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33E" w:rsidRDefault="00B8133E" w:rsidP="00B8133E"/>
    <w:p w:rsidR="00B8133E" w:rsidRPr="00090084" w:rsidRDefault="00B8133E" w:rsidP="00B8133E"/>
    <w:p w:rsidR="00B8133E" w:rsidRDefault="00B8133E" w:rsidP="00B8133E">
      <w:pPr>
        <w:pStyle w:val="Heading1"/>
      </w:pPr>
      <w:r>
        <w:lastRenderedPageBreak/>
        <w:t>1nc</w:t>
      </w:r>
    </w:p>
    <w:p w:rsidR="00B8133E" w:rsidRPr="00D949CA" w:rsidRDefault="00B8133E" w:rsidP="00B8133E">
      <w:pPr>
        <w:pStyle w:val="Heading3"/>
        <w:tabs>
          <w:tab w:val="left" w:pos="0"/>
        </w:tabs>
        <w:rPr>
          <w:sz w:val="22"/>
        </w:rPr>
      </w:pPr>
      <w:r w:rsidRPr="00D949CA">
        <w:rPr>
          <w:sz w:val="22"/>
        </w:rPr>
        <w:t xml:space="preserve">1nc </w:t>
      </w:r>
      <w:r>
        <w:rPr>
          <w:sz w:val="22"/>
        </w:rPr>
        <w:t>da</w:t>
      </w:r>
    </w:p>
    <w:p w:rsidR="00B8133E" w:rsidRPr="00F179A5" w:rsidRDefault="00B8133E" w:rsidP="00B8133E">
      <w:pPr>
        <w:pStyle w:val="Heading4"/>
        <w:tabs>
          <w:tab w:val="left" w:pos="0"/>
        </w:tabs>
      </w:pPr>
      <w:r>
        <w:t xml:space="preserve">Immigration reform will pass --- pc is </w:t>
      </w:r>
      <w:proofErr w:type="gramStart"/>
      <w:r>
        <w:t>key</w:t>
      </w:r>
      <w:proofErr w:type="gramEnd"/>
      <w:r>
        <w:t xml:space="preserve"> and Obama is pushing.</w:t>
      </w:r>
    </w:p>
    <w:p w:rsidR="00B8133E" w:rsidRPr="00D949CA" w:rsidRDefault="00B8133E" w:rsidP="00B8133E">
      <w:pPr>
        <w:tabs>
          <w:tab w:val="left" w:pos="0"/>
        </w:tabs>
        <w:rPr>
          <w:rStyle w:val="StyleStyleBold12pt"/>
        </w:rPr>
      </w:pPr>
      <w:proofErr w:type="spellStart"/>
      <w:r w:rsidRPr="00D949CA">
        <w:rPr>
          <w:rStyle w:val="StyleStyleBold12pt"/>
        </w:rPr>
        <w:t>McMorris</w:t>
      </w:r>
      <w:proofErr w:type="spellEnd"/>
      <w:r w:rsidRPr="00D949CA">
        <w:rPr>
          <w:rStyle w:val="StyleStyleBold12pt"/>
        </w:rPr>
        <w:t xml:space="preserve">-Santoro 10/15 </w:t>
      </w:r>
    </w:p>
    <w:p w:rsidR="00B8133E" w:rsidRPr="00D949CA" w:rsidRDefault="00B8133E" w:rsidP="00B8133E">
      <w:pPr>
        <w:tabs>
          <w:tab w:val="left" w:pos="0"/>
        </w:tabs>
        <w:rPr>
          <w:sz w:val="14"/>
        </w:rPr>
      </w:pPr>
      <w:r w:rsidRPr="00D949CA">
        <w:rPr>
          <w:sz w:val="14"/>
        </w:rPr>
        <w:t xml:space="preserve">Evan, </w:t>
      </w:r>
      <w:proofErr w:type="spellStart"/>
      <w:r w:rsidRPr="00D949CA">
        <w:rPr>
          <w:sz w:val="14"/>
        </w:rPr>
        <w:t>BuzzFeed</w:t>
      </w:r>
      <w:proofErr w:type="spellEnd"/>
      <w:r w:rsidRPr="00D949CA">
        <w:rPr>
          <w:sz w:val="14"/>
        </w:rPr>
        <w:t xml:space="preserve"> Staff, Obama Has Already Won </w:t>
      </w:r>
      <w:proofErr w:type="gramStart"/>
      <w:r w:rsidRPr="00D949CA">
        <w:rPr>
          <w:sz w:val="14"/>
        </w:rPr>
        <w:t>The</w:t>
      </w:r>
      <w:proofErr w:type="gramEnd"/>
      <w:r w:rsidRPr="00D949CA">
        <w:rPr>
          <w:sz w:val="14"/>
        </w:rPr>
        <w:t xml:space="preserve"> Shutdown Fight And He’s Coming For Immigration Next, 10/15/13, http://www.buzzfeed.com/evanmcsan/obama-has-already-won-the-shutdown-fight-and-hes-coming-for</w:t>
      </w:r>
    </w:p>
    <w:p w:rsidR="00B8133E" w:rsidRDefault="00B8133E" w:rsidP="00B8133E">
      <w:pPr>
        <w:rPr>
          <w:sz w:val="14"/>
        </w:rPr>
      </w:pPr>
      <w:r w:rsidRPr="00D949CA">
        <w:rPr>
          <w:sz w:val="14"/>
        </w:rPr>
        <w:t xml:space="preserve">As the fiscal fight roiling Washington nears its end, </w:t>
      </w:r>
      <w:r w:rsidRPr="0036773D">
        <w:rPr>
          <w:rStyle w:val="StyleBoldUnderline"/>
          <w:highlight w:val="cyan"/>
        </w:rPr>
        <w:t>the White House is</w:t>
      </w:r>
      <w:r w:rsidRPr="00D949CA">
        <w:rPr>
          <w:rStyle w:val="StyleBoldUnderline"/>
        </w:rPr>
        <w:t xml:space="preserve"> already </w:t>
      </w:r>
      <w:r w:rsidRPr="0036773D">
        <w:rPr>
          <w:rStyle w:val="StyleBoldUnderline"/>
          <w:highlight w:val="cyan"/>
        </w:rPr>
        <w:t xml:space="preserve">signaling that it plans to </w:t>
      </w:r>
      <w:r w:rsidRPr="0036773D">
        <w:rPr>
          <w:rStyle w:val="Emphasis"/>
          <w:highlight w:val="cyan"/>
        </w:rPr>
        <w:t>use the political momentum it</w:t>
      </w:r>
      <w:r w:rsidRPr="00D949CA">
        <w:rPr>
          <w:rStyle w:val="Emphasis"/>
        </w:rPr>
        <w:t xml:space="preserve"> has </w:t>
      </w:r>
      <w:r w:rsidRPr="0036773D">
        <w:rPr>
          <w:rStyle w:val="Emphasis"/>
          <w:highlight w:val="cyan"/>
        </w:rPr>
        <w:t>gained during the shutdown</w:t>
      </w:r>
      <w:r w:rsidRPr="00D949CA">
        <w:rPr>
          <w:rStyle w:val="Emphasis"/>
        </w:rPr>
        <w:t xml:space="preserve"> fight</w:t>
      </w:r>
      <w:r w:rsidRPr="00D949CA">
        <w:rPr>
          <w:rStyle w:val="StyleBoldUnderline"/>
        </w:rPr>
        <w:t xml:space="preserve"> </w:t>
      </w:r>
      <w:r w:rsidRPr="0036773D">
        <w:rPr>
          <w:rStyle w:val="StyleBoldUnderline"/>
          <w:highlight w:val="cyan"/>
        </w:rPr>
        <w:t>to charge back into the immigration debate</w:t>
      </w:r>
      <w:r w:rsidRPr="00D949CA">
        <w:rPr>
          <w:sz w:val="14"/>
        </w:rPr>
        <w:t xml:space="preserve">. And </w:t>
      </w:r>
      <w:r w:rsidRPr="0036773D">
        <w:rPr>
          <w:rStyle w:val="StyleBoldUnderline"/>
          <w:highlight w:val="cyan"/>
        </w:rPr>
        <w:t>this time</w:t>
      </w:r>
      <w:r w:rsidRPr="00D949CA">
        <w:rPr>
          <w:rStyle w:val="StyleBoldUnderline"/>
        </w:rPr>
        <w:t xml:space="preserve">, Democratic pollsters and advocates say, </w:t>
      </w:r>
      <w:r w:rsidRPr="0036773D">
        <w:rPr>
          <w:rStyle w:val="StyleBoldUnderline"/>
          <w:highlight w:val="cyan"/>
        </w:rPr>
        <w:t>they could</w:t>
      </w:r>
      <w:r w:rsidRPr="00D949CA">
        <w:rPr>
          <w:rStyle w:val="StyleBoldUnderline"/>
        </w:rPr>
        <w:t xml:space="preserve"> actually </w:t>
      </w:r>
      <w:r w:rsidRPr="0036773D">
        <w:rPr>
          <w:rStyle w:val="StyleBoldUnderline"/>
          <w:highlight w:val="cyan"/>
        </w:rPr>
        <w:t>win</w:t>
      </w:r>
      <w:r w:rsidRPr="00D949CA">
        <w:rPr>
          <w:sz w:val="14"/>
        </w:rPr>
        <w:t xml:space="preserve">.¶ </w:t>
      </w:r>
      <w:proofErr w:type="gramStart"/>
      <w:r w:rsidRPr="00D949CA">
        <w:rPr>
          <w:sz w:val="14"/>
        </w:rPr>
        <w:t>The</w:t>
      </w:r>
      <w:proofErr w:type="gramEnd"/>
      <w:r w:rsidRPr="00D949CA">
        <w:rPr>
          <w:sz w:val="14"/>
        </w:rPr>
        <w:t xml:space="preserve"> final chapter of the current crisis hasn’t been written yet, but </w:t>
      </w:r>
      <w:r w:rsidRPr="0036773D">
        <w:rPr>
          <w:rStyle w:val="StyleBoldUnderline"/>
          <w:highlight w:val="cyan"/>
        </w:rPr>
        <w:t>Democrats</w:t>
      </w:r>
      <w:r w:rsidRPr="00D949CA">
        <w:rPr>
          <w:rStyle w:val="StyleBoldUnderline"/>
        </w:rPr>
        <w:t xml:space="preserve"> in Washington </w:t>
      </w:r>
      <w:r w:rsidRPr="0036773D">
        <w:rPr>
          <w:rStyle w:val="StyleBoldUnderline"/>
          <w:highlight w:val="cyan"/>
        </w:rPr>
        <w:t>are</w:t>
      </w:r>
      <w:r w:rsidRPr="00D949CA">
        <w:rPr>
          <w:rStyle w:val="StyleBoldUnderline"/>
        </w:rPr>
        <w:t xml:space="preserve"> privately </w:t>
      </w:r>
      <w:r w:rsidRPr="0036773D">
        <w:rPr>
          <w:rStyle w:val="StyleBoldUnderline"/>
          <w:highlight w:val="cyan"/>
        </w:rPr>
        <w:t>confident that they’ll emerge with the upper hand</w:t>
      </w:r>
      <w:r w:rsidRPr="00D949CA">
        <w:rPr>
          <w:rStyle w:val="StyleBoldUnderline"/>
        </w:rPr>
        <w:t xml:space="preserve"> over the conservatives in Congress who forced a government shutdown</w:t>
      </w:r>
      <w:r w:rsidRPr="00D949CA">
        <w:rPr>
          <w:sz w:val="14"/>
        </w:rPr>
        <w:t xml:space="preserve">. And sources say </w:t>
      </w:r>
      <w:r w:rsidRPr="00D949CA">
        <w:rPr>
          <w:rStyle w:val="StyleBoldUnderline"/>
        </w:rPr>
        <w:t>the administration plans to use its victory to resurrect an issue that was always intended to be a top priority of Obama’s second-term agenda</w:t>
      </w:r>
      <w:r w:rsidRPr="00D949CA">
        <w:rPr>
          <w:sz w:val="14"/>
        </w:rPr>
        <w:t xml:space="preserve">.¶ Advocates argue </w:t>
      </w:r>
      <w:r w:rsidRPr="0036773D">
        <w:rPr>
          <w:rStyle w:val="StyleBoldUnderline"/>
          <w:highlight w:val="cyan"/>
        </w:rPr>
        <w:t xml:space="preserve">the post-fiscal crisis political reality could </w:t>
      </w:r>
      <w:r w:rsidRPr="0036773D">
        <w:rPr>
          <w:rStyle w:val="Emphasis"/>
          <w:highlight w:val="cyan"/>
        </w:rPr>
        <w:t>thaw debate on the issue in the House</w:t>
      </w:r>
      <w:r w:rsidRPr="00D949CA">
        <w:rPr>
          <w:sz w:val="14"/>
        </w:rPr>
        <w:t xml:space="preserve">, which froze in earlier this year after the Senate passed a bipartisan immigration bill that was led by Republican Sen. Marco Rubio and Democratic Sen. Chuck Schumer.¶ “It’s at least possible </w:t>
      </w:r>
      <w:r w:rsidRPr="0036773D">
        <w:rPr>
          <w:rStyle w:val="StyleBoldUnderline"/>
          <w:highlight w:val="cyan"/>
        </w:rPr>
        <w:t>with sinking poll numbers</w:t>
      </w:r>
      <w:r w:rsidRPr="00D949CA">
        <w:rPr>
          <w:rStyle w:val="StyleBoldUnderline"/>
        </w:rPr>
        <w:t xml:space="preserve"> for the </w:t>
      </w:r>
      <w:r w:rsidRPr="0036773D">
        <w:rPr>
          <w:rStyle w:val="StyleBoldUnderline"/>
          <w:highlight w:val="cyan"/>
        </w:rPr>
        <w:t>Republicans</w:t>
      </w:r>
      <w:r w:rsidRPr="00D949CA">
        <w:rPr>
          <w:sz w:val="14"/>
        </w:rPr>
        <w:t xml:space="preserve">, with a [GOP] brand that is badly damaged as the party that can’t govern responsibly and is reckless that </w:t>
      </w:r>
      <w:r w:rsidRPr="00D949CA">
        <w:rPr>
          <w:rStyle w:val="StyleBoldUnderline"/>
        </w:rPr>
        <w:t>they</w:t>
      </w:r>
      <w:r w:rsidRPr="0036773D">
        <w:rPr>
          <w:rStyle w:val="StyleBoldUnderline"/>
          <w:highlight w:val="cyan"/>
        </w:rPr>
        <w:t>’re going to say</w:t>
      </w:r>
      <w:r w:rsidRPr="00D949CA">
        <w:rPr>
          <w:rStyle w:val="StyleBoldUnderline"/>
        </w:rPr>
        <w:t xml:space="preserve">, ‘All right, </w:t>
      </w:r>
      <w:r w:rsidRPr="0036773D">
        <w:rPr>
          <w:rStyle w:val="StyleBoldUnderline"/>
          <w:highlight w:val="cyan"/>
        </w:rPr>
        <w:t>what can we do</w:t>
      </w:r>
      <w:r w:rsidRPr="00D949CA">
        <w:rPr>
          <w:rStyle w:val="StyleBoldUnderline"/>
        </w:rPr>
        <w:t xml:space="preserve"> that will be in our political interest</w:t>
      </w:r>
      <w:r w:rsidRPr="00D949CA">
        <w:rPr>
          <w:sz w:val="14"/>
        </w:rPr>
        <w:t xml:space="preserve"> and also do tough things?’” </w:t>
      </w:r>
      <w:r w:rsidRPr="00D949CA">
        <w:rPr>
          <w:rStyle w:val="StyleBoldUnderline"/>
        </w:rPr>
        <w:t>said</w:t>
      </w:r>
      <w:r w:rsidRPr="00D949CA">
        <w:rPr>
          <w:sz w:val="14"/>
        </w:rPr>
        <w:t xml:space="preserve"> Frank </w:t>
      </w:r>
      <w:proofErr w:type="spellStart"/>
      <w:r w:rsidRPr="00D949CA">
        <w:rPr>
          <w:rStyle w:val="StyleBoldUnderline"/>
        </w:rPr>
        <w:t>Sharry</w:t>
      </w:r>
      <w:proofErr w:type="spellEnd"/>
      <w:r w:rsidRPr="00D949CA">
        <w:rPr>
          <w:rStyle w:val="StyleBoldUnderline"/>
        </w:rPr>
        <w:t>, executive director of the immigration reform group America’s Voice</w:t>
      </w:r>
      <w:r w:rsidRPr="00D949CA">
        <w:rPr>
          <w:sz w:val="14"/>
        </w:rPr>
        <w:t xml:space="preserve">. “That’s where </w:t>
      </w:r>
      <w:r w:rsidRPr="0036773D">
        <w:rPr>
          <w:rStyle w:val="Emphasis"/>
          <w:highlight w:val="cyan"/>
        </w:rPr>
        <w:t>immigration could fill the bill</w:t>
      </w:r>
      <w:r w:rsidRPr="00D949CA">
        <w:rPr>
          <w:sz w:val="14"/>
        </w:rPr>
        <w:t xml:space="preserve">.”¶ </w:t>
      </w:r>
      <w:r w:rsidRPr="00D949CA">
        <w:rPr>
          <w:rStyle w:val="StyleBoldUnderline"/>
        </w:rPr>
        <w:t>The White House and Democrats are “ready” to jump back into the immigration fray</w:t>
      </w:r>
      <w:r w:rsidRPr="00D949CA">
        <w:rPr>
          <w:sz w:val="14"/>
        </w:rPr>
        <w:t xml:space="preserve"> when the fiscal crises ends, </w:t>
      </w:r>
      <w:proofErr w:type="spellStart"/>
      <w:r w:rsidRPr="00D949CA">
        <w:rPr>
          <w:sz w:val="14"/>
        </w:rPr>
        <w:t>Sharry</w:t>
      </w:r>
      <w:proofErr w:type="spellEnd"/>
      <w:r w:rsidRPr="00D949CA">
        <w:rPr>
          <w:sz w:val="14"/>
        </w:rPr>
        <w:t xml:space="preserve"> said. And advocates are already drawing up their plans to put immigration back on the agenda — plans they’ll likely initiate the morning after a fiscal deal is struck.¶ “We’re talking about it. We want to be next up and we’re going to position ourselves that way,” </w:t>
      </w:r>
      <w:proofErr w:type="spellStart"/>
      <w:r w:rsidRPr="00D949CA">
        <w:rPr>
          <w:sz w:val="14"/>
        </w:rPr>
        <w:t>Sharry</w:t>
      </w:r>
      <w:proofErr w:type="spellEnd"/>
      <w:r w:rsidRPr="00D949CA">
        <w:rPr>
          <w:sz w:val="14"/>
        </w:rPr>
        <w:t xml:space="preserve"> said. “There are different people doing different things, and our movement will be increasingly confrontational with Republicans, including civil disobedience. A lot of people are going to say, ‘We’re not going to wait.’”¶ The White House isn’t ready to talk about the world after the debt limit fight yet, but officials have signaled strongly they want to put immigration back on the agenda.¶ 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 “Just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 </w:t>
      </w:r>
      <w:proofErr w:type="gramStart"/>
      <w:r w:rsidRPr="0036773D">
        <w:rPr>
          <w:rStyle w:val="StyleBoldUnderline"/>
          <w:highlight w:val="cyan"/>
        </w:rPr>
        <w:t>The</w:t>
      </w:r>
      <w:proofErr w:type="gramEnd"/>
      <w:r w:rsidRPr="0036773D">
        <w:rPr>
          <w:rStyle w:val="StyleBoldUnderline"/>
          <w:highlight w:val="cyan"/>
        </w:rPr>
        <w:t xml:space="preserve"> president set </w:t>
      </w:r>
      <w:r w:rsidRPr="0036773D">
        <w:rPr>
          <w:rStyle w:val="Emphasis"/>
          <w:highlight w:val="cyan"/>
        </w:rPr>
        <w:t>immigration as his next priority</w:t>
      </w:r>
      <w:r w:rsidRPr="00D949CA">
        <w:rPr>
          <w:sz w:val="14"/>
        </w:rPr>
        <w:t xml:space="preserve"> in an interview with Univision Tuesday.¶ “Once that’s done, you know, the day after, I’m going to be pushing to say, call a vote on immigration reform,” Obama said. He also set up another fight with the House GOP on the issue.¶ “We had a very strong Democratic and Republican vote in the Senate,” Obama said. “The only thing right now that’s holding it back is, again, Speaker Boehner not willing to call the bill on the floor of the House of Representatives.”¶ </w:t>
      </w:r>
      <w:proofErr w:type="gramStart"/>
      <w:r w:rsidRPr="00D949CA">
        <w:rPr>
          <w:sz w:val="14"/>
        </w:rPr>
        <w:t>Don’t</w:t>
      </w:r>
      <w:proofErr w:type="gramEnd"/>
      <w:r w:rsidRPr="00D949CA">
        <w:rPr>
          <w:sz w:val="14"/>
        </w:rPr>
        <w:t xml:space="preserve"> expect the White House effort to include barnstorming across the country on behalf of immigration reform in the days after the fiscal crisis ends, reform proponents predict. Advocates said </w:t>
      </w:r>
      <w:r w:rsidRPr="0036773D">
        <w:rPr>
          <w:rStyle w:val="StyleBoldUnderline"/>
          <w:highlight w:val="cyan"/>
        </w:rPr>
        <w:t>the White House has tried</w:t>
      </w:r>
      <w:r w:rsidRPr="00D949CA">
        <w:rPr>
          <w:rStyle w:val="StyleBoldUnderline"/>
        </w:rPr>
        <w:t xml:space="preserve"> hard </w:t>
      </w:r>
      <w:r w:rsidRPr="0036773D">
        <w:rPr>
          <w:rStyle w:val="StyleBoldUnderline"/>
          <w:highlight w:val="cyan"/>
        </w:rPr>
        <w:t>to help immigration</w:t>
      </w:r>
      <w:r w:rsidRPr="00D949CA">
        <w:rPr>
          <w:rStyle w:val="StyleBoldUnderline"/>
        </w:rPr>
        <w:t xml:space="preserve"> </w:t>
      </w:r>
      <w:proofErr w:type="gramStart"/>
      <w:r w:rsidRPr="00D949CA">
        <w:rPr>
          <w:rStyle w:val="StyleBoldUnderline"/>
        </w:rPr>
        <w:t>reform</w:t>
      </w:r>
      <w:proofErr w:type="gramEnd"/>
      <w:r w:rsidRPr="00D949CA">
        <w:rPr>
          <w:rStyle w:val="StyleBoldUnderline"/>
        </w:rPr>
        <w:t xml:space="preserve"> along, and in the current climate </w:t>
      </w:r>
      <w:r w:rsidRPr="0036773D">
        <w:rPr>
          <w:rStyle w:val="StyleBoldUnderline"/>
          <w:highlight w:val="cyan"/>
        </w:rPr>
        <w:t xml:space="preserve">that means trying to </w:t>
      </w:r>
      <w:r w:rsidRPr="0036773D">
        <w:rPr>
          <w:rStyle w:val="Emphasis"/>
          <w:highlight w:val="cyan"/>
        </w:rPr>
        <w:t>thread the needle</w:t>
      </w:r>
      <w:r w:rsidRPr="0036773D">
        <w:rPr>
          <w:rStyle w:val="StyleBoldUnderline"/>
          <w:highlight w:val="cyan"/>
        </w:rPr>
        <w:t xml:space="preserve"> with Republicans who support reform</w:t>
      </w:r>
      <w:r w:rsidRPr="00D949CA">
        <w:rPr>
          <w:rStyle w:val="StyleBoldUnderline"/>
        </w:rPr>
        <w:t xml:space="preserve"> but have also reflexively opposed every one of Obama’s major policy proposals</w:t>
      </w:r>
      <w:r w:rsidRPr="00D949CA">
        <w:rPr>
          <w:sz w:val="14"/>
        </w:rPr>
        <w:t xml:space="preserve">.¶ Democrats and advocates seem to hope the GOP comes back to immigration on its own, albeit with a boost from Democrats eager to join them. Polls show </w:t>
      </w:r>
      <w:r w:rsidRPr="0036773D">
        <w:rPr>
          <w:rStyle w:val="StyleBoldUnderline"/>
          <w:highlight w:val="cyan"/>
        </w:rPr>
        <w:t>Republicans have taken</w:t>
      </w:r>
      <w:r w:rsidRPr="00D949CA">
        <w:rPr>
          <w:rStyle w:val="StyleBoldUnderline"/>
        </w:rPr>
        <w:t xml:space="preserve"> on more of </w:t>
      </w:r>
      <w:r w:rsidRPr="0036773D">
        <w:rPr>
          <w:rStyle w:val="StyleBoldUnderline"/>
          <w:highlight w:val="cyan"/>
        </w:rPr>
        <w:t>the blame</w:t>
      </w:r>
      <w:r w:rsidRPr="00D949CA">
        <w:rPr>
          <w:rStyle w:val="StyleBoldUnderline"/>
        </w:rPr>
        <w:t xml:space="preserve"> from the fiscal battle</w:t>
      </w:r>
      <w:r w:rsidRPr="00D949CA">
        <w:rPr>
          <w:sz w:val="14"/>
        </w:rPr>
        <w:t xml:space="preserve"> of the past couple of weeks. But Tom Jensen, a pollster with the Democratic firm Public Policy Polling, said </w:t>
      </w:r>
      <w:r w:rsidRPr="00D949CA">
        <w:rPr>
          <w:rStyle w:val="StyleBoldUnderline"/>
        </w:rPr>
        <w:t>moving to pass immigration reform could be just what the doctor ordered to get the public back on the side of the Republicans</w:t>
      </w:r>
      <w:r w:rsidRPr="00D949CA">
        <w:rPr>
          <w:sz w:val="14"/>
        </w:rPr>
        <w:t>.¶ “We’ve consistently found that a sizable chunk of Republican voters support immigration reform, and obviously a decent number of Republican politicians do too,” Jensen said. “</w:t>
      </w:r>
      <w:r w:rsidRPr="0036773D">
        <w:rPr>
          <w:rStyle w:val="StyleBoldUnderline"/>
          <w:highlight w:val="cyan"/>
        </w:rPr>
        <w:t>After this</w:t>
      </w:r>
      <w:r w:rsidRPr="00D949CA">
        <w:rPr>
          <w:rStyle w:val="StyleBoldUnderline"/>
        </w:rPr>
        <w:t xml:space="preserve"> huge partisan impasse, </w:t>
      </w:r>
      <w:r w:rsidRPr="0036773D">
        <w:rPr>
          <w:rStyle w:val="Emphasis"/>
          <w:highlight w:val="cyan"/>
        </w:rPr>
        <w:t>they may want to focus on something that’s not</w:t>
      </w:r>
      <w:r w:rsidRPr="00D949CA">
        <w:rPr>
          <w:rStyle w:val="Emphasis"/>
        </w:rPr>
        <w:t xml:space="preserve"> quite as </w:t>
      </w:r>
      <w:r w:rsidRPr="0036773D">
        <w:rPr>
          <w:rStyle w:val="Emphasis"/>
          <w:highlight w:val="cyan"/>
        </w:rPr>
        <w:t>polarized</w:t>
      </w:r>
      <w:r w:rsidRPr="00D949CA">
        <w:rPr>
          <w:rStyle w:val="StyleBoldUnderline"/>
        </w:rPr>
        <w:t>, and immigration would certainly fit the bill</w:t>
      </w:r>
      <w:r w:rsidRPr="00D949CA">
        <w:rPr>
          <w:sz w:val="14"/>
        </w:rPr>
        <w:t xml:space="preserve"> since we see voters across party lines calling for reform.”</w:t>
      </w:r>
    </w:p>
    <w:p w:rsidR="00B8133E" w:rsidRDefault="00B8133E" w:rsidP="00B8133E">
      <w:pPr>
        <w:rPr>
          <w:sz w:val="14"/>
        </w:rPr>
      </w:pPr>
    </w:p>
    <w:p w:rsidR="00B8133E" w:rsidRPr="00C148C6" w:rsidRDefault="00B8133E" w:rsidP="00B8133E">
      <w:pPr>
        <w:pStyle w:val="Heading4"/>
      </w:pPr>
      <w:r w:rsidRPr="00C148C6">
        <w:t>Plan wrecks PC.</w:t>
      </w:r>
    </w:p>
    <w:p w:rsidR="00B8133E" w:rsidRPr="00C148C6" w:rsidRDefault="00B8133E" w:rsidP="00B8133E">
      <w:pPr>
        <w:rPr>
          <w:rStyle w:val="StyleStyleBold12pt"/>
        </w:rPr>
      </w:pPr>
      <w:r w:rsidRPr="00C148C6">
        <w:rPr>
          <w:rStyle w:val="StyleStyleBold12pt"/>
        </w:rPr>
        <w:t xml:space="preserve">Padgett 10  </w:t>
      </w:r>
    </w:p>
    <w:p w:rsidR="00B8133E" w:rsidRPr="00C148C6" w:rsidRDefault="00B8133E" w:rsidP="00B8133E">
      <w:pPr>
        <w:rPr>
          <w:sz w:val="14"/>
        </w:rPr>
      </w:pPr>
      <w:r w:rsidRPr="00C148C6">
        <w:rPr>
          <w:sz w:val="14"/>
        </w:rPr>
        <w:t xml:space="preserve">Tim, Latin America Bureau Chief @ Time Magazine last 14 years, 8/23, </w:t>
      </w:r>
      <w:hyperlink r:id="rId11" w:history="1">
        <w:r w:rsidRPr="00C148C6">
          <w:rPr>
            <w:sz w:val="14"/>
          </w:rPr>
          <w:t>http://www.time.com/time/magazine/article/0,9171,2013820,00.html</w:t>
        </w:r>
      </w:hyperlink>
    </w:p>
    <w:p w:rsidR="00B8133E" w:rsidRDefault="00B8133E" w:rsidP="00B8133E">
      <w:pPr>
        <w:pStyle w:val="card"/>
        <w:ind w:left="0"/>
        <w:rPr>
          <w:rStyle w:val="Emphasis"/>
          <w:rFonts w:eastAsiaTheme="majorEastAsia"/>
          <w:szCs w:val="22"/>
          <w:lang w:val="en-US"/>
        </w:rPr>
      </w:pPr>
      <w:r w:rsidRPr="00C148C6">
        <w:rPr>
          <w:rStyle w:val="StyleBoldUnderline"/>
          <w:highlight w:val="cyan"/>
        </w:rPr>
        <w:t>Proponents</w:t>
      </w:r>
      <w:r w:rsidRPr="00C148C6">
        <w:rPr>
          <w:rFonts w:ascii="Georgia" w:hAnsi="Georgia"/>
          <w:sz w:val="14"/>
          <w:szCs w:val="22"/>
          <w:highlight w:val="cyan"/>
        </w:rPr>
        <w:t xml:space="preserve"> </w:t>
      </w:r>
      <w:r w:rsidRPr="00C148C6">
        <w:rPr>
          <w:rFonts w:ascii="Georgia" w:hAnsi="Georgia"/>
          <w:sz w:val="14"/>
          <w:szCs w:val="22"/>
        </w:rPr>
        <w:t xml:space="preserve">of doing just that </w:t>
      </w:r>
      <w:r w:rsidRPr="00C148C6">
        <w:rPr>
          <w:rStyle w:val="StyleBoldUnderline"/>
          <w:szCs w:val="22"/>
        </w:rPr>
        <w:t>insist there's more consensus</w:t>
      </w:r>
      <w:r w:rsidRPr="00C148C6">
        <w:rPr>
          <w:rFonts w:ascii="Georgia" w:hAnsi="Georgia"/>
          <w:sz w:val="14"/>
          <w:szCs w:val="22"/>
        </w:rPr>
        <w:t xml:space="preserve"> than ever in the U.S. </w:t>
      </w:r>
      <w:r w:rsidRPr="00C148C6">
        <w:rPr>
          <w:rStyle w:val="StyleBoldUnderline"/>
          <w:highlight w:val="cyan"/>
        </w:rPr>
        <w:t>to ditch the Cuba embargo</w:t>
      </w:r>
      <w:r w:rsidRPr="00C148C6">
        <w:rPr>
          <w:rFonts w:ascii="Georgia" w:hAnsi="Georgia"/>
          <w:sz w:val="14"/>
          <w:szCs w:val="22"/>
          <w:highlight w:val="cyan"/>
        </w:rPr>
        <w:t xml:space="preserve"> </w:t>
      </w:r>
      <w:r w:rsidRPr="00C148C6">
        <w:rPr>
          <w:rFonts w:ascii="Georgia" w:hAnsi="Georgia"/>
          <w:sz w:val="14"/>
          <w:szCs w:val="22"/>
        </w:rPr>
        <w:t xml:space="preserve">and its travel ban, which, after almost 50 years, have utterly failed to dislodge the Castro regime. </w:t>
      </w:r>
      <w:r w:rsidRPr="00C148C6">
        <w:rPr>
          <w:rStyle w:val="StyleBoldUnderline"/>
          <w:szCs w:val="22"/>
        </w:rPr>
        <w:t>Opening</w:t>
      </w:r>
      <w:r w:rsidRPr="00C148C6">
        <w:rPr>
          <w:rFonts w:ascii="Georgia" w:hAnsi="Georgia"/>
          <w:sz w:val="14"/>
          <w:szCs w:val="22"/>
        </w:rPr>
        <w:t xml:space="preserve"> Cuba to Americans, they believe, </w:t>
      </w:r>
      <w:r w:rsidRPr="00C148C6">
        <w:rPr>
          <w:rStyle w:val="StyleBoldUnderline"/>
          <w:szCs w:val="22"/>
        </w:rPr>
        <w:t>will do more to stimulate democratization</w:t>
      </w:r>
      <w:r w:rsidRPr="00C148C6">
        <w:rPr>
          <w:rFonts w:ascii="Georgia" w:hAnsi="Georgia"/>
          <w:sz w:val="14"/>
          <w:szCs w:val="22"/>
        </w:rPr>
        <w:t xml:space="preserve"> there </w:t>
      </w:r>
      <w:r w:rsidRPr="00C148C6">
        <w:rPr>
          <w:rStyle w:val="StyleBoldUnderline"/>
          <w:szCs w:val="22"/>
        </w:rPr>
        <w:t>than isolating</w:t>
      </w:r>
      <w:r w:rsidRPr="00C148C6">
        <w:rPr>
          <w:rFonts w:ascii="Georgia" w:hAnsi="Georgia"/>
          <w:sz w:val="14"/>
          <w:szCs w:val="22"/>
        </w:rPr>
        <w:t xml:space="preserve"> it has. Even a majority of Cuban Americans now agree. </w:t>
      </w:r>
      <w:r w:rsidRPr="00C148C6">
        <w:rPr>
          <w:rStyle w:val="StyleBoldUnderline"/>
          <w:szCs w:val="22"/>
        </w:rPr>
        <w:t xml:space="preserve">Still, </w:t>
      </w:r>
      <w:r w:rsidRPr="00C148C6">
        <w:rPr>
          <w:rStyle w:val="StyleBoldUnderline"/>
          <w:szCs w:val="22"/>
          <w:highlight w:val="cyan"/>
        </w:rPr>
        <w:t>for all the good vibes</w:t>
      </w:r>
      <w:r w:rsidRPr="00C148C6">
        <w:rPr>
          <w:rFonts w:ascii="Georgia" w:hAnsi="Georgia"/>
          <w:sz w:val="14"/>
          <w:szCs w:val="22"/>
        </w:rPr>
        <w:t xml:space="preserve"> the bill's backers feel from the White House right now, </w:t>
      </w:r>
      <w:r w:rsidRPr="00C148C6">
        <w:rPr>
          <w:rStyle w:val="StyleBoldUnderline"/>
          <w:szCs w:val="22"/>
        </w:rPr>
        <w:t xml:space="preserve">some note warily that </w:t>
      </w:r>
      <w:r w:rsidRPr="00C148C6">
        <w:rPr>
          <w:rStyle w:val="StyleBoldUnderline"/>
          <w:szCs w:val="22"/>
          <w:highlight w:val="cyan"/>
        </w:rPr>
        <w:t xml:space="preserve">Obama has been </w:t>
      </w:r>
      <w:r w:rsidRPr="00C148C6">
        <w:rPr>
          <w:rStyle w:val="Emphasis"/>
          <w:rFonts w:eastAsiaTheme="majorEastAsia"/>
          <w:szCs w:val="22"/>
          <w:highlight w:val="cyan"/>
        </w:rPr>
        <w:t xml:space="preserve">loath to spend political capital </w:t>
      </w:r>
      <w:r w:rsidRPr="00C148C6">
        <w:rPr>
          <w:rStyle w:val="Emphasis"/>
          <w:rFonts w:eastAsiaTheme="majorEastAsia"/>
          <w:highlight w:val="cyan"/>
        </w:rPr>
        <w:t>in Cuba,</w:t>
      </w:r>
      <w:r w:rsidRPr="00C148C6">
        <w:rPr>
          <w:rFonts w:ascii="Georgia" w:hAnsi="Georgia"/>
          <w:sz w:val="14"/>
          <w:szCs w:val="22"/>
        </w:rPr>
        <w:t xml:space="preserve"> or the rest of </w:t>
      </w:r>
      <w:r w:rsidRPr="00C148C6">
        <w:rPr>
          <w:rStyle w:val="Emphasis"/>
          <w:rFonts w:eastAsiaTheme="majorEastAsia"/>
          <w:szCs w:val="22"/>
        </w:rPr>
        <w:t>Latin America</w:t>
      </w:r>
      <w:r w:rsidRPr="00C148C6">
        <w:rPr>
          <w:rFonts w:ascii="Georgia" w:hAnsi="Georgia"/>
          <w:sz w:val="14"/>
          <w:szCs w:val="22"/>
        </w:rPr>
        <w:t xml:space="preserve"> for that matter. </w:t>
      </w:r>
      <w:r w:rsidRPr="00C148C6">
        <w:rPr>
          <w:rStyle w:val="StyleBoldUnderline"/>
          <w:szCs w:val="22"/>
        </w:rPr>
        <w:t>Critics, for example, point to his decision last year to stop applying pressure against</w:t>
      </w:r>
      <w:r w:rsidRPr="00C148C6">
        <w:rPr>
          <w:rFonts w:ascii="Georgia" w:hAnsi="Georgia"/>
          <w:sz w:val="14"/>
          <w:szCs w:val="22"/>
        </w:rPr>
        <w:t xml:space="preserve"> coup </w:t>
      </w:r>
      <w:r w:rsidRPr="00C148C6">
        <w:rPr>
          <w:rStyle w:val="StyleBoldUnderline"/>
          <w:szCs w:val="22"/>
        </w:rPr>
        <w:t>leaders in Honduras</w:t>
      </w:r>
      <w:r w:rsidRPr="00C148C6">
        <w:rPr>
          <w:rFonts w:ascii="Georgia" w:hAnsi="Georgia"/>
          <w:sz w:val="14"/>
          <w:szCs w:val="22"/>
        </w:rPr>
        <w:t xml:space="preserve">, who'd ousted a leftist President, </w:t>
      </w:r>
      <w:r w:rsidRPr="00C148C6">
        <w:rPr>
          <w:rStyle w:val="StyleBoldUnderline"/>
          <w:szCs w:val="22"/>
        </w:rPr>
        <w:t xml:space="preserve">when conservative Republicans in Congress objected. </w:t>
      </w:r>
      <w:r w:rsidRPr="00C148C6">
        <w:rPr>
          <w:rStyle w:val="StyleBoldUnderline"/>
          <w:highlight w:val="cyan"/>
        </w:rPr>
        <w:t>Embargo supporters</w:t>
      </w:r>
      <w:r w:rsidRPr="00C148C6">
        <w:rPr>
          <w:rFonts w:ascii="Georgia" w:hAnsi="Georgia"/>
          <w:sz w:val="14"/>
          <w:szCs w:val="22"/>
        </w:rPr>
        <w:t xml:space="preserve">, including Cuban-American Senator Robert Menendez of New Jersey, a Democrat, are already </w:t>
      </w:r>
      <w:r w:rsidRPr="00C148C6">
        <w:rPr>
          <w:rStyle w:val="StyleBoldUnderline"/>
          <w:highlight w:val="cyan"/>
        </w:rPr>
        <w:t>blast</w:t>
      </w:r>
      <w:r w:rsidRPr="00C148C6">
        <w:rPr>
          <w:rFonts w:ascii="Georgia" w:hAnsi="Georgia"/>
          <w:sz w:val="14"/>
          <w:szCs w:val="22"/>
        </w:rPr>
        <w:t xml:space="preserve">ing </w:t>
      </w:r>
      <w:r w:rsidRPr="00C148C6">
        <w:rPr>
          <w:rStyle w:val="StyleBoldUnderline"/>
          <w:highlight w:val="cyan"/>
        </w:rPr>
        <w:t>Obama's plans to</w:t>
      </w:r>
      <w:r w:rsidRPr="00C148C6">
        <w:rPr>
          <w:rFonts w:ascii="Georgia" w:hAnsi="Georgia"/>
          <w:sz w:val="14"/>
          <w:szCs w:val="22"/>
          <w:highlight w:val="cyan"/>
        </w:rPr>
        <w:t xml:space="preserve"> </w:t>
      </w:r>
      <w:r w:rsidRPr="00C148C6">
        <w:rPr>
          <w:rStyle w:val="StyleBoldUnderline"/>
          <w:highlight w:val="cyan"/>
        </w:rPr>
        <w:t>relax</w:t>
      </w:r>
      <w:r w:rsidRPr="00C148C6">
        <w:rPr>
          <w:rFonts w:ascii="Georgia" w:hAnsi="Georgia"/>
          <w:sz w:val="14"/>
          <w:szCs w:val="22"/>
          <w:highlight w:val="cyan"/>
        </w:rPr>
        <w:t xml:space="preserve"> </w:t>
      </w:r>
      <w:r w:rsidRPr="00C148C6">
        <w:rPr>
          <w:rFonts w:ascii="Georgia" w:hAnsi="Georgia"/>
          <w:sz w:val="14"/>
          <w:szCs w:val="22"/>
        </w:rPr>
        <w:t xml:space="preserve">Cuba </w:t>
      </w:r>
      <w:r w:rsidRPr="00C148C6">
        <w:rPr>
          <w:rStyle w:val="StyleBoldUnderline"/>
          <w:highlight w:val="cyan"/>
        </w:rPr>
        <w:t>travel</w:t>
      </w:r>
      <w:r w:rsidRPr="00C148C6">
        <w:rPr>
          <w:rFonts w:ascii="Georgia" w:hAnsi="Georgia"/>
          <w:sz w:val="14"/>
          <w:szCs w:val="22"/>
        </w:rPr>
        <w:t xml:space="preserve">. "This is not the time to ease the pressure on the Castro regime," Menendez said this month, insisting it will only give the brothers "a much needed infusion of dollars that will only extend their reign of oppression." As a result, says one congressional aide who asked not to be identified, </w:t>
      </w:r>
      <w:r w:rsidRPr="00C148C6">
        <w:rPr>
          <w:rStyle w:val="StyleBoldUnderline"/>
          <w:szCs w:val="22"/>
          <w:highlight w:val="cyan"/>
        </w:rPr>
        <w:t>when it comes time for the White House to</w:t>
      </w:r>
      <w:r w:rsidRPr="00C148C6">
        <w:rPr>
          <w:rFonts w:ascii="Georgia" w:hAnsi="Georgia"/>
          <w:sz w:val="14"/>
          <w:szCs w:val="22"/>
        </w:rPr>
        <w:t xml:space="preserve"> give the bill more full-throated </w:t>
      </w:r>
      <w:r w:rsidRPr="00C148C6">
        <w:rPr>
          <w:rStyle w:val="StyleBoldUnderline"/>
          <w:szCs w:val="22"/>
          <w:highlight w:val="cyan"/>
        </w:rPr>
        <w:t>support</w:t>
      </w:r>
      <w:r w:rsidRPr="00C148C6">
        <w:rPr>
          <w:rFonts w:ascii="Georgia" w:hAnsi="Georgia"/>
          <w:sz w:val="14"/>
          <w:szCs w:val="22"/>
        </w:rPr>
        <w:t xml:space="preserve">, "there's a fear </w:t>
      </w:r>
      <w:r w:rsidRPr="00C148C6">
        <w:rPr>
          <w:rStyle w:val="StyleBoldUnderline"/>
          <w:szCs w:val="22"/>
          <w:highlight w:val="cyan"/>
        </w:rPr>
        <w:t>they</w:t>
      </w:r>
      <w:r w:rsidRPr="00C148C6">
        <w:rPr>
          <w:rStyle w:val="StyleBoldUnderline"/>
          <w:szCs w:val="22"/>
        </w:rPr>
        <w:t xml:space="preserve"> may just </w:t>
      </w:r>
      <w:r w:rsidRPr="00C148C6">
        <w:rPr>
          <w:rStyle w:val="StyleBoldUnderline"/>
          <w:szCs w:val="22"/>
          <w:highlight w:val="cyan"/>
        </w:rPr>
        <w:t xml:space="preserve">decide that </w:t>
      </w:r>
      <w:r w:rsidRPr="00C148C6">
        <w:rPr>
          <w:rStyle w:val="Emphasis"/>
          <w:rFonts w:eastAsiaTheme="majorEastAsia"/>
          <w:szCs w:val="22"/>
          <w:highlight w:val="cyan"/>
        </w:rPr>
        <w:t>the fight's not worth it."</w:t>
      </w:r>
    </w:p>
    <w:p w:rsidR="00B8133E" w:rsidRDefault="00B8133E" w:rsidP="00B8133E">
      <w:pPr>
        <w:rPr>
          <w:lang w:eastAsia="x-none"/>
        </w:rPr>
      </w:pPr>
    </w:p>
    <w:p w:rsidR="00B8133E" w:rsidRPr="00450936" w:rsidRDefault="00B8133E" w:rsidP="00B8133E">
      <w:pPr>
        <w:pStyle w:val="Heading4"/>
      </w:pPr>
      <w:r w:rsidRPr="00450936">
        <w:t>Immigration reform solves nurse shortage</w:t>
      </w:r>
    </w:p>
    <w:p w:rsidR="00B8133E" w:rsidRPr="00450936" w:rsidRDefault="00B8133E" w:rsidP="00B8133E">
      <w:pPr>
        <w:rPr>
          <w:sz w:val="14"/>
        </w:rPr>
      </w:pPr>
      <w:r w:rsidRPr="00450936">
        <w:rPr>
          <w:rStyle w:val="StyleStyleBold12pt"/>
        </w:rPr>
        <w:t>Hanlon Law Group</w:t>
      </w:r>
      <w:r w:rsidRPr="00450936">
        <w:rPr>
          <w:sz w:val="14"/>
        </w:rPr>
        <w:t xml:space="preserve">, </w:t>
      </w:r>
      <w:r w:rsidRPr="00450936">
        <w:rPr>
          <w:rStyle w:val="StyleStyleBold12pt"/>
        </w:rPr>
        <w:t>12</w:t>
      </w:r>
      <w:r w:rsidRPr="00450936">
        <w:rPr>
          <w:sz w:val="14"/>
        </w:rPr>
        <w:t>, Nursing Shortage Should Be Top Priority in Health Care and Immigration Reform p. www.visaandgreencard.com/CM/Articles/Nursing-Shortage.asp</w:t>
      </w:r>
    </w:p>
    <w:p w:rsidR="00B8133E" w:rsidRPr="00450936" w:rsidRDefault="00B8133E" w:rsidP="00B8133E">
      <w:pPr>
        <w:pStyle w:val="card"/>
        <w:ind w:left="0"/>
        <w:rPr>
          <w:rFonts w:ascii="Georgia" w:hAnsi="Georgia"/>
          <w:sz w:val="14"/>
          <w:szCs w:val="22"/>
        </w:rPr>
      </w:pPr>
      <w:r w:rsidRPr="00450936">
        <w:rPr>
          <w:rStyle w:val="StyleBoldUnderline"/>
          <w:szCs w:val="22"/>
        </w:rPr>
        <w:t>As policymakers</w:t>
      </w:r>
      <w:r w:rsidRPr="00450936">
        <w:rPr>
          <w:rFonts w:ascii="Georgia" w:hAnsi="Georgia"/>
          <w:sz w:val="14"/>
          <w:szCs w:val="22"/>
        </w:rPr>
        <w:t xml:space="preserve">, special interest groups, health care professionals and others </w:t>
      </w:r>
      <w:r w:rsidRPr="00450936">
        <w:rPr>
          <w:rStyle w:val="StyleBoldUnderline"/>
          <w:szCs w:val="22"/>
        </w:rPr>
        <w:t>discuss the need for health care reform</w:t>
      </w:r>
      <w:r w:rsidRPr="00450936">
        <w:rPr>
          <w:rFonts w:ascii="Georgia" w:hAnsi="Georgia"/>
          <w:sz w:val="14"/>
          <w:szCs w:val="22"/>
        </w:rPr>
        <w:t xml:space="preserve"> in the US and debate how this reform should take place, one of the most important issues to health care is being left out of the debate: the national nursing shortage. So far, the debate over health care has hinged around whether there should be a “public option,” creating room for divisive ideological debate at the expense of any real progress toward improvements to the current broken system. </w:t>
      </w:r>
      <w:r w:rsidRPr="0036773D">
        <w:rPr>
          <w:rStyle w:val="StyleBoldUnderline"/>
          <w:szCs w:val="22"/>
          <w:highlight w:val="cyan"/>
        </w:rPr>
        <w:t xml:space="preserve">The nursing shortage continues to exacerbate the health care crisis, </w:t>
      </w:r>
      <w:r w:rsidRPr="00450936">
        <w:rPr>
          <w:rStyle w:val="StyleBoldUnderline"/>
          <w:szCs w:val="22"/>
        </w:rPr>
        <w:t xml:space="preserve">such that </w:t>
      </w:r>
      <w:r w:rsidRPr="0036773D">
        <w:rPr>
          <w:rStyle w:val="StyleBoldUnderline"/>
          <w:szCs w:val="22"/>
          <w:highlight w:val="cyan"/>
        </w:rPr>
        <w:t xml:space="preserve">no </w:t>
      </w:r>
      <w:r w:rsidRPr="00450936">
        <w:rPr>
          <w:rStyle w:val="StyleBoldUnderline"/>
          <w:szCs w:val="22"/>
        </w:rPr>
        <w:t xml:space="preserve">true healthcare </w:t>
      </w:r>
      <w:r w:rsidRPr="0036773D">
        <w:rPr>
          <w:rStyle w:val="StyleBoldUnderline"/>
          <w:szCs w:val="22"/>
          <w:highlight w:val="cyan"/>
        </w:rPr>
        <w:t xml:space="preserve">reform can occur without </w:t>
      </w:r>
      <w:r w:rsidRPr="0036773D">
        <w:rPr>
          <w:rStyle w:val="Emphasis"/>
          <w:b/>
          <w:highlight w:val="cyan"/>
        </w:rPr>
        <w:t>immigration law reform</w:t>
      </w:r>
      <w:r w:rsidRPr="0036773D">
        <w:rPr>
          <w:rStyle w:val="StyleBoldUnderline"/>
          <w:szCs w:val="22"/>
          <w:highlight w:val="cyan"/>
        </w:rPr>
        <w:t>. The</w:t>
      </w:r>
      <w:r w:rsidRPr="00450936">
        <w:rPr>
          <w:rFonts w:ascii="Georgia" w:hAnsi="Georgia"/>
          <w:sz w:val="14"/>
          <w:szCs w:val="22"/>
        </w:rPr>
        <w:t xml:space="preserve"> health care </w:t>
      </w:r>
      <w:r w:rsidRPr="0036773D">
        <w:rPr>
          <w:rStyle w:val="StyleBoldUnderline"/>
          <w:szCs w:val="22"/>
          <w:highlight w:val="cyan"/>
        </w:rPr>
        <w:t>industry</w:t>
      </w:r>
      <w:r w:rsidRPr="00450936">
        <w:rPr>
          <w:rFonts w:ascii="Georgia" w:hAnsi="Georgia"/>
          <w:sz w:val="14"/>
          <w:szCs w:val="22"/>
        </w:rPr>
        <w:t xml:space="preserve"> has and </w:t>
      </w:r>
      <w:r w:rsidRPr="0036773D">
        <w:rPr>
          <w:rStyle w:val="StyleBoldUnderline"/>
          <w:szCs w:val="22"/>
          <w:highlight w:val="cyan"/>
        </w:rPr>
        <w:t>continues to face a crisis in filling</w:t>
      </w:r>
      <w:r w:rsidRPr="00450936">
        <w:rPr>
          <w:rStyle w:val="StyleBoldUnderline"/>
          <w:szCs w:val="22"/>
        </w:rPr>
        <w:t xml:space="preserve"> current open </w:t>
      </w:r>
      <w:r w:rsidRPr="0036773D">
        <w:rPr>
          <w:rStyle w:val="StyleBoldUnderline"/>
          <w:szCs w:val="22"/>
          <w:highlight w:val="cyan"/>
        </w:rPr>
        <w:t>positions with trained, skilled nurses</w:t>
      </w:r>
      <w:r w:rsidRPr="00450936">
        <w:rPr>
          <w:rFonts w:ascii="Georgia" w:hAnsi="Georgia"/>
          <w:sz w:val="14"/>
          <w:szCs w:val="22"/>
        </w:rPr>
        <w:t xml:space="preserve">. As the baby boomers enter their golden years, an increasing strain is put on the health care system to provide care for this large, aging population. Further compounding the problem is the fact that the current nursing population is aging as well. For example, the average age of nurses in California is 47. The California Institute for Nursing and Health Care estimates that the state will need 108,000 new nurses by 2020 to fill the vacancies left by retiring nurses and to fill the new positions opened up to meet the increased demands for health care. Nationally, the US Bureau of Labor Statistics estimates that 1 million new and replacement nurses will be needed by 2016 to meet staffing needs. Individual states have ramped up their efforts to tackle their individual nursing shortages by offering more grants and scholarships to nursing students and trying to increase enrollments at nursing schools. While these efforts may help meet some of the future nursing needs, they do little to nothing to meet current staffing demands — including the 135,000 open positions across the country for registered nurses. What makes this shortage all the more difficult to understand is the fact that </w:t>
      </w:r>
      <w:r w:rsidRPr="0036773D">
        <w:rPr>
          <w:rStyle w:val="StyleBoldUnderline"/>
          <w:szCs w:val="22"/>
          <w:highlight w:val="cyan"/>
        </w:rPr>
        <w:t>there are hundreds of qualified</w:t>
      </w:r>
      <w:r w:rsidRPr="00450936">
        <w:rPr>
          <w:rStyle w:val="StyleBoldUnderline"/>
          <w:szCs w:val="22"/>
        </w:rPr>
        <w:t xml:space="preserve">, available </w:t>
      </w:r>
      <w:r w:rsidRPr="0036773D">
        <w:rPr>
          <w:rStyle w:val="StyleBoldUnderline"/>
          <w:szCs w:val="22"/>
          <w:highlight w:val="cyan"/>
        </w:rPr>
        <w:t>nurses from other countries who are willing to immigrate</w:t>
      </w:r>
      <w:r w:rsidRPr="00450936">
        <w:rPr>
          <w:rStyle w:val="StyleBoldUnderline"/>
          <w:szCs w:val="22"/>
        </w:rPr>
        <w:t xml:space="preserve"> to the United States </w:t>
      </w:r>
      <w:r w:rsidRPr="0036773D">
        <w:rPr>
          <w:rStyle w:val="StyleBoldUnderline"/>
          <w:szCs w:val="22"/>
          <w:highlight w:val="cyan"/>
        </w:rPr>
        <w:t xml:space="preserve">but, </w:t>
      </w:r>
      <w:r w:rsidRPr="00450936">
        <w:rPr>
          <w:rStyle w:val="StyleBoldUnderline"/>
          <w:szCs w:val="22"/>
        </w:rPr>
        <w:t>because of the immigration system</w:t>
      </w:r>
      <w:r w:rsidRPr="0036773D">
        <w:rPr>
          <w:rStyle w:val="StyleBoldUnderline"/>
          <w:szCs w:val="22"/>
          <w:highlight w:val="cyan"/>
        </w:rPr>
        <w:t>, cannot get a visa</w:t>
      </w:r>
      <w:r w:rsidRPr="00450936">
        <w:rPr>
          <w:rStyle w:val="StyleBoldUnderline"/>
          <w:szCs w:val="22"/>
        </w:rPr>
        <w:t xml:space="preserve"> to enter the country</w:t>
      </w:r>
      <w:r w:rsidRPr="00450936">
        <w:rPr>
          <w:rFonts w:ascii="Georgia" w:hAnsi="Georgia"/>
          <w:sz w:val="14"/>
          <w:szCs w:val="22"/>
        </w:rPr>
        <w:t xml:space="preserve">. </w:t>
      </w:r>
    </w:p>
    <w:p w:rsidR="00B8133E" w:rsidRPr="00450936" w:rsidRDefault="00B8133E" w:rsidP="00B8133E">
      <w:pPr>
        <w:rPr>
          <w:sz w:val="14"/>
        </w:rPr>
      </w:pPr>
    </w:p>
    <w:p w:rsidR="00B8133E" w:rsidRPr="00450936" w:rsidRDefault="00B8133E" w:rsidP="00B8133E">
      <w:pPr>
        <w:pStyle w:val="Heading4"/>
      </w:pPr>
      <w:r w:rsidRPr="00450936">
        <w:t>Nurses key to stop bioterror</w:t>
      </w:r>
    </w:p>
    <w:p w:rsidR="00B8133E" w:rsidRPr="00450936" w:rsidRDefault="00B8133E" w:rsidP="00B8133E">
      <w:pPr>
        <w:rPr>
          <w:sz w:val="14"/>
        </w:rPr>
      </w:pPr>
      <w:r w:rsidRPr="00450936">
        <w:rPr>
          <w:b/>
        </w:rPr>
        <w:t xml:space="preserve">Akins </w:t>
      </w:r>
      <w:proofErr w:type="gramStart"/>
      <w:r w:rsidRPr="00450936">
        <w:rPr>
          <w:b/>
        </w:rPr>
        <w:t>et</w:t>
      </w:r>
      <w:proofErr w:type="gramEnd"/>
      <w:r w:rsidRPr="00450936">
        <w:rPr>
          <w:b/>
        </w:rPr>
        <w:t>. Al, 05</w:t>
      </w:r>
      <w:r w:rsidRPr="00450936">
        <w:rPr>
          <w:sz w:val="14"/>
        </w:rPr>
        <w:t xml:space="preserve"> - </w:t>
      </w:r>
      <w:proofErr w:type="spellStart"/>
      <w:r w:rsidRPr="00450936">
        <w:rPr>
          <w:sz w:val="14"/>
        </w:rPr>
        <w:t>Ralitsa</w:t>
      </w:r>
      <w:proofErr w:type="spellEnd"/>
      <w:r w:rsidRPr="00450936">
        <w:rPr>
          <w:sz w:val="14"/>
        </w:rPr>
        <w:t xml:space="preserve"> B. Akins is Associate Research Scientist at The Texas A&amp;M University System, Health Science Center, Rural and Community Health Institute, Quality and Patient Safety Initiatives, College Station, Texas. Josie R. Williams is Director at the Rural and Community Health Institute, The Texas A&amp;M University System Health Science Center, College Station, Texas. Rasa </w:t>
      </w:r>
      <w:proofErr w:type="spellStart"/>
      <w:r w:rsidRPr="00450936">
        <w:rPr>
          <w:sz w:val="14"/>
        </w:rPr>
        <w:t>Silenas</w:t>
      </w:r>
      <w:proofErr w:type="spellEnd"/>
      <w:r w:rsidRPr="00450936">
        <w:rPr>
          <w:sz w:val="14"/>
        </w:rPr>
        <w:t xml:space="preserve"> is Medical Director at The Texas A&amp;M University System Health Science Center, Office of Homeland Security, </w:t>
      </w:r>
      <w:proofErr w:type="gramStart"/>
      <w:r w:rsidRPr="00450936">
        <w:rPr>
          <w:sz w:val="14"/>
        </w:rPr>
        <w:t>College</w:t>
      </w:r>
      <w:proofErr w:type="gramEnd"/>
      <w:r w:rsidRPr="00450936">
        <w:rPr>
          <w:sz w:val="14"/>
        </w:rPr>
        <w:t xml:space="preserve"> Station, Texas. Janine C. Edwards is Research Professor at The Texas A &amp;M University System, Health Science Center, Rural and Community Health Institute, College Station, Texas, “The Role of Public Health Nurses in Bioterrorism Preparedness,”  Disaster Management &amp; </w:t>
      </w:r>
      <w:proofErr w:type="spellStart"/>
      <w:r w:rsidRPr="00450936">
        <w:rPr>
          <w:sz w:val="14"/>
        </w:rPr>
        <w:t>ResponseVolume</w:t>
      </w:r>
      <w:proofErr w:type="spellEnd"/>
      <w:r w:rsidRPr="00450936">
        <w:rPr>
          <w:sz w:val="14"/>
        </w:rPr>
        <w:t xml:space="preserve"> 3, Number 4, October-December 2005 </w:t>
      </w:r>
      <w:hyperlink r:id="rId12" w:history="1">
        <w:r w:rsidRPr="00450936">
          <w:rPr>
            <w:rStyle w:val="Hyperlink"/>
            <w:sz w:val="14"/>
          </w:rPr>
          <w:t>http://www.researchgate.net/publication/7548868_The_role_of_public_health_nurses_in_bioterrorism_preparedness/file/9fcfd50aa698a0b314.pdf)//a-berg</w:t>
        </w:r>
      </w:hyperlink>
    </w:p>
    <w:p w:rsidR="00B8133E" w:rsidRPr="00450936" w:rsidRDefault="00B8133E" w:rsidP="00B8133E">
      <w:pPr>
        <w:rPr>
          <w:rStyle w:val="StyleBoldUnderline"/>
        </w:rPr>
      </w:pPr>
      <w:r w:rsidRPr="00450936">
        <w:rPr>
          <w:sz w:val="14"/>
        </w:rPr>
        <w:t xml:space="preserve">The threat of bioterrorism has become a major issue for public health systems across the United States.1The </w:t>
      </w:r>
      <w:r w:rsidRPr="0036773D">
        <w:rPr>
          <w:rStyle w:val="StyleBoldUnderline"/>
          <w:highlight w:val="cyan"/>
        </w:rPr>
        <w:t>US public health</w:t>
      </w:r>
      <w:r w:rsidRPr="00450936">
        <w:rPr>
          <w:rStyle w:val="StyleBoldUnderline"/>
        </w:rPr>
        <w:t xml:space="preserve"> system </w:t>
      </w:r>
      <w:r w:rsidRPr="0036773D">
        <w:rPr>
          <w:rStyle w:val="StyleBoldUnderline"/>
          <w:highlight w:val="cyan"/>
        </w:rPr>
        <w:t>relies on</w:t>
      </w:r>
      <w:r w:rsidRPr="00450936">
        <w:rPr>
          <w:sz w:val="14"/>
        </w:rPr>
        <w:t xml:space="preserve"> primary health care providers to recognize unusual cases or activity levels and notify officials of their observations. In turn, </w:t>
      </w:r>
      <w:r w:rsidRPr="00450936">
        <w:rPr>
          <w:rStyle w:val="StyleBoldUnderline"/>
        </w:rPr>
        <w:t xml:space="preserve">local, state, and federal </w:t>
      </w:r>
      <w:r w:rsidRPr="0036773D">
        <w:rPr>
          <w:rStyle w:val="StyleBoldUnderline"/>
          <w:highlight w:val="cyan"/>
        </w:rPr>
        <w:t>public health agencies</w:t>
      </w:r>
      <w:r w:rsidRPr="00450936">
        <w:rPr>
          <w:sz w:val="14"/>
        </w:rPr>
        <w:t xml:space="preserve"> have proscribed roles designed </w:t>
      </w:r>
      <w:r w:rsidRPr="0036773D">
        <w:rPr>
          <w:rStyle w:val="StyleBoldUnderline"/>
          <w:highlight w:val="cyan"/>
        </w:rPr>
        <w:t>to</w:t>
      </w:r>
      <w:r w:rsidRPr="00450936">
        <w:rPr>
          <w:rStyle w:val="StyleBoldUnderline"/>
        </w:rPr>
        <w:t xml:space="preserve"> help </w:t>
      </w:r>
      <w:r w:rsidRPr="0036773D">
        <w:rPr>
          <w:rStyle w:val="StyleBoldUnderline"/>
          <w:highlight w:val="cyan"/>
        </w:rPr>
        <w:t>limit the spread of a</w:t>
      </w:r>
      <w:r w:rsidRPr="00450936">
        <w:rPr>
          <w:rStyle w:val="StyleBoldUnderline"/>
        </w:rPr>
        <w:t xml:space="preserve"> potentially </w:t>
      </w:r>
      <w:r w:rsidRPr="0036773D">
        <w:rPr>
          <w:rStyle w:val="StyleBoldUnderline"/>
          <w:highlight w:val="cyan"/>
        </w:rPr>
        <w:t>lethal</w:t>
      </w:r>
      <w:r w:rsidRPr="00450936">
        <w:rPr>
          <w:rStyle w:val="StyleBoldUnderline"/>
        </w:rPr>
        <w:t xml:space="preserve"> or disabling </w:t>
      </w:r>
      <w:r w:rsidRPr="0036773D">
        <w:rPr>
          <w:rStyle w:val="StyleBoldUnderline"/>
          <w:highlight w:val="cyan"/>
        </w:rPr>
        <w:t>agent. Central to this</w:t>
      </w:r>
      <w:r w:rsidRPr="00450936">
        <w:rPr>
          <w:sz w:val="14"/>
        </w:rPr>
        <w:t xml:space="preserve"> planning </w:t>
      </w:r>
      <w:r w:rsidRPr="0036773D">
        <w:rPr>
          <w:rStyle w:val="StyleBoldUnderline"/>
          <w:highlight w:val="cyan"/>
        </w:rPr>
        <w:t>are</w:t>
      </w:r>
      <w:r w:rsidRPr="00450936">
        <w:rPr>
          <w:sz w:val="14"/>
        </w:rPr>
        <w:t xml:space="preserve"> public health </w:t>
      </w:r>
      <w:r w:rsidRPr="0036773D">
        <w:rPr>
          <w:rStyle w:val="StyleBoldUnderline"/>
          <w:highlight w:val="cyan"/>
        </w:rPr>
        <w:t>nurses, who</w:t>
      </w:r>
      <w:r w:rsidRPr="00450936">
        <w:rPr>
          <w:rStyle w:val="StyleBoldUnderline"/>
        </w:rPr>
        <w:t xml:space="preserve"> are expected to </w:t>
      </w:r>
      <w:r w:rsidRPr="0036773D">
        <w:rPr>
          <w:rStyle w:val="StyleBoldUnderline"/>
          <w:highlight w:val="cyan"/>
        </w:rPr>
        <w:t>provide</w:t>
      </w:r>
      <w:r w:rsidRPr="00450936">
        <w:rPr>
          <w:rStyle w:val="StyleBoldUnderline"/>
        </w:rPr>
        <w:t xml:space="preserve"> any number of </w:t>
      </w:r>
      <w:r w:rsidRPr="0036773D">
        <w:rPr>
          <w:rStyle w:val="StyleBoldUnderline"/>
          <w:highlight w:val="cyan"/>
        </w:rPr>
        <w:t>essential services</w:t>
      </w:r>
      <w:r w:rsidRPr="0036773D">
        <w:rPr>
          <w:sz w:val="14"/>
          <w:highlight w:val="cyan"/>
        </w:rPr>
        <w:t xml:space="preserve">. </w:t>
      </w:r>
      <w:r w:rsidRPr="0036773D">
        <w:rPr>
          <w:rStyle w:val="StyleBoldUnderline"/>
          <w:highlight w:val="cyan"/>
        </w:rPr>
        <w:t>Planners</w:t>
      </w:r>
      <w:r w:rsidRPr="00450936">
        <w:rPr>
          <w:sz w:val="14"/>
        </w:rPr>
        <w:t xml:space="preserve"> often </w:t>
      </w:r>
      <w:r w:rsidRPr="0036773D">
        <w:rPr>
          <w:rStyle w:val="StyleBoldUnderline"/>
          <w:highlight w:val="cyan"/>
        </w:rPr>
        <w:t>assume</w:t>
      </w:r>
      <w:r w:rsidRPr="00450936">
        <w:rPr>
          <w:rStyle w:val="StyleBoldUnderline"/>
        </w:rPr>
        <w:t xml:space="preserve"> that </w:t>
      </w:r>
      <w:r w:rsidRPr="0036773D">
        <w:rPr>
          <w:rStyle w:val="StyleBoldUnderline"/>
          <w:highlight w:val="cyan"/>
        </w:rPr>
        <w:t>a system is adequately staffed</w:t>
      </w:r>
      <w:r w:rsidRPr="00450936">
        <w:rPr>
          <w:sz w:val="14"/>
        </w:rPr>
        <w:t xml:space="preserve"> to allow for new or expanded roles. </w:t>
      </w:r>
      <w:r w:rsidRPr="00450936">
        <w:rPr>
          <w:rStyle w:val="StyleBoldUnderline"/>
        </w:rPr>
        <w:t xml:space="preserve">Unfortunately, </w:t>
      </w:r>
      <w:r w:rsidRPr="0036773D">
        <w:rPr>
          <w:rStyle w:val="StyleBoldUnderline"/>
          <w:highlight w:val="cyan"/>
        </w:rPr>
        <w:t>insufficient</w:t>
      </w:r>
      <w:r w:rsidRPr="00450936">
        <w:rPr>
          <w:rStyle w:val="StyleBoldUnderline"/>
        </w:rPr>
        <w:t xml:space="preserve"> numbers of</w:t>
      </w:r>
      <w:r w:rsidRPr="00450936">
        <w:rPr>
          <w:sz w:val="14"/>
        </w:rPr>
        <w:t xml:space="preserve"> specific types of </w:t>
      </w:r>
      <w:r w:rsidRPr="0036773D">
        <w:rPr>
          <w:rStyle w:val="StyleBoldUnderline"/>
          <w:highlight w:val="cyan"/>
        </w:rPr>
        <w:t>staff</w:t>
      </w:r>
      <w:r w:rsidRPr="00450936">
        <w:rPr>
          <w:sz w:val="14"/>
        </w:rPr>
        <w:t xml:space="preserve">, or insufficient staff </w:t>
      </w:r>
      <w:proofErr w:type="spellStart"/>
      <w:r w:rsidRPr="00450936">
        <w:rPr>
          <w:sz w:val="14"/>
        </w:rPr>
        <w:t>prepara</w:t>
      </w:r>
      <w:proofErr w:type="spellEnd"/>
      <w:r w:rsidRPr="00450936">
        <w:rPr>
          <w:sz w:val="14"/>
        </w:rPr>
        <w:t xml:space="preserve">- </w:t>
      </w:r>
      <w:proofErr w:type="spellStart"/>
      <w:r w:rsidRPr="00450936">
        <w:rPr>
          <w:sz w:val="14"/>
        </w:rPr>
        <w:t>tion</w:t>
      </w:r>
      <w:proofErr w:type="spellEnd"/>
      <w:r w:rsidRPr="00450936">
        <w:rPr>
          <w:sz w:val="14"/>
        </w:rPr>
        <w:t xml:space="preserve">, may </w:t>
      </w:r>
      <w:r w:rsidRPr="0036773D">
        <w:rPr>
          <w:rStyle w:val="StyleBoldUnderline"/>
          <w:highlight w:val="cyan"/>
        </w:rPr>
        <w:t>impede</w:t>
      </w:r>
      <w:r w:rsidRPr="00450936">
        <w:rPr>
          <w:rStyle w:val="StyleBoldUnderline"/>
        </w:rPr>
        <w:t xml:space="preserve"> the </w:t>
      </w:r>
      <w:r w:rsidRPr="0036773D">
        <w:rPr>
          <w:rStyle w:val="StyleBoldUnderline"/>
          <w:highlight w:val="cyan"/>
        </w:rPr>
        <w:t>success</w:t>
      </w:r>
      <w:r w:rsidRPr="00450936">
        <w:rPr>
          <w:rStyle w:val="StyleBoldUnderline"/>
        </w:rPr>
        <w:t xml:space="preserve"> of such plans. </w:t>
      </w:r>
      <w:r w:rsidRPr="0036773D">
        <w:rPr>
          <w:rStyle w:val="StyleBoldUnderline"/>
          <w:highlight w:val="cyan"/>
        </w:rPr>
        <w:t>The human factor is</w:t>
      </w:r>
      <w:r w:rsidRPr="00450936">
        <w:rPr>
          <w:rStyle w:val="StyleBoldUnderline"/>
        </w:rPr>
        <w:t xml:space="preserve"> a </w:t>
      </w:r>
      <w:r w:rsidRPr="0036773D">
        <w:rPr>
          <w:rStyle w:val="StyleBoldUnderline"/>
          <w:highlight w:val="cyan"/>
        </w:rPr>
        <w:t>necessary</w:t>
      </w:r>
      <w:r w:rsidRPr="00450936">
        <w:rPr>
          <w:rStyle w:val="StyleBoldUnderline"/>
        </w:rPr>
        <w:t xml:space="preserve"> and critical asset </w:t>
      </w:r>
      <w:r w:rsidRPr="0036773D">
        <w:rPr>
          <w:rStyle w:val="StyleBoldUnderline"/>
          <w:highlight w:val="cyan"/>
        </w:rPr>
        <w:t>for</w:t>
      </w:r>
      <w:r w:rsidRPr="00450936">
        <w:rPr>
          <w:rStyle w:val="StyleBoldUnderline"/>
        </w:rPr>
        <w:t xml:space="preserve"> health services functioning and is often missing from national discussions on </w:t>
      </w:r>
      <w:r w:rsidRPr="0036773D">
        <w:rPr>
          <w:rStyle w:val="StyleBoldUnderline"/>
          <w:highlight w:val="cyan"/>
        </w:rPr>
        <w:t>bioterrorism preparedness</w:t>
      </w:r>
      <w:r w:rsidRPr="00450936">
        <w:rPr>
          <w:sz w:val="14"/>
        </w:rPr>
        <w:t xml:space="preserve">.2 </w:t>
      </w:r>
      <w:proofErr w:type="gramStart"/>
      <w:r w:rsidRPr="00450936">
        <w:rPr>
          <w:sz w:val="14"/>
        </w:rPr>
        <w:t>The</w:t>
      </w:r>
      <w:proofErr w:type="gramEnd"/>
      <w:r w:rsidRPr="00450936">
        <w:rPr>
          <w:sz w:val="14"/>
        </w:rPr>
        <w:t xml:space="preserve"> human factor (</w:t>
      </w:r>
      <w:proofErr w:type="spellStart"/>
      <w:r w:rsidRPr="00450936">
        <w:rPr>
          <w:sz w:val="14"/>
        </w:rPr>
        <w:t>eg</w:t>
      </w:r>
      <w:proofErr w:type="spellEnd"/>
      <w:r w:rsidRPr="00450936">
        <w:rPr>
          <w:sz w:val="14"/>
        </w:rPr>
        <w:t xml:space="preserve">, staff numbers, availability, training, and networking) as it relates to professional public health </w:t>
      </w:r>
      <w:r w:rsidRPr="00450936">
        <w:rPr>
          <w:rStyle w:val="StyleBoldUnderline"/>
        </w:rPr>
        <w:t xml:space="preserve">nursing demands further exploration. </w:t>
      </w:r>
      <w:r w:rsidRPr="0036773D">
        <w:rPr>
          <w:rStyle w:val="StyleBoldUnderline"/>
          <w:highlight w:val="cyan"/>
        </w:rPr>
        <w:t>It is important to explore the role of public health nurses in bioterrorism preparedness and their readiness to assum</w:t>
      </w:r>
      <w:r w:rsidRPr="00450936">
        <w:rPr>
          <w:rStyle w:val="StyleBoldUnderline"/>
        </w:rPr>
        <w:t xml:space="preserve">e that role and to define their new </w:t>
      </w:r>
      <w:proofErr w:type="spellStart"/>
      <w:r w:rsidRPr="0036773D">
        <w:rPr>
          <w:rStyle w:val="StyleBoldUnderline"/>
          <w:highlight w:val="cyan"/>
        </w:rPr>
        <w:t>responsi</w:t>
      </w:r>
      <w:proofErr w:type="spellEnd"/>
      <w:r w:rsidRPr="0036773D">
        <w:rPr>
          <w:rStyle w:val="StyleBoldUnderline"/>
          <w:highlight w:val="cyan"/>
        </w:rPr>
        <w:t xml:space="preserve">- </w:t>
      </w:r>
      <w:proofErr w:type="spellStart"/>
      <w:r w:rsidRPr="0036773D">
        <w:rPr>
          <w:rStyle w:val="StyleBoldUnderline"/>
          <w:highlight w:val="cyan"/>
        </w:rPr>
        <w:t>bilities</w:t>
      </w:r>
      <w:proofErr w:type="spellEnd"/>
      <w:r w:rsidRPr="0036773D">
        <w:rPr>
          <w:rStyle w:val="StyleBoldUnderline"/>
          <w:highlight w:val="cyan"/>
        </w:rPr>
        <w:t xml:space="preserve"> in bioterrorism preparedness</w:t>
      </w:r>
      <w:r w:rsidRPr="00450936">
        <w:rPr>
          <w:rStyle w:val="StyleBoldUnderline"/>
        </w:rPr>
        <w:t xml:space="preserve"> and disease surveillance.</w:t>
      </w:r>
    </w:p>
    <w:p w:rsidR="00B8133E" w:rsidRPr="00450936" w:rsidRDefault="00B8133E" w:rsidP="00B8133E">
      <w:pPr>
        <w:rPr>
          <w:sz w:val="14"/>
        </w:rPr>
      </w:pPr>
    </w:p>
    <w:p w:rsidR="00B8133E" w:rsidRPr="00450936" w:rsidRDefault="00B8133E" w:rsidP="00B8133E">
      <w:pPr>
        <w:rPr>
          <w:sz w:val="14"/>
        </w:rPr>
      </w:pPr>
    </w:p>
    <w:p w:rsidR="00B8133E" w:rsidRPr="00450936" w:rsidRDefault="00B8133E" w:rsidP="00B8133E">
      <w:pPr>
        <w:pStyle w:val="Heading4"/>
      </w:pPr>
      <w:r w:rsidRPr="00450936">
        <w:t xml:space="preserve">Extinction and o/w nuclear war </w:t>
      </w:r>
    </w:p>
    <w:p w:rsidR="00B8133E" w:rsidRPr="00450936" w:rsidRDefault="00B8133E" w:rsidP="00B8133E">
      <w:pPr>
        <w:pStyle w:val="NoSpacing"/>
        <w:rPr>
          <w:rFonts w:ascii="Georgia" w:hAnsi="Georgia"/>
          <w:sz w:val="14"/>
          <w:szCs w:val="22"/>
        </w:rPr>
      </w:pPr>
      <w:r w:rsidRPr="00450936">
        <w:rPr>
          <w:rFonts w:ascii="Georgia" w:hAnsi="Georgia"/>
          <w:sz w:val="14"/>
          <w:szCs w:val="22"/>
        </w:rPr>
        <w:t xml:space="preserve">Clifford </w:t>
      </w:r>
      <w:r w:rsidRPr="00450936">
        <w:rPr>
          <w:rStyle w:val="StyleStyleBold12pt"/>
          <w:szCs w:val="22"/>
        </w:rPr>
        <w:t>Singer</w:t>
      </w:r>
      <w:r w:rsidRPr="00450936">
        <w:rPr>
          <w:rFonts w:ascii="Georgia" w:hAnsi="Georgia"/>
          <w:sz w:val="14"/>
          <w:szCs w:val="22"/>
        </w:rPr>
        <w:t xml:space="preserve">, Spring </w:t>
      </w:r>
      <w:r w:rsidRPr="00450936">
        <w:rPr>
          <w:rStyle w:val="StyleStyleBold12pt"/>
          <w:szCs w:val="22"/>
        </w:rPr>
        <w:t>2001</w:t>
      </w:r>
      <w:r w:rsidRPr="00450936">
        <w:rPr>
          <w:rFonts w:ascii="Georgia" w:hAnsi="Georgia"/>
          <w:sz w:val="14"/>
          <w:szCs w:val="22"/>
        </w:rPr>
        <w:t xml:space="preserve">.  </w:t>
      </w:r>
      <w:proofErr w:type="gramStart"/>
      <w:r w:rsidRPr="00450936">
        <w:rPr>
          <w:rFonts w:ascii="Georgia" w:hAnsi="Georgia"/>
          <w:sz w:val="14"/>
          <w:szCs w:val="22"/>
        </w:rPr>
        <w:t>Director of the Program in Arms Control, Disarmament, and International Security at the University of Illinois at Urbana—Champaign.</w:t>
      </w:r>
      <w:proofErr w:type="gramEnd"/>
      <w:r w:rsidRPr="00450936">
        <w:rPr>
          <w:rFonts w:ascii="Georgia" w:hAnsi="Georgia"/>
          <w:sz w:val="14"/>
          <w:szCs w:val="22"/>
        </w:rPr>
        <w:t xml:space="preserve"> “Will Mankind Survive the Millennium?” The Bulletin of the Program in Arms Control, Disarmament, and International Security, University of Illinois at Urbana-Champaign, 13.1, http://www.acdis.uiuc.edu/research/S&amp;Ps/2001-Sp/S&amp;P_XIII/Singer.htm.</w:t>
      </w:r>
    </w:p>
    <w:p w:rsidR="00B8133E" w:rsidRPr="00450936" w:rsidRDefault="00B8133E" w:rsidP="00B8133E">
      <w:pPr>
        <w:pStyle w:val="card"/>
        <w:ind w:left="0"/>
        <w:rPr>
          <w:rFonts w:ascii="Georgia" w:hAnsi="Georgia"/>
          <w:sz w:val="14"/>
          <w:szCs w:val="22"/>
        </w:rPr>
      </w:pPr>
      <w:r w:rsidRPr="00450936">
        <w:rPr>
          <w:rFonts w:ascii="Georgia" w:hAnsi="Georgia"/>
          <w:sz w:val="14"/>
          <w:szCs w:val="22"/>
        </w:rPr>
        <w:t xml:space="preserve">In recent years the fear of the apocalypse (or religious hope for it) has been in part a child of the Cold War, but its seeds in Western culture go back to the Black Death and earlier. Recent polls suggest that the majority in the United States that believe man would survive into the future for substantially less than a millennium was about 10 percent higher in the Cold War than afterward. However fear of annihilation of the human species through nuclear warfare was confused with the admittedly terrifying, but much different matter of destruction of a dominant civilization. The destruction of a third or more of much of the globe’s population through the disruption from the direct consequences of nuclear blast and fire damage was certainly possible. </w:t>
      </w:r>
      <w:r w:rsidRPr="0036773D">
        <w:rPr>
          <w:rFonts w:ascii="Georgia" w:hAnsi="Georgia"/>
          <w:sz w:val="22"/>
          <w:szCs w:val="22"/>
          <w:highlight w:val="cyan"/>
          <w:u w:val="single"/>
        </w:rPr>
        <w:t>There</w:t>
      </w:r>
      <w:r w:rsidRPr="00450936">
        <w:rPr>
          <w:rFonts w:ascii="Georgia" w:hAnsi="Georgia"/>
          <w:sz w:val="14"/>
          <w:szCs w:val="22"/>
        </w:rPr>
        <w:t xml:space="preserve"> was, and still </w:t>
      </w:r>
      <w:r w:rsidRPr="0036773D">
        <w:rPr>
          <w:rFonts w:ascii="Georgia" w:hAnsi="Georgia"/>
          <w:sz w:val="22"/>
          <w:szCs w:val="22"/>
          <w:highlight w:val="cyan"/>
          <w:u w:val="single"/>
        </w:rPr>
        <w:t>is</w:t>
      </w:r>
      <w:r w:rsidRPr="00450936">
        <w:rPr>
          <w:rFonts w:ascii="Georgia" w:hAnsi="Georgia"/>
          <w:sz w:val="14"/>
          <w:szCs w:val="22"/>
        </w:rPr>
        <w:t xml:space="preserve">, what is now known to be </w:t>
      </w:r>
      <w:r w:rsidRPr="00450936">
        <w:rPr>
          <w:rFonts w:ascii="Georgia" w:hAnsi="Georgia"/>
          <w:sz w:val="22"/>
          <w:szCs w:val="22"/>
          <w:u w:val="single"/>
        </w:rPr>
        <w:t xml:space="preserve">a rather </w:t>
      </w:r>
      <w:r w:rsidRPr="0036773D">
        <w:rPr>
          <w:rFonts w:ascii="Georgia" w:hAnsi="Georgia"/>
          <w:sz w:val="22"/>
          <w:szCs w:val="22"/>
          <w:highlight w:val="cyan"/>
          <w:u w:val="single"/>
        </w:rPr>
        <w:t>small chance</w:t>
      </w:r>
      <w:r w:rsidRPr="00450936">
        <w:rPr>
          <w:rFonts w:ascii="Georgia" w:hAnsi="Georgia"/>
          <w:sz w:val="14"/>
          <w:szCs w:val="22"/>
        </w:rPr>
        <w:t xml:space="preserve"> that dust raised by an all-out </w:t>
      </w:r>
      <w:r w:rsidRPr="0036773D">
        <w:rPr>
          <w:rFonts w:ascii="Georgia" w:hAnsi="Georgia"/>
          <w:sz w:val="22"/>
          <w:szCs w:val="22"/>
          <w:highlight w:val="cyan"/>
          <w:u w:val="single"/>
        </w:rPr>
        <w:t>nuclear</w:t>
      </w:r>
      <w:r w:rsidRPr="0036773D">
        <w:rPr>
          <w:rFonts w:ascii="Georgia" w:hAnsi="Georgia"/>
          <w:sz w:val="14"/>
          <w:szCs w:val="22"/>
          <w:highlight w:val="cyan"/>
        </w:rPr>
        <w:t xml:space="preserve"> </w:t>
      </w:r>
      <w:r w:rsidRPr="0036773D">
        <w:rPr>
          <w:rFonts w:ascii="Georgia" w:hAnsi="Georgia"/>
          <w:sz w:val="22"/>
          <w:szCs w:val="22"/>
          <w:highlight w:val="cyan"/>
          <w:u w:val="single"/>
        </w:rPr>
        <w:t>war would cause</w:t>
      </w:r>
      <w:r w:rsidRPr="00450936">
        <w:rPr>
          <w:rFonts w:ascii="Georgia" w:hAnsi="Georgia"/>
          <w:sz w:val="22"/>
          <w:szCs w:val="22"/>
          <w:u w:val="single"/>
        </w:rPr>
        <w:t xml:space="preserve"> a</w:t>
      </w:r>
      <w:r w:rsidRPr="00450936">
        <w:rPr>
          <w:rFonts w:ascii="Georgia" w:hAnsi="Georgia"/>
          <w:sz w:val="14"/>
          <w:szCs w:val="22"/>
        </w:rPr>
        <w:t xml:space="preserve"> so-called </w:t>
      </w:r>
      <w:r w:rsidRPr="00450936">
        <w:rPr>
          <w:rFonts w:ascii="Georgia" w:hAnsi="Georgia"/>
          <w:sz w:val="22"/>
          <w:szCs w:val="22"/>
          <w:u w:val="single"/>
        </w:rPr>
        <w:t xml:space="preserve">nuclear </w:t>
      </w:r>
      <w:r w:rsidRPr="0036773D">
        <w:rPr>
          <w:rFonts w:ascii="Georgia" w:hAnsi="Georgia"/>
          <w:sz w:val="22"/>
          <w:szCs w:val="22"/>
          <w:highlight w:val="cyan"/>
          <w:u w:val="single"/>
        </w:rPr>
        <w:t>winter</w:t>
      </w:r>
      <w:r w:rsidRPr="00450936">
        <w:rPr>
          <w:rFonts w:ascii="Georgia" w:hAnsi="Georgia"/>
          <w:sz w:val="14"/>
          <w:szCs w:val="22"/>
        </w:rPr>
        <w:t xml:space="preserve">, substantially reducing agricultural yields especially in temperate regions for a year or more. As noted above mankind as a whole has weathered a number of mind-boggling disasters in the past fifty thousand years even if older cultures or civilizations have sometimes eventually given way to new ones in the process. Moreover the fear that radioactive fallout would make the globe uninhabitable, publicized by widely seen works such as "On the Beach," was a metaphor for the horror of nuclear war rather than reality. </w:t>
      </w:r>
      <w:r w:rsidRPr="00450936">
        <w:rPr>
          <w:rFonts w:ascii="Georgia" w:hAnsi="Georgia"/>
          <w:sz w:val="22"/>
          <w:szCs w:val="22"/>
          <w:u w:val="single"/>
        </w:rPr>
        <w:t>The epidemiological lethal results of</w:t>
      </w:r>
      <w:r w:rsidRPr="00450936">
        <w:rPr>
          <w:rFonts w:ascii="Georgia" w:hAnsi="Georgia"/>
          <w:sz w:val="14"/>
          <w:szCs w:val="22"/>
        </w:rPr>
        <w:t xml:space="preserve"> well </w:t>
      </w:r>
      <w:r w:rsidRPr="00450936">
        <w:rPr>
          <w:rFonts w:ascii="Georgia" w:hAnsi="Georgia"/>
          <w:sz w:val="22"/>
          <w:szCs w:val="22"/>
          <w:u w:val="single"/>
        </w:rPr>
        <w:t>over a hundred</w:t>
      </w:r>
      <w:r w:rsidRPr="00450936">
        <w:rPr>
          <w:rFonts w:ascii="Georgia" w:hAnsi="Georgia"/>
          <w:sz w:val="14"/>
          <w:szCs w:val="22"/>
        </w:rPr>
        <w:t xml:space="preserve"> atmospheric </w:t>
      </w:r>
      <w:r w:rsidRPr="00450936">
        <w:rPr>
          <w:rFonts w:ascii="Georgia" w:hAnsi="Georgia"/>
          <w:sz w:val="22"/>
          <w:szCs w:val="22"/>
          <w:u w:val="single"/>
        </w:rPr>
        <w:t>nuclear tests are barely</w:t>
      </w:r>
      <w:r w:rsidRPr="00450936">
        <w:rPr>
          <w:rFonts w:ascii="Georgia" w:hAnsi="Georgia"/>
          <w:sz w:val="14"/>
          <w:szCs w:val="22"/>
        </w:rPr>
        <w:t xml:space="preserve"> statistically </w:t>
      </w:r>
      <w:r w:rsidRPr="00450936">
        <w:rPr>
          <w:rFonts w:ascii="Georgia" w:hAnsi="Georgia"/>
          <w:sz w:val="22"/>
          <w:szCs w:val="22"/>
          <w:u w:val="single"/>
        </w:rPr>
        <w:t>detectable</w:t>
      </w:r>
      <w:r w:rsidRPr="00450936">
        <w:rPr>
          <w:rFonts w:ascii="Georgia" w:hAnsi="Georgia"/>
          <w:sz w:val="14"/>
          <w:szCs w:val="22"/>
        </w:rPr>
        <w:t xml:space="preserve"> except in immediate fallout plumes. The increase in </w:t>
      </w:r>
      <w:r w:rsidRPr="0036773D">
        <w:rPr>
          <w:rFonts w:ascii="Georgia" w:hAnsi="Georgia"/>
          <w:sz w:val="22"/>
          <w:szCs w:val="22"/>
          <w:highlight w:val="cyan"/>
          <w:u w:val="single"/>
        </w:rPr>
        <w:t xml:space="preserve">radiation </w:t>
      </w:r>
      <w:r w:rsidRPr="00450936">
        <w:rPr>
          <w:rFonts w:ascii="Georgia" w:hAnsi="Georgia"/>
          <w:sz w:val="22"/>
          <w:szCs w:val="22"/>
          <w:u w:val="single"/>
        </w:rPr>
        <w:t>exposure</w:t>
      </w:r>
      <w:r w:rsidRPr="00450936">
        <w:rPr>
          <w:rFonts w:ascii="Georgia" w:hAnsi="Georgia"/>
          <w:sz w:val="14"/>
          <w:szCs w:val="22"/>
        </w:rPr>
        <w:t xml:space="preserve"> far </w:t>
      </w:r>
      <w:r w:rsidRPr="0036773D">
        <w:rPr>
          <w:rFonts w:ascii="Georgia" w:hAnsi="Georgia"/>
          <w:sz w:val="22"/>
          <w:szCs w:val="22"/>
          <w:highlight w:val="cyan"/>
          <w:u w:val="single"/>
        </w:rPr>
        <w:t>from</w:t>
      </w:r>
      <w:r w:rsidRPr="00450936">
        <w:rPr>
          <w:rFonts w:ascii="Georgia" w:hAnsi="Georgia"/>
          <w:sz w:val="14"/>
          <w:szCs w:val="22"/>
        </w:rPr>
        <w:t xml:space="preserve"> the combatants in </w:t>
      </w:r>
      <w:r w:rsidRPr="00450936">
        <w:rPr>
          <w:rFonts w:ascii="Georgia" w:hAnsi="Georgia"/>
          <w:sz w:val="22"/>
          <w:szCs w:val="22"/>
          <w:u w:val="single"/>
        </w:rPr>
        <w:t xml:space="preserve">even </w:t>
      </w:r>
      <w:r w:rsidRPr="0036773D">
        <w:rPr>
          <w:rFonts w:ascii="Georgia" w:hAnsi="Georgia"/>
          <w:sz w:val="22"/>
          <w:szCs w:val="22"/>
          <w:highlight w:val="cyan"/>
          <w:u w:val="single"/>
        </w:rPr>
        <w:t>a full scale nuclear exchange</w:t>
      </w:r>
      <w:r w:rsidRPr="00450936">
        <w:rPr>
          <w:rFonts w:ascii="Georgia" w:hAnsi="Georgia"/>
          <w:sz w:val="22"/>
          <w:szCs w:val="22"/>
          <w:u w:val="single"/>
        </w:rPr>
        <w:t xml:space="preserve"> at the height of the Cold War </w:t>
      </w:r>
      <w:r w:rsidRPr="0036773D">
        <w:rPr>
          <w:rFonts w:ascii="Georgia" w:hAnsi="Georgia"/>
          <w:sz w:val="22"/>
          <w:szCs w:val="22"/>
          <w:highlight w:val="cyan"/>
          <w:u w:val="single"/>
        </w:rPr>
        <w:t xml:space="preserve">would </w:t>
      </w:r>
      <w:r w:rsidRPr="00450936">
        <w:rPr>
          <w:rFonts w:ascii="Georgia" w:hAnsi="Georgia"/>
          <w:sz w:val="22"/>
          <w:szCs w:val="22"/>
          <w:u w:val="single"/>
        </w:rPr>
        <w:t xml:space="preserve">have </w:t>
      </w:r>
      <w:r w:rsidRPr="0036773D">
        <w:rPr>
          <w:rFonts w:ascii="Georgia" w:hAnsi="Georgia"/>
          <w:sz w:val="22"/>
          <w:szCs w:val="22"/>
          <w:highlight w:val="cyan"/>
          <w:u w:val="single"/>
        </w:rPr>
        <w:t>be</w:t>
      </w:r>
      <w:r w:rsidRPr="00450936">
        <w:rPr>
          <w:rFonts w:ascii="Georgia" w:hAnsi="Georgia"/>
          <w:sz w:val="22"/>
          <w:szCs w:val="22"/>
          <w:u w:val="single"/>
        </w:rPr>
        <w:t xml:space="preserve">en </w:t>
      </w:r>
      <w:r w:rsidRPr="0036773D">
        <w:rPr>
          <w:rFonts w:ascii="Georgia" w:hAnsi="Georgia"/>
          <w:sz w:val="22"/>
          <w:szCs w:val="22"/>
          <w:highlight w:val="cyan"/>
          <w:u w:val="single"/>
        </w:rPr>
        <w:t>modest</w:t>
      </w:r>
      <w:r w:rsidRPr="0036773D">
        <w:rPr>
          <w:rFonts w:ascii="Georgia" w:hAnsi="Georgia"/>
          <w:sz w:val="14"/>
          <w:szCs w:val="22"/>
          <w:highlight w:val="cyan"/>
        </w:rPr>
        <w:t xml:space="preserve"> </w:t>
      </w:r>
      <w:r w:rsidRPr="0036773D">
        <w:rPr>
          <w:rFonts w:ascii="Georgia" w:hAnsi="Georgia"/>
          <w:sz w:val="22"/>
          <w:szCs w:val="22"/>
          <w:highlight w:val="cyan"/>
          <w:u w:val="single"/>
        </w:rPr>
        <w:t>compared to</w:t>
      </w:r>
      <w:r w:rsidRPr="00450936">
        <w:rPr>
          <w:rFonts w:ascii="Georgia" w:hAnsi="Georgia"/>
          <w:sz w:val="22"/>
          <w:szCs w:val="22"/>
          <w:u w:val="single"/>
        </w:rPr>
        <w:t xml:space="preserve"> the variations in </w:t>
      </w:r>
      <w:r w:rsidRPr="0036773D">
        <w:rPr>
          <w:rFonts w:ascii="Georgia" w:hAnsi="Georgia"/>
          <w:sz w:val="22"/>
          <w:szCs w:val="22"/>
          <w:highlight w:val="cyan"/>
          <w:u w:val="single"/>
        </w:rPr>
        <w:t>natural</w:t>
      </w:r>
      <w:r w:rsidRPr="00450936">
        <w:rPr>
          <w:rFonts w:ascii="Georgia" w:hAnsi="Georgia"/>
          <w:sz w:val="22"/>
          <w:szCs w:val="22"/>
          <w:u w:val="single"/>
        </w:rPr>
        <w:t xml:space="preserve"> background </w:t>
      </w:r>
      <w:r w:rsidRPr="0036773D">
        <w:rPr>
          <w:rFonts w:ascii="Georgia" w:hAnsi="Georgia"/>
          <w:sz w:val="22"/>
          <w:szCs w:val="22"/>
          <w:highlight w:val="cyan"/>
          <w:u w:val="single"/>
        </w:rPr>
        <w:t>radiation</w:t>
      </w:r>
      <w:r w:rsidRPr="0036773D">
        <w:rPr>
          <w:rFonts w:ascii="Georgia" w:hAnsi="Georgia"/>
          <w:sz w:val="14"/>
          <w:szCs w:val="22"/>
          <w:highlight w:val="cyan"/>
        </w:rPr>
        <w:t xml:space="preserve"> </w:t>
      </w:r>
      <w:r w:rsidRPr="0036773D">
        <w:rPr>
          <w:rFonts w:ascii="Georgia" w:hAnsi="Georgia"/>
          <w:sz w:val="22"/>
          <w:szCs w:val="22"/>
          <w:highlight w:val="cyan"/>
          <w:u w:val="single"/>
        </w:rPr>
        <w:t>doses that have</w:t>
      </w:r>
      <w:r w:rsidRPr="00450936">
        <w:rPr>
          <w:rFonts w:ascii="Georgia" w:hAnsi="Georgia"/>
          <w:sz w:val="22"/>
          <w:szCs w:val="22"/>
          <w:u w:val="single"/>
        </w:rPr>
        <w:t xml:space="preserve"> readily </w:t>
      </w:r>
      <w:r w:rsidRPr="0036773D">
        <w:rPr>
          <w:rFonts w:ascii="Georgia" w:hAnsi="Georgia"/>
          <w:sz w:val="22"/>
          <w:szCs w:val="22"/>
          <w:highlight w:val="cyan"/>
          <w:u w:val="single"/>
        </w:rPr>
        <w:t>been adapted to</w:t>
      </w:r>
      <w:r w:rsidRPr="00450936">
        <w:rPr>
          <w:rFonts w:ascii="Georgia" w:hAnsi="Georgia"/>
          <w:sz w:val="22"/>
          <w:szCs w:val="22"/>
          <w:u w:val="single"/>
        </w:rPr>
        <w:t xml:space="preserve"> by a number of human populations</w:t>
      </w:r>
      <w:r w:rsidRPr="00450936">
        <w:rPr>
          <w:rFonts w:ascii="Georgia" w:hAnsi="Georgia"/>
          <w:sz w:val="14"/>
          <w:szCs w:val="22"/>
        </w:rPr>
        <w:t xml:space="preserve">. Nor is there any reason to believe that global warming or other insults to our physical environment resulting from currently used technologies will challenge the survival of mankind as a whole beyond what it has already handily survived through the past fifty thousand years. </w:t>
      </w:r>
      <w:r w:rsidRPr="0036773D">
        <w:rPr>
          <w:rFonts w:ascii="Georgia" w:hAnsi="Georgia"/>
          <w:sz w:val="22"/>
          <w:szCs w:val="22"/>
          <w:highlight w:val="cyan"/>
          <w:u w:val="single"/>
        </w:rPr>
        <w:t>There are</w:t>
      </w:r>
      <w:r w:rsidRPr="00450936">
        <w:rPr>
          <w:rFonts w:ascii="Georgia" w:hAnsi="Georgia"/>
          <w:sz w:val="22"/>
          <w:szCs w:val="22"/>
          <w:u w:val="single"/>
        </w:rPr>
        <w:t>, however</w:t>
      </w:r>
      <w:r w:rsidRPr="00450936">
        <w:rPr>
          <w:rFonts w:ascii="Georgia" w:hAnsi="Georgia"/>
          <w:sz w:val="14"/>
          <w:szCs w:val="22"/>
        </w:rPr>
        <w:t xml:space="preserve">, two </w:t>
      </w:r>
      <w:r w:rsidRPr="0036773D">
        <w:rPr>
          <w:rFonts w:ascii="Georgia" w:hAnsi="Georgia"/>
          <w:sz w:val="22"/>
          <w:szCs w:val="22"/>
          <w:highlight w:val="cyan"/>
          <w:u w:val="single"/>
        </w:rPr>
        <w:t>technologies</w:t>
      </w:r>
      <w:r w:rsidRPr="00450936">
        <w:rPr>
          <w:rFonts w:ascii="Georgia" w:hAnsi="Georgia"/>
          <w:sz w:val="14"/>
          <w:szCs w:val="22"/>
        </w:rPr>
        <w:t xml:space="preserve"> currently under development </w:t>
      </w:r>
      <w:r w:rsidRPr="0036773D">
        <w:rPr>
          <w:rFonts w:ascii="Georgia" w:hAnsi="Georgia"/>
          <w:sz w:val="22"/>
          <w:szCs w:val="22"/>
          <w:highlight w:val="cyan"/>
          <w:u w:val="single"/>
        </w:rPr>
        <w:t>that</w:t>
      </w:r>
      <w:r w:rsidRPr="00450936">
        <w:rPr>
          <w:rFonts w:ascii="Georgia" w:hAnsi="Georgia"/>
          <w:sz w:val="14"/>
          <w:szCs w:val="22"/>
        </w:rPr>
        <w:t xml:space="preserve"> may </w:t>
      </w:r>
      <w:r w:rsidRPr="0036773D">
        <w:rPr>
          <w:rFonts w:ascii="Georgia" w:hAnsi="Georgia"/>
          <w:sz w:val="22"/>
          <w:szCs w:val="22"/>
          <w:highlight w:val="cyan"/>
          <w:u w:val="single"/>
        </w:rPr>
        <w:t>pose a more</w:t>
      </w:r>
      <w:r w:rsidRPr="0036773D">
        <w:rPr>
          <w:rFonts w:ascii="Georgia" w:hAnsi="Georgia"/>
          <w:sz w:val="14"/>
          <w:szCs w:val="22"/>
          <w:highlight w:val="cyan"/>
        </w:rPr>
        <w:t xml:space="preserve"> </w:t>
      </w:r>
      <w:r w:rsidRPr="0036773D">
        <w:rPr>
          <w:rFonts w:ascii="Georgia" w:hAnsi="Georgia"/>
          <w:sz w:val="22"/>
          <w:szCs w:val="22"/>
          <w:highlight w:val="cyan"/>
          <w:u w:val="single"/>
        </w:rPr>
        <w:t>serious threat to human survival</w:t>
      </w:r>
      <w:r w:rsidRPr="0036773D">
        <w:rPr>
          <w:rFonts w:ascii="Georgia" w:hAnsi="Georgia"/>
          <w:sz w:val="14"/>
          <w:szCs w:val="22"/>
          <w:highlight w:val="cyan"/>
        </w:rPr>
        <w:t xml:space="preserve">. </w:t>
      </w:r>
      <w:r w:rsidRPr="0036773D">
        <w:rPr>
          <w:rFonts w:ascii="Georgia" w:hAnsi="Georgia"/>
          <w:sz w:val="22"/>
          <w:szCs w:val="22"/>
          <w:highlight w:val="cyan"/>
          <w:u w:val="single"/>
        </w:rPr>
        <w:t>The</w:t>
      </w:r>
      <w:r w:rsidRPr="00450936">
        <w:rPr>
          <w:rFonts w:ascii="Georgia" w:hAnsi="Georgia"/>
          <w:sz w:val="14"/>
          <w:szCs w:val="22"/>
        </w:rPr>
        <w:t xml:space="preserve"> first and </w:t>
      </w:r>
      <w:r w:rsidRPr="0036773D">
        <w:rPr>
          <w:rFonts w:ascii="Georgia" w:hAnsi="Georgia"/>
          <w:sz w:val="22"/>
          <w:szCs w:val="22"/>
          <w:highlight w:val="cyan"/>
          <w:u w:val="single"/>
        </w:rPr>
        <w:t xml:space="preserve">most immediate </w:t>
      </w:r>
      <w:r w:rsidRPr="00450936">
        <w:rPr>
          <w:rFonts w:ascii="Georgia" w:hAnsi="Georgia"/>
          <w:sz w:val="22"/>
          <w:szCs w:val="22"/>
          <w:u w:val="single"/>
        </w:rPr>
        <w:t xml:space="preserve">is </w:t>
      </w:r>
      <w:r w:rsidRPr="0036773D">
        <w:rPr>
          <w:rFonts w:ascii="Georgia" w:hAnsi="Georgia"/>
          <w:sz w:val="22"/>
          <w:szCs w:val="22"/>
          <w:highlight w:val="cyan"/>
          <w:u w:val="single"/>
        </w:rPr>
        <w:t>bio</w:t>
      </w:r>
      <w:r w:rsidRPr="00450936">
        <w:rPr>
          <w:rFonts w:ascii="Georgia" w:hAnsi="Georgia"/>
          <w:sz w:val="22"/>
          <w:szCs w:val="22"/>
          <w:u w:val="single"/>
        </w:rPr>
        <w:t xml:space="preserve">logical </w:t>
      </w:r>
      <w:r w:rsidRPr="0036773D">
        <w:rPr>
          <w:rFonts w:ascii="Georgia" w:hAnsi="Georgia"/>
          <w:sz w:val="22"/>
          <w:szCs w:val="22"/>
          <w:highlight w:val="cyan"/>
          <w:u w:val="single"/>
        </w:rPr>
        <w:t>war</w:t>
      </w:r>
      <w:r w:rsidRPr="00450936">
        <w:rPr>
          <w:rFonts w:ascii="Georgia" w:hAnsi="Georgia"/>
          <w:sz w:val="22"/>
          <w:szCs w:val="22"/>
          <w:u w:val="single"/>
        </w:rPr>
        <w:t>fare</w:t>
      </w:r>
      <w:r w:rsidRPr="00450936">
        <w:rPr>
          <w:rFonts w:ascii="Georgia" w:hAnsi="Georgia"/>
          <w:sz w:val="14"/>
          <w:szCs w:val="22"/>
        </w:rPr>
        <w:t xml:space="preserve"> combined with genetic engineering. </w:t>
      </w:r>
      <w:r w:rsidRPr="00450936">
        <w:rPr>
          <w:rFonts w:ascii="Georgia" w:hAnsi="Georgia"/>
          <w:sz w:val="22"/>
          <w:szCs w:val="22"/>
          <w:u w:val="single"/>
        </w:rPr>
        <w:t>Smallpox is the most fearsome</w:t>
      </w:r>
      <w:r w:rsidRPr="00450936">
        <w:rPr>
          <w:rFonts w:ascii="Georgia" w:hAnsi="Georgia"/>
          <w:sz w:val="14"/>
          <w:szCs w:val="22"/>
        </w:rPr>
        <w:t xml:space="preserve"> of natural biological warfare agents in existence. </w:t>
      </w:r>
      <w:r w:rsidRPr="00450936">
        <w:rPr>
          <w:rFonts w:ascii="Georgia" w:hAnsi="Georgia"/>
          <w:sz w:val="22"/>
          <w:szCs w:val="22"/>
          <w:u w:val="single"/>
        </w:rPr>
        <w:t xml:space="preserve">By the end of the next decade, </w:t>
      </w:r>
      <w:r w:rsidRPr="0036773D">
        <w:rPr>
          <w:rFonts w:ascii="Georgia" w:hAnsi="Georgia"/>
          <w:sz w:val="22"/>
          <w:szCs w:val="22"/>
          <w:highlight w:val="cyan"/>
          <w:u w:val="single"/>
        </w:rPr>
        <w:t xml:space="preserve">global immunity </w:t>
      </w:r>
      <w:r w:rsidRPr="00450936">
        <w:rPr>
          <w:rFonts w:ascii="Georgia" w:hAnsi="Georgia"/>
          <w:sz w:val="22"/>
          <w:szCs w:val="22"/>
          <w:u w:val="single"/>
        </w:rPr>
        <w:t xml:space="preserve">to smallpox </w:t>
      </w:r>
      <w:r w:rsidRPr="0036773D">
        <w:rPr>
          <w:rFonts w:ascii="Georgia" w:hAnsi="Georgia"/>
          <w:sz w:val="22"/>
          <w:szCs w:val="22"/>
          <w:highlight w:val="cyan"/>
          <w:u w:val="single"/>
        </w:rPr>
        <w:t>will</w:t>
      </w:r>
      <w:r w:rsidRPr="00450936">
        <w:rPr>
          <w:rFonts w:ascii="Georgia" w:hAnsi="Georgia"/>
          <w:sz w:val="22"/>
          <w:szCs w:val="22"/>
          <w:u w:val="single"/>
        </w:rPr>
        <w:t xml:space="preserve"> likely </w:t>
      </w:r>
      <w:r w:rsidRPr="0036773D">
        <w:rPr>
          <w:rFonts w:ascii="Georgia" w:hAnsi="Georgia"/>
          <w:sz w:val="22"/>
          <w:szCs w:val="22"/>
          <w:highlight w:val="cyan"/>
          <w:u w:val="single"/>
        </w:rPr>
        <w:t>be at a low</w:t>
      </w:r>
      <w:r w:rsidRPr="00450936">
        <w:rPr>
          <w:rFonts w:ascii="Georgia" w:hAnsi="Georgia"/>
          <w:sz w:val="22"/>
          <w:szCs w:val="22"/>
          <w:u w:val="single"/>
        </w:rPr>
        <w:t xml:space="preserve"> unprecedented since the emergence of this disease</w:t>
      </w:r>
      <w:r w:rsidRPr="00450936">
        <w:rPr>
          <w:rFonts w:ascii="Georgia" w:hAnsi="Georgia"/>
          <w:sz w:val="14"/>
          <w:szCs w:val="22"/>
        </w:rPr>
        <w:t xml:space="preserve"> in the distant past, </w:t>
      </w:r>
      <w:r w:rsidRPr="00450936">
        <w:rPr>
          <w:rFonts w:ascii="Georgia" w:hAnsi="Georgia"/>
          <w:sz w:val="22"/>
          <w:szCs w:val="22"/>
          <w:u w:val="single"/>
        </w:rPr>
        <w:t xml:space="preserve">while </w:t>
      </w:r>
      <w:r w:rsidRPr="0036773D">
        <w:rPr>
          <w:rFonts w:ascii="Georgia" w:hAnsi="Georgia"/>
          <w:sz w:val="22"/>
          <w:szCs w:val="22"/>
          <w:highlight w:val="cyan"/>
          <w:u w:val="single"/>
        </w:rPr>
        <w:t xml:space="preserve">the opportunity </w:t>
      </w:r>
      <w:r w:rsidRPr="00450936">
        <w:rPr>
          <w:rFonts w:ascii="Georgia" w:hAnsi="Georgia"/>
          <w:sz w:val="22"/>
          <w:szCs w:val="22"/>
          <w:u w:val="single"/>
        </w:rPr>
        <w:t xml:space="preserve">for it </w:t>
      </w:r>
      <w:r w:rsidRPr="0036773D">
        <w:rPr>
          <w:rFonts w:ascii="Georgia" w:hAnsi="Georgia"/>
          <w:sz w:val="22"/>
          <w:szCs w:val="22"/>
          <w:highlight w:val="cyan"/>
          <w:u w:val="single"/>
        </w:rPr>
        <w:t xml:space="preserve">to spread rapidly across the globe will be </w:t>
      </w:r>
      <w:r w:rsidRPr="00450936">
        <w:rPr>
          <w:rFonts w:ascii="Georgia" w:hAnsi="Georgia"/>
          <w:sz w:val="22"/>
          <w:szCs w:val="22"/>
          <w:u w:val="single"/>
        </w:rPr>
        <w:t xml:space="preserve">at an </w:t>
      </w:r>
      <w:proofErr w:type="spellStart"/>
      <w:r w:rsidRPr="00450936">
        <w:rPr>
          <w:rFonts w:ascii="Georgia" w:hAnsi="Georgia"/>
          <w:sz w:val="22"/>
          <w:szCs w:val="22"/>
          <w:u w:val="single"/>
        </w:rPr>
        <w:t>all time</w:t>
      </w:r>
      <w:proofErr w:type="spellEnd"/>
      <w:r w:rsidRPr="00450936">
        <w:rPr>
          <w:rFonts w:ascii="Georgia" w:hAnsi="Georgia"/>
          <w:sz w:val="22"/>
          <w:szCs w:val="22"/>
          <w:u w:val="single"/>
        </w:rPr>
        <w:t xml:space="preserve"> </w:t>
      </w:r>
      <w:r w:rsidRPr="0036773D">
        <w:rPr>
          <w:rFonts w:ascii="Georgia" w:hAnsi="Georgia"/>
          <w:sz w:val="22"/>
          <w:szCs w:val="22"/>
          <w:highlight w:val="cyan"/>
          <w:u w:val="single"/>
        </w:rPr>
        <w:t>high</w:t>
      </w:r>
      <w:r w:rsidRPr="00450936">
        <w:rPr>
          <w:rFonts w:ascii="Georgia" w:hAnsi="Georgia"/>
          <w:sz w:val="14"/>
          <w:szCs w:val="22"/>
        </w:rPr>
        <w:t>. In the absence of other complications such as nuclear war near the peak of an epidemic, developed countries may respond with quarantine and vaccination to limit the damage. Otherwise mortality there may match the rate of 30 percent or more expected in unprepared developing countries. With respect to genetic engineering using currently available knowledge and technology, the simple expedient of spreading an ample mixture of coat protein variants could render a vaccination response largely ineffective, but this would otherwise not be expected to substantially increase overall mortality rates. With development of new biological technology, however, there is a possibility that a variety of infectious agents may be engineered for combinations of greater than natural virulence and mortality, rather than just to overwhelm currently available antibiotics or vaccines. There is no a priori known upper limit to the power of this type of technology base, and thus the survival of a globally connected human family may be in question when and if this is achieved.</w:t>
      </w:r>
    </w:p>
    <w:p w:rsidR="00B8133E" w:rsidRPr="00450936" w:rsidRDefault="00B8133E" w:rsidP="00B8133E">
      <w:pPr>
        <w:rPr>
          <w:rStyle w:val="StyleBoldUnderline"/>
        </w:rPr>
      </w:pPr>
    </w:p>
    <w:p w:rsidR="00B8133E" w:rsidRDefault="00B8133E" w:rsidP="00B8133E">
      <w:pPr>
        <w:pStyle w:val="Heading3"/>
      </w:pPr>
      <w:bookmarkStart w:id="0" w:name="_GoBack"/>
      <w:bookmarkEnd w:id="0"/>
      <w:r>
        <w:t>1nc t</w:t>
      </w:r>
    </w:p>
    <w:p w:rsidR="00B8133E" w:rsidRPr="00F216C7" w:rsidRDefault="00B8133E" w:rsidP="00B8133E">
      <w:pPr>
        <w:pStyle w:val="Heading4"/>
      </w:pPr>
      <w:r>
        <w:t>Interpretation --- economic engagement must be government-to-government.</w:t>
      </w:r>
    </w:p>
    <w:p w:rsidR="00B8133E" w:rsidRPr="00FB5B80" w:rsidRDefault="00B8133E" w:rsidP="00B8133E">
      <w:proofErr w:type="spellStart"/>
      <w:r w:rsidRPr="00FB5B80">
        <w:rPr>
          <w:b/>
        </w:rPr>
        <w:t>Daga</w:t>
      </w:r>
      <w:proofErr w:type="spellEnd"/>
      <w:r w:rsidRPr="00FB5B80">
        <w:rPr>
          <w:b/>
        </w:rPr>
        <w:t>, 13</w:t>
      </w:r>
      <w:r w:rsidRPr="00FB5B80">
        <w:t xml:space="preserve"> - director of research at </w:t>
      </w:r>
      <w:proofErr w:type="spellStart"/>
      <w:r w:rsidRPr="00FB5B80">
        <w:t>Politicas</w:t>
      </w:r>
      <w:proofErr w:type="spellEnd"/>
      <w:r w:rsidRPr="00FB5B80">
        <w:t xml:space="preserve"> </w:t>
      </w:r>
      <w:proofErr w:type="spellStart"/>
      <w:r w:rsidRPr="00FB5B80">
        <w:t>Publicas</w:t>
      </w:r>
      <w:proofErr w:type="spellEnd"/>
      <w:r w:rsidRPr="00FB5B80">
        <w:t xml:space="preserve"> </w:t>
      </w:r>
      <w:proofErr w:type="spellStart"/>
      <w:r w:rsidRPr="00FB5B80">
        <w:t>para</w:t>
      </w:r>
      <w:proofErr w:type="spellEnd"/>
      <w:r w:rsidRPr="00FB5B80">
        <w:t xml:space="preserve"> la Libertad, in Bolivia, and a visiting senior policy analyst at the Heritage Foundation (Sergio, “Economics of the 2013-2014 Debate Topic:</w:t>
      </w:r>
    </w:p>
    <w:p w:rsidR="00B8133E" w:rsidRPr="00FB5B80" w:rsidRDefault="00B8133E" w:rsidP="00B8133E">
      <w:r w:rsidRPr="00FB5B80">
        <w:t xml:space="preserve">U.S. Economic Engagement </w:t>
      </w:r>
      <w:proofErr w:type="gramStart"/>
      <w:r w:rsidRPr="00FB5B80">
        <w:t>Toward</w:t>
      </w:r>
      <w:proofErr w:type="gramEnd"/>
      <w:r w:rsidRPr="00FB5B80">
        <w:t xml:space="preserve"> Cuba, Mexico or Venezuela”, National Center for Policy Analysis, 5/15, </w:t>
      </w:r>
      <w:hyperlink r:id="rId13" w:history="1">
        <w:r w:rsidRPr="00FB5B80">
          <w:rPr>
            <w:rStyle w:val="Hyperlink"/>
          </w:rPr>
          <w:t>http://www.ncpa.org/pdfs/Message_to_Debaters_6-7-13.pdf</w:t>
        </w:r>
      </w:hyperlink>
      <w:r w:rsidRPr="00FB5B80">
        <w:t>)</w:t>
      </w:r>
    </w:p>
    <w:p w:rsidR="00B8133E" w:rsidRPr="00FB5B80" w:rsidRDefault="00B8133E" w:rsidP="00B8133E"/>
    <w:p w:rsidR="00B8133E" w:rsidRDefault="00B8133E" w:rsidP="00B8133E">
      <w:r w:rsidRPr="00141329">
        <w:rPr>
          <w:rStyle w:val="Emphasis"/>
          <w:highlight w:val="cyan"/>
        </w:rPr>
        <w:t>Economic engagement</w:t>
      </w:r>
      <w:r w:rsidRPr="00141329">
        <w:rPr>
          <w:rStyle w:val="StyleBoldUnderline"/>
          <w:highlight w:val="cyan"/>
        </w:rPr>
        <w:t xml:space="preserve"> between</w:t>
      </w:r>
      <w:r w:rsidRPr="00FB5B80">
        <w:t xml:space="preserve"> or among </w:t>
      </w:r>
      <w:r w:rsidRPr="00141329">
        <w:rPr>
          <w:rStyle w:val="StyleBoldUnderline"/>
          <w:highlight w:val="cyan"/>
        </w:rPr>
        <w:t>countries</w:t>
      </w:r>
      <w:r w:rsidRPr="00F216C7">
        <w:rPr>
          <w:rStyle w:val="StyleBoldUnderline"/>
        </w:rPr>
        <w:t xml:space="preserve"> </w:t>
      </w:r>
      <w:r w:rsidRPr="00FB5B80">
        <w:t>can take many forms, but this document</w:t>
      </w:r>
      <w:r w:rsidRPr="00F216C7">
        <w:rPr>
          <w:rStyle w:val="StyleBoldUnderline"/>
        </w:rPr>
        <w:t xml:space="preserve"> </w:t>
      </w:r>
      <w:r w:rsidRPr="00141329">
        <w:rPr>
          <w:rStyle w:val="StyleBoldUnderline"/>
          <w:highlight w:val="cyan"/>
        </w:rPr>
        <w:t xml:space="preserve">will focus on </w:t>
      </w:r>
      <w:r w:rsidRPr="00141329">
        <w:rPr>
          <w:rStyle w:val="Emphasis"/>
          <w:highlight w:val="cyan"/>
        </w:rPr>
        <w:t>government-to-government engagement</w:t>
      </w:r>
      <w:r w:rsidRPr="00F216C7">
        <w:rPr>
          <w:rStyle w:val="StyleBoldUnderline"/>
        </w:rPr>
        <w:t xml:space="preserve"> through 1) international trade agreements </w:t>
      </w:r>
      <w:r w:rsidRPr="00FB5B80">
        <w:t xml:space="preserve">designed to lower barriers to trade; </w:t>
      </w:r>
      <w:r w:rsidRPr="00F216C7">
        <w:rPr>
          <w:rStyle w:val="StyleBoldUnderline"/>
        </w:rPr>
        <w:t>and 2) government foreign aid</w:t>
      </w:r>
      <w:r w:rsidRPr="00FB5B80">
        <w:t xml:space="preserve">; next, </w:t>
      </w:r>
      <w:r w:rsidRPr="00F216C7">
        <w:rPr>
          <w:rStyle w:val="StyleBoldUnderline"/>
        </w:rPr>
        <w:t>we</w:t>
      </w:r>
      <w:r w:rsidRPr="00FB5B80">
        <w:t xml:space="preserve"> will </w:t>
      </w:r>
      <w:r w:rsidRPr="00141329">
        <w:rPr>
          <w:rStyle w:val="StyleBoldUnderline"/>
          <w:highlight w:val="cyan"/>
        </w:rPr>
        <w:t>contrast</w:t>
      </w:r>
      <w:r w:rsidRPr="00F216C7">
        <w:rPr>
          <w:rStyle w:val="StyleBoldUnderline"/>
        </w:rPr>
        <w:t xml:space="preserve"> government-to-government economic engagement </w:t>
      </w:r>
      <w:r w:rsidRPr="00141329">
        <w:rPr>
          <w:rStyle w:val="StyleBoldUnderline"/>
          <w:highlight w:val="cyan"/>
        </w:rPr>
        <w:t>with private economic engagement through</w:t>
      </w:r>
      <w:r w:rsidRPr="00FB5B80">
        <w:t xml:space="preserve"> 3) </w:t>
      </w:r>
      <w:r w:rsidRPr="00F216C7">
        <w:rPr>
          <w:rStyle w:val="StyleBoldUnderline"/>
        </w:rPr>
        <w:t>international investment</w:t>
      </w:r>
      <w:r w:rsidRPr="00FB5B80">
        <w:t xml:space="preserve">, called foreign direct investment; </w:t>
      </w:r>
      <w:r w:rsidRPr="00F216C7">
        <w:rPr>
          <w:rStyle w:val="StyleBoldUnderline"/>
        </w:rPr>
        <w:t>and</w:t>
      </w:r>
      <w:r w:rsidRPr="00FB5B80">
        <w:t xml:space="preserve"> 4) </w:t>
      </w:r>
      <w:r w:rsidRPr="00F216C7">
        <w:rPr>
          <w:rStyle w:val="StyleBoldUnderline"/>
        </w:rPr>
        <w:t>remittances and migration by individuals</w:t>
      </w:r>
      <w:r w:rsidRPr="00FB5B80">
        <w:t xml:space="preserve">. </w:t>
      </w:r>
      <w:r w:rsidRPr="00F216C7">
        <w:rPr>
          <w:rStyle w:val="StyleBoldUnderline"/>
        </w:rPr>
        <w:t>All of these areas are important</w:t>
      </w:r>
      <w:r w:rsidRPr="00FB5B80">
        <w:t xml:space="preserve"> with respect to the countries mentioned in the debate resolution; </w:t>
      </w:r>
      <w:r w:rsidRPr="00F216C7">
        <w:rPr>
          <w:rStyle w:val="StyleBoldUnderline"/>
        </w:rPr>
        <w:t xml:space="preserve">however, </w:t>
      </w:r>
      <w:r w:rsidRPr="00141329">
        <w:rPr>
          <w:rStyle w:val="StyleBoldUnderline"/>
          <w:highlight w:val="cyan"/>
        </w:rPr>
        <w:t>when discussing economic engagement by the U.S. federal government, some</w:t>
      </w:r>
      <w:r w:rsidRPr="00F216C7">
        <w:rPr>
          <w:rStyle w:val="StyleBoldUnderline"/>
        </w:rPr>
        <w:t xml:space="preserve"> </w:t>
      </w:r>
      <w:r w:rsidRPr="00FB5B80">
        <w:t xml:space="preserve">issues </w:t>
      </w:r>
      <w:r w:rsidRPr="00141329">
        <w:rPr>
          <w:rStyle w:val="StyleBoldUnderline"/>
          <w:highlight w:val="cyan"/>
        </w:rPr>
        <w:t>are more important</w:t>
      </w:r>
      <w:r w:rsidRPr="00FB5B80">
        <w:t xml:space="preserve"> with respect to some countries than to others.</w:t>
      </w:r>
    </w:p>
    <w:p w:rsidR="00B8133E" w:rsidRDefault="00B8133E" w:rsidP="00B8133E"/>
    <w:p w:rsidR="00B8133E" w:rsidRPr="00F216C7" w:rsidRDefault="00B8133E" w:rsidP="00B8133E">
      <w:pPr>
        <w:pStyle w:val="Heading4"/>
      </w:pPr>
      <w:r w:rsidRPr="00F216C7">
        <w:t>‘Its’ is a possessive pronoun showing ownership</w:t>
      </w:r>
    </w:p>
    <w:p w:rsidR="00B8133E" w:rsidRPr="00F216C7" w:rsidRDefault="00B8133E" w:rsidP="00B8133E">
      <w:pPr>
        <w:rPr>
          <w:b/>
        </w:rPr>
      </w:pPr>
      <w:r w:rsidRPr="00F216C7">
        <w:rPr>
          <w:b/>
        </w:rPr>
        <w:t xml:space="preserve">Glossary of English Grammar Terms, 2005  </w:t>
      </w:r>
    </w:p>
    <w:p w:rsidR="00B8133E" w:rsidRPr="00F216C7" w:rsidRDefault="00B8133E" w:rsidP="00B8133E">
      <w:r w:rsidRPr="00F216C7">
        <w:t>(http://www.usingenglish.com/glossary/possessive-pronoun.html)</w:t>
      </w:r>
    </w:p>
    <w:p w:rsidR="00B8133E" w:rsidRPr="00F216C7" w:rsidRDefault="00B8133E" w:rsidP="00B8133E"/>
    <w:p w:rsidR="00B8133E" w:rsidRPr="00F216C7" w:rsidRDefault="00B8133E" w:rsidP="00B8133E">
      <w:r w:rsidRPr="00F216C7">
        <w:t xml:space="preserve">Mine, yours, his, hers, </w:t>
      </w:r>
      <w:r w:rsidRPr="00141329">
        <w:rPr>
          <w:highlight w:val="cyan"/>
          <w:u w:val="single"/>
        </w:rPr>
        <w:t>its</w:t>
      </w:r>
      <w:r w:rsidRPr="00F216C7">
        <w:t xml:space="preserve">, ours, theirs </w:t>
      </w:r>
      <w:r w:rsidRPr="00F216C7">
        <w:rPr>
          <w:u w:val="single"/>
        </w:rPr>
        <w:t>are</w:t>
      </w:r>
      <w:r w:rsidRPr="00F216C7">
        <w:t xml:space="preserve"> the </w:t>
      </w:r>
      <w:r w:rsidRPr="00F216C7">
        <w:rPr>
          <w:u w:val="single"/>
        </w:rPr>
        <w:t>possessive pronouns</w:t>
      </w:r>
      <w:r w:rsidRPr="00F216C7">
        <w:t xml:space="preserve"> </w:t>
      </w:r>
      <w:r w:rsidRPr="00F216C7">
        <w:rPr>
          <w:u w:val="single"/>
        </w:rPr>
        <w:t>used to</w:t>
      </w:r>
      <w:r w:rsidRPr="00F216C7">
        <w:t xml:space="preserve"> substitute a noun and to</w:t>
      </w:r>
      <w:r w:rsidRPr="00F216C7">
        <w:rPr>
          <w:u w:val="single"/>
        </w:rPr>
        <w:t xml:space="preserve"> </w:t>
      </w:r>
      <w:r w:rsidRPr="00141329">
        <w:rPr>
          <w:highlight w:val="cyan"/>
          <w:u w:val="single"/>
        </w:rPr>
        <w:t>show</w:t>
      </w:r>
      <w:r w:rsidRPr="00F216C7">
        <w:t xml:space="preserve"> possession or </w:t>
      </w:r>
      <w:r w:rsidRPr="00141329">
        <w:rPr>
          <w:highlight w:val="cyan"/>
          <w:u w:val="single"/>
        </w:rPr>
        <w:t>ownership</w:t>
      </w:r>
      <w:r w:rsidRPr="00F216C7">
        <w:rPr>
          <w:u w:val="single"/>
        </w:rPr>
        <w:t>.</w:t>
      </w:r>
    </w:p>
    <w:p w:rsidR="00B8133E" w:rsidRPr="00F216C7" w:rsidRDefault="00B8133E" w:rsidP="00B8133E">
      <w:proofErr w:type="gramStart"/>
      <w:r w:rsidRPr="00F216C7">
        <w:t>EG.</w:t>
      </w:r>
      <w:proofErr w:type="gramEnd"/>
      <w:r w:rsidRPr="00F216C7">
        <w:t xml:space="preserve"> This is your disk and that's mine. (Mine substitutes the word disk and shows that it belongs to me.)</w:t>
      </w:r>
    </w:p>
    <w:p w:rsidR="00B8133E" w:rsidRDefault="00B8133E" w:rsidP="00B8133E"/>
    <w:p w:rsidR="00B8133E" w:rsidRDefault="00B8133E" w:rsidP="00B8133E"/>
    <w:p w:rsidR="00B8133E" w:rsidRPr="00F216C7" w:rsidRDefault="00B8133E" w:rsidP="00B8133E">
      <w:pPr>
        <w:pStyle w:val="Heading4"/>
      </w:pPr>
      <w:r w:rsidRPr="00F216C7">
        <w:t xml:space="preserve">B. Violation – the plan merely removes barriers to private sector economic engagement  </w:t>
      </w:r>
    </w:p>
    <w:p w:rsidR="00B8133E" w:rsidRPr="00F216C7" w:rsidRDefault="00B8133E" w:rsidP="00B8133E">
      <w:pPr>
        <w:rPr>
          <w:b/>
        </w:rPr>
      </w:pPr>
    </w:p>
    <w:p w:rsidR="00B8133E" w:rsidRPr="00F216C7" w:rsidRDefault="00B8133E" w:rsidP="00B8133E">
      <w:pPr>
        <w:pStyle w:val="Heading4"/>
      </w:pPr>
      <w:r w:rsidRPr="00F216C7">
        <w:t>C. Voting issue –</w:t>
      </w:r>
    </w:p>
    <w:p w:rsidR="00B8133E" w:rsidRPr="00F216C7" w:rsidRDefault="00B8133E" w:rsidP="00B8133E">
      <w:pPr>
        <w:rPr>
          <w:b/>
        </w:rPr>
      </w:pPr>
    </w:p>
    <w:p w:rsidR="00B8133E" w:rsidRPr="00F216C7" w:rsidRDefault="00B8133E" w:rsidP="00B8133E">
      <w:pPr>
        <w:rPr>
          <w:b/>
        </w:rPr>
      </w:pPr>
      <w:r w:rsidRPr="00F216C7">
        <w:rPr>
          <w:b/>
        </w:rPr>
        <w:t xml:space="preserve">1.  </w:t>
      </w:r>
      <w:proofErr w:type="gramStart"/>
      <w:r w:rsidRPr="00F216C7">
        <w:rPr>
          <w:b/>
        </w:rPr>
        <w:t>limits</w:t>
      </w:r>
      <w:proofErr w:type="gramEnd"/>
      <w:r w:rsidRPr="00F216C7">
        <w:rPr>
          <w:b/>
        </w:rPr>
        <w:t xml:space="preserve"> – a government limit is the only way to keep the topic manageable – otherwise they could use any 3</w:t>
      </w:r>
      <w:r w:rsidRPr="00F216C7">
        <w:rPr>
          <w:b/>
          <w:vertAlign w:val="superscript"/>
        </w:rPr>
        <w:t>rd</w:t>
      </w:r>
      <w:r w:rsidRPr="00F216C7">
        <w:rPr>
          <w:b/>
        </w:rPr>
        <w:t xml:space="preserve"> party intermediary, lift barriers </w:t>
      </w:r>
      <w:r w:rsidRPr="001731A9">
        <w:rPr>
          <w:b/>
        </w:rPr>
        <w:t>to private engagement, or</w:t>
      </w:r>
      <w:r w:rsidRPr="00F216C7">
        <w:rPr>
          <w:b/>
        </w:rPr>
        <w:t xml:space="preserve"> target civil society – it makes topic preparation impossible</w:t>
      </w:r>
    </w:p>
    <w:p w:rsidR="00B8133E" w:rsidRPr="00F216C7" w:rsidRDefault="00B8133E" w:rsidP="00B8133E">
      <w:pPr>
        <w:rPr>
          <w:b/>
        </w:rPr>
      </w:pPr>
    </w:p>
    <w:p w:rsidR="00B8133E" w:rsidRDefault="00B8133E" w:rsidP="00B8133E">
      <w:pPr>
        <w:rPr>
          <w:b/>
        </w:rPr>
      </w:pPr>
      <w:r w:rsidRPr="00F216C7">
        <w:rPr>
          <w:b/>
        </w:rPr>
        <w:t xml:space="preserve">2. </w:t>
      </w:r>
      <w:proofErr w:type="gramStart"/>
      <w:r w:rsidRPr="00F216C7">
        <w:rPr>
          <w:b/>
        </w:rPr>
        <w:t>negative</w:t>
      </w:r>
      <w:proofErr w:type="gramEnd"/>
      <w:r w:rsidRPr="00F216C7">
        <w:rPr>
          <w:b/>
        </w:rPr>
        <w:t xml:space="preserve"> ground – formal governmental channels are key to predictable relations </w:t>
      </w:r>
      <w:proofErr w:type="spellStart"/>
      <w:r w:rsidRPr="00F216C7">
        <w:rPr>
          <w:b/>
        </w:rPr>
        <w:t>disads</w:t>
      </w:r>
      <w:proofErr w:type="spellEnd"/>
      <w:r w:rsidRPr="00F216C7">
        <w:rPr>
          <w:b/>
        </w:rPr>
        <w:t xml:space="preserve"> and counterplans that test ‘engagement’</w:t>
      </w:r>
    </w:p>
    <w:p w:rsidR="00B8133E" w:rsidRDefault="00B8133E" w:rsidP="00B8133E">
      <w:pPr>
        <w:rPr>
          <w:b/>
        </w:rPr>
      </w:pPr>
    </w:p>
    <w:p w:rsidR="00B8133E" w:rsidRPr="00F216C7" w:rsidRDefault="00B8133E" w:rsidP="00B8133E">
      <w:pPr>
        <w:rPr>
          <w:b/>
        </w:rPr>
      </w:pPr>
      <w:r>
        <w:rPr>
          <w:b/>
        </w:rPr>
        <w:t xml:space="preserve">3. </w:t>
      </w:r>
      <w:proofErr w:type="gramStart"/>
      <w:r>
        <w:rPr>
          <w:b/>
        </w:rPr>
        <w:t>effects</w:t>
      </w:r>
      <w:proofErr w:type="gramEnd"/>
      <w:r>
        <w:rPr>
          <w:b/>
        </w:rPr>
        <w:t xml:space="preserve"> T --- the plan in a vacuum doesn’t increase </w:t>
      </w:r>
      <w:proofErr w:type="spellStart"/>
      <w:r>
        <w:rPr>
          <w:b/>
        </w:rPr>
        <w:t>engagent</w:t>
      </w:r>
      <w:proofErr w:type="spellEnd"/>
    </w:p>
    <w:p w:rsidR="00B8133E" w:rsidRDefault="00B8133E" w:rsidP="00B8133E"/>
    <w:p w:rsidR="00B8133E" w:rsidRDefault="00B8133E" w:rsidP="00B8133E">
      <w:pPr>
        <w:pStyle w:val="Heading3"/>
      </w:pPr>
      <w:r>
        <w:t>1nc cp</w:t>
      </w:r>
    </w:p>
    <w:p w:rsidR="00B8133E" w:rsidRPr="004F5419" w:rsidRDefault="00B8133E" w:rsidP="00B8133E">
      <w:pPr>
        <w:pStyle w:val="Heading4"/>
      </w:pPr>
      <w:r w:rsidRPr="004F5419">
        <w:t xml:space="preserve">Text: Congress should delegate the authority to </w:t>
      </w:r>
      <w:r>
        <w:t>exempt United States firms from restrictions on exploring, extracting, refining, importing, or coordinating engineering and safety protocols on crude oil or sugar cane ethanol with the Republic of Cuba</w:t>
      </w:r>
      <w:r w:rsidRPr="004F5419">
        <w:t xml:space="preserve"> to</w:t>
      </w:r>
      <w:r>
        <w:t xml:space="preserve"> the Department of State</w:t>
      </w:r>
      <w:r w:rsidRPr="004F5419">
        <w:t xml:space="preserve">. The </w:t>
      </w:r>
      <w:r>
        <w:t>Department of State</w:t>
      </w:r>
      <w:r w:rsidRPr="004F5419">
        <w:t xml:space="preserve"> should pursue and enact the congressional delegation. </w:t>
      </w:r>
    </w:p>
    <w:p w:rsidR="00B8133E" w:rsidRPr="004F5419" w:rsidRDefault="00B8133E" w:rsidP="00B8133E">
      <w:pPr>
        <w:rPr>
          <w:b/>
          <w:color w:val="FF0000"/>
        </w:rPr>
      </w:pPr>
    </w:p>
    <w:p w:rsidR="00B8133E" w:rsidRPr="004F5419" w:rsidRDefault="00B8133E" w:rsidP="00B8133E">
      <w:pPr>
        <w:pStyle w:val="Heading4"/>
      </w:pPr>
      <w:r w:rsidRPr="004F5419">
        <w:t xml:space="preserve">CP is competitive – they don’t spec their agent which is a reason to vote neg </w:t>
      </w:r>
      <w:r w:rsidRPr="008C57DB">
        <w:t xml:space="preserve">for </w:t>
      </w:r>
      <w:r w:rsidRPr="008C57DB">
        <w:rPr>
          <w:i/>
          <w:u w:val="single"/>
        </w:rPr>
        <w:t>Process Education</w:t>
      </w:r>
      <w:r w:rsidRPr="008C57DB">
        <w:t xml:space="preserve"> – crowds out discussion of specific policy process – and </w:t>
      </w:r>
      <w:r w:rsidRPr="008C57DB">
        <w:rPr>
          <w:i/>
          <w:u w:val="single"/>
        </w:rPr>
        <w:t>Ground</w:t>
      </w:r>
      <w:r w:rsidRPr="008C57DB">
        <w:t xml:space="preserve"> – they spike agent DA’s and CP’s</w:t>
      </w:r>
      <w:r>
        <w:t xml:space="preserve">. </w:t>
      </w:r>
      <w:r w:rsidRPr="008C57DB">
        <w:t>They can</w:t>
      </w:r>
      <w:r>
        <w:t>’</w:t>
      </w:r>
      <w:r w:rsidRPr="008C57DB">
        <w:t>t solve because USFG isn’t actor.</w:t>
      </w:r>
    </w:p>
    <w:p w:rsidR="00B8133E" w:rsidRPr="004F5419" w:rsidRDefault="00B8133E" w:rsidP="00B8133E">
      <w:pPr>
        <w:rPr>
          <w:rStyle w:val="StyleBoldUnderline"/>
          <w:b/>
        </w:rPr>
      </w:pPr>
    </w:p>
    <w:p w:rsidR="00B8133E" w:rsidRPr="004F5419" w:rsidRDefault="00B8133E" w:rsidP="00B8133E">
      <w:pPr>
        <w:pStyle w:val="Heading4"/>
      </w:pPr>
      <w:r>
        <w:t xml:space="preserve">Solves and net benefit is </w:t>
      </w:r>
      <w:proofErr w:type="spellStart"/>
      <w:r>
        <w:t>ptx</w:t>
      </w:r>
      <w:proofErr w:type="spellEnd"/>
      <w:r>
        <w:t>.</w:t>
      </w:r>
    </w:p>
    <w:p w:rsidR="00B8133E" w:rsidRPr="00706F99" w:rsidRDefault="00B8133E" w:rsidP="00B8133E">
      <w:pPr>
        <w:rPr>
          <w:sz w:val="16"/>
          <w:szCs w:val="16"/>
        </w:rPr>
      </w:pPr>
      <w:r w:rsidRPr="00486D17">
        <w:rPr>
          <w:b/>
        </w:rPr>
        <w:t>Epstein et Al., 99</w:t>
      </w:r>
      <w:r>
        <w:t xml:space="preserve"> </w:t>
      </w:r>
      <w:r w:rsidRPr="00706F99">
        <w:rPr>
          <w:sz w:val="16"/>
          <w:szCs w:val="16"/>
        </w:rPr>
        <w:t xml:space="preserve">(David Epstein- Department of Political Science and Stanford Graduate School of Business, Columbia and Stanford University, and </w:t>
      </w:r>
      <w:proofErr w:type="spellStart"/>
      <w:r w:rsidRPr="00706F99">
        <w:rPr>
          <w:sz w:val="16"/>
          <w:szCs w:val="16"/>
        </w:rPr>
        <w:t>Sharyn</w:t>
      </w:r>
      <w:proofErr w:type="spellEnd"/>
      <w:r w:rsidRPr="00706F99">
        <w:rPr>
          <w:sz w:val="16"/>
          <w:szCs w:val="16"/>
        </w:rPr>
        <w:t xml:space="preserve"> </w:t>
      </w:r>
      <w:proofErr w:type="spellStart"/>
      <w:r w:rsidRPr="00706F99">
        <w:rPr>
          <w:sz w:val="16"/>
          <w:szCs w:val="16"/>
        </w:rPr>
        <w:t>O’Hallaron</w:t>
      </w:r>
      <w:proofErr w:type="spellEnd"/>
      <w:r w:rsidRPr="00706F99">
        <w:rPr>
          <w:sz w:val="16"/>
          <w:szCs w:val="16"/>
        </w:rPr>
        <w:t xml:space="preserve">- Department of Political Science and the School of International and Public Affairs and Hoover Institution, Columbia and Stanford University, January 1999 (“The </w:t>
      </w:r>
      <w:proofErr w:type="spellStart"/>
      <w:r w:rsidRPr="00706F99">
        <w:rPr>
          <w:sz w:val="16"/>
          <w:szCs w:val="16"/>
        </w:rPr>
        <w:t>Nondelegation</w:t>
      </w:r>
      <w:proofErr w:type="spellEnd"/>
      <w:r w:rsidRPr="00706F99">
        <w:rPr>
          <w:sz w:val="16"/>
          <w:szCs w:val="16"/>
        </w:rPr>
        <w:t xml:space="preserve"> Doctrine and the Separation of Powers” – Cardozo Law Review) p. lexis</w:t>
      </w:r>
      <w:r>
        <w:rPr>
          <w:sz w:val="16"/>
          <w:szCs w:val="16"/>
        </w:rPr>
        <w:t xml:space="preserve"> </w:t>
      </w:r>
    </w:p>
    <w:p w:rsidR="00B8133E" w:rsidRPr="005C52AE" w:rsidRDefault="00B8133E" w:rsidP="00B8133E">
      <w:pPr>
        <w:rPr>
          <w:rStyle w:val="StyleLatinGeorgia6pt"/>
          <w:sz w:val="14"/>
        </w:rPr>
      </w:pPr>
      <w:r w:rsidRPr="005C52AE">
        <w:rPr>
          <w:rStyle w:val="StyleLatinGeorgia6pt"/>
          <w:sz w:val="14"/>
        </w:rPr>
        <w:t xml:space="preserve">Our institutional analysis begins with the observation that there are two alternative modes for specifying the details of public policy. </w:t>
      </w:r>
      <w:r w:rsidRPr="004F5419">
        <w:rPr>
          <w:rStyle w:val="StyleUnderline"/>
        </w:rPr>
        <w:t>Policy can be made through the typical legislative process</w:t>
      </w:r>
      <w:r w:rsidRPr="005C52AE">
        <w:rPr>
          <w:rStyle w:val="StyleLatinGeorgia6pt"/>
          <w:sz w:val="14"/>
        </w:rPr>
        <w:t xml:space="preserve">, in which a committee considers a bill and reports it to the floor of the chamber, and then a majority of the floor members must agree on a policy to enact. </w:t>
      </w:r>
      <w:r w:rsidRPr="004F5419">
        <w:rPr>
          <w:rStyle w:val="StyleUnderline"/>
        </w:rPr>
        <w:t xml:space="preserve">Alternatively, </w:t>
      </w:r>
      <w:r w:rsidRPr="002B3E93">
        <w:rPr>
          <w:rStyle w:val="StyleUnderline"/>
          <w:highlight w:val="cyan"/>
        </w:rPr>
        <w:t>Congress can</w:t>
      </w:r>
      <w:r w:rsidRPr="004F5419">
        <w:rPr>
          <w:rStyle w:val="StyleUnderline"/>
        </w:rPr>
        <w:t xml:space="preserve"> pass a law </w:t>
      </w:r>
      <w:r w:rsidRPr="009C0AB1">
        <w:rPr>
          <w:rStyle w:val="StyleUnderline"/>
        </w:rPr>
        <w:t>that</w:t>
      </w:r>
      <w:r w:rsidRPr="004F5419">
        <w:rPr>
          <w:rStyle w:val="StyleUnderline"/>
        </w:rPr>
        <w:t xml:space="preserve"> </w:t>
      </w:r>
      <w:proofErr w:type="gramStart"/>
      <w:r w:rsidRPr="002B3E93">
        <w:rPr>
          <w:rStyle w:val="StyleUnderline"/>
          <w:highlight w:val="cyan"/>
        </w:rPr>
        <w:t>delegate</w:t>
      </w:r>
      <w:r w:rsidRPr="005C52AE">
        <w:rPr>
          <w:rStyle w:val="StyleLatinGeorgia6pt"/>
          <w:sz w:val="14"/>
        </w:rPr>
        <w:t>s</w:t>
      </w:r>
      <w:proofErr w:type="gramEnd"/>
      <w:r w:rsidRPr="002B3E93">
        <w:rPr>
          <w:rStyle w:val="StyleUnderline"/>
          <w:highlight w:val="cyan"/>
        </w:rPr>
        <w:t xml:space="preserve"> authority to regulatory agencies</w:t>
      </w:r>
      <w:r w:rsidRPr="004F5419">
        <w:rPr>
          <w:rStyle w:val="StyleUnderline"/>
        </w:rPr>
        <w:t xml:space="preserve">, allowing them to fill in some or all of the details of </w:t>
      </w:r>
      <w:r w:rsidRPr="002B3E93">
        <w:rPr>
          <w:rStyle w:val="StyleUnderline"/>
          <w:highlight w:val="cyan"/>
        </w:rPr>
        <w:t>policy</w:t>
      </w:r>
      <w:r w:rsidRPr="005C52AE">
        <w:rPr>
          <w:rStyle w:val="StyleLatinGeorgia6pt"/>
          <w:sz w:val="14"/>
        </w:rPr>
        <w:t xml:space="preserve">. The key is that, given a fixed amount of policy details to be specified, these two modes of </w:t>
      </w:r>
      <w:proofErr w:type="spellStart"/>
      <w:r w:rsidRPr="005C52AE">
        <w:rPr>
          <w:rStyle w:val="StyleLatinGeorgia6pt"/>
          <w:sz w:val="14"/>
        </w:rPr>
        <w:t>poli</w:t>
      </w:r>
      <w:proofErr w:type="spellEnd"/>
      <w:r w:rsidRPr="005C52AE">
        <w:rPr>
          <w:rStyle w:val="StyleLatinGeorgia6pt"/>
          <w:sz w:val="14"/>
        </w:rPr>
        <w:t xml:space="preserve"> [*962] </w:t>
      </w:r>
      <w:proofErr w:type="spellStart"/>
      <w:r w:rsidRPr="005C52AE">
        <w:rPr>
          <w:rStyle w:val="StyleLatinGeorgia6pt"/>
          <w:sz w:val="14"/>
        </w:rPr>
        <w:t>cymaking</w:t>
      </w:r>
      <w:proofErr w:type="spellEnd"/>
      <w:r w:rsidRPr="005C52AE">
        <w:rPr>
          <w:rStyle w:val="StyleLatinGeorgia6pt"/>
          <w:sz w:val="14"/>
        </w:rPr>
        <w:t xml:space="preserve"> are substitutes for each other. To the degree that one is used more, the other will perforce be used less. Note also that it is Congress who chooses where policy is made. Legislators can either write detailed, exacting laws, in which case the executive branch will have little or no substantive input into policy, they can delegate the details to agencies, thereby giving the executive branch a substantial role in the policymaking process, or they can pick any point in between. Since legislators' primary goal is reelection, it follows that policy will be made so as to maximize legislators' reelection chances. Thus, delegation will follow the natural fault lines of legislators' political advantage. In making this institutional choice, legislators face costs either way. </w:t>
      </w:r>
      <w:r w:rsidRPr="004F5419">
        <w:rPr>
          <w:rStyle w:val="StyleUnderline"/>
        </w:rPr>
        <w:t xml:space="preserve">Making explicit laws </w:t>
      </w:r>
      <w:r w:rsidRPr="002B3E93">
        <w:rPr>
          <w:rStyle w:val="StyleUnderline"/>
          <w:highlight w:val="cyan"/>
        </w:rPr>
        <w:t>requires</w:t>
      </w:r>
      <w:r w:rsidRPr="004F5419">
        <w:rPr>
          <w:rStyle w:val="StyleUnderline"/>
        </w:rPr>
        <w:t xml:space="preserve"> legislative time and </w:t>
      </w:r>
      <w:r w:rsidRPr="002B3E93">
        <w:rPr>
          <w:rStyle w:val="StyleUnderline"/>
          <w:highlight w:val="cyan"/>
        </w:rPr>
        <w:t>energy that might be</w:t>
      </w:r>
      <w:r w:rsidRPr="004F5419">
        <w:rPr>
          <w:rStyle w:val="StyleUnderline"/>
        </w:rPr>
        <w:t xml:space="preserve"> profitably </w:t>
      </w:r>
      <w:r w:rsidRPr="002B3E93">
        <w:rPr>
          <w:rStyle w:val="StyleUnderline"/>
          <w:highlight w:val="cyan"/>
        </w:rPr>
        <w:t>spent on</w:t>
      </w:r>
      <w:r w:rsidRPr="004F5419">
        <w:rPr>
          <w:rStyle w:val="StyleUnderline"/>
        </w:rPr>
        <w:t xml:space="preserve"> </w:t>
      </w:r>
      <w:r w:rsidRPr="002B3E93">
        <w:rPr>
          <w:rStyle w:val="StyleUnderline"/>
          <w:highlight w:val="cyan"/>
        </w:rPr>
        <w:t>more</w:t>
      </w:r>
      <w:r w:rsidRPr="004F5419">
        <w:rPr>
          <w:rStyle w:val="StyleUnderline"/>
        </w:rPr>
        <w:t xml:space="preserve"> electorally </w:t>
      </w:r>
      <w:r w:rsidRPr="002B3E93">
        <w:rPr>
          <w:rStyle w:val="StyleUnderline"/>
          <w:highlight w:val="cyan"/>
        </w:rPr>
        <w:t>productive activities</w:t>
      </w:r>
      <w:r w:rsidRPr="005C52AE">
        <w:rPr>
          <w:rStyle w:val="StyleLatinGeorgia6pt"/>
          <w:sz w:val="14"/>
        </w:rPr>
        <w:t xml:space="preserve">. After all, </w:t>
      </w:r>
      <w:r w:rsidRPr="004F5419">
        <w:rPr>
          <w:rStyle w:val="StyleUnderline"/>
        </w:rPr>
        <w:t>one of the reasons bureaucracies are created is for agencies to implement policies in areas where Congress has neither the time nor expertise</w:t>
      </w:r>
      <w:r w:rsidRPr="005C52AE">
        <w:rPr>
          <w:rStyle w:val="StyleLatinGeorgia6pt"/>
          <w:sz w:val="14"/>
        </w:rPr>
        <w:t xml:space="preserve"> to micro-manage policy decisions, and by restricting flexibility, Congress would be limiting agencies' ability to adjust to changing circumstances. This tradeoff is captured well by Terry Moe in his discussion of regulatory structure: </w:t>
      </w:r>
      <w:r w:rsidRPr="002B3E93">
        <w:rPr>
          <w:rStyle w:val="StyleUnderline"/>
          <w:highlight w:val="cyan"/>
        </w:rPr>
        <w:t xml:space="preserve">The most direct way </w:t>
      </w:r>
      <w:r w:rsidRPr="004F5419">
        <w:rPr>
          <w:rStyle w:val="StyleUnderline"/>
        </w:rPr>
        <w:t xml:space="preserve">[to control agencies] </w:t>
      </w:r>
      <w:r w:rsidRPr="002B3E93">
        <w:rPr>
          <w:rStyle w:val="StyleUnderline"/>
          <w:highlight w:val="cyan"/>
        </w:rPr>
        <w:t>is for</w:t>
      </w:r>
      <w:r w:rsidRPr="004F5419">
        <w:rPr>
          <w:rStyle w:val="StyleUnderline"/>
        </w:rPr>
        <w:t xml:space="preserve"> today's </w:t>
      </w:r>
      <w:r w:rsidRPr="002B3E93">
        <w:rPr>
          <w:rStyle w:val="StyleUnderline"/>
          <w:highlight w:val="cyan"/>
        </w:rPr>
        <w:t>authorities to specify</w:t>
      </w:r>
      <w:r w:rsidRPr="004F5419">
        <w:rPr>
          <w:rStyle w:val="StyleUnderline"/>
        </w:rPr>
        <w:t>,</w:t>
      </w:r>
      <w:r w:rsidRPr="005C52AE">
        <w:rPr>
          <w:rStyle w:val="StyleLatinGeorgia6pt"/>
          <w:sz w:val="14"/>
        </w:rPr>
        <w:t xml:space="preserve"> in excruciating detail, </w:t>
      </w:r>
      <w:r w:rsidRPr="004F5419">
        <w:rPr>
          <w:rStyle w:val="StyleUnderline"/>
        </w:rPr>
        <w:t xml:space="preserve">precisely </w:t>
      </w:r>
      <w:r w:rsidRPr="002B3E93">
        <w:rPr>
          <w:rStyle w:val="StyleUnderline"/>
          <w:highlight w:val="cyan"/>
        </w:rPr>
        <w:t xml:space="preserve">what the agency is to do </w:t>
      </w:r>
      <w:r w:rsidRPr="004F5419">
        <w:rPr>
          <w:rStyle w:val="StyleUnderline"/>
        </w:rPr>
        <w:t>and how it is to do it, leaving as little</w:t>
      </w:r>
      <w:r w:rsidRPr="005C52AE">
        <w:rPr>
          <w:rStyle w:val="StyleLatinGeorgia6pt"/>
          <w:sz w:val="14"/>
        </w:rPr>
        <w:t xml:space="preserve"> </w:t>
      </w:r>
      <w:r w:rsidRPr="004F5419">
        <w:rPr>
          <w:rStyle w:val="StyleUnderline"/>
        </w:rPr>
        <w:t>as possible to the discretionary judgment of bureaucrats -</w:t>
      </w:r>
      <w:r w:rsidRPr="005C52AE">
        <w:rPr>
          <w:rStyle w:val="StyleLatinGeorgia6pt"/>
          <w:sz w:val="14"/>
        </w:rPr>
        <w:t xml:space="preserve"> and thus as little as possible for future authorities to exercise control over, short of passing new legislation... Obviously, this is not a formula for creating effective organizations. </w:t>
      </w:r>
      <w:r w:rsidRPr="004F5419">
        <w:rPr>
          <w:rStyle w:val="StyleUnderline"/>
        </w:rPr>
        <w:t>In the interests of public protection, agencies are knowingly burdened with cumbersome, complicated, technically inappropriate structures that undermine their capacity to perform their jobs well</w:t>
      </w:r>
      <w:r w:rsidRPr="005C52AE">
        <w:rPr>
          <w:rStyle w:val="StyleLatinGeorgia6pt"/>
          <w:sz w:val="14"/>
        </w:rPr>
        <w:t xml:space="preserve">. n40 Where oversight and monitoring problems do not exist, </w:t>
      </w:r>
      <w:r w:rsidRPr="002B3E93">
        <w:rPr>
          <w:rStyle w:val="StyleUnderline"/>
          <w:highlight w:val="cyan"/>
        </w:rPr>
        <w:t>legislators</w:t>
      </w:r>
      <w:r w:rsidRPr="004F5419">
        <w:rPr>
          <w:rStyle w:val="StyleUnderline"/>
        </w:rPr>
        <w:t xml:space="preserve"> would </w:t>
      </w:r>
      <w:r w:rsidRPr="002B3E93">
        <w:rPr>
          <w:rStyle w:val="StyleUnderline"/>
          <w:highlight w:val="cyan"/>
        </w:rPr>
        <w:t xml:space="preserve">readily delegate authority </w:t>
      </w:r>
      <w:r w:rsidRPr="004F5419">
        <w:rPr>
          <w:rStyle w:val="StyleUnderline"/>
        </w:rPr>
        <w:t xml:space="preserve">to the executive branch, </w:t>
      </w:r>
      <w:r w:rsidRPr="002B3E93">
        <w:rPr>
          <w:rStyle w:val="StyleUnderline"/>
          <w:highlight w:val="cyan"/>
        </w:rPr>
        <w:t xml:space="preserve">taking advantage of agency expertise, </w:t>
      </w:r>
      <w:r w:rsidRPr="004F5419">
        <w:rPr>
          <w:rStyle w:val="StyleUnderline"/>
        </w:rPr>
        <w:t xml:space="preserve">conserving scarce resources of time, staff, and energy, and </w:t>
      </w:r>
      <w:r w:rsidRPr="00F35925">
        <w:rPr>
          <w:rStyle w:val="Emphasis"/>
          <w:b/>
          <w:highlight w:val="cyan"/>
        </w:rPr>
        <w:t>avoiding</w:t>
      </w:r>
      <w:r w:rsidRPr="00F35925">
        <w:rPr>
          <w:rStyle w:val="Emphasis"/>
          <w:b/>
        </w:rPr>
        <w:t xml:space="preserve"> the </w:t>
      </w:r>
      <w:r w:rsidRPr="00F35925">
        <w:rPr>
          <w:rStyle w:val="Emphasis"/>
          <w:b/>
          <w:highlight w:val="cyan"/>
        </w:rPr>
        <w:t>logrolls, delays, and</w:t>
      </w:r>
      <w:r w:rsidRPr="00F35925">
        <w:rPr>
          <w:rStyle w:val="Emphasis"/>
          <w:b/>
        </w:rPr>
        <w:t xml:space="preserve"> informational </w:t>
      </w:r>
      <w:r w:rsidRPr="00F35925">
        <w:rPr>
          <w:rStyle w:val="Emphasis"/>
          <w:b/>
          <w:highlight w:val="cyan"/>
        </w:rPr>
        <w:t>inefficiencies</w:t>
      </w:r>
      <w:r w:rsidRPr="002B3E93">
        <w:rPr>
          <w:rStyle w:val="StyleUnderline"/>
          <w:highlight w:val="cyan"/>
        </w:rPr>
        <w:t xml:space="preserve"> associated with the committee system</w:t>
      </w:r>
      <w:r w:rsidRPr="005C52AE">
        <w:rPr>
          <w:rStyle w:val="StyleLatinGeorgia6pt"/>
          <w:sz w:val="14"/>
        </w:rPr>
        <w:t xml:space="preserve">. Consider, for example, </w:t>
      </w:r>
      <w:r w:rsidRPr="004F5419">
        <w:rPr>
          <w:rStyle w:val="StyleUnderline"/>
        </w:rPr>
        <w:t>the issue of airline safety, which is characterized on the one hand by the need for technical expertise, and on the other hand by an almost complete absence of potential political benefits.</w:t>
      </w:r>
      <w:r w:rsidRPr="005C52AE">
        <w:rPr>
          <w:rStyle w:val="StyleLatinGeorgia6pt"/>
          <w:sz w:val="14"/>
        </w:rPr>
        <w:t xml:space="preserve"> That is, </w:t>
      </w:r>
      <w:r w:rsidRPr="004F5419">
        <w:rPr>
          <w:rStyle w:val="StyleUnderline"/>
        </w:rPr>
        <w:t>policymakers will receive little credit if airlines run well and no disasters occur, but they will have to with</w:t>
      </w:r>
      <w:r w:rsidRPr="005C52AE">
        <w:rPr>
          <w:rStyle w:val="StyleLatinGeorgia6pt"/>
          <w:sz w:val="14"/>
        </w:rPr>
        <w:t xml:space="preserve"> [*963] </w:t>
      </w:r>
      <w:r w:rsidRPr="004F5419">
        <w:rPr>
          <w:rStyle w:val="StyleUnderline"/>
        </w:rPr>
        <w:t>stand intense scrutiny if something goes wrong.</w:t>
      </w:r>
      <w:r w:rsidRPr="005C52AE">
        <w:rPr>
          <w:rStyle w:val="StyleLatinGeorgia6pt"/>
          <w:sz w:val="14"/>
        </w:rPr>
        <w:t xml:space="preserve"> </w:t>
      </w:r>
      <w:proofErr w:type="gramStart"/>
      <w:r w:rsidRPr="005C52AE">
        <w:rPr>
          <w:rStyle w:val="StyleLatinGeorgia6pt"/>
          <w:sz w:val="14"/>
        </w:rPr>
        <w:t>n41</w:t>
      </w:r>
      <w:proofErr w:type="gramEnd"/>
      <w:r w:rsidRPr="005C52AE">
        <w:rPr>
          <w:rStyle w:val="StyleLatinGeorgia6pt"/>
          <w:sz w:val="14"/>
        </w:rPr>
        <w:t xml:space="preserve"> Furthermore, legislative and executive preferences on this issue would tend to be almost perfectly aligned - have fewer accidents as long as the costs to airlines are not prohibitive. The set of individuals receiving benefits, the public who use the airlines, is diffused and ill organized, while those paying the costs of regulation, the airline companies, are well-organized and politically active. Furthermore, keeping in mind that deficiencies in the system are easily detectable, </w:t>
      </w:r>
      <w:r w:rsidRPr="002B3E93">
        <w:rPr>
          <w:rStyle w:val="StyleUnderline"/>
          <w:highlight w:val="cyan"/>
        </w:rPr>
        <w:t>delegated power is</w:t>
      </w:r>
      <w:r w:rsidRPr="004F5419">
        <w:rPr>
          <w:rStyle w:val="StyleUnderline"/>
        </w:rPr>
        <w:t xml:space="preserve"> relatively </w:t>
      </w:r>
      <w:r w:rsidRPr="002B3E93">
        <w:rPr>
          <w:rStyle w:val="StyleUnderline"/>
          <w:highlight w:val="cyan"/>
        </w:rPr>
        <w:t>simple to monitor</w:t>
      </w:r>
      <w:r w:rsidRPr="004F5419">
        <w:rPr>
          <w:rStyle w:val="StyleUnderline"/>
        </w:rPr>
        <w:t>. For all these reasons, even if legislators had unlimited time and resources of their own</w:t>
      </w:r>
      <w:r w:rsidRPr="005C52AE">
        <w:rPr>
          <w:rStyle w:val="StyleLatinGeorgia6pt"/>
          <w:sz w:val="14"/>
        </w:rPr>
        <w:t xml:space="preserve"> (which they do not), </w:t>
      </w:r>
      <w:r w:rsidRPr="004F5419">
        <w:rPr>
          <w:rStyle w:val="StyleUnderline"/>
        </w:rPr>
        <w:t>delegation to the executive branch would be the preferred mode of policymaking</w:t>
      </w:r>
      <w:r w:rsidRPr="005C52AE">
        <w:rPr>
          <w:rStyle w:val="StyleLatinGeorgia6pt"/>
          <w:sz w:val="14"/>
        </w:rPr>
        <w:t xml:space="preserve">. </w:t>
      </w:r>
    </w:p>
    <w:p w:rsidR="00B8133E" w:rsidRDefault="00B8133E" w:rsidP="00B8133E">
      <w:pPr>
        <w:rPr>
          <w:rStyle w:val="StyleLatinGeorgia6pt"/>
        </w:rPr>
      </w:pPr>
    </w:p>
    <w:p w:rsidR="00B8133E" w:rsidRPr="00262F38" w:rsidRDefault="00B8133E" w:rsidP="00B8133E"/>
    <w:p w:rsidR="00B8133E" w:rsidRPr="00A64898" w:rsidRDefault="00B8133E" w:rsidP="00B8133E"/>
    <w:p w:rsidR="00B8133E" w:rsidRPr="00F051A6" w:rsidRDefault="00B8133E" w:rsidP="00B8133E">
      <w:pPr>
        <w:pStyle w:val="Heading3"/>
        <w:rPr>
          <w:sz w:val="22"/>
        </w:rPr>
      </w:pPr>
      <w:r w:rsidRPr="00F051A6">
        <w:rPr>
          <w:sz w:val="22"/>
        </w:rPr>
        <w:t xml:space="preserve">1nc </w:t>
      </w:r>
      <w:r>
        <w:rPr>
          <w:sz w:val="22"/>
        </w:rPr>
        <w:t>k</w:t>
      </w:r>
    </w:p>
    <w:p w:rsidR="00B8133E" w:rsidRPr="00F051A6" w:rsidRDefault="00B8133E" w:rsidP="00B8133E">
      <w:pPr>
        <w:rPr>
          <w:sz w:val="14"/>
        </w:rPr>
      </w:pPr>
    </w:p>
    <w:p w:rsidR="00B8133E" w:rsidRPr="00F051A6" w:rsidRDefault="00B8133E" w:rsidP="00B8133E">
      <w:pPr>
        <w:keepNext/>
        <w:keepLines/>
        <w:outlineLvl w:val="3"/>
        <w:rPr>
          <w:rFonts w:eastAsia="Times New Roman"/>
          <w:b/>
          <w:bCs/>
          <w:iCs/>
        </w:rPr>
      </w:pPr>
      <w:r w:rsidRPr="00F051A6">
        <w:rPr>
          <w:rFonts w:eastAsia="Times New Roman"/>
          <w:b/>
          <w:bCs/>
          <w:iCs/>
        </w:rPr>
        <w:t xml:space="preserve">The aff is </w:t>
      </w:r>
      <w:r w:rsidRPr="00F051A6">
        <w:rPr>
          <w:rFonts w:eastAsia="Times New Roman"/>
          <w:b/>
          <w:bCs/>
          <w:iCs/>
          <w:u w:val="single"/>
        </w:rPr>
        <w:t>economic imperialism</w:t>
      </w:r>
      <w:r w:rsidRPr="00F051A6">
        <w:rPr>
          <w:rFonts w:eastAsia="Times New Roman"/>
          <w:b/>
          <w:bCs/>
          <w:iCs/>
        </w:rPr>
        <w:t xml:space="preserve"> hidden by benevolence ---this encourages </w:t>
      </w:r>
      <w:r w:rsidRPr="00F051A6">
        <w:rPr>
          <w:rFonts w:eastAsia="Times New Roman"/>
          <w:b/>
          <w:bCs/>
          <w:iCs/>
          <w:u w:val="single"/>
        </w:rPr>
        <w:t>countervailing forces</w:t>
      </w:r>
      <w:r w:rsidRPr="00F051A6">
        <w:rPr>
          <w:rFonts w:eastAsia="Times New Roman"/>
          <w:b/>
          <w:bCs/>
          <w:iCs/>
        </w:rPr>
        <w:t xml:space="preserve"> which </w:t>
      </w:r>
      <w:r w:rsidRPr="00F051A6">
        <w:rPr>
          <w:rFonts w:eastAsia="Times New Roman"/>
          <w:b/>
          <w:bCs/>
          <w:iCs/>
          <w:u w:val="single"/>
        </w:rPr>
        <w:t>turn the case</w:t>
      </w:r>
      <w:r w:rsidRPr="00F051A6">
        <w:rPr>
          <w:rFonts w:eastAsia="Times New Roman"/>
          <w:b/>
          <w:bCs/>
          <w:iCs/>
        </w:rPr>
        <w:t>.</w:t>
      </w:r>
    </w:p>
    <w:p w:rsidR="00B8133E" w:rsidRPr="00F051A6" w:rsidRDefault="00B8133E" w:rsidP="00B8133E">
      <w:pPr>
        <w:rPr>
          <w:sz w:val="14"/>
          <w:lang w:val="en"/>
        </w:rPr>
      </w:pPr>
      <w:proofErr w:type="spellStart"/>
      <w:r w:rsidRPr="00F051A6">
        <w:rPr>
          <w:b/>
        </w:rPr>
        <w:t>Veltmeyer</w:t>
      </w:r>
      <w:proofErr w:type="spellEnd"/>
      <w:r w:rsidRPr="00F051A6">
        <w:rPr>
          <w:b/>
        </w:rPr>
        <w:t xml:space="preserve">, ’11 </w:t>
      </w:r>
      <w:r w:rsidRPr="00F051A6">
        <w:rPr>
          <w:sz w:val="14"/>
        </w:rPr>
        <w:t xml:space="preserve">- Professor of Development Studies at the Universidad </w:t>
      </w:r>
      <w:proofErr w:type="spellStart"/>
      <w:r w:rsidRPr="00F051A6">
        <w:rPr>
          <w:sz w:val="14"/>
        </w:rPr>
        <w:t>Autónoma</w:t>
      </w:r>
      <w:proofErr w:type="spellEnd"/>
      <w:r w:rsidRPr="00F051A6">
        <w:rPr>
          <w:sz w:val="14"/>
        </w:rPr>
        <w:t xml:space="preserve"> de Zacatecas in Mexico and Professor of Sociology and International Development Studies at St. Mary’s University, (Henry, “US imperialism in Latin America: then and now, here and there,” </w:t>
      </w:r>
      <w:proofErr w:type="spellStart"/>
      <w:r w:rsidRPr="00F051A6">
        <w:rPr>
          <w:sz w:val="14"/>
        </w:rPr>
        <w:t>estudios</w:t>
      </w:r>
      <w:proofErr w:type="spellEnd"/>
      <w:r w:rsidRPr="00F051A6">
        <w:rPr>
          <w:sz w:val="14"/>
        </w:rPr>
        <w:t xml:space="preserve"> </w:t>
      </w:r>
      <w:proofErr w:type="spellStart"/>
      <w:r w:rsidRPr="00F051A6">
        <w:rPr>
          <w:sz w:val="14"/>
        </w:rPr>
        <w:t>críticos</w:t>
      </w:r>
      <w:proofErr w:type="spellEnd"/>
      <w:r w:rsidRPr="00F051A6">
        <w:rPr>
          <w:sz w:val="14"/>
        </w:rPr>
        <w:t xml:space="preserve"> del </w:t>
      </w:r>
      <w:proofErr w:type="spellStart"/>
      <w:r w:rsidRPr="00F051A6">
        <w:rPr>
          <w:sz w:val="14"/>
        </w:rPr>
        <w:t>desarrollo</w:t>
      </w:r>
      <w:proofErr w:type="spellEnd"/>
      <w:r w:rsidRPr="00F051A6">
        <w:rPr>
          <w:sz w:val="14"/>
        </w:rPr>
        <w:t xml:space="preserve">, vol. </w:t>
      </w:r>
      <w:proofErr w:type="gramStart"/>
      <w:r w:rsidRPr="00F051A6">
        <w:rPr>
          <w:sz w:val="14"/>
        </w:rPr>
        <w:t xml:space="preserve">I, </w:t>
      </w:r>
      <w:proofErr w:type="spellStart"/>
      <w:r w:rsidRPr="00F051A6">
        <w:rPr>
          <w:sz w:val="14"/>
        </w:rPr>
        <w:t>núm</w:t>
      </w:r>
      <w:proofErr w:type="spellEnd"/>
      <w:r w:rsidRPr="00F051A6">
        <w:rPr>
          <w:sz w:val="14"/>
        </w:rPr>
        <w:t>.</w:t>
      </w:r>
      <w:proofErr w:type="gramEnd"/>
      <w:r w:rsidRPr="00F051A6">
        <w:rPr>
          <w:sz w:val="14"/>
        </w:rPr>
        <w:t xml:space="preserve"> 1, </w:t>
      </w:r>
      <w:proofErr w:type="spellStart"/>
      <w:r w:rsidRPr="00F051A6">
        <w:rPr>
          <w:sz w:val="14"/>
        </w:rPr>
        <w:t>segundo</w:t>
      </w:r>
      <w:proofErr w:type="spellEnd"/>
      <w:r w:rsidRPr="00F051A6">
        <w:rPr>
          <w:sz w:val="14"/>
        </w:rPr>
        <w:t xml:space="preserve"> </w:t>
      </w:r>
      <w:proofErr w:type="spellStart"/>
      <w:r w:rsidRPr="00F051A6">
        <w:rPr>
          <w:sz w:val="14"/>
        </w:rPr>
        <w:t>semestre</w:t>
      </w:r>
      <w:proofErr w:type="spellEnd"/>
      <w:r w:rsidRPr="00F051A6">
        <w:rPr>
          <w:sz w:val="14"/>
        </w:rPr>
        <w:t xml:space="preserve"> de 2011, pp. 89–123, http://estudiosdeldesarrollo.net/critical/rev1/3.pdf)//A-Berg</w:t>
      </w:r>
    </w:p>
    <w:p w:rsidR="00B8133E" w:rsidRPr="00F051A6" w:rsidRDefault="00B8133E" w:rsidP="00B8133E">
      <w:pPr>
        <w:rPr>
          <w:sz w:val="14"/>
        </w:rPr>
      </w:pPr>
      <w:r w:rsidRPr="00F051A6">
        <w:rPr>
          <w:sz w:val="14"/>
        </w:rPr>
        <w:t xml:space="preserve">Finding itself in the wake of a second world war as the dominant economic power in the «free world» </w:t>
      </w:r>
      <w:r w:rsidRPr="00F051A6">
        <w:rPr>
          <w:bCs/>
          <w:u w:val="single"/>
        </w:rPr>
        <w:t>the US strove</w:t>
      </w:r>
      <w:r w:rsidRPr="00F051A6">
        <w:rPr>
          <w:sz w:val="14"/>
        </w:rPr>
        <w:t xml:space="preserve"> assiduously </w:t>
      </w:r>
      <w:r w:rsidRPr="00F051A6">
        <w:rPr>
          <w:bCs/>
          <w:u w:val="single"/>
        </w:rPr>
        <w:t>to consolidate</w:t>
      </w:r>
      <w:r w:rsidRPr="00F051A6">
        <w:rPr>
          <w:sz w:val="14"/>
        </w:rPr>
        <w:t xml:space="preserve"> this </w:t>
      </w:r>
      <w:r w:rsidRPr="00F051A6">
        <w:rPr>
          <w:bCs/>
          <w:u w:val="single"/>
        </w:rPr>
        <w:t>power</w:t>
      </w:r>
      <w:r w:rsidRPr="00F051A6">
        <w:rPr>
          <w:sz w:val="14"/>
        </w:rPr>
        <w:t xml:space="preserve"> </w:t>
      </w:r>
      <w:r w:rsidRPr="00F051A6">
        <w:rPr>
          <w:bCs/>
          <w:u w:val="single"/>
        </w:rPr>
        <w:t>at the level of foreign policy</w:t>
      </w:r>
      <w:r w:rsidRPr="00F051A6">
        <w:rPr>
          <w:sz w:val="14"/>
        </w:rPr>
        <w:t>. Under prevailing conditions that included the potential threat posed by the USSR and the fallout from a spreading and unstoppable decolonization movement in the economically backward areas of the world, United States (</w:t>
      </w:r>
      <w:r w:rsidRPr="008C1C6D">
        <w:rPr>
          <w:bCs/>
          <w:highlight w:val="cyan"/>
          <w:u w:val="single"/>
        </w:rPr>
        <w:t>US</w:t>
      </w:r>
      <w:r w:rsidRPr="008C1C6D">
        <w:rPr>
          <w:sz w:val="14"/>
          <w:highlight w:val="cyan"/>
        </w:rPr>
        <w:t xml:space="preserve">) </w:t>
      </w:r>
      <w:r w:rsidRPr="008C1C6D">
        <w:rPr>
          <w:bCs/>
          <w:highlight w:val="cyan"/>
          <w:u w:val="single"/>
        </w:rPr>
        <w:t>policy</w:t>
      </w:r>
      <w:r w:rsidRPr="00F051A6">
        <w:rPr>
          <w:bCs/>
          <w:u w:val="single"/>
        </w:rPr>
        <w:t xml:space="preserve">makers decided on, and actively pursued, a foreign policy with </w:t>
      </w:r>
      <w:r w:rsidRPr="00F051A6">
        <w:rPr>
          <w:sz w:val="14"/>
        </w:rPr>
        <w:t xml:space="preserve">three pillars. One of these pillars was a strategy of economic reconstruction </w:t>
      </w:r>
      <w:r w:rsidRPr="008C1C6D">
        <w:rPr>
          <w:rStyle w:val="StyleBoldUnderline"/>
          <w:highlight w:val="cyan"/>
        </w:rPr>
        <w:t>of</w:t>
      </w:r>
      <w:r w:rsidRPr="00F051A6">
        <w:rPr>
          <w:sz w:val="14"/>
        </w:rPr>
        <w:t xml:space="preserve"> an economically devastated Europe and the </w:t>
      </w:r>
      <w:r w:rsidRPr="00F051A6">
        <w:rPr>
          <w:bCs/>
          <w:u w:val="single"/>
        </w:rPr>
        <w:t xml:space="preserve">capitalist </w:t>
      </w:r>
      <w:r w:rsidRPr="008C1C6D">
        <w:rPr>
          <w:bCs/>
          <w:highlight w:val="cyan"/>
          <w:u w:val="single"/>
        </w:rPr>
        <w:t>development of</w:t>
      </w:r>
      <w:r w:rsidRPr="00F051A6">
        <w:rPr>
          <w:bCs/>
          <w:u w:val="single"/>
        </w:rPr>
        <w:t xml:space="preserve"> the economies and societies on </w:t>
      </w:r>
      <w:r w:rsidRPr="008C1C6D">
        <w:rPr>
          <w:bCs/>
          <w:highlight w:val="cyan"/>
          <w:u w:val="single"/>
        </w:rPr>
        <w:t>the periphery</w:t>
      </w:r>
      <w:r w:rsidRPr="00F051A6">
        <w:rPr>
          <w:bCs/>
          <w:u w:val="single"/>
        </w:rPr>
        <w:t xml:space="preserve"> of the system</w:t>
      </w:r>
      <w:r w:rsidRPr="00F051A6">
        <w:rPr>
          <w:sz w:val="14"/>
        </w:rPr>
        <w:t>. A second pillar of the post–war order was what would become known as the «Bretton woods system», composed of three institutions (a Bank of Economic Reconstruction and Development—</w:t>
      </w:r>
      <w:r w:rsidRPr="00F051A6">
        <w:rPr>
          <w:bCs/>
          <w:u w:val="single"/>
        </w:rPr>
        <w:t>the World Bank</w:t>
      </w:r>
      <w:r w:rsidRPr="00F051A6">
        <w:rPr>
          <w:sz w:val="14"/>
        </w:rPr>
        <w:t xml:space="preserve"> today; the </w:t>
      </w:r>
      <w:r w:rsidRPr="00F051A6">
        <w:rPr>
          <w:bCs/>
          <w:u w:val="single"/>
        </w:rPr>
        <w:t>I</w:t>
      </w:r>
      <w:r w:rsidRPr="00F051A6">
        <w:rPr>
          <w:sz w:val="14"/>
        </w:rPr>
        <w:t xml:space="preserve">nternational </w:t>
      </w:r>
      <w:r w:rsidRPr="00F051A6">
        <w:rPr>
          <w:bCs/>
          <w:u w:val="single"/>
        </w:rPr>
        <w:t>M</w:t>
      </w:r>
      <w:r w:rsidRPr="00F051A6">
        <w:rPr>
          <w:sz w:val="14"/>
        </w:rPr>
        <w:t xml:space="preserve">onetary </w:t>
      </w:r>
      <w:r w:rsidRPr="00F051A6">
        <w:rPr>
          <w:bCs/>
          <w:u w:val="single"/>
        </w:rPr>
        <w:t>f</w:t>
      </w:r>
      <w:r w:rsidRPr="00F051A6">
        <w:rPr>
          <w:sz w:val="14"/>
        </w:rPr>
        <w:t xml:space="preserve">und; </w:t>
      </w:r>
      <w:r w:rsidRPr="00F051A6">
        <w:rPr>
          <w:bCs/>
          <w:u w:val="single"/>
        </w:rPr>
        <w:t>and</w:t>
      </w:r>
      <w:r w:rsidRPr="00F051A6">
        <w:rPr>
          <w:sz w:val="14"/>
        </w:rPr>
        <w:t xml:space="preserve"> a General Agreement on Tariffs and Trade that would morph into </w:t>
      </w:r>
      <w:r w:rsidRPr="00F051A6">
        <w:rPr>
          <w:bCs/>
          <w:u w:val="single"/>
        </w:rPr>
        <w:t>the WTO</w:t>
      </w:r>
      <w:r w:rsidRPr="00F051A6">
        <w:rPr>
          <w:sz w:val="14"/>
        </w:rPr>
        <w:t xml:space="preserve"> 50 years on) and the mechanism of the US dollar, based on a fixed gold standard, as the currency of international trade.1 The third pillar was would become the United Nations—a system of international organizations </w:t>
      </w:r>
      <w:r w:rsidRPr="00F051A6">
        <w:rPr>
          <w:bCs/>
          <w:u w:val="single"/>
        </w:rPr>
        <w:t>designed to provide the necessary conditions of (capitalist) development and collective security</w:t>
      </w:r>
      <w:r w:rsidRPr="00F051A6">
        <w:rPr>
          <w:sz w:val="14"/>
        </w:rPr>
        <w:t xml:space="preserve">, a system of multilateral conflict resolution. </w:t>
      </w:r>
      <w:r w:rsidRPr="00F051A6">
        <w:rPr>
          <w:bCs/>
          <w:u w:val="single"/>
        </w:rPr>
        <w:t xml:space="preserve">The motivating force behind this foreign policy </w:t>
      </w:r>
      <w:r w:rsidRPr="008C1C6D">
        <w:rPr>
          <w:bCs/>
          <w:highlight w:val="cyan"/>
          <w:u w:val="single"/>
        </w:rPr>
        <w:t>was</w:t>
      </w:r>
      <w:r w:rsidRPr="00F051A6">
        <w:rPr>
          <w:sz w:val="14"/>
        </w:rPr>
        <w:t xml:space="preserve"> clear enough: </w:t>
      </w:r>
      <w:r w:rsidRPr="008C1C6D">
        <w:rPr>
          <w:bCs/>
          <w:highlight w:val="cyan"/>
          <w:u w:val="single"/>
        </w:rPr>
        <w:t>to advance the</w:t>
      </w:r>
      <w:r w:rsidRPr="00F051A6">
        <w:rPr>
          <w:bCs/>
          <w:u w:val="single"/>
        </w:rPr>
        <w:t xml:space="preserve"> geopolitical and economic </w:t>
      </w:r>
      <w:r w:rsidRPr="008C1C6D">
        <w:rPr>
          <w:bCs/>
          <w:highlight w:val="cyan"/>
          <w:u w:val="single"/>
        </w:rPr>
        <w:t>interests of the US as a world power</w:t>
      </w:r>
      <w:r w:rsidRPr="00F051A6">
        <w:rPr>
          <w:sz w:val="14"/>
        </w:rPr>
        <w:t xml:space="preserve">, including considerations of profit and strategic security (to make the world save for US investments and to reactivate a capital accumulation process). </w:t>
      </w:r>
      <w:r w:rsidRPr="008C1C6D">
        <w:rPr>
          <w:bCs/>
          <w:highlight w:val="cyan"/>
          <w:u w:val="single"/>
        </w:rPr>
        <w:t>It was to be an empire of</w:t>
      </w:r>
      <w:r w:rsidRPr="00F051A6">
        <w:rPr>
          <w:bCs/>
          <w:u w:val="single"/>
        </w:rPr>
        <w:t xml:space="preserve"> free </w:t>
      </w:r>
      <w:r w:rsidRPr="008C1C6D">
        <w:rPr>
          <w:bCs/>
          <w:highlight w:val="cyan"/>
          <w:u w:val="single"/>
        </w:rPr>
        <w:t>trade</w:t>
      </w:r>
      <w:r w:rsidRPr="00F051A6">
        <w:rPr>
          <w:bCs/>
          <w:u w:val="single"/>
        </w:rPr>
        <w:t xml:space="preserve"> and</w:t>
      </w:r>
      <w:r w:rsidRPr="00F051A6">
        <w:rPr>
          <w:sz w:val="14"/>
        </w:rPr>
        <w:t xml:space="preserve"> capitalist </w:t>
      </w:r>
      <w:r w:rsidRPr="00F051A6">
        <w:rPr>
          <w:bCs/>
          <w:u w:val="single"/>
        </w:rPr>
        <w:t>development</w:t>
      </w:r>
      <w:r w:rsidRPr="00F051A6">
        <w:rPr>
          <w:sz w:val="14"/>
        </w:rPr>
        <w:t xml:space="preserve">, plus democracy where possible, </w:t>
      </w:r>
      <w:r w:rsidRPr="00F051A6">
        <w:rPr>
          <w:bCs/>
          <w:u w:val="single"/>
        </w:rPr>
        <w:t xml:space="preserve">a system of capitalist democracies backed up by a system of international organizations </w:t>
      </w:r>
      <w:r w:rsidRPr="008C1C6D">
        <w:rPr>
          <w:rStyle w:val="Emphasis"/>
          <w:b/>
          <w:highlight w:val="cyan"/>
        </w:rPr>
        <w:t>dominated by the US</w:t>
      </w:r>
      <w:r w:rsidRPr="00F051A6">
        <w:rPr>
          <w:sz w:val="14"/>
        </w:rPr>
        <w:t xml:space="preserve">, a military alliance (NATO) focused on Europe in the protection of US interests and collective security, and a more global network of military bases to provide logistical support for its global military apparatus. </w:t>
      </w:r>
      <w:r w:rsidRPr="00F051A6">
        <w:rPr>
          <w:bCs/>
          <w:u w:val="single"/>
        </w:rPr>
        <w:t xml:space="preserve">Within the institutional framework of this system and international order </w:t>
      </w:r>
      <w:r w:rsidRPr="008C1C6D">
        <w:rPr>
          <w:bCs/>
          <w:highlight w:val="cyan"/>
          <w:u w:val="single"/>
        </w:rPr>
        <w:t>the US was</w:t>
      </w:r>
      <w:r w:rsidRPr="00F051A6">
        <w:rPr>
          <w:bCs/>
          <w:u w:val="single"/>
        </w:rPr>
        <w:t xml:space="preserve"> particularly </w:t>
      </w:r>
      <w:r w:rsidRPr="008C1C6D">
        <w:rPr>
          <w:bCs/>
          <w:highlight w:val="cyan"/>
          <w:u w:val="single"/>
        </w:rPr>
        <w:t>concerned to consolidate</w:t>
      </w:r>
      <w:r w:rsidRPr="00F051A6">
        <w:rPr>
          <w:bCs/>
          <w:u w:val="single"/>
        </w:rPr>
        <w:t xml:space="preserve"> its power and </w:t>
      </w:r>
      <w:r w:rsidRPr="008C1C6D">
        <w:rPr>
          <w:bCs/>
          <w:highlight w:val="cyan"/>
          <w:u w:val="single"/>
        </w:rPr>
        <w:t>influence in Latin America</w:t>
      </w:r>
      <w:r w:rsidRPr="00F051A6">
        <w:rPr>
          <w:bCs/>
          <w:u w:val="single"/>
        </w:rPr>
        <w:t xml:space="preserve"> and the Caribbean, regarded by policymakers and many politicians as a </w:t>
      </w:r>
      <w:r w:rsidRPr="00F051A6">
        <w:rPr>
          <w:sz w:val="14"/>
        </w:rPr>
        <w:t>legitimate</w:t>
      </w:r>
      <w:r w:rsidRPr="00F051A6">
        <w:rPr>
          <w:bCs/>
          <w:u w:val="single"/>
        </w:rPr>
        <w:t xml:space="preserve"> sphere of </w:t>
      </w:r>
      <w:r w:rsidRPr="00F051A6">
        <w:rPr>
          <w:sz w:val="14"/>
        </w:rPr>
        <w:t>undue</w:t>
      </w:r>
      <w:r w:rsidRPr="00F051A6">
        <w:rPr>
          <w:bCs/>
          <w:u w:val="single"/>
        </w:rPr>
        <w:t xml:space="preserve"> influence</w:t>
      </w:r>
      <w:r w:rsidRPr="00F051A6">
        <w:rPr>
          <w:sz w:val="14"/>
        </w:rPr>
        <w:t>—</w:t>
      </w:r>
      <w:r w:rsidRPr="00F051A6">
        <w:rPr>
          <w:bCs/>
          <w:u w:val="single"/>
        </w:rPr>
        <w:t>the exercise of state power in the «national interest»</w:t>
      </w:r>
      <w:r w:rsidRPr="00F051A6">
        <w:rPr>
          <w:sz w:val="14"/>
        </w:rPr>
        <w:t xml:space="preserve">. This chapter will elaborate on </w:t>
      </w:r>
      <w:r w:rsidRPr="00F051A6">
        <w:rPr>
          <w:bCs/>
          <w:u w:val="single"/>
        </w:rPr>
        <w:t>economic and political dynamics</w:t>
      </w:r>
      <w:r w:rsidRPr="00F051A6">
        <w:rPr>
          <w:sz w:val="14"/>
        </w:rPr>
        <w:t xml:space="preserve"> of the efforts </w:t>
      </w:r>
      <w:r w:rsidRPr="00F051A6">
        <w:rPr>
          <w:bCs/>
          <w:u w:val="single"/>
        </w:rPr>
        <w:t>pursued by the US</w:t>
      </w:r>
      <w:r w:rsidRPr="00F051A6">
        <w:rPr>
          <w:sz w:val="14"/>
        </w:rPr>
        <w:t xml:space="preserve"> to pursue these interests via the projection of state power—and the </w:t>
      </w:r>
      <w:r w:rsidRPr="00F051A6">
        <w:rPr>
          <w:bCs/>
          <w:u w:val="single"/>
        </w:rPr>
        <w:t>resulting «informal empire»</w:t>
      </w:r>
      <w:r w:rsidRPr="00F051A6">
        <w:rPr>
          <w:sz w:val="14"/>
        </w:rPr>
        <w:t xml:space="preserve"> constructed by default. US IMPERIALISM IN LATIN AMERICA—FORMS AND DYNAMICS </w:t>
      </w:r>
      <w:r w:rsidRPr="008C1C6D">
        <w:rPr>
          <w:bCs/>
          <w:highlight w:val="cyan"/>
          <w:u w:val="single"/>
        </w:rPr>
        <w:t>The US has always been imperialistic in its approach to</w:t>
      </w:r>
      <w:r w:rsidRPr="00F051A6">
        <w:rPr>
          <w:bCs/>
          <w:u w:val="single"/>
        </w:rPr>
        <w:t xml:space="preserve"> national development in </w:t>
      </w:r>
      <w:r w:rsidRPr="008C1C6D">
        <w:rPr>
          <w:bCs/>
          <w:highlight w:val="cyan"/>
          <w:u w:val="single"/>
        </w:rPr>
        <w:t>Latin America</w:t>
      </w:r>
      <w:r w:rsidRPr="00F051A6">
        <w:rPr>
          <w:sz w:val="14"/>
        </w:rPr>
        <w:t xml:space="preserve">, but in the wake of World War II the situation that it found itself in—commanding, it is estimated, half of the world’s industrial capacity and 80% of its financial resources; and already an occupying power of major proportions3—awakened in </w:t>
      </w:r>
      <w:r w:rsidRPr="00F051A6">
        <w:rPr>
          <w:bCs/>
          <w:u w:val="single"/>
        </w:rPr>
        <w:t>US policymaking circles</w:t>
      </w:r>
      <w:r w:rsidRPr="00F051A6">
        <w:rPr>
          <w:sz w:val="14"/>
        </w:rPr>
        <w:t xml:space="preserve"> </w:t>
      </w:r>
      <w:r w:rsidRPr="00F051A6">
        <w:rPr>
          <w:bCs/>
          <w:u w:val="single"/>
        </w:rPr>
        <w:t>and</w:t>
      </w:r>
      <w:r w:rsidRPr="00F051A6">
        <w:rPr>
          <w:sz w:val="14"/>
        </w:rPr>
        <w:t xml:space="preserve"> its </w:t>
      </w:r>
      <w:r w:rsidRPr="00F051A6">
        <w:rPr>
          <w:bCs/>
          <w:u w:val="single"/>
        </w:rPr>
        <w:t>foreign policy establishment</w:t>
      </w:r>
      <w:r w:rsidRPr="00F051A6">
        <w:rPr>
          <w:sz w:val="14"/>
        </w:rPr>
        <w:t xml:space="preserve"> its historic mission</w:t>
      </w:r>
      <w:r w:rsidRPr="00F051A6">
        <w:rPr>
          <w:bCs/>
          <w:u w:val="single"/>
        </w:rPr>
        <w:t xml:space="preserve"> regard</w:t>
      </w:r>
      <w:r w:rsidRPr="00F051A6">
        <w:rPr>
          <w:sz w:val="14"/>
        </w:rPr>
        <w:t xml:space="preserve">ing </w:t>
      </w:r>
      <w:r w:rsidRPr="00F051A6">
        <w:rPr>
          <w:bCs/>
          <w:u w:val="single"/>
        </w:rPr>
        <w:t xml:space="preserve">the Americas and also the dream of world domination, provoking the quest to bring it about in </w:t>
      </w:r>
      <w:r w:rsidRPr="00F051A6">
        <w:rPr>
          <w:sz w:val="14"/>
        </w:rPr>
        <w:t>the preferred form of</w:t>
      </w:r>
      <w:r w:rsidRPr="00F051A6">
        <w:rPr>
          <w:bCs/>
          <w:u w:val="single"/>
        </w:rPr>
        <w:t xml:space="preserve"> an «informal empire». A key strategy to this</w:t>
      </w:r>
      <w:r w:rsidRPr="00F051A6">
        <w:rPr>
          <w:sz w:val="14"/>
        </w:rPr>
        <w:t xml:space="preserve"> purpose </w:t>
      </w:r>
      <w:r w:rsidRPr="00F051A6">
        <w:rPr>
          <w:bCs/>
          <w:u w:val="single"/>
        </w:rPr>
        <w:t>was to institute</w:t>
      </w:r>
      <w:r w:rsidRPr="00F051A6">
        <w:rPr>
          <w:sz w:val="14"/>
        </w:rPr>
        <w:t xml:space="preserve"> the rules for what would later be termed «global governance»—for securing its </w:t>
      </w:r>
      <w:r w:rsidRPr="00F051A6">
        <w:rPr>
          <w:bCs/>
          <w:u w:val="single"/>
        </w:rPr>
        <w:t>economic and geopolitical strategic intents in a world liberated from colonial rule</w:t>
      </w:r>
      <w:r w:rsidRPr="00F051A6">
        <w:rPr>
          <w:sz w:val="14"/>
        </w:rPr>
        <w:t xml:space="preserve"> (id </w:t>
      </w:r>
      <w:proofErr w:type="spellStart"/>
      <w:proofErr w:type="gramStart"/>
      <w:r w:rsidRPr="00F051A6">
        <w:rPr>
          <w:sz w:val="14"/>
        </w:rPr>
        <w:t>est</w:t>
      </w:r>
      <w:proofErr w:type="spellEnd"/>
      <w:proofErr w:type="gramEnd"/>
      <w:r w:rsidRPr="00F051A6">
        <w:rPr>
          <w:sz w:val="14"/>
        </w:rPr>
        <w:t xml:space="preserve"> competing empires). </w:t>
      </w:r>
      <w:r w:rsidRPr="00F051A6">
        <w:rPr>
          <w:bCs/>
          <w:u w:val="single"/>
        </w:rPr>
        <w:t>The resulting world order</w:t>
      </w:r>
      <w:r w:rsidRPr="00F051A6">
        <w:rPr>
          <w:sz w:val="14"/>
        </w:rPr>
        <w:t xml:space="preserve">, dubbed Bretton Woods I by some,4 </w:t>
      </w:r>
      <w:r w:rsidRPr="00F051A6">
        <w:rPr>
          <w:bCs/>
          <w:u w:val="single"/>
        </w:rPr>
        <w:t>provided an institutional framework for advancing the geopolitical strategic interests of the US</w:t>
      </w:r>
      <w:r w:rsidRPr="00F051A6">
        <w:rPr>
          <w:sz w:val="14"/>
        </w:rPr>
        <w:t xml:space="preserve"> in the context of a «cold war» waged against the emerging power of the USSR, and for advancing cooperation for international development, a policy designed to ensure that the economically backward countries seeking to liberate themselves from the yoke of European colonialism would not succumb to the siren of communism, that they would undertake a nation–building and development process on a capitalist path. This development project required the US to assume the lead but also share power with its major allies, strategic partners in a common enterprise </w:t>
      </w:r>
      <w:proofErr w:type="spellStart"/>
      <w:r w:rsidRPr="00F051A6">
        <w:rPr>
          <w:sz w:val="14"/>
        </w:rPr>
        <w:t>organised</w:t>
      </w:r>
      <w:proofErr w:type="spellEnd"/>
      <w:r w:rsidRPr="00F051A6">
        <w:rPr>
          <w:sz w:val="14"/>
        </w:rPr>
        <w:t xml:space="preserve"> as the OECD and a united Europe</w:t>
      </w:r>
      <w:proofErr w:type="gramStart"/>
      <w:r w:rsidRPr="00F051A6">
        <w:rPr>
          <w:sz w:val="14"/>
        </w:rPr>
        <w:t>,6</w:t>
      </w:r>
      <w:proofErr w:type="gramEnd"/>
      <w:r w:rsidRPr="00F051A6">
        <w:rPr>
          <w:sz w:val="14"/>
        </w:rPr>
        <w:t xml:space="preserve"> with a system of United Nations institutions to provide a multilateral response to any security threats (and that prevented any one country for embarking on the path of world domination via unilateral action. This was the price that the US had to pay for national security under conditions of an emerging threat presented by the USSR—soviet communism backed up by what was feared to be a growing if not commanding state power. In this context </w:t>
      </w:r>
      <w:r w:rsidRPr="00F051A6">
        <w:rPr>
          <w:bCs/>
          <w:u w:val="single"/>
        </w:rPr>
        <w:t>the US began to construct its empire</w:t>
      </w:r>
      <w:r w:rsidRPr="00F051A6">
        <w:rPr>
          <w:sz w:val="14"/>
        </w:rPr>
        <w:t>, and it did so</w:t>
      </w:r>
      <w:r w:rsidRPr="00F051A6">
        <w:rPr>
          <w:bCs/>
          <w:u w:val="single"/>
        </w:rPr>
        <w:t xml:space="preserve"> on a foundation of</w:t>
      </w:r>
      <w:r w:rsidRPr="00F051A6">
        <w:rPr>
          <w:sz w:val="14"/>
        </w:rPr>
        <w:t xml:space="preserve"> six pillars: 1. Consolidation of</w:t>
      </w:r>
      <w:r w:rsidRPr="00F051A6">
        <w:rPr>
          <w:bCs/>
          <w:u w:val="single"/>
        </w:rPr>
        <w:t xml:space="preserve"> the liberal capitalist world order</w:t>
      </w:r>
      <w:r w:rsidRPr="00F051A6">
        <w:rPr>
          <w:sz w:val="14"/>
        </w:rPr>
        <w:t xml:space="preserve">, renovating it on neoliberal lines in the early 1980s when conditions allowed; 2. A system of military bases strategically across the world, to provide thereby the staging point and logistics for the projection of military power when needed, and rule by military force when circumstances would dictate; 3. </w:t>
      </w:r>
      <w:r w:rsidRPr="008C1C6D">
        <w:rPr>
          <w:bCs/>
          <w:highlight w:val="cyan"/>
          <w:u w:val="single"/>
        </w:rPr>
        <w:t>A project of cooperation for international development</w:t>
      </w:r>
      <w:r w:rsidRPr="00F051A6">
        <w:rPr>
          <w:bCs/>
          <w:u w:val="single"/>
        </w:rPr>
        <w:t xml:space="preserve">, to provide </w:t>
      </w:r>
      <w:r w:rsidRPr="008C1C6D">
        <w:rPr>
          <w:rStyle w:val="Emphasis"/>
          <w:b/>
          <w:highlight w:val="cyan"/>
        </w:rPr>
        <w:t>financial and technical assistance</w:t>
      </w:r>
      <w:r w:rsidRPr="008C1C6D">
        <w:rPr>
          <w:bCs/>
          <w:highlight w:val="cyan"/>
          <w:u w:val="single"/>
        </w:rPr>
        <w:t xml:space="preserve"> to countries</w:t>
      </w:r>
      <w:r w:rsidRPr="00F051A6">
        <w:rPr>
          <w:bCs/>
          <w:u w:val="single"/>
        </w:rPr>
        <w:t xml:space="preserve"> and regimes </w:t>
      </w:r>
      <w:r w:rsidRPr="008C1C6D">
        <w:rPr>
          <w:bCs/>
          <w:highlight w:val="cyan"/>
          <w:u w:val="single"/>
        </w:rPr>
        <w:t>willing to sign on the project</w:t>
      </w:r>
      <w:r w:rsidRPr="00F051A6">
        <w:rPr>
          <w:sz w:val="14"/>
        </w:rPr>
        <w:t xml:space="preserve">—to provide </w:t>
      </w:r>
      <w:r w:rsidRPr="008C1C6D">
        <w:rPr>
          <w:bCs/>
          <w:highlight w:val="cyan"/>
          <w:u w:val="single"/>
        </w:rPr>
        <w:t>a safe haven for US economic interests</w:t>
      </w:r>
      <w:r w:rsidRPr="00F051A6">
        <w:rPr>
          <w:bCs/>
          <w:u w:val="single"/>
        </w:rPr>
        <w:t xml:space="preserve"> and pave the way for the expansion of capitalism and democracy, the </w:t>
      </w:r>
      <w:r w:rsidRPr="008C1C6D">
        <w:rPr>
          <w:rStyle w:val="Emphasis"/>
          <w:b/>
          <w:highlight w:val="cyan"/>
        </w:rPr>
        <w:t>bulwarks of US imperialism</w:t>
      </w:r>
      <w:r w:rsidRPr="00F051A6">
        <w:rPr>
          <w:sz w:val="14"/>
        </w:rPr>
        <w:t xml:space="preserve">; 4. Implementation of a neoliberal agenda of policy reforms—to adjust the macroeconomic and development policies to the requirements of a new world order in which the forces of freedom would be released from the constraints of the welfare–development state; 5. Regional integration—construction of regional free trade agreements to cooperate with, and not discriminate against, US economic interests regarding international trade; 6. Globalization—the integration of economies across the world into the global economy in a system designed to give maximum freedom to the operating units of the global empire. Each strategy not only served as a pillar of imperial policy but provided the focal point for the projection of state power in different forms as circumstances required or permitted. Together they constituted what might be termed imperialism. Each element of the system was, and is, dynamic in </w:t>
      </w:r>
      <w:r w:rsidRPr="008C1C6D">
        <w:rPr>
          <w:bCs/>
          <w:highlight w:val="cyan"/>
          <w:u w:val="single"/>
        </w:rPr>
        <w:t>its operations</w:t>
      </w:r>
      <w:r w:rsidRPr="00F051A6">
        <w:rPr>
          <w:bCs/>
          <w:u w:val="single"/>
        </w:rPr>
        <w:t xml:space="preserve"> but </w:t>
      </w:r>
      <w:r w:rsidRPr="008C1C6D">
        <w:rPr>
          <w:bCs/>
          <w:highlight w:val="cyan"/>
          <w:u w:val="single"/>
        </w:rPr>
        <w:t>ultimately unstable because of the countervailing forces that they generated</w:t>
      </w:r>
      <w:r w:rsidRPr="00F051A6">
        <w:rPr>
          <w:sz w:val="14"/>
        </w:rPr>
        <w:t>. Within ruling class circles in the US since at least 2000 there is an open acceptance that theirs is an imperial state and that the US should maintain or act to restore its dominant position in the 21st century by any means available, and certainly by force if need be. The whole tenor of the debate in the past two decades over US foreign policy, Mann (2007) notes, is framed in these terms. In this connection, Richard Hass, the current director of Policy Planning in e State Department, wrote an essay in November 2000 advocating that the US adopt an «</w:t>
      </w:r>
      <w:r w:rsidRPr="00F051A6">
        <w:rPr>
          <w:bCs/>
          <w:u w:val="single"/>
        </w:rPr>
        <w:t>imperial</w:t>
      </w:r>
      <w:r w:rsidRPr="00F051A6">
        <w:rPr>
          <w:sz w:val="14"/>
        </w:rPr>
        <w:t xml:space="preserve">» feign policy. He defined this as «a </w:t>
      </w:r>
      <w:r w:rsidRPr="00F051A6">
        <w:rPr>
          <w:bCs/>
          <w:u w:val="single"/>
        </w:rPr>
        <w:t xml:space="preserve">foreign policy </w:t>
      </w:r>
      <w:r w:rsidRPr="00F051A6">
        <w:rPr>
          <w:sz w:val="14"/>
        </w:rPr>
        <w:t>that</w:t>
      </w:r>
      <w:r w:rsidRPr="00F051A6">
        <w:rPr>
          <w:bCs/>
          <w:u w:val="single"/>
        </w:rPr>
        <w:t xml:space="preserve"> attempts to </w:t>
      </w:r>
      <w:proofErr w:type="spellStart"/>
      <w:r w:rsidRPr="00F051A6">
        <w:rPr>
          <w:bCs/>
          <w:u w:val="single"/>
        </w:rPr>
        <w:t>organise</w:t>
      </w:r>
      <w:proofErr w:type="spellEnd"/>
      <w:r w:rsidRPr="00F051A6">
        <w:rPr>
          <w:bCs/>
          <w:u w:val="single"/>
        </w:rPr>
        <w:t xml:space="preserve"> the world along certain principles </w:t>
      </w:r>
      <w:r w:rsidRPr="00F051A6">
        <w:rPr>
          <w:sz w:val="14"/>
        </w:rPr>
        <w:t>affecting relations between states and conditions within them». This would not be achieved through colonization or colonies but thorough what he termed «informal control»</w:t>
      </w:r>
      <w:r w:rsidRPr="00F051A6">
        <w:rPr>
          <w:bCs/>
          <w:u w:val="single"/>
        </w:rPr>
        <w:t xml:space="preserve"> based on a «good </w:t>
      </w:r>
      <w:proofErr w:type="spellStart"/>
      <w:r w:rsidRPr="00F051A6">
        <w:rPr>
          <w:bCs/>
          <w:u w:val="single"/>
        </w:rPr>
        <w:t>neighbour</w:t>
      </w:r>
      <w:proofErr w:type="spellEnd"/>
      <w:r w:rsidRPr="00F051A6">
        <w:rPr>
          <w:bCs/>
          <w:u w:val="single"/>
        </w:rPr>
        <w:t xml:space="preserve"> policy» backed up by military force </w:t>
      </w:r>
      <w:r w:rsidRPr="00F051A6">
        <w:rPr>
          <w:sz w:val="14"/>
        </w:rPr>
        <w:t>if and when necessary—harking back to the</w:t>
      </w:r>
      <w:r w:rsidRPr="00F051A6">
        <w:rPr>
          <w:bCs/>
          <w:u w:val="single"/>
        </w:rPr>
        <w:t xml:space="preserve"> «informal empire</w:t>
      </w:r>
      <w:r w:rsidRPr="00F051A6">
        <w:rPr>
          <w:sz w:val="14"/>
        </w:rPr>
        <w:t xml:space="preserve">» of a previous era (McLean, 1995; </w:t>
      </w:r>
      <w:proofErr w:type="spellStart"/>
      <w:r w:rsidRPr="00F051A6">
        <w:rPr>
          <w:sz w:val="14"/>
        </w:rPr>
        <w:t>Roorda</w:t>
      </w:r>
      <w:proofErr w:type="spellEnd"/>
      <w:r w:rsidRPr="00F051A6">
        <w:rPr>
          <w:sz w:val="14"/>
        </w:rPr>
        <w:t xml:space="preserve">, 1998). </w:t>
      </w:r>
      <w:r w:rsidRPr="00F051A6">
        <w:rPr>
          <w:bCs/>
          <w:u w:val="single"/>
        </w:rPr>
        <w:t>Mechanisms such as international financial markets and structural reforms in macroeconomic policy, and agencies such as the World Bank, the WTO and the IMF, would work to ensure the dominance of US interests, with the military iron fist backing up the invisible hand of the market and any failure in multilateral security arrangements</w:t>
      </w:r>
      <w:r w:rsidRPr="00F051A6">
        <w:rPr>
          <w:sz w:val="14"/>
        </w:rPr>
        <w:t xml:space="preserve">. </w:t>
      </w:r>
      <w:r w:rsidRPr="008C1C6D">
        <w:rPr>
          <w:bCs/>
          <w:highlight w:val="cyan"/>
          <w:u w:val="single"/>
        </w:rPr>
        <w:t xml:space="preserve">This system of «economic imperialism», </w:t>
      </w:r>
      <w:r w:rsidRPr="00F051A6">
        <w:rPr>
          <w:bCs/>
          <w:u w:val="single"/>
        </w:rPr>
        <w:t>maintained by US hegemony</w:t>
      </w:r>
      <w:r w:rsidRPr="00F051A6">
        <w:rPr>
          <w:sz w:val="14"/>
        </w:rPr>
        <w:t xml:space="preserve"> as leader of the «free world» (representing the virtues of capitalist democracy), was in place and fully functioning from the 1950s throughout 1980s and the reign of Ronald Reagan. In the 1990s, with the disappearance of the threat of the Soviet Union and international communism, this system of economic imperialism, bed as it was on the hegemony of «democracy and freedom» as well multilateralism in international security arrangements, did not as much break down as it was eclipsed by the emergence of the «new imperialism» based on the unilateral projection of military force as a means of securing world domination in «the American century».7 This conception of a «new imperialism», a «raw imperialism» that would not «hesitate to use [coercive] force if, when and where necessary» (Cooper, 2000), based on «aggressive multilateralism» or the unilateral projection, and strategic use, of state power including emphatic military force, was advanced in neoconservative circles over years of largely internal debate, and put into practice by a succession of regimes, both democratic and republican. It achieved its consummate form in George W. Bush’s White House, in the Gang of Four (Donald Rumsfeld, Paul Wolfowitz, </w:t>
      </w:r>
      <w:proofErr w:type="spellStart"/>
      <w:r w:rsidRPr="00F051A6">
        <w:rPr>
          <w:sz w:val="14"/>
        </w:rPr>
        <w:t>Condoleeza</w:t>
      </w:r>
      <w:proofErr w:type="spellEnd"/>
      <w:r w:rsidRPr="00F051A6">
        <w:rPr>
          <w:sz w:val="14"/>
        </w:rPr>
        <w:t xml:space="preserve"> Rice, Dick Cheney)</w:t>
      </w:r>
      <w:proofErr w:type="gramStart"/>
      <w:r w:rsidRPr="00F051A6">
        <w:rPr>
          <w:sz w:val="14"/>
        </w:rPr>
        <w:t>,8</w:t>
      </w:r>
      <w:proofErr w:type="gramEnd"/>
      <w:r w:rsidRPr="00F051A6">
        <w:rPr>
          <w:sz w:val="14"/>
        </w:rPr>
        <w:t xml:space="preserve"> and its maximum expression in a policy of imperial war in the Middle east and the Gulf region. Although the US also projected its military power in other theatres of imperial war such Yugoslavia9 and Colombia (viz. the covert Colombia– centered class war «on subversives» against the FARC–EP’ overt regional «war on drugs») </w:t>
      </w:r>
      <w:r w:rsidRPr="00F051A6">
        <w:rPr>
          <w:bCs/>
          <w:sz w:val="14"/>
        </w:rPr>
        <w:t>the policy of imperial war and the strategy of military force were primarily directed towards the Gulf region</w:t>
      </w:r>
      <w:r w:rsidRPr="00F051A6">
        <w:rPr>
          <w:sz w:val="14"/>
        </w:rPr>
        <w:t xml:space="preserve"> (see, inter alia, </w:t>
      </w:r>
      <w:proofErr w:type="spellStart"/>
      <w:r w:rsidRPr="00F051A6">
        <w:rPr>
          <w:sz w:val="14"/>
        </w:rPr>
        <w:t>Petras</w:t>
      </w:r>
      <w:proofErr w:type="spellEnd"/>
      <w:r w:rsidRPr="00F051A6">
        <w:rPr>
          <w:sz w:val="14"/>
        </w:rPr>
        <w:t xml:space="preserve"> and </w:t>
      </w:r>
      <w:proofErr w:type="spellStart"/>
      <w:r w:rsidRPr="00F051A6">
        <w:rPr>
          <w:sz w:val="14"/>
        </w:rPr>
        <w:t>Veltmeyer</w:t>
      </w:r>
      <w:proofErr w:type="spellEnd"/>
      <w:r w:rsidRPr="00F051A6">
        <w:rPr>
          <w:sz w:val="14"/>
        </w:rPr>
        <w:t>, 2003</w:t>
      </w:r>
      <w:r w:rsidRPr="00F051A6">
        <w:rPr>
          <w:bCs/>
          <w:u w:val="single"/>
        </w:rPr>
        <w:t>). In the academic world the issue as to the specific or dominant form</w:t>
      </w:r>
      <w:r w:rsidRPr="00F051A6">
        <w:rPr>
          <w:sz w:val="14"/>
        </w:rPr>
        <w:t xml:space="preserve"> </w:t>
      </w:r>
      <w:r w:rsidRPr="00F051A6">
        <w:rPr>
          <w:bCs/>
          <w:u w:val="single"/>
        </w:rPr>
        <w:t>taken by imperialism has not been generally framed as a matter of when and under what circumstances military force might be needed or legitimately used</w:t>
      </w:r>
      <w:r w:rsidRPr="00F051A6">
        <w:rPr>
          <w:sz w:val="14"/>
        </w:rPr>
        <w:t xml:space="preserve"> (</w:t>
      </w:r>
      <w:proofErr w:type="spellStart"/>
      <w:r w:rsidRPr="00F051A6">
        <w:rPr>
          <w:sz w:val="14"/>
        </w:rPr>
        <w:t>generlly</w:t>
      </w:r>
      <w:proofErr w:type="spellEnd"/>
      <w:r w:rsidRPr="00F051A6">
        <w:rPr>
          <w:sz w:val="14"/>
        </w:rPr>
        <w:t xml:space="preserve"> seen as a «last resort» but as the necessary part of the arsenal of force available to the state, conceived of as the only legitimate repository of the use of violence in the «national interest»). Rather, the issue of armed force in the imperialist projection of military power has been framed in terms of an understanding, or the argument. That </w:t>
      </w:r>
      <w:r w:rsidRPr="00F051A6">
        <w:rPr>
          <w:bCs/>
          <w:u w:val="single"/>
        </w:rPr>
        <w:t xml:space="preserve">an imperial order cannot be maintained by force and coercion; it </w:t>
      </w:r>
      <w:r w:rsidRPr="008C1C6D">
        <w:rPr>
          <w:bCs/>
          <w:highlight w:val="cyan"/>
          <w:u w:val="single"/>
        </w:rPr>
        <w:t>requires</w:t>
      </w:r>
      <w:r w:rsidRPr="00F051A6">
        <w:rPr>
          <w:bCs/>
          <w:u w:val="single"/>
        </w:rPr>
        <w:t xml:space="preserve"> «hegemony</w:t>
      </w:r>
      <w:r w:rsidRPr="00F051A6">
        <w:rPr>
          <w:sz w:val="14"/>
        </w:rPr>
        <w:t xml:space="preserve">», which is to say, </w:t>
      </w:r>
      <w:r w:rsidRPr="008C1C6D">
        <w:rPr>
          <w:bCs/>
          <w:highlight w:val="cyan"/>
          <w:u w:val="single"/>
        </w:rPr>
        <w:t>acquiescence by the subalterns</w:t>
      </w:r>
      <w:r w:rsidRPr="00F051A6">
        <w:rPr>
          <w:bCs/>
          <w:u w:val="single"/>
        </w:rPr>
        <w:t xml:space="preserve"> of imperial power </w:t>
      </w:r>
      <w:r w:rsidRPr="008C1C6D">
        <w:rPr>
          <w:bCs/>
          <w:highlight w:val="cyan"/>
          <w:u w:val="single"/>
        </w:rPr>
        <w:t>achieved by a</w:t>
      </w:r>
      <w:r w:rsidRPr="00F051A6">
        <w:rPr>
          <w:bCs/>
          <w:u w:val="single"/>
        </w:rPr>
        <w:t xml:space="preserve"> widespread </w:t>
      </w:r>
      <w:r w:rsidRPr="008C1C6D">
        <w:rPr>
          <w:bCs/>
          <w:highlight w:val="cyan"/>
          <w:u w:val="single"/>
        </w:rPr>
        <w:t>belief in</w:t>
      </w:r>
      <w:r w:rsidRPr="00F051A6">
        <w:rPr>
          <w:bCs/>
          <w:u w:val="single"/>
        </w:rPr>
        <w:t xml:space="preserve"> e </w:t>
      </w:r>
      <w:r w:rsidRPr="008C1C6D">
        <w:rPr>
          <w:bCs/>
          <w:highlight w:val="cyan"/>
          <w:u w:val="single"/>
        </w:rPr>
        <w:t>legitimacy of that power generated by an overarching myth or dominant ideology</w:t>
      </w:r>
      <w:r w:rsidRPr="00F051A6">
        <w:rPr>
          <w:sz w:val="14"/>
        </w:rPr>
        <w:t xml:space="preserve">—the idea of freedom in the </w:t>
      </w:r>
      <w:proofErr w:type="spellStart"/>
      <w:r w:rsidRPr="00F051A6">
        <w:rPr>
          <w:sz w:val="14"/>
        </w:rPr>
        <w:t>post world</w:t>
      </w:r>
      <w:proofErr w:type="spellEnd"/>
      <w:r w:rsidRPr="00F051A6">
        <w:rPr>
          <w:sz w:val="14"/>
        </w:rPr>
        <w:t xml:space="preserve"> war II context of the «cold war» against communism and the idea of globalization in the new imperial order established in the 1980s. </w:t>
      </w:r>
      <w:r w:rsidRPr="008C1C6D">
        <w:rPr>
          <w:bCs/>
          <w:highlight w:val="cyan"/>
          <w:u w:val="single"/>
        </w:rPr>
        <w:t>Power relations of domination and subordination</w:t>
      </w:r>
      <w:r w:rsidRPr="00F051A6">
        <w:rPr>
          <w:bCs/>
          <w:u w:val="single"/>
        </w:rPr>
        <w:t xml:space="preserve">, even when backed up by coercive or armed force, </w:t>
      </w:r>
      <w:r w:rsidRPr="008C1C6D">
        <w:rPr>
          <w:rStyle w:val="Emphasis"/>
          <w:b/>
          <w:highlight w:val="cyan"/>
        </w:rPr>
        <w:t>invariably give rise to resistance</w:t>
      </w:r>
      <w:r w:rsidRPr="008C1C6D">
        <w:rPr>
          <w:bCs/>
          <w:highlight w:val="cyan"/>
          <w:u w:val="single"/>
        </w:rPr>
        <w:t>,</w:t>
      </w:r>
      <w:r w:rsidRPr="00F051A6">
        <w:rPr>
          <w:bCs/>
          <w:u w:val="single"/>
        </w:rPr>
        <w:t xml:space="preserve"> and are only sustainable if and when they are legitimated by an effective ideology—ideas of «democracy» and «freedom» in the case of the American empire or «globalization» in the case of the economic imperialism</w:t>
      </w:r>
      <w:r w:rsidRPr="00F051A6">
        <w:rPr>
          <w:sz w:val="14"/>
        </w:rPr>
        <w:t xml:space="preserve"> that came into play in the 1990s.</w:t>
      </w:r>
    </w:p>
    <w:p w:rsidR="00B8133E" w:rsidRPr="00F051A6" w:rsidRDefault="00B8133E" w:rsidP="00B8133E">
      <w:pPr>
        <w:rPr>
          <w:sz w:val="14"/>
        </w:rPr>
      </w:pPr>
    </w:p>
    <w:p w:rsidR="00B8133E" w:rsidRPr="00F051A6" w:rsidRDefault="00B8133E" w:rsidP="00B8133E">
      <w:pPr>
        <w:rPr>
          <w:sz w:val="14"/>
        </w:rPr>
      </w:pPr>
    </w:p>
    <w:p w:rsidR="00B8133E" w:rsidRPr="00F051A6" w:rsidRDefault="00B8133E" w:rsidP="00B8133E">
      <w:pPr>
        <w:rPr>
          <w:sz w:val="14"/>
        </w:rPr>
      </w:pPr>
    </w:p>
    <w:p w:rsidR="00B8133E" w:rsidRPr="00F051A6" w:rsidRDefault="00B8133E" w:rsidP="00B8133E">
      <w:pPr>
        <w:pStyle w:val="Heading4"/>
      </w:pPr>
      <w:r w:rsidRPr="00F051A6">
        <w:t xml:space="preserve">The impact is </w:t>
      </w:r>
      <w:r w:rsidRPr="00F051A6">
        <w:rPr>
          <w:u w:val="single"/>
        </w:rPr>
        <w:t>cultural extinction</w:t>
      </w:r>
      <w:r w:rsidRPr="00F051A6">
        <w:t>.</w:t>
      </w:r>
    </w:p>
    <w:p w:rsidR="00B8133E" w:rsidRPr="00F051A6" w:rsidRDefault="00B8133E" w:rsidP="00B8133E">
      <w:pPr>
        <w:rPr>
          <w:sz w:val="14"/>
        </w:rPr>
      </w:pPr>
      <w:r w:rsidRPr="00F051A6">
        <w:rPr>
          <w:b/>
        </w:rPr>
        <w:t>Escobar 95</w:t>
      </w:r>
      <w:r w:rsidRPr="00F051A6">
        <w:rPr>
          <w:sz w:val="14"/>
        </w:rPr>
        <w:t xml:space="preserve"> - Distinguished Professor of Anthropology, UNC-Chapel Hill (Arturo, “Encountering Development: The Making and Unmaking of the Third World,” pg. 52-54)//BB</w:t>
      </w:r>
    </w:p>
    <w:p w:rsidR="00B8133E" w:rsidRPr="00F051A6" w:rsidRDefault="00B8133E" w:rsidP="00B8133E">
      <w:pPr>
        <w:rPr>
          <w:sz w:val="14"/>
        </w:rPr>
      </w:pPr>
      <w:r w:rsidRPr="00F051A6">
        <w:rPr>
          <w:sz w:val="14"/>
        </w:rPr>
        <w:t xml:space="preserve">The crucial threshold and transformation that took place in the early post– World War II period discussed in this chapter were the result not of a radical epistemological or political breakthrough but of the reorganization of a number of factors that allowed the Third World to display a new visibility and to irrupt into a new realm of language. This new space was carved out of the vast and dense surface of the Third World, placing it in a field of power. </w:t>
      </w:r>
      <w:r w:rsidRPr="00F051A6">
        <w:rPr>
          <w:rStyle w:val="StyleBoldUnderline"/>
        </w:rPr>
        <w:t>Underdevelopment became the subject of political technologies that sought to erase it from the face of the Earth but that ended up, instead, multiplying it to infinity</w:t>
      </w:r>
      <w:r w:rsidRPr="00F051A6">
        <w:rPr>
          <w:sz w:val="14"/>
        </w:rPr>
        <w:t xml:space="preserve">.¶ </w:t>
      </w:r>
      <w:r w:rsidRPr="00F051A6">
        <w:rPr>
          <w:rStyle w:val="StyleBoldUnderline"/>
        </w:rPr>
        <w:t>Development fostered a way of conceiving of social life as a technical problem, as a matter of rational decision and management to be entrusted to that group of people—the development professionals</w:t>
      </w:r>
      <w:r w:rsidRPr="00F051A6">
        <w:rPr>
          <w:sz w:val="14"/>
        </w:rPr>
        <w:t xml:space="preserve">—whose specialized knowledge allegedly qualified them for the task. </w:t>
      </w:r>
      <w:r w:rsidRPr="00F051A6">
        <w:rPr>
          <w:rStyle w:val="StyleBoldUnderline"/>
        </w:rPr>
        <w:t>Instead of seeing change as a process rooted in the interpretation of each society's history and cultural tradition</w:t>
      </w:r>
      <w:r w:rsidRPr="00F051A6">
        <w:rPr>
          <w:sz w:val="14"/>
        </w:rPr>
        <w:t xml:space="preserve">—as a number of intellectuals in various parts of the Third World had attempted to do in the 1920s and 1930s (Gandhi being the best known of them)—these </w:t>
      </w:r>
      <w:r w:rsidRPr="00F051A6">
        <w:rPr>
          <w:rStyle w:val="StyleBoldUnderline"/>
        </w:rPr>
        <w:t>professionals sought to devise mechanisms and procedures to make societies fit a preexisting model that embodied the structures and functions of modernity. Like sorcerers' apprentices, the development professionals awakened once again the dream of reason that</w:t>
      </w:r>
      <w:r w:rsidRPr="00F051A6">
        <w:rPr>
          <w:sz w:val="14"/>
        </w:rPr>
        <w:t xml:space="preserve">, in their hands, as in earlier instances, </w:t>
      </w:r>
      <w:r w:rsidRPr="00F051A6">
        <w:rPr>
          <w:rStyle w:val="StyleBoldUnderline"/>
        </w:rPr>
        <w:t>produced a troubling reality</w:t>
      </w:r>
      <w:r w:rsidRPr="00F051A6">
        <w:rPr>
          <w:u w:val="single"/>
        </w:rPr>
        <w:t xml:space="preserve">.¶ </w:t>
      </w:r>
      <w:r w:rsidRPr="00F051A6">
        <w:rPr>
          <w:sz w:val="14"/>
        </w:rPr>
        <w:t xml:space="preserve">At times, </w:t>
      </w:r>
      <w:r w:rsidRPr="00F051A6">
        <w:rPr>
          <w:rStyle w:val="StyleBoldUnderline"/>
        </w:rPr>
        <w:t xml:space="preserve">development grew to be so important </w:t>
      </w:r>
      <w:r w:rsidRPr="00F051A6">
        <w:rPr>
          <w:sz w:val="14"/>
        </w:rPr>
        <w:t>for Third World countries</w:t>
      </w:r>
      <w:r w:rsidRPr="00F051A6">
        <w:rPr>
          <w:rStyle w:val="StyleBoldUnderline"/>
        </w:rPr>
        <w:t xml:space="preserve"> that it became acceptable for </w:t>
      </w:r>
      <w:r w:rsidRPr="00F051A6">
        <w:rPr>
          <w:sz w:val="14"/>
        </w:rPr>
        <w:t>their</w:t>
      </w:r>
      <w:r w:rsidRPr="00F051A6">
        <w:rPr>
          <w:rStyle w:val="StyleBoldUnderline"/>
        </w:rPr>
        <w:t xml:space="preserve"> rulers to subject their populations to </w:t>
      </w:r>
      <w:r w:rsidRPr="008C1C6D">
        <w:rPr>
          <w:rStyle w:val="StyleBoldUnderline"/>
          <w:highlight w:val="cyan"/>
        </w:rPr>
        <w:t xml:space="preserve">an </w:t>
      </w:r>
      <w:r w:rsidRPr="008C1C6D">
        <w:rPr>
          <w:rStyle w:val="Emphasis"/>
          <w:b/>
          <w:highlight w:val="cyan"/>
        </w:rPr>
        <w:t>infinite variety</w:t>
      </w:r>
      <w:r w:rsidRPr="008C1C6D">
        <w:rPr>
          <w:rStyle w:val="StyleBoldUnderline"/>
          <w:highlight w:val="cyan"/>
        </w:rPr>
        <w:t xml:space="preserve"> of interventions</w:t>
      </w:r>
      <w:r w:rsidRPr="00F051A6">
        <w:rPr>
          <w:rStyle w:val="StyleBoldUnderline"/>
        </w:rPr>
        <w:t xml:space="preserve">, to more </w:t>
      </w:r>
      <w:r w:rsidRPr="008C1C6D">
        <w:rPr>
          <w:rStyle w:val="StyleBoldUnderline"/>
          <w:highlight w:val="cyan"/>
        </w:rPr>
        <w:t>encompass</w:t>
      </w:r>
      <w:r w:rsidRPr="00F051A6">
        <w:rPr>
          <w:rStyle w:val="StyleBoldUnderline"/>
        </w:rPr>
        <w:t xml:space="preserve">ing </w:t>
      </w:r>
      <w:r w:rsidRPr="008C1C6D">
        <w:rPr>
          <w:rStyle w:val="StyleBoldUnderline"/>
          <w:highlight w:val="cyan"/>
        </w:rPr>
        <w:t xml:space="preserve">forms of power and </w:t>
      </w:r>
      <w:r w:rsidRPr="008C1C6D">
        <w:rPr>
          <w:rStyle w:val="Emphasis"/>
          <w:b/>
          <w:highlight w:val="cyan"/>
        </w:rPr>
        <w:t>systems of control</w:t>
      </w:r>
      <w:r w:rsidRPr="00F051A6">
        <w:rPr>
          <w:rStyle w:val="StyleBoldUnderline"/>
        </w:rPr>
        <w:t xml:space="preserve">; so important that </w:t>
      </w:r>
      <w:r w:rsidRPr="008C1C6D">
        <w:rPr>
          <w:rStyle w:val="StyleBoldUnderline"/>
          <w:highlight w:val="cyan"/>
        </w:rPr>
        <w:t xml:space="preserve">First </w:t>
      </w:r>
      <w:r w:rsidRPr="00F051A6">
        <w:rPr>
          <w:rStyle w:val="StyleBoldUnderline"/>
        </w:rPr>
        <w:t xml:space="preserve">and Third </w:t>
      </w:r>
      <w:r w:rsidRPr="008C1C6D">
        <w:rPr>
          <w:rStyle w:val="StyleBoldUnderline"/>
          <w:highlight w:val="cyan"/>
        </w:rPr>
        <w:t xml:space="preserve">World elites accepted </w:t>
      </w:r>
      <w:r w:rsidRPr="00F051A6">
        <w:rPr>
          <w:rStyle w:val="StyleBoldUnderline"/>
        </w:rPr>
        <w:t xml:space="preserve">the price of </w:t>
      </w:r>
      <w:r w:rsidRPr="008C1C6D">
        <w:rPr>
          <w:rStyle w:val="Emphasis"/>
          <w:b/>
          <w:highlight w:val="cyan"/>
        </w:rPr>
        <w:t>massive impoverishment</w:t>
      </w:r>
      <w:r w:rsidRPr="00F051A6">
        <w:rPr>
          <w:rStyle w:val="StyleBoldUnderline"/>
        </w:rPr>
        <w:t xml:space="preserve">, of </w:t>
      </w:r>
      <w:r w:rsidRPr="008C1C6D">
        <w:rPr>
          <w:rStyle w:val="StyleBoldUnderline"/>
          <w:highlight w:val="cyan"/>
        </w:rPr>
        <w:t>selling Third World resources to the most convenient bidder</w:t>
      </w:r>
      <w:r w:rsidRPr="00F051A6">
        <w:rPr>
          <w:rStyle w:val="StyleBoldUnderline"/>
        </w:rPr>
        <w:t xml:space="preserve">, of </w:t>
      </w:r>
      <w:r w:rsidRPr="008C1C6D">
        <w:rPr>
          <w:rStyle w:val="Emphasis"/>
          <w:b/>
          <w:highlight w:val="cyan"/>
        </w:rPr>
        <w:t>degrading their physical and human ecologies</w:t>
      </w:r>
      <w:r w:rsidRPr="008C1C6D">
        <w:rPr>
          <w:rStyle w:val="StyleBoldUnderline"/>
          <w:highlight w:val="cyan"/>
        </w:rPr>
        <w:t>,</w:t>
      </w:r>
      <w:r w:rsidRPr="00F051A6">
        <w:rPr>
          <w:rStyle w:val="StyleBoldUnderline"/>
        </w:rPr>
        <w:t xml:space="preserve"> of </w:t>
      </w:r>
      <w:r w:rsidRPr="008C1C6D">
        <w:rPr>
          <w:rStyle w:val="Emphasis"/>
          <w:b/>
          <w:highlight w:val="cyan"/>
        </w:rPr>
        <w:t>killing and torturing</w:t>
      </w:r>
      <w:r w:rsidRPr="00F051A6">
        <w:rPr>
          <w:rStyle w:val="StyleBoldUnderline"/>
        </w:rPr>
        <w:t xml:space="preserve">, of </w:t>
      </w:r>
      <w:r w:rsidRPr="008C1C6D">
        <w:rPr>
          <w:rStyle w:val="StyleBoldUnderline"/>
          <w:highlight w:val="cyan"/>
        </w:rPr>
        <w:t>condemning</w:t>
      </w:r>
      <w:r w:rsidRPr="00F051A6">
        <w:rPr>
          <w:rStyle w:val="StyleBoldUnderline"/>
        </w:rPr>
        <w:t xml:space="preserve"> their </w:t>
      </w:r>
      <w:r w:rsidRPr="008C1C6D">
        <w:rPr>
          <w:rStyle w:val="StyleBoldUnderline"/>
          <w:highlight w:val="cyan"/>
        </w:rPr>
        <w:t xml:space="preserve">indigenous populations to </w:t>
      </w:r>
      <w:r w:rsidRPr="00F051A6">
        <w:rPr>
          <w:rStyle w:val="Emphasis"/>
          <w:b/>
        </w:rPr>
        <w:t xml:space="preserve">near </w:t>
      </w:r>
      <w:r w:rsidRPr="008C1C6D">
        <w:rPr>
          <w:rStyle w:val="Emphasis"/>
          <w:b/>
          <w:highlight w:val="cyan"/>
        </w:rPr>
        <w:t>extinction</w:t>
      </w:r>
      <w:r w:rsidRPr="00F051A6">
        <w:rPr>
          <w:rStyle w:val="StyleBoldUnderline"/>
        </w:rPr>
        <w:t xml:space="preserve">; so important that many in </w:t>
      </w:r>
      <w:r w:rsidRPr="008C1C6D">
        <w:rPr>
          <w:rStyle w:val="StyleBoldUnderline"/>
          <w:highlight w:val="cyan"/>
        </w:rPr>
        <w:t>the Third World began to think of themselves as inferior</w:t>
      </w:r>
      <w:r w:rsidRPr="00F051A6">
        <w:rPr>
          <w:rStyle w:val="StyleBoldUnderline"/>
        </w:rPr>
        <w:t>, underdeveloped, and ignorant and to doubt the value of their own culture, deciding instead to pledge allegiance to the banners of reason and progress</w:t>
      </w:r>
      <w:r w:rsidRPr="00F051A6">
        <w:rPr>
          <w:sz w:val="14"/>
        </w:rPr>
        <w:t xml:space="preserve">; so important, finally, that the achievement of development clouded the awareness of the impossibility of fulfilling the promises that development seemed to be making.¶ After four decades of this discourse, most forms of understanding and representing the Third World are still dictated by the same basic tenets. The forms of power that have appeared act not so much by repression but by normalization; not by ignorance but by controlled knowledge; not by humanitarian concern but by the bureaucratization of social action. </w:t>
      </w:r>
      <w:r w:rsidRPr="00F051A6">
        <w:rPr>
          <w:rStyle w:val="StyleBoldUnderline"/>
        </w:rPr>
        <w:t>As the conditions that gave rise to development became more pressing, it could only increase its hold, refine its methods, and extend its reach even further</w:t>
      </w:r>
      <w:r w:rsidRPr="00F051A6">
        <w:rPr>
          <w:sz w:val="14"/>
        </w:rPr>
        <w:t xml:space="preserve">. That </w:t>
      </w:r>
      <w:r w:rsidRPr="008C1C6D">
        <w:rPr>
          <w:rStyle w:val="StyleBoldUnderline"/>
          <w:highlight w:val="cyan"/>
        </w:rPr>
        <w:t>the materiality of these conditions is not conjured up by an “</w:t>
      </w:r>
      <w:r w:rsidRPr="008C1C6D">
        <w:rPr>
          <w:rStyle w:val="Emphasis"/>
          <w:b/>
          <w:highlight w:val="cyan"/>
        </w:rPr>
        <w:t>objective” body of knowledge</w:t>
      </w:r>
      <w:r w:rsidRPr="008C1C6D">
        <w:rPr>
          <w:rStyle w:val="StyleBoldUnderline"/>
          <w:highlight w:val="cyan"/>
        </w:rPr>
        <w:t xml:space="preserve"> but is charted out by the rational discourses of </w:t>
      </w:r>
      <w:r w:rsidRPr="00F051A6">
        <w:rPr>
          <w:sz w:val="14"/>
        </w:rPr>
        <w:t>economists</w:t>
      </w:r>
      <w:r w:rsidRPr="00F051A6">
        <w:rPr>
          <w:rStyle w:val="StyleBoldUnderline"/>
        </w:rPr>
        <w:t xml:space="preserve">, </w:t>
      </w:r>
      <w:r w:rsidRPr="008C1C6D">
        <w:rPr>
          <w:rStyle w:val="Emphasis"/>
          <w:b/>
          <w:highlight w:val="cyan"/>
        </w:rPr>
        <w:t>politicians, and development experts</w:t>
      </w:r>
      <w:r w:rsidRPr="00F051A6">
        <w:rPr>
          <w:sz w:val="14"/>
        </w:rPr>
        <w:t xml:space="preserve"> of all types should already be clear. What has been achieved is a specific configuration of factors and forces in which the new language of development finds support. As a discourse, </w:t>
      </w:r>
      <w:r w:rsidRPr="00F051A6">
        <w:rPr>
          <w:rStyle w:val="StyleBoldUnderline"/>
        </w:rPr>
        <w:t>development</w:t>
      </w:r>
      <w:r w:rsidRPr="00F051A6">
        <w:rPr>
          <w:sz w:val="14"/>
        </w:rPr>
        <w:t xml:space="preserve"> is thus a very real historical formation, albeit </w:t>
      </w:r>
      <w:r w:rsidRPr="00F051A6">
        <w:rPr>
          <w:rStyle w:val="StyleBoldUnderline"/>
        </w:rPr>
        <w:t>articulated around an artificial construct (underdevelopment) and upon a certain materiality (the conditions baptized as underdevelopment), which must be conceptualized in different ways</w:t>
      </w:r>
      <w:r w:rsidRPr="00F051A6">
        <w:rPr>
          <w:sz w:val="14"/>
        </w:rPr>
        <w:t xml:space="preserve"> if the power of the development discourse is to be challenged or displaced.¶ To be sure, there is a situation of economic exploitation that must be recognized and dealt with. Power is too cynical at the level of exploitation and should be resisted on its own terms. There is also a certain materiality of life conditions that is extremely preoccupying and that requires great effort and attention. But </w:t>
      </w:r>
      <w:r w:rsidRPr="00F051A6">
        <w:rPr>
          <w:rStyle w:val="StyleBoldUnderline"/>
        </w:rPr>
        <w:t>those seeking to understand</w:t>
      </w:r>
      <w:r w:rsidRPr="00F051A6">
        <w:rPr>
          <w:sz w:val="14"/>
        </w:rPr>
        <w:t xml:space="preserve"> the Third World through </w:t>
      </w:r>
      <w:r w:rsidRPr="00F051A6">
        <w:rPr>
          <w:rStyle w:val="StyleBoldUnderline"/>
        </w:rPr>
        <w:t>development have long lost sight of this materiality</w:t>
      </w:r>
      <w:r w:rsidRPr="00F051A6">
        <w:rPr>
          <w:sz w:val="14"/>
        </w:rPr>
        <w:t xml:space="preserve"> by building upon it a reality that like a castle in the air has haunted us for decades. Understanding the history of the investment of the Third World by Western forms of knowledge and power is a way to shift the ground somewhat so that we can start to look at that materiality with different eyes and in different categories.¶ </w:t>
      </w:r>
      <w:r w:rsidRPr="00F051A6">
        <w:rPr>
          <w:rStyle w:val="StyleBoldUnderline"/>
        </w:rPr>
        <w:t xml:space="preserve">The coherence of effects that </w:t>
      </w:r>
      <w:r w:rsidRPr="008C1C6D">
        <w:rPr>
          <w:rStyle w:val="StyleBoldUnderline"/>
          <w:highlight w:val="cyan"/>
        </w:rPr>
        <w:t>the</w:t>
      </w:r>
      <w:r w:rsidRPr="00F051A6">
        <w:rPr>
          <w:rStyle w:val="StyleBoldUnderline"/>
        </w:rPr>
        <w:t xml:space="preserve"> development </w:t>
      </w:r>
      <w:r w:rsidRPr="008C1C6D">
        <w:rPr>
          <w:rStyle w:val="StyleBoldUnderline"/>
          <w:highlight w:val="cyan"/>
        </w:rPr>
        <w:t xml:space="preserve">discourse achieved is </w:t>
      </w:r>
      <w:r w:rsidRPr="00F051A6">
        <w:rPr>
          <w:rStyle w:val="StyleBoldUnderline"/>
        </w:rPr>
        <w:t xml:space="preserve">the key to its success as </w:t>
      </w:r>
      <w:r w:rsidRPr="008C1C6D">
        <w:rPr>
          <w:rStyle w:val="StyleBoldUnderline"/>
          <w:highlight w:val="cyan"/>
        </w:rPr>
        <w:t>a hegemonic</w:t>
      </w:r>
      <w:r w:rsidRPr="00F051A6">
        <w:rPr>
          <w:rStyle w:val="StyleBoldUnderline"/>
        </w:rPr>
        <w:t xml:space="preserve"> form of representation: the </w:t>
      </w:r>
      <w:r w:rsidRPr="008C1C6D">
        <w:rPr>
          <w:rStyle w:val="StyleBoldUnderline"/>
          <w:highlight w:val="cyan"/>
        </w:rPr>
        <w:t>construction of the poor and underdeveloped as universal</w:t>
      </w:r>
      <w:r w:rsidRPr="00F051A6">
        <w:rPr>
          <w:rStyle w:val="StyleBoldUnderline"/>
        </w:rPr>
        <w:t xml:space="preserve">, </w:t>
      </w:r>
      <w:proofErr w:type="spellStart"/>
      <w:r w:rsidRPr="00F051A6">
        <w:rPr>
          <w:rStyle w:val="StyleBoldUnderline"/>
        </w:rPr>
        <w:t>preconstituted</w:t>
      </w:r>
      <w:proofErr w:type="spellEnd"/>
      <w:r w:rsidRPr="00F051A6">
        <w:rPr>
          <w:rStyle w:val="StyleBoldUnderline"/>
        </w:rPr>
        <w:t xml:space="preserve"> </w:t>
      </w:r>
      <w:r w:rsidRPr="008C1C6D">
        <w:rPr>
          <w:rStyle w:val="StyleBoldUnderline"/>
          <w:highlight w:val="cyan"/>
        </w:rPr>
        <w:t xml:space="preserve">subjects, based on the privilege of the </w:t>
      </w:r>
      <w:proofErr w:type="spellStart"/>
      <w:r w:rsidRPr="008C1C6D">
        <w:rPr>
          <w:rStyle w:val="StyleBoldUnderline"/>
          <w:highlight w:val="cyan"/>
        </w:rPr>
        <w:t>representers</w:t>
      </w:r>
      <w:proofErr w:type="spellEnd"/>
      <w:r w:rsidRPr="008C1C6D">
        <w:rPr>
          <w:rStyle w:val="StyleBoldUnderline"/>
          <w:highlight w:val="cyan"/>
        </w:rPr>
        <w:t xml:space="preserve">; the exercise of power over the Third World made possible by this discursive homogenization (which entails the erasure of </w:t>
      </w:r>
      <w:r w:rsidRPr="00F051A6">
        <w:rPr>
          <w:rStyle w:val="StyleBoldUnderline"/>
        </w:rPr>
        <w:t xml:space="preserve">the complexity and diversity of </w:t>
      </w:r>
      <w:r w:rsidRPr="008C1C6D">
        <w:rPr>
          <w:rStyle w:val="StyleBoldUnderline"/>
          <w:highlight w:val="cyan"/>
        </w:rPr>
        <w:t>Third World peoples</w:t>
      </w:r>
      <w:r w:rsidRPr="00F051A6">
        <w:rPr>
          <w:sz w:val="14"/>
        </w:rPr>
        <w:t xml:space="preserve">, so that a squatter in Mexico City, a Nepalese peasant, and a </w:t>
      </w:r>
      <w:proofErr w:type="spellStart"/>
      <w:r w:rsidRPr="00F051A6">
        <w:rPr>
          <w:sz w:val="14"/>
        </w:rPr>
        <w:t>Tuareg</w:t>
      </w:r>
      <w:proofErr w:type="spellEnd"/>
      <w:r w:rsidRPr="00F051A6">
        <w:rPr>
          <w:sz w:val="14"/>
        </w:rPr>
        <w:t xml:space="preserve"> nomad become equivalent to each other as poor and underdeveloped); </w:t>
      </w:r>
      <w:r w:rsidRPr="00F051A6">
        <w:rPr>
          <w:rStyle w:val="StyleBoldUnderline"/>
        </w:rPr>
        <w:t xml:space="preserve">and </w:t>
      </w:r>
      <w:r w:rsidRPr="008C1C6D">
        <w:rPr>
          <w:rStyle w:val="StyleBoldUnderline"/>
          <w:highlight w:val="cyan"/>
        </w:rPr>
        <w:t>the colonization and domination of the natural and human ecologies and economies of the Third World</w:t>
      </w:r>
      <w:r w:rsidRPr="00F051A6">
        <w:rPr>
          <w:sz w:val="14"/>
        </w:rPr>
        <w:t xml:space="preserve">. </w:t>
      </w:r>
      <w:hyperlink r:id="rId14" w:history="1">
        <w:r w:rsidRPr="00F051A6">
          <w:rPr>
            <w:rStyle w:val="Hyperlink"/>
            <w:sz w:val="14"/>
            <w:vertAlign w:val="superscript"/>
          </w:rPr>
          <w:t>26</w:t>
        </w:r>
      </w:hyperlink>
      <w:r w:rsidRPr="00F051A6">
        <w:rPr>
          <w:sz w:val="14"/>
        </w:rPr>
        <w:t xml:space="preserve">¶ Development assumes a teleology to the extent that it proposes that the “natives” will sooner or later be reformed; at the same time, however, it reproduces endlessly the separation between reformers and those to be reformed by keeping alive the premise of the Third World as different and inferior, as having a limited humanity in relation to the accomplished European. Development relies on this perpetual recognition and disavowal of difference, a feature identified by </w:t>
      </w:r>
      <w:proofErr w:type="spellStart"/>
      <w:r w:rsidRPr="00F051A6">
        <w:rPr>
          <w:sz w:val="14"/>
        </w:rPr>
        <w:t>Bhabha</w:t>
      </w:r>
      <w:proofErr w:type="spellEnd"/>
      <w:r w:rsidRPr="00F051A6">
        <w:rPr>
          <w:sz w:val="14"/>
        </w:rPr>
        <w:t xml:space="preserve"> (1990) as inherent to discrimination. The signifiers of “poverty”, “illiteracy,” “hunger,” and so forth have already achieved </w:t>
      </w:r>
      <w:proofErr w:type="gramStart"/>
      <w:r w:rsidRPr="00F051A6">
        <w:rPr>
          <w:sz w:val="14"/>
        </w:rPr>
        <w:t>a fixity</w:t>
      </w:r>
      <w:proofErr w:type="gramEnd"/>
      <w:r w:rsidRPr="00F051A6">
        <w:rPr>
          <w:sz w:val="14"/>
        </w:rPr>
        <w:t xml:space="preserve"> as </w:t>
      </w:r>
      <w:proofErr w:type="spellStart"/>
      <w:r w:rsidRPr="00F051A6">
        <w:rPr>
          <w:sz w:val="14"/>
        </w:rPr>
        <w:t>signifieds</w:t>
      </w:r>
      <w:proofErr w:type="spellEnd"/>
      <w:r w:rsidRPr="00F051A6">
        <w:rPr>
          <w:sz w:val="14"/>
        </w:rPr>
        <w:t xml:space="preserve"> of “underdevelopment” which seems impossible to sunder. Perhaps no other factor has contributed to cementing the association of “poverty” with “underdevelopment” as the discourse of economists. To them I dedicate the coming chapter.</w:t>
      </w:r>
    </w:p>
    <w:p w:rsidR="00B8133E" w:rsidRPr="00F051A6" w:rsidRDefault="00B8133E" w:rsidP="00B8133E">
      <w:pPr>
        <w:rPr>
          <w:sz w:val="14"/>
        </w:rPr>
      </w:pPr>
    </w:p>
    <w:p w:rsidR="00B8133E" w:rsidRPr="00F051A6" w:rsidRDefault="00B8133E" w:rsidP="00B8133E">
      <w:pPr>
        <w:rPr>
          <w:sz w:val="14"/>
        </w:rPr>
      </w:pPr>
    </w:p>
    <w:p w:rsidR="00B8133E" w:rsidRPr="00F051A6" w:rsidRDefault="00B8133E" w:rsidP="00B8133E">
      <w:pPr>
        <w:rPr>
          <w:sz w:val="14"/>
        </w:rPr>
      </w:pPr>
    </w:p>
    <w:p w:rsidR="00B8133E" w:rsidRPr="00F051A6" w:rsidRDefault="00B8133E" w:rsidP="00B8133E">
      <w:pPr>
        <w:rPr>
          <w:sz w:val="14"/>
        </w:rPr>
      </w:pPr>
    </w:p>
    <w:p w:rsidR="00B8133E" w:rsidRPr="00F051A6" w:rsidRDefault="00B8133E" w:rsidP="00B8133E">
      <w:pPr>
        <w:pStyle w:val="Heading4"/>
      </w:pPr>
      <w:r w:rsidRPr="00F051A6">
        <w:t xml:space="preserve">The alternative is to </w:t>
      </w:r>
      <w:r w:rsidRPr="00F051A6">
        <w:rPr>
          <w:u w:val="single"/>
        </w:rPr>
        <w:t>vote negative</w:t>
      </w:r>
      <w:r w:rsidRPr="00F051A6">
        <w:t xml:space="preserve"> --- rejecting imperialism </w:t>
      </w:r>
      <w:r w:rsidRPr="00F051A6">
        <w:rPr>
          <w:u w:val="single"/>
        </w:rPr>
        <w:t>in this round</w:t>
      </w:r>
      <w:r w:rsidRPr="00F051A6">
        <w:t xml:space="preserve"> serves as a </w:t>
      </w:r>
      <w:r w:rsidRPr="00F051A6">
        <w:rPr>
          <w:u w:val="single"/>
        </w:rPr>
        <w:t>starting point</w:t>
      </w:r>
      <w:r w:rsidRPr="00F051A6">
        <w:t xml:space="preserve"> to theorize anti-imperialism and </w:t>
      </w:r>
      <w:r w:rsidRPr="00F051A6">
        <w:rPr>
          <w:u w:val="single"/>
        </w:rPr>
        <w:t>break down</w:t>
      </w:r>
      <w:r w:rsidRPr="00F051A6">
        <w:t xml:space="preserve"> hegemonic systems of knowledge.</w:t>
      </w:r>
    </w:p>
    <w:p w:rsidR="00B8133E" w:rsidRPr="00F051A6" w:rsidRDefault="00B8133E" w:rsidP="00B8133E">
      <w:pPr>
        <w:rPr>
          <w:sz w:val="14"/>
        </w:rPr>
      </w:pPr>
      <w:r w:rsidRPr="00F051A6">
        <w:rPr>
          <w:b/>
        </w:rPr>
        <w:t xml:space="preserve">Morrissey 11 – </w:t>
      </w:r>
      <w:r w:rsidRPr="00F051A6">
        <w:rPr>
          <w:sz w:val="14"/>
        </w:rPr>
        <w:t>(John, Department of Geography, National University of Ireland, 2011, “Architects of Empire: The Military–Strategic Studies Complex and the Scripting of US National Security,” Antipode Vol. 43, (2):435-470, http://aran.library.nuigalway.ie/xmlui/handle/10379/2893)//a-berg</w:t>
      </w:r>
    </w:p>
    <w:p w:rsidR="00B8133E" w:rsidRPr="00F051A6" w:rsidRDefault="00B8133E" w:rsidP="00B8133E">
      <w:pPr>
        <w:rPr>
          <w:b/>
        </w:rPr>
      </w:pPr>
      <w:r w:rsidRPr="00F051A6">
        <w:rPr>
          <w:sz w:val="14"/>
        </w:rPr>
        <w:t xml:space="preserve"> </w:t>
      </w:r>
    </w:p>
    <w:p w:rsidR="00B8133E" w:rsidRPr="00F051A6" w:rsidRDefault="00B8133E" w:rsidP="00B8133E">
      <w:pPr>
        <w:rPr>
          <w:sz w:val="14"/>
        </w:rPr>
      </w:pPr>
      <w:r w:rsidRPr="00F051A6">
        <w:rPr>
          <w:sz w:val="14"/>
        </w:rPr>
        <w:t>As an academic working in political geography, </w:t>
      </w:r>
      <w:r w:rsidRPr="008C1C6D">
        <w:rPr>
          <w:rStyle w:val="Emphasis"/>
          <w:b/>
          <w:highlight w:val="cyan"/>
        </w:rPr>
        <w:t>a key starting point of resistance</w:t>
      </w:r>
      <w:r w:rsidRPr="00F051A6">
        <w:rPr>
          <w:b/>
        </w:rPr>
        <w:t> </w:t>
      </w:r>
      <w:r w:rsidRPr="00F051A6">
        <w:rPr>
          <w:sz w:val="14"/>
        </w:rPr>
        <w:t>for me </w:t>
      </w:r>
      <w:r w:rsidRPr="008C1C6D">
        <w:rPr>
          <w:rStyle w:val="StyleBoldUnderline"/>
          <w:highlight w:val="cyan"/>
        </w:rPr>
        <w:t>is</w:t>
      </w:r>
      <w:r w:rsidRPr="00F051A6">
        <w:rPr>
          <w:rStyle w:val="StyleBoldUnderline"/>
        </w:rPr>
        <w:t xml:space="preserve"> the careful </w:t>
      </w:r>
      <w:r w:rsidRPr="008C1C6D">
        <w:rPr>
          <w:rStyle w:val="StyleBoldUnderline"/>
          <w:highlight w:val="cyan"/>
        </w:rPr>
        <w:t>detailing</w:t>
      </w:r>
      <w:r w:rsidRPr="00F051A6">
        <w:rPr>
          <w:rStyle w:val="StyleBoldUnderline"/>
        </w:rPr>
        <w:t xml:space="preserve"> of </w:t>
      </w:r>
      <w:r w:rsidRPr="008C1C6D">
        <w:rPr>
          <w:rStyle w:val="StyleBoldUnderline"/>
          <w:highlight w:val="cyan"/>
        </w:rPr>
        <w:t>the</w:t>
      </w:r>
      <w:r w:rsidRPr="00F051A6">
        <w:rPr>
          <w:rStyle w:val="StyleBoldUnderline"/>
        </w:rPr>
        <w:t xml:space="preserve"> largely </w:t>
      </w:r>
      <w:r w:rsidRPr="008C1C6D">
        <w:rPr>
          <w:rStyle w:val="StyleBoldUnderline"/>
          <w:highlight w:val="cyan"/>
        </w:rPr>
        <w:t xml:space="preserve">unseen inner workings of empire </w:t>
      </w:r>
      <w:r w:rsidRPr="00F051A6">
        <w:rPr>
          <w:rStyle w:val="StyleBoldUnderline"/>
        </w:rPr>
        <w:t>in our contemporary world</w:t>
      </w:r>
      <w:r w:rsidRPr="00F051A6">
        <w:rPr>
          <w:sz w:val="14"/>
        </w:rPr>
        <w:t>, ultimately </w:t>
      </w:r>
      <w:r w:rsidRPr="008C1C6D">
        <w:rPr>
          <w:rStyle w:val="StyleBoldUnderline"/>
          <w:highlight w:val="cyan"/>
        </w:rPr>
        <w:t>in order to be better able to resist it</w:t>
      </w:r>
      <w:r w:rsidRPr="008C1C6D">
        <w:rPr>
          <w:sz w:val="14"/>
          <w:highlight w:val="cyan"/>
        </w:rPr>
        <w:t> </w:t>
      </w:r>
      <w:r w:rsidRPr="00F051A6">
        <w:rPr>
          <w:sz w:val="14"/>
        </w:rPr>
        <w:t>(which is what this paper has been about). </w:t>
      </w:r>
      <w:r w:rsidRPr="008C1C6D">
        <w:rPr>
          <w:rStyle w:val="StyleBoldUnderline"/>
          <w:highlight w:val="cyan"/>
        </w:rPr>
        <w:t xml:space="preserve">That resistance can manifest itself in </w:t>
      </w:r>
      <w:r w:rsidRPr="008C1C6D">
        <w:rPr>
          <w:rStyle w:val="Emphasis"/>
          <w:b/>
          <w:highlight w:val="cyan"/>
        </w:rPr>
        <w:t>counter-</w:t>
      </w:r>
      <w:proofErr w:type="spellStart"/>
      <w:r w:rsidRPr="008C1C6D">
        <w:rPr>
          <w:rStyle w:val="Emphasis"/>
          <w:b/>
          <w:highlight w:val="cyan"/>
        </w:rPr>
        <w:t>scriptings</w:t>
      </w:r>
      <w:proofErr w:type="spellEnd"/>
      <w:r w:rsidRPr="00F051A6">
        <w:rPr>
          <w:rStyle w:val="StyleBoldUnderline"/>
        </w:rPr>
        <w:t> in a variety of contexts, from lecture halls to town halls</w:t>
      </w:r>
      <w:r w:rsidRPr="00F051A6">
        <w:rPr>
          <w:sz w:val="14"/>
        </w:rPr>
        <w:t>, from academic journals to online blogs. And in </w:t>
      </w:r>
      <w:r w:rsidRPr="00F051A6">
        <w:rPr>
          <w:rStyle w:val="StyleBoldUnderline"/>
        </w:rPr>
        <w:t>a variety of </w:t>
      </w:r>
      <w:r w:rsidRPr="008C1C6D">
        <w:rPr>
          <w:rStyle w:val="Emphasis"/>
          <w:b/>
          <w:highlight w:val="cyan"/>
        </w:rPr>
        <w:t>public forums</w:t>
      </w:r>
      <w:r w:rsidRPr="00F051A6">
        <w:rPr>
          <w:sz w:val="14"/>
        </w:rPr>
        <w:t>, many geographers have played, and continue to </w:t>
      </w:r>
      <w:r w:rsidRPr="008C1C6D">
        <w:rPr>
          <w:rStyle w:val="StyleBoldUnderline"/>
          <w:highlight w:val="cyan"/>
        </w:rPr>
        <w:t xml:space="preserve">play, important roles in </w:t>
      </w:r>
      <w:r w:rsidRPr="00F051A6">
        <w:rPr>
          <w:rStyle w:val="StyleBoldUnderline"/>
        </w:rPr>
        <w:t xml:space="preserve">critiquing the war on terror and </w:t>
      </w:r>
      <w:r w:rsidRPr="008C1C6D">
        <w:rPr>
          <w:rStyle w:val="StyleBoldUnderline"/>
          <w:highlight w:val="cyan"/>
        </w:rPr>
        <w:t>advancing</w:t>
      </w:r>
      <w:r w:rsidRPr="00F051A6">
        <w:rPr>
          <w:rStyle w:val="StyleBoldUnderline"/>
        </w:rPr>
        <w:t> </w:t>
      </w:r>
      <w:r w:rsidRPr="00F051A6">
        <w:rPr>
          <w:sz w:val="14"/>
        </w:rPr>
        <w:t>more nuanced, reasoned and humane geographies and histories of Islam and the Middle East (Gregory 2005). Such </w:t>
      </w:r>
      <w:r w:rsidRPr="008C1C6D">
        <w:rPr>
          <w:rStyle w:val="StyleBoldUnderline"/>
          <w:highlight w:val="cyan"/>
        </w:rPr>
        <w:t>academic</w:t>
      </w:r>
      <w:r w:rsidRPr="00F051A6">
        <w:rPr>
          <w:rStyle w:val="StyleBoldUnderline"/>
        </w:rPr>
        <w:t xml:space="preserve"> and public intellectual </w:t>
      </w:r>
      <w:r w:rsidRPr="008C1C6D">
        <w:rPr>
          <w:rStyle w:val="StyleBoldUnderline"/>
          <w:highlight w:val="cyan"/>
        </w:rPr>
        <w:t>work</w:t>
      </w:r>
      <w:r w:rsidRPr="00F051A6">
        <w:rPr>
          <w:rStyle w:val="StyleBoldUnderline"/>
        </w:rPr>
        <w:t xml:space="preserve"> can also crucially liaise with, learn from, </w:t>
      </w:r>
      <w:r w:rsidRPr="008C1C6D">
        <w:rPr>
          <w:rStyle w:val="StyleBoldUnderline"/>
          <w:highlight w:val="cyan"/>
        </w:rPr>
        <w:t>and</w:t>
      </w:r>
      <w:r w:rsidRPr="00F051A6">
        <w:rPr>
          <w:rStyle w:val="StyleBoldUnderline"/>
        </w:rPr>
        <w:t xml:space="preserve"> be </w:t>
      </w:r>
      <w:r w:rsidRPr="008C1C6D">
        <w:rPr>
          <w:rStyle w:val="StyleBoldUnderline"/>
          <w:highlight w:val="cyan"/>
        </w:rPr>
        <w:t>transform</w:t>
      </w:r>
      <w:r w:rsidRPr="00F051A6">
        <w:rPr>
          <w:rStyle w:val="StyleBoldUnderline"/>
        </w:rPr>
        <w:t xml:space="preserve">ed by grassroots activists in peace and social justice </w:t>
      </w:r>
      <w:r w:rsidRPr="008C1C6D">
        <w:rPr>
          <w:rStyle w:val="StyleBoldUnderline"/>
          <w:highlight w:val="cyan"/>
        </w:rPr>
        <w:t>movements throughout the world</w:t>
      </w:r>
      <w:r w:rsidRPr="00F051A6">
        <w:rPr>
          <w:rStyle w:val="StyleBoldUnderline"/>
        </w:rPr>
        <w:t>.</w:t>
      </w:r>
      <w:r w:rsidRPr="00F051A6">
        <w:rPr>
          <w:sz w:val="14"/>
        </w:rPr>
        <w:t xml:space="preserve">44 And linking to their work in our teaching especially has more power than perhaps we sometimes </w:t>
      </w:r>
      <w:proofErr w:type="spellStart"/>
      <w:r w:rsidRPr="00F051A6">
        <w:rPr>
          <w:sz w:val="14"/>
        </w:rPr>
        <w:t>realise</w:t>
      </w:r>
      <w:proofErr w:type="spellEnd"/>
      <w:r w:rsidRPr="00F051A6">
        <w:rPr>
          <w:sz w:val="14"/>
        </w:rPr>
        <w:t>; especially given the multimedia teaching and learning tools available today.45 A recent </w:t>
      </w:r>
      <w:proofErr w:type="spellStart"/>
      <w:r w:rsidRPr="00F051A6">
        <w:rPr>
          <w:sz w:val="14"/>
        </w:rPr>
        <w:t>Antipodespecial</w:t>
      </w:r>
      <w:proofErr w:type="spellEnd"/>
      <w:r w:rsidRPr="00F051A6">
        <w:rPr>
          <w:sz w:val="14"/>
        </w:rPr>
        <w:t xml:space="preserve"> issue saw a number of insightful reflections on the possibilities of “</w:t>
      </w:r>
      <w:proofErr w:type="spellStart"/>
      <w:r w:rsidRPr="00F051A6">
        <w:rPr>
          <w:sz w:val="14"/>
        </w:rPr>
        <w:t>practising</w:t>
      </w:r>
      <w:proofErr w:type="spellEnd"/>
      <w:r w:rsidRPr="00F051A6">
        <w:rPr>
          <w:sz w:val="14"/>
        </w:rPr>
        <w:t xml:space="preserve"> public scholarship” [volume 40(3), 2008]. The contributors outline various ways in which </w:t>
      </w:r>
      <w:r w:rsidRPr="00F051A6">
        <w:rPr>
          <w:rStyle w:val="StyleBoldUnderline"/>
        </w:rPr>
        <w:t>critical geographies can support and enable political and social activism</w:t>
      </w:r>
      <w:r w:rsidRPr="00F051A6">
        <w:rPr>
          <w:sz w:val="14"/>
        </w:rPr>
        <w:t xml:space="preserve">. In addition, Don Mitchell makes an important point in reminding us </w:t>
      </w:r>
      <w:proofErr w:type="spellStart"/>
      <w:r w:rsidRPr="00F051A6">
        <w:rPr>
          <w:sz w:val="14"/>
        </w:rPr>
        <w:t>that</w:t>
      </w:r>
      <w:r w:rsidRPr="00F051A6">
        <w:rPr>
          <w:rStyle w:val="StyleBoldUnderline"/>
        </w:rPr>
        <w:t>academic</w:t>
      </w:r>
      <w:proofErr w:type="spellEnd"/>
      <w:r w:rsidRPr="00F051A6">
        <w:rPr>
          <w:rStyle w:val="StyleBoldUnderline"/>
        </w:rPr>
        <w:t xml:space="preserve"> “intellectual” and “bureaucratic” work are</w:t>
      </w:r>
      <w:r w:rsidRPr="00F051A6">
        <w:rPr>
          <w:sz w:val="14"/>
        </w:rPr>
        <w:t> also “</w:t>
      </w:r>
      <w:r w:rsidRPr="00F051A6">
        <w:rPr>
          <w:rStyle w:val="StyleBoldUnderline"/>
        </w:rPr>
        <w:t>vital parts of any activism</w:t>
      </w:r>
      <w:r w:rsidRPr="00F051A6">
        <w:rPr>
          <w:sz w:val="14"/>
        </w:rPr>
        <w:t>” (Mitchell 2008:448). </w:t>
      </w:r>
      <w:r w:rsidRPr="00F051A6">
        <w:rPr>
          <w:rStyle w:val="StyleBoldUnderline"/>
        </w:rPr>
        <w:t xml:space="preserve">Disrupting and countering </w:t>
      </w:r>
      <w:r w:rsidRPr="008C1C6D">
        <w:rPr>
          <w:rStyle w:val="StyleBoldUnderline"/>
          <w:highlight w:val="cyan"/>
        </w:rPr>
        <w:t xml:space="preserve">the abstracted </w:t>
      </w:r>
      <w:r w:rsidRPr="00F051A6">
        <w:rPr>
          <w:rStyle w:val="StyleBoldUnderline"/>
        </w:rPr>
        <w:t xml:space="preserve">geopolitical </w:t>
      </w:r>
      <w:proofErr w:type="spellStart"/>
      <w:r w:rsidRPr="008C1C6D">
        <w:rPr>
          <w:rStyle w:val="StyleBoldUnderline"/>
          <w:highlight w:val="cyan"/>
        </w:rPr>
        <w:t>scriptings</w:t>
      </w:r>
      <w:proofErr w:type="spellEnd"/>
      <w:r w:rsidRPr="008C1C6D">
        <w:rPr>
          <w:rStyle w:val="StyleBoldUnderline"/>
          <w:highlight w:val="cyan"/>
        </w:rPr>
        <w:t xml:space="preserve"> of strategic studies can take on a variety of forms</w:t>
      </w:r>
      <w:r w:rsidRPr="008C1C6D">
        <w:rPr>
          <w:sz w:val="14"/>
          <w:highlight w:val="cyan"/>
        </w:rPr>
        <w:t>. </w:t>
      </w:r>
      <w:r w:rsidRPr="00F051A6">
        <w:rPr>
          <w:rStyle w:val="StyleBoldUnderline"/>
        </w:rPr>
        <w:t xml:space="preserve">But both </w:t>
      </w:r>
      <w:r w:rsidRPr="008C1C6D">
        <w:rPr>
          <w:rStyle w:val="StyleBoldUnderline"/>
          <w:highlight w:val="cyan"/>
        </w:rPr>
        <w:t>in</w:t>
      </w:r>
      <w:r w:rsidRPr="00F051A6">
        <w:rPr>
          <w:rStyle w:val="StyleBoldUnderline"/>
        </w:rPr>
        <w:t xml:space="preserve">side and outside </w:t>
      </w:r>
      <w:r w:rsidRPr="008C1C6D">
        <w:rPr>
          <w:rStyle w:val="StyleBoldUnderline"/>
          <w:highlight w:val="cyan"/>
        </w:rPr>
        <w:t xml:space="preserve">the academy, a </w:t>
      </w:r>
      <w:r w:rsidRPr="008C1C6D">
        <w:rPr>
          <w:rStyle w:val="Emphasis"/>
          <w:b/>
          <w:highlight w:val="cyan"/>
        </w:rPr>
        <w:t>key intellectual task</w:t>
      </w:r>
      <w:r w:rsidRPr="00F051A6">
        <w:rPr>
          <w:sz w:val="14"/>
        </w:rPr>
        <w:t>, I think, </w:t>
      </w:r>
      <w:r w:rsidRPr="008C1C6D">
        <w:rPr>
          <w:rStyle w:val="Emphasis"/>
          <w:b/>
          <w:highlight w:val="cyan"/>
        </w:rPr>
        <w:t>is theorizing anti-imperialism</w:t>
      </w:r>
      <w:r w:rsidRPr="00F051A6">
        <w:rPr>
          <w:sz w:val="14"/>
        </w:rPr>
        <w:t xml:space="preserve">— both historically and in our contemporary moment. Effective </w:t>
      </w:r>
      <w:proofErr w:type="spellStart"/>
      <w:r w:rsidRPr="00F051A6">
        <w:rPr>
          <w:sz w:val="14"/>
        </w:rPr>
        <w:t>counterdiscourses</w:t>
      </w:r>
      <w:proofErr w:type="spellEnd"/>
      <w:r w:rsidRPr="00F051A6">
        <w:rPr>
          <w:sz w:val="14"/>
        </w:rPr>
        <w:t> for our time must surely incorporate the lessons learned from the anti-imperial/anti-colonial struggles of history—from Ireland to India, from Algeria to Vietnam. Appellations like “insurgents” do the same discursive work today as the historical preference “rebels” did in reductively demonizing whole populations and delegitimizing their right to resistance. But more importantly, perhaps, they serve too to disengage us from unpacking the discourses and practices of contemporary anti-imperialism. Yet </w:t>
      </w:r>
      <w:r w:rsidRPr="008C1C6D">
        <w:rPr>
          <w:rStyle w:val="Emphasis"/>
          <w:b/>
          <w:highlight w:val="cyan"/>
        </w:rPr>
        <w:t>historical contexts of resistance</w:t>
      </w:r>
      <w:r w:rsidRPr="008C1C6D">
        <w:rPr>
          <w:rStyle w:val="StyleBoldUnderline"/>
          <w:b/>
          <w:highlight w:val="cyan"/>
        </w:rPr>
        <w:t> </w:t>
      </w:r>
      <w:r w:rsidRPr="008C1C6D">
        <w:rPr>
          <w:rStyle w:val="StyleBoldUnderline"/>
          <w:highlight w:val="cyan"/>
        </w:rPr>
        <w:t xml:space="preserve">have much to offer </w:t>
      </w:r>
      <w:r w:rsidRPr="00F051A6">
        <w:rPr>
          <w:rStyle w:val="StyleBoldUnderline"/>
        </w:rPr>
        <w:t>if our endgame is articulating critical and humane geographies of our contemporary world</w:t>
      </w:r>
      <w:r w:rsidRPr="00F051A6">
        <w:rPr>
          <w:sz w:val="14"/>
        </w:rPr>
        <w:t>. And </w:t>
      </w:r>
      <w:r w:rsidRPr="00F051A6">
        <w:rPr>
          <w:rStyle w:val="StyleBoldUnderline"/>
        </w:rPr>
        <w:t xml:space="preserve">this is a crucial challenge, given the sheer pervasiveness of strategic geopolitical discourses that negate human geographical realities. Such </w:t>
      </w:r>
      <w:proofErr w:type="spellStart"/>
      <w:r w:rsidRPr="00F051A6">
        <w:rPr>
          <w:rStyle w:val="StyleBoldUnderline"/>
        </w:rPr>
        <w:t>scriptings</w:t>
      </w:r>
      <w:proofErr w:type="spellEnd"/>
      <w:r w:rsidRPr="00F051A6">
        <w:rPr>
          <w:rStyle w:val="StyleBoldUnderline"/>
        </w:rPr>
        <w:t xml:space="preserve"> are not only intellectually unconvincing; they are dangerous and hugely consequential</w:t>
      </w:r>
      <w:r w:rsidRPr="00F051A6">
        <w:rPr>
          <w:sz w:val="14"/>
        </w:rPr>
        <w:t xml:space="preserve">. In seeking to avoid dangerously reductive accounts of the world, geography for me has always had a particular responsibility and strength. In understanding conflict, past and present, discourse has perpetually played a troubled role. In reading the current proliferation of “geopolitical discourse”, it is useful to bear in mind </w:t>
      </w:r>
      <w:proofErr w:type="spellStart"/>
      <w:r w:rsidRPr="00F051A6">
        <w:rPr>
          <w:sz w:val="14"/>
        </w:rPr>
        <w:t>history’smultiple</w:t>
      </w:r>
      <w:proofErr w:type="spellEnd"/>
      <w:r w:rsidRPr="00F051A6">
        <w:rPr>
          <w:sz w:val="14"/>
        </w:rPr>
        <w:t> reminders of the impossibilities of “colonial discourse” (Morrissey 2010). </w:t>
      </w:r>
      <w:r w:rsidRPr="00F051A6">
        <w:rPr>
          <w:rStyle w:val="StyleBoldUnderline"/>
        </w:rPr>
        <w:t xml:space="preserve">There is a need to </w:t>
      </w:r>
      <w:proofErr w:type="spellStart"/>
      <w:r w:rsidRPr="00F051A6">
        <w:rPr>
          <w:rStyle w:val="StyleBoldUnderline"/>
        </w:rPr>
        <w:t>spatialize</w:t>
      </w:r>
      <w:proofErr w:type="spellEnd"/>
      <w:r w:rsidRPr="00F051A6">
        <w:rPr>
          <w:rStyle w:val="StyleBoldUnderline"/>
        </w:rPr>
        <w:t xml:space="preserve"> and locate the material and corporeal geographies of war; not just its imaginative geographies</w:t>
      </w:r>
      <w:r w:rsidRPr="00F051A6">
        <w:rPr>
          <w:sz w:val="14"/>
        </w:rPr>
        <w:t>. </w:t>
      </w:r>
      <w:r w:rsidRPr="008C1C6D">
        <w:rPr>
          <w:rStyle w:val="StyleBoldUnderline"/>
          <w:highlight w:val="cyan"/>
        </w:rPr>
        <w:t xml:space="preserve">The </w:t>
      </w:r>
      <w:r w:rsidRPr="008C1C6D">
        <w:rPr>
          <w:rStyle w:val="Emphasis"/>
          <w:b/>
          <w:highlight w:val="cyan"/>
        </w:rPr>
        <w:t>spaces and agency of resistance</w:t>
      </w:r>
      <w:r w:rsidRPr="00F051A6">
        <w:rPr>
          <w:sz w:val="14"/>
        </w:rPr>
        <w:t> or so-called “insurgency” in the war on terror, for example, </w:t>
      </w:r>
      <w:r w:rsidRPr="00F051A6">
        <w:rPr>
          <w:rStyle w:val="StyleBoldUnderline"/>
        </w:rPr>
        <w:t>are little theorized</w:t>
      </w:r>
      <w:r w:rsidRPr="008C1C6D">
        <w:rPr>
          <w:rStyle w:val="StyleBoldUnderline"/>
          <w:highlight w:val="cyan"/>
        </w:rPr>
        <w:t xml:space="preserve"> and frequently not </w:t>
      </w:r>
      <w:r w:rsidRPr="00F051A6">
        <w:rPr>
          <w:rStyle w:val="StyleBoldUnderline"/>
        </w:rPr>
        <w:t xml:space="preserve">even </w:t>
      </w:r>
      <w:r w:rsidRPr="008C1C6D">
        <w:rPr>
          <w:rStyle w:val="StyleBoldUnderline"/>
          <w:highlight w:val="cyan"/>
        </w:rPr>
        <w:t>recognized; reflecting a power relation</w:t>
      </w:r>
      <w:r w:rsidRPr="00F051A6">
        <w:rPr>
          <w:rStyle w:val="StyleBoldUnderline"/>
        </w:rPr>
        <w:t xml:space="preserve">s of knowledge familiar to any student </w:t>
      </w:r>
      <w:r w:rsidRPr="008C1C6D">
        <w:rPr>
          <w:rStyle w:val="StyleBoldUnderline"/>
          <w:highlight w:val="cyan"/>
        </w:rPr>
        <w:t>of colonial history</w:t>
      </w:r>
      <w:r w:rsidRPr="00F051A6">
        <w:rPr>
          <w:sz w:val="14"/>
        </w:rPr>
        <w:t>. This remains a key challenge for critical accounts of our contemporary geopolitical world. That said, however, </w:t>
      </w:r>
      <w:r w:rsidRPr="008C1C6D">
        <w:rPr>
          <w:rStyle w:val="Emphasis"/>
          <w:b/>
          <w:highlight w:val="cyan"/>
        </w:rPr>
        <w:t>connecting</w:t>
      </w:r>
      <w:r w:rsidRPr="00F051A6">
        <w:rPr>
          <w:b/>
        </w:rPr>
        <w:t> </w:t>
      </w:r>
      <w:r w:rsidRPr="00F051A6">
        <w:rPr>
          <w:sz w:val="14"/>
        </w:rPr>
        <w:t xml:space="preserve">what James </w:t>
      </w:r>
      <w:proofErr w:type="spellStart"/>
      <w:r w:rsidRPr="00F051A6">
        <w:rPr>
          <w:sz w:val="14"/>
        </w:rPr>
        <w:t>Sidaway</w:t>
      </w:r>
      <w:proofErr w:type="spellEnd"/>
      <w:r w:rsidRPr="00F051A6">
        <w:rPr>
          <w:sz w:val="14"/>
        </w:rPr>
        <w:t xml:space="preserve"> calls </w:t>
      </w:r>
      <w:r w:rsidRPr="008C1C6D">
        <w:rPr>
          <w:rStyle w:val="StyleBoldUnderline"/>
          <w:highlight w:val="cyan"/>
        </w:rPr>
        <w:t>the “banal geopolitics” of </w:t>
      </w:r>
      <w:r w:rsidRPr="008C1C6D">
        <w:rPr>
          <w:rStyle w:val="Emphasis"/>
          <w:b/>
          <w:highlight w:val="cyan"/>
        </w:rPr>
        <w:t>militarism to its brutal consequences</w:t>
      </w:r>
      <w:r w:rsidRPr="008C1C6D">
        <w:rPr>
          <w:rStyle w:val="StyleBoldUnderline"/>
          <w:highlight w:val="cyan"/>
        </w:rPr>
        <w:t> will</w:t>
      </w:r>
      <w:r w:rsidRPr="00F051A6">
        <w:rPr>
          <w:sz w:val="14"/>
        </w:rPr>
        <w:t> always </w:t>
      </w:r>
      <w:r w:rsidRPr="008C1C6D">
        <w:rPr>
          <w:rStyle w:val="StyleBoldUnderline"/>
          <w:highlight w:val="cyan"/>
        </w:rPr>
        <w:t xml:space="preserve">be </w:t>
      </w:r>
      <w:r w:rsidRPr="00F051A6">
        <w:rPr>
          <w:rStyle w:val="StyleBoldUnderline"/>
        </w:rPr>
        <w:t xml:space="preserve">an </w:t>
      </w:r>
      <w:r w:rsidRPr="008C1C6D">
        <w:rPr>
          <w:rStyle w:val="StyleBoldUnderline"/>
          <w:highlight w:val="cyan"/>
        </w:rPr>
        <w:t xml:space="preserve">urgent </w:t>
      </w:r>
      <w:r w:rsidRPr="00F051A6">
        <w:rPr>
          <w:rStyle w:val="StyleBoldUnderline"/>
        </w:rPr>
        <w:t>task</w:t>
      </w:r>
      <w:r w:rsidRPr="00F051A6">
        <w:rPr>
          <w:sz w:val="14"/>
        </w:rPr>
        <w:t> too (</w:t>
      </w:r>
      <w:proofErr w:type="spellStart"/>
      <w:r w:rsidRPr="00F051A6">
        <w:rPr>
          <w:sz w:val="14"/>
        </w:rPr>
        <w:t>Sidaway</w:t>
      </w:r>
      <w:proofErr w:type="spellEnd"/>
      <w:r w:rsidRPr="00F051A6">
        <w:rPr>
          <w:sz w:val="14"/>
        </w:rPr>
        <w:t xml:space="preserve"> 2001, 2008). </w:t>
      </w:r>
      <w:r w:rsidRPr="00F051A6">
        <w:rPr>
          <w:rStyle w:val="StyleBoldUnderline"/>
        </w:rPr>
        <w:t>And the dots can be joined. </w:t>
      </w:r>
      <w:r w:rsidRPr="008C1C6D">
        <w:rPr>
          <w:rStyle w:val="StyleBoldUnderline"/>
          <w:highlight w:val="cyan"/>
        </w:rPr>
        <w:t xml:space="preserve">The military–strategic studies complex </w:t>
      </w:r>
      <w:r w:rsidRPr="00F051A6">
        <w:rPr>
          <w:rStyle w:val="StyleBoldUnderline"/>
        </w:rPr>
        <w:t xml:space="preserve">in contemporary America </w:t>
      </w:r>
      <w:r w:rsidRPr="008C1C6D">
        <w:rPr>
          <w:rStyle w:val="StyleBoldUnderline"/>
          <w:highlight w:val="cyan"/>
        </w:rPr>
        <w:t>is a powerful producer of banal geopolitics</w:t>
      </w:r>
      <w:r w:rsidRPr="00F051A6">
        <w:rPr>
          <w:rStyle w:val="StyleBoldUnderline"/>
        </w:rPr>
        <w:t xml:space="preserve">, patronized and prioritized geographical knowledge and ultimately actionable geostrategic intelligence. </w:t>
      </w:r>
      <w:r w:rsidRPr="008C1C6D">
        <w:rPr>
          <w:rStyle w:val="Emphasis"/>
          <w:b/>
          <w:highlight w:val="cyan"/>
        </w:rPr>
        <w:t>Its experts and advocates are both architects of empire and apologists for its consequences.</w:t>
      </w:r>
      <w:r w:rsidRPr="008C1C6D">
        <w:rPr>
          <w:rStyle w:val="StyleBoldUnderline"/>
          <w:highlight w:val="cyan"/>
        </w:rPr>
        <w:t xml:space="preserve"> Their </w:t>
      </w:r>
      <w:r w:rsidRPr="00F051A6">
        <w:rPr>
          <w:rStyle w:val="StyleBoldUnderline"/>
        </w:rPr>
        <w:t>dominant national security </w:t>
      </w:r>
      <w:r w:rsidRPr="008C1C6D">
        <w:rPr>
          <w:rStyle w:val="StyleBoldUnderline"/>
          <w:highlight w:val="cyan"/>
        </w:rPr>
        <w:t>discourse</w:t>
      </w:r>
      <w:r w:rsidRPr="00F051A6">
        <w:rPr>
          <w:rStyle w:val="StyleBoldUnderline"/>
        </w:rPr>
        <w:t xml:space="preserve"> is about positing legitimized, aggressive US military action against the threat</w:t>
      </w:r>
      <w:r w:rsidRPr="00F051A6">
        <w:rPr>
          <w:sz w:val="14"/>
        </w:rPr>
        <w:t> of irrational terrorism </w:t>
      </w:r>
      <w:r w:rsidRPr="00F051A6">
        <w:rPr>
          <w:rStyle w:val="StyleBoldUnderline"/>
        </w:rPr>
        <w:t xml:space="preserve">emanating from the Middle East; it </w:t>
      </w:r>
      <w:r w:rsidRPr="008C1C6D">
        <w:rPr>
          <w:rStyle w:val="StyleBoldUnderline"/>
          <w:highlight w:val="cyan"/>
        </w:rPr>
        <w:t>is about presenting the US</w:t>
      </w:r>
      <w:r w:rsidRPr="00F051A6">
        <w:rPr>
          <w:sz w:val="14"/>
        </w:rPr>
        <w:t xml:space="preserve">A </w:t>
      </w:r>
      <w:r w:rsidRPr="008C1C6D">
        <w:rPr>
          <w:rStyle w:val="StyleBoldUnderline"/>
          <w:highlight w:val="cyan"/>
        </w:rPr>
        <w:t xml:space="preserve">as the </w:t>
      </w:r>
      <w:r w:rsidRPr="008C1C6D">
        <w:rPr>
          <w:rStyle w:val="Emphasis"/>
          <w:b/>
          <w:highlight w:val="cyan"/>
        </w:rPr>
        <w:t>guardian</w:t>
      </w:r>
      <w:r w:rsidRPr="008C1C6D">
        <w:rPr>
          <w:rStyle w:val="StyleBoldUnderline"/>
          <w:highlight w:val="cyan"/>
        </w:rPr>
        <w:t xml:space="preserve"> of global </w:t>
      </w:r>
      <w:r w:rsidRPr="00F051A6">
        <w:rPr>
          <w:sz w:val="14"/>
        </w:rPr>
        <w:t>economic</w:t>
      </w:r>
      <w:r w:rsidRPr="008C1C6D">
        <w:rPr>
          <w:rStyle w:val="StyleBoldUnderline"/>
          <w:highlight w:val="cyan"/>
        </w:rPr>
        <w:t> health; and it is about imperial ambition</w:t>
      </w:r>
      <w:r w:rsidRPr="00F051A6">
        <w:rPr>
          <w:rStyle w:val="StyleBoldUnderline"/>
        </w:rPr>
        <w:t> too</w:t>
      </w:r>
      <w:r w:rsidRPr="00F051A6">
        <w:rPr>
          <w:sz w:val="14"/>
        </w:rPr>
        <w:t>. This paper has sought to expose </w:t>
      </w:r>
      <w:r w:rsidRPr="008C1C6D">
        <w:rPr>
          <w:rStyle w:val="StyleBoldUnderline"/>
          <w:highlight w:val="cyan"/>
        </w:rPr>
        <w:t>the military–strategic studies complex</w:t>
      </w:r>
      <w:r w:rsidRPr="00F051A6">
        <w:rPr>
          <w:sz w:val="14"/>
        </w:rPr>
        <w:t> as </w:t>
      </w:r>
      <w:r w:rsidRPr="008C1C6D">
        <w:rPr>
          <w:rStyle w:val="StyleBoldUnderline"/>
          <w:highlight w:val="cyan"/>
        </w:rPr>
        <w:t>play</w:t>
      </w:r>
      <w:r w:rsidRPr="00F051A6">
        <w:rPr>
          <w:sz w:val="14"/>
        </w:rPr>
        <w:t>ing </w:t>
      </w:r>
      <w:r w:rsidRPr="008C1C6D">
        <w:rPr>
          <w:rStyle w:val="Emphasis"/>
          <w:b/>
          <w:highlight w:val="cyan"/>
        </w:rPr>
        <w:t>a central role</w:t>
      </w:r>
      <w:r w:rsidRPr="008C1C6D">
        <w:rPr>
          <w:rStyle w:val="StyleBoldUnderline"/>
          <w:b/>
          <w:highlight w:val="cyan"/>
        </w:rPr>
        <w:t> </w:t>
      </w:r>
      <w:r w:rsidRPr="008C1C6D">
        <w:rPr>
          <w:rStyle w:val="StyleBoldUnderline"/>
          <w:highlight w:val="cyan"/>
        </w:rPr>
        <w:t>in support of that imperial ambition and in the advancement of </w:t>
      </w:r>
      <w:r w:rsidRPr="00F051A6">
        <w:rPr>
          <w:sz w:val="14"/>
        </w:rPr>
        <w:t>its</w:t>
      </w:r>
      <w:r w:rsidRPr="008C1C6D">
        <w:rPr>
          <w:rStyle w:val="StyleBoldUnderline"/>
          <w:highlight w:val="cyan"/>
        </w:rPr>
        <w:t xml:space="preserve"> aggressive geopolitics</w:t>
      </w:r>
      <w:r w:rsidRPr="00F051A6">
        <w:rPr>
          <w:sz w:val="14"/>
        </w:rPr>
        <w:t xml:space="preserve">. I hope it has </w:t>
      </w:r>
      <w:proofErr w:type="spellStart"/>
      <w:r w:rsidRPr="00F051A6">
        <w:rPr>
          <w:sz w:val="14"/>
        </w:rPr>
        <w:t>signalled</w:t>
      </w:r>
      <w:proofErr w:type="spellEnd"/>
      <w:r w:rsidRPr="00F051A6">
        <w:rPr>
          <w:sz w:val="14"/>
        </w:rPr>
        <w:t xml:space="preserve"> too the imperative of resistance. </w:t>
      </w:r>
      <w:r w:rsidRPr="00F051A6">
        <w:rPr>
          <w:rStyle w:val="StyleBoldUnderline"/>
        </w:rPr>
        <w:t xml:space="preserve">In the face of ubiquitous </w:t>
      </w:r>
      <w:proofErr w:type="spellStart"/>
      <w:r w:rsidRPr="00F051A6">
        <w:rPr>
          <w:rStyle w:val="StyleBoldUnderline"/>
        </w:rPr>
        <w:t>scriptings</w:t>
      </w:r>
      <w:proofErr w:type="spellEnd"/>
      <w:r w:rsidRPr="00F051A6">
        <w:rPr>
          <w:rStyle w:val="StyleBoldUnderline"/>
        </w:rPr>
        <w:t xml:space="preserve"> of insecurity, war and geopolitics in our contemporary world, </w:t>
      </w:r>
      <w:r w:rsidRPr="008C1C6D">
        <w:rPr>
          <w:rStyle w:val="StyleBoldUnderline"/>
          <w:highlight w:val="cyan"/>
        </w:rPr>
        <w:t>the task of both exposing the </w:t>
      </w:r>
      <w:proofErr w:type="spellStart"/>
      <w:r w:rsidRPr="008C1C6D">
        <w:rPr>
          <w:rStyle w:val="StyleBoldUnderline"/>
          <w:highlight w:val="cyan"/>
        </w:rPr>
        <w:t>geoeconomic</w:t>
      </w:r>
      <w:proofErr w:type="spellEnd"/>
      <w:r w:rsidRPr="008C1C6D">
        <w:rPr>
          <w:rStyle w:val="StyleBoldUnderline"/>
          <w:highlight w:val="cyan"/>
        </w:rPr>
        <w:t xml:space="preserve"> stakes and insisting on real places with real people, with bodies and rights just like us, is as urgent as ever.</w:t>
      </w:r>
      <w:r w:rsidRPr="00F051A6">
        <w:rPr>
          <w:sz w:val="14"/>
        </w:rPr>
        <w:t> </w:t>
      </w:r>
    </w:p>
    <w:p w:rsidR="00B8133E" w:rsidRPr="00F051A6" w:rsidRDefault="00B8133E" w:rsidP="00B8133E">
      <w:pPr>
        <w:rPr>
          <w:sz w:val="14"/>
        </w:rPr>
      </w:pPr>
    </w:p>
    <w:p w:rsidR="00B8133E" w:rsidRPr="00F051A6" w:rsidRDefault="00B8133E" w:rsidP="00B8133E">
      <w:pPr>
        <w:rPr>
          <w:sz w:val="14"/>
        </w:rPr>
      </w:pPr>
    </w:p>
    <w:p w:rsidR="00B8133E" w:rsidRPr="00F051A6" w:rsidRDefault="00B8133E" w:rsidP="00B8133E">
      <w:pPr>
        <w:rPr>
          <w:sz w:val="14"/>
        </w:rPr>
      </w:pPr>
    </w:p>
    <w:p w:rsidR="00B8133E" w:rsidRPr="00F051A6" w:rsidRDefault="00B8133E" w:rsidP="00B8133E">
      <w:pPr>
        <w:pStyle w:val="Heading4"/>
      </w:pPr>
      <w:r w:rsidRPr="00F051A6">
        <w:t xml:space="preserve">Rejecting the affirmative’s production of knowledge in </w:t>
      </w:r>
      <w:r w:rsidRPr="00F051A6">
        <w:rPr>
          <w:u w:val="single"/>
        </w:rPr>
        <w:t>THIS academic space</w:t>
      </w:r>
      <w:r w:rsidRPr="00F051A6">
        <w:t xml:space="preserve"> sparks a language of critique that </w:t>
      </w:r>
      <w:r w:rsidRPr="00F051A6">
        <w:rPr>
          <w:u w:val="single"/>
        </w:rPr>
        <w:t>reclaims public spaces</w:t>
      </w:r>
      <w:r w:rsidRPr="00F051A6">
        <w:t xml:space="preserve"> from the militarization of knowledge --- this is </w:t>
      </w:r>
      <w:r w:rsidRPr="00F051A6">
        <w:rPr>
          <w:u w:val="single"/>
        </w:rPr>
        <w:t>NOT</w:t>
      </w:r>
      <w:r w:rsidRPr="00F051A6">
        <w:t xml:space="preserve"> about offense and defense or weighing the case --- this is a </w:t>
      </w:r>
      <w:r w:rsidRPr="00F051A6">
        <w:rPr>
          <w:u w:val="single"/>
        </w:rPr>
        <w:t>pass/fail gateway issue</w:t>
      </w:r>
      <w:r w:rsidRPr="00F051A6">
        <w:t xml:space="preserve">. If the 1AC has produced bad scholarship, you vote negative to </w:t>
      </w:r>
      <w:r w:rsidRPr="00F051A6">
        <w:rPr>
          <w:u w:val="single"/>
        </w:rPr>
        <w:t>send them home</w:t>
      </w:r>
      <w:r w:rsidRPr="00F051A6">
        <w:t xml:space="preserve"> to write a better 1AC.</w:t>
      </w:r>
    </w:p>
    <w:p w:rsidR="00B8133E" w:rsidRPr="00F051A6" w:rsidRDefault="00B8133E" w:rsidP="00B8133E">
      <w:pPr>
        <w:rPr>
          <w:b/>
        </w:rPr>
      </w:pPr>
      <w:r w:rsidRPr="00F051A6">
        <w:rPr>
          <w:b/>
        </w:rPr>
        <w:t xml:space="preserve">Giroux 12 </w:t>
      </w:r>
      <w:r w:rsidRPr="00F051A6">
        <w:rPr>
          <w:sz w:val="14"/>
        </w:rPr>
        <w:t>(Henry, Global TV Network Chair in English and Cultural Studies at </w:t>
      </w:r>
      <w:hyperlink r:id="rId15" w:tgtFrame="_blank" w:tooltip="McMaster University" w:history="1">
        <w:r w:rsidRPr="00F051A6">
          <w:rPr>
            <w:sz w:val="14"/>
          </w:rPr>
          <w:t>McMaster University</w:t>
        </w:r>
      </w:hyperlink>
      <w:r w:rsidRPr="00F051A6">
        <w:rPr>
          <w:sz w:val="14"/>
        </w:rPr>
        <w:t> in </w:t>
      </w:r>
      <w:hyperlink r:id="rId16" w:tgtFrame="_blank" w:tooltip="Hamilton, Ontario" w:history="1">
        <w:r w:rsidRPr="00F051A6">
          <w:rPr>
            <w:sz w:val="14"/>
          </w:rPr>
          <w:t>Hamilton, Ontario</w:t>
        </w:r>
      </w:hyperlink>
      <w:r w:rsidRPr="00F051A6">
        <w:rPr>
          <w:sz w:val="14"/>
        </w:rPr>
        <w:t>, “Against the Militarized Academy”, 7.4.12,</w:t>
      </w:r>
      <w:hyperlink r:id="rId17" w:tgtFrame="_blank" w:history="1">
        <w:r w:rsidRPr="00F051A6">
          <w:rPr>
            <w:sz w:val="14"/>
          </w:rPr>
          <w:t>http://nnomy.org/index.php?option=com_flexicontent&amp;view=items&amp;cid=290%3Amilitarism-a-war&amp;id=545%3Aagainst-the-militarized-academy&amp;Itemid=821&amp;lang=en</w:t>
        </w:r>
      </w:hyperlink>
      <w:r w:rsidRPr="00F051A6">
        <w:rPr>
          <w:sz w:val="14"/>
        </w:rPr>
        <w:t>, [CL])</w:t>
      </w:r>
    </w:p>
    <w:p w:rsidR="00B8133E" w:rsidRPr="00F051A6" w:rsidRDefault="00B8133E" w:rsidP="00B8133E">
      <w:pPr>
        <w:rPr>
          <w:sz w:val="14"/>
        </w:rPr>
      </w:pPr>
      <w:r w:rsidRPr="00F051A6">
        <w:rPr>
          <w:sz w:val="14"/>
        </w:rPr>
        <w:t>While there is an ongoing discussion about what shape the military-industrial complex will take under an Obama presidency, what is often left out of this analysis is the intrusion of the military into higher education. One example of </w:t>
      </w:r>
      <w:r w:rsidRPr="00F051A6">
        <w:rPr>
          <w:rStyle w:val="StyleBoldUnderline"/>
        </w:rPr>
        <w:t>the increasingly intensified and expansive symbiosis between </w:t>
      </w:r>
      <w:r w:rsidRPr="008C1C6D">
        <w:rPr>
          <w:rStyle w:val="StyleBoldUnderline"/>
          <w:highlight w:val="cyan"/>
        </w:rPr>
        <w:t>the</w:t>
      </w:r>
      <w:r w:rsidRPr="00F051A6">
        <w:rPr>
          <w:rStyle w:val="StyleBoldUnderline"/>
        </w:rPr>
        <w:t> military-industrial complex and academia</w:t>
      </w:r>
      <w:r w:rsidRPr="00F051A6">
        <w:rPr>
          <w:sz w:val="14"/>
        </w:rPr>
        <w:t> was on full display when Robert Gates, the secretary of defense, announced the creation of what he calls </w:t>
      </w:r>
      <w:r w:rsidRPr="00F051A6">
        <w:rPr>
          <w:rStyle w:val="StyleBoldUnderline"/>
        </w:rPr>
        <w:t>a new "Minerva Consortium</w:t>
      </w:r>
      <w:r w:rsidRPr="00F051A6">
        <w:rPr>
          <w:sz w:val="14"/>
        </w:rPr>
        <w:t>," ironically named after the goddess of wisdom, whose purpose </w:t>
      </w:r>
      <w:r w:rsidRPr="00F051A6">
        <w:rPr>
          <w:rStyle w:val="StyleBoldUnderline"/>
        </w:rPr>
        <w:t>is to fund various universities to "carry out social-sciences research relevant to national security."</w:t>
      </w:r>
      <w:r w:rsidRPr="00F051A6">
        <w:rPr>
          <w:sz w:val="14"/>
        </w:rPr>
        <w:t>(</w:t>
      </w:r>
      <w:hyperlink r:id="rId18" w:anchor="1" w:tgtFrame="_blank" w:history="1">
        <w:r w:rsidRPr="00F051A6">
          <w:rPr>
            <w:rFonts w:eastAsia="Times New Roman" w:cs="Arial"/>
            <w:u w:val="single"/>
          </w:rPr>
          <w:t>1</w:t>
        </w:r>
      </w:hyperlink>
      <w:r w:rsidRPr="00F051A6">
        <w:rPr>
          <w:sz w:val="14"/>
        </w:rPr>
        <w:t>) </w:t>
      </w:r>
      <w:proofErr w:type="spellStart"/>
      <w:r w:rsidRPr="00F051A6">
        <w:rPr>
          <w:rStyle w:val="StyleBoldUnderline"/>
        </w:rPr>
        <w:t>Gates's</w:t>
      </w:r>
      <w:proofErr w:type="spellEnd"/>
      <w:r w:rsidRPr="00F051A6">
        <w:rPr>
          <w:rStyle w:val="StyleBoldUnderline"/>
        </w:rPr>
        <w:t> </w:t>
      </w:r>
      <w:r w:rsidRPr="008C1C6D">
        <w:rPr>
          <w:rStyle w:val="StyleBoldUnderline"/>
          <w:highlight w:val="cyan"/>
        </w:rPr>
        <w:t xml:space="preserve">desire to turn universities into </w:t>
      </w:r>
      <w:r w:rsidRPr="008C1C6D">
        <w:rPr>
          <w:rStyle w:val="Emphasis"/>
          <w:b/>
          <w:highlight w:val="cyan"/>
        </w:rPr>
        <w:t>militarized knowledge factories</w:t>
      </w:r>
      <w:r w:rsidRPr="008C1C6D">
        <w:rPr>
          <w:rStyle w:val="StyleBoldUnderline"/>
          <w:highlight w:val="cyan"/>
        </w:rPr>
        <w:t xml:space="preserve"> producing knowledge, </w:t>
      </w:r>
      <w:r w:rsidRPr="00F051A6">
        <w:rPr>
          <w:rStyle w:val="StyleBoldUnderline"/>
        </w:rPr>
        <w:t xml:space="preserve">research and personnel </w:t>
      </w:r>
      <w:r w:rsidRPr="008C1C6D">
        <w:rPr>
          <w:rStyle w:val="StyleBoldUnderline"/>
          <w:highlight w:val="cyan"/>
        </w:rPr>
        <w:t xml:space="preserve">in the </w:t>
      </w:r>
      <w:r w:rsidRPr="008C1C6D">
        <w:rPr>
          <w:rStyle w:val="Emphasis"/>
          <w:b/>
          <w:highlight w:val="cyan"/>
        </w:rPr>
        <w:t>interest of</w:t>
      </w:r>
      <w:r w:rsidRPr="008C1C6D">
        <w:rPr>
          <w:rStyle w:val="StyleBoldUnderline"/>
          <w:highlight w:val="cyan"/>
        </w:rPr>
        <w:t xml:space="preserve"> </w:t>
      </w:r>
      <w:r w:rsidRPr="00F051A6">
        <w:rPr>
          <w:rStyle w:val="StyleBoldUnderline"/>
        </w:rPr>
        <w:t>the Homeland </w:t>
      </w:r>
      <w:r w:rsidRPr="00F051A6">
        <w:rPr>
          <w:sz w:val="14"/>
        </w:rPr>
        <w:t>(In)</w:t>
      </w:r>
      <w:r w:rsidRPr="008C1C6D">
        <w:rPr>
          <w:rStyle w:val="StyleBoldUnderline"/>
          <w:highlight w:val="cyan"/>
        </w:rPr>
        <w:t xml:space="preserve">Security </w:t>
      </w:r>
      <w:r w:rsidRPr="00F051A6">
        <w:rPr>
          <w:rStyle w:val="StyleBoldUnderline"/>
        </w:rPr>
        <w:t xml:space="preserve">State </w:t>
      </w:r>
      <w:r w:rsidRPr="008C1C6D">
        <w:rPr>
          <w:rStyle w:val="StyleBoldUnderline"/>
          <w:highlight w:val="cyan"/>
        </w:rPr>
        <w:t xml:space="preserve">should be of </w:t>
      </w:r>
      <w:r w:rsidRPr="008C1C6D">
        <w:rPr>
          <w:rStyle w:val="Emphasis"/>
          <w:b/>
          <w:highlight w:val="cyan"/>
        </w:rPr>
        <w:t>special concern</w:t>
      </w:r>
      <w:r w:rsidRPr="008C1C6D">
        <w:rPr>
          <w:rStyle w:val="StyleBoldUnderline"/>
          <w:highlight w:val="cyan"/>
        </w:rPr>
        <w:t xml:space="preserve"> for </w:t>
      </w:r>
      <w:r w:rsidRPr="00F051A6">
        <w:rPr>
          <w:sz w:val="14"/>
        </w:rPr>
        <w:t>intellectuals</w:t>
      </w:r>
      <w:r w:rsidRPr="00F051A6">
        <w:rPr>
          <w:rStyle w:val="StyleBoldUnderline"/>
        </w:rPr>
        <w:t>, artists, </w:t>
      </w:r>
      <w:r w:rsidRPr="008C1C6D">
        <w:rPr>
          <w:rStyle w:val="StyleBoldUnderline"/>
          <w:highlight w:val="cyan"/>
        </w:rPr>
        <w:t xml:space="preserve">academics </w:t>
      </w:r>
      <w:r w:rsidRPr="00F051A6">
        <w:rPr>
          <w:sz w:val="14"/>
        </w:rPr>
        <w:t>and others</w:t>
      </w:r>
      <w:r w:rsidRPr="00F051A6">
        <w:rPr>
          <w:rStyle w:val="StyleBoldUnderline"/>
        </w:rPr>
        <w:t> who believe that the university should oppose such interests and alignments. </w:t>
      </w:r>
      <w:r w:rsidRPr="00F051A6">
        <w:rPr>
          <w:sz w:val="14"/>
        </w:rPr>
        <w:t>At the very least, the emergence of the Minerva Consortium raises a larger set of concerns about the ongoing militarization of higher education in the United States. In a post-9/11 world, with its all-embracing war on terror and a culture of fear, </w:t>
      </w:r>
      <w:r w:rsidRPr="00F051A6">
        <w:rPr>
          <w:rStyle w:val="StyleBoldUnderline"/>
        </w:rPr>
        <w:t>the increasing spread of the discourse and values of militarization throughout the social order is intensifying the shift from the promise of a liberal democracy to the reality of a militarized society</w:t>
      </w:r>
      <w:r w:rsidRPr="00F051A6">
        <w:rPr>
          <w:sz w:val="14"/>
        </w:rPr>
        <w:t xml:space="preserve">. Militarization suggests more than simply a militaristic ideal - with its celebration of war as the truest measure of the health of the nation and the soldier-warrior as the </w:t>
      </w:r>
      <w:proofErr w:type="gramStart"/>
      <w:r w:rsidRPr="00F051A6">
        <w:rPr>
          <w:sz w:val="14"/>
        </w:rPr>
        <w:t>most noble</w:t>
      </w:r>
      <w:proofErr w:type="gramEnd"/>
      <w:r w:rsidRPr="00F051A6">
        <w:rPr>
          <w:sz w:val="14"/>
        </w:rPr>
        <w:t xml:space="preserve"> expression of the merging of masculinity and unquestioning patriotism - but an intensification and expansion of the underlying values, practices, ideologies, social relations and cultural representations associated with military culture. </w:t>
      </w:r>
      <w:r w:rsidRPr="00F051A6">
        <w:rPr>
          <w:rStyle w:val="StyleBoldUnderline"/>
        </w:rPr>
        <w:t xml:space="preserve">What appears new about the amplified </w:t>
      </w:r>
      <w:r w:rsidRPr="008C1C6D">
        <w:rPr>
          <w:rStyle w:val="StyleBoldUnderline"/>
          <w:highlight w:val="cyan"/>
        </w:rPr>
        <w:t xml:space="preserve">militarization </w:t>
      </w:r>
      <w:r w:rsidRPr="00F051A6">
        <w:rPr>
          <w:rStyle w:val="StyleBoldUnderline"/>
        </w:rPr>
        <w:t xml:space="preserve">of the post-9/11 world is that it </w:t>
      </w:r>
      <w:r w:rsidRPr="008C1C6D">
        <w:rPr>
          <w:rStyle w:val="StyleBoldUnderline"/>
          <w:highlight w:val="cyan"/>
        </w:rPr>
        <w:t xml:space="preserve">has become </w:t>
      </w:r>
      <w:r w:rsidRPr="008C1C6D">
        <w:rPr>
          <w:rStyle w:val="Emphasis"/>
          <w:b/>
          <w:highlight w:val="cyan"/>
        </w:rPr>
        <w:t>normalized</w:t>
      </w:r>
      <w:r w:rsidRPr="00F051A6">
        <w:rPr>
          <w:rStyle w:val="StyleBoldUnderline"/>
        </w:rPr>
        <w:t>, serving as a powerful educational force that shapes our lives</w:t>
      </w:r>
      <w:r w:rsidRPr="00F051A6">
        <w:rPr>
          <w:sz w:val="14"/>
        </w:rPr>
        <w:t>, memories and daily experiences. </w:t>
      </w:r>
      <w:r w:rsidRPr="008C1C6D">
        <w:rPr>
          <w:rStyle w:val="StyleBoldUnderline"/>
          <w:highlight w:val="cyan"/>
        </w:rPr>
        <w:t xml:space="preserve">As an </w:t>
      </w:r>
      <w:r w:rsidRPr="008C1C6D">
        <w:rPr>
          <w:rStyle w:val="Emphasis"/>
          <w:b/>
          <w:highlight w:val="cyan"/>
        </w:rPr>
        <w:t>educational force</w:t>
      </w:r>
      <w:r w:rsidRPr="008C1C6D">
        <w:rPr>
          <w:rStyle w:val="StyleBoldUnderline"/>
          <w:highlight w:val="cyan"/>
        </w:rPr>
        <w:t xml:space="preserve">, military power produces </w:t>
      </w:r>
      <w:r w:rsidRPr="00F051A6">
        <w:rPr>
          <w:rStyle w:val="StyleBoldUnderline"/>
        </w:rPr>
        <w:t>identities, goods, institutions</w:t>
      </w:r>
      <w:r w:rsidRPr="008C1C6D">
        <w:rPr>
          <w:rStyle w:val="StyleBoldUnderline"/>
          <w:highlight w:val="cyan"/>
        </w:rPr>
        <w:t xml:space="preserve">, knowledge, </w:t>
      </w:r>
      <w:r w:rsidRPr="008C1C6D">
        <w:rPr>
          <w:rStyle w:val="Emphasis"/>
          <w:b/>
          <w:highlight w:val="cyan"/>
        </w:rPr>
        <w:t>modes of communication</w:t>
      </w:r>
      <w:r w:rsidRPr="008C1C6D">
        <w:rPr>
          <w:rStyle w:val="StyleBoldUnderline"/>
          <w:highlight w:val="cyan"/>
        </w:rPr>
        <w:t xml:space="preserve"> and affective investments</w:t>
      </w:r>
      <w:r w:rsidRPr="00F051A6">
        <w:rPr>
          <w:sz w:val="14"/>
        </w:rPr>
        <w:t> - in short, it now bears down on all aspects of social life and the social order. As Michael Geyer points out, what is distinctive about the militarization of the social order is that </w:t>
      </w:r>
      <w:r w:rsidRPr="008C1C6D">
        <w:rPr>
          <w:rStyle w:val="StyleBoldUnderline"/>
          <w:highlight w:val="cyan"/>
        </w:rPr>
        <w:t xml:space="preserve">civil society not only "organizes itself </w:t>
      </w:r>
      <w:r w:rsidRPr="008C1C6D">
        <w:rPr>
          <w:rStyle w:val="Emphasis"/>
          <w:b/>
          <w:highlight w:val="cyan"/>
        </w:rPr>
        <w:t>for the production of violence</w:t>
      </w:r>
      <w:r w:rsidRPr="00F051A6">
        <w:rPr>
          <w:rStyle w:val="StyleBoldUnderline"/>
        </w:rPr>
        <w:t>,</w:t>
      </w:r>
      <w:r w:rsidRPr="00F051A6">
        <w:rPr>
          <w:sz w:val="14"/>
        </w:rPr>
        <w:t>"</w:t>
      </w:r>
      <w:r w:rsidRPr="00F051A6">
        <w:rPr>
          <w:rStyle w:val="StyleBoldUnderline"/>
        </w:rPr>
        <w:t>(</w:t>
      </w:r>
      <w:hyperlink r:id="rId19" w:anchor="2" w:tgtFrame="_blank" w:history="1">
        <w:r w:rsidRPr="00F051A6">
          <w:rPr>
            <w:rFonts w:eastAsia="Times New Roman" w:cs="Arial"/>
            <w:u w:val="single"/>
          </w:rPr>
          <w:t>2</w:t>
        </w:r>
      </w:hyperlink>
      <w:r w:rsidRPr="00F051A6">
        <w:rPr>
          <w:sz w:val="14"/>
        </w:rPr>
        <w:t>) </w:t>
      </w:r>
      <w:r w:rsidRPr="008C1C6D">
        <w:rPr>
          <w:rStyle w:val="StyleBoldUnderline"/>
          <w:highlight w:val="cyan"/>
        </w:rPr>
        <w:t xml:space="preserve">but increasingly spurs a gradual </w:t>
      </w:r>
      <w:r w:rsidRPr="008C1C6D">
        <w:rPr>
          <w:rStyle w:val="Emphasis"/>
          <w:b/>
          <w:highlight w:val="cyan"/>
        </w:rPr>
        <w:t>erosion of civil liberties</w:t>
      </w:r>
      <w:r w:rsidRPr="00F051A6">
        <w:rPr>
          <w:rStyle w:val="StyleBoldUnderline"/>
        </w:rPr>
        <w:t>. </w:t>
      </w:r>
      <w:r w:rsidRPr="00F051A6">
        <w:rPr>
          <w:rStyle w:val="Emphasis"/>
          <w:b/>
        </w:rPr>
        <w:t>Military power and policies are expanded</w:t>
      </w:r>
      <w:r w:rsidRPr="00F051A6">
        <w:rPr>
          <w:rStyle w:val="StyleBoldUnderline"/>
        </w:rPr>
        <w:t> to address not only matters of defense and security, but also problems associated with the entire health and social life of the nation</w:t>
      </w:r>
      <w:r w:rsidRPr="00F051A6">
        <w:rPr>
          <w:sz w:val="14"/>
        </w:rPr>
        <w:t>, </w:t>
      </w:r>
      <w:r w:rsidRPr="00F051A6">
        <w:rPr>
          <w:rStyle w:val="StyleBoldUnderline"/>
        </w:rPr>
        <w:t>which are now measured by military spending, discipline and loyalty</w:t>
      </w:r>
      <w:r w:rsidRPr="00F051A6">
        <w:rPr>
          <w:sz w:val="14"/>
        </w:rPr>
        <w:t>, as well as hierarchical modes of authority. As citizens increasingly assume the roles of informer, soldier and consumer willing to enlist in or be conscripted by the totalizing war on terror, </w:t>
      </w:r>
      <w:r w:rsidRPr="008C1C6D">
        <w:rPr>
          <w:rStyle w:val="StyleBoldUnderline"/>
          <w:highlight w:val="cyan"/>
        </w:rPr>
        <w:t xml:space="preserve">we see the </w:t>
      </w:r>
      <w:r w:rsidRPr="00F051A6">
        <w:rPr>
          <w:rStyle w:val="StyleBoldUnderline"/>
        </w:rPr>
        <w:t xml:space="preserve">very idea of the </w:t>
      </w:r>
      <w:r w:rsidRPr="008C1C6D">
        <w:rPr>
          <w:rStyle w:val="StyleBoldUnderline"/>
          <w:highlight w:val="cyan"/>
        </w:rPr>
        <w:t xml:space="preserve">university as a site of critical thinking, </w:t>
      </w:r>
      <w:r w:rsidRPr="00F051A6">
        <w:rPr>
          <w:rStyle w:val="StyleBoldUnderline"/>
        </w:rPr>
        <w:t xml:space="preserve">public service and socially responsible research </w:t>
      </w:r>
      <w:r w:rsidRPr="008C1C6D">
        <w:rPr>
          <w:rStyle w:val="StyleBoldUnderline"/>
          <w:highlight w:val="cyan"/>
        </w:rPr>
        <w:t xml:space="preserve">being usurped by a </w:t>
      </w:r>
      <w:r w:rsidRPr="008C1C6D">
        <w:rPr>
          <w:rStyle w:val="Emphasis"/>
          <w:b/>
          <w:highlight w:val="cyan"/>
        </w:rPr>
        <w:t>manic jingoism</w:t>
      </w:r>
      <w:r w:rsidRPr="00F051A6">
        <w:rPr>
          <w:sz w:val="14"/>
        </w:rPr>
        <w:t> and a market-driven fundamentalism that enshrine the entrepreneurial spirit and military aggression as means to dominate and control society. This should not surprise us, since, as William G. Martin, a professor of sociology at Binghamton University, indicates, "universities, colleges and schools have been targeted precisely because they are charged with both socializing youth and producing knowledge of peoples and cultures beyond the borders of Anglo-America."</w:t>
      </w:r>
      <w:r w:rsidRPr="00F051A6">
        <w:rPr>
          <w:rStyle w:val="StyleBoldUnderline"/>
        </w:rPr>
        <w:t>(</w:t>
      </w:r>
      <w:hyperlink r:id="rId20" w:anchor="3" w:tgtFrame="_blank" w:history="1">
        <w:r w:rsidRPr="00F051A6">
          <w:rPr>
            <w:rFonts w:eastAsia="Times New Roman" w:cs="Arial"/>
            <w:u w:val="single"/>
          </w:rPr>
          <w:t>3</w:t>
        </w:r>
      </w:hyperlink>
      <w:r w:rsidRPr="00F051A6">
        <w:rPr>
          <w:sz w:val="14"/>
        </w:rPr>
        <w:t>) But </w:t>
      </w:r>
      <w:r w:rsidRPr="00F051A6">
        <w:rPr>
          <w:rStyle w:val="StyleBoldUnderline"/>
        </w:rPr>
        <w:t xml:space="preserve">rather than be lulled into complacency by the insidious spread of corporate and military power, </w:t>
      </w:r>
      <w:r w:rsidRPr="008C1C6D">
        <w:rPr>
          <w:rStyle w:val="StyleBoldUnderline"/>
          <w:highlight w:val="cyan"/>
        </w:rPr>
        <w:t xml:space="preserve">we need to </w:t>
      </w:r>
      <w:r w:rsidRPr="00F051A6">
        <w:rPr>
          <w:rStyle w:val="StyleBoldUnderline"/>
        </w:rPr>
        <w:t xml:space="preserve">be prepared to </w:t>
      </w:r>
      <w:r w:rsidRPr="008C1C6D">
        <w:rPr>
          <w:rStyle w:val="Emphasis"/>
          <w:b/>
          <w:highlight w:val="cyan"/>
        </w:rPr>
        <w:t>reclaim institutions</w:t>
      </w:r>
      <w:r w:rsidRPr="008C1C6D">
        <w:rPr>
          <w:rStyle w:val="StyleBoldUnderline"/>
          <w:highlight w:val="cyan"/>
        </w:rPr>
        <w:t xml:space="preserve"> such as the university that </w:t>
      </w:r>
      <w:r w:rsidRPr="00F051A6">
        <w:rPr>
          <w:rStyle w:val="StyleBoldUnderline"/>
        </w:rPr>
        <w:t xml:space="preserve">have historically </w:t>
      </w:r>
      <w:r w:rsidRPr="008C1C6D">
        <w:rPr>
          <w:rStyle w:val="StyleBoldUnderline"/>
          <w:highlight w:val="cyan"/>
        </w:rPr>
        <w:t>serve</w:t>
      </w:r>
      <w:r w:rsidRPr="00F051A6">
        <w:rPr>
          <w:sz w:val="14"/>
        </w:rPr>
        <w:t xml:space="preserve">d </w:t>
      </w:r>
      <w:r w:rsidRPr="008C1C6D">
        <w:rPr>
          <w:rStyle w:val="StyleBoldUnderline"/>
          <w:highlight w:val="cyan"/>
        </w:rPr>
        <w:t>as </w:t>
      </w:r>
      <w:r w:rsidRPr="008C1C6D">
        <w:rPr>
          <w:rStyle w:val="Emphasis"/>
          <w:b/>
          <w:highlight w:val="cyan"/>
        </w:rPr>
        <w:t xml:space="preserve">vital democratic </w:t>
      </w:r>
      <w:proofErr w:type="spellStart"/>
      <w:r w:rsidRPr="008C1C6D">
        <w:rPr>
          <w:rStyle w:val="Emphasis"/>
          <w:b/>
          <w:highlight w:val="cyan"/>
        </w:rPr>
        <w:t>spheres</w:t>
      </w:r>
      <w:r w:rsidRPr="00F051A6">
        <w:rPr>
          <w:sz w:val="14"/>
        </w:rPr>
        <w:t>protecting</w:t>
      </w:r>
      <w:proofErr w:type="spellEnd"/>
      <w:r w:rsidRPr="00F051A6">
        <w:rPr>
          <w:sz w:val="14"/>
        </w:rPr>
        <w:t xml:space="preserve"> and serving the interests of social justice and equality. What I want to suggest is that </w:t>
      </w:r>
      <w:r w:rsidRPr="00F051A6">
        <w:rPr>
          <w:rStyle w:val="StyleBoldUnderline"/>
        </w:rPr>
        <w:t>such a struggle is not only political, but also pedagogical </w:t>
      </w:r>
      <w:r w:rsidRPr="00F051A6">
        <w:rPr>
          <w:sz w:val="14"/>
        </w:rPr>
        <w:t>in nature. </w:t>
      </w:r>
      <w:r w:rsidRPr="00F051A6">
        <w:rPr>
          <w:rStyle w:val="StyleBoldUnderline"/>
        </w:rPr>
        <w:t xml:space="preserve">Over 17 </w:t>
      </w:r>
      <w:r w:rsidRPr="008C1C6D">
        <w:rPr>
          <w:rStyle w:val="Emphasis"/>
          <w:b/>
          <w:highlight w:val="cyan"/>
        </w:rPr>
        <w:t>million s</w:t>
      </w:r>
      <w:r w:rsidRPr="00F051A6">
        <w:rPr>
          <w:sz w:val="14"/>
        </w:rPr>
        <w:t xml:space="preserve">tudents </w:t>
      </w:r>
      <w:r w:rsidRPr="008C1C6D">
        <w:rPr>
          <w:rStyle w:val="StyleBoldUnderline"/>
          <w:highlight w:val="cyan"/>
        </w:rPr>
        <w:t>pass through</w:t>
      </w:r>
      <w:r w:rsidRPr="00F051A6">
        <w:rPr>
          <w:rStyle w:val="StyleBoldUnderline"/>
        </w:rPr>
        <w:t xml:space="preserve"> the hallowed halls of </w:t>
      </w:r>
      <w:r w:rsidRPr="008C1C6D">
        <w:rPr>
          <w:rStyle w:val="StyleBoldUnderline"/>
          <w:highlight w:val="cyan"/>
        </w:rPr>
        <w:t>academe</w:t>
      </w:r>
      <w:r w:rsidRPr="00F051A6">
        <w:rPr>
          <w:rStyle w:val="StyleBoldUnderline"/>
        </w:rPr>
        <w:t>, and </w:t>
      </w:r>
      <w:r w:rsidRPr="008C1C6D">
        <w:rPr>
          <w:rStyle w:val="StyleBoldUnderline"/>
          <w:highlight w:val="cyan"/>
        </w:rPr>
        <w:t>it is crucial</w:t>
      </w:r>
      <w:r w:rsidRPr="00F051A6">
        <w:rPr>
          <w:rStyle w:val="StyleBoldUnderline"/>
        </w:rPr>
        <w:t xml:space="preserve"> that </w:t>
      </w:r>
      <w:r w:rsidRPr="008C1C6D">
        <w:rPr>
          <w:rStyle w:val="StyleBoldUnderline"/>
          <w:highlight w:val="cyan"/>
        </w:rPr>
        <w:t>they be educated in ways</w:t>
      </w:r>
      <w:r w:rsidRPr="00F051A6">
        <w:rPr>
          <w:rStyle w:val="StyleBoldUnderline"/>
        </w:rPr>
        <w:t xml:space="preserve"> that enable them </w:t>
      </w:r>
      <w:r w:rsidRPr="008C1C6D">
        <w:rPr>
          <w:rStyle w:val="StyleBoldUnderline"/>
          <w:highlight w:val="cyan"/>
        </w:rPr>
        <w:t>to recognize creeping</w:t>
      </w:r>
      <w:r w:rsidRPr="00F051A6">
        <w:rPr>
          <w:rStyle w:val="StyleBoldUnderline"/>
        </w:rPr>
        <w:t xml:space="preserve"> </w:t>
      </w:r>
      <w:r w:rsidRPr="008C1C6D">
        <w:rPr>
          <w:rStyle w:val="StyleBoldUnderline"/>
          <w:highlight w:val="cyan"/>
        </w:rPr>
        <w:t>militarization</w:t>
      </w:r>
      <w:r w:rsidRPr="00F051A6">
        <w:rPr>
          <w:rStyle w:val="StyleBoldUnderline"/>
        </w:rPr>
        <w:t> and its effects throughout American society</w:t>
      </w:r>
      <w:r w:rsidRPr="00F051A6">
        <w:rPr>
          <w:sz w:val="14"/>
        </w:rPr>
        <w:t>, particularly </w:t>
      </w:r>
      <w:r w:rsidRPr="00F051A6">
        <w:rPr>
          <w:rStyle w:val="StyleBoldUnderline"/>
        </w:rPr>
        <w:t>in terms of how these effects threaten "democratic government at home just as they menace the independence and sovereignty of other countries.</w:t>
      </w:r>
      <w:r w:rsidRPr="00F051A6">
        <w:rPr>
          <w:sz w:val="14"/>
        </w:rPr>
        <w:t>"</w:t>
      </w:r>
      <w:r w:rsidRPr="00F051A6">
        <w:rPr>
          <w:rStyle w:val="StyleBoldUnderline"/>
        </w:rPr>
        <w:t>(</w:t>
      </w:r>
      <w:hyperlink r:id="rId21" w:anchor="4" w:tgtFrame="_blank" w:history="1">
        <w:r w:rsidRPr="00F051A6">
          <w:rPr>
            <w:rFonts w:eastAsia="Times New Roman" w:cs="Arial"/>
            <w:u w:val="single"/>
          </w:rPr>
          <w:t>4</w:t>
        </w:r>
      </w:hyperlink>
      <w:r w:rsidRPr="00F051A6">
        <w:rPr>
          <w:sz w:val="14"/>
        </w:rPr>
        <w:t>) But students must also recognize how such anti-democratic forces work in attempting to dismantle the university itself as a place to learn how to think critically and participate in public debate and civic engagement.</w:t>
      </w:r>
      <w:r w:rsidRPr="00F051A6">
        <w:rPr>
          <w:rStyle w:val="StyleBoldUnderline"/>
        </w:rPr>
        <w:t>(</w:t>
      </w:r>
      <w:hyperlink r:id="rId22" w:anchor="5" w:tgtFrame="_blank" w:history="1">
        <w:r w:rsidRPr="00F051A6">
          <w:rPr>
            <w:rFonts w:eastAsia="Times New Roman" w:cs="Arial"/>
            <w:u w:val="single"/>
          </w:rPr>
          <w:t>5</w:t>
        </w:r>
      </w:hyperlink>
      <w:r w:rsidRPr="00F051A6">
        <w:rPr>
          <w:sz w:val="14"/>
        </w:rPr>
        <w:t>) In part, </w:t>
      </w:r>
      <w:r w:rsidRPr="008C1C6D">
        <w:rPr>
          <w:rStyle w:val="StyleBoldUnderline"/>
          <w:highlight w:val="cyan"/>
        </w:rPr>
        <w:t>this means giving them the tools to fight for the </w:t>
      </w:r>
      <w:r w:rsidRPr="008C1C6D">
        <w:rPr>
          <w:rStyle w:val="Emphasis"/>
          <w:b/>
          <w:highlight w:val="cyan"/>
        </w:rPr>
        <w:t>demilitarization of knowledge on college campuses</w:t>
      </w:r>
      <w:r w:rsidRPr="00F051A6">
        <w:rPr>
          <w:sz w:val="14"/>
        </w:rPr>
        <w:t> - </w:t>
      </w:r>
      <w:r w:rsidRPr="008C1C6D">
        <w:rPr>
          <w:rStyle w:val="StyleBoldUnderline"/>
          <w:highlight w:val="cyan"/>
        </w:rPr>
        <w:t>to resist complicity with the production of knowledge</w:t>
      </w:r>
      <w:r w:rsidRPr="00F051A6">
        <w:rPr>
          <w:rStyle w:val="StyleBoldUnderline"/>
        </w:rPr>
        <w:t>, information and technologies in classrooms</w:t>
      </w:r>
      <w:r w:rsidRPr="00F051A6">
        <w:rPr>
          <w:sz w:val="14"/>
        </w:rPr>
        <w:t> and research labs </w:t>
      </w:r>
      <w:r w:rsidRPr="00F051A6">
        <w:rPr>
          <w:rStyle w:val="StyleBoldUnderline"/>
        </w:rPr>
        <w:t>that contribute to militarized goals and violence</w:t>
      </w:r>
      <w:r w:rsidRPr="00F051A6">
        <w:rPr>
          <w:sz w:val="14"/>
        </w:rPr>
        <w:t>. Even so, there is more at stake than simply educating students to be alert to the dangers of militarization and the way in which it is redefining the very mission of higher education. Chalmers Johnson, in his continuing critique of the threat that the politics of empire presents to democracy at home and abroad, argues that if the United States is not to degenerate into a military dictatorship, in spite of Obama's election, a grass-roots movement will have to occupy center stage in opposing militarization, government secrecy and imperial power, while reclaiming the basic principles of democracy.</w:t>
      </w:r>
      <w:r w:rsidRPr="00F051A6">
        <w:rPr>
          <w:rStyle w:val="StyleBoldUnderline"/>
        </w:rPr>
        <w:t>(</w:t>
      </w:r>
      <w:hyperlink r:id="rId23" w:anchor="6" w:tgtFrame="_blank" w:history="1">
        <w:r w:rsidRPr="00F051A6">
          <w:rPr>
            <w:rFonts w:eastAsia="Times New Roman" w:cs="Arial"/>
            <w:u w:val="single"/>
          </w:rPr>
          <w:t>6</w:t>
        </w:r>
      </w:hyperlink>
      <w:r w:rsidRPr="00F051A6">
        <w:rPr>
          <w:sz w:val="14"/>
        </w:rPr>
        <w:t>) Such a task may seem daunting, but </w:t>
      </w:r>
      <w:r w:rsidRPr="00F051A6">
        <w:rPr>
          <w:rStyle w:val="StyleBoldUnderline"/>
        </w:rPr>
        <w:t>there is a crucial need for faculty, students, administrators and concerned citizens to develop alliances for long-term organizations and social movements to resist the growing ties among higher education</w:t>
      </w:r>
      <w:r w:rsidRPr="00F051A6">
        <w:rPr>
          <w:sz w:val="14"/>
        </w:rPr>
        <w:t>, on the one hand, </w:t>
      </w:r>
      <w:r w:rsidRPr="00F051A6">
        <w:rPr>
          <w:rStyle w:val="StyleBoldUnderline"/>
        </w:rPr>
        <w:t>and the armed forces</w:t>
      </w:r>
      <w:r w:rsidRPr="00F051A6">
        <w:rPr>
          <w:sz w:val="14"/>
        </w:rPr>
        <w:t>, intelligence agencies and war industries on the other - ties that play a crucial role in reproducing militarized knowledge. Opposing militarization as part of a broader pedagogical strategy in and out of the classroom also raises the question of what kinds of competencies, skills and knowledge might be crucial to such a task. One possibility is to develop critical educational theories and practices that define the space of learning not only through the critical consumption of knowledge but also through its production for peaceful and socially just ends. </w:t>
      </w:r>
      <w:r w:rsidRPr="008C1C6D">
        <w:rPr>
          <w:rStyle w:val="StyleBoldUnderline"/>
          <w:highlight w:val="cyan"/>
        </w:rPr>
        <w:t>In the fight against militarization and "armed intellectuals," educators need </w:t>
      </w:r>
      <w:r w:rsidRPr="008C1C6D">
        <w:rPr>
          <w:rStyle w:val="Emphasis"/>
          <w:b/>
          <w:highlight w:val="cyan"/>
        </w:rPr>
        <w:t>a language of critique</w:t>
      </w:r>
      <w:r w:rsidRPr="00F051A6">
        <w:rPr>
          <w:sz w:val="14"/>
        </w:rPr>
        <w:t xml:space="preserve">, but they also need a language that embraces a sense of hope and collective </w:t>
      </w:r>
      <w:proofErr w:type="spellStart"/>
      <w:r w:rsidRPr="00F051A6">
        <w:rPr>
          <w:sz w:val="14"/>
        </w:rPr>
        <w:t>struggle.</w:t>
      </w:r>
      <w:r w:rsidRPr="008C1C6D">
        <w:rPr>
          <w:rStyle w:val="StyleBoldUnderline"/>
          <w:highlight w:val="cyan"/>
        </w:rPr>
        <w:t>This</w:t>
      </w:r>
      <w:proofErr w:type="spellEnd"/>
      <w:r w:rsidRPr="008C1C6D">
        <w:rPr>
          <w:rStyle w:val="StyleBoldUnderline"/>
          <w:highlight w:val="cyan"/>
        </w:rPr>
        <w:t xml:space="preserve"> means elaborating the meaning of politics through a concerted effort to expand the space of politics by </w:t>
      </w:r>
      <w:r w:rsidRPr="008C1C6D">
        <w:rPr>
          <w:rStyle w:val="Emphasis"/>
          <w:b/>
          <w:highlight w:val="cyan"/>
        </w:rPr>
        <w:t>reclaiming "the public character of spaces</w:t>
      </w:r>
      <w:r w:rsidRPr="00F051A6">
        <w:rPr>
          <w:sz w:val="14"/>
        </w:rPr>
        <w:t>, relations, and institutions regarded as private" on the other.</w:t>
      </w:r>
      <w:r w:rsidRPr="00F051A6">
        <w:rPr>
          <w:rStyle w:val="StyleBoldUnderline"/>
        </w:rPr>
        <w:t>(</w:t>
      </w:r>
      <w:hyperlink r:id="rId24" w:anchor="7" w:tgtFrame="_blank" w:history="1">
        <w:r w:rsidRPr="00F051A6">
          <w:rPr>
            <w:rFonts w:eastAsia="Times New Roman" w:cs="Arial"/>
            <w:u w:val="single"/>
          </w:rPr>
          <w:t>7</w:t>
        </w:r>
      </w:hyperlink>
      <w:r w:rsidRPr="00F051A6">
        <w:rPr>
          <w:sz w:val="14"/>
        </w:rPr>
        <w:t xml:space="preserve">) We live at a time when matters of life and death are central to political </w:t>
      </w:r>
      <w:proofErr w:type="spellStart"/>
      <w:r w:rsidRPr="00F051A6">
        <w:rPr>
          <w:sz w:val="14"/>
        </w:rPr>
        <w:t>governance.</w:t>
      </w:r>
      <w:r w:rsidRPr="008C1C6D">
        <w:rPr>
          <w:rStyle w:val="StyleBoldUnderline"/>
          <w:highlight w:val="cyan"/>
        </w:rPr>
        <w:t>While</w:t>
      </w:r>
      <w:proofErr w:type="spellEnd"/>
      <w:r w:rsidRPr="008C1C6D">
        <w:rPr>
          <w:rStyle w:val="StyleBoldUnderline"/>
          <w:highlight w:val="cyan"/>
        </w:rPr>
        <w:t xml:space="preserve"> registering the shift in power toward the large-scale production of death, disposability and exclusion, a new understanding of the meaning and purpose of higher education must also point to notions of agency, power and responsibility</w:t>
      </w:r>
      <w:r w:rsidRPr="00F051A6">
        <w:rPr>
          <w:sz w:val="14"/>
        </w:rPr>
        <w:t> that operate in the service of life, democratic struggles and the expansion of human rights. Finally, if higher education is to come to grips with the multilayered pathologies produced by militarization, it will have to rethink not merely the space of the university as a democratic public sphere, but also the global space in which intellectuals, educators, students, artists, labor unions and other social actors and movements can form transnational alliances to oppose the death-dealing ideology of militarization and its effects on the world - including violence, pollution, massive poverty, racism, the arms trade, growth of privatized armies, civil conflict, child slavery and the ongoing wars in Iraq and Afghanistan. As the Bush regime comes to an end, it is time for educators and students to take a stand and develop global organizations that can be mobilized in the effort to supplant a culture of war with a culture of peace, whose elemental principles must be grounded in relations of economic, political, cultural and social democracy and the desire to sustain human life.</w:t>
      </w:r>
    </w:p>
    <w:p w:rsidR="00B8133E" w:rsidRPr="00F051A6" w:rsidRDefault="00B8133E" w:rsidP="00B8133E">
      <w:pPr>
        <w:rPr>
          <w:sz w:val="14"/>
        </w:rPr>
      </w:pPr>
    </w:p>
    <w:p w:rsidR="00B8133E" w:rsidRDefault="00B8133E" w:rsidP="00B8133E"/>
    <w:p w:rsidR="00B8133E" w:rsidRDefault="00B8133E" w:rsidP="00B8133E"/>
    <w:p w:rsidR="00B8133E" w:rsidRPr="00A64898" w:rsidRDefault="00B8133E" w:rsidP="00B8133E"/>
    <w:p w:rsidR="00B8133E" w:rsidRDefault="00B8133E" w:rsidP="00B8133E">
      <w:pPr>
        <w:pStyle w:val="Heading3"/>
      </w:pPr>
      <w:r>
        <w:t>oil</w:t>
      </w:r>
    </w:p>
    <w:p w:rsidR="00B8133E" w:rsidRPr="005A30DA" w:rsidRDefault="00B8133E" w:rsidP="00B8133E">
      <w:pPr>
        <w:pStyle w:val="Heading4"/>
      </w:pPr>
      <w:r w:rsidRPr="005A30DA">
        <w:t xml:space="preserve">No impact to </w:t>
      </w:r>
      <w:proofErr w:type="spellStart"/>
      <w:r w:rsidRPr="005A30DA">
        <w:t>heg</w:t>
      </w:r>
      <w:proofErr w:type="spellEnd"/>
      <w:r w:rsidRPr="005A30DA">
        <w:t>.</w:t>
      </w:r>
    </w:p>
    <w:p w:rsidR="00B8133E" w:rsidRPr="005A30DA" w:rsidRDefault="00B8133E" w:rsidP="00B8133E">
      <w:pPr>
        <w:rPr>
          <w:b/>
        </w:rPr>
      </w:pPr>
      <w:proofErr w:type="spellStart"/>
      <w:r w:rsidRPr="005A30DA">
        <w:rPr>
          <w:b/>
        </w:rPr>
        <w:t>Fettweis</w:t>
      </w:r>
      <w:proofErr w:type="spellEnd"/>
      <w:r w:rsidRPr="005A30DA">
        <w:rPr>
          <w:b/>
        </w:rPr>
        <w:t xml:space="preserve"> 11</w:t>
      </w:r>
      <w:r w:rsidRPr="005A30DA">
        <w:rPr>
          <w:sz w:val="14"/>
        </w:rPr>
        <w:t xml:space="preserve"> Christopher J. </w:t>
      </w:r>
      <w:proofErr w:type="spellStart"/>
      <w:r w:rsidRPr="005A30DA">
        <w:rPr>
          <w:sz w:val="14"/>
        </w:rPr>
        <w:t>Fettweis</w:t>
      </w:r>
      <w:proofErr w:type="spellEnd"/>
      <w:r w:rsidRPr="005A30DA">
        <w:rPr>
          <w:sz w:val="14"/>
        </w:rPr>
        <w:t>, Department of Political Science, Tulane University, 9/26/11, Free Riding or Restraint? Examining European Grand Strategy, Comparative Strategy, 30:316–332, EBSCO</w:t>
      </w:r>
    </w:p>
    <w:p w:rsidR="00B8133E" w:rsidRPr="005A30DA" w:rsidRDefault="00B8133E" w:rsidP="00B8133E">
      <w:pPr>
        <w:rPr>
          <w:rStyle w:val="StyleBoldUnderline"/>
        </w:rPr>
      </w:pPr>
      <w:r w:rsidRPr="005A30DA">
        <w:rPr>
          <w:rStyle w:val="StyleBoldUnderline"/>
        </w:rPr>
        <w:t xml:space="preserve">It is perhaps worth noting that </w:t>
      </w:r>
      <w:r w:rsidRPr="003A6FEF">
        <w:rPr>
          <w:rStyle w:val="StyleBoldUnderline"/>
          <w:highlight w:val="cyan"/>
        </w:rPr>
        <w:t xml:space="preserve">there is </w:t>
      </w:r>
      <w:r w:rsidRPr="003A6FEF">
        <w:rPr>
          <w:rStyle w:val="Emphasis"/>
          <w:b/>
          <w:highlight w:val="cyan"/>
        </w:rPr>
        <w:t>no evidence</w:t>
      </w:r>
      <w:r w:rsidRPr="003A6FEF">
        <w:rPr>
          <w:rStyle w:val="StyleBoldUnderline"/>
          <w:highlight w:val="cyan"/>
        </w:rPr>
        <w:t xml:space="preserve"> to support a</w:t>
      </w:r>
      <w:r w:rsidRPr="005A30DA">
        <w:rPr>
          <w:rStyle w:val="StyleBoldUnderline"/>
        </w:rPr>
        <w:t xml:space="preserve"> direct </w:t>
      </w:r>
      <w:r w:rsidRPr="003A6FEF">
        <w:rPr>
          <w:rStyle w:val="StyleBoldUnderline"/>
          <w:highlight w:val="cyan"/>
        </w:rPr>
        <w:t>relationship between</w:t>
      </w:r>
      <w:r w:rsidRPr="005A30DA">
        <w:rPr>
          <w:rStyle w:val="StyleBoldUnderline"/>
        </w:rPr>
        <w:t xml:space="preserve"> the relative level of </w:t>
      </w:r>
      <w:r w:rsidRPr="003A6FEF">
        <w:rPr>
          <w:rStyle w:val="StyleBoldUnderline"/>
          <w:highlight w:val="cyan"/>
        </w:rPr>
        <w:t>U.S. activism and international stability</w:t>
      </w:r>
      <w:r w:rsidRPr="005A30DA">
        <w:rPr>
          <w:rStyle w:val="StyleBoldUnderline"/>
        </w:rPr>
        <w:t xml:space="preserve">. In fact, the limited </w:t>
      </w:r>
      <w:r w:rsidRPr="003A6FEF">
        <w:rPr>
          <w:rStyle w:val="StyleBoldUnderline"/>
          <w:highlight w:val="cyan"/>
        </w:rPr>
        <w:t>data</w:t>
      </w:r>
      <w:r w:rsidRPr="005A30DA">
        <w:rPr>
          <w:rStyle w:val="StyleBoldUnderline"/>
        </w:rPr>
        <w:t xml:space="preserve"> we do have </w:t>
      </w:r>
      <w:r w:rsidRPr="003A6FEF">
        <w:rPr>
          <w:rStyle w:val="Emphasis"/>
          <w:b/>
          <w:highlight w:val="cyan"/>
        </w:rPr>
        <w:t>suggest the opposite</w:t>
      </w:r>
      <w:r w:rsidRPr="005A30DA">
        <w:rPr>
          <w:rStyle w:val="StyleBoldUnderline"/>
        </w:rPr>
        <w:t xml:space="preserve"> may be true</w:t>
      </w:r>
      <w:r w:rsidRPr="005A30DA">
        <w:rPr>
          <w:sz w:val="14"/>
        </w:rPr>
        <w:t xml:space="preserve">. During the 1990s, the United States cut back on its defense spending fairly substantially. By 1998, the United States was spending $100 billion less on defense in real terms than it had in 1990.51 </w:t>
      </w:r>
      <w:proofErr w:type="gramStart"/>
      <w:r w:rsidRPr="005A30DA">
        <w:rPr>
          <w:sz w:val="14"/>
        </w:rPr>
        <w:t>To</w:t>
      </w:r>
      <w:proofErr w:type="gramEnd"/>
      <w:r w:rsidRPr="005A30DA">
        <w:rPr>
          <w:sz w:val="14"/>
        </w:rPr>
        <w:t xml:space="preserve"> internationalists, defense hawks and believers in hegemonic stability, this irresponsible “peace dividend” endangered both national and global security. “No serious analyst of American military capabilities,” argued </w:t>
      </w:r>
      <w:proofErr w:type="spellStart"/>
      <w:r w:rsidRPr="005A30DA">
        <w:rPr>
          <w:sz w:val="14"/>
        </w:rPr>
        <w:t>Kristol</w:t>
      </w:r>
      <w:proofErr w:type="spellEnd"/>
      <w:r w:rsidRPr="005A30DA">
        <w:rPr>
          <w:sz w:val="14"/>
        </w:rPr>
        <w:t xml:space="preserve"> and </w:t>
      </w:r>
      <w:proofErr w:type="spellStart"/>
      <w:r w:rsidRPr="005A30DA">
        <w:rPr>
          <w:sz w:val="14"/>
        </w:rPr>
        <w:t>Kagan</w:t>
      </w:r>
      <w:proofErr w:type="spellEnd"/>
      <w:r w:rsidRPr="005A30DA">
        <w:rPr>
          <w:sz w:val="14"/>
        </w:rPr>
        <w:t xml:space="preserve">, “doubts that the defense budget has been cut much too far to meet America’s responsibilities to itself and to world peace.”52 On the other hand, </w:t>
      </w:r>
      <w:r w:rsidRPr="005A30DA">
        <w:rPr>
          <w:rStyle w:val="StyleBoldUnderline"/>
        </w:rPr>
        <w:t>if the pacific trends were not based upon U.S. hegemony but a strengthening norm against interstate war, one would not have expected an increase in global instability and violence</w:t>
      </w:r>
      <w:r w:rsidRPr="005A30DA">
        <w:rPr>
          <w:sz w:val="14"/>
        </w:rPr>
        <w:t xml:space="preserve">. The verdict from the past two decades is fairly plain: </w:t>
      </w:r>
      <w:r w:rsidRPr="003A6FEF">
        <w:rPr>
          <w:rStyle w:val="StyleBoldUnderline"/>
          <w:highlight w:val="cyan"/>
        </w:rPr>
        <w:t xml:space="preserve">The world grew </w:t>
      </w:r>
      <w:r w:rsidRPr="003A6FEF">
        <w:rPr>
          <w:rStyle w:val="Emphasis"/>
          <w:b/>
          <w:highlight w:val="cyan"/>
        </w:rPr>
        <w:t>more peaceful</w:t>
      </w:r>
      <w:r w:rsidRPr="003A6FEF">
        <w:rPr>
          <w:rStyle w:val="StyleBoldUnderline"/>
          <w:highlight w:val="cyan"/>
        </w:rPr>
        <w:t xml:space="preserve"> while the U</w:t>
      </w:r>
      <w:r w:rsidRPr="005A30DA">
        <w:rPr>
          <w:rStyle w:val="StyleBoldUnderline"/>
        </w:rPr>
        <w:t xml:space="preserve">nited </w:t>
      </w:r>
      <w:r w:rsidRPr="003A6FEF">
        <w:rPr>
          <w:rStyle w:val="StyleBoldUnderline"/>
          <w:highlight w:val="cyan"/>
        </w:rPr>
        <w:t>S</w:t>
      </w:r>
      <w:r w:rsidRPr="005A30DA">
        <w:rPr>
          <w:rStyle w:val="StyleBoldUnderline"/>
        </w:rPr>
        <w:t xml:space="preserve">tates </w:t>
      </w:r>
      <w:r w:rsidRPr="003A6FEF">
        <w:rPr>
          <w:rStyle w:val="StyleBoldUnderline"/>
          <w:highlight w:val="cyan"/>
        </w:rPr>
        <w:t>cut its forces. No state seemed to believe</w:t>
      </w:r>
      <w:r w:rsidRPr="005A30DA">
        <w:rPr>
          <w:rStyle w:val="StyleBoldUnderline"/>
        </w:rPr>
        <w:t xml:space="preserve"> that </w:t>
      </w:r>
      <w:r w:rsidRPr="003A6FEF">
        <w:rPr>
          <w:rStyle w:val="StyleBoldUnderline"/>
          <w:highlight w:val="cyan"/>
        </w:rPr>
        <w:t>its security was endangered by a less-capable U</w:t>
      </w:r>
      <w:r w:rsidRPr="005A30DA">
        <w:rPr>
          <w:rStyle w:val="StyleBoldUnderline"/>
        </w:rPr>
        <w:t xml:space="preserve">nited </w:t>
      </w:r>
      <w:r w:rsidRPr="003A6FEF">
        <w:rPr>
          <w:rStyle w:val="StyleBoldUnderline"/>
          <w:highlight w:val="cyan"/>
        </w:rPr>
        <w:t>S</w:t>
      </w:r>
      <w:r w:rsidRPr="005A30DA">
        <w:rPr>
          <w:rStyle w:val="StyleBoldUnderline"/>
        </w:rPr>
        <w:t xml:space="preserve">tates </w:t>
      </w:r>
      <w:r w:rsidRPr="003A6FEF">
        <w:rPr>
          <w:rStyle w:val="StyleBoldUnderline"/>
          <w:highlight w:val="cyan"/>
        </w:rPr>
        <w:t>military</w:t>
      </w:r>
      <w:r w:rsidRPr="005A30DA">
        <w:rPr>
          <w:sz w:val="14"/>
        </w:rPr>
        <w:t xml:space="preserve">, or at least none took any action that would suggest such a belief. </w:t>
      </w:r>
      <w:r w:rsidRPr="003A6FEF">
        <w:rPr>
          <w:rStyle w:val="Emphasis"/>
          <w:b/>
          <w:highlight w:val="cyan"/>
        </w:rPr>
        <w:t>No militaries</w:t>
      </w:r>
      <w:r w:rsidRPr="005A30DA">
        <w:rPr>
          <w:rStyle w:val="StyleBoldUnderline"/>
        </w:rPr>
        <w:t xml:space="preserve"> were </w:t>
      </w:r>
      <w:r w:rsidRPr="003A6FEF">
        <w:rPr>
          <w:rStyle w:val="StyleBoldUnderline"/>
          <w:highlight w:val="cyan"/>
        </w:rPr>
        <w:t>enhanced</w:t>
      </w:r>
      <w:r w:rsidRPr="005A30DA">
        <w:rPr>
          <w:rStyle w:val="StyleBoldUnderline"/>
        </w:rPr>
        <w:t xml:space="preserve"> to address power vacuums, </w:t>
      </w:r>
      <w:r w:rsidRPr="003A6FEF">
        <w:rPr>
          <w:rStyle w:val="Emphasis"/>
          <w:b/>
          <w:highlight w:val="cyan"/>
        </w:rPr>
        <w:t>no</w:t>
      </w:r>
      <w:r w:rsidRPr="005A30DA">
        <w:rPr>
          <w:rStyle w:val="StyleBoldUnderline"/>
        </w:rPr>
        <w:t xml:space="preserve"> security dilemmas drove insecurity or </w:t>
      </w:r>
      <w:r w:rsidRPr="003A6FEF">
        <w:rPr>
          <w:rStyle w:val="Emphasis"/>
          <w:b/>
          <w:highlight w:val="cyan"/>
        </w:rPr>
        <w:t>arms races</w:t>
      </w:r>
      <w:r w:rsidRPr="005A30DA">
        <w:rPr>
          <w:rStyle w:val="StyleBoldUnderline"/>
        </w:rPr>
        <w:t xml:space="preserve">, and </w:t>
      </w:r>
      <w:r w:rsidRPr="003A6FEF">
        <w:rPr>
          <w:rStyle w:val="Emphasis"/>
          <w:b/>
          <w:highlight w:val="cyan"/>
        </w:rPr>
        <w:t>no regional balancing</w:t>
      </w:r>
      <w:r w:rsidRPr="005A30DA">
        <w:rPr>
          <w:sz w:val="14"/>
        </w:rPr>
        <w:t xml:space="preserve"> occurred 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5A30DA">
        <w:rPr>
          <w:sz w:val="14"/>
        </w:rPr>
        <w:t>hegemony,</w:t>
      </w:r>
      <w:proofErr w:type="gramEnd"/>
      <w:r w:rsidRPr="005A30DA">
        <w:rPr>
          <w:sz w:val="14"/>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sidRPr="003A6FEF">
        <w:rPr>
          <w:rStyle w:val="StyleBoldUnderline"/>
          <w:highlight w:val="cyan"/>
        </w:rPr>
        <w:t>the only evidence</w:t>
      </w:r>
      <w:r w:rsidRPr="005A30DA">
        <w:rPr>
          <w:rStyle w:val="StyleBoldUnderline"/>
        </w:rPr>
        <w:t xml:space="preserve"> we have </w:t>
      </w:r>
      <w:r w:rsidRPr="003A6FEF">
        <w:rPr>
          <w:rStyle w:val="StyleBoldUnderline"/>
          <w:highlight w:val="cyan"/>
        </w:rPr>
        <w:t>regarding</w:t>
      </w:r>
      <w:r w:rsidRPr="005A30DA">
        <w:rPr>
          <w:rStyle w:val="StyleBoldUnderline"/>
        </w:rPr>
        <w:t xml:space="preserve"> the</w:t>
      </w:r>
      <w:r w:rsidRPr="005A30DA">
        <w:rPr>
          <w:sz w:val="14"/>
        </w:rPr>
        <w:t xml:space="preserve"> likely </w:t>
      </w:r>
      <w:r w:rsidRPr="003A6FEF">
        <w:rPr>
          <w:rStyle w:val="StyleBoldUnderline"/>
          <w:highlight w:val="cyan"/>
        </w:rPr>
        <w:t>systemic reaction to a</w:t>
      </w:r>
      <w:r w:rsidRPr="005A30DA">
        <w:rPr>
          <w:rStyle w:val="StyleBoldUnderline"/>
        </w:rPr>
        <w:t xml:space="preserve"> more </w:t>
      </w:r>
      <w:r w:rsidRPr="003A6FEF">
        <w:rPr>
          <w:rStyle w:val="StyleBoldUnderline"/>
          <w:highlight w:val="cyan"/>
        </w:rPr>
        <w:t>restrained U</w:t>
      </w:r>
      <w:r w:rsidRPr="005A30DA">
        <w:rPr>
          <w:sz w:val="14"/>
        </w:rPr>
        <w:t xml:space="preserve">nited </w:t>
      </w:r>
      <w:r w:rsidRPr="003A6FEF">
        <w:rPr>
          <w:rStyle w:val="StyleBoldUnderline"/>
          <w:highlight w:val="cyan"/>
        </w:rPr>
        <w:t>S</w:t>
      </w:r>
      <w:r w:rsidRPr="005A30DA">
        <w:rPr>
          <w:sz w:val="14"/>
        </w:rPr>
        <w:t xml:space="preserve">tates </w:t>
      </w:r>
      <w:r w:rsidRPr="003A6FEF">
        <w:rPr>
          <w:rStyle w:val="StyleBoldUnderline"/>
          <w:highlight w:val="cyan"/>
        </w:rPr>
        <w:t>suggests</w:t>
      </w:r>
      <w:r w:rsidRPr="005A30DA">
        <w:rPr>
          <w:sz w:val="14"/>
        </w:rPr>
        <w:t xml:space="preserve"> that the current </w:t>
      </w:r>
      <w:r w:rsidRPr="003A6FEF">
        <w:rPr>
          <w:rStyle w:val="Emphasis"/>
          <w:b/>
          <w:highlight w:val="cyan"/>
        </w:rPr>
        <w:t>peaceful trends are unrelated</w:t>
      </w:r>
      <w:r w:rsidRPr="003A6FEF">
        <w:rPr>
          <w:rStyle w:val="StyleBoldUnderline"/>
          <w:highlight w:val="cyan"/>
        </w:rPr>
        <w:t xml:space="preserve"> to U.S. military</w:t>
      </w:r>
      <w:r w:rsidRPr="005A30DA">
        <w:rPr>
          <w:sz w:val="14"/>
        </w:rPr>
        <w:t xml:space="preserve"> spending. Evidently the rest </w:t>
      </w:r>
      <w:r w:rsidRPr="003A6FEF">
        <w:rPr>
          <w:rStyle w:val="StyleBoldUnderline"/>
          <w:highlight w:val="cyan"/>
        </w:rPr>
        <w:t xml:space="preserve">of the world can operate quite effectively without the presence of a global policeman. Those who think otherwise base their view </w:t>
      </w:r>
      <w:r w:rsidRPr="003A6FEF">
        <w:rPr>
          <w:rStyle w:val="Emphasis"/>
          <w:b/>
          <w:highlight w:val="cyan"/>
        </w:rPr>
        <w:t>on faith alone</w:t>
      </w:r>
      <w:r w:rsidRPr="005A30DA">
        <w:rPr>
          <w:rStyle w:val="StyleBoldUnderline"/>
        </w:rPr>
        <w:t>.</w:t>
      </w:r>
    </w:p>
    <w:p w:rsidR="00B8133E" w:rsidRDefault="00B8133E" w:rsidP="00B8133E">
      <w:pPr>
        <w:rPr>
          <w:sz w:val="14"/>
        </w:rPr>
      </w:pPr>
    </w:p>
    <w:p w:rsidR="00B8133E" w:rsidRPr="005A30DA" w:rsidRDefault="00B8133E" w:rsidP="00B8133E">
      <w:pPr>
        <w:pStyle w:val="Heading4"/>
      </w:pPr>
      <w:r w:rsidRPr="005A30DA">
        <w:t>No impact to the transition</w:t>
      </w:r>
    </w:p>
    <w:p w:rsidR="00B8133E" w:rsidRPr="005A30DA" w:rsidRDefault="00B8133E" w:rsidP="00B8133E">
      <w:pPr>
        <w:rPr>
          <w:sz w:val="14"/>
        </w:rPr>
      </w:pPr>
      <w:proofErr w:type="spellStart"/>
      <w:r w:rsidRPr="005A30DA">
        <w:rPr>
          <w:b/>
        </w:rPr>
        <w:t>Ikenberry</w:t>
      </w:r>
      <w:proofErr w:type="spellEnd"/>
      <w:r w:rsidRPr="005A30DA">
        <w:rPr>
          <w:b/>
        </w:rPr>
        <w:t xml:space="preserve"> ‘8   </w:t>
      </w:r>
      <w:r w:rsidRPr="005A30DA">
        <w:rPr>
          <w:sz w:val="14"/>
        </w:rPr>
        <w:t>professor of Politics and International Affairs at Princeton University (John, The Rise of China and the Future of the West Can the Liberal System Survive</w:t>
      </w:r>
      <w:proofErr w:type="gramStart"/>
      <w:r w:rsidRPr="005A30DA">
        <w:rPr>
          <w:sz w:val="14"/>
        </w:rPr>
        <w:t>?,</w:t>
      </w:r>
      <w:proofErr w:type="gramEnd"/>
      <w:r w:rsidRPr="005A30DA">
        <w:rPr>
          <w:sz w:val="14"/>
        </w:rPr>
        <w:t xml:space="preserve"> Foreign Affairs, Jan/Feb)</w:t>
      </w:r>
    </w:p>
    <w:p w:rsidR="00B8133E" w:rsidRPr="005A30DA" w:rsidRDefault="00B8133E" w:rsidP="00B8133E">
      <w:pPr>
        <w:rPr>
          <w:sz w:val="14"/>
        </w:rPr>
      </w:pPr>
      <w:r w:rsidRPr="005A30DA">
        <w:rPr>
          <w:rStyle w:val="StyleBoldUnderline"/>
        </w:rPr>
        <w:t xml:space="preserve">Some </w:t>
      </w:r>
      <w:r w:rsidRPr="00EA7247">
        <w:rPr>
          <w:rStyle w:val="StyleBoldUnderline"/>
          <w:highlight w:val="cyan"/>
        </w:rPr>
        <w:t>observers</w:t>
      </w:r>
      <w:r w:rsidRPr="005A30DA">
        <w:rPr>
          <w:rStyle w:val="StyleBoldUnderline"/>
        </w:rPr>
        <w:t xml:space="preserve"> believe that the American era is coming to an end, as the Western-oriented world order is replaced by one increasingly dominated by the East. </w:t>
      </w:r>
      <w:r w:rsidRPr="005A30DA">
        <w:rPr>
          <w:sz w:val="14"/>
        </w:rPr>
        <w:t xml:space="preserve">The historian Niall Ferguson has written that the bloody twentieth century witnessed "the descent of the West" and "a reorientation of the world" toward the East. Realists go on to note that as China gets more powerful and the United States' position erodes, two things are likely to happen: China will try to use its growing influence to reshape the rules and institutions of the international system to better serve its interests, and other states in the system -- especially the declining hegemon -- will start to see China as a growing security threat. The result of these developments, they predict, will be tension, distrust, and conflict, the typical features of a power transition. </w:t>
      </w:r>
      <w:r w:rsidRPr="005A30DA">
        <w:rPr>
          <w:rStyle w:val="StyleBoldUnderline"/>
        </w:rPr>
        <w:t xml:space="preserve">In this view, the drama of China's rise will feature an increasingly powerful China and </w:t>
      </w:r>
      <w:r w:rsidRPr="00EA7247">
        <w:rPr>
          <w:rStyle w:val="StyleBoldUnderline"/>
          <w:highlight w:val="cyan"/>
        </w:rPr>
        <w:t>a declining U</w:t>
      </w:r>
      <w:r w:rsidRPr="005A30DA">
        <w:rPr>
          <w:rStyle w:val="StyleBoldUnderline"/>
        </w:rPr>
        <w:t xml:space="preserve">nited </w:t>
      </w:r>
      <w:r w:rsidRPr="00EA7247">
        <w:rPr>
          <w:rStyle w:val="StyleBoldUnderline"/>
          <w:highlight w:val="cyan"/>
        </w:rPr>
        <w:t>S</w:t>
      </w:r>
      <w:r w:rsidRPr="005A30DA">
        <w:rPr>
          <w:rStyle w:val="StyleBoldUnderline"/>
        </w:rPr>
        <w:t>tates locked in an epic battle over the rules and leadership of the international system</w:t>
      </w:r>
      <w:r w:rsidRPr="005A30DA">
        <w:rPr>
          <w:sz w:val="14"/>
        </w:rPr>
        <w:t xml:space="preserve">. And as the world's largest country emerges not from within but outside the established post-World War II international order, it is a drama that will end with the grand ascendance of China and the onset of an Asian-centered world order. That course, however, is not inevitable. </w:t>
      </w:r>
      <w:r w:rsidRPr="005A30DA">
        <w:rPr>
          <w:rStyle w:val="StyleBoldUnderline"/>
        </w:rPr>
        <w:t xml:space="preserve">The rise of China </w:t>
      </w:r>
      <w:r w:rsidRPr="00EA7247">
        <w:rPr>
          <w:rStyle w:val="StyleBoldUnderline"/>
          <w:highlight w:val="cyan"/>
        </w:rPr>
        <w:t xml:space="preserve">does not have to trigger a </w:t>
      </w:r>
      <w:r w:rsidRPr="00EA7247">
        <w:rPr>
          <w:rStyle w:val="Emphasis"/>
          <w:b/>
          <w:highlight w:val="cyan"/>
        </w:rPr>
        <w:t>wrenching</w:t>
      </w:r>
      <w:r w:rsidRPr="00EA7247">
        <w:rPr>
          <w:rStyle w:val="StyleBoldUnderline"/>
          <w:highlight w:val="cyan"/>
        </w:rPr>
        <w:t xml:space="preserve"> hegemonic </w:t>
      </w:r>
      <w:r w:rsidRPr="00EA7247">
        <w:rPr>
          <w:rStyle w:val="Emphasis"/>
          <w:b/>
          <w:highlight w:val="cyan"/>
        </w:rPr>
        <w:t>transition</w:t>
      </w:r>
      <w:r w:rsidRPr="005A30DA">
        <w:rPr>
          <w:rStyle w:val="StyleBoldUnderline"/>
        </w:rPr>
        <w:t xml:space="preserve">. The U.S.-Chinese power transition can be very different from those of the past because China faces an </w:t>
      </w:r>
      <w:r w:rsidRPr="00EA7247">
        <w:rPr>
          <w:rStyle w:val="StyleBoldUnderline"/>
          <w:highlight w:val="cyan"/>
        </w:rPr>
        <w:t>international order</w:t>
      </w:r>
      <w:r w:rsidRPr="005A30DA">
        <w:rPr>
          <w:rStyle w:val="StyleBoldUnderline"/>
        </w:rPr>
        <w:t xml:space="preserve"> that </w:t>
      </w:r>
      <w:r w:rsidRPr="00EA7247">
        <w:rPr>
          <w:rStyle w:val="StyleBoldUnderline"/>
          <w:highlight w:val="cyan"/>
        </w:rPr>
        <w:t xml:space="preserve">is </w:t>
      </w:r>
      <w:r w:rsidRPr="00EA7247">
        <w:rPr>
          <w:rStyle w:val="Emphasis"/>
          <w:b/>
          <w:highlight w:val="cyan"/>
        </w:rPr>
        <w:t>fundamentally different</w:t>
      </w:r>
      <w:r w:rsidRPr="00EA7247">
        <w:rPr>
          <w:rStyle w:val="StyleBoldUnderline"/>
          <w:highlight w:val="cyan"/>
        </w:rPr>
        <w:t xml:space="preserve"> from those that past rising states confronted</w:t>
      </w:r>
      <w:r w:rsidRPr="005A30DA">
        <w:rPr>
          <w:rStyle w:val="StyleBoldUnderline"/>
        </w:rPr>
        <w:t>.</w:t>
      </w:r>
      <w:r w:rsidRPr="005A30DA">
        <w:rPr>
          <w:sz w:val="14"/>
        </w:rPr>
        <w:t xml:space="preserve"> China does not just face the United States; it faces a Western-centered system that is open, integrated, and rule-based, with wide and deep political foundations. </w:t>
      </w:r>
      <w:r w:rsidRPr="00EA7247">
        <w:rPr>
          <w:rStyle w:val="StyleBoldUnderline"/>
          <w:highlight w:val="cyan"/>
        </w:rPr>
        <w:t>The nuclear revolution</w:t>
      </w:r>
      <w:r w:rsidRPr="005A30DA">
        <w:rPr>
          <w:rStyle w:val="StyleBoldUnderline"/>
        </w:rPr>
        <w:t xml:space="preserve">, meanwhile, </w:t>
      </w:r>
      <w:r w:rsidRPr="00EA7247">
        <w:rPr>
          <w:rStyle w:val="StyleBoldUnderline"/>
          <w:highlight w:val="cyan"/>
        </w:rPr>
        <w:t>has made war among great powers unlikely -- eliminating the major tool that rising powers</w:t>
      </w:r>
      <w:r w:rsidRPr="005A30DA">
        <w:rPr>
          <w:rStyle w:val="StyleBoldUnderline"/>
        </w:rPr>
        <w:t xml:space="preserve"> have </w:t>
      </w:r>
      <w:r w:rsidRPr="00EA7247">
        <w:rPr>
          <w:rStyle w:val="StyleBoldUnderline"/>
          <w:highlight w:val="cyan"/>
        </w:rPr>
        <w:t>used to overturn</w:t>
      </w:r>
      <w:r w:rsidRPr="005A30DA">
        <w:rPr>
          <w:rStyle w:val="StyleBoldUnderline"/>
        </w:rPr>
        <w:t xml:space="preserve"> international </w:t>
      </w:r>
      <w:r w:rsidRPr="00EA7247">
        <w:rPr>
          <w:rStyle w:val="StyleBoldUnderline"/>
          <w:highlight w:val="cyan"/>
        </w:rPr>
        <w:t>systems</w:t>
      </w:r>
      <w:r w:rsidRPr="005A30DA">
        <w:rPr>
          <w:rStyle w:val="StyleBoldUnderline"/>
        </w:rPr>
        <w:t xml:space="preserve"> defended by declining hegemonic states</w:t>
      </w:r>
      <w:r w:rsidRPr="005A30DA">
        <w:rPr>
          <w:sz w:val="14"/>
        </w:rPr>
        <w:t xml:space="preserve">. Today's Western order, in short, is hard to overturn and easy to join. This unusually durable and expansive order is itself the product of farsighted U.S. leadership. After World War II, the United States did not simply establish itself as the leading world power. </w:t>
      </w:r>
      <w:r w:rsidRPr="005A30DA">
        <w:rPr>
          <w:rStyle w:val="StyleBoldUnderline"/>
        </w:rPr>
        <w:t xml:space="preserve">It led in the creation of </w:t>
      </w:r>
      <w:r w:rsidRPr="00EA7247">
        <w:rPr>
          <w:rStyle w:val="StyleBoldUnderline"/>
          <w:highlight w:val="cyan"/>
        </w:rPr>
        <w:t xml:space="preserve">universal institutions </w:t>
      </w:r>
      <w:r w:rsidRPr="005A30DA">
        <w:rPr>
          <w:rStyle w:val="StyleBoldUnderline"/>
        </w:rPr>
        <w:t xml:space="preserve">that </w:t>
      </w:r>
      <w:r w:rsidRPr="00EA7247">
        <w:rPr>
          <w:rStyle w:val="StyleBoldUnderline"/>
          <w:highlight w:val="cyan"/>
        </w:rPr>
        <w:t>not only invited global membership but also brought</w:t>
      </w:r>
      <w:r w:rsidRPr="005A30DA">
        <w:rPr>
          <w:rStyle w:val="StyleBoldUnderline"/>
        </w:rPr>
        <w:t xml:space="preserve"> </w:t>
      </w:r>
      <w:r w:rsidRPr="00EA7247">
        <w:rPr>
          <w:rStyle w:val="StyleBoldUnderline"/>
          <w:highlight w:val="cyan"/>
        </w:rPr>
        <w:t>democracies and market societies closer togethe</w:t>
      </w:r>
      <w:r w:rsidRPr="00EA7247">
        <w:rPr>
          <w:sz w:val="14"/>
          <w:highlight w:val="cyan"/>
        </w:rPr>
        <w:t>r</w:t>
      </w:r>
      <w:r w:rsidRPr="005A30DA">
        <w:rPr>
          <w:sz w:val="14"/>
        </w:rPr>
        <w:t>. It built an order that facilitated the participation and integration of both established great powers and newly independent states. (It is often forgotten that this postwar order was designed in large part to reintegrate the defeated Axis states and the beleaguered Allied states into a unified international system.) Today, China can gain full access to and thrive within this system. And if it does, China will rise, but the Western order -- if managed properly -- will live on.</w:t>
      </w:r>
    </w:p>
    <w:p w:rsidR="00B8133E" w:rsidRPr="005A30DA" w:rsidRDefault="00B8133E" w:rsidP="00B8133E">
      <w:pPr>
        <w:rPr>
          <w:sz w:val="14"/>
        </w:rPr>
      </w:pPr>
    </w:p>
    <w:p w:rsidR="00B8133E" w:rsidRPr="005A30DA" w:rsidRDefault="00B8133E" w:rsidP="00B8133E">
      <w:pPr>
        <w:tabs>
          <w:tab w:val="left" w:pos="90"/>
        </w:tabs>
        <w:rPr>
          <w:sz w:val="14"/>
        </w:rPr>
      </w:pPr>
    </w:p>
    <w:p w:rsidR="00B8133E" w:rsidRPr="005A30DA" w:rsidRDefault="00B8133E" w:rsidP="00B8133E">
      <w:pPr>
        <w:pStyle w:val="Heading4"/>
      </w:pPr>
      <w:r w:rsidRPr="005A30DA">
        <w:t>Hegemony inevitable- power is relative</w:t>
      </w:r>
    </w:p>
    <w:p w:rsidR="00B8133E" w:rsidRPr="005A30DA" w:rsidRDefault="00B8133E" w:rsidP="00B8133E">
      <w:pPr>
        <w:tabs>
          <w:tab w:val="left" w:pos="90"/>
        </w:tabs>
        <w:rPr>
          <w:sz w:val="14"/>
        </w:rPr>
      </w:pPr>
      <w:proofErr w:type="spellStart"/>
      <w:r w:rsidRPr="005A30DA">
        <w:rPr>
          <w:b/>
        </w:rPr>
        <w:t>Bremmer</w:t>
      </w:r>
      <w:proofErr w:type="spellEnd"/>
      <w:r w:rsidRPr="005A30DA">
        <w:rPr>
          <w:b/>
        </w:rPr>
        <w:t xml:space="preserve"> and Gordon 12/27</w:t>
      </w:r>
      <w:r w:rsidRPr="005A30DA">
        <w:rPr>
          <w:sz w:val="14"/>
        </w:rPr>
        <w:t xml:space="preserve"> (Ian </w:t>
      </w:r>
      <w:proofErr w:type="spellStart"/>
      <w:r w:rsidRPr="005A30DA">
        <w:rPr>
          <w:sz w:val="14"/>
        </w:rPr>
        <w:t>Bremmer</w:t>
      </w:r>
      <w:proofErr w:type="spellEnd"/>
      <w:r w:rsidRPr="005A30DA">
        <w:rPr>
          <w:sz w:val="14"/>
        </w:rPr>
        <w:t xml:space="preserve"> is president of Eurasia Group and author of “The End of the Free Market: Who Wins the War </w:t>
      </w:r>
      <w:proofErr w:type="gramStart"/>
      <w:r w:rsidRPr="005A30DA">
        <w:rPr>
          <w:sz w:val="14"/>
        </w:rPr>
        <w:t>Between</w:t>
      </w:r>
      <w:proofErr w:type="gramEnd"/>
      <w:r w:rsidRPr="005A30DA">
        <w:rPr>
          <w:sz w:val="14"/>
        </w:rPr>
        <w:t xml:space="preserve"> States and Corporations?” David F. Gordon, former director of policy planning at the State Department, is head of research at Eurasia Group, “An Upbeat View of America's 'Bad' Year”, </w:t>
      </w:r>
      <w:hyperlink r:id="rId25" w:history="1">
        <w:r w:rsidRPr="005A30DA">
          <w:rPr>
            <w:rStyle w:val="Hyperlink"/>
            <w:sz w:val="14"/>
          </w:rPr>
          <w:t>http://www.nytimes.com/2011/12/28/opinion/an-upbeat-view-of-americas-bad-year.html?pagewanted=all</w:t>
        </w:r>
      </w:hyperlink>
      <w:r w:rsidRPr="005A30DA">
        <w:rPr>
          <w:sz w:val="14"/>
        </w:rPr>
        <w:t xml:space="preserve">, December 27, 2011, </w:t>
      </w:r>
    </w:p>
    <w:p w:rsidR="00B8133E" w:rsidRPr="005A30DA" w:rsidRDefault="00B8133E" w:rsidP="00B8133E">
      <w:pPr>
        <w:rPr>
          <w:rStyle w:val="StyleBoldUnderline"/>
        </w:rPr>
      </w:pPr>
      <w:r w:rsidRPr="005A30DA">
        <w:rPr>
          <w:rStyle w:val="StyleBoldUnderline"/>
        </w:rPr>
        <w:t>Among</w:t>
      </w:r>
      <w:r w:rsidRPr="005A30DA">
        <w:rPr>
          <w:sz w:val="14"/>
        </w:rPr>
        <w:t xml:space="preserve"> global big </w:t>
      </w:r>
      <w:r w:rsidRPr="005A30DA">
        <w:rPr>
          <w:rStyle w:val="StyleBoldUnderline"/>
        </w:rPr>
        <w:t>thinkers</w:t>
      </w:r>
      <w:r w:rsidRPr="005A30DA">
        <w:rPr>
          <w:sz w:val="14"/>
        </w:rPr>
        <w:t xml:space="preserve">, never a bashful crowd, </w:t>
      </w:r>
      <w:r w:rsidRPr="005A30DA">
        <w:rPr>
          <w:rStyle w:val="StyleBoldUnderline"/>
        </w:rPr>
        <w:t>the notion of a United States in decline has become conventional wisdom</w:t>
      </w:r>
      <w:r w:rsidRPr="005A30DA">
        <w:rPr>
          <w:sz w:val="14"/>
        </w:rPr>
        <w:t xml:space="preserve">. In late 2011, this narrative has </w:t>
      </w:r>
      <w:proofErr w:type="spellStart"/>
      <w:r w:rsidRPr="005A30DA">
        <w:rPr>
          <w:sz w:val="14"/>
        </w:rPr>
        <w:t>crescendoed</w:t>
      </w:r>
      <w:proofErr w:type="spellEnd"/>
      <w:r w:rsidRPr="005A30DA">
        <w:rPr>
          <w:sz w:val="14"/>
        </w:rPr>
        <w:t xml:space="preserve">, with experts arguing that China has surpassed the United States economically, Niall Ferguson declaring that we are at “the end of 500 years of Western predominance” and The National Interest proclaiming “the end of the American era.” Even the National Intelligence Council’s coming Global Trends 2030 study reportedly assumes an America in decline. As 2011 draws to a close, the U.S. military’s exit from Iraq and challenges in Afghanistan along with American vulnerability to the European crisis provide further confirmation of the decline narrative. We agree with some of these views. The United States has neither the willingness nor the capability to provide the kind of global leadership that it has provided in the past several decades, and other countries are increasingly less willing to follow America’s lead. </w:t>
      </w:r>
      <w:r w:rsidRPr="005A30DA">
        <w:rPr>
          <w:rStyle w:val="StyleBoldUnderline"/>
        </w:rPr>
        <w:t>But</w:t>
      </w:r>
      <w:r w:rsidRPr="005A30DA">
        <w:rPr>
          <w:sz w:val="14"/>
        </w:rPr>
        <w:t xml:space="preserve"> the </w:t>
      </w:r>
      <w:r w:rsidRPr="005A30DA">
        <w:rPr>
          <w:rStyle w:val="StyleBoldUnderline"/>
        </w:rPr>
        <w:t>conventional wisdom obscures as much as it reveals</w:t>
      </w:r>
      <w:r w:rsidRPr="005A30DA">
        <w:rPr>
          <w:sz w:val="14"/>
        </w:rPr>
        <w:t xml:space="preserve">. </w:t>
      </w:r>
      <w:r w:rsidRPr="005A30DA">
        <w:rPr>
          <w:rStyle w:val="StyleBoldUnderline"/>
        </w:rPr>
        <w:t xml:space="preserve">Specifically, the </w:t>
      </w:r>
      <w:proofErr w:type="spellStart"/>
      <w:r w:rsidRPr="00EA7247">
        <w:rPr>
          <w:rStyle w:val="StyleBoldUnderline"/>
          <w:highlight w:val="cyan"/>
        </w:rPr>
        <w:t>declinists</w:t>
      </w:r>
      <w:proofErr w:type="spellEnd"/>
      <w:r w:rsidRPr="00EA7247">
        <w:rPr>
          <w:rStyle w:val="StyleBoldUnderline"/>
          <w:highlight w:val="cyan"/>
        </w:rPr>
        <w:t xml:space="preserve"> overlook the</w:t>
      </w:r>
      <w:r w:rsidRPr="005A30DA">
        <w:rPr>
          <w:rStyle w:val="StyleBoldUnderline"/>
        </w:rPr>
        <w:t xml:space="preserve"> inconvenient </w:t>
      </w:r>
      <w:r w:rsidRPr="00EA7247">
        <w:rPr>
          <w:rStyle w:val="StyleBoldUnderline"/>
          <w:highlight w:val="cyan"/>
        </w:rPr>
        <w:t>truth that global power is relative</w:t>
      </w:r>
      <w:r w:rsidRPr="005A30DA">
        <w:rPr>
          <w:rStyle w:val="StyleBoldUnderline"/>
        </w:rPr>
        <w:t xml:space="preserve">. And </w:t>
      </w:r>
      <w:r w:rsidRPr="00EA7247">
        <w:rPr>
          <w:rStyle w:val="StyleBoldUnderline"/>
          <w:highlight w:val="cyan"/>
        </w:rPr>
        <w:t>comparing America’s year to</w:t>
      </w:r>
      <w:r w:rsidRPr="005A30DA">
        <w:rPr>
          <w:rStyle w:val="StyleBoldUnderline"/>
        </w:rPr>
        <w:t xml:space="preserve"> that of </w:t>
      </w:r>
      <w:r w:rsidRPr="00EA7247">
        <w:rPr>
          <w:rStyle w:val="StyleBoldUnderline"/>
          <w:highlight w:val="cyan"/>
        </w:rPr>
        <w:t>our</w:t>
      </w:r>
      <w:r w:rsidRPr="005A30DA">
        <w:rPr>
          <w:rStyle w:val="StyleBoldUnderline"/>
        </w:rPr>
        <w:t xml:space="preserve"> present and potential </w:t>
      </w:r>
      <w:r w:rsidRPr="00EA7247">
        <w:rPr>
          <w:rStyle w:val="StyleBoldUnderline"/>
          <w:highlight w:val="cyan"/>
        </w:rPr>
        <w:t>adversaries</w:t>
      </w:r>
      <w:r w:rsidRPr="005A30DA">
        <w:rPr>
          <w:rStyle w:val="StyleBoldUnderline"/>
        </w:rPr>
        <w:t xml:space="preserve"> paints an interesting picture: </w:t>
      </w:r>
      <w:r w:rsidRPr="00EA7247">
        <w:rPr>
          <w:rStyle w:val="StyleBoldUnderline"/>
          <w:highlight w:val="cyan"/>
        </w:rPr>
        <w:t>2011 was not the year when the United States fell off the wagon</w:t>
      </w:r>
      <w:r w:rsidRPr="005A30DA">
        <w:rPr>
          <w:rStyle w:val="StyleBoldUnderline"/>
        </w:rPr>
        <w:t xml:space="preserve">. Instead, a look back at the past 12 months suggests that </w:t>
      </w:r>
      <w:r w:rsidRPr="00EA7247">
        <w:rPr>
          <w:rStyle w:val="Emphasis"/>
          <w:b/>
          <w:highlight w:val="cyan"/>
        </w:rPr>
        <w:t>U.S. power is more resilient than the narrative of inevitable decline portrays</w:t>
      </w:r>
      <w:r w:rsidRPr="005A30DA">
        <w:rPr>
          <w:rStyle w:val="StyleBoldUnderline"/>
        </w:rPr>
        <w:t xml:space="preserve">. Take Al Qaeda, our most consistent adversary (by their definition and ours) since the 9/11 attacks. Despite some severe missteps, </w:t>
      </w:r>
      <w:r w:rsidRPr="00EA7247">
        <w:rPr>
          <w:rStyle w:val="StyleBoldUnderline"/>
          <w:highlight w:val="cyan"/>
        </w:rPr>
        <w:t>we have in 10 years degraded Al Qaeda’s capabilities</w:t>
      </w:r>
      <w:r w:rsidRPr="005A30DA">
        <w:rPr>
          <w:rStyle w:val="StyleBoldUnderline"/>
        </w:rPr>
        <w:t xml:space="preserve"> </w:t>
      </w:r>
      <w:r w:rsidRPr="005A30DA">
        <w:rPr>
          <w:sz w:val="14"/>
        </w:rPr>
        <w:t xml:space="preserve">to the point that they are having difficulty mounting attacks against significant targets. </w:t>
      </w:r>
      <w:r w:rsidRPr="005A30DA">
        <w:rPr>
          <w:rStyle w:val="StyleBoldUnderline"/>
        </w:rPr>
        <w:t>In 2011, the United States killed Al Qaeda’s most effective propagandist,</w:t>
      </w:r>
      <w:r w:rsidRPr="005A30DA">
        <w:rPr>
          <w:sz w:val="14"/>
        </w:rPr>
        <w:t xml:space="preserve"> Anwar al-</w:t>
      </w:r>
      <w:proofErr w:type="spellStart"/>
      <w:r w:rsidRPr="005A30DA">
        <w:rPr>
          <w:sz w:val="14"/>
        </w:rPr>
        <w:t>Awlaki</w:t>
      </w:r>
      <w:proofErr w:type="spellEnd"/>
      <w:r w:rsidRPr="005A30DA">
        <w:rPr>
          <w:sz w:val="14"/>
        </w:rPr>
        <w:t xml:space="preserve">; </w:t>
      </w:r>
      <w:proofErr w:type="gramStart"/>
      <w:r w:rsidRPr="005A30DA">
        <w:rPr>
          <w:sz w:val="14"/>
        </w:rPr>
        <w:t>its</w:t>
      </w:r>
      <w:proofErr w:type="gramEnd"/>
      <w:r w:rsidRPr="005A30DA">
        <w:rPr>
          <w:sz w:val="14"/>
        </w:rPr>
        <w:t xml:space="preserve"> operating chief, </w:t>
      </w:r>
      <w:proofErr w:type="spellStart"/>
      <w:r w:rsidRPr="005A30DA">
        <w:rPr>
          <w:sz w:val="14"/>
        </w:rPr>
        <w:t>Atiyah</w:t>
      </w:r>
      <w:proofErr w:type="spellEnd"/>
      <w:r w:rsidRPr="005A30DA">
        <w:rPr>
          <w:sz w:val="14"/>
        </w:rPr>
        <w:t xml:space="preserve"> </w:t>
      </w:r>
      <w:proofErr w:type="spellStart"/>
      <w:r w:rsidRPr="005A30DA">
        <w:rPr>
          <w:sz w:val="14"/>
        </w:rPr>
        <w:t>Abd</w:t>
      </w:r>
      <w:proofErr w:type="spellEnd"/>
      <w:r w:rsidRPr="005A30DA">
        <w:rPr>
          <w:sz w:val="14"/>
        </w:rPr>
        <w:t xml:space="preserve"> al-</w:t>
      </w:r>
      <w:proofErr w:type="spellStart"/>
      <w:r w:rsidRPr="005A30DA">
        <w:rPr>
          <w:sz w:val="14"/>
        </w:rPr>
        <w:t>Rahman</w:t>
      </w:r>
      <w:proofErr w:type="spellEnd"/>
      <w:r w:rsidRPr="005A30DA">
        <w:rPr>
          <w:sz w:val="14"/>
        </w:rPr>
        <w:t xml:space="preserve">; </w:t>
      </w:r>
      <w:r w:rsidRPr="005A30DA">
        <w:rPr>
          <w:rStyle w:val="StyleBoldUnderline"/>
        </w:rPr>
        <w:t>and</w:t>
      </w:r>
      <w:r w:rsidRPr="005A30DA">
        <w:rPr>
          <w:sz w:val="14"/>
        </w:rPr>
        <w:t xml:space="preserve"> of course its founder, chief executive and spiritual leader, Osama </w:t>
      </w:r>
      <w:r w:rsidRPr="005A30DA">
        <w:rPr>
          <w:rStyle w:val="StyleBoldUnderline"/>
        </w:rPr>
        <w:t>bin Laden</w:t>
      </w:r>
      <w:r w:rsidRPr="005A30DA">
        <w:rPr>
          <w:sz w:val="14"/>
        </w:rPr>
        <w:t xml:space="preserve">. Moreover, the Arab Spring undercut the notion that political change in the Middle East requires the violent jihad that Bin Laden spent his career espousing. The fight against extremist Islam is an impossible one in which to declare success. Yet the fact remains that </w:t>
      </w:r>
      <w:r w:rsidRPr="005A30DA">
        <w:rPr>
          <w:rStyle w:val="StyleBoldUnderline"/>
        </w:rPr>
        <w:t>while Al Qaeda</w:t>
      </w:r>
      <w:r w:rsidRPr="005A30DA">
        <w:rPr>
          <w:sz w:val="14"/>
        </w:rPr>
        <w:t xml:space="preserve"> began the War on Terror with a horrific assault on the foremost symbols of U.S. economic and military power, it </w:t>
      </w:r>
      <w:r w:rsidRPr="005A30DA">
        <w:rPr>
          <w:rStyle w:val="StyleBoldUnderline"/>
        </w:rPr>
        <w:t xml:space="preserve">leaves 2011 effectively leaderless, rudderless and reduced to boasting about kidnapping defenseless U.S. aid workers. </w:t>
      </w:r>
      <w:r w:rsidRPr="00EA7247">
        <w:rPr>
          <w:rStyle w:val="StyleBoldUnderline"/>
          <w:highlight w:val="cyan"/>
        </w:rPr>
        <w:t>Iran</w:t>
      </w:r>
      <w:r w:rsidRPr="005A30DA">
        <w:rPr>
          <w:rStyle w:val="StyleBoldUnderline"/>
        </w:rPr>
        <w:t xml:space="preserve">’s leaders </w:t>
      </w:r>
      <w:r w:rsidRPr="00EA7247">
        <w:rPr>
          <w:rStyle w:val="StyleBoldUnderline"/>
          <w:highlight w:val="cyan"/>
        </w:rPr>
        <w:t>also exit 2011 in worse shape than they entered it</w:t>
      </w:r>
      <w:r w:rsidRPr="005A30DA">
        <w:rPr>
          <w:sz w:val="14"/>
        </w:rPr>
        <w:t xml:space="preserve">. Early in the year, they viewed the demise of Middle Eastern potentates as accelerating their rise to regional dominance. Turkish anger over the </w:t>
      </w:r>
      <w:proofErr w:type="spellStart"/>
      <w:r w:rsidRPr="005A30DA">
        <w:rPr>
          <w:sz w:val="14"/>
        </w:rPr>
        <w:t>Mavi</w:t>
      </w:r>
      <w:proofErr w:type="spellEnd"/>
      <w:r w:rsidRPr="005A30DA">
        <w:rPr>
          <w:sz w:val="14"/>
        </w:rPr>
        <w:t xml:space="preserve"> Marmara incident continued to draw Ankara closer to Tehran. Saudi anger at the perceived lack of U.S. support for Egypt’s Hosni Mubarak seemed to threaten a permanent rupture in the U.S. relationship with a key ally, and Iran assumed that it would be the beneficiary of declining American influence in the Arab World. But the Arab Spring has unfolded very differently. Iran’s closest, most vital, and in some ways only Arab ally, Syria’s Bashar al-Assad, ends the year leading an embattled, isolated regime facing a combination of civil war and economic sanctions that his government is unlikely to survive. Iran’s relationship with Turkey has deteriorated sharply, and, along with Saudi Arabia, Ankara has in fact drawn closer to the United States. Indeed, </w:t>
      </w:r>
      <w:r w:rsidRPr="005A30DA">
        <w:rPr>
          <w:rStyle w:val="StyleBoldUnderline"/>
        </w:rPr>
        <w:t xml:space="preserve">the nascent </w:t>
      </w:r>
      <w:r w:rsidRPr="00EA7247">
        <w:rPr>
          <w:rStyle w:val="StyleBoldUnderline"/>
          <w:highlight w:val="cyan"/>
        </w:rPr>
        <w:t>U.S.-Turkey-Saudi troika is one of the most important</w:t>
      </w:r>
      <w:r w:rsidRPr="005A30DA">
        <w:rPr>
          <w:rStyle w:val="StyleBoldUnderline"/>
        </w:rPr>
        <w:t xml:space="preserve"> but least noticed </w:t>
      </w:r>
      <w:r w:rsidRPr="00EA7247">
        <w:rPr>
          <w:rStyle w:val="StyleBoldUnderline"/>
          <w:highlight w:val="cyan"/>
        </w:rPr>
        <w:t>trends</w:t>
      </w:r>
      <w:r w:rsidRPr="005A30DA">
        <w:rPr>
          <w:rStyle w:val="StyleBoldUnderline"/>
        </w:rPr>
        <w:t xml:space="preserve"> of the past few months. </w:t>
      </w:r>
      <w:r w:rsidRPr="005A30DA">
        <w:rPr>
          <w:sz w:val="14"/>
        </w:rPr>
        <w:t xml:space="preserve">Combined with another year without nuclear weapons — the program apparently thwarted significantly by covert operations — and a tightening vise of economic sanctions, these events have left Iran’s leaders disoriented. After years of growing consensus, Iran’s elites are now increasingly fragmented and at one another’s throats. Moreover, Tehran spent the past few months engaged in a stunning series of blunders: plotting with Mexican drug dealers to assassinate the Saudi ambassador to the United States and allowing regime supporters to storm the British Embassy in Tehran, the combination of which has re-energized global efforts to squeeze Iran financially. The assumption that Iran is the emerging regional power has shattered. </w:t>
      </w:r>
      <w:r w:rsidRPr="00EA7247">
        <w:rPr>
          <w:rStyle w:val="StyleBoldUnderline"/>
          <w:highlight w:val="cyan"/>
        </w:rPr>
        <w:t>China</w:t>
      </w:r>
      <w:r w:rsidRPr="005A30DA">
        <w:rPr>
          <w:sz w:val="14"/>
        </w:rPr>
        <w:t xml:space="preserve">, which most of the </w:t>
      </w:r>
      <w:proofErr w:type="spellStart"/>
      <w:r w:rsidRPr="005A30DA">
        <w:rPr>
          <w:sz w:val="14"/>
        </w:rPr>
        <w:t>declinists</w:t>
      </w:r>
      <w:proofErr w:type="spellEnd"/>
      <w:r w:rsidRPr="005A30DA">
        <w:rPr>
          <w:sz w:val="14"/>
        </w:rPr>
        <w:t xml:space="preserve"> identify as America’s greatest future rival, </w:t>
      </w:r>
      <w:r w:rsidRPr="005A30DA">
        <w:rPr>
          <w:rStyle w:val="StyleBoldUnderline"/>
        </w:rPr>
        <w:t xml:space="preserve">has likewise </w:t>
      </w:r>
      <w:r w:rsidRPr="00EA7247">
        <w:rPr>
          <w:rStyle w:val="StyleBoldUnderline"/>
          <w:highlight w:val="cyan"/>
        </w:rPr>
        <w:t>had a difficult 2011</w:t>
      </w:r>
      <w:r w:rsidRPr="005A30DA">
        <w:rPr>
          <w:rStyle w:val="StyleBoldUnderline"/>
        </w:rPr>
        <w:t>.</w:t>
      </w:r>
      <w:r w:rsidRPr="005A30DA">
        <w:rPr>
          <w:sz w:val="14"/>
        </w:rPr>
        <w:t xml:space="preserve"> With U.S. willingness to lead receding, the international spotlight has fallen on Beijing. And on every issue — the euro zone crisis, climate change and rebalancing the global economy — China has declined to take the lead, to criticism and dismay at home and abroad. </w:t>
      </w:r>
      <w:r w:rsidRPr="005A30DA">
        <w:rPr>
          <w:rStyle w:val="StyleBoldUnderline"/>
        </w:rPr>
        <w:t xml:space="preserve">Beijing has </w:t>
      </w:r>
      <w:r w:rsidRPr="00EA7247">
        <w:rPr>
          <w:rStyle w:val="StyleBoldUnderline"/>
          <w:highlight w:val="cyan"/>
        </w:rPr>
        <w:t>failed to reconcile rising domestic nationalism</w:t>
      </w:r>
      <w:r w:rsidRPr="005A30DA">
        <w:rPr>
          <w:rStyle w:val="StyleBoldUnderline"/>
        </w:rPr>
        <w:t xml:space="preserve"> with assuaging its neighbors’ increasing alarm over Chinese </w:t>
      </w:r>
      <w:r w:rsidRPr="00EA7247">
        <w:rPr>
          <w:rStyle w:val="StyleBoldUnderline"/>
          <w:highlight w:val="cyan"/>
        </w:rPr>
        <w:t>economic sustainability and strategic hegemony</w:t>
      </w:r>
      <w:r w:rsidRPr="005A30DA">
        <w:rPr>
          <w:rStyle w:val="StyleBoldUnderline"/>
        </w:rPr>
        <w:t xml:space="preserve">. </w:t>
      </w:r>
      <w:r w:rsidRPr="00EA7247">
        <w:rPr>
          <w:rStyle w:val="StyleBoldUnderline"/>
          <w:highlight w:val="cyan"/>
        </w:rPr>
        <w:t>China’s miscalculations in Northeast and Southeast Asia have allowed the United States to reassert</w:t>
      </w:r>
      <w:r w:rsidRPr="005A30DA">
        <w:rPr>
          <w:rStyle w:val="StyleBoldUnderline"/>
        </w:rPr>
        <w:t xml:space="preserve"> traditional </w:t>
      </w:r>
      <w:r w:rsidRPr="00EA7247">
        <w:rPr>
          <w:rStyle w:val="StyleBoldUnderline"/>
          <w:highlight w:val="cyan"/>
        </w:rPr>
        <w:t>alliances</w:t>
      </w:r>
      <w:r w:rsidRPr="005A30DA">
        <w:rPr>
          <w:rStyle w:val="StyleBoldUnderline"/>
        </w:rPr>
        <w:t xml:space="preserve"> in the region (</w:t>
      </w:r>
      <w:r w:rsidRPr="005A30DA">
        <w:rPr>
          <w:sz w:val="14"/>
        </w:rPr>
        <w:t xml:space="preserve">with Japan and South Korea), </w:t>
      </w:r>
      <w:r w:rsidRPr="00EA7247">
        <w:rPr>
          <w:rStyle w:val="StyleBoldUnderline"/>
          <w:highlight w:val="cyan"/>
        </w:rPr>
        <w:t>establish new beachheads</w:t>
      </w:r>
      <w:r w:rsidRPr="005A30DA">
        <w:rPr>
          <w:sz w:val="14"/>
        </w:rPr>
        <w:t xml:space="preserve"> (placing a permanent U.S. Marine Corps presence in Australia), </w:t>
      </w:r>
      <w:r w:rsidRPr="00EA7247">
        <w:rPr>
          <w:rStyle w:val="StyleBoldUnderline"/>
          <w:highlight w:val="cyan"/>
        </w:rPr>
        <w:t>and create</w:t>
      </w:r>
      <w:r w:rsidRPr="005A30DA">
        <w:rPr>
          <w:rStyle w:val="StyleBoldUnderline"/>
        </w:rPr>
        <w:t xml:space="preserve"> a process and </w:t>
      </w:r>
      <w:r w:rsidRPr="00EA7247">
        <w:rPr>
          <w:rStyle w:val="StyleBoldUnderline"/>
          <w:highlight w:val="cyan"/>
        </w:rPr>
        <w:t>institutions</w:t>
      </w:r>
      <w:r w:rsidRPr="005A30DA">
        <w:rPr>
          <w:sz w:val="14"/>
        </w:rPr>
        <w:t xml:space="preserve"> (the Trans-Pacific Partnership) </w:t>
      </w:r>
      <w:r w:rsidRPr="00EA7247">
        <w:rPr>
          <w:rStyle w:val="StyleBoldUnderline"/>
          <w:highlight w:val="cyan"/>
        </w:rPr>
        <w:t>for a balanced</w:t>
      </w:r>
      <w:r w:rsidRPr="005A30DA">
        <w:rPr>
          <w:rStyle w:val="StyleBoldUnderline"/>
        </w:rPr>
        <w:t xml:space="preserve"> Asia–Pacific regional </w:t>
      </w:r>
      <w:r w:rsidRPr="00EA7247">
        <w:rPr>
          <w:rStyle w:val="StyleBoldUnderline"/>
          <w:highlight w:val="cyan"/>
        </w:rPr>
        <w:t>architecture</w:t>
      </w:r>
      <w:r w:rsidRPr="005A30DA">
        <w:rPr>
          <w:rStyle w:val="StyleBoldUnderline"/>
        </w:rPr>
        <w:t xml:space="preserve">, rather than one dominated by the Middle Kingdom. </w:t>
      </w:r>
      <w:r w:rsidRPr="005A30DA">
        <w:rPr>
          <w:sz w:val="14"/>
        </w:rPr>
        <w:t xml:space="preserve">Compared to this, </w:t>
      </w:r>
      <w:r w:rsidRPr="005A30DA">
        <w:rPr>
          <w:rStyle w:val="StyleBoldUnderline"/>
        </w:rPr>
        <w:t>2011 has not been a bad year for America</w:t>
      </w:r>
      <w:r w:rsidRPr="005A30DA">
        <w:rPr>
          <w:sz w:val="14"/>
        </w:rPr>
        <w:t xml:space="preserve">. </w:t>
      </w:r>
      <w:r w:rsidRPr="005A30DA">
        <w:rPr>
          <w:rStyle w:val="StyleBoldUnderline"/>
        </w:rPr>
        <w:t xml:space="preserve">It is a stretch to call the Iraq war a victory, but the endgame in the Afghan quagmire is slowly coming into focus. </w:t>
      </w:r>
      <w:r w:rsidRPr="005A30DA">
        <w:rPr>
          <w:sz w:val="14"/>
        </w:rPr>
        <w:t xml:space="preserve">And </w:t>
      </w:r>
      <w:r w:rsidRPr="005A30DA">
        <w:rPr>
          <w:rStyle w:val="StyleBoldUnderline"/>
        </w:rPr>
        <w:t xml:space="preserve">for all our fiscal problems, </w:t>
      </w:r>
      <w:r w:rsidRPr="00EA7247">
        <w:rPr>
          <w:rStyle w:val="StyleBoldUnderline"/>
          <w:highlight w:val="cyan"/>
        </w:rPr>
        <w:t>global funding has to flow somewhere</w:t>
      </w:r>
      <w:r w:rsidRPr="005A30DA">
        <w:rPr>
          <w:rStyle w:val="StyleBoldUnderline"/>
        </w:rPr>
        <w:t xml:space="preserve">, and </w:t>
      </w:r>
      <w:r w:rsidRPr="00EA7247">
        <w:rPr>
          <w:rStyle w:val="StyleBoldUnderline"/>
          <w:highlight w:val="cyan"/>
        </w:rPr>
        <w:t>our capital markets are still unparalleled</w:t>
      </w:r>
      <w:r w:rsidRPr="00EA7247">
        <w:rPr>
          <w:sz w:val="14"/>
          <w:highlight w:val="cyan"/>
        </w:rPr>
        <w:t xml:space="preserve">. </w:t>
      </w:r>
      <w:r w:rsidRPr="00EA7247">
        <w:rPr>
          <w:rStyle w:val="StyleBoldUnderline"/>
          <w:highlight w:val="cyan"/>
        </w:rPr>
        <w:t xml:space="preserve">China won’t internationalize the </w:t>
      </w:r>
      <w:proofErr w:type="spellStart"/>
      <w:r w:rsidRPr="00EA7247">
        <w:rPr>
          <w:rStyle w:val="StyleBoldUnderline"/>
          <w:highlight w:val="cyan"/>
        </w:rPr>
        <w:t>renminbi</w:t>
      </w:r>
      <w:proofErr w:type="spellEnd"/>
      <w:r w:rsidRPr="005A30DA">
        <w:rPr>
          <w:rStyle w:val="StyleBoldUnderline"/>
        </w:rPr>
        <w:t xml:space="preserve">, the </w:t>
      </w:r>
      <w:r w:rsidRPr="00EA7247">
        <w:rPr>
          <w:rStyle w:val="StyleBoldUnderline"/>
          <w:highlight w:val="cyan"/>
        </w:rPr>
        <w:t>euro is fragile</w:t>
      </w:r>
      <w:r w:rsidRPr="005A30DA">
        <w:rPr>
          <w:rStyle w:val="StyleBoldUnderline"/>
        </w:rPr>
        <w:t xml:space="preserve"> and gold is not a country</w:t>
      </w:r>
      <w:r w:rsidRPr="005A30DA">
        <w:rPr>
          <w:sz w:val="14"/>
        </w:rPr>
        <w:t xml:space="preserve">. As a result, </w:t>
      </w:r>
      <w:r w:rsidRPr="00EA7247">
        <w:rPr>
          <w:rStyle w:val="StyleBoldUnderline"/>
          <w:highlight w:val="cyan"/>
        </w:rPr>
        <w:t>the dollar remains the world’s reserve currency</w:t>
      </w:r>
      <w:r w:rsidRPr="005A30DA">
        <w:rPr>
          <w:rStyle w:val="StyleBoldUnderline"/>
        </w:rPr>
        <w:t xml:space="preserve">, and </w:t>
      </w:r>
      <w:r w:rsidRPr="00EA7247">
        <w:rPr>
          <w:rStyle w:val="StyleBoldUnderline"/>
          <w:highlight w:val="cyan"/>
        </w:rPr>
        <w:t>U.S. Treasury bills the global financial safe haven</w:t>
      </w:r>
      <w:r w:rsidRPr="005A30DA">
        <w:rPr>
          <w:rStyle w:val="StyleBoldUnderline"/>
        </w:rPr>
        <w:t>. This will</w:t>
      </w:r>
      <w:r w:rsidRPr="005A30DA">
        <w:rPr>
          <w:sz w:val="14"/>
        </w:rPr>
        <w:t xml:space="preserve"> inevitably </w:t>
      </w:r>
      <w:r w:rsidRPr="005A30DA">
        <w:rPr>
          <w:rStyle w:val="StyleBoldUnderline"/>
        </w:rPr>
        <w:t>change</w:t>
      </w:r>
      <w:r w:rsidRPr="005A30DA">
        <w:rPr>
          <w:sz w:val="14"/>
        </w:rPr>
        <w:t xml:space="preserve"> in the long term, but </w:t>
      </w:r>
      <w:r w:rsidRPr="005A30DA">
        <w:rPr>
          <w:rStyle w:val="StyleBoldUnderline"/>
        </w:rPr>
        <w:t>not for quite some time.</w:t>
      </w:r>
      <w:r w:rsidRPr="005A30DA">
        <w:rPr>
          <w:sz w:val="14"/>
        </w:rPr>
        <w:t xml:space="preserve"> The unipolar moment is over. But </w:t>
      </w:r>
      <w:r w:rsidRPr="005A30DA">
        <w:rPr>
          <w:rStyle w:val="StyleBoldUnderline"/>
        </w:rPr>
        <w:t>for 2011 at least, the world order has remained the United States and the rest.</w:t>
      </w:r>
    </w:p>
    <w:p w:rsidR="00B8133E" w:rsidRPr="005A30DA" w:rsidRDefault="00B8133E" w:rsidP="00B8133E">
      <w:pPr>
        <w:tabs>
          <w:tab w:val="left" w:pos="90"/>
        </w:tabs>
        <w:rPr>
          <w:rStyle w:val="StyleBoldUnderline"/>
        </w:rPr>
      </w:pPr>
    </w:p>
    <w:p w:rsidR="00B8133E" w:rsidRPr="005A30DA" w:rsidRDefault="00B8133E" w:rsidP="00B8133E">
      <w:pPr>
        <w:tabs>
          <w:tab w:val="left" w:pos="90"/>
        </w:tabs>
        <w:rPr>
          <w:rStyle w:val="StyleBoldUnderline"/>
        </w:rPr>
      </w:pPr>
    </w:p>
    <w:p w:rsidR="00B8133E" w:rsidRDefault="00B8133E" w:rsidP="00B8133E">
      <w:pPr>
        <w:rPr>
          <w:sz w:val="14"/>
        </w:rPr>
      </w:pPr>
    </w:p>
    <w:p w:rsidR="00B8133E" w:rsidRPr="005A30DA" w:rsidRDefault="00B8133E" w:rsidP="00B8133E">
      <w:pPr>
        <w:rPr>
          <w:sz w:val="14"/>
        </w:rPr>
      </w:pPr>
    </w:p>
    <w:p w:rsidR="00B8133E" w:rsidRPr="00FB61E9" w:rsidRDefault="00B8133E" w:rsidP="00B8133E">
      <w:pPr>
        <w:pStyle w:val="Heading4"/>
      </w:pPr>
      <w:r>
        <w:t>The economy is resilient</w:t>
      </w:r>
    </w:p>
    <w:p w:rsidR="00B8133E" w:rsidRPr="000758E9" w:rsidRDefault="00B8133E" w:rsidP="00B8133E">
      <w:pPr>
        <w:tabs>
          <w:tab w:val="left" w:pos="90"/>
        </w:tabs>
        <w:rPr>
          <w:sz w:val="14"/>
        </w:rPr>
      </w:pPr>
      <w:proofErr w:type="spellStart"/>
      <w:r w:rsidRPr="000E04D5">
        <w:rPr>
          <w:rStyle w:val="StyleStyleBold12pt"/>
        </w:rPr>
        <w:t>Zakaria</w:t>
      </w:r>
      <w:proofErr w:type="spellEnd"/>
      <w:r>
        <w:rPr>
          <w:rStyle w:val="StyleStyleBold12pt"/>
        </w:rPr>
        <w:t xml:space="preserve">, ‘9 </w:t>
      </w:r>
      <w:proofErr w:type="gramStart"/>
      <w:r>
        <w:rPr>
          <w:rStyle w:val="StyleStyleBold12pt"/>
        </w:rPr>
        <w:t xml:space="preserve">- </w:t>
      </w:r>
      <w:r w:rsidRPr="000758E9">
        <w:rPr>
          <w:sz w:val="14"/>
        </w:rPr>
        <w:t xml:space="preserve"> </w:t>
      </w:r>
      <w:proofErr w:type="spellStart"/>
      <w:r w:rsidRPr="000758E9">
        <w:rPr>
          <w:sz w:val="14"/>
        </w:rPr>
        <w:t>Fareed</w:t>
      </w:r>
      <w:proofErr w:type="spellEnd"/>
      <w:proofErr w:type="gramEnd"/>
      <w:r w:rsidRPr="000758E9">
        <w:rPr>
          <w:sz w:val="14"/>
        </w:rPr>
        <w:t xml:space="preserve">  (editor of Newsweek International) December 2009 “The Secrets of Stability,” </w:t>
      </w:r>
      <w:hyperlink r:id="rId26" w:history="1">
        <w:r w:rsidRPr="000758E9">
          <w:rPr>
            <w:rStyle w:val="Hyperlink"/>
            <w:sz w:val="14"/>
          </w:rPr>
          <w:t>http://www.newsweek.com/id/226425/page/2</w:t>
        </w:r>
      </w:hyperlink>
      <w:r w:rsidRPr="000758E9">
        <w:rPr>
          <w:sz w:val="14"/>
        </w:rPr>
        <w:t>]</w:t>
      </w:r>
    </w:p>
    <w:p w:rsidR="00B8133E" w:rsidRPr="000758E9" w:rsidRDefault="00B8133E" w:rsidP="00B8133E">
      <w:pPr>
        <w:tabs>
          <w:tab w:val="left" w:pos="90"/>
        </w:tabs>
        <w:rPr>
          <w:sz w:val="14"/>
        </w:rPr>
      </w:pPr>
      <w:r w:rsidRPr="00BC0382">
        <w:rPr>
          <w:rStyle w:val="TitleChar"/>
        </w:rPr>
        <w:t>One year ago, the world seemed as if it might be coming apart. The global financial system,</w:t>
      </w:r>
      <w:r w:rsidRPr="000758E9">
        <w:rPr>
          <w:sz w:val="14"/>
        </w:rPr>
        <w:t xml:space="preserve"> which had fueled a great expansion of capitalism and trade across the world, </w:t>
      </w:r>
      <w:r w:rsidRPr="00BC0382">
        <w:rPr>
          <w:rStyle w:val="TitleChar"/>
        </w:rPr>
        <w:t>was crumbling</w:t>
      </w:r>
      <w:r w:rsidRPr="000758E9">
        <w:rPr>
          <w:sz w:val="14"/>
        </w:rPr>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sidRPr="00BC0382">
        <w:rPr>
          <w:rStyle w:val="HighlightedUnderline"/>
          <w:highlight w:val="cyan"/>
        </w:rPr>
        <w:t>Pundits</w:t>
      </w:r>
      <w:r w:rsidRPr="000758E9">
        <w:rPr>
          <w:sz w:val="14"/>
        </w:rPr>
        <w:t xml:space="preserve"> whose bearishness had been vindicated </w:t>
      </w:r>
      <w:r w:rsidRPr="00BC0382">
        <w:rPr>
          <w:rStyle w:val="HighlightedUnderline"/>
          <w:highlight w:val="cyan"/>
        </w:rPr>
        <w:t>predict</w:t>
      </w:r>
      <w:r w:rsidRPr="00BC0382">
        <w:rPr>
          <w:rStyle w:val="TitleChar"/>
          <w:highlight w:val="cyan"/>
        </w:rPr>
        <w:t xml:space="preserve">ed </w:t>
      </w:r>
      <w:r w:rsidRPr="00BC0382">
        <w:rPr>
          <w:rStyle w:val="HighlightedUnderline"/>
          <w:highlight w:val="cyan"/>
        </w:rPr>
        <w:t xml:space="preserve">we were doomed to </w:t>
      </w:r>
      <w:r w:rsidRPr="000758E9">
        <w:rPr>
          <w:sz w:val="14"/>
        </w:rPr>
        <w:t xml:space="preserve">a long, painful bust, with </w:t>
      </w:r>
      <w:r w:rsidRPr="00BC0382">
        <w:rPr>
          <w:rStyle w:val="HighlightedUnderline"/>
          <w:highlight w:val="cyan"/>
        </w:rPr>
        <w:t>cascading failures in sector after sector, country after country</w:t>
      </w:r>
      <w:r w:rsidRPr="00BC0382">
        <w:rPr>
          <w:rStyle w:val="TitleChar"/>
          <w:highlight w:val="cyan"/>
        </w:rPr>
        <w:t>.</w:t>
      </w:r>
      <w:r w:rsidRPr="000758E9">
        <w:rPr>
          <w:sz w:val="14"/>
        </w:rPr>
        <w:t xml:space="preserve"> In a widely cited essay that appeared in The Atlantic </w:t>
      </w:r>
      <w:r w:rsidRPr="00BC0382">
        <w:rPr>
          <w:rStyle w:val="TitleChar"/>
        </w:rPr>
        <w:t>n</w:t>
      </w:r>
      <w:r w:rsidRPr="000758E9">
        <w:rPr>
          <w:sz w:val="14"/>
        </w:rPr>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BC0382">
        <w:rPr>
          <w:rStyle w:val="TitleChar"/>
        </w:rPr>
        <w:t xml:space="preserve">." </w:t>
      </w:r>
      <w:r w:rsidRPr="00BC0382">
        <w:rPr>
          <w:rStyle w:val="HighlightedUnderline"/>
          <w:highlight w:val="cyan"/>
        </w:rPr>
        <w:t>Others predicted</w:t>
      </w:r>
      <w:r w:rsidRPr="00BC0382">
        <w:rPr>
          <w:rStyle w:val="TitleChar"/>
        </w:rPr>
        <w:t xml:space="preserve"> that these </w:t>
      </w:r>
      <w:r w:rsidRPr="00BC0382">
        <w:rPr>
          <w:rStyle w:val="HighlightedUnderline"/>
          <w:highlight w:val="cyan"/>
        </w:rPr>
        <w:t>economic shocks would lead to political instability and violence</w:t>
      </w:r>
      <w:r w:rsidRPr="000758E9">
        <w:rPr>
          <w:sz w:val="14"/>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BC0382">
        <w:rPr>
          <w:rStyle w:val="TitleChar"/>
        </w:rPr>
        <w:t>One year later, how much has the world really changed</w:t>
      </w:r>
      <w:r w:rsidRPr="000758E9">
        <w:rPr>
          <w:sz w:val="14"/>
        </w:rPr>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w:t>
      </w:r>
      <w:r w:rsidRPr="00BC0382">
        <w:rPr>
          <w:rStyle w:val="TitleChar"/>
        </w:rPr>
        <w:t xml:space="preserve">overall, things look nothing like they did in the 1930s. </w:t>
      </w:r>
      <w:r w:rsidRPr="00BC0382">
        <w:rPr>
          <w:rStyle w:val="HighlightedUnderline"/>
          <w:highlight w:val="cyan"/>
        </w:rPr>
        <w:t xml:space="preserve">The predictions of economic and political collapse have not materialized </w:t>
      </w:r>
      <w:r w:rsidRPr="000758E9">
        <w:rPr>
          <w:sz w:val="14"/>
        </w:rPr>
        <w:t>at all</w:t>
      </w:r>
      <w:r w:rsidRPr="00BC0382">
        <w:rPr>
          <w:rStyle w:val="TitleChar"/>
        </w:rPr>
        <w:t>.</w:t>
      </w:r>
      <w:r w:rsidRPr="000758E9">
        <w:rPr>
          <w:sz w:val="14"/>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0758E9">
        <w:rPr>
          <w:sz w:val="14"/>
        </w:rPr>
        <w:t>" says</w:t>
      </w:r>
      <w:proofErr w:type="gramEnd"/>
      <w:r w:rsidRPr="000758E9">
        <w:rPr>
          <w:sz w:val="14"/>
        </w:rPr>
        <w:t xml:space="preserve"> Charles Kaye, the co-head of Warburg </w:t>
      </w:r>
      <w:proofErr w:type="spellStart"/>
      <w:r w:rsidRPr="000758E9">
        <w:rPr>
          <w:sz w:val="14"/>
        </w:rPr>
        <w:t>Pincus</w:t>
      </w:r>
      <w:proofErr w:type="spellEnd"/>
      <w:r w:rsidRPr="000758E9">
        <w:rPr>
          <w:sz w:val="14"/>
        </w:rPr>
        <w:t xml:space="preserve">. "We had this huge crisis, and now we're back to business as </w:t>
      </w:r>
      <w:proofErr w:type="spellStart"/>
      <w:r w:rsidRPr="000758E9">
        <w:rPr>
          <w:sz w:val="14"/>
        </w:rPr>
        <w:t>usual?"This</w:t>
      </w:r>
      <w:proofErr w:type="spellEnd"/>
      <w:r w:rsidRPr="000758E9">
        <w:rPr>
          <w:sz w:val="14"/>
        </w:rPr>
        <w:t xml:space="preserve"> revival did not happen because </w:t>
      </w:r>
      <w:r w:rsidRPr="00BC0382">
        <w:rPr>
          <w:rStyle w:val="HighlightedUnderline"/>
          <w:highlight w:val="cyan"/>
        </w:rPr>
        <w:t>markets</w:t>
      </w:r>
      <w:r w:rsidRPr="00BC0382">
        <w:rPr>
          <w:rStyle w:val="TitleChar"/>
        </w:rPr>
        <w:t xml:space="preserve"> managed to </w:t>
      </w:r>
      <w:r w:rsidRPr="00BC0382">
        <w:rPr>
          <w:rStyle w:val="HighlightedUnderline"/>
          <w:highlight w:val="cyan"/>
        </w:rPr>
        <w:t>stabilize themselves</w:t>
      </w:r>
      <w:r w:rsidRPr="00BC0382">
        <w:rPr>
          <w:rStyle w:val="TitleChar"/>
        </w:rPr>
        <w:t xml:space="preserve"> on their own.</w:t>
      </w:r>
      <w:r w:rsidRPr="000758E9">
        <w:rPr>
          <w:sz w:val="14"/>
        </w:rPr>
        <w:t xml:space="preserve"> Rather, governments, having learned the lessons of the Great Depression, were determined not to repeat the same mistakes once this crisis hit. </w:t>
      </w:r>
      <w:r w:rsidRPr="00BC0382">
        <w:rPr>
          <w:rStyle w:val="HighlightedUnderline"/>
          <w:highlight w:val="cyan"/>
        </w:rPr>
        <w:t xml:space="preserve">By </w:t>
      </w:r>
      <w:r w:rsidRPr="000758E9">
        <w:rPr>
          <w:sz w:val="14"/>
        </w:rPr>
        <w:t>massively</w:t>
      </w:r>
      <w:r w:rsidRPr="00BC0382">
        <w:rPr>
          <w:rStyle w:val="HighlightedUnderline"/>
          <w:highlight w:val="cyan"/>
        </w:rPr>
        <w:t xml:space="preserve"> expanding state support </w:t>
      </w:r>
      <w:r w:rsidRPr="000758E9">
        <w:rPr>
          <w:sz w:val="14"/>
        </w:rPr>
        <w:t>for the economy—</w:t>
      </w:r>
      <w:r w:rsidRPr="00BC0382">
        <w:rPr>
          <w:rStyle w:val="StyleBoldUnderline"/>
          <w:highlight w:val="cyan"/>
        </w:rPr>
        <w:t>through central banks and national treasuries—they</w:t>
      </w:r>
      <w:r w:rsidRPr="00BC0382">
        <w:rPr>
          <w:rStyle w:val="HighlightedUnderline"/>
          <w:highlight w:val="cyan"/>
        </w:rPr>
        <w:t xml:space="preserve"> buffered the worst of the damage.</w:t>
      </w:r>
      <w:r w:rsidRPr="000758E9">
        <w:rPr>
          <w:sz w:val="14"/>
        </w:rPr>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BC0382">
        <w:rPr>
          <w:rStyle w:val="TitleChar"/>
        </w:rPr>
        <w:t>there's a fundamental reason why we have not faced global collapse</w:t>
      </w:r>
      <w:r w:rsidRPr="000758E9">
        <w:rPr>
          <w:sz w:val="14"/>
        </w:rPr>
        <w:t xml:space="preserve"> in the last year. </w:t>
      </w:r>
      <w:r w:rsidRPr="00BC0382">
        <w:rPr>
          <w:rStyle w:val="TitleChar"/>
        </w:rPr>
        <w:t xml:space="preserve">It is the same reason that </w:t>
      </w:r>
      <w:r w:rsidRPr="00BC0382">
        <w:rPr>
          <w:rStyle w:val="HighlightedUnderline"/>
          <w:highlight w:val="cyan"/>
        </w:rPr>
        <w:t>we weathered the stock-market crash of 1987, the recession of 1992, the Asian crisis of 1997, the Russian default of 1998, and the tech-bubble collapse of 2000. The</w:t>
      </w:r>
      <w:r w:rsidRPr="00BC0382">
        <w:rPr>
          <w:rStyle w:val="TitleChar"/>
        </w:rPr>
        <w:t xml:space="preserve"> current </w:t>
      </w:r>
      <w:r w:rsidRPr="00BC0382">
        <w:rPr>
          <w:rStyle w:val="HighlightedUnderline"/>
          <w:highlight w:val="cyan"/>
        </w:rPr>
        <w:t>global economic system is inherently more resilient than we think</w:t>
      </w:r>
      <w:r w:rsidRPr="00BC0382">
        <w:rPr>
          <w:rStyle w:val="TitleChar"/>
          <w:highlight w:val="cyan"/>
        </w:rPr>
        <w:t>.</w:t>
      </w:r>
      <w:r w:rsidRPr="00BC0382">
        <w:rPr>
          <w:rStyle w:val="TitleChar"/>
        </w:rPr>
        <w:t xml:space="preserve"> The world today is characterized by</w:t>
      </w:r>
      <w:r w:rsidRPr="000758E9">
        <w:rPr>
          <w:sz w:val="14"/>
        </w:rPr>
        <w:t xml:space="preserve"> three </w:t>
      </w:r>
      <w:r w:rsidRPr="00BC0382">
        <w:rPr>
          <w:rStyle w:val="TitleChar"/>
        </w:rPr>
        <w:t>major forces for stability</w:t>
      </w:r>
      <w:r w:rsidRPr="000758E9">
        <w:rPr>
          <w:sz w:val="14"/>
        </w:rPr>
        <w:t>, each reinforcing the other and each historical in nature.</w:t>
      </w:r>
    </w:p>
    <w:p w:rsidR="00B8133E" w:rsidRPr="000758E9" w:rsidRDefault="00B8133E" w:rsidP="00B8133E">
      <w:pPr>
        <w:tabs>
          <w:tab w:val="left" w:pos="90"/>
        </w:tabs>
        <w:rPr>
          <w:sz w:val="14"/>
        </w:rPr>
      </w:pPr>
    </w:p>
    <w:p w:rsidR="00B8133E" w:rsidRPr="000758E9" w:rsidRDefault="00B8133E" w:rsidP="00B8133E">
      <w:pPr>
        <w:rPr>
          <w:sz w:val="14"/>
        </w:rPr>
      </w:pPr>
    </w:p>
    <w:p w:rsidR="00B8133E" w:rsidRPr="00FB61E9" w:rsidRDefault="00B8133E" w:rsidP="00B8133E">
      <w:pPr>
        <w:pStyle w:val="Heading4"/>
      </w:pPr>
      <w:r>
        <w:t>Decline doesn’t cause</w:t>
      </w:r>
      <w:r w:rsidRPr="00FB61E9">
        <w:t xml:space="preserve"> conflict</w:t>
      </w:r>
      <w:r>
        <w:t>.</w:t>
      </w:r>
    </w:p>
    <w:p w:rsidR="00B8133E" w:rsidRPr="000758E9" w:rsidRDefault="00B8133E" w:rsidP="00B8133E">
      <w:pPr>
        <w:rPr>
          <w:sz w:val="14"/>
        </w:rPr>
      </w:pPr>
      <w:r>
        <w:rPr>
          <w:rStyle w:val="StyleStyleBold12pt"/>
        </w:rPr>
        <w:t xml:space="preserve">Gelb 10 - </w:t>
      </w:r>
      <w:r w:rsidRPr="000758E9">
        <w:rPr>
          <w:sz w:val="14"/>
        </w:rPr>
        <w:t>Leslie H., President Emeritus of the Council on Foreign Relations; was a senior official in the U.S. Defense Department from 1967 to 1969 and in the State Department from 1977 to 1979, November/December 2010, “GDP Now Matters More Than Force,” Foreign Affairs, Vol. 89, No. 6</w:t>
      </w:r>
    </w:p>
    <w:p w:rsidR="00B8133E" w:rsidRPr="000758E9" w:rsidRDefault="00B8133E" w:rsidP="00B8133E">
      <w:pPr>
        <w:rPr>
          <w:sz w:val="14"/>
        </w:rPr>
      </w:pPr>
      <w:r>
        <w:rPr>
          <w:rStyle w:val="StyleBoldUnderline"/>
        </w:rPr>
        <w:t>To an unprecedented degree,</w:t>
      </w:r>
      <w:r w:rsidRPr="000758E9">
        <w:rPr>
          <w:sz w:val="14"/>
        </w:rPr>
        <w:t xml:space="preserve"> the </w:t>
      </w:r>
      <w:r w:rsidRPr="006529FF">
        <w:rPr>
          <w:rStyle w:val="StyleBoldUnderline"/>
          <w:highlight w:val="cyan"/>
        </w:rPr>
        <w:t>major powers</w:t>
      </w:r>
      <w:r w:rsidRPr="000758E9">
        <w:rPr>
          <w:sz w:val="14"/>
        </w:rPr>
        <w:t xml:space="preserve"> now </w:t>
      </w:r>
      <w:r w:rsidRPr="006529FF">
        <w:rPr>
          <w:rStyle w:val="StyleBoldUnderline"/>
          <w:highlight w:val="cyan"/>
          <w:bdr w:val="single" w:sz="4" w:space="0" w:color="auto" w:frame="1"/>
        </w:rPr>
        <w:t>need one another to grow their economies</w:t>
      </w:r>
      <w:r>
        <w:rPr>
          <w:rStyle w:val="StyleBoldUnderline"/>
          <w:bdr w:val="single" w:sz="4" w:space="0" w:color="auto" w:frame="1"/>
        </w:rPr>
        <w:t>,</w:t>
      </w:r>
      <w:r w:rsidRPr="000758E9">
        <w:rPr>
          <w:sz w:val="14"/>
        </w:rPr>
        <w:t xml:space="preserve"> and </w:t>
      </w:r>
      <w:r w:rsidRPr="006529FF">
        <w:rPr>
          <w:rStyle w:val="StyleBoldUnderline"/>
          <w:highlight w:val="cyan"/>
        </w:rPr>
        <w:t>they are</w:t>
      </w:r>
      <w:r w:rsidRPr="000758E9">
        <w:rPr>
          <w:sz w:val="14"/>
          <w:highlight w:val="cyan"/>
        </w:rPr>
        <w:t xml:space="preserve"> </w:t>
      </w:r>
      <w:r w:rsidRPr="006529FF">
        <w:rPr>
          <w:rStyle w:val="StyleBoldUnderline"/>
          <w:highlight w:val="cyan"/>
          <w:bdr w:val="single" w:sz="4" w:space="0" w:color="auto" w:frame="1"/>
        </w:rPr>
        <w:t>loath</w:t>
      </w:r>
      <w:r w:rsidRPr="000758E9">
        <w:rPr>
          <w:sz w:val="14"/>
          <w:highlight w:val="cyan"/>
        </w:rPr>
        <w:t xml:space="preserve"> </w:t>
      </w:r>
      <w:r w:rsidRPr="006529FF">
        <w:rPr>
          <w:rStyle w:val="StyleBoldUnderline"/>
          <w:highlight w:val="cyan"/>
        </w:rPr>
        <w:t>to jeopardize this</w:t>
      </w:r>
      <w:r w:rsidRPr="000758E9">
        <w:rPr>
          <w:sz w:val="14"/>
        </w:rPr>
        <w:t xml:space="preserve"> interdependence </w:t>
      </w:r>
      <w:r w:rsidRPr="006529FF">
        <w:rPr>
          <w:rStyle w:val="StyleBoldUnderline"/>
          <w:highlight w:val="cyan"/>
        </w:rPr>
        <w:t>by allowing</w:t>
      </w:r>
      <w:r w:rsidRPr="000758E9">
        <w:rPr>
          <w:sz w:val="14"/>
        </w:rPr>
        <w:t xml:space="preserve"> traditional </w:t>
      </w:r>
      <w:r>
        <w:rPr>
          <w:rStyle w:val="StyleBoldUnderline"/>
        </w:rPr>
        <w:t xml:space="preserve">military and strategic </w:t>
      </w:r>
      <w:r w:rsidRPr="006529FF">
        <w:rPr>
          <w:rStyle w:val="StyleBoldUnderline"/>
          <w:highlight w:val="cyan"/>
        </w:rPr>
        <w:t>competitions to</w:t>
      </w:r>
      <w:r w:rsidRPr="000758E9">
        <w:rPr>
          <w:sz w:val="14"/>
          <w:highlight w:val="cyan"/>
        </w:rPr>
        <w:t xml:space="preserve"> </w:t>
      </w:r>
      <w:r w:rsidRPr="006529FF">
        <w:rPr>
          <w:rStyle w:val="StyleBoldUnderline"/>
          <w:highlight w:val="cyan"/>
          <w:bdr w:val="single" w:sz="4" w:space="0" w:color="auto" w:frame="1"/>
        </w:rPr>
        <w:t>escalate into wars</w:t>
      </w:r>
      <w:r w:rsidRPr="000758E9">
        <w:rPr>
          <w:sz w:val="14"/>
        </w:rPr>
        <w:t xml:space="preserve">. In the past, U.S. enemies--such as the Soviet Union--would have rejoiced at the United States' losing a war in Afghanistan. Today, the United States and its enemies share an interest in blocking the spread of both Taliban extremism and the Afghan-based drug trade. China also looks to U.S. arms to protect its investments in Afghanistan, such as large natural-resource mines. More broadly, no great nation is challenging the balance of power in either Europe or Asia. Although </w:t>
      </w:r>
      <w:r>
        <w:rPr>
          <w:rStyle w:val="StyleBoldUnderline"/>
        </w:rPr>
        <w:t>nations</w:t>
      </w:r>
      <w:r w:rsidRPr="000758E9">
        <w:rPr>
          <w:sz w:val="14"/>
        </w:rPr>
        <w:t xml:space="preserve"> may not help one another, </w:t>
      </w:r>
      <w:r w:rsidRPr="006529FF">
        <w:rPr>
          <w:rStyle w:val="StyleBoldUnderline"/>
          <w:highlight w:val="cyan"/>
        </w:rPr>
        <w:t>they rarely oppose one another in explosive situations</w:t>
      </w:r>
      <w:r w:rsidRPr="000758E9">
        <w:rPr>
          <w:sz w:val="14"/>
        </w:rPr>
        <w:t xml:space="preserve">. Given the receding threat of great-power war, leaders around the world can afford to elevate economic priorities as never before. To be sure, leaders throughout history have pursued economic strength as the foundation of state power, but power itself was equated with military might. </w:t>
      </w:r>
      <w:r>
        <w:rPr>
          <w:rStyle w:val="StyleBoldUnderline"/>
        </w:rPr>
        <w:t xml:space="preserve">Today, </w:t>
      </w:r>
      <w:r w:rsidRPr="006529FF">
        <w:rPr>
          <w:rStyle w:val="StyleBoldUnderline"/>
          <w:highlight w:val="cyan"/>
        </w:rPr>
        <w:t>the prevailing idea is</w:t>
      </w:r>
      <w:r w:rsidRPr="000758E9">
        <w:rPr>
          <w:sz w:val="14"/>
        </w:rPr>
        <w:t xml:space="preserve"> that </w:t>
      </w:r>
      <w:r w:rsidRPr="006529FF">
        <w:rPr>
          <w:rStyle w:val="StyleBoldUnderline"/>
          <w:highlight w:val="cyan"/>
        </w:rPr>
        <w:t>economic strength should be</w:t>
      </w:r>
      <w:r>
        <w:rPr>
          <w:rStyle w:val="StyleBoldUnderline"/>
        </w:rPr>
        <w:t xml:space="preserve"> applied</w:t>
      </w:r>
      <w:r w:rsidRPr="000758E9">
        <w:rPr>
          <w:sz w:val="14"/>
        </w:rPr>
        <w:t xml:space="preserve"> primarily </w:t>
      </w:r>
      <w:r w:rsidRPr="006529FF">
        <w:rPr>
          <w:rStyle w:val="StyleBoldUnderline"/>
          <w:highlight w:val="cyan"/>
        </w:rPr>
        <w:t>toward</w:t>
      </w:r>
      <w:r w:rsidRPr="000758E9">
        <w:rPr>
          <w:sz w:val="14"/>
        </w:rPr>
        <w:t xml:space="preserve"> </w:t>
      </w:r>
      <w:r>
        <w:rPr>
          <w:rStyle w:val="StyleBoldUnderline"/>
          <w:bdr w:val="single" w:sz="4" w:space="0" w:color="auto" w:frame="1"/>
        </w:rPr>
        <w:t xml:space="preserve">achieving </w:t>
      </w:r>
      <w:r w:rsidRPr="006529FF">
        <w:rPr>
          <w:rStyle w:val="StyleBoldUnderline"/>
          <w:highlight w:val="cyan"/>
          <w:bdr w:val="single" w:sz="4" w:space="0" w:color="auto" w:frame="1"/>
        </w:rPr>
        <w:t>economic--not military--ends</w:t>
      </w:r>
      <w:r w:rsidRPr="000758E9">
        <w:rPr>
          <w:sz w:val="14"/>
        </w:rPr>
        <w:t xml:space="preserve">. Money is what counts most, so </w:t>
      </w:r>
      <w:r>
        <w:rPr>
          <w:rStyle w:val="StyleBoldUnderline"/>
        </w:rPr>
        <w:t xml:space="preserve">most </w:t>
      </w:r>
      <w:r w:rsidRPr="006529FF">
        <w:rPr>
          <w:rStyle w:val="StyleBoldUnderline"/>
          <w:highlight w:val="cyan"/>
        </w:rPr>
        <w:t>nations limit</w:t>
      </w:r>
      <w:r>
        <w:rPr>
          <w:rStyle w:val="StyleBoldUnderline"/>
        </w:rPr>
        <w:t xml:space="preserve"> their </w:t>
      </w:r>
      <w:r w:rsidRPr="006529FF">
        <w:rPr>
          <w:rStyle w:val="StyleBoldUnderline"/>
          <w:highlight w:val="cyan"/>
        </w:rPr>
        <w:t>spending on</w:t>
      </w:r>
      <w:r>
        <w:rPr>
          <w:rStyle w:val="StyleBoldUnderline"/>
        </w:rPr>
        <w:t xml:space="preserve"> standing </w:t>
      </w:r>
      <w:r w:rsidRPr="006529FF">
        <w:rPr>
          <w:rStyle w:val="StyleBoldUnderline"/>
          <w:highlight w:val="cyan"/>
        </w:rPr>
        <w:t>armies and avoid</w:t>
      </w:r>
      <w:r>
        <w:rPr>
          <w:rStyle w:val="StyleBoldUnderline"/>
        </w:rPr>
        <w:t xml:space="preserve"> military </w:t>
      </w:r>
      <w:r w:rsidRPr="006529FF">
        <w:rPr>
          <w:rStyle w:val="StyleBoldUnderline"/>
          <w:highlight w:val="cyan"/>
        </w:rPr>
        <w:t>interventions</w:t>
      </w:r>
      <w:r w:rsidRPr="000758E9">
        <w:rPr>
          <w:sz w:val="14"/>
        </w:rPr>
        <w:t xml:space="preserve">. </w:t>
      </w:r>
      <w:r>
        <w:rPr>
          <w:rStyle w:val="StyleBoldUnderline"/>
        </w:rPr>
        <w:t>What preoccupies</w:t>
      </w:r>
      <w:r w:rsidRPr="000758E9">
        <w:rPr>
          <w:sz w:val="14"/>
        </w:rPr>
        <w:t xml:space="preserve"> most </w:t>
      </w:r>
      <w:r>
        <w:rPr>
          <w:rStyle w:val="StyleBoldUnderline"/>
        </w:rPr>
        <w:t>leaders is trade, investment, access to markets,</w:t>
      </w:r>
      <w:r w:rsidRPr="000758E9">
        <w:rPr>
          <w:sz w:val="14"/>
        </w:rPr>
        <w:t xml:space="preserve"> exchange rates, </w:t>
      </w:r>
      <w:r>
        <w:rPr>
          <w:rStyle w:val="StyleBoldUnderline"/>
        </w:rPr>
        <w:t>additional riches</w:t>
      </w:r>
      <w:r w:rsidRPr="000758E9">
        <w:rPr>
          <w:sz w:val="14"/>
        </w:rPr>
        <w:t xml:space="preserve"> for the rich, and a better life for the rest. </w:t>
      </w:r>
      <w:r w:rsidRPr="006529FF">
        <w:rPr>
          <w:rStyle w:val="StyleBoldUnderline"/>
          <w:highlight w:val="cyan"/>
        </w:rPr>
        <w:t>This trend is plain among</w:t>
      </w:r>
      <w:r>
        <w:rPr>
          <w:rStyle w:val="StyleBoldUnderline"/>
        </w:rPr>
        <w:t xml:space="preserve"> the </w:t>
      </w:r>
      <w:r w:rsidRPr="006529FF">
        <w:rPr>
          <w:rStyle w:val="StyleBoldUnderline"/>
          <w:highlight w:val="cyan"/>
        </w:rPr>
        <w:t>rising</w:t>
      </w:r>
      <w:r>
        <w:rPr>
          <w:rStyle w:val="StyleBoldUnderline"/>
        </w:rPr>
        <w:t xml:space="preserve"> regional </w:t>
      </w:r>
      <w:r w:rsidRPr="006529FF">
        <w:rPr>
          <w:rStyle w:val="StyleBoldUnderline"/>
          <w:highlight w:val="cyan"/>
        </w:rPr>
        <w:t>powers</w:t>
      </w:r>
      <w:r w:rsidRPr="000758E9">
        <w:rPr>
          <w:sz w:val="14"/>
        </w:rPr>
        <w:t xml:space="preserve"> known as the BRIC countries (Brazil, Russia, India, and China) and among such others as Indonesia, Mexico, South Africa, and Turkey. Although these countries' leaders have major security concerns--such as India with regard to Pakistan--</w:t>
      </w:r>
      <w:r w:rsidRPr="006529FF">
        <w:rPr>
          <w:rStyle w:val="StyleBoldUnderline"/>
          <w:highlight w:val="cyan"/>
        </w:rPr>
        <w:t>their</w:t>
      </w:r>
      <w:r>
        <w:rPr>
          <w:rStyle w:val="StyleBoldUnderline"/>
        </w:rPr>
        <w:t xml:space="preserve"> paramount </w:t>
      </w:r>
      <w:r w:rsidRPr="006529FF">
        <w:rPr>
          <w:rStyle w:val="StyleBoldUnderline"/>
          <w:highlight w:val="cyan"/>
        </w:rPr>
        <w:t>objective has become economic strength</w:t>
      </w:r>
      <w:r w:rsidRPr="000758E9">
        <w:rPr>
          <w:sz w:val="14"/>
        </w:rPr>
        <w:t xml:space="preserve">. For most, </w:t>
      </w:r>
      <w:r>
        <w:rPr>
          <w:rStyle w:val="StyleBoldUnderline"/>
        </w:rPr>
        <w:t xml:space="preserve">economic </w:t>
      </w:r>
      <w:r w:rsidRPr="006529FF">
        <w:rPr>
          <w:rStyle w:val="StyleBoldUnderline"/>
          <w:highlight w:val="cyan"/>
        </w:rPr>
        <w:t>growth is</w:t>
      </w:r>
      <w:r>
        <w:rPr>
          <w:rStyle w:val="StyleBoldUnderline"/>
        </w:rPr>
        <w:t xml:space="preserve"> </w:t>
      </w:r>
      <w:r w:rsidRPr="006529FF">
        <w:rPr>
          <w:rStyle w:val="StyleBoldUnderline"/>
          <w:highlight w:val="cyan"/>
        </w:rPr>
        <w:t>their</w:t>
      </w:r>
      <w:r>
        <w:rPr>
          <w:rStyle w:val="StyleBoldUnderline"/>
        </w:rPr>
        <w:t xml:space="preserve"> prime </w:t>
      </w:r>
      <w:r w:rsidRPr="006529FF">
        <w:rPr>
          <w:rStyle w:val="StyleBoldUnderline"/>
          <w:highlight w:val="cyan"/>
        </w:rPr>
        <w:t>means of fending off</w:t>
      </w:r>
      <w:r>
        <w:rPr>
          <w:rStyle w:val="StyleBoldUnderline"/>
        </w:rPr>
        <w:t xml:space="preserve"> internal political </w:t>
      </w:r>
      <w:r w:rsidRPr="006529FF">
        <w:rPr>
          <w:rStyle w:val="StyleBoldUnderline"/>
          <w:highlight w:val="cyan"/>
        </w:rPr>
        <w:t>opposition</w:t>
      </w:r>
      <w:r w:rsidRPr="000758E9">
        <w:rPr>
          <w:sz w:val="14"/>
        </w:rPr>
        <w:t xml:space="preserve">. </w:t>
      </w:r>
      <w:r w:rsidRPr="006529FF">
        <w:rPr>
          <w:rStyle w:val="StyleBoldUnderline"/>
          <w:highlight w:val="cyan"/>
        </w:rPr>
        <w:t>China</w:t>
      </w:r>
      <w:r w:rsidRPr="000758E9">
        <w:rPr>
          <w:sz w:val="14"/>
        </w:rPr>
        <w:t xml:space="preserve"> makes perhaps the best case for the primacy of economics. Although it might emerge as a spoiler decades hence, </w:t>
      </w:r>
      <w:r>
        <w:rPr>
          <w:rStyle w:val="StyleBoldUnderline"/>
        </w:rPr>
        <w:t>Beijing</w:t>
      </w:r>
      <w:r w:rsidRPr="000758E9">
        <w:rPr>
          <w:sz w:val="14"/>
        </w:rPr>
        <w:t xml:space="preserve"> currently </w:t>
      </w:r>
      <w:r w:rsidRPr="006529FF">
        <w:rPr>
          <w:rStyle w:val="StyleBoldUnderline"/>
          <w:highlight w:val="cyan"/>
        </w:rPr>
        <w:t>promotes the existing economic order</w:t>
      </w:r>
      <w:r w:rsidRPr="000758E9">
        <w:rPr>
          <w:sz w:val="14"/>
          <w:highlight w:val="cyan"/>
        </w:rPr>
        <w:t xml:space="preserve"> </w:t>
      </w:r>
      <w:r w:rsidRPr="006529FF">
        <w:rPr>
          <w:rStyle w:val="StyleBoldUnderline"/>
          <w:highlight w:val="cyan"/>
        </w:rPr>
        <w:t>and</w:t>
      </w:r>
      <w:r w:rsidRPr="000758E9">
        <w:rPr>
          <w:sz w:val="14"/>
          <w:highlight w:val="cyan"/>
        </w:rPr>
        <w:t xml:space="preserve"> </w:t>
      </w:r>
      <w:r w:rsidRPr="006529FF">
        <w:rPr>
          <w:rStyle w:val="StyleBoldUnderline"/>
          <w:highlight w:val="cyan"/>
          <w:bdr w:val="single" w:sz="4" w:space="0" w:color="auto" w:frame="1"/>
        </w:rPr>
        <w:t>does not threaten war</w:t>
      </w:r>
      <w:r w:rsidRPr="000758E9">
        <w:rPr>
          <w:sz w:val="14"/>
        </w:rPr>
        <w:t xml:space="preserve">. Because </w:t>
      </w:r>
      <w:r w:rsidRPr="006529FF">
        <w:rPr>
          <w:rStyle w:val="StyleBoldUnderline"/>
          <w:highlight w:val="cyan"/>
        </w:rPr>
        <w:t>Beijing has been playing the</w:t>
      </w:r>
      <w:r>
        <w:rPr>
          <w:rStyle w:val="StyleBoldUnderline"/>
        </w:rPr>
        <w:t xml:space="preserve"> new </w:t>
      </w:r>
      <w:r w:rsidRPr="006529FF">
        <w:rPr>
          <w:rStyle w:val="StyleBoldUnderline"/>
          <w:highlight w:val="cyan"/>
        </w:rPr>
        <w:t>economic game</w:t>
      </w:r>
      <w:r w:rsidRPr="000758E9">
        <w:rPr>
          <w:sz w:val="14"/>
        </w:rPr>
        <w:t xml:space="preserve"> at a maestro level--</w:t>
      </w:r>
      <w:r w:rsidRPr="006529FF">
        <w:rPr>
          <w:rStyle w:val="StyleBoldUnderline"/>
          <w:highlight w:val="cyan"/>
          <w:bdr w:val="single" w:sz="4" w:space="0" w:color="auto" w:frame="1"/>
        </w:rPr>
        <w:t>staying out of wars</w:t>
      </w:r>
      <w:r w:rsidRPr="000758E9">
        <w:rPr>
          <w:sz w:val="14"/>
        </w:rPr>
        <w:t xml:space="preserve"> and political confrontations </w:t>
      </w:r>
      <w:r>
        <w:rPr>
          <w:rStyle w:val="StyleBoldUnderline"/>
        </w:rPr>
        <w:t>and zeroing in on business</w:t>
      </w:r>
      <w:r w:rsidRPr="000758E9">
        <w:rPr>
          <w:sz w:val="14"/>
        </w:rPr>
        <w:t xml:space="preserve">--its global influence far exceeds its existing economic strength. </w:t>
      </w:r>
      <w:r w:rsidRPr="006529FF">
        <w:rPr>
          <w:rStyle w:val="StyleBoldUnderline"/>
          <w:highlight w:val="cyan"/>
        </w:rPr>
        <w:t>China gains</w:t>
      </w:r>
      <w:r>
        <w:rPr>
          <w:rStyle w:val="StyleBoldUnderline"/>
        </w:rPr>
        <w:t xml:space="preserve"> extra </w:t>
      </w:r>
      <w:r w:rsidRPr="006529FF">
        <w:rPr>
          <w:rStyle w:val="StyleBoldUnderline"/>
          <w:highlight w:val="cyan"/>
        </w:rPr>
        <w:t>power from</w:t>
      </w:r>
      <w:r w:rsidRPr="000758E9">
        <w:rPr>
          <w:sz w:val="14"/>
          <w:highlight w:val="cyan"/>
        </w:rPr>
        <w:t xml:space="preserve"> </w:t>
      </w:r>
      <w:r w:rsidRPr="006529FF">
        <w:rPr>
          <w:rStyle w:val="StyleBoldUnderline"/>
          <w:highlight w:val="cyan"/>
          <w:bdr w:val="single" w:sz="4" w:space="0" w:color="auto" w:frame="1"/>
        </w:rPr>
        <w:t>others' expectations of</w:t>
      </w:r>
      <w:r>
        <w:rPr>
          <w:rStyle w:val="StyleBoldUnderline"/>
          <w:bdr w:val="single" w:sz="4" w:space="0" w:color="auto" w:frame="1"/>
        </w:rPr>
        <w:t xml:space="preserve"> its </w:t>
      </w:r>
      <w:r w:rsidRPr="006529FF">
        <w:rPr>
          <w:rStyle w:val="StyleBoldUnderline"/>
          <w:highlight w:val="cyan"/>
          <w:bdr w:val="single" w:sz="4" w:space="0" w:color="auto" w:frame="1"/>
        </w:rPr>
        <w:t>future growth</w:t>
      </w:r>
      <w:r w:rsidRPr="000758E9">
        <w:rPr>
          <w:sz w:val="14"/>
        </w:rPr>
        <w:t xml:space="preserve">. The country has become a global economic giant without becoming a global military power. Nations do not fear China's military might; they fear its ability to give or withhold trade and investments. </w:t>
      </w:r>
    </w:p>
    <w:p w:rsidR="00B8133E" w:rsidRPr="000758E9" w:rsidRDefault="00B8133E" w:rsidP="00B8133E">
      <w:pPr>
        <w:rPr>
          <w:sz w:val="14"/>
        </w:rPr>
      </w:pPr>
    </w:p>
    <w:p w:rsidR="00B8133E" w:rsidRPr="005A30DA" w:rsidRDefault="00B8133E" w:rsidP="00B8133E">
      <w:pPr>
        <w:rPr>
          <w:sz w:val="14"/>
        </w:rPr>
      </w:pPr>
    </w:p>
    <w:p w:rsidR="00B8133E" w:rsidRDefault="00B8133E" w:rsidP="00B8133E"/>
    <w:p w:rsidR="00B8133E" w:rsidRPr="00A64898" w:rsidRDefault="00B8133E" w:rsidP="00B8133E"/>
    <w:p w:rsidR="00B8133E" w:rsidRPr="00A64898" w:rsidRDefault="00B8133E" w:rsidP="00B8133E">
      <w:pPr>
        <w:pStyle w:val="Heading3"/>
      </w:pPr>
      <w:r>
        <w:t>ethanol</w:t>
      </w:r>
    </w:p>
    <w:p w:rsidR="00B8133E" w:rsidRDefault="00B8133E" w:rsidP="00B8133E"/>
    <w:p w:rsidR="00B8133E" w:rsidRPr="000435A7" w:rsidRDefault="00B8133E" w:rsidP="00B8133E">
      <w:pPr>
        <w:pStyle w:val="Heading4"/>
      </w:pPr>
      <w:proofErr w:type="gramStart"/>
      <w:r w:rsidRPr="000435A7">
        <w:t>bio-d</w:t>
      </w:r>
      <w:proofErr w:type="gramEnd"/>
      <w:r w:rsidRPr="000435A7">
        <w:t xml:space="preserve"> resilient</w:t>
      </w:r>
    </w:p>
    <w:p w:rsidR="00B8133E" w:rsidRPr="000435A7" w:rsidRDefault="00B8133E" w:rsidP="00B8133E">
      <w:pPr>
        <w:rPr>
          <w:sz w:val="14"/>
        </w:rPr>
      </w:pPr>
      <w:proofErr w:type="spellStart"/>
      <w:r w:rsidRPr="000435A7">
        <w:rPr>
          <w:rStyle w:val="StyleStyleBold12pt"/>
        </w:rPr>
        <w:t>Kareiva</w:t>
      </w:r>
      <w:proofErr w:type="spellEnd"/>
      <w:r w:rsidRPr="000435A7">
        <w:rPr>
          <w:rStyle w:val="StyleStyleBold12pt"/>
        </w:rPr>
        <w:t xml:space="preserve"> et al 12 – </w:t>
      </w:r>
      <w:r w:rsidRPr="000435A7">
        <w:rPr>
          <w:sz w:val="14"/>
        </w:rPr>
        <w:t>Chief Scientist and Vice President, The Nature Conservancy</w:t>
      </w:r>
      <w:r w:rsidRPr="000435A7">
        <w:rPr>
          <w:rStyle w:val="StyleStyleBold12pt"/>
        </w:rPr>
        <w:t xml:space="preserve"> </w:t>
      </w:r>
      <w:r w:rsidRPr="000435A7">
        <w:rPr>
          <w:sz w:val="14"/>
        </w:rPr>
        <w:t xml:space="preserve">(Peter, Michelle </w:t>
      </w:r>
      <w:proofErr w:type="spellStart"/>
      <w:r w:rsidRPr="000435A7">
        <w:rPr>
          <w:sz w:val="14"/>
        </w:rPr>
        <w:t>Marvier</w:t>
      </w:r>
      <w:proofErr w:type="spellEnd"/>
      <w:r w:rsidRPr="000435A7">
        <w:rPr>
          <w:sz w:val="14"/>
        </w:rPr>
        <w:t xml:space="preserve"> </w:t>
      </w:r>
      <w:r w:rsidRPr="000435A7">
        <w:rPr>
          <w:b/>
        </w:rPr>
        <w:t>--</w:t>
      </w:r>
      <w:r w:rsidRPr="000435A7">
        <w:rPr>
          <w:sz w:val="14"/>
        </w:rPr>
        <w:t xml:space="preserve">professor and department chair of Environment Studies and Sciences at Santa Clara University, Robert </w:t>
      </w:r>
      <w:proofErr w:type="spellStart"/>
      <w:r w:rsidRPr="000435A7">
        <w:rPr>
          <w:sz w:val="14"/>
        </w:rPr>
        <w:t>Lalasz</w:t>
      </w:r>
      <w:proofErr w:type="spellEnd"/>
      <w:r w:rsidRPr="000435A7">
        <w:rPr>
          <w:sz w:val="14"/>
        </w:rPr>
        <w:t xml:space="preserve"> </w:t>
      </w:r>
      <w:r w:rsidRPr="000435A7">
        <w:rPr>
          <w:b/>
        </w:rPr>
        <w:t>--</w:t>
      </w:r>
      <w:r w:rsidRPr="000435A7">
        <w:rPr>
          <w:sz w:val="14"/>
        </w:rPr>
        <w:t xml:space="preserve"> director of science communications for The Nature Conservancy, Winter, “Conservation in the </w:t>
      </w:r>
      <w:proofErr w:type="spellStart"/>
      <w:r w:rsidRPr="000435A7">
        <w:rPr>
          <w:sz w:val="14"/>
        </w:rPr>
        <w:t>Anthropocene</w:t>
      </w:r>
      <w:proofErr w:type="spellEnd"/>
      <w:r w:rsidRPr="000435A7">
        <w:rPr>
          <w:sz w:val="14"/>
        </w:rPr>
        <w:t xml:space="preserve">,” http://thebreakthrough.org/index.php/journal/past-issues/issue-2/conservation-in-the-anthropocene/) </w:t>
      </w:r>
    </w:p>
    <w:p w:rsidR="00B8133E" w:rsidRDefault="00B8133E" w:rsidP="00B8133E">
      <w:pPr>
        <w:rPr>
          <w:sz w:val="14"/>
        </w:rPr>
      </w:pPr>
      <w:r w:rsidRPr="000435A7">
        <w:rPr>
          <w:sz w:val="14"/>
        </w:rPr>
        <w:t xml:space="preserve">2. </w:t>
      </w:r>
      <w:r w:rsidRPr="000435A7">
        <w:rPr>
          <w:rStyle w:val="StyleBoldUnderline"/>
        </w:rPr>
        <w:t>As conservation became a global enterprise in the 1970s and 1980s, the movement's justification for saving nature shifted from spiritual and aesthetic values to focus on biodiversity</w:t>
      </w:r>
      <w:r w:rsidRPr="000435A7">
        <w:rPr>
          <w:sz w:val="14"/>
        </w:rPr>
        <w:t xml:space="preserve">. </w:t>
      </w:r>
      <w:r w:rsidRPr="000435A7">
        <w:rPr>
          <w:rStyle w:val="StyleBoldUnderline"/>
        </w:rPr>
        <w:t>Nature was described as primeval, fragile, and at risk of collapse from too much human use and abuse</w:t>
      </w:r>
      <w:r w:rsidRPr="000435A7">
        <w:rPr>
          <w:sz w:val="14"/>
        </w:rPr>
        <w:t xml:space="preserve">. And indeed, </w:t>
      </w:r>
      <w:r w:rsidRPr="000435A7">
        <w:rPr>
          <w:rStyle w:val="StyleBoldUnderline"/>
        </w:rPr>
        <w:t>there are consequences</w:t>
      </w:r>
      <w:r w:rsidRPr="000435A7">
        <w:rPr>
          <w:sz w:val="14"/>
        </w:rPr>
        <w:t xml:space="preserve"> </w:t>
      </w:r>
      <w:r w:rsidRPr="000435A7">
        <w:rPr>
          <w:rStyle w:val="StyleBoldUnderline"/>
        </w:rPr>
        <w:t>when</w:t>
      </w:r>
      <w:r w:rsidRPr="000435A7">
        <w:rPr>
          <w:sz w:val="14"/>
        </w:rPr>
        <w:t xml:space="preserve"> </w:t>
      </w:r>
      <w:r w:rsidRPr="000435A7">
        <w:rPr>
          <w:rStyle w:val="StyleBoldUnderline"/>
        </w:rPr>
        <w:t>humans convert landscapes for mining, logging, intensive agriculture, and urban development and when key species or ecosystems are lost.</w:t>
      </w:r>
      <w:r w:rsidRPr="000435A7">
        <w:rPr>
          <w:sz w:val="14"/>
        </w:rPr>
        <w:t xml:space="preserve">¶ </w:t>
      </w:r>
      <w:proofErr w:type="gramStart"/>
      <w:r w:rsidRPr="000435A7">
        <w:rPr>
          <w:sz w:val="14"/>
        </w:rPr>
        <w:t>But</w:t>
      </w:r>
      <w:proofErr w:type="gramEnd"/>
      <w:r w:rsidRPr="000435A7">
        <w:rPr>
          <w:sz w:val="14"/>
        </w:rPr>
        <w:t xml:space="preserve"> </w:t>
      </w:r>
      <w:r w:rsidRPr="000435A7">
        <w:rPr>
          <w:rStyle w:val="StyleBoldUnderline"/>
          <w:highlight w:val="cyan"/>
        </w:rPr>
        <w:t>ecologists</w:t>
      </w:r>
      <w:r w:rsidRPr="000435A7">
        <w:rPr>
          <w:rStyle w:val="StyleBoldUnderline"/>
        </w:rPr>
        <w:t xml:space="preserve"> and conservationists </w:t>
      </w:r>
      <w:r w:rsidRPr="000435A7">
        <w:rPr>
          <w:rStyle w:val="StyleBoldUnderline"/>
          <w:highlight w:val="cyan"/>
        </w:rPr>
        <w:t xml:space="preserve">have </w:t>
      </w:r>
      <w:r w:rsidRPr="000435A7">
        <w:rPr>
          <w:rStyle w:val="Emphasis"/>
          <w:highlight w:val="cyan"/>
        </w:rPr>
        <w:t>grossly overstated</w:t>
      </w:r>
      <w:r w:rsidRPr="000435A7">
        <w:rPr>
          <w:rStyle w:val="StyleBoldUnderline"/>
          <w:highlight w:val="cyan"/>
        </w:rPr>
        <w:t xml:space="preserve"> the fragility of</w:t>
      </w:r>
      <w:r w:rsidRPr="000435A7">
        <w:rPr>
          <w:rStyle w:val="StyleBoldUnderline"/>
        </w:rPr>
        <w:t xml:space="preserve"> </w:t>
      </w:r>
      <w:r w:rsidRPr="000435A7">
        <w:rPr>
          <w:rStyle w:val="StyleBoldUnderline"/>
          <w:highlight w:val="cyan"/>
        </w:rPr>
        <w:t>nature</w:t>
      </w:r>
      <w:r w:rsidRPr="000435A7">
        <w:rPr>
          <w:rStyle w:val="StyleBoldUnderline"/>
        </w:rPr>
        <w:t xml:space="preserve">, </w:t>
      </w:r>
      <w:r w:rsidRPr="000435A7">
        <w:rPr>
          <w:sz w:val="14"/>
        </w:rPr>
        <w:t xml:space="preserve">frequently arguing that once an ecosystem is altered, it is gone forever. </w:t>
      </w:r>
      <w:r w:rsidRPr="000435A7">
        <w:rPr>
          <w:rStyle w:val="StyleBoldUnderline"/>
          <w:highlight w:val="cyan"/>
        </w:rPr>
        <w:t>Some</w:t>
      </w:r>
      <w:r w:rsidRPr="000435A7">
        <w:rPr>
          <w:rStyle w:val="StyleBoldUnderline"/>
        </w:rPr>
        <w:t xml:space="preserve"> ecologists </w:t>
      </w:r>
      <w:r w:rsidRPr="000435A7">
        <w:rPr>
          <w:rStyle w:val="StyleBoldUnderline"/>
          <w:highlight w:val="cyan"/>
        </w:rPr>
        <w:t>suggest that if a single species is lost, a whole ecosystem will</w:t>
      </w:r>
      <w:r w:rsidRPr="000435A7">
        <w:rPr>
          <w:rStyle w:val="StyleBoldUnderline"/>
        </w:rPr>
        <w:t xml:space="preserve"> be in danger of </w:t>
      </w:r>
      <w:proofErr w:type="gramStart"/>
      <w:r w:rsidRPr="000435A7">
        <w:rPr>
          <w:rStyle w:val="StyleBoldUnderline"/>
          <w:highlight w:val="cyan"/>
        </w:rPr>
        <w:t>collapse</w:t>
      </w:r>
      <w:r w:rsidRPr="000435A7">
        <w:rPr>
          <w:rStyle w:val="StyleBoldUnderline"/>
        </w:rPr>
        <w:t>,</w:t>
      </w:r>
      <w:proofErr w:type="gramEnd"/>
      <w:r w:rsidRPr="000435A7">
        <w:rPr>
          <w:rStyle w:val="StyleBoldUnderline"/>
        </w:rPr>
        <w:t xml:space="preserve"> and that if too much biodiversity is lost, spaceship Earth will start to come apart. Everything, from the expansion of agriculture to rainforest destruction to changing waterways, has been painted as a threat to the delicate inner-workings of our planetary ecosystem.¶</w:t>
      </w:r>
      <w:r w:rsidRPr="000435A7">
        <w:rPr>
          <w:sz w:val="14"/>
        </w:rPr>
        <w:t xml:space="preserve"> </w:t>
      </w:r>
      <w:r w:rsidRPr="000435A7">
        <w:rPr>
          <w:rStyle w:val="StyleBoldUnderline"/>
        </w:rPr>
        <w:t>The fragility trope dates back</w:t>
      </w:r>
      <w:r w:rsidRPr="000435A7">
        <w:rPr>
          <w:sz w:val="14"/>
        </w:rPr>
        <w:t xml:space="preserve">, at least, </w:t>
      </w:r>
      <w:r w:rsidRPr="000435A7">
        <w:rPr>
          <w:rStyle w:val="StyleBoldUnderline"/>
        </w:rPr>
        <w:t>to</w:t>
      </w:r>
      <w:r w:rsidRPr="000435A7">
        <w:rPr>
          <w:sz w:val="14"/>
        </w:rPr>
        <w:t xml:space="preserve"> Rachel </w:t>
      </w:r>
      <w:r w:rsidRPr="000435A7">
        <w:rPr>
          <w:rStyle w:val="StyleBoldUnderline"/>
        </w:rPr>
        <w:t>Carson</w:t>
      </w:r>
      <w:r w:rsidRPr="000435A7">
        <w:rPr>
          <w:sz w:val="14"/>
        </w:rPr>
        <w:t xml:space="preserve">, </w:t>
      </w:r>
      <w:r w:rsidRPr="000435A7">
        <w:rPr>
          <w:rStyle w:val="StyleBoldUnderline"/>
        </w:rPr>
        <w:t>who wrote plaintively in Silent Spring of the delicate web of life and warned that perturbing the intricate balance of nature could have disastrous consequences</w:t>
      </w:r>
      <w:r w:rsidRPr="000435A7">
        <w:rPr>
          <w:sz w:val="14"/>
        </w:rPr>
        <w:t xml:space="preserve">.22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 The trouble for conservation is that </w:t>
      </w:r>
      <w:r w:rsidRPr="000435A7">
        <w:rPr>
          <w:rStyle w:val="StyleBoldUnderline"/>
        </w:rPr>
        <w:t xml:space="preserve">the </w:t>
      </w:r>
      <w:r w:rsidRPr="000435A7">
        <w:rPr>
          <w:rStyle w:val="StyleBoldUnderline"/>
          <w:highlight w:val="cyan"/>
        </w:rPr>
        <w:t xml:space="preserve">data </w:t>
      </w:r>
      <w:r w:rsidRPr="000435A7">
        <w:rPr>
          <w:rStyle w:val="StyleBoldUnderline"/>
        </w:rPr>
        <w:t xml:space="preserve">simply </w:t>
      </w:r>
      <w:r w:rsidRPr="000435A7">
        <w:rPr>
          <w:rStyle w:val="StyleBoldUnderline"/>
          <w:highlight w:val="cyan"/>
        </w:rPr>
        <w:t xml:space="preserve">do not support </w:t>
      </w:r>
      <w:r w:rsidRPr="000435A7">
        <w:rPr>
          <w:rStyle w:val="StyleBoldUnderline"/>
        </w:rPr>
        <w:t xml:space="preserve">the idea of a </w:t>
      </w:r>
      <w:r w:rsidRPr="000435A7">
        <w:rPr>
          <w:rStyle w:val="StyleBoldUnderline"/>
          <w:highlight w:val="cyan"/>
        </w:rPr>
        <w:t>fragile nature</w:t>
      </w:r>
      <w:r w:rsidRPr="000435A7">
        <w:rPr>
          <w:rStyle w:val="StyleBoldUnderline"/>
        </w:rPr>
        <w:t xml:space="preserve"> at risk of collapse</w:t>
      </w:r>
      <w:r w:rsidRPr="000435A7">
        <w:rPr>
          <w:sz w:val="14"/>
        </w:rPr>
        <w:t xml:space="preserve">. Ecologists now know that </w:t>
      </w:r>
      <w:r w:rsidRPr="000435A7">
        <w:rPr>
          <w:rStyle w:val="StyleBoldUnderline"/>
          <w:highlight w:val="cyan"/>
        </w:rPr>
        <w:t xml:space="preserve">the disappearance of one species does not </w:t>
      </w:r>
      <w:r w:rsidRPr="000435A7">
        <w:rPr>
          <w:rStyle w:val="StyleBoldUnderline"/>
        </w:rPr>
        <w:t xml:space="preserve">necessarily </w:t>
      </w:r>
      <w:r w:rsidRPr="000435A7">
        <w:rPr>
          <w:rStyle w:val="StyleBoldUnderline"/>
          <w:highlight w:val="cyan"/>
        </w:rPr>
        <w:t xml:space="preserve">lead to the extinction of </w:t>
      </w:r>
      <w:r w:rsidRPr="000435A7">
        <w:rPr>
          <w:rStyle w:val="StyleBoldUnderline"/>
        </w:rPr>
        <w:t xml:space="preserve">any others, much less </w:t>
      </w:r>
      <w:r w:rsidRPr="000435A7">
        <w:rPr>
          <w:rStyle w:val="StyleBoldUnderline"/>
          <w:highlight w:val="cyan"/>
        </w:rPr>
        <w:t xml:space="preserve">all others </w:t>
      </w:r>
      <w:r w:rsidRPr="000435A7">
        <w:rPr>
          <w:rStyle w:val="StyleBoldUnderline"/>
        </w:rPr>
        <w:t>in the same ecosystem</w:t>
      </w:r>
      <w:r w:rsidRPr="000435A7">
        <w:rPr>
          <w:sz w:val="14"/>
        </w:rPr>
        <w:t xml:space="preserve">. In many circumstances, </w:t>
      </w:r>
      <w:r w:rsidRPr="000435A7">
        <w:rPr>
          <w:rStyle w:val="StyleBoldUnderline"/>
          <w:highlight w:val="cyan"/>
        </w:rPr>
        <w:t>the demise of</w:t>
      </w:r>
      <w:r w:rsidRPr="000435A7">
        <w:rPr>
          <w:rStyle w:val="StyleBoldUnderline"/>
        </w:rPr>
        <w:t xml:space="preserve"> formerly abundant </w:t>
      </w:r>
      <w:r w:rsidRPr="000435A7">
        <w:rPr>
          <w:rStyle w:val="StyleBoldUnderline"/>
          <w:highlight w:val="cyan"/>
        </w:rPr>
        <w:t xml:space="preserve">species can be </w:t>
      </w:r>
      <w:r w:rsidRPr="000435A7">
        <w:rPr>
          <w:rStyle w:val="Emphasis"/>
          <w:highlight w:val="cyan"/>
        </w:rPr>
        <w:t>inconsequential</w:t>
      </w:r>
      <w:r w:rsidRPr="000435A7">
        <w:rPr>
          <w:rStyle w:val="StyleBoldUnderline"/>
        </w:rPr>
        <w:t xml:space="preserve"> to ecosystem function. </w:t>
      </w:r>
      <w:r w:rsidRPr="000435A7">
        <w:rPr>
          <w:rStyle w:val="StyleBoldUnderline"/>
          <w:highlight w:val="cyan"/>
        </w:rPr>
        <w:t>The American chestnut</w:t>
      </w:r>
      <w:r w:rsidRPr="000435A7">
        <w:rPr>
          <w:sz w:val="14"/>
        </w:rPr>
        <w:t xml:space="preserve">, </w:t>
      </w:r>
      <w:r w:rsidRPr="000435A7">
        <w:rPr>
          <w:rStyle w:val="StyleBoldUnderline"/>
        </w:rPr>
        <w:t>once a dominant tree in eastern North America, has been extinguished by a foreign disease, yet the forest ecosystem is surprisingly unaffected. The passenger pigeon</w:t>
      </w:r>
      <w:r w:rsidRPr="000435A7">
        <w:rPr>
          <w:sz w:val="14"/>
        </w:rPr>
        <w:t xml:space="preserve">, once so abundant that its flocks darkened the sky, </w:t>
      </w:r>
      <w:r w:rsidRPr="000435A7">
        <w:rPr>
          <w:rStyle w:val="StyleBoldUnderline"/>
        </w:rPr>
        <w:t xml:space="preserve">went extinct, along with countless other species from the </w:t>
      </w:r>
      <w:proofErr w:type="spellStart"/>
      <w:r w:rsidRPr="000435A7">
        <w:rPr>
          <w:rStyle w:val="StyleBoldUnderline"/>
        </w:rPr>
        <w:t>Steller's</w:t>
      </w:r>
      <w:proofErr w:type="spellEnd"/>
      <w:r w:rsidRPr="000435A7">
        <w:rPr>
          <w:rStyle w:val="StyleBoldUnderline"/>
        </w:rPr>
        <w:t xml:space="preserve"> </w:t>
      </w:r>
      <w:r w:rsidRPr="000435A7">
        <w:rPr>
          <w:rStyle w:val="StyleBoldUnderline"/>
          <w:highlight w:val="cyan"/>
        </w:rPr>
        <w:t xml:space="preserve">sea cow </w:t>
      </w:r>
      <w:r w:rsidRPr="000435A7">
        <w:rPr>
          <w:rStyle w:val="StyleBoldUnderline"/>
        </w:rPr>
        <w:t xml:space="preserve">to the </w:t>
      </w:r>
      <w:r w:rsidRPr="000435A7">
        <w:rPr>
          <w:rStyle w:val="StyleBoldUnderline"/>
          <w:highlight w:val="cyan"/>
        </w:rPr>
        <w:t>dodo</w:t>
      </w:r>
      <w:r w:rsidRPr="000435A7">
        <w:rPr>
          <w:sz w:val="14"/>
        </w:rPr>
        <w:t xml:space="preserve">, </w:t>
      </w:r>
      <w:r w:rsidRPr="000435A7">
        <w:rPr>
          <w:rStyle w:val="StyleBoldUnderline"/>
        </w:rPr>
        <w:t xml:space="preserve">with </w:t>
      </w:r>
      <w:r w:rsidRPr="000435A7">
        <w:rPr>
          <w:rStyle w:val="Emphasis"/>
          <w:highlight w:val="cyan"/>
        </w:rPr>
        <w:t xml:space="preserve">no catastrophic or </w:t>
      </w:r>
      <w:r w:rsidRPr="000435A7">
        <w:rPr>
          <w:rStyle w:val="Emphasis"/>
        </w:rPr>
        <w:t xml:space="preserve">even </w:t>
      </w:r>
      <w:r w:rsidRPr="000435A7">
        <w:rPr>
          <w:rStyle w:val="Emphasis"/>
          <w:highlight w:val="cyan"/>
        </w:rPr>
        <w:t>measurable effects</w:t>
      </w:r>
      <w:r w:rsidRPr="000435A7">
        <w:rPr>
          <w:rStyle w:val="StyleBoldUnderline"/>
        </w:rPr>
        <w:t xml:space="preserve">.¶ These </w:t>
      </w:r>
      <w:r w:rsidRPr="000435A7">
        <w:rPr>
          <w:rStyle w:val="StyleBoldUnderline"/>
          <w:highlight w:val="cyan"/>
        </w:rPr>
        <w:t xml:space="preserve">stories of resilience are not isolated </w:t>
      </w:r>
      <w:r w:rsidRPr="000435A7">
        <w:rPr>
          <w:rStyle w:val="StyleBoldUnderline"/>
        </w:rPr>
        <w:t xml:space="preserve">examples -- </w:t>
      </w:r>
      <w:r w:rsidRPr="000435A7">
        <w:rPr>
          <w:rStyle w:val="StyleBoldUnderline"/>
          <w:highlight w:val="cyan"/>
        </w:rPr>
        <w:t>a thorough review of</w:t>
      </w:r>
      <w:r w:rsidRPr="000435A7">
        <w:rPr>
          <w:rStyle w:val="StyleBoldUnderline"/>
        </w:rPr>
        <w:t xml:space="preserve"> the </w:t>
      </w:r>
      <w:r w:rsidRPr="000435A7">
        <w:rPr>
          <w:rStyle w:val="StyleBoldUnderline"/>
          <w:highlight w:val="cyan"/>
        </w:rPr>
        <w:t xml:space="preserve">scientific literature identified </w:t>
      </w:r>
      <w:r w:rsidRPr="000435A7">
        <w:rPr>
          <w:rStyle w:val="Emphasis"/>
          <w:highlight w:val="cyan"/>
        </w:rPr>
        <w:t>240 studies</w:t>
      </w:r>
      <w:r w:rsidRPr="000435A7">
        <w:rPr>
          <w:rStyle w:val="StyleBoldUnderline"/>
          <w:highlight w:val="cyan"/>
        </w:rPr>
        <w:t xml:space="preserve"> of ecosystems following major disturbances</w:t>
      </w:r>
      <w:r w:rsidRPr="000435A7">
        <w:rPr>
          <w:rStyle w:val="StyleBoldUnderline"/>
        </w:rPr>
        <w:t xml:space="preserve"> </w:t>
      </w:r>
      <w:r w:rsidRPr="000435A7">
        <w:rPr>
          <w:rStyle w:val="StyleBoldUnderline"/>
          <w:highlight w:val="cyan"/>
        </w:rPr>
        <w:t>such as deforestation, mining, oil spills</w:t>
      </w:r>
      <w:r w:rsidRPr="000435A7">
        <w:rPr>
          <w:rStyle w:val="StyleBoldUnderline"/>
        </w:rPr>
        <w:t xml:space="preserve">, and other types of </w:t>
      </w:r>
      <w:r w:rsidRPr="000435A7">
        <w:rPr>
          <w:rStyle w:val="StyleBoldUnderline"/>
          <w:highlight w:val="cyan"/>
        </w:rPr>
        <w:t xml:space="preserve">pollution. </w:t>
      </w:r>
      <w:r w:rsidRPr="000435A7">
        <w:rPr>
          <w:rStyle w:val="StyleBoldUnderline"/>
        </w:rPr>
        <w:t xml:space="preserve">The </w:t>
      </w:r>
      <w:r w:rsidRPr="000435A7">
        <w:rPr>
          <w:rStyle w:val="StyleBoldUnderline"/>
          <w:highlight w:val="cyan"/>
        </w:rPr>
        <w:t xml:space="preserve">abundance of </w:t>
      </w:r>
      <w:r w:rsidRPr="000435A7">
        <w:rPr>
          <w:rStyle w:val="StyleBoldUnderline"/>
        </w:rPr>
        <w:t xml:space="preserve">plant and animal </w:t>
      </w:r>
      <w:r w:rsidRPr="000435A7">
        <w:rPr>
          <w:rStyle w:val="StyleBoldUnderline"/>
          <w:highlight w:val="cyan"/>
        </w:rPr>
        <w:t xml:space="preserve">species as well as </w:t>
      </w:r>
      <w:r w:rsidRPr="000435A7">
        <w:rPr>
          <w:rStyle w:val="StyleBoldUnderline"/>
        </w:rPr>
        <w:t xml:space="preserve">other measures of </w:t>
      </w:r>
      <w:r w:rsidRPr="000435A7">
        <w:rPr>
          <w:rStyle w:val="StyleBoldUnderline"/>
          <w:highlight w:val="cyan"/>
        </w:rPr>
        <w:t>ecosystem function recovered</w:t>
      </w:r>
      <w:r w:rsidRPr="000435A7">
        <w:rPr>
          <w:sz w:val="14"/>
        </w:rPr>
        <w:t xml:space="preserve">, at least partially, </w:t>
      </w:r>
      <w:r w:rsidRPr="000435A7">
        <w:rPr>
          <w:rStyle w:val="StyleBoldUnderline"/>
          <w:highlight w:val="cyan"/>
        </w:rPr>
        <w:t>in</w:t>
      </w:r>
      <w:r w:rsidRPr="000435A7">
        <w:rPr>
          <w:sz w:val="14"/>
        </w:rPr>
        <w:t xml:space="preserve"> 173 (</w:t>
      </w:r>
      <w:r w:rsidRPr="000435A7">
        <w:rPr>
          <w:rStyle w:val="StyleBoldUnderline"/>
          <w:highlight w:val="cyan"/>
        </w:rPr>
        <w:t>72 percent) of these studies</w:t>
      </w:r>
      <w:r w:rsidRPr="000435A7">
        <w:rPr>
          <w:sz w:val="14"/>
        </w:rPr>
        <w:t xml:space="preserve">.25¶ </w:t>
      </w:r>
      <w:r w:rsidRPr="000435A7">
        <w:rPr>
          <w:rStyle w:val="StyleBoldUnderline"/>
        </w:rPr>
        <w:t>While global forest cover is continuing to decline, it is rising in the Northern Hemisphere, where "nature" is returning to former agricultural lands</w:t>
      </w:r>
      <w:r w:rsidRPr="000435A7">
        <w:rPr>
          <w:sz w:val="14"/>
        </w:rPr>
        <w:t xml:space="preserve">.26 Something similar is likely to occur in the Southern Hemisphere, after poor countries achieve a similar level of economic development. A 2010 report concluded </w:t>
      </w:r>
      <w:r w:rsidRPr="000435A7">
        <w:rPr>
          <w:rStyle w:val="StyleBoldUnderline"/>
        </w:rPr>
        <w:t>that rainforests that have grown back over abandoned agricultural land had 40 to 70 percent of the species of the original forests</w:t>
      </w:r>
      <w:r w:rsidRPr="000435A7">
        <w:rPr>
          <w:sz w:val="14"/>
        </w:rPr>
        <w:t xml:space="preserve">.27 Even Indonesian orangutans, which were widely thought to be able to survive only in pristine forests, have been found in surprising numbers in oil palm plantations and degraded lands.28¶ </w:t>
      </w:r>
      <w:r w:rsidRPr="000435A7">
        <w:rPr>
          <w:rStyle w:val="StyleBoldUnderline"/>
          <w:highlight w:val="cyan"/>
        </w:rPr>
        <w:t xml:space="preserve">Nature is so </w:t>
      </w:r>
      <w:r w:rsidRPr="000435A7">
        <w:rPr>
          <w:rStyle w:val="Emphasis"/>
          <w:highlight w:val="cyan"/>
        </w:rPr>
        <w:t>resilient</w:t>
      </w:r>
      <w:r w:rsidRPr="000435A7">
        <w:rPr>
          <w:rStyle w:val="StyleBoldUnderline"/>
        </w:rPr>
        <w:t xml:space="preserve"> that </w:t>
      </w:r>
      <w:r w:rsidRPr="000435A7">
        <w:rPr>
          <w:rStyle w:val="StyleBoldUnderline"/>
          <w:highlight w:val="cyan"/>
        </w:rPr>
        <w:t xml:space="preserve">it can </w:t>
      </w:r>
      <w:r w:rsidRPr="000435A7">
        <w:rPr>
          <w:rStyle w:val="Emphasis"/>
          <w:highlight w:val="cyan"/>
        </w:rPr>
        <w:t>recover rapidly</w:t>
      </w:r>
      <w:r w:rsidRPr="000435A7">
        <w:rPr>
          <w:rStyle w:val="StyleBoldUnderline"/>
          <w:highlight w:val="cyan"/>
        </w:rPr>
        <w:t xml:space="preserve"> from</w:t>
      </w:r>
      <w:r w:rsidRPr="000435A7">
        <w:rPr>
          <w:rStyle w:val="StyleBoldUnderline"/>
        </w:rPr>
        <w:t xml:space="preserve"> even </w:t>
      </w:r>
      <w:r w:rsidRPr="000435A7">
        <w:rPr>
          <w:rStyle w:val="StyleBoldUnderline"/>
          <w:highlight w:val="cyan"/>
        </w:rPr>
        <w:t xml:space="preserve">the </w:t>
      </w:r>
      <w:r w:rsidRPr="000435A7">
        <w:rPr>
          <w:rStyle w:val="Emphasis"/>
          <w:highlight w:val="cyan"/>
        </w:rPr>
        <w:t>most powerful</w:t>
      </w:r>
      <w:r w:rsidRPr="000435A7">
        <w:rPr>
          <w:rStyle w:val="StyleBoldUnderline"/>
        </w:rPr>
        <w:t xml:space="preserve"> human </w:t>
      </w:r>
      <w:r w:rsidRPr="000435A7">
        <w:rPr>
          <w:rStyle w:val="StyleBoldUnderline"/>
          <w:highlight w:val="cyan"/>
        </w:rPr>
        <w:t xml:space="preserve">disturbances. Around </w:t>
      </w:r>
      <w:r w:rsidRPr="000435A7">
        <w:rPr>
          <w:rStyle w:val="StyleBoldUnderline"/>
        </w:rPr>
        <w:t xml:space="preserve">the </w:t>
      </w:r>
      <w:r w:rsidRPr="000435A7">
        <w:rPr>
          <w:rStyle w:val="StyleBoldUnderline"/>
          <w:highlight w:val="cyan"/>
        </w:rPr>
        <w:t>Chernobyl</w:t>
      </w:r>
      <w:r w:rsidRPr="000435A7">
        <w:rPr>
          <w:rStyle w:val="StyleBoldUnderline"/>
        </w:rPr>
        <w:t xml:space="preserve"> nuclear facility,</w:t>
      </w:r>
      <w:r w:rsidRPr="000435A7">
        <w:rPr>
          <w:sz w:val="14"/>
        </w:rPr>
        <w:t xml:space="preserve"> which melted down in 1986, </w:t>
      </w:r>
      <w:r w:rsidRPr="000435A7">
        <w:rPr>
          <w:rStyle w:val="StyleBoldUnderline"/>
          <w:highlight w:val="cyan"/>
        </w:rPr>
        <w:t>wildlife is thriving</w:t>
      </w:r>
      <w:r w:rsidRPr="000435A7">
        <w:rPr>
          <w:rStyle w:val="StyleBoldUnderline"/>
        </w:rPr>
        <w:t>, despite the high levels of radiation</w:t>
      </w:r>
      <w:r w:rsidRPr="000435A7">
        <w:rPr>
          <w:sz w:val="14"/>
        </w:rPr>
        <w:t xml:space="preserve">.29 </w:t>
      </w:r>
      <w:r w:rsidRPr="000435A7">
        <w:rPr>
          <w:rStyle w:val="StyleBoldUnderline"/>
        </w:rPr>
        <w:t>In the Bikini Atoll, the site of multiple nuclear bomb tests</w:t>
      </w:r>
      <w:r w:rsidRPr="000435A7">
        <w:rPr>
          <w:sz w:val="14"/>
        </w:rPr>
        <w:t xml:space="preserve">, including the 1954 hydrogen bomb test that boiled the water in the area, </w:t>
      </w:r>
      <w:r w:rsidRPr="000435A7">
        <w:rPr>
          <w:rStyle w:val="StyleBoldUnderline"/>
        </w:rPr>
        <w:t>the number of coral species has actually increased relative to before the explosions</w:t>
      </w:r>
      <w:r w:rsidRPr="000435A7">
        <w:rPr>
          <w:sz w:val="14"/>
        </w:rPr>
        <w:t xml:space="preserve">.30 More recently, </w:t>
      </w:r>
      <w:r w:rsidRPr="000435A7">
        <w:rPr>
          <w:rStyle w:val="StyleBoldUnderline"/>
          <w:highlight w:val="cyan"/>
        </w:rPr>
        <w:t>the</w:t>
      </w:r>
      <w:r w:rsidRPr="000435A7">
        <w:rPr>
          <w:rStyle w:val="StyleBoldUnderline"/>
        </w:rPr>
        <w:t xml:space="preserve"> massive </w:t>
      </w:r>
      <w:r w:rsidRPr="000435A7">
        <w:rPr>
          <w:rStyle w:val="StyleBoldUnderline"/>
          <w:highlight w:val="cyan"/>
        </w:rPr>
        <w:t xml:space="preserve">2010 oil spill </w:t>
      </w:r>
      <w:r w:rsidRPr="000435A7">
        <w:rPr>
          <w:rStyle w:val="StyleBoldUnderline"/>
        </w:rPr>
        <w:t xml:space="preserve">in the Gulf of Mexico </w:t>
      </w:r>
      <w:r w:rsidRPr="000435A7">
        <w:rPr>
          <w:rStyle w:val="StyleBoldUnderline"/>
          <w:highlight w:val="cyan"/>
        </w:rPr>
        <w:t>was</w:t>
      </w:r>
      <w:r w:rsidRPr="000435A7">
        <w:rPr>
          <w:rStyle w:val="StyleBoldUnderline"/>
        </w:rPr>
        <w:t xml:space="preserve"> degraded and </w:t>
      </w:r>
      <w:r w:rsidRPr="000435A7">
        <w:rPr>
          <w:rStyle w:val="StyleBoldUnderline"/>
          <w:highlight w:val="cyan"/>
        </w:rPr>
        <w:t>consumed by bacteria</w:t>
      </w:r>
      <w:r w:rsidRPr="000435A7">
        <w:rPr>
          <w:rStyle w:val="StyleBoldUnderline"/>
        </w:rPr>
        <w:t xml:space="preserve"> at a remarkably fast rate</w:t>
      </w:r>
      <w:r w:rsidRPr="000435A7">
        <w:rPr>
          <w:sz w:val="14"/>
        </w:rPr>
        <w:t xml:space="preserve">.31¶ Today, </w:t>
      </w:r>
      <w:r w:rsidRPr="000435A7">
        <w:rPr>
          <w:rStyle w:val="StyleBoldUnderline"/>
        </w:rPr>
        <w:t>coyotes roam downtown Chicago, and</w:t>
      </w:r>
      <w:r w:rsidRPr="000435A7">
        <w:rPr>
          <w:sz w:val="14"/>
        </w:rPr>
        <w:t xml:space="preserve"> peregrine falcons </w:t>
      </w:r>
      <w:r w:rsidRPr="000435A7">
        <w:rPr>
          <w:rStyle w:val="StyleBoldUnderline"/>
        </w:rPr>
        <w:t>astonish San Franciscans as they sweep down skyscraper canyons to pick off pigeons for their next meal</w:t>
      </w:r>
      <w:r w:rsidRPr="000435A7">
        <w:rPr>
          <w:sz w:val="14"/>
        </w:rPr>
        <w:t xml:space="preserve">. </w:t>
      </w:r>
      <w:r w:rsidRPr="000435A7">
        <w:rPr>
          <w:rStyle w:val="StyleBoldUnderline"/>
          <w:highlight w:val="cyan"/>
        </w:rPr>
        <w:t>As we destroy habitats, we create new ones:</w:t>
      </w:r>
      <w:r w:rsidRPr="000435A7">
        <w:rPr>
          <w:rStyle w:val="StyleBoldUnderline"/>
        </w:rPr>
        <w:t xml:space="preserve"> in the southwestern U</w:t>
      </w:r>
      <w:r w:rsidRPr="000435A7">
        <w:rPr>
          <w:sz w:val="14"/>
        </w:rPr>
        <w:t xml:space="preserve">nited </w:t>
      </w:r>
      <w:r w:rsidRPr="000435A7">
        <w:rPr>
          <w:rStyle w:val="StyleBoldUnderline"/>
        </w:rPr>
        <w:t>S</w:t>
      </w:r>
      <w:r w:rsidRPr="000435A7">
        <w:rPr>
          <w:sz w:val="14"/>
        </w:rPr>
        <w:t xml:space="preserve">tates </w:t>
      </w:r>
      <w:r w:rsidRPr="000435A7">
        <w:rPr>
          <w:rStyle w:val="StyleBoldUnderline"/>
        </w:rPr>
        <w:t>a rare and federally listed salamander species seems specialized to live in cattle tanks</w:t>
      </w:r>
      <w:r w:rsidRPr="000435A7">
        <w:rPr>
          <w:sz w:val="14"/>
        </w:rPr>
        <w:t xml:space="preserve"> -- to date, it has been found in no other habitat.32 </w:t>
      </w:r>
      <w:r w:rsidRPr="000435A7">
        <w:rPr>
          <w:rStyle w:val="StyleBoldUnderline"/>
        </w:rPr>
        <w:t xml:space="preserve">Books have been written about the collapse of cod in the Georges Bank, yet recent trawl data show the biomass of cod has recovered to </w:t>
      </w:r>
      <w:proofErr w:type="spellStart"/>
      <w:r w:rsidRPr="000435A7">
        <w:rPr>
          <w:rStyle w:val="StyleBoldUnderline"/>
        </w:rPr>
        <w:t>precollapse</w:t>
      </w:r>
      <w:proofErr w:type="spellEnd"/>
      <w:r w:rsidRPr="000435A7">
        <w:rPr>
          <w:rStyle w:val="StyleBoldUnderline"/>
        </w:rPr>
        <w:t xml:space="preserve"> levels</w:t>
      </w:r>
      <w:r w:rsidRPr="000435A7">
        <w:rPr>
          <w:sz w:val="14"/>
        </w:rPr>
        <w:t xml:space="preserve">.33 </w:t>
      </w:r>
      <w:r w:rsidRPr="000435A7">
        <w:rPr>
          <w:rStyle w:val="StyleBoldUnderline"/>
        </w:rPr>
        <w:t>It's doubtful that books will be written about this cod recovery since it does not play well to an audience somehow addicted to stories of collapse and environmental apocalypse.¶</w:t>
      </w:r>
      <w:r w:rsidRPr="000435A7">
        <w:rPr>
          <w:sz w:val="14"/>
        </w:rPr>
        <w:t xml:space="preserve"> </w:t>
      </w:r>
      <w:r w:rsidRPr="000435A7">
        <w:rPr>
          <w:rStyle w:val="StyleBoldUnderline"/>
        </w:rPr>
        <w:t>Even that classic symbol of fragility -- the polar bear</w:t>
      </w:r>
      <w:r w:rsidRPr="000435A7">
        <w:rPr>
          <w:sz w:val="14"/>
        </w:rPr>
        <w:t xml:space="preserve">, seemingly stranded on a melting ice block -- </w:t>
      </w:r>
      <w:r w:rsidRPr="000435A7">
        <w:rPr>
          <w:rStyle w:val="StyleBoldUnderline"/>
        </w:rPr>
        <w:t>may have a good chance of surviving global warming if the changing environment continues to increase the populations and northern ranges of harbor seals and harp seals</w:t>
      </w:r>
      <w:r w:rsidRPr="000435A7">
        <w:rPr>
          <w:sz w:val="14"/>
        </w:rPr>
        <w:t xml:space="preserve">. </w:t>
      </w:r>
      <w:r w:rsidRPr="000435A7">
        <w:rPr>
          <w:rStyle w:val="StyleBoldUnderline"/>
        </w:rPr>
        <w:t>Polar bears evolved from brown bears 200,000 years ago during a cooling period in Earth's history</w:t>
      </w:r>
      <w:r w:rsidRPr="000435A7">
        <w:rPr>
          <w:sz w:val="14"/>
        </w:rPr>
        <w:t xml:space="preserve">, developing a highly specialized carnivorous diet focused on seals. Thus, the fate of polar bears depends on two opposing trends -- the decline of sea ice and the potential increase of energy-rich prey. </w:t>
      </w:r>
      <w:r w:rsidRPr="000435A7">
        <w:rPr>
          <w:rStyle w:val="StyleBoldUnderline"/>
        </w:rPr>
        <w:t>The history of life on Earth is of species evolving to take advantage of new environments only to be at risk when the environment changes again.¶</w:t>
      </w:r>
      <w:r w:rsidRPr="000435A7">
        <w:rPr>
          <w:sz w:val="14"/>
        </w:rPr>
        <w:t xml:space="preserve"> </w:t>
      </w:r>
      <w:r w:rsidRPr="000435A7">
        <w:rPr>
          <w:rStyle w:val="StyleBoldUnderline"/>
        </w:rPr>
        <w:t xml:space="preserve">The wilderness ideal presupposes that there are parts of the world untouched by humankind, but today it is impossible to find a place on Earth that is unmarked by human activity. The truth is humans have been impacting their natural environment for centuries. </w:t>
      </w:r>
      <w:r w:rsidRPr="000435A7">
        <w:rPr>
          <w:sz w:val="14"/>
        </w:rPr>
        <w:t>The wilderness so beloved by conservationists -- places "untrammeled by man"34 -- never existed, at least not in the last thousand years, and arguably even longer.</w:t>
      </w:r>
    </w:p>
    <w:p w:rsidR="00B8133E" w:rsidRDefault="00B8133E" w:rsidP="00B8133E">
      <w:pPr>
        <w:rPr>
          <w:sz w:val="14"/>
        </w:rPr>
      </w:pPr>
    </w:p>
    <w:p w:rsidR="00B8133E" w:rsidRPr="00E40F42" w:rsidRDefault="00B8133E" w:rsidP="00B8133E">
      <w:pPr>
        <w:pStyle w:val="Heading4"/>
        <w:rPr>
          <w:rFonts w:eastAsia="HiraMinProN-W3"/>
          <w:u w:color="000000"/>
        </w:rPr>
      </w:pPr>
      <w:r w:rsidRPr="00E40F42">
        <w:rPr>
          <w:rFonts w:eastAsia="HiraMinProN-W3"/>
          <w:u w:color="000000"/>
        </w:rPr>
        <w:t>Scarcity doesn’t cause war</w:t>
      </w:r>
    </w:p>
    <w:p w:rsidR="00B8133E" w:rsidRPr="00E40F42" w:rsidRDefault="00B8133E" w:rsidP="00B813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HiraMinProN-W3" w:cs="Georgia"/>
          <w:color w:val="000000"/>
          <w:sz w:val="14"/>
          <w:szCs w:val="12"/>
          <w:u w:color="000000"/>
        </w:rPr>
      </w:pPr>
      <w:proofErr w:type="spellStart"/>
      <w:r w:rsidRPr="00E40F42">
        <w:rPr>
          <w:rFonts w:eastAsia="HiraMinProN-W3" w:cs="Georgia"/>
          <w:b/>
          <w:bCs/>
          <w:color w:val="000000"/>
          <w:u w:color="000000"/>
        </w:rPr>
        <w:t>Deudney</w:t>
      </w:r>
      <w:proofErr w:type="spellEnd"/>
      <w:r w:rsidRPr="00E40F42">
        <w:rPr>
          <w:rFonts w:eastAsia="HiraMinProN-W3" w:cs="Georgia"/>
          <w:b/>
          <w:bCs/>
          <w:color w:val="000000"/>
          <w:u w:color="000000"/>
        </w:rPr>
        <w:t xml:space="preserve"> 99 </w:t>
      </w:r>
      <w:r w:rsidRPr="00E40F42">
        <w:rPr>
          <w:rFonts w:eastAsia="HiraMinProN-W3" w:cs="Georgia"/>
          <w:color w:val="000000"/>
          <w:sz w:val="14"/>
          <w:szCs w:val="12"/>
          <w:u w:color="000000"/>
        </w:rPr>
        <w:t xml:space="preserve">(Daniel, </w:t>
      </w:r>
      <w:proofErr w:type="spellStart"/>
      <w:r w:rsidRPr="00E40F42">
        <w:rPr>
          <w:rFonts w:eastAsia="HiraMinProN-W3" w:cs="Georgia"/>
          <w:color w:val="000000"/>
          <w:sz w:val="14"/>
          <w:szCs w:val="12"/>
          <w:u w:color="000000"/>
        </w:rPr>
        <w:t>Asst</w:t>
      </w:r>
      <w:proofErr w:type="spellEnd"/>
      <w:r w:rsidRPr="00E40F42">
        <w:rPr>
          <w:rFonts w:eastAsia="HiraMinProN-W3" w:cs="Georgia"/>
          <w:color w:val="000000"/>
          <w:sz w:val="14"/>
          <w:szCs w:val="12"/>
          <w:u w:color="000000"/>
        </w:rPr>
        <w:t xml:space="preserve"> Prof of </w:t>
      </w:r>
      <w:proofErr w:type="spellStart"/>
      <w:r w:rsidRPr="00E40F42">
        <w:rPr>
          <w:rFonts w:eastAsia="HiraMinProN-W3" w:cs="Georgia"/>
          <w:color w:val="000000"/>
          <w:sz w:val="14"/>
          <w:szCs w:val="12"/>
          <w:u w:color="000000"/>
        </w:rPr>
        <w:t>Poli</w:t>
      </w:r>
      <w:proofErr w:type="spellEnd"/>
      <w:r w:rsidRPr="00E40F42">
        <w:rPr>
          <w:rFonts w:eastAsia="HiraMinProN-W3" w:cs="Georgia"/>
          <w:color w:val="000000"/>
          <w:sz w:val="14"/>
          <w:szCs w:val="12"/>
          <w:u w:color="000000"/>
        </w:rPr>
        <w:t xml:space="preserve"> </w:t>
      </w:r>
      <w:proofErr w:type="spellStart"/>
      <w:r w:rsidRPr="00E40F42">
        <w:rPr>
          <w:rFonts w:eastAsia="HiraMinProN-W3" w:cs="Georgia"/>
          <w:color w:val="000000"/>
          <w:sz w:val="14"/>
          <w:szCs w:val="12"/>
          <w:u w:color="000000"/>
        </w:rPr>
        <w:t>Sci</w:t>
      </w:r>
      <w:proofErr w:type="spellEnd"/>
      <w:r w:rsidRPr="00E40F42">
        <w:rPr>
          <w:rFonts w:eastAsia="HiraMinProN-W3" w:cs="Georgia"/>
          <w:color w:val="000000"/>
          <w:sz w:val="14"/>
          <w:szCs w:val="12"/>
          <w:u w:color="000000"/>
        </w:rPr>
        <w:t xml:space="preserve"> at Johns Hopkins, Contested Grounds: Security and Conflict in the New Environmental </w:t>
      </w:r>
      <w:proofErr w:type="gramStart"/>
      <w:r w:rsidRPr="00E40F42">
        <w:rPr>
          <w:rFonts w:eastAsia="HiraMinProN-W3" w:cs="Georgia"/>
          <w:color w:val="000000"/>
          <w:sz w:val="14"/>
          <w:szCs w:val="12"/>
          <w:u w:color="000000"/>
        </w:rPr>
        <w:t>Politics )</w:t>
      </w:r>
      <w:proofErr w:type="gramEnd"/>
    </w:p>
    <w:p w:rsidR="00B8133E" w:rsidRPr="00E40F42" w:rsidRDefault="00B8133E" w:rsidP="00B813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HiraMinProN-W3" w:cs="Georgia"/>
          <w:color w:val="000000"/>
          <w:sz w:val="14"/>
          <w:szCs w:val="12"/>
          <w:u w:color="000000"/>
        </w:rPr>
      </w:pPr>
      <w:r w:rsidRPr="00E40F42">
        <w:rPr>
          <w:rFonts w:eastAsia="HiraMinProN-W3" w:cs="Georgia"/>
          <w:color w:val="000000"/>
          <w:sz w:val="14"/>
          <w:szCs w:val="12"/>
          <w:u w:color="000000"/>
        </w:rPr>
        <w:t xml:space="preserve">Another major limitation of most </w:t>
      </w:r>
      <w:r w:rsidRPr="00E40F42">
        <w:rPr>
          <w:rFonts w:eastAsia="HiraMinProN-W3" w:cs="Georgia"/>
          <w:color w:val="000000"/>
          <w:highlight w:val="cyan"/>
          <w:u w:val="single" w:color="000000"/>
        </w:rPr>
        <w:t>studies on environmental conflict</w:t>
      </w:r>
      <w:r w:rsidRPr="00E40F42">
        <w:rPr>
          <w:rFonts w:eastAsia="HiraMinProN-W3" w:cs="Georgia"/>
          <w:color w:val="000000"/>
          <w:sz w:val="14"/>
          <w:szCs w:val="12"/>
          <w:u w:color="000000"/>
        </w:rPr>
        <w:t xml:space="preserve"> is that they </w:t>
      </w:r>
      <w:r w:rsidRPr="00E40F42">
        <w:rPr>
          <w:rFonts w:eastAsia="HiraMinProN-W3" w:cs="Georgia"/>
          <w:color w:val="000000"/>
          <w:highlight w:val="cyan"/>
          <w:u w:val="single" w:color="000000"/>
        </w:rPr>
        <w:t>rarely consider the character of the</w:t>
      </w:r>
      <w:r w:rsidRPr="00E40F42">
        <w:rPr>
          <w:rFonts w:eastAsia="HiraMinProN-W3" w:cs="Georgia"/>
          <w:color w:val="000000"/>
          <w:u w:val="single" w:color="000000"/>
        </w:rPr>
        <w:t xml:space="preserve"> overall </w:t>
      </w:r>
      <w:r w:rsidRPr="00E40F42">
        <w:rPr>
          <w:rFonts w:eastAsia="HiraMinProN-W3" w:cs="Georgia"/>
          <w:color w:val="000000"/>
          <w:highlight w:val="cyan"/>
          <w:u w:val="single" w:color="000000"/>
        </w:rPr>
        <w:t>international</w:t>
      </w:r>
      <w:r w:rsidRPr="00E40F42">
        <w:rPr>
          <w:rFonts w:eastAsia="HiraMinProN-W3" w:cs="Georgia"/>
          <w:color w:val="000000"/>
          <w:u w:val="single" w:color="000000"/>
        </w:rPr>
        <w:t xml:space="preserve"> </w:t>
      </w:r>
      <w:r w:rsidRPr="00E40F42">
        <w:rPr>
          <w:rFonts w:eastAsia="HiraMinProN-W3" w:cs="Georgia"/>
          <w:color w:val="000000"/>
          <w:highlight w:val="cyan"/>
          <w:u w:val="single" w:color="000000"/>
        </w:rPr>
        <w:t>system in assessing</w:t>
      </w:r>
      <w:r w:rsidRPr="00E40F42">
        <w:rPr>
          <w:rFonts w:eastAsia="HiraMinProN-W3" w:cs="Georgia"/>
          <w:color w:val="000000"/>
          <w:u w:val="single" w:color="000000"/>
        </w:rPr>
        <w:t xml:space="preserve"> the </w:t>
      </w:r>
      <w:r w:rsidRPr="00E40F42">
        <w:rPr>
          <w:rFonts w:eastAsia="HiraMinProN-W3" w:cs="Georgia"/>
          <w:color w:val="000000"/>
          <w:highlight w:val="cyan"/>
          <w:u w:val="single" w:color="000000"/>
        </w:rPr>
        <w:t>prospects for conflict</w:t>
      </w:r>
      <w:r w:rsidRPr="00E40F42">
        <w:rPr>
          <w:rFonts w:eastAsia="HiraMinProN-W3" w:cs="Georgia"/>
          <w:color w:val="000000"/>
          <w:sz w:val="14"/>
          <w:szCs w:val="12"/>
          <w:u w:color="000000"/>
        </w:rPr>
        <w:t xml:space="preserve"> and violence. Of course, it is impossible to analyze everything at once, but conclusions about </w:t>
      </w:r>
      <w:proofErr w:type="spellStart"/>
      <w:r w:rsidRPr="00E40F42">
        <w:rPr>
          <w:rFonts w:eastAsia="HiraMinProN-W3" w:cs="Georgia"/>
          <w:color w:val="000000"/>
          <w:u w:val="single" w:color="000000"/>
        </w:rPr>
        <w:t>conflictual</w:t>
      </w:r>
      <w:proofErr w:type="spellEnd"/>
      <w:r w:rsidRPr="00E40F42">
        <w:rPr>
          <w:rFonts w:eastAsia="HiraMinProN-W3" w:cs="Georgia"/>
          <w:color w:val="000000"/>
          <w:u w:val="single" w:color="000000"/>
        </w:rPr>
        <w:t xml:space="preserve"> outcomes are premature until the main features of the world political system are factored in. </w:t>
      </w:r>
      <w:r w:rsidRPr="00E40F42">
        <w:rPr>
          <w:rFonts w:eastAsia="HiraMinProN-W3" w:cs="Georgia"/>
          <w:color w:val="000000"/>
          <w:highlight w:val="cyan"/>
          <w:u w:val="single" w:color="000000"/>
        </w:rPr>
        <w:t>The frequency with which</w:t>
      </w:r>
      <w:r w:rsidRPr="00E40F42">
        <w:rPr>
          <w:rFonts w:eastAsia="HiraMinProN-W3" w:cs="Georgia"/>
          <w:color w:val="000000"/>
          <w:u w:val="single" w:color="000000"/>
        </w:rPr>
        <w:t xml:space="preserve"> environmental </w:t>
      </w:r>
      <w:r w:rsidRPr="00E40F42">
        <w:rPr>
          <w:rFonts w:eastAsia="HiraMinProN-W3" w:cs="Georgia"/>
          <w:color w:val="000000"/>
          <w:highlight w:val="cyan"/>
          <w:u w:val="single" w:color="000000"/>
        </w:rPr>
        <w:t>scarcity</w:t>
      </w:r>
      <w:r w:rsidRPr="00E40F42">
        <w:rPr>
          <w:rFonts w:eastAsia="HiraMinProN-W3" w:cs="Georgia"/>
          <w:color w:val="000000"/>
          <w:u w:val="single" w:color="000000"/>
        </w:rPr>
        <w:t xml:space="preserve"> and conflict </w:t>
      </w:r>
      <w:r w:rsidRPr="00E40F42">
        <w:rPr>
          <w:rFonts w:eastAsia="HiraMinProN-W3" w:cs="Georgia"/>
          <w:color w:val="000000"/>
          <w:highlight w:val="cyan"/>
          <w:u w:val="single" w:color="000000"/>
        </w:rPr>
        <w:t>will produce</w:t>
      </w:r>
      <w:r w:rsidRPr="00E40F42">
        <w:rPr>
          <w:rFonts w:eastAsia="HiraMinProN-W3" w:cs="Georgia"/>
          <w:color w:val="000000"/>
          <w:sz w:val="14"/>
          <w:szCs w:val="12"/>
          <w:u w:color="000000"/>
        </w:rPr>
        <w:t xml:space="preserve"> violent conflict, particularly interstate </w:t>
      </w:r>
      <w:r w:rsidRPr="00E40F42">
        <w:rPr>
          <w:rFonts w:eastAsia="HiraMinProN-W3" w:cs="Georgia"/>
          <w:color w:val="000000"/>
          <w:highlight w:val="cyan"/>
          <w:u w:val="single" w:color="000000"/>
        </w:rPr>
        <w:t>wars, is</w:t>
      </w:r>
      <w:r w:rsidRPr="00E40F42">
        <w:rPr>
          <w:rFonts w:eastAsia="HiraMinProN-W3" w:cs="Georgia"/>
          <w:color w:val="000000"/>
          <w:u w:val="single" w:color="000000"/>
        </w:rPr>
        <w:t xml:space="preserve"> profoundly </w:t>
      </w:r>
      <w:r w:rsidRPr="00E40F42">
        <w:rPr>
          <w:rFonts w:eastAsia="HiraMinProN-W3" w:cs="Georgia"/>
          <w:color w:val="000000"/>
          <w:highlight w:val="cyan"/>
          <w:u w:val="single" w:color="000000"/>
        </w:rPr>
        <w:t>shaped by six features</w:t>
      </w:r>
      <w:r w:rsidRPr="00E40F42">
        <w:rPr>
          <w:rFonts w:eastAsia="HiraMinProN-W3" w:cs="Georgia"/>
          <w:color w:val="000000"/>
          <w:u w:val="single" w:color="000000"/>
        </w:rPr>
        <w:t xml:space="preserve"> of contemporary world politics</w:t>
      </w:r>
      <w:r w:rsidRPr="00E40F42">
        <w:rPr>
          <w:rFonts w:eastAsia="HiraMinProN-W3" w:cs="Georgia"/>
          <w:color w:val="000000"/>
          <w:sz w:val="14"/>
          <w:szCs w:val="12"/>
          <w:u w:color="000000"/>
        </w:rPr>
        <w:t xml:space="preserve">: (1) </w:t>
      </w:r>
      <w:r w:rsidRPr="00E40F42">
        <w:rPr>
          <w:rFonts w:eastAsia="HiraMinProN-W3" w:cs="Georgia"/>
          <w:color w:val="000000"/>
          <w:highlight w:val="cyan"/>
          <w:u w:val="single" w:color="000000"/>
        </w:rPr>
        <w:t>the</w:t>
      </w:r>
      <w:r w:rsidRPr="00E40F42">
        <w:rPr>
          <w:rFonts w:eastAsia="HiraMinProN-W3" w:cs="Georgia"/>
          <w:color w:val="000000"/>
          <w:sz w:val="14"/>
          <w:szCs w:val="12"/>
          <w:highlight w:val="cyan"/>
          <w:u w:color="000000"/>
        </w:rPr>
        <w:t xml:space="preserve"> </w:t>
      </w:r>
      <w:proofErr w:type="spellStart"/>
      <w:r w:rsidRPr="00E40F42">
        <w:rPr>
          <w:rFonts w:eastAsia="HiraMinProN-W3" w:cs="Georgia"/>
          <w:color w:val="000000"/>
          <w:highlight w:val="cyan"/>
          <w:u w:val="single" w:color="000000"/>
        </w:rPr>
        <w:t>prevalance</w:t>
      </w:r>
      <w:proofErr w:type="spellEnd"/>
      <w:r w:rsidRPr="00E40F42">
        <w:rPr>
          <w:rFonts w:eastAsia="HiraMinProN-W3" w:cs="Georgia"/>
          <w:color w:val="000000"/>
          <w:highlight w:val="cyan"/>
          <w:u w:val="single" w:color="000000"/>
        </w:rPr>
        <w:t xml:space="preserve"> of</w:t>
      </w:r>
      <w:r w:rsidRPr="00E40F42">
        <w:rPr>
          <w:rFonts w:eastAsia="HiraMinProN-W3" w:cs="Georgia"/>
          <w:color w:val="000000"/>
          <w:sz w:val="14"/>
          <w:szCs w:val="12"/>
          <w:u w:color="000000"/>
        </w:rPr>
        <w:t xml:space="preserve"> capitalism and the extent of international </w:t>
      </w:r>
      <w:r w:rsidRPr="00E40F42">
        <w:rPr>
          <w:rStyle w:val="Emphasis"/>
          <w:b/>
          <w:highlight w:val="cyan"/>
        </w:rPr>
        <w:t>trade</w:t>
      </w:r>
      <w:r w:rsidRPr="00E40F42">
        <w:rPr>
          <w:rFonts w:eastAsia="HiraMinProN-W3" w:cs="Georgia"/>
          <w:color w:val="000000"/>
          <w:sz w:val="14"/>
          <w:szCs w:val="12"/>
          <w:u w:color="000000"/>
        </w:rPr>
        <w:t xml:space="preserve">; (2) the existence of numerous functional </w:t>
      </w:r>
      <w:r w:rsidRPr="00E40F42">
        <w:rPr>
          <w:rStyle w:val="Emphasis"/>
          <w:b/>
          <w:highlight w:val="cyan"/>
        </w:rPr>
        <w:t>international organizations</w:t>
      </w:r>
      <w:r w:rsidRPr="00E40F42">
        <w:rPr>
          <w:rFonts w:eastAsia="HiraMinProN-W3" w:cs="Georgia"/>
          <w:color w:val="000000"/>
          <w:u w:val="single" w:color="000000"/>
        </w:rPr>
        <w:t>, nongovernmental organizations and epistemic communities</w:t>
      </w:r>
      <w:r w:rsidRPr="00E40F42">
        <w:rPr>
          <w:rFonts w:eastAsia="HiraMinProN-W3" w:cs="Georgia"/>
          <w:color w:val="000000"/>
          <w:sz w:val="14"/>
          <w:szCs w:val="12"/>
          <w:u w:color="000000"/>
        </w:rPr>
        <w:t xml:space="preserve">; (3) </w:t>
      </w:r>
      <w:r w:rsidRPr="00E40F42">
        <w:rPr>
          <w:rFonts w:eastAsia="HiraMinProN-W3" w:cs="Georgia"/>
          <w:color w:val="000000"/>
          <w:u w:val="single" w:color="000000"/>
        </w:rPr>
        <w:t xml:space="preserve">highly developed </w:t>
      </w:r>
      <w:r w:rsidRPr="00E40F42">
        <w:rPr>
          <w:rFonts w:eastAsia="HiraMinProN-W3" w:cs="Georgia"/>
          <w:color w:val="000000"/>
          <w:highlight w:val="cyan"/>
          <w:u w:val="single" w:color="000000"/>
        </w:rPr>
        <w:t>state-system institutions</w:t>
      </w:r>
      <w:r w:rsidRPr="00E40F42">
        <w:rPr>
          <w:rFonts w:eastAsia="HiraMinProN-W3" w:cs="Georgia"/>
          <w:color w:val="000000"/>
          <w:sz w:val="14"/>
          <w:szCs w:val="12"/>
          <w:u w:color="000000"/>
        </w:rPr>
        <w:t xml:space="preserve">; and (4) </w:t>
      </w:r>
      <w:r w:rsidRPr="00E40F42">
        <w:rPr>
          <w:rFonts w:eastAsia="HiraMinProN-W3" w:cs="Georgia"/>
          <w:color w:val="000000"/>
          <w:highlight w:val="cyan"/>
          <w:u w:val="single" w:color="000000"/>
        </w:rPr>
        <w:t xml:space="preserve">the existence of </w:t>
      </w:r>
      <w:r w:rsidRPr="00E40F42">
        <w:rPr>
          <w:rStyle w:val="Emphasis"/>
          <w:b/>
          <w:highlight w:val="cyan"/>
        </w:rPr>
        <w:t>nuclear weapons</w:t>
      </w:r>
      <w:r w:rsidRPr="00E40F42">
        <w:rPr>
          <w:rFonts w:eastAsia="HiraMinProN-W3" w:cs="Georgia"/>
          <w:color w:val="000000"/>
          <w:sz w:val="14"/>
          <w:szCs w:val="12"/>
          <w:u w:color="000000"/>
        </w:rPr>
        <w:t xml:space="preserve">; (5) the widespread </w:t>
      </w:r>
      <w:r w:rsidRPr="00E40F42">
        <w:rPr>
          <w:rStyle w:val="Emphasis"/>
          <w:b/>
          <w:highlight w:val="cyan"/>
        </w:rPr>
        <w:t>diffusion of</w:t>
      </w:r>
      <w:r w:rsidRPr="00E40F42">
        <w:rPr>
          <w:rFonts w:eastAsia="HiraMinProN-W3" w:cs="Georgia"/>
          <w:color w:val="000000"/>
          <w:sz w:val="14"/>
          <w:szCs w:val="12"/>
          <w:highlight w:val="cyan"/>
          <w:u w:color="000000"/>
        </w:rPr>
        <w:t xml:space="preserve"> </w:t>
      </w:r>
      <w:r w:rsidRPr="00E40F42">
        <w:rPr>
          <w:rFonts w:eastAsia="HiraMinProN-W3" w:cs="Georgia"/>
          <w:color w:val="000000"/>
          <w:highlight w:val="cyan"/>
          <w:u w:val="single" w:color="000000"/>
        </w:rPr>
        <w:t xml:space="preserve">conventional </w:t>
      </w:r>
      <w:r w:rsidRPr="00E40F42">
        <w:rPr>
          <w:rStyle w:val="Emphasis"/>
          <w:b/>
          <w:highlight w:val="cyan"/>
        </w:rPr>
        <w:t>weaponry</w:t>
      </w:r>
      <w:r w:rsidRPr="00E40F42">
        <w:rPr>
          <w:rFonts w:eastAsia="HiraMinProN-W3" w:cs="Georgia"/>
          <w:color w:val="000000"/>
          <w:sz w:val="14"/>
          <w:szCs w:val="12"/>
          <w:u w:color="000000"/>
        </w:rPr>
        <w:t xml:space="preserve">; and (6) </w:t>
      </w:r>
      <w:r w:rsidRPr="00E40F42">
        <w:rPr>
          <w:rFonts w:eastAsia="HiraMinProN-W3" w:cs="Georgia"/>
          <w:color w:val="000000"/>
          <w:highlight w:val="cyan"/>
          <w:u w:val="single" w:color="000000"/>
        </w:rPr>
        <w:t>the influence of</w:t>
      </w:r>
      <w:r w:rsidRPr="00E40F42">
        <w:rPr>
          <w:rFonts w:eastAsia="HiraMinProN-W3" w:cs="Georgia"/>
          <w:color w:val="000000"/>
          <w:u w:val="single" w:color="000000"/>
        </w:rPr>
        <w:t xml:space="preserve"> a hegemonic coalition of </w:t>
      </w:r>
      <w:r w:rsidRPr="00E40F42">
        <w:rPr>
          <w:rFonts w:eastAsia="HiraMinProN-W3" w:cs="Georgia"/>
          <w:color w:val="000000"/>
          <w:highlight w:val="cyan"/>
          <w:u w:val="single" w:color="000000"/>
        </w:rPr>
        <w:t>liberal</w:t>
      </w:r>
      <w:r w:rsidRPr="00E40F42">
        <w:rPr>
          <w:rFonts w:eastAsia="HiraMinProN-W3" w:cs="Georgia"/>
          <w:color w:val="000000"/>
          <w:u w:val="single" w:color="000000"/>
        </w:rPr>
        <w:t xml:space="preserve"> constitutional </w:t>
      </w:r>
      <w:r w:rsidRPr="00E40F42">
        <w:rPr>
          <w:rStyle w:val="Emphasis"/>
          <w:b/>
          <w:highlight w:val="cyan"/>
        </w:rPr>
        <w:t>democracies</w:t>
      </w:r>
      <w:r w:rsidRPr="00E40F42">
        <w:rPr>
          <w:rFonts w:eastAsia="HiraMinProN-W3" w:cs="Georgia"/>
          <w:color w:val="000000"/>
          <w:highlight w:val="cyan"/>
          <w:u w:val="single" w:color="000000"/>
        </w:rPr>
        <w:t>. These deeply rooted</w:t>
      </w:r>
      <w:r w:rsidRPr="00E40F42">
        <w:rPr>
          <w:rFonts w:eastAsia="HiraMinProN-W3" w:cs="Georgia"/>
          <w:color w:val="000000"/>
          <w:u w:val="single" w:color="000000"/>
        </w:rPr>
        <w:t xml:space="preserve"> material and institutional </w:t>
      </w:r>
      <w:r w:rsidRPr="00E40F42">
        <w:rPr>
          <w:rFonts w:eastAsia="HiraMinProN-W3" w:cs="Georgia"/>
          <w:color w:val="000000"/>
          <w:highlight w:val="cyan"/>
          <w:u w:val="single" w:color="000000"/>
        </w:rPr>
        <w:t>features</w:t>
      </w:r>
      <w:r w:rsidRPr="00E40F42">
        <w:rPr>
          <w:rFonts w:eastAsia="HiraMinProN-W3" w:cs="Georgia"/>
          <w:color w:val="000000"/>
          <w:u w:val="single" w:color="000000"/>
        </w:rPr>
        <w:t xml:space="preserve"> of the contemporary world order </w:t>
      </w:r>
      <w:r w:rsidRPr="00E40F42">
        <w:rPr>
          <w:rStyle w:val="Emphasis"/>
          <w:b/>
          <w:highlight w:val="cyan"/>
        </w:rPr>
        <w:t>greatly reduce</w:t>
      </w:r>
      <w:r w:rsidRPr="00E40F42">
        <w:rPr>
          <w:rFonts w:eastAsia="HiraMinProN-W3" w:cs="Georgia"/>
          <w:color w:val="000000"/>
          <w:highlight w:val="cyan"/>
          <w:u w:val="single" w:color="000000"/>
        </w:rPr>
        <w:t xml:space="preserve"> the likelihood that</w:t>
      </w:r>
      <w:r w:rsidRPr="00E40F42">
        <w:rPr>
          <w:rFonts w:eastAsia="HiraMinProN-W3" w:cs="Georgia"/>
          <w:color w:val="000000"/>
          <w:u w:val="single" w:color="000000"/>
        </w:rPr>
        <w:t xml:space="preserve"> environmental </w:t>
      </w:r>
      <w:r w:rsidRPr="00E40F42">
        <w:rPr>
          <w:rFonts w:eastAsia="HiraMinProN-W3" w:cs="Georgia"/>
          <w:color w:val="000000"/>
          <w:highlight w:val="cyan"/>
          <w:u w:val="single" w:color="000000"/>
        </w:rPr>
        <w:t>scarcities</w:t>
      </w:r>
      <w:r w:rsidRPr="00E40F42">
        <w:rPr>
          <w:rFonts w:eastAsia="HiraMinProN-W3" w:cs="Georgia"/>
          <w:color w:val="000000"/>
          <w:u w:val="single" w:color="000000"/>
        </w:rPr>
        <w:t xml:space="preserve"> and change </w:t>
      </w:r>
      <w:r w:rsidRPr="00E40F42">
        <w:rPr>
          <w:rFonts w:eastAsia="HiraMinProN-W3" w:cs="Georgia"/>
          <w:color w:val="000000"/>
          <w:highlight w:val="cyan"/>
          <w:u w:val="single" w:color="000000"/>
        </w:rPr>
        <w:t>will lead to</w:t>
      </w:r>
      <w:r w:rsidRPr="00E40F42">
        <w:rPr>
          <w:rFonts w:eastAsia="HiraMinProN-W3" w:cs="Georgia"/>
          <w:color w:val="000000"/>
          <w:u w:val="single" w:color="000000"/>
        </w:rPr>
        <w:t xml:space="preserve"> interstate </w:t>
      </w:r>
      <w:r w:rsidRPr="00E40F42">
        <w:rPr>
          <w:rFonts w:eastAsia="HiraMinProN-W3" w:cs="Georgia"/>
          <w:color w:val="000000"/>
          <w:highlight w:val="cyan"/>
          <w:u w:val="single" w:color="000000"/>
        </w:rPr>
        <w:t>violence</w:t>
      </w:r>
      <w:r w:rsidRPr="00E40F42">
        <w:rPr>
          <w:rFonts w:eastAsia="HiraMinProN-W3" w:cs="Georgia"/>
          <w:color w:val="000000"/>
          <w:sz w:val="14"/>
          <w:szCs w:val="12"/>
          <w:u w:color="000000"/>
        </w:rPr>
        <w:t xml:space="preserve"> (see figure 8.1).</w:t>
      </w:r>
    </w:p>
    <w:p w:rsidR="00B8133E" w:rsidRPr="00E40F42" w:rsidRDefault="00B8133E" w:rsidP="00B813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HiraMinProN-W3" w:cs="Georgia"/>
          <w:color w:val="000000"/>
          <w:sz w:val="14"/>
          <w:szCs w:val="12"/>
          <w:u w:color="000000"/>
        </w:rPr>
      </w:pPr>
    </w:p>
    <w:p w:rsidR="00B8133E" w:rsidRPr="00E40F42" w:rsidRDefault="00B8133E" w:rsidP="00B813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HiraMinProN-W3" w:cs="TimesNewRomanPSMT"/>
          <w:sz w:val="14"/>
          <w:szCs w:val="20"/>
          <w:u w:color="000000"/>
        </w:rPr>
      </w:pPr>
    </w:p>
    <w:p w:rsidR="00B8133E" w:rsidRPr="00E40F42" w:rsidRDefault="00B8133E" w:rsidP="00B8133E">
      <w:pPr>
        <w:pStyle w:val="Heading4"/>
      </w:pPr>
      <w:r w:rsidRPr="00E40F42">
        <w:t>Even if it does, it won’t escalate.</w:t>
      </w:r>
    </w:p>
    <w:p w:rsidR="00B8133E" w:rsidRPr="00E40F42" w:rsidRDefault="00B8133E" w:rsidP="00B8133E">
      <w:pPr>
        <w:rPr>
          <w:sz w:val="14"/>
        </w:rPr>
      </w:pPr>
      <w:proofErr w:type="spellStart"/>
      <w:r w:rsidRPr="00E40F42">
        <w:rPr>
          <w:b/>
        </w:rPr>
        <w:t>Salehyan</w:t>
      </w:r>
      <w:proofErr w:type="spellEnd"/>
      <w:r w:rsidRPr="00E40F42">
        <w:rPr>
          <w:b/>
        </w:rPr>
        <w:t>, 07</w:t>
      </w:r>
      <w:r w:rsidRPr="00E40F42">
        <w:rPr>
          <w:sz w:val="14"/>
        </w:rPr>
        <w:t xml:space="preserve"> – Assistant Professor of Political Science at University of Northern Texas (</w:t>
      </w:r>
      <w:proofErr w:type="spellStart"/>
      <w:r w:rsidRPr="00E40F42">
        <w:rPr>
          <w:sz w:val="14"/>
        </w:rPr>
        <w:t>Idean</w:t>
      </w:r>
      <w:proofErr w:type="spellEnd"/>
      <w:r w:rsidRPr="00E40F42">
        <w:rPr>
          <w:sz w:val="14"/>
        </w:rPr>
        <w:t>, “The New Myth About Climate Change”, Foreign Policy, August 2007, May 29</w:t>
      </w:r>
      <w:r w:rsidRPr="00E40F42">
        <w:rPr>
          <w:sz w:val="14"/>
          <w:vertAlign w:val="superscript"/>
        </w:rPr>
        <w:t>th</w:t>
      </w:r>
      <w:r w:rsidRPr="00E40F42">
        <w:rPr>
          <w:sz w:val="14"/>
        </w:rPr>
        <w:t xml:space="preserve"> 2010, </w:t>
      </w:r>
      <w:hyperlink r:id="rId27" w:history="1">
        <w:r w:rsidRPr="00E40F42">
          <w:rPr>
            <w:sz w:val="14"/>
          </w:rPr>
          <w:t>http://www.foreignpolicy.com/story/cms.php?story_id=3922</w:t>
        </w:r>
      </w:hyperlink>
      <w:r w:rsidRPr="00E40F42">
        <w:rPr>
          <w:sz w:val="14"/>
        </w:rPr>
        <w:t>, KONTOPOULOS)</w:t>
      </w:r>
    </w:p>
    <w:p w:rsidR="00B8133E" w:rsidRPr="00E40F42" w:rsidRDefault="00B8133E" w:rsidP="00B8133E">
      <w:pPr>
        <w:rPr>
          <w:sz w:val="14"/>
        </w:rPr>
      </w:pPr>
      <w:r w:rsidRPr="00E40F42">
        <w:rPr>
          <w:u w:val="single"/>
        </w:rPr>
        <w:t>Dire scenarios</w:t>
      </w:r>
      <w:r w:rsidRPr="00E40F42">
        <w:rPr>
          <w:sz w:val="14"/>
        </w:rPr>
        <w:t xml:space="preserve"> like these may sound convincing, but they are misleading. Even worse, they </w:t>
      </w:r>
      <w:r w:rsidRPr="00E40F42">
        <w:rPr>
          <w:u w:val="single"/>
        </w:rPr>
        <w:t>are irresponsible</w:t>
      </w:r>
      <w:r w:rsidRPr="00E40F42">
        <w:rPr>
          <w:sz w:val="14"/>
        </w:rPr>
        <w:t xml:space="preserve">, for </w:t>
      </w:r>
      <w:r w:rsidRPr="00E40F42">
        <w:rPr>
          <w:u w:val="single"/>
        </w:rPr>
        <w:t>they shift liability for wars</w:t>
      </w:r>
      <w:r w:rsidRPr="00E40F42">
        <w:rPr>
          <w:sz w:val="14"/>
        </w:rPr>
        <w:t xml:space="preserve"> and human rights abuses </w:t>
      </w:r>
      <w:r w:rsidRPr="00E40F42">
        <w:rPr>
          <w:u w:val="single"/>
        </w:rPr>
        <w:t>away from oppressive</w:t>
      </w:r>
      <w:r w:rsidRPr="00E40F42">
        <w:rPr>
          <w:sz w:val="14"/>
        </w:rPr>
        <w:t xml:space="preserve">, corrupt </w:t>
      </w:r>
      <w:r w:rsidRPr="00E40F42">
        <w:rPr>
          <w:u w:val="single"/>
        </w:rPr>
        <w:t>governments</w:t>
      </w:r>
      <w:r w:rsidRPr="00E40F42">
        <w:rPr>
          <w:sz w:val="14"/>
        </w:rPr>
        <w:t xml:space="preserve">. Additionally, focusing on climate change as a security threat that requires a military response diverts attention away from prudent adaptation mechanisms and new technologies that can prevent the worst catastrophes. First, aside from a few anecdotes, </w:t>
      </w:r>
      <w:r w:rsidRPr="00E40F42">
        <w:rPr>
          <w:highlight w:val="cyan"/>
          <w:u w:val="single"/>
        </w:rPr>
        <w:t>there is little</w:t>
      </w:r>
      <w:r w:rsidRPr="00E40F42">
        <w:rPr>
          <w:sz w:val="14"/>
        </w:rPr>
        <w:t xml:space="preserve"> systematic </w:t>
      </w:r>
      <w:r w:rsidRPr="00E40F42">
        <w:rPr>
          <w:rStyle w:val="Emphasis"/>
          <w:b/>
          <w:highlight w:val="cyan"/>
        </w:rPr>
        <w:t>empirical evidence</w:t>
      </w:r>
      <w:r w:rsidRPr="00E40F42">
        <w:rPr>
          <w:highlight w:val="cyan"/>
          <w:u w:val="single"/>
        </w:rPr>
        <w:t xml:space="preserve"> that resource scarcity</w:t>
      </w:r>
      <w:r w:rsidRPr="00E40F42">
        <w:rPr>
          <w:sz w:val="14"/>
        </w:rPr>
        <w:t xml:space="preserve"> and changing environmental conditions </w:t>
      </w:r>
      <w:r w:rsidRPr="00E40F42">
        <w:rPr>
          <w:highlight w:val="cyan"/>
          <w:u w:val="single"/>
        </w:rPr>
        <w:t>lead to conflict</w:t>
      </w:r>
      <w:r w:rsidRPr="00E40F42">
        <w:rPr>
          <w:sz w:val="14"/>
        </w:rPr>
        <w:t xml:space="preserve">. In fact, </w:t>
      </w:r>
      <w:r w:rsidRPr="00E40F42">
        <w:rPr>
          <w:u w:val="single"/>
        </w:rPr>
        <w:t>several studies have shown that an abundance of natural resources is more likely to contribute to conflict</w:t>
      </w:r>
      <w:r w:rsidRPr="00E40F42">
        <w:rPr>
          <w:sz w:val="14"/>
        </w:rPr>
        <w:t xml:space="preserve">. Moreover, </w:t>
      </w:r>
      <w:r w:rsidRPr="00E40F42">
        <w:rPr>
          <w:u w:val="single"/>
        </w:rPr>
        <w:t>even as the planet has warmed, the number of civil wars and insurgencies has decreased dramatically</w:t>
      </w:r>
      <w:r w:rsidRPr="00E40F42">
        <w:rPr>
          <w:sz w:val="14"/>
        </w:rPr>
        <w:t xml:space="preserve">. Data collected by researchers at Uppsala University and the International Peace Research Institute, Oslo shows a steep decline in the number of armed conflicts around the world. </w:t>
      </w:r>
      <w:r w:rsidRPr="00E40F42">
        <w:rPr>
          <w:u w:val="single"/>
        </w:rPr>
        <w:t>Between 1989 and 2002</w:t>
      </w:r>
      <w:r w:rsidRPr="00E40F42">
        <w:rPr>
          <w:sz w:val="14"/>
        </w:rPr>
        <w:t xml:space="preserve">, some </w:t>
      </w:r>
      <w:r w:rsidRPr="00E40F42">
        <w:rPr>
          <w:u w:val="single"/>
        </w:rPr>
        <w:t>100 armed conflicts came to an end</w:t>
      </w:r>
      <w:r w:rsidRPr="00E40F42">
        <w:rPr>
          <w:sz w:val="14"/>
        </w:rPr>
        <w:t xml:space="preserve">, including the wars in Mozambique, Nicaragua, and Cambodia. </w:t>
      </w:r>
      <w:r w:rsidRPr="00E40F42">
        <w:rPr>
          <w:u w:val="single"/>
        </w:rPr>
        <w:t>If global warming causes conflict, we should not be witnessing this downward trend</w:t>
      </w:r>
      <w:r w:rsidRPr="00E40F42">
        <w:rPr>
          <w:sz w:val="14"/>
        </w:rPr>
        <w:t xml:space="preserve">. Furthermore, if famine and drought led to the crisis in Darfur, why have scores of environmental catastrophes failed to set off armed conflict elsewhere? For instance, the U.N. World Food </w:t>
      </w:r>
      <w:proofErr w:type="spellStart"/>
      <w:r w:rsidRPr="00E40F42">
        <w:rPr>
          <w:sz w:val="14"/>
        </w:rPr>
        <w:t>Programme</w:t>
      </w:r>
      <w:proofErr w:type="spellEnd"/>
      <w:r w:rsidRPr="00E40F42">
        <w:rPr>
          <w:sz w:val="14"/>
        </w:rPr>
        <w:t xml:space="preserve"> warns that 5 million people in Malawi have been experiencing chronic food shortages for several years. But </w:t>
      </w:r>
      <w:r w:rsidRPr="00E40F42">
        <w:rPr>
          <w:highlight w:val="cyan"/>
          <w:u w:val="single"/>
        </w:rPr>
        <w:t>famine-wracked Malawi has yet to experience a major civil war</w:t>
      </w:r>
      <w:r w:rsidRPr="00E40F42">
        <w:rPr>
          <w:sz w:val="14"/>
        </w:rPr>
        <w:t xml:space="preserve">. Similarly, </w:t>
      </w:r>
      <w:r w:rsidRPr="00E40F42">
        <w:rPr>
          <w:highlight w:val="cyan"/>
          <w:u w:val="single"/>
        </w:rPr>
        <w:t>the Asian tsunami</w:t>
      </w:r>
      <w:r w:rsidRPr="00E40F42">
        <w:rPr>
          <w:sz w:val="14"/>
        </w:rPr>
        <w:t xml:space="preserve"> in 2004 killed hundreds of thousands of people, generated millions of environmental refugees, and </w:t>
      </w:r>
      <w:r w:rsidRPr="00E40F42">
        <w:rPr>
          <w:highlight w:val="cyan"/>
          <w:u w:val="single"/>
        </w:rPr>
        <w:t>led to severe shortages of shelter, food, clean water, and electricity. Yet the</w:t>
      </w:r>
      <w:r w:rsidRPr="00E40F42">
        <w:rPr>
          <w:sz w:val="14"/>
          <w:highlight w:val="cyan"/>
        </w:rPr>
        <w:t xml:space="preserve"> </w:t>
      </w:r>
      <w:r w:rsidRPr="00E40F42">
        <w:rPr>
          <w:highlight w:val="cyan"/>
          <w:u w:val="single"/>
        </w:rPr>
        <w:t>tsunami</w:t>
      </w:r>
      <w:r w:rsidRPr="00E40F42">
        <w:rPr>
          <w:sz w:val="14"/>
        </w:rPr>
        <w:t xml:space="preserve">, one of the most extreme catastrophes in recent history, </w:t>
      </w:r>
      <w:r w:rsidRPr="00E40F42">
        <w:rPr>
          <w:highlight w:val="cyan"/>
          <w:u w:val="single"/>
        </w:rPr>
        <w:t>did not lead to an outbreak of resource wars</w:t>
      </w:r>
      <w:r w:rsidRPr="00E40F42">
        <w:rPr>
          <w:sz w:val="14"/>
        </w:rPr>
        <w:t xml:space="preserve">. Clearly then, there is much more to armed conflict than resource scarcity and natural disasters. Second, </w:t>
      </w:r>
      <w:r w:rsidRPr="00E40F42">
        <w:rPr>
          <w:u w:val="single"/>
        </w:rPr>
        <w:t>arguing that climate change is a root cause of conflict lets tyrannical governments off the hook</w:t>
      </w:r>
      <w:r w:rsidRPr="00E40F42">
        <w:rPr>
          <w:sz w:val="14"/>
        </w:rPr>
        <w:t xml:space="preserve">. If the environment drives conflict, then governments bear little responsibility for bad outcomes. That’s why Ban Ki-moon’s case about Darfur was music to Khartoum’s ears. </w:t>
      </w:r>
      <w:r w:rsidRPr="00E40F42">
        <w:rPr>
          <w:u w:val="single"/>
        </w:rPr>
        <w:t>The Sudanese government would love to blame the West for creating the climate change problem in the first place</w:t>
      </w:r>
      <w:r w:rsidRPr="00E40F42">
        <w:rPr>
          <w:sz w:val="14"/>
        </w:rPr>
        <w:t xml:space="preserve">. True, desertification is a serious concern, but it’s preposterous to suggest that poor rainfall—rather than deliberate actions taken by the Sudanese government and the various combatant factions—ultimately caused the genocidal violence in Sudan. Yet by Moon’s perverse logic, consumers in Chicago and Paris are at least as culpable for Darfur as the regime in Khartoum. </w:t>
      </w:r>
    </w:p>
    <w:p w:rsidR="00B8133E" w:rsidRPr="00E40F42" w:rsidRDefault="00B8133E" w:rsidP="00B8133E">
      <w:pPr>
        <w:rPr>
          <w:sz w:val="14"/>
        </w:rPr>
      </w:pPr>
    </w:p>
    <w:p w:rsidR="00B8133E" w:rsidRPr="00E40F42" w:rsidRDefault="00B8133E" w:rsidP="00B8133E">
      <w:pPr>
        <w:rPr>
          <w:sz w:val="14"/>
        </w:rPr>
      </w:pPr>
    </w:p>
    <w:p w:rsidR="00B8133E" w:rsidRPr="00E40F42" w:rsidRDefault="00B8133E" w:rsidP="00B8133E">
      <w:pPr>
        <w:pStyle w:val="Heading4"/>
        <w:rPr>
          <w:rFonts w:eastAsia="SimSun"/>
        </w:rPr>
      </w:pPr>
      <w:r w:rsidRPr="00E40F42">
        <w:rPr>
          <w:rFonts w:eastAsia="SimSun"/>
        </w:rPr>
        <w:t>Scarcity spurs innovation which prevents war</w:t>
      </w:r>
    </w:p>
    <w:p w:rsidR="00B8133E" w:rsidRPr="00E40F42" w:rsidRDefault="00B8133E" w:rsidP="00B8133E">
      <w:pPr>
        <w:rPr>
          <w:b/>
        </w:rPr>
      </w:pPr>
      <w:proofErr w:type="spellStart"/>
      <w:r w:rsidRPr="00E40F42">
        <w:rPr>
          <w:b/>
        </w:rPr>
        <w:t>Meierding</w:t>
      </w:r>
      <w:proofErr w:type="spellEnd"/>
      <w:r w:rsidRPr="00E40F42">
        <w:rPr>
          <w:b/>
        </w:rPr>
        <w:t>, 07</w:t>
      </w:r>
      <w:r w:rsidRPr="00E40F42">
        <w:rPr>
          <w:sz w:val="14"/>
        </w:rPr>
        <w:t xml:space="preserve"> – Ph.D. Student at the University of Chicago (Emily, “Strategic Substitution and the Declining Likelihood of International Resource Wars”, March 2007 prepared for the International Studies Association Conference)</w:t>
      </w:r>
    </w:p>
    <w:p w:rsidR="00B8133E" w:rsidRPr="00E40F42" w:rsidRDefault="00B8133E" w:rsidP="00B8133E">
      <w:pPr>
        <w:rPr>
          <w:sz w:val="14"/>
        </w:rPr>
      </w:pPr>
      <w:r w:rsidRPr="00E40F42">
        <w:rPr>
          <w:sz w:val="14"/>
        </w:rPr>
        <w:t xml:space="preserve">If these intra-disciplinary </w:t>
      </w:r>
      <w:r w:rsidRPr="00E40F42">
        <w:rPr>
          <w:rStyle w:val="StyleBoldUnderline"/>
        </w:rPr>
        <w:t xml:space="preserve">critics collectively call into question </w:t>
      </w:r>
      <w:r w:rsidRPr="00E40F42">
        <w:rPr>
          <w:rStyle w:val="StyleBoldUnderline"/>
          <w:highlight w:val="cyan"/>
        </w:rPr>
        <w:t>the</w:t>
      </w:r>
      <w:r w:rsidRPr="00E40F42">
        <w:rPr>
          <w:rStyle w:val="StyleBoldUnderline"/>
        </w:rPr>
        <w:t xml:space="preserve"> resource pessimists’ </w:t>
      </w:r>
      <w:r w:rsidRPr="00E40F42">
        <w:rPr>
          <w:rStyle w:val="StyleBoldUnderline"/>
          <w:highlight w:val="cyan"/>
        </w:rPr>
        <w:t xml:space="preserve">claim that </w:t>
      </w:r>
      <w:r w:rsidRPr="00E40F42">
        <w:rPr>
          <w:rStyle w:val="StyleBoldUnderline"/>
        </w:rPr>
        <w:t xml:space="preserve">resource </w:t>
      </w:r>
      <w:r w:rsidRPr="00E40F42">
        <w:rPr>
          <w:rStyle w:val="StyleBoldUnderline"/>
          <w:highlight w:val="cyan"/>
        </w:rPr>
        <w:t>scarcity</w:t>
      </w:r>
      <w:r w:rsidRPr="00E40F42">
        <w:rPr>
          <w:rStyle w:val="StyleBoldUnderline"/>
        </w:rPr>
        <w:t xml:space="preserve"> frequently </w:t>
      </w:r>
      <w:r w:rsidRPr="00E40F42">
        <w:rPr>
          <w:rStyle w:val="StyleBoldUnderline"/>
          <w:highlight w:val="cyan"/>
        </w:rPr>
        <w:t>leads to</w:t>
      </w:r>
      <w:r w:rsidRPr="00E40F42">
        <w:rPr>
          <w:rStyle w:val="StyleBoldUnderline"/>
        </w:rPr>
        <w:t xml:space="preserve"> violent </w:t>
      </w:r>
      <w:r w:rsidRPr="00E40F42">
        <w:rPr>
          <w:rStyle w:val="StyleBoldUnderline"/>
          <w:highlight w:val="cyan"/>
        </w:rPr>
        <w:t>conflict</w:t>
      </w:r>
      <w:r w:rsidRPr="00E40F42">
        <w:rPr>
          <w:rStyle w:val="StyleBoldUnderline"/>
        </w:rPr>
        <w:t>,</w:t>
      </w:r>
      <w:r w:rsidRPr="00E40F42">
        <w:rPr>
          <w:sz w:val="14"/>
        </w:rPr>
        <w:t xml:space="preserve"> a more fundamental critique has emerged from resource economists. </w:t>
      </w:r>
      <w:r w:rsidRPr="00E40F42">
        <w:rPr>
          <w:rStyle w:val="StyleBoldUnderline"/>
        </w:rPr>
        <w:t>Resource “</w:t>
      </w:r>
      <w:proofErr w:type="spellStart"/>
      <w:r w:rsidRPr="00E40F42">
        <w:rPr>
          <w:rStyle w:val="StyleBoldUnderline"/>
        </w:rPr>
        <w:t>cornucopians</w:t>
      </w:r>
      <w:proofErr w:type="spellEnd"/>
      <w:r w:rsidRPr="00E40F42">
        <w:rPr>
          <w:rStyle w:val="StyleBoldUnderline"/>
        </w:rPr>
        <w:t xml:space="preserve">” argue that the very concept of scarcity </w:t>
      </w:r>
      <w:r w:rsidRPr="00E40F42">
        <w:rPr>
          <w:rStyle w:val="Emphasis"/>
          <w:b/>
          <w:highlight w:val="cyan"/>
        </w:rPr>
        <w:t>is flawed</w:t>
      </w:r>
      <w:r w:rsidRPr="00E40F42">
        <w:rPr>
          <w:sz w:val="14"/>
        </w:rPr>
        <w:t xml:space="preserve">. Julian Simon, the most prominent of these claimants, asserts that </w:t>
      </w:r>
      <w:r w:rsidRPr="00E40F42">
        <w:rPr>
          <w:rStyle w:val="StyleBoldUnderline"/>
        </w:rPr>
        <w:t xml:space="preserve">market demand for increasingly </w:t>
      </w:r>
      <w:r w:rsidRPr="00E40F42">
        <w:rPr>
          <w:rStyle w:val="StyleBoldUnderline"/>
          <w:highlight w:val="cyan"/>
        </w:rPr>
        <w:t>scarce goods inspires tech</w:t>
      </w:r>
      <w:r w:rsidRPr="00E40F42">
        <w:rPr>
          <w:rStyle w:val="StyleBoldUnderline"/>
        </w:rPr>
        <w:t xml:space="preserve">nological </w:t>
      </w:r>
      <w:r w:rsidRPr="00E40F42">
        <w:rPr>
          <w:rStyle w:val="Emphasis"/>
          <w:b/>
          <w:highlight w:val="cyan"/>
        </w:rPr>
        <w:t>innovation</w:t>
      </w:r>
      <w:r w:rsidRPr="00E40F42">
        <w:rPr>
          <w:rStyle w:val="StyleBoldUnderline"/>
          <w:highlight w:val="cyan"/>
        </w:rPr>
        <w:t xml:space="preserve">, which resolves supply problems through </w:t>
      </w:r>
      <w:r w:rsidRPr="00E40F42">
        <w:rPr>
          <w:rStyle w:val="StyleBoldUnderline"/>
        </w:rPr>
        <w:t xml:space="preserve">improvements in productive </w:t>
      </w:r>
      <w:r w:rsidRPr="00E40F42">
        <w:rPr>
          <w:rStyle w:val="Emphasis"/>
          <w:b/>
          <w:highlight w:val="cyan"/>
        </w:rPr>
        <w:t>efficiency</w:t>
      </w:r>
      <w:r w:rsidRPr="00E40F42">
        <w:rPr>
          <w:rStyle w:val="StyleBoldUnderline"/>
          <w:highlight w:val="cyan"/>
        </w:rPr>
        <w:t xml:space="preserve"> or</w:t>
      </w:r>
      <w:r w:rsidRPr="00E40F42">
        <w:rPr>
          <w:rStyle w:val="StyleBoldUnderline"/>
        </w:rPr>
        <w:t xml:space="preserve"> through the creation of </w:t>
      </w:r>
      <w:r w:rsidRPr="00E40F42">
        <w:rPr>
          <w:rStyle w:val="Emphasis"/>
          <w:b/>
          <w:highlight w:val="cyan"/>
        </w:rPr>
        <w:t>substitute inputs</w:t>
      </w:r>
      <w:r w:rsidRPr="00E40F42">
        <w:rPr>
          <w:rStyle w:val="StyleBoldUnderline"/>
        </w:rPr>
        <w:t>. When consumers demand a resource,</w:t>
      </w:r>
      <w:r w:rsidRPr="00E40F42">
        <w:rPr>
          <w:sz w:val="14"/>
        </w:rPr>
        <w:t xml:space="preserve"> more of it, or </w:t>
      </w:r>
      <w:r w:rsidRPr="00E40F42">
        <w:rPr>
          <w:rStyle w:val="StyleBoldUnderline"/>
        </w:rPr>
        <w:t>of a functional substitute, is supplied. Human knowledge,</w:t>
      </w:r>
      <w:r w:rsidRPr="00E40F42">
        <w:rPr>
          <w:sz w:val="14"/>
        </w:rPr>
        <w:t xml:space="preserve"> he claims, </w:t>
      </w:r>
      <w:r w:rsidRPr="00E40F42">
        <w:rPr>
          <w:rStyle w:val="StyleBoldUnderline"/>
        </w:rPr>
        <w:t>is “the ultimate resource</w:t>
      </w:r>
      <w:r w:rsidRPr="00E40F42">
        <w:rPr>
          <w:sz w:val="14"/>
        </w:rPr>
        <w:t xml:space="preserve">.” The cornucopian argument suggests that </w:t>
      </w:r>
      <w:r w:rsidRPr="00E40F42">
        <w:rPr>
          <w:rStyle w:val="StyleBoldUnderline"/>
        </w:rPr>
        <w:t xml:space="preserve">natural </w:t>
      </w:r>
      <w:r w:rsidRPr="00E40F42">
        <w:rPr>
          <w:rStyle w:val="StyleBoldUnderline"/>
          <w:highlight w:val="cyan"/>
        </w:rPr>
        <w:t>resource scarcity should not have a</w:t>
      </w:r>
      <w:r w:rsidRPr="00E40F42">
        <w:rPr>
          <w:rStyle w:val="StyleBoldUnderline"/>
        </w:rPr>
        <w:t xml:space="preserve"> significant </w:t>
      </w:r>
      <w:r w:rsidRPr="00E40F42">
        <w:rPr>
          <w:rStyle w:val="StyleBoldUnderline"/>
          <w:highlight w:val="cyan"/>
        </w:rPr>
        <w:t>impact on</w:t>
      </w:r>
      <w:r w:rsidRPr="00E40F42">
        <w:rPr>
          <w:rStyle w:val="StyleBoldUnderline"/>
        </w:rPr>
        <w:t xml:space="preserve"> the likelihood of </w:t>
      </w:r>
      <w:r w:rsidRPr="00E40F42">
        <w:rPr>
          <w:rStyle w:val="StyleBoldUnderline"/>
          <w:highlight w:val="cyan"/>
        </w:rPr>
        <w:t>conflict</w:t>
      </w:r>
      <w:r w:rsidRPr="00E40F42">
        <w:rPr>
          <w:rStyle w:val="StyleBoldUnderline"/>
        </w:rPr>
        <w:t>. Future resource</w:t>
      </w:r>
      <w:r w:rsidRPr="00E40F42">
        <w:rPr>
          <w:sz w:val="14"/>
        </w:rPr>
        <w:t xml:space="preserve">-inspired </w:t>
      </w:r>
      <w:r w:rsidRPr="00E40F42">
        <w:rPr>
          <w:rStyle w:val="StyleBoldUnderline"/>
        </w:rPr>
        <w:t>violence will be rare</w:t>
      </w:r>
      <w:r w:rsidRPr="00E40F42">
        <w:rPr>
          <w:sz w:val="14"/>
        </w:rPr>
        <w:t>.</w:t>
      </w:r>
    </w:p>
    <w:p w:rsidR="00B8133E" w:rsidRDefault="00B8133E" w:rsidP="00B8133E">
      <w:pPr>
        <w:rPr>
          <w:sz w:val="14"/>
        </w:rPr>
      </w:pPr>
    </w:p>
    <w:p w:rsidR="00B8133E" w:rsidRPr="00444ADE" w:rsidRDefault="00B8133E" w:rsidP="00B8133E">
      <w:pPr>
        <w:pStyle w:val="Heading4"/>
      </w:pPr>
      <w:r>
        <w:t>Warming</w:t>
      </w:r>
      <w:r w:rsidRPr="00444ADE">
        <w:t xml:space="preserve"> natural</w:t>
      </w:r>
    </w:p>
    <w:p w:rsidR="00B8133E" w:rsidRPr="001A5D79" w:rsidRDefault="00B8133E" w:rsidP="00B8133E">
      <w:pPr>
        <w:rPr>
          <w:sz w:val="14"/>
        </w:rPr>
      </w:pPr>
      <w:r w:rsidRPr="00444ADE">
        <w:rPr>
          <w:b/>
        </w:rPr>
        <w:t xml:space="preserve">Carter </w:t>
      </w:r>
      <w:proofErr w:type="gramStart"/>
      <w:r w:rsidRPr="00444ADE">
        <w:rPr>
          <w:b/>
        </w:rPr>
        <w:t>et</w:t>
      </w:r>
      <w:proofErr w:type="gramEnd"/>
      <w:r w:rsidRPr="00444ADE">
        <w:rPr>
          <w:b/>
        </w:rPr>
        <w:t>. Al 12–</w:t>
      </w:r>
      <w:r w:rsidRPr="001A5D79">
        <w:rPr>
          <w:sz w:val="14"/>
        </w:rPr>
        <w:t xml:space="preserve">  Robert, PhD, </w:t>
      </w:r>
      <w:proofErr w:type="spellStart"/>
      <w:r w:rsidRPr="001A5D79">
        <w:rPr>
          <w:sz w:val="14"/>
        </w:rPr>
        <w:t>Adjuct</w:t>
      </w:r>
      <w:proofErr w:type="spellEnd"/>
      <w:r w:rsidRPr="001A5D79">
        <w:rPr>
          <w:sz w:val="14"/>
        </w:rPr>
        <w:t xml:space="preserve"> Research Fellow, James Cook University, Craig </w:t>
      </w:r>
      <w:proofErr w:type="spellStart"/>
      <w:r w:rsidRPr="001A5D79">
        <w:rPr>
          <w:sz w:val="14"/>
        </w:rPr>
        <w:t>Idso</w:t>
      </w:r>
      <w:proofErr w:type="spellEnd"/>
      <w:r w:rsidRPr="001A5D79">
        <w:rPr>
          <w:sz w:val="14"/>
        </w:rPr>
        <w:t xml:space="preserve">, PhD, Chairman at the Center for the Study of Carbon Dioxide and Global Change, Fred Singer, PhD, President of the Science and Environmental Policy Project, Susan </w:t>
      </w:r>
      <w:proofErr w:type="spellStart"/>
      <w:r w:rsidRPr="001A5D79">
        <w:rPr>
          <w:sz w:val="14"/>
        </w:rPr>
        <w:t>Crockford</w:t>
      </w:r>
      <w:proofErr w:type="spellEnd"/>
      <w:r w:rsidRPr="001A5D79">
        <w:rPr>
          <w:sz w:val="14"/>
        </w:rPr>
        <w:t xml:space="preserve">, evolutionary biologist with a specialty in skeletal taxonomy , paleozoology and vertebrate evolution, Joseph </w:t>
      </w:r>
      <w:proofErr w:type="spellStart"/>
      <w:r w:rsidRPr="001A5D79">
        <w:rPr>
          <w:sz w:val="14"/>
        </w:rPr>
        <w:t>D’Aleo</w:t>
      </w:r>
      <w:proofErr w:type="spellEnd"/>
      <w:r w:rsidRPr="001A5D79">
        <w:rPr>
          <w:sz w:val="14"/>
        </w:rPr>
        <w:t xml:space="preserve">, 30 years of experience in professional meteorology, former college professor of Meteorology at Lyndon State College, </w:t>
      </w:r>
      <w:proofErr w:type="spellStart"/>
      <w:r w:rsidRPr="001A5D79">
        <w:rPr>
          <w:sz w:val="14"/>
        </w:rPr>
        <w:t>Indur</w:t>
      </w:r>
      <w:proofErr w:type="spellEnd"/>
      <w:r w:rsidRPr="001A5D79">
        <w:rPr>
          <w:sz w:val="14"/>
        </w:rPr>
        <w:t xml:space="preserve"> </w:t>
      </w:r>
      <w:proofErr w:type="spellStart"/>
      <w:r w:rsidRPr="001A5D79">
        <w:rPr>
          <w:sz w:val="14"/>
        </w:rPr>
        <w:t>Goklany</w:t>
      </w:r>
      <w:proofErr w:type="spellEnd"/>
      <w:r w:rsidRPr="001A5D79">
        <w:rPr>
          <w:sz w:val="14"/>
        </w:rPr>
        <w:t xml:space="preserve">, independent scholar, author, and co-editor of the Electronic Journal of Sustainable Development, Sherwood </w:t>
      </w:r>
      <w:proofErr w:type="spellStart"/>
      <w:r w:rsidRPr="001A5D79">
        <w:rPr>
          <w:sz w:val="14"/>
        </w:rPr>
        <w:t>Idso</w:t>
      </w:r>
      <w:proofErr w:type="spellEnd"/>
      <w:r w:rsidRPr="001A5D79">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1A5D79">
        <w:rPr>
          <w:sz w:val="14"/>
        </w:rPr>
        <w:t>Madhav</w:t>
      </w:r>
      <w:proofErr w:type="spellEnd"/>
      <w:r w:rsidRPr="001A5D79">
        <w:rPr>
          <w:sz w:val="14"/>
        </w:rPr>
        <w:t xml:space="preserve"> </w:t>
      </w:r>
      <w:proofErr w:type="spellStart"/>
      <w:r w:rsidRPr="001A5D79">
        <w:rPr>
          <w:sz w:val="14"/>
        </w:rPr>
        <w:t>Khandekar</w:t>
      </w:r>
      <w:proofErr w:type="spellEnd"/>
      <w:r w:rsidRPr="001A5D79">
        <w:rPr>
          <w:sz w:val="14"/>
        </w:rPr>
        <w:t xml:space="preserve">, former research scientist from Environment Canada and is an expert reviewer for the IPCC 2007 Climate Change Panel, Anthony </w:t>
      </w:r>
      <w:proofErr w:type="spellStart"/>
      <w:r w:rsidRPr="001A5D79">
        <w:rPr>
          <w:sz w:val="14"/>
        </w:rPr>
        <w:t>Lupo</w:t>
      </w:r>
      <w:proofErr w:type="spellEnd"/>
      <w:r w:rsidRPr="001A5D79">
        <w:rPr>
          <w:sz w:val="14"/>
        </w:rPr>
        <w:t>, Department Chair and Professor of Atmospheric Science at the University of Missouri, Willie Soon, astrophysicist at the Solar and Stellar Physics Division of the Harvard-Smithsonian Center for Astrophysics, Mitch Taylor (Canada) (February 2012, “</w:t>
      </w:r>
      <w:r w:rsidRPr="001A5D79">
        <w:rPr>
          <w:bCs/>
          <w:sz w:val="14"/>
        </w:rPr>
        <w:t>Eight Centuries of Climate Change in Northeast Spain</w:t>
      </w:r>
      <w:r w:rsidRPr="001A5D79">
        <w:rPr>
          <w:sz w:val="14"/>
        </w:rPr>
        <w:t xml:space="preserve">” </w:t>
      </w:r>
      <w:hyperlink r:id="rId28" w:history="1">
        <w:r w:rsidRPr="001A5D79">
          <w:rPr>
            <w:sz w:val="14"/>
          </w:rPr>
          <w:t>http://www.nipccreport.org/articles/2012/feb/8feb2012a3.html</w:t>
        </w:r>
      </w:hyperlink>
      <w:r w:rsidRPr="001A5D79">
        <w:rPr>
          <w:sz w:val="14"/>
        </w:rPr>
        <w:t xml:space="preserve"> </w:t>
      </w:r>
    </w:p>
    <w:p w:rsidR="00B8133E" w:rsidRPr="00444ADE" w:rsidRDefault="00B8133E" w:rsidP="00B8133E">
      <w:pPr>
        <w:rPr>
          <w:rStyle w:val="StyleBoldUnderline"/>
        </w:rPr>
      </w:pPr>
      <w:r w:rsidRPr="001A5D79">
        <w:rPr>
          <w:sz w:val="14"/>
        </w:rPr>
        <w:t xml:space="preserve">According to </w:t>
      </w:r>
      <w:proofErr w:type="spellStart"/>
      <w:r w:rsidRPr="001A5D79">
        <w:rPr>
          <w:sz w:val="14"/>
        </w:rPr>
        <w:t>Morellon</w:t>
      </w:r>
      <w:proofErr w:type="spellEnd"/>
      <w:r w:rsidRPr="001A5D79">
        <w:rPr>
          <w:sz w:val="14"/>
        </w:rPr>
        <w:t xml:space="preserve"> </w:t>
      </w:r>
      <w:r w:rsidRPr="001A5D79">
        <w:rPr>
          <w:i/>
          <w:iCs/>
          <w:sz w:val="14"/>
        </w:rPr>
        <w:t>et al</w:t>
      </w:r>
      <w:r w:rsidRPr="001A5D79">
        <w:rPr>
          <w:sz w:val="14"/>
        </w:rPr>
        <w:t>. (2011), "in the context of present-day global warming, there is increased interest in documenting climate variability during the last millennium," since "</w:t>
      </w:r>
      <w:r w:rsidRPr="00444ADE">
        <w:rPr>
          <w:highlight w:val="cyan"/>
          <w:u w:val="single"/>
        </w:rPr>
        <w:t xml:space="preserve">it is crucial </w:t>
      </w:r>
      <w:r w:rsidRPr="00444ADE">
        <w:rPr>
          <w:u w:val="single"/>
        </w:rPr>
        <w:t xml:space="preserve">to reconstruct pre-industrial conditions </w:t>
      </w:r>
      <w:r w:rsidRPr="00444ADE">
        <w:rPr>
          <w:highlight w:val="cyan"/>
          <w:u w:val="single"/>
        </w:rPr>
        <w:t>to discriminate anthropogenic</w:t>
      </w:r>
      <w:r w:rsidRPr="00444ADE">
        <w:rPr>
          <w:u w:val="single"/>
        </w:rPr>
        <w:t xml:space="preserve"> components</w:t>
      </w:r>
      <w:r w:rsidRPr="001A5D79">
        <w:rPr>
          <w:sz w:val="14"/>
        </w:rPr>
        <w:t xml:space="preserve"> (i.e., greenhouse gases, land-use changes) </w:t>
      </w:r>
      <w:r w:rsidRPr="00444ADE">
        <w:rPr>
          <w:highlight w:val="cyan"/>
          <w:u w:val="single"/>
        </w:rPr>
        <w:t xml:space="preserve">from natural </w:t>
      </w:r>
      <w:proofErr w:type="spellStart"/>
      <w:r w:rsidRPr="00444ADE">
        <w:rPr>
          <w:highlight w:val="cyan"/>
          <w:u w:val="single"/>
        </w:rPr>
        <w:t>forcings</w:t>
      </w:r>
      <w:proofErr w:type="spellEnd"/>
      <w:r w:rsidRPr="001A5D79">
        <w:rPr>
          <w:sz w:val="14"/>
        </w:rPr>
        <w:t xml:space="preserve"> (i.e., solar variability, volcanic emissions)." Against this backdrop, </w:t>
      </w:r>
      <w:proofErr w:type="spellStart"/>
      <w:r w:rsidRPr="00444ADE">
        <w:rPr>
          <w:u w:val="single"/>
        </w:rPr>
        <w:t>Morellon</w:t>
      </w:r>
      <w:proofErr w:type="spellEnd"/>
      <w:r w:rsidRPr="001A5D79">
        <w:rPr>
          <w:sz w:val="14"/>
        </w:rPr>
        <w:t xml:space="preserve"> </w:t>
      </w:r>
      <w:r w:rsidRPr="001A5D79">
        <w:rPr>
          <w:i/>
          <w:iCs/>
          <w:sz w:val="14"/>
        </w:rPr>
        <w:t>et al</w:t>
      </w:r>
      <w:r w:rsidRPr="001A5D79">
        <w:rPr>
          <w:sz w:val="14"/>
        </w:rPr>
        <w:t xml:space="preserve">. </w:t>
      </w:r>
      <w:r w:rsidRPr="00444ADE">
        <w:rPr>
          <w:u w:val="single"/>
        </w:rPr>
        <w:t xml:space="preserve">conducted a multi-proxy study of several short </w:t>
      </w:r>
      <w:r w:rsidRPr="00444ADE">
        <w:rPr>
          <w:rStyle w:val="Emphasis"/>
          <w:highlight w:val="cyan"/>
        </w:rPr>
        <w:t>sediment cores</w:t>
      </w:r>
      <w:r w:rsidRPr="00444ADE">
        <w:rPr>
          <w:u w:val="single"/>
        </w:rPr>
        <w:t xml:space="preserve"> </w:t>
      </w:r>
      <w:r w:rsidRPr="001A5D79">
        <w:rPr>
          <w:sz w:val="14"/>
        </w:rPr>
        <w:t xml:space="preserve">they recovered from Lake </w:t>
      </w:r>
      <w:proofErr w:type="spellStart"/>
      <w:r w:rsidRPr="001A5D79">
        <w:rPr>
          <w:sz w:val="14"/>
        </w:rPr>
        <w:t>Estanya</w:t>
      </w:r>
      <w:proofErr w:type="spellEnd"/>
      <w:r w:rsidRPr="001A5D79">
        <w:rPr>
          <w:sz w:val="14"/>
        </w:rPr>
        <w:t xml:space="preserve"> (42°02'N, 0°32'E) in the Pre-Pyrenean Ranges of northeast Spain, </w:t>
      </w:r>
      <w:r w:rsidRPr="00444ADE">
        <w:rPr>
          <w:u w:val="single"/>
        </w:rPr>
        <w:t xml:space="preserve">which </w:t>
      </w:r>
      <w:r w:rsidRPr="00444ADE">
        <w:rPr>
          <w:highlight w:val="cyan"/>
          <w:u w:val="single"/>
        </w:rPr>
        <w:t>"provide</w:t>
      </w:r>
      <w:r w:rsidRPr="00444ADE">
        <w:rPr>
          <w:u w:val="single"/>
        </w:rPr>
        <w:t>s</w:t>
      </w:r>
      <w:r w:rsidRPr="00444ADE">
        <w:rPr>
          <w:highlight w:val="cyan"/>
          <w:u w:val="single"/>
        </w:rPr>
        <w:t xml:space="preserve"> a </w:t>
      </w:r>
      <w:r w:rsidRPr="00444ADE">
        <w:rPr>
          <w:u w:val="single"/>
        </w:rPr>
        <w:t>detailed</w:t>
      </w:r>
      <w:r w:rsidRPr="00444ADE">
        <w:rPr>
          <w:highlight w:val="cyan"/>
          <w:u w:val="single"/>
        </w:rPr>
        <w:t xml:space="preserve"> record of </w:t>
      </w:r>
      <w:r w:rsidRPr="00444ADE">
        <w:rPr>
          <w:u w:val="single"/>
        </w:rPr>
        <w:t xml:space="preserve">the complex environmental, hydrological and anthropogenic </w:t>
      </w:r>
      <w:r w:rsidRPr="00444ADE">
        <w:rPr>
          <w:highlight w:val="cyan"/>
          <w:u w:val="single"/>
        </w:rPr>
        <w:t>interactions</w:t>
      </w:r>
      <w:r w:rsidRPr="00444ADE">
        <w:rPr>
          <w:u w:val="single"/>
        </w:rPr>
        <w:t xml:space="preserve"> occurring in the area </w:t>
      </w:r>
      <w:r w:rsidRPr="00444ADE">
        <w:rPr>
          <w:highlight w:val="cyan"/>
          <w:u w:val="single"/>
        </w:rPr>
        <w:t>since medieval times</w:t>
      </w:r>
      <w:r w:rsidRPr="001A5D79">
        <w:rPr>
          <w:sz w:val="14"/>
        </w:rPr>
        <w:t xml:space="preserve">." More specifically, they say that "the integration of sedimentary </w:t>
      </w:r>
      <w:proofErr w:type="spellStart"/>
      <w:r w:rsidRPr="001A5D79">
        <w:rPr>
          <w:sz w:val="14"/>
        </w:rPr>
        <w:t>facies</w:t>
      </w:r>
      <w:proofErr w:type="spellEnd"/>
      <w:r w:rsidRPr="001A5D79">
        <w:rPr>
          <w:sz w:val="14"/>
        </w:rPr>
        <w:t xml:space="preserve">, elemental and isotopic geochemistry, and biological proxies (diatoms, </w:t>
      </w:r>
      <w:proofErr w:type="spellStart"/>
      <w:r w:rsidRPr="001A5D79">
        <w:rPr>
          <w:sz w:val="14"/>
        </w:rPr>
        <w:t>chironomids</w:t>
      </w:r>
      <w:proofErr w:type="spellEnd"/>
      <w:r w:rsidRPr="001A5D79">
        <w:rPr>
          <w:sz w:val="14"/>
        </w:rPr>
        <w:t xml:space="preserve"> and pollen), together </w:t>
      </w:r>
      <w:r w:rsidRPr="00444ADE">
        <w:rPr>
          <w:highlight w:val="cyan"/>
          <w:u w:val="single"/>
        </w:rPr>
        <w:t xml:space="preserve">with </w:t>
      </w:r>
      <w:r w:rsidRPr="00444ADE">
        <w:rPr>
          <w:u w:val="single"/>
        </w:rPr>
        <w:t>a robust chronological control, provided by</w:t>
      </w:r>
      <w:r w:rsidRPr="001A5D79">
        <w:rPr>
          <w:sz w:val="14"/>
        </w:rPr>
        <w:t xml:space="preserve"> AMS </w:t>
      </w:r>
      <w:r w:rsidRPr="00444ADE">
        <w:rPr>
          <w:rStyle w:val="Emphasis"/>
          <w:highlight w:val="cyan"/>
        </w:rPr>
        <w:t>radiocarbon dating</w:t>
      </w:r>
      <w:r w:rsidRPr="001A5D79">
        <w:rPr>
          <w:sz w:val="14"/>
        </w:rPr>
        <w:t xml:space="preserve"> and </w:t>
      </w:r>
      <w:r w:rsidRPr="001A5D79">
        <w:rPr>
          <w:sz w:val="14"/>
          <w:vertAlign w:val="superscript"/>
        </w:rPr>
        <w:t>210</w:t>
      </w:r>
      <w:r w:rsidRPr="001A5D79">
        <w:rPr>
          <w:sz w:val="14"/>
        </w:rPr>
        <w:t xml:space="preserve">Pb and </w:t>
      </w:r>
      <w:r w:rsidRPr="001A5D79">
        <w:rPr>
          <w:sz w:val="14"/>
          <w:vertAlign w:val="superscript"/>
        </w:rPr>
        <w:t>137</w:t>
      </w:r>
      <w:r w:rsidRPr="001A5D79">
        <w:rPr>
          <w:sz w:val="14"/>
        </w:rPr>
        <w:t>Cs ra</w:t>
      </w:r>
      <w:r w:rsidRPr="00444ADE">
        <w:rPr>
          <w:u w:val="single"/>
        </w:rPr>
        <w:t>diometric techniques, enabled precise reconstruction of the main phases of environmental change, associated with the</w:t>
      </w:r>
      <w:r w:rsidRPr="001A5D79">
        <w:rPr>
          <w:sz w:val="14"/>
        </w:rPr>
        <w:t xml:space="preserve"> </w:t>
      </w:r>
      <w:r w:rsidRPr="00444ADE">
        <w:rPr>
          <w:rStyle w:val="Emphasis"/>
        </w:rPr>
        <w:t>Medieval Warm Period</w:t>
      </w:r>
      <w:r w:rsidRPr="001A5D79">
        <w:rPr>
          <w:sz w:val="14"/>
        </w:rPr>
        <w:t xml:space="preserve"> (</w:t>
      </w:r>
      <w:r w:rsidRPr="00444ADE">
        <w:rPr>
          <w:u w:val="single"/>
        </w:rPr>
        <w:t>MWP</w:t>
      </w:r>
      <w:r w:rsidRPr="001A5D79">
        <w:rPr>
          <w:sz w:val="14"/>
        </w:rPr>
        <w:t>), the Little Ice Age (</w:t>
      </w:r>
      <w:r w:rsidRPr="00444ADE">
        <w:rPr>
          <w:u w:val="single"/>
        </w:rPr>
        <w:t>LIA) and the industrial era."</w:t>
      </w:r>
      <w:r w:rsidRPr="001A5D79">
        <w:rPr>
          <w:sz w:val="14"/>
        </w:rPr>
        <w:t xml:space="preserve"> And what did they find? The </w:t>
      </w:r>
      <w:r w:rsidRPr="00444ADE">
        <w:rPr>
          <w:u w:val="single"/>
        </w:rPr>
        <w:t xml:space="preserve">thirteen </w:t>
      </w:r>
      <w:r w:rsidRPr="00444ADE">
        <w:rPr>
          <w:highlight w:val="cyan"/>
          <w:u w:val="single"/>
        </w:rPr>
        <w:t>researchers identified</w:t>
      </w:r>
      <w:r w:rsidRPr="00444ADE">
        <w:rPr>
          <w:u w:val="single"/>
        </w:rPr>
        <w:t xml:space="preserve"> the </w:t>
      </w:r>
      <w:r w:rsidRPr="00444ADE">
        <w:rPr>
          <w:highlight w:val="cyan"/>
          <w:u w:val="single"/>
        </w:rPr>
        <w:t>MWP as occurring</w:t>
      </w:r>
      <w:r w:rsidRPr="001A5D79">
        <w:rPr>
          <w:sz w:val="14"/>
        </w:rPr>
        <w:t xml:space="preserve"> in their record from AD 1150 to 1300, </w:t>
      </w:r>
      <w:r w:rsidRPr="00444ADE">
        <w:rPr>
          <w:highlight w:val="cyan"/>
          <w:u w:val="single"/>
        </w:rPr>
        <w:t>noting</w:t>
      </w:r>
      <w:r w:rsidRPr="001A5D79">
        <w:rPr>
          <w:sz w:val="14"/>
        </w:rPr>
        <w:t xml:space="preserve"> that their pollen data reflect "warmer and drier conditions," in harmony with the</w:t>
      </w:r>
      <w:r w:rsidRPr="00444ADE">
        <w:rPr>
          <w:u w:val="single"/>
        </w:rPr>
        <w:t xml:space="preserve"> </w:t>
      </w:r>
      <w:r w:rsidRPr="00444ADE">
        <w:rPr>
          <w:highlight w:val="cyan"/>
          <w:u w:val="single"/>
        </w:rPr>
        <w:t>higher temperatures</w:t>
      </w:r>
      <w:r w:rsidRPr="001A5D79">
        <w:rPr>
          <w:sz w:val="14"/>
        </w:rPr>
        <w:t xml:space="preserve"> of the Iberian Peninsula over the same time period that have been documented by Martinez-</w:t>
      </w:r>
      <w:proofErr w:type="spellStart"/>
      <w:r w:rsidRPr="001A5D79">
        <w:rPr>
          <w:sz w:val="14"/>
        </w:rPr>
        <w:t>Cortizas</w:t>
      </w:r>
      <w:proofErr w:type="spellEnd"/>
      <w:r w:rsidRPr="001A5D79">
        <w:rPr>
          <w:sz w:val="14"/>
        </w:rPr>
        <w:t xml:space="preserve"> </w:t>
      </w:r>
      <w:r w:rsidRPr="001A5D79">
        <w:rPr>
          <w:i/>
          <w:iCs/>
          <w:sz w:val="14"/>
        </w:rPr>
        <w:t>et al</w:t>
      </w:r>
      <w:r w:rsidRPr="001A5D79">
        <w:rPr>
          <w:sz w:val="14"/>
        </w:rPr>
        <w:t xml:space="preserve">. (1999), the higher temperatures of the Western Mediterranean region found by </w:t>
      </w:r>
      <w:proofErr w:type="spellStart"/>
      <w:r w:rsidRPr="001A5D79">
        <w:rPr>
          <w:sz w:val="14"/>
        </w:rPr>
        <w:t>Taricco</w:t>
      </w:r>
      <w:proofErr w:type="spellEnd"/>
      <w:r w:rsidRPr="001A5D79">
        <w:rPr>
          <w:sz w:val="14"/>
        </w:rPr>
        <w:t xml:space="preserve"> </w:t>
      </w:r>
      <w:r w:rsidRPr="001A5D79">
        <w:rPr>
          <w:i/>
          <w:iCs/>
          <w:sz w:val="14"/>
        </w:rPr>
        <w:t>et al</w:t>
      </w:r>
      <w:r w:rsidRPr="001A5D79">
        <w:rPr>
          <w:sz w:val="14"/>
        </w:rPr>
        <w:t xml:space="preserve">. (2008), and the global reconstructions of Crowley and Lowery (2000) and Osborn and </w:t>
      </w:r>
      <w:proofErr w:type="spellStart"/>
      <w:r w:rsidRPr="001A5D79">
        <w:rPr>
          <w:sz w:val="14"/>
        </w:rPr>
        <w:t>Briffa</w:t>
      </w:r>
      <w:proofErr w:type="spellEnd"/>
      <w:r w:rsidRPr="001A5D79">
        <w:rPr>
          <w:sz w:val="14"/>
        </w:rPr>
        <w:t xml:space="preserve"> (2006), which "clearly document warmer conditions from the twelfth to fourteenth centuries," which warmth, in the words of </w:t>
      </w:r>
      <w:proofErr w:type="spellStart"/>
      <w:r w:rsidRPr="001A5D79">
        <w:rPr>
          <w:sz w:val="14"/>
        </w:rPr>
        <w:t>Morellon</w:t>
      </w:r>
      <w:proofErr w:type="spellEnd"/>
      <w:r w:rsidRPr="001A5D79">
        <w:rPr>
          <w:sz w:val="14"/>
        </w:rPr>
        <w:t xml:space="preserve"> </w:t>
      </w:r>
      <w:r w:rsidRPr="001A5D79">
        <w:rPr>
          <w:i/>
          <w:iCs/>
          <w:sz w:val="14"/>
        </w:rPr>
        <w:t>et al</w:t>
      </w:r>
      <w:r w:rsidRPr="001A5D79">
        <w:rPr>
          <w:sz w:val="14"/>
        </w:rPr>
        <w:t>. is "</w:t>
      </w:r>
      <w:r w:rsidRPr="00444ADE">
        <w:rPr>
          <w:u w:val="single"/>
        </w:rPr>
        <w:t xml:space="preserve">likely </w:t>
      </w:r>
      <w:r w:rsidRPr="00444ADE">
        <w:rPr>
          <w:highlight w:val="cyan"/>
          <w:u w:val="single"/>
        </w:rPr>
        <w:t>related to</w:t>
      </w:r>
      <w:r w:rsidRPr="00444ADE">
        <w:rPr>
          <w:u w:val="single"/>
        </w:rPr>
        <w:t xml:space="preserve"> increased </w:t>
      </w:r>
      <w:r w:rsidRPr="00444ADE">
        <w:rPr>
          <w:rStyle w:val="Emphasis"/>
          <w:highlight w:val="cyan"/>
        </w:rPr>
        <w:t>solar irradiance</w:t>
      </w:r>
      <w:r w:rsidRPr="001A5D79">
        <w:rPr>
          <w:sz w:val="14"/>
        </w:rPr>
        <w:t xml:space="preserve"> (Bard </w:t>
      </w:r>
      <w:r w:rsidRPr="001A5D79">
        <w:rPr>
          <w:i/>
          <w:iCs/>
          <w:sz w:val="14"/>
        </w:rPr>
        <w:t>et al</w:t>
      </w:r>
      <w:r w:rsidRPr="001A5D79">
        <w:rPr>
          <w:sz w:val="14"/>
        </w:rPr>
        <w:t xml:space="preserve">., 2000), </w:t>
      </w:r>
      <w:r w:rsidRPr="00444ADE">
        <w:rPr>
          <w:u w:val="single"/>
        </w:rPr>
        <w:t xml:space="preserve">persistent La Niña-like tropical Pacific conditions, a warm phase of the Atlantic </w:t>
      </w:r>
      <w:proofErr w:type="spellStart"/>
      <w:r w:rsidRPr="00444ADE">
        <w:rPr>
          <w:u w:val="single"/>
        </w:rPr>
        <w:t>Multidecadal</w:t>
      </w:r>
      <w:proofErr w:type="spellEnd"/>
      <w:r w:rsidRPr="00444ADE">
        <w:rPr>
          <w:u w:val="single"/>
        </w:rPr>
        <w:t xml:space="preserve"> Oscillation, and a more frequent positive phase of the North Atlantic Oscillation </w:t>
      </w:r>
      <w:r w:rsidRPr="001A5D79">
        <w:rPr>
          <w:sz w:val="14"/>
        </w:rPr>
        <w:t>(</w:t>
      </w:r>
      <w:proofErr w:type="spellStart"/>
      <w:r w:rsidRPr="001A5D79">
        <w:rPr>
          <w:sz w:val="14"/>
        </w:rPr>
        <w:t>Seager</w:t>
      </w:r>
      <w:proofErr w:type="spellEnd"/>
      <w:r w:rsidRPr="001A5D79">
        <w:rPr>
          <w:sz w:val="14"/>
        </w:rPr>
        <w:t xml:space="preserve"> </w:t>
      </w:r>
      <w:r w:rsidRPr="001A5D79">
        <w:rPr>
          <w:i/>
          <w:iCs/>
          <w:sz w:val="14"/>
        </w:rPr>
        <w:t>et al</w:t>
      </w:r>
      <w:r w:rsidRPr="001A5D79">
        <w:rPr>
          <w:sz w:val="14"/>
        </w:rPr>
        <w:t xml:space="preserve">., 2007)." Following hard on the heels of the MWP, </w:t>
      </w:r>
      <w:proofErr w:type="spellStart"/>
      <w:r w:rsidRPr="00444ADE">
        <w:rPr>
          <w:u w:val="single"/>
        </w:rPr>
        <w:t>Morellon</w:t>
      </w:r>
      <w:proofErr w:type="spellEnd"/>
      <w:r w:rsidRPr="001A5D79">
        <w:rPr>
          <w:sz w:val="14"/>
        </w:rPr>
        <w:t xml:space="preserve"> </w:t>
      </w:r>
      <w:r w:rsidRPr="001A5D79">
        <w:rPr>
          <w:i/>
          <w:iCs/>
          <w:sz w:val="14"/>
        </w:rPr>
        <w:t>et al</w:t>
      </w:r>
      <w:r w:rsidRPr="001A5D79">
        <w:rPr>
          <w:sz w:val="14"/>
        </w:rPr>
        <w:t xml:space="preserve">. </w:t>
      </w:r>
      <w:r w:rsidRPr="00444ADE">
        <w:rPr>
          <w:u w:val="single"/>
        </w:rPr>
        <w:t xml:space="preserve">note </w:t>
      </w:r>
      <w:r w:rsidRPr="001A5D79">
        <w:rPr>
          <w:sz w:val="14"/>
        </w:rPr>
        <w:t>the</w:t>
      </w:r>
      <w:r w:rsidRPr="00444ADE">
        <w:rPr>
          <w:u w:val="single"/>
        </w:rPr>
        <w:t xml:space="preserve"> </w:t>
      </w:r>
      <w:r w:rsidRPr="001A5D79">
        <w:rPr>
          <w:sz w:val="14"/>
        </w:rPr>
        <w:t>occurrence of</w:t>
      </w:r>
      <w:r w:rsidRPr="00444ADE">
        <w:rPr>
          <w:u w:val="single"/>
        </w:rPr>
        <w:t xml:space="preserve"> the LIA</w:t>
      </w:r>
      <w:r w:rsidRPr="001A5D79">
        <w:rPr>
          <w:sz w:val="14"/>
        </w:rPr>
        <w:t>, which they recognize as occurring from AD 1300 to 1850. And here they report that, on the Iberian Peninsula, "</w:t>
      </w:r>
      <w:proofErr w:type="gramStart"/>
      <w:r w:rsidRPr="001A5D79">
        <w:rPr>
          <w:sz w:val="14"/>
        </w:rPr>
        <w:t>lower</w:t>
      </w:r>
      <w:proofErr w:type="gramEnd"/>
      <w:r w:rsidRPr="001A5D79">
        <w:rPr>
          <w:sz w:val="14"/>
        </w:rPr>
        <w:t xml:space="preserve"> temperatures (Martinez-</w:t>
      </w:r>
      <w:proofErr w:type="spellStart"/>
      <w:r w:rsidRPr="001A5D79">
        <w:rPr>
          <w:sz w:val="14"/>
        </w:rPr>
        <w:t>Cortizas</w:t>
      </w:r>
      <w:proofErr w:type="spellEnd"/>
      <w:r w:rsidRPr="001A5D79">
        <w:rPr>
          <w:sz w:val="14"/>
        </w:rPr>
        <w:t xml:space="preserve"> </w:t>
      </w:r>
      <w:r w:rsidRPr="001A5D79">
        <w:rPr>
          <w:i/>
          <w:iCs/>
          <w:sz w:val="14"/>
        </w:rPr>
        <w:t>et al</w:t>
      </w:r>
      <w:r w:rsidRPr="001A5D79">
        <w:rPr>
          <w:sz w:val="14"/>
        </w:rPr>
        <w:t xml:space="preserve">., 1999) characterize this period," which "coincided with colder North Atlantic (Bond </w:t>
      </w:r>
      <w:r w:rsidRPr="001A5D79">
        <w:rPr>
          <w:i/>
          <w:iCs/>
          <w:sz w:val="14"/>
        </w:rPr>
        <w:t>et al</w:t>
      </w:r>
      <w:r w:rsidRPr="001A5D79">
        <w:rPr>
          <w:sz w:val="14"/>
        </w:rPr>
        <w:t>., 2001) and Mediterranean sea surface temperatures (</w:t>
      </w:r>
      <w:proofErr w:type="spellStart"/>
      <w:r w:rsidRPr="001A5D79">
        <w:rPr>
          <w:sz w:val="14"/>
        </w:rPr>
        <w:t>Taricco</w:t>
      </w:r>
      <w:proofErr w:type="spellEnd"/>
      <w:r w:rsidRPr="001A5D79">
        <w:rPr>
          <w:sz w:val="14"/>
        </w:rPr>
        <w:t xml:space="preserve"> </w:t>
      </w:r>
      <w:r w:rsidRPr="001A5D79">
        <w:rPr>
          <w:i/>
          <w:iCs/>
          <w:sz w:val="14"/>
        </w:rPr>
        <w:t>et al</w:t>
      </w:r>
      <w:r w:rsidRPr="001A5D79">
        <w:rPr>
          <w:sz w:val="14"/>
        </w:rPr>
        <w:t>., 2008) and a phase of mountain glacier advance (</w:t>
      </w:r>
      <w:proofErr w:type="spellStart"/>
      <w:r w:rsidRPr="001A5D79">
        <w:rPr>
          <w:sz w:val="14"/>
        </w:rPr>
        <w:t>Wanner</w:t>
      </w:r>
      <w:proofErr w:type="spellEnd"/>
      <w:r w:rsidRPr="001A5D79">
        <w:rPr>
          <w:sz w:val="14"/>
        </w:rPr>
        <w:t xml:space="preserve"> </w:t>
      </w:r>
      <w:r w:rsidRPr="001A5D79">
        <w:rPr>
          <w:i/>
          <w:iCs/>
          <w:sz w:val="14"/>
        </w:rPr>
        <w:t>et al</w:t>
      </w:r>
      <w:r w:rsidRPr="001A5D79">
        <w:rPr>
          <w:sz w:val="14"/>
        </w:rPr>
        <w:t xml:space="preserve">., 2008)." </w:t>
      </w:r>
      <w:r w:rsidRPr="00444ADE">
        <w:rPr>
          <w:u w:val="single"/>
        </w:rPr>
        <w:t xml:space="preserve">And following the LIA they identify </w:t>
      </w:r>
      <w:r w:rsidRPr="00444ADE">
        <w:rPr>
          <w:highlight w:val="cyan"/>
          <w:u w:val="single"/>
        </w:rPr>
        <w:t>the</w:t>
      </w:r>
      <w:r w:rsidRPr="001A5D79">
        <w:rPr>
          <w:sz w:val="14"/>
        </w:rPr>
        <w:t xml:space="preserve"> transition period of AD 1850-2004 that takes the region into the </w:t>
      </w:r>
      <w:r w:rsidRPr="00444ADE">
        <w:rPr>
          <w:highlight w:val="cyan"/>
          <w:u w:val="single"/>
        </w:rPr>
        <w:t>Current Warm Period.</w:t>
      </w:r>
      <w:r w:rsidRPr="00444ADE">
        <w:rPr>
          <w:u w:val="single"/>
        </w:rPr>
        <w:t xml:space="preserve"> </w:t>
      </w:r>
      <w:r w:rsidRPr="001A5D79">
        <w:rPr>
          <w:sz w:val="14"/>
        </w:rPr>
        <w:t xml:space="preserve">In discussing all three of these distinctive periods, they say that "a comparison of the main hydrological transitions during the last 800 years in Lake </w:t>
      </w:r>
      <w:proofErr w:type="spellStart"/>
      <w:r w:rsidRPr="001A5D79">
        <w:rPr>
          <w:sz w:val="14"/>
        </w:rPr>
        <w:t>Estanya</w:t>
      </w:r>
      <w:proofErr w:type="spellEnd"/>
      <w:r w:rsidRPr="001A5D79">
        <w:rPr>
          <w:sz w:val="14"/>
        </w:rPr>
        <w:t xml:space="preserve"> and solar irradiance (Bard </w:t>
      </w:r>
      <w:r w:rsidRPr="001A5D79">
        <w:rPr>
          <w:i/>
          <w:iCs/>
          <w:sz w:val="14"/>
        </w:rPr>
        <w:t>et al</w:t>
      </w:r>
      <w:r w:rsidRPr="001A5D79">
        <w:rPr>
          <w:sz w:val="14"/>
        </w:rPr>
        <w:t xml:space="preserve">., 2000) reveals that lower lake levels dominated during periods of enhanced solar activity (MWP and post-1850 AD) and higher lake levels during periods of diminished solar activity (LIA)." And </w:t>
      </w:r>
      <w:r w:rsidRPr="001A5D79">
        <w:rPr>
          <w:i/>
          <w:iCs/>
          <w:sz w:val="14"/>
        </w:rPr>
        <w:t>within</w:t>
      </w:r>
      <w:r w:rsidRPr="001A5D79">
        <w:rPr>
          <w:sz w:val="14"/>
        </w:rPr>
        <w:t xml:space="preserve"> the LIA, they note that periods of higher lake levels or evidence of increased water balance occurred during the solar minima of Wolf (AD 1282-1342), </w:t>
      </w:r>
      <w:proofErr w:type="spellStart"/>
      <w:r w:rsidRPr="001A5D79">
        <w:rPr>
          <w:sz w:val="14"/>
        </w:rPr>
        <w:t>Sporer</w:t>
      </w:r>
      <w:proofErr w:type="spellEnd"/>
      <w:r w:rsidRPr="001A5D79">
        <w:rPr>
          <w:sz w:val="14"/>
        </w:rPr>
        <w:t xml:space="preserve"> (AD 1460-1550), Maunder (AD 1645-1715) and Dalton (AD 1790-1830). In light of these several </w:t>
      </w:r>
      <w:r w:rsidRPr="00444ADE">
        <w:rPr>
          <w:u w:val="single"/>
        </w:rPr>
        <w:t xml:space="preserve">observations it would appear that the multi-centennial climate oscillation uncovered by </w:t>
      </w:r>
      <w:proofErr w:type="spellStart"/>
      <w:r w:rsidRPr="00444ADE">
        <w:rPr>
          <w:u w:val="single"/>
        </w:rPr>
        <w:t>Morellon</w:t>
      </w:r>
      <w:proofErr w:type="spellEnd"/>
      <w:r w:rsidRPr="001A5D79">
        <w:rPr>
          <w:sz w:val="14"/>
        </w:rPr>
        <w:t xml:space="preserve"> </w:t>
      </w:r>
      <w:r w:rsidRPr="001A5D79">
        <w:rPr>
          <w:i/>
          <w:iCs/>
          <w:sz w:val="14"/>
        </w:rPr>
        <w:t>et al</w:t>
      </w:r>
      <w:r w:rsidRPr="001A5D79">
        <w:rPr>
          <w:sz w:val="14"/>
        </w:rPr>
        <w:t>.</w:t>
      </w:r>
      <w:r w:rsidRPr="00444ADE">
        <w:rPr>
          <w:u w:val="single"/>
        </w:rPr>
        <w:t xml:space="preserve"> </w:t>
      </w:r>
      <w:r w:rsidRPr="00444ADE">
        <w:rPr>
          <w:highlight w:val="cyan"/>
          <w:u w:val="single"/>
        </w:rPr>
        <w:t xml:space="preserve">has been </w:t>
      </w:r>
      <w:r w:rsidRPr="00444ADE">
        <w:rPr>
          <w:rStyle w:val="Emphasis"/>
          <w:highlight w:val="cyan"/>
        </w:rPr>
        <w:t>driven by</w:t>
      </w:r>
      <w:r w:rsidRPr="00444ADE">
        <w:rPr>
          <w:u w:val="single"/>
        </w:rPr>
        <w:t xml:space="preserve"> a similar </w:t>
      </w:r>
      <w:r w:rsidRPr="00444ADE">
        <w:rPr>
          <w:rStyle w:val="Emphasis"/>
          <w:highlight w:val="cyan"/>
        </w:rPr>
        <w:t>oscillation in solar activity</w:t>
      </w:r>
      <w:r w:rsidRPr="00444ADE">
        <w:rPr>
          <w:u w:val="single"/>
        </w:rPr>
        <w:t xml:space="preserve">, as well as by multi-decadal solar activity </w:t>
      </w:r>
      <w:r w:rsidRPr="00444ADE">
        <w:rPr>
          <w:rStyle w:val="Emphasis"/>
        </w:rPr>
        <w:t>fluctuations</w:t>
      </w:r>
      <w:r w:rsidRPr="00444ADE">
        <w:rPr>
          <w:u w:val="single"/>
        </w:rPr>
        <w:t xml:space="preserve"> superimposed upon that longer-period </w:t>
      </w:r>
      <w:r w:rsidRPr="00444ADE">
        <w:rPr>
          <w:rStyle w:val="Emphasis"/>
        </w:rPr>
        <w:t>oscillation</w:t>
      </w:r>
      <w:r w:rsidRPr="00444ADE">
        <w:rPr>
          <w:u w:val="single"/>
        </w:rPr>
        <w:t xml:space="preserve">. And </w:t>
      </w:r>
      <w:r w:rsidRPr="00444ADE">
        <w:rPr>
          <w:rStyle w:val="StyleBoldUnderline"/>
          <w:highlight w:val="cyan"/>
        </w:rPr>
        <w:t>these</w:t>
      </w:r>
      <w:r w:rsidRPr="00444ADE">
        <w:rPr>
          <w:rStyle w:val="StyleBoldUnderline"/>
        </w:rPr>
        <w:t xml:space="preserve"> relationships </w:t>
      </w:r>
      <w:r w:rsidRPr="00444ADE">
        <w:rPr>
          <w:rStyle w:val="StyleBoldUnderline"/>
          <w:highlight w:val="cyan"/>
        </w:rPr>
        <w:t>suggest</w:t>
      </w:r>
      <w:r w:rsidRPr="00444ADE">
        <w:rPr>
          <w:rStyle w:val="StyleBoldUnderline"/>
        </w:rPr>
        <w:t xml:space="preserve"> that </w:t>
      </w:r>
      <w:r w:rsidRPr="00444ADE">
        <w:rPr>
          <w:rStyle w:val="StyleBoldUnderline"/>
          <w:highlight w:val="cyan"/>
        </w:rPr>
        <w:t xml:space="preserve">there is no </w:t>
      </w:r>
      <w:r w:rsidRPr="00444ADE">
        <w:rPr>
          <w:rStyle w:val="StyleBoldUnderline"/>
        </w:rPr>
        <w:t xml:space="preserve">compelling </w:t>
      </w:r>
      <w:r w:rsidRPr="00444ADE">
        <w:rPr>
          <w:rStyle w:val="StyleBoldUnderline"/>
          <w:highlight w:val="cyan"/>
        </w:rPr>
        <w:t xml:space="preserve">need to attribute </w:t>
      </w:r>
      <w:r w:rsidRPr="00444ADE">
        <w:rPr>
          <w:rStyle w:val="StyleBoldUnderline"/>
        </w:rPr>
        <w:t xml:space="preserve">20th-century global </w:t>
      </w:r>
      <w:r w:rsidRPr="00444ADE">
        <w:rPr>
          <w:rStyle w:val="StyleBoldUnderline"/>
          <w:highlight w:val="cyan"/>
        </w:rPr>
        <w:t>warming to</w:t>
      </w:r>
      <w:r w:rsidRPr="00444ADE">
        <w:rPr>
          <w:rStyle w:val="StyleBoldUnderline"/>
        </w:rPr>
        <w:t xml:space="preserve"> the concomitant increase in the air's </w:t>
      </w:r>
      <w:r w:rsidRPr="00444ADE">
        <w:rPr>
          <w:rStyle w:val="StyleBoldUnderline"/>
          <w:highlight w:val="cyan"/>
        </w:rPr>
        <w:t>CO2</w:t>
      </w:r>
      <w:r w:rsidRPr="00444ADE">
        <w:rPr>
          <w:rStyle w:val="StyleBoldUnderline"/>
        </w:rPr>
        <w:t xml:space="preserve"> content. </w:t>
      </w:r>
      <w:r w:rsidRPr="00444ADE">
        <w:rPr>
          <w:rStyle w:val="Emphasis"/>
          <w:highlight w:val="cyan"/>
        </w:rPr>
        <w:t>Natural variability</w:t>
      </w:r>
      <w:r w:rsidRPr="00444ADE">
        <w:rPr>
          <w:rStyle w:val="StyleBoldUnderline"/>
          <w:highlight w:val="cyan"/>
        </w:rPr>
        <w:t xml:space="preserve"> </w:t>
      </w:r>
      <w:r w:rsidRPr="00444ADE">
        <w:rPr>
          <w:rStyle w:val="StyleBoldUnderline"/>
        </w:rPr>
        <w:t xml:space="preserve">appears quite capable of </w:t>
      </w:r>
      <w:r w:rsidRPr="00444ADE">
        <w:rPr>
          <w:rStyle w:val="Emphasis"/>
          <w:highlight w:val="cyan"/>
        </w:rPr>
        <w:t>explain</w:t>
      </w:r>
      <w:r w:rsidRPr="001A5D79">
        <w:rPr>
          <w:sz w:val="14"/>
        </w:rPr>
        <w:t xml:space="preserve">ing </w:t>
      </w:r>
      <w:r w:rsidRPr="00444ADE">
        <w:rPr>
          <w:rStyle w:val="Emphasis"/>
          <w:highlight w:val="cyan"/>
        </w:rPr>
        <w:t>it all.</w:t>
      </w:r>
    </w:p>
    <w:p w:rsidR="00B8133E" w:rsidRPr="00444ADE" w:rsidRDefault="00B8133E" w:rsidP="00B8133E">
      <w:pPr>
        <w:rPr>
          <w:u w:val="single"/>
        </w:rPr>
      </w:pPr>
    </w:p>
    <w:p w:rsidR="00B8133E" w:rsidRPr="00444ADE" w:rsidRDefault="00B8133E" w:rsidP="00B8133E">
      <w:pPr>
        <w:pStyle w:val="Heading4"/>
      </w:pPr>
      <w:r w:rsidRPr="00444ADE">
        <w:t>Negative feedbacks prevent warming</w:t>
      </w:r>
    </w:p>
    <w:p w:rsidR="00B8133E" w:rsidRPr="00444ADE" w:rsidRDefault="00B8133E" w:rsidP="00B8133E">
      <w:r w:rsidRPr="00444ADE">
        <w:rPr>
          <w:b/>
        </w:rPr>
        <w:t xml:space="preserve">Evans 12 </w:t>
      </w:r>
      <w:r w:rsidRPr="00444ADE">
        <w:softHyphen/>
        <w:t>–consultant of the Australian Greenhouse Office/Department of Climate Change, main modeler of carbon in Australia’s biosphere 1999-2005, mathematician, engineer with 6 university degrees, Ph.D. from Stanford in electrical engineering (David. M. W., “The Skeptic’s Case”, 2/24/12; &lt; https://mises.org/daily/5892/The-Skeptics-Case&gt;)//Beddow</w:t>
      </w:r>
    </w:p>
    <w:p w:rsidR="00B8133E" w:rsidRPr="001A5D79" w:rsidRDefault="00B8133E" w:rsidP="00B8133E">
      <w:pPr>
        <w:rPr>
          <w:sz w:val="14"/>
        </w:rPr>
      </w:pPr>
      <w:r w:rsidRPr="001A5D79">
        <w:rPr>
          <w:sz w:val="14"/>
        </w:rPr>
        <w:t xml:space="preserve">The serious skeptical scientists have always agreed with the government climate scientists about the direct effect of CO2. </w:t>
      </w:r>
      <w:r w:rsidRPr="00444ADE">
        <w:rPr>
          <w:u w:val="single"/>
        </w:rPr>
        <w:t>The argument is entirely about the feedbacks</w:t>
      </w:r>
      <w:r w:rsidRPr="001A5D79">
        <w:rPr>
          <w:sz w:val="14"/>
        </w:rPr>
        <w:t xml:space="preserve">. </w:t>
      </w:r>
      <w:r w:rsidRPr="00444ADE">
        <w:rPr>
          <w:u w:val="single"/>
        </w:rPr>
        <w:t xml:space="preserve">The </w:t>
      </w:r>
      <w:r w:rsidRPr="00444ADE">
        <w:rPr>
          <w:highlight w:val="cyan"/>
          <w:u w:val="single"/>
        </w:rPr>
        <w:t>feedbacks dampen</w:t>
      </w:r>
      <w:r w:rsidRPr="00444ADE">
        <w:rPr>
          <w:u w:val="single"/>
        </w:rPr>
        <w:t xml:space="preserve"> or reduce </w:t>
      </w:r>
      <w:r w:rsidRPr="00444ADE">
        <w:rPr>
          <w:highlight w:val="cyan"/>
          <w:u w:val="single"/>
        </w:rPr>
        <w:t>the</w:t>
      </w:r>
      <w:r w:rsidRPr="00444ADE">
        <w:rPr>
          <w:u w:val="single"/>
        </w:rPr>
        <w:t xml:space="preserve"> direct </w:t>
      </w:r>
      <w:r w:rsidRPr="00444ADE">
        <w:rPr>
          <w:highlight w:val="cyan"/>
          <w:u w:val="single"/>
        </w:rPr>
        <w:t>effect of</w:t>
      </w:r>
      <w:r w:rsidRPr="00444ADE">
        <w:rPr>
          <w:u w:val="single"/>
        </w:rPr>
        <w:t xml:space="preserve"> the extra </w:t>
      </w:r>
      <w:r w:rsidRPr="00444ADE">
        <w:rPr>
          <w:highlight w:val="cyan"/>
          <w:u w:val="single"/>
        </w:rPr>
        <w:t>CO2</w:t>
      </w:r>
      <w:r w:rsidRPr="00444ADE">
        <w:rPr>
          <w:u w:val="single"/>
        </w:rPr>
        <w:t>, cutting it roughly in half</w:t>
      </w:r>
      <w:proofErr w:type="gramStart"/>
      <w:r w:rsidRPr="00444ADE">
        <w:rPr>
          <w:u w:val="single"/>
        </w:rPr>
        <w:t>.[</w:t>
      </w:r>
      <w:proofErr w:type="gramEnd"/>
      <w:r w:rsidRPr="00444ADE">
        <w:rPr>
          <w:u w:val="single"/>
        </w:rPr>
        <w:t xml:space="preserve">5] The main feedbacks involve evaporation, </w:t>
      </w:r>
      <w:r w:rsidRPr="00444ADE">
        <w:rPr>
          <w:highlight w:val="cyan"/>
          <w:u w:val="single"/>
        </w:rPr>
        <w:t>water vapor, and clouds.</w:t>
      </w:r>
      <w:r w:rsidRPr="00444ADE">
        <w:rPr>
          <w:u w:val="single"/>
        </w:rPr>
        <w:t xml:space="preserve"> In particular, water vapor condenses into clouds, so extra water vapor due to the direct warming effect of extra CO2 will cause extra clouds, which </w:t>
      </w:r>
      <w:r w:rsidRPr="00444ADE">
        <w:rPr>
          <w:highlight w:val="cyan"/>
          <w:u w:val="single"/>
        </w:rPr>
        <w:t>reflect sunlight</w:t>
      </w:r>
      <w:r w:rsidRPr="00444ADE">
        <w:rPr>
          <w:u w:val="single"/>
        </w:rPr>
        <w:t xml:space="preserve"> back out to space and cool the earth, thereby </w:t>
      </w:r>
      <w:r w:rsidRPr="00444ADE">
        <w:rPr>
          <w:highlight w:val="cyan"/>
          <w:u w:val="single"/>
        </w:rPr>
        <w:t>reducing</w:t>
      </w:r>
      <w:r w:rsidRPr="00444ADE">
        <w:rPr>
          <w:u w:val="single"/>
        </w:rPr>
        <w:t xml:space="preserve"> the overall </w:t>
      </w:r>
      <w:r w:rsidRPr="00444ADE">
        <w:rPr>
          <w:highlight w:val="cyan"/>
          <w:u w:val="single"/>
        </w:rPr>
        <w:t>warming</w:t>
      </w:r>
      <w:r w:rsidRPr="00444ADE">
        <w:rPr>
          <w:u w:val="single"/>
        </w:rPr>
        <w:t xml:space="preserve">. There are literally thousands of </w:t>
      </w:r>
      <w:proofErr w:type="gramStart"/>
      <w:r w:rsidRPr="00444ADE">
        <w:rPr>
          <w:u w:val="single"/>
        </w:rPr>
        <w:t xml:space="preserve">feedbacks, </w:t>
      </w:r>
      <w:r w:rsidRPr="001A5D79">
        <w:rPr>
          <w:sz w:val="14"/>
        </w:rPr>
        <w:t>each of which either reinforces</w:t>
      </w:r>
      <w:proofErr w:type="gramEnd"/>
      <w:r w:rsidRPr="001A5D79">
        <w:rPr>
          <w:sz w:val="14"/>
        </w:rPr>
        <w:t xml:space="preserve"> or opposes the direct-warming effect of the extra CO2. Almost every long-lived system is governed by net feedback that dampens its response to a perturbation. If a system instead reacts to a perturbation by amplifying it, the system is likely to reach a tipping point and become unstable (like the electronic squeal that erupts when a microphone gets too close to its speakers). </w:t>
      </w:r>
      <w:r w:rsidRPr="00444ADE">
        <w:rPr>
          <w:rStyle w:val="Emphasis"/>
          <w:highlight w:val="cyan"/>
        </w:rPr>
        <w:t>The earth's climate is</w:t>
      </w:r>
      <w:r w:rsidRPr="00444ADE">
        <w:rPr>
          <w:rStyle w:val="IntenseEmphasis"/>
        </w:rPr>
        <w:t xml:space="preserve"> </w:t>
      </w:r>
      <w:r w:rsidRPr="001A5D79">
        <w:rPr>
          <w:sz w:val="14"/>
        </w:rPr>
        <w:t xml:space="preserve">long-lived and </w:t>
      </w:r>
      <w:r w:rsidRPr="00444ADE">
        <w:rPr>
          <w:rStyle w:val="Emphasis"/>
          <w:highlight w:val="cyan"/>
        </w:rPr>
        <w:t>stable</w:t>
      </w:r>
      <w:r w:rsidRPr="001A5D79">
        <w:rPr>
          <w:sz w:val="14"/>
        </w:rPr>
        <w:t xml:space="preserve"> — </w:t>
      </w:r>
      <w:r w:rsidRPr="00444ADE">
        <w:rPr>
          <w:rStyle w:val="Emphasis"/>
          <w:highlight w:val="cyan"/>
        </w:rPr>
        <w:t>it has never gone</w:t>
      </w:r>
      <w:r w:rsidRPr="001A5D79">
        <w:rPr>
          <w:sz w:val="14"/>
        </w:rPr>
        <w:t xml:space="preserve"> into</w:t>
      </w:r>
      <w:r w:rsidRPr="00444ADE">
        <w:rPr>
          <w:rStyle w:val="IntenseEmphasis"/>
        </w:rPr>
        <w:t xml:space="preserve"> </w:t>
      </w:r>
      <w:r w:rsidRPr="00444ADE">
        <w:rPr>
          <w:rStyle w:val="Emphasis"/>
          <w:highlight w:val="cyan"/>
        </w:rPr>
        <w:t>runaway</w:t>
      </w:r>
      <w:r w:rsidRPr="001A5D79">
        <w:rPr>
          <w:sz w:val="14"/>
        </w:rPr>
        <w:t xml:space="preserve"> greenhouse, unlike Venus —</w:t>
      </w:r>
      <w:r w:rsidRPr="00444ADE">
        <w:rPr>
          <w:rStyle w:val="IntenseEmphasis"/>
        </w:rPr>
        <w:t xml:space="preserve"> </w:t>
      </w:r>
      <w:r w:rsidRPr="00444ADE">
        <w:rPr>
          <w:rStyle w:val="IntenseEmphasis"/>
          <w:highlight w:val="cyan"/>
        </w:rPr>
        <w:t>which</w:t>
      </w:r>
      <w:r w:rsidRPr="00444ADE">
        <w:rPr>
          <w:rStyle w:val="IntenseEmphasis"/>
        </w:rPr>
        <w:t xml:space="preserve"> strongly </w:t>
      </w:r>
      <w:r w:rsidRPr="00444ADE">
        <w:rPr>
          <w:rStyle w:val="IntenseEmphasis"/>
          <w:highlight w:val="cyan"/>
        </w:rPr>
        <w:t>suggests that</w:t>
      </w:r>
      <w:r w:rsidRPr="00444ADE">
        <w:rPr>
          <w:rStyle w:val="IntenseEmphasis"/>
        </w:rPr>
        <w:t xml:space="preserve"> the </w:t>
      </w:r>
      <w:r w:rsidRPr="00444ADE">
        <w:rPr>
          <w:rStyle w:val="IntenseEmphasis"/>
          <w:highlight w:val="cyan"/>
        </w:rPr>
        <w:t>feedbacks dampen temperature perturbations</w:t>
      </w:r>
      <w:r w:rsidRPr="00444ADE">
        <w:rPr>
          <w:rStyle w:val="IntenseEmphasis"/>
        </w:rPr>
        <w:t xml:space="preserve"> such as that </w:t>
      </w:r>
      <w:r w:rsidRPr="00444ADE">
        <w:rPr>
          <w:rStyle w:val="IntenseEmphasis"/>
          <w:highlight w:val="cyan"/>
        </w:rPr>
        <w:t>from extra CO2</w:t>
      </w:r>
      <w:r w:rsidRPr="00444ADE">
        <w:rPr>
          <w:rStyle w:val="IntenseEmphasis"/>
        </w:rPr>
        <w:t>.</w:t>
      </w:r>
      <w:r w:rsidRPr="001A5D79">
        <w:rPr>
          <w:sz w:val="14"/>
        </w:rPr>
        <w:t xml:space="preserve"> The climate models have been essentially the same for 30 years now, maintaining roughly the same sensitivity to extra CO2 even while they got more detailed with more computer power. How well have the climate models predicted the temperature? Does the data better support the climate models or the skeptic's view? One of the earliest and most important predictions was presented to the US Congress in 1988 by </w:t>
      </w:r>
      <w:proofErr w:type="spellStart"/>
      <w:r w:rsidRPr="001A5D79">
        <w:rPr>
          <w:sz w:val="14"/>
        </w:rPr>
        <w:t>Dr</w:t>
      </w:r>
      <w:proofErr w:type="spellEnd"/>
      <w:r w:rsidRPr="001A5D79">
        <w:rPr>
          <w:sz w:val="14"/>
        </w:rPr>
        <w:t xml:space="preserve"> James Hansen, the "father of global warming": Hansen's </w:t>
      </w:r>
      <w:r w:rsidRPr="00444ADE">
        <w:rPr>
          <w:u w:val="single"/>
        </w:rPr>
        <w:t>climate model clearly exaggerated future temperature rises.</w:t>
      </w:r>
      <w:r w:rsidRPr="001A5D79">
        <w:rPr>
          <w:sz w:val="14"/>
        </w:rPr>
        <w:t xml:space="preserve"> In particular, his climate model predicted that if human CO2 emissions were cut back drastically starting in 1988, such that by year 2000 the CO2 level was not rising at all, we would get his scenario C. But </w:t>
      </w:r>
      <w:r w:rsidRPr="00444ADE">
        <w:rPr>
          <w:u w:val="single"/>
        </w:rPr>
        <w:t xml:space="preserve">in reality the temperature did not even rise this much, even though our CO2 emissions strongly increased — which suggests that the </w:t>
      </w:r>
      <w:r w:rsidRPr="00444ADE">
        <w:rPr>
          <w:b/>
          <w:highlight w:val="cyan"/>
          <w:u w:val="single"/>
        </w:rPr>
        <w:t>climate models greatly overestimate the effect of CO2</w:t>
      </w:r>
      <w:r w:rsidRPr="00444ADE">
        <w:rPr>
          <w:b/>
          <w:u w:val="single"/>
        </w:rPr>
        <w:t xml:space="preserve"> emissions</w:t>
      </w:r>
      <w:r w:rsidRPr="00444ADE">
        <w:rPr>
          <w:u w:val="single"/>
        </w:rPr>
        <w:t>.</w:t>
      </w:r>
      <w:r w:rsidRPr="001A5D79">
        <w:rPr>
          <w:sz w:val="14"/>
        </w:rPr>
        <w:t xml:space="preserve"> A more considered prediction by the climate models was made in 1990 in the IPCC's First Assessment Report</w:t>
      </w:r>
      <w:proofErr w:type="gramStart"/>
      <w:r w:rsidRPr="001A5D79">
        <w:rPr>
          <w:sz w:val="14"/>
        </w:rPr>
        <w:t>:[</w:t>
      </w:r>
      <w:proofErr w:type="gramEnd"/>
      <w:r w:rsidRPr="001A5D79">
        <w:rPr>
          <w:sz w:val="14"/>
        </w:rPr>
        <w:t xml:space="preserve">8] It's 20 years now, and </w:t>
      </w:r>
      <w:r w:rsidRPr="00444ADE">
        <w:rPr>
          <w:u w:val="single"/>
        </w:rPr>
        <w:t>the average rate of increase in reality is below the lowest trend in the range predicted by the IPCC.</w:t>
      </w:r>
      <w:r w:rsidRPr="001A5D79">
        <w:rPr>
          <w:sz w:val="14"/>
        </w:rPr>
        <w:t xml:space="preserve"> Ocean Temperatures The oceans hold the vast bulk of the heat in the climate system. We've only been measuring ocean temperature properly since mid-2003, when the Argo system became operational.[9][10] In Argo, a buoy duck dives down to a depth of 2,000 meters, measures temperatures as it very slowly ascends, then radios the results back to headquarters via satellite. Over 3,000 Argo buoys constantly patrol all the oceans of the world. The </w:t>
      </w:r>
      <w:r w:rsidRPr="00444ADE">
        <w:rPr>
          <w:u w:val="single"/>
        </w:rPr>
        <w:t xml:space="preserve">ocean temperature has been basically flat since we started measuring it properly, and not warming as quickly as the climate models predict. </w:t>
      </w:r>
      <w:r w:rsidRPr="001A5D79">
        <w:rPr>
          <w:sz w:val="14"/>
        </w:rPr>
        <w:t>The climate models predict a particular pattern of atmospheric warming during periods of global warming; the most prominent change they predict is a warming in the tropics about 10 km up, the "hotspot." The hotspot is the sign of the amplification in their theory (see figure 1). The theory says the hotspot is caused by extra evaporation, and by extra water vapor pushing the warmer, wetter lower troposphere up into volume previously occupied by cool dry air. The presence of a hotspot would indicate amplification is occurring, and vice versa. We have been measuring atmospheric temperatures with weather balloons since the 1960s. Millions of weather balloons have built up a good picture of atmospheric temperatures over the last few decades, including the warming period from the late 1970s to the late '90s. This important and pivotal data was not released publicly by the climate establishment until 2006, and then in an obscure place</w:t>
      </w:r>
      <w:proofErr w:type="gramStart"/>
      <w:r w:rsidRPr="001A5D79">
        <w:rPr>
          <w:sz w:val="14"/>
        </w:rPr>
        <w:t>.[</w:t>
      </w:r>
      <w:proofErr w:type="gramEnd"/>
      <w:r w:rsidRPr="001A5D79">
        <w:rPr>
          <w:sz w:val="14"/>
        </w:rPr>
        <w:t xml:space="preserve">13] Here it is: </w:t>
      </w:r>
      <w:r w:rsidRPr="00444ADE">
        <w:rPr>
          <w:u w:val="single"/>
        </w:rPr>
        <w:t xml:space="preserve">In reality there was no hotspot, not even a small one. So in reality </w:t>
      </w:r>
      <w:r w:rsidRPr="00444ADE">
        <w:rPr>
          <w:rStyle w:val="Emphasis"/>
        </w:rPr>
        <w:t>there is no amplification — the amplification shown in figure 1 does not exist</w:t>
      </w:r>
      <w:r w:rsidRPr="001A5D79">
        <w:rPr>
          <w:sz w:val="14"/>
        </w:rPr>
        <w:t xml:space="preserve">.[16] The climate models predict that when the surface of the earth warms, less heat is radiated from the earth into space (on a weekly or monthly time scale). This is because, according to the theory, the warmer surface causes more evaporation and thus there is more heat-trapping water vapor. This is the heat-trapping mechanism that is responsible for the assumed amplification in figure 1. Satellites have been measuring the radiation emitted from the earth for the last two decades. A major study has linked the changes in temperature on the earth's surface with the changes in the outgoing radiation. Here are the results: This shows that </w:t>
      </w:r>
      <w:r w:rsidRPr="00444ADE">
        <w:rPr>
          <w:u w:val="single"/>
        </w:rPr>
        <w:t xml:space="preserve">in reality the earth gives off more heat when its surface is warmer. This is the opposite of what the climate models predict. This shows that the </w:t>
      </w:r>
      <w:r w:rsidRPr="00444ADE">
        <w:rPr>
          <w:highlight w:val="cyan"/>
          <w:u w:val="single"/>
        </w:rPr>
        <w:t>climate models trap heat too aggressively</w:t>
      </w:r>
      <w:r w:rsidRPr="00444ADE">
        <w:rPr>
          <w:u w:val="single"/>
        </w:rPr>
        <w:t xml:space="preserve">, and that </w:t>
      </w:r>
      <w:r w:rsidRPr="00444ADE">
        <w:rPr>
          <w:highlight w:val="cyan"/>
          <w:u w:val="single"/>
        </w:rPr>
        <w:t>their assumed amplification</w:t>
      </w:r>
      <w:r w:rsidRPr="00444ADE">
        <w:rPr>
          <w:u w:val="single"/>
        </w:rPr>
        <w:t xml:space="preserve"> shown in figure 1 </w:t>
      </w:r>
      <w:r w:rsidRPr="00444ADE">
        <w:rPr>
          <w:highlight w:val="cyan"/>
          <w:u w:val="single"/>
        </w:rPr>
        <w:t xml:space="preserve">does not exist. </w:t>
      </w:r>
      <w:r w:rsidRPr="00444ADE">
        <w:rPr>
          <w:b/>
          <w:highlight w:val="cyan"/>
          <w:u w:val="single"/>
        </w:rPr>
        <w:t>All the data here is</w:t>
      </w:r>
      <w:r w:rsidRPr="00444ADE">
        <w:rPr>
          <w:b/>
          <w:u w:val="single"/>
        </w:rPr>
        <w:t xml:space="preserve"> impeccably </w:t>
      </w:r>
      <w:r w:rsidRPr="00444ADE">
        <w:rPr>
          <w:b/>
          <w:highlight w:val="cyan"/>
          <w:u w:val="single"/>
        </w:rPr>
        <w:t>sourced — satellites, Argo, and weather balloons</w:t>
      </w:r>
      <w:proofErr w:type="gramStart"/>
      <w:r w:rsidRPr="00444ADE">
        <w:rPr>
          <w:b/>
        </w:rPr>
        <w:t>.[</w:t>
      </w:r>
      <w:proofErr w:type="gramEnd"/>
      <w:r w:rsidRPr="001A5D79">
        <w:rPr>
          <w:sz w:val="14"/>
        </w:rPr>
        <w:t xml:space="preserve">18] The air and ocean temperature data shows that the </w:t>
      </w:r>
      <w:r w:rsidRPr="00444ADE">
        <w:rPr>
          <w:u w:val="single"/>
        </w:rPr>
        <w:t>climate models overestimate temperature rises</w:t>
      </w:r>
      <w:r w:rsidRPr="001A5D79">
        <w:rPr>
          <w:sz w:val="14"/>
        </w:rPr>
        <w:t xml:space="preserve">. The climate </w:t>
      </w:r>
      <w:proofErr w:type="gramStart"/>
      <w:r w:rsidRPr="001A5D79">
        <w:rPr>
          <w:sz w:val="14"/>
        </w:rPr>
        <w:t>establishment suggest</w:t>
      </w:r>
      <w:proofErr w:type="gramEnd"/>
      <w:r w:rsidRPr="001A5D79">
        <w:rPr>
          <w:sz w:val="14"/>
        </w:rPr>
        <w:t xml:space="preserve"> </w:t>
      </w:r>
      <w:r w:rsidRPr="00444ADE">
        <w:rPr>
          <w:u w:val="single"/>
        </w:rPr>
        <w:t xml:space="preserve">that cooling due to undetected aerosols might be responsible for the failure of the models to date, </w:t>
      </w:r>
      <w:r w:rsidRPr="001A5D79">
        <w:rPr>
          <w:sz w:val="14"/>
        </w:rPr>
        <w:t xml:space="preserve">but this excuse is wearing thin — it continues not </w:t>
      </w:r>
      <w:proofErr w:type="spellStart"/>
      <w:r w:rsidRPr="001A5D79">
        <w:rPr>
          <w:sz w:val="14"/>
        </w:rPr>
        <w:t>to</w:t>
      </w:r>
      <w:proofErr w:type="spellEnd"/>
      <w:r w:rsidRPr="001A5D79">
        <w:rPr>
          <w:sz w:val="14"/>
        </w:rPr>
        <w:t xml:space="preserve"> warm as much as they said it would, or in the way they said it would. On the other hand, the rise in air temperature has been greater than the skeptics say could be due to CO2. </w:t>
      </w:r>
      <w:r w:rsidRPr="00444ADE">
        <w:rPr>
          <w:u w:val="single"/>
        </w:rPr>
        <w:t xml:space="preserve">The skeptic's excuse is that the rise is mainly due to other forces — and they point out that the world has been in a fairly steady warming trend of 0.5°C per century since 1680 (with alternating ~30 year periods of warming and mild cooling) </w:t>
      </w:r>
      <w:proofErr w:type="spellStart"/>
      <w:r w:rsidRPr="00444ADE">
        <w:rPr>
          <w:u w:val="single"/>
        </w:rPr>
        <w:t>where as</w:t>
      </w:r>
      <w:proofErr w:type="spellEnd"/>
      <w:r w:rsidRPr="00444ADE">
        <w:rPr>
          <w:u w:val="single"/>
        </w:rPr>
        <w:t xml:space="preserve"> the vast bulk of all human CO2 emissions have been after 1945</w:t>
      </w:r>
      <w:r w:rsidRPr="001A5D79">
        <w:rPr>
          <w:sz w:val="14"/>
        </w:rPr>
        <w:t xml:space="preserve">. We've checked all the main predictions of the climate models against the best data: Test Climate Models Air temperatures from 1988 Overestimated rise, even if CO2 is drastically cut Air temperatures from 1990 Overestimated trend rise Ocean temperatures from 2003 Overestimated trend rise greatly Atmospheric hotspot Completely missing </w:t>
      </w:r>
      <w:r w:rsidRPr="001A5D79">
        <w:rPr>
          <w:rFonts w:ascii="Times New Roman" w:hAnsi="Times New Roman"/>
          <w:sz w:val="14"/>
        </w:rPr>
        <w:t>→</w:t>
      </w:r>
      <w:r w:rsidRPr="001A5D79">
        <w:rPr>
          <w:sz w:val="14"/>
        </w:rPr>
        <w:t xml:space="preserve"> no amplification Outgoing radiation Opposite to reality </w:t>
      </w:r>
      <w:r w:rsidRPr="001A5D79">
        <w:rPr>
          <w:rFonts w:ascii="Times New Roman" w:hAnsi="Times New Roman"/>
          <w:sz w:val="14"/>
        </w:rPr>
        <w:t>→</w:t>
      </w:r>
      <w:r w:rsidRPr="001A5D79">
        <w:rPr>
          <w:sz w:val="14"/>
        </w:rPr>
        <w:t xml:space="preserve"> no amplification </w:t>
      </w:r>
      <w:r w:rsidRPr="00444ADE">
        <w:rPr>
          <w:u w:val="single"/>
        </w:rPr>
        <w:t>The climate models get them all wrong. The missing hotspot and outgoing radiation data both, independently, prove that the amplification in the climate models is not present.</w:t>
      </w:r>
      <w:r w:rsidRPr="001A5D79">
        <w:rPr>
          <w:sz w:val="14"/>
        </w:rPr>
        <w:t xml:space="preserve"> </w:t>
      </w:r>
      <w:r w:rsidRPr="00444ADE">
        <w:rPr>
          <w:highlight w:val="cyan"/>
          <w:u w:val="single"/>
        </w:rPr>
        <w:t>Without</w:t>
      </w:r>
      <w:r w:rsidRPr="00444ADE">
        <w:rPr>
          <w:u w:val="single"/>
        </w:rPr>
        <w:t xml:space="preserve"> the </w:t>
      </w:r>
      <w:r w:rsidRPr="00444ADE">
        <w:rPr>
          <w:highlight w:val="cyan"/>
          <w:u w:val="single"/>
        </w:rPr>
        <w:t xml:space="preserve">amplification, </w:t>
      </w:r>
      <w:r w:rsidRPr="00444ADE">
        <w:rPr>
          <w:u w:val="single"/>
        </w:rPr>
        <w:t xml:space="preserve">the climate model temperature </w:t>
      </w:r>
      <w:r w:rsidRPr="00444ADE">
        <w:rPr>
          <w:highlight w:val="cyan"/>
          <w:u w:val="single"/>
        </w:rPr>
        <w:t>predictions</w:t>
      </w:r>
      <w:r w:rsidRPr="00444ADE">
        <w:rPr>
          <w:u w:val="single"/>
        </w:rPr>
        <w:t xml:space="preserve"> </w:t>
      </w:r>
      <w:r w:rsidRPr="00444ADE">
        <w:rPr>
          <w:highlight w:val="cyan"/>
          <w:u w:val="single"/>
        </w:rPr>
        <w:t>would be cut by</w:t>
      </w:r>
      <w:r w:rsidRPr="00444ADE">
        <w:rPr>
          <w:u w:val="single"/>
        </w:rPr>
        <w:t xml:space="preserve"> at least </w:t>
      </w:r>
      <w:r w:rsidRPr="00444ADE">
        <w:rPr>
          <w:highlight w:val="cyan"/>
          <w:u w:val="single"/>
        </w:rPr>
        <w:t>two-thirds</w:t>
      </w:r>
      <w:r w:rsidRPr="00444ADE">
        <w:rPr>
          <w:u w:val="single"/>
        </w:rPr>
        <w:t xml:space="preserve">, which would explain why they overestimated the recent air and ocean temperature increases. </w:t>
      </w:r>
      <w:r w:rsidRPr="001A5D79">
        <w:rPr>
          <w:sz w:val="14"/>
        </w:rPr>
        <w:t xml:space="preserve">Therefore, </w:t>
      </w:r>
      <w:proofErr w:type="gramStart"/>
      <w:r w:rsidRPr="001A5D79">
        <w:rPr>
          <w:sz w:val="14"/>
        </w:rPr>
        <w:t>The</w:t>
      </w:r>
      <w:proofErr w:type="gramEnd"/>
      <w:r w:rsidRPr="001A5D79">
        <w:rPr>
          <w:sz w:val="14"/>
        </w:rPr>
        <w:t xml:space="preserve"> climate models are fundamentally flawed. Their </w:t>
      </w:r>
      <w:r w:rsidRPr="00444ADE">
        <w:rPr>
          <w:u w:val="single"/>
        </w:rPr>
        <w:t xml:space="preserve">assumed </w:t>
      </w:r>
      <w:proofErr w:type="gramStart"/>
      <w:r w:rsidRPr="00444ADE">
        <w:rPr>
          <w:u w:val="single"/>
        </w:rPr>
        <w:t>threefold amplification</w:t>
      </w:r>
      <w:proofErr w:type="gramEnd"/>
      <w:r w:rsidRPr="00444ADE">
        <w:rPr>
          <w:u w:val="single"/>
        </w:rPr>
        <w:t xml:space="preserve"> by feedbacks does not in fact exist</w:t>
      </w:r>
      <w:r w:rsidRPr="001A5D79">
        <w:rPr>
          <w:sz w:val="14"/>
        </w:rPr>
        <w:t xml:space="preserve">. The climate models overestimate temperature rises due to CO2 by at least a factor of three. The skeptical view is compatible with the data. The data presented here is impeccably sourced, very relevant, publicly available, and from our best instruments. Yet it never appears in the mainstream media — have you ever seen anything like any of the figures here in the mainstream media? That alone tells you that the "debate" is about politics and power, and not about science or truth. This is an unusual political issue, because there is a right and a wrong answer, and everyone will know which it is eventually. People are going ahead and emitting CO2 anyway, so we are doing the experiment: either the world heats up by several degrees by 2050 or so, or it doesn't. Notice that the </w:t>
      </w:r>
      <w:r w:rsidRPr="00444ADE">
        <w:rPr>
          <w:u w:val="single"/>
        </w:rPr>
        <w:t xml:space="preserve">skeptics agree with the government climate scientists about the direct effect of CO2; they just disagree about the feedbacks. </w:t>
      </w:r>
      <w:r w:rsidRPr="001A5D79">
        <w:rPr>
          <w:sz w:val="14"/>
        </w:rPr>
        <w:t>The climate debate is all about the feedbacks; everything else is merely a sideshow. Yet hardly anyone knows that. The government climate scientists and the mainstream media have framed the debate in terms of the direct effect of CO2 and sideshows such as arctic ice, bad weather, or psychology. They almost never mention the feedbacks. Why is that? Who has the power to make that happen?</w:t>
      </w:r>
    </w:p>
    <w:p w:rsidR="00B8133E" w:rsidRPr="00444ADE" w:rsidRDefault="00B8133E" w:rsidP="00B8133E">
      <w:pPr>
        <w:rPr>
          <w:u w:val="single"/>
        </w:rPr>
      </w:pPr>
    </w:p>
    <w:p w:rsidR="00B8133E" w:rsidRPr="00444ADE" w:rsidRDefault="00B8133E" w:rsidP="00B8133E">
      <w:pPr>
        <w:pStyle w:val="Heading4"/>
      </w:pPr>
      <w:r w:rsidRPr="00444ADE">
        <w:t>No extinction</w:t>
      </w:r>
    </w:p>
    <w:p w:rsidR="00B8133E" w:rsidRPr="001A5D79" w:rsidRDefault="00B8133E" w:rsidP="00B8133E">
      <w:pPr>
        <w:rPr>
          <w:sz w:val="14"/>
        </w:rPr>
      </w:pPr>
      <w:r w:rsidRPr="00444ADE">
        <w:rPr>
          <w:b/>
        </w:rPr>
        <w:t xml:space="preserve">Carter </w:t>
      </w:r>
      <w:proofErr w:type="gramStart"/>
      <w:r w:rsidRPr="00444ADE">
        <w:rPr>
          <w:b/>
        </w:rPr>
        <w:t>et</w:t>
      </w:r>
      <w:proofErr w:type="gramEnd"/>
      <w:r w:rsidRPr="00444ADE">
        <w:rPr>
          <w:b/>
        </w:rPr>
        <w:t>. Al 11–</w:t>
      </w:r>
      <w:r w:rsidRPr="001A5D79">
        <w:rPr>
          <w:sz w:val="14"/>
        </w:rPr>
        <w:t xml:space="preserve">  Robert, PhD, </w:t>
      </w:r>
      <w:proofErr w:type="spellStart"/>
      <w:r w:rsidRPr="001A5D79">
        <w:rPr>
          <w:sz w:val="14"/>
        </w:rPr>
        <w:t>Adjuct</w:t>
      </w:r>
      <w:proofErr w:type="spellEnd"/>
      <w:r w:rsidRPr="001A5D79">
        <w:rPr>
          <w:sz w:val="14"/>
        </w:rPr>
        <w:t xml:space="preserve"> Research Fellow, James Cook University, Craig </w:t>
      </w:r>
      <w:proofErr w:type="spellStart"/>
      <w:r w:rsidRPr="001A5D79">
        <w:rPr>
          <w:sz w:val="14"/>
        </w:rPr>
        <w:t>Idso</w:t>
      </w:r>
      <w:proofErr w:type="spellEnd"/>
      <w:r w:rsidRPr="001A5D79">
        <w:rPr>
          <w:sz w:val="14"/>
        </w:rPr>
        <w:t xml:space="preserve">, PhD, Chairman at the Center for the Study of Carbon Dioxide and Global Change, Fred Singer, PhD, President of the Science and Environmental Policy Project, Susan </w:t>
      </w:r>
      <w:proofErr w:type="spellStart"/>
      <w:r w:rsidRPr="001A5D79">
        <w:rPr>
          <w:sz w:val="14"/>
        </w:rPr>
        <w:t>Crockford</w:t>
      </w:r>
      <w:proofErr w:type="spellEnd"/>
      <w:r w:rsidRPr="001A5D79">
        <w:rPr>
          <w:sz w:val="14"/>
        </w:rPr>
        <w:t xml:space="preserve">, evolutionary biologist with a specialty in skeletal taxonomy , paleozoology and vertebrate evolution, Joseph </w:t>
      </w:r>
      <w:proofErr w:type="spellStart"/>
      <w:r w:rsidRPr="001A5D79">
        <w:rPr>
          <w:sz w:val="14"/>
        </w:rPr>
        <w:t>D’Aleo</w:t>
      </w:r>
      <w:proofErr w:type="spellEnd"/>
      <w:r w:rsidRPr="001A5D79">
        <w:rPr>
          <w:sz w:val="14"/>
        </w:rPr>
        <w:t xml:space="preserve">, 30 years of experience in professional meteorology, former college professor of Meteorology at Lyndon State College, </w:t>
      </w:r>
      <w:proofErr w:type="spellStart"/>
      <w:r w:rsidRPr="001A5D79">
        <w:rPr>
          <w:sz w:val="14"/>
        </w:rPr>
        <w:t>Indur</w:t>
      </w:r>
      <w:proofErr w:type="spellEnd"/>
      <w:r w:rsidRPr="001A5D79">
        <w:rPr>
          <w:sz w:val="14"/>
        </w:rPr>
        <w:t xml:space="preserve"> </w:t>
      </w:r>
      <w:proofErr w:type="spellStart"/>
      <w:r w:rsidRPr="001A5D79">
        <w:rPr>
          <w:sz w:val="14"/>
        </w:rPr>
        <w:t>Goklany</w:t>
      </w:r>
      <w:proofErr w:type="spellEnd"/>
      <w:r w:rsidRPr="001A5D79">
        <w:rPr>
          <w:sz w:val="14"/>
        </w:rPr>
        <w:t xml:space="preserve">, independent scholar, author, and co-editor of the Electronic Journal of Sustainable Development, Sherwood </w:t>
      </w:r>
      <w:proofErr w:type="spellStart"/>
      <w:r w:rsidRPr="001A5D79">
        <w:rPr>
          <w:sz w:val="14"/>
        </w:rPr>
        <w:t>Idso</w:t>
      </w:r>
      <w:proofErr w:type="spellEnd"/>
      <w:r w:rsidRPr="001A5D79">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1A5D79">
        <w:rPr>
          <w:sz w:val="14"/>
        </w:rPr>
        <w:t>Madhav</w:t>
      </w:r>
      <w:proofErr w:type="spellEnd"/>
      <w:r w:rsidRPr="001A5D79">
        <w:rPr>
          <w:sz w:val="14"/>
        </w:rPr>
        <w:t xml:space="preserve"> </w:t>
      </w:r>
      <w:proofErr w:type="spellStart"/>
      <w:r w:rsidRPr="001A5D79">
        <w:rPr>
          <w:sz w:val="14"/>
        </w:rPr>
        <w:t>Khandekar</w:t>
      </w:r>
      <w:proofErr w:type="spellEnd"/>
      <w:r w:rsidRPr="001A5D79">
        <w:rPr>
          <w:sz w:val="14"/>
        </w:rPr>
        <w:t xml:space="preserve">, former research scientist from Environment Canada and is an expert reviewer for the IPCC 2007 Climate Change Panel, Anthony </w:t>
      </w:r>
      <w:proofErr w:type="spellStart"/>
      <w:r w:rsidRPr="001A5D79">
        <w:rPr>
          <w:sz w:val="14"/>
        </w:rPr>
        <w:t>Lupo</w:t>
      </w:r>
      <w:proofErr w:type="spellEnd"/>
      <w:r w:rsidRPr="001A5D79">
        <w:rPr>
          <w:sz w:val="14"/>
        </w:rPr>
        <w:t>, Department Chair and Professor of Atmospheric Science at the University of Missouri, Willie Soon, astrophysicist at the Solar and Stellar Physics Division of the Harvard-Smithsonian Center for Astrophysics, Mitch Taylor (Canada) (March 8</w:t>
      </w:r>
      <w:r w:rsidRPr="001A5D79">
        <w:rPr>
          <w:sz w:val="14"/>
          <w:vertAlign w:val="superscript"/>
        </w:rPr>
        <w:t>th</w:t>
      </w:r>
      <w:r w:rsidRPr="001A5D79">
        <w:rPr>
          <w:sz w:val="14"/>
        </w:rPr>
        <w:t>, “</w:t>
      </w:r>
      <w:hyperlink r:id="rId29" w:history="1">
        <w:r w:rsidRPr="001A5D79">
          <w:rPr>
            <w:sz w:val="14"/>
          </w:rPr>
          <w:t>Surviving</w:t>
        </w:r>
      </w:hyperlink>
      <w:r w:rsidRPr="001A5D79">
        <w:rPr>
          <w:sz w:val="14"/>
        </w:rPr>
        <w:t xml:space="preserve"> the </w:t>
      </w:r>
      <w:proofErr w:type="spellStart"/>
      <w:r w:rsidRPr="001A5D79">
        <w:rPr>
          <w:sz w:val="14"/>
        </w:rPr>
        <w:t>Unpreceented</w:t>
      </w:r>
      <w:proofErr w:type="spellEnd"/>
      <w:r w:rsidRPr="001A5D79">
        <w:rPr>
          <w:sz w:val="14"/>
        </w:rPr>
        <w:t xml:space="preserve"> Climate Change of the IPCC” </w:t>
      </w:r>
      <w:hyperlink r:id="rId30" w:history="1">
        <w:r w:rsidRPr="001A5D79">
          <w:rPr>
            <w:sz w:val="14"/>
          </w:rPr>
          <w:t>http://www.nipccreport.org/articles/2011/mar/8mar2011a5.html</w:t>
        </w:r>
      </w:hyperlink>
      <w:r w:rsidRPr="001A5D79">
        <w:rPr>
          <w:sz w:val="14"/>
        </w:rPr>
        <w:t xml:space="preserve">) </w:t>
      </w:r>
      <w:proofErr w:type="spellStart"/>
      <w:r w:rsidRPr="001A5D79">
        <w:rPr>
          <w:sz w:val="14"/>
        </w:rPr>
        <w:t>Jacome</w:t>
      </w:r>
      <w:proofErr w:type="spellEnd"/>
      <w:r w:rsidRPr="001A5D79">
        <w:rPr>
          <w:sz w:val="14"/>
        </w:rPr>
        <w:t xml:space="preserve"> </w:t>
      </w:r>
    </w:p>
    <w:p w:rsidR="00B8133E" w:rsidRPr="00444ADE" w:rsidRDefault="00B8133E" w:rsidP="00B8133E">
      <w:pPr>
        <w:rPr>
          <w:u w:val="single"/>
        </w:rPr>
      </w:pPr>
      <w:r w:rsidRPr="001A5D79">
        <w:rPr>
          <w:sz w:val="14"/>
        </w:rPr>
        <w:t xml:space="preserve">On the other hand, they indicate that some </w:t>
      </w:r>
      <w:r w:rsidRPr="00444ADE">
        <w:rPr>
          <w:u w:val="single"/>
        </w:rPr>
        <w:t xml:space="preserve">biologists and climatologists have pointed out that "many of </w:t>
      </w:r>
      <w:r w:rsidRPr="00444ADE">
        <w:rPr>
          <w:highlight w:val="cyan"/>
          <w:u w:val="single"/>
        </w:rPr>
        <w:t xml:space="preserve">the predicted increases in climate </w:t>
      </w:r>
      <w:r w:rsidRPr="00444ADE">
        <w:rPr>
          <w:u w:val="single"/>
        </w:rPr>
        <w:t xml:space="preserve">have </w:t>
      </w:r>
      <w:r w:rsidRPr="00444ADE">
        <w:rPr>
          <w:highlight w:val="cyan"/>
          <w:u w:val="single"/>
        </w:rPr>
        <w:t>happened before,</w:t>
      </w:r>
      <w:r w:rsidRPr="00444ADE">
        <w:rPr>
          <w:u w:val="single"/>
        </w:rPr>
        <w:t xml:space="preserve"> in terms of both magnitude and rate of change</w:t>
      </w:r>
      <w:r w:rsidRPr="001A5D79">
        <w:rPr>
          <w:sz w:val="14"/>
        </w:rPr>
        <w:t xml:space="preserve"> (e.g. Royer, 2008; </w:t>
      </w:r>
      <w:proofErr w:type="spellStart"/>
      <w:r w:rsidRPr="001A5D79">
        <w:rPr>
          <w:sz w:val="14"/>
        </w:rPr>
        <w:t>Zachos</w:t>
      </w:r>
      <w:proofErr w:type="spellEnd"/>
      <w:r w:rsidRPr="001A5D79">
        <w:rPr>
          <w:sz w:val="14"/>
        </w:rPr>
        <w:t xml:space="preserve"> </w:t>
      </w:r>
      <w:r w:rsidRPr="001A5D79">
        <w:rPr>
          <w:i/>
          <w:iCs/>
          <w:sz w:val="14"/>
        </w:rPr>
        <w:t>et al</w:t>
      </w:r>
      <w:r w:rsidRPr="001A5D79">
        <w:rPr>
          <w:sz w:val="14"/>
        </w:rPr>
        <w:t xml:space="preserve">., 2008), </w:t>
      </w:r>
      <w:r w:rsidRPr="00444ADE">
        <w:rPr>
          <w:u w:val="single"/>
        </w:rPr>
        <w:t xml:space="preserve">and </w:t>
      </w:r>
      <w:r w:rsidRPr="00444ADE">
        <w:rPr>
          <w:highlight w:val="cyan"/>
          <w:u w:val="single"/>
        </w:rPr>
        <w:t xml:space="preserve">yet </w:t>
      </w:r>
      <w:r w:rsidRPr="00444ADE">
        <w:rPr>
          <w:rStyle w:val="Emphasis"/>
          <w:highlight w:val="cyan"/>
        </w:rPr>
        <w:t>biotic communities have remained</w:t>
      </w:r>
      <w:r w:rsidRPr="00444ADE">
        <w:rPr>
          <w:u w:val="single"/>
        </w:rPr>
        <w:t xml:space="preserve"> remarkably </w:t>
      </w:r>
      <w:r w:rsidRPr="00444ADE">
        <w:rPr>
          <w:highlight w:val="cyan"/>
          <w:u w:val="single"/>
        </w:rPr>
        <w:t>resilient</w:t>
      </w:r>
      <w:r w:rsidRPr="001A5D79">
        <w:rPr>
          <w:sz w:val="14"/>
        </w:rPr>
        <w:t xml:space="preserve"> (</w:t>
      </w:r>
      <w:proofErr w:type="spellStart"/>
      <w:r w:rsidRPr="001A5D79">
        <w:rPr>
          <w:sz w:val="14"/>
        </w:rPr>
        <w:t>Mayle</w:t>
      </w:r>
      <w:proofErr w:type="spellEnd"/>
      <w:r w:rsidRPr="001A5D79">
        <w:rPr>
          <w:sz w:val="14"/>
        </w:rPr>
        <w:t xml:space="preserve"> and Power, 2008) </w:t>
      </w:r>
      <w:r w:rsidRPr="00444ADE">
        <w:rPr>
          <w:highlight w:val="cyan"/>
          <w:u w:val="single"/>
        </w:rPr>
        <w:t>and</w:t>
      </w:r>
      <w:r w:rsidRPr="00444ADE">
        <w:rPr>
          <w:u w:val="single"/>
        </w:rPr>
        <w:t xml:space="preserve"> in some cases </w:t>
      </w:r>
      <w:r w:rsidRPr="00444ADE">
        <w:rPr>
          <w:highlight w:val="cyan"/>
          <w:u w:val="single"/>
        </w:rPr>
        <w:t>thrived</w:t>
      </w:r>
      <w:r w:rsidRPr="00444ADE">
        <w:rPr>
          <w:u w:val="single"/>
        </w:rPr>
        <w:t xml:space="preserve"> </w:t>
      </w:r>
      <w:r w:rsidRPr="001A5D79">
        <w:rPr>
          <w:sz w:val="14"/>
        </w:rPr>
        <w:t>(</w:t>
      </w:r>
      <w:proofErr w:type="spellStart"/>
      <w:r w:rsidRPr="001A5D79">
        <w:rPr>
          <w:sz w:val="14"/>
        </w:rPr>
        <w:t>Svenning</w:t>
      </w:r>
      <w:proofErr w:type="spellEnd"/>
      <w:r w:rsidRPr="001A5D79">
        <w:rPr>
          <w:sz w:val="14"/>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t>
      </w:r>
      <w:r w:rsidRPr="00444ADE">
        <w:rPr>
          <w:highlight w:val="cyan"/>
          <w:u w:val="single"/>
        </w:rPr>
        <w:t>Willis</w:t>
      </w:r>
      <w:r w:rsidRPr="00444ADE">
        <w:rPr>
          <w:u w:val="single"/>
        </w:rPr>
        <w:t xml:space="preserve"> </w:t>
      </w:r>
      <w:r w:rsidRPr="00444ADE">
        <w:rPr>
          <w:i/>
          <w:iCs/>
          <w:u w:val="single"/>
        </w:rPr>
        <w:t>et al</w:t>
      </w:r>
      <w:r w:rsidRPr="00444ADE">
        <w:rPr>
          <w:u w:val="single"/>
        </w:rPr>
        <w:t xml:space="preserve">. </w:t>
      </w:r>
      <w:r w:rsidRPr="00444ADE">
        <w:rPr>
          <w:highlight w:val="cyan"/>
          <w:u w:val="single"/>
        </w:rPr>
        <w:t>focus on</w:t>
      </w:r>
      <w:r w:rsidRPr="00444ADE">
        <w:rPr>
          <w:u w:val="single"/>
        </w:rPr>
        <w:t xml:space="preserve"> "intervals in time in the </w:t>
      </w:r>
      <w:r w:rsidRPr="00444ADE">
        <w:rPr>
          <w:highlight w:val="cyan"/>
          <w:u w:val="single"/>
        </w:rPr>
        <w:t>fossil record when</w:t>
      </w:r>
      <w:r w:rsidRPr="00444ADE">
        <w:rPr>
          <w:u w:val="single"/>
        </w:rPr>
        <w:t xml:space="preserve"> atmospheric CO</w:t>
      </w:r>
      <w:r w:rsidRPr="00444ADE">
        <w:rPr>
          <w:u w:val="single"/>
          <w:vertAlign w:val="subscript"/>
        </w:rPr>
        <w:t>2</w:t>
      </w:r>
      <w:r w:rsidRPr="00444ADE">
        <w:rPr>
          <w:u w:val="single"/>
        </w:rPr>
        <w:t xml:space="preserve"> concentrations increased up to 1200 ppm, </w:t>
      </w:r>
      <w:r w:rsidRPr="00444ADE">
        <w:rPr>
          <w:highlight w:val="cyan"/>
          <w:u w:val="single"/>
        </w:rPr>
        <w:t>temperatures</w:t>
      </w:r>
      <w:r w:rsidRPr="00444ADE">
        <w:rPr>
          <w:u w:val="single"/>
        </w:rPr>
        <w:t xml:space="preserve"> in mid- to high-latitudes </w:t>
      </w:r>
      <w:r w:rsidRPr="00444ADE">
        <w:rPr>
          <w:highlight w:val="cyan"/>
          <w:u w:val="single"/>
        </w:rPr>
        <w:t>increased</w:t>
      </w:r>
      <w:r w:rsidRPr="00444ADE">
        <w:rPr>
          <w:u w:val="single"/>
        </w:rPr>
        <w:t xml:space="preserve"> by greater than 4°C within 60 years, </w:t>
      </w:r>
      <w:r w:rsidRPr="00444ADE">
        <w:rPr>
          <w:highlight w:val="cyan"/>
          <w:u w:val="single"/>
        </w:rPr>
        <w:t>and sea levels rose</w:t>
      </w:r>
      <w:r w:rsidRPr="00444ADE">
        <w:rPr>
          <w:u w:val="single"/>
        </w:rPr>
        <w:t xml:space="preserve"> by up to 3 m higher than present,"</w:t>
      </w:r>
      <w:r w:rsidRPr="001A5D79">
        <w:rPr>
          <w:sz w:val="14"/>
        </w:rPr>
        <w:t xml:space="preserve"> </w:t>
      </w:r>
      <w:r w:rsidRPr="00444ADE">
        <w:rPr>
          <w:u w:val="single"/>
        </w:rPr>
        <w:t>describing studies of past biotic responses that indicate "the scale and impact of the magnitude and rate of such climate changes on biodiversity</w:t>
      </w:r>
      <w:r w:rsidRPr="001A5D79">
        <w:rPr>
          <w:sz w:val="14"/>
        </w:rPr>
        <w:t>." And what emerges from those studies, as they describe it, "is ev</w:t>
      </w:r>
      <w:r w:rsidRPr="00444ADE">
        <w:rPr>
          <w:u w:val="single"/>
        </w:rPr>
        <w:t>idence for rapid community turnover, migrations, development of novel ecosystems and thresholds from one stable ecosystem state to anoth</w:t>
      </w:r>
      <w:r w:rsidRPr="001A5D79">
        <w:rPr>
          <w:sz w:val="14"/>
        </w:rPr>
        <w:t>er." And, most importantly in this regard, they report "</w:t>
      </w:r>
      <w:r w:rsidRPr="00444ADE">
        <w:rPr>
          <w:highlight w:val="cyan"/>
          <w:u w:val="single"/>
        </w:rPr>
        <w:t xml:space="preserve">there is </w:t>
      </w:r>
      <w:r w:rsidRPr="00444ADE">
        <w:rPr>
          <w:rStyle w:val="Emphasis"/>
          <w:highlight w:val="cyan"/>
        </w:rPr>
        <w:t>very little evidence</w:t>
      </w:r>
      <w:r w:rsidRPr="00444ADE">
        <w:rPr>
          <w:highlight w:val="cyan"/>
          <w:u w:val="single"/>
        </w:rPr>
        <w:t xml:space="preserve"> for </w:t>
      </w:r>
      <w:r w:rsidRPr="00444ADE">
        <w:rPr>
          <w:u w:val="single"/>
        </w:rPr>
        <w:t xml:space="preserve">broad-scale </w:t>
      </w:r>
      <w:r w:rsidRPr="00444ADE">
        <w:rPr>
          <w:highlight w:val="cyan"/>
          <w:u w:val="single"/>
        </w:rPr>
        <w:t xml:space="preserve">extinctions due to </w:t>
      </w:r>
      <w:r w:rsidRPr="00444ADE">
        <w:rPr>
          <w:u w:val="single"/>
        </w:rPr>
        <w:t xml:space="preserve">a </w:t>
      </w:r>
      <w:r w:rsidRPr="00444ADE">
        <w:rPr>
          <w:highlight w:val="cyan"/>
          <w:u w:val="single"/>
        </w:rPr>
        <w:t xml:space="preserve">warming </w:t>
      </w:r>
      <w:r w:rsidRPr="00444ADE">
        <w:rPr>
          <w:u w:val="single"/>
        </w:rPr>
        <w:t>world.</w:t>
      </w:r>
      <w:r w:rsidRPr="001A5D79">
        <w:rPr>
          <w:sz w:val="14"/>
        </w:rPr>
        <w:t xml:space="preserve">" In concluding, the Norwegian, Swedish and UK researchers say that "based on such evidence </w:t>
      </w:r>
      <w:r w:rsidRPr="00444ADE">
        <w:rPr>
          <w:u w:val="single"/>
        </w:rPr>
        <w:t>we urge some caution in assuming broad-scale extinctions of species will occur due solely to climate changes of the magnitude and rate predicted for the next centur</w:t>
      </w:r>
      <w:r w:rsidRPr="001A5D79">
        <w:rPr>
          <w:sz w:val="14"/>
        </w:rPr>
        <w:t>y," reiterating that "</w:t>
      </w:r>
      <w:r w:rsidRPr="00444ADE">
        <w:rPr>
          <w:highlight w:val="cyan"/>
          <w:u w:val="single"/>
        </w:rPr>
        <w:t xml:space="preserve">the fossil record indicates </w:t>
      </w:r>
      <w:r w:rsidRPr="00444ADE">
        <w:rPr>
          <w:u w:val="single"/>
        </w:rPr>
        <w:t xml:space="preserve">remarkable biotic </w:t>
      </w:r>
      <w:r w:rsidRPr="00444ADE">
        <w:rPr>
          <w:highlight w:val="cyan"/>
          <w:u w:val="single"/>
        </w:rPr>
        <w:t>resilience</w:t>
      </w:r>
      <w:r w:rsidRPr="00444ADE">
        <w:rPr>
          <w:u w:val="single"/>
        </w:rPr>
        <w:t xml:space="preserve"> to wide amplitude fluctuations in climate.</w:t>
      </w:r>
    </w:p>
    <w:p w:rsidR="00B8133E" w:rsidRPr="00444ADE" w:rsidRDefault="00B8133E" w:rsidP="00B8133E">
      <w:pPr>
        <w:rPr>
          <w:u w:val="single"/>
        </w:rPr>
      </w:pPr>
    </w:p>
    <w:p w:rsidR="00B8133E" w:rsidRPr="000435A7" w:rsidRDefault="00B8133E" w:rsidP="00B8133E">
      <w:pPr>
        <w:rPr>
          <w:sz w:val="14"/>
        </w:rPr>
      </w:pPr>
    </w:p>
    <w:p w:rsidR="000022F2" w:rsidRPr="00B8133E" w:rsidRDefault="000022F2" w:rsidP="004D3987">
      <w:pPr>
        <w:rPr>
          <w:b/>
        </w:rPr>
      </w:pPr>
    </w:p>
    <w:p w:rsidR="00B8133E" w:rsidRDefault="00B8133E" w:rsidP="00B8133E">
      <w:pPr>
        <w:pStyle w:val="Heading1"/>
      </w:pPr>
      <w:r>
        <w:t>2nc</w:t>
      </w:r>
    </w:p>
    <w:p w:rsidR="00B8133E" w:rsidRDefault="00B8133E" w:rsidP="00B8133E"/>
    <w:p w:rsidR="00B8133E" w:rsidRPr="00F051A6" w:rsidRDefault="00B8133E" w:rsidP="00B8133E">
      <w:pPr>
        <w:pStyle w:val="Heading3"/>
        <w:rPr>
          <w:sz w:val="22"/>
        </w:rPr>
      </w:pPr>
      <w:r w:rsidRPr="00F051A6">
        <w:rPr>
          <w:sz w:val="22"/>
        </w:rPr>
        <w:t>2nc fw</w:t>
      </w:r>
    </w:p>
    <w:p w:rsidR="00B8133E" w:rsidRPr="00F051A6" w:rsidRDefault="00B8133E" w:rsidP="00B8133E">
      <w:pPr>
        <w:rPr>
          <w:sz w:val="14"/>
        </w:rPr>
      </w:pPr>
    </w:p>
    <w:p w:rsidR="00B8133E" w:rsidRPr="00F051A6" w:rsidRDefault="00B8133E" w:rsidP="00B8133E">
      <w:pPr>
        <w:rPr>
          <w:sz w:val="14"/>
        </w:rPr>
      </w:pPr>
    </w:p>
    <w:p w:rsidR="00B8133E" w:rsidRPr="00F051A6" w:rsidRDefault="00B8133E" w:rsidP="00B8133E">
      <w:pPr>
        <w:rPr>
          <w:b/>
        </w:rPr>
      </w:pPr>
      <w:r w:rsidRPr="00F051A6">
        <w:rPr>
          <w:b/>
        </w:rPr>
        <w:t xml:space="preserve">Our interpretation is that this debate </w:t>
      </w:r>
      <w:r w:rsidRPr="00F051A6">
        <w:rPr>
          <w:b/>
          <w:u w:val="single"/>
        </w:rPr>
        <w:t>never leaves the room</w:t>
      </w:r>
      <w:r w:rsidRPr="00F051A6">
        <w:rPr>
          <w:b/>
        </w:rPr>
        <w:t xml:space="preserve"> --- we are </w:t>
      </w:r>
      <w:r w:rsidRPr="00F051A6">
        <w:rPr>
          <w:b/>
          <w:u w:val="single"/>
        </w:rPr>
        <w:t>not</w:t>
      </w:r>
      <w:r w:rsidRPr="00F051A6">
        <w:rPr>
          <w:b/>
        </w:rPr>
        <w:t xml:space="preserve"> policy makers, we </w:t>
      </w:r>
      <w:r w:rsidRPr="00F051A6">
        <w:rPr>
          <w:b/>
          <w:u w:val="single"/>
        </w:rPr>
        <w:t>do not</w:t>
      </w:r>
      <w:r w:rsidRPr="00F051A6">
        <w:rPr>
          <w:b/>
        </w:rPr>
        <w:t xml:space="preserve"> have our hands on the levers --- the </w:t>
      </w:r>
      <w:r w:rsidRPr="00F051A6">
        <w:rPr>
          <w:b/>
          <w:u w:val="single"/>
        </w:rPr>
        <w:t>only thing</w:t>
      </w:r>
      <w:r w:rsidRPr="00F051A6">
        <w:rPr>
          <w:b/>
        </w:rPr>
        <w:t xml:space="preserve"> that we can influence is the type of knowledge we produce and the way we orient ourselves toward the resolution.</w:t>
      </w:r>
    </w:p>
    <w:p w:rsidR="00B8133E" w:rsidRPr="00F051A6" w:rsidRDefault="00B8133E" w:rsidP="00B8133E">
      <w:pPr>
        <w:rPr>
          <w:sz w:val="14"/>
        </w:rPr>
      </w:pPr>
    </w:p>
    <w:p w:rsidR="00B8133E" w:rsidRPr="00F051A6" w:rsidRDefault="00B8133E" w:rsidP="00B8133E">
      <w:pPr>
        <w:pStyle w:val="Heading4"/>
      </w:pPr>
      <w:r w:rsidRPr="00F051A6">
        <w:t xml:space="preserve">Use your ballot as a site to </w:t>
      </w:r>
      <w:r w:rsidRPr="00F051A6">
        <w:rPr>
          <w:u w:val="single"/>
        </w:rPr>
        <w:t>contest</w:t>
      </w:r>
      <w:r w:rsidRPr="00F051A6">
        <w:t xml:space="preserve"> Eurocentric knowledge production --- they perpetuate a </w:t>
      </w:r>
      <w:r w:rsidRPr="00F051A6">
        <w:rPr>
          <w:u w:val="single"/>
        </w:rPr>
        <w:t>curriculum of imperialism</w:t>
      </w:r>
      <w:r w:rsidRPr="00F051A6">
        <w:t xml:space="preserve"> --- it’s not just about debating but who has </w:t>
      </w:r>
      <w:r w:rsidRPr="00F051A6">
        <w:rPr>
          <w:u w:val="single"/>
        </w:rPr>
        <w:t>the best method</w:t>
      </w:r>
      <w:r w:rsidRPr="00F051A6">
        <w:t xml:space="preserve"> for making our debates </w:t>
      </w:r>
      <w:r w:rsidRPr="00F051A6">
        <w:rPr>
          <w:u w:val="single"/>
        </w:rPr>
        <w:t xml:space="preserve">inclusive and </w:t>
      </w:r>
      <w:proofErr w:type="gramStart"/>
      <w:r w:rsidRPr="00F051A6">
        <w:rPr>
          <w:u w:val="single"/>
        </w:rPr>
        <w:t>productive</w:t>
      </w:r>
      <w:r w:rsidRPr="00F051A6">
        <w:t xml:space="preserve"> </w:t>
      </w:r>
      <w:r>
        <w:t>.</w:t>
      </w:r>
      <w:proofErr w:type="gramEnd"/>
    </w:p>
    <w:p w:rsidR="00B8133E" w:rsidRPr="00F051A6" w:rsidRDefault="00B8133E" w:rsidP="00B8133E">
      <w:pPr>
        <w:rPr>
          <w:sz w:val="14"/>
        </w:rPr>
      </w:pPr>
      <w:r w:rsidRPr="00F051A6">
        <w:rPr>
          <w:rStyle w:val="StyleStyleBold12pt"/>
        </w:rPr>
        <w:t>Baker 8</w:t>
      </w:r>
      <w:r w:rsidRPr="00F051A6">
        <w:rPr>
          <w:sz w:val="14"/>
        </w:rPr>
        <w:t>—Michael, University of Rochester, “</w:t>
      </w:r>
      <w:proofErr w:type="spellStart"/>
      <w:r w:rsidRPr="00F051A6">
        <w:rPr>
          <w:sz w:val="14"/>
        </w:rPr>
        <w:t>Eurocentrism</w:t>
      </w:r>
      <w:proofErr w:type="spellEnd"/>
      <w:r w:rsidRPr="00F051A6">
        <w:rPr>
          <w:sz w:val="14"/>
        </w:rPr>
        <w:t xml:space="preserve"> and the Modern/Colonial Curriculum: Towards a Post-Eurocentric Math &amp; Science Education – A Critical Interpretive Review,” http://www.academia.edu/1517810/Towards_a_Post-Eurocentric_Math_and_Science_Education_--_A_Critical_Interpretive_Review)//A-Berg</w:t>
      </w:r>
    </w:p>
    <w:p w:rsidR="00B8133E" w:rsidRPr="00F051A6" w:rsidRDefault="00B8133E" w:rsidP="00B8133E">
      <w:pPr>
        <w:rPr>
          <w:rStyle w:val="StyleBoldUnderline"/>
        </w:rPr>
      </w:pPr>
      <w:r w:rsidRPr="00F051A6">
        <w:rPr>
          <w:sz w:val="14"/>
        </w:rPr>
        <w:t xml:space="preserve">This essay reviews literature in science and mathematics education that assumes </w:t>
      </w:r>
      <w:r w:rsidRPr="008C1C6D">
        <w:rPr>
          <w:rStyle w:val="StyleBoldUnderline"/>
          <w:highlight w:val="cyan"/>
        </w:rPr>
        <w:t>the possibilities</w:t>
      </w:r>
      <w:r w:rsidRPr="00F051A6">
        <w:rPr>
          <w:rStyle w:val="StyleBoldUnderline"/>
        </w:rPr>
        <w:t xml:space="preserve"> for knowing the</w:t>
      </w:r>
      <w:r w:rsidRPr="00F051A6">
        <w:rPr>
          <w:sz w:val="14"/>
        </w:rPr>
        <w:t xml:space="preserve"> realities </w:t>
      </w:r>
      <w:r w:rsidRPr="008C1C6D">
        <w:rPr>
          <w:rStyle w:val="StyleBoldUnderline"/>
          <w:highlight w:val="cyan"/>
        </w:rPr>
        <w:t>of</w:t>
      </w:r>
      <w:r w:rsidRPr="008C1C6D">
        <w:rPr>
          <w:sz w:val="14"/>
          <w:highlight w:val="cyan"/>
        </w:rPr>
        <w:t xml:space="preserve"> </w:t>
      </w:r>
      <w:r w:rsidRPr="00F051A6">
        <w:rPr>
          <w:sz w:val="14"/>
        </w:rPr>
        <w:t xml:space="preserve">the </w:t>
      </w:r>
      <w:r w:rsidRPr="00F051A6">
        <w:rPr>
          <w:rStyle w:val="StyleBoldUnderline"/>
        </w:rPr>
        <w:t xml:space="preserve">world through </w:t>
      </w:r>
      <w:r w:rsidRPr="008C1C6D">
        <w:rPr>
          <w:rStyle w:val="Emphasis"/>
          <w:b/>
          <w:highlight w:val="cyan"/>
        </w:rPr>
        <w:t>the official curriculum</w:t>
      </w:r>
      <w:r w:rsidRPr="008C1C6D">
        <w:rPr>
          <w:rStyle w:val="StyleBoldUnderline"/>
          <w:highlight w:val="cyan"/>
        </w:rPr>
        <w:t xml:space="preserve"> are</w:t>
      </w:r>
      <w:r w:rsidRPr="00F051A6">
        <w:rPr>
          <w:rStyle w:val="StyleBoldUnderline"/>
        </w:rPr>
        <w:t xml:space="preserve"> reductively </w:t>
      </w:r>
      <w:r w:rsidRPr="008C1C6D">
        <w:rPr>
          <w:rStyle w:val="StyleBoldUnderline"/>
          <w:highlight w:val="cyan"/>
        </w:rPr>
        <w:t>maintained within a Eurocentric cultural complex</w:t>
      </w:r>
      <w:r w:rsidRPr="00F051A6">
        <w:rPr>
          <w:sz w:val="14"/>
        </w:rPr>
        <w:t xml:space="preserve"> (</w:t>
      </w:r>
      <w:proofErr w:type="spellStart"/>
      <w:r w:rsidRPr="00F051A6">
        <w:rPr>
          <w:sz w:val="14"/>
        </w:rPr>
        <w:t>Carnoy</w:t>
      </w:r>
      <w:proofErr w:type="spellEnd"/>
      <w:r w:rsidRPr="00F051A6">
        <w:rPr>
          <w:sz w:val="14"/>
        </w:rPr>
        <w:t>, 1974; Swartz, 1992</w:t>
      </w:r>
      <w:proofErr w:type="gramStart"/>
      <w:r w:rsidRPr="00F051A6">
        <w:rPr>
          <w:sz w:val="14"/>
        </w:rPr>
        <w:t>;Willinsky</w:t>
      </w:r>
      <w:proofErr w:type="gramEnd"/>
      <w:r w:rsidRPr="00F051A6">
        <w:rPr>
          <w:sz w:val="14"/>
        </w:rPr>
        <w:t xml:space="preserve">, 1998). </w:t>
      </w:r>
      <w:proofErr w:type="spellStart"/>
      <w:r w:rsidRPr="00F051A6">
        <w:rPr>
          <w:rStyle w:val="StyleBoldUnderline"/>
        </w:rPr>
        <w:t>Eurocentrism</w:t>
      </w:r>
      <w:proofErr w:type="spellEnd"/>
      <w:r w:rsidRPr="00F051A6">
        <w:rPr>
          <w:rStyle w:val="StyleBoldUnderline"/>
        </w:rPr>
        <w:t xml:space="preserve"> will be described as the </w:t>
      </w:r>
      <w:r w:rsidRPr="00F051A6">
        <w:rPr>
          <w:rStyle w:val="Emphasis"/>
          <w:b/>
        </w:rPr>
        <w:t>epistemic framework</w:t>
      </w:r>
      <w:r w:rsidRPr="00F051A6">
        <w:rPr>
          <w:rStyle w:val="StyleBoldUnderline"/>
        </w:rPr>
        <w:t xml:space="preserve"> of colonial modernity</w:t>
      </w:r>
      <w:r w:rsidRPr="00F051A6">
        <w:rPr>
          <w:sz w:val="14"/>
        </w:rPr>
        <w:t xml:space="preserve">, a framework </w:t>
      </w:r>
      <w:r w:rsidRPr="00F051A6">
        <w:rPr>
          <w:rStyle w:val="StyleBoldUnderline"/>
        </w:rPr>
        <w:t xml:space="preserve">through which </w:t>
      </w:r>
      <w:r w:rsidRPr="008C1C6D">
        <w:rPr>
          <w:rStyle w:val="StyleBoldUnderline"/>
          <w:highlight w:val="cyan"/>
        </w:rPr>
        <w:t>western knowledge</w:t>
      </w:r>
      <w:r w:rsidRPr="00F051A6">
        <w:rPr>
          <w:sz w:val="14"/>
        </w:rPr>
        <w:t xml:space="preserve"> enabled and </w:t>
      </w:r>
      <w:r w:rsidRPr="008C1C6D">
        <w:rPr>
          <w:rStyle w:val="StyleBoldUnderline"/>
          <w:highlight w:val="cyan"/>
        </w:rPr>
        <w:t xml:space="preserve">legitimated </w:t>
      </w:r>
      <w:r w:rsidRPr="008C1C6D">
        <w:rPr>
          <w:rStyle w:val="Emphasis"/>
          <w:b/>
          <w:highlight w:val="cyan"/>
        </w:rPr>
        <w:t>the global imposition of one</w:t>
      </w:r>
      <w:r w:rsidRPr="00F051A6">
        <w:rPr>
          <w:sz w:val="14"/>
        </w:rPr>
        <w:t xml:space="preserve"> particular </w:t>
      </w:r>
      <w:r w:rsidRPr="008C1C6D">
        <w:rPr>
          <w:rStyle w:val="Emphasis"/>
          <w:b/>
          <w:highlight w:val="cyan"/>
        </w:rPr>
        <w:t>conception</w:t>
      </w:r>
      <w:r w:rsidRPr="008C1C6D">
        <w:rPr>
          <w:rStyle w:val="StyleBoldUnderline"/>
          <w:highlight w:val="cyan"/>
        </w:rPr>
        <w:t xml:space="preserve"> </w:t>
      </w:r>
      <w:r w:rsidRPr="00F051A6">
        <w:rPr>
          <w:rStyle w:val="StyleBoldUnderline"/>
        </w:rPr>
        <w:t xml:space="preserve">of the world </w:t>
      </w:r>
      <w:r w:rsidRPr="008C1C6D">
        <w:rPr>
          <w:rStyle w:val="StyleBoldUnderline"/>
          <w:highlight w:val="cyan"/>
        </w:rPr>
        <w:t>over all others</w:t>
      </w:r>
      <w:r w:rsidRPr="00F051A6">
        <w:rPr>
          <w:sz w:val="14"/>
        </w:rPr>
        <w:t xml:space="preserve">. </w:t>
      </w:r>
      <w:proofErr w:type="spellStart"/>
      <w:r w:rsidRPr="00F051A6">
        <w:rPr>
          <w:sz w:val="14"/>
        </w:rPr>
        <w:t>Eurocentrism</w:t>
      </w:r>
      <w:proofErr w:type="spellEnd"/>
      <w:r w:rsidRPr="00F051A6">
        <w:rPr>
          <w:sz w:val="14"/>
        </w:rPr>
        <w:t xml:space="preserve"> is an ethnocentric projection onto the world that expresses the ways the west and </w:t>
      </w:r>
      <w:proofErr w:type="spellStart"/>
      <w:r w:rsidRPr="00F051A6">
        <w:rPr>
          <w:sz w:val="14"/>
        </w:rPr>
        <w:t>thewesternized</w:t>
      </w:r>
      <w:proofErr w:type="spellEnd"/>
      <w:r w:rsidRPr="00F051A6">
        <w:rPr>
          <w:sz w:val="14"/>
        </w:rPr>
        <w:t xml:space="preserve"> have learned to conceive and perceive the world. </w:t>
      </w:r>
      <w:r w:rsidRPr="008C1C6D">
        <w:rPr>
          <w:rStyle w:val="StyleBoldUnderline"/>
          <w:highlight w:val="cyan"/>
        </w:rPr>
        <w:t>At the center of this</w:t>
      </w:r>
      <w:r w:rsidRPr="00F051A6">
        <w:rPr>
          <w:rStyle w:val="StyleBoldUnderline"/>
        </w:rPr>
        <w:t xml:space="preserve"> ethnocentric projection </w:t>
      </w:r>
      <w:r w:rsidRPr="008C1C6D">
        <w:rPr>
          <w:rStyle w:val="StyleBoldUnderline"/>
          <w:highlight w:val="cyan"/>
        </w:rPr>
        <w:t xml:space="preserve">are the </w:t>
      </w:r>
      <w:r w:rsidRPr="008C1C6D">
        <w:rPr>
          <w:rStyle w:val="Emphasis"/>
          <w:b/>
          <w:highlight w:val="cyan"/>
        </w:rPr>
        <w:t>control of knowledge</w:t>
      </w:r>
      <w:r w:rsidRPr="008C1C6D">
        <w:rPr>
          <w:rStyle w:val="StyleBoldUnderline"/>
          <w:highlight w:val="cyan"/>
        </w:rPr>
        <w:t xml:space="preserve"> and</w:t>
      </w:r>
      <w:r w:rsidRPr="00F051A6">
        <w:rPr>
          <w:rStyle w:val="StyleBoldUnderline"/>
        </w:rPr>
        <w:t xml:space="preserve"> the </w:t>
      </w:r>
      <w:r w:rsidRPr="008C1C6D">
        <w:rPr>
          <w:rStyle w:val="StyleBoldUnderline"/>
          <w:highlight w:val="cyan"/>
        </w:rPr>
        <w:t>maintenance</w:t>
      </w:r>
      <w:r w:rsidRPr="00F051A6">
        <w:rPr>
          <w:rStyle w:val="StyleBoldUnderline"/>
        </w:rPr>
        <w:t xml:space="preserve"> </w:t>
      </w:r>
      <w:r w:rsidRPr="00F051A6">
        <w:rPr>
          <w:sz w:val="14"/>
        </w:rPr>
        <w:t>of the conditions</w:t>
      </w:r>
      <w:r w:rsidRPr="00F051A6">
        <w:rPr>
          <w:rStyle w:val="StyleBoldUnderline"/>
        </w:rPr>
        <w:t xml:space="preserve"> </w:t>
      </w:r>
      <w:r w:rsidRPr="008C1C6D">
        <w:rPr>
          <w:rStyle w:val="StyleBoldUnderline"/>
          <w:highlight w:val="cyan"/>
        </w:rPr>
        <w:t>of epistemic dependency</w:t>
      </w:r>
      <w:r w:rsidRPr="00F051A6">
        <w:rPr>
          <w:sz w:val="14"/>
        </w:rPr>
        <w:t xml:space="preserve"> (</w:t>
      </w:r>
      <w:proofErr w:type="spellStart"/>
      <w:r w:rsidRPr="00F051A6">
        <w:rPr>
          <w:sz w:val="14"/>
        </w:rPr>
        <w:t>Mignolo</w:t>
      </w:r>
      <w:proofErr w:type="spellEnd"/>
      <w:r w:rsidRPr="00F051A6">
        <w:rPr>
          <w:sz w:val="14"/>
        </w:rPr>
        <w:t xml:space="preserve">, 2000a).¶ </w:t>
      </w:r>
      <w:r w:rsidRPr="00F051A6">
        <w:rPr>
          <w:rStyle w:val="StyleBoldUnderline"/>
        </w:rPr>
        <w:t>Every conception of the “world” involves</w:t>
      </w:r>
      <w:r w:rsidRPr="00F051A6">
        <w:rPr>
          <w:sz w:val="14"/>
        </w:rPr>
        <w:t xml:space="preserve"> </w:t>
      </w:r>
      <w:r w:rsidRPr="00F051A6">
        <w:rPr>
          <w:rStyle w:val="StyleBoldUnderline"/>
        </w:rPr>
        <w:t>epistemological and ontological presuppositions</w:t>
      </w:r>
      <w:r w:rsidRPr="00F051A6">
        <w:rPr>
          <w:sz w:val="14"/>
        </w:rPr>
        <w:t xml:space="preserve"> </w:t>
      </w:r>
      <w:r w:rsidRPr="00F051A6">
        <w:rPr>
          <w:rStyle w:val="StyleBoldUnderline"/>
        </w:rPr>
        <w:t>interrelated with particular (historical and cultural) ways of knowing and being</w:t>
      </w:r>
      <w:r w:rsidRPr="00F051A6">
        <w:rPr>
          <w:sz w:val="14"/>
        </w:rPr>
        <w:t xml:space="preserve">. </w:t>
      </w:r>
      <w:r w:rsidRPr="00F051A6">
        <w:rPr>
          <w:rStyle w:val="StyleBoldUnderline"/>
        </w:rPr>
        <w:t>All forms of knowledge uphold practices and constitute subjects</w:t>
      </w:r>
      <w:r w:rsidRPr="00F051A6">
        <w:rPr>
          <w:sz w:val="14"/>
        </w:rPr>
        <w:t xml:space="preserve"> (Santos, 2007a).</w:t>
      </w:r>
      <w:r w:rsidRPr="00F051A6">
        <w:rPr>
          <w:rStyle w:val="Emphasis"/>
          <w:b/>
        </w:rPr>
        <w:t>What counts as knowledge</w:t>
      </w:r>
      <w:r w:rsidRPr="00F051A6">
        <w:rPr>
          <w:rStyle w:val="StyleBoldUnderline"/>
        </w:rPr>
        <w:t xml:space="preserve"> and what it means to be human are profoundly interrelated</w:t>
      </w:r>
      <w:r w:rsidRPr="00F051A6">
        <w:rPr>
          <w:sz w:val="14"/>
        </w:rPr>
        <w:t xml:space="preserve">(Santos, 2006). The knowledge that counts in </w:t>
      </w:r>
      <w:r w:rsidRPr="008C1C6D">
        <w:rPr>
          <w:rStyle w:val="StyleBoldUnderline"/>
          <w:highlight w:val="cyan"/>
        </w:rPr>
        <w:t>the modern</w:t>
      </w:r>
      <w:r w:rsidRPr="00F051A6">
        <w:rPr>
          <w:sz w:val="14"/>
        </w:rPr>
        <w:t xml:space="preserve"> school </w:t>
      </w:r>
      <w:r w:rsidRPr="008C1C6D">
        <w:rPr>
          <w:rStyle w:val="StyleBoldUnderline"/>
          <w:highlight w:val="cyan"/>
        </w:rPr>
        <w:t>curriculum</w:t>
      </w:r>
      <w:r w:rsidRPr="00F051A6">
        <w:rPr>
          <w:sz w:val="14"/>
        </w:rPr>
        <w:t xml:space="preserve">, </w:t>
      </w:r>
      <w:proofErr w:type="spellStart"/>
      <w:r w:rsidRPr="00F051A6">
        <w:rPr>
          <w:sz w:val="14"/>
        </w:rPr>
        <w:t>fromkindergarten</w:t>
      </w:r>
      <w:proofErr w:type="spellEnd"/>
      <w:r w:rsidRPr="00F051A6">
        <w:rPr>
          <w:sz w:val="14"/>
        </w:rPr>
        <w:t xml:space="preserve"> to graduate school, </w:t>
      </w:r>
      <w:r w:rsidRPr="008C1C6D">
        <w:rPr>
          <w:rStyle w:val="StyleBoldUnderline"/>
          <w:highlight w:val="cyan"/>
        </w:rPr>
        <w:t>is</w:t>
      </w:r>
      <w:r w:rsidRPr="00F051A6">
        <w:rPr>
          <w:sz w:val="14"/>
        </w:rPr>
        <w:t xml:space="preserve"> largely constructed and </w:t>
      </w:r>
      <w:r w:rsidRPr="00F051A6">
        <w:rPr>
          <w:rStyle w:val="StyleBoldUnderline"/>
        </w:rPr>
        <w:t xml:space="preserve">contained within </w:t>
      </w:r>
      <w:r w:rsidRPr="008C1C6D">
        <w:rPr>
          <w:rStyle w:val="StyleBoldUnderline"/>
          <w:highlight w:val="cyan"/>
        </w:rPr>
        <w:t>an epistemic framework that is</w:t>
      </w:r>
      <w:r w:rsidRPr="00F051A6">
        <w:rPr>
          <w:rStyle w:val="StyleBoldUnderline"/>
        </w:rPr>
        <w:t xml:space="preserve"> constitutive of </w:t>
      </w:r>
      <w:r w:rsidRPr="008C1C6D">
        <w:rPr>
          <w:rStyle w:val="StyleBoldUnderline"/>
          <w:highlight w:val="cyan"/>
        </w:rPr>
        <w:t xml:space="preserve">the </w:t>
      </w:r>
      <w:proofErr w:type="spellStart"/>
      <w:r w:rsidRPr="008C1C6D">
        <w:rPr>
          <w:rStyle w:val="StyleBoldUnderline"/>
          <w:highlight w:val="cyan"/>
        </w:rPr>
        <w:t>monocultural</w:t>
      </w:r>
      <w:proofErr w:type="spellEnd"/>
      <w:r w:rsidRPr="00F051A6">
        <w:rPr>
          <w:rStyle w:val="StyleBoldUnderline"/>
        </w:rPr>
        <w:t xml:space="preserve"> worldview and ideological </w:t>
      </w:r>
      <w:r w:rsidRPr="008C1C6D">
        <w:rPr>
          <w:rStyle w:val="StyleBoldUnderline"/>
          <w:highlight w:val="cyan"/>
        </w:rPr>
        <w:t>project of western modernity</w:t>
      </w:r>
      <w:r w:rsidRPr="00F051A6">
        <w:rPr>
          <w:sz w:val="14"/>
        </w:rPr>
        <w:t xml:space="preserve"> (Meyer, </w:t>
      </w:r>
      <w:proofErr w:type="spellStart"/>
      <w:r w:rsidRPr="00F051A6">
        <w:rPr>
          <w:sz w:val="14"/>
        </w:rPr>
        <w:t>Kamens</w:t>
      </w:r>
      <w:proofErr w:type="spellEnd"/>
      <w:r w:rsidRPr="00F051A6">
        <w:rPr>
          <w:sz w:val="14"/>
        </w:rPr>
        <w:t xml:space="preserve"> &amp; </w:t>
      </w:r>
      <w:proofErr w:type="spellStart"/>
      <w:r w:rsidRPr="00F051A6">
        <w:rPr>
          <w:sz w:val="14"/>
        </w:rPr>
        <w:t>Benavot</w:t>
      </w:r>
      <w:proofErr w:type="spellEnd"/>
      <w:r w:rsidRPr="00F051A6">
        <w:rPr>
          <w:sz w:val="14"/>
        </w:rPr>
        <w:t xml:space="preserve">, 1992; </w:t>
      </w:r>
      <w:proofErr w:type="spellStart"/>
      <w:r w:rsidRPr="00F051A6">
        <w:rPr>
          <w:sz w:val="14"/>
        </w:rPr>
        <w:t>Wallerstein</w:t>
      </w:r>
      <w:proofErr w:type="spellEnd"/>
      <w:r w:rsidRPr="00F051A6">
        <w:rPr>
          <w:sz w:val="14"/>
        </w:rPr>
        <w:t>, 1997, 2006; Lander</w:t>
      </w:r>
      <w:proofErr w:type="gramStart"/>
      <w:r w:rsidRPr="00F051A6">
        <w:rPr>
          <w:sz w:val="14"/>
        </w:rPr>
        <w:t>,2002</w:t>
      </w:r>
      <w:proofErr w:type="gramEnd"/>
      <w:r w:rsidRPr="00F051A6">
        <w:rPr>
          <w:sz w:val="14"/>
        </w:rPr>
        <w:t xml:space="preserve">; </w:t>
      </w:r>
      <w:proofErr w:type="spellStart"/>
      <w:r w:rsidRPr="00F051A6">
        <w:rPr>
          <w:sz w:val="14"/>
        </w:rPr>
        <w:t>Kanu</w:t>
      </w:r>
      <w:proofErr w:type="spellEnd"/>
      <w:r w:rsidRPr="00F051A6">
        <w:rPr>
          <w:sz w:val="14"/>
        </w:rPr>
        <w:t xml:space="preserve">, 2006; </w:t>
      </w:r>
      <w:proofErr w:type="spellStart"/>
      <w:r w:rsidRPr="00F051A6">
        <w:rPr>
          <w:sz w:val="14"/>
        </w:rPr>
        <w:t>Kincheloe</w:t>
      </w:r>
      <w:proofErr w:type="spellEnd"/>
      <w:r w:rsidRPr="00F051A6">
        <w:rPr>
          <w:sz w:val="14"/>
        </w:rPr>
        <w:t xml:space="preserve">, 2008; </w:t>
      </w:r>
      <w:proofErr w:type="spellStart"/>
      <w:r w:rsidRPr="00F051A6">
        <w:rPr>
          <w:sz w:val="14"/>
        </w:rPr>
        <w:t>Battiste</w:t>
      </w:r>
      <w:proofErr w:type="spellEnd"/>
      <w:r w:rsidRPr="00F051A6">
        <w:rPr>
          <w:sz w:val="14"/>
        </w:rPr>
        <w:t xml:space="preserve">, 2008). </w:t>
      </w:r>
      <w:r w:rsidRPr="00F051A6">
        <w:rPr>
          <w:rStyle w:val="StyleBoldUnderline"/>
        </w:rPr>
        <w:t xml:space="preserve">The </w:t>
      </w:r>
      <w:proofErr w:type="spellStart"/>
      <w:r w:rsidRPr="00F051A6">
        <w:rPr>
          <w:rStyle w:val="StyleBoldUnderline"/>
        </w:rPr>
        <w:t>monocultural</w:t>
      </w:r>
      <w:proofErr w:type="spellEnd"/>
      <w:r w:rsidRPr="00F051A6">
        <w:rPr>
          <w:rStyle w:val="StyleBoldUnderline"/>
        </w:rPr>
        <w:t xml:space="preserve"> worldview</w:t>
      </w:r>
      <w:r w:rsidRPr="00F051A6">
        <w:rPr>
          <w:sz w:val="14"/>
        </w:rPr>
        <w:t xml:space="preserve"> </w:t>
      </w:r>
      <w:proofErr w:type="spellStart"/>
      <w:r w:rsidRPr="00F051A6">
        <w:rPr>
          <w:sz w:val="14"/>
        </w:rPr>
        <w:t>andethos</w:t>
      </w:r>
      <w:proofErr w:type="spellEnd"/>
      <w:r w:rsidRPr="00F051A6">
        <w:rPr>
          <w:sz w:val="14"/>
        </w:rPr>
        <w:t xml:space="preserve"> of western civilization </w:t>
      </w:r>
      <w:r w:rsidRPr="00F051A6">
        <w:rPr>
          <w:rStyle w:val="StyleBoldUnderline"/>
        </w:rPr>
        <w:t>are based</w:t>
      </w:r>
      <w:r w:rsidRPr="00F051A6">
        <w:rPr>
          <w:sz w:val="14"/>
        </w:rPr>
        <w:t xml:space="preserve"> in part </w:t>
      </w:r>
      <w:r w:rsidRPr="00F051A6">
        <w:rPr>
          <w:rStyle w:val="StyleBoldUnderline"/>
        </w:rPr>
        <w:t>upon structures</w:t>
      </w:r>
      <w:r w:rsidRPr="00F051A6">
        <w:rPr>
          <w:sz w:val="14"/>
        </w:rPr>
        <w:t xml:space="preserve"> of knowledge and </w:t>
      </w:r>
      <w:r w:rsidRPr="00F051A6">
        <w:rPr>
          <w:rStyle w:val="StyleBoldUnderline"/>
        </w:rPr>
        <w:t xml:space="preserve">an epistemic framework </w:t>
      </w:r>
      <w:r w:rsidRPr="00F051A6">
        <w:rPr>
          <w:sz w:val="14"/>
        </w:rPr>
        <w:t xml:space="preserve">elaborated and </w:t>
      </w:r>
      <w:r w:rsidRPr="008C1C6D">
        <w:rPr>
          <w:rStyle w:val="StyleBoldUnderline"/>
          <w:highlight w:val="cyan"/>
        </w:rPr>
        <w:t>maintained within</w:t>
      </w:r>
      <w:r w:rsidRPr="00F051A6">
        <w:rPr>
          <w:sz w:val="14"/>
        </w:rPr>
        <w:t xml:space="preserve"> a structure of </w:t>
      </w:r>
      <w:r w:rsidRPr="008C1C6D">
        <w:rPr>
          <w:rStyle w:val="Emphasis"/>
          <w:b/>
          <w:highlight w:val="cyan"/>
        </w:rPr>
        <w:t>power/knowledge relations</w:t>
      </w:r>
      <w:r w:rsidRPr="00F051A6">
        <w:rPr>
          <w:sz w:val="14"/>
        </w:rPr>
        <w:t xml:space="preserve"> involved </w:t>
      </w:r>
      <w:r w:rsidRPr="00F051A6">
        <w:rPr>
          <w:rStyle w:val="StyleBoldUnderline"/>
        </w:rPr>
        <w:t>in</w:t>
      </w:r>
      <w:r w:rsidRPr="00F051A6">
        <w:rPr>
          <w:sz w:val="14"/>
        </w:rPr>
        <w:t xml:space="preserve"> five hundred years of </w:t>
      </w:r>
      <w:r w:rsidRPr="00F051A6">
        <w:rPr>
          <w:rStyle w:val="StyleBoldUnderline"/>
        </w:rPr>
        <w:t xml:space="preserve">European imperial/colonial </w:t>
      </w:r>
      <w:proofErr w:type="gramStart"/>
      <w:r w:rsidRPr="00F051A6">
        <w:rPr>
          <w:rStyle w:val="StyleBoldUnderline"/>
        </w:rPr>
        <w:t>domination</w:t>
      </w:r>
      <w:r w:rsidRPr="00F051A6">
        <w:rPr>
          <w:sz w:val="14"/>
        </w:rPr>
        <w:t>(</w:t>
      </w:r>
      <w:proofErr w:type="spellStart"/>
      <w:proofErr w:type="gramEnd"/>
      <w:r w:rsidRPr="00F051A6">
        <w:rPr>
          <w:sz w:val="14"/>
        </w:rPr>
        <w:t>Quijano</w:t>
      </w:r>
      <w:proofErr w:type="spellEnd"/>
      <w:r w:rsidRPr="00F051A6">
        <w:rPr>
          <w:sz w:val="14"/>
        </w:rPr>
        <w:t xml:space="preserve">, 1999, p. 47). </w:t>
      </w:r>
      <w:r w:rsidRPr="00F051A6">
        <w:rPr>
          <w:rStyle w:val="StyleBoldUnderline"/>
        </w:rPr>
        <w:t>If our increasingly</w:t>
      </w:r>
      <w:r w:rsidRPr="00F051A6">
        <w:rPr>
          <w:sz w:val="14"/>
        </w:rPr>
        <w:t xml:space="preserve"> </w:t>
      </w:r>
      <w:r w:rsidRPr="00F051A6">
        <w:rPr>
          <w:rStyle w:val="StyleBoldUnderline"/>
        </w:rPr>
        <w:t>interconnected</w:t>
      </w:r>
      <w:r w:rsidRPr="00F051A6">
        <w:rPr>
          <w:sz w:val="14"/>
        </w:rPr>
        <w:t xml:space="preserve"> and interdependent </w:t>
      </w:r>
      <w:r w:rsidRPr="00F051A6">
        <w:rPr>
          <w:rStyle w:val="StyleBoldUnderline"/>
        </w:rPr>
        <w:t xml:space="preserve">world is </w:t>
      </w:r>
      <w:r w:rsidRPr="00F051A6">
        <w:rPr>
          <w:sz w:val="14"/>
        </w:rPr>
        <w:t xml:space="preserve">also </w:t>
      </w:r>
      <w:r w:rsidRPr="00F051A6">
        <w:rPr>
          <w:rStyle w:val="StyleBoldUnderline"/>
        </w:rPr>
        <w:t xml:space="preserve">to become more and not less democratic, </w:t>
      </w:r>
      <w:r w:rsidRPr="008C1C6D">
        <w:rPr>
          <w:rStyle w:val="Emphasis"/>
          <w:b/>
          <w:highlight w:val="cyan"/>
        </w:rPr>
        <w:t>schools</w:t>
      </w:r>
      <w:r w:rsidRPr="00F051A6">
        <w:rPr>
          <w:sz w:val="14"/>
        </w:rPr>
        <w:t xml:space="preserve"> and teachers </w:t>
      </w:r>
      <w:r w:rsidRPr="008C1C6D">
        <w:rPr>
          <w:rStyle w:val="Emphasis"/>
          <w:b/>
          <w:highlight w:val="cyan"/>
        </w:rPr>
        <w:t>must</w:t>
      </w:r>
      <w:r w:rsidRPr="00F051A6">
        <w:rPr>
          <w:sz w:val="14"/>
        </w:rPr>
        <w:t xml:space="preserve"> learn to </w:t>
      </w:r>
      <w:r w:rsidRPr="008C1C6D">
        <w:rPr>
          <w:rStyle w:val="Emphasis"/>
          <w:b/>
          <w:highlight w:val="cyan"/>
        </w:rPr>
        <w:t>incorporate</w:t>
      </w:r>
      <w:r w:rsidRPr="00F051A6">
        <w:rPr>
          <w:sz w:val="14"/>
        </w:rPr>
        <w:t xml:space="preserve"> </w:t>
      </w:r>
      <w:proofErr w:type="spellStart"/>
      <w:r w:rsidRPr="00F051A6">
        <w:rPr>
          <w:sz w:val="14"/>
        </w:rPr>
        <w:t>theworldwide</w:t>
      </w:r>
      <w:proofErr w:type="spellEnd"/>
      <w:r w:rsidRPr="00F051A6">
        <w:rPr>
          <w:sz w:val="14"/>
        </w:rPr>
        <w:t xml:space="preserve"> </w:t>
      </w:r>
      <w:r w:rsidRPr="008C1C6D">
        <w:rPr>
          <w:rStyle w:val="Emphasis"/>
          <w:b/>
          <w:highlight w:val="cyan"/>
        </w:rPr>
        <w:t xml:space="preserve">diversity of </w:t>
      </w:r>
      <w:proofErr w:type="spellStart"/>
      <w:r w:rsidRPr="008C1C6D">
        <w:rPr>
          <w:rStyle w:val="Emphasis"/>
          <w:b/>
          <w:highlight w:val="cyan"/>
        </w:rPr>
        <w:t>knowledges</w:t>
      </w:r>
      <w:proofErr w:type="spellEnd"/>
      <w:r w:rsidRPr="00F051A6">
        <w:rPr>
          <w:rStyle w:val="StyleBoldUnderline"/>
        </w:rPr>
        <w:t xml:space="preserve"> and ways of being (multiple epistemologies and ontologies) </w:t>
      </w:r>
      <w:r w:rsidRPr="008C1C6D">
        <w:rPr>
          <w:rStyle w:val="StyleBoldUnderline"/>
          <w:highlight w:val="cyan"/>
        </w:rPr>
        <w:t xml:space="preserve">occluded by the hegemony of </w:t>
      </w:r>
      <w:proofErr w:type="spellStart"/>
      <w:r w:rsidRPr="008C1C6D">
        <w:rPr>
          <w:rStyle w:val="StyleBoldUnderline"/>
          <w:highlight w:val="cyan"/>
        </w:rPr>
        <w:t>Eurocentrism</w:t>
      </w:r>
      <w:proofErr w:type="spellEnd"/>
      <w:r w:rsidRPr="00F051A6">
        <w:rPr>
          <w:rStyle w:val="StyleBoldUnderline"/>
        </w:rPr>
        <w:t>.</w:t>
      </w:r>
      <w:r w:rsidRPr="00F051A6">
        <w:rPr>
          <w:sz w:val="14"/>
        </w:rPr>
        <w:t xml:space="preserve"> Academic knowledge </w:t>
      </w:r>
      <w:proofErr w:type="spellStart"/>
      <w:r w:rsidRPr="00F051A6">
        <w:rPr>
          <w:sz w:val="14"/>
        </w:rPr>
        <w:t>andunderstanding</w:t>
      </w:r>
      <w:proofErr w:type="spellEnd"/>
      <w:r w:rsidRPr="00F051A6">
        <w:rPr>
          <w:sz w:val="14"/>
        </w:rPr>
        <w:t xml:space="preserve"> should be complemented with learning from those who are living in </w:t>
      </w:r>
      <w:proofErr w:type="spellStart"/>
      <w:r w:rsidRPr="00F051A6">
        <w:rPr>
          <w:sz w:val="14"/>
        </w:rPr>
        <w:t>andthinking</w:t>
      </w:r>
      <w:proofErr w:type="spellEnd"/>
      <w:r w:rsidRPr="00F051A6">
        <w:rPr>
          <w:sz w:val="14"/>
        </w:rPr>
        <w:t xml:space="preserve"> from colonial and postcolonial legacies (</w:t>
      </w:r>
      <w:proofErr w:type="spellStart"/>
      <w:r w:rsidRPr="00F051A6">
        <w:rPr>
          <w:sz w:val="14"/>
        </w:rPr>
        <w:t>Mignolo</w:t>
      </w:r>
      <w:proofErr w:type="spellEnd"/>
      <w:r w:rsidRPr="00F051A6">
        <w:rPr>
          <w:sz w:val="14"/>
        </w:rPr>
        <w:t xml:space="preserve">, 2000, p. 5).¶ Too many children and adults today (particularly those from non-dominant groups)continue to be alienated and marginalized within modern classrooms where </w:t>
      </w:r>
      <w:r w:rsidRPr="008C1C6D">
        <w:rPr>
          <w:rStyle w:val="StyleBoldUnderline"/>
          <w:highlight w:val="cyan"/>
        </w:rPr>
        <w:t>knowledge and learning are</w:t>
      </w:r>
      <w:r w:rsidRPr="00F051A6">
        <w:rPr>
          <w:rStyle w:val="StyleBoldUnderline"/>
        </w:rPr>
        <w:t xml:space="preserve"> unconsciously </w:t>
      </w:r>
      <w:r w:rsidRPr="008C1C6D">
        <w:rPr>
          <w:rStyle w:val="StyleBoldUnderline"/>
          <w:highlight w:val="cyan"/>
        </w:rPr>
        <w:t>permeated by this imperial</w:t>
      </w:r>
      <w:r w:rsidRPr="00F051A6">
        <w:rPr>
          <w:rStyle w:val="StyleBoldUnderline"/>
        </w:rPr>
        <w:t xml:space="preserve">/colonial </w:t>
      </w:r>
      <w:r w:rsidRPr="008C1C6D">
        <w:rPr>
          <w:rStyle w:val="StyleBoldUnderline"/>
          <w:highlight w:val="cyan"/>
        </w:rPr>
        <w:t>conception of the world</w:t>
      </w:r>
      <w:r w:rsidRPr="008C1C6D">
        <w:rPr>
          <w:sz w:val="14"/>
          <w:highlight w:val="cyan"/>
        </w:rPr>
        <w:t xml:space="preserve">. </w:t>
      </w:r>
      <w:r w:rsidRPr="008C1C6D">
        <w:rPr>
          <w:rStyle w:val="StyleBoldUnderline"/>
          <w:highlight w:val="cyan"/>
        </w:rPr>
        <w:t>The reproduction of</w:t>
      </w:r>
      <w:r w:rsidRPr="008C1C6D">
        <w:rPr>
          <w:sz w:val="14"/>
          <w:highlight w:val="cyan"/>
        </w:rPr>
        <w:t xml:space="preserve"> </w:t>
      </w:r>
      <w:r w:rsidRPr="008C1C6D">
        <w:rPr>
          <w:rStyle w:val="StyleBoldUnderline"/>
          <w:highlight w:val="cyan"/>
        </w:rPr>
        <w:t>personal and cultural inferiority</w:t>
      </w:r>
      <w:r w:rsidRPr="00F051A6">
        <w:rPr>
          <w:sz w:val="14"/>
        </w:rPr>
        <w:t xml:space="preserve"> inherent </w:t>
      </w:r>
      <w:r w:rsidRPr="008C1C6D">
        <w:rPr>
          <w:rStyle w:val="StyleBoldUnderline"/>
          <w:highlight w:val="cyan"/>
        </w:rPr>
        <w:t xml:space="preserve">in </w:t>
      </w:r>
      <w:r w:rsidRPr="00F051A6">
        <w:rPr>
          <w:rStyle w:val="StyleBoldUnderline"/>
        </w:rPr>
        <w:t>the</w:t>
      </w:r>
      <w:r w:rsidRPr="00F051A6">
        <w:rPr>
          <w:sz w:val="14"/>
        </w:rPr>
        <w:t xml:space="preserve"> modern educational </w:t>
      </w:r>
      <w:r w:rsidRPr="00F051A6">
        <w:rPr>
          <w:rStyle w:val="StyleBoldUnderline"/>
        </w:rPr>
        <w:t xml:space="preserve">project of </w:t>
      </w:r>
      <w:proofErr w:type="spellStart"/>
      <w:r w:rsidRPr="008C1C6D">
        <w:rPr>
          <w:rStyle w:val="StyleBoldUnderline"/>
          <w:highlight w:val="cyan"/>
        </w:rPr>
        <w:t>monocultural</w:t>
      </w:r>
      <w:proofErr w:type="spellEnd"/>
      <w:r w:rsidRPr="008C1C6D">
        <w:rPr>
          <w:rStyle w:val="StyleBoldUnderline"/>
          <w:highlight w:val="cyan"/>
        </w:rPr>
        <w:t xml:space="preserve"> assimilation is</w:t>
      </w:r>
      <w:r w:rsidRPr="00F051A6">
        <w:rPr>
          <w:rStyle w:val="StyleBoldUnderline"/>
        </w:rPr>
        <w:t xml:space="preserve"> interrelated with </w:t>
      </w:r>
      <w:r w:rsidRPr="008C1C6D">
        <w:rPr>
          <w:rStyle w:val="Emphasis"/>
          <w:b/>
          <w:highlight w:val="cyan"/>
        </w:rPr>
        <w:t>the hegemony of western knowledge structures</w:t>
      </w:r>
      <w:r w:rsidRPr="00F051A6">
        <w:rPr>
          <w:u w:val="single"/>
        </w:rPr>
        <w:t xml:space="preserve"> that are largely taken for granted within Eurocentric education</w:t>
      </w:r>
      <w:r w:rsidRPr="00F051A6">
        <w:rPr>
          <w:sz w:val="14"/>
        </w:rPr>
        <w:t xml:space="preserve"> (Dei</w:t>
      </w:r>
      <w:proofErr w:type="gramStart"/>
      <w:r w:rsidRPr="00F051A6">
        <w:rPr>
          <w:sz w:val="14"/>
        </w:rPr>
        <w:t>,2008</w:t>
      </w:r>
      <w:proofErr w:type="gramEnd"/>
      <w:r w:rsidRPr="00F051A6">
        <w:rPr>
          <w:sz w:val="14"/>
        </w:rPr>
        <w:t>). Thus, in the field of education, “</w:t>
      </w:r>
      <w:r w:rsidRPr="00F051A6">
        <w:rPr>
          <w:rStyle w:val="StyleBoldUnderline"/>
        </w:rPr>
        <w:t>we need to learn</w:t>
      </w:r>
      <w:r w:rsidRPr="00F051A6">
        <w:rPr>
          <w:sz w:val="14"/>
        </w:rPr>
        <w:t xml:space="preserve"> again </w:t>
      </w:r>
      <w:r w:rsidRPr="00F051A6">
        <w:rPr>
          <w:rStyle w:val="StyleBoldUnderline"/>
        </w:rPr>
        <w:t>how five centuries of studying, classifying, and ordering</w:t>
      </w:r>
      <w:r w:rsidRPr="00F051A6">
        <w:rPr>
          <w:sz w:val="14"/>
        </w:rPr>
        <w:t xml:space="preserve"> </w:t>
      </w:r>
      <w:r w:rsidRPr="00F051A6">
        <w:rPr>
          <w:rStyle w:val="StyleBoldUnderline"/>
        </w:rPr>
        <w:t>humanity within an imperial context gave rise to peculiar and powerful ideas of race, culture, and nation that were,</w:t>
      </w:r>
      <w:r w:rsidRPr="00F051A6">
        <w:rPr>
          <w:sz w:val="14"/>
        </w:rPr>
        <w:t xml:space="preserve"> in effect, </w:t>
      </w:r>
      <w:r w:rsidRPr="00F051A6">
        <w:rPr>
          <w:rStyle w:val="StyleBoldUnderline"/>
        </w:rPr>
        <w:t>conceptual instruments that the West used both to divide up and to educate the world</w:t>
      </w:r>
      <w:r w:rsidRPr="00F051A6">
        <w:rPr>
          <w:sz w:val="14"/>
        </w:rPr>
        <w:t xml:space="preserve">” (Willinsky,1998, pp. 2-3). The epistemic and conceptual apparatus through which the modern </w:t>
      </w:r>
      <w:proofErr w:type="spellStart"/>
      <w:r w:rsidRPr="00F051A6">
        <w:rPr>
          <w:sz w:val="14"/>
        </w:rPr>
        <w:t>worldwas</w:t>
      </w:r>
      <w:proofErr w:type="spellEnd"/>
      <w:r w:rsidRPr="00F051A6">
        <w:rPr>
          <w:sz w:val="14"/>
        </w:rPr>
        <w:t xml:space="preserve"> divided up and modern education was institutionalized is located in the </w:t>
      </w:r>
      <w:proofErr w:type="spellStart"/>
      <w:r w:rsidRPr="00F051A6">
        <w:rPr>
          <w:sz w:val="14"/>
        </w:rPr>
        <w:t>culturalcomplex</w:t>
      </w:r>
      <w:proofErr w:type="spellEnd"/>
      <w:r w:rsidRPr="00F051A6">
        <w:rPr>
          <w:sz w:val="14"/>
        </w:rPr>
        <w:t xml:space="preserve"> called “</w:t>
      </w:r>
      <w:proofErr w:type="spellStart"/>
      <w:r w:rsidRPr="00F051A6">
        <w:rPr>
          <w:sz w:val="14"/>
        </w:rPr>
        <w:t>Eurocentrism</w:t>
      </w:r>
      <w:proofErr w:type="spellEnd"/>
      <w:r w:rsidRPr="00F051A6">
        <w:rPr>
          <w:sz w:val="14"/>
        </w:rPr>
        <w:t xml:space="preserve">”.¶ Western education institutions and the modern curriculum, from the </w:t>
      </w:r>
      <w:proofErr w:type="spellStart"/>
      <w:r w:rsidRPr="00F051A6">
        <w:rPr>
          <w:sz w:val="14"/>
        </w:rPr>
        <w:t>sixteenthcentury</w:t>
      </w:r>
      <w:proofErr w:type="spellEnd"/>
      <w:r w:rsidRPr="00F051A6">
        <w:rPr>
          <w:sz w:val="14"/>
        </w:rPr>
        <w:t xml:space="preserve"> into the present, were designed to reproduce this Eurocentric imaginary under </w:t>
      </w:r>
      <w:proofErr w:type="spellStart"/>
      <w:r w:rsidRPr="00F051A6">
        <w:rPr>
          <w:sz w:val="14"/>
        </w:rPr>
        <w:t>thesign</w:t>
      </w:r>
      <w:proofErr w:type="spellEnd"/>
      <w:r w:rsidRPr="00F051A6">
        <w:rPr>
          <w:sz w:val="14"/>
        </w:rPr>
        <w:t xml:space="preserve"> of “civilization” (Grafton &amp; </w:t>
      </w:r>
      <w:proofErr w:type="spellStart"/>
      <w:r w:rsidRPr="00F051A6">
        <w:rPr>
          <w:sz w:val="14"/>
        </w:rPr>
        <w:t>Jardine</w:t>
      </w:r>
      <w:proofErr w:type="spellEnd"/>
      <w:r w:rsidRPr="00F051A6">
        <w:rPr>
          <w:sz w:val="14"/>
        </w:rPr>
        <w:t xml:space="preserve">, 1986; Butts, 1967, 1973). </w:t>
      </w:r>
      <w:r w:rsidRPr="008C1C6D">
        <w:rPr>
          <w:highlight w:val="cyan"/>
          <w:u w:val="single"/>
        </w:rPr>
        <w:t xml:space="preserve">Eurocentric knowledge lies </w:t>
      </w:r>
      <w:r w:rsidRPr="008C1C6D">
        <w:rPr>
          <w:rStyle w:val="Emphasis"/>
          <w:b/>
          <w:highlight w:val="cyan"/>
        </w:rPr>
        <w:t>at the center</w:t>
      </w:r>
      <w:r w:rsidRPr="008C1C6D">
        <w:rPr>
          <w:highlight w:val="cyan"/>
          <w:u w:val="single"/>
        </w:rPr>
        <w:t xml:space="preserve"> of an imperial</w:t>
      </w:r>
      <w:r w:rsidRPr="00F051A6">
        <w:rPr>
          <w:u w:val="single"/>
        </w:rPr>
        <w:t xml:space="preserve"> and colonial </w:t>
      </w:r>
      <w:r w:rsidRPr="008C1C6D">
        <w:rPr>
          <w:highlight w:val="cyan"/>
          <w:u w:val="single"/>
        </w:rPr>
        <w:t>model of civilization</w:t>
      </w:r>
      <w:r w:rsidRPr="00F051A6">
        <w:rPr>
          <w:u w:val="single"/>
        </w:rPr>
        <w:t xml:space="preserve"> that now threatens to destroy the conditions that make life possible</w:t>
      </w:r>
      <w:r w:rsidRPr="00F051A6">
        <w:rPr>
          <w:sz w:val="14"/>
        </w:rPr>
        <w:t xml:space="preserve"> (Lander, 2002, p. 245). From a post-Eurocentric interpretive horizon (described below), the present conditions of knowledge are embedded within a hegemonic knowledge apparatus that emerged </w:t>
      </w:r>
      <w:proofErr w:type="spellStart"/>
      <w:r w:rsidRPr="00F051A6">
        <w:rPr>
          <w:sz w:val="14"/>
        </w:rPr>
        <w:t>withEuropean</w:t>
      </w:r>
      <w:proofErr w:type="spellEnd"/>
      <w:r w:rsidRPr="00F051A6">
        <w:rPr>
          <w:sz w:val="14"/>
        </w:rPr>
        <w:t xml:space="preserve"> colonialism and imperialism in the sixteenth century (</w:t>
      </w:r>
      <w:proofErr w:type="spellStart"/>
      <w:r w:rsidRPr="00F051A6">
        <w:rPr>
          <w:sz w:val="14"/>
        </w:rPr>
        <w:t>Philopose</w:t>
      </w:r>
      <w:proofErr w:type="spellEnd"/>
      <w:r w:rsidRPr="00F051A6">
        <w:rPr>
          <w:sz w:val="14"/>
        </w:rPr>
        <w:t xml:space="preserve">, 2007;Kincheloe, 2008).¶ Based upon hierarchical competition for power, control, and supremacy among </w:t>
      </w:r>
      <w:proofErr w:type="spellStart"/>
      <w:r w:rsidRPr="00F051A6">
        <w:rPr>
          <w:sz w:val="14"/>
        </w:rPr>
        <w:t>the“civilized</w:t>
      </w:r>
      <w:proofErr w:type="spellEnd"/>
      <w:r w:rsidRPr="00F051A6">
        <w:rPr>
          <w:sz w:val="14"/>
        </w:rPr>
        <w:t xml:space="preserve">” nation-states, imperialism is an original and inherent characteristic of </w:t>
      </w:r>
      <w:proofErr w:type="spellStart"/>
      <w:r w:rsidRPr="00F051A6">
        <w:rPr>
          <w:sz w:val="14"/>
        </w:rPr>
        <w:t>themodern</w:t>
      </w:r>
      <w:proofErr w:type="spellEnd"/>
      <w:r w:rsidRPr="00F051A6">
        <w:rPr>
          <w:sz w:val="14"/>
        </w:rPr>
        <w:t xml:space="preserve"> western interstate system that emerged with the formation of sovereign </w:t>
      </w:r>
      <w:proofErr w:type="spellStart"/>
      <w:r w:rsidRPr="00F051A6">
        <w:rPr>
          <w:sz w:val="14"/>
        </w:rPr>
        <w:t>Europeanterritorial</w:t>
      </w:r>
      <w:proofErr w:type="spellEnd"/>
      <w:r w:rsidRPr="00F051A6">
        <w:rPr>
          <w:sz w:val="14"/>
        </w:rPr>
        <w:t xml:space="preserve"> states in the sixteenth and seventeenth centuries (</w:t>
      </w:r>
      <w:proofErr w:type="spellStart"/>
      <w:r w:rsidRPr="00F051A6">
        <w:rPr>
          <w:sz w:val="14"/>
        </w:rPr>
        <w:t>Wallerstein</w:t>
      </w:r>
      <w:proofErr w:type="spellEnd"/>
      <w:r w:rsidRPr="00F051A6">
        <w:rPr>
          <w:sz w:val="14"/>
        </w:rPr>
        <w:t>, 1973; Gong, 1984 ;</w:t>
      </w:r>
      <w:proofErr w:type="spellStart"/>
      <w:r w:rsidRPr="00F051A6">
        <w:rPr>
          <w:sz w:val="14"/>
        </w:rPr>
        <w:t>Hindness</w:t>
      </w:r>
      <w:proofErr w:type="spellEnd"/>
      <w:r w:rsidRPr="00F051A6">
        <w:rPr>
          <w:sz w:val="14"/>
        </w:rPr>
        <w:t xml:space="preserve">, 2005; Agnew, 2003; Taylor &amp; Flint, 2000). Closely interrelated </w:t>
      </w:r>
      <w:proofErr w:type="spellStart"/>
      <w:r w:rsidRPr="00F051A6">
        <w:rPr>
          <w:sz w:val="14"/>
        </w:rPr>
        <w:t>withimperialism</w:t>
      </w:r>
      <w:proofErr w:type="spellEnd"/>
      <w:r w:rsidRPr="00F051A6">
        <w:rPr>
          <w:sz w:val="14"/>
        </w:rPr>
        <w:t xml:space="preserve">, </w:t>
      </w:r>
      <w:r w:rsidRPr="008C1C6D">
        <w:rPr>
          <w:rStyle w:val="StyleBoldUnderline"/>
          <w:highlight w:val="cyan"/>
        </w:rPr>
        <w:t>colonialism involves a</w:t>
      </w:r>
      <w:r w:rsidRPr="00F051A6">
        <w:rPr>
          <w:rStyle w:val="StyleBoldUnderline"/>
        </w:rPr>
        <w:t xml:space="preserve"> civilizing project </w:t>
      </w:r>
      <w:r w:rsidRPr="00F051A6">
        <w:rPr>
          <w:u w:val="single"/>
        </w:rPr>
        <w:t xml:space="preserve">within an </w:t>
      </w:r>
      <w:r w:rsidRPr="008C1C6D">
        <w:rPr>
          <w:highlight w:val="cyan"/>
          <w:u w:val="single"/>
        </w:rPr>
        <w:t>ideological formation</w:t>
      </w:r>
      <w:r w:rsidRPr="00F051A6">
        <w:rPr>
          <w:u w:val="single"/>
        </w:rPr>
        <w:t xml:space="preserve"> established </w:t>
      </w:r>
      <w:r w:rsidRPr="008C1C6D">
        <w:rPr>
          <w:highlight w:val="cyan"/>
          <w:u w:val="single"/>
        </w:rPr>
        <w:t>to construct the way the world is known and understood</w:t>
      </w:r>
      <w:r w:rsidRPr="00F051A6">
        <w:rPr>
          <w:u w:val="single"/>
        </w:rPr>
        <w:t xml:space="preserve">, particularly </w:t>
      </w:r>
      <w:r w:rsidRPr="008C1C6D">
        <w:rPr>
          <w:highlight w:val="cyan"/>
          <w:u w:val="single"/>
        </w:rPr>
        <w:t xml:space="preserve">through </w:t>
      </w:r>
      <w:r w:rsidRPr="008C1C6D">
        <w:rPr>
          <w:rStyle w:val="StyleBoldUnderline"/>
          <w:highlight w:val="cyan"/>
        </w:rPr>
        <w:t>the production</w:t>
      </w:r>
      <w:r w:rsidRPr="00F051A6">
        <w:rPr>
          <w:sz w:val="14"/>
        </w:rPr>
        <w:t>, representation,</w:t>
      </w:r>
      <w:r w:rsidRPr="00F051A6">
        <w:rPr>
          <w:rStyle w:val="StyleBoldUnderline"/>
        </w:rPr>
        <w:t xml:space="preserve"> </w:t>
      </w:r>
      <w:r w:rsidRPr="008C1C6D">
        <w:rPr>
          <w:rStyle w:val="StyleBoldUnderline"/>
          <w:highlight w:val="cyan"/>
        </w:rPr>
        <w:t>and organization of knowledge</w:t>
      </w:r>
      <w:r w:rsidRPr="00F051A6">
        <w:rPr>
          <w:sz w:val="14"/>
        </w:rPr>
        <w:t xml:space="preserve"> (</w:t>
      </w:r>
      <w:proofErr w:type="spellStart"/>
      <w:r w:rsidRPr="00F051A6">
        <w:rPr>
          <w:sz w:val="14"/>
        </w:rPr>
        <w:t>Mignolo</w:t>
      </w:r>
      <w:proofErr w:type="spellEnd"/>
      <w:r w:rsidRPr="00F051A6">
        <w:rPr>
          <w:sz w:val="14"/>
        </w:rPr>
        <w:t xml:space="preserve">, 2000a; Kanu,2006). </w:t>
      </w:r>
      <w:r w:rsidRPr="00F051A6">
        <w:rPr>
          <w:u w:val="single"/>
        </w:rPr>
        <w:t xml:space="preserve">Colonialism </w:t>
      </w:r>
      <w:r w:rsidRPr="00F051A6">
        <w:rPr>
          <w:rStyle w:val="Emphasis"/>
          <w:b/>
        </w:rPr>
        <w:t>reduces reality</w:t>
      </w:r>
      <w:r w:rsidRPr="00F051A6">
        <w:rPr>
          <w:u w:val="single"/>
        </w:rPr>
        <w:t xml:space="preserve"> to the </w:t>
      </w:r>
      <w:r w:rsidRPr="00F051A6">
        <w:rPr>
          <w:rStyle w:val="Emphasis"/>
          <w:b/>
        </w:rPr>
        <w:t>single dimension</w:t>
      </w:r>
      <w:r w:rsidRPr="00F051A6">
        <w:rPr>
          <w:u w:val="single"/>
        </w:rPr>
        <w:t xml:space="preserve"> of the colonizer. </w:t>
      </w:r>
      <w:r w:rsidRPr="00F051A6">
        <w:rPr>
          <w:rStyle w:val="Emphasis"/>
          <w:b/>
        </w:rPr>
        <w:t xml:space="preserve">Colonialism and imperialism </w:t>
      </w:r>
      <w:r w:rsidRPr="008C1C6D">
        <w:rPr>
          <w:rStyle w:val="Emphasis"/>
          <w:b/>
          <w:highlight w:val="cyan"/>
        </w:rPr>
        <w:t>impose</w:t>
      </w:r>
      <w:r w:rsidRPr="00F051A6">
        <w:rPr>
          <w:u w:val="single"/>
        </w:rPr>
        <w:t xml:space="preserve"> on the world </w:t>
      </w:r>
      <w:r w:rsidRPr="008C1C6D">
        <w:rPr>
          <w:rStyle w:val="Emphasis"/>
          <w:b/>
          <w:highlight w:val="cyan"/>
        </w:rPr>
        <w:t>one discourse</w:t>
      </w:r>
      <w:r w:rsidRPr="00F051A6">
        <w:rPr>
          <w:u w:val="single"/>
        </w:rPr>
        <w:t xml:space="preserve">, one form of conscience, </w:t>
      </w:r>
      <w:r w:rsidRPr="00F051A6">
        <w:rPr>
          <w:sz w:val="14"/>
        </w:rPr>
        <w:t>one science</w:t>
      </w:r>
      <w:r w:rsidRPr="00F051A6">
        <w:rPr>
          <w:u w:val="single"/>
        </w:rPr>
        <w:t xml:space="preserve">, </w:t>
      </w:r>
      <w:proofErr w:type="gramStart"/>
      <w:r w:rsidRPr="008C1C6D">
        <w:rPr>
          <w:rStyle w:val="Emphasis"/>
          <w:b/>
          <w:highlight w:val="cyan"/>
        </w:rPr>
        <w:t>one</w:t>
      </w:r>
      <w:proofErr w:type="gramEnd"/>
      <w:r w:rsidRPr="008C1C6D">
        <w:rPr>
          <w:rStyle w:val="Emphasis"/>
          <w:b/>
          <w:highlight w:val="cyan"/>
        </w:rPr>
        <w:t xml:space="preserve"> way of being</w:t>
      </w:r>
      <w:r w:rsidRPr="00F051A6">
        <w:rPr>
          <w:u w:val="single"/>
        </w:rPr>
        <w:t xml:space="preserve"> in the world</w:t>
      </w:r>
      <w:r w:rsidRPr="00F051A6">
        <w:rPr>
          <w:sz w:val="14"/>
        </w:rPr>
        <w:t xml:space="preserve">. “Post-colonial analysis leads to a simple realization: that </w:t>
      </w:r>
      <w:proofErr w:type="spellStart"/>
      <w:r w:rsidRPr="00F051A6">
        <w:rPr>
          <w:sz w:val="14"/>
        </w:rPr>
        <w:t>theeffect</w:t>
      </w:r>
      <w:proofErr w:type="spellEnd"/>
      <w:r w:rsidRPr="00F051A6">
        <w:rPr>
          <w:sz w:val="14"/>
        </w:rPr>
        <w:t xml:space="preserve"> of the colonizing process over individuals, over culture and society </w:t>
      </w:r>
      <w:proofErr w:type="spellStart"/>
      <w:r w:rsidRPr="00F051A6">
        <w:rPr>
          <w:sz w:val="14"/>
        </w:rPr>
        <w:t>throughoutEurope’s</w:t>
      </w:r>
      <w:proofErr w:type="spellEnd"/>
      <w:r w:rsidRPr="00F051A6">
        <w:rPr>
          <w:sz w:val="14"/>
        </w:rPr>
        <w:t xml:space="preserve"> domain was vast, and produced consequences as complex as they are profound”(Ashcroft, 2001a, p. 24).¶ In yet to be acknowledged ways, </w:t>
      </w:r>
      <w:r w:rsidRPr="00F051A6">
        <w:rPr>
          <w:u w:val="single"/>
        </w:rPr>
        <w:t>the Eurocentric curriculum</w:t>
      </w:r>
      <w:r w:rsidRPr="00F051A6">
        <w:rPr>
          <w:sz w:val="14"/>
        </w:rPr>
        <w:t xml:space="preserve">, and western </w:t>
      </w:r>
      <w:proofErr w:type="spellStart"/>
      <w:r w:rsidRPr="00F051A6">
        <w:rPr>
          <w:sz w:val="14"/>
        </w:rPr>
        <w:t>schoolingin</w:t>
      </w:r>
      <w:proofErr w:type="spellEnd"/>
      <w:r w:rsidRPr="00F051A6">
        <w:rPr>
          <w:sz w:val="14"/>
        </w:rPr>
        <w:t xml:space="preserve"> general, </w:t>
      </w:r>
      <w:r w:rsidRPr="00F051A6">
        <w:rPr>
          <w:u w:val="single"/>
        </w:rPr>
        <w:t xml:space="preserve">are profoundly interrelated with both modern imperialism and </w:t>
      </w:r>
      <w:proofErr w:type="spellStart"/>
      <w:r w:rsidRPr="00F051A6">
        <w:rPr>
          <w:u w:val="single"/>
        </w:rPr>
        <w:t>colonialism</w:t>
      </w:r>
      <w:r w:rsidRPr="00F051A6">
        <w:rPr>
          <w:sz w:val="14"/>
        </w:rPr>
        <w:t>.The</w:t>
      </w:r>
      <w:proofErr w:type="spellEnd"/>
      <w:r w:rsidRPr="00F051A6">
        <w:rPr>
          <w:sz w:val="14"/>
        </w:rPr>
        <w:t xml:space="preserve"> persistence and continuity of </w:t>
      </w:r>
      <w:proofErr w:type="spellStart"/>
      <w:r w:rsidRPr="00F051A6">
        <w:rPr>
          <w:rStyle w:val="StyleBoldUnderline"/>
        </w:rPr>
        <w:t>Eurocentrism</w:t>
      </w:r>
      <w:proofErr w:type="spellEnd"/>
      <w:r w:rsidRPr="00F051A6">
        <w:rPr>
          <w:sz w:val="14"/>
        </w:rPr>
        <w:t xml:space="preserve"> rather </w:t>
      </w:r>
      <w:r w:rsidRPr="00F051A6">
        <w:rPr>
          <w:rStyle w:val="StyleBoldUnderline"/>
        </w:rPr>
        <w:t>leads</w:t>
      </w:r>
      <w:r w:rsidRPr="00F051A6">
        <w:rPr>
          <w:sz w:val="14"/>
        </w:rPr>
        <w:t xml:space="preserve"> one </w:t>
      </w:r>
      <w:r w:rsidRPr="00F051A6">
        <w:rPr>
          <w:rStyle w:val="StyleBoldUnderline"/>
        </w:rPr>
        <w:t>to</w:t>
      </w:r>
      <w:r w:rsidRPr="00F051A6">
        <w:rPr>
          <w:sz w:val="14"/>
        </w:rPr>
        <w:t xml:space="preserve"> see it </w:t>
      </w:r>
      <w:proofErr w:type="spellStart"/>
      <w:r w:rsidRPr="00F051A6">
        <w:rPr>
          <w:sz w:val="14"/>
        </w:rPr>
        <w:t>asa</w:t>
      </w:r>
      <w:proofErr w:type="spellEnd"/>
      <w:r w:rsidRPr="00F051A6">
        <w:rPr>
          <w:sz w:val="14"/>
        </w:rPr>
        <w:t xml:space="preserve"> part of </w:t>
      </w:r>
      <w:r w:rsidRPr="00F051A6">
        <w:rPr>
          <w:rStyle w:val="StyleBoldUnderline"/>
        </w:rPr>
        <w:t>a habitus of imperial subjectivity</w:t>
      </w:r>
      <w:r w:rsidRPr="00F051A6">
        <w:rPr>
          <w:sz w:val="14"/>
        </w:rPr>
        <w:t xml:space="preserve"> </w:t>
      </w:r>
      <w:r w:rsidRPr="00F051A6">
        <w:rPr>
          <w:rStyle w:val="StyleBoldUnderline"/>
        </w:rPr>
        <w:t>that manifests itself in a particular kind of attitude</w:t>
      </w:r>
      <w:r w:rsidRPr="00F051A6">
        <w:rPr>
          <w:sz w:val="14"/>
        </w:rPr>
        <w:t xml:space="preserve">”: the European attitude – a subset of a more encompassing “imperial attitude.” The Eurocentric attitude combines the search for </w:t>
      </w:r>
      <w:proofErr w:type="spellStart"/>
      <w:r w:rsidRPr="00F051A6">
        <w:rPr>
          <w:sz w:val="14"/>
        </w:rPr>
        <w:t>theoria</w:t>
      </w:r>
      <w:proofErr w:type="spellEnd"/>
      <w:r w:rsidRPr="00F051A6">
        <w:rPr>
          <w:sz w:val="14"/>
        </w:rPr>
        <w:t xml:space="preserve"> with the mythical fixation with roots and the assertion of imperial subjectivity. It produces and defends what Enrique </w:t>
      </w:r>
      <w:proofErr w:type="spellStart"/>
      <w:r w:rsidRPr="00F051A6">
        <w:rPr>
          <w:sz w:val="14"/>
        </w:rPr>
        <w:t>Dussel</w:t>
      </w:r>
      <w:proofErr w:type="spellEnd"/>
      <w:r w:rsidRPr="00F051A6">
        <w:rPr>
          <w:sz w:val="14"/>
        </w:rPr>
        <w:t xml:space="preserve"> </w:t>
      </w:r>
      <w:proofErr w:type="spellStart"/>
      <w:r w:rsidRPr="00F051A6">
        <w:rPr>
          <w:sz w:val="14"/>
        </w:rPr>
        <w:t>hasreferred</w:t>
      </w:r>
      <w:proofErr w:type="spellEnd"/>
      <w:r w:rsidRPr="00F051A6">
        <w:rPr>
          <w:sz w:val="14"/>
        </w:rPr>
        <w:t xml:space="preserve"> to as “the myth of modernity” (Maldonado-Torres, 2005b, p. 43). ¶ Western schooling reproduces this “Eurocentric attitude” in complicity with a </w:t>
      </w:r>
      <w:proofErr w:type="spellStart"/>
      <w:r w:rsidRPr="00F051A6">
        <w:rPr>
          <w:sz w:val="14"/>
        </w:rPr>
        <w:t>globalizedsystem</w:t>
      </w:r>
      <w:proofErr w:type="spellEnd"/>
      <w:r w:rsidRPr="00F051A6">
        <w:rPr>
          <w:sz w:val="14"/>
        </w:rPr>
        <w:t xml:space="preserve"> of power/knowledge relations, tacitly based upon white heterosexual </w:t>
      </w:r>
      <w:proofErr w:type="spellStart"/>
      <w:r w:rsidRPr="00F051A6">
        <w:rPr>
          <w:sz w:val="14"/>
        </w:rPr>
        <w:t>malesupremacy</w:t>
      </w:r>
      <w:proofErr w:type="spellEnd"/>
      <w:r w:rsidRPr="00F051A6">
        <w:rPr>
          <w:sz w:val="14"/>
        </w:rPr>
        <w:t xml:space="preserve"> (</w:t>
      </w:r>
      <w:proofErr w:type="spellStart"/>
      <w:r w:rsidRPr="00F051A6">
        <w:rPr>
          <w:sz w:val="14"/>
        </w:rPr>
        <w:t>Kincheloe</w:t>
      </w:r>
      <w:proofErr w:type="spellEnd"/>
      <w:r w:rsidRPr="00F051A6">
        <w:rPr>
          <w:sz w:val="14"/>
        </w:rPr>
        <w:t>, 1998; Allen, 2001; Bonilla-Silva, 2001, 2006; Twine &amp; Gallagher</w:t>
      </w:r>
      <w:proofErr w:type="gramStart"/>
      <w:r w:rsidRPr="00F051A6">
        <w:rPr>
          <w:sz w:val="14"/>
        </w:rPr>
        <w:t>,2008</w:t>
      </w:r>
      <w:proofErr w:type="gramEnd"/>
      <w:r w:rsidRPr="00F051A6">
        <w:rPr>
          <w:sz w:val="14"/>
        </w:rPr>
        <w:t xml:space="preserve">; </w:t>
      </w:r>
      <w:proofErr w:type="spellStart"/>
      <w:r w:rsidRPr="00F051A6">
        <w:rPr>
          <w:sz w:val="14"/>
        </w:rPr>
        <w:t>Akom</w:t>
      </w:r>
      <w:proofErr w:type="spellEnd"/>
      <w:r w:rsidRPr="00F051A6">
        <w:rPr>
          <w:sz w:val="14"/>
        </w:rPr>
        <w:t xml:space="preserve">, 2008a, 2008b). </w:t>
      </w:r>
      <w:proofErr w:type="spellStart"/>
      <w:r w:rsidRPr="00F051A6">
        <w:rPr>
          <w:u w:val="single"/>
        </w:rPr>
        <w:t>Eurocentrism</w:t>
      </w:r>
      <w:proofErr w:type="spellEnd"/>
      <w:r w:rsidRPr="00F051A6">
        <w:rPr>
          <w:u w:val="single"/>
        </w:rPr>
        <w:t xml:space="preserve"> is a hegemonic representation and mode of knowing that relies on confusion between abstract universality and concrete world hegemony</w:t>
      </w:r>
      <w:r w:rsidRPr="00F051A6">
        <w:rPr>
          <w:sz w:val="14"/>
        </w:rPr>
        <w:t xml:space="preserve"> (Escobar, 2007; </w:t>
      </w:r>
      <w:proofErr w:type="spellStart"/>
      <w:r w:rsidRPr="00F051A6">
        <w:rPr>
          <w:sz w:val="14"/>
        </w:rPr>
        <w:t>Dussel</w:t>
      </w:r>
      <w:proofErr w:type="spellEnd"/>
      <w:r w:rsidRPr="00F051A6">
        <w:rPr>
          <w:sz w:val="14"/>
        </w:rPr>
        <w:t xml:space="preserve">, 2000; </w:t>
      </w:r>
      <w:proofErr w:type="spellStart"/>
      <w:r w:rsidRPr="00F051A6">
        <w:rPr>
          <w:sz w:val="14"/>
        </w:rPr>
        <w:t>Quijano</w:t>
      </w:r>
      <w:proofErr w:type="spellEnd"/>
      <w:r w:rsidRPr="00F051A6">
        <w:rPr>
          <w:sz w:val="14"/>
        </w:rPr>
        <w:t xml:space="preserve">, 1999, 2000). Worldwide </w:t>
      </w:r>
      <w:proofErr w:type="spellStart"/>
      <w:r w:rsidRPr="00F051A6">
        <w:rPr>
          <w:sz w:val="14"/>
        </w:rPr>
        <w:t>imperialexpansion</w:t>
      </w:r>
      <w:proofErr w:type="spellEnd"/>
      <w:r w:rsidRPr="00F051A6">
        <w:rPr>
          <w:sz w:val="14"/>
        </w:rPr>
        <w:t xml:space="preserve"> and European colonialism led to the late nineteenth century </w:t>
      </w:r>
      <w:proofErr w:type="spellStart"/>
      <w:r w:rsidRPr="00F051A6">
        <w:rPr>
          <w:sz w:val="14"/>
        </w:rPr>
        <w:t>worldwidehegemony</w:t>
      </w:r>
      <w:proofErr w:type="spellEnd"/>
      <w:r w:rsidRPr="00F051A6">
        <w:rPr>
          <w:sz w:val="14"/>
        </w:rPr>
        <w:t xml:space="preserve"> of </w:t>
      </w:r>
      <w:proofErr w:type="spellStart"/>
      <w:r w:rsidRPr="00F051A6">
        <w:rPr>
          <w:sz w:val="14"/>
        </w:rPr>
        <w:t>Eurocentrism</w:t>
      </w:r>
      <w:proofErr w:type="spellEnd"/>
      <w:r w:rsidRPr="00F051A6">
        <w:rPr>
          <w:sz w:val="14"/>
        </w:rPr>
        <w:t xml:space="preserve"> (</w:t>
      </w:r>
      <w:proofErr w:type="spellStart"/>
      <w:r w:rsidRPr="00F051A6">
        <w:rPr>
          <w:sz w:val="14"/>
        </w:rPr>
        <w:t>Quijano</w:t>
      </w:r>
      <w:proofErr w:type="spellEnd"/>
      <w:r w:rsidRPr="00F051A6">
        <w:rPr>
          <w:sz w:val="14"/>
        </w:rPr>
        <w:t xml:space="preserve">, 2005, p. 56). </w:t>
      </w:r>
      <w:proofErr w:type="spellStart"/>
      <w:r w:rsidRPr="008C1C6D">
        <w:rPr>
          <w:rStyle w:val="Emphasis"/>
          <w:b/>
          <w:highlight w:val="cyan"/>
        </w:rPr>
        <w:t>Eurocentrism</w:t>
      </w:r>
      <w:proofErr w:type="spellEnd"/>
      <w:r w:rsidRPr="00F051A6">
        <w:rPr>
          <w:sz w:val="14"/>
        </w:rPr>
        <w:t xml:space="preserve">, in other words, </w:t>
      </w:r>
      <w:r w:rsidRPr="008C1C6D">
        <w:rPr>
          <w:rStyle w:val="Emphasis"/>
          <w:b/>
          <w:highlight w:val="cyan"/>
        </w:rPr>
        <w:t>refers to the hegemony of a (universalized</w:t>
      </w:r>
      <w:r w:rsidRPr="00F051A6">
        <w:rPr>
          <w:sz w:val="14"/>
        </w:rPr>
        <w:t xml:space="preserve">) Euro-Anglo-American </w:t>
      </w:r>
      <w:r w:rsidRPr="008C1C6D">
        <w:rPr>
          <w:rStyle w:val="Emphasis"/>
          <w:b/>
          <w:highlight w:val="cyan"/>
        </w:rPr>
        <w:t>epistemological framework that governs</w:t>
      </w:r>
      <w:r w:rsidRPr="00F051A6">
        <w:rPr>
          <w:sz w:val="14"/>
        </w:rPr>
        <w:t xml:space="preserve"> both </w:t>
      </w:r>
      <w:r w:rsidRPr="008C1C6D">
        <w:rPr>
          <w:rStyle w:val="Emphasis"/>
          <w:b/>
          <w:highlight w:val="cyan"/>
        </w:rPr>
        <w:t>the production</w:t>
      </w:r>
      <w:r w:rsidRPr="00F051A6">
        <w:rPr>
          <w:u w:val="single"/>
        </w:rPr>
        <w:t xml:space="preserve"> and meanings </w:t>
      </w:r>
      <w:r w:rsidRPr="008C1C6D">
        <w:rPr>
          <w:rStyle w:val="Emphasis"/>
          <w:b/>
          <w:highlight w:val="cyan"/>
        </w:rPr>
        <w:t xml:space="preserve">of </w:t>
      </w:r>
      <w:proofErr w:type="spellStart"/>
      <w:r w:rsidRPr="008C1C6D">
        <w:rPr>
          <w:rStyle w:val="Emphasis"/>
          <w:b/>
          <w:highlight w:val="cyan"/>
        </w:rPr>
        <w:t>knowledges</w:t>
      </w:r>
      <w:proofErr w:type="spellEnd"/>
      <w:r w:rsidRPr="00F051A6">
        <w:rPr>
          <w:u w:val="single"/>
        </w:rPr>
        <w:t xml:space="preserve"> and subjectivities throughout the world</w:t>
      </w:r>
      <w:r w:rsidRPr="00F051A6">
        <w:rPr>
          <w:sz w:val="14"/>
        </w:rPr>
        <w:t xml:space="preserve"> (Schott, 2001; </w:t>
      </w:r>
      <w:proofErr w:type="spellStart"/>
      <w:r w:rsidRPr="00F051A6">
        <w:rPr>
          <w:sz w:val="14"/>
        </w:rPr>
        <w:t>Kincheloe</w:t>
      </w:r>
      <w:proofErr w:type="spellEnd"/>
      <w:r w:rsidRPr="00F051A6">
        <w:rPr>
          <w:sz w:val="14"/>
        </w:rPr>
        <w:t xml:space="preserve">, 2008).¶ </w:t>
      </w:r>
      <w:proofErr w:type="spellStart"/>
      <w:r w:rsidRPr="00F051A6">
        <w:rPr>
          <w:sz w:val="14"/>
        </w:rPr>
        <w:t>Eurocentrism</w:t>
      </w:r>
      <w:proofErr w:type="spellEnd"/>
      <w:r w:rsidRPr="00F051A6">
        <w:rPr>
          <w:sz w:val="14"/>
        </w:rPr>
        <w:t xml:space="preserve"> is an epistemological model that organizes the state, the </w:t>
      </w:r>
      <w:proofErr w:type="spellStart"/>
      <w:r w:rsidRPr="00F051A6">
        <w:rPr>
          <w:sz w:val="14"/>
        </w:rPr>
        <w:t>economy,gender</w:t>
      </w:r>
      <w:proofErr w:type="spellEnd"/>
      <w:r w:rsidRPr="00F051A6">
        <w:rPr>
          <w:sz w:val="14"/>
        </w:rPr>
        <w:t xml:space="preserve"> and sexuality, subjectivity, and knowledge (</w:t>
      </w:r>
      <w:proofErr w:type="spellStart"/>
      <w:r w:rsidRPr="00F051A6">
        <w:rPr>
          <w:sz w:val="14"/>
        </w:rPr>
        <w:t>Quijano</w:t>
      </w:r>
      <w:proofErr w:type="spellEnd"/>
      <w:r w:rsidRPr="00F051A6">
        <w:rPr>
          <w:sz w:val="14"/>
        </w:rPr>
        <w:t xml:space="preserve">, 2000). The production of </w:t>
      </w:r>
      <w:proofErr w:type="spellStart"/>
      <w:r w:rsidRPr="008C1C6D">
        <w:rPr>
          <w:rStyle w:val="Emphasis"/>
          <w:b/>
          <w:highlight w:val="cyan"/>
        </w:rPr>
        <w:t>Eurocentrism</w:t>
      </w:r>
      <w:proofErr w:type="spellEnd"/>
      <w:r w:rsidRPr="008C1C6D">
        <w:rPr>
          <w:rStyle w:val="Emphasis"/>
          <w:b/>
          <w:highlight w:val="cyan"/>
        </w:rPr>
        <w:t xml:space="preserve"> is maintained</w:t>
      </w:r>
      <w:r w:rsidRPr="008C1C6D">
        <w:rPr>
          <w:highlight w:val="cyan"/>
          <w:u w:val="single"/>
        </w:rPr>
        <w:t xml:space="preserve"> in specific</w:t>
      </w:r>
      <w:r w:rsidRPr="00F051A6">
        <w:rPr>
          <w:u w:val="single"/>
        </w:rPr>
        <w:t xml:space="preserve"> political, economic</w:t>
      </w:r>
      <w:r w:rsidRPr="00F051A6">
        <w:rPr>
          <w:sz w:val="14"/>
        </w:rPr>
        <w:t xml:space="preserve">, </w:t>
      </w:r>
      <w:r w:rsidRPr="00F051A6">
        <w:rPr>
          <w:u w:val="single"/>
        </w:rPr>
        <w:t xml:space="preserve">social and cultural institutions and </w:t>
      </w:r>
      <w:r w:rsidRPr="008C1C6D">
        <w:rPr>
          <w:rStyle w:val="Emphasis"/>
          <w:b/>
          <w:highlight w:val="cyan"/>
        </w:rPr>
        <w:t>institutionalized practices</w:t>
      </w:r>
      <w:r w:rsidRPr="00F051A6">
        <w:rPr>
          <w:sz w:val="14"/>
        </w:rPr>
        <w:t xml:space="preserve"> that began to emerge with the colonization of the </w:t>
      </w:r>
      <w:proofErr w:type="spellStart"/>
      <w:r w:rsidRPr="00F051A6">
        <w:rPr>
          <w:sz w:val="14"/>
        </w:rPr>
        <w:t>Americasin</w:t>
      </w:r>
      <w:proofErr w:type="spellEnd"/>
      <w:r w:rsidRPr="00F051A6">
        <w:rPr>
          <w:sz w:val="14"/>
        </w:rPr>
        <w:t xml:space="preserve"> the sixteenth century. The nation-state, the bourgeois family, the capitalist corporation, </w:t>
      </w:r>
      <w:r w:rsidRPr="00F051A6">
        <w:rPr>
          <w:rStyle w:val="StyleBoldUnderline"/>
        </w:rPr>
        <w:t>Eurocentric rationality, and western educational institutions</w:t>
      </w:r>
      <w:r w:rsidRPr="00F051A6">
        <w:rPr>
          <w:sz w:val="14"/>
        </w:rPr>
        <w:t xml:space="preserve"> are all examples of </w:t>
      </w:r>
      <w:proofErr w:type="spellStart"/>
      <w:r w:rsidRPr="00F051A6">
        <w:rPr>
          <w:sz w:val="14"/>
        </w:rPr>
        <w:t>worldwideinstitutions</w:t>
      </w:r>
      <w:proofErr w:type="spellEnd"/>
      <w:r w:rsidRPr="00F051A6">
        <w:rPr>
          <w:sz w:val="14"/>
        </w:rPr>
        <w:t xml:space="preserve"> and institutionalized practices that </w:t>
      </w:r>
      <w:r w:rsidRPr="00F051A6">
        <w:rPr>
          <w:rStyle w:val="StyleBoldUnderline"/>
        </w:rPr>
        <w:t xml:space="preserve">contribute to the production of </w:t>
      </w:r>
      <w:proofErr w:type="spellStart"/>
      <w:r w:rsidRPr="00F051A6">
        <w:rPr>
          <w:rStyle w:val="StyleBoldUnderline"/>
        </w:rPr>
        <w:t>Eurocentrism</w:t>
      </w:r>
      <w:proofErr w:type="spellEnd"/>
      <w:r w:rsidRPr="00F051A6">
        <w:rPr>
          <w:rStyle w:val="StyleBoldUnderline"/>
        </w:rPr>
        <w:t xml:space="preserve"> </w:t>
      </w:r>
      <w:r w:rsidRPr="00F051A6">
        <w:rPr>
          <w:sz w:val="14"/>
        </w:rPr>
        <w:t>(</w:t>
      </w:r>
      <w:proofErr w:type="spellStart"/>
      <w:r w:rsidRPr="00F051A6">
        <w:rPr>
          <w:sz w:val="14"/>
        </w:rPr>
        <w:t>Quijano</w:t>
      </w:r>
      <w:proofErr w:type="spellEnd"/>
      <w:r w:rsidRPr="00F051A6">
        <w:rPr>
          <w:sz w:val="14"/>
        </w:rPr>
        <w:t>, 2008, pp. 193</w:t>
      </w:r>
      <w:r>
        <w:rPr>
          <w:color w:val="FF0000"/>
          <w:sz w:val="36"/>
        </w:rPr>
        <w:t xml:space="preserve">§ Marked 12:13 § </w:t>
      </w:r>
      <w:r w:rsidRPr="00F051A6">
        <w:rPr>
          <w:sz w:val="14"/>
        </w:rPr>
        <w:t xml:space="preserve">-194).¶ </w:t>
      </w:r>
      <w:proofErr w:type="spellStart"/>
      <w:r w:rsidRPr="00F051A6">
        <w:rPr>
          <w:sz w:val="14"/>
        </w:rPr>
        <w:t>Eurocentrism</w:t>
      </w:r>
      <w:proofErr w:type="spellEnd"/>
      <w:r w:rsidRPr="00F051A6">
        <w:rPr>
          <w:sz w:val="14"/>
        </w:rPr>
        <w:t xml:space="preserve"> as a historical phenomenon is not to be understood </w:t>
      </w:r>
      <w:proofErr w:type="spellStart"/>
      <w:r w:rsidRPr="00F051A6">
        <w:rPr>
          <w:sz w:val="14"/>
        </w:rPr>
        <w:t>withoutreference</w:t>
      </w:r>
      <w:proofErr w:type="spellEnd"/>
      <w:r w:rsidRPr="00F051A6">
        <w:rPr>
          <w:sz w:val="14"/>
        </w:rPr>
        <w:t xml:space="preserve"> to the structures of power that </w:t>
      </w:r>
      <w:proofErr w:type="spellStart"/>
      <w:r w:rsidRPr="00F051A6">
        <w:rPr>
          <w:sz w:val="14"/>
        </w:rPr>
        <w:t>EuroAmerica</w:t>
      </w:r>
      <w:proofErr w:type="spellEnd"/>
      <w:r w:rsidRPr="00F051A6">
        <w:rPr>
          <w:sz w:val="14"/>
        </w:rPr>
        <w:t xml:space="preserve"> produced over </w:t>
      </w:r>
      <w:proofErr w:type="spellStart"/>
      <w:r w:rsidRPr="00F051A6">
        <w:rPr>
          <w:sz w:val="14"/>
        </w:rPr>
        <w:t>thelast</w:t>
      </w:r>
      <w:proofErr w:type="spellEnd"/>
      <w:r w:rsidRPr="00F051A6">
        <w:rPr>
          <w:sz w:val="14"/>
        </w:rPr>
        <w:t xml:space="preserve"> five centuries, which in turn produced </w:t>
      </w:r>
      <w:proofErr w:type="spellStart"/>
      <w:r w:rsidRPr="00F051A6">
        <w:rPr>
          <w:sz w:val="14"/>
        </w:rPr>
        <w:t>Eurocentrism</w:t>
      </w:r>
      <w:proofErr w:type="spellEnd"/>
      <w:r w:rsidRPr="00F051A6">
        <w:rPr>
          <w:sz w:val="14"/>
        </w:rPr>
        <w:t xml:space="preserve">, globalized </w:t>
      </w:r>
      <w:proofErr w:type="spellStart"/>
      <w:r w:rsidRPr="00F051A6">
        <w:rPr>
          <w:sz w:val="14"/>
        </w:rPr>
        <w:t>itseffects</w:t>
      </w:r>
      <w:proofErr w:type="spellEnd"/>
      <w:r w:rsidRPr="00F051A6">
        <w:rPr>
          <w:sz w:val="14"/>
        </w:rPr>
        <w:t xml:space="preserve">, and universalized its historical claims. Those structures of power include the economic (capitalism, capitalist property relations, markets </w:t>
      </w:r>
      <w:proofErr w:type="spellStart"/>
      <w:r w:rsidRPr="00F051A6">
        <w:rPr>
          <w:sz w:val="14"/>
        </w:rPr>
        <w:t>andmodes</w:t>
      </w:r>
      <w:proofErr w:type="spellEnd"/>
      <w:r w:rsidRPr="00F051A6">
        <w:rPr>
          <w:sz w:val="14"/>
        </w:rPr>
        <w:t xml:space="preserve"> of production, imperialism, etc.) the political (a system of nation-states, and the nation-form, most importantly, new organizations to handle problems presented by such a reordering of the world, new legal </w:t>
      </w:r>
      <w:proofErr w:type="spellStart"/>
      <w:r w:rsidRPr="00F051A6">
        <w:rPr>
          <w:sz w:val="14"/>
        </w:rPr>
        <w:t>forms,etc</w:t>
      </w:r>
      <w:proofErr w:type="spellEnd"/>
      <w:r w:rsidRPr="00F051A6">
        <w:rPr>
          <w:sz w:val="14"/>
        </w:rPr>
        <w:t xml:space="preserve">.), the social (production of classes, genders, races, ethnicities, </w:t>
      </w:r>
      <w:proofErr w:type="spellStart"/>
      <w:r w:rsidRPr="00F051A6">
        <w:rPr>
          <w:sz w:val="14"/>
        </w:rPr>
        <w:t>religiousforms</w:t>
      </w:r>
      <w:proofErr w:type="spellEnd"/>
      <w:r w:rsidRPr="00F051A6">
        <w:rPr>
          <w:sz w:val="14"/>
        </w:rPr>
        <w:t xml:space="preserve"> as well as the push toward individual-based social forms), </w:t>
      </w:r>
      <w:proofErr w:type="spellStart"/>
      <w:r w:rsidRPr="00F051A6">
        <w:rPr>
          <w:sz w:val="14"/>
        </w:rPr>
        <w:t>andcultural</w:t>
      </w:r>
      <w:proofErr w:type="spellEnd"/>
      <w:r w:rsidRPr="00F051A6">
        <w:rPr>
          <w:sz w:val="14"/>
        </w:rPr>
        <w:t xml:space="preserve"> (including new conceptions of space and time, new ideas of </w:t>
      </w:r>
      <w:proofErr w:type="spellStart"/>
      <w:r w:rsidRPr="00F051A6">
        <w:rPr>
          <w:sz w:val="14"/>
        </w:rPr>
        <w:t>thegood</w:t>
      </w:r>
      <w:proofErr w:type="spellEnd"/>
      <w:r w:rsidRPr="00F051A6">
        <w:rPr>
          <w:sz w:val="14"/>
        </w:rPr>
        <w:t xml:space="preserve"> life, and a new </w:t>
      </w:r>
      <w:proofErr w:type="spellStart"/>
      <w:r w:rsidRPr="00F051A6">
        <w:rPr>
          <w:sz w:val="14"/>
        </w:rPr>
        <w:t>developmentalist</w:t>
      </w:r>
      <w:proofErr w:type="spellEnd"/>
      <w:r w:rsidRPr="00F051A6">
        <w:rPr>
          <w:sz w:val="14"/>
        </w:rPr>
        <w:t xml:space="preserve"> conception of the life-world) (Dirlik,1999, p. 8).¶ Eurocentric thinking is embedded in the concepts and categories through which the </w:t>
      </w:r>
      <w:proofErr w:type="spellStart"/>
      <w:r w:rsidRPr="00F051A6">
        <w:rPr>
          <w:sz w:val="14"/>
        </w:rPr>
        <w:t>modernworld</w:t>
      </w:r>
      <w:proofErr w:type="spellEnd"/>
      <w:r w:rsidRPr="00F051A6">
        <w:rPr>
          <w:sz w:val="14"/>
        </w:rPr>
        <w:t xml:space="preserve"> has been constructed. “</w:t>
      </w:r>
      <w:r w:rsidRPr="00F051A6">
        <w:rPr>
          <w:rStyle w:val="StyleBoldUnderline"/>
        </w:rPr>
        <w:t>The West defines what is,</w:t>
      </w:r>
      <w:r w:rsidRPr="00F051A6">
        <w:rPr>
          <w:sz w:val="14"/>
        </w:rPr>
        <w:t xml:space="preserve"> for example, </w:t>
      </w:r>
      <w:r w:rsidRPr="00F051A6">
        <w:rPr>
          <w:rStyle w:val="StyleBoldUnderline"/>
        </w:rPr>
        <w:t>freedom</w:t>
      </w:r>
      <w:r w:rsidRPr="00F051A6">
        <w:rPr>
          <w:sz w:val="14"/>
        </w:rPr>
        <w:t xml:space="preserve">, </w:t>
      </w:r>
      <w:r w:rsidRPr="00F051A6">
        <w:rPr>
          <w:rStyle w:val="StyleBoldUnderline"/>
        </w:rPr>
        <w:t>progress and civil behavior;</w:t>
      </w:r>
      <w:r w:rsidRPr="00F051A6">
        <w:rPr>
          <w:sz w:val="14"/>
        </w:rPr>
        <w:t xml:space="preserve"> law, </w:t>
      </w:r>
      <w:r w:rsidRPr="00F051A6">
        <w:rPr>
          <w:rStyle w:val="StyleBoldUnderline"/>
        </w:rPr>
        <w:t>tradition and community</w:t>
      </w:r>
      <w:r w:rsidRPr="00F051A6">
        <w:rPr>
          <w:sz w:val="14"/>
        </w:rPr>
        <w:t xml:space="preserve">; </w:t>
      </w:r>
      <w:r w:rsidRPr="00F051A6">
        <w:rPr>
          <w:rStyle w:val="StyleBoldUnderline"/>
        </w:rPr>
        <w:t>reason</w:t>
      </w:r>
      <w:r w:rsidRPr="00F051A6">
        <w:rPr>
          <w:sz w:val="14"/>
        </w:rPr>
        <w:t xml:space="preserve">, mathematics and science; </w:t>
      </w:r>
      <w:r w:rsidRPr="00F051A6">
        <w:rPr>
          <w:rStyle w:val="StyleBoldUnderline"/>
        </w:rPr>
        <w:t>what is real</w:t>
      </w:r>
      <w:r w:rsidRPr="00F051A6">
        <w:rPr>
          <w:sz w:val="14"/>
        </w:rPr>
        <w:t xml:space="preserve"> </w:t>
      </w:r>
      <w:r w:rsidRPr="00F051A6">
        <w:rPr>
          <w:rStyle w:val="StyleBoldUnderline"/>
        </w:rPr>
        <w:t xml:space="preserve">and what it means to be human. </w:t>
      </w:r>
      <w:r w:rsidRPr="00F051A6">
        <w:rPr>
          <w:u w:val="single"/>
        </w:rPr>
        <w:t>The non-Western civilizations have simply to accept these definitions or be defined out of existence</w:t>
      </w:r>
      <w:r w:rsidRPr="00F051A6">
        <w:rPr>
          <w:sz w:val="14"/>
        </w:rPr>
        <w:t>” (</w:t>
      </w:r>
      <w:proofErr w:type="spellStart"/>
      <w:r w:rsidRPr="00F051A6">
        <w:rPr>
          <w:sz w:val="14"/>
        </w:rPr>
        <w:t>Sardar</w:t>
      </w:r>
      <w:proofErr w:type="spellEnd"/>
      <w:r w:rsidRPr="00F051A6">
        <w:rPr>
          <w:sz w:val="14"/>
        </w:rPr>
        <w:t>, 1999, p. 44).¶</w:t>
      </w:r>
      <w:r w:rsidRPr="00F051A6">
        <w:rPr>
          <w:u w:val="single"/>
        </w:rPr>
        <w:t xml:space="preserve"> The mostly </w:t>
      </w:r>
      <w:r w:rsidRPr="008C1C6D">
        <w:rPr>
          <w:rStyle w:val="Emphasis"/>
          <w:b/>
          <w:highlight w:val="cyan"/>
        </w:rPr>
        <w:t>taken-for-granted</w:t>
      </w:r>
      <w:r w:rsidRPr="00F051A6">
        <w:rPr>
          <w:rStyle w:val="Emphasis"/>
          <w:b/>
        </w:rPr>
        <w:t xml:space="preserve"> definitions</w:t>
      </w:r>
      <w:r w:rsidRPr="00F051A6">
        <w:rPr>
          <w:u w:val="single"/>
        </w:rPr>
        <w:t xml:space="preserve"> and </w:t>
      </w:r>
      <w:r w:rsidRPr="008C1C6D">
        <w:rPr>
          <w:highlight w:val="cyan"/>
          <w:u w:val="single"/>
        </w:rPr>
        <w:t>conceptual boundaries of the academic disciplines</w:t>
      </w:r>
      <w:r w:rsidRPr="00F051A6">
        <w:rPr>
          <w:sz w:val="14"/>
        </w:rPr>
        <w:t xml:space="preserve"> and school subjects such as “philosophy”, “math”, “</w:t>
      </w:r>
      <w:proofErr w:type="spellStart"/>
      <w:r w:rsidRPr="00F051A6">
        <w:rPr>
          <w:sz w:val="14"/>
        </w:rPr>
        <w:t>science”,“history</w:t>
      </w:r>
      <w:proofErr w:type="spellEnd"/>
      <w:r w:rsidRPr="00F051A6">
        <w:rPr>
          <w:sz w:val="14"/>
        </w:rPr>
        <w:t xml:space="preserve">”, “literature”, “literacy”, “humanities”, “education” </w:t>
      </w:r>
      <w:r w:rsidRPr="008C1C6D">
        <w:rPr>
          <w:rStyle w:val="Emphasis"/>
          <w:b/>
          <w:highlight w:val="cyan"/>
        </w:rPr>
        <w:t>are all Eurocentric constructions</w:t>
      </w:r>
      <w:r w:rsidRPr="00F051A6">
        <w:rPr>
          <w:sz w:val="14"/>
        </w:rPr>
        <w:t xml:space="preserve">. If </w:t>
      </w:r>
      <w:proofErr w:type="spellStart"/>
      <w:r w:rsidRPr="00F051A6">
        <w:rPr>
          <w:sz w:val="14"/>
        </w:rPr>
        <w:t>Eurocentrism</w:t>
      </w:r>
      <w:proofErr w:type="spellEnd"/>
      <w:r w:rsidRPr="00F051A6">
        <w:rPr>
          <w:sz w:val="14"/>
        </w:rPr>
        <w:t xml:space="preserve"> is intrinsic in the way we think and conceptualize</w:t>
      </w:r>
      <w:r w:rsidRPr="00F051A6">
        <w:rPr>
          <w:rStyle w:val="StyleBoldUnderline"/>
        </w:rPr>
        <w:t>, it is also inherent</w:t>
      </w:r>
      <w:r w:rsidRPr="00F051A6">
        <w:rPr>
          <w:sz w:val="14"/>
        </w:rPr>
        <w:t xml:space="preserve"> </w:t>
      </w:r>
      <w:r w:rsidRPr="00F051A6">
        <w:rPr>
          <w:rStyle w:val="StyleBoldUnderline"/>
        </w:rPr>
        <w:t xml:space="preserve">in </w:t>
      </w:r>
      <w:r w:rsidRPr="008C1C6D">
        <w:rPr>
          <w:rStyle w:val="Emphasis"/>
          <w:b/>
          <w:highlight w:val="cyan"/>
        </w:rPr>
        <w:t>the way we organize knowledge</w:t>
      </w:r>
      <w:r w:rsidRPr="008C1C6D">
        <w:rPr>
          <w:sz w:val="14"/>
          <w:highlight w:val="cyan"/>
        </w:rPr>
        <w:t>.</w:t>
      </w:r>
      <w:r w:rsidRPr="00F051A6">
        <w:rPr>
          <w:sz w:val="14"/>
        </w:rPr>
        <w:t xml:space="preserve"> Virtually all the disciplines of social sciences, from </w:t>
      </w:r>
      <w:r w:rsidRPr="00F051A6">
        <w:rPr>
          <w:rStyle w:val="StyleBoldUnderline"/>
        </w:rPr>
        <w:t>economics</w:t>
      </w:r>
      <w:r w:rsidRPr="00F051A6">
        <w:rPr>
          <w:sz w:val="14"/>
        </w:rPr>
        <w:t xml:space="preserve"> to anthropology, emerged when Europe was formulating its worldview, and virtually all are geared to serving the need and requirements of Western society and promoting its outlook. </w:t>
      </w:r>
      <w:proofErr w:type="spellStart"/>
      <w:r w:rsidRPr="00F051A6">
        <w:rPr>
          <w:rStyle w:val="Emphasis"/>
          <w:b/>
        </w:rPr>
        <w:t>Eurocentrism</w:t>
      </w:r>
      <w:proofErr w:type="spellEnd"/>
      <w:r w:rsidRPr="00F051A6">
        <w:rPr>
          <w:rStyle w:val="Emphasis"/>
          <w:b/>
        </w:rPr>
        <w:t xml:space="preserve"> </w:t>
      </w:r>
      <w:r w:rsidRPr="008C1C6D">
        <w:rPr>
          <w:rStyle w:val="Emphasis"/>
          <w:b/>
          <w:highlight w:val="cyan"/>
        </w:rPr>
        <w:t>is entrenched in</w:t>
      </w:r>
      <w:r w:rsidRPr="00F051A6">
        <w:rPr>
          <w:rStyle w:val="Emphasis"/>
          <w:b/>
        </w:rPr>
        <w:t xml:space="preserve"> the way these disciplines are structured</w:t>
      </w:r>
      <w:r w:rsidRPr="00F051A6">
        <w:rPr>
          <w:rStyle w:val="StyleBoldUnderline"/>
        </w:rPr>
        <w:t>, the concepts and categories they use for analysis, and the way progress is defined with the disciplines</w:t>
      </w:r>
      <w:r w:rsidRPr="00F051A6">
        <w:rPr>
          <w:sz w:val="14"/>
        </w:rPr>
        <w:t xml:space="preserve"> (Joseph et al. 1990) (</w:t>
      </w:r>
      <w:proofErr w:type="spellStart"/>
      <w:r w:rsidRPr="00F051A6">
        <w:rPr>
          <w:sz w:val="14"/>
        </w:rPr>
        <w:t>Sardar</w:t>
      </w:r>
      <w:proofErr w:type="spellEnd"/>
      <w:r w:rsidRPr="00F051A6">
        <w:rPr>
          <w:sz w:val="14"/>
        </w:rPr>
        <w:t xml:space="preserve">, 1999, p. 49).¶ </w:t>
      </w:r>
      <w:r w:rsidRPr="00F051A6">
        <w:rPr>
          <w:rStyle w:val="StyleBoldUnderline"/>
        </w:rPr>
        <w:t>This hegemonic knowledge formation envelops the</w:t>
      </w:r>
      <w:r w:rsidRPr="00F051A6">
        <w:rPr>
          <w:sz w:val="14"/>
        </w:rPr>
        <w:t xml:space="preserve"> modern school </w:t>
      </w:r>
      <w:r w:rsidRPr="00F051A6">
        <w:rPr>
          <w:rStyle w:val="StyleBoldUnderline"/>
        </w:rPr>
        <w:t xml:space="preserve">curriculum within </w:t>
      </w:r>
      <w:r w:rsidRPr="008C1C6D">
        <w:rPr>
          <w:rStyle w:val="StyleBoldUnderline"/>
          <w:highlight w:val="cyan"/>
        </w:rPr>
        <w:t>a</w:t>
      </w:r>
      <w:r w:rsidRPr="00F051A6">
        <w:rPr>
          <w:sz w:val="14"/>
        </w:rPr>
        <w:t>n imperial/</w:t>
      </w:r>
      <w:r w:rsidRPr="008C1C6D">
        <w:rPr>
          <w:rStyle w:val="Emphasis"/>
          <w:b/>
          <w:highlight w:val="cyan"/>
        </w:rPr>
        <w:t>colonial paradigm</w:t>
      </w:r>
      <w:r w:rsidRPr="00F051A6">
        <w:rPr>
          <w:rStyle w:val="Emphasis"/>
          <w:b/>
        </w:rPr>
        <w:t xml:space="preserve"> legitimated</w:t>
      </w:r>
      <w:r w:rsidRPr="00F051A6">
        <w:rPr>
          <w:u w:val="single"/>
        </w:rPr>
        <w:t xml:space="preserve"> by the rhetoric of modernity (i.e., equal opportunity, mobility</w:t>
      </w:r>
      <w:r w:rsidRPr="00F051A6">
        <w:rPr>
          <w:sz w:val="14"/>
        </w:rPr>
        <w:t xml:space="preserve">, achievement gap, </w:t>
      </w:r>
      <w:r w:rsidRPr="00F051A6">
        <w:rPr>
          <w:u w:val="single"/>
        </w:rPr>
        <w:t>meritocracy, progress</w:t>
      </w:r>
      <w:r w:rsidRPr="00F051A6">
        <w:rPr>
          <w:sz w:val="14"/>
        </w:rPr>
        <w:t xml:space="preserve">, development, </w:t>
      </w:r>
      <w:proofErr w:type="spellStart"/>
      <w:r w:rsidRPr="00F051A6">
        <w:rPr>
          <w:sz w:val="14"/>
        </w:rPr>
        <w:t>civilization</w:t>
      </w:r>
      <w:proofErr w:type="gramStart"/>
      <w:r w:rsidRPr="00F051A6">
        <w:rPr>
          <w:sz w:val="14"/>
        </w:rPr>
        <w:t>,globalization</w:t>
      </w:r>
      <w:proofErr w:type="spellEnd"/>
      <w:proofErr w:type="gramEnd"/>
      <w:r w:rsidRPr="00F051A6">
        <w:rPr>
          <w:sz w:val="14"/>
        </w:rPr>
        <w:t xml:space="preserve">). </w:t>
      </w:r>
      <w:r w:rsidRPr="00F051A6">
        <w:rPr>
          <w:rStyle w:val="StyleBoldUnderline"/>
        </w:rPr>
        <w:t>Western education</w:t>
      </w:r>
      <w:r w:rsidRPr="00F051A6">
        <w:rPr>
          <w:sz w:val="14"/>
        </w:rPr>
        <w:t xml:space="preserve"> (colonial and metropolitan) </w:t>
      </w:r>
      <w:r w:rsidRPr="00F051A6">
        <w:rPr>
          <w:rStyle w:val="StyleBoldUnderline"/>
        </w:rPr>
        <w:t>reproduces</w:t>
      </w:r>
      <w:r w:rsidRPr="00F051A6">
        <w:rPr>
          <w:sz w:val="14"/>
        </w:rPr>
        <w:t xml:space="preserve"> imperial/</w:t>
      </w:r>
      <w:r w:rsidRPr="00F051A6">
        <w:rPr>
          <w:rStyle w:val="StyleBoldUnderline"/>
        </w:rPr>
        <w:t>colonial</w:t>
      </w:r>
      <w:r w:rsidRPr="00F051A6">
        <w:rPr>
          <w:sz w:val="14"/>
        </w:rPr>
        <w:t xml:space="preserve">, </w:t>
      </w:r>
      <w:proofErr w:type="spellStart"/>
      <w:r w:rsidRPr="00F051A6">
        <w:rPr>
          <w:rStyle w:val="StyleBoldUnderline"/>
        </w:rPr>
        <w:t>monocultural</w:t>
      </w:r>
      <w:proofErr w:type="spellEnd"/>
      <w:r w:rsidRPr="00F051A6">
        <w:rPr>
          <w:sz w:val="14"/>
        </w:rPr>
        <w:t xml:space="preserve">, </w:t>
      </w:r>
      <w:r w:rsidRPr="00F051A6">
        <w:rPr>
          <w:rStyle w:val="StyleBoldUnderline"/>
        </w:rPr>
        <w:t>and deluded conceptions of and ways of being</w:t>
      </w:r>
      <w:r w:rsidRPr="00F051A6">
        <w:rPr>
          <w:sz w:val="14"/>
        </w:rPr>
        <w:t xml:space="preserve"> </w:t>
      </w:r>
      <w:r w:rsidRPr="00F051A6">
        <w:rPr>
          <w:rStyle w:val="StyleBoldUnderline"/>
        </w:rPr>
        <w:t>in the world</w:t>
      </w:r>
      <w:r w:rsidRPr="00F051A6">
        <w:rPr>
          <w:sz w:val="14"/>
        </w:rPr>
        <w:t xml:space="preserve"> (</w:t>
      </w:r>
      <w:proofErr w:type="spellStart"/>
      <w:r w:rsidRPr="00F051A6">
        <w:rPr>
          <w:sz w:val="14"/>
        </w:rPr>
        <w:t>Mignolo</w:t>
      </w:r>
      <w:proofErr w:type="spellEnd"/>
      <w:r w:rsidRPr="00F051A6">
        <w:rPr>
          <w:sz w:val="14"/>
        </w:rPr>
        <w:t xml:space="preserve">, 2000a; </w:t>
      </w:r>
      <w:proofErr w:type="spellStart"/>
      <w:r w:rsidRPr="00F051A6">
        <w:rPr>
          <w:sz w:val="14"/>
        </w:rPr>
        <w:t>Kincheloe</w:t>
      </w:r>
      <w:proofErr w:type="spellEnd"/>
      <w:r w:rsidRPr="00F051A6">
        <w:rPr>
          <w:sz w:val="14"/>
        </w:rPr>
        <w:t>, 2008). “</w:t>
      </w:r>
      <w:r w:rsidRPr="00F051A6">
        <w:rPr>
          <w:rStyle w:val="StyleBoldUnderline"/>
        </w:rPr>
        <w:t xml:space="preserve">The effect of </w:t>
      </w:r>
      <w:proofErr w:type="spellStart"/>
      <w:r w:rsidRPr="00F051A6">
        <w:rPr>
          <w:rStyle w:val="StyleBoldUnderline"/>
        </w:rPr>
        <w:t>Eurocentrism</w:t>
      </w:r>
      <w:proofErr w:type="spellEnd"/>
      <w:r w:rsidRPr="00F051A6">
        <w:rPr>
          <w:rStyle w:val="StyleBoldUnderline"/>
        </w:rPr>
        <w:t xml:space="preserve"> is not merely that it</w:t>
      </w:r>
      <w:r w:rsidRPr="00F051A6">
        <w:rPr>
          <w:sz w:val="14"/>
        </w:rPr>
        <w:t xml:space="preserve"> </w:t>
      </w:r>
      <w:r w:rsidRPr="00F051A6">
        <w:rPr>
          <w:rStyle w:val="StyleBoldUnderline"/>
        </w:rPr>
        <w:t>excludes</w:t>
      </w:r>
      <w:r w:rsidRPr="00F051A6">
        <w:rPr>
          <w:sz w:val="14"/>
        </w:rPr>
        <w:t xml:space="preserve"> </w:t>
      </w:r>
      <w:proofErr w:type="spellStart"/>
      <w:r w:rsidRPr="00F051A6">
        <w:rPr>
          <w:rStyle w:val="StyleBoldUnderline"/>
        </w:rPr>
        <w:t>knowledges</w:t>
      </w:r>
      <w:proofErr w:type="spellEnd"/>
      <w:r w:rsidRPr="00F051A6">
        <w:rPr>
          <w:sz w:val="14"/>
        </w:rPr>
        <w:t xml:space="preserve"> and experiences </w:t>
      </w:r>
      <w:r w:rsidRPr="00F051A6">
        <w:rPr>
          <w:rStyle w:val="StyleBoldUnderline"/>
        </w:rPr>
        <w:t xml:space="preserve">outside of Europe, </w:t>
      </w:r>
      <w:r w:rsidRPr="00F051A6">
        <w:rPr>
          <w:u w:val="single"/>
        </w:rPr>
        <w:t>but that it obscures the very nature and history of Europe itself</w:t>
      </w:r>
      <w:r w:rsidRPr="00F051A6">
        <w:rPr>
          <w:sz w:val="14"/>
        </w:rPr>
        <w:t>” (</w:t>
      </w:r>
      <w:proofErr w:type="spellStart"/>
      <w:r w:rsidRPr="00F051A6">
        <w:rPr>
          <w:sz w:val="14"/>
        </w:rPr>
        <w:t>Dussel</w:t>
      </w:r>
      <w:proofErr w:type="spellEnd"/>
      <w:r w:rsidRPr="00F051A6">
        <w:rPr>
          <w:sz w:val="14"/>
        </w:rPr>
        <w:t xml:space="preserve">, 1993). </w:t>
      </w:r>
      <w:r w:rsidRPr="008C1C6D">
        <w:rPr>
          <w:highlight w:val="cyan"/>
          <w:u w:val="single"/>
        </w:rPr>
        <w:t xml:space="preserve">Understanding </w:t>
      </w:r>
      <w:proofErr w:type="spellStart"/>
      <w:r w:rsidRPr="008C1C6D">
        <w:rPr>
          <w:highlight w:val="cyan"/>
          <w:u w:val="single"/>
        </w:rPr>
        <w:t>Eurocentrism</w:t>
      </w:r>
      <w:proofErr w:type="spellEnd"/>
      <w:r w:rsidRPr="00F051A6">
        <w:rPr>
          <w:u w:val="single"/>
        </w:rPr>
        <w:t xml:space="preserve"> thus </w:t>
      </w:r>
      <w:r w:rsidRPr="008C1C6D">
        <w:rPr>
          <w:highlight w:val="cyan"/>
          <w:u w:val="single"/>
        </w:rPr>
        <w:t>involves recognizing and denaturalizing the implicitly assumed conceptual apparatus</w:t>
      </w:r>
      <w:r w:rsidRPr="00F051A6">
        <w:rPr>
          <w:u w:val="single"/>
        </w:rPr>
        <w:t xml:space="preserve"> and definitional powers </w:t>
      </w:r>
      <w:r w:rsidRPr="008C1C6D">
        <w:rPr>
          <w:highlight w:val="cyan"/>
          <w:u w:val="single"/>
        </w:rPr>
        <w:t>of</w:t>
      </w:r>
      <w:r w:rsidRPr="00F051A6">
        <w:rPr>
          <w:u w:val="single"/>
        </w:rPr>
        <w:t xml:space="preserve"> the west (</w:t>
      </w:r>
      <w:proofErr w:type="spellStart"/>
      <w:r w:rsidRPr="00F051A6">
        <w:rPr>
          <w:sz w:val="14"/>
        </w:rPr>
        <w:t>Sardar</w:t>
      </w:r>
      <w:proofErr w:type="spellEnd"/>
      <w:r w:rsidRPr="00F051A6">
        <w:rPr>
          <w:sz w:val="14"/>
        </w:rPr>
        <w:t xml:space="preserve">, 1999, p. 44; </w:t>
      </w:r>
      <w:proofErr w:type="spellStart"/>
      <w:r w:rsidRPr="00F051A6">
        <w:rPr>
          <w:sz w:val="14"/>
        </w:rPr>
        <w:t>Coronil</w:t>
      </w:r>
      <w:proofErr w:type="spellEnd"/>
      <w:r w:rsidRPr="00F051A6">
        <w:rPr>
          <w:sz w:val="14"/>
        </w:rPr>
        <w:t xml:space="preserve">, 1996). </w:t>
      </w:r>
      <w:proofErr w:type="spellStart"/>
      <w:r w:rsidRPr="00F051A6">
        <w:rPr>
          <w:sz w:val="14"/>
        </w:rPr>
        <w:t>Individually,understanding</w:t>
      </w:r>
      <w:proofErr w:type="spellEnd"/>
      <w:r w:rsidRPr="00F051A6">
        <w:rPr>
          <w:sz w:val="14"/>
        </w:rPr>
        <w:t xml:space="preserve"> </w:t>
      </w:r>
      <w:proofErr w:type="spellStart"/>
      <w:r w:rsidRPr="00F051A6">
        <w:rPr>
          <w:sz w:val="14"/>
        </w:rPr>
        <w:t>Eurocentrism</w:t>
      </w:r>
      <w:proofErr w:type="spellEnd"/>
      <w:r w:rsidRPr="00F051A6">
        <w:rPr>
          <w:sz w:val="14"/>
        </w:rPr>
        <w:t xml:space="preserve"> may also involve the experience of disillusionment and </w:t>
      </w:r>
      <w:proofErr w:type="spellStart"/>
      <w:r w:rsidRPr="00F051A6">
        <w:rPr>
          <w:sz w:val="14"/>
        </w:rPr>
        <w:t>cultureshock</w:t>
      </w:r>
      <w:proofErr w:type="spellEnd"/>
      <w:r w:rsidRPr="00F051A6">
        <w:rPr>
          <w:sz w:val="14"/>
        </w:rPr>
        <w:t xml:space="preserve"> as one begins to demythologize the dense mirage of modernity.¶ Yet, today, in the academic field of education, “</w:t>
      </w:r>
      <w:proofErr w:type="spellStart"/>
      <w:r w:rsidRPr="00F051A6">
        <w:rPr>
          <w:sz w:val="14"/>
        </w:rPr>
        <w:t>Eurocentrism</w:t>
      </w:r>
      <w:proofErr w:type="spellEnd"/>
      <w:r w:rsidRPr="00F051A6">
        <w:rPr>
          <w:sz w:val="14"/>
        </w:rPr>
        <w:t xml:space="preserve">” is </w:t>
      </w:r>
      <w:proofErr w:type="spellStart"/>
      <w:r w:rsidRPr="00F051A6">
        <w:rPr>
          <w:sz w:val="14"/>
        </w:rPr>
        <w:t>commonlyunderstood</w:t>
      </w:r>
      <w:proofErr w:type="spellEnd"/>
      <w:r w:rsidRPr="00F051A6">
        <w:rPr>
          <w:sz w:val="14"/>
        </w:rPr>
        <w:t xml:space="preserve"> as a cultural perspective among political conservatives who ascribe to </w:t>
      </w:r>
      <w:proofErr w:type="spellStart"/>
      <w:r w:rsidRPr="00F051A6">
        <w:rPr>
          <w:sz w:val="14"/>
        </w:rPr>
        <w:t>thesuperiority</w:t>
      </w:r>
      <w:proofErr w:type="spellEnd"/>
      <w:r w:rsidRPr="00F051A6">
        <w:rPr>
          <w:sz w:val="14"/>
        </w:rPr>
        <w:t xml:space="preserve"> of western contributions (e.g., scientific, cultural and artistic) to world </w:t>
      </w:r>
      <w:proofErr w:type="spellStart"/>
      <w:r w:rsidRPr="00F051A6">
        <w:rPr>
          <w:sz w:val="14"/>
        </w:rPr>
        <w:t>ivilization</w:t>
      </w:r>
      <w:proofErr w:type="spellEnd"/>
      <w:r w:rsidRPr="00F051A6">
        <w:rPr>
          <w:sz w:val="14"/>
        </w:rPr>
        <w:t xml:space="preserve"> that in turn justify the continued exclusion of non-European cultures </w:t>
      </w:r>
      <w:proofErr w:type="spellStart"/>
      <w:r w:rsidRPr="00F051A6">
        <w:rPr>
          <w:sz w:val="14"/>
        </w:rPr>
        <w:t>andknowledges</w:t>
      </w:r>
      <w:proofErr w:type="spellEnd"/>
      <w:r w:rsidRPr="00F051A6">
        <w:rPr>
          <w:sz w:val="14"/>
        </w:rPr>
        <w:t xml:space="preserve"> in the curriculum (Collins &amp; O’Brien, 2003). </w:t>
      </w:r>
      <w:r w:rsidRPr="00F051A6">
        <w:rPr>
          <w:rStyle w:val="StyleBoldUnderline"/>
        </w:rPr>
        <w:t xml:space="preserve">Understanding </w:t>
      </w:r>
      <w:proofErr w:type="spellStart"/>
      <w:r w:rsidRPr="008C1C6D">
        <w:rPr>
          <w:rStyle w:val="StyleBoldUnderline"/>
          <w:highlight w:val="cyan"/>
        </w:rPr>
        <w:t>Eurocentrism</w:t>
      </w:r>
      <w:proofErr w:type="spellEnd"/>
      <w:r w:rsidRPr="00F051A6">
        <w:rPr>
          <w:rStyle w:val="StyleBoldUnderline"/>
        </w:rPr>
        <w:t xml:space="preserve"> as a conservative perspective on western</w:t>
      </w:r>
      <w:r w:rsidRPr="00F051A6">
        <w:rPr>
          <w:sz w:val="14"/>
        </w:rPr>
        <w:t xml:space="preserve"> culture and </w:t>
      </w:r>
      <w:r w:rsidRPr="00F051A6">
        <w:rPr>
          <w:rStyle w:val="StyleBoldUnderline"/>
        </w:rPr>
        <w:t>education ignores the historical claim that</w:t>
      </w:r>
      <w:r w:rsidRPr="00F051A6">
        <w:rPr>
          <w:sz w:val="14"/>
        </w:rPr>
        <w:t xml:space="preserve"> </w:t>
      </w:r>
      <w:proofErr w:type="spellStart"/>
      <w:r w:rsidRPr="00F051A6">
        <w:rPr>
          <w:rStyle w:val="Emphasis"/>
          <w:b/>
        </w:rPr>
        <w:t>Eurocentrism</w:t>
      </w:r>
      <w:proofErr w:type="spellEnd"/>
      <w:r w:rsidRPr="00F051A6">
        <w:rPr>
          <w:rStyle w:val="Emphasis"/>
          <w:b/>
        </w:rPr>
        <w:t xml:space="preserve"> is the framework for the production and control of knowledge</w:t>
      </w:r>
      <w:r w:rsidRPr="00F051A6">
        <w:rPr>
          <w:sz w:val="14"/>
        </w:rPr>
        <w:t xml:space="preserve"> – </w:t>
      </w:r>
      <w:proofErr w:type="spellStart"/>
      <w:r w:rsidRPr="00F051A6">
        <w:rPr>
          <w:sz w:val="14"/>
        </w:rPr>
        <w:t>thatEurocentrism</w:t>
      </w:r>
      <w:proofErr w:type="spellEnd"/>
      <w:r w:rsidRPr="00F051A6">
        <w:rPr>
          <w:sz w:val="14"/>
        </w:rPr>
        <w:t xml:space="preserve"> is the way the “modern” world has been constructed as a cultural </w:t>
      </w:r>
      <w:proofErr w:type="spellStart"/>
      <w:r w:rsidRPr="00F051A6">
        <w:rPr>
          <w:sz w:val="14"/>
        </w:rPr>
        <w:t>projection.For</w:t>
      </w:r>
      <w:proofErr w:type="spellEnd"/>
      <w:r w:rsidRPr="00F051A6">
        <w:rPr>
          <w:sz w:val="14"/>
        </w:rPr>
        <w:t xml:space="preserve"> many of us educated in the western tradition – within this still </w:t>
      </w:r>
      <w:proofErr w:type="spellStart"/>
      <w:r w:rsidRPr="00F051A6">
        <w:rPr>
          <w:sz w:val="14"/>
        </w:rPr>
        <w:t>dominantepistemological</w:t>
      </w:r>
      <w:proofErr w:type="spellEnd"/>
      <w:r w:rsidRPr="00F051A6">
        <w:rPr>
          <w:sz w:val="14"/>
        </w:rPr>
        <w:t xml:space="preserve"> framework -- a Eurocentric worldview may be all we know. </w:t>
      </w:r>
      <w:r w:rsidRPr="00F051A6">
        <w:rPr>
          <w:rStyle w:val="StyleBoldUnderline"/>
        </w:rPr>
        <w:t xml:space="preserve">We may not recognize that </w:t>
      </w:r>
      <w:r w:rsidRPr="008C1C6D">
        <w:rPr>
          <w:rStyle w:val="StyleBoldUnderline"/>
          <w:highlight w:val="cyan"/>
        </w:rPr>
        <w:t>our</w:t>
      </w:r>
      <w:r w:rsidRPr="00F051A6">
        <w:rPr>
          <w:sz w:val="14"/>
        </w:rPr>
        <w:t xml:space="preserve"> enlightened, </w:t>
      </w:r>
      <w:r w:rsidRPr="008C1C6D">
        <w:rPr>
          <w:rStyle w:val="StyleBoldUnderline"/>
          <w:highlight w:val="cyan"/>
        </w:rPr>
        <w:t>liberal</w:t>
      </w:r>
      <w:r w:rsidRPr="00F051A6">
        <w:rPr>
          <w:rStyle w:val="StyleBoldUnderline"/>
        </w:rPr>
        <w:t xml:space="preserve"> </w:t>
      </w:r>
      <w:r w:rsidRPr="00F051A6">
        <w:rPr>
          <w:sz w:val="14"/>
        </w:rPr>
        <w:t>versus conservative,</w:t>
      </w:r>
      <w:r w:rsidRPr="00F051A6">
        <w:rPr>
          <w:rStyle w:val="StyleBoldUnderline"/>
        </w:rPr>
        <w:t xml:space="preserve"> </w:t>
      </w:r>
      <w:r w:rsidRPr="008C1C6D">
        <w:rPr>
          <w:rStyle w:val="StyleBoldUnderline"/>
          <w:highlight w:val="cyan"/>
        </w:rPr>
        <w:t>university educated ways of</w:t>
      </w:r>
      <w:r w:rsidRPr="008C1C6D">
        <w:rPr>
          <w:sz w:val="14"/>
          <w:highlight w:val="cyan"/>
        </w:rPr>
        <w:t xml:space="preserve"> </w:t>
      </w:r>
      <w:r w:rsidRPr="008C1C6D">
        <w:rPr>
          <w:rStyle w:val="StyleBoldUnderline"/>
          <w:highlight w:val="cyan"/>
        </w:rPr>
        <w:t>thinking, knowing, and being are a reflection of a particular</w:t>
      </w:r>
      <w:r w:rsidRPr="00F051A6">
        <w:rPr>
          <w:rStyle w:val="StyleBoldUnderline"/>
        </w:rPr>
        <w:t xml:space="preserve"> historical-cultural-epistemological</w:t>
      </w:r>
      <w:r w:rsidRPr="00F051A6">
        <w:rPr>
          <w:sz w:val="14"/>
        </w:rPr>
        <w:t xml:space="preserve"> </w:t>
      </w:r>
      <w:r w:rsidRPr="008C1C6D">
        <w:rPr>
          <w:rStyle w:val="StyleBoldUnderline"/>
          <w:highlight w:val="cyan"/>
        </w:rPr>
        <w:t>world-view</w:t>
      </w:r>
      <w:r w:rsidRPr="008C1C6D">
        <w:rPr>
          <w:sz w:val="14"/>
          <w:highlight w:val="cyan"/>
        </w:rPr>
        <w:t xml:space="preserve">, </w:t>
      </w:r>
      <w:r w:rsidRPr="00F051A6">
        <w:rPr>
          <w:rStyle w:val="StyleBoldUnderline"/>
        </w:rPr>
        <w:t xml:space="preserve">different from and similar to a variety of other equally </w:t>
      </w:r>
      <w:r w:rsidRPr="00F051A6">
        <w:rPr>
          <w:sz w:val="14"/>
        </w:rPr>
        <w:t>valid</w:t>
      </w:r>
      <w:r w:rsidRPr="00F051A6">
        <w:rPr>
          <w:rStyle w:val="StyleBoldUnderline"/>
        </w:rPr>
        <w:t xml:space="preserve"> </w:t>
      </w:r>
      <w:r w:rsidRPr="00F051A6">
        <w:rPr>
          <w:sz w:val="14"/>
        </w:rPr>
        <w:t xml:space="preserve">and </w:t>
      </w:r>
      <w:r w:rsidRPr="00F051A6">
        <w:rPr>
          <w:rStyle w:val="StyleBoldUnderline"/>
        </w:rPr>
        <w:t>valuable ways of</w:t>
      </w:r>
      <w:r w:rsidRPr="00F051A6">
        <w:rPr>
          <w:sz w:val="14"/>
        </w:rPr>
        <w:t xml:space="preserve"> </w:t>
      </w:r>
      <w:r w:rsidRPr="00F051A6">
        <w:rPr>
          <w:rStyle w:val="StyleBoldUnderline"/>
        </w:rPr>
        <w:t>knowing and being</w:t>
      </w:r>
      <w:r w:rsidRPr="00F051A6">
        <w:rPr>
          <w:sz w:val="14"/>
        </w:rPr>
        <w:t xml:space="preserve"> (Santos, 2007; </w:t>
      </w:r>
      <w:proofErr w:type="spellStart"/>
      <w:r w:rsidRPr="00F051A6">
        <w:rPr>
          <w:sz w:val="14"/>
        </w:rPr>
        <w:t>Battiste</w:t>
      </w:r>
      <w:proofErr w:type="spellEnd"/>
      <w:r w:rsidRPr="00F051A6">
        <w:rPr>
          <w:sz w:val="14"/>
        </w:rPr>
        <w:t>, 2008). In other words, if we are “well educated”, we conceive, perceive, interpret, know, learn about, and (re)produce knowledge of the “world” through an ethnocentric cultural projection known as “</w:t>
      </w:r>
      <w:proofErr w:type="spellStart"/>
      <w:r w:rsidRPr="00F051A6">
        <w:rPr>
          <w:sz w:val="14"/>
        </w:rPr>
        <w:t>Eurocentrism</w:t>
      </w:r>
      <w:proofErr w:type="spellEnd"/>
      <w:r w:rsidRPr="00F051A6">
        <w:rPr>
          <w:sz w:val="14"/>
        </w:rPr>
        <w:t>” (</w:t>
      </w:r>
      <w:proofErr w:type="spellStart"/>
      <w:r w:rsidRPr="00F051A6">
        <w:rPr>
          <w:sz w:val="14"/>
        </w:rPr>
        <w:t>Ankomah</w:t>
      </w:r>
      <w:proofErr w:type="spellEnd"/>
      <w:r w:rsidRPr="00F051A6">
        <w:rPr>
          <w:sz w:val="14"/>
        </w:rPr>
        <w:t xml:space="preserve">, 2005).¶ This review begins therefore by situating </w:t>
      </w:r>
      <w:proofErr w:type="spellStart"/>
      <w:r w:rsidRPr="00F051A6">
        <w:rPr>
          <w:sz w:val="14"/>
        </w:rPr>
        <w:t>Eurocentrism</w:t>
      </w:r>
      <w:proofErr w:type="spellEnd"/>
      <w:r w:rsidRPr="00F051A6">
        <w:rPr>
          <w:sz w:val="14"/>
        </w:rPr>
        <w:t xml:space="preserve"> within the historical context of its emergence – colonial modernity – and proceeds to define </w:t>
      </w:r>
      <w:proofErr w:type="spellStart"/>
      <w:r w:rsidRPr="00F051A6">
        <w:rPr>
          <w:sz w:val="14"/>
        </w:rPr>
        <w:t>Eurocentrism</w:t>
      </w:r>
      <w:proofErr w:type="spellEnd"/>
      <w:r w:rsidRPr="00F051A6">
        <w:rPr>
          <w:sz w:val="14"/>
        </w:rPr>
        <w:t xml:space="preserve"> as the epistemic framework of colonial modernity. From this </w:t>
      </w:r>
      <w:proofErr w:type="spellStart"/>
      <w:r w:rsidRPr="00F051A6">
        <w:rPr>
          <w:sz w:val="14"/>
        </w:rPr>
        <w:t>decolonial</w:t>
      </w:r>
      <w:proofErr w:type="spellEnd"/>
      <w:r w:rsidRPr="00F051A6">
        <w:rPr>
          <w:sz w:val="14"/>
        </w:rPr>
        <w:t xml:space="preserve"> (or post-Eurocentric</w:t>
      </w:r>
      <w:proofErr w:type="gramStart"/>
      <w:r w:rsidRPr="00F051A6">
        <w:rPr>
          <w:sz w:val="14"/>
        </w:rPr>
        <w:t>)historical</w:t>
      </w:r>
      <w:proofErr w:type="gramEnd"/>
      <w:r w:rsidRPr="00F051A6">
        <w:rPr>
          <w:sz w:val="14"/>
        </w:rPr>
        <w:t xml:space="preserve"> horizon and framing of </w:t>
      </w:r>
      <w:proofErr w:type="spellStart"/>
      <w:r w:rsidRPr="00F051A6">
        <w:rPr>
          <w:sz w:val="14"/>
        </w:rPr>
        <w:t>Eurocentrism</w:t>
      </w:r>
      <w:proofErr w:type="spellEnd"/>
      <w:r w:rsidRPr="00F051A6">
        <w:rPr>
          <w:sz w:val="14"/>
        </w:rPr>
        <w:t xml:space="preserve">, the second part will frame and review literature on the critique of </w:t>
      </w:r>
      <w:proofErr w:type="spellStart"/>
      <w:r w:rsidRPr="00F051A6">
        <w:rPr>
          <w:sz w:val="14"/>
        </w:rPr>
        <w:t>Eurocentrism</w:t>
      </w:r>
      <w:proofErr w:type="spellEnd"/>
      <w:r w:rsidRPr="00F051A6">
        <w:rPr>
          <w:sz w:val="14"/>
        </w:rPr>
        <w:t xml:space="preserve"> within mathematics and science education that represent alternatives to the hegemony of western knowledge in the classroom. This literature was searched for and selected because it provides critiques of </w:t>
      </w:r>
      <w:proofErr w:type="spellStart"/>
      <w:r w:rsidRPr="00F051A6">
        <w:rPr>
          <w:sz w:val="14"/>
        </w:rPr>
        <w:t>Eurocentrism</w:t>
      </w:r>
      <w:proofErr w:type="spellEnd"/>
      <w:r w:rsidRPr="00F051A6">
        <w:rPr>
          <w:sz w:val="14"/>
        </w:rPr>
        <w:t xml:space="preserve"> that include specific proposals for de-centering and pluralizing the school curriculum. The review concludes by summarizing, situating, and appropriating these two school subject proposals within a vision for a post-Eurocentric curriculum. In framing, selecting, </w:t>
      </w:r>
      <w:proofErr w:type="spellStart"/>
      <w:r w:rsidRPr="00F051A6">
        <w:rPr>
          <w:sz w:val="14"/>
        </w:rPr>
        <w:t>andreviewing</w:t>
      </w:r>
      <w:proofErr w:type="spellEnd"/>
      <w:r w:rsidRPr="00F051A6">
        <w:rPr>
          <w:sz w:val="14"/>
        </w:rPr>
        <w:t xml:space="preserve"> literature that challenges and </w:t>
      </w:r>
      <w:proofErr w:type="spellStart"/>
      <w:r w:rsidRPr="00F051A6">
        <w:rPr>
          <w:sz w:val="14"/>
        </w:rPr>
        <w:t>reconceptualizes</w:t>
      </w:r>
      <w:proofErr w:type="spellEnd"/>
      <w:r w:rsidRPr="00F051A6">
        <w:rPr>
          <w:sz w:val="14"/>
        </w:rPr>
        <w:t xml:space="preserve"> the underlying Eurocentric assumptions of the modern school curriculum, this literature review adopts from critical philosophical (</w:t>
      </w:r>
      <w:proofErr w:type="spellStart"/>
      <w:r w:rsidRPr="00F051A6">
        <w:rPr>
          <w:sz w:val="14"/>
        </w:rPr>
        <w:t>Haggerson</w:t>
      </w:r>
      <w:proofErr w:type="spellEnd"/>
      <w:r w:rsidRPr="00F051A6">
        <w:rPr>
          <w:sz w:val="14"/>
        </w:rPr>
        <w:t>, 1991), interpretive (</w:t>
      </w:r>
      <w:proofErr w:type="spellStart"/>
      <w:r w:rsidRPr="00F051A6">
        <w:rPr>
          <w:sz w:val="14"/>
        </w:rPr>
        <w:t>Eisenhardt</w:t>
      </w:r>
      <w:proofErr w:type="spellEnd"/>
      <w:r w:rsidRPr="00F051A6">
        <w:rPr>
          <w:sz w:val="14"/>
        </w:rPr>
        <w:t xml:space="preserve">, 1998), and creative </w:t>
      </w:r>
      <w:proofErr w:type="spellStart"/>
      <w:r w:rsidRPr="00F051A6">
        <w:rPr>
          <w:sz w:val="14"/>
        </w:rPr>
        <w:t>processapproaches</w:t>
      </w:r>
      <w:proofErr w:type="spellEnd"/>
      <w:r w:rsidRPr="00F051A6">
        <w:rPr>
          <w:sz w:val="14"/>
        </w:rPr>
        <w:t xml:space="preserve"> (</w:t>
      </w:r>
      <w:proofErr w:type="spellStart"/>
      <w:r w:rsidRPr="00F051A6">
        <w:rPr>
          <w:sz w:val="14"/>
        </w:rPr>
        <w:t>Montuori</w:t>
      </w:r>
      <w:proofErr w:type="spellEnd"/>
      <w:r w:rsidRPr="00F051A6">
        <w:rPr>
          <w:sz w:val="14"/>
        </w:rPr>
        <w:t xml:space="preserve">, 2005). The rationale for this two-part organization, as well as </w:t>
      </w:r>
      <w:proofErr w:type="spellStart"/>
      <w:r w:rsidRPr="00F051A6">
        <w:rPr>
          <w:sz w:val="14"/>
        </w:rPr>
        <w:t>thetype</w:t>
      </w:r>
      <w:proofErr w:type="spellEnd"/>
      <w:r w:rsidRPr="00F051A6">
        <w:rPr>
          <w:sz w:val="14"/>
        </w:rPr>
        <w:t xml:space="preserve"> of review this rationale calls for deserve further clarification, before analyzing the historical context of </w:t>
      </w:r>
      <w:proofErr w:type="spellStart"/>
      <w:r w:rsidRPr="00F051A6">
        <w:rPr>
          <w:sz w:val="14"/>
        </w:rPr>
        <w:t>Eurocentrism</w:t>
      </w:r>
      <w:proofErr w:type="spellEnd"/>
      <w:r w:rsidRPr="00F051A6">
        <w:rPr>
          <w:sz w:val="14"/>
        </w:rPr>
        <w:t xml:space="preserve">.¶ Methodological and Theoretical Rationale¶ Conventional literature reviews seek to synthesize ideas as overviews of knowledge to date in order to prefigure further research (Murray &amp; </w:t>
      </w:r>
      <w:proofErr w:type="spellStart"/>
      <w:r w:rsidRPr="00F051A6">
        <w:rPr>
          <w:sz w:val="14"/>
        </w:rPr>
        <w:t>Raths</w:t>
      </w:r>
      <w:proofErr w:type="spellEnd"/>
      <w:r w:rsidRPr="00F051A6">
        <w:rPr>
          <w:sz w:val="14"/>
        </w:rPr>
        <w:t xml:space="preserve">, 1994; </w:t>
      </w:r>
      <w:proofErr w:type="spellStart"/>
      <w:r w:rsidRPr="00F051A6">
        <w:rPr>
          <w:sz w:val="14"/>
        </w:rPr>
        <w:t>Boote</w:t>
      </w:r>
      <w:proofErr w:type="spellEnd"/>
      <w:r w:rsidRPr="00F051A6">
        <w:rPr>
          <w:sz w:val="14"/>
        </w:rPr>
        <w:t xml:space="preserve"> &amp; </w:t>
      </w:r>
      <w:proofErr w:type="spellStart"/>
      <w:r w:rsidRPr="00F051A6">
        <w:rPr>
          <w:sz w:val="14"/>
        </w:rPr>
        <w:t>Beile</w:t>
      </w:r>
      <w:proofErr w:type="spellEnd"/>
      <w:r w:rsidRPr="00F051A6">
        <w:rPr>
          <w:sz w:val="14"/>
        </w:rPr>
        <w:t>, 2005).</w:t>
      </w:r>
      <w:proofErr w:type="spellStart"/>
      <w:r w:rsidRPr="00F051A6">
        <w:rPr>
          <w:sz w:val="14"/>
        </w:rPr>
        <w:t>Eisenhardt</w:t>
      </w:r>
      <w:proofErr w:type="spellEnd"/>
      <w:r w:rsidRPr="00F051A6">
        <w:rPr>
          <w:sz w:val="14"/>
        </w:rPr>
        <w:t xml:space="preserve"> (1998) however, describes another purpose of literature reviews as interpretive tools to “capture insight ….suggesting how and why various contexts and circumstances inform particular meanings and reveal alternative ways of making sense (p. 397).Following </w:t>
      </w:r>
      <w:proofErr w:type="spellStart"/>
      <w:r w:rsidRPr="00F051A6">
        <w:rPr>
          <w:sz w:val="14"/>
        </w:rPr>
        <w:t>Eisenhardt’s</w:t>
      </w:r>
      <w:proofErr w:type="spellEnd"/>
      <w:r w:rsidRPr="00F051A6">
        <w:rPr>
          <w:sz w:val="14"/>
        </w:rPr>
        <w:t xml:space="preserve"> description, this unconventional literature review is intended to situate and review an emergent literature on a post-Eurocentric curriculum within an historical analysis of </w:t>
      </w:r>
      <w:proofErr w:type="spellStart"/>
      <w:r w:rsidRPr="00F051A6">
        <w:rPr>
          <w:sz w:val="14"/>
        </w:rPr>
        <w:t>Eurocentrism</w:t>
      </w:r>
      <w:proofErr w:type="spellEnd"/>
      <w:r w:rsidRPr="00F051A6">
        <w:rPr>
          <w:sz w:val="14"/>
        </w:rPr>
        <w:t xml:space="preserve">. A post-Eurocentric interpretive horizon is described that provides an alternative way of making sense of the curriculum literature. Eurocentric modernity is the historical context within which the modern curriculum is conceived. </w:t>
      </w:r>
      <w:proofErr w:type="spellStart"/>
      <w:r w:rsidRPr="00F051A6">
        <w:rPr>
          <w:sz w:val="14"/>
        </w:rPr>
        <w:t>Mostuses</w:t>
      </w:r>
      <w:proofErr w:type="spellEnd"/>
      <w:r w:rsidRPr="00F051A6">
        <w:rPr>
          <w:sz w:val="14"/>
        </w:rPr>
        <w:t xml:space="preserve"> of term </w:t>
      </w:r>
      <w:proofErr w:type="spellStart"/>
      <w:r w:rsidRPr="00F051A6">
        <w:rPr>
          <w:sz w:val="14"/>
        </w:rPr>
        <w:t>Eurocentrism</w:t>
      </w:r>
      <w:proofErr w:type="spellEnd"/>
      <w:r w:rsidRPr="00F051A6">
        <w:rPr>
          <w:sz w:val="14"/>
        </w:rPr>
        <w:t xml:space="preserve"> within the curriculum literature have yet to include analyses of the origins and meaning of </w:t>
      </w:r>
      <w:proofErr w:type="spellStart"/>
      <w:r w:rsidRPr="00F051A6">
        <w:rPr>
          <w:sz w:val="14"/>
        </w:rPr>
        <w:t>Eurocentrism</w:t>
      </w:r>
      <w:proofErr w:type="spellEnd"/>
      <w:r w:rsidRPr="00F051A6">
        <w:rPr>
          <w:sz w:val="14"/>
        </w:rPr>
        <w:t xml:space="preserve"> within the history and project of modernity. This lack of recognition and analysis of the historical context of </w:t>
      </w:r>
      <w:proofErr w:type="spellStart"/>
      <w:r w:rsidRPr="00F051A6">
        <w:rPr>
          <w:sz w:val="14"/>
        </w:rPr>
        <w:t>Eurocentrism</w:t>
      </w:r>
      <w:proofErr w:type="spellEnd"/>
      <w:r w:rsidRPr="00F051A6">
        <w:rPr>
          <w:sz w:val="14"/>
        </w:rPr>
        <w:t xml:space="preserve"> contributes to both incoherence and impotency in the use of this critical concept (for examples see </w:t>
      </w:r>
      <w:proofErr w:type="spellStart"/>
      <w:r w:rsidRPr="00F051A6">
        <w:rPr>
          <w:sz w:val="14"/>
        </w:rPr>
        <w:t>Mahalingam</w:t>
      </w:r>
      <w:proofErr w:type="spellEnd"/>
      <w:r w:rsidRPr="00F051A6">
        <w:rPr>
          <w:sz w:val="14"/>
        </w:rPr>
        <w:t xml:space="preserve">, 2000; Gutierrez, 2000; </w:t>
      </w:r>
      <w:proofErr w:type="spellStart"/>
      <w:r w:rsidRPr="00F051A6">
        <w:rPr>
          <w:sz w:val="14"/>
        </w:rPr>
        <w:t>Aikenhead</w:t>
      </w:r>
      <w:proofErr w:type="spellEnd"/>
      <w:r w:rsidRPr="00F051A6">
        <w:rPr>
          <w:sz w:val="14"/>
        </w:rPr>
        <w:t xml:space="preserve"> &amp; Lewis, 2001).¶ The concepts </w:t>
      </w:r>
      <w:proofErr w:type="spellStart"/>
      <w:r w:rsidRPr="00F051A6">
        <w:rPr>
          <w:sz w:val="14"/>
        </w:rPr>
        <w:t>Eurocentrism</w:t>
      </w:r>
      <w:proofErr w:type="spellEnd"/>
      <w:r w:rsidRPr="00F051A6">
        <w:rPr>
          <w:sz w:val="14"/>
        </w:rPr>
        <w:t xml:space="preserve"> and post-</w:t>
      </w:r>
      <w:proofErr w:type="spellStart"/>
      <w:r w:rsidRPr="00F051A6">
        <w:rPr>
          <w:sz w:val="14"/>
        </w:rPr>
        <w:t>Eurocentrism</w:t>
      </w:r>
      <w:proofErr w:type="spellEnd"/>
      <w:r w:rsidRPr="00F051A6">
        <w:rPr>
          <w:sz w:val="14"/>
        </w:rPr>
        <w:t xml:space="preserve"> offer contrasting paradigms through which the curriculum can be evaluated in relation to whether teaching and learning reproduces or decolonizes the dominant modern/colonial system of power/knowledge relations. The successful development and implementation of a post-Eurocentric curriculum is dependent upon an adequate historical-philosophical interpretation of </w:t>
      </w:r>
      <w:proofErr w:type="spellStart"/>
      <w:r w:rsidRPr="00F051A6">
        <w:rPr>
          <w:sz w:val="14"/>
        </w:rPr>
        <w:t>Eurocentrism</w:t>
      </w:r>
      <w:proofErr w:type="spellEnd"/>
      <w:r w:rsidRPr="00F051A6">
        <w:rPr>
          <w:sz w:val="14"/>
        </w:rPr>
        <w:t>. As such, this literature review adopts elements from the critical philosophical, interpretive, and creative process approaches (</w:t>
      </w:r>
      <w:proofErr w:type="spellStart"/>
      <w:r w:rsidRPr="00F051A6">
        <w:rPr>
          <w:sz w:val="14"/>
        </w:rPr>
        <w:t>Haggerson</w:t>
      </w:r>
      <w:proofErr w:type="spellEnd"/>
      <w:r w:rsidRPr="00F051A6">
        <w:rPr>
          <w:sz w:val="14"/>
        </w:rPr>
        <w:t>, 1991; Eisenhardt</w:t>
      </w:r>
      <w:proofErr w:type="gramStart"/>
      <w:r w:rsidRPr="00F051A6">
        <w:rPr>
          <w:sz w:val="14"/>
        </w:rPr>
        <w:t>,1999</w:t>
      </w:r>
      <w:proofErr w:type="gramEnd"/>
      <w:r w:rsidRPr="00F051A6">
        <w:rPr>
          <w:sz w:val="14"/>
        </w:rPr>
        <w:t xml:space="preserve">; Livingston, 1999; Meacham, 1998; </w:t>
      </w:r>
      <w:proofErr w:type="spellStart"/>
      <w:r w:rsidRPr="00F051A6">
        <w:rPr>
          <w:sz w:val="14"/>
        </w:rPr>
        <w:t>Schwandt</w:t>
      </w:r>
      <w:proofErr w:type="spellEnd"/>
      <w:r w:rsidRPr="00F051A6">
        <w:rPr>
          <w:sz w:val="14"/>
        </w:rPr>
        <w:t xml:space="preserve">, 1998; </w:t>
      </w:r>
      <w:proofErr w:type="spellStart"/>
      <w:r w:rsidRPr="00F051A6">
        <w:rPr>
          <w:sz w:val="14"/>
        </w:rPr>
        <w:t>Montuori</w:t>
      </w:r>
      <w:proofErr w:type="spellEnd"/>
      <w:r w:rsidRPr="00F051A6">
        <w:rPr>
          <w:sz w:val="14"/>
        </w:rPr>
        <w:t xml:space="preserve">, 2005). </w:t>
      </w:r>
      <w:proofErr w:type="spellStart"/>
      <w:r w:rsidRPr="00F051A6">
        <w:rPr>
          <w:sz w:val="14"/>
        </w:rPr>
        <w:t>Eisenhardt</w:t>
      </w:r>
      <w:proofErr w:type="spellEnd"/>
      <w:r w:rsidRPr="00F051A6">
        <w:rPr>
          <w:sz w:val="14"/>
        </w:rPr>
        <w:t xml:space="preserve"> describes </w:t>
      </w:r>
      <w:r w:rsidRPr="00F051A6">
        <w:rPr>
          <w:rStyle w:val="StyleBoldUnderline"/>
        </w:rPr>
        <w:t>interpretive reviews</w:t>
      </w:r>
      <w:r w:rsidRPr="00F051A6">
        <w:rPr>
          <w:sz w:val="14"/>
        </w:rPr>
        <w:t xml:space="preserve"> as </w:t>
      </w:r>
      <w:r w:rsidRPr="00F051A6">
        <w:rPr>
          <w:rStyle w:val="StyleBoldUnderline"/>
        </w:rPr>
        <w:t>present</w:t>
      </w:r>
      <w:r w:rsidRPr="00F051A6">
        <w:rPr>
          <w:sz w:val="14"/>
        </w:rPr>
        <w:t xml:space="preserve">ing </w:t>
      </w:r>
      <w:r w:rsidRPr="00F051A6">
        <w:rPr>
          <w:rStyle w:val="StyleBoldUnderline"/>
        </w:rPr>
        <w:t>information that “</w:t>
      </w:r>
      <w:r w:rsidRPr="00F051A6">
        <w:rPr>
          <w:u w:val="single"/>
        </w:rPr>
        <w:t>disrupts conventional thinking” and seeks to “reveal alternative ways of making sense</w:t>
      </w:r>
      <w:r w:rsidRPr="00F051A6">
        <w:rPr>
          <w:sz w:val="14"/>
        </w:rPr>
        <w:t>” (</w:t>
      </w:r>
      <w:proofErr w:type="spellStart"/>
      <w:r w:rsidRPr="00F051A6">
        <w:rPr>
          <w:sz w:val="14"/>
        </w:rPr>
        <w:t>Eisenhardt</w:t>
      </w:r>
      <w:proofErr w:type="spellEnd"/>
      <w:r w:rsidRPr="00F051A6">
        <w:rPr>
          <w:sz w:val="14"/>
        </w:rPr>
        <w:t xml:space="preserve">, 1999, p. 392, 397).  </w:t>
      </w:r>
      <w:proofErr w:type="spellStart"/>
      <w:r w:rsidRPr="00F051A6">
        <w:rPr>
          <w:sz w:val="14"/>
        </w:rPr>
        <w:t>Haggerson’s</w:t>
      </w:r>
      <w:proofErr w:type="spellEnd"/>
      <w:r w:rsidRPr="00F051A6">
        <w:rPr>
          <w:sz w:val="14"/>
        </w:rPr>
        <w:t xml:space="preserve"> critical philosophical inquiry attempts to give meaning and enhance understanding of activities and institutions, bringing their norms of governance to consciousness, and finding criteria by which to make appropriate judgments (</w:t>
      </w:r>
      <w:proofErr w:type="spellStart"/>
      <w:r w:rsidRPr="00F051A6">
        <w:rPr>
          <w:sz w:val="14"/>
        </w:rPr>
        <w:t>Haggerson</w:t>
      </w:r>
      <w:proofErr w:type="spellEnd"/>
      <w:r w:rsidRPr="00F051A6">
        <w:rPr>
          <w:sz w:val="14"/>
        </w:rPr>
        <w:t xml:space="preserve">, 1991).  </w:t>
      </w:r>
      <w:proofErr w:type="spellStart"/>
      <w:r w:rsidRPr="00F051A6">
        <w:rPr>
          <w:sz w:val="14"/>
        </w:rPr>
        <w:t>Montouri’s</w:t>
      </w:r>
      <w:proofErr w:type="spellEnd"/>
      <w:r w:rsidRPr="00F051A6">
        <w:rPr>
          <w:sz w:val="14"/>
        </w:rPr>
        <w:t xml:space="preserve"> creative process model includes </w:t>
      </w:r>
      <w:r w:rsidRPr="008C1C6D">
        <w:rPr>
          <w:rStyle w:val="StyleBoldUnderline"/>
          <w:highlight w:val="cyan"/>
        </w:rPr>
        <w:t>problematizing the</w:t>
      </w:r>
      <w:r w:rsidRPr="00F051A6">
        <w:rPr>
          <w:rStyle w:val="StyleBoldUnderline"/>
        </w:rPr>
        <w:t xml:space="preserve"> underlying </w:t>
      </w:r>
      <w:r w:rsidRPr="008C1C6D">
        <w:rPr>
          <w:rStyle w:val="StyleBoldUnderline"/>
          <w:highlight w:val="cyan"/>
        </w:rPr>
        <w:t>presuppositions</w:t>
      </w:r>
      <w:r w:rsidRPr="00F051A6">
        <w:rPr>
          <w:rStyle w:val="StyleBoldUnderline"/>
        </w:rPr>
        <w:t xml:space="preserve"> of a field of inquiry along with creating new frameworks for reinterpreting bodies of knowledge</w:t>
      </w:r>
      <w:r w:rsidRPr="00F051A6">
        <w:rPr>
          <w:sz w:val="14"/>
        </w:rPr>
        <w:t xml:space="preserve"> (</w:t>
      </w:r>
      <w:proofErr w:type="spellStart"/>
      <w:r w:rsidRPr="00F051A6">
        <w:rPr>
          <w:sz w:val="14"/>
        </w:rPr>
        <w:t>Montouri</w:t>
      </w:r>
      <w:proofErr w:type="spellEnd"/>
      <w:r w:rsidRPr="00F051A6">
        <w:rPr>
          <w:sz w:val="14"/>
        </w:rPr>
        <w:t xml:space="preserve">, 2005).  This review does not describe and compare different perspectives.  </w:t>
      </w:r>
      <w:r w:rsidRPr="00F051A6">
        <w:rPr>
          <w:rStyle w:val="StyleBoldUnderline"/>
        </w:rPr>
        <w:t>This</w:t>
      </w:r>
      <w:r w:rsidRPr="00F051A6">
        <w:rPr>
          <w:sz w:val="14"/>
        </w:rPr>
        <w:t xml:space="preserve"> review instead </w:t>
      </w:r>
      <w:r w:rsidRPr="008C1C6D">
        <w:rPr>
          <w:rStyle w:val="StyleBoldUnderline"/>
          <w:highlight w:val="cyan"/>
        </w:rPr>
        <w:t>presents a</w:t>
      </w:r>
      <w:r w:rsidRPr="00F051A6">
        <w:rPr>
          <w:sz w:val="14"/>
        </w:rPr>
        <w:t xml:space="preserve">n alternative, </w:t>
      </w:r>
      <w:r w:rsidRPr="008C1C6D">
        <w:rPr>
          <w:rStyle w:val="StyleBoldUnderline"/>
          <w:highlight w:val="cyan"/>
        </w:rPr>
        <w:t>post-Eurocentric</w:t>
      </w:r>
      <w:r w:rsidRPr="00F051A6">
        <w:rPr>
          <w:rStyle w:val="StyleBoldUnderline"/>
        </w:rPr>
        <w:t xml:space="preserve"> </w:t>
      </w:r>
      <w:r w:rsidRPr="008C1C6D">
        <w:rPr>
          <w:rStyle w:val="StyleBoldUnderline"/>
          <w:highlight w:val="cyan"/>
        </w:rPr>
        <w:t>framework for reinterpreting the</w:t>
      </w:r>
      <w:r w:rsidRPr="00F051A6">
        <w:rPr>
          <w:rStyle w:val="StyleBoldUnderline"/>
        </w:rPr>
        <w:t xml:space="preserve"> modern Eurocentric </w:t>
      </w:r>
      <w:r w:rsidRPr="008C1C6D">
        <w:rPr>
          <w:rStyle w:val="StyleBoldUnderline"/>
          <w:highlight w:val="cyan"/>
        </w:rPr>
        <w:t>curriculum</w:t>
      </w:r>
      <w:r w:rsidRPr="00F051A6">
        <w:rPr>
          <w:sz w:val="14"/>
        </w:rPr>
        <w:t xml:space="preserve">, with a specific focus on math and science education.  </w:t>
      </w:r>
      <w:r w:rsidRPr="00F051A6">
        <w:rPr>
          <w:rStyle w:val="StyleBoldUnderline"/>
        </w:rPr>
        <w:t xml:space="preserve">This post-Eurocentric framework provides an alternative way of thinking about school knowledge whereby the entire spectrum of different perspectives can be re-viewed in relation to each other.       </w:t>
      </w:r>
    </w:p>
    <w:p w:rsidR="00B8133E" w:rsidRPr="00F051A6" w:rsidRDefault="00B8133E" w:rsidP="00B8133E">
      <w:pPr>
        <w:rPr>
          <w:u w:val="single"/>
        </w:rPr>
      </w:pPr>
    </w:p>
    <w:p w:rsidR="00B8133E" w:rsidRPr="00F051A6" w:rsidRDefault="00B8133E" w:rsidP="00B8133E">
      <w:pPr>
        <w:pStyle w:val="Heading4"/>
        <w:rPr>
          <w:rStyle w:val="StyleStyleBold12pt"/>
          <w:b/>
        </w:rPr>
      </w:pPr>
      <w:r w:rsidRPr="00F051A6">
        <w:rPr>
          <w:rStyle w:val="StyleStyleBold12pt"/>
          <w:b/>
        </w:rPr>
        <w:t xml:space="preserve">This means that if we win a link, they lose --- this is a pass/fail gateway issue about the knowledge produced by the 1AC --- imperialism promotes modes of communication that produce real-world violence --- debate is an academic institution that can serve as a vital democratic space to combat the militarization of knowledge and equip us with the tools to fight for equality --- but their scholarship negates the potential for debate to do anything meaningful --- that’s Giroux --- only we have uniqueness --- the academy is being militarized now but we can still fight --- only voting negative gives your ballot meaning. </w:t>
      </w:r>
    </w:p>
    <w:p w:rsidR="00B8133E" w:rsidRDefault="00B8133E" w:rsidP="00B8133E"/>
    <w:p w:rsidR="00B8133E" w:rsidRPr="00F051A6" w:rsidRDefault="00B8133E" w:rsidP="00B8133E">
      <w:pPr>
        <w:pStyle w:val="Heading4"/>
      </w:pPr>
      <w:r>
        <w:t xml:space="preserve">Their </w:t>
      </w:r>
      <w:proofErr w:type="spellStart"/>
      <w:r>
        <w:t>interp</w:t>
      </w:r>
      <w:proofErr w:type="spellEnd"/>
      <w:r w:rsidRPr="00F051A6">
        <w:t xml:space="preserve"> reduces the 1ac to a </w:t>
      </w:r>
      <w:r w:rsidRPr="00F051A6">
        <w:rPr>
          <w:u w:val="single"/>
        </w:rPr>
        <w:t xml:space="preserve">4 second statement </w:t>
      </w:r>
      <w:r w:rsidRPr="00F051A6">
        <w:t xml:space="preserve">which trains students to </w:t>
      </w:r>
      <w:r w:rsidRPr="00F051A6">
        <w:rPr>
          <w:u w:val="single"/>
        </w:rPr>
        <w:t xml:space="preserve">ignore their assumptions </w:t>
      </w:r>
      <w:r w:rsidRPr="00F051A6">
        <w:t xml:space="preserve">and justifies </w:t>
      </w:r>
      <w:r w:rsidRPr="00F051A6">
        <w:rPr>
          <w:u w:val="single"/>
        </w:rPr>
        <w:t>argumentative irresponsibility</w:t>
      </w:r>
      <w:r w:rsidRPr="00F051A6">
        <w:t xml:space="preserve"> --- this is a </w:t>
      </w:r>
      <w:proofErr w:type="spellStart"/>
      <w:r w:rsidRPr="00F051A6">
        <w:t>disad</w:t>
      </w:r>
      <w:proofErr w:type="spellEnd"/>
      <w:r w:rsidRPr="00F051A6">
        <w:t xml:space="preserve"> to policy-making and proves that how we come to know things is </w:t>
      </w:r>
      <w:r w:rsidRPr="00F051A6">
        <w:rPr>
          <w:u w:val="single"/>
        </w:rPr>
        <w:t>a prior question</w:t>
      </w:r>
      <w:r w:rsidRPr="00F051A6">
        <w:t xml:space="preserve"> to developing policy.</w:t>
      </w:r>
    </w:p>
    <w:p w:rsidR="00B8133E" w:rsidRPr="00F051A6" w:rsidRDefault="00B8133E" w:rsidP="00B8133E">
      <w:pPr>
        <w:rPr>
          <w:sz w:val="14"/>
        </w:rPr>
      </w:pPr>
      <w:r w:rsidRPr="00F051A6">
        <w:rPr>
          <w:b/>
        </w:rPr>
        <w:t>Smith, ‘97</w:t>
      </w:r>
      <w:r w:rsidRPr="00F051A6">
        <w:rPr>
          <w:sz w:val="14"/>
        </w:rPr>
        <w:t xml:space="preserve"> - Steve Smith, Professor of International Relations at the University of East Anglia, 1997 (“Power and truth; a reply to William Wallace,” Review of International Studies, Volume 23, Issue 04, October, p. 508-509)</w:t>
      </w:r>
    </w:p>
    <w:p w:rsidR="00B8133E" w:rsidRPr="00F051A6" w:rsidRDefault="00B8133E" w:rsidP="00B8133E">
      <w:pPr>
        <w:rPr>
          <w:sz w:val="14"/>
        </w:rPr>
      </w:pPr>
      <w:r w:rsidRPr="00F051A6">
        <w:rPr>
          <w:sz w:val="14"/>
        </w:rPr>
        <w:t xml:space="preserve">My central claim is that </w:t>
      </w:r>
      <w:r w:rsidRPr="00F051A6">
        <w:rPr>
          <w:rStyle w:val="underline"/>
        </w:rPr>
        <w:t xml:space="preserve">Wallace has </w:t>
      </w:r>
      <w:r w:rsidRPr="008C1C6D">
        <w:rPr>
          <w:rStyle w:val="underline"/>
          <w:highlight w:val="cyan"/>
        </w:rPr>
        <w:t xml:space="preserve">a </w:t>
      </w:r>
      <w:r w:rsidRPr="008C1C6D">
        <w:rPr>
          <w:rStyle w:val="Emphasis"/>
          <w:b/>
          <w:highlight w:val="cyan"/>
        </w:rPr>
        <w:t>very restricted notion</w:t>
      </w:r>
      <w:r w:rsidRPr="008C1C6D">
        <w:rPr>
          <w:rStyle w:val="underline"/>
          <w:highlight w:val="cyan"/>
        </w:rPr>
        <w:t xml:space="preserve"> of politics</w:t>
      </w:r>
      <w:r w:rsidRPr="00F051A6">
        <w:rPr>
          <w:rStyle w:val="underline"/>
        </w:rPr>
        <w:t xml:space="preserve">, such that it seems obvious to him just who are those who ‘have to struggle with the dilemmas of power’. For him the political arena is public and it </w:t>
      </w:r>
      <w:r w:rsidRPr="008C1C6D">
        <w:rPr>
          <w:rStyle w:val="underline"/>
          <w:highlight w:val="cyan"/>
        </w:rPr>
        <w:t>refers to the formal political process</w:t>
      </w:r>
      <w:r w:rsidRPr="00F051A6">
        <w:rPr>
          <w:rStyle w:val="underline"/>
        </w:rPr>
        <w:t>, specifically involving the academic in ‘speaking truth to power’.</w:t>
      </w:r>
      <w:r w:rsidRPr="00F051A6">
        <w:rPr>
          <w:sz w:val="14"/>
        </w:rPr>
        <w:t xml:space="preserve"> I think that </w:t>
      </w:r>
      <w:r w:rsidRPr="00F051A6">
        <w:rPr>
          <w:rStyle w:val="underline"/>
        </w:rPr>
        <w:t xml:space="preserve">there are two fundamental problems with </w:t>
      </w:r>
      <w:r w:rsidRPr="008C1C6D">
        <w:rPr>
          <w:rStyle w:val="underline"/>
          <w:highlight w:val="cyan"/>
        </w:rPr>
        <w:t>this view</w:t>
      </w:r>
      <w:r w:rsidRPr="00F051A6">
        <w:rPr>
          <w:rStyle w:val="underline"/>
        </w:rPr>
        <w:t xml:space="preserve"> of politics. First, it </w:t>
      </w:r>
      <w:r w:rsidRPr="008C1C6D">
        <w:rPr>
          <w:rStyle w:val="underline"/>
          <w:highlight w:val="cyan"/>
        </w:rPr>
        <w:t>is</w:t>
      </w:r>
      <w:r w:rsidRPr="00F051A6">
        <w:rPr>
          <w:rStyle w:val="underline"/>
        </w:rPr>
        <w:t xml:space="preserve"> very </w:t>
      </w:r>
      <w:r w:rsidRPr="008C1C6D">
        <w:rPr>
          <w:rStyle w:val="underline"/>
          <w:highlight w:val="cyan"/>
        </w:rPr>
        <w:t>narrow</w:t>
      </w:r>
      <w:r w:rsidRPr="00F051A6">
        <w:rPr>
          <w:rStyle w:val="underline"/>
        </w:rPr>
        <w:t xml:space="preserve"> indeed, </w:t>
      </w:r>
      <w:r w:rsidRPr="008C1C6D">
        <w:rPr>
          <w:rStyle w:val="underline"/>
          <w:highlight w:val="cyan"/>
        </w:rPr>
        <w:t>referring to the activities of</w:t>
      </w:r>
      <w:r w:rsidRPr="00F051A6">
        <w:rPr>
          <w:rStyle w:val="underline"/>
        </w:rPr>
        <w:t xml:space="preserve"> elected politicians and </w:t>
      </w:r>
      <w:r w:rsidRPr="008C1C6D">
        <w:rPr>
          <w:rStyle w:val="underline"/>
          <w:highlight w:val="cyan"/>
        </w:rPr>
        <w:t xml:space="preserve">policy-makers. It </w:t>
      </w:r>
      <w:r w:rsidRPr="008C1C6D">
        <w:rPr>
          <w:rStyle w:val="Emphasis"/>
          <w:b/>
          <w:highlight w:val="cyan"/>
        </w:rPr>
        <w:t>ignores</w:t>
      </w:r>
      <w:r w:rsidRPr="008C1C6D">
        <w:rPr>
          <w:rStyle w:val="underline"/>
          <w:highlight w:val="cyan"/>
        </w:rPr>
        <w:t xml:space="preserve"> the </w:t>
      </w:r>
      <w:r w:rsidRPr="008C1C6D">
        <w:rPr>
          <w:rStyle w:val="Emphasis"/>
          <w:b/>
          <w:highlight w:val="cyan"/>
        </w:rPr>
        <w:t>massive area of political activity</w:t>
      </w:r>
      <w:r w:rsidRPr="00F051A6">
        <w:rPr>
          <w:rStyle w:val="underline"/>
        </w:rPr>
        <w:t xml:space="preserve"> that is </w:t>
      </w:r>
      <w:r w:rsidRPr="008C1C6D">
        <w:rPr>
          <w:rStyle w:val="underline"/>
          <w:highlight w:val="cyan"/>
        </w:rPr>
        <w:t>not focused on</w:t>
      </w:r>
      <w:r w:rsidRPr="00F051A6">
        <w:rPr>
          <w:rStyle w:val="underline"/>
        </w:rPr>
        <w:t xml:space="preserve"> the electoral and </w:t>
      </w:r>
      <w:r w:rsidRPr="008C1C6D">
        <w:rPr>
          <w:rStyle w:val="underline"/>
          <w:highlight w:val="cyan"/>
        </w:rPr>
        <w:t>policy</w:t>
      </w:r>
      <w:r w:rsidRPr="00F051A6">
        <w:rPr>
          <w:rStyle w:val="underline"/>
        </w:rPr>
        <w:t>-making processes, and the host of ‘political’ activities that do not accord with the formal processes of politics</w:t>
      </w:r>
      <w:r w:rsidRPr="00F051A6">
        <w:rPr>
          <w:sz w:val="14"/>
        </w:rPr>
        <w:t xml:space="preserve">. His is </w:t>
      </w:r>
      <w:r w:rsidRPr="008C1C6D">
        <w:rPr>
          <w:rStyle w:val="StyleBoldUnderline"/>
          <w:highlight w:val="cyan"/>
        </w:rPr>
        <w:t>a</w:t>
      </w:r>
      <w:r w:rsidRPr="00F051A6">
        <w:rPr>
          <w:rStyle w:val="StyleBoldUnderline"/>
        </w:rPr>
        <w:t xml:space="preserve"> very official and </w:t>
      </w:r>
      <w:r w:rsidRPr="008C1C6D">
        <w:rPr>
          <w:rStyle w:val="StyleBoldUnderline"/>
          <w:highlight w:val="cyan"/>
        </w:rPr>
        <w:t>formal definition of politics</w:t>
      </w:r>
      <w:r w:rsidRPr="00F051A6">
        <w:rPr>
          <w:sz w:val="14"/>
        </w:rPr>
        <w:t xml:space="preserve">, one that would omit a vast array of political activities. For Wallace, ‘political’ means </w:t>
      </w:r>
      <w:r w:rsidRPr="008C1C6D">
        <w:rPr>
          <w:rStyle w:val="StyleBoldUnderline"/>
          <w:highlight w:val="cyan"/>
        </w:rPr>
        <w:t>having to do with the formal policy process</w:t>
      </w:r>
      <w:r w:rsidRPr="00F051A6">
        <w:rPr>
          <w:sz w:val="14"/>
        </w:rPr>
        <w:t xml:space="preserve">, thereby </w:t>
      </w:r>
      <w:r w:rsidRPr="008C1C6D">
        <w:rPr>
          <w:rStyle w:val="Emphasis"/>
          <w:b/>
          <w:highlight w:val="cyan"/>
        </w:rPr>
        <w:t>restrict</w:t>
      </w:r>
      <w:r w:rsidRPr="00F051A6">
        <w:rPr>
          <w:sz w:val="14"/>
        </w:rPr>
        <w:t xml:space="preserve">ing </w:t>
      </w:r>
      <w:r w:rsidRPr="008C1C6D">
        <w:rPr>
          <w:rStyle w:val="Emphasis"/>
          <w:b/>
          <w:highlight w:val="cyan"/>
        </w:rPr>
        <w:t>discussion</w:t>
      </w:r>
      <w:r w:rsidRPr="00F051A6">
        <w:rPr>
          <w:rStyle w:val="StyleBoldUnderline"/>
        </w:rPr>
        <w:t xml:space="preserve"> of politics</w:t>
      </w:r>
      <w:r w:rsidRPr="00F051A6">
        <w:rPr>
          <w:sz w:val="14"/>
        </w:rPr>
        <w:t xml:space="preserve"> to a very small subset of what I would define as political. Therefore, Wallace would see detachment where I see engagement; hiding behind the walls of the monastery where I see deep enquiry into the possibilities of the political; and scholasticism where I see intellectual </w:t>
      </w:r>
      <w:proofErr w:type="spellStart"/>
      <w:r w:rsidRPr="00F051A6">
        <w:rPr>
          <w:sz w:val="14"/>
        </w:rPr>
        <w:t>endeavour</w:t>
      </w:r>
      <w:proofErr w:type="spellEnd"/>
      <w:r w:rsidRPr="00F051A6">
        <w:rPr>
          <w:sz w:val="14"/>
        </w:rPr>
        <w:t xml:space="preserve">.  </w:t>
      </w:r>
      <w:r w:rsidRPr="00F051A6">
        <w:rPr>
          <w:rStyle w:val="underline"/>
        </w:rPr>
        <w:t>Second</w:t>
      </w:r>
      <w:r w:rsidRPr="00F051A6">
        <w:rPr>
          <w:sz w:val="14"/>
        </w:rPr>
        <w:t xml:space="preserve">, and for me more importantly, </w:t>
      </w:r>
      <w:r w:rsidRPr="00F051A6">
        <w:rPr>
          <w:rStyle w:val="underline"/>
        </w:rPr>
        <w:t>his view of politics</w:t>
      </w:r>
      <w:r w:rsidRPr="00F051A6">
        <w:rPr>
          <w:sz w:val="14"/>
        </w:rPr>
        <w:t xml:space="preserve"> is narrow because it </w:t>
      </w:r>
      <w:r w:rsidRPr="008C1C6D">
        <w:rPr>
          <w:rStyle w:val="underline"/>
          <w:highlight w:val="cyan"/>
        </w:rPr>
        <w:t xml:space="preserve">confines itself to </w:t>
      </w:r>
      <w:r w:rsidRPr="008C1C6D">
        <w:rPr>
          <w:rStyle w:val="Emphasis"/>
          <w:b/>
          <w:highlight w:val="cyan"/>
        </w:rPr>
        <w:t>policy debates</w:t>
      </w:r>
      <w:r w:rsidRPr="008C1C6D">
        <w:rPr>
          <w:rStyle w:val="underline"/>
          <w:highlight w:val="cyan"/>
        </w:rPr>
        <w:t xml:space="preserve"> </w:t>
      </w:r>
      <w:r w:rsidRPr="00F051A6">
        <w:rPr>
          <w:rStyle w:val="underline"/>
        </w:rPr>
        <w:t>dealing with areas of disagreement between competing</w:t>
      </w:r>
      <w:r w:rsidRPr="00F051A6">
        <w:rPr>
          <w:sz w:val="14"/>
        </w:rPr>
        <w:t xml:space="preserve"> [end page 508] </w:t>
      </w:r>
      <w:r w:rsidRPr="00F051A6">
        <w:rPr>
          <w:rStyle w:val="underline"/>
        </w:rPr>
        <w:t>party positions</w:t>
      </w:r>
      <w:r w:rsidRPr="00F051A6">
        <w:rPr>
          <w:sz w:val="14"/>
        </w:rPr>
        <w:t xml:space="preserve">. The trouble with </w:t>
      </w:r>
      <w:r w:rsidRPr="008C1C6D">
        <w:rPr>
          <w:rStyle w:val="underline"/>
          <w:highlight w:val="cyan"/>
        </w:rPr>
        <w:t>this</w:t>
      </w:r>
      <w:r w:rsidRPr="00F051A6">
        <w:rPr>
          <w:rStyle w:val="underline"/>
        </w:rPr>
        <w:t xml:space="preserve"> view</w:t>
      </w:r>
      <w:r w:rsidRPr="00F051A6">
        <w:rPr>
          <w:sz w:val="14"/>
        </w:rPr>
        <w:t xml:space="preserve"> is of course that it </w:t>
      </w:r>
      <w:r w:rsidRPr="008C1C6D">
        <w:rPr>
          <w:rStyle w:val="Emphasis"/>
          <w:b/>
          <w:highlight w:val="cyan"/>
        </w:rPr>
        <w:t>ignores</w:t>
      </w:r>
      <w:r w:rsidRPr="008C1C6D">
        <w:rPr>
          <w:rStyle w:val="underline"/>
          <w:highlight w:val="cyan"/>
        </w:rPr>
        <w:t xml:space="preserve"> the </w:t>
      </w:r>
      <w:r w:rsidRPr="008C1C6D">
        <w:rPr>
          <w:rStyle w:val="Emphasis"/>
          <w:b/>
          <w:highlight w:val="cyan"/>
        </w:rPr>
        <w:t>shared beliefs</w:t>
      </w:r>
      <w:r w:rsidRPr="008C1C6D">
        <w:rPr>
          <w:rStyle w:val="underline"/>
          <w:highlight w:val="cyan"/>
        </w:rPr>
        <w:t xml:space="preserve"> of any era, and</w:t>
      </w:r>
      <w:r w:rsidRPr="00F051A6">
        <w:rPr>
          <w:rStyle w:val="underline"/>
        </w:rPr>
        <w:t xml:space="preserve"> so </w:t>
      </w:r>
      <w:r w:rsidRPr="00F051A6">
        <w:rPr>
          <w:rStyle w:val="Emphasis"/>
          <w:b/>
        </w:rPr>
        <w:t>does not enquire</w:t>
      </w:r>
      <w:r w:rsidRPr="00F051A6">
        <w:rPr>
          <w:rStyle w:val="underline"/>
        </w:rPr>
        <w:t xml:space="preserve"> into those things that are not problematic for policy-makers. </w:t>
      </w:r>
      <w:r w:rsidRPr="008C1C6D">
        <w:rPr>
          <w:rStyle w:val="underline"/>
          <w:highlight w:val="cyan"/>
        </w:rPr>
        <w:t xml:space="preserve">By focusing on the policy </w:t>
      </w:r>
      <w:r w:rsidRPr="00F051A6">
        <w:rPr>
          <w:rStyle w:val="underline"/>
        </w:rPr>
        <w:t xml:space="preserve">debate, </w:t>
      </w:r>
      <w:r w:rsidRPr="008C1C6D">
        <w:rPr>
          <w:rStyle w:val="Emphasis"/>
          <w:b/>
          <w:highlight w:val="cyan"/>
        </w:rPr>
        <w:t>we restrict ourselves</w:t>
      </w:r>
      <w:r w:rsidRPr="00F051A6">
        <w:rPr>
          <w:rStyle w:val="underline"/>
        </w:rPr>
        <w:t xml:space="preserve"> to the issues of the day, </w:t>
      </w:r>
      <w:r w:rsidRPr="008C1C6D">
        <w:rPr>
          <w:rStyle w:val="Emphasis"/>
          <w:b/>
          <w:highlight w:val="cyan"/>
        </w:rPr>
        <w:t>to the tip of the political iceberg</w:t>
      </w:r>
      <w:r w:rsidRPr="00F051A6">
        <w:rPr>
          <w:rStyle w:val="underline"/>
        </w:rPr>
        <w:t>. What politics seems</w:t>
      </w:r>
      <w:r w:rsidRPr="00F051A6">
        <w:rPr>
          <w:sz w:val="14"/>
        </w:rPr>
        <w:t xml:space="preserve"> to me </w:t>
      </w:r>
      <w:r w:rsidRPr="00F051A6">
        <w:rPr>
          <w:rStyle w:val="underline"/>
        </w:rPr>
        <w:t xml:space="preserve">to be crucially about is how and why some issues are made intelligible as political </w:t>
      </w:r>
      <w:r w:rsidRPr="008C1C6D">
        <w:rPr>
          <w:rStyle w:val="underline"/>
          <w:highlight w:val="cyan"/>
        </w:rPr>
        <w:t xml:space="preserve">problems </w:t>
      </w:r>
      <w:r w:rsidRPr="00F051A6">
        <w:rPr>
          <w:rStyle w:val="underline"/>
        </w:rPr>
        <w:t xml:space="preserve">and how others </w:t>
      </w:r>
      <w:r w:rsidRPr="008C1C6D">
        <w:rPr>
          <w:rStyle w:val="underline"/>
          <w:highlight w:val="cyan"/>
        </w:rPr>
        <w:t>are hidden below the surface</w:t>
      </w:r>
      <w:r w:rsidRPr="00F051A6">
        <w:rPr>
          <w:sz w:val="14"/>
        </w:rPr>
        <w:t xml:space="preserve"> (being defined as ‘economic’ or ‘cultural’ or ‘private’).  In my own work I have become much more interested in this aspect of politics in the last few years. I spent a lot of time dealing with policy questions and can attest to the ‘buzz’ that this gave me both professionally and personally. But I became increasingly aware that the realm of the political that I was dealing with was in fact a very small part of what I would now see as political. I therefore spent many years working on epistemology, and in fact consider that my most political work. I am sure that William Wallace will regard this comment as proof of his central claim that I have become scholastic rather than scholarly, but I mean it absolutely. My current work enquires into how it is that we can make claims to </w:t>
      </w:r>
      <w:proofErr w:type="gramStart"/>
      <w:r w:rsidRPr="00F051A6">
        <w:rPr>
          <w:sz w:val="14"/>
        </w:rPr>
        <w:t>knowledge,</w:t>
      </w:r>
      <w:proofErr w:type="gramEnd"/>
      <w:r w:rsidRPr="00F051A6">
        <w:rPr>
          <w:sz w:val="14"/>
        </w:rPr>
        <w:t xml:space="preserve"> how it is that we ‘know’ things about the international political world. My main claim is that International Relations relies overwhelmingly on one answer to this question, namely, an empiricist epistemology allied to a positivistic methodology. This gives the academic analyst the great benefit of having a foundation for claims about what the world is like. It makes policy advice more saleable, especially when positivism’s commitment to naturalism means that the world can be presented as having certain furniture rather than other furniture. The problem is that in my view this is a flawed version of how we know things; indeed it is in fact a very political view of knowledge, born of the Enlightenment with an explicit political purpose. So much follows politically from being able to present the world in this way; crucially the normative assumptions of this move are hidden in a false and seductive mask of objectivity and by the very difference between statements of fact and statements of value that is implied in the call to ‘speak truth to power’.  For these reasons, I think that the political is a far wider arena than does Wallace. This means that I think I am being very political when I lecture or write on epistemology. Maybe that does not seem political to those who define politics as the public arena of policy debate; but I believe that </w:t>
      </w:r>
      <w:r w:rsidRPr="00F051A6">
        <w:rPr>
          <w:rStyle w:val="StyleBoldUnderline"/>
        </w:rPr>
        <w:t>my work helps uncover the regimes of truth within which that more restricted definition of politics operates</w:t>
      </w:r>
      <w:r w:rsidRPr="00F051A6">
        <w:rPr>
          <w:sz w:val="14"/>
        </w:rPr>
        <w:t xml:space="preserve">. In short, I think that Wallace’s view of politics ignores its most political aspect, namely, the production of discourses of truth which are the very processes that create the space for the narrower version of politics within which he works. My work enquires into how the current ‘politics’ get defined and what (political) interests benefit from that disarming division between the political and the non-political. </w:t>
      </w:r>
      <w:r w:rsidRPr="00F051A6">
        <w:rPr>
          <w:rStyle w:val="underline"/>
        </w:rPr>
        <w:t xml:space="preserve">In essence, how we know things determines what we see, and the public realm of </w:t>
      </w:r>
      <w:r w:rsidRPr="008C1C6D">
        <w:rPr>
          <w:rStyle w:val="underline"/>
          <w:highlight w:val="cyan"/>
        </w:rPr>
        <w:t>politics is</w:t>
      </w:r>
      <w:r w:rsidRPr="00F051A6">
        <w:rPr>
          <w:rStyle w:val="underline"/>
        </w:rPr>
        <w:t xml:space="preserve"> itself </w:t>
      </w:r>
      <w:r w:rsidRPr="008C1C6D">
        <w:rPr>
          <w:rStyle w:val="underline"/>
          <w:highlight w:val="cyan"/>
        </w:rPr>
        <w:t xml:space="preserve">the result of </w:t>
      </w:r>
      <w:r w:rsidRPr="008C1C6D">
        <w:rPr>
          <w:rStyle w:val="Emphasis"/>
          <w:b/>
          <w:highlight w:val="cyan"/>
        </w:rPr>
        <w:t>a prior series of</w:t>
      </w:r>
      <w:r w:rsidRPr="00F051A6">
        <w:rPr>
          <w:rStyle w:val="underline"/>
        </w:rPr>
        <w:t xml:space="preserve"> (political) </w:t>
      </w:r>
      <w:r w:rsidRPr="008C1C6D">
        <w:rPr>
          <w:rStyle w:val="Emphasis"/>
          <w:b/>
          <w:highlight w:val="cyan"/>
        </w:rPr>
        <w:t>epistemological moves</w:t>
      </w:r>
      <w:r w:rsidRPr="008C1C6D">
        <w:rPr>
          <w:rStyle w:val="underline"/>
          <w:highlight w:val="cyan"/>
        </w:rPr>
        <w:t xml:space="preserve"> which result in the political being</w:t>
      </w:r>
      <w:r w:rsidRPr="00F051A6">
        <w:rPr>
          <w:rStyle w:val="underline"/>
        </w:rPr>
        <w:t xml:space="preserve"> seen as either natural or a matter of common sense</w:t>
      </w:r>
      <w:r w:rsidRPr="00F051A6">
        <w:rPr>
          <w:sz w:val="14"/>
        </w:rPr>
        <w:t xml:space="preserve">. </w:t>
      </w:r>
    </w:p>
    <w:p w:rsidR="00B8133E" w:rsidRPr="00F051A6" w:rsidRDefault="00B8133E" w:rsidP="00B8133E">
      <w:pPr>
        <w:pStyle w:val="Body"/>
        <w:rPr>
          <w:rFonts w:ascii="Georgia" w:hAnsi="Georgia"/>
          <w:b/>
          <w:sz w:val="22"/>
          <w:szCs w:val="22"/>
        </w:rPr>
      </w:pPr>
    </w:p>
    <w:p w:rsidR="00B8133E" w:rsidRPr="00F051A6" w:rsidRDefault="00B8133E" w:rsidP="00B8133E">
      <w:pPr>
        <w:rPr>
          <w:rStyle w:val="StyleBoldUnderline"/>
        </w:rPr>
      </w:pPr>
    </w:p>
    <w:p w:rsidR="00B8133E" w:rsidRPr="00F051A6" w:rsidRDefault="00B8133E" w:rsidP="00B8133E">
      <w:pPr>
        <w:rPr>
          <w:sz w:val="14"/>
        </w:rPr>
      </w:pPr>
    </w:p>
    <w:p w:rsidR="00B8133E" w:rsidRDefault="00B8133E" w:rsidP="00B8133E">
      <w:pPr>
        <w:pStyle w:val="Heading2"/>
      </w:pPr>
      <w:r>
        <w:t>link debate</w:t>
      </w:r>
    </w:p>
    <w:p w:rsidR="00B8133E" w:rsidRPr="00F051A6" w:rsidRDefault="00B8133E" w:rsidP="00B8133E">
      <w:pPr>
        <w:pStyle w:val="Heading3"/>
        <w:rPr>
          <w:sz w:val="22"/>
        </w:rPr>
      </w:pPr>
      <w:r w:rsidRPr="00F051A6">
        <w:rPr>
          <w:sz w:val="22"/>
        </w:rPr>
        <w:t xml:space="preserve">2nc </w:t>
      </w:r>
      <w:r>
        <w:rPr>
          <w:sz w:val="22"/>
        </w:rPr>
        <w:t>link</w:t>
      </w:r>
      <w:r w:rsidRPr="00F051A6">
        <w:rPr>
          <w:sz w:val="22"/>
        </w:rPr>
        <w:t xml:space="preserve"> wall</w:t>
      </w:r>
    </w:p>
    <w:p w:rsidR="00B8133E" w:rsidRPr="00F051A6" w:rsidRDefault="00B8133E" w:rsidP="00B8133E">
      <w:pPr>
        <w:rPr>
          <w:sz w:val="14"/>
        </w:rPr>
      </w:pPr>
    </w:p>
    <w:p w:rsidR="00B8133E" w:rsidRPr="00F051A6" w:rsidRDefault="00B8133E" w:rsidP="00B8133E">
      <w:pPr>
        <w:pStyle w:val="Heading4"/>
        <w:rPr>
          <w:rStyle w:val="StyleStyleBold12pt"/>
          <w:b/>
        </w:rPr>
      </w:pPr>
      <w:r w:rsidRPr="00F051A6">
        <w:rPr>
          <w:rStyle w:val="StyleStyleBold12pt"/>
          <w:b/>
        </w:rPr>
        <w:t>The aff is the iron fist of imperialism cloaked in the velvet glove of philanthropy --- we have a couple link arguments</w:t>
      </w:r>
    </w:p>
    <w:p w:rsidR="00B8133E" w:rsidRPr="00F051A6" w:rsidRDefault="00B8133E" w:rsidP="00B8133E">
      <w:pPr>
        <w:rPr>
          <w:rStyle w:val="StyleStyleBold12pt"/>
        </w:rPr>
      </w:pPr>
    </w:p>
    <w:p w:rsidR="00B8133E" w:rsidRPr="00F051A6" w:rsidRDefault="00B8133E" w:rsidP="00B8133E">
      <w:pPr>
        <w:pStyle w:val="Heading4"/>
      </w:pPr>
      <w:r w:rsidRPr="00F051A6">
        <w:rPr>
          <w:rStyle w:val="StyleStyleBold12pt"/>
          <w:b/>
        </w:rPr>
        <w:t xml:space="preserve">1) financial and technical assistance --- they tools of imperialist expansion to create Latin America as a safe haven for US economic interests by forcefully developing </w:t>
      </w:r>
      <w:r>
        <w:rPr>
          <w:rStyle w:val="StyleStyleBold12pt"/>
          <w:b/>
        </w:rPr>
        <w:t>Cuba</w:t>
      </w:r>
      <w:r w:rsidRPr="00F051A6">
        <w:rPr>
          <w:rStyle w:val="StyleStyleBold12pt"/>
          <w:b/>
        </w:rPr>
        <w:t xml:space="preserve"> as simply a proxy state to extract </w:t>
      </w:r>
      <w:r>
        <w:rPr>
          <w:rStyle w:val="StyleStyleBold12pt"/>
          <w:b/>
        </w:rPr>
        <w:t>Sugar Ethanol</w:t>
      </w:r>
      <w:r w:rsidRPr="00F051A6">
        <w:rPr>
          <w:rStyle w:val="StyleStyleBold12pt"/>
          <w:b/>
        </w:rPr>
        <w:t xml:space="preserve"> --- that’s </w:t>
      </w:r>
      <w:proofErr w:type="spellStart"/>
      <w:r w:rsidRPr="00F051A6">
        <w:rPr>
          <w:rStyle w:val="StyleStyleBold12pt"/>
          <w:b/>
        </w:rPr>
        <w:t>Veltmeyer</w:t>
      </w:r>
      <w:proofErr w:type="spellEnd"/>
      <w:r w:rsidRPr="00F051A6">
        <w:rPr>
          <w:rStyle w:val="StyleStyleBold12pt"/>
          <w:b/>
        </w:rPr>
        <w:t>.</w:t>
      </w:r>
    </w:p>
    <w:p w:rsidR="00B8133E" w:rsidRDefault="00B8133E" w:rsidP="00B8133E"/>
    <w:p w:rsidR="00B8133E" w:rsidRDefault="00B8133E" w:rsidP="00B8133E">
      <w:pPr>
        <w:pStyle w:val="Heading4"/>
      </w:pPr>
      <w:r>
        <w:t xml:space="preserve">2) </w:t>
      </w:r>
      <w:proofErr w:type="gramStart"/>
      <w:r>
        <w:t>the</w:t>
      </w:r>
      <w:proofErr w:type="gramEnd"/>
      <w:r>
        <w:t xml:space="preserve"> entirety of their Sugar advantage is based on an </w:t>
      </w:r>
      <w:proofErr w:type="spellStart"/>
      <w:r>
        <w:t>instrumentalization</w:t>
      </w:r>
      <w:proofErr w:type="spellEnd"/>
      <w:r>
        <w:t xml:space="preserve"> of </w:t>
      </w:r>
      <w:proofErr w:type="spellStart"/>
      <w:r>
        <w:t>cuba</w:t>
      </w:r>
      <w:proofErr w:type="spellEnd"/>
      <w:r>
        <w:t xml:space="preserve">--- --- </w:t>
      </w:r>
      <w:proofErr w:type="spellStart"/>
      <w:r>
        <w:t>benjaman</w:t>
      </w:r>
      <w:proofErr w:type="spellEnd"/>
      <w:r>
        <w:t xml:space="preserve"> </w:t>
      </w:r>
      <w:proofErr w:type="spellStart"/>
      <w:r>
        <w:t>alvadro</w:t>
      </w:r>
      <w:proofErr w:type="spellEnd"/>
      <w:r>
        <w:t xml:space="preserve"> says “</w:t>
      </w:r>
      <w:r w:rsidRPr="004B7FEA">
        <w:rPr>
          <w:rStyle w:val="Emphasis"/>
          <w:highlight w:val="cyan"/>
        </w:rPr>
        <w:t xml:space="preserve">successful development of Cuban energy resources will enhance the energy security of the United States and its broader geostrategic imperatives in the Cuba could </w:t>
      </w:r>
      <w:proofErr w:type="spellStart"/>
      <w:r w:rsidRPr="004B7FEA">
        <w:rPr>
          <w:rStyle w:val="Emphasis"/>
          <w:highlight w:val="cyan"/>
        </w:rPr>
        <w:t>serv</w:t>
      </w:r>
      <w:proofErr w:type="spellEnd"/>
      <w:r w:rsidRPr="004B7FEA">
        <w:rPr>
          <w:rStyle w:val="Emphasis"/>
          <w:highlight w:val="cyan"/>
        </w:rPr>
        <w:t xml:space="preserve"> as a hedge against supply disruptions</w:t>
      </w:r>
      <w:r>
        <w:t>”</w:t>
      </w:r>
    </w:p>
    <w:p w:rsidR="00B8133E" w:rsidRPr="00F051A6" w:rsidRDefault="00B8133E" w:rsidP="00B8133E">
      <w:pPr>
        <w:pStyle w:val="Heading4"/>
      </w:pPr>
      <w:r>
        <w:t xml:space="preserve"> </w:t>
      </w:r>
      <w:proofErr w:type="gramStart"/>
      <w:r>
        <w:t>the</w:t>
      </w:r>
      <w:proofErr w:type="gramEnd"/>
      <w:r>
        <w:t xml:space="preserve"> 1AC sees </w:t>
      </w:r>
      <w:proofErr w:type="spellStart"/>
      <w:r>
        <w:t>cuba</w:t>
      </w:r>
      <w:proofErr w:type="spellEnd"/>
      <w:r>
        <w:t xml:space="preserve"> as simply a place that we can extract natural resources from to fix how we messed up the environment ---t</w:t>
      </w:r>
      <w:r w:rsidRPr="00F051A6">
        <w:t>his understanding of Cuba as key to U.S. well-being perpetuates a self-fulfilling prophecy of manifest destiny</w:t>
      </w:r>
    </w:p>
    <w:p w:rsidR="00B8133E" w:rsidRPr="00F051A6" w:rsidRDefault="00B8133E" w:rsidP="00B8133E">
      <w:pPr>
        <w:rPr>
          <w:sz w:val="14"/>
        </w:rPr>
      </w:pPr>
      <w:r w:rsidRPr="00F051A6">
        <w:rPr>
          <w:b/>
          <w:bCs/>
        </w:rPr>
        <w:t>Pérez 8</w:t>
      </w:r>
      <w:r w:rsidRPr="00F051A6">
        <w:rPr>
          <w:sz w:val="14"/>
        </w:rPr>
        <w:t xml:space="preserve"> (Louis A., Ph.D. University of New Mexico, Professor of History at University of North Carolina, "Cuba in the American Imagination: Metaphor and the Imperial Ethos," slim_)</w:t>
      </w:r>
    </w:p>
    <w:p w:rsidR="00B8133E" w:rsidRPr="00F051A6" w:rsidRDefault="00B8133E" w:rsidP="00B8133E">
      <w:pPr>
        <w:rPr>
          <w:sz w:val="14"/>
        </w:rPr>
      </w:pPr>
      <w:r w:rsidRPr="00F051A6">
        <w:rPr>
          <w:sz w:val="14"/>
        </w:rPr>
        <w:t xml:space="preserve">But it is also true that, for all the ways that </w:t>
      </w:r>
      <w:r w:rsidRPr="008C1C6D">
        <w:rPr>
          <w:bCs/>
          <w:highlight w:val="cyan"/>
          <w:u w:val="single"/>
        </w:rPr>
        <w:t xml:space="preserve">Cuba stands as an </w:t>
      </w:r>
      <w:r w:rsidRPr="008C1C6D">
        <w:rPr>
          <w:rStyle w:val="Emphasis"/>
          <w:b/>
          <w:highlight w:val="cyan"/>
        </w:rPr>
        <w:t>embodiment</w:t>
      </w:r>
      <w:r w:rsidRPr="008C1C6D">
        <w:rPr>
          <w:bCs/>
          <w:highlight w:val="cyan"/>
          <w:u w:val="single"/>
        </w:rPr>
        <w:t xml:space="preserve"> of American imperial practice</w:t>
      </w:r>
      <w:r w:rsidRPr="00F051A6">
        <w:rPr>
          <w:sz w:val="14"/>
        </w:rPr>
        <w:t xml:space="preserve">, it is at the same time different- so different, in fact, that it must be considered as a case apart. Cuba seized hold of the North American imagination early in the nineteenth century. What made awareness of </w:t>
      </w:r>
      <w:r w:rsidRPr="008C1C6D">
        <w:rPr>
          <w:bCs/>
          <w:highlight w:val="cyan"/>
          <w:u w:val="single"/>
        </w:rPr>
        <w:t>Cuba</w:t>
      </w:r>
      <w:r w:rsidRPr="00F051A6">
        <w:rPr>
          <w:sz w:val="14"/>
        </w:rPr>
        <w:t xml:space="preserve"> particularly significant were the ways that it </w:t>
      </w:r>
      <w:r w:rsidRPr="008C1C6D">
        <w:rPr>
          <w:bCs/>
          <w:highlight w:val="cyan"/>
          <w:u w:val="single"/>
        </w:rPr>
        <w:t>acted on the formation of the American consciousness</w:t>
      </w:r>
      <w:r w:rsidRPr="00F051A6">
        <w:rPr>
          <w:bCs/>
          <w:u w:val="single"/>
        </w:rPr>
        <w:t xml:space="preserve"> of nationhood. </w:t>
      </w:r>
      <w:r w:rsidRPr="008C1C6D">
        <w:rPr>
          <w:bCs/>
          <w:highlight w:val="cyan"/>
          <w:u w:val="single"/>
        </w:rPr>
        <w:t xml:space="preserve">The </w:t>
      </w:r>
      <w:r w:rsidRPr="008C1C6D">
        <w:rPr>
          <w:rStyle w:val="Emphasis"/>
          <w:b/>
          <w:highlight w:val="cyan"/>
        </w:rPr>
        <w:t>destiny</w:t>
      </w:r>
      <w:r w:rsidRPr="008C1C6D">
        <w:rPr>
          <w:bCs/>
          <w:highlight w:val="cyan"/>
          <w:u w:val="single"/>
        </w:rPr>
        <w:t xml:space="preserve"> of the nation </w:t>
      </w:r>
      <w:r w:rsidRPr="008C1C6D">
        <w:rPr>
          <w:rStyle w:val="Emphasis"/>
          <w:b/>
          <w:highlight w:val="cyan"/>
        </w:rPr>
        <w:t>seemed inextricably bound</w:t>
      </w:r>
      <w:r w:rsidRPr="008C1C6D">
        <w:rPr>
          <w:bCs/>
          <w:highlight w:val="cyan"/>
          <w:u w:val="single"/>
        </w:rPr>
        <w:t xml:space="preserve"> to the fate of the island</w:t>
      </w:r>
      <w:r w:rsidRPr="00F051A6">
        <w:rPr>
          <w:bCs/>
          <w:u w:val="single"/>
        </w:rPr>
        <w:t>. It was impossible to imagine the former without attention to the latter</w:t>
      </w:r>
      <w:r w:rsidRPr="00F051A6">
        <w:rPr>
          <w:sz w:val="14"/>
        </w:rPr>
        <w:t xml:space="preserve">. All through the nineteenth century, the Americans brooded over the anomaly that was </w:t>
      </w:r>
      <w:r w:rsidRPr="00F051A6">
        <w:rPr>
          <w:bCs/>
          <w:u w:val="single"/>
        </w:rPr>
        <w:t>Cuba: imagined as within sight, but seen as beyond reach; vital to the national interest of the United States, but in the possession of Spain</w:t>
      </w:r>
      <w:r w:rsidRPr="008C1C6D">
        <w:rPr>
          <w:bCs/>
          <w:highlight w:val="cyan"/>
          <w:u w:val="single"/>
        </w:rPr>
        <w:t xml:space="preserve">. To imagine Cuba as </w:t>
      </w:r>
      <w:r w:rsidRPr="008C1C6D">
        <w:rPr>
          <w:rStyle w:val="Emphasis"/>
          <w:b/>
          <w:highlight w:val="cyan"/>
        </w:rPr>
        <w:t>indispensable to the national well-being</w:t>
      </w:r>
      <w:r w:rsidRPr="008C1C6D">
        <w:rPr>
          <w:bCs/>
          <w:highlight w:val="cyan"/>
          <w:u w:val="single"/>
        </w:rPr>
        <w:t xml:space="preserve"> was to make possession of the island a necessity</w:t>
      </w:r>
      <w:r w:rsidRPr="00F051A6">
        <w:rPr>
          <w:sz w:val="14"/>
        </w:rPr>
        <w:t xml:space="preserve">. The proposition of </w:t>
      </w:r>
      <w:r w:rsidRPr="008C1C6D">
        <w:rPr>
          <w:bCs/>
          <w:highlight w:val="cyan"/>
          <w:u w:val="single"/>
        </w:rPr>
        <w:t>necessity</w:t>
      </w:r>
      <w:r w:rsidRPr="00F051A6">
        <w:rPr>
          <w:bCs/>
          <w:u w:val="single"/>
        </w:rPr>
        <w:t xml:space="preserve"> itself </w:t>
      </w:r>
      <w:r w:rsidRPr="008C1C6D">
        <w:rPr>
          <w:bCs/>
          <w:highlight w:val="cyan"/>
          <w:u w:val="single"/>
        </w:rPr>
        <w:t>assumed something of a self-fulfilling prophesy</w:t>
      </w:r>
      <w:r w:rsidRPr="00F051A6">
        <w:rPr>
          <w:bCs/>
          <w:u w:val="single"/>
        </w:rPr>
        <w:t xml:space="preserve">, akin to </w:t>
      </w:r>
      <w:r w:rsidRPr="008C1C6D">
        <w:rPr>
          <w:bCs/>
          <w:highlight w:val="cyan"/>
          <w:u w:val="single"/>
        </w:rPr>
        <w:t>a prophetic logic that could not be explained in any way other than</w:t>
      </w:r>
      <w:r w:rsidRPr="00F051A6">
        <w:rPr>
          <w:bCs/>
          <w:u w:val="single"/>
        </w:rPr>
        <w:t xml:space="preserve"> a matter of </w:t>
      </w:r>
      <w:r w:rsidRPr="008C1C6D">
        <w:rPr>
          <w:bCs/>
          <w:highlight w:val="cyan"/>
          <w:u w:val="single"/>
        </w:rPr>
        <w:t>destiny</w:t>
      </w:r>
      <w:r w:rsidRPr="00F051A6">
        <w:rPr>
          <w:sz w:val="14"/>
        </w:rPr>
        <w:t xml:space="preserve">. The security and perhaps - many insisted - even the very survival of the North American Union seemed to depend on the acquisition of Cuba. The men and women who gave thought to affairs of state, as elected leaders and appointed </w:t>
      </w:r>
      <w:proofErr w:type="spellStart"/>
      <w:r w:rsidRPr="00F051A6">
        <w:rPr>
          <w:sz w:val="14"/>
        </w:rPr>
        <w:t>oflicials</w:t>
      </w:r>
      <w:proofErr w:type="spellEnd"/>
      <w:r w:rsidRPr="00F051A6">
        <w:rPr>
          <w:sz w:val="14"/>
        </w:rPr>
        <w:t xml:space="preserve">; as news- paper editors and magazine publishers; as entrepreneurs, industrialists, and investors; as poets and playwrights; as lyricists, journalists, and novelists; and an ever-expanding electorate-almost all who contemplated the future well- being of the nation were persuaded that possession of Cuba was a matter of national necessity. Not everyone agreed, of course. It was with a sense of exasperation that Vermont </w:t>
      </w:r>
      <w:proofErr w:type="gramStart"/>
      <w:r w:rsidRPr="00F051A6">
        <w:rPr>
          <w:sz w:val="14"/>
        </w:rPr>
        <w:t>senator ]</w:t>
      </w:r>
      <w:proofErr w:type="spellStart"/>
      <w:r w:rsidRPr="00F051A6">
        <w:rPr>
          <w:sz w:val="14"/>
        </w:rPr>
        <w:t>acob</w:t>
      </w:r>
      <w:proofErr w:type="spellEnd"/>
      <w:proofErr w:type="gramEnd"/>
      <w:r w:rsidRPr="00F051A6">
        <w:rPr>
          <w:sz w:val="14"/>
        </w:rPr>
        <w:t xml:space="preserve"> </w:t>
      </w:r>
      <w:proofErr w:type="spellStart"/>
      <w:r w:rsidRPr="00F051A6">
        <w:rPr>
          <w:sz w:val="14"/>
        </w:rPr>
        <w:t>Collamer</w:t>
      </w:r>
      <w:proofErr w:type="spellEnd"/>
      <w:r w:rsidRPr="00F051A6">
        <w:rPr>
          <w:sz w:val="14"/>
        </w:rPr>
        <w:t xml:space="preserve"> protested in 1859 that "the idea that the </w:t>
      </w:r>
      <w:proofErr w:type="spellStart"/>
      <w:r w:rsidRPr="00F051A6">
        <w:rPr>
          <w:sz w:val="14"/>
        </w:rPr>
        <w:t>pos</w:t>
      </w:r>
      <w:proofErr w:type="spellEnd"/>
      <w:r w:rsidRPr="00F051A6">
        <w:rPr>
          <w:sz w:val="14"/>
        </w:rPr>
        <w:t xml:space="preserve">- session of Cuba is necessary to the actual existence of this country, is a mere figment of the imagination." But that was exactly the point: </w:t>
      </w:r>
      <w:r w:rsidRPr="00F051A6">
        <w:rPr>
          <w:bCs/>
          <w:u w:val="single"/>
        </w:rPr>
        <w:t xml:space="preserve">the convention- ally wise were indeed </w:t>
      </w:r>
      <w:r w:rsidRPr="008C1C6D">
        <w:rPr>
          <w:bCs/>
          <w:highlight w:val="cyan"/>
          <w:u w:val="single"/>
        </w:rPr>
        <w:t>persuaded that possession of Cuba was indispensable to the "actual existence" of the U</w:t>
      </w:r>
      <w:r w:rsidRPr="00F051A6">
        <w:rPr>
          <w:bCs/>
          <w:u w:val="single"/>
        </w:rPr>
        <w:t xml:space="preserve">nited </w:t>
      </w:r>
      <w:r w:rsidRPr="008C1C6D">
        <w:rPr>
          <w:bCs/>
          <w:highlight w:val="cyan"/>
          <w:u w:val="single"/>
        </w:rPr>
        <w:t>S</w:t>
      </w:r>
      <w:r w:rsidRPr="00F051A6">
        <w:rPr>
          <w:bCs/>
          <w:u w:val="single"/>
        </w:rPr>
        <w:t>tates</w:t>
      </w:r>
      <w:r w:rsidRPr="00F051A6">
        <w:rPr>
          <w:sz w:val="14"/>
        </w:rPr>
        <w:t xml:space="preserve">. And, as will be argued in the pages that follow, precisely because Cuba revealed itself as a "figment of the </w:t>
      </w:r>
      <w:proofErr w:type="spellStart"/>
      <w:r w:rsidRPr="00F051A6">
        <w:rPr>
          <w:sz w:val="14"/>
        </w:rPr>
        <w:t>imagi</w:t>
      </w:r>
      <w:proofErr w:type="spellEnd"/>
      <w:r w:rsidRPr="00F051A6">
        <w:rPr>
          <w:sz w:val="14"/>
        </w:rPr>
        <w:t xml:space="preserve">- nation," </w:t>
      </w:r>
      <w:r w:rsidRPr="00F051A6">
        <w:rPr>
          <w:bCs/>
          <w:u w:val="single"/>
        </w:rPr>
        <w:t>the island inscribed itself deeply into the very certainties by which Americans arrived at a sense of themselves as a nationality and as a nation</w:t>
      </w:r>
      <w:r w:rsidRPr="00F051A6">
        <w:rPr>
          <w:sz w:val="14"/>
        </w:rPr>
        <w:t>.</w:t>
      </w:r>
    </w:p>
    <w:p w:rsidR="00B8133E" w:rsidRDefault="00B8133E" w:rsidP="00B8133E"/>
    <w:p w:rsidR="00B8133E" w:rsidRPr="00F051A6" w:rsidRDefault="00B8133E" w:rsidP="00B8133E">
      <w:pPr>
        <w:keepNext/>
        <w:keepLines/>
        <w:outlineLvl w:val="3"/>
        <w:rPr>
          <w:rFonts w:eastAsia="Times New Roman"/>
          <w:b/>
          <w:bCs/>
          <w:iCs/>
        </w:rPr>
      </w:pPr>
      <w:r>
        <w:t xml:space="preserve">3) </w:t>
      </w:r>
      <w:r w:rsidRPr="00F051A6">
        <w:rPr>
          <w:rFonts w:eastAsia="Times New Roman"/>
          <w:b/>
          <w:bCs/>
          <w:iCs/>
        </w:rPr>
        <w:t xml:space="preserve">Their </w:t>
      </w:r>
      <w:proofErr w:type="spellStart"/>
      <w:r w:rsidRPr="00F051A6">
        <w:rPr>
          <w:rFonts w:eastAsia="Times New Roman"/>
          <w:b/>
          <w:bCs/>
          <w:iCs/>
        </w:rPr>
        <w:t>heg</w:t>
      </w:r>
      <w:proofErr w:type="spellEnd"/>
      <w:r w:rsidRPr="00F051A6">
        <w:rPr>
          <w:rFonts w:eastAsia="Times New Roman"/>
          <w:b/>
          <w:bCs/>
          <w:iCs/>
        </w:rPr>
        <w:t xml:space="preserve"> advantage relies on cultural and epistemic binaries that legitimize structures of violence.</w:t>
      </w:r>
    </w:p>
    <w:p w:rsidR="00B8133E" w:rsidRPr="00F051A6" w:rsidRDefault="00B8133E" w:rsidP="00B8133E">
      <w:pPr>
        <w:rPr>
          <w:sz w:val="14"/>
        </w:rPr>
      </w:pPr>
      <w:r w:rsidRPr="00F051A6">
        <w:rPr>
          <w:b/>
        </w:rPr>
        <w:t>Taylor 12</w:t>
      </w:r>
      <w:r w:rsidRPr="00F051A6">
        <w:rPr>
          <w:sz w:val="14"/>
        </w:rPr>
        <w:t xml:space="preserve"> - Lecturer in Latin American Studies BA University of London, Queen Mary MPhil University of Glasgow PhD University of Manchester, (Lucy, “Decolonizing International Relations: Perspectives from Latin America,” International Studies Review, Volume 14, Issue 3,  11 SEP 2012, 14, 386–400, Wiley Online Library)//A-Berg</w:t>
      </w:r>
    </w:p>
    <w:p w:rsidR="00B8133E" w:rsidRPr="00F051A6" w:rsidRDefault="00B8133E" w:rsidP="00B8133E">
      <w:pPr>
        <w:rPr>
          <w:sz w:val="14"/>
        </w:rPr>
      </w:pPr>
      <w:r w:rsidRPr="00F051A6">
        <w:rPr>
          <w:sz w:val="14"/>
        </w:rPr>
        <w:t xml:space="preserve">My </w:t>
      </w:r>
      <w:proofErr w:type="spellStart"/>
      <w:r w:rsidRPr="00F051A6">
        <w:rPr>
          <w:sz w:val="14"/>
        </w:rPr>
        <w:t>decolonial</w:t>
      </w:r>
      <w:proofErr w:type="spellEnd"/>
      <w:r w:rsidRPr="00F051A6">
        <w:rPr>
          <w:sz w:val="14"/>
        </w:rPr>
        <w:t xml:space="preserve"> approach involves revealing the operation of </w:t>
      </w:r>
      <w:proofErr w:type="spellStart"/>
      <w:r w:rsidRPr="00F051A6">
        <w:rPr>
          <w:sz w:val="14"/>
        </w:rPr>
        <w:t>coloniality⁄modernity</w:t>
      </w:r>
      <w:proofErr w:type="spellEnd"/>
      <w:r w:rsidRPr="00F051A6">
        <w:rPr>
          <w:sz w:val="14"/>
        </w:rPr>
        <w:t>, and this leads me to recognize and destabilize two intertwined</w:t>
      </w:r>
      <w:r w:rsidRPr="00F051A6">
        <w:rPr>
          <w:bCs/>
          <w:u w:val="single"/>
        </w:rPr>
        <w:t xml:space="preserve"> binaries</w:t>
      </w:r>
      <w:r w:rsidRPr="00F051A6">
        <w:rPr>
          <w:sz w:val="14"/>
        </w:rPr>
        <w:t xml:space="preserve"> that have helped to</w:t>
      </w:r>
      <w:r w:rsidRPr="00F051A6">
        <w:rPr>
          <w:bCs/>
          <w:u w:val="single"/>
        </w:rPr>
        <w:t xml:space="preserve"> generate </w:t>
      </w:r>
      <w:r w:rsidRPr="00F051A6">
        <w:rPr>
          <w:sz w:val="14"/>
        </w:rPr>
        <w:t>the status of the United States in its position of global powerfulness. This position is of course determined by</w:t>
      </w:r>
      <w:r w:rsidRPr="00F051A6">
        <w:rPr>
          <w:bCs/>
          <w:u w:val="single"/>
        </w:rPr>
        <w:t xml:space="preserve"> the </w:t>
      </w:r>
      <w:r w:rsidRPr="008C1C6D">
        <w:rPr>
          <w:bCs/>
          <w:highlight w:val="cyan"/>
          <w:u w:val="single"/>
        </w:rPr>
        <w:t>US’</w:t>
      </w:r>
      <w:r w:rsidRPr="00F051A6">
        <w:rPr>
          <w:bCs/>
          <w:u w:val="single"/>
        </w:rPr>
        <w:t xml:space="preserve"> economic </w:t>
      </w:r>
      <w:r w:rsidRPr="008C1C6D">
        <w:rPr>
          <w:bCs/>
          <w:highlight w:val="cyan"/>
          <w:u w:val="single"/>
        </w:rPr>
        <w:t>dominance</w:t>
      </w:r>
      <w:r w:rsidRPr="00F051A6">
        <w:rPr>
          <w:bCs/>
          <w:u w:val="single"/>
        </w:rPr>
        <w:t xml:space="preserve"> and military might</w:t>
      </w:r>
      <w:r w:rsidRPr="00F051A6">
        <w:rPr>
          <w:sz w:val="14"/>
        </w:rPr>
        <w:t xml:space="preserve">, but also its standing in the global arena is conditioned by </w:t>
      </w:r>
      <w:r w:rsidRPr="00F051A6">
        <w:rPr>
          <w:bCs/>
          <w:u w:val="single"/>
        </w:rPr>
        <w:t>its image as a coherent and progressive nation. This</w:t>
      </w:r>
      <w:r w:rsidRPr="00F051A6">
        <w:rPr>
          <w:sz w:val="14"/>
        </w:rPr>
        <w:t xml:space="preserve"> image </w:t>
      </w:r>
      <w:r w:rsidRPr="008C1C6D">
        <w:rPr>
          <w:bCs/>
          <w:highlight w:val="cyan"/>
          <w:u w:val="single"/>
        </w:rPr>
        <w:t>calls on</w:t>
      </w:r>
      <w:r w:rsidRPr="00F051A6">
        <w:rPr>
          <w:bCs/>
          <w:u w:val="single"/>
        </w:rPr>
        <w:t xml:space="preserve"> (</w:t>
      </w:r>
      <w:r w:rsidRPr="00F051A6">
        <w:rPr>
          <w:sz w:val="14"/>
        </w:rPr>
        <w:t xml:space="preserve">at least) </w:t>
      </w:r>
      <w:r w:rsidRPr="00F051A6">
        <w:rPr>
          <w:bCs/>
          <w:u w:val="single"/>
        </w:rPr>
        <w:t xml:space="preserve">two </w:t>
      </w:r>
      <w:r w:rsidRPr="008C1C6D">
        <w:rPr>
          <w:b/>
          <w:iCs/>
          <w:highlight w:val="cyan"/>
          <w:u w:val="single"/>
          <w:bdr w:val="single" w:sz="8" w:space="0" w:color="auto"/>
        </w:rPr>
        <w:t xml:space="preserve">dialogues of </w:t>
      </w:r>
      <w:proofErr w:type="spellStart"/>
      <w:r w:rsidRPr="008C1C6D">
        <w:rPr>
          <w:b/>
          <w:iCs/>
          <w:highlight w:val="cyan"/>
          <w:u w:val="single"/>
          <w:bdr w:val="single" w:sz="8" w:space="0" w:color="auto"/>
        </w:rPr>
        <w:t>othering</w:t>
      </w:r>
      <w:proofErr w:type="spellEnd"/>
      <w:r w:rsidRPr="00F051A6">
        <w:rPr>
          <w:sz w:val="14"/>
        </w:rPr>
        <w:t xml:space="preserve">, which are </w:t>
      </w:r>
      <w:r w:rsidRPr="008C1C6D">
        <w:rPr>
          <w:bCs/>
          <w:highlight w:val="cyan"/>
          <w:u w:val="single"/>
        </w:rPr>
        <w:t xml:space="preserve">configured through </w:t>
      </w:r>
      <w:proofErr w:type="spellStart"/>
      <w:r w:rsidRPr="008C1C6D">
        <w:rPr>
          <w:bCs/>
          <w:highlight w:val="cyan"/>
          <w:u w:val="single"/>
        </w:rPr>
        <w:t>coloniality</w:t>
      </w:r>
      <w:proofErr w:type="spellEnd"/>
      <w:r w:rsidRPr="008C1C6D">
        <w:rPr>
          <w:sz w:val="14"/>
          <w:highlight w:val="cyan"/>
        </w:rPr>
        <w:t xml:space="preserve"> </w:t>
      </w:r>
      <w:r w:rsidRPr="008C1C6D">
        <w:rPr>
          <w:bCs/>
          <w:highlight w:val="cyan"/>
          <w:u w:val="single"/>
        </w:rPr>
        <w:t>and</w:t>
      </w:r>
      <w:r w:rsidRPr="00F051A6">
        <w:rPr>
          <w:sz w:val="14"/>
        </w:rPr>
        <w:t xml:space="preserve"> respond to </w:t>
      </w:r>
      <w:r w:rsidRPr="008C1C6D">
        <w:rPr>
          <w:bCs/>
          <w:highlight w:val="cyan"/>
          <w:u w:val="single"/>
        </w:rPr>
        <w:t>hierarchies of knowledge and race</w:t>
      </w:r>
      <w:r w:rsidRPr="00F051A6">
        <w:rPr>
          <w:sz w:val="14"/>
        </w:rPr>
        <w:t xml:space="preserve">: firstly, ‘‘domestic’’ </w:t>
      </w:r>
      <w:proofErr w:type="spellStart"/>
      <w:r w:rsidRPr="00F051A6">
        <w:rPr>
          <w:sz w:val="14"/>
        </w:rPr>
        <w:t>coloniality</w:t>
      </w:r>
      <w:proofErr w:type="spellEnd"/>
      <w:r w:rsidRPr="00F051A6">
        <w:rPr>
          <w:sz w:val="14"/>
        </w:rPr>
        <w:t xml:space="preserve"> and the Native American other; secondly, ‘‘international’’ </w:t>
      </w:r>
      <w:proofErr w:type="spellStart"/>
      <w:r w:rsidRPr="00F051A6">
        <w:rPr>
          <w:sz w:val="14"/>
        </w:rPr>
        <w:t>coloniality</w:t>
      </w:r>
      <w:proofErr w:type="spellEnd"/>
      <w:r w:rsidRPr="00F051A6">
        <w:rPr>
          <w:sz w:val="14"/>
        </w:rPr>
        <w:t xml:space="preserve"> and the Latin American other. Revealing the operation of </w:t>
      </w:r>
      <w:proofErr w:type="spellStart"/>
      <w:r w:rsidRPr="00F051A6">
        <w:rPr>
          <w:sz w:val="14"/>
        </w:rPr>
        <w:t>coloniality</w:t>
      </w:r>
      <w:proofErr w:type="spellEnd"/>
      <w:r w:rsidRPr="00F051A6">
        <w:rPr>
          <w:sz w:val="14"/>
        </w:rPr>
        <w:t xml:space="preserve"> serves to problematize the naturalness of these ‘‘American’’ hierarchies and unsettles our image of the USA, opening ways to contest its superiority. Here, I am adopting the strategy of </w:t>
      </w:r>
      <w:proofErr w:type="spellStart"/>
      <w:r w:rsidRPr="00F051A6">
        <w:rPr>
          <w:sz w:val="14"/>
        </w:rPr>
        <w:t>provincialization</w:t>
      </w:r>
      <w:proofErr w:type="spellEnd"/>
      <w:r w:rsidRPr="00F051A6">
        <w:rPr>
          <w:sz w:val="14"/>
        </w:rPr>
        <w:t xml:space="preserve"> advocated by </w:t>
      </w:r>
      <w:proofErr w:type="spellStart"/>
      <w:r w:rsidRPr="00F051A6">
        <w:rPr>
          <w:sz w:val="14"/>
        </w:rPr>
        <w:t>Nayak</w:t>
      </w:r>
      <w:proofErr w:type="spellEnd"/>
      <w:r w:rsidRPr="00F051A6">
        <w:rPr>
          <w:sz w:val="14"/>
        </w:rPr>
        <w:t xml:space="preserve"> and </w:t>
      </w:r>
      <w:proofErr w:type="spellStart"/>
      <w:r w:rsidRPr="00F051A6">
        <w:rPr>
          <w:sz w:val="14"/>
        </w:rPr>
        <w:t>Selbin</w:t>
      </w:r>
      <w:proofErr w:type="spellEnd"/>
      <w:r w:rsidRPr="00F051A6">
        <w:rPr>
          <w:sz w:val="14"/>
        </w:rPr>
        <w:t xml:space="preserve">, but I am not proposing to provincialize from a very different epistemological position (as </w:t>
      </w:r>
      <w:proofErr w:type="spellStart"/>
      <w:r w:rsidRPr="00F051A6">
        <w:rPr>
          <w:sz w:val="14"/>
        </w:rPr>
        <w:t>Chakrabarty</w:t>
      </w:r>
      <w:proofErr w:type="spellEnd"/>
      <w:r w:rsidRPr="00F051A6">
        <w:rPr>
          <w:sz w:val="14"/>
        </w:rPr>
        <w:t xml:space="preserve"> (2000) did with reference to Europe and India, for example) but from a place that offers many similarities. These similarities stem from their shared place in the development of </w:t>
      </w:r>
      <w:proofErr w:type="spellStart"/>
      <w:r w:rsidRPr="00F051A6">
        <w:rPr>
          <w:sz w:val="14"/>
        </w:rPr>
        <w:t>modernity⁄coloniality</w:t>
      </w:r>
      <w:proofErr w:type="spellEnd"/>
      <w:r w:rsidRPr="00F051A6">
        <w:rPr>
          <w:sz w:val="14"/>
        </w:rPr>
        <w:t xml:space="preserve"> and capitalism, their social and cultural roots in the colonial encounter, and the ongoing dynamics of racial and epistemological inequality. Viewing the USA from a perspective which begins in the long sixteenth century allows us to reveal and disrupt </w:t>
      </w:r>
      <w:proofErr w:type="spellStart"/>
      <w:r w:rsidRPr="00F051A6">
        <w:rPr>
          <w:sz w:val="14"/>
        </w:rPr>
        <w:t>binaried</w:t>
      </w:r>
      <w:proofErr w:type="spellEnd"/>
      <w:r w:rsidRPr="00F051A6">
        <w:rPr>
          <w:sz w:val="14"/>
        </w:rPr>
        <w:t xml:space="preserve"> thinking and question global hierarchies; that this involves rethinking the USA makes it of primary relevance for a </w:t>
      </w:r>
      <w:proofErr w:type="spellStart"/>
      <w:r w:rsidRPr="00F051A6">
        <w:rPr>
          <w:sz w:val="14"/>
        </w:rPr>
        <w:t>decolonial</w:t>
      </w:r>
      <w:proofErr w:type="spellEnd"/>
      <w:r w:rsidRPr="00F051A6">
        <w:rPr>
          <w:sz w:val="14"/>
        </w:rPr>
        <w:t xml:space="preserve"> IR. </w:t>
      </w:r>
      <w:r w:rsidRPr="00F051A6">
        <w:rPr>
          <w:bCs/>
          <w:u w:val="single"/>
        </w:rPr>
        <w:t xml:space="preserve">From a </w:t>
      </w:r>
      <w:proofErr w:type="spellStart"/>
      <w:r w:rsidRPr="00F051A6">
        <w:rPr>
          <w:bCs/>
          <w:u w:val="single"/>
        </w:rPr>
        <w:t>coloniality</w:t>
      </w:r>
      <w:proofErr w:type="spellEnd"/>
      <w:r w:rsidRPr="00F051A6">
        <w:rPr>
          <w:bCs/>
          <w:u w:val="single"/>
        </w:rPr>
        <w:t xml:space="preserve"> of power perspective embedded in contemporary Latin America, the most obvious binary which contributes to US dominance is the Native/settler binary.</w:t>
      </w:r>
      <w:r w:rsidRPr="00F051A6">
        <w:rPr>
          <w:sz w:val="14"/>
        </w:rPr>
        <w:t xml:space="preserve"> </w:t>
      </w:r>
      <w:r w:rsidRPr="00F051A6">
        <w:rPr>
          <w:bCs/>
          <w:u w:val="single"/>
        </w:rPr>
        <w:t xml:space="preserve">The USA was </w:t>
      </w:r>
      <w:r w:rsidRPr="008C1C6D">
        <w:rPr>
          <w:bCs/>
          <w:highlight w:val="cyan"/>
          <w:u w:val="single"/>
        </w:rPr>
        <w:t>constructed through a process</w:t>
      </w:r>
      <w:r w:rsidRPr="008C1C6D">
        <w:rPr>
          <w:sz w:val="14"/>
          <w:highlight w:val="cyan"/>
        </w:rPr>
        <w:t xml:space="preserve"> </w:t>
      </w:r>
      <w:r w:rsidRPr="00F051A6">
        <w:rPr>
          <w:sz w:val="14"/>
        </w:rPr>
        <w:t xml:space="preserve">in which the superiority </w:t>
      </w:r>
      <w:r w:rsidRPr="008C1C6D">
        <w:rPr>
          <w:bCs/>
          <w:highlight w:val="cyan"/>
          <w:u w:val="single"/>
        </w:rPr>
        <w:t>of</w:t>
      </w:r>
      <w:r w:rsidRPr="00F051A6">
        <w:rPr>
          <w:sz w:val="14"/>
        </w:rPr>
        <w:t xml:space="preserve"> northern European </w:t>
      </w:r>
      <w:r w:rsidRPr="00F051A6">
        <w:rPr>
          <w:bCs/>
          <w:u w:val="single"/>
        </w:rPr>
        <w:t>settler people and their worldviews</w:t>
      </w:r>
      <w:r w:rsidRPr="00F051A6">
        <w:rPr>
          <w:sz w:val="14"/>
        </w:rPr>
        <w:t xml:space="preserve"> was </w:t>
      </w:r>
      <w:r w:rsidRPr="00F051A6">
        <w:rPr>
          <w:bCs/>
          <w:u w:val="single"/>
        </w:rPr>
        <w:t>asserted over Native American societies</w:t>
      </w:r>
      <w:r w:rsidRPr="00F051A6">
        <w:rPr>
          <w:sz w:val="14"/>
        </w:rPr>
        <w:t xml:space="preserve">. </w:t>
      </w:r>
      <w:r w:rsidRPr="00F051A6">
        <w:rPr>
          <w:bCs/>
          <w:u w:val="single"/>
        </w:rPr>
        <w:t xml:space="preserve">This took the form of </w:t>
      </w:r>
      <w:r w:rsidRPr="00F051A6">
        <w:rPr>
          <w:sz w:val="14"/>
        </w:rPr>
        <w:t>on-going</w:t>
      </w:r>
      <w:r w:rsidRPr="00F051A6">
        <w:rPr>
          <w:bCs/>
          <w:u w:val="single"/>
        </w:rPr>
        <w:t xml:space="preserve"> territorial, economic, and </w:t>
      </w:r>
      <w:r w:rsidRPr="008C1C6D">
        <w:rPr>
          <w:b/>
          <w:iCs/>
          <w:highlight w:val="cyan"/>
          <w:u w:val="single"/>
          <w:bdr w:val="single" w:sz="8" w:space="0" w:color="auto"/>
        </w:rPr>
        <w:t>epistemological conquest</w:t>
      </w:r>
      <w:r w:rsidRPr="00F051A6">
        <w:rPr>
          <w:bCs/>
          <w:u w:val="single"/>
        </w:rPr>
        <w:t xml:space="preserve"> </w:t>
      </w:r>
      <w:r w:rsidRPr="00F051A6">
        <w:rPr>
          <w:sz w:val="14"/>
        </w:rPr>
        <w:t xml:space="preserve">over Native peoples throughout the period, but perhaps the most formative experience, according to Shari </w:t>
      </w:r>
      <w:proofErr w:type="spellStart"/>
      <w:r w:rsidRPr="00F051A6">
        <w:rPr>
          <w:sz w:val="14"/>
        </w:rPr>
        <w:t>Huhndorf</w:t>
      </w:r>
      <w:proofErr w:type="spellEnd"/>
      <w:r w:rsidRPr="00F051A6">
        <w:rPr>
          <w:sz w:val="14"/>
        </w:rPr>
        <w:t xml:space="preserve">, was the drive West in the nineteenth century (2001). This pivotal moment of struggle and national myth formation consolidated the US </w:t>
      </w:r>
      <w:proofErr w:type="spellStart"/>
      <w:r w:rsidRPr="00F051A6">
        <w:rPr>
          <w:sz w:val="14"/>
        </w:rPr>
        <w:t>nationstate</w:t>
      </w:r>
      <w:proofErr w:type="spellEnd"/>
      <w:r w:rsidRPr="00F051A6">
        <w:rPr>
          <w:sz w:val="14"/>
        </w:rPr>
        <w:t xml:space="preserve"> in terms of territory, migration, and economic expansion, as well as solidifying its national identity (</w:t>
      </w:r>
      <w:proofErr w:type="spellStart"/>
      <w:r w:rsidRPr="00F051A6">
        <w:rPr>
          <w:sz w:val="14"/>
        </w:rPr>
        <w:t>Huhndorf</w:t>
      </w:r>
      <w:proofErr w:type="spellEnd"/>
      <w:r w:rsidRPr="00F051A6">
        <w:rPr>
          <w:sz w:val="14"/>
        </w:rPr>
        <w:t xml:space="preserve"> 2001: 19–64; Bender 2006: 193–241). The colonial project of western expansion was</w:t>
      </w:r>
      <w:r w:rsidRPr="00F051A6">
        <w:rPr>
          <w:bCs/>
          <w:u w:val="single"/>
        </w:rPr>
        <w:t xml:space="preserve"> </w:t>
      </w:r>
      <w:r w:rsidRPr="008C1C6D">
        <w:rPr>
          <w:bCs/>
          <w:highlight w:val="cyan"/>
          <w:u w:val="single"/>
        </w:rPr>
        <w:t xml:space="preserve">characterized by </w:t>
      </w:r>
      <w:r w:rsidRPr="008C1C6D">
        <w:rPr>
          <w:b/>
          <w:iCs/>
          <w:highlight w:val="cyan"/>
          <w:u w:val="single"/>
          <w:bdr w:val="single" w:sz="8" w:space="0" w:color="auto"/>
        </w:rPr>
        <w:t>massacres</w:t>
      </w:r>
      <w:r w:rsidRPr="008C1C6D">
        <w:rPr>
          <w:bCs/>
          <w:highlight w:val="cyan"/>
          <w:u w:val="single"/>
        </w:rPr>
        <w:t>, displacement, and</w:t>
      </w:r>
      <w:r w:rsidRPr="008C1C6D">
        <w:rPr>
          <w:sz w:val="14"/>
          <w:highlight w:val="cyan"/>
        </w:rPr>
        <w:t xml:space="preserve"> </w:t>
      </w:r>
      <w:r w:rsidRPr="008C1C6D">
        <w:rPr>
          <w:bCs/>
          <w:highlight w:val="cyan"/>
          <w:u w:val="single"/>
        </w:rPr>
        <w:t>deception</w:t>
      </w:r>
      <w:r w:rsidRPr="008C1C6D">
        <w:rPr>
          <w:sz w:val="14"/>
          <w:highlight w:val="cyan"/>
        </w:rPr>
        <w:t xml:space="preserve">, </w:t>
      </w:r>
      <w:r w:rsidRPr="008C1C6D">
        <w:rPr>
          <w:bCs/>
          <w:highlight w:val="cyan"/>
          <w:u w:val="single"/>
        </w:rPr>
        <w:t>which</w:t>
      </w:r>
      <w:r w:rsidRPr="00F051A6">
        <w:rPr>
          <w:bCs/>
          <w:u w:val="single"/>
        </w:rPr>
        <w:t xml:space="preserve"> </w:t>
      </w:r>
      <w:r w:rsidRPr="00F051A6">
        <w:rPr>
          <w:sz w:val="14"/>
        </w:rPr>
        <w:t xml:space="preserve">decimated Native communities and </w:t>
      </w:r>
      <w:r w:rsidRPr="008C1C6D">
        <w:rPr>
          <w:bCs/>
          <w:highlight w:val="cyan"/>
          <w:u w:val="single"/>
        </w:rPr>
        <w:t>asserted the settlers’ military</w:t>
      </w:r>
      <w:r w:rsidRPr="00F051A6">
        <w:rPr>
          <w:sz w:val="14"/>
        </w:rPr>
        <w:t>, political</w:t>
      </w:r>
      <w:r w:rsidRPr="00F051A6">
        <w:rPr>
          <w:bCs/>
          <w:u w:val="single"/>
        </w:rPr>
        <w:t xml:space="preserve">, </w:t>
      </w:r>
      <w:r w:rsidRPr="008C1C6D">
        <w:rPr>
          <w:bCs/>
          <w:highlight w:val="cyan"/>
          <w:u w:val="single"/>
        </w:rPr>
        <w:t>and epistemological dominance</w:t>
      </w:r>
      <w:r w:rsidRPr="00F051A6">
        <w:rPr>
          <w:sz w:val="14"/>
        </w:rPr>
        <w:t xml:space="preserve"> (</w:t>
      </w:r>
      <w:proofErr w:type="spellStart"/>
      <w:r w:rsidRPr="00F051A6">
        <w:rPr>
          <w:sz w:val="14"/>
        </w:rPr>
        <w:t>D’Errico</w:t>
      </w:r>
      <w:proofErr w:type="spellEnd"/>
      <w:r w:rsidRPr="00F051A6">
        <w:rPr>
          <w:sz w:val="14"/>
        </w:rPr>
        <w:t xml:space="preserve"> 2001). As land was settled, the country became subdued and the enclosure of Native Americans in Reservations served to confirm the hegemonic dominance of a </w:t>
      </w:r>
      <w:proofErr w:type="spellStart"/>
      <w:r w:rsidRPr="00F051A6">
        <w:rPr>
          <w:sz w:val="14"/>
        </w:rPr>
        <w:t>nationstate</w:t>
      </w:r>
      <w:proofErr w:type="spellEnd"/>
      <w:r w:rsidRPr="00F051A6">
        <w:rPr>
          <w:sz w:val="14"/>
        </w:rPr>
        <w:t>, which could set the terms of limited Native autonomy (</w:t>
      </w:r>
      <w:proofErr w:type="spellStart"/>
      <w:r w:rsidRPr="00F051A6">
        <w:rPr>
          <w:sz w:val="14"/>
        </w:rPr>
        <w:t>Ostler</w:t>
      </w:r>
      <w:proofErr w:type="spellEnd"/>
      <w:r w:rsidRPr="00F051A6">
        <w:rPr>
          <w:sz w:val="14"/>
        </w:rPr>
        <w:t xml:space="preserve"> 2004). Moreover, the mythology of the White pioneer who built ranches and towns in the wilderness attempted to displace the Native peoples from their status of original Americans (Agnew and Sharp 2002; Wolfe 2006</w:t>
      </w:r>
      <w:r w:rsidRPr="00F051A6">
        <w:rPr>
          <w:bCs/>
          <w:u w:val="single"/>
        </w:rPr>
        <w:t xml:space="preserve">). This domination was territorial </w:t>
      </w:r>
      <w:r w:rsidRPr="00F051A6">
        <w:rPr>
          <w:sz w:val="14"/>
        </w:rPr>
        <w:t xml:space="preserve">but also </w:t>
      </w:r>
      <w:r w:rsidRPr="00F051A6">
        <w:rPr>
          <w:bCs/>
          <w:u w:val="single"/>
        </w:rPr>
        <w:t>epistemic and ethnic</w:t>
      </w:r>
      <w:r w:rsidRPr="00F051A6">
        <w:rPr>
          <w:sz w:val="14"/>
        </w:rPr>
        <w:t xml:space="preserve">, then, </w:t>
      </w:r>
      <w:r w:rsidRPr="00F051A6">
        <w:rPr>
          <w:bCs/>
          <w:u w:val="single"/>
        </w:rPr>
        <w:t>and the success</w:t>
      </w:r>
      <w:r w:rsidRPr="00F051A6">
        <w:rPr>
          <w:sz w:val="14"/>
        </w:rPr>
        <w:t xml:space="preserve">, coherence, and completeness of political domination and ethnic silencing </w:t>
      </w:r>
      <w:r w:rsidRPr="00F051A6">
        <w:rPr>
          <w:bCs/>
          <w:u w:val="single"/>
        </w:rPr>
        <w:t xml:space="preserve">played a direct role in generating </w:t>
      </w:r>
      <w:r w:rsidRPr="00F051A6">
        <w:rPr>
          <w:sz w:val="14"/>
        </w:rPr>
        <w:t>a coherent and</w:t>
      </w:r>
      <w:r w:rsidRPr="00F051A6">
        <w:rPr>
          <w:bCs/>
          <w:u w:val="single"/>
        </w:rPr>
        <w:t xml:space="preserve"> complete vision of ‘‘America’’. </w:t>
      </w:r>
      <w:r w:rsidRPr="00F051A6">
        <w:rPr>
          <w:sz w:val="14"/>
        </w:rPr>
        <w:t xml:space="preserve">Thus, and in the words of Frederick Jackson Turner in 1893, ‘‘Moving westward, the frontier became more and more American’’ (quoted in </w:t>
      </w:r>
      <w:proofErr w:type="spellStart"/>
      <w:r w:rsidRPr="00F051A6">
        <w:rPr>
          <w:sz w:val="14"/>
        </w:rPr>
        <w:t>Huhndorf</w:t>
      </w:r>
      <w:proofErr w:type="spellEnd"/>
      <w:r w:rsidRPr="00F051A6">
        <w:rPr>
          <w:sz w:val="14"/>
        </w:rPr>
        <w:t xml:space="preserve"> 2005: 56). This dominance was confirmed by the capacity of US culture to appropriate Native imagery and practices in a wide range of scenarios from the movies to Scouting via World Fairs and fashion (</w:t>
      </w:r>
      <w:proofErr w:type="spellStart"/>
      <w:r w:rsidRPr="00F051A6">
        <w:rPr>
          <w:sz w:val="14"/>
        </w:rPr>
        <w:t>Huhndorf</w:t>
      </w:r>
      <w:proofErr w:type="spellEnd"/>
      <w:r w:rsidRPr="00F051A6">
        <w:rPr>
          <w:sz w:val="14"/>
        </w:rPr>
        <w:t xml:space="preserve"> 2001: 19–78, 162–202). Native Americans have never ceased to resist this onslaught and to express the agonies of the colonial wound and the fresh imaginaries of the colonial difference (Alfred and </w:t>
      </w:r>
      <w:proofErr w:type="spellStart"/>
      <w:r w:rsidRPr="00F051A6">
        <w:rPr>
          <w:sz w:val="14"/>
        </w:rPr>
        <w:t>Corntassel</w:t>
      </w:r>
      <w:proofErr w:type="spellEnd"/>
      <w:r w:rsidRPr="00F051A6">
        <w:rPr>
          <w:sz w:val="14"/>
        </w:rPr>
        <w:t xml:space="preserve"> 2005; </w:t>
      </w:r>
      <w:proofErr w:type="spellStart"/>
      <w:r w:rsidRPr="00F051A6">
        <w:rPr>
          <w:sz w:val="14"/>
        </w:rPr>
        <w:t>Tyeeme</w:t>
      </w:r>
      <w:proofErr w:type="spellEnd"/>
      <w:r w:rsidRPr="00F051A6">
        <w:rPr>
          <w:sz w:val="14"/>
        </w:rPr>
        <w:t xml:space="preserve"> Clark and Powell 2008), but</w:t>
      </w:r>
      <w:r w:rsidRPr="00F051A6">
        <w:rPr>
          <w:bCs/>
          <w:u w:val="single"/>
        </w:rPr>
        <w:t xml:space="preserve"> the ‘‘success’’ of the American Dream made for the dominance of the hegemonic settler culture</w:t>
      </w:r>
      <w:r w:rsidRPr="00F051A6">
        <w:rPr>
          <w:sz w:val="14"/>
        </w:rPr>
        <w:t xml:space="preserve"> (Churchill 1997). </w:t>
      </w:r>
      <w:r w:rsidRPr="00F051A6">
        <w:rPr>
          <w:bCs/>
          <w:u w:val="single"/>
        </w:rPr>
        <w:t xml:space="preserve">The second dynamic </w:t>
      </w:r>
      <w:r w:rsidRPr="00F051A6">
        <w:rPr>
          <w:sz w:val="14"/>
        </w:rPr>
        <w:t xml:space="preserve">of </w:t>
      </w:r>
      <w:proofErr w:type="spellStart"/>
      <w:r w:rsidRPr="00F051A6">
        <w:rPr>
          <w:sz w:val="14"/>
        </w:rPr>
        <w:t>coloniality</w:t>
      </w:r>
      <w:proofErr w:type="spellEnd"/>
      <w:r w:rsidRPr="00F051A6">
        <w:rPr>
          <w:bCs/>
          <w:u w:val="single"/>
        </w:rPr>
        <w:t xml:space="preserve"> which has helped to generate US powerfulness was the emergence of the north</w:t>
      </w:r>
      <w:r w:rsidRPr="00F051A6">
        <w:rPr>
          <w:sz w:val="14"/>
        </w:rPr>
        <w:t>/</w:t>
      </w:r>
      <w:r w:rsidRPr="00F051A6">
        <w:rPr>
          <w:bCs/>
          <w:u w:val="single"/>
        </w:rPr>
        <w:t>south binary,</w:t>
      </w:r>
      <w:r w:rsidRPr="00F051A6">
        <w:rPr>
          <w:sz w:val="14"/>
        </w:rPr>
        <w:t xml:space="preserve"> hinged at the US–Mexico border zone, with its economic, political, and racial dynamics. This binary developed particularly in the nineteenth century as the USA emerged to powerfulness but it is rooted in colonial rivalries. The colonial heritage of Latin America was derived mostly from a Catholic and southern Spanish empire, which during the long sixteenth century lost spiritual and political power in Europe to the protestant north, led by the British (who went on to become the pre-eminent colonial power). The conquistadores were branded with the ‘‘Black Legend’’ of Spanish colonialism by an emerging intelligentsia who painted themselves as enlightened bringers of progress, in contrast to the despotic, violent, lazy, and exploitative Spanish (Powell 1971: 39–59; Weber 2005: 2). In the USA, they chose to overlook the century of Spanish colonization of the North, and popular histories came to mark the birth of ‘‘America’’ with the arrival of the English Pilgrim Fathers on the Mayflower (</w:t>
      </w:r>
      <w:proofErr w:type="spellStart"/>
      <w:r w:rsidRPr="00F051A6">
        <w:rPr>
          <w:sz w:val="14"/>
        </w:rPr>
        <w:t>Horwitz</w:t>
      </w:r>
      <w:proofErr w:type="spellEnd"/>
      <w:r w:rsidRPr="00F051A6">
        <w:rPr>
          <w:sz w:val="14"/>
        </w:rPr>
        <w:t xml:space="preserve"> 2009). </w:t>
      </w:r>
      <w:r w:rsidRPr="008C1C6D">
        <w:rPr>
          <w:bCs/>
          <w:highlight w:val="cyan"/>
          <w:u w:val="single"/>
        </w:rPr>
        <w:t>This sense of superiority linked to a</w:t>
      </w:r>
      <w:r w:rsidRPr="00F051A6">
        <w:rPr>
          <w:bCs/>
          <w:u w:val="single"/>
        </w:rPr>
        <w:t xml:space="preserve"> British </w:t>
      </w:r>
      <w:r w:rsidRPr="008C1C6D">
        <w:rPr>
          <w:bCs/>
          <w:highlight w:val="cyan"/>
          <w:u w:val="single"/>
        </w:rPr>
        <w:t>colonial heritage</w:t>
      </w:r>
      <w:r w:rsidRPr="00F051A6">
        <w:rPr>
          <w:bCs/>
          <w:u w:val="single"/>
        </w:rPr>
        <w:t xml:space="preserve"> was </w:t>
      </w:r>
      <w:r w:rsidRPr="008C1C6D">
        <w:rPr>
          <w:bCs/>
          <w:highlight w:val="cyan"/>
          <w:u w:val="single"/>
        </w:rPr>
        <w:t xml:space="preserve">compounded by perceived </w:t>
      </w:r>
      <w:r w:rsidRPr="008C1C6D">
        <w:rPr>
          <w:rStyle w:val="Emphasis"/>
          <w:b/>
          <w:highlight w:val="cyan"/>
        </w:rPr>
        <w:t>racial inferiority of Latin America</w:t>
      </w:r>
      <w:r w:rsidRPr="00F051A6">
        <w:rPr>
          <w:sz w:val="14"/>
        </w:rPr>
        <w:t xml:space="preserve">n elites who were descended from ‘‘darker’’ Europeans to the south and presided over countries with large indigenous and mestizo (mixed-heritage) populations (Leys </w:t>
      </w:r>
      <w:proofErr w:type="spellStart"/>
      <w:r w:rsidRPr="00F051A6">
        <w:rPr>
          <w:sz w:val="14"/>
        </w:rPr>
        <w:t>Stepan</w:t>
      </w:r>
      <w:proofErr w:type="spellEnd"/>
      <w:r w:rsidRPr="00F051A6">
        <w:rPr>
          <w:sz w:val="14"/>
        </w:rPr>
        <w:t xml:space="preserve"> 1991: 45; Goldberg 2009). </w:t>
      </w:r>
      <w:r w:rsidRPr="00F051A6">
        <w:rPr>
          <w:bCs/>
          <w:u w:val="single"/>
        </w:rPr>
        <w:t>The superiority of a ‘‘White’’ and protestant USA seemed to be confirmed by the contrasting fortunes of South and North America</w:t>
      </w:r>
      <w:r w:rsidRPr="00F051A6">
        <w:rPr>
          <w:sz w:val="14"/>
        </w:rPr>
        <w:t>: While Spain fell to Napoleonic rule and lost most of its colonies during the 1810s, the expanding USA acquired Louisiana (1812), Florida (1819) and New Mexico, Arizona, California, Nevada, Utah, and sections of Colorado (1848)––much of it formerly under Spanish rule (</w:t>
      </w:r>
      <w:proofErr w:type="spellStart"/>
      <w:r w:rsidRPr="00F051A6">
        <w:rPr>
          <w:sz w:val="14"/>
        </w:rPr>
        <w:t>Mignolo</w:t>
      </w:r>
      <w:proofErr w:type="spellEnd"/>
      <w:r w:rsidRPr="00F051A6">
        <w:rPr>
          <w:sz w:val="14"/>
        </w:rPr>
        <w:t xml:space="preserve"> 2005: 49–82). </w:t>
      </w:r>
      <w:r w:rsidRPr="00F051A6">
        <w:rPr>
          <w:bCs/>
          <w:u w:val="single"/>
        </w:rPr>
        <w:t xml:space="preserve">An ascendant </w:t>
      </w:r>
      <w:r w:rsidRPr="008C1C6D">
        <w:rPr>
          <w:bCs/>
          <w:highlight w:val="cyan"/>
          <w:u w:val="single"/>
        </w:rPr>
        <w:t>US</w:t>
      </w:r>
      <w:r w:rsidRPr="00F051A6">
        <w:rPr>
          <w:bCs/>
          <w:u w:val="single"/>
        </w:rPr>
        <w:t xml:space="preserve">A </w:t>
      </w:r>
      <w:r w:rsidRPr="008C1C6D">
        <w:rPr>
          <w:bCs/>
          <w:highlight w:val="cyan"/>
          <w:u w:val="single"/>
        </w:rPr>
        <w:t>took up the role of regional policeman</w:t>
      </w:r>
      <w:r w:rsidRPr="00F051A6">
        <w:rPr>
          <w:sz w:val="14"/>
        </w:rPr>
        <w:t xml:space="preserve"> expressed through the Monroe Doctrine of 1823, </w:t>
      </w:r>
      <w:r w:rsidRPr="008C1C6D">
        <w:rPr>
          <w:bCs/>
          <w:highlight w:val="cyan"/>
          <w:u w:val="single"/>
        </w:rPr>
        <w:t xml:space="preserve">donning the mantle of Western </w:t>
      </w:r>
      <w:proofErr w:type="spellStart"/>
      <w:r w:rsidRPr="008C1C6D">
        <w:rPr>
          <w:bCs/>
          <w:highlight w:val="cyan"/>
          <w:u w:val="single"/>
        </w:rPr>
        <w:t>supremacism</w:t>
      </w:r>
      <w:proofErr w:type="spellEnd"/>
      <w:r w:rsidRPr="00F051A6">
        <w:rPr>
          <w:sz w:val="14"/>
        </w:rPr>
        <w:t xml:space="preserve"> which was being exercised by the Old World powers across Africa and Asia. The United States went on to take possession of the Philippines in 1898 and intensified its interest in Nicaragua, Panama, Guatemala, and Cuba, among others, at the same time. The economic benefits which accrued from such a role were, of course, also very significant (Robinson 1996; Livingstone 2009). This policing role was expanded by the Roosevelt Corollary of 1904, which staked the United States’ claim to be a global actor, a claim which was reinforced by interventionist foreign policy actions across the region (Ryan 2000: 40–54; Murphy 2005). </w:t>
      </w:r>
      <w:r w:rsidRPr="00F051A6">
        <w:rPr>
          <w:bCs/>
          <w:u w:val="single"/>
        </w:rPr>
        <w:t xml:space="preserve">From an angle which foregrounds </w:t>
      </w:r>
      <w:proofErr w:type="spellStart"/>
      <w:r w:rsidRPr="00F051A6">
        <w:rPr>
          <w:bCs/>
          <w:u w:val="single"/>
        </w:rPr>
        <w:t>coloniality</w:t>
      </w:r>
      <w:proofErr w:type="spellEnd"/>
      <w:r w:rsidRPr="00F051A6">
        <w:rPr>
          <w:bCs/>
          <w:u w:val="single"/>
        </w:rPr>
        <w:t xml:space="preserve"> and the powerfulness of racial– epistemic hierarchies, then, the rise of the </w:t>
      </w:r>
      <w:r w:rsidRPr="008C1C6D">
        <w:rPr>
          <w:bCs/>
          <w:highlight w:val="cyan"/>
          <w:u w:val="single"/>
        </w:rPr>
        <w:t>US</w:t>
      </w:r>
      <w:r w:rsidRPr="00F051A6">
        <w:rPr>
          <w:bCs/>
          <w:u w:val="single"/>
        </w:rPr>
        <w:t xml:space="preserve">A to </w:t>
      </w:r>
      <w:r w:rsidRPr="008C1C6D">
        <w:rPr>
          <w:bCs/>
          <w:highlight w:val="cyan"/>
          <w:u w:val="single"/>
        </w:rPr>
        <w:t>global powerfulness occurs in dialogue with</w:t>
      </w:r>
      <w:r w:rsidRPr="00F051A6">
        <w:rPr>
          <w:bCs/>
          <w:u w:val="single"/>
        </w:rPr>
        <w:t xml:space="preserve"> </w:t>
      </w:r>
      <w:r w:rsidRPr="008C1C6D">
        <w:rPr>
          <w:bCs/>
          <w:highlight w:val="cyan"/>
          <w:u w:val="single"/>
        </w:rPr>
        <w:t>countries to the south</w:t>
      </w:r>
      <w:r w:rsidRPr="00F051A6">
        <w:rPr>
          <w:bCs/>
          <w:u w:val="single"/>
        </w:rPr>
        <w:t xml:space="preserve"> which were </w:t>
      </w:r>
      <w:r w:rsidRPr="008C1C6D">
        <w:rPr>
          <w:bCs/>
          <w:highlight w:val="cyan"/>
          <w:u w:val="single"/>
        </w:rPr>
        <w:t>understood to be racially</w:t>
      </w:r>
      <w:r w:rsidRPr="00F051A6">
        <w:rPr>
          <w:bCs/>
          <w:u w:val="single"/>
        </w:rPr>
        <w:t xml:space="preserve"> </w:t>
      </w:r>
      <w:r w:rsidRPr="008C1C6D">
        <w:rPr>
          <w:bCs/>
          <w:highlight w:val="cyan"/>
          <w:u w:val="single"/>
        </w:rPr>
        <w:t>inferior and economically fair game for</w:t>
      </w:r>
      <w:r w:rsidRPr="00F051A6">
        <w:rPr>
          <w:bCs/>
          <w:u w:val="single"/>
        </w:rPr>
        <w:t xml:space="preserve"> an </w:t>
      </w:r>
      <w:r w:rsidRPr="008C1C6D">
        <w:rPr>
          <w:bCs/>
          <w:highlight w:val="cyan"/>
          <w:u w:val="single"/>
        </w:rPr>
        <w:t>expanding</w:t>
      </w:r>
      <w:r w:rsidRPr="00F051A6">
        <w:rPr>
          <w:bCs/>
          <w:u w:val="single"/>
        </w:rPr>
        <w:t xml:space="preserve"> USA which sought to protect and enhance its </w:t>
      </w:r>
      <w:r w:rsidRPr="008C1C6D">
        <w:rPr>
          <w:bCs/>
          <w:highlight w:val="cyan"/>
          <w:u w:val="single"/>
        </w:rPr>
        <w:t>interests</w:t>
      </w:r>
      <w:r w:rsidRPr="00F051A6">
        <w:rPr>
          <w:sz w:val="14"/>
        </w:rPr>
        <w:t xml:space="preserve"> (Ryan 2000: 1–10). Thus, </w:t>
      </w:r>
      <w:r w:rsidRPr="008C1C6D">
        <w:rPr>
          <w:bCs/>
          <w:highlight w:val="cyan"/>
          <w:u w:val="single"/>
        </w:rPr>
        <w:t>Latin America is a crucial site for</w:t>
      </w:r>
      <w:r w:rsidRPr="008C1C6D">
        <w:rPr>
          <w:sz w:val="14"/>
          <w:highlight w:val="cyan"/>
        </w:rPr>
        <w:t xml:space="preserve"> </w:t>
      </w:r>
      <w:r w:rsidRPr="008C1C6D">
        <w:rPr>
          <w:bCs/>
          <w:highlight w:val="cyan"/>
          <w:u w:val="single"/>
        </w:rPr>
        <w:t>launching the US’ career as a global agent, economic powerhouse, norm advocate, and keeper of ‘‘the peace,’’ a site which is framed by dynamics of race and colonialism</w:t>
      </w:r>
      <w:r w:rsidRPr="00F051A6">
        <w:rPr>
          <w:bCs/>
          <w:u w:val="single"/>
        </w:rPr>
        <w:t>. Understanding US</w:t>
      </w:r>
      <w:r w:rsidRPr="00F051A6">
        <w:rPr>
          <w:sz w:val="14"/>
        </w:rPr>
        <w:t xml:space="preserve"> </w:t>
      </w:r>
      <w:r w:rsidRPr="00F051A6">
        <w:rPr>
          <w:bCs/>
          <w:u w:val="single"/>
        </w:rPr>
        <w:t>powerfulness</w:t>
      </w:r>
      <w:r w:rsidRPr="00F051A6">
        <w:rPr>
          <w:sz w:val="14"/>
        </w:rPr>
        <w:t xml:space="preserve"> </w:t>
      </w:r>
      <w:r w:rsidRPr="00F051A6">
        <w:rPr>
          <w:bCs/>
          <w:u w:val="single"/>
        </w:rPr>
        <w:t>demands</w:t>
      </w:r>
      <w:r w:rsidRPr="00F051A6">
        <w:rPr>
          <w:sz w:val="14"/>
        </w:rPr>
        <w:t xml:space="preserve">, then, </w:t>
      </w:r>
      <w:r w:rsidRPr="00F051A6">
        <w:rPr>
          <w:bCs/>
          <w:u w:val="single"/>
        </w:rPr>
        <w:t xml:space="preserve">that IR </w:t>
      </w:r>
      <w:proofErr w:type="gramStart"/>
      <w:r w:rsidRPr="00F051A6">
        <w:rPr>
          <w:bCs/>
          <w:u w:val="single"/>
        </w:rPr>
        <w:t>take</w:t>
      </w:r>
      <w:proofErr w:type="gramEnd"/>
      <w:r w:rsidRPr="00F051A6">
        <w:rPr>
          <w:bCs/>
          <w:u w:val="single"/>
        </w:rPr>
        <w:t xml:space="preserve"> seriously</w:t>
      </w:r>
      <w:r w:rsidRPr="00F051A6">
        <w:rPr>
          <w:sz w:val="14"/>
        </w:rPr>
        <w:t xml:space="preserve"> </w:t>
      </w:r>
      <w:r w:rsidRPr="00F051A6">
        <w:rPr>
          <w:bCs/>
          <w:u w:val="single"/>
        </w:rPr>
        <w:t>not only</w:t>
      </w:r>
      <w:r w:rsidRPr="00F051A6">
        <w:rPr>
          <w:sz w:val="14"/>
        </w:rPr>
        <w:t xml:space="preserve"> its </w:t>
      </w:r>
      <w:r w:rsidRPr="00F051A6">
        <w:rPr>
          <w:bCs/>
          <w:u w:val="single"/>
        </w:rPr>
        <w:t>economic imperialism and interventionist bullying</w:t>
      </w:r>
      <w:r w:rsidRPr="00F051A6">
        <w:rPr>
          <w:sz w:val="14"/>
        </w:rPr>
        <w:t xml:space="preserve">, </w:t>
      </w:r>
      <w:r w:rsidRPr="00F051A6">
        <w:rPr>
          <w:bCs/>
          <w:u w:val="single"/>
        </w:rPr>
        <w:t>but</w:t>
      </w:r>
      <w:r w:rsidRPr="00F051A6">
        <w:rPr>
          <w:sz w:val="14"/>
        </w:rPr>
        <w:t xml:space="preserve"> </w:t>
      </w:r>
      <w:r w:rsidRPr="00F051A6">
        <w:rPr>
          <w:bCs/>
          <w:u w:val="single"/>
        </w:rPr>
        <w:t xml:space="preserve">the </w:t>
      </w:r>
      <w:proofErr w:type="spellStart"/>
      <w:r w:rsidRPr="00F051A6">
        <w:rPr>
          <w:bCs/>
          <w:u w:val="single"/>
        </w:rPr>
        <w:t>coloniality</w:t>
      </w:r>
      <w:proofErr w:type="spellEnd"/>
      <w:r w:rsidRPr="00F051A6">
        <w:rPr>
          <w:bCs/>
          <w:u w:val="single"/>
        </w:rPr>
        <w:t xml:space="preserve"> of</w:t>
      </w:r>
      <w:r w:rsidRPr="00F051A6">
        <w:rPr>
          <w:sz w:val="14"/>
        </w:rPr>
        <w:t xml:space="preserve"> </w:t>
      </w:r>
      <w:r w:rsidRPr="00F051A6">
        <w:rPr>
          <w:bCs/>
          <w:u w:val="single"/>
        </w:rPr>
        <w:t>that</w:t>
      </w:r>
      <w:r w:rsidRPr="00F051A6">
        <w:rPr>
          <w:sz w:val="14"/>
        </w:rPr>
        <w:t xml:space="preserve"> </w:t>
      </w:r>
      <w:r w:rsidRPr="00F051A6">
        <w:rPr>
          <w:bCs/>
          <w:u w:val="single"/>
        </w:rPr>
        <w:t>power relationship</w:t>
      </w:r>
      <w:r w:rsidRPr="00F051A6">
        <w:rPr>
          <w:sz w:val="14"/>
        </w:rPr>
        <w:t xml:space="preserve">, </w:t>
      </w:r>
      <w:r w:rsidRPr="00F051A6">
        <w:rPr>
          <w:bCs/>
          <w:u w:val="single"/>
        </w:rPr>
        <w:t>replete with epistemological and racial dimensions</w:t>
      </w:r>
      <w:r w:rsidRPr="00F051A6">
        <w:rPr>
          <w:sz w:val="14"/>
        </w:rPr>
        <w:t xml:space="preserve">. Indeed, taking seriously the </w:t>
      </w:r>
      <w:proofErr w:type="spellStart"/>
      <w:r w:rsidRPr="00F051A6">
        <w:rPr>
          <w:sz w:val="14"/>
        </w:rPr>
        <w:t>coloniality</w:t>
      </w:r>
      <w:proofErr w:type="spellEnd"/>
      <w:r w:rsidRPr="00F051A6">
        <w:rPr>
          <w:sz w:val="14"/>
        </w:rPr>
        <w:t xml:space="preserve"> of power implies asking how its domestic and international dimensions are linked. By looking beyond the confines of ‘‘domestic’’ and ‘‘international,’’ we can perceive continuities in the exercise of </w:t>
      </w:r>
      <w:proofErr w:type="spellStart"/>
      <w:r w:rsidRPr="00F051A6">
        <w:rPr>
          <w:sz w:val="14"/>
        </w:rPr>
        <w:t>coloniality</w:t>
      </w:r>
      <w:proofErr w:type="spellEnd"/>
      <w:r w:rsidRPr="00F051A6">
        <w:rPr>
          <w:sz w:val="14"/>
        </w:rPr>
        <w:t xml:space="preserve"> and the operation the European epistemic project. For example, </w:t>
      </w:r>
      <w:proofErr w:type="spellStart"/>
      <w:r w:rsidRPr="00F051A6">
        <w:rPr>
          <w:sz w:val="14"/>
        </w:rPr>
        <w:t>Huhndorf</w:t>
      </w:r>
      <w:proofErr w:type="spellEnd"/>
      <w:r w:rsidRPr="00F051A6">
        <w:rPr>
          <w:sz w:val="14"/>
        </w:rPr>
        <w:t xml:space="preserve"> argues that the completion of the westward expansion and ‘‘solution’’ of the Indian Problem spelled trouble for a US identity that was made vivid through conquest. Sustaining and building that identity (and the economic and geopolitical power which was accrued by the expropriation of land) required that new frontiers be breached, which could recreate the energizing effects of dominating the barbarian (</w:t>
      </w:r>
      <w:proofErr w:type="spellStart"/>
      <w:r w:rsidRPr="00F051A6">
        <w:rPr>
          <w:sz w:val="14"/>
        </w:rPr>
        <w:t>Huhndorf</w:t>
      </w:r>
      <w:proofErr w:type="spellEnd"/>
      <w:r w:rsidRPr="00F051A6">
        <w:rPr>
          <w:sz w:val="14"/>
        </w:rPr>
        <w:t xml:space="preserve"> 2005: 61–4). It was in this spirit, she argues, that the United States took possession of the Philippines and intensified its interest in Central America and the Caribbean. In this way, the practice of </w:t>
      </w:r>
      <w:proofErr w:type="spellStart"/>
      <w:r w:rsidRPr="00F051A6">
        <w:rPr>
          <w:sz w:val="14"/>
        </w:rPr>
        <w:t>coloniality</w:t>
      </w:r>
      <w:proofErr w:type="spellEnd"/>
      <w:r w:rsidRPr="00F051A6">
        <w:rPr>
          <w:sz w:val="14"/>
        </w:rPr>
        <w:t xml:space="preserve"> by the US settler elite shifted southwards and took on imperial dimensions.</w:t>
      </w:r>
    </w:p>
    <w:p w:rsidR="00B8133E" w:rsidRPr="00F051A6" w:rsidRDefault="00B8133E" w:rsidP="00B8133E">
      <w:pPr>
        <w:rPr>
          <w:sz w:val="14"/>
        </w:rPr>
      </w:pPr>
    </w:p>
    <w:p w:rsidR="00B8133E" w:rsidRPr="00F051A6" w:rsidRDefault="00B8133E" w:rsidP="00B8133E">
      <w:pPr>
        <w:rPr>
          <w:sz w:val="14"/>
        </w:rPr>
      </w:pPr>
    </w:p>
    <w:p w:rsidR="00B8133E" w:rsidRPr="00F051A6" w:rsidRDefault="00B8133E" w:rsidP="00B8133E">
      <w:pPr>
        <w:keepNext/>
        <w:keepLines/>
        <w:outlineLvl w:val="3"/>
        <w:rPr>
          <w:rFonts w:eastAsia="Times New Roman"/>
          <w:b/>
          <w:bCs/>
          <w:iCs/>
        </w:rPr>
      </w:pPr>
      <w:r>
        <w:rPr>
          <w:rFonts w:eastAsia="Times New Roman"/>
          <w:b/>
          <w:bCs/>
          <w:iCs/>
        </w:rPr>
        <w:t xml:space="preserve">4) </w:t>
      </w:r>
      <w:r w:rsidRPr="00F051A6">
        <w:rPr>
          <w:rFonts w:eastAsia="Times New Roman"/>
          <w:b/>
          <w:bCs/>
          <w:iCs/>
        </w:rPr>
        <w:t xml:space="preserve">The </w:t>
      </w:r>
      <w:proofErr w:type="spellStart"/>
      <w:r w:rsidRPr="00F051A6">
        <w:rPr>
          <w:rFonts w:eastAsia="Times New Roman"/>
          <w:b/>
          <w:bCs/>
          <w:iCs/>
        </w:rPr>
        <w:t>aff’s</w:t>
      </w:r>
      <w:proofErr w:type="spellEnd"/>
      <w:r w:rsidRPr="00F051A6">
        <w:rPr>
          <w:rFonts w:eastAsia="Times New Roman"/>
          <w:b/>
          <w:bCs/>
          <w:iCs/>
        </w:rPr>
        <w:t xml:space="preserve"> attempt to gain access to oil is part of a strategy of imperialism that ensures violence</w:t>
      </w:r>
    </w:p>
    <w:p w:rsidR="00B8133E" w:rsidRPr="00F051A6" w:rsidRDefault="00B8133E" w:rsidP="00B8133E">
      <w:pPr>
        <w:rPr>
          <w:sz w:val="14"/>
        </w:rPr>
      </w:pPr>
      <w:proofErr w:type="spellStart"/>
      <w:r w:rsidRPr="00F051A6">
        <w:rPr>
          <w:b/>
        </w:rPr>
        <w:t>Altvater</w:t>
      </w:r>
      <w:proofErr w:type="spellEnd"/>
      <w:r w:rsidRPr="00F051A6">
        <w:rPr>
          <w:b/>
        </w:rPr>
        <w:t xml:space="preserve"> 06</w:t>
      </w:r>
      <w:r w:rsidRPr="00F051A6">
        <w:rPr>
          <w:sz w:val="14"/>
        </w:rPr>
        <w:t xml:space="preserve"> - Prof of </w:t>
      </w:r>
      <w:proofErr w:type="spellStart"/>
      <w:r w:rsidRPr="00F051A6">
        <w:rPr>
          <w:sz w:val="14"/>
        </w:rPr>
        <w:t>PolySci</w:t>
      </w:r>
      <w:proofErr w:type="spellEnd"/>
      <w:r w:rsidRPr="00F051A6">
        <w:rPr>
          <w:sz w:val="14"/>
        </w:rPr>
        <w:t xml:space="preserve"> @ Free University of Berlin, </w:t>
      </w:r>
      <w:proofErr w:type="spellStart"/>
      <w:r w:rsidRPr="00F051A6">
        <w:rPr>
          <w:sz w:val="14"/>
        </w:rPr>
        <w:t>Elmar</w:t>
      </w:r>
      <w:proofErr w:type="spellEnd"/>
      <w:r w:rsidRPr="00F051A6">
        <w:rPr>
          <w:sz w:val="14"/>
        </w:rPr>
        <w:t xml:space="preserve"> “The social formation of capitalism, fossil energy, and oil-imperialism,” ccs.ukzn.ac.za/files/Altvater%20energy%20imperialism.pd</w:t>
      </w:r>
      <w:r w:rsidRPr="00F051A6">
        <w:rPr>
          <w:rFonts w:ascii="Times New Roman" w:hAnsi="Times New Roman"/>
          <w:sz w:val="14"/>
        </w:rPr>
        <w:t>‎</w:t>
      </w:r>
      <w:r w:rsidRPr="00F051A6">
        <w:rPr>
          <w:sz w:val="14"/>
        </w:rPr>
        <w:t>f)//A-Berg</w:t>
      </w:r>
    </w:p>
    <w:p w:rsidR="00B8133E" w:rsidRDefault="00B8133E" w:rsidP="00B8133E">
      <w:pPr>
        <w:rPr>
          <w:sz w:val="14"/>
        </w:rPr>
      </w:pPr>
      <w:r w:rsidRPr="00F051A6">
        <w:rPr>
          <w:sz w:val="14"/>
        </w:rPr>
        <w:t xml:space="preserve">The highly developed countries, particularly </w:t>
      </w:r>
      <w:r w:rsidRPr="00F051A6">
        <w:rPr>
          <w:bCs/>
          <w:u w:val="single"/>
        </w:rPr>
        <w:t>the U</w:t>
      </w:r>
      <w:r w:rsidRPr="00F051A6">
        <w:rPr>
          <w:sz w:val="14"/>
        </w:rPr>
        <w:t xml:space="preserve">nited </w:t>
      </w:r>
      <w:r w:rsidRPr="00F051A6">
        <w:rPr>
          <w:bCs/>
          <w:u w:val="single"/>
        </w:rPr>
        <w:t>S</w:t>
      </w:r>
      <w:r w:rsidRPr="00F051A6">
        <w:rPr>
          <w:sz w:val="14"/>
        </w:rPr>
        <w:t xml:space="preserve">tates, </w:t>
      </w:r>
      <w:r w:rsidRPr="00F051A6">
        <w:rPr>
          <w:bCs/>
          <w:u w:val="single"/>
        </w:rPr>
        <w:t>rely on both,</w:t>
      </w:r>
      <w:r w:rsidRPr="00F051A6">
        <w:rPr>
          <w:sz w:val="14"/>
        </w:rPr>
        <w:t xml:space="preserve"> on </w:t>
      </w:r>
      <w:r w:rsidRPr="008C1C6D">
        <w:rPr>
          <w:bCs/>
          <w:highlight w:val="cyan"/>
          <w:u w:val="single"/>
        </w:rPr>
        <w:t>market</w:t>
      </w:r>
      <w:r w:rsidRPr="00F051A6">
        <w:rPr>
          <w:bCs/>
          <w:u w:val="single"/>
        </w:rPr>
        <w:t xml:space="preserve"> power</w:t>
      </w:r>
      <w:r w:rsidRPr="00F051A6">
        <w:rPr>
          <w:sz w:val="14"/>
        </w:rPr>
        <w:t xml:space="preserve"> in the play of free trade </w:t>
      </w:r>
      <w:r w:rsidRPr="008C1C6D">
        <w:rPr>
          <w:rStyle w:val="StyleBoldUnderline"/>
          <w:highlight w:val="cyan"/>
        </w:rPr>
        <w:t>and</w:t>
      </w:r>
      <w:r w:rsidRPr="00F051A6">
        <w:rPr>
          <w:sz w:val="14"/>
        </w:rPr>
        <w:t xml:space="preserve"> on </w:t>
      </w:r>
      <w:r w:rsidRPr="008C1C6D">
        <w:rPr>
          <w:bCs/>
          <w:highlight w:val="cyan"/>
          <w:u w:val="single"/>
        </w:rPr>
        <w:t>military power</w:t>
      </w:r>
      <w:r w:rsidRPr="00F051A6">
        <w:rPr>
          <w:bCs/>
          <w:u w:val="single"/>
        </w:rPr>
        <w:t xml:space="preserve"> in conflicts </w:t>
      </w:r>
      <w:r w:rsidRPr="008C1C6D">
        <w:rPr>
          <w:bCs/>
          <w:highlight w:val="cyan"/>
          <w:u w:val="single"/>
        </w:rPr>
        <w:t>about oil-</w:t>
      </w:r>
      <w:r w:rsidRPr="00F051A6">
        <w:rPr>
          <w:bCs/>
          <w:u w:val="single"/>
        </w:rPr>
        <w:t>resources</w:t>
      </w:r>
      <w:r w:rsidRPr="00F051A6">
        <w:rPr>
          <w:sz w:val="14"/>
        </w:rPr>
        <w:t xml:space="preserve"> and in defending the country against coming climate conflicts. </w:t>
      </w:r>
      <w:r w:rsidRPr="00F051A6">
        <w:rPr>
          <w:bCs/>
          <w:u w:val="single"/>
        </w:rPr>
        <w:t>The combination</w:t>
      </w:r>
      <w:r w:rsidRPr="00F051A6">
        <w:rPr>
          <w:sz w:val="14"/>
        </w:rPr>
        <w:t xml:space="preserve"> of market forces and (military) power </w:t>
      </w:r>
      <w:r w:rsidRPr="008C1C6D">
        <w:rPr>
          <w:bCs/>
          <w:highlight w:val="cyan"/>
          <w:u w:val="single"/>
        </w:rPr>
        <w:t>is central in the ideologies of American neo-cons</w:t>
      </w:r>
      <w:r w:rsidRPr="00F051A6">
        <w:rPr>
          <w:bCs/>
          <w:u w:val="single"/>
        </w:rPr>
        <w:t>ervatives –</w:t>
      </w:r>
      <w:r w:rsidRPr="00F051A6">
        <w:rPr>
          <w:sz w:val="14"/>
        </w:rPr>
        <w:t xml:space="preserve"> the neo-liberal glorification of a free market in a “geo-economy” and a “geo-political” recourse to military power. </w:t>
      </w:r>
      <w:r w:rsidRPr="008C1C6D">
        <w:rPr>
          <w:bCs/>
          <w:highlight w:val="cyan"/>
          <w:u w:val="single"/>
        </w:rPr>
        <w:t>The</w:t>
      </w:r>
      <w:r w:rsidRPr="00F051A6">
        <w:rPr>
          <w:bCs/>
          <w:u w:val="single"/>
        </w:rPr>
        <w:t xml:space="preserve"> invisible hand of the market must be completed by the visible fist of the American army</w:t>
      </w:r>
      <w:r w:rsidRPr="00F051A6">
        <w:rPr>
          <w:sz w:val="14"/>
        </w:rPr>
        <w:t xml:space="preserve">, in the cynical words of Thomas Friedman. </w:t>
      </w:r>
      <w:r w:rsidRPr="00F051A6">
        <w:rPr>
          <w:bCs/>
          <w:u w:val="single"/>
        </w:rPr>
        <w:t>This</w:t>
      </w:r>
      <w:r w:rsidRPr="00F051A6">
        <w:rPr>
          <w:sz w:val="14"/>
        </w:rPr>
        <w:t xml:space="preserve"> is only at the first glance a contradictory position, considered more </w:t>
      </w:r>
      <w:proofErr w:type="gramStart"/>
      <w:r w:rsidRPr="00F051A6">
        <w:rPr>
          <w:sz w:val="14"/>
        </w:rPr>
        <w:t>closely,</w:t>
      </w:r>
      <w:proofErr w:type="gramEnd"/>
      <w:r w:rsidRPr="00F051A6">
        <w:rPr>
          <w:sz w:val="14"/>
        </w:rPr>
        <w:t xml:space="preserve"> it </w:t>
      </w:r>
      <w:r w:rsidRPr="00F051A6">
        <w:rPr>
          <w:bCs/>
          <w:u w:val="single"/>
        </w:rPr>
        <w:t xml:space="preserve">refers to a long </w:t>
      </w:r>
      <w:r w:rsidRPr="008C1C6D">
        <w:rPr>
          <w:bCs/>
          <w:highlight w:val="cyan"/>
          <w:u w:val="single"/>
        </w:rPr>
        <w:t>tradition of “oil-empire</w:t>
      </w:r>
      <w:r w:rsidRPr="00F051A6">
        <w:rPr>
          <w:bCs/>
          <w:u w:val="single"/>
        </w:rPr>
        <w:t xml:space="preserve">”. American </w:t>
      </w:r>
      <w:r w:rsidRPr="008C1C6D">
        <w:rPr>
          <w:bCs/>
          <w:highlight w:val="cyan"/>
          <w:u w:val="single"/>
        </w:rPr>
        <w:t>wealth, power and supremacy are founded</w:t>
      </w:r>
      <w:r w:rsidRPr="00F051A6">
        <w:rPr>
          <w:bCs/>
          <w:u w:val="single"/>
        </w:rPr>
        <w:t xml:space="preserve"> on “cheap and abundant </w:t>
      </w:r>
      <w:r w:rsidRPr="008C1C6D">
        <w:rPr>
          <w:bCs/>
          <w:highlight w:val="cyan"/>
          <w:u w:val="single"/>
        </w:rPr>
        <w:t>oil flows</w:t>
      </w:r>
      <w:r w:rsidRPr="00F051A6">
        <w:rPr>
          <w:sz w:val="14"/>
        </w:rPr>
        <w:t>” (</w:t>
      </w:r>
      <w:proofErr w:type="spellStart"/>
      <w:r w:rsidRPr="00F051A6">
        <w:rPr>
          <w:sz w:val="14"/>
        </w:rPr>
        <w:t>Klare</w:t>
      </w:r>
      <w:proofErr w:type="spellEnd"/>
      <w:r w:rsidRPr="00F051A6">
        <w:rPr>
          <w:sz w:val="14"/>
        </w:rPr>
        <w:t xml:space="preserve"> 2004) from the 19th century and the </w:t>
      </w:r>
      <w:proofErr w:type="spellStart"/>
      <w:r w:rsidRPr="00F051A6">
        <w:rPr>
          <w:sz w:val="14"/>
        </w:rPr>
        <w:t>RockefellerBaku</w:t>
      </w:r>
      <w:proofErr w:type="spellEnd"/>
      <w:r w:rsidRPr="00F051A6">
        <w:rPr>
          <w:sz w:val="14"/>
        </w:rPr>
        <w:t>-connection until the present days. “</w:t>
      </w:r>
      <w:r w:rsidRPr="008C1C6D">
        <w:rPr>
          <w:bCs/>
          <w:highlight w:val="cyan"/>
          <w:u w:val="single"/>
        </w:rPr>
        <w:t>Oil security</w:t>
      </w:r>
      <w:r w:rsidRPr="00F051A6">
        <w:rPr>
          <w:bCs/>
          <w:u w:val="single"/>
        </w:rPr>
        <w:t xml:space="preserve">” is one of the priorities of US-American politics </w:t>
      </w:r>
      <w:r w:rsidRPr="00F051A6">
        <w:rPr>
          <w:sz w:val="14"/>
        </w:rPr>
        <w:t xml:space="preserve">(Cheney report 2001; </w:t>
      </w:r>
      <w:proofErr w:type="spellStart"/>
      <w:r w:rsidRPr="00F051A6">
        <w:rPr>
          <w:sz w:val="14"/>
        </w:rPr>
        <w:t>Klare</w:t>
      </w:r>
      <w:proofErr w:type="spellEnd"/>
      <w:r w:rsidRPr="00F051A6">
        <w:rPr>
          <w:sz w:val="14"/>
        </w:rPr>
        <w:t xml:space="preserve"> 2004) and of other powerful oil consuming countries. </w:t>
      </w:r>
      <w:r w:rsidRPr="00F051A6">
        <w:rPr>
          <w:bCs/>
          <w:u w:val="single"/>
        </w:rPr>
        <w:t xml:space="preserve">It </w:t>
      </w:r>
      <w:r w:rsidRPr="008C1C6D">
        <w:rPr>
          <w:bCs/>
          <w:highlight w:val="cyan"/>
          <w:u w:val="single"/>
        </w:rPr>
        <w:t>refers to</w:t>
      </w:r>
      <w:r w:rsidRPr="00F051A6">
        <w:rPr>
          <w:sz w:val="14"/>
        </w:rPr>
        <w:t xml:space="preserve"> several dimensions: first, to a </w:t>
      </w:r>
      <w:r w:rsidRPr="008C1C6D">
        <w:rPr>
          <w:bCs/>
          <w:highlight w:val="cyan"/>
          <w:u w:val="single"/>
        </w:rPr>
        <w:t>strategic control of oil territories</w:t>
      </w:r>
      <w:r w:rsidRPr="00F051A6">
        <w:rPr>
          <w:bCs/>
          <w:u w:val="single"/>
        </w:rPr>
        <w:t xml:space="preserve">; </w:t>
      </w:r>
      <w:r w:rsidRPr="00F051A6">
        <w:rPr>
          <w:sz w:val="14"/>
        </w:rPr>
        <w:t xml:space="preserve">secondly, </w:t>
      </w:r>
      <w:r w:rsidRPr="00F051A6">
        <w:rPr>
          <w:bCs/>
          <w:u w:val="single"/>
        </w:rPr>
        <w:t xml:space="preserve">to the strategic control of oil </w:t>
      </w:r>
      <w:r w:rsidRPr="008C1C6D">
        <w:rPr>
          <w:bCs/>
          <w:highlight w:val="cyan"/>
          <w:u w:val="single"/>
        </w:rPr>
        <w:t>logistics</w:t>
      </w:r>
      <w:r w:rsidRPr="00F051A6">
        <w:rPr>
          <w:sz w:val="14"/>
        </w:rPr>
        <w:t xml:space="preserve"> </w:t>
      </w:r>
      <w:r w:rsidRPr="00F051A6">
        <w:rPr>
          <w:bCs/>
          <w:u w:val="single"/>
        </w:rPr>
        <w:t xml:space="preserve">(pipe lines, routes of oil tank-ships, secure refineries and storage); </w:t>
      </w:r>
      <w:r w:rsidRPr="00F051A6">
        <w:rPr>
          <w:sz w:val="14"/>
        </w:rPr>
        <w:t xml:space="preserve">thirdly, it aims to </w:t>
      </w:r>
      <w:r w:rsidRPr="00F051A6">
        <w:rPr>
          <w:bCs/>
          <w:u w:val="single"/>
        </w:rPr>
        <w:t xml:space="preserve">influence the formation of the oil-price by controlling </w:t>
      </w:r>
      <w:r w:rsidRPr="008C1C6D">
        <w:rPr>
          <w:bCs/>
          <w:highlight w:val="cyan"/>
          <w:u w:val="single"/>
        </w:rPr>
        <w:t>supply and demand</w:t>
      </w:r>
      <w:r w:rsidRPr="00F051A6">
        <w:rPr>
          <w:bCs/>
          <w:u w:val="single"/>
        </w:rPr>
        <w:t xml:space="preserve"> on markets; </w:t>
      </w:r>
      <w:r w:rsidRPr="008C1C6D">
        <w:rPr>
          <w:bCs/>
          <w:highlight w:val="cyan"/>
          <w:u w:val="single"/>
        </w:rPr>
        <w:t>and</w:t>
      </w:r>
      <w:r w:rsidRPr="00F051A6">
        <w:rPr>
          <w:sz w:val="14"/>
        </w:rPr>
        <w:t xml:space="preserve"> fourthly</w:t>
      </w:r>
      <w:r w:rsidRPr="00F051A6">
        <w:rPr>
          <w:bCs/>
          <w:u w:val="single"/>
        </w:rPr>
        <w:t xml:space="preserve">, it aims to determine the currency in which the </w:t>
      </w:r>
      <w:r w:rsidRPr="008C1C6D">
        <w:rPr>
          <w:bCs/>
          <w:highlight w:val="cyan"/>
          <w:u w:val="single"/>
        </w:rPr>
        <w:t>price</w:t>
      </w:r>
      <w:r w:rsidRPr="00F051A6">
        <w:rPr>
          <w:bCs/>
          <w:u w:val="single"/>
        </w:rPr>
        <w:t xml:space="preserve"> of oil is invoiced</w:t>
      </w:r>
      <w:r w:rsidRPr="00F051A6">
        <w:rPr>
          <w:sz w:val="14"/>
        </w:rPr>
        <w:t>. When we consider the many strands in a complex strategy of oil security or “</w:t>
      </w:r>
      <w:r w:rsidRPr="008C1C6D">
        <w:rPr>
          <w:bCs/>
          <w:highlight w:val="cyan"/>
          <w:u w:val="single"/>
        </w:rPr>
        <w:t>oil imperialism</w:t>
      </w:r>
      <w:r w:rsidRPr="00F051A6">
        <w:rPr>
          <w:sz w:val="14"/>
        </w:rPr>
        <w:t xml:space="preserve">”, the formula of “blood for oil” seems much too simple. Yet it is essentially correct. </w:t>
      </w:r>
      <w:proofErr w:type="gramStart"/>
      <w:r w:rsidRPr="00F051A6">
        <w:rPr>
          <w:sz w:val="14"/>
        </w:rPr>
        <w:t>Firstly.</w:t>
      </w:r>
      <w:proofErr w:type="gramEnd"/>
      <w:r w:rsidRPr="00F051A6">
        <w:rPr>
          <w:sz w:val="14"/>
        </w:rPr>
        <w:t xml:space="preserve"> The strategic control over oil regions </w:t>
      </w:r>
      <w:r w:rsidRPr="008C1C6D">
        <w:rPr>
          <w:bCs/>
          <w:highlight w:val="cyan"/>
          <w:u w:val="single"/>
        </w:rPr>
        <w:t>can be secured either by</w:t>
      </w:r>
      <w:r w:rsidRPr="00F051A6">
        <w:rPr>
          <w:bCs/>
          <w:u w:val="single"/>
        </w:rPr>
        <w:t xml:space="preserve"> means of diplomacy and </w:t>
      </w:r>
      <w:r w:rsidRPr="008C1C6D">
        <w:rPr>
          <w:bCs/>
          <w:highlight w:val="cyan"/>
          <w:u w:val="single"/>
        </w:rPr>
        <w:t>the establishment of friendly relations</w:t>
      </w:r>
      <w:r w:rsidRPr="00F051A6">
        <w:rPr>
          <w:sz w:val="14"/>
        </w:rPr>
        <w:t xml:space="preserve"> as in the Gulf region, </w:t>
      </w:r>
      <w:r w:rsidRPr="008C1C6D">
        <w:rPr>
          <w:bCs/>
          <w:highlight w:val="cyan"/>
          <w:u w:val="single"/>
        </w:rPr>
        <w:t>or</w:t>
      </w:r>
      <w:r w:rsidRPr="00F051A6">
        <w:rPr>
          <w:bCs/>
          <w:u w:val="single"/>
        </w:rPr>
        <w:t xml:space="preserve"> by means of </w:t>
      </w:r>
      <w:r w:rsidRPr="008C1C6D">
        <w:rPr>
          <w:bCs/>
          <w:highlight w:val="cyan"/>
          <w:u w:val="single"/>
        </w:rPr>
        <w:t>subversion</w:t>
      </w:r>
      <w:r w:rsidRPr="00F051A6">
        <w:rPr>
          <w:sz w:val="14"/>
        </w:rPr>
        <w:t xml:space="preserve"> as </w:t>
      </w:r>
      <w:r w:rsidRPr="008C1C6D">
        <w:rPr>
          <w:bCs/>
          <w:highlight w:val="cyan"/>
          <w:u w:val="single"/>
        </w:rPr>
        <w:t>in</w:t>
      </w:r>
      <w:r w:rsidRPr="00F051A6">
        <w:rPr>
          <w:sz w:val="14"/>
        </w:rPr>
        <w:t xml:space="preserve"> some </w:t>
      </w:r>
      <w:r w:rsidRPr="008C1C6D">
        <w:rPr>
          <w:bCs/>
          <w:highlight w:val="cyan"/>
          <w:u w:val="single"/>
        </w:rPr>
        <w:t>Latin American</w:t>
      </w:r>
      <w:r w:rsidRPr="00F051A6">
        <w:rPr>
          <w:sz w:val="14"/>
        </w:rPr>
        <w:t xml:space="preserve"> and African countries, or by using massive military power as in Iraq and to a lesser extent also in Central Asia and perhaps against Iran and Venezuela. The war waged on Iraq seems to be an irrational undertaking, because a military occupation imposed on a country against the resistance of a hostile population is extremely expensive and, in ways which are difficult to estimate, may well involve a </w:t>
      </w:r>
      <w:proofErr w:type="spellStart"/>
      <w:r w:rsidRPr="00F051A6">
        <w:rPr>
          <w:sz w:val="14"/>
        </w:rPr>
        <w:t>demoralising</w:t>
      </w:r>
      <w:proofErr w:type="spellEnd"/>
      <w:r w:rsidRPr="00F051A6">
        <w:rPr>
          <w:sz w:val="14"/>
        </w:rPr>
        <w:t xml:space="preserve"> impact on hegemony of the global superpower. Nevertheless, the USA after 2001 are well prepared to control the oil-regions; they dispose on more than 700 military bases in all parts of the world, many of them aiming at controlling the Caucasus Region, Central Asia, the Gulf and parts of Africa. </w:t>
      </w:r>
      <w:r w:rsidRPr="00F051A6">
        <w:rPr>
          <w:bCs/>
          <w:u w:val="single"/>
        </w:rPr>
        <w:t>The USA also hold military bases in many Latin American countries</w:t>
      </w:r>
      <w:r w:rsidRPr="00F051A6">
        <w:rPr>
          <w:sz w:val="14"/>
        </w:rPr>
        <w:t xml:space="preserve">, from Columbia and Ecuador to Paraguay, </w:t>
      </w:r>
      <w:r w:rsidRPr="00F051A6">
        <w:rPr>
          <w:bCs/>
          <w:u w:val="single"/>
        </w:rPr>
        <w:t>trying to militarily encircle and politically isolate Venezuela</w:t>
      </w:r>
      <w:r w:rsidRPr="00F051A6">
        <w:rPr>
          <w:sz w:val="14"/>
        </w:rPr>
        <w:t xml:space="preserve">, even by </w:t>
      </w:r>
      <w:r w:rsidRPr="00F051A6">
        <w:rPr>
          <w:bCs/>
          <w:u w:val="single"/>
        </w:rPr>
        <w:t>threatening</w:t>
      </w:r>
      <w:r w:rsidRPr="00F051A6">
        <w:rPr>
          <w:sz w:val="14"/>
        </w:rPr>
        <w:t xml:space="preserve"> with an </w:t>
      </w:r>
      <w:r w:rsidRPr="00F051A6">
        <w:rPr>
          <w:bCs/>
          <w:u w:val="single"/>
        </w:rPr>
        <w:t>invasion</w:t>
      </w:r>
      <w:r w:rsidRPr="00F051A6">
        <w:rPr>
          <w:sz w:val="14"/>
        </w:rPr>
        <w:t xml:space="preserve"> of the country and by </w:t>
      </w:r>
      <w:r w:rsidRPr="00F051A6">
        <w:rPr>
          <w:bCs/>
          <w:u w:val="single"/>
        </w:rPr>
        <w:t>trying to control</w:t>
      </w:r>
      <w:r w:rsidRPr="00F051A6">
        <w:rPr>
          <w:sz w:val="14"/>
        </w:rPr>
        <w:t xml:space="preserve"> Columbian and Ecuadorian pipeline-systems and Bolivian water reserves and the stocks of </w:t>
      </w:r>
      <w:r w:rsidRPr="00F051A6">
        <w:rPr>
          <w:bCs/>
          <w:u w:val="single"/>
        </w:rPr>
        <w:t>hydrocarbons</w:t>
      </w:r>
      <w:r w:rsidRPr="00F051A6">
        <w:rPr>
          <w:sz w:val="14"/>
        </w:rPr>
        <w:t xml:space="preserve">. </w:t>
      </w:r>
      <w:proofErr w:type="gramStart"/>
      <w:r w:rsidRPr="00F051A6">
        <w:rPr>
          <w:sz w:val="14"/>
        </w:rPr>
        <w:t>Secondly.</w:t>
      </w:r>
      <w:proofErr w:type="gramEnd"/>
      <w:r w:rsidRPr="00F051A6">
        <w:rPr>
          <w:sz w:val="14"/>
        </w:rPr>
        <w:t xml:space="preserve"> The strategic control of oil logistics is expensive too, although to a lesser extent. It requires the collaboration of many governments in countries traversed by pipelines, and of countries with coasts where the routes of tankers are passing. Central Asia has been </w:t>
      </w:r>
      <w:proofErr w:type="spellStart"/>
      <w:r w:rsidRPr="00F051A6">
        <w:rPr>
          <w:sz w:val="14"/>
        </w:rPr>
        <w:t>labelled</w:t>
      </w:r>
      <w:proofErr w:type="spellEnd"/>
      <w:r w:rsidRPr="00F051A6">
        <w:rPr>
          <w:sz w:val="14"/>
        </w:rPr>
        <w:t xml:space="preserve"> “</w:t>
      </w:r>
      <w:proofErr w:type="spellStart"/>
      <w:r w:rsidRPr="00F051A6">
        <w:rPr>
          <w:sz w:val="14"/>
        </w:rPr>
        <w:t>Pipelineistan</w:t>
      </w:r>
      <w:proofErr w:type="spellEnd"/>
      <w:r w:rsidRPr="00F051A6">
        <w:rPr>
          <w:sz w:val="14"/>
        </w:rPr>
        <w:t xml:space="preserve">”, that is the group of states in the region which provides transit for the Caspian oil. Based as it is on authoritarian and corrupt regimes, </w:t>
      </w:r>
      <w:r w:rsidRPr="00F051A6">
        <w:rPr>
          <w:bCs/>
          <w:u w:val="single"/>
        </w:rPr>
        <w:t>US domina</w:t>
      </w:r>
      <w:r w:rsidRPr="00F051A6">
        <w:rPr>
          <w:bCs/>
          <w:u w:val="single"/>
        </w:rPr>
        <w:softHyphen/>
      </w:r>
      <w:r w:rsidRPr="00F051A6">
        <w:rPr>
          <w:bCs/>
          <w:u w:val="single"/>
        </w:rPr>
        <w:softHyphen/>
      </w:r>
      <w:r w:rsidRPr="00F051A6">
        <w:rPr>
          <w:bCs/>
          <w:u w:val="single"/>
        </w:rPr>
        <w:softHyphen/>
      </w:r>
      <w:r w:rsidRPr="00F051A6">
        <w:rPr>
          <w:bCs/>
          <w:u w:val="single"/>
        </w:rPr>
        <w:softHyphen/>
      </w:r>
      <w:r w:rsidRPr="00F051A6">
        <w:rPr>
          <w:bCs/>
          <w:u w:val="single"/>
        </w:rPr>
        <w:softHyphen/>
      </w:r>
      <w:r w:rsidRPr="00F051A6">
        <w:rPr>
          <w:bCs/>
          <w:u w:val="single"/>
        </w:rPr>
        <w:softHyphen/>
      </w:r>
      <w:r w:rsidRPr="00F051A6">
        <w:rPr>
          <w:bCs/>
          <w:u w:val="single"/>
        </w:rPr>
        <w:softHyphen/>
        <w:t>nce over these states</w:t>
      </w:r>
      <w:r w:rsidRPr="00F051A6">
        <w:rPr>
          <w:sz w:val="14"/>
        </w:rPr>
        <w:t xml:space="preserve"> is however precarious, and </w:t>
      </w:r>
      <w:r w:rsidRPr="00F051A6">
        <w:rPr>
          <w:bCs/>
          <w:u w:val="single"/>
        </w:rPr>
        <w:t>faces challenge</w:t>
      </w:r>
      <w:r w:rsidRPr="00F051A6">
        <w:rPr>
          <w:sz w:val="14"/>
        </w:rPr>
        <w:t xml:space="preserve">, not only by “terrorists”, but </w:t>
      </w:r>
      <w:r w:rsidRPr="00F051A6">
        <w:rPr>
          <w:bCs/>
          <w:u w:val="single"/>
        </w:rPr>
        <w:t>by considerable parts of the population</w:t>
      </w:r>
      <w:r w:rsidRPr="00F051A6">
        <w:rPr>
          <w:sz w:val="14"/>
        </w:rPr>
        <w:t xml:space="preserve">. The crucial role of pipelines became evident in the course of the conflict between Russia and the </w:t>
      </w:r>
      <w:proofErr w:type="spellStart"/>
      <w:r w:rsidRPr="00F051A6">
        <w:rPr>
          <w:sz w:val="14"/>
        </w:rPr>
        <w:t>Ukrain</w:t>
      </w:r>
      <w:proofErr w:type="spellEnd"/>
      <w:r w:rsidRPr="00F051A6">
        <w:rPr>
          <w:sz w:val="14"/>
        </w:rPr>
        <w:t xml:space="preserve"> in 2005/06 about the transit of gas from Siberia to Western Europe and on the occasion of the planned construction of a direct pipeline from Russia to Germany through the Baltic Sea without crossing </w:t>
      </w:r>
      <w:proofErr w:type="spellStart"/>
      <w:r w:rsidRPr="00F051A6">
        <w:rPr>
          <w:sz w:val="14"/>
        </w:rPr>
        <w:t>neighbouring</w:t>
      </w:r>
      <w:proofErr w:type="spellEnd"/>
      <w:r w:rsidRPr="00F051A6">
        <w:rPr>
          <w:sz w:val="14"/>
        </w:rPr>
        <w:t xml:space="preserve"> Baltic countries or Poland. </w:t>
      </w:r>
      <w:r w:rsidRPr="00F051A6">
        <w:rPr>
          <w:bCs/>
          <w:u w:val="single"/>
        </w:rPr>
        <w:t>In Latin America</w:t>
      </w:r>
      <w:r w:rsidRPr="00F051A6">
        <w:rPr>
          <w:sz w:val="14"/>
        </w:rPr>
        <w:t xml:space="preserve"> the governments of Venezuela, </w:t>
      </w:r>
      <w:proofErr w:type="spellStart"/>
      <w:r w:rsidRPr="00F051A6">
        <w:rPr>
          <w:sz w:val="14"/>
        </w:rPr>
        <w:t>Brasil</w:t>
      </w:r>
      <w:proofErr w:type="spellEnd"/>
      <w:r w:rsidRPr="00F051A6">
        <w:rPr>
          <w:sz w:val="14"/>
        </w:rPr>
        <w:t xml:space="preserve">, Argentina and Bolivia try to establish a continental pipeline system with the intention of intensifying Latin American integration by providing common infrastructure and not by creating an open market from Alaska to </w:t>
      </w:r>
      <w:proofErr w:type="spellStart"/>
      <w:r w:rsidRPr="00F051A6">
        <w:rPr>
          <w:sz w:val="14"/>
        </w:rPr>
        <w:t>Fireland</w:t>
      </w:r>
      <w:proofErr w:type="spellEnd"/>
      <w:r w:rsidRPr="00F051A6">
        <w:rPr>
          <w:sz w:val="14"/>
        </w:rPr>
        <w:t xml:space="preserve"> (Free Trade Area of the Americas) as it was intended primarily by the USA. Networks of gas and oil pipelines are gaining importance together with the </w:t>
      </w:r>
      <w:proofErr w:type="spellStart"/>
      <w:r w:rsidRPr="00F051A6">
        <w:rPr>
          <w:sz w:val="14"/>
        </w:rPr>
        <w:t>globalisation</w:t>
      </w:r>
      <w:proofErr w:type="spellEnd"/>
      <w:r w:rsidRPr="00F051A6">
        <w:rPr>
          <w:sz w:val="14"/>
        </w:rPr>
        <w:t xml:space="preserve"> of the fossil energy regime and the increasing scarcity of oil, and to a lesser extent of gas.</w:t>
      </w:r>
    </w:p>
    <w:p w:rsidR="00B8133E" w:rsidRDefault="00B8133E" w:rsidP="00B8133E">
      <w:pPr>
        <w:rPr>
          <w:sz w:val="14"/>
        </w:rPr>
      </w:pPr>
    </w:p>
    <w:p w:rsidR="00B8133E" w:rsidRPr="00D7619B" w:rsidRDefault="00B8133E" w:rsidP="00B8133E">
      <w:pPr>
        <w:pStyle w:val="Heading4"/>
      </w:pPr>
      <w:r>
        <w:t xml:space="preserve">Framing food scarcity as a security issue ensures </w:t>
      </w:r>
      <w:r w:rsidRPr="00D7619B">
        <w:t>any benefit to the aff gets coopted and causes conflict</w:t>
      </w:r>
    </w:p>
    <w:p w:rsidR="00B8133E" w:rsidRPr="009C6396" w:rsidRDefault="00B8133E" w:rsidP="00B8133E">
      <w:pPr>
        <w:tabs>
          <w:tab w:val="left" w:pos="90"/>
        </w:tabs>
        <w:rPr>
          <w:sz w:val="14"/>
        </w:rPr>
      </w:pPr>
      <w:proofErr w:type="spellStart"/>
      <w:r w:rsidRPr="00D7619B">
        <w:rPr>
          <w:b/>
        </w:rPr>
        <w:t>Kumari</w:t>
      </w:r>
      <w:proofErr w:type="spellEnd"/>
      <w:r w:rsidRPr="00D7619B">
        <w:rPr>
          <w:b/>
        </w:rPr>
        <w:t xml:space="preserve"> 12</w:t>
      </w:r>
      <w:r w:rsidRPr="009C6396">
        <w:rPr>
          <w:sz w:val="14"/>
        </w:rPr>
        <w:t>—Masters in International Relations; educated at University of Nottingham and The University of Birmingham (</w:t>
      </w:r>
      <w:proofErr w:type="spellStart"/>
      <w:r w:rsidRPr="009C6396">
        <w:rPr>
          <w:sz w:val="14"/>
        </w:rPr>
        <w:t>Parmila</w:t>
      </w:r>
      <w:proofErr w:type="spellEnd"/>
      <w:r w:rsidRPr="009C6396">
        <w:rPr>
          <w:sz w:val="14"/>
        </w:rPr>
        <w:t xml:space="preserve">, </w:t>
      </w:r>
      <w:proofErr w:type="spellStart"/>
      <w:r w:rsidRPr="009C6396">
        <w:rPr>
          <w:sz w:val="14"/>
        </w:rPr>
        <w:t>Securitising</w:t>
      </w:r>
      <w:proofErr w:type="spellEnd"/>
      <w:r w:rsidRPr="009C6396">
        <w:rPr>
          <w:sz w:val="14"/>
        </w:rPr>
        <w:t xml:space="preserve"> The Environment: A Barrier To Combating Environment Degradation Or A Solution In Itself?, </w:t>
      </w:r>
      <w:hyperlink r:id="rId31" w:history="1">
        <w:r w:rsidRPr="009C6396">
          <w:rPr>
            <w:sz w:val="14"/>
          </w:rPr>
          <w:t>www.e-ir.info/2012/01/29/securitising-the-environment-a-barrier-to-combating-environment-degradation-or-a-solution-in-itself/</w:t>
        </w:r>
      </w:hyperlink>
      <w:r w:rsidRPr="009C6396">
        <w:rPr>
          <w:sz w:val="14"/>
        </w:rPr>
        <w:t>) [table omitted]</w:t>
      </w:r>
    </w:p>
    <w:p w:rsidR="00B8133E" w:rsidRPr="009C6396" w:rsidRDefault="00B8133E" w:rsidP="00B8133E">
      <w:pPr>
        <w:pStyle w:val="cardtext"/>
        <w:tabs>
          <w:tab w:val="left" w:pos="90"/>
        </w:tabs>
        <w:ind w:left="0"/>
        <w:rPr>
          <w:rFonts w:ascii="Georgia" w:hAnsi="Georgia"/>
          <w:sz w:val="14"/>
        </w:rPr>
      </w:pPr>
      <w:r w:rsidRPr="009C6396">
        <w:rPr>
          <w:rFonts w:ascii="Georgia" w:hAnsi="Georgia"/>
          <w:sz w:val="14"/>
        </w:rPr>
        <w:t xml:space="preserve"> “The </w:t>
      </w:r>
      <w:r w:rsidRPr="00D7619B">
        <w:rPr>
          <w:rStyle w:val="StyleBoldUnderline"/>
        </w:rPr>
        <w:t>Dilemma should by now be apparent</w:t>
      </w:r>
      <w:r w:rsidRPr="009C6396">
        <w:rPr>
          <w:rFonts w:ascii="Georgia" w:hAnsi="Georgia"/>
          <w:sz w:val="14"/>
        </w:rPr>
        <w:t xml:space="preserve">; </w:t>
      </w:r>
      <w:proofErr w:type="spellStart"/>
      <w:r w:rsidRPr="008D4524">
        <w:rPr>
          <w:rStyle w:val="StyleBoldUnderline"/>
          <w:highlight w:val="cyan"/>
        </w:rPr>
        <w:t>securitising</w:t>
      </w:r>
      <w:proofErr w:type="spellEnd"/>
      <w:r w:rsidRPr="008D4524">
        <w:rPr>
          <w:rStyle w:val="StyleBoldUnderline"/>
          <w:highlight w:val="cyan"/>
        </w:rPr>
        <w:t xml:space="preserve"> </w:t>
      </w:r>
      <w:r w:rsidRPr="00D7619B">
        <w:rPr>
          <w:rStyle w:val="StyleBoldUnderline"/>
        </w:rPr>
        <w:t>environmental issues</w:t>
      </w:r>
      <w:r w:rsidRPr="008D4524">
        <w:rPr>
          <w:rStyle w:val="StyleBoldUnderline"/>
          <w:highlight w:val="cyan"/>
        </w:rPr>
        <w:t xml:space="preserve"> runs the risk that the</w:t>
      </w:r>
      <w:r w:rsidRPr="00D7619B">
        <w:rPr>
          <w:rStyle w:val="StyleBoldUnderline"/>
        </w:rPr>
        <w:t xml:space="preserve"> strategic/</w:t>
      </w:r>
      <w:r w:rsidRPr="008D4524">
        <w:rPr>
          <w:rStyle w:val="StyleBoldUnderline"/>
          <w:highlight w:val="cyan"/>
        </w:rPr>
        <w:t xml:space="preserve">realist approach will </w:t>
      </w:r>
      <w:r w:rsidRPr="008D4524">
        <w:rPr>
          <w:rStyle w:val="Box"/>
          <w:rFonts w:ascii="Georgia" w:hAnsi="Georgia"/>
          <w:sz w:val="22"/>
          <w:highlight w:val="cyan"/>
        </w:rPr>
        <w:t xml:space="preserve">coopt and </w:t>
      </w:r>
      <w:proofErr w:type="spellStart"/>
      <w:r w:rsidRPr="008D4524">
        <w:rPr>
          <w:rStyle w:val="Box"/>
          <w:rFonts w:ascii="Georgia" w:hAnsi="Georgia"/>
          <w:sz w:val="22"/>
          <w:highlight w:val="cyan"/>
        </w:rPr>
        <w:t>colonise</w:t>
      </w:r>
      <w:proofErr w:type="spellEnd"/>
      <w:r w:rsidRPr="008D4524">
        <w:rPr>
          <w:rStyle w:val="Box"/>
          <w:rFonts w:ascii="Georgia" w:hAnsi="Georgia"/>
          <w:sz w:val="22"/>
          <w:highlight w:val="cyan"/>
        </w:rPr>
        <w:t xml:space="preserve"> the environmental agenda</w:t>
      </w:r>
      <w:r w:rsidRPr="009C6396">
        <w:rPr>
          <w:sz w:val="14"/>
        </w:rPr>
        <w:t xml:space="preserve"> </w:t>
      </w:r>
      <w:r w:rsidRPr="008D4524">
        <w:rPr>
          <w:rStyle w:val="Emphasis"/>
          <w:b/>
          <w:highlight w:val="cyan"/>
        </w:rPr>
        <w:t>rather than respond</w:t>
      </w:r>
      <w:r w:rsidRPr="00240F0A">
        <w:rPr>
          <w:rStyle w:val="Emphasis"/>
          <w:b/>
        </w:rPr>
        <w:t xml:space="preserve"> </w:t>
      </w:r>
      <w:r w:rsidRPr="008D4524">
        <w:rPr>
          <w:rStyle w:val="Emphasis"/>
          <w:b/>
          <w:highlight w:val="cyan"/>
        </w:rPr>
        <w:t>positively</w:t>
      </w:r>
      <w:r w:rsidRPr="00240F0A">
        <w:rPr>
          <w:rStyle w:val="Emphasis"/>
          <w:b/>
        </w:rPr>
        <w:t xml:space="preserve"> to environmental proble</w:t>
      </w:r>
      <w:r w:rsidRPr="00D7619B">
        <w:rPr>
          <w:rStyle w:val="StyleBoldUnderline"/>
        </w:rPr>
        <w:t>ms</w:t>
      </w:r>
      <w:r w:rsidRPr="009C6396">
        <w:rPr>
          <w:rFonts w:ascii="Georgia" w:hAnsi="Georgia"/>
          <w:sz w:val="14"/>
        </w:rPr>
        <w:t>.” (Barnett 2001:137)</w:t>
      </w:r>
    </w:p>
    <w:p w:rsidR="00B8133E" w:rsidRPr="009C6396" w:rsidRDefault="00B8133E" w:rsidP="00B8133E">
      <w:pPr>
        <w:pStyle w:val="cardtext"/>
        <w:tabs>
          <w:tab w:val="left" w:pos="90"/>
        </w:tabs>
        <w:ind w:left="0"/>
        <w:rPr>
          <w:rFonts w:ascii="Georgia" w:hAnsi="Georgia"/>
          <w:sz w:val="14"/>
        </w:rPr>
      </w:pPr>
      <w:r w:rsidRPr="00D7619B">
        <w:rPr>
          <w:rStyle w:val="StyleBoldUnderline"/>
        </w:rPr>
        <w:t xml:space="preserve">The </w:t>
      </w:r>
      <w:proofErr w:type="gramStart"/>
      <w:r w:rsidRPr="00D7619B">
        <w:rPr>
          <w:rStyle w:val="StyleBoldUnderline"/>
        </w:rPr>
        <w:t>realist take</w:t>
      </w:r>
      <w:proofErr w:type="gramEnd"/>
      <w:r w:rsidRPr="00D7619B">
        <w:rPr>
          <w:rStyle w:val="StyleBoldUnderline"/>
        </w:rPr>
        <w:t xml:space="preserve"> on ‘security’</w:t>
      </w:r>
      <w:r w:rsidRPr="009C6396">
        <w:rPr>
          <w:rFonts w:ascii="Georgia" w:hAnsi="Georgia"/>
          <w:sz w:val="14"/>
        </w:rPr>
        <w:t xml:space="preserve"> in the post-WWII period still holds a firm grasp today, so that the state is still the referent object of security and it is still its sovereignty which is to be secured against the threat of states. The problem is that, </w:t>
      </w:r>
      <w:r w:rsidRPr="00D7619B">
        <w:rPr>
          <w:rStyle w:val="StyleBoldUnderline"/>
        </w:rPr>
        <w:t>in the context of the environment</w:t>
      </w:r>
      <w:r w:rsidRPr="009C6396">
        <w:rPr>
          <w:rFonts w:ascii="Georgia" w:hAnsi="Georgia"/>
          <w:sz w:val="14"/>
        </w:rPr>
        <w:t xml:space="preserve">, this </w:t>
      </w:r>
      <w:r w:rsidRPr="00D7619B">
        <w:rPr>
          <w:rStyle w:val="StyleBoldUnderline"/>
        </w:rPr>
        <w:t>makes no sense</w:t>
      </w:r>
      <w:r w:rsidRPr="009C6396">
        <w:rPr>
          <w:rFonts w:ascii="Georgia" w:hAnsi="Georgia"/>
          <w:sz w:val="14"/>
        </w:rPr>
        <w:t xml:space="preserve"> </w:t>
      </w:r>
      <w:r w:rsidRPr="00D7619B">
        <w:rPr>
          <w:rStyle w:val="StyleBoldUnderline"/>
        </w:rPr>
        <w:t>because the traditional focus of national security (interstate violence) has nothing to do with the focus of environmental degradation (human impact on the environment</w:t>
      </w:r>
      <w:r w:rsidRPr="009C6396">
        <w:rPr>
          <w:rFonts w:ascii="Georgia" w:hAnsi="Georgia"/>
          <w:sz w:val="14"/>
        </w:rPr>
        <w:t xml:space="preserve">). Furthermore, </w:t>
      </w:r>
      <w:r w:rsidRPr="00D7619B">
        <w:rPr>
          <w:rStyle w:val="StyleBoldUnderline"/>
        </w:rPr>
        <w:t xml:space="preserve">talking of national security is too restrictive because a state’s ecological footprint may cross its sovereign domain. </w:t>
      </w:r>
      <w:r w:rsidRPr="009C6396">
        <w:rPr>
          <w:rFonts w:ascii="Georgia" w:hAnsi="Georgia"/>
          <w:sz w:val="14"/>
        </w:rPr>
        <w:t xml:space="preserve">The wealthiest 20% of the world’s population consume 84% of all paper, use 87% of the world’s vehicles and emit 53% of all C0². Yet those least responsible suffer the effects the most. This is because </w:t>
      </w:r>
      <w:r w:rsidRPr="008D4524">
        <w:rPr>
          <w:rStyle w:val="StyleBoldUnderline"/>
          <w:highlight w:val="cyan"/>
        </w:rPr>
        <w:t xml:space="preserve">wastes are exported to </w:t>
      </w:r>
      <w:r w:rsidRPr="00D7619B">
        <w:rPr>
          <w:rStyle w:val="StyleBoldUnderline"/>
        </w:rPr>
        <w:t xml:space="preserve">and resources come from the </w:t>
      </w:r>
      <w:r w:rsidRPr="008D4524">
        <w:rPr>
          <w:rStyle w:val="StyleBoldUnderline"/>
          <w:highlight w:val="cyan"/>
        </w:rPr>
        <w:t>Southern poorer countries</w:t>
      </w:r>
      <w:r w:rsidRPr="009C6396">
        <w:rPr>
          <w:rFonts w:ascii="Georgia" w:hAnsi="Georgia"/>
          <w:sz w:val="14"/>
        </w:rPr>
        <w:t xml:space="preserve">, so that their lands experience resource depletion and extraction (Barnett 2001:13). A focus on national security selects the military, because environmental degradation is viewed as having the potential to </w:t>
      </w:r>
      <w:proofErr w:type="spellStart"/>
      <w:r w:rsidRPr="009C6396">
        <w:rPr>
          <w:rFonts w:ascii="Georgia" w:hAnsi="Georgia"/>
          <w:sz w:val="14"/>
        </w:rPr>
        <w:t>destabilise</w:t>
      </w:r>
      <w:proofErr w:type="spellEnd"/>
      <w:r w:rsidRPr="009C6396">
        <w:rPr>
          <w:rFonts w:ascii="Georgia" w:hAnsi="Georgia"/>
          <w:sz w:val="14"/>
        </w:rPr>
        <w:t xml:space="preserve"> regional balances of power (Hough 2004:13-16). One only wonders how the military alone could prevent the effects of depletion and extraction.</w:t>
      </w:r>
    </w:p>
    <w:p w:rsidR="00B8133E" w:rsidRPr="009C6396" w:rsidRDefault="00B8133E" w:rsidP="00B8133E">
      <w:pPr>
        <w:pStyle w:val="cardtext"/>
        <w:tabs>
          <w:tab w:val="left" w:pos="90"/>
        </w:tabs>
        <w:ind w:left="0"/>
        <w:rPr>
          <w:rFonts w:ascii="Georgia" w:hAnsi="Georgia"/>
          <w:sz w:val="14"/>
        </w:rPr>
      </w:pPr>
      <w:r w:rsidRPr="009C6396">
        <w:rPr>
          <w:rFonts w:ascii="Georgia" w:hAnsi="Georgia"/>
          <w:sz w:val="14"/>
        </w:rPr>
        <w:t xml:space="preserve">The environmental-conflict literature is a good example where traditional national security concerns have been linked with the environment. </w:t>
      </w:r>
      <w:r w:rsidRPr="00D7619B">
        <w:rPr>
          <w:rStyle w:val="StyleBoldUnderline"/>
        </w:rPr>
        <w:t>The narrative within this discourse is that</w:t>
      </w:r>
      <w:r w:rsidRPr="009C6396">
        <w:rPr>
          <w:rFonts w:ascii="Georgia" w:hAnsi="Georgia"/>
          <w:sz w:val="14"/>
        </w:rPr>
        <w:t xml:space="preserve"> environment degradation will lead to </w:t>
      </w:r>
      <w:r w:rsidRPr="00D7619B">
        <w:rPr>
          <w:rStyle w:val="StyleBoldUnderline"/>
        </w:rPr>
        <w:t>resource scarcities,</w:t>
      </w:r>
      <w:r w:rsidRPr="009C6396">
        <w:rPr>
          <w:rFonts w:ascii="Georgia" w:hAnsi="Georgia"/>
          <w:sz w:val="14"/>
        </w:rPr>
        <w:t xml:space="preserve"> which </w:t>
      </w:r>
      <w:r w:rsidRPr="00D7619B">
        <w:rPr>
          <w:rStyle w:val="StyleBoldUnderline"/>
        </w:rPr>
        <w:t>will make the developing countries more</w:t>
      </w:r>
      <w:r w:rsidRPr="009C6396">
        <w:rPr>
          <w:rFonts w:ascii="Georgia" w:hAnsi="Georgia"/>
          <w:sz w:val="14"/>
        </w:rPr>
        <w:t xml:space="preserve"> </w:t>
      </w:r>
      <w:r w:rsidRPr="00D7619B">
        <w:rPr>
          <w:rStyle w:val="StyleBoldUnderline"/>
        </w:rPr>
        <w:t>militarily confrontational</w:t>
      </w:r>
      <w:r w:rsidRPr="009C6396">
        <w:rPr>
          <w:rFonts w:ascii="Georgia" w:hAnsi="Georgia"/>
          <w:sz w:val="14"/>
        </w:rPr>
        <w:t xml:space="preserve"> towards the </w:t>
      </w:r>
      <w:proofErr w:type="spellStart"/>
      <w:r w:rsidRPr="009C6396">
        <w:rPr>
          <w:rFonts w:ascii="Georgia" w:hAnsi="Georgia"/>
          <w:sz w:val="14"/>
        </w:rPr>
        <w:t>industrialised</w:t>
      </w:r>
      <w:proofErr w:type="spellEnd"/>
      <w:r w:rsidRPr="009C6396">
        <w:rPr>
          <w:rFonts w:ascii="Georgia" w:hAnsi="Georgia"/>
          <w:sz w:val="14"/>
        </w:rPr>
        <w:t xml:space="preserve"> states (Barnett 2001:38). </w:t>
      </w:r>
      <w:r w:rsidRPr="00D7619B">
        <w:rPr>
          <w:rStyle w:val="StyleBoldUnderline"/>
        </w:rPr>
        <w:t>Conflict over scarce resources undermines the security of the state</w:t>
      </w:r>
      <w:r w:rsidRPr="009C6396">
        <w:rPr>
          <w:rFonts w:ascii="Georgia" w:hAnsi="Georgia"/>
          <w:sz w:val="14"/>
        </w:rPr>
        <w:t xml:space="preserve"> (</w:t>
      </w:r>
      <w:proofErr w:type="spellStart"/>
      <w:r w:rsidRPr="009C6396">
        <w:rPr>
          <w:rFonts w:ascii="Georgia" w:hAnsi="Georgia"/>
          <w:sz w:val="14"/>
        </w:rPr>
        <w:t>Detraz</w:t>
      </w:r>
      <w:proofErr w:type="spellEnd"/>
      <w:r w:rsidRPr="009C6396">
        <w:rPr>
          <w:rFonts w:ascii="Georgia" w:hAnsi="Georgia"/>
          <w:sz w:val="14"/>
        </w:rPr>
        <w:t xml:space="preserve"> and </w:t>
      </w:r>
      <w:proofErr w:type="spellStart"/>
      <w:r w:rsidRPr="009C6396">
        <w:rPr>
          <w:rFonts w:ascii="Georgia" w:hAnsi="Georgia"/>
          <w:sz w:val="14"/>
        </w:rPr>
        <w:t>Betsill</w:t>
      </w:r>
      <w:proofErr w:type="spellEnd"/>
      <w:r w:rsidRPr="009C6396">
        <w:rPr>
          <w:rFonts w:ascii="Georgia" w:hAnsi="Georgia"/>
          <w:sz w:val="14"/>
        </w:rPr>
        <w:t xml:space="preserve"> 2009:305), </w:t>
      </w:r>
      <w:r w:rsidRPr="00D7619B">
        <w:rPr>
          <w:rStyle w:val="StyleBoldUnderline"/>
        </w:rPr>
        <w:t>so it is the state which is to be protected</w:t>
      </w:r>
      <w:r w:rsidRPr="009C6396">
        <w:rPr>
          <w:rFonts w:ascii="Georgia" w:hAnsi="Georgia"/>
          <w:sz w:val="14"/>
        </w:rPr>
        <w:t xml:space="preserve">. </w:t>
      </w:r>
      <w:r w:rsidRPr="00240F0A">
        <w:rPr>
          <w:rStyle w:val="Emphasis"/>
          <w:b/>
        </w:rPr>
        <w:t>Emphasis on such an account is undesirable</w:t>
      </w:r>
      <w:r w:rsidRPr="009C6396">
        <w:rPr>
          <w:rFonts w:ascii="Georgia" w:hAnsi="Georgia"/>
          <w:sz w:val="14"/>
        </w:rPr>
        <w:t xml:space="preserve"> for many reasons. Firstly, </w:t>
      </w:r>
      <w:r w:rsidRPr="00D7619B">
        <w:rPr>
          <w:rStyle w:val="StyleBoldUnderline"/>
        </w:rPr>
        <w:t>it is untrue that the only consequence of environmental degradation is conflict</w:t>
      </w:r>
      <w:r w:rsidRPr="009C6396">
        <w:rPr>
          <w:rFonts w:ascii="Georgia" w:hAnsi="Georgia"/>
          <w:sz w:val="14"/>
        </w:rPr>
        <w:t xml:space="preserve">. </w:t>
      </w:r>
      <w:proofErr w:type="spellStart"/>
      <w:r w:rsidRPr="009C6396">
        <w:rPr>
          <w:rFonts w:ascii="Georgia" w:hAnsi="Georgia"/>
          <w:sz w:val="14"/>
        </w:rPr>
        <w:t>Bogardi</w:t>
      </w:r>
      <w:proofErr w:type="spellEnd"/>
      <w:r w:rsidRPr="009C6396">
        <w:rPr>
          <w:rFonts w:ascii="Georgia" w:hAnsi="Georgia"/>
          <w:sz w:val="14"/>
        </w:rPr>
        <w:t xml:space="preserve"> and </w:t>
      </w:r>
      <w:proofErr w:type="spellStart"/>
      <w:r w:rsidRPr="009C6396">
        <w:rPr>
          <w:rFonts w:ascii="Georgia" w:hAnsi="Georgia"/>
          <w:sz w:val="14"/>
        </w:rPr>
        <w:t>Brauch</w:t>
      </w:r>
      <w:proofErr w:type="spellEnd"/>
      <w:r w:rsidRPr="009C6396">
        <w:rPr>
          <w:rFonts w:ascii="Georgia" w:hAnsi="Georgia"/>
          <w:sz w:val="14"/>
        </w:rPr>
        <w:t xml:space="preserve"> have noted how </w:t>
      </w:r>
      <w:r w:rsidRPr="00240F0A">
        <w:rPr>
          <w:rStyle w:val="Emphasis"/>
          <w:b/>
        </w:rPr>
        <w:t xml:space="preserve">environmental security involves freedom from want (economic and social security dimensions), freedom from hazard impacts (natural or human-induced hazards as effects of environmental degradation) and freedom from fear (violence and conflict) </w:t>
      </w:r>
      <w:r w:rsidRPr="009C6396">
        <w:rPr>
          <w:rFonts w:ascii="Georgia" w:hAnsi="Georgia"/>
          <w:sz w:val="14"/>
        </w:rPr>
        <w:t>(</w:t>
      </w:r>
      <w:proofErr w:type="spellStart"/>
      <w:r w:rsidRPr="009C6396">
        <w:rPr>
          <w:rFonts w:ascii="Georgia" w:hAnsi="Georgia"/>
          <w:sz w:val="14"/>
        </w:rPr>
        <w:t>Brauch</w:t>
      </w:r>
      <w:proofErr w:type="spellEnd"/>
      <w:r w:rsidRPr="009C6396">
        <w:rPr>
          <w:rFonts w:ascii="Georgia" w:hAnsi="Georgia"/>
          <w:sz w:val="14"/>
        </w:rPr>
        <w:t xml:space="preserve"> 2008: 17-8). This demonstrates how conflict is but one consequence of degradation. </w:t>
      </w:r>
      <w:r w:rsidRPr="008D4524">
        <w:rPr>
          <w:rStyle w:val="Emphasis"/>
          <w:b/>
          <w:highlight w:val="cyan"/>
        </w:rPr>
        <w:t>Environmental-conflict</w:t>
      </w:r>
      <w:r w:rsidRPr="00240F0A">
        <w:rPr>
          <w:rStyle w:val="Emphasis"/>
          <w:b/>
        </w:rPr>
        <w:t xml:space="preserve"> </w:t>
      </w:r>
      <w:r w:rsidRPr="009C6396">
        <w:rPr>
          <w:rFonts w:ascii="Georgia" w:hAnsi="Georgia"/>
          <w:sz w:val="14"/>
        </w:rPr>
        <w:t>literature</w:t>
      </w:r>
      <w:r w:rsidRPr="00240F0A">
        <w:rPr>
          <w:rStyle w:val="Emphasis"/>
          <w:b/>
        </w:rPr>
        <w:t xml:space="preserve"> </w:t>
      </w:r>
      <w:r w:rsidRPr="008D4524">
        <w:rPr>
          <w:rStyle w:val="Emphasis"/>
          <w:b/>
          <w:highlight w:val="cyan"/>
        </w:rPr>
        <w:t>ignores the</w:t>
      </w:r>
      <w:r w:rsidRPr="009C6396">
        <w:rPr>
          <w:sz w:val="14"/>
        </w:rPr>
        <w:t xml:space="preserve"> </w:t>
      </w:r>
      <w:r w:rsidRPr="008D4524">
        <w:rPr>
          <w:rStyle w:val="Box"/>
          <w:rFonts w:ascii="Georgia" w:hAnsi="Georgia"/>
          <w:sz w:val="22"/>
          <w:highlight w:val="cyan"/>
        </w:rPr>
        <w:t>root socioeconomic causes</w:t>
      </w:r>
      <w:r w:rsidRPr="009C6396">
        <w:rPr>
          <w:sz w:val="14"/>
        </w:rPr>
        <w:t xml:space="preserve"> </w:t>
      </w:r>
      <w:r w:rsidRPr="00240F0A">
        <w:rPr>
          <w:rStyle w:val="Emphasis"/>
          <w:b/>
        </w:rPr>
        <w:t>and hazard impact dimensions of environmental security;</w:t>
      </w:r>
      <w:r w:rsidRPr="009C6396">
        <w:rPr>
          <w:rFonts w:ascii="Georgia" w:hAnsi="Georgia"/>
          <w:sz w:val="14"/>
        </w:rPr>
        <w:t xml:space="preserve"> a focus on which would lead to conclusions of undertaking non-military efforts like disaster preparedness, adaptation, mitigation, early warning systems </w:t>
      </w:r>
      <w:proofErr w:type="spellStart"/>
      <w:r w:rsidRPr="009C6396">
        <w:rPr>
          <w:rFonts w:ascii="Georgia" w:hAnsi="Georgia"/>
          <w:sz w:val="14"/>
        </w:rPr>
        <w:t>etc</w:t>
      </w:r>
      <w:proofErr w:type="spellEnd"/>
      <w:r w:rsidRPr="009C6396">
        <w:rPr>
          <w:rFonts w:ascii="Georgia" w:hAnsi="Georgia"/>
          <w:sz w:val="14"/>
        </w:rPr>
        <w:t xml:space="preserve"> (</w:t>
      </w:r>
      <w:proofErr w:type="spellStart"/>
      <w:r w:rsidRPr="009C6396">
        <w:rPr>
          <w:rFonts w:ascii="Georgia" w:hAnsi="Georgia"/>
          <w:sz w:val="14"/>
        </w:rPr>
        <w:t>Brauch</w:t>
      </w:r>
      <w:proofErr w:type="spellEnd"/>
      <w:r w:rsidRPr="009C6396">
        <w:rPr>
          <w:rFonts w:ascii="Georgia" w:hAnsi="Georgia"/>
          <w:sz w:val="14"/>
        </w:rPr>
        <w:t xml:space="preserve"> 2008:17-8), and economic solutions like pricing goods to reflect the costs of their provision (Mathews (1989:172).</w:t>
      </w:r>
    </w:p>
    <w:p w:rsidR="00B8133E" w:rsidRPr="009C6396" w:rsidRDefault="00B8133E" w:rsidP="00B8133E">
      <w:pPr>
        <w:pStyle w:val="cardtext"/>
        <w:tabs>
          <w:tab w:val="left" w:pos="90"/>
        </w:tabs>
        <w:ind w:left="0"/>
        <w:rPr>
          <w:rFonts w:ascii="Georgia" w:hAnsi="Georgia"/>
          <w:sz w:val="14"/>
        </w:rPr>
      </w:pPr>
      <w:r w:rsidRPr="009C6396">
        <w:rPr>
          <w:rFonts w:ascii="Georgia" w:hAnsi="Georgia"/>
          <w:sz w:val="14"/>
        </w:rPr>
        <w:t xml:space="preserve">Secondly, </w:t>
      </w:r>
      <w:r w:rsidRPr="008D4524">
        <w:rPr>
          <w:rStyle w:val="StyleBoldUnderline"/>
          <w:highlight w:val="cyan"/>
        </w:rPr>
        <w:t xml:space="preserve">the assertion that </w:t>
      </w:r>
      <w:r w:rsidRPr="00D7619B">
        <w:rPr>
          <w:rStyle w:val="StyleBoldUnderline"/>
        </w:rPr>
        <w:t xml:space="preserve">environmental </w:t>
      </w:r>
      <w:r w:rsidRPr="008D4524">
        <w:rPr>
          <w:rStyle w:val="StyleBoldUnderline"/>
          <w:highlight w:val="cyan"/>
        </w:rPr>
        <w:t>degradation is a</w:t>
      </w:r>
      <w:r w:rsidRPr="009C6396">
        <w:rPr>
          <w:rFonts w:ascii="Georgia" w:hAnsi="Georgia"/>
          <w:sz w:val="14"/>
        </w:rPr>
        <w:t xml:space="preserve"> primary </w:t>
      </w:r>
      <w:r w:rsidRPr="008D4524">
        <w:rPr>
          <w:rStyle w:val="StyleBoldUnderline"/>
          <w:highlight w:val="cyan"/>
        </w:rPr>
        <w:t xml:space="preserve">reason of conflict is </w:t>
      </w:r>
      <w:r w:rsidRPr="008D4524">
        <w:rPr>
          <w:rStyle w:val="Emphasis"/>
          <w:b/>
          <w:highlight w:val="cyan"/>
        </w:rPr>
        <w:t>purely speculative</w:t>
      </w:r>
      <w:r w:rsidRPr="009C6396">
        <w:rPr>
          <w:rFonts w:ascii="Georgia" w:hAnsi="Georgia"/>
          <w:sz w:val="14"/>
        </w:rPr>
        <w:t xml:space="preserve"> (Barnett 2003:10). Barnett suggests that </w:t>
      </w:r>
      <w:r w:rsidRPr="008D4524">
        <w:rPr>
          <w:rStyle w:val="Emphasis"/>
          <w:b/>
          <w:highlight w:val="cyan"/>
        </w:rPr>
        <w:t>the ‘evidence’</w:t>
      </w:r>
      <w:r w:rsidRPr="00240F0A">
        <w:rPr>
          <w:rStyle w:val="Emphasis"/>
          <w:b/>
        </w:rPr>
        <w:t xml:space="preserve"> provided in support </w:t>
      </w:r>
      <w:r w:rsidRPr="008D4524">
        <w:rPr>
          <w:rStyle w:val="Emphasis"/>
          <w:b/>
          <w:highlight w:val="cyan"/>
        </w:rPr>
        <w:t>is a</w:t>
      </w:r>
      <w:r w:rsidRPr="009C6396">
        <w:rPr>
          <w:sz w:val="14"/>
        </w:rPr>
        <w:t xml:space="preserve"> </w:t>
      </w:r>
      <w:r w:rsidRPr="008D4524">
        <w:rPr>
          <w:rStyle w:val="Box"/>
          <w:rFonts w:ascii="Georgia" w:hAnsi="Georgia"/>
          <w:sz w:val="22"/>
          <w:highlight w:val="cyan"/>
        </w:rPr>
        <w:t>collection of</w:t>
      </w:r>
      <w:r w:rsidRPr="00D7619B">
        <w:rPr>
          <w:rStyle w:val="Box"/>
          <w:rFonts w:ascii="Georgia" w:hAnsi="Georgia"/>
          <w:sz w:val="22"/>
        </w:rPr>
        <w:t xml:space="preserve"> </w:t>
      </w:r>
      <w:r w:rsidRPr="008D4524">
        <w:rPr>
          <w:rStyle w:val="Box"/>
          <w:rFonts w:ascii="Georgia" w:hAnsi="Georgia"/>
          <w:sz w:val="22"/>
          <w:highlight w:val="cyan"/>
        </w:rPr>
        <w:t xml:space="preserve">historical events chosen to support the </w:t>
      </w:r>
      <w:r w:rsidRPr="00D7619B">
        <w:rPr>
          <w:rStyle w:val="Box"/>
          <w:rFonts w:ascii="Georgia" w:hAnsi="Georgia"/>
          <w:sz w:val="22"/>
        </w:rPr>
        <w:t>conflict</w:t>
      </w:r>
      <w:r w:rsidRPr="008D4524">
        <w:rPr>
          <w:rStyle w:val="Box"/>
          <w:rFonts w:ascii="Georgia" w:hAnsi="Georgia"/>
          <w:sz w:val="22"/>
          <w:highlight w:val="cyan"/>
        </w:rPr>
        <w:t>-scarcity storyline</w:t>
      </w:r>
      <w:r w:rsidRPr="008D4524">
        <w:rPr>
          <w:rStyle w:val="StyleBoldUnderline"/>
          <w:highlight w:val="cyan"/>
        </w:rPr>
        <w:t xml:space="preserve"> and </w:t>
      </w:r>
      <w:r w:rsidRPr="008D4524">
        <w:rPr>
          <w:rStyle w:val="Box"/>
          <w:rFonts w:ascii="Georgia" w:hAnsi="Georgia"/>
          <w:sz w:val="22"/>
          <w:highlight w:val="cyan"/>
        </w:rPr>
        <w:t>reify the realist assumption that</w:t>
      </w:r>
      <w:r w:rsidRPr="00D7619B">
        <w:rPr>
          <w:rStyle w:val="Box"/>
          <w:rFonts w:ascii="Georgia" w:hAnsi="Georgia"/>
          <w:sz w:val="22"/>
        </w:rPr>
        <w:t xml:space="preserve"> eventually </w:t>
      </w:r>
      <w:r w:rsidRPr="008D4524">
        <w:rPr>
          <w:rStyle w:val="Box"/>
          <w:rFonts w:ascii="Georgia" w:hAnsi="Georgia"/>
          <w:sz w:val="22"/>
          <w:highlight w:val="cyan"/>
        </w:rPr>
        <w:t>humans</w:t>
      </w:r>
      <w:r w:rsidRPr="00D7619B">
        <w:rPr>
          <w:rStyle w:val="Box"/>
          <w:rFonts w:ascii="Georgia" w:hAnsi="Georgia"/>
          <w:sz w:val="22"/>
        </w:rPr>
        <w:t xml:space="preserve"> will </w:t>
      </w:r>
      <w:r w:rsidRPr="008D4524">
        <w:rPr>
          <w:rStyle w:val="Box"/>
          <w:rFonts w:ascii="Georgia" w:hAnsi="Georgia"/>
          <w:sz w:val="22"/>
          <w:highlight w:val="cyan"/>
        </w:rPr>
        <w:t>resort to violence</w:t>
      </w:r>
      <w:r w:rsidRPr="009C6396">
        <w:rPr>
          <w:rFonts w:ascii="Georgia" w:hAnsi="Georgia"/>
          <w:sz w:val="14"/>
        </w:rPr>
        <w:t xml:space="preserve"> (Barnett 2001:66). </w:t>
      </w:r>
      <w:r w:rsidRPr="00240F0A">
        <w:rPr>
          <w:rStyle w:val="Emphasis"/>
          <w:b/>
        </w:rPr>
        <w:t xml:space="preserve">This is </w:t>
      </w:r>
      <w:r w:rsidRPr="008D4524">
        <w:rPr>
          <w:rStyle w:val="Emphasis"/>
          <w:b/>
          <w:highlight w:val="cyan"/>
        </w:rPr>
        <w:t>as opposed to</w:t>
      </w:r>
      <w:r w:rsidRPr="008D4524">
        <w:rPr>
          <w:sz w:val="14"/>
          <w:highlight w:val="cyan"/>
        </w:rPr>
        <w:t xml:space="preserve"> </w:t>
      </w:r>
      <w:r w:rsidRPr="008D4524">
        <w:rPr>
          <w:rStyle w:val="Box"/>
          <w:rFonts w:ascii="Georgia" w:hAnsi="Georgia"/>
          <w:sz w:val="22"/>
          <w:highlight w:val="cyan"/>
        </w:rPr>
        <w:t xml:space="preserve">acknowledging that humans are </w:t>
      </w:r>
      <w:r w:rsidRPr="00D7619B">
        <w:rPr>
          <w:rStyle w:val="Box"/>
          <w:rFonts w:ascii="Georgia" w:hAnsi="Georgia"/>
          <w:sz w:val="22"/>
        </w:rPr>
        <w:t xml:space="preserve">equally </w:t>
      </w:r>
      <w:r w:rsidRPr="008D4524">
        <w:rPr>
          <w:rStyle w:val="Box"/>
          <w:rFonts w:ascii="Georgia" w:hAnsi="Georgia"/>
          <w:sz w:val="22"/>
          <w:highlight w:val="cyan"/>
        </w:rPr>
        <w:t>capable of adapting</w:t>
      </w:r>
      <w:r w:rsidRPr="009C6396">
        <w:rPr>
          <w:sz w:val="14"/>
        </w:rPr>
        <w:t>.</w:t>
      </w:r>
      <w:r w:rsidRPr="009C6396">
        <w:rPr>
          <w:rFonts w:ascii="Georgia" w:hAnsi="Georgia"/>
          <w:sz w:val="14"/>
        </w:rPr>
        <w:t xml:space="preserve"> Thirdly, </w:t>
      </w:r>
      <w:r w:rsidRPr="00D7619B">
        <w:rPr>
          <w:rStyle w:val="StyleBoldUnderline"/>
        </w:rPr>
        <w:t>research shows that it is abundance of resources which drives competition, not scarcity</w:t>
      </w:r>
      <w:r w:rsidRPr="009C6396">
        <w:rPr>
          <w:rFonts w:ascii="Georgia" w:hAnsi="Georgia"/>
          <w:sz w:val="14"/>
        </w:rPr>
        <w:t xml:space="preserve"> (Barnet 2003:11). This makes sense because any territorial conquest to obtain resources will be expensive. A poor country suffering from resource scarcity would not be able to afford an offensive war (</w:t>
      </w:r>
      <w:proofErr w:type="spellStart"/>
      <w:r w:rsidRPr="009C6396">
        <w:rPr>
          <w:rFonts w:ascii="Georgia" w:hAnsi="Georgia"/>
          <w:sz w:val="14"/>
        </w:rPr>
        <w:t>Deudney</w:t>
      </w:r>
      <w:proofErr w:type="spellEnd"/>
      <w:r w:rsidRPr="009C6396">
        <w:rPr>
          <w:rFonts w:ascii="Georgia" w:hAnsi="Georgia"/>
          <w:sz w:val="14"/>
        </w:rPr>
        <w:t xml:space="preserve"> 1990: 309-11).</w:t>
      </w:r>
    </w:p>
    <w:p w:rsidR="00B8133E" w:rsidRPr="00D7619B" w:rsidRDefault="00B8133E" w:rsidP="00B8133E">
      <w:pPr>
        <w:pStyle w:val="cardtext"/>
        <w:tabs>
          <w:tab w:val="left" w:pos="90"/>
        </w:tabs>
        <w:ind w:left="0"/>
        <w:rPr>
          <w:rStyle w:val="Box"/>
          <w:rFonts w:ascii="Georgia" w:hAnsi="Georgia"/>
          <w:sz w:val="22"/>
        </w:rPr>
      </w:pPr>
      <w:r w:rsidRPr="009C6396">
        <w:rPr>
          <w:rFonts w:ascii="Georgia" w:hAnsi="Georgia"/>
          <w:sz w:val="14"/>
        </w:rPr>
        <w:t xml:space="preserve">The second and third points mean that </w:t>
      </w:r>
      <w:r w:rsidRPr="00D7619B">
        <w:rPr>
          <w:rStyle w:val="StyleBoldUnderline"/>
        </w:rPr>
        <w:t>environmental</w:t>
      </w:r>
      <w:r w:rsidRPr="008D4524">
        <w:rPr>
          <w:rStyle w:val="StyleBoldUnderline"/>
          <w:highlight w:val="cyan"/>
        </w:rPr>
        <w:t>-conflict literature coun</w:t>
      </w:r>
      <w:r w:rsidRPr="008D4524">
        <w:rPr>
          <w:rStyle w:val="Emphasis"/>
          <w:b/>
          <w:highlight w:val="cyan"/>
        </w:rPr>
        <w:t>teracts</w:t>
      </w:r>
      <w:r w:rsidRPr="00240F0A">
        <w:rPr>
          <w:rStyle w:val="Emphasis"/>
          <w:b/>
        </w:rPr>
        <w:t xml:space="preserve"> any </w:t>
      </w:r>
      <w:r w:rsidRPr="008D4524">
        <w:rPr>
          <w:rStyle w:val="Emphasis"/>
          <w:b/>
          <w:highlight w:val="cyan"/>
        </w:rPr>
        <w:t xml:space="preserve">attempts at solving </w:t>
      </w:r>
      <w:r w:rsidRPr="00240F0A">
        <w:rPr>
          <w:rStyle w:val="Emphasis"/>
          <w:b/>
        </w:rPr>
        <w:t xml:space="preserve">the problem of </w:t>
      </w:r>
      <w:r w:rsidRPr="008D4524">
        <w:rPr>
          <w:rStyle w:val="Emphasis"/>
          <w:b/>
          <w:highlight w:val="cyan"/>
        </w:rPr>
        <w:t>environmental degradation</w:t>
      </w:r>
      <w:r w:rsidRPr="009C6396">
        <w:rPr>
          <w:rFonts w:ascii="Georgia" w:hAnsi="Georgia"/>
          <w:sz w:val="14"/>
        </w:rPr>
        <w:t xml:space="preserve">. </w:t>
      </w:r>
      <w:r w:rsidRPr="00D7619B">
        <w:rPr>
          <w:rStyle w:val="StyleBoldUnderline"/>
        </w:rPr>
        <w:t xml:space="preserve">The discourse </w:t>
      </w:r>
      <w:r>
        <w:rPr>
          <w:rStyle w:val="StyleBoldUnderline"/>
          <w:color w:val="FF0000"/>
          <w:sz w:val="36"/>
        </w:rPr>
        <w:t xml:space="preserve">§ Marked 12:16 § </w:t>
      </w:r>
      <w:r w:rsidRPr="00D7619B">
        <w:rPr>
          <w:rStyle w:val="StyleBoldUnderline"/>
        </w:rPr>
        <w:t>attributes high intentionality to people-because of scarcity they decide to become violent.</w:t>
      </w:r>
      <w:r w:rsidRPr="009C6396">
        <w:rPr>
          <w:rFonts w:ascii="Georgia" w:hAnsi="Georgia"/>
          <w:sz w:val="14"/>
        </w:rPr>
        <w:t xml:space="preserve"> </w:t>
      </w:r>
      <w:r w:rsidRPr="00D7619B">
        <w:rPr>
          <w:rStyle w:val="StyleBoldUnderline"/>
        </w:rPr>
        <w:t>This ignores the fact that human actions are not intended to harm the environment.</w:t>
      </w:r>
      <w:r w:rsidRPr="009C6396">
        <w:rPr>
          <w:rFonts w:ascii="Georgia" w:hAnsi="Georgia"/>
          <w:sz w:val="14"/>
        </w:rPr>
        <w:t xml:space="preserve"> The high intentionality given to people prevents them from being seen as victims who need help. Instead they are pictured as threats to state security. </w:t>
      </w:r>
      <w:r w:rsidRPr="00D7619B">
        <w:rPr>
          <w:rStyle w:val="StyleBoldUnderline"/>
        </w:rPr>
        <w:t xml:space="preserve">This </w:t>
      </w:r>
      <w:r w:rsidRPr="009C6396">
        <w:rPr>
          <w:rFonts w:ascii="Georgia" w:hAnsi="Georgia"/>
          <w:sz w:val="14"/>
        </w:rPr>
        <w:t>view</w:t>
      </w:r>
      <w:r w:rsidRPr="00D7619B">
        <w:rPr>
          <w:rStyle w:val="StyleBoldUnderline"/>
        </w:rPr>
        <w:t xml:space="preserve"> can exacerbate ethnic tensions as </w:t>
      </w:r>
      <w:r w:rsidRPr="008D4524">
        <w:rPr>
          <w:rStyle w:val="StyleBoldUnderline"/>
          <w:highlight w:val="cyan"/>
        </w:rPr>
        <w:t>the state uses minority</w:t>
      </w:r>
      <w:r w:rsidRPr="00D7619B">
        <w:rPr>
          <w:rStyle w:val="StyleBoldUnderline"/>
        </w:rPr>
        <w:t xml:space="preserve"> group</w:t>
      </w:r>
      <w:r w:rsidRPr="008D4524">
        <w:rPr>
          <w:rStyle w:val="StyleBoldUnderline"/>
          <w:highlight w:val="cyan"/>
        </w:rPr>
        <w:t xml:space="preserve">s as </w:t>
      </w:r>
      <w:r w:rsidRPr="008D4524">
        <w:rPr>
          <w:rStyle w:val="Box"/>
          <w:rFonts w:ascii="Georgia" w:hAnsi="Georgia"/>
          <w:sz w:val="22"/>
          <w:highlight w:val="cyan"/>
        </w:rPr>
        <w:t>scapegoats for environmental degradation</w:t>
      </w:r>
      <w:r w:rsidRPr="009C6396">
        <w:rPr>
          <w:sz w:val="14"/>
        </w:rPr>
        <w:t>.</w:t>
      </w:r>
      <w:r w:rsidRPr="009C6396">
        <w:rPr>
          <w:rFonts w:ascii="Georgia" w:hAnsi="Georgia"/>
          <w:sz w:val="14"/>
        </w:rPr>
        <w:t xml:space="preserve"> </w:t>
      </w:r>
      <w:r w:rsidRPr="00240F0A">
        <w:rPr>
          <w:rStyle w:val="Emphasis"/>
          <w:b/>
        </w:rPr>
        <w:t>It also means that only those involved in conflict are relevant to environmental security, not those who are vulnerable</w:t>
      </w:r>
      <w:r w:rsidRPr="009C6396">
        <w:rPr>
          <w:rFonts w:ascii="Georgia" w:hAnsi="Georgia"/>
          <w:sz w:val="14"/>
        </w:rPr>
        <w:t xml:space="preserve"> (</w:t>
      </w:r>
      <w:proofErr w:type="spellStart"/>
      <w:r w:rsidRPr="009C6396">
        <w:rPr>
          <w:rFonts w:ascii="Georgia" w:hAnsi="Georgia"/>
          <w:sz w:val="14"/>
        </w:rPr>
        <w:t>Detraz</w:t>
      </w:r>
      <w:proofErr w:type="spellEnd"/>
      <w:r w:rsidRPr="009C6396">
        <w:rPr>
          <w:rFonts w:ascii="Georgia" w:hAnsi="Georgia"/>
          <w:sz w:val="14"/>
        </w:rPr>
        <w:t xml:space="preserve"> and </w:t>
      </w:r>
      <w:proofErr w:type="spellStart"/>
      <w:r w:rsidRPr="009C6396">
        <w:rPr>
          <w:rFonts w:ascii="Georgia" w:hAnsi="Georgia"/>
          <w:sz w:val="14"/>
        </w:rPr>
        <w:t>Betsill</w:t>
      </w:r>
      <w:proofErr w:type="spellEnd"/>
      <w:r w:rsidRPr="009C6396">
        <w:rPr>
          <w:rFonts w:ascii="Georgia" w:hAnsi="Georgia"/>
          <w:sz w:val="14"/>
        </w:rPr>
        <w:t xml:space="preserve"> 2009:307-15). In this way </w:t>
      </w:r>
      <w:r w:rsidRPr="008D4524">
        <w:rPr>
          <w:rStyle w:val="StyleBoldUnderline"/>
          <w:highlight w:val="cyan"/>
        </w:rPr>
        <w:t xml:space="preserve">the South is scripted as “primeval </w:t>
      </w:r>
      <w:proofErr w:type="gramStart"/>
      <w:r w:rsidRPr="008D4524">
        <w:rPr>
          <w:rStyle w:val="StyleBoldUnderline"/>
          <w:highlight w:val="cyan"/>
        </w:rPr>
        <w:t>Other</w:t>
      </w:r>
      <w:proofErr w:type="gramEnd"/>
      <w:r w:rsidRPr="00D7619B">
        <w:rPr>
          <w:rStyle w:val="StyleBoldUnderline"/>
        </w:rPr>
        <w:t>”</w:t>
      </w:r>
      <w:r w:rsidRPr="009C6396">
        <w:rPr>
          <w:rFonts w:ascii="Georgia" w:hAnsi="Georgia"/>
          <w:sz w:val="14"/>
        </w:rPr>
        <w:t xml:space="preserve"> (Barnett 2001:65), where order can only be maintained by the intervention of the North, rather than by the provision of aid. </w:t>
      </w:r>
      <w:r w:rsidRPr="008D4524">
        <w:rPr>
          <w:rStyle w:val="StyleBoldUnderline"/>
          <w:highlight w:val="cyan"/>
        </w:rPr>
        <w:t xml:space="preserve">The </w:t>
      </w:r>
      <w:r w:rsidRPr="008D4524">
        <w:rPr>
          <w:rStyle w:val="Emphasis"/>
          <w:b/>
          <w:highlight w:val="cyan"/>
        </w:rPr>
        <w:t>North’s agency</w:t>
      </w:r>
      <w:r w:rsidRPr="008D4524">
        <w:rPr>
          <w:rStyle w:val="StyleBoldUnderline"/>
          <w:highlight w:val="cyan"/>
        </w:rPr>
        <w:t xml:space="preserve"> in creating the environmental problems is </w:t>
      </w:r>
      <w:r w:rsidRPr="00240F0A">
        <w:rPr>
          <w:rStyle w:val="Emphasis"/>
          <w:b/>
        </w:rPr>
        <w:t xml:space="preserve">completely </w:t>
      </w:r>
      <w:r w:rsidRPr="008D4524">
        <w:rPr>
          <w:rStyle w:val="Emphasis"/>
          <w:b/>
          <w:highlight w:val="cyan"/>
        </w:rPr>
        <w:t>erased</w:t>
      </w:r>
      <w:r w:rsidRPr="00D7619B">
        <w:rPr>
          <w:rStyle w:val="StyleBoldUnderline"/>
        </w:rPr>
        <w:t>.</w:t>
      </w:r>
      <w:r w:rsidRPr="009C6396">
        <w:rPr>
          <w:rFonts w:ascii="Georgia" w:hAnsi="Georgia"/>
          <w:sz w:val="14"/>
        </w:rPr>
        <w:t xml:space="preserve"> Instead environmental degradation is seen from the perspective of the individual state, questioning how it could affect the state, i.e. increased migration (Allenby 2000:18) and </w:t>
      </w:r>
      <w:r w:rsidRPr="008D4524">
        <w:rPr>
          <w:rStyle w:val="Box"/>
          <w:rFonts w:ascii="Georgia" w:hAnsi="Georgia"/>
          <w:sz w:val="22"/>
          <w:highlight w:val="cyan"/>
        </w:rPr>
        <w:t xml:space="preserve">this leads to </w:t>
      </w:r>
      <w:r w:rsidRPr="00D7619B">
        <w:rPr>
          <w:rStyle w:val="Box"/>
          <w:rFonts w:ascii="Georgia" w:hAnsi="Georgia"/>
          <w:sz w:val="22"/>
        </w:rPr>
        <w:t xml:space="preserve">the adoption of </w:t>
      </w:r>
      <w:r w:rsidRPr="008D4524">
        <w:rPr>
          <w:rStyle w:val="Box"/>
          <w:rFonts w:ascii="Georgia" w:hAnsi="Georgia"/>
          <w:sz w:val="22"/>
          <w:highlight w:val="cyan"/>
        </w:rPr>
        <w:t>narrow policies.</w:t>
      </w:r>
    </w:p>
    <w:p w:rsidR="00B8133E" w:rsidRPr="009C6396" w:rsidRDefault="00B8133E" w:rsidP="00B8133E">
      <w:pPr>
        <w:pStyle w:val="cardtext"/>
        <w:tabs>
          <w:tab w:val="left" w:pos="90"/>
        </w:tabs>
        <w:ind w:left="0"/>
        <w:rPr>
          <w:rFonts w:ascii="Georgia" w:hAnsi="Georgia"/>
          <w:sz w:val="14"/>
        </w:rPr>
      </w:pPr>
      <w:proofErr w:type="spellStart"/>
      <w:r w:rsidRPr="009C6396">
        <w:rPr>
          <w:rFonts w:ascii="Georgia" w:hAnsi="Georgia"/>
          <w:sz w:val="14"/>
        </w:rPr>
        <w:t>Saad</w:t>
      </w:r>
      <w:proofErr w:type="spellEnd"/>
      <w:r w:rsidRPr="009C6396">
        <w:rPr>
          <w:rFonts w:ascii="Georgia" w:hAnsi="Georgia"/>
          <w:sz w:val="14"/>
        </w:rPr>
        <w:t xml:space="preserve"> has said that </w:t>
      </w:r>
      <w:proofErr w:type="spellStart"/>
      <w:r w:rsidRPr="008D4524">
        <w:rPr>
          <w:rStyle w:val="StyleBoldUnderline"/>
          <w:highlight w:val="cyan"/>
        </w:rPr>
        <w:t>securitising</w:t>
      </w:r>
      <w:proofErr w:type="spellEnd"/>
      <w:r w:rsidRPr="00D7619B">
        <w:rPr>
          <w:rStyle w:val="StyleBoldUnderline"/>
        </w:rPr>
        <w:t xml:space="preserve"> the environment</w:t>
      </w:r>
      <w:r w:rsidRPr="009C6396">
        <w:rPr>
          <w:rFonts w:ascii="Georgia" w:hAnsi="Georgia"/>
          <w:sz w:val="14"/>
        </w:rPr>
        <w:t xml:space="preserve"> in this way </w:t>
      </w:r>
      <w:r w:rsidRPr="008D4524">
        <w:rPr>
          <w:rStyle w:val="Emphasis"/>
          <w:b/>
          <w:highlight w:val="cyan"/>
        </w:rPr>
        <w:t>allows the North to</w:t>
      </w:r>
      <w:r w:rsidRPr="008D4524">
        <w:rPr>
          <w:rStyle w:val="StyleBoldUnderline"/>
          <w:highlight w:val="cyan"/>
        </w:rPr>
        <w:t xml:space="preserve"> </w:t>
      </w:r>
      <w:r w:rsidRPr="008D4524">
        <w:rPr>
          <w:rStyle w:val="Box"/>
          <w:rFonts w:ascii="Georgia" w:hAnsi="Georgia"/>
          <w:sz w:val="22"/>
          <w:highlight w:val="cyan"/>
        </w:rPr>
        <w:t>justify intervening</w:t>
      </w:r>
      <w:r w:rsidRPr="008D4524">
        <w:rPr>
          <w:rStyle w:val="StyleBoldUnderline"/>
          <w:highlight w:val="cyan"/>
        </w:rPr>
        <w:t xml:space="preserve"> </w:t>
      </w:r>
      <w:r w:rsidRPr="008D4524">
        <w:rPr>
          <w:rStyle w:val="Emphasis"/>
          <w:b/>
          <w:highlight w:val="cyan"/>
        </w:rPr>
        <w:t>and</w:t>
      </w:r>
      <w:r w:rsidRPr="008D4524">
        <w:rPr>
          <w:rStyle w:val="StyleBoldUnderline"/>
          <w:highlight w:val="cyan"/>
        </w:rPr>
        <w:t xml:space="preserve"> </w:t>
      </w:r>
      <w:r w:rsidRPr="008D4524">
        <w:rPr>
          <w:rStyle w:val="Box"/>
          <w:rFonts w:ascii="Georgia" w:hAnsi="Georgia"/>
          <w:sz w:val="22"/>
          <w:highlight w:val="cyan"/>
        </w:rPr>
        <w:t>forcing developing nations</w:t>
      </w:r>
      <w:r w:rsidRPr="008D4524">
        <w:rPr>
          <w:rStyle w:val="Emphasis"/>
          <w:b/>
          <w:highlight w:val="cyan"/>
        </w:rPr>
        <w:t xml:space="preserve"> to follow</w:t>
      </w:r>
      <w:r w:rsidRPr="00240F0A">
        <w:rPr>
          <w:rStyle w:val="Emphasis"/>
          <w:b/>
        </w:rPr>
        <w:t xml:space="preserve"> policies which encapsulate </w:t>
      </w:r>
      <w:r w:rsidRPr="008D4524">
        <w:rPr>
          <w:rStyle w:val="Emphasis"/>
          <w:b/>
          <w:highlight w:val="cyan"/>
        </w:rPr>
        <w:t>the North’s norms</w:t>
      </w:r>
      <w:r w:rsidRPr="009C6396">
        <w:rPr>
          <w:rFonts w:ascii="Georgia" w:hAnsi="Georgia"/>
          <w:sz w:val="14"/>
        </w:rPr>
        <w:t xml:space="preserve"> (</w:t>
      </w:r>
      <w:proofErr w:type="spellStart"/>
      <w:r w:rsidRPr="009C6396">
        <w:rPr>
          <w:rFonts w:ascii="Georgia" w:hAnsi="Georgia"/>
          <w:sz w:val="14"/>
        </w:rPr>
        <w:t>Saad</w:t>
      </w:r>
      <w:proofErr w:type="spellEnd"/>
      <w:r w:rsidRPr="009C6396">
        <w:rPr>
          <w:rFonts w:ascii="Georgia" w:hAnsi="Georgia"/>
          <w:sz w:val="14"/>
        </w:rPr>
        <w:t xml:space="preserve"> 1991:325-7). In this way </w:t>
      </w:r>
      <w:r w:rsidRPr="00240F0A">
        <w:rPr>
          <w:rStyle w:val="Emphasis"/>
          <w:b/>
        </w:rPr>
        <w:t>the powerful become stronger, and the weak weaker.</w:t>
      </w:r>
      <w:r w:rsidRPr="009C6396">
        <w:rPr>
          <w:rFonts w:ascii="Georgia" w:hAnsi="Georgia"/>
          <w:sz w:val="14"/>
        </w:rPr>
        <w:t xml:space="preserve"> </w:t>
      </w:r>
      <w:r w:rsidRPr="009C6396">
        <w:rPr>
          <w:rStyle w:val="StyleBoldUnderline"/>
          <w:sz w:val="14"/>
        </w:rPr>
        <w:t>This</w:t>
      </w:r>
      <w:r w:rsidRPr="009C6396">
        <w:rPr>
          <w:rFonts w:ascii="Georgia" w:hAnsi="Georgia"/>
          <w:sz w:val="14"/>
        </w:rPr>
        <w:t xml:space="preserve"> view </w:t>
      </w:r>
      <w:r w:rsidRPr="009C6396">
        <w:rPr>
          <w:rStyle w:val="StyleBoldUnderline"/>
          <w:sz w:val="14"/>
        </w:rPr>
        <w:t>may affect the South’s relations with the North</w:t>
      </w:r>
      <w:r w:rsidRPr="009C6396">
        <w:rPr>
          <w:rFonts w:ascii="Georgia" w:hAnsi="Georgia"/>
          <w:sz w:val="14"/>
        </w:rPr>
        <w:t xml:space="preserve">. For example, </w:t>
      </w:r>
      <w:proofErr w:type="spellStart"/>
      <w:r w:rsidRPr="009C6396">
        <w:rPr>
          <w:rFonts w:ascii="Georgia" w:hAnsi="Georgia"/>
          <w:sz w:val="14"/>
        </w:rPr>
        <w:t>Detraz</w:t>
      </w:r>
      <w:proofErr w:type="spellEnd"/>
      <w:r w:rsidRPr="009C6396">
        <w:rPr>
          <w:rFonts w:ascii="Georgia" w:hAnsi="Georgia"/>
          <w:sz w:val="14"/>
        </w:rPr>
        <w:t xml:space="preserve"> and </w:t>
      </w:r>
      <w:proofErr w:type="spellStart"/>
      <w:r w:rsidRPr="009C6396">
        <w:rPr>
          <w:rFonts w:ascii="Georgia" w:hAnsi="Georgia"/>
          <w:sz w:val="14"/>
        </w:rPr>
        <w:t>Betsill</w:t>
      </w:r>
      <w:proofErr w:type="spellEnd"/>
      <w:r w:rsidRPr="009C6396">
        <w:rPr>
          <w:rFonts w:ascii="Georgia" w:hAnsi="Georgia"/>
          <w:sz w:val="14"/>
        </w:rPr>
        <w:t xml:space="preserve"> have commented on tensions between the North and South in the 2007 United Nations Security Council debate on climate change. Only 29% of the Southern states compared to 70% of Northern speakers supported the idea of the Security Council being a place to develop a global response to climate change. The reasons for this difference was that shifting decision-making to the Security Council would make Southern states unable to promote efficiently their interests in obtaining resources for climate adaptation and mitigation plans. Furthermore, Egypt and India argued that in suggesting this </w:t>
      </w:r>
      <w:r w:rsidRPr="008D4524">
        <w:rPr>
          <w:rStyle w:val="StyleBoldUnderline"/>
          <w:highlight w:val="cyan"/>
        </w:rPr>
        <w:t>Northern countries</w:t>
      </w:r>
      <w:r w:rsidRPr="00D7619B">
        <w:rPr>
          <w:rStyle w:val="StyleBoldUnderline"/>
        </w:rPr>
        <w:t xml:space="preserve"> </w:t>
      </w:r>
      <w:r w:rsidRPr="009C6396">
        <w:rPr>
          <w:rFonts w:ascii="Georgia" w:hAnsi="Georgia"/>
          <w:sz w:val="14"/>
        </w:rPr>
        <w:t>were</w:t>
      </w:r>
      <w:r w:rsidRPr="00D7619B">
        <w:rPr>
          <w:rStyle w:val="StyleBoldUnderline"/>
        </w:rPr>
        <w:t xml:space="preserve"> </w:t>
      </w:r>
      <w:r w:rsidRPr="008D4524">
        <w:rPr>
          <w:rStyle w:val="Box"/>
          <w:rFonts w:ascii="Georgia" w:hAnsi="Georgia"/>
          <w:sz w:val="22"/>
          <w:highlight w:val="cyan"/>
        </w:rPr>
        <w:t>avoid</w:t>
      </w:r>
      <w:r w:rsidRPr="00D7619B">
        <w:rPr>
          <w:rStyle w:val="Box"/>
          <w:rFonts w:ascii="Georgia" w:hAnsi="Georgia"/>
          <w:sz w:val="22"/>
        </w:rPr>
        <w:t xml:space="preserve">ing </w:t>
      </w:r>
      <w:r w:rsidRPr="008D4524">
        <w:rPr>
          <w:rStyle w:val="Box"/>
          <w:rFonts w:ascii="Georgia" w:hAnsi="Georgia"/>
          <w:sz w:val="22"/>
          <w:highlight w:val="cyan"/>
        </w:rPr>
        <w:t>their responsibilities</w:t>
      </w:r>
      <w:r w:rsidRPr="00240F0A">
        <w:rPr>
          <w:rStyle w:val="Emphasis"/>
          <w:b/>
        </w:rPr>
        <w:t xml:space="preserve"> for controlling greenhouse gases, by trying to “shift attention to the need to address potential climate-related conflict in the South” </w:t>
      </w:r>
      <w:r w:rsidRPr="009C6396">
        <w:rPr>
          <w:rFonts w:ascii="Georgia" w:hAnsi="Georgia"/>
          <w:sz w:val="14"/>
        </w:rPr>
        <w:t>(</w:t>
      </w:r>
      <w:proofErr w:type="spellStart"/>
      <w:r w:rsidRPr="009C6396">
        <w:rPr>
          <w:rFonts w:ascii="Georgia" w:hAnsi="Georgia"/>
          <w:sz w:val="14"/>
        </w:rPr>
        <w:t>Detraz</w:t>
      </w:r>
      <w:proofErr w:type="spellEnd"/>
      <w:r w:rsidRPr="009C6396">
        <w:rPr>
          <w:rFonts w:ascii="Georgia" w:hAnsi="Georgia"/>
          <w:sz w:val="14"/>
        </w:rPr>
        <w:t xml:space="preserve"> and </w:t>
      </w:r>
      <w:proofErr w:type="spellStart"/>
      <w:r w:rsidRPr="009C6396">
        <w:rPr>
          <w:rFonts w:ascii="Georgia" w:hAnsi="Georgia"/>
          <w:sz w:val="14"/>
        </w:rPr>
        <w:t>Betsill</w:t>
      </w:r>
      <w:proofErr w:type="spellEnd"/>
      <w:r w:rsidRPr="009C6396">
        <w:rPr>
          <w:rFonts w:ascii="Georgia" w:hAnsi="Georgia"/>
          <w:sz w:val="14"/>
        </w:rPr>
        <w:t xml:space="preserve"> 2009:312). </w:t>
      </w:r>
      <w:r w:rsidRPr="00D7619B">
        <w:rPr>
          <w:rStyle w:val="StyleBoldUnderline"/>
        </w:rPr>
        <w:t xml:space="preserve">In this way </w:t>
      </w:r>
      <w:r w:rsidRPr="008D4524">
        <w:rPr>
          <w:rStyle w:val="StyleBoldUnderline"/>
          <w:highlight w:val="cyan"/>
        </w:rPr>
        <w:t xml:space="preserve">environmental security </w:t>
      </w:r>
      <w:r w:rsidRPr="00D7619B">
        <w:rPr>
          <w:rStyle w:val="StyleBoldUnderline"/>
        </w:rPr>
        <w:t xml:space="preserve">becomes a barrier because the traditional (realist) concept of security is used to </w:t>
      </w:r>
      <w:proofErr w:type="spellStart"/>
      <w:r w:rsidRPr="008D4524">
        <w:rPr>
          <w:rStyle w:val="Box"/>
          <w:rFonts w:ascii="Georgia" w:hAnsi="Georgia"/>
          <w:sz w:val="22"/>
          <w:highlight w:val="cyan"/>
        </w:rPr>
        <w:t>immobilise</w:t>
      </w:r>
      <w:proofErr w:type="spellEnd"/>
      <w:r w:rsidRPr="008D4524">
        <w:rPr>
          <w:rStyle w:val="Box"/>
          <w:rFonts w:ascii="Georgia" w:hAnsi="Georgia"/>
          <w:sz w:val="22"/>
          <w:highlight w:val="cyan"/>
        </w:rPr>
        <w:t xml:space="preserve"> </w:t>
      </w:r>
      <w:r w:rsidRPr="00D7619B">
        <w:rPr>
          <w:rStyle w:val="Box"/>
          <w:rFonts w:ascii="Georgia" w:hAnsi="Georgia"/>
          <w:sz w:val="22"/>
        </w:rPr>
        <w:t xml:space="preserve">any </w:t>
      </w:r>
      <w:r w:rsidRPr="008D4524">
        <w:rPr>
          <w:rStyle w:val="Box"/>
          <w:rFonts w:ascii="Georgia" w:hAnsi="Georgia"/>
          <w:sz w:val="22"/>
          <w:highlight w:val="cyan"/>
        </w:rPr>
        <w:t>action</w:t>
      </w:r>
      <w:r w:rsidRPr="008D4524">
        <w:rPr>
          <w:rStyle w:val="StyleBoldUnderline"/>
          <w:highlight w:val="cyan"/>
        </w:rPr>
        <w:t xml:space="preserve"> towards dealing with the </w:t>
      </w:r>
      <w:r w:rsidRPr="008D4524">
        <w:rPr>
          <w:rStyle w:val="Box"/>
          <w:rFonts w:ascii="Georgia" w:hAnsi="Georgia"/>
          <w:sz w:val="22"/>
          <w:highlight w:val="cyan"/>
        </w:rPr>
        <w:t>root causes</w:t>
      </w:r>
      <w:r w:rsidRPr="008D4524">
        <w:rPr>
          <w:rStyle w:val="StyleBoldUnderline"/>
          <w:highlight w:val="cyan"/>
        </w:rPr>
        <w:t xml:space="preserve"> of environmental degradation</w:t>
      </w:r>
      <w:r w:rsidRPr="008D4524">
        <w:rPr>
          <w:rFonts w:ascii="Georgia" w:hAnsi="Georgia"/>
          <w:sz w:val="14"/>
          <w:highlight w:val="cyan"/>
        </w:rPr>
        <w:t>.</w:t>
      </w:r>
    </w:p>
    <w:p w:rsidR="00B8133E" w:rsidRPr="009C6396" w:rsidRDefault="00B8133E" w:rsidP="00B8133E">
      <w:pPr>
        <w:pStyle w:val="cardtext"/>
        <w:tabs>
          <w:tab w:val="left" w:pos="90"/>
        </w:tabs>
        <w:ind w:left="0"/>
        <w:rPr>
          <w:rFonts w:ascii="Georgia" w:hAnsi="Georgia"/>
          <w:sz w:val="14"/>
        </w:rPr>
      </w:pPr>
    </w:p>
    <w:p w:rsidR="00B8133E" w:rsidRPr="00F051A6" w:rsidRDefault="00B8133E" w:rsidP="00B8133E">
      <w:pPr>
        <w:rPr>
          <w:sz w:val="14"/>
        </w:rPr>
      </w:pPr>
    </w:p>
    <w:p w:rsidR="00B8133E" w:rsidRPr="000022F2" w:rsidRDefault="00B8133E" w:rsidP="00B8133E"/>
    <w:p w:rsidR="00B8133E" w:rsidRPr="00F051A6" w:rsidRDefault="00B8133E" w:rsidP="00B8133E">
      <w:pPr>
        <w:pStyle w:val="Heading3"/>
        <w:rPr>
          <w:sz w:val="22"/>
        </w:rPr>
      </w:pPr>
      <w:r w:rsidRPr="00F051A6">
        <w:rPr>
          <w:sz w:val="22"/>
        </w:rPr>
        <w:t>2nc perm top lvl</w:t>
      </w:r>
    </w:p>
    <w:p w:rsidR="00B8133E" w:rsidRPr="00F051A6" w:rsidRDefault="00B8133E" w:rsidP="00B8133E">
      <w:pPr>
        <w:rPr>
          <w:sz w:val="14"/>
        </w:rPr>
      </w:pPr>
    </w:p>
    <w:p w:rsidR="00B8133E" w:rsidRPr="00F051A6" w:rsidRDefault="00B8133E" w:rsidP="00B8133E">
      <w:pPr>
        <w:pStyle w:val="Heading4"/>
        <w:rPr>
          <w:rStyle w:val="StyleStyleBold12pt"/>
          <w:b/>
        </w:rPr>
      </w:pPr>
      <w:r w:rsidRPr="00F051A6">
        <w:rPr>
          <w:rStyle w:val="StyleStyleBold12pt"/>
          <w:b/>
        </w:rPr>
        <w:t>1. The aff has to prove there is value to incorporating their discourse into the alternative. If there is no net benefit you vote neg because our critique is not about the plan but the scholarship of the 1AC --- testing competition is nonsensical and begs the question of the framework debate which is elsewhere</w:t>
      </w:r>
    </w:p>
    <w:p w:rsidR="00B8133E" w:rsidRPr="00F051A6" w:rsidRDefault="00B8133E" w:rsidP="00B8133E">
      <w:pPr>
        <w:rPr>
          <w:rStyle w:val="StyleStyleBold12pt"/>
        </w:rPr>
      </w:pPr>
    </w:p>
    <w:p w:rsidR="00B8133E" w:rsidRPr="00F051A6" w:rsidRDefault="00B8133E" w:rsidP="00B8133E">
      <w:pPr>
        <w:pStyle w:val="Heading4"/>
        <w:rPr>
          <w:rStyle w:val="StyleStyleBold12pt"/>
          <w:b/>
        </w:rPr>
      </w:pPr>
      <w:r w:rsidRPr="00F051A6">
        <w:rPr>
          <w:rStyle w:val="StyleStyleBold12pt"/>
          <w:b/>
        </w:rPr>
        <w:t>2. severs out of both 1AC framing and the assumptions that underlie the advantages --- this is a voting issue because it makes it impossible to garner core negative ground, affirmatives will always sever out of some part of their aff enough to swamp the link which makes being neg impossible. Additionally it’s a voter for argumentative responsibility --- if they can’t defend the assumptions behind why they act they aren’t defending the 1AC and should lose.</w:t>
      </w:r>
    </w:p>
    <w:p w:rsidR="00B8133E" w:rsidRPr="00F051A6" w:rsidRDefault="00B8133E" w:rsidP="00B8133E">
      <w:pPr>
        <w:rPr>
          <w:rStyle w:val="StyleStyleBold12pt"/>
        </w:rPr>
      </w:pPr>
    </w:p>
    <w:p w:rsidR="00B8133E" w:rsidRPr="00F051A6" w:rsidRDefault="00B8133E" w:rsidP="00B8133E">
      <w:pPr>
        <w:pStyle w:val="Heading4"/>
        <w:rPr>
          <w:rStyle w:val="StyleStyleBold12pt"/>
          <w:b/>
        </w:rPr>
      </w:pPr>
      <w:r w:rsidRPr="00F051A6">
        <w:rPr>
          <w:rStyle w:val="StyleStyleBold12pt"/>
          <w:b/>
        </w:rPr>
        <w:t>3. The ballot has to become a site of rejection of their discourse --- any inclusion of the 1AC’s discourse is an affirmation of the necessity of it which risks cooption and swamps any solvency</w:t>
      </w:r>
    </w:p>
    <w:p w:rsidR="00B8133E" w:rsidRPr="00F051A6" w:rsidRDefault="00B8133E" w:rsidP="00B8133E">
      <w:pPr>
        <w:rPr>
          <w:sz w:val="14"/>
        </w:rPr>
      </w:pPr>
    </w:p>
    <w:p w:rsidR="00B8133E" w:rsidRPr="00F051A6" w:rsidRDefault="00B8133E" w:rsidP="00B8133E">
      <w:pPr>
        <w:rPr>
          <w:sz w:val="14"/>
        </w:rPr>
      </w:pPr>
    </w:p>
    <w:p w:rsidR="00B8133E" w:rsidRPr="00F051A6" w:rsidRDefault="00B8133E" w:rsidP="00B8133E">
      <w:pPr>
        <w:keepNext/>
        <w:keepLines/>
        <w:outlineLvl w:val="3"/>
        <w:rPr>
          <w:rFonts w:eastAsia="Times New Roman"/>
          <w:b/>
          <w:bCs/>
          <w:iCs/>
        </w:rPr>
      </w:pPr>
      <w:r w:rsidRPr="00F051A6">
        <w:rPr>
          <w:rFonts w:eastAsia="Times New Roman"/>
          <w:b/>
          <w:bCs/>
          <w:iCs/>
        </w:rPr>
        <w:t>Either way, it’s a test of the link ---</w:t>
      </w:r>
    </w:p>
    <w:p w:rsidR="00B8133E" w:rsidRPr="00F051A6" w:rsidRDefault="00B8133E" w:rsidP="00B8133E">
      <w:pPr>
        <w:rPr>
          <w:sz w:val="14"/>
        </w:rPr>
      </w:pPr>
    </w:p>
    <w:p w:rsidR="00B8133E" w:rsidRPr="00F051A6" w:rsidRDefault="00B8133E" w:rsidP="00B8133E">
      <w:pPr>
        <w:rPr>
          <w:sz w:val="14"/>
        </w:rPr>
      </w:pPr>
    </w:p>
    <w:p w:rsidR="00B8133E" w:rsidRPr="00F051A6" w:rsidRDefault="00B8133E" w:rsidP="00B8133E">
      <w:pPr>
        <w:rPr>
          <w:sz w:val="14"/>
        </w:rPr>
      </w:pPr>
    </w:p>
    <w:p w:rsidR="00B8133E" w:rsidRPr="00BC4861" w:rsidRDefault="00B8133E" w:rsidP="00B8133E"/>
    <w:p w:rsidR="00B8133E" w:rsidRDefault="00B8133E" w:rsidP="00B8133E"/>
    <w:p w:rsidR="00B8133E" w:rsidRDefault="00B8133E" w:rsidP="00B8133E">
      <w:pPr>
        <w:spacing w:after="200" w:line="276" w:lineRule="auto"/>
        <w:rPr>
          <w:rFonts w:asciiTheme="minorHAnsi" w:hAnsiTheme="minorHAnsi"/>
        </w:rPr>
      </w:pPr>
    </w:p>
    <w:p w:rsidR="00B8133E" w:rsidRDefault="00B8133E" w:rsidP="00B8133E">
      <w:pPr>
        <w:pStyle w:val="Heading2"/>
      </w:pPr>
      <w:r>
        <w:t>impax</w:t>
      </w:r>
    </w:p>
    <w:p w:rsidR="00B8133E" w:rsidRPr="00F051A6" w:rsidRDefault="00B8133E" w:rsidP="00B8133E">
      <w:pPr>
        <w:pStyle w:val="Heading3"/>
        <w:rPr>
          <w:sz w:val="22"/>
        </w:rPr>
      </w:pPr>
      <w:r w:rsidRPr="00F051A6">
        <w:rPr>
          <w:sz w:val="22"/>
        </w:rPr>
        <w:t>2nc impact o/v</w:t>
      </w:r>
    </w:p>
    <w:p w:rsidR="00B8133E" w:rsidRPr="00F051A6" w:rsidRDefault="00B8133E" w:rsidP="00B8133E">
      <w:pPr>
        <w:rPr>
          <w:sz w:val="14"/>
        </w:rPr>
      </w:pPr>
    </w:p>
    <w:p w:rsidR="00B8133E" w:rsidRPr="00F051A6" w:rsidRDefault="00B8133E" w:rsidP="00B8133E">
      <w:pPr>
        <w:pStyle w:val="Heading4"/>
        <w:rPr>
          <w:rStyle w:val="StyleStyleBold12pt"/>
          <w:b/>
        </w:rPr>
      </w:pPr>
      <w:r w:rsidRPr="00F051A6">
        <w:rPr>
          <w:rStyle w:val="StyleStyleBold12pt"/>
          <w:b/>
        </w:rPr>
        <w:t xml:space="preserve">The K outweighs and turns the case </w:t>
      </w:r>
    </w:p>
    <w:p w:rsidR="00B8133E" w:rsidRPr="00F051A6" w:rsidRDefault="00B8133E" w:rsidP="00B8133E">
      <w:pPr>
        <w:rPr>
          <w:rStyle w:val="StyleStyleBold12pt"/>
        </w:rPr>
      </w:pPr>
    </w:p>
    <w:p w:rsidR="00B8133E" w:rsidRPr="00F051A6" w:rsidRDefault="00B8133E" w:rsidP="00B8133E">
      <w:pPr>
        <w:pStyle w:val="Heading4"/>
        <w:rPr>
          <w:rStyle w:val="StyleStyleBold12pt"/>
          <w:b/>
        </w:rPr>
      </w:pPr>
      <w:r w:rsidRPr="00F051A6">
        <w:rPr>
          <w:rStyle w:val="StyleStyleBold12pt"/>
          <w:b/>
        </w:rPr>
        <w:t xml:space="preserve">A) </w:t>
      </w:r>
      <w:proofErr w:type="gramStart"/>
      <w:r w:rsidRPr="00F051A6">
        <w:rPr>
          <w:rStyle w:val="StyleStyleBold12pt"/>
          <w:b/>
        </w:rPr>
        <w:t>imperialism</w:t>
      </w:r>
      <w:proofErr w:type="gramEnd"/>
      <w:r w:rsidRPr="00F051A6">
        <w:rPr>
          <w:rStyle w:val="StyleStyleBold12pt"/>
          <w:b/>
        </w:rPr>
        <w:t xml:space="preserve"> is cultural genocide --- the imposition western models of development and engagement create racist and homogenizing understandings of indigenous peoples --- these cultural biases are the cornerstone of Eurocentric knowledge production which renders everything else as inferior and deserving of genocide --- that’s Escobar. </w:t>
      </w:r>
    </w:p>
    <w:p w:rsidR="00B8133E" w:rsidRPr="00F051A6" w:rsidRDefault="00B8133E" w:rsidP="00B8133E">
      <w:pPr>
        <w:rPr>
          <w:rStyle w:val="StyleStyleBold12pt"/>
        </w:rPr>
      </w:pPr>
    </w:p>
    <w:p w:rsidR="00B8133E" w:rsidRDefault="00B8133E" w:rsidP="00B8133E">
      <w:pPr>
        <w:pStyle w:val="Heading4"/>
        <w:rPr>
          <w:rStyle w:val="StyleStyleBold12pt"/>
          <w:b/>
        </w:rPr>
      </w:pPr>
      <w:r w:rsidRPr="00F051A6">
        <w:rPr>
          <w:rStyle w:val="StyleStyleBold12pt"/>
          <w:b/>
        </w:rPr>
        <w:t xml:space="preserve">B) </w:t>
      </w:r>
      <w:proofErr w:type="gramStart"/>
      <w:r w:rsidRPr="00F051A6">
        <w:rPr>
          <w:rStyle w:val="StyleStyleBold12pt"/>
          <w:b/>
        </w:rPr>
        <w:t>countervailing</w:t>
      </w:r>
      <w:proofErr w:type="gramEnd"/>
      <w:r w:rsidRPr="00F051A6">
        <w:rPr>
          <w:rStyle w:val="StyleStyleBold12pt"/>
          <w:b/>
        </w:rPr>
        <w:t xml:space="preserve"> forces --- imperialist approaches to Latin America have empirically generated opposition from native peoples --- turns the case because </w:t>
      </w:r>
      <w:r>
        <w:rPr>
          <w:rStyle w:val="StyleStyleBold12pt"/>
          <w:b/>
        </w:rPr>
        <w:t xml:space="preserve">since </w:t>
      </w:r>
      <w:proofErr w:type="spellStart"/>
      <w:r>
        <w:rPr>
          <w:rStyle w:val="StyleStyleBold12pt"/>
          <w:b/>
        </w:rPr>
        <w:t>cuba</w:t>
      </w:r>
      <w:proofErr w:type="spellEnd"/>
      <w:r>
        <w:rPr>
          <w:rStyle w:val="StyleStyleBold12pt"/>
          <w:b/>
        </w:rPr>
        <w:t xml:space="preserve"> will perceive us as imperialist jerks they </w:t>
      </w:r>
      <w:proofErr w:type="spellStart"/>
      <w:r>
        <w:rPr>
          <w:rStyle w:val="StyleStyleBold12pt"/>
          <w:b/>
        </w:rPr>
        <w:t>wont</w:t>
      </w:r>
      <w:proofErr w:type="spellEnd"/>
      <w:r>
        <w:rPr>
          <w:rStyle w:val="StyleStyleBold12pt"/>
          <w:b/>
        </w:rPr>
        <w:t xml:space="preserve"> sell us any ethanol or oil</w:t>
      </w:r>
    </w:p>
    <w:p w:rsidR="00B8133E" w:rsidRPr="0060072A" w:rsidRDefault="00B8133E" w:rsidP="00B8133E"/>
    <w:p w:rsidR="00B8133E" w:rsidRPr="00F051A6" w:rsidRDefault="00B8133E" w:rsidP="00B8133E">
      <w:pPr>
        <w:rPr>
          <w:sz w:val="14"/>
        </w:rPr>
      </w:pPr>
    </w:p>
    <w:p w:rsidR="00B8133E" w:rsidRPr="00F051A6" w:rsidRDefault="00B8133E" w:rsidP="00B8133E">
      <w:pPr>
        <w:pStyle w:val="Heading4"/>
      </w:pPr>
      <w:r w:rsidRPr="00F051A6">
        <w:t>Militaristic interventions conducted on behalf of US economic imperialism culminate in extinction</w:t>
      </w:r>
    </w:p>
    <w:p w:rsidR="00B8133E" w:rsidRPr="00F051A6" w:rsidRDefault="00B8133E" w:rsidP="00B8133E">
      <w:pPr>
        <w:rPr>
          <w:sz w:val="14"/>
        </w:rPr>
      </w:pPr>
      <w:proofErr w:type="spellStart"/>
      <w:r w:rsidRPr="00F051A6">
        <w:rPr>
          <w:b/>
        </w:rPr>
        <w:t>Mészáros</w:t>
      </w:r>
      <w:proofErr w:type="spellEnd"/>
      <w:r w:rsidRPr="00F051A6">
        <w:rPr>
          <w:b/>
        </w:rPr>
        <w:t xml:space="preserve"> 3</w:t>
      </w:r>
      <w:r w:rsidRPr="00F051A6">
        <w:rPr>
          <w:sz w:val="14"/>
        </w:rPr>
        <w:t xml:space="preserve"> (</w:t>
      </w:r>
      <w:proofErr w:type="spellStart"/>
      <w:r w:rsidRPr="00F051A6">
        <w:rPr>
          <w:sz w:val="14"/>
        </w:rPr>
        <w:t>István</w:t>
      </w:r>
      <w:proofErr w:type="spellEnd"/>
      <w:r w:rsidRPr="00F051A6">
        <w:rPr>
          <w:sz w:val="14"/>
        </w:rPr>
        <w:t>, Hungarian Marxist philosopher, and Professor Emeritus at the University of Sussex. He held the Chair of Philosophy at Sussex for fifteen years and was earlier Professor of Philosophy and Social Science for four years at York University. The Monthly Review, “Militarism and the Coming Wars” June 2003. http://monthlyreview.org/0603meszaros.htm 7/9/09)</w:t>
      </w:r>
    </w:p>
    <w:p w:rsidR="00B8133E" w:rsidRPr="00F051A6" w:rsidRDefault="00B8133E" w:rsidP="00B8133E">
      <w:pPr>
        <w:rPr>
          <w:sz w:val="14"/>
        </w:rPr>
      </w:pPr>
      <w:r w:rsidRPr="00F051A6">
        <w:rPr>
          <w:sz w:val="14"/>
        </w:rPr>
        <w:tab/>
      </w:r>
    </w:p>
    <w:p w:rsidR="00B8133E" w:rsidRDefault="00B8133E" w:rsidP="00B8133E">
      <w:pPr>
        <w:rPr>
          <w:sz w:val="14"/>
        </w:rPr>
      </w:pPr>
      <w:r w:rsidRPr="00F051A6">
        <w:rPr>
          <w:bCs/>
          <w:u w:val="single"/>
        </w:rPr>
        <w:t xml:space="preserve">The dangers and immense suffering caused by all attempts at solving deep-seated social problems by </w:t>
      </w:r>
      <w:r w:rsidRPr="008C1C6D">
        <w:rPr>
          <w:rStyle w:val="Emphasis"/>
          <w:b/>
          <w:highlight w:val="cyan"/>
        </w:rPr>
        <w:t>militaristic interventions</w:t>
      </w:r>
      <w:r w:rsidRPr="00F051A6">
        <w:rPr>
          <w:bCs/>
          <w:u w:val="single"/>
        </w:rPr>
        <w:t xml:space="preserve">, on any scale, are obvious enough. If, however, we look more closely at the historical trend of militaristic adventures, it becomes frighteningly clear that they </w:t>
      </w:r>
      <w:r w:rsidRPr="008C1C6D">
        <w:rPr>
          <w:bCs/>
          <w:highlight w:val="cyan"/>
          <w:u w:val="single"/>
        </w:rPr>
        <w:t>show an ever greater</w:t>
      </w:r>
      <w:r w:rsidRPr="00F051A6">
        <w:rPr>
          <w:bCs/>
          <w:u w:val="single"/>
        </w:rPr>
        <w:t xml:space="preserve"> </w:t>
      </w:r>
      <w:r w:rsidRPr="008C1C6D">
        <w:rPr>
          <w:bCs/>
          <w:highlight w:val="cyan"/>
          <w:u w:val="single"/>
        </w:rPr>
        <w:t xml:space="preserve">intensification </w:t>
      </w:r>
      <w:r w:rsidRPr="00F051A6">
        <w:rPr>
          <w:bCs/>
          <w:u w:val="single"/>
        </w:rPr>
        <w:t xml:space="preserve">and an ever-increasing scale, </w:t>
      </w:r>
      <w:r w:rsidRPr="008C1C6D">
        <w:rPr>
          <w:bCs/>
          <w:highlight w:val="cyan"/>
          <w:u w:val="single"/>
        </w:rPr>
        <w:t>from local confrontations to</w:t>
      </w:r>
      <w:r w:rsidRPr="00F051A6">
        <w:rPr>
          <w:bCs/>
          <w:u w:val="single"/>
        </w:rPr>
        <w:t xml:space="preserve"> two horrendous </w:t>
      </w:r>
      <w:r w:rsidRPr="008C1C6D">
        <w:rPr>
          <w:bCs/>
          <w:highlight w:val="cyan"/>
          <w:u w:val="single"/>
        </w:rPr>
        <w:t>world wars in</w:t>
      </w:r>
      <w:r w:rsidRPr="00F051A6">
        <w:rPr>
          <w:bCs/>
          <w:u w:val="single"/>
        </w:rPr>
        <w:t xml:space="preserve"> the twentieth century, </w:t>
      </w:r>
      <w:r w:rsidRPr="008C1C6D">
        <w:rPr>
          <w:bCs/>
          <w:highlight w:val="cyan"/>
          <w:u w:val="single"/>
        </w:rPr>
        <w:t>and</w:t>
      </w:r>
      <w:r w:rsidRPr="00F051A6">
        <w:rPr>
          <w:bCs/>
          <w:u w:val="single"/>
        </w:rPr>
        <w:t xml:space="preserve"> to </w:t>
      </w:r>
      <w:r w:rsidRPr="008C1C6D">
        <w:rPr>
          <w:bCs/>
          <w:highlight w:val="cyan"/>
          <w:u w:val="single"/>
        </w:rPr>
        <w:t xml:space="preserve">the potential </w:t>
      </w:r>
      <w:r w:rsidRPr="008C1C6D">
        <w:rPr>
          <w:rStyle w:val="Emphasis"/>
          <w:b/>
          <w:highlight w:val="cyan"/>
        </w:rPr>
        <w:t>annihilation of humankind</w:t>
      </w:r>
      <w:r w:rsidRPr="00F051A6">
        <w:rPr>
          <w:bCs/>
          <w:u w:val="single"/>
        </w:rPr>
        <w:t xml:space="preserve"> when we reach our own time. </w:t>
      </w:r>
      <w:r w:rsidRPr="00F051A6">
        <w:rPr>
          <w:sz w:val="14"/>
        </w:rPr>
        <w:t>It is most relevant to mention in this context the distinguished Prussian military officer and practical as well as theoretical strategist, Karl Marie von Clausewitz (1780-1831), who died in the same year as Hegel; both of them killed by cholera. It was von Clausewitz, director of the Military School of Berlin in the last thirteen years of his life, who in his posthumously published book—</w:t>
      </w:r>
      <w:proofErr w:type="spellStart"/>
      <w:r w:rsidRPr="00F051A6">
        <w:rPr>
          <w:sz w:val="14"/>
        </w:rPr>
        <w:t>Vom</w:t>
      </w:r>
      <w:proofErr w:type="spellEnd"/>
      <w:r w:rsidRPr="00F051A6">
        <w:rPr>
          <w:sz w:val="14"/>
        </w:rPr>
        <w:t xml:space="preserve"> </w:t>
      </w:r>
      <w:proofErr w:type="spellStart"/>
      <w:r w:rsidRPr="00F051A6">
        <w:rPr>
          <w:sz w:val="14"/>
        </w:rPr>
        <w:t>Kriege</w:t>
      </w:r>
      <w:proofErr w:type="spellEnd"/>
      <w:r w:rsidRPr="00F051A6">
        <w:rPr>
          <w:sz w:val="14"/>
        </w:rPr>
        <w:t xml:space="preserve"> (On War, 1833)—offered a classic definition of the relationship between politics and war that is still frequently quoted: “war is the continuation of politics by other means.” This famous definition was tenable until quite recently, but has become totally untenable in our time. It assumed the rationality of the actions which connect the two domains of politics and war as the continuation of one another. In this sense, the war in question had to be winnable, at least in principle, even if miscalculations leading to defeat could be contemplated at the instrumental level. Defeat by itself could not destroy the rationality of war as such, since after the—however unfavorable—new consolidation of politics the defeated party could plan another round of war as the rational continuation of its politics by other means. Thus the absolute condition of von Clausewitz’s equation to be satisfied was the </w:t>
      </w:r>
      <w:proofErr w:type="spellStart"/>
      <w:r w:rsidRPr="00F051A6">
        <w:rPr>
          <w:sz w:val="14"/>
        </w:rPr>
        <w:t>winnability</w:t>
      </w:r>
      <w:proofErr w:type="spellEnd"/>
      <w:r w:rsidRPr="00F051A6">
        <w:rPr>
          <w:sz w:val="14"/>
        </w:rPr>
        <w:t xml:space="preserve"> of war in principle, so as to recreate the “eternal cycle” of politics leading to war, and back to politics leading to another war, and so on ad infinitum. The actors involved in such confrontations were the national states. No matter how monstrous the damage inflicted by them on their adversaries, and even on their own people (just remember Hitler!)</w:t>
      </w:r>
      <w:proofErr w:type="gramStart"/>
      <w:r w:rsidRPr="00F051A6">
        <w:rPr>
          <w:sz w:val="14"/>
        </w:rPr>
        <w:t>,</w:t>
      </w:r>
      <w:proofErr w:type="gramEnd"/>
      <w:r w:rsidRPr="00F051A6">
        <w:rPr>
          <w:sz w:val="14"/>
        </w:rPr>
        <w:t xml:space="preserve"> the rationality of the military pursuit was guaranteed if the war could be considered winnable in principle. Today the situation is qualitatively different for two principal reasons. First,</w:t>
      </w:r>
      <w:r w:rsidRPr="00F051A6">
        <w:rPr>
          <w:bCs/>
          <w:u w:val="single"/>
        </w:rPr>
        <w:t xml:space="preserve"> the objective of the feasible war </w:t>
      </w:r>
      <w:r w:rsidRPr="008C1C6D">
        <w:rPr>
          <w:bCs/>
          <w:highlight w:val="cyan"/>
          <w:u w:val="single"/>
        </w:rPr>
        <w:t>at the present</w:t>
      </w:r>
      <w:r w:rsidRPr="00F051A6">
        <w:rPr>
          <w:bCs/>
          <w:u w:val="single"/>
        </w:rPr>
        <w:t xml:space="preserve"> phase of historical development, in accordance with </w:t>
      </w:r>
      <w:r w:rsidRPr="008C1C6D">
        <w:rPr>
          <w:bCs/>
          <w:highlight w:val="cyan"/>
          <w:u w:val="single"/>
        </w:rPr>
        <w:t>the</w:t>
      </w:r>
      <w:r w:rsidRPr="00F051A6">
        <w:rPr>
          <w:bCs/>
          <w:u w:val="single"/>
        </w:rPr>
        <w:t xml:space="preserve"> objective </w:t>
      </w:r>
      <w:r w:rsidRPr="008C1C6D">
        <w:rPr>
          <w:bCs/>
          <w:highlight w:val="cyan"/>
          <w:u w:val="single"/>
        </w:rPr>
        <w:t>requirements of imperialism</w:t>
      </w:r>
      <w:r w:rsidRPr="00F051A6">
        <w:rPr>
          <w:bCs/>
          <w:u w:val="single"/>
        </w:rPr>
        <w:t>—</w:t>
      </w:r>
      <w:r w:rsidRPr="008C1C6D">
        <w:rPr>
          <w:bCs/>
          <w:highlight w:val="cyan"/>
          <w:u w:val="single"/>
        </w:rPr>
        <w:t>world domination</w:t>
      </w:r>
      <w:r w:rsidRPr="00F051A6">
        <w:rPr>
          <w:bCs/>
          <w:u w:val="single"/>
        </w:rPr>
        <w:t xml:space="preserve"> by capital’s most powerful state, </w:t>
      </w:r>
      <w:r w:rsidRPr="008C1C6D">
        <w:rPr>
          <w:bCs/>
          <w:highlight w:val="cyan"/>
          <w:u w:val="single"/>
        </w:rPr>
        <w:t>in tune with its own political d</w:t>
      </w:r>
      <w:r w:rsidRPr="00F051A6">
        <w:rPr>
          <w:bCs/>
          <w:u w:val="single"/>
        </w:rPr>
        <w:t>esign of ruthless authoritarian “globalization” (dressed up as “free exchange” in a U.S. ruled global market)—</w:t>
      </w:r>
      <w:r w:rsidRPr="008C1C6D">
        <w:rPr>
          <w:bCs/>
          <w:highlight w:val="cyan"/>
          <w:u w:val="single"/>
        </w:rPr>
        <w:t>is ultimately unwinnable, foreshadowing</w:t>
      </w:r>
      <w:r w:rsidRPr="00F051A6">
        <w:rPr>
          <w:bCs/>
          <w:u w:val="single"/>
        </w:rPr>
        <w:t xml:space="preserve">, instead, </w:t>
      </w:r>
      <w:r w:rsidRPr="008C1C6D">
        <w:rPr>
          <w:bCs/>
          <w:highlight w:val="cyan"/>
          <w:u w:val="single"/>
        </w:rPr>
        <w:t>the destruction of humankind</w:t>
      </w:r>
      <w:r w:rsidRPr="00F051A6">
        <w:rPr>
          <w:bCs/>
          <w:u w:val="single"/>
        </w:rPr>
        <w:t xml:space="preserve">. </w:t>
      </w:r>
      <w:r w:rsidRPr="00F051A6">
        <w:rPr>
          <w:sz w:val="14"/>
        </w:rPr>
        <w:t>This objective by no stretch of imagination could be considered a rational objective in accord with the stipulated rational requirement of the “continuation of politics by other means” conducted by one nation, or by one group of nations against another.</w:t>
      </w:r>
      <w:r w:rsidRPr="00F051A6">
        <w:rPr>
          <w:bCs/>
          <w:u w:val="single"/>
        </w:rPr>
        <w:t xml:space="preserve"> </w:t>
      </w:r>
      <w:r w:rsidRPr="008C1C6D">
        <w:rPr>
          <w:bCs/>
          <w:highlight w:val="cyan"/>
          <w:u w:val="single"/>
        </w:rPr>
        <w:t>Aggressively imposing the will of one</w:t>
      </w:r>
      <w:r w:rsidRPr="00F051A6">
        <w:rPr>
          <w:bCs/>
          <w:u w:val="single"/>
        </w:rPr>
        <w:t xml:space="preserve"> powerful </w:t>
      </w:r>
      <w:r w:rsidRPr="008C1C6D">
        <w:rPr>
          <w:bCs/>
          <w:highlight w:val="cyan"/>
          <w:u w:val="single"/>
        </w:rPr>
        <w:t>nation</w:t>
      </w:r>
      <w:r w:rsidRPr="00F051A6">
        <w:rPr>
          <w:sz w:val="14"/>
        </w:rPr>
        <w:t xml:space="preserve">al </w:t>
      </w:r>
      <w:r w:rsidRPr="00F051A6">
        <w:rPr>
          <w:bCs/>
          <w:u w:val="single"/>
        </w:rPr>
        <w:t xml:space="preserve">state over all of the others, even if for cynical tactical reasons the advocated war is absurdly camouflaged as a “purely limited war” </w:t>
      </w:r>
      <w:r w:rsidRPr="008C1C6D">
        <w:rPr>
          <w:bCs/>
          <w:highlight w:val="cyan"/>
          <w:u w:val="single"/>
        </w:rPr>
        <w:t>lead</w:t>
      </w:r>
      <w:r w:rsidRPr="00F051A6">
        <w:rPr>
          <w:bCs/>
          <w:u w:val="single"/>
        </w:rPr>
        <w:t xml:space="preserve">ing </w:t>
      </w:r>
      <w:r w:rsidRPr="008C1C6D">
        <w:rPr>
          <w:bCs/>
          <w:highlight w:val="cyan"/>
          <w:u w:val="single"/>
        </w:rPr>
        <w:t xml:space="preserve">to </w:t>
      </w:r>
      <w:r w:rsidRPr="00F051A6">
        <w:rPr>
          <w:bCs/>
          <w:u w:val="single"/>
        </w:rPr>
        <w:t xml:space="preserve">other </w:t>
      </w:r>
      <w:r w:rsidRPr="008C1C6D">
        <w:rPr>
          <w:bCs/>
          <w:highlight w:val="cyan"/>
          <w:u w:val="single"/>
        </w:rPr>
        <w:t>“open ended</w:t>
      </w:r>
      <w:r w:rsidRPr="00F051A6">
        <w:rPr>
          <w:bCs/>
          <w:u w:val="single"/>
        </w:rPr>
        <w:t xml:space="preserve"> limited </w:t>
      </w:r>
      <w:r w:rsidRPr="008C1C6D">
        <w:rPr>
          <w:bCs/>
          <w:highlight w:val="cyan"/>
          <w:u w:val="single"/>
        </w:rPr>
        <w:t>wars</w:t>
      </w:r>
      <w:r w:rsidRPr="00F051A6">
        <w:rPr>
          <w:bCs/>
          <w:u w:val="single"/>
        </w:rPr>
        <w:t xml:space="preserve">,” can therefore be qualified only as total irrationality. The second reason greatly reinforces the first. For </w:t>
      </w:r>
      <w:r w:rsidRPr="008C1C6D">
        <w:rPr>
          <w:bCs/>
          <w:highlight w:val="cyan"/>
          <w:u w:val="single"/>
        </w:rPr>
        <w:t>the weapons</w:t>
      </w:r>
      <w:r w:rsidRPr="00F051A6">
        <w:rPr>
          <w:bCs/>
          <w:u w:val="single"/>
        </w:rPr>
        <w:t xml:space="preserve"> already </w:t>
      </w:r>
      <w:r w:rsidRPr="008C1C6D">
        <w:rPr>
          <w:bCs/>
          <w:highlight w:val="cyan"/>
          <w:u w:val="single"/>
        </w:rPr>
        <w:t>available for</w:t>
      </w:r>
      <w:r w:rsidRPr="00F051A6">
        <w:rPr>
          <w:bCs/>
          <w:u w:val="single"/>
        </w:rPr>
        <w:t xml:space="preserve"> waging the </w:t>
      </w:r>
      <w:r w:rsidRPr="008C1C6D">
        <w:rPr>
          <w:bCs/>
          <w:highlight w:val="cyan"/>
          <w:u w:val="single"/>
        </w:rPr>
        <w:t>war</w:t>
      </w:r>
      <w:r w:rsidRPr="00F051A6">
        <w:rPr>
          <w:bCs/>
          <w:u w:val="single"/>
        </w:rPr>
        <w:t xml:space="preserve"> or wars of the twenty first century </w:t>
      </w:r>
      <w:r w:rsidRPr="008C1C6D">
        <w:rPr>
          <w:bCs/>
          <w:highlight w:val="cyan"/>
          <w:u w:val="single"/>
        </w:rPr>
        <w:t>are capable of exterminating</w:t>
      </w:r>
      <w:r w:rsidRPr="00F051A6">
        <w:rPr>
          <w:bCs/>
          <w:u w:val="single"/>
        </w:rPr>
        <w:t xml:space="preserve"> not only the adversary but the whole of </w:t>
      </w:r>
      <w:r w:rsidRPr="008C1C6D">
        <w:rPr>
          <w:bCs/>
          <w:highlight w:val="cyan"/>
          <w:u w:val="single"/>
        </w:rPr>
        <w:t>humanity</w:t>
      </w:r>
      <w:r w:rsidRPr="00F051A6">
        <w:rPr>
          <w:bCs/>
          <w:u w:val="single"/>
        </w:rPr>
        <w:t xml:space="preserve">, for the first time ever in history. </w:t>
      </w:r>
      <w:r w:rsidRPr="00F051A6">
        <w:rPr>
          <w:sz w:val="14"/>
        </w:rPr>
        <w:t>Nor should we have the illusion that the existing weaponry marks the very end of the road. Others, even more instantly lethal ones, might appear tomorrow or the day after tomorrow. Moreover, threatening the use of such weapons is by now considered an acceptable state strategic device. Thus, put reasons one and two together, and the conclusion is inescapable: envisaging war as the mechanism of global government in today’s world underlines that we find ourselves at the precipice of absolute irrationality from which there can be no return if we accept the ongoing course of development. What was missing from von Clausewitz’s classic definition of war as the “continuation of politics by other means” was the investigation of the deeper underlying causes of war and the possibility of their avoidance. The challenge to face up to such causes is more urgent today than ever before.</w:t>
      </w:r>
      <w:r w:rsidRPr="00F051A6">
        <w:rPr>
          <w:bCs/>
          <w:u w:val="single"/>
        </w:rPr>
        <w:t xml:space="preserve"> For the war of the twenty first century looming ahead of us is </w:t>
      </w:r>
      <w:proofErr w:type="gramStart"/>
      <w:r w:rsidRPr="00F051A6">
        <w:rPr>
          <w:bCs/>
          <w:u w:val="single"/>
        </w:rPr>
        <w:t>not only “not winnable in principle.”</w:t>
      </w:r>
      <w:proofErr w:type="gramEnd"/>
      <w:r w:rsidRPr="00F051A6">
        <w:rPr>
          <w:bCs/>
          <w:u w:val="single"/>
        </w:rPr>
        <w:t xml:space="preserve"> </w:t>
      </w:r>
      <w:r w:rsidRPr="00F051A6">
        <w:rPr>
          <w:sz w:val="14"/>
        </w:rPr>
        <w:t xml:space="preserve">Worse than that, it is in principle unwinnable. Consequently, envisaging the pursuit of war, as the Bush administration’s September 17, 2002 strategic document does, make Hitler’s irrationality look like the model of rationality. </w:t>
      </w:r>
    </w:p>
    <w:p w:rsidR="00B8133E" w:rsidRDefault="00B8133E" w:rsidP="00B8133E">
      <w:pPr>
        <w:rPr>
          <w:sz w:val="14"/>
        </w:rPr>
      </w:pPr>
    </w:p>
    <w:p w:rsidR="00B8133E" w:rsidRDefault="00B8133E" w:rsidP="00B8133E">
      <w:pPr>
        <w:pStyle w:val="Heading3"/>
        <w:rPr>
          <w:sz w:val="22"/>
        </w:rPr>
      </w:pPr>
      <w:r>
        <w:rPr>
          <w:sz w:val="22"/>
        </w:rPr>
        <w:t>1nc nuke war</w:t>
      </w:r>
    </w:p>
    <w:p w:rsidR="00B8133E" w:rsidRDefault="00B8133E" w:rsidP="00B8133E"/>
    <w:p w:rsidR="00B8133E" w:rsidRDefault="00B8133E" w:rsidP="00B8133E">
      <w:pPr>
        <w:pStyle w:val="Heading4"/>
      </w:pPr>
      <w:r>
        <w:t xml:space="preserve">They read a bunch of cards that say imperialism good --- they are all US centered authors with an </w:t>
      </w:r>
      <w:proofErr w:type="spellStart"/>
      <w:r>
        <w:t>epistemologic</w:t>
      </w:r>
      <w:proofErr w:type="spellEnd"/>
      <w:r>
        <w:t xml:space="preserve"> al bias</w:t>
      </w:r>
    </w:p>
    <w:p w:rsidR="00B8133E" w:rsidRPr="005C1AC6" w:rsidRDefault="00B8133E" w:rsidP="00B8133E"/>
    <w:p w:rsidR="00B8133E" w:rsidRPr="00A61150" w:rsidRDefault="00B8133E" w:rsidP="00B8133E">
      <w:pPr>
        <w:pStyle w:val="Heading4"/>
      </w:pPr>
      <w:r w:rsidRPr="00A61150">
        <w:t xml:space="preserve">Their impact calculus is a discursive strategy that only aims </w:t>
      </w:r>
      <w:r w:rsidRPr="00957CEB">
        <w:t>to</w:t>
      </w:r>
      <w:r w:rsidRPr="00A61150">
        <w:t xml:space="preserve"> oppress and exclude </w:t>
      </w:r>
      <w:r>
        <w:t>---</w:t>
      </w:r>
      <w:r w:rsidRPr="00A61150">
        <w:t xml:space="preserve"> their impacts are constructed.</w:t>
      </w:r>
    </w:p>
    <w:p w:rsidR="00B8133E" w:rsidRPr="005D5E9E" w:rsidRDefault="00B8133E" w:rsidP="00B8133E">
      <w:pPr>
        <w:rPr>
          <w:sz w:val="14"/>
        </w:rPr>
      </w:pPr>
      <w:r w:rsidRPr="005D5E9E">
        <w:rPr>
          <w:b/>
        </w:rPr>
        <w:t>Kato 93</w:t>
      </w:r>
      <w:r w:rsidRPr="005D5E9E">
        <w:rPr>
          <w:sz w:val="14"/>
        </w:rPr>
        <w:t xml:space="preserve"> - Masahide Kato (Political Science – U Hawaii) 1993 Alternatives, 18, p. 347-9</w:t>
      </w:r>
    </w:p>
    <w:p w:rsidR="00B8133E" w:rsidRPr="005D5E9E" w:rsidRDefault="00B8133E" w:rsidP="00B8133E">
      <w:pPr>
        <w:rPr>
          <w:sz w:val="14"/>
        </w:rPr>
      </w:pPr>
      <w:r w:rsidRPr="00A61150">
        <w:rPr>
          <w:rStyle w:val="underline"/>
        </w:rPr>
        <w:t xml:space="preserve">The vigorous </w:t>
      </w:r>
      <w:r w:rsidRPr="008C1C6D">
        <w:rPr>
          <w:rStyle w:val="underline"/>
          <w:highlight w:val="cyan"/>
        </w:rPr>
        <w:t>invasion</w:t>
      </w:r>
      <w:r w:rsidRPr="00A61150">
        <w:rPr>
          <w:rStyle w:val="underline"/>
        </w:rPr>
        <w:t xml:space="preserve"> of the </w:t>
      </w:r>
      <w:r w:rsidRPr="008C1C6D">
        <w:rPr>
          <w:rStyle w:val="underline"/>
          <w:highlight w:val="cyan"/>
        </w:rPr>
        <w:t>logic</w:t>
      </w:r>
      <w:r w:rsidRPr="00A61150">
        <w:rPr>
          <w:rStyle w:val="underline"/>
        </w:rPr>
        <w:t xml:space="preserve"> of capitalist accumulation</w:t>
      </w:r>
      <w:r w:rsidRPr="005D5E9E">
        <w:rPr>
          <w:sz w:val="14"/>
        </w:rPr>
        <w:t xml:space="preserve"> into the last vestige of relatively autonomous space in the periphery under late capitalism </w:t>
      </w:r>
      <w:r w:rsidRPr="008C1C6D">
        <w:rPr>
          <w:rStyle w:val="underline"/>
          <w:highlight w:val="cyan"/>
        </w:rPr>
        <w:t>is propelled</w:t>
      </w:r>
      <w:r w:rsidRPr="005D5E9E">
        <w:rPr>
          <w:sz w:val="14"/>
        </w:rPr>
        <w:t xml:space="preserve"> not only </w:t>
      </w:r>
      <w:r w:rsidRPr="008C1C6D">
        <w:rPr>
          <w:rStyle w:val="underline"/>
          <w:highlight w:val="cyan"/>
        </w:rPr>
        <w:t>by the</w:t>
      </w:r>
      <w:r w:rsidRPr="00A61150">
        <w:rPr>
          <w:rStyle w:val="underline"/>
        </w:rPr>
        <w:t xml:space="preserve"> desire for</w:t>
      </w:r>
      <w:r w:rsidRPr="005D5E9E">
        <w:rPr>
          <w:sz w:val="14"/>
        </w:rPr>
        <w:t xml:space="preserve"> incorporating every fabric of the society into the division of labor but also by the desire for “</w:t>
      </w:r>
      <w:r w:rsidRPr="00A61150">
        <w:rPr>
          <w:rStyle w:val="underline"/>
        </w:rPr>
        <w:t>pure</w:t>
      </w:r>
      <w:r w:rsidRPr="005D5E9E">
        <w:rPr>
          <w:sz w:val="14"/>
        </w:rPr>
        <w:t>” destruction/</w:t>
      </w:r>
      <w:r w:rsidRPr="008C1C6D">
        <w:rPr>
          <w:rStyle w:val="underline"/>
          <w:highlight w:val="cyan"/>
        </w:rPr>
        <w:t>extermination of the periphery</w:t>
      </w:r>
      <w:r w:rsidRPr="005D5E9E">
        <w:rPr>
          <w:sz w:val="14"/>
        </w:rPr>
        <w:t xml:space="preserve">.26 The penetration of capital into the social fabric and the destruction of nature and preexisting social organizations by capital are not separable. However, what we have witnessed in the phase of late capitalism is a rapid intensification of the destruction and extermination of the periphery. In this context, capital is no longer interested in incorporating some parts of the periphery into the international division of labor. The emergence of such “pure” destruction/extermination of the periphery can be explained at least partially by another problematic of late capitalism formulated by Ernest Mandel: the mass production of the means of destruction.27 Particularly, the latest phase of capitalism distinguishes itself from the earlier phases in its production of the “ultimate” means of destruction extermination, i.e., nuclear weapons. Let us recall our earlier discussion about the critical historical conjuncture where the notion of “strategy” changed its nature and became </w:t>
      </w:r>
      <w:proofErr w:type="gramStart"/>
      <w:r w:rsidRPr="005D5E9E">
        <w:rPr>
          <w:sz w:val="14"/>
        </w:rPr>
        <w:t>deregulated/dispersed</w:t>
      </w:r>
      <w:proofErr w:type="gramEnd"/>
      <w:r w:rsidRPr="005D5E9E">
        <w:rPr>
          <w:sz w:val="14"/>
        </w:rPr>
        <w:t xml:space="preserve"> beyond the boundaries set by the </w:t>
      </w:r>
      <w:proofErr w:type="spellStart"/>
      <w:r w:rsidRPr="005D5E9E">
        <w:rPr>
          <w:sz w:val="14"/>
        </w:rPr>
        <w:t>interimperial</w:t>
      </w:r>
      <w:proofErr w:type="spellEnd"/>
      <w:r w:rsidRPr="005D5E9E">
        <w:rPr>
          <w:sz w:val="14"/>
        </w:rPr>
        <w:t xml:space="preserve"> rivalry. Herein, </w:t>
      </w:r>
      <w:r w:rsidRPr="00A61150">
        <w:rPr>
          <w:rStyle w:val="underline"/>
        </w:rPr>
        <w:t xml:space="preserve">the perception of the ultimate means of destruction can be historically contextualized, </w:t>
      </w:r>
      <w:proofErr w:type="gramStart"/>
      <w:r w:rsidRPr="008C1C6D">
        <w:rPr>
          <w:rStyle w:val="underline"/>
          <w:highlight w:val="cyan"/>
        </w:rPr>
        <w:t>The</w:t>
      </w:r>
      <w:proofErr w:type="gramEnd"/>
      <w:r w:rsidRPr="00A61150">
        <w:rPr>
          <w:rStyle w:val="underline"/>
        </w:rPr>
        <w:t xml:space="preserve"> </w:t>
      </w:r>
      <w:r w:rsidRPr="008C1C6D">
        <w:rPr>
          <w:rStyle w:val="underline"/>
          <w:highlight w:val="cyan"/>
        </w:rPr>
        <w:t>only</w:t>
      </w:r>
      <w:r w:rsidRPr="00A61150">
        <w:rPr>
          <w:rStyle w:val="underline"/>
        </w:rPr>
        <w:t xml:space="preserve"> </w:t>
      </w:r>
      <w:r w:rsidRPr="008C1C6D">
        <w:rPr>
          <w:rStyle w:val="underline"/>
          <w:highlight w:val="cyan"/>
        </w:rPr>
        <w:t>instances</w:t>
      </w:r>
      <w:r w:rsidRPr="00A61150">
        <w:rPr>
          <w:rStyle w:val="underline"/>
        </w:rPr>
        <w:t xml:space="preserve"> </w:t>
      </w:r>
      <w:r w:rsidRPr="008C1C6D">
        <w:rPr>
          <w:rStyle w:val="underline"/>
          <w:highlight w:val="cyan"/>
        </w:rPr>
        <w:t>of</w:t>
      </w:r>
      <w:r w:rsidRPr="00A61150">
        <w:rPr>
          <w:rStyle w:val="underline"/>
        </w:rPr>
        <w:t xml:space="preserve"> real </w:t>
      </w:r>
      <w:r w:rsidRPr="008C1C6D">
        <w:rPr>
          <w:rStyle w:val="underline"/>
          <w:highlight w:val="cyan"/>
        </w:rPr>
        <w:t>nuclear catastrophe</w:t>
      </w:r>
      <w:r w:rsidRPr="005D5E9E">
        <w:rPr>
          <w:sz w:val="14"/>
        </w:rPr>
        <w:t xml:space="preserve"> perceived and thus </w:t>
      </w:r>
      <w:r w:rsidRPr="008C1C6D">
        <w:rPr>
          <w:rStyle w:val="underline"/>
          <w:highlight w:val="cyan"/>
        </w:rPr>
        <w:t>given</w:t>
      </w:r>
      <w:r w:rsidRPr="005D5E9E">
        <w:rPr>
          <w:sz w:val="14"/>
        </w:rPr>
        <w:t xml:space="preserve"> due </w:t>
      </w:r>
      <w:r w:rsidRPr="008C1C6D">
        <w:rPr>
          <w:rStyle w:val="underline"/>
          <w:highlight w:val="cyan"/>
        </w:rPr>
        <w:t>recognition</w:t>
      </w:r>
      <w:r w:rsidRPr="005D5E9E">
        <w:rPr>
          <w:sz w:val="14"/>
        </w:rPr>
        <w:t xml:space="preserve"> by the First World community </w:t>
      </w:r>
      <w:r w:rsidRPr="008C1C6D">
        <w:rPr>
          <w:rStyle w:val="underline"/>
          <w:highlight w:val="cyan"/>
        </w:rPr>
        <w:t>are</w:t>
      </w:r>
      <w:r w:rsidRPr="005D5E9E">
        <w:rPr>
          <w:sz w:val="14"/>
        </w:rPr>
        <w:t xml:space="preserve"> the explosions at </w:t>
      </w:r>
      <w:r w:rsidRPr="008C1C6D">
        <w:rPr>
          <w:rStyle w:val="underline"/>
          <w:highlight w:val="cyan"/>
        </w:rPr>
        <w:t>Hiroshima and Nagasak</w:t>
      </w:r>
      <w:r w:rsidRPr="00A61150">
        <w:rPr>
          <w:rStyle w:val="underline"/>
        </w:rPr>
        <w:t>i</w:t>
      </w:r>
      <w:r w:rsidRPr="005D5E9E">
        <w:rPr>
          <w:sz w:val="14"/>
        </w:rPr>
        <w:t xml:space="preserve">, which occurred at this conjuncture. </w:t>
      </w:r>
      <w:r w:rsidRPr="00A61150">
        <w:rPr>
          <w:rStyle w:val="underline"/>
        </w:rPr>
        <w:t>Beyond this historical threshold</w:t>
      </w:r>
      <w:r w:rsidRPr="005D5E9E">
        <w:rPr>
          <w:sz w:val="14"/>
        </w:rPr>
        <w:t xml:space="preserve">, whose meaning is relevant only to the inter-imperial rivalry, </w:t>
      </w:r>
      <w:r w:rsidRPr="00A61150">
        <w:rPr>
          <w:rStyle w:val="underline"/>
        </w:rPr>
        <w:t>the nuclear catastrophe is confined to the realm of fantasy</w:t>
      </w:r>
      <w:r w:rsidRPr="005D5E9E">
        <w:rPr>
          <w:sz w:val="14"/>
        </w:rPr>
        <w:t xml:space="preserve">, for instance, apocalyptic imagery. </w:t>
      </w:r>
      <w:r w:rsidRPr="00A61150">
        <w:rPr>
          <w:rStyle w:val="underline"/>
        </w:rPr>
        <w:t xml:space="preserve">And yet how can one deny the crude fact that </w:t>
      </w:r>
      <w:r w:rsidRPr="008C1C6D">
        <w:rPr>
          <w:rStyle w:val="underline"/>
          <w:highlight w:val="cyan"/>
        </w:rPr>
        <w:t>nuclear war has been taking place</w:t>
      </w:r>
      <w:r w:rsidRPr="00A61150">
        <w:rPr>
          <w:rStyle w:val="underline"/>
        </w:rPr>
        <w:t xml:space="preserve"> on this earth </w:t>
      </w:r>
      <w:r w:rsidRPr="008C1C6D">
        <w:rPr>
          <w:rStyle w:val="underline"/>
          <w:highlight w:val="cyan"/>
        </w:rPr>
        <w:t>in the name of “nuclear testing” since</w:t>
      </w:r>
      <w:r w:rsidRPr="00A61150">
        <w:rPr>
          <w:rStyle w:val="underline"/>
        </w:rPr>
        <w:t xml:space="preserve"> </w:t>
      </w:r>
      <w:r w:rsidRPr="005D5E9E">
        <w:rPr>
          <w:sz w:val="14"/>
        </w:rPr>
        <w:t xml:space="preserve">the first nuclear explosion at Alamogordo in </w:t>
      </w:r>
      <w:r w:rsidRPr="00A61150">
        <w:rPr>
          <w:rStyle w:val="underline"/>
        </w:rPr>
        <w:t>19</w:t>
      </w:r>
      <w:r w:rsidRPr="008C1C6D">
        <w:rPr>
          <w:rStyle w:val="underline"/>
          <w:highlight w:val="cyan"/>
        </w:rPr>
        <w:t>45</w:t>
      </w:r>
      <w:r w:rsidRPr="005D5E9E">
        <w:rPr>
          <w:sz w:val="14"/>
        </w:rPr>
        <w:t xml:space="preserve">? As of 1991, </w:t>
      </w:r>
      <w:r w:rsidRPr="00A61150">
        <w:rPr>
          <w:rStyle w:val="underline"/>
        </w:rPr>
        <w:t>1,924 nuclear explosions have occurred on earth</w:t>
      </w:r>
      <w:r w:rsidRPr="005D5E9E">
        <w:rPr>
          <w:sz w:val="14"/>
        </w:rPr>
        <w:t xml:space="preserve">.28 The major perpetrators of nuclear warfare are the United States (936 times), the former Soviet Union (715 times), France (192 times), the United Kingdom (44 times), and China (36 times).2 The primary targets of warfare (“test site” to use Nuke Speak terminology) have been invariably the sovereign nations of Fourth World and Indigenous Peoples. Thus history has already witnessed the nuclear wars against the Marshall Islands (66 times), French Polynesia (175 times), Australian Aborigines (9 times), </w:t>
      </w:r>
      <w:proofErr w:type="spellStart"/>
      <w:r w:rsidRPr="005D5E9E">
        <w:rPr>
          <w:sz w:val="14"/>
        </w:rPr>
        <w:t>NeweSogobia</w:t>
      </w:r>
      <w:proofErr w:type="spellEnd"/>
      <w:r w:rsidRPr="005D5E9E">
        <w:rPr>
          <w:sz w:val="14"/>
        </w:rPr>
        <w:t xml:space="preserve"> (the Western Shoshone Nation) (814 times), the Christmas Islands (24 times), Hawaii (Kalama Island, also known as Johnston Island) (12 times), the Republic of Kazakhstan (467 times), and Uighur (</w:t>
      </w:r>
      <w:proofErr w:type="spellStart"/>
      <w:r w:rsidRPr="005D5E9E">
        <w:rPr>
          <w:sz w:val="14"/>
        </w:rPr>
        <w:t>Xinjian</w:t>
      </w:r>
      <w:proofErr w:type="spellEnd"/>
      <w:r w:rsidRPr="005D5E9E">
        <w:rPr>
          <w:sz w:val="14"/>
        </w:rPr>
        <w:t xml:space="preserve"> Province, China) (36 times).3° Moreover, although I focus primarily on “nuclear tests” in this article, if we are to expand the notion of nuclear warfare to include any kind of violence accrued from the nuclear fuel cycle (particularly uranium mining and disposition of nuclear wastes), we must enlist Japan and the European nations as perpetrators and add the Navaho, Havasupai and other Indigenous Nations to the list of targets. Viewed as a whole, nuclear war, albeit undeclared, has been waged against the Fourth World, and Indigenous Nations. </w:t>
      </w:r>
      <w:r w:rsidRPr="008C1C6D">
        <w:rPr>
          <w:rStyle w:val="underline"/>
          <w:highlight w:val="cyan"/>
        </w:rPr>
        <w:t>The</w:t>
      </w:r>
      <w:r w:rsidRPr="00A61150">
        <w:rPr>
          <w:rStyle w:val="underline"/>
        </w:rPr>
        <w:t xml:space="preserve"> dismal </w:t>
      </w:r>
      <w:r w:rsidRPr="008C1C6D">
        <w:rPr>
          <w:rStyle w:val="underline"/>
          <w:highlight w:val="cyan"/>
        </w:rPr>
        <w:t>consequences</w:t>
      </w:r>
      <w:r w:rsidRPr="005D5E9E">
        <w:rPr>
          <w:sz w:val="14"/>
        </w:rPr>
        <w:t xml:space="preserve"> of “intensive exploitation, “low intensity intervention,” or the “nullification of the sovereignty” in the Third World produced by the First World </w:t>
      </w:r>
      <w:r w:rsidRPr="008C1C6D">
        <w:rPr>
          <w:rStyle w:val="underline"/>
          <w:highlight w:val="cyan"/>
        </w:rPr>
        <w:t>have</w:t>
      </w:r>
      <w:r w:rsidRPr="00A61150">
        <w:rPr>
          <w:rStyle w:val="underline"/>
        </w:rPr>
        <w:t xml:space="preserve"> </w:t>
      </w:r>
      <w:r w:rsidRPr="008C1C6D">
        <w:rPr>
          <w:rStyle w:val="underline"/>
          <w:highlight w:val="cyan"/>
        </w:rPr>
        <w:t>taken</w:t>
      </w:r>
      <w:r w:rsidRPr="00A61150">
        <w:rPr>
          <w:rStyle w:val="underline"/>
        </w:rPr>
        <w:t xml:space="preserve"> a </w:t>
      </w:r>
      <w:r w:rsidRPr="005D5E9E">
        <w:rPr>
          <w:rStyle w:val="Emphasis"/>
        </w:rPr>
        <w:t xml:space="preserve">form of nuclear </w:t>
      </w:r>
      <w:r w:rsidRPr="008C1C6D">
        <w:rPr>
          <w:rStyle w:val="Emphasis"/>
          <w:highlight w:val="cyan"/>
        </w:rPr>
        <w:t>extermination</w:t>
      </w:r>
      <w:r w:rsidRPr="008C1C6D">
        <w:rPr>
          <w:rStyle w:val="underline"/>
          <w:highlight w:val="cyan"/>
        </w:rPr>
        <w:t xml:space="preserve"> in the Fourth World</w:t>
      </w:r>
      <w:r w:rsidRPr="00A61150">
        <w:rPr>
          <w:rStyle w:val="underline"/>
        </w:rPr>
        <w:t xml:space="preserve"> and Indigenous Nations.</w:t>
      </w:r>
      <w:r w:rsidRPr="005D5E9E">
        <w:rPr>
          <w:sz w:val="14"/>
        </w:rPr>
        <w:t xml:space="preserve"> Thus, </w:t>
      </w:r>
      <w:r w:rsidRPr="00A61150">
        <w:rPr>
          <w:rStyle w:val="underline"/>
        </w:rPr>
        <w:t>from the perspectives of the Fourth World</w:t>
      </w:r>
      <w:r w:rsidRPr="005D5E9E">
        <w:rPr>
          <w:sz w:val="14"/>
        </w:rPr>
        <w:t xml:space="preserve"> and Indigenous Nations, </w:t>
      </w:r>
      <w:r w:rsidRPr="008C1C6D">
        <w:rPr>
          <w:rStyle w:val="underline"/>
          <w:highlight w:val="cyan"/>
        </w:rPr>
        <w:t xml:space="preserve">the nuclear catastrophe has </w:t>
      </w:r>
      <w:r w:rsidRPr="008C1C6D">
        <w:rPr>
          <w:rStyle w:val="Emphasis"/>
          <w:highlight w:val="cyan"/>
        </w:rPr>
        <w:t>never been the</w:t>
      </w:r>
      <w:r w:rsidRPr="005D5E9E">
        <w:rPr>
          <w:rStyle w:val="Emphasis"/>
        </w:rPr>
        <w:t xml:space="preserve"> “unthinkable” sin</w:t>
      </w:r>
      <w:r w:rsidRPr="008C1C6D">
        <w:rPr>
          <w:rStyle w:val="Emphasis"/>
          <w:highlight w:val="cyan"/>
        </w:rPr>
        <w:t>gle catastrophe</w:t>
      </w:r>
      <w:r w:rsidRPr="008C1C6D">
        <w:rPr>
          <w:rStyle w:val="underline"/>
          <w:highlight w:val="cyan"/>
        </w:rPr>
        <w:t xml:space="preserve"> but the </w:t>
      </w:r>
      <w:r w:rsidRPr="008C1C6D">
        <w:rPr>
          <w:rStyle w:val="Emphasis"/>
          <w:highlight w:val="cyan"/>
        </w:rPr>
        <w:t>real catastrophe of repetitive and ongoing nuclear explosions</w:t>
      </w:r>
      <w:r w:rsidRPr="005D5E9E">
        <w:rPr>
          <w:rStyle w:val="Emphasis"/>
        </w:rPr>
        <w:t xml:space="preserve"> </w:t>
      </w:r>
      <w:r w:rsidRPr="005D5E9E">
        <w:rPr>
          <w:sz w:val="14"/>
        </w:rPr>
        <w:t xml:space="preserve">and exposure to radioactivity </w:t>
      </w:r>
      <w:proofErr w:type="spellStart"/>
      <w:r w:rsidRPr="005D5E9E">
        <w:rPr>
          <w:sz w:val="14"/>
        </w:rPr>
        <w:t>Nevertheless</w:t>
      </w:r>
      <w:proofErr w:type="gramStart"/>
      <w:r w:rsidRPr="005D5E9E">
        <w:rPr>
          <w:sz w:val="14"/>
        </w:rPr>
        <w:t>,</w:t>
      </w:r>
      <w:r w:rsidRPr="00A61150">
        <w:rPr>
          <w:rStyle w:val="underline"/>
        </w:rPr>
        <w:t>ongoing</w:t>
      </w:r>
      <w:proofErr w:type="spellEnd"/>
      <w:proofErr w:type="gramEnd"/>
      <w:r w:rsidRPr="00A61150">
        <w:rPr>
          <w:rStyle w:val="underline"/>
        </w:rPr>
        <w:t xml:space="preserve"> nuclear wars have been </w:t>
      </w:r>
      <w:r w:rsidRPr="005D5E9E">
        <w:rPr>
          <w:rStyle w:val="Emphasis"/>
        </w:rPr>
        <w:t>subordinated to the imaginary grand catastrophe</w:t>
      </w:r>
      <w:r w:rsidRPr="00A61150">
        <w:rPr>
          <w:rStyle w:val="underline"/>
        </w:rPr>
        <w:t xml:space="preserve"> by rendering them as mere preludes to the apocalypse. As a consequence, the </w:t>
      </w:r>
      <w:r w:rsidRPr="005D5E9E">
        <w:rPr>
          <w:sz w:val="14"/>
        </w:rPr>
        <w:t xml:space="preserve">history and </w:t>
      </w:r>
      <w:r w:rsidRPr="00A61150">
        <w:rPr>
          <w:rStyle w:val="underline"/>
        </w:rPr>
        <w:t>ongoing processes of nuclear explosions</w:t>
      </w:r>
      <w:r w:rsidRPr="005D5E9E">
        <w:rPr>
          <w:sz w:val="14"/>
        </w:rPr>
        <w:t xml:space="preserve"> as war </w:t>
      </w:r>
      <w:r w:rsidRPr="00A61150">
        <w:rPr>
          <w:rStyle w:val="underline"/>
        </w:rPr>
        <w:t>have been totally wiped out from the history and consciousness of the First</w:t>
      </w:r>
      <w:r w:rsidRPr="005D5E9E">
        <w:rPr>
          <w:sz w:val="14"/>
        </w:rPr>
        <w:t xml:space="preserve"> World community. </w:t>
      </w:r>
      <w:r w:rsidRPr="008C1C6D">
        <w:rPr>
          <w:rStyle w:val="underline"/>
          <w:highlight w:val="cyan"/>
        </w:rPr>
        <w:t xml:space="preserve">Such a </w:t>
      </w:r>
      <w:r w:rsidRPr="008C1C6D">
        <w:rPr>
          <w:rStyle w:val="Emphasis"/>
          <w:highlight w:val="cyan"/>
        </w:rPr>
        <w:t>discursive strategy</w:t>
      </w:r>
      <w:r w:rsidRPr="008C1C6D">
        <w:rPr>
          <w:rStyle w:val="underline"/>
          <w:highlight w:val="cyan"/>
        </w:rPr>
        <w:t xml:space="preserve"> </w:t>
      </w:r>
      <w:r w:rsidRPr="00A61150">
        <w:rPr>
          <w:rStyle w:val="underline"/>
        </w:rPr>
        <w:t xml:space="preserve">that </w:t>
      </w:r>
      <w:r w:rsidRPr="008C1C6D">
        <w:rPr>
          <w:rStyle w:val="underline"/>
          <w:highlight w:val="cyan"/>
        </w:rPr>
        <w:t xml:space="preserve">aims to </w:t>
      </w:r>
      <w:r w:rsidRPr="008C1C6D">
        <w:rPr>
          <w:rStyle w:val="Emphasis"/>
          <w:highlight w:val="cyan"/>
        </w:rPr>
        <w:t>mask</w:t>
      </w:r>
      <w:r w:rsidRPr="008C1C6D">
        <w:rPr>
          <w:rStyle w:val="underline"/>
          <w:highlight w:val="cyan"/>
        </w:rPr>
        <w:t xml:space="preserve"> the “real” of nuclear warfare</w:t>
      </w:r>
      <w:r w:rsidRPr="005D5E9E">
        <w:rPr>
          <w:sz w:val="14"/>
        </w:rPr>
        <w:t xml:space="preserve"> in the domain of imagery of nuclear catastrophe can be observed even in Stewart Firth’s Nuclear Playground, which extensively covers the history of “nuclear testing” in the Pacific: Nuclear explosions in the atmosphere ... were global in effect. The winds and seas carried radioactive contamination over vast areas of the fragile ecosphere on which we all depend for our survival and which we call the earth. In preparing for war, we were poisoning our planet and going into battle against nature itself.3’ Although Firth’s book is definitely a remarkable study of the history of “nuclear testing” in the Pacific, the problematic division/distinction between the “nuclear explosions” and the nuclear war is kept intact. </w:t>
      </w:r>
      <w:r w:rsidRPr="008C1C6D">
        <w:rPr>
          <w:rStyle w:val="underline"/>
          <w:highlight w:val="cyan"/>
        </w:rPr>
        <w:t>The</w:t>
      </w:r>
      <w:r w:rsidRPr="00A61150">
        <w:rPr>
          <w:rStyle w:val="underline"/>
        </w:rPr>
        <w:t xml:space="preserve"> </w:t>
      </w:r>
      <w:r w:rsidRPr="005D5E9E">
        <w:rPr>
          <w:sz w:val="14"/>
        </w:rPr>
        <w:t xml:space="preserve">imagery of </w:t>
      </w:r>
      <w:r w:rsidRPr="008C1C6D">
        <w:rPr>
          <w:rStyle w:val="underline"/>
          <w:highlight w:val="cyan"/>
        </w:rPr>
        <w:t>final nuclear war</w:t>
      </w:r>
      <w:r w:rsidRPr="005D5E9E">
        <w:rPr>
          <w:sz w:val="14"/>
        </w:rPr>
        <w:t xml:space="preserve"> narrated with the problematic use of the subject (“we”) </w:t>
      </w:r>
      <w:r w:rsidRPr="008C1C6D">
        <w:rPr>
          <w:rStyle w:val="underline"/>
          <w:highlight w:val="cyan"/>
        </w:rPr>
        <w:t>is located higher than the “real” of nuclear warfare in terms of discursive value</w:t>
      </w:r>
      <w:r w:rsidRPr="00A61150">
        <w:rPr>
          <w:rStyle w:val="underline"/>
        </w:rPr>
        <w:t>. This</w:t>
      </w:r>
      <w:r w:rsidRPr="005D5E9E">
        <w:rPr>
          <w:sz w:val="14"/>
        </w:rPr>
        <w:t xml:space="preserve"> ideological division/</w:t>
      </w:r>
      <w:proofErr w:type="spellStart"/>
      <w:r w:rsidRPr="008C1C6D">
        <w:rPr>
          <w:rStyle w:val="underline"/>
          <w:highlight w:val="cyan"/>
        </w:rPr>
        <w:t>hierarchizatjon</w:t>
      </w:r>
      <w:proofErr w:type="spellEnd"/>
      <w:r w:rsidRPr="008C1C6D">
        <w:rPr>
          <w:rStyle w:val="underline"/>
          <w:highlight w:val="cyan"/>
        </w:rPr>
        <w:t xml:space="preserve"> is the </w:t>
      </w:r>
      <w:r w:rsidRPr="008C1C6D">
        <w:rPr>
          <w:rStyle w:val="Emphasis"/>
          <w:highlight w:val="cyan"/>
        </w:rPr>
        <w:t>very vehicle</w:t>
      </w:r>
      <w:r w:rsidRPr="008C1C6D">
        <w:rPr>
          <w:rStyle w:val="underline"/>
          <w:highlight w:val="cyan"/>
        </w:rPr>
        <w:t xml:space="preserve"> through which the</w:t>
      </w:r>
      <w:r w:rsidRPr="005D5E9E">
        <w:rPr>
          <w:sz w:val="14"/>
        </w:rPr>
        <w:t xml:space="preserve"> history and the </w:t>
      </w:r>
      <w:r w:rsidRPr="008C1C6D">
        <w:rPr>
          <w:rStyle w:val="underline"/>
          <w:highlight w:val="cyan"/>
        </w:rPr>
        <w:t>ongoing processes of the destruction</w:t>
      </w:r>
      <w:r w:rsidRPr="00A61150">
        <w:rPr>
          <w:rStyle w:val="underline"/>
        </w:rPr>
        <w:t xml:space="preserve"> of the Fourth World</w:t>
      </w:r>
      <w:r w:rsidRPr="005D5E9E">
        <w:rPr>
          <w:sz w:val="14"/>
        </w:rPr>
        <w:t xml:space="preserve"> and Indigenous Nations </w:t>
      </w:r>
      <w:r w:rsidRPr="00A61150">
        <w:rPr>
          <w:rStyle w:val="underline"/>
        </w:rPr>
        <w:t xml:space="preserve">by means of nuclear violence </w:t>
      </w:r>
      <w:r w:rsidRPr="008C1C6D">
        <w:rPr>
          <w:rStyle w:val="underline"/>
          <w:highlight w:val="cyan"/>
        </w:rPr>
        <w:t xml:space="preserve">are obliterated and </w:t>
      </w:r>
      <w:r w:rsidRPr="008C1C6D">
        <w:rPr>
          <w:rStyle w:val="Emphasis"/>
          <w:highlight w:val="cyan"/>
        </w:rPr>
        <w:t>hence legitimatized</w:t>
      </w:r>
      <w:r w:rsidRPr="005D5E9E">
        <w:rPr>
          <w:sz w:val="14"/>
        </w:rPr>
        <w:t>. The discursive containment/obliteration of the “real” of nuclear warfare has been accomplished, ironic as it may sound, by nuclear criticism. Nuclear criticism, with its firm commitment to global discourse, has established the unshakable authority of the imagery of nuclear catastrophe over the real nuclear catastrophe happening in the Fourth World and Indigenous Nations almost on a daily basis.</w:t>
      </w:r>
    </w:p>
    <w:p w:rsidR="00B8133E" w:rsidRPr="005D5E9E" w:rsidRDefault="00B8133E" w:rsidP="00B8133E"/>
    <w:p w:rsidR="00B8133E" w:rsidRPr="00F051A6" w:rsidRDefault="00B8133E" w:rsidP="00B8133E">
      <w:pPr>
        <w:rPr>
          <w:sz w:val="14"/>
        </w:rPr>
      </w:pPr>
    </w:p>
    <w:p w:rsidR="00B8133E" w:rsidRDefault="00B8133E" w:rsidP="00B8133E">
      <w:pPr>
        <w:pStyle w:val="Heading4"/>
      </w:pPr>
      <w:r>
        <w:t xml:space="preserve">Shaw is saying other nations can do bad stuff that’s bad --- </w:t>
      </w:r>
      <w:proofErr w:type="spellStart"/>
      <w:r>
        <w:t>obvi</w:t>
      </w:r>
      <w:proofErr w:type="spellEnd"/>
      <w:r>
        <w:t xml:space="preserve"> not antithetical to the alt</w:t>
      </w:r>
    </w:p>
    <w:p w:rsidR="00B8133E" w:rsidRDefault="00B8133E" w:rsidP="00B8133E"/>
    <w:p w:rsidR="00B8133E" w:rsidRPr="00E83C6A" w:rsidRDefault="00B8133E" w:rsidP="00B8133E">
      <w:pPr>
        <w:pStyle w:val="Heading4"/>
      </w:pPr>
      <w:r w:rsidRPr="00E83C6A">
        <w:t xml:space="preserve">This is a new link </w:t>
      </w:r>
      <w:r>
        <w:t>---</w:t>
      </w:r>
      <w:r w:rsidRPr="00E83C6A">
        <w:t xml:space="preserve"> </w:t>
      </w:r>
      <w:r>
        <w:t>their epistemology cloaks</w:t>
      </w:r>
      <w:r w:rsidRPr="00E83C6A">
        <w:t xml:space="preserve"> social injustice to undercut action based on shared responsibility</w:t>
      </w:r>
    </w:p>
    <w:p w:rsidR="00B8133E" w:rsidRPr="00E83C6A" w:rsidRDefault="00B8133E" w:rsidP="00B8133E">
      <w:r w:rsidRPr="00E83C6A">
        <w:rPr>
          <w:b/>
        </w:rPr>
        <w:t>Giroux 13</w:t>
      </w:r>
      <w:r>
        <w:t>,</w:t>
      </w:r>
      <w:r w:rsidRPr="00E83C6A">
        <w:t xml:space="preserve"> Professor @ McMaster University in the English and Cultural Studies Department Henry, “Gated Intellectuals and Ignorance in Political Life: Toward a Borderless Pedagogy in the Occupy Movement,” http://truth-out.org/opinion/item/8009-gated-intellectuals-and-ignorance-in-political-life-toward-a-borderless-pedagogy-in-the-occupy-movement</w:t>
      </w:r>
    </w:p>
    <w:p w:rsidR="00B8133E" w:rsidRPr="00E83C6A" w:rsidRDefault="00B8133E" w:rsidP="00B8133E">
      <w:pPr>
        <w:rPr>
          <w:sz w:val="14"/>
        </w:rPr>
      </w:pPr>
      <w:r w:rsidRPr="008C1C6D">
        <w:rPr>
          <w:rStyle w:val="underline"/>
          <w:highlight w:val="cyan"/>
        </w:rPr>
        <w:t>Neoliberalism</w:t>
      </w:r>
      <w:r w:rsidRPr="00E83C6A">
        <w:rPr>
          <w:sz w:val="14"/>
        </w:rPr>
        <w:t xml:space="preserve"> or market fundamentalism as it is called in some quarters </w:t>
      </w:r>
      <w:r w:rsidRPr="008C1C6D">
        <w:rPr>
          <w:rStyle w:val="underline"/>
          <w:highlight w:val="cyan"/>
        </w:rPr>
        <w:t>and</w:t>
      </w:r>
      <w:r w:rsidRPr="00E83C6A">
        <w:rPr>
          <w:rStyle w:val="underline"/>
        </w:rPr>
        <w:t xml:space="preserve"> its army of </w:t>
      </w:r>
      <w:r w:rsidRPr="008C1C6D">
        <w:rPr>
          <w:rStyle w:val="underline"/>
          <w:highlight w:val="cyan"/>
        </w:rPr>
        <w:t xml:space="preserve">supporters </w:t>
      </w:r>
      <w:r w:rsidRPr="008C1C6D">
        <w:rPr>
          <w:rStyle w:val="Emphasis"/>
          <w:highlight w:val="cyan"/>
        </w:rPr>
        <w:t>cloak their interests</w:t>
      </w:r>
      <w:r w:rsidRPr="008C1C6D">
        <w:rPr>
          <w:rStyle w:val="underline"/>
          <w:highlight w:val="cyan"/>
        </w:rPr>
        <w:t xml:space="preserve"> in</w:t>
      </w:r>
      <w:r w:rsidRPr="00E83C6A">
        <w:rPr>
          <w:rStyle w:val="underline"/>
        </w:rPr>
        <w:t xml:space="preserve"> an </w:t>
      </w:r>
      <w:r w:rsidRPr="008C1C6D">
        <w:rPr>
          <w:rStyle w:val="underline"/>
          <w:highlight w:val="cyan"/>
        </w:rPr>
        <w:t>appeal to "common sense</w:t>
      </w:r>
      <w:r w:rsidRPr="00E83C6A">
        <w:rPr>
          <w:rStyle w:val="underline"/>
        </w:rPr>
        <w:t xml:space="preserve">," while </w:t>
      </w:r>
      <w:r w:rsidRPr="008C1C6D">
        <w:rPr>
          <w:rStyle w:val="underline"/>
          <w:highlight w:val="cyan"/>
        </w:rPr>
        <w:t>doing everything possible to deny climate change</w:t>
      </w:r>
      <w:r w:rsidRPr="00E83C6A">
        <w:rPr>
          <w:rStyle w:val="underline"/>
        </w:rPr>
        <w:t xml:space="preserve">, massive </w:t>
      </w:r>
      <w:r w:rsidRPr="008C1C6D">
        <w:rPr>
          <w:rStyle w:val="underline"/>
          <w:highlight w:val="cyan"/>
        </w:rPr>
        <w:t>inequalities</w:t>
      </w:r>
      <w:r w:rsidRPr="00E83C6A">
        <w:rPr>
          <w:rStyle w:val="underline"/>
        </w:rPr>
        <w:t xml:space="preserve">, a political system hijacked by big money and corporations, the </w:t>
      </w:r>
      <w:r w:rsidRPr="008C1C6D">
        <w:rPr>
          <w:rStyle w:val="underline"/>
          <w:highlight w:val="cyan"/>
        </w:rPr>
        <w:t>militarization of everyday life and</w:t>
      </w:r>
      <w:r w:rsidRPr="00E83C6A">
        <w:rPr>
          <w:rStyle w:val="underline"/>
        </w:rPr>
        <w:t xml:space="preserve"> the </w:t>
      </w:r>
      <w:r w:rsidRPr="008C1C6D">
        <w:rPr>
          <w:rStyle w:val="underline"/>
          <w:highlight w:val="cyan"/>
        </w:rPr>
        <w:t>corruption of civic culture</w:t>
      </w:r>
      <w:r w:rsidRPr="00E83C6A">
        <w:rPr>
          <w:rStyle w:val="underline"/>
        </w:rPr>
        <w:t xml:space="preserve"> by a consumerist</w:t>
      </w:r>
      <w:r w:rsidRPr="00E83C6A">
        <w:rPr>
          <w:sz w:val="14"/>
        </w:rPr>
        <w:t xml:space="preserve"> and celebrity-driven advertising </w:t>
      </w:r>
      <w:r w:rsidRPr="00E83C6A">
        <w:rPr>
          <w:rStyle w:val="underline"/>
        </w:rPr>
        <w:t xml:space="preserve">machine. The </w:t>
      </w:r>
      <w:r w:rsidRPr="008C1C6D">
        <w:rPr>
          <w:rStyle w:val="underline"/>
          <w:highlight w:val="cyan"/>
        </w:rPr>
        <w:t>financial elite</w:t>
      </w:r>
      <w:r w:rsidRPr="00E83C6A">
        <w:rPr>
          <w:rStyle w:val="underline"/>
        </w:rPr>
        <w:t>,</w:t>
      </w:r>
      <w:r w:rsidRPr="00E83C6A">
        <w:rPr>
          <w:sz w:val="14"/>
        </w:rPr>
        <w:t xml:space="preserve"> the 1 percent and the hedge fund sharks </w:t>
      </w:r>
      <w:r w:rsidRPr="00E83C6A">
        <w:rPr>
          <w:rStyle w:val="underline"/>
        </w:rPr>
        <w:t xml:space="preserve">have become the highest-paid </w:t>
      </w:r>
      <w:r w:rsidRPr="00E83C6A">
        <w:rPr>
          <w:rStyle w:val="Emphasis"/>
        </w:rPr>
        <w:t>social magicians</w:t>
      </w:r>
      <w:r w:rsidRPr="00E83C6A">
        <w:rPr>
          <w:rStyle w:val="underline"/>
        </w:rPr>
        <w:t xml:space="preserve"> in America. They </w:t>
      </w:r>
      <w:r w:rsidRPr="008C1C6D">
        <w:rPr>
          <w:rStyle w:val="underline"/>
          <w:highlight w:val="cyan"/>
        </w:rPr>
        <w:t>perform social magic by making</w:t>
      </w:r>
      <w:r w:rsidRPr="00E83C6A">
        <w:rPr>
          <w:rStyle w:val="underline"/>
        </w:rPr>
        <w:t xml:space="preserve"> the </w:t>
      </w:r>
      <w:r w:rsidRPr="008C1C6D">
        <w:rPr>
          <w:rStyle w:val="underline"/>
          <w:highlight w:val="cyan"/>
        </w:rPr>
        <w:t>structures</w:t>
      </w:r>
      <w:r w:rsidRPr="00E83C6A">
        <w:rPr>
          <w:rStyle w:val="underline"/>
        </w:rPr>
        <w:t xml:space="preserve"> and power relations </w:t>
      </w:r>
      <w:r w:rsidRPr="008C1C6D">
        <w:rPr>
          <w:rStyle w:val="underline"/>
          <w:highlight w:val="cyan"/>
        </w:rPr>
        <w:t>of racism</w:t>
      </w:r>
      <w:r w:rsidRPr="00E83C6A">
        <w:rPr>
          <w:rStyle w:val="underline"/>
        </w:rPr>
        <w:t xml:space="preserve">, inequality, homelessness, </w:t>
      </w:r>
      <w:r w:rsidRPr="008C1C6D">
        <w:rPr>
          <w:rStyle w:val="underline"/>
          <w:highlight w:val="cyan"/>
        </w:rPr>
        <w:t xml:space="preserve">poverty and environmental degradation </w:t>
      </w:r>
      <w:r w:rsidRPr="008C1C6D">
        <w:rPr>
          <w:rStyle w:val="Emphasis"/>
          <w:highlight w:val="cyan"/>
        </w:rPr>
        <w:t>disappear</w:t>
      </w:r>
      <w:r w:rsidRPr="00E83C6A">
        <w:rPr>
          <w:sz w:val="14"/>
        </w:rPr>
        <w:t xml:space="preserve">. And in doing so, </w:t>
      </w:r>
      <w:r w:rsidRPr="00E83C6A">
        <w:rPr>
          <w:rStyle w:val="underline"/>
        </w:rPr>
        <w:t xml:space="preserve">they employ deception </w:t>
      </w:r>
      <w:r w:rsidRPr="008C1C6D">
        <w:rPr>
          <w:rStyle w:val="underline"/>
          <w:highlight w:val="cyan"/>
        </w:rPr>
        <w:t>by seizing upon</w:t>
      </w:r>
      <w:r w:rsidRPr="00E83C6A">
        <w:rPr>
          <w:rStyle w:val="underline"/>
        </w:rPr>
        <w:t xml:space="preserve"> a </w:t>
      </w:r>
      <w:r w:rsidRPr="008C1C6D">
        <w:rPr>
          <w:rStyle w:val="underline"/>
          <w:highlight w:val="cyan"/>
        </w:rPr>
        <w:t>stripped-down language of</w:t>
      </w:r>
      <w:r w:rsidRPr="00E83C6A">
        <w:rPr>
          <w:rStyle w:val="underline"/>
        </w:rPr>
        <w:t xml:space="preserve"> choice, </w:t>
      </w:r>
      <w:r w:rsidRPr="008C1C6D">
        <w:rPr>
          <w:rStyle w:val="underline"/>
          <w:highlight w:val="cyan"/>
        </w:rPr>
        <w:t>freedom</w:t>
      </w:r>
      <w:r w:rsidRPr="00E83C6A">
        <w:rPr>
          <w:rStyle w:val="underline"/>
        </w:rPr>
        <w:t xml:space="preserve">, enterprise </w:t>
      </w:r>
      <w:r w:rsidRPr="008C1C6D">
        <w:rPr>
          <w:rStyle w:val="underline"/>
          <w:highlight w:val="cyan"/>
        </w:rPr>
        <w:t>and self-reliance</w:t>
      </w:r>
      <w:r w:rsidRPr="00E83C6A">
        <w:rPr>
          <w:rStyle w:val="underline"/>
        </w:rPr>
        <w:t xml:space="preserve"> - all of which works to</w:t>
      </w:r>
      <w:r w:rsidRPr="00E83C6A">
        <w:rPr>
          <w:sz w:val="14"/>
        </w:rPr>
        <w:t xml:space="preserve"> personalize responsibility, </w:t>
      </w:r>
      <w:r w:rsidRPr="00E83C6A">
        <w:rPr>
          <w:rStyle w:val="underline"/>
        </w:rPr>
        <w:t>collapse social problems into private troubles</w:t>
      </w:r>
      <w:r w:rsidRPr="00E83C6A">
        <w:rPr>
          <w:sz w:val="14"/>
        </w:rPr>
        <w:t xml:space="preserve"> and reconfigure the claims for social and economic justice on the part of workers, poor minorities of color, women and young people as a species of individual complaint. But </w:t>
      </w:r>
      <w:r w:rsidRPr="00E83C6A">
        <w:rPr>
          <w:rStyle w:val="underline"/>
        </w:rPr>
        <w:t>this deceptive strategy</w:t>
      </w:r>
      <w:r w:rsidRPr="00E83C6A">
        <w:rPr>
          <w:sz w:val="14"/>
        </w:rPr>
        <w:t xml:space="preserve"> does more. It also </w:t>
      </w:r>
      <w:r w:rsidRPr="00E83C6A">
        <w:rPr>
          <w:rStyle w:val="underline"/>
        </w:rPr>
        <w:t>substitutes shared responsibilities for a culture of diminishment, punishment and cruelty. The social is now a site of combat</w:t>
      </w:r>
      <w:r w:rsidRPr="00E83C6A">
        <w:rPr>
          <w:sz w:val="14"/>
        </w:rPr>
        <w:t xml:space="preserve">, infused with a live-for-oneself mentality and a space </w:t>
      </w:r>
      <w:r w:rsidRPr="00E83C6A">
        <w:rPr>
          <w:rStyle w:val="underline"/>
        </w:rPr>
        <w:t>where</w:t>
      </w:r>
      <w:r w:rsidRPr="00E83C6A">
        <w:rPr>
          <w:sz w:val="14"/>
        </w:rPr>
        <w:t xml:space="preserve"> a </w:t>
      </w:r>
      <w:r w:rsidRPr="00E83C6A">
        <w:rPr>
          <w:rStyle w:val="underline"/>
        </w:rPr>
        <w:t>responsibility toward others is now</w:t>
      </w:r>
      <w:r w:rsidRPr="00E83C6A">
        <w:rPr>
          <w:sz w:val="14"/>
        </w:rPr>
        <w:t xml:space="preserve"> gleefully </w:t>
      </w:r>
      <w:r w:rsidRPr="00E83C6A">
        <w:rPr>
          <w:rStyle w:val="underline"/>
        </w:rPr>
        <w:t xml:space="preserve">replaced by </w:t>
      </w:r>
      <w:r w:rsidRPr="00E83C6A">
        <w:rPr>
          <w:sz w:val="14"/>
        </w:rPr>
        <w:t xml:space="preserve">an ardent, narrow and inflexible </w:t>
      </w:r>
      <w:r w:rsidRPr="00E83C6A">
        <w:rPr>
          <w:rStyle w:val="underline"/>
        </w:rPr>
        <w:t>responsibility only for oneself</w:t>
      </w:r>
      <w:r w:rsidRPr="00E83C6A">
        <w:rPr>
          <w:sz w:val="14"/>
        </w:rPr>
        <w:t xml:space="preserve">. </w:t>
      </w:r>
      <w:r w:rsidRPr="008C1C6D">
        <w:rPr>
          <w:rStyle w:val="underline"/>
          <w:highlight w:val="cyan"/>
        </w:rPr>
        <w:t>When</w:t>
      </w:r>
      <w:r w:rsidRPr="00E83C6A">
        <w:rPr>
          <w:rStyle w:val="underline"/>
        </w:rPr>
        <w:t xml:space="preserve"> the </w:t>
      </w:r>
      <w:r w:rsidRPr="008C1C6D">
        <w:rPr>
          <w:rStyle w:val="underline"/>
          <w:highlight w:val="cyan"/>
        </w:rPr>
        <w:t>effects of structural injustice become obscured</w:t>
      </w:r>
      <w:r w:rsidRPr="00E83C6A">
        <w:rPr>
          <w:rStyle w:val="underline"/>
        </w:rPr>
        <w:t xml:space="preserve"> </w:t>
      </w:r>
      <w:r w:rsidRPr="00E83C6A">
        <w:rPr>
          <w:sz w:val="14"/>
        </w:rPr>
        <w:t xml:space="preserve">by a discourse of individual failure, human misery and misfortune, </w:t>
      </w:r>
      <w:r w:rsidRPr="008C1C6D">
        <w:rPr>
          <w:rStyle w:val="underline"/>
          <w:highlight w:val="cyan"/>
        </w:rPr>
        <w:t>they are</w:t>
      </w:r>
      <w:r w:rsidRPr="00E83C6A">
        <w:rPr>
          <w:rStyle w:val="underline"/>
        </w:rPr>
        <w:t xml:space="preserve"> no longer the </w:t>
      </w:r>
      <w:r w:rsidRPr="008C1C6D">
        <w:rPr>
          <w:rStyle w:val="underline"/>
          <w:highlight w:val="cyan"/>
        </w:rPr>
        <w:t>objects of</w:t>
      </w:r>
      <w:r w:rsidRPr="00E83C6A">
        <w:rPr>
          <w:rStyle w:val="underline"/>
        </w:rPr>
        <w:t xml:space="preserve"> compassion, but of </w:t>
      </w:r>
      <w:r w:rsidRPr="008C1C6D">
        <w:rPr>
          <w:rStyle w:val="underline"/>
          <w:highlight w:val="cyan"/>
        </w:rPr>
        <w:t>scorn</w:t>
      </w:r>
      <w:r w:rsidRPr="00E83C6A">
        <w:rPr>
          <w:rStyle w:val="underline"/>
        </w:rPr>
        <w:t xml:space="preserve"> and derision</w:t>
      </w:r>
      <w:r w:rsidRPr="00E83C6A">
        <w:rPr>
          <w:sz w:val="14"/>
        </w:rPr>
        <w:t xml:space="preserve">. In recent weeks, we have witnessed Rush </w:t>
      </w:r>
      <w:r w:rsidRPr="00E83C6A">
        <w:rPr>
          <w:rStyle w:val="underline"/>
        </w:rPr>
        <w:t>Limbaugh call</w:t>
      </w:r>
      <w:r w:rsidRPr="00E83C6A">
        <w:rPr>
          <w:sz w:val="14"/>
        </w:rPr>
        <w:t xml:space="preserve"> Georgetown law student Sandra </w:t>
      </w:r>
      <w:r w:rsidRPr="00E83C6A">
        <w:rPr>
          <w:rStyle w:val="underline"/>
        </w:rPr>
        <w:t>Fluke a "slut</w:t>
      </w:r>
      <w:r w:rsidRPr="00E83C6A">
        <w:rPr>
          <w:sz w:val="14"/>
        </w:rPr>
        <w:t xml:space="preserve">" and "prostitute"; </w:t>
      </w:r>
      <w:r w:rsidRPr="00E83C6A">
        <w:rPr>
          <w:rStyle w:val="underline"/>
        </w:rPr>
        <w:t>US Marines</w:t>
      </w:r>
      <w:r w:rsidRPr="00E83C6A">
        <w:rPr>
          <w:sz w:val="14"/>
        </w:rPr>
        <w:t xml:space="preserve"> captured on video </w:t>
      </w:r>
      <w:r w:rsidRPr="00E83C6A">
        <w:rPr>
          <w:rStyle w:val="underline"/>
        </w:rPr>
        <w:t>urinating on the dead bodies of Afghanistan soldiers</w:t>
      </w:r>
      <w:r w:rsidRPr="00E83C6A">
        <w:rPr>
          <w:sz w:val="14"/>
        </w:rPr>
        <w:t xml:space="preserve">; and the public revelation by Greg Smith, a </w:t>
      </w:r>
      <w:r w:rsidRPr="00E83C6A">
        <w:rPr>
          <w:rStyle w:val="underline"/>
        </w:rPr>
        <w:t>Goldman Sachs trader</w:t>
      </w:r>
      <w:r w:rsidRPr="00E83C6A">
        <w:rPr>
          <w:sz w:val="14"/>
        </w:rPr>
        <w:t xml:space="preserve">, that the company </w:t>
      </w:r>
      <w:r w:rsidRPr="00E83C6A">
        <w:rPr>
          <w:rStyle w:val="underline"/>
        </w:rPr>
        <w:t>was so obsessed with making money that it cheated and verbally insulted its own clients, often referring to them as "</w:t>
      </w:r>
      <w:proofErr w:type="spellStart"/>
      <w:r w:rsidRPr="00E83C6A">
        <w:rPr>
          <w:rStyle w:val="underline"/>
        </w:rPr>
        <w:t>muppets</w:t>
      </w:r>
      <w:proofErr w:type="spellEnd"/>
      <w:r w:rsidRPr="00E83C6A">
        <w:rPr>
          <w:sz w:val="14"/>
        </w:rPr>
        <w:t xml:space="preserve">."(2) There is also the mass misogyny of right-wing extremists directed against women's reproductive rights, which Maureen Dowd rightly calls an attempt by "Republican men to wrestle American women back into chastity belts."(3) These are not unconnected blemishes on the body of neoliberal capitalism. </w:t>
      </w:r>
      <w:r w:rsidRPr="008C1C6D">
        <w:rPr>
          <w:rStyle w:val="underline"/>
          <w:highlight w:val="cyan"/>
        </w:rPr>
        <w:t>They are symptomatic of an infected political and economic system</w:t>
      </w:r>
      <w:r w:rsidRPr="00E83C6A">
        <w:rPr>
          <w:rStyle w:val="underline"/>
        </w:rPr>
        <w:t xml:space="preserve"> that has lost touch with any vestige of decency, justice and ethics</w:t>
      </w:r>
      <w:r w:rsidRPr="00E83C6A">
        <w:rPr>
          <w:sz w:val="14"/>
        </w:rPr>
        <w:t>.</w:t>
      </w:r>
    </w:p>
    <w:p w:rsidR="00B8133E" w:rsidRPr="00322D0A" w:rsidRDefault="00B8133E" w:rsidP="00B8133E"/>
    <w:p w:rsidR="00B8133E" w:rsidRPr="00F051A6" w:rsidRDefault="00B8133E" w:rsidP="00B8133E">
      <w:pPr>
        <w:rPr>
          <w:sz w:val="14"/>
        </w:rPr>
      </w:pPr>
    </w:p>
    <w:p w:rsidR="00B8133E" w:rsidRDefault="00B8133E" w:rsidP="00B8133E">
      <w:pPr>
        <w:pStyle w:val="Heading2"/>
      </w:pPr>
      <w:r>
        <w:t>alt</w:t>
      </w:r>
    </w:p>
    <w:p w:rsidR="00B8133E" w:rsidRPr="00F051A6" w:rsidRDefault="00B8133E" w:rsidP="00B8133E">
      <w:pPr>
        <w:pStyle w:val="Heading3"/>
        <w:rPr>
          <w:sz w:val="22"/>
        </w:rPr>
      </w:pPr>
      <w:r w:rsidRPr="00F051A6">
        <w:rPr>
          <w:sz w:val="22"/>
        </w:rPr>
        <w:t>2nc alt overview</w:t>
      </w:r>
    </w:p>
    <w:p w:rsidR="00B8133E" w:rsidRPr="00F051A6" w:rsidRDefault="00B8133E" w:rsidP="00B8133E">
      <w:pPr>
        <w:rPr>
          <w:sz w:val="14"/>
        </w:rPr>
      </w:pPr>
    </w:p>
    <w:p w:rsidR="00B8133E" w:rsidRPr="00F051A6" w:rsidRDefault="00B8133E" w:rsidP="00B8133E">
      <w:pPr>
        <w:rPr>
          <w:sz w:val="14"/>
        </w:rPr>
      </w:pPr>
    </w:p>
    <w:p w:rsidR="00B8133E" w:rsidRDefault="00B8133E" w:rsidP="00B8133E">
      <w:pPr>
        <w:pStyle w:val="Heading4"/>
        <w:rPr>
          <w:rStyle w:val="StyleStyleBold12pt"/>
          <w:b/>
        </w:rPr>
      </w:pPr>
      <w:r w:rsidRPr="00F051A6">
        <w:rPr>
          <w:rStyle w:val="StyleStyleBold12pt"/>
          <w:b/>
        </w:rPr>
        <w:t xml:space="preserve">The alt solves --- rejecting the aff is key to open a space for new forms of thought by refusing allow imperialistic types of knowledge that are based in racial hierarchies --- that’s </w:t>
      </w:r>
      <w:proofErr w:type="spellStart"/>
      <w:r w:rsidRPr="00F051A6">
        <w:rPr>
          <w:rStyle w:val="StyleStyleBold12pt"/>
          <w:b/>
        </w:rPr>
        <w:t>Morrisey</w:t>
      </w:r>
      <w:proofErr w:type="spellEnd"/>
      <w:r w:rsidRPr="00F051A6">
        <w:rPr>
          <w:rStyle w:val="StyleStyleBold12pt"/>
          <w:b/>
        </w:rPr>
        <w:t xml:space="preserve"> --- ultimate causality outweighs – even if the plan is sufficient to avoid ____</w:t>
      </w:r>
      <w:proofErr w:type="gramStart"/>
      <w:r w:rsidRPr="00F051A6">
        <w:rPr>
          <w:rStyle w:val="StyleStyleBold12pt"/>
          <w:b/>
        </w:rPr>
        <w:t>_[</w:t>
      </w:r>
      <w:proofErr w:type="gramEnd"/>
      <w:r w:rsidRPr="00F051A6">
        <w:rPr>
          <w:rStyle w:val="StyleStyleBold12pt"/>
          <w:b/>
        </w:rPr>
        <w:t>their impacts] today, it’s justifications produce a mentality that perpetuates imperialism which makes miscalculation inevitable tomorrow – only the alternative solves</w:t>
      </w:r>
    </w:p>
    <w:p w:rsidR="00B8133E" w:rsidRDefault="00B8133E" w:rsidP="00B8133E"/>
    <w:p w:rsidR="00B8133E" w:rsidRPr="001C66F7" w:rsidRDefault="00B8133E" w:rsidP="00B8133E">
      <w:r>
        <w:t>Wright says state is inevitable --- duh but we don’t have control</w:t>
      </w:r>
    </w:p>
    <w:p w:rsidR="00B8133E" w:rsidRPr="00322D0A" w:rsidRDefault="00B8133E" w:rsidP="00B8133E"/>
    <w:p w:rsidR="00B8133E" w:rsidRDefault="00B8133E" w:rsidP="00B8133E">
      <w:pPr>
        <w:pStyle w:val="Heading3"/>
        <w:rPr>
          <w:sz w:val="22"/>
        </w:rPr>
      </w:pPr>
      <w:r>
        <w:rPr>
          <w:sz w:val="22"/>
        </w:rPr>
        <w:t>1nc china</w:t>
      </w:r>
    </w:p>
    <w:p w:rsidR="00B8133E" w:rsidRDefault="00B8133E" w:rsidP="00B8133E"/>
    <w:p w:rsidR="00B8133E" w:rsidRPr="00F051A6" w:rsidRDefault="00B8133E" w:rsidP="00B8133E">
      <w:pPr>
        <w:pStyle w:val="Heading4"/>
      </w:pPr>
      <w:r w:rsidRPr="00F051A6">
        <w:t>Their discursive construction of a “China threat” makes war inevitable</w:t>
      </w:r>
    </w:p>
    <w:p w:rsidR="00B8133E" w:rsidRPr="00F051A6" w:rsidRDefault="00B8133E" w:rsidP="00B8133E">
      <w:pPr>
        <w:rPr>
          <w:sz w:val="14"/>
        </w:rPr>
      </w:pPr>
      <w:r w:rsidRPr="00F051A6">
        <w:rPr>
          <w:b/>
        </w:rPr>
        <w:t>Pan, 04</w:t>
      </w:r>
      <w:r w:rsidRPr="00F051A6">
        <w:rPr>
          <w:sz w:val="14"/>
        </w:rPr>
        <w:t xml:space="preserve"> – Department of Political Science and International Relations, Faculty of Arts, Australian National University (</w:t>
      </w:r>
      <w:proofErr w:type="spellStart"/>
      <w:r w:rsidRPr="00F051A6">
        <w:rPr>
          <w:sz w:val="14"/>
        </w:rPr>
        <w:t>Chengxin</w:t>
      </w:r>
      <w:proofErr w:type="spellEnd"/>
      <w:r w:rsidRPr="00F051A6">
        <w:rPr>
          <w:sz w:val="14"/>
        </w:rPr>
        <w:t xml:space="preserve">, 2004, “The "China Threat" in American Self-Imagination: The Discursive Construction of Other as Power Politics, Alternatives, 29, pp. 305-331, JSTOR, </w:t>
      </w:r>
      <w:proofErr w:type="spellStart"/>
      <w:r w:rsidRPr="00F051A6">
        <w:rPr>
          <w:sz w:val="14"/>
        </w:rPr>
        <w:t>Hensel</w:t>
      </w:r>
      <w:proofErr w:type="spellEnd"/>
      <w:r w:rsidRPr="00F051A6">
        <w:rPr>
          <w:sz w:val="14"/>
        </w:rPr>
        <w:t>)</w:t>
      </w:r>
    </w:p>
    <w:p w:rsidR="00B8133E" w:rsidRPr="00F051A6" w:rsidRDefault="00B8133E" w:rsidP="00B8133E">
      <w:pPr>
        <w:rPr>
          <w:rStyle w:val="Emphasis"/>
          <w:b/>
        </w:rPr>
      </w:pPr>
      <w:r w:rsidRPr="00F051A6">
        <w:rPr>
          <w:sz w:val="14"/>
        </w:rPr>
        <w:t xml:space="preserve">I have argued above that </w:t>
      </w:r>
      <w:r w:rsidRPr="008C1C6D">
        <w:rPr>
          <w:highlight w:val="cyan"/>
          <w:u w:val="single"/>
        </w:rPr>
        <w:t xml:space="preserve">the "China threat" </w:t>
      </w:r>
      <w:r w:rsidRPr="00F051A6">
        <w:rPr>
          <w:u w:val="single"/>
        </w:rPr>
        <w:t xml:space="preserve">argument in mainstream U.S. IR literature </w:t>
      </w:r>
      <w:r w:rsidRPr="008C1C6D">
        <w:rPr>
          <w:highlight w:val="cyan"/>
          <w:u w:val="single"/>
        </w:rPr>
        <w:t>is derived</w:t>
      </w:r>
      <w:r w:rsidRPr="00F051A6">
        <w:rPr>
          <w:sz w:val="14"/>
        </w:rPr>
        <w:t xml:space="preserve">, primarily, </w:t>
      </w:r>
      <w:r w:rsidRPr="008C1C6D">
        <w:rPr>
          <w:highlight w:val="cyan"/>
          <w:u w:val="single"/>
        </w:rPr>
        <w:t xml:space="preserve">from a </w:t>
      </w:r>
      <w:r w:rsidRPr="008C1C6D">
        <w:rPr>
          <w:rStyle w:val="Emphasis"/>
          <w:b/>
          <w:highlight w:val="cyan"/>
        </w:rPr>
        <w:t>discursive construction of otherness</w:t>
      </w:r>
      <w:r w:rsidRPr="00F051A6">
        <w:rPr>
          <w:sz w:val="14"/>
        </w:rPr>
        <w:t xml:space="preserve">. </w:t>
      </w:r>
      <w:r w:rsidRPr="00F051A6">
        <w:rPr>
          <w:u w:val="single"/>
        </w:rPr>
        <w:t>This construction is predicated on a</w:t>
      </w:r>
      <w:r w:rsidRPr="00F051A6">
        <w:rPr>
          <w:sz w:val="14"/>
        </w:rPr>
        <w:t xml:space="preserve"> particular </w:t>
      </w:r>
      <w:r w:rsidRPr="00F051A6">
        <w:rPr>
          <w:u w:val="single"/>
        </w:rPr>
        <w:t>narcissistic understanding of the U.S. self and on a positivist-based realism</w:t>
      </w:r>
      <w:r w:rsidRPr="00F051A6">
        <w:rPr>
          <w:sz w:val="14"/>
        </w:rPr>
        <w:t xml:space="preserve">, </w:t>
      </w:r>
      <w:r w:rsidRPr="00F051A6">
        <w:rPr>
          <w:u w:val="single"/>
        </w:rPr>
        <w:t xml:space="preserve">concerned with </w:t>
      </w:r>
      <w:r w:rsidRPr="008C1C6D">
        <w:rPr>
          <w:highlight w:val="cyan"/>
          <w:u w:val="single"/>
        </w:rPr>
        <w:t>absolute certainty and security</w:t>
      </w:r>
      <w:r w:rsidRPr="00F051A6">
        <w:rPr>
          <w:sz w:val="14"/>
        </w:rPr>
        <w:t xml:space="preserve">, </w:t>
      </w:r>
      <w:r w:rsidRPr="00F051A6">
        <w:rPr>
          <w:u w:val="single"/>
        </w:rPr>
        <w:t xml:space="preserve">a concern </w:t>
      </w:r>
      <w:r w:rsidRPr="008C1C6D">
        <w:rPr>
          <w:highlight w:val="cyan"/>
          <w:u w:val="single"/>
        </w:rPr>
        <w:t>central to the dominant U.S. self-imaginary</w:t>
      </w:r>
      <w:r w:rsidRPr="00F051A6">
        <w:rPr>
          <w:sz w:val="14"/>
        </w:rPr>
        <w:t xml:space="preserve">. </w:t>
      </w:r>
      <w:r w:rsidRPr="00F051A6">
        <w:rPr>
          <w:u w:val="single"/>
        </w:rPr>
        <w:t>Within these frameworks</w:t>
      </w:r>
      <w:r w:rsidRPr="00F051A6">
        <w:rPr>
          <w:sz w:val="14"/>
        </w:rPr>
        <w:t xml:space="preserve">, </w:t>
      </w:r>
      <w:r w:rsidRPr="008C1C6D">
        <w:rPr>
          <w:highlight w:val="cyan"/>
          <w:u w:val="single"/>
        </w:rPr>
        <w:t>it s</w:t>
      </w:r>
      <w:r w:rsidRPr="00F051A6">
        <w:rPr>
          <w:u w:val="single"/>
        </w:rPr>
        <w:t xml:space="preserve">eems </w:t>
      </w:r>
      <w:r w:rsidRPr="008C1C6D">
        <w:rPr>
          <w:highlight w:val="cyan"/>
          <w:u w:val="single"/>
        </w:rPr>
        <w:t>imperative that China be treated as</w:t>
      </w:r>
      <w:r w:rsidRPr="00F051A6">
        <w:rPr>
          <w:u w:val="single"/>
        </w:rPr>
        <w:t xml:space="preserve"> a </w:t>
      </w:r>
      <w:r w:rsidRPr="008C1C6D">
        <w:rPr>
          <w:rStyle w:val="Emphasis"/>
          <w:b/>
          <w:highlight w:val="cyan"/>
        </w:rPr>
        <w:t>threatening</w:t>
      </w:r>
      <w:r w:rsidRPr="008C1C6D">
        <w:rPr>
          <w:highlight w:val="cyan"/>
          <w:u w:val="single"/>
        </w:rPr>
        <w:t xml:space="preserve">, </w:t>
      </w:r>
      <w:r w:rsidRPr="00F051A6">
        <w:rPr>
          <w:rStyle w:val="Emphasis"/>
          <w:b/>
        </w:rPr>
        <w:t>absolute other</w:t>
      </w:r>
      <w:r w:rsidRPr="00F051A6">
        <w:rPr>
          <w:sz w:val="14"/>
        </w:rPr>
        <w:t xml:space="preserve"> </w:t>
      </w:r>
      <w:r w:rsidRPr="008C1C6D">
        <w:rPr>
          <w:highlight w:val="cyan"/>
          <w:u w:val="single"/>
        </w:rPr>
        <w:t>since it is unable to fit</w:t>
      </w:r>
      <w:r w:rsidRPr="00F051A6">
        <w:rPr>
          <w:u w:val="single"/>
        </w:rPr>
        <w:t xml:space="preserve"> neatly </w:t>
      </w:r>
      <w:r w:rsidRPr="008C1C6D">
        <w:rPr>
          <w:highlight w:val="cyan"/>
          <w:u w:val="single"/>
        </w:rPr>
        <w:t>into the U.S.-led</w:t>
      </w:r>
      <w:r w:rsidRPr="00F051A6">
        <w:rPr>
          <w:u w:val="single"/>
        </w:rPr>
        <w:t xml:space="preserve"> evolutionary </w:t>
      </w:r>
      <w:r w:rsidRPr="008C1C6D">
        <w:rPr>
          <w:highlight w:val="cyan"/>
          <w:u w:val="single"/>
        </w:rPr>
        <w:t>scheme</w:t>
      </w:r>
      <w:r w:rsidRPr="00F051A6">
        <w:rPr>
          <w:u w:val="single"/>
        </w:rPr>
        <w:t xml:space="preserve"> or guarantee absolute security</w:t>
      </w:r>
      <w:r w:rsidRPr="00F051A6">
        <w:rPr>
          <w:sz w:val="14"/>
        </w:rPr>
        <w:t xml:space="preserve"> </w:t>
      </w:r>
      <w:r w:rsidRPr="00F051A6">
        <w:rPr>
          <w:u w:val="single"/>
        </w:rPr>
        <w:t>for the United States</w:t>
      </w:r>
      <w:r w:rsidRPr="00F051A6">
        <w:rPr>
          <w:sz w:val="14"/>
        </w:rPr>
        <w:t xml:space="preserve">, </w:t>
      </w:r>
      <w:r w:rsidRPr="00F051A6">
        <w:rPr>
          <w:u w:val="single"/>
        </w:rPr>
        <w:t>so that U.S. power preponderance in the post-Cold War world can still be legitimated</w:t>
      </w:r>
      <w:r w:rsidRPr="00F051A6">
        <w:rPr>
          <w:sz w:val="14"/>
        </w:rPr>
        <w:t xml:space="preserve">. Not only does </w:t>
      </w:r>
      <w:r w:rsidRPr="008C1C6D">
        <w:rPr>
          <w:highlight w:val="cyan"/>
          <w:u w:val="single"/>
        </w:rPr>
        <w:t xml:space="preserve">this </w:t>
      </w:r>
      <w:r w:rsidRPr="008C1C6D">
        <w:rPr>
          <w:rStyle w:val="Emphasis"/>
          <w:b/>
          <w:highlight w:val="cyan"/>
        </w:rPr>
        <w:t>reductionist representation</w:t>
      </w:r>
      <w:r w:rsidRPr="00F051A6">
        <w:rPr>
          <w:u w:val="single"/>
        </w:rPr>
        <w:t xml:space="preserve"> come at the expense of understanding China as a dynamic, multifaceted country</w:t>
      </w:r>
      <w:r w:rsidRPr="00F051A6">
        <w:rPr>
          <w:sz w:val="14"/>
        </w:rPr>
        <w:t xml:space="preserve"> but </w:t>
      </w:r>
      <w:r w:rsidRPr="00F051A6">
        <w:rPr>
          <w:rStyle w:val="Emphasis"/>
          <w:b/>
        </w:rPr>
        <w:t xml:space="preserve">it </w:t>
      </w:r>
      <w:r w:rsidRPr="008C1C6D">
        <w:rPr>
          <w:rStyle w:val="Emphasis"/>
          <w:b/>
          <w:highlight w:val="cyan"/>
        </w:rPr>
        <w:t xml:space="preserve">leads </w:t>
      </w:r>
      <w:r w:rsidRPr="00F051A6">
        <w:rPr>
          <w:rStyle w:val="Emphasis"/>
          <w:b/>
        </w:rPr>
        <w:t xml:space="preserve">inevitably </w:t>
      </w:r>
      <w:r w:rsidRPr="008C1C6D">
        <w:rPr>
          <w:rStyle w:val="Emphasis"/>
          <w:b/>
          <w:highlight w:val="cyan"/>
        </w:rPr>
        <w:t xml:space="preserve">to a policy </w:t>
      </w:r>
      <w:r w:rsidRPr="00F051A6">
        <w:rPr>
          <w:rStyle w:val="Emphasis"/>
          <w:b/>
        </w:rPr>
        <w:t xml:space="preserve">of containment </w:t>
      </w:r>
      <w:r w:rsidRPr="008C1C6D">
        <w:rPr>
          <w:rStyle w:val="Emphasis"/>
          <w:b/>
          <w:highlight w:val="cyan"/>
        </w:rPr>
        <w:t>that</w:t>
      </w:r>
      <w:r w:rsidRPr="00F051A6">
        <w:rPr>
          <w:sz w:val="14"/>
        </w:rPr>
        <w:t xml:space="preserve">, in turn, </w:t>
      </w:r>
      <w:r w:rsidRPr="008C1C6D">
        <w:rPr>
          <w:highlight w:val="cyan"/>
          <w:u w:val="single"/>
        </w:rPr>
        <w:t>tends to enhance</w:t>
      </w:r>
      <w:r w:rsidRPr="00F051A6">
        <w:rPr>
          <w:u w:val="single"/>
        </w:rPr>
        <w:t xml:space="preserve"> the influence of realpolitik thinking, </w:t>
      </w:r>
      <w:r w:rsidRPr="008C1C6D">
        <w:rPr>
          <w:highlight w:val="cyan"/>
          <w:u w:val="single"/>
        </w:rPr>
        <w:t>nationalist extremism,</w:t>
      </w:r>
      <w:r w:rsidRPr="00F051A6">
        <w:rPr>
          <w:u w:val="single"/>
        </w:rPr>
        <w:t xml:space="preserve"> </w:t>
      </w:r>
      <w:r w:rsidRPr="008C1C6D">
        <w:rPr>
          <w:highlight w:val="cyan"/>
          <w:u w:val="single"/>
        </w:rPr>
        <w:t xml:space="preserve">and </w:t>
      </w:r>
      <w:proofErr w:type="spellStart"/>
      <w:r w:rsidRPr="008C1C6D">
        <w:rPr>
          <w:highlight w:val="cyan"/>
          <w:u w:val="single"/>
        </w:rPr>
        <w:t>hard-line</w:t>
      </w:r>
      <w:proofErr w:type="spellEnd"/>
      <w:r w:rsidRPr="008C1C6D">
        <w:rPr>
          <w:highlight w:val="cyan"/>
          <w:u w:val="single"/>
        </w:rPr>
        <w:t xml:space="preserve"> stance in today's China</w:t>
      </w:r>
      <w:r w:rsidRPr="00F051A6">
        <w:rPr>
          <w:sz w:val="14"/>
        </w:rPr>
        <w:t xml:space="preserve">. </w:t>
      </w:r>
      <w:r w:rsidRPr="00F051A6">
        <w:rPr>
          <w:u w:val="single"/>
        </w:rPr>
        <w:t xml:space="preserve">Even a small dose of </w:t>
      </w:r>
      <w:r w:rsidRPr="008C1C6D">
        <w:rPr>
          <w:highlight w:val="cyan"/>
          <w:u w:val="single"/>
        </w:rPr>
        <w:t>the containment strategy is likely to have a</w:t>
      </w:r>
      <w:r w:rsidRPr="00F051A6">
        <w:rPr>
          <w:u w:val="single"/>
        </w:rPr>
        <w:t xml:space="preserve"> highly </w:t>
      </w:r>
      <w:r w:rsidRPr="008C1C6D">
        <w:rPr>
          <w:highlight w:val="cyan"/>
          <w:u w:val="single"/>
        </w:rPr>
        <w:t>dramatic impact on U.S.-China relations</w:t>
      </w:r>
      <w:r w:rsidRPr="00F051A6">
        <w:rPr>
          <w:sz w:val="14"/>
        </w:rPr>
        <w:t xml:space="preserve">, as the 1995-1996 missile </w:t>
      </w:r>
      <w:proofErr w:type="gramStart"/>
      <w:r w:rsidRPr="00F051A6">
        <w:rPr>
          <w:sz w:val="14"/>
        </w:rPr>
        <w:t>crisis</w:t>
      </w:r>
      <w:proofErr w:type="gramEnd"/>
      <w:r w:rsidRPr="00F051A6">
        <w:rPr>
          <w:sz w:val="14"/>
        </w:rPr>
        <w:t xml:space="preserve"> and the 2001 spy-plane incident have vividly attested. In this respect, Chalmers Johnson is right when he suggests that "a policy of </w:t>
      </w:r>
      <w:r w:rsidRPr="00F051A6">
        <w:rPr>
          <w:u w:val="single"/>
        </w:rPr>
        <w:t>containment toward China implies the possibility of war</w:t>
      </w:r>
      <w:r w:rsidRPr="00F051A6">
        <w:rPr>
          <w:sz w:val="14"/>
        </w:rPr>
        <w:t xml:space="preserve">, just </w:t>
      </w:r>
      <w:r w:rsidRPr="00F051A6">
        <w:rPr>
          <w:u w:val="single"/>
        </w:rPr>
        <w:t xml:space="preserve">as it did during the Cold War </w:t>
      </w:r>
      <w:proofErr w:type="spellStart"/>
      <w:r w:rsidRPr="00F051A6">
        <w:rPr>
          <w:u w:val="single"/>
        </w:rPr>
        <w:t>vis</w:t>
      </w:r>
      <w:proofErr w:type="spellEnd"/>
      <w:r w:rsidRPr="00F051A6">
        <w:rPr>
          <w:u w:val="single"/>
        </w:rPr>
        <w:t>-a-</w:t>
      </w:r>
      <w:proofErr w:type="spellStart"/>
      <w:r w:rsidRPr="00F051A6">
        <w:rPr>
          <w:u w:val="single"/>
        </w:rPr>
        <w:t>vis</w:t>
      </w:r>
      <w:proofErr w:type="spellEnd"/>
      <w:r w:rsidRPr="00F051A6">
        <w:rPr>
          <w:u w:val="single"/>
        </w:rPr>
        <w:t xml:space="preserve"> the former Soviet Union</w:t>
      </w:r>
      <w:r w:rsidRPr="00F051A6">
        <w:rPr>
          <w:sz w:val="14"/>
        </w:rPr>
        <w:t xml:space="preserve">. </w:t>
      </w:r>
      <w:r w:rsidRPr="00F051A6">
        <w:rPr>
          <w:u w:val="single"/>
        </w:rPr>
        <w:t>The balance of terror prevented war between the United States and the Soviet Union</w:t>
      </w:r>
      <w:r w:rsidRPr="00F051A6">
        <w:rPr>
          <w:sz w:val="14"/>
        </w:rPr>
        <w:t xml:space="preserve">, but </w:t>
      </w:r>
      <w:r w:rsidRPr="00F051A6">
        <w:rPr>
          <w:u w:val="single"/>
        </w:rPr>
        <w:t>this may not work in the case of China</w:t>
      </w:r>
      <w:r w:rsidRPr="00F051A6">
        <w:rPr>
          <w:sz w:val="14"/>
        </w:rPr>
        <w:t>." (93) For instance, as the United States presses ahead with a missile-</w:t>
      </w:r>
      <w:proofErr w:type="spellStart"/>
      <w:r w:rsidRPr="00F051A6">
        <w:rPr>
          <w:sz w:val="14"/>
        </w:rPr>
        <w:t>defence</w:t>
      </w:r>
      <w:proofErr w:type="spellEnd"/>
      <w:r w:rsidRPr="00F051A6">
        <w:rPr>
          <w:sz w:val="14"/>
        </w:rPr>
        <w:t xml:space="preserve"> shield to "guarantee" its invulnerability from rather unlikely sources of missile attacks, it would be almost certain to intensify China's sense of vulnerability and compel it to expand its current small nuclear arsenal so as to maintain the efficiency of its limited deterrence. In consequence, </w:t>
      </w:r>
      <w:r w:rsidRPr="00F051A6">
        <w:rPr>
          <w:u w:val="single"/>
        </w:rPr>
        <w:t>it is not impossible that the two countries, and possibly the whole region, might be dragged into an escalating arms race that would eventually make war more likely</w:t>
      </w:r>
      <w:r w:rsidRPr="00F051A6">
        <w:rPr>
          <w:sz w:val="14"/>
        </w:rPr>
        <w:t xml:space="preserve">. Neither the United States nor China is likely to be keen on fighting the other. But </w:t>
      </w:r>
      <w:r w:rsidRPr="00F051A6">
        <w:rPr>
          <w:u w:val="single"/>
        </w:rPr>
        <w:t xml:space="preserve">as has been demonstrated, </w:t>
      </w:r>
      <w:r w:rsidRPr="008C1C6D">
        <w:rPr>
          <w:rStyle w:val="Emphasis"/>
          <w:b/>
          <w:highlight w:val="cyan"/>
        </w:rPr>
        <w:t>the "China threat" argument</w:t>
      </w:r>
      <w:r w:rsidRPr="00F051A6">
        <w:rPr>
          <w:u w:val="single"/>
        </w:rPr>
        <w:t>, for all its alleged desire for peace and security</w:t>
      </w:r>
      <w:r w:rsidRPr="00F051A6">
        <w:rPr>
          <w:sz w:val="14"/>
        </w:rPr>
        <w:t xml:space="preserve">, </w:t>
      </w:r>
      <w:r w:rsidRPr="008C1C6D">
        <w:rPr>
          <w:rStyle w:val="Emphasis"/>
          <w:b/>
          <w:highlight w:val="cyan"/>
        </w:rPr>
        <w:t>tends to make war preparedness the most "realistic" option for both sides</w:t>
      </w:r>
      <w:r w:rsidRPr="00F051A6">
        <w:rPr>
          <w:rStyle w:val="Emphasis"/>
          <w:b/>
        </w:rPr>
        <w:t xml:space="preserve">. </w:t>
      </w:r>
    </w:p>
    <w:p w:rsidR="00B8133E" w:rsidRPr="00F051A6" w:rsidRDefault="00B8133E" w:rsidP="00B8133E">
      <w:pPr>
        <w:rPr>
          <w:sz w:val="14"/>
        </w:rPr>
      </w:pPr>
    </w:p>
    <w:p w:rsidR="00B8133E" w:rsidRPr="00B8133E" w:rsidRDefault="00B8133E" w:rsidP="00B8133E"/>
    <w:p w:rsidR="002818E1" w:rsidRDefault="002818E1" w:rsidP="002818E1">
      <w:pPr>
        <w:pStyle w:val="Heading1"/>
      </w:pPr>
      <w:r>
        <w:t>1nr</w:t>
      </w:r>
    </w:p>
    <w:p w:rsidR="002818E1" w:rsidRDefault="002818E1" w:rsidP="002818E1"/>
    <w:p w:rsidR="002818E1" w:rsidRDefault="002818E1" w:rsidP="002818E1">
      <w:pPr>
        <w:pStyle w:val="Heading4"/>
      </w:pPr>
      <w:r>
        <w:t xml:space="preserve">We have a </w:t>
      </w:r>
      <w:proofErr w:type="spellStart"/>
      <w:r>
        <w:t>caselist</w:t>
      </w:r>
      <w:proofErr w:type="spellEnd"/>
      <w:r>
        <w:t xml:space="preserve"> ---</w:t>
      </w:r>
    </w:p>
    <w:p w:rsidR="002818E1" w:rsidRPr="00C6634C" w:rsidRDefault="002818E1" w:rsidP="002818E1">
      <w:pPr>
        <w:pStyle w:val="Heading4"/>
      </w:pPr>
      <w:proofErr w:type="gramStart"/>
      <w:r w:rsidRPr="00C6634C">
        <w:t>you</w:t>
      </w:r>
      <w:proofErr w:type="gramEnd"/>
      <w:r w:rsidRPr="00C6634C">
        <w:t xml:space="preserve"> get trade agreements and government aid</w:t>
      </w:r>
    </w:p>
    <w:p w:rsidR="002818E1" w:rsidRPr="00FB5B80" w:rsidRDefault="002818E1" w:rsidP="002818E1">
      <w:proofErr w:type="spellStart"/>
      <w:r w:rsidRPr="00C6634C">
        <w:rPr>
          <w:b/>
        </w:rPr>
        <w:t>Daga</w:t>
      </w:r>
      <w:proofErr w:type="spellEnd"/>
      <w:r w:rsidRPr="00C6634C">
        <w:rPr>
          <w:b/>
        </w:rPr>
        <w:t>, 13</w:t>
      </w:r>
      <w:r w:rsidRPr="00FB5B80">
        <w:t xml:space="preserve"> - director of research at </w:t>
      </w:r>
      <w:proofErr w:type="spellStart"/>
      <w:r w:rsidRPr="00FB5B80">
        <w:t>Politicas</w:t>
      </w:r>
      <w:proofErr w:type="spellEnd"/>
      <w:r w:rsidRPr="00FB5B80">
        <w:t xml:space="preserve"> </w:t>
      </w:r>
      <w:proofErr w:type="spellStart"/>
      <w:r w:rsidRPr="00FB5B80">
        <w:t>Publicas</w:t>
      </w:r>
      <w:proofErr w:type="spellEnd"/>
      <w:r w:rsidRPr="00FB5B80">
        <w:t xml:space="preserve"> </w:t>
      </w:r>
      <w:proofErr w:type="spellStart"/>
      <w:r w:rsidRPr="00FB5B80">
        <w:t>para</w:t>
      </w:r>
      <w:proofErr w:type="spellEnd"/>
      <w:r w:rsidRPr="00FB5B80">
        <w:t xml:space="preserve"> la Libertad, in Bolivia, and a visiting senior policy analyst at the Heritage Foundation (Sergio, “Economics of the 2013-2014 Debate Topic:</w:t>
      </w:r>
    </w:p>
    <w:p w:rsidR="002818E1" w:rsidRPr="00FB5B80" w:rsidRDefault="002818E1" w:rsidP="002818E1">
      <w:r w:rsidRPr="00FB5B80">
        <w:t xml:space="preserve">U.S. Economic Engagement </w:t>
      </w:r>
      <w:proofErr w:type="gramStart"/>
      <w:r w:rsidRPr="00FB5B80">
        <w:t>Toward</w:t>
      </w:r>
      <w:proofErr w:type="gramEnd"/>
      <w:r w:rsidRPr="00FB5B80">
        <w:t xml:space="preserve"> Cuba, Mexico or Venezuela”, National Center for Policy Analysis, 5/15, </w:t>
      </w:r>
      <w:hyperlink r:id="rId32" w:history="1">
        <w:r w:rsidRPr="00FB5B80">
          <w:rPr>
            <w:rStyle w:val="Hyperlink"/>
          </w:rPr>
          <w:t>http://www.ncpa.org/pdfs/Message_to_Debaters_6-7-13.pdf</w:t>
        </w:r>
      </w:hyperlink>
      <w:r w:rsidRPr="00FB5B80">
        <w:t>)</w:t>
      </w:r>
    </w:p>
    <w:p w:rsidR="002818E1" w:rsidRPr="00FB5B80" w:rsidRDefault="002818E1" w:rsidP="002818E1"/>
    <w:p w:rsidR="002818E1" w:rsidRPr="00141329" w:rsidRDefault="002818E1" w:rsidP="002818E1">
      <w:r w:rsidRPr="00141329">
        <w:rPr>
          <w:rStyle w:val="Emphasis"/>
        </w:rPr>
        <w:t>Economic engagement</w:t>
      </w:r>
      <w:r w:rsidRPr="00141329">
        <w:rPr>
          <w:rStyle w:val="StyleBoldUnderline"/>
        </w:rPr>
        <w:t xml:space="preserve"> between</w:t>
      </w:r>
      <w:r w:rsidRPr="00141329">
        <w:t xml:space="preserve"> or among </w:t>
      </w:r>
      <w:r w:rsidRPr="00141329">
        <w:rPr>
          <w:rStyle w:val="StyleBoldUnderline"/>
        </w:rPr>
        <w:t xml:space="preserve">countries </w:t>
      </w:r>
      <w:r w:rsidRPr="00141329">
        <w:t>can take many forms, but this document</w:t>
      </w:r>
      <w:r w:rsidRPr="00141329">
        <w:rPr>
          <w:rStyle w:val="StyleBoldUnderline"/>
        </w:rPr>
        <w:t xml:space="preserve"> will focus on </w:t>
      </w:r>
      <w:r w:rsidRPr="00141329">
        <w:rPr>
          <w:rStyle w:val="Emphasis"/>
          <w:highlight w:val="cyan"/>
        </w:rPr>
        <w:t>government-to-government engagement</w:t>
      </w:r>
      <w:r w:rsidRPr="00141329">
        <w:rPr>
          <w:rStyle w:val="StyleBoldUnderline"/>
          <w:highlight w:val="cyan"/>
        </w:rPr>
        <w:t xml:space="preserve"> through 1) international trade agreements</w:t>
      </w:r>
      <w:r w:rsidRPr="00F216C7">
        <w:rPr>
          <w:rStyle w:val="StyleBoldUnderline"/>
        </w:rPr>
        <w:t xml:space="preserve"> </w:t>
      </w:r>
      <w:r w:rsidRPr="00141329">
        <w:t xml:space="preserve">designed to lower barriers to trade; </w:t>
      </w:r>
      <w:r w:rsidRPr="00141329">
        <w:rPr>
          <w:rStyle w:val="StyleBoldUnderline"/>
          <w:highlight w:val="cyan"/>
        </w:rPr>
        <w:t>and</w:t>
      </w:r>
      <w:r w:rsidRPr="00141329">
        <w:rPr>
          <w:rStyle w:val="StyleBoldUnderline"/>
        </w:rPr>
        <w:t xml:space="preserve"> 2) </w:t>
      </w:r>
      <w:r w:rsidRPr="00141329">
        <w:rPr>
          <w:rStyle w:val="StyleBoldUnderline"/>
          <w:highlight w:val="cyan"/>
        </w:rPr>
        <w:t>government foreign aid</w:t>
      </w:r>
      <w:r w:rsidRPr="00141329">
        <w:t>; next, we will contrast government-to-government economic engagement with private economic engagement through 3) international investment, called foreign direct investment; and 4) remittances and migration by individuals. All of these areas are important with respect to the countries mentioned in the debate resolution; however, when discussing economic engagement by the U.S. federal government, some issues are more important with respect to some countries than to others.</w:t>
      </w:r>
    </w:p>
    <w:p w:rsidR="002818E1" w:rsidRDefault="002818E1" w:rsidP="002818E1"/>
    <w:p w:rsidR="002818E1" w:rsidRPr="00C6634C" w:rsidRDefault="002818E1" w:rsidP="002818E1">
      <w:pPr>
        <w:pStyle w:val="Heading4"/>
      </w:pPr>
      <w:r w:rsidRPr="00C6634C">
        <w:t>There is a T version of the aff --- they could normalize trade relations</w:t>
      </w:r>
      <w:r>
        <w:t xml:space="preserve"> </w:t>
      </w:r>
    </w:p>
    <w:p w:rsidR="002818E1" w:rsidRPr="006B7534" w:rsidRDefault="002818E1" w:rsidP="002818E1">
      <w:r>
        <w:rPr>
          <w:b/>
        </w:rPr>
        <w:t>French</w:t>
      </w:r>
      <w:r w:rsidRPr="006B7534">
        <w:rPr>
          <w:b/>
        </w:rPr>
        <w:t xml:space="preserve"> 9 </w:t>
      </w:r>
      <w:r w:rsidRPr="006B7534">
        <w:t xml:space="preserve">– editor of and a frequent contributor to The Havana Note. She has led more than two dozen research trips to Cuba (Anya, “Options for Engagement </w:t>
      </w:r>
      <w:proofErr w:type="gramStart"/>
      <w:r w:rsidRPr="006B7534">
        <w:t>A</w:t>
      </w:r>
      <w:proofErr w:type="gramEnd"/>
      <w:r w:rsidRPr="006B7534">
        <w:t xml:space="preserve"> Resource Guide for Reforming U.S. Policy toward Cuba” </w:t>
      </w:r>
      <w:hyperlink r:id="rId33" w:history="1">
        <w:r w:rsidRPr="006B7534">
          <w:rPr>
            <w:rStyle w:val="Hyperlink"/>
          </w:rPr>
          <w:t>http://www.lexingtoninstitute.org/library/resources/documents/Cuba/USPolicy/options-for-engagement.pdf</w:t>
        </w:r>
      </w:hyperlink>
      <w:r w:rsidRPr="006B7534">
        <w:t>)</w:t>
      </w:r>
    </w:p>
    <w:p w:rsidR="002818E1" w:rsidRPr="006D3B8A" w:rsidRDefault="002818E1" w:rsidP="002818E1"/>
    <w:p w:rsidR="002818E1" w:rsidRPr="006B7534" w:rsidRDefault="002818E1" w:rsidP="002818E1">
      <w:proofErr w:type="gramStart"/>
      <w:r w:rsidRPr="006D3B8A">
        <w:t>the</w:t>
      </w:r>
      <w:proofErr w:type="gramEnd"/>
      <w:r w:rsidRPr="006D3B8A">
        <w:t xml:space="preserve"> path to “normal” trade relations If the United States were to lift its trade embargo against Cuba, this would not automatically</w:t>
      </w:r>
      <w:r w:rsidRPr="006B7534">
        <w:rPr>
          <w:rStyle w:val="TitleChar"/>
        </w:rPr>
        <w:t xml:space="preserve"> </w:t>
      </w:r>
      <w:r w:rsidRPr="006B7534">
        <w:rPr>
          <w:rStyle w:val="TitleChar"/>
          <w:highlight w:val="cyan"/>
        </w:rPr>
        <w:t>confer “normal” status</w:t>
      </w:r>
      <w:r w:rsidRPr="006B7534">
        <w:rPr>
          <w:rStyle w:val="TitleChar"/>
        </w:rPr>
        <w:t xml:space="preserve"> to the bilateral trade relationship</w:t>
      </w:r>
      <w:r w:rsidRPr="006B7534">
        <w:t xml:space="preserve">. It would mean that the United States and Cuba have the opportunity to begin trading in more goods and services than they have in the last fifty years. </w:t>
      </w:r>
      <w:r w:rsidRPr="006D3B8A">
        <w:rPr>
          <w:rStyle w:val="TitleChar"/>
          <w:highlight w:val="cyan"/>
        </w:rPr>
        <w:t>Whether</w:t>
      </w:r>
      <w:r w:rsidRPr="006B7534">
        <w:rPr>
          <w:rStyle w:val="TitleChar"/>
        </w:rPr>
        <w:t xml:space="preserve"> </w:t>
      </w:r>
      <w:r w:rsidRPr="006B7534">
        <w:t xml:space="preserve">much expanded </w:t>
      </w:r>
      <w:r w:rsidRPr="006B7534">
        <w:rPr>
          <w:rStyle w:val="TitleChar"/>
          <w:highlight w:val="cyan"/>
        </w:rPr>
        <w:t xml:space="preserve">trade </w:t>
      </w:r>
      <w:r w:rsidRPr="006B7534">
        <w:rPr>
          <w:rStyle w:val="Emphasis"/>
          <w:highlight w:val="cyan"/>
        </w:rPr>
        <w:t>actually occurs</w:t>
      </w:r>
      <w:r w:rsidRPr="006B7534">
        <w:rPr>
          <w:rStyle w:val="TitleChar"/>
          <w:highlight w:val="cyan"/>
        </w:rPr>
        <w:t xml:space="preserve"> depends on</w:t>
      </w:r>
      <w:r w:rsidRPr="006B7534">
        <w:rPr>
          <w:rStyle w:val="TitleChar"/>
        </w:rPr>
        <w:t xml:space="preserve"> </w:t>
      </w:r>
      <w:r w:rsidRPr="006B7534">
        <w:t xml:space="preserve">whether </w:t>
      </w:r>
      <w:r w:rsidRPr="006B7534">
        <w:rPr>
          <w:rStyle w:val="TitleChar"/>
        </w:rPr>
        <w:t xml:space="preserve">the </w:t>
      </w:r>
      <w:proofErr w:type="gramStart"/>
      <w:r w:rsidRPr="006B7534">
        <w:t>United</w:t>
      </w:r>
      <w:proofErr w:type="gramEnd"/>
      <w:r w:rsidRPr="006B7534">
        <w:t xml:space="preserve"> States were to take additional steps beyond lifting the embargo: the most important of which is the </w:t>
      </w:r>
      <w:r w:rsidRPr="006B7534">
        <w:rPr>
          <w:rStyle w:val="TitleChar"/>
          <w:highlight w:val="cyan"/>
        </w:rPr>
        <w:t>provision of</w:t>
      </w:r>
      <w:r w:rsidRPr="006B7534">
        <w:rPr>
          <w:rStyle w:val="TitleChar"/>
        </w:rPr>
        <w:t xml:space="preserve"> Normal Trade Relations</w:t>
      </w:r>
      <w:r w:rsidRPr="006B7534">
        <w:t xml:space="preserve"> (</w:t>
      </w:r>
      <w:r w:rsidRPr="006B7534">
        <w:rPr>
          <w:rStyle w:val="StyleBoldUnderline"/>
          <w:highlight w:val="cyan"/>
        </w:rPr>
        <w:t>NTR</w:t>
      </w:r>
      <w:r w:rsidRPr="006B7534">
        <w:t>). NTR is a technical term which refers to the provision of nondiscriminatory treatment toward trading partner</w:t>
      </w:r>
      <w:r w:rsidRPr="006D3B8A">
        <w:t>s</w:t>
      </w:r>
      <w:r w:rsidRPr="006D3B8A">
        <w:rPr>
          <w:rStyle w:val="TitleChar"/>
        </w:rPr>
        <w:t>.</w:t>
      </w:r>
      <w:r w:rsidRPr="006B7534">
        <w:t xml:space="preserve"> Cuba and North Korea are the only two countries to which the United States continues to deny “normal trade relations.” All other countries either have permanent normal trade relations or temporary, renewable normal trade relations with the United States.161 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w:t>
      </w:r>
      <w:proofErr w:type="spellStart"/>
      <w:r w:rsidRPr="006B7534">
        <w:t>Vanik</w:t>
      </w:r>
      <w:proofErr w:type="spellEnd"/>
      <w:r w:rsidRPr="006B7534">
        <w:t>,”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 Thus, Cuba’s restrictions on its citizens’ emigration rights pose an obstacle to normalization of bilateral trade. Only once the requirements set forth by the Jackson-</w:t>
      </w:r>
      <w:proofErr w:type="spellStart"/>
      <w:r w:rsidRPr="006B7534">
        <w:t>Vanik</w:t>
      </w:r>
      <w:proofErr w:type="spellEnd"/>
      <w:r w:rsidRPr="006B7534">
        <w:t xml:space="preserve"> amendment have been met, (and absent any other Cuba-specific sanctions, such as the Export Administration Act controls on countries found to be supporting international terrorism), could the United States begin negotiations of a bilateral commercial agreement with Cuba. To begin to extend normal trade relations to Cuba, </w:t>
      </w:r>
      <w:r w:rsidRPr="006B7534">
        <w:rPr>
          <w:rStyle w:val="TitleChar"/>
          <w:highlight w:val="cyan"/>
        </w:rPr>
        <w:t>the U</w:t>
      </w:r>
      <w:r w:rsidRPr="006B7534">
        <w:t xml:space="preserve">nited </w:t>
      </w:r>
      <w:r w:rsidRPr="006B7534">
        <w:rPr>
          <w:rStyle w:val="TitleChar"/>
          <w:highlight w:val="cyan"/>
        </w:rPr>
        <w:t>S</w:t>
      </w:r>
      <w:r w:rsidRPr="006B7534">
        <w:t xml:space="preserve">tates </w:t>
      </w:r>
      <w:r w:rsidRPr="006B7534">
        <w:rPr>
          <w:rStyle w:val="TitleChar"/>
          <w:highlight w:val="cyan"/>
        </w:rPr>
        <w:t xml:space="preserve">would need to enter into a </w:t>
      </w:r>
      <w:r w:rsidRPr="006D3B8A">
        <w:rPr>
          <w:rStyle w:val="Emphasis"/>
          <w:highlight w:val="cyan"/>
        </w:rPr>
        <w:t>reciprocal trade</w:t>
      </w:r>
      <w:r w:rsidRPr="006B7534">
        <w:rPr>
          <w:rStyle w:val="TitleChar"/>
          <w:highlight w:val="cyan"/>
        </w:rPr>
        <w:t xml:space="preserve"> agreement with Cuba</w:t>
      </w:r>
      <w:r w:rsidRPr="006B7534">
        <w:rPr>
          <w:rStyle w:val="TitleChar"/>
        </w:rPr>
        <w:t xml:space="preserve"> </w:t>
      </w:r>
      <w:r w:rsidRPr="006B7534">
        <w:t xml:space="preserve">(not equivalent to a “free trade agreement”) </w:t>
      </w:r>
      <w:r w:rsidRPr="006B7534">
        <w:rPr>
          <w:rStyle w:val="TitleChar"/>
        </w:rPr>
        <w:t>that would provide a balance of trade benefits and protections to U.S. exports and commercial entities doing business with Cuba, at the same time it would provide such benefits to Cuba</w:t>
      </w:r>
      <w:r w:rsidRPr="006B7534">
        <w:t xml:space="preserve">.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 </w:t>
      </w:r>
    </w:p>
    <w:p w:rsidR="002818E1" w:rsidRDefault="002818E1" w:rsidP="002818E1"/>
    <w:p w:rsidR="002818E1" w:rsidRPr="00897547" w:rsidRDefault="002818E1" w:rsidP="002818E1">
      <w:pPr>
        <w:rPr>
          <w:b/>
        </w:rPr>
      </w:pPr>
    </w:p>
    <w:p w:rsidR="002818E1" w:rsidRPr="002818E1" w:rsidRDefault="002818E1" w:rsidP="002818E1"/>
    <w:sectPr w:rsidR="002818E1" w:rsidRPr="002818E1" w:rsidSect="00B32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24F" w:rsidRDefault="002A324F" w:rsidP="005F5576">
      <w:r>
        <w:separator/>
      </w:r>
    </w:p>
  </w:endnote>
  <w:endnote w:type="continuationSeparator" w:id="0">
    <w:p w:rsidR="002A324F" w:rsidRDefault="002A324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00000000" w:usb2="01000407" w:usb3="00000000" w:csb0="00020000" w:csb1="00000000"/>
  </w:font>
  <w:font w:name="Arial">
    <w:panose1 w:val="020B0604020202020204"/>
    <w:charset w:val="00"/>
    <w:family w:val="swiss"/>
    <w:pitch w:val="variable"/>
    <w:sig w:usb0="E0002AFF" w:usb1="C0007843" w:usb2="00000009" w:usb3="00000000" w:csb0="000001FF" w:csb1="00000000"/>
  </w:font>
  <w:font w:name="HiraMinProN-W3">
    <w:altName w:val="MS Mincho"/>
    <w:panose1 w:val="00000000000000000000"/>
    <w:charset w:val="80"/>
    <w:family w:val="auto"/>
    <w:notTrueType/>
    <w:pitch w:val="default"/>
    <w:sig w:usb0="00000000"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24F" w:rsidRDefault="002A324F" w:rsidP="005F5576">
      <w:r>
        <w:separator/>
      </w:r>
    </w:p>
  </w:footnote>
  <w:footnote w:type="continuationSeparator" w:id="0">
    <w:p w:rsidR="002A324F" w:rsidRDefault="002A324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93C"/>
    <w:multiLevelType w:val="hybridMultilevel"/>
    <w:tmpl w:val="86C2668A"/>
    <w:lvl w:ilvl="0" w:tplc="EAB23772">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33E"/>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B5DE8"/>
    <w:rsid w:val="001C1D82"/>
    <w:rsid w:val="001C2147"/>
    <w:rsid w:val="001C7C90"/>
    <w:rsid w:val="001D0D51"/>
    <w:rsid w:val="0020006E"/>
    <w:rsid w:val="002009AE"/>
    <w:rsid w:val="002101DA"/>
    <w:rsid w:val="00217325"/>
    <w:rsid w:val="0024023F"/>
    <w:rsid w:val="00240C4E"/>
    <w:rsid w:val="00243DC0"/>
    <w:rsid w:val="00250E16"/>
    <w:rsid w:val="00257696"/>
    <w:rsid w:val="0026382E"/>
    <w:rsid w:val="00272786"/>
    <w:rsid w:val="002818E1"/>
    <w:rsid w:val="00287AB7"/>
    <w:rsid w:val="002A213E"/>
    <w:rsid w:val="002A324F"/>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B5345"/>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0670"/>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6DC6"/>
    <w:rsid w:val="005579BF"/>
    <w:rsid w:val="00563468"/>
    <w:rsid w:val="00565EAE"/>
    <w:rsid w:val="0057278F"/>
    <w:rsid w:val="00573677"/>
    <w:rsid w:val="00575F7D"/>
    <w:rsid w:val="00580383"/>
    <w:rsid w:val="00580E40"/>
    <w:rsid w:val="00590731"/>
    <w:rsid w:val="005A506B"/>
    <w:rsid w:val="005A701C"/>
    <w:rsid w:val="005B3140"/>
    <w:rsid w:val="005C0B05"/>
    <w:rsid w:val="005C257D"/>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463"/>
    <w:rsid w:val="007755F6"/>
    <w:rsid w:val="007815E5"/>
    <w:rsid w:val="00787343"/>
    <w:rsid w:val="00790BFA"/>
    <w:rsid w:val="00791121"/>
    <w:rsid w:val="00791C88"/>
    <w:rsid w:val="007A3D06"/>
    <w:rsid w:val="007D65A7"/>
    <w:rsid w:val="00813192"/>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674CE"/>
    <w:rsid w:val="00A77145"/>
    <w:rsid w:val="00A82989"/>
    <w:rsid w:val="00A904FE"/>
    <w:rsid w:val="00AC222F"/>
    <w:rsid w:val="00AC7B3B"/>
    <w:rsid w:val="00AD3CE6"/>
    <w:rsid w:val="00AE1307"/>
    <w:rsid w:val="00AE7586"/>
    <w:rsid w:val="00AF7A65"/>
    <w:rsid w:val="00B06710"/>
    <w:rsid w:val="00B166CB"/>
    <w:rsid w:val="00B235E1"/>
    <w:rsid w:val="00B3145D"/>
    <w:rsid w:val="00B328D4"/>
    <w:rsid w:val="00B357BA"/>
    <w:rsid w:val="00B564DB"/>
    <w:rsid w:val="00B768B6"/>
    <w:rsid w:val="00B8133E"/>
    <w:rsid w:val="00B816A3"/>
    <w:rsid w:val="00B908D1"/>
    <w:rsid w:val="00BE1118"/>
    <w:rsid w:val="00BE2408"/>
    <w:rsid w:val="00BE3EC6"/>
    <w:rsid w:val="00BE5BEB"/>
    <w:rsid w:val="00BE6528"/>
    <w:rsid w:val="00C27212"/>
    <w:rsid w:val="00C34185"/>
    <w:rsid w:val="00C42DD6"/>
    <w:rsid w:val="00C66858"/>
    <w:rsid w:val="00C67B17"/>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1B2B"/>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3F00"/>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133E"/>
    <w:pPr>
      <w:spacing w:after="0" w:line="240" w:lineRule="auto"/>
    </w:pPr>
    <w:rPr>
      <w:rFonts w:ascii="Georgia" w:hAnsi="Georgia"/>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Big card,Normal Tag,small text,body,heading 2,Heading 2 Char2 Char,Heading 2 Char1 Char Char,Ch, Ch,TAG,no read,No Spacing2111,No Spacing11111,No Spacing5,Tags,ta,Clear,No Spacing211,No Spacing12,No Spacing4,No Spacing21,Card"/>
    <w:basedOn w:val="Normal"/>
    <w:next w:val="Normal"/>
    <w:link w:val="Heading4Char"/>
    <w:uiPriority w:val="4"/>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57278F"/>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Bo"/>
    <w:basedOn w:val="DefaultParagraphFont"/>
    <w:uiPriority w:val="6"/>
    <w:qFormat/>
    <w:rsid w:val="0057278F"/>
    <w:rPr>
      <w:rFonts w:ascii="Georgia" w:hAnsi="Georgia"/>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4"/>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1 Char,No Spacing11111 Char,No Spacing5 Char"/>
    <w:basedOn w:val="DefaultParagraphFont"/>
    <w:link w:val="Heading4"/>
    <w:uiPriority w:val="4"/>
    <w:qFormat/>
    <w:rsid w:val="0057278F"/>
    <w:rPr>
      <w:rFonts w:ascii="Georgia" w:eastAsiaTheme="majorEastAsia" w:hAnsi="Georgia" w:cstheme="majorBidi"/>
      <w:b/>
      <w:bCs/>
      <w:iCs/>
    </w:rPr>
  </w:style>
  <w:style w:type="paragraph" w:styleId="ListParagraph">
    <w:name w:val="List Paragraph"/>
    <w:basedOn w:val="Normal"/>
    <w:uiPriority w:val="34"/>
    <w:semiHidden/>
    <w:rsid w:val="00B8133E"/>
    <w:pPr>
      <w:ind w:left="720"/>
      <w:contextualSpacing/>
    </w:pPr>
  </w:style>
  <w:style w:type="character" w:customStyle="1" w:styleId="HighlightedUnderline">
    <w:name w:val="Highlighted Underline"/>
    <w:uiPriority w:val="1"/>
    <w:qFormat/>
    <w:rsid w:val="00B8133E"/>
    <w:rPr>
      <w:rFonts w:ascii="Times New Roman" w:hAnsi="Times New Roman"/>
      <w:b w:val="0"/>
      <w:bCs/>
      <w:sz w:val="22"/>
      <w:u w:val="single"/>
      <w:bdr w:val="none" w:sz="0" w:space="0" w:color="auto"/>
      <w:shd w:val="clear" w:color="auto" w:fill="B3423F"/>
    </w:rPr>
  </w:style>
  <w:style w:type="character" w:customStyle="1" w:styleId="TitleChar">
    <w:name w:val="Title Char"/>
    <w:link w:val="Title"/>
    <w:uiPriority w:val="6"/>
    <w:qFormat/>
    <w:rsid w:val="00B8133E"/>
    <w:rPr>
      <w:b/>
      <w:bCs/>
      <w:u w:val="single"/>
    </w:rPr>
  </w:style>
  <w:style w:type="paragraph" w:styleId="Title">
    <w:name w:val="Title"/>
    <w:basedOn w:val="Normal"/>
    <w:next w:val="Normal"/>
    <w:link w:val="TitleChar"/>
    <w:uiPriority w:val="6"/>
    <w:qFormat/>
    <w:rsid w:val="00B8133E"/>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B8133E"/>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
    <w:basedOn w:val="Normal"/>
    <w:autoRedefine/>
    <w:rsid w:val="00B8133E"/>
    <w:pPr>
      <w:autoSpaceDE w:val="0"/>
      <w:autoSpaceDN w:val="0"/>
      <w:adjustRightInd w:val="0"/>
      <w:ind w:left="432" w:right="432"/>
      <w:jc w:val="both"/>
    </w:pPr>
    <w:rPr>
      <w:bCs/>
      <w:u w:val="single"/>
    </w:rPr>
  </w:style>
  <w:style w:type="character" w:styleId="IntenseEmphasis">
    <w:name w:val="Intense Emphasis"/>
    <w:aliases w:val="Heading 3 Char1 Char Char Char"/>
    <w:uiPriority w:val="6"/>
    <w:qFormat/>
    <w:rsid w:val="00B8133E"/>
    <w:rPr>
      <w:b/>
      <w:bCs/>
      <w:sz w:val="22"/>
      <w:u w:val="single"/>
    </w:rPr>
  </w:style>
  <w:style w:type="paragraph" w:customStyle="1" w:styleId="card">
    <w:name w:val="card"/>
    <w:basedOn w:val="Normal"/>
    <w:next w:val="Normal"/>
    <w:link w:val="cardChar"/>
    <w:uiPriority w:val="6"/>
    <w:qFormat/>
    <w:rsid w:val="00B8133E"/>
    <w:pPr>
      <w:ind w:left="288" w:right="288"/>
    </w:pPr>
    <w:rPr>
      <w:rFonts w:ascii="Calibri" w:eastAsia="Times New Roman" w:hAnsi="Calibri" w:cs="Times New Roman"/>
      <w:sz w:val="16"/>
      <w:szCs w:val="24"/>
      <w:lang w:val="x-none" w:eastAsia="x-none"/>
    </w:rPr>
  </w:style>
  <w:style w:type="character" w:customStyle="1" w:styleId="cardChar">
    <w:name w:val="card Char"/>
    <w:link w:val="card"/>
    <w:uiPriority w:val="6"/>
    <w:rsid w:val="00B8133E"/>
    <w:rPr>
      <w:rFonts w:ascii="Calibri" w:eastAsia="Times New Roman" w:hAnsi="Calibri" w:cs="Times New Roman"/>
      <w:sz w:val="16"/>
      <w:szCs w:val="24"/>
      <w:lang w:val="x-none" w:eastAsia="x-none"/>
    </w:rPr>
  </w:style>
  <w:style w:type="paragraph" w:styleId="NoSpacing">
    <w:name w:val="No Spacing"/>
    <w:aliases w:val="Small Text"/>
    <w:link w:val="NoSpacingChar"/>
    <w:uiPriority w:val="99"/>
    <w:qFormat/>
    <w:rsid w:val="00B8133E"/>
    <w:pPr>
      <w:spacing w:after="0" w:line="240" w:lineRule="auto"/>
    </w:pPr>
    <w:rPr>
      <w:rFonts w:eastAsiaTheme="minorEastAsia"/>
      <w:sz w:val="24"/>
      <w:szCs w:val="24"/>
    </w:rPr>
  </w:style>
  <w:style w:type="character" w:customStyle="1" w:styleId="NoSpacingChar">
    <w:name w:val="No Spacing Char"/>
    <w:aliases w:val="Small Text Char"/>
    <w:link w:val="NoSpacing"/>
    <w:uiPriority w:val="99"/>
    <w:locked/>
    <w:rsid w:val="00B8133E"/>
    <w:rPr>
      <w:rFonts w:eastAsiaTheme="minorEastAsia"/>
      <w:sz w:val="24"/>
      <w:szCs w:val="24"/>
    </w:rPr>
  </w:style>
  <w:style w:type="character" w:customStyle="1" w:styleId="StyleLatinGeorgia6pt">
    <w:name w:val="Style (Latin) Georgia 6 pt"/>
    <w:rsid w:val="00B8133E"/>
    <w:rPr>
      <w:rFonts w:ascii="Georgia" w:hAnsi="Georgia"/>
      <w:sz w:val="16"/>
    </w:rPr>
  </w:style>
  <w:style w:type="character" w:customStyle="1" w:styleId="StyleUnderline">
    <w:name w:val="Style Underline"/>
    <w:rsid w:val="00B8133E"/>
    <w:rPr>
      <w:sz w:val="22"/>
      <w:u w:val="single"/>
    </w:rPr>
  </w:style>
  <w:style w:type="paragraph" w:customStyle="1" w:styleId="cardtext">
    <w:name w:val="card text"/>
    <w:basedOn w:val="Normal"/>
    <w:link w:val="cardtextChar"/>
    <w:qFormat/>
    <w:rsid w:val="00B8133E"/>
    <w:pPr>
      <w:ind w:left="288" w:right="288"/>
    </w:pPr>
    <w:rPr>
      <w:rFonts w:ascii="Times New Roman" w:eastAsia="Calibri" w:hAnsi="Times New Roman" w:cs="Times New Roman"/>
      <w:sz w:val="20"/>
    </w:rPr>
  </w:style>
  <w:style w:type="character" w:customStyle="1" w:styleId="cardtextChar">
    <w:name w:val="card text Char"/>
    <w:link w:val="cardtext"/>
    <w:rsid w:val="00B8133E"/>
    <w:rPr>
      <w:rFonts w:ascii="Times New Roman" w:eastAsia="Calibri" w:hAnsi="Times New Roman" w:cs="Times New Roman"/>
      <w:sz w:val="20"/>
    </w:rPr>
  </w:style>
  <w:style w:type="character" w:customStyle="1" w:styleId="Box">
    <w:name w:val="Box"/>
    <w:uiPriority w:val="1"/>
    <w:qFormat/>
    <w:rsid w:val="00B8133E"/>
    <w:rPr>
      <w:b/>
      <w:u w:val="single"/>
      <w:bdr w:val="single" w:sz="4" w:space="0" w:color="auto"/>
    </w:rPr>
  </w:style>
  <w:style w:type="character" w:customStyle="1" w:styleId="underline">
    <w:name w:val="underline"/>
    <w:link w:val="textbold"/>
    <w:qFormat/>
    <w:rsid w:val="00B8133E"/>
    <w:rPr>
      <w:rFonts w:ascii="Times New Roman" w:hAnsi="Times New Roman"/>
      <w:u w:val="single"/>
    </w:rPr>
  </w:style>
  <w:style w:type="paragraph" w:customStyle="1" w:styleId="textbold">
    <w:name w:val="text bold"/>
    <w:basedOn w:val="Normal"/>
    <w:link w:val="underline"/>
    <w:qFormat/>
    <w:rsid w:val="00B8133E"/>
    <w:pPr>
      <w:ind w:left="720"/>
      <w:jc w:val="both"/>
    </w:pPr>
    <w:rPr>
      <w:rFonts w:ascii="Times New Roman" w:hAnsi="Times New Roman"/>
      <w:u w:val="single"/>
    </w:rPr>
  </w:style>
  <w:style w:type="paragraph" w:customStyle="1" w:styleId="Body">
    <w:name w:val="Body"/>
    <w:rsid w:val="00B8133E"/>
    <w:pPr>
      <w:spacing w:after="0" w:line="240" w:lineRule="auto"/>
    </w:pPr>
    <w:rPr>
      <w:rFonts w:ascii="Helvetica" w:eastAsia="ヒラギノ角ゴ Pro W3" w:hAnsi="Helvetica" w:cs="Times New Roman"/>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133E"/>
    <w:pPr>
      <w:spacing w:after="0" w:line="240" w:lineRule="auto"/>
    </w:pPr>
    <w:rPr>
      <w:rFonts w:ascii="Georgia" w:hAnsi="Georgia"/>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Big card,Normal Tag,small text,body,heading 2,Heading 2 Char2 Char,Heading 2 Char1 Char Char,Ch, Ch,TAG,no read,No Spacing2111,No Spacing11111,No Spacing5,Tags,ta,Clear,No Spacing211,No Spacing12,No Spacing4,No Spacing21,Card"/>
    <w:basedOn w:val="Normal"/>
    <w:next w:val="Normal"/>
    <w:link w:val="Heading4Char"/>
    <w:uiPriority w:val="4"/>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57278F"/>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Bo"/>
    <w:basedOn w:val="DefaultParagraphFont"/>
    <w:uiPriority w:val="6"/>
    <w:qFormat/>
    <w:rsid w:val="0057278F"/>
    <w:rPr>
      <w:rFonts w:ascii="Georgia" w:hAnsi="Georgia"/>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4"/>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1 Char,No Spacing11111 Char,No Spacing5 Char"/>
    <w:basedOn w:val="DefaultParagraphFont"/>
    <w:link w:val="Heading4"/>
    <w:uiPriority w:val="4"/>
    <w:qFormat/>
    <w:rsid w:val="0057278F"/>
    <w:rPr>
      <w:rFonts w:ascii="Georgia" w:eastAsiaTheme="majorEastAsia" w:hAnsi="Georgia" w:cstheme="majorBidi"/>
      <w:b/>
      <w:bCs/>
      <w:iCs/>
    </w:rPr>
  </w:style>
  <w:style w:type="paragraph" w:styleId="ListParagraph">
    <w:name w:val="List Paragraph"/>
    <w:basedOn w:val="Normal"/>
    <w:uiPriority w:val="34"/>
    <w:semiHidden/>
    <w:rsid w:val="00B8133E"/>
    <w:pPr>
      <w:ind w:left="720"/>
      <w:contextualSpacing/>
    </w:pPr>
  </w:style>
  <w:style w:type="character" w:customStyle="1" w:styleId="HighlightedUnderline">
    <w:name w:val="Highlighted Underline"/>
    <w:uiPriority w:val="1"/>
    <w:qFormat/>
    <w:rsid w:val="00B8133E"/>
    <w:rPr>
      <w:rFonts w:ascii="Times New Roman" w:hAnsi="Times New Roman"/>
      <w:b w:val="0"/>
      <w:bCs/>
      <w:sz w:val="22"/>
      <w:u w:val="single"/>
      <w:bdr w:val="none" w:sz="0" w:space="0" w:color="auto"/>
      <w:shd w:val="clear" w:color="auto" w:fill="B3423F"/>
    </w:rPr>
  </w:style>
  <w:style w:type="character" w:customStyle="1" w:styleId="TitleChar">
    <w:name w:val="Title Char"/>
    <w:link w:val="Title"/>
    <w:uiPriority w:val="6"/>
    <w:qFormat/>
    <w:rsid w:val="00B8133E"/>
    <w:rPr>
      <w:b/>
      <w:bCs/>
      <w:u w:val="single"/>
    </w:rPr>
  </w:style>
  <w:style w:type="paragraph" w:styleId="Title">
    <w:name w:val="Title"/>
    <w:basedOn w:val="Normal"/>
    <w:next w:val="Normal"/>
    <w:link w:val="TitleChar"/>
    <w:uiPriority w:val="6"/>
    <w:qFormat/>
    <w:rsid w:val="00B8133E"/>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B8133E"/>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
    <w:basedOn w:val="Normal"/>
    <w:autoRedefine/>
    <w:rsid w:val="00B8133E"/>
    <w:pPr>
      <w:autoSpaceDE w:val="0"/>
      <w:autoSpaceDN w:val="0"/>
      <w:adjustRightInd w:val="0"/>
      <w:ind w:left="432" w:right="432"/>
      <w:jc w:val="both"/>
    </w:pPr>
    <w:rPr>
      <w:bCs/>
      <w:u w:val="single"/>
    </w:rPr>
  </w:style>
  <w:style w:type="character" w:styleId="IntenseEmphasis">
    <w:name w:val="Intense Emphasis"/>
    <w:aliases w:val="Heading 3 Char1 Char Char Char"/>
    <w:uiPriority w:val="6"/>
    <w:qFormat/>
    <w:rsid w:val="00B8133E"/>
    <w:rPr>
      <w:b/>
      <w:bCs/>
      <w:sz w:val="22"/>
      <w:u w:val="single"/>
    </w:rPr>
  </w:style>
  <w:style w:type="paragraph" w:customStyle="1" w:styleId="card">
    <w:name w:val="card"/>
    <w:basedOn w:val="Normal"/>
    <w:next w:val="Normal"/>
    <w:link w:val="cardChar"/>
    <w:uiPriority w:val="6"/>
    <w:qFormat/>
    <w:rsid w:val="00B8133E"/>
    <w:pPr>
      <w:ind w:left="288" w:right="288"/>
    </w:pPr>
    <w:rPr>
      <w:rFonts w:ascii="Calibri" w:eastAsia="Times New Roman" w:hAnsi="Calibri" w:cs="Times New Roman"/>
      <w:sz w:val="16"/>
      <w:szCs w:val="24"/>
      <w:lang w:val="x-none" w:eastAsia="x-none"/>
    </w:rPr>
  </w:style>
  <w:style w:type="character" w:customStyle="1" w:styleId="cardChar">
    <w:name w:val="card Char"/>
    <w:link w:val="card"/>
    <w:uiPriority w:val="6"/>
    <w:rsid w:val="00B8133E"/>
    <w:rPr>
      <w:rFonts w:ascii="Calibri" w:eastAsia="Times New Roman" w:hAnsi="Calibri" w:cs="Times New Roman"/>
      <w:sz w:val="16"/>
      <w:szCs w:val="24"/>
      <w:lang w:val="x-none" w:eastAsia="x-none"/>
    </w:rPr>
  </w:style>
  <w:style w:type="paragraph" w:styleId="NoSpacing">
    <w:name w:val="No Spacing"/>
    <w:aliases w:val="Small Text"/>
    <w:link w:val="NoSpacingChar"/>
    <w:uiPriority w:val="99"/>
    <w:qFormat/>
    <w:rsid w:val="00B8133E"/>
    <w:pPr>
      <w:spacing w:after="0" w:line="240" w:lineRule="auto"/>
    </w:pPr>
    <w:rPr>
      <w:rFonts w:eastAsiaTheme="minorEastAsia"/>
      <w:sz w:val="24"/>
      <w:szCs w:val="24"/>
    </w:rPr>
  </w:style>
  <w:style w:type="character" w:customStyle="1" w:styleId="NoSpacingChar">
    <w:name w:val="No Spacing Char"/>
    <w:aliases w:val="Small Text Char"/>
    <w:link w:val="NoSpacing"/>
    <w:uiPriority w:val="99"/>
    <w:locked/>
    <w:rsid w:val="00B8133E"/>
    <w:rPr>
      <w:rFonts w:eastAsiaTheme="minorEastAsia"/>
      <w:sz w:val="24"/>
      <w:szCs w:val="24"/>
    </w:rPr>
  </w:style>
  <w:style w:type="character" w:customStyle="1" w:styleId="StyleLatinGeorgia6pt">
    <w:name w:val="Style (Latin) Georgia 6 pt"/>
    <w:rsid w:val="00B8133E"/>
    <w:rPr>
      <w:rFonts w:ascii="Georgia" w:hAnsi="Georgia"/>
      <w:sz w:val="16"/>
    </w:rPr>
  </w:style>
  <w:style w:type="character" w:customStyle="1" w:styleId="StyleUnderline">
    <w:name w:val="Style Underline"/>
    <w:rsid w:val="00B8133E"/>
    <w:rPr>
      <w:sz w:val="22"/>
      <w:u w:val="single"/>
    </w:rPr>
  </w:style>
  <w:style w:type="paragraph" w:customStyle="1" w:styleId="cardtext">
    <w:name w:val="card text"/>
    <w:basedOn w:val="Normal"/>
    <w:link w:val="cardtextChar"/>
    <w:qFormat/>
    <w:rsid w:val="00B8133E"/>
    <w:pPr>
      <w:ind w:left="288" w:right="288"/>
    </w:pPr>
    <w:rPr>
      <w:rFonts w:ascii="Times New Roman" w:eastAsia="Calibri" w:hAnsi="Times New Roman" w:cs="Times New Roman"/>
      <w:sz w:val="20"/>
    </w:rPr>
  </w:style>
  <w:style w:type="character" w:customStyle="1" w:styleId="cardtextChar">
    <w:name w:val="card text Char"/>
    <w:link w:val="cardtext"/>
    <w:rsid w:val="00B8133E"/>
    <w:rPr>
      <w:rFonts w:ascii="Times New Roman" w:eastAsia="Calibri" w:hAnsi="Times New Roman" w:cs="Times New Roman"/>
      <w:sz w:val="20"/>
    </w:rPr>
  </w:style>
  <w:style w:type="character" w:customStyle="1" w:styleId="Box">
    <w:name w:val="Box"/>
    <w:uiPriority w:val="1"/>
    <w:qFormat/>
    <w:rsid w:val="00B8133E"/>
    <w:rPr>
      <w:b/>
      <w:u w:val="single"/>
      <w:bdr w:val="single" w:sz="4" w:space="0" w:color="auto"/>
    </w:rPr>
  </w:style>
  <w:style w:type="character" w:customStyle="1" w:styleId="underline">
    <w:name w:val="underline"/>
    <w:link w:val="textbold"/>
    <w:qFormat/>
    <w:rsid w:val="00B8133E"/>
    <w:rPr>
      <w:rFonts w:ascii="Times New Roman" w:hAnsi="Times New Roman"/>
      <w:u w:val="single"/>
    </w:rPr>
  </w:style>
  <w:style w:type="paragraph" w:customStyle="1" w:styleId="textbold">
    <w:name w:val="text bold"/>
    <w:basedOn w:val="Normal"/>
    <w:link w:val="underline"/>
    <w:qFormat/>
    <w:rsid w:val="00B8133E"/>
    <w:pPr>
      <w:ind w:left="720"/>
      <w:jc w:val="both"/>
    </w:pPr>
    <w:rPr>
      <w:rFonts w:ascii="Times New Roman" w:hAnsi="Times New Roman"/>
      <w:u w:val="single"/>
    </w:rPr>
  </w:style>
  <w:style w:type="paragraph" w:customStyle="1" w:styleId="Body">
    <w:name w:val="Body"/>
    <w:rsid w:val="00B8133E"/>
    <w:pPr>
      <w:spacing w:after="0" w:line="240" w:lineRule="auto"/>
    </w:pPr>
    <w:rPr>
      <w:rFonts w:ascii="Helvetica" w:eastAsia="ヒラギノ角ゴ Pro W3" w:hAnsi="Helvetica"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cpa.org/pdfs/Message_to_Debaters_6-7-13.pdf" TargetMode="External"/><Relationship Id="rId18" Type="http://schemas.openxmlformats.org/officeDocument/2006/relationships/hyperlink" Target="http://archive.truthout.org/112008J" TargetMode="External"/><Relationship Id="rId26" Type="http://schemas.openxmlformats.org/officeDocument/2006/relationships/hyperlink" Target="http://www.newsweek.com/id/226425/page/2" TargetMode="External"/><Relationship Id="rId3" Type="http://schemas.openxmlformats.org/officeDocument/2006/relationships/customXml" Target="../customXml/item3.xml"/><Relationship Id="rId21" Type="http://schemas.openxmlformats.org/officeDocument/2006/relationships/hyperlink" Target="http://archive.truthout.org/112008J"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researchgate.net/publication/7548868_The_role_of_public_health_nurses_in_bioterrorism_preparedness/file/9fcfd50aa698a0b314.pdf)//a-berg" TargetMode="External"/><Relationship Id="rId17" Type="http://schemas.openxmlformats.org/officeDocument/2006/relationships/hyperlink" Target="http://nnomy.org/index.php?option=com_flexicontent&amp;view=items&amp;cid=290%3Amilitarism-a-war&amp;id=545%3Aagainst-the-militarized-academy&amp;Itemid=821&amp;lang=en" TargetMode="External"/><Relationship Id="rId25" Type="http://schemas.openxmlformats.org/officeDocument/2006/relationships/hyperlink" Target="http://www.nytimes.com/2011/12/28/opinion/an-upbeat-view-of-americas-bad-year.html?pagewanted=all" TargetMode="External"/><Relationship Id="rId33" Type="http://schemas.openxmlformats.org/officeDocument/2006/relationships/hyperlink" Target="http://www.lexingtoninstitute.org/library/resources/documents/Cuba/USPolicy/options-for-engagement.pdf" TargetMode="External"/><Relationship Id="rId2" Type="http://schemas.openxmlformats.org/officeDocument/2006/relationships/customXml" Target="../customXml/item2.xml"/><Relationship Id="rId16" Type="http://schemas.openxmlformats.org/officeDocument/2006/relationships/hyperlink" Target="http://en.wikipedia.org/wiki/Hamilton,_Ontario" TargetMode="External"/><Relationship Id="rId20" Type="http://schemas.openxmlformats.org/officeDocument/2006/relationships/hyperlink" Target="http://archive.truthout.org/112008J" TargetMode="External"/><Relationship Id="rId29" Type="http://schemas.openxmlformats.org/officeDocument/2006/relationships/hyperlink" Target="../../../../Marc/Desktop/Surviving"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ime.com/time/magazine/article/0,9171,2013820,00.html" TargetMode="External"/><Relationship Id="rId24" Type="http://schemas.openxmlformats.org/officeDocument/2006/relationships/hyperlink" Target="http://archive.truthout.org/112008J" TargetMode="External"/><Relationship Id="rId32" Type="http://schemas.openxmlformats.org/officeDocument/2006/relationships/hyperlink" Target="http://www.ncpa.org/pdfs/Message_to_Debaters_6-7-13.pdf" TargetMode="External"/><Relationship Id="rId5" Type="http://schemas.openxmlformats.org/officeDocument/2006/relationships/styles" Target="styles.xml"/><Relationship Id="rId15" Type="http://schemas.openxmlformats.org/officeDocument/2006/relationships/hyperlink" Target="http://en.wikipedia.org/wiki/McMaster_University" TargetMode="External"/><Relationship Id="rId23" Type="http://schemas.openxmlformats.org/officeDocument/2006/relationships/hyperlink" Target="http://archive.truthout.org/112008J" TargetMode="External"/><Relationship Id="rId28" Type="http://schemas.openxmlformats.org/officeDocument/2006/relationships/hyperlink" Target="http://www.nipccreport.org/articles/2012/feb/8feb2012a3.html" TargetMode="External"/><Relationship Id="rId10" Type="http://schemas.openxmlformats.org/officeDocument/2006/relationships/endnotes" Target="endnotes.xml"/><Relationship Id="rId19" Type="http://schemas.openxmlformats.org/officeDocument/2006/relationships/hyperlink" Target="http://archive.truthout.org/112008J" TargetMode="External"/><Relationship Id="rId31" Type="http://schemas.openxmlformats.org/officeDocument/2006/relationships/hyperlink" Target="http://www.e-ir.info/2012/01/29/securitising-the-environment-a-barrier-to-combating-environment-degradation-or-a-solution-in-itsel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questia.com/reader/action/gotoDocId/103228006" TargetMode="External"/><Relationship Id="rId22" Type="http://schemas.openxmlformats.org/officeDocument/2006/relationships/hyperlink" Target="http://archive.truthout.org/112008J" TargetMode="External"/><Relationship Id="rId27" Type="http://schemas.openxmlformats.org/officeDocument/2006/relationships/hyperlink" Target="http://www.foreignpolicy.com/story/cms.php?story_id=3922" TargetMode="External"/><Relationship Id="rId30" Type="http://schemas.openxmlformats.org/officeDocument/2006/relationships/hyperlink" Target="http://www.nipccreport.org/articles/2011/mar/8mar2011a5.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44</Pages>
  <Words>26737</Words>
  <Characters>152402</Characters>
  <Application>Microsoft Office Word</Application>
  <DocSecurity>0</DocSecurity>
  <Lines>1270</Lines>
  <Paragraphs>357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1nc</vt:lpstr>
      <vt:lpstr>        1nc da</vt:lpstr>
      <vt:lpstr>        1nc t</vt:lpstr>
      <vt:lpstr>        1nc cp</vt:lpstr>
      <vt:lpstr>        1nc k</vt:lpstr>
      <vt:lpstr>        oil</vt:lpstr>
      <vt:lpstr>        ethanol</vt:lpstr>
    </vt:vector>
  </TitlesOfParts>
  <Company/>
  <LinksUpToDate>false</LinksUpToDate>
  <CharactersWithSpaces>178782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Berger, ND 2011</dc:creator>
  <cp:lastModifiedBy>Aron Berger, ND 2011</cp:lastModifiedBy>
  <cp:revision>1</cp:revision>
  <dcterms:created xsi:type="dcterms:W3CDTF">2013-10-18T16:56:00Z</dcterms:created>
  <dcterms:modified xsi:type="dcterms:W3CDTF">2013-10-18T20:41:00Z</dcterms:modified>
</cp:coreProperties>
</file>