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2D" w:rsidRDefault="00631F2D" w:rsidP="00631F2D">
      <w:pPr>
        <w:pStyle w:val="Heading1"/>
      </w:pPr>
      <w:r>
        <w:t>1NC</w:t>
      </w:r>
    </w:p>
    <w:p w:rsidR="00544682" w:rsidRPr="000B1843" w:rsidRDefault="00544682" w:rsidP="00631F2D">
      <w:pPr>
        <w:pStyle w:val="Heading2"/>
      </w:pPr>
      <w:r w:rsidRPr="000B1843">
        <w:lastRenderedPageBreak/>
        <w:t>1NC</w:t>
      </w:r>
    </w:p>
    <w:p w:rsidR="00544682" w:rsidRPr="000B1843" w:rsidRDefault="00544682" w:rsidP="00544682"/>
    <w:p w:rsidR="00544682" w:rsidRPr="001142B2" w:rsidRDefault="00544682" w:rsidP="00544682">
      <w:pPr>
        <w:rPr>
          <w:b/>
        </w:rPr>
      </w:pPr>
      <w:r w:rsidRPr="001142B2">
        <w:rPr>
          <w:b/>
        </w:rPr>
        <w:t>Interpretation – economic engagement requires increasing bilateral economic relations</w:t>
      </w:r>
    </w:p>
    <w:p w:rsidR="00544682" w:rsidRPr="000B1843" w:rsidRDefault="00544682" w:rsidP="00544682">
      <w:pPr>
        <w:rPr>
          <w:b/>
        </w:rPr>
      </w:pPr>
      <w:proofErr w:type="spellStart"/>
      <w:r w:rsidRPr="000B1843">
        <w:rPr>
          <w:b/>
        </w:rPr>
        <w:t>Kahler</w:t>
      </w:r>
      <w:proofErr w:type="spellEnd"/>
      <w:r w:rsidRPr="000B1843">
        <w:rPr>
          <w:b/>
        </w:rPr>
        <w:t xml:space="preserve">, 6 </w:t>
      </w:r>
      <w:r w:rsidRPr="000B1843">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544682" w:rsidRPr="000B1843" w:rsidRDefault="00544682" w:rsidP="00544682">
      <w:pPr>
        <w:rPr>
          <w:sz w:val="16"/>
        </w:rPr>
      </w:pPr>
      <w:r w:rsidRPr="000B1843">
        <w:rPr>
          <w:rStyle w:val="StyleBoldUnderline"/>
          <w:highlight w:val="cyan"/>
        </w:rPr>
        <w:t>Economic engagement - a policy of deliberately expanding economic ties</w:t>
      </w:r>
      <w:r w:rsidRPr="000B1843">
        <w:rPr>
          <w:rStyle w:val="StyleBoldUnderline"/>
        </w:rPr>
        <w:t xml:space="preserve"> with an adversary </w:t>
      </w:r>
      <w:r w:rsidRPr="000B1843">
        <w:rPr>
          <w:rStyle w:val="StyleBoldUnderline"/>
          <w:highlight w:val="cyan"/>
        </w:rPr>
        <w:t>in order to change the behavior of the target state and improve bilateral</w:t>
      </w:r>
      <w:r w:rsidRPr="000B1843">
        <w:rPr>
          <w:rStyle w:val="StyleBoldUnderline"/>
        </w:rPr>
        <w:t xml:space="preserve"> political </w:t>
      </w:r>
      <w:r w:rsidRPr="000B1843">
        <w:rPr>
          <w:rStyle w:val="StyleBoldUnderline"/>
          <w:highlight w:val="cyan"/>
        </w:rPr>
        <w:t>relations</w:t>
      </w:r>
      <w:r w:rsidRPr="000B1843">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0B1843">
        <w:rPr>
          <w:sz w:val="16"/>
        </w:rPr>
        <w:t>Gowa</w:t>
      </w:r>
      <w:proofErr w:type="spellEnd"/>
      <w:r w:rsidRPr="000B1843">
        <w:rPr>
          <w:sz w:val="16"/>
        </w:rPr>
        <w:t xml:space="preserve">, 1994; </w:t>
      </w:r>
      <w:proofErr w:type="spellStart"/>
      <w:r w:rsidRPr="000B1843">
        <w:rPr>
          <w:sz w:val="16"/>
        </w:rPr>
        <w:t>Pollins</w:t>
      </w:r>
      <w:proofErr w:type="spellEnd"/>
      <w:r w:rsidRPr="000B1843">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0B1843">
        <w:rPr>
          <w:sz w:val="16"/>
        </w:rPr>
        <w:t>Mastanduno</w:t>
      </w:r>
      <w:proofErr w:type="spellEnd"/>
      <w:r w:rsidRPr="000B1843">
        <w:rPr>
          <w:sz w:val="16"/>
        </w:rPr>
        <w:t>, 2003). Beginning with the classic work of Hirschman (1945), most studies of economic engagement have been limited to the policies of great powers (</w:t>
      </w:r>
      <w:proofErr w:type="spellStart"/>
      <w:r w:rsidRPr="000B1843">
        <w:rPr>
          <w:sz w:val="16"/>
        </w:rPr>
        <w:t>Mastanduno</w:t>
      </w:r>
      <w:proofErr w:type="spellEnd"/>
      <w:r w:rsidRPr="000B1843">
        <w:rPr>
          <w:sz w:val="16"/>
        </w:rPr>
        <w:t xml:space="preserve">, 1992; Davis, 1999; </w:t>
      </w:r>
      <w:proofErr w:type="spellStart"/>
      <w:r w:rsidRPr="000B1843">
        <w:rPr>
          <w:sz w:val="16"/>
        </w:rPr>
        <w:t>Skalnes</w:t>
      </w:r>
      <w:proofErr w:type="spellEnd"/>
      <w:r w:rsidRPr="000B1843">
        <w:rPr>
          <w:sz w:val="16"/>
        </w:rPr>
        <w:t xml:space="preserve">, 2000; </w:t>
      </w:r>
      <w:proofErr w:type="spellStart"/>
      <w:r w:rsidRPr="000B1843">
        <w:rPr>
          <w:sz w:val="16"/>
        </w:rPr>
        <w:t>Papayoanou</w:t>
      </w:r>
      <w:proofErr w:type="spellEnd"/>
      <w:r w:rsidRPr="000B1843">
        <w:rPr>
          <w:sz w:val="16"/>
        </w:rPr>
        <w:t xml:space="preserve"> &amp; </w:t>
      </w:r>
      <w:proofErr w:type="spellStart"/>
      <w:r w:rsidRPr="000B1843">
        <w:rPr>
          <w:sz w:val="16"/>
        </w:rPr>
        <w:t>Kastner</w:t>
      </w:r>
      <w:proofErr w:type="spellEnd"/>
      <w:r w:rsidRPr="000B1843">
        <w:rPr>
          <w:sz w:val="16"/>
        </w:rPr>
        <w:t xml:space="preserve">, 1999/2000; Copeland, 1999/2000; </w:t>
      </w:r>
      <w:proofErr w:type="spellStart"/>
      <w:r w:rsidRPr="000B1843">
        <w:rPr>
          <w:sz w:val="16"/>
        </w:rPr>
        <w:t>Abdelal</w:t>
      </w:r>
      <w:proofErr w:type="spellEnd"/>
      <w:r w:rsidRPr="000B1843">
        <w:rPr>
          <w:sz w:val="16"/>
        </w:rPr>
        <w:t xml:space="preserve"> &amp; </w:t>
      </w:r>
      <w:proofErr w:type="spellStart"/>
      <w:r w:rsidRPr="000B1843">
        <w:rPr>
          <w:sz w:val="16"/>
        </w:rPr>
        <w:t>Kirshner</w:t>
      </w:r>
      <w:proofErr w:type="spellEnd"/>
      <w:r w:rsidRPr="000B1843">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544682" w:rsidRPr="000B1843" w:rsidRDefault="00544682" w:rsidP="00544682">
      <w:pPr>
        <w:rPr>
          <w:b/>
        </w:rPr>
      </w:pPr>
    </w:p>
    <w:p w:rsidR="00544682" w:rsidRPr="009A5192" w:rsidRDefault="00544682" w:rsidP="00544682">
      <w:pPr>
        <w:rPr>
          <w:rStyle w:val="StyleStyleBold12pt"/>
        </w:rPr>
      </w:pPr>
    </w:p>
    <w:p w:rsidR="00544682" w:rsidRDefault="00544682" w:rsidP="00631F2D">
      <w:pPr>
        <w:pStyle w:val="Heading2"/>
      </w:pPr>
      <w:r>
        <w:lastRenderedPageBreak/>
        <w:t>1NC</w:t>
      </w:r>
    </w:p>
    <w:p w:rsidR="00544682" w:rsidRDefault="00544682" w:rsidP="00544682"/>
    <w:p w:rsidR="00544682" w:rsidRPr="001736EC" w:rsidRDefault="00544682" w:rsidP="00544682">
      <w:r w:rsidRPr="001736EC">
        <w:rPr>
          <w:b/>
        </w:rPr>
        <w:t xml:space="preserve"> </w:t>
      </w:r>
    </w:p>
    <w:p w:rsidR="00544682" w:rsidRPr="00D95E06" w:rsidRDefault="00544682" w:rsidP="00544682">
      <w:pPr>
        <w:rPr>
          <w:b/>
        </w:rPr>
      </w:pPr>
      <w:r w:rsidRPr="00D95E06">
        <w:rPr>
          <w:b/>
        </w:rPr>
        <w:t>Immigration reform will pass ---</w:t>
      </w:r>
      <w:r>
        <w:rPr>
          <w:b/>
        </w:rPr>
        <w:t xml:space="preserve"> pc is </w:t>
      </w:r>
      <w:proofErr w:type="gramStart"/>
      <w:r>
        <w:rPr>
          <w:b/>
        </w:rPr>
        <w:t>key</w:t>
      </w:r>
      <w:proofErr w:type="gramEnd"/>
      <w:r>
        <w:rPr>
          <w:b/>
        </w:rPr>
        <w:t xml:space="preserve"> and Obama is pushing – focus is key </w:t>
      </w:r>
    </w:p>
    <w:p w:rsidR="00544682" w:rsidRPr="00D949CA" w:rsidRDefault="00544682" w:rsidP="00544682">
      <w:pPr>
        <w:tabs>
          <w:tab w:val="left" w:pos="0"/>
        </w:tabs>
        <w:rPr>
          <w:rStyle w:val="StyleStyleBold12pt"/>
        </w:rPr>
      </w:pPr>
      <w:proofErr w:type="spellStart"/>
      <w:r w:rsidRPr="00D949CA">
        <w:rPr>
          <w:rStyle w:val="StyleStyleBold12pt"/>
        </w:rPr>
        <w:t>McMorris</w:t>
      </w:r>
      <w:proofErr w:type="spellEnd"/>
      <w:r w:rsidRPr="00D949CA">
        <w:rPr>
          <w:rStyle w:val="StyleStyleBold12pt"/>
        </w:rPr>
        <w:t xml:space="preserve">-Santoro 10/15 </w:t>
      </w:r>
    </w:p>
    <w:p w:rsidR="00544682" w:rsidRPr="00D949CA" w:rsidRDefault="00544682" w:rsidP="00544682">
      <w:pPr>
        <w:tabs>
          <w:tab w:val="left" w:pos="0"/>
        </w:tabs>
        <w:rPr>
          <w:sz w:val="14"/>
        </w:rPr>
      </w:pPr>
      <w:r w:rsidRPr="00D949CA">
        <w:rPr>
          <w:sz w:val="14"/>
        </w:rPr>
        <w:t xml:space="preserve">Evan, </w:t>
      </w:r>
      <w:proofErr w:type="spellStart"/>
      <w:r w:rsidRPr="00D949CA">
        <w:rPr>
          <w:sz w:val="14"/>
        </w:rPr>
        <w:t>BuzzFeed</w:t>
      </w:r>
      <w:proofErr w:type="spellEnd"/>
      <w:r w:rsidRPr="00D949CA">
        <w:rPr>
          <w:sz w:val="14"/>
        </w:rPr>
        <w:t xml:space="preserve"> Staff, Obama Has Already Won </w:t>
      </w:r>
      <w:proofErr w:type="gramStart"/>
      <w:r w:rsidRPr="00D949CA">
        <w:rPr>
          <w:sz w:val="14"/>
        </w:rPr>
        <w:t>The</w:t>
      </w:r>
      <w:proofErr w:type="gramEnd"/>
      <w:r w:rsidRPr="00D949CA">
        <w:rPr>
          <w:sz w:val="14"/>
        </w:rPr>
        <w:t xml:space="preserve"> Shutdown Fight And He’s Coming For Immigration Next, 10/15/13, http://www.buzzfeed.com/evanmcsan/obama-has-already-won-the-shutdown-fight-and-hes-coming-for</w:t>
      </w:r>
    </w:p>
    <w:p w:rsidR="00544682" w:rsidRDefault="00544682" w:rsidP="00544682">
      <w:pPr>
        <w:rPr>
          <w:sz w:val="14"/>
        </w:rPr>
      </w:pPr>
      <w:r w:rsidRPr="00D949CA">
        <w:rPr>
          <w:sz w:val="14"/>
        </w:rPr>
        <w:t xml:space="preserve">As the fiscal fight roiling Washington nears its end, </w:t>
      </w:r>
      <w:r w:rsidRPr="0036773D">
        <w:rPr>
          <w:rStyle w:val="StyleBoldUnderline"/>
          <w:highlight w:val="cyan"/>
        </w:rPr>
        <w:t>the White House is</w:t>
      </w:r>
      <w:r w:rsidRPr="00D949CA">
        <w:rPr>
          <w:rStyle w:val="StyleBoldUnderline"/>
        </w:rPr>
        <w:t xml:space="preserve"> already </w:t>
      </w:r>
      <w:r w:rsidRPr="0036773D">
        <w:rPr>
          <w:rStyle w:val="StyleBoldUnderline"/>
          <w:highlight w:val="cyan"/>
        </w:rPr>
        <w:t xml:space="preserve">signaling that it plans to </w:t>
      </w:r>
      <w:r w:rsidRPr="0036773D">
        <w:rPr>
          <w:rStyle w:val="Emphasis"/>
          <w:highlight w:val="cyan"/>
        </w:rPr>
        <w:t>use the political momentum it</w:t>
      </w:r>
      <w:r w:rsidRPr="00D949CA">
        <w:rPr>
          <w:rStyle w:val="Emphasis"/>
        </w:rPr>
        <w:t xml:space="preserve"> has </w:t>
      </w:r>
      <w:r w:rsidRPr="0036773D">
        <w:rPr>
          <w:rStyle w:val="Emphasis"/>
          <w:highlight w:val="cyan"/>
        </w:rPr>
        <w:t>gained during the shutdown</w:t>
      </w:r>
      <w:r w:rsidRPr="00D949CA">
        <w:rPr>
          <w:rStyle w:val="Emphasis"/>
        </w:rPr>
        <w:t xml:space="preserve"> fight</w:t>
      </w:r>
      <w:r w:rsidRPr="00D949CA">
        <w:rPr>
          <w:rStyle w:val="StyleBoldUnderline"/>
        </w:rPr>
        <w:t xml:space="preserve"> </w:t>
      </w:r>
      <w:r w:rsidRPr="0036773D">
        <w:rPr>
          <w:rStyle w:val="StyleBoldUnderline"/>
          <w:highlight w:val="cyan"/>
        </w:rPr>
        <w:t>to charge back into the immigration debate</w:t>
      </w:r>
      <w:r w:rsidRPr="00D949CA">
        <w:rPr>
          <w:sz w:val="14"/>
        </w:rPr>
        <w:t xml:space="preserve">. And </w:t>
      </w:r>
      <w:r w:rsidRPr="0036773D">
        <w:rPr>
          <w:rStyle w:val="StyleBoldUnderline"/>
          <w:highlight w:val="cyan"/>
        </w:rPr>
        <w:t>this time</w:t>
      </w:r>
      <w:r w:rsidRPr="00D949CA">
        <w:rPr>
          <w:rStyle w:val="StyleBoldUnderline"/>
        </w:rPr>
        <w:t xml:space="preserve">, Democratic pollsters and advocates say, </w:t>
      </w:r>
      <w:r w:rsidRPr="0036773D">
        <w:rPr>
          <w:rStyle w:val="StyleBoldUnderline"/>
          <w:highlight w:val="cyan"/>
        </w:rPr>
        <w:t>they could</w:t>
      </w:r>
      <w:r w:rsidRPr="00D949CA">
        <w:rPr>
          <w:rStyle w:val="StyleBoldUnderline"/>
        </w:rPr>
        <w:t xml:space="preserve"> actually </w:t>
      </w:r>
      <w:r w:rsidRPr="0036773D">
        <w:rPr>
          <w:rStyle w:val="StyleBoldUnderline"/>
          <w:highlight w:val="cyan"/>
        </w:rPr>
        <w:t>win</w:t>
      </w:r>
      <w:r w:rsidRPr="00D949CA">
        <w:rPr>
          <w:sz w:val="14"/>
        </w:rPr>
        <w:t xml:space="preserve">.¶ </w:t>
      </w:r>
      <w:proofErr w:type="gramStart"/>
      <w:r w:rsidRPr="00D949CA">
        <w:rPr>
          <w:sz w:val="14"/>
        </w:rPr>
        <w:t>The</w:t>
      </w:r>
      <w:proofErr w:type="gramEnd"/>
      <w:r w:rsidRPr="00D949CA">
        <w:rPr>
          <w:sz w:val="14"/>
        </w:rPr>
        <w:t xml:space="preserve"> final chapter of the current crisis hasn’t been written yet, but </w:t>
      </w:r>
      <w:r w:rsidRPr="0036773D">
        <w:rPr>
          <w:rStyle w:val="StyleBoldUnderline"/>
          <w:highlight w:val="cyan"/>
        </w:rPr>
        <w:t>Democrats</w:t>
      </w:r>
      <w:r w:rsidRPr="00D949CA">
        <w:rPr>
          <w:rStyle w:val="StyleBoldUnderline"/>
        </w:rPr>
        <w:t xml:space="preserve"> in Washington </w:t>
      </w:r>
      <w:r w:rsidRPr="0036773D">
        <w:rPr>
          <w:rStyle w:val="StyleBoldUnderline"/>
          <w:highlight w:val="cyan"/>
        </w:rPr>
        <w:t>are</w:t>
      </w:r>
      <w:r w:rsidRPr="00D949CA">
        <w:rPr>
          <w:rStyle w:val="StyleBoldUnderline"/>
        </w:rPr>
        <w:t xml:space="preserve"> privately </w:t>
      </w:r>
      <w:r w:rsidRPr="0036773D">
        <w:rPr>
          <w:rStyle w:val="StyleBoldUnderline"/>
          <w:highlight w:val="cyan"/>
        </w:rPr>
        <w:t>confident that they’ll emerge with the upper hand</w:t>
      </w:r>
      <w:r w:rsidRPr="00D949CA">
        <w:rPr>
          <w:rStyle w:val="StyleBoldUnderline"/>
        </w:rPr>
        <w:t xml:space="preserve"> over the conservatives in Congress who forced a government shutdown</w:t>
      </w:r>
      <w:r w:rsidRPr="00D949CA">
        <w:rPr>
          <w:sz w:val="14"/>
        </w:rPr>
        <w:t xml:space="preserve">. And sources say </w:t>
      </w:r>
      <w:r w:rsidRPr="00D949CA">
        <w:rPr>
          <w:rStyle w:val="StyleBoldUnderline"/>
        </w:rPr>
        <w:t>the administration plans to use its victory to resurrect an issue that was always intended to be a top priority of Obama’s second-term agenda</w:t>
      </w:r>
      <w:r w:rsidRPr="00D949CA">
        <w:rPr>
          <w:sz w:val="14"/>
        </w:rPr>
        <w:t xml:space="preserve">.¶ Advocates argue </w:t>
      </w:r>
      <w:r w:rsidRPr="0036773D">
        <w:rPr>
          <w:rStyle w:val="StyleBoldUnderline"/>
          <w:highlight w:val="cyan"/>
        </w:rPr>
        <w:t xml:space="preserve">the post-fiscal crisis political reality could </w:t>
      </w:r>
      <w:r w:rsidRPr="0036773D">
        <w:rPr>
          <w:rStyle w:val="Emphasis"/>
          <w:highlight w:val="cyan"/>
        </w:rPr>
        <w:t>thaw debate on the issue in the House</w:t>
      </w:r>
      <w:r w:rsidRPr="00D949CA">
        <w:rPr>
          <w:sz w:val="14"/>
        </w:rPr>
        <w:t xml:space="preserve">, which froze in earlier this year after the Senate passed a bipartisan immigration bill that was led by Republican Sen. Marco Rubio and Democratic Sen. Chuck Schumer.¶ “It’s at least possible </w:t>
      </w:r>
      <w:r w:rsidRPr="0036773D">
        <w:rPr>
          <w:rStyle w:val="StyleBoldUnderline"/>
          <w:highlight w:val="cyan"/>
        </w:rPr>
        <w:t>with sinking poll numbers</w:t>
      </w:r>
      <w:r w:rsidRPr="00D949CA">
        <w:rPr>
          <w:rStyle w:val="StyleBoldUnderline"/>
        </w:rPr>
        <w:t xml:space="preserve"> for the </w:t>
      </w:r>
      <w:r w:rsidRPr="0036773D">
        <w:rPr>
          <w:rStyle w:val="StyleBoldUnderline"/>
          <w:highlight w:val="cyan"/>
        </w:rPr>
        <w:t>Republicans</w:t>
      </w:r>
      <w:r w:rsidRPr="00D949CA">
        <w:rPr>
          <w:sz w:val="14"/>
        </w:rPr>
        <w:t xml:space="preserve">, with a [GOP] brand that is badly damaged as the party that can’t govern responsibly and is reckless that </w:t>
      </w:r>
      <w:r w:rsidRPr="00D949CA">
        <w:rPr>
          <w:rStyle w:val="StyleBoldUnderline"/>
        </w:rPr>
        <w:t>they</w:t>
      </w:r>
      <w:r w:rsidRPr="0036773D">
        <w:rPr>
          <w:rStyle w:val="StyleBoldUnderline"/>
          <w:highlight w:val="cyan"/>
        </w:rPr>
        <w:t>’re going to say</w:t>
      </w:r>
      <w:r w:rsidRPr="00D949CA">
        <w:rPr>
          <w:rStyle w:val="StyleBoldUnderline"/>
        </w:rPr>
        <w:t xml:space="preserve">, ‘All right, </w:t>
      </w:r>
      <w:r w:rsidRPr="0036773D">
        <w:rPr>
          <w:rStyle w:val="StyleBoldUnderline"/>
          <w:highlight w:val="cyan"/>
        </w:rPr>
        <w:t>what can we do</w:t>
      </w:r>
      <w:r w:rsidRPr="00D949CA">
        <w:rPr>
          <w:rStyle w:val="StyleBoldUnderline"/>
        </w:rPr>
        <w:t xml:space="preserve"> that will be in our political interest</w:t>
      </w:r>
      <w:r w:rsidRPr="00D949CA">
        <w:rPr>
          <w:sz w:val="14"/>
        </w:rPr>
        <w:t xml:space="preserve"> and also do tough things?’” </w:t>
      </w:r>
      <w:r w:rsidRPr="00D949CA">
        <w:rPr>
          <w:rStyle w:val="StyleBoldUnderline"/>
        </w:rPr>
        <w:t>said</w:t>
      </w:r>
      <w:r w:rsidRPr="00D949CA">
        <w:rPr>
          <w:sz w:val="14"/>
        </w:rPr>
        <w:t xml:space="preserve"> Frank </w:t>
      </w:r>
      <w:proofErr w:type="spellStart"/>
      <w:r w:rsidRPr="00D949CA">
        <w:rPr>
          <w:rStyle w:val="StyleBoldUnderline"/>
        </w:rPr>
        <w:t>Sharry</w:t>
      </w:r>
      <w:proofErr w:type="spellEnd"/>
      <w:r w:rsidRPr="00D949CA">
        <w:rPr>
          <w:rStyle w:val="StyleBoldUnderline"/>
        </w:rPr>
        <w:t>, executive director of the immigration reform group America’s Voice</w:t>
      </w:r>
      <w:r w:rsidRPr="00D949CA">
        <w:rPr>
          <w:sz w:val="14"/>
        </w:rPr>
        <w:t xml:space="preserve">. “That’s where </w:t>
      </w:r>
      <w:r w:rsidRPr="0036773D">
        <w:rPr>
          <w:rStyle w:val="Emphasis"/>
          <w:highlight w:val="cyan"/>
        </w:rPr>
        <w:t>immigration could fill the bill</w:t>
      </w:r>
      <w:r w:rsidRPr="00D949CA">
        <w:rPr>
          <w:sz w:val="14"/>
        </w:rPr>
        <w:t xml:space="preserve">.”¶ </w:t>
      </w:r>
      <w:r w:rsidRPr="00D949CA">
        <w:rPr>
          <w:rStyle w:val="StyleBoldUnderline"/>
        </w:rPr>
        <w:t>The White House and Democrats are “ready” to jump back into the immigration fray</w:t>
      </w:r>
      <w:r w:rsidRPr="00D949CA">
        <w:rPr>
          <w:sz w:val="14"/>
        </w:rPr>
        <w:t xml:space="preserve"> when the fiscal crises ends, </w:t>
      </w:r>
      <w:proofErr w:type="spellStart"/>
      <w:r w:rsidRPr="00D949CA">
        <w:rPr>
          <w:sz w:val="14"/>
        </w:rPr>
        <w:t>Sharry</w:t>
      </w:r>
      <w:proofErr w:type="spellEnd"/>
      <w:r w:rsidRPr="00D949CA">
        <w:rPr>
          <w:sz w:val="14"/>
        </w:rPr>
        <w:t xml:space="preserve"> said. And advocates are already drawing up their plans to put immigration back on the agenda — plans they’ll likely initiate the morning after a fiscal deal is struck.¶ “We’re talking about it. We want to be next up and we’re going to position ourselves that way,” </w:t>
      </w:r>
      <w:proofErr w:type="spellStart"/>
      <w:r w:rsidRPr="00D949CA">
        <w:rPr>
          <w:sz w:val="14"/>
        </w:rPr>
        <w:t>Sharry</w:t>
      </w:r>
      <w:proofErr w:type="spellEnd"/>
      <w:r w:rsidRPr="00D949CA">
        <w:rPr>
          <w:sz w:val="14"/>
        </w:rPr>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proofErr w:type="gramStart"/>
      <w:r w:rsidRPr="0036773D">
        <w:rPr>
          <w:rStyle w:val="StyleBoldUnderline"/>
          <w:highlight w:val="cyan"/>
        </w:rPr>
        <w:t>The</w:t>
      </w:r>
      <w:proofErr w:type="gramEnd"/>
      <w:r w:rsidRPr="0036773D">
        <w:rPr>
          <w:rStyle w:val="StyleBoldUnderline"/>
          <w:highlight w:val="cyan"/>
        </w:rPr>
        <w:t xml:space="preserve"> president set </w:t>
      </w:r>
      <w:r w:rsidRPr="0036773D">
        <w:rPr>
          <w:rStyle w:val="Emphasis"/>
          <w:highlight w:val="cyan"/>
        </w:rPr>
        <w:t>immigration as his next priority</w:t>
      </w:r>
      <w:r w:rsidRPr="00D949CA">
        <w:rPr>
          <w:sz w:val="14"/>
        </w:rPr>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w:t>
      </w:r>
      <w:proofErr w:type="gramStart"/>
      <w:r w:rsidRPr="00D949CA">
        <w:rPr>
          <w:sz w:val="14"/>
        </w:rPr>
        <w:t>Don’t</w:t>
      </w:r>
      <w:proofErr w:type="gramEnd"/>
      <w:r w:rsidRPr="00D949CA">
        <w:rPr>
          <w:sz w:val="14"/>
        </w:rPr>
        <w:t xml:space="preserve"> expect the White House effort to include barnstorming across the country on behalf of immigration reform in the days after the fiscal crisis ends, reform proponents predict. Advocates said </w:t>
      </w:r>
      <w:r w:rsidRPr="0036773D">
        <w:rPr>
          <w:rStyle w:val="StyleBoldUnderline"/>
          <w:highlight w:val="cyan"/>
        </w:rPr>
        <w:t>the White House has tried</w:t>
      </w:r>
      <w:r w:rsidRPr="00D949CA">
        <w:rPr>
          <w:rStyle w:val="StyleBoldUnderline"/>
        </w:rPr>
        <w:t xml:space="preserve"> hard </w:t>
      </w:r>
      <w:r w:rsidRPr="0036773D">
        <w:rPr>
          <w:rStyle w:val="StyleBoldUnderline"/>
          <w:highlight w:val="cyan"/>
        </w:rPr>
        <w:t>to help immigration</w:t>
      </w:r>
      <w:r w:rsidRPr="00D949CA">
        <w:rPr>
          <w:rStyle w:val="StyleBoldUnderline"/>
        </w:rPr>
        <w:t xml:space="preserve"> reform along, and in the current climate </w:t>
      </w:r>
      <w:r w:rsidRPr="0036773D">
        <w:rPr>
          <w:rStyle w:val="StyleBoldUnderline"/>
          <w:highlight w:val="cyan"/>
        </w:rPr>
        <w:t xml:space="preserve">that means trying to </w:t>
      </w:r>
      <w:r w:rsidRPr="0036773D">
        <w:rPr>
          <w:rStyle w:val="Emphasis"/>
          <w:highlight w:val="cyan"/>
        </w:rPr>
        <w:t>thread the needle</w:t>
      </w:r>
      <w:r w:rsidRPr="0036773D">
        <w:rPr>
          <w:rStyle w:val="StyleBoldUnderline"/>
          <w:highlight w:val="cyan"/>
        </w:rPr>
        <w:t xml:space="preserve"> with Republicans who support reform</w:t>
      </w:r>
      <w:r w:rsidRPr="00D949CA">
        <w:rPr>
          <w:rStyle w:val="StyleBoldUnderline"/>
        </w:rPr>
        <w:t xml:space="preserve"> but have also reflexively opposed every one of Obama’s major policy proposals</w:t>
      </w:r>
      <w:r w:rsidRPr="00D949CA">
        <w:rPr>
          <w:sz w:val="14"/>
        </w:rPr>
        <w:t xml:space="preserve">.¶ Democrats and advocates seem to hope the GOP comes back to immigration on its own, albeit with a boost from Democrats eager to join them. Polls show </w:t>
      </w:r>
      <w:r w:rsidRPr="0036773D">
        <w:rPr>
          <w:rStyle w:val="StyleBoldUnderline"/>
          <w:highlight w:val="cyan"/>
        </w:rPr>
        <w:t>Republicans have taken</w:t>
      </w:r>
      <w:r w:rsidRPr="00D949CA">
        <w:rPr>
          <w:rStyle w:val="StyleBoldUnderline"/>
        </w:rPr>
        <w:t xml:space="preserve"> on more of </w:t>
      </w:r>
      <w:r w:rsidRPr="0036773D">
        <w:rPr>
          <w:rStyle w:val="StyleBoldUnderline"/>
          <w:highlight w:val="cyan"/>
        </w:rPr>
        <w:t>the blame</w:t>
      </w:r>
      <w:r w:rsidRPr="00D949CA">
        <w:rPr>
          <w:rStyle w:val="StyleBoldUnderline"/>
        </w:rPr>
        <w:t xml:space="preserve"> from the fiscal battle</w:t>
      </w:r>
      <w:r w:rsidRPr="00D949CA">
        <w:rPr>
          <w:sz w:val="14"/>
        </w:rPr>
        <w:t xml:space="preserve"> of the past couple of weeks. But Tom Jensen, a pollster with the Democratic firm Public Policy Polling, said </w:t>
      </w:r>
      <w:r w:rsidRPr="00D949CA">
        <w:rPr>
          <w:rStyle w:val="StyleBoldUnderline"/>
        </w:rPr>
        <w:t>moving to pass immigration reform could be just what the doctor ordered to get the public back on the side of the Republicans</w:t>
      </w:r>
      <w:r w:rsidRPr="00D949CA">
        <w:rPr>
          <w:sz w:val="14"/>
        </w:rPr>
        <w:t>.¶ “We’ve consistently found that a sizable chunk of Republican voters support immigration reform, and obviously a decent number of Republican politicians do too,” Jensen said. “</w:t>
      </w:r>
      <w:r w:rsidRPr="0036773D">
        <w:rPr>
          <w:rStyle w:val="StyleBoldUnderline"/>
          <w:highlight w:val="cyan"/>
        </w:rPr>
        <w:t>After this</w:t>
      </w:r>
      <w:r w:rsidRPr="00D949CA">
        <w:rPr>
          <w:rStyle w:val="StyleBoldUnderline"/>
        </w:rPr>
        <w:t xml:space="preserve"> huge partisan impasse, </w:t>
      </w:r>
      <w:r w:rsidRPr="0036773D">
        <w:rPr>
          <w:rStyle w:val="Emphasis"/>
          <w:highlight w:val="cyan"/>
        </w:rPr>
        <w:t>they may want to focus on something that’s not</w:t>
      </w:r>
      <w:r w:rsidRPr="00D949CA">
        <w:rPr>
          <w:rStyle w:val="Emphasis"/>
        </w:rPr>
        <w:t xml:space="preserve"> quite as </w:t>
      </w:r>
      <w:r w:rsidRPr="0036773D">
        <w:rPr>
          <w:rStyle w:val="Emphasis"/>
          <w:highlight w:val="cyan"/>
        </w:rPr>
        <w:t>polarized</w:t>
      </w:r>
      <w:r w:rsidRPr="00D949CA">
        <w:rPr>
          <w:rStyle w:val="StyleBoldUnderline"/>
        </w:rPr>
        <w:t>, and immigration would certainly fit the bill</w:t>
      </w:r>
      <w:r w:rsidRPr="00D949CA">
        <w:rPr>
          <w:sz w:val="14"/>
        </w:rPr>
        <w:t xml:space="preserve"> since we see voters across party lines calling for reform.”</w:t>
      </w:r>
    </w:p>
    <w:p w:rsidR="00544682" w:rsidRDefault="00544682" w:rsidP="00544682"/>
    <w:p w:rsidR="00544682" w:rsidRDefault="00544682" w:rsidP="00544682">
      <w:pPr>
        <w:rPr>
          <w:b/>
        </w:rPr>
      </w:pPr>
    </w:p>
    <w:p w:rsidR="00544682" w:rsidRDefault="00544682" w:rsidP="00544682">
      <w:pPr>
        <w:rPr>
          <w:b/>
        </w:rPr>
      </w:pPr>
    </w:p>
    <w:p w:rsidR="00544682" w:rsidRPr="001142B2" w:rsidRDefault="00544682" w:rsidP="00544682">
      <w:pPr>
        <w:rPr>
          <w:b/>
        </w:rPr>
      </w:pPr>
      <w:r w:rsidRPr="001142B2">
        <w:rPr>
          <w:b/>
        </w:rPr>
        <w:t>Plan costs PC- coalition forming for TAA proves</w:t>
      </w:r>
    </w:p>
    <w:p w:rsidR="00544682" w:rsidRDefault="00544682" w:rsidP="00544682">
      <w:pPr>
        <w:rPr>
          <w:rStyle w:val="StyleStyleBold12pt"/>
        </w:rPr>
      </w:pPr>
      <w:proofErr w:type="spellStart"/>
      <w:r>
        <w:rPr>
          <w:rStyle w:val="StyleStyleBold12pt"/>
        </w:rPr>
        <w:lastRenderedPageBreak/>
        <w:t>Sracic</w:t>
      </w:r>
      <w:proofErr w:type="spellEnd"/>
      <w:r>
        <w:rPr>
          <w:rStyle w:val="StyleStyleBold12pt"/>
        </w:rPr>
        <w:t xml:space="preserve"> 13- </w:t>
      </w:r>
      <w:r>
        <w:t xml:space="preserve">staff writer at the Atlantic, (Paul, “The Odd Bipartisan Coalition That Could Sink Obama's Free-Trade Legacy”, JUN 18 2013, The Atlantic, </w:t>
      </w:r>
      <w:hyperlink r:id="rId10" w:history="1">
        <w:r>
          <w:rPr>
            <w:rStyle w:val="Hyperlink"/>
          </w:rPr>
          <w:t>http://www.theatlantic.com/politics/archive/2013/06/the-odd-bipartisan-coalition-that-could-sink-obamas-free-trade-legacy/276938/</w:t>
        </w:r>
      </w:hyperlink>
      <w:r>
        <w:t>)//VP</w:t>
      </w:r>
    </w:p>
    <w:p w:rsidR="00544682" w:rsidRDefault="00544682" w:rsidP="00544682">
      <w:pPr>
        <w:rPr>
          <w:rStyle w:val="StyleBoldUnderline"/>
        </w:rPr>
      </w:pPr>
      <w:r w:rsidRPr="00AB10CA">
        <w:rPr>
          <w:sz w:val="16"/>
        </w:rPr>
        <w:t xml:space="preserve">Back when he was first seeking the Democratic Party's nomination for president, Barack </w:t>
      </w:r>
      <w:r>
        <w:rPr>
          <w:rStyle w:val="StyleBoldUnderline"/>
        </w:rPr>
        <w:t>Obama of</w:t>
      </w:r>
      <w:r w:rsidRPr="00EE4643">
        <w:rPr>
          <w:rStyle w:val="StyleBoldUnderline"/>
        </w:rPr>
        <w:t>ten questioned free-trade agreements like NAFTA.</w:t>
      </w:r>
      <w:r w:rsidRPr="00EE4643">
        <w:rPr>
          <w:sz w:val="16"/>
        </w:rPr>
        <w:t xml:space="preserve"> By the end of his first year in office, however, President </w:t>
      </w:r>
      <w:r w:rsidRPr="00EE4643">
        <w:rPr>
          <w:rStyle w:val="StyleBoldUnderline"/>
        </w:rPr>
        <w:t>Obama had already notified Congress that the U.S. would join</w:t>
      </w:r>
      <w:r w:rsidRPr="00EE4643">
        <w:rPr>
          <w:sz w:val="16"/>
        </w:rPr>
        <w:t xml:space="preserve"> Trans-Pacific Partnership (</w:t>
      </w:r>
      <w:r w:rsidRPr="00EE4643">
        <w:rPr>
          <w:rStyle w:val="StyleBoldUnderline"/>
        </w:rPr>
        <w:t>TPP) free-trade negotiations</w:t>
      </w:r>
      <w:r w:rsidRPr="00EE4643">
        <w:rPr>
          <w:sz w:val="16"/>
        </w:rPr>
        <w:t xml:space="preserve">. In October </w:t>
      </w:r>
      <w:r w:rsidRPr="00EE4643">
        <w:rPr>
          <w:rStyle w:val="StyleBoldUnderline"/>
        </w:rPr>
        <w:t>2011 -- albeit with considerable prodding from Republicans -- he submitted free-trade agreements negotiated by the Bush Administration with Colombia, Panama, and South Korea to Congress. During this year's State of the Union address, Obama reaffirmed his commitment to the TPP, and announced that the U.S. would also pursue</w:t>
      </w:r>
      <w:r w:rsidRPr="00EF27D7">
        <w:rPr>
          <w:rStyle w:val="StyleBoldUnderline"/>
          <w:highlight w:val="green"/>
        </w:rPr>
        <w:t xml:space="preserve"> a</w:t>
      </w:r>
      <w:r>
        <w:rPr>
          <w:rStyle w:val="StyleBoldUnderline"/>
        </w:rPr>
        <w:t xml:space="preserve"> Transatlantic Trade and Investment Partnership (</w:t>
      </w:r>
      <w:r w:rsidRPr="00EF27D7">
        <w:rPr>
          <w:rStyle w:val="StyleBoldUnderline"/>
          <w:highlight w:val="green"/>
        </w:rPr>
        <w:t>TTIP</w:t>
      </w:r>
      <w:r>
        <w:rPr>
          <w:rStyle w:val="StyleBoldUnderline"/>
        </w:rPr>
        <w:t xml:space="preserve">) free-trade agreement </w:t>
      </w:r>
      <w:r w:rsidRPr="00591E0D">
        <w:rPr>
          <w:rStyle w:val="StyleBoldUnderline"/>
          <w:highlight w:val="green"/>
        </w:rPr>
        <w:t>with EU countries</w:t>
      </w:r>
      <w:r>
        <w:rPr>
          <w:rStyle w:val="StyleBoldUnderline"/>
        </w:rPr>
        <w:t>.</w:t>
      </w:r>
      <w:r>
        <w:rPr>
          <w:rStyle w:val="StyleBoldUnderline"/>
          <w:sz w:val="12"/>
        </w:rPr>
        <w:t xml:space="preserve"> </w:t>
      </w:r>
      <w:r w:rsidRPr="00AB10CA">
        <w:rPr>
          <w:sz w:val="16"/>
        </w:rPr>
        <w:t xml:space="preserve"> The sheer </w:t>
      </w:r>
      <w:r>
        <w:rPr>
          <w:rStyle w:val="StyleBoldUnderline"/>
        </w:rPr>
        <w:t>scope of these deals is staggering</w:t>
      </w:r>
      <w:r w:rsidRPr="00AB10CA">
        <w:rPr>
          <w:sz w:val="16"/>
        </w:rPr>
        <w:t xml:space="preserve">. The </w:t>
      </w:r>
      <w:r>
        <w:rPr>
          <w:rStyle w:val="StyleBoldUnderline"/>
        </w:rPr>
        <w:t>TPP negotiations now include Brunei, Chile, Singapore, New Zealand, Canada, Australia, Vietnam, Peru, Malaysia, Mexico, and very soon, Japan. These nations have a collective GDP of about $11 trillion</w:t>
      </w:r>
      <w:r w:rsidRPr="00AB10CA">
        <w:rPr>
          <w:sz w:val="16"/>
        </w:rPr>
        <w:t xml:space="preserve">. For some perspective, U.S. annual </w:t>
      </w:r>
      <w:r>
        <w:rPr>
          <w:rStyle w:val="StyleBoldUnderline"/>
        </w:rPr>
        <w:t>GDP is $15 trillion; China's is $7.3 trillion. U.S. joining the TPP is like entering into a deal with a country that has the world's second-largest economy. It could add an estimated $76 billion per year to the U.S. economy.</w:t>
      </w:r>
      <w:r w:rsidRPr="00AB10CA">
        <w:rPr>
          <w:sz w:val="16"/>
        </w:rPr>
        <w:t xml:space="preserve"> To put this in context, </w:t>
      </w:r>
      <w:r>
        <w:rPr>
          <w:rStyle w:val="StyleBoldUnderline"/>
        </w:rPr>
        <w:t>that's equal to about 90 percent of the money saved by this year's sequester.</w:t>
      </w:r>
      <w:r w:rsidRPr="00AB10CA">
        <w:rPr>
          <w:sz w:val="16"/>
        </w:rPr>
        <w:t xml:space="preserve"> The </w:t>
      </w:r>
      <w:r>
        <w:rPr>
          <w:rStyle w:val="StyleBoldUnderline"/>
        </w:rPr>
        <w:t>TPP is also crucial to the administration's "Asia pivot." China is pursuing free-trade agreements in Asia, and the TPP is an effort to balance out Chinese potential dominance in the region.</w:t>
      </w:r>
      <w:r>
        <w:rPr>
          <w:rStyle w:val="StyleBoldUnderline"/>
          <w:sz w:val="12"/>
        </w:rPr>
        <w:t xml:space="preserve"> </w:t>
      </w:r>
      <w:r w:rsidRPr="00AB10CA">
        <w:rPr>
          <w:sz w:val="16"/>
        </w:rPr>
        <w:t xml:space="preserve"> And the </w:t>
      </w:r>
      <w:r>
        <w:rPr>
          <w:rStyle w:val="StyleBoldUnderline"/>
        </w:rPr>
        <w:t>TTIP is even bigger.</w:t>
      </w:r>
      <w:r w:rsidRPr="00AB10CA">
        <w:rPr>
          <w:sz w:val="16"/>
        </w:rPr>
        <w:t xml:space="preserve"> It would </w:t>
      </w:r>
      <w:r w:rsidRPr="00591E0D">
        <w:rPr>
          <w:rStyle w:val="StyleBoldUnderline"/>
          <w:highlight w:val="green"/>
        </w:rPr>
        <w:t>create the largest free-trade zone in the world</w:t>
      </w:r>
      <w:r>
        <w:rPr>
          <w:rStyle w:val="StyleBoldUnderline"/>
        </w:rPr>
        <w:t xml:space="preserve"> and produce a $1 trillion annual increase in GDP for the economies on both sides of the Atlantic, according to a European Commission study.</w:t>
      </w:r>
      <w:r>
        <w:rPr>
          <w:rStyle w:val="StyleBoldUnderline"/>
          <w:sz w:val="12"/>
        </w:rPr>
        <w:t xml:space="preserve"> </w:t>
      </w:r>
      <w:r w:rsidRPr="00AB10CA">
        <w:rPr>
          <w:sz w:val="16"/>
        </w:rPr>
        <w:t xml:space="preserve"> If </w:t>
      </w:r>
      <w:r>
        <w:rPr>
          <w:rStyle w:val="StyleBoldUnderline"/>
        </w:rPr>
        <w:t>Obama could negotiate and implement just these two agreements,</w:t>
      </w:r>
      <w:r w:rsidRPr="00AB10CA">
        <w:rPr>
          <w:sz w:val="16"/>
        </w:rPr>
        <w:t xml:space="preserve"> he would almost without question be the most successful trade president in U.S. history. But </w:t>
      </w:r>
      <w:r w:rsidRPr="00591E0D">
        <w:rPr>
          <w:rStyle w:val="StyleBoldUnderline"/>
          <w:highlight w:val="green"/>
        </w:rPr>
        <w:t xml:space="preserve">the Constitution charges Congress, not the president, with regulating commerce, </w:t>
      </w:r>
      <w:r w:rsidRPr="00591E0D">
        <w:rPr>
          <w:rStyle w:val="StyleBoldUnderline"/>
        </w:rPr>
        <w:t xml:space="preserve">which means </w:t>
      </w:r>
      <w:r w:rsidRPr="00CC7643">
        <w:rPr>
          <w:rStyle w:val="StyleBoldUnderline"/>
          <w:highlight w:val="green"/>
        </w:rPr>
        <w:t xml:space="preserve">Congress has to pass legislation </w:t>
      </w:r>
      <w:r w:rsidRPr="00CC7643">
        <w:rPr>
          <w:rStyle w:val="StyleBoldUnderline"/>
        </w:rPr>
        <w:t>implementing</w:t>
      </w:r>
      <w:r w:rsidRPr="00591E0D">
        <w:rPr>
          <w:rStyle w:val="StyleBoldUnderline"/>
        </w:rPr>
        <w:t xml:space="preserve"> any agreements the president</w:t>
      </w:r>
      <w:r>
        <w:rPr>
          <w:rStyle w:val="StyleBoldUnderline"/>
        </w:rPr>
        <w:t xml:space="preserve"> negotiates. And this is where </w:t>
      </w:r>
      <w:r w:rsidRPr="00CC7643">
        <w:rPr>
          <w:rStyle w:val="StyleBoldUnderline"/>
          <w:highlight w:val="green"/>
        </w:rPr>
        <w:t>the administration may have a huge problem</w:t>
      </w:r>
      <w:r>
        <w:rPr>
          <w:rStyle w:val="StyleBoldUnderline"/>
        </w:rPr>
        <w:t xml:space="preserve"> on its hands.</w:t>
      </w:r>
      <w:r w:rsidRPr="00AB10CA">
        <w:rPr>
          <w:sz w:val="16"/>
        </w:rPr>
        <w:t xml:space="preserve">  In his book American Trade Politics, Professor I. M. </w:t>
      </w:r>
      <w:proofErr w:type="spellStart"/>
      <w:r w:rsidRPr="00AB10CA">
        <w:rPr>
          <w:sz w:val="16"/>
        </w:rPr>
        <w:t>Destler</w:t>
      </w:r>
      <w:proofErr w:type="spellEnd"/>
      <w:r w:rsidRPr="00AB10CA">
        <w:rPr>
          <w:sz w:val="16"/>
        </w:rPr>
        <w:t xml:space="preserve"> describes what he calls the "imbalance" that always afflicts debates over trade policy:  </w:t>
      </w:r>
      <w:r>
        <w:rPr>
          <w:rStyle w:val="StyleBoldUnderline"/>
        </w:rPr>
        <w:t>Producers and workers threated by imports tend to be concentrated, organized, and ready and able to press their interests in the political arena.</w:t>
      </w:r>
      <w:r w:rsidRPr="00AB10CA">
        <w:rPr>
          <w:sz w:val="16"/>
        </w:rPr>
        <w:t xml:space="preserve"> Those who </w:t>
      </w:r>
      <w:r>
        <w:rPr>
          <w:rStyle w:val="StyleBoldUnderline"/>
        </w:rPr>
        <w:t>benefit from trade are generally diffuse, and their stake in any particular trade matter is usually small.</w:t>
      </w:r>
      <w:r>
        <w:rPr>
          <w:rStyle w:val="StyleBoldUnderline"/>
          <w:sz w:val="12"/>
        </w:rPr>
        <w:t xml:space="preserve">  </w:t>
      </w:r>
      <w:r w:rsidRPr="00B91909">
        <w:rPr>
          <w:rStyle w:val="StyleBoldUnderline"/>
          <w:highlight w:val="green"/>
        </w:rPr>
        <w:t>In</w:t>
      </w:r>
      <w:r>
        <w:rPr>
          <w:rStyle w:val="StyleBoldUnderline"/>
        </w:rPr>
        <w:t xml:space="preserve"> any </w:t>
      </w:r>
      <w:r w:rsidRPr="00B91909">
        <w:rPr>
          <w:rStyle w:val="StyleBoldUnderline"/>
          <w:highlight w:val="green"/>
        </w:rPr>
        <w:t>political battle over trade, this gives the upper hand to anti-trade voices</w:t>
      </w:r>
      <w:r>
        <w:rPr>
          <w:rStyle w:val="StyleBoldUnderline"/>
        </w:rPr>
        <w:t xml:space="preserve">. This is important to keep in mind now, because the success or </w:t>
      </w:r>
      <w:r w:rsidRPr="00B91909">
        <w:rPr>
          <w:rStyle w:val="StyleBoldUnderline"/>
          <w:highlight w:val="green"/>
        </w:rPr>
        <w:t>failure of the</w:t>
      </w:r>
      <w:r>
        <w:rPr>
          <w:rStyle w:val="StyleBoldUnderline"/>
        </w:rPr>
        <w:t xml:space="preserve"> TPP and the </w:t>
      </w:r>
      <w:r w:rsidRPr="00B91909">
        <w:rPr>
          <w:rStyle w:val="StyleBoldUnderline"/>
          <w:highlight w:val="green"/>
        </w:rPr>
        <w:t>TTIP</w:t>
      </w:r>
      <w:r>
        <w:rPr>
          <w:rStyle w:val="StyleBoldUnderline"/>
        </w:rPr>
        <w:t xml:space="preserve"> -- and the potential trillions in added wealth for the nation's coffers -- </w:t>
      </w:r>
      <w:r w:rsidRPr="00B91909">
        <w:rPr>
          <w:rStyle w:val="StyleBoldUnderline"/>
          <w:highlight w:val="green"/>
        </w:rPr>
        <w:t>will</w:t>
      </w:r>
      <w:r>
        <w:rPr>
          <w:rStyle w:val="StyleBoldUnderline"/>
        </w:rPr>
        <w:t xml:space="preserve"> likely </w:t>
      </w:r>
      <w:r w:rsidRPr="00B91909">
        <w:rPr>
          <w:rStyle w:val="StyleBoldUnderline"/>
          <w:highlight w:val="green"/>
        </w:rPr>
        <w:t>be determined by vote in Congress</w:t>
      </w:r>
      <w:r>
        <w:rPr>
          <w:rStyle w:val="StyleBoldUnderline"/>
        </w:rPr>
        <w:t xml:space="preserve"> that may take place as early as July.</w:t>
      </w:r>
      <w:r>
        <w:rPr>
          <w:rStyle w:val="StyleBoldUnderline"/>
          <w:sz w:val="12"/>
        </w:rPr>
        <w:t xml:space="preserve"> </w:t>
      </w:r>
      <w:r w:rsidRPr="00AB10CA">
        <w:rPr>
          <w:sz w:val="16"/>
        </w:rPr>
        <w:t xml:space="preserve"> Candidate </w:t>
      </w:r>
      <w:r>
        <w:rPr>
          <w:rStyle w:val="StyleBoldUnderline"/>
        </w:rPr>
        <w:t xml:space="preserve">Obama attacked </w:t>
      </w:r>
      <w:r w:rsidRPr="00B91909">
        <w:rPr>
          <w:rStyle w:val="StyleBoldUnderline"/>
          <w:highlight w:val="green"/>
        </w:rPr>
        <w:t>free-trade agreements</w:t>
      </w:r>
      <w:r>
        <w:rPr>
          <w:rStyle w:val="StyleBoldUnderline"/>
        </w:rPr>
        <w:t xml:space="preserve"> in 2008 because he knew that they were </w:t>
      </w:r>
      <w:r w:rsidRPr="00B91909">
        <w:rPr>
          <w:rStyle w:val="StyleBoldUnderline"/>
          <w:highlight w:val="green"/>
        </w:rPr>
        <w:t>unpopular with important Democratic constituencies</w:t>
      </w:r>
      <w:r>
        <w:rPr>
          <w:rStyle w:val="StyleBoldUnderline"/>
        </w:rPr>
        <w:t>, especially organized labor. Although Obama won't face voters again, members of Congress don't have that luxury.</w:t>
      </w:r>
      <w:r>
        <w:rPr>
          <w:rStyle w:val="StyleBoldUnderline"/>
          <w:sz w:val="12"/>
        </w:rPr>
        <w:t xml:space="preserve"> </w:t>
      </w:r>
      <w:r w:rsidRPr="00AB10CA">
        <w:rPr>
          <w:sz w:val="16"/>
        </w:rPr>
        <w:t xml:space="preserve"> It is </w:t>
      </w:r>
      <w:r>
        <w:rPr>
          <w:rStyle w:val="StyleBoldUnderline"/>
        </w:rPr>
        <w:t>generally agreed that the Obama will not be able to conclude the TPP and TTIP negotiations unless Congress grants him</w:t>
      </w:r>
      <w:r w:rsidRPr="00AB10CA">
        <w:rPr>
          <w:sz w:val="16"/>
        </w:rPr>
        <w:t xml:space="preserve"> Trade Promotion Authority (</w:t>
      </w:r>
      <w:r>
        <w:rPr>
          <w:rStyle w:val="StyleBoldUnderline"/>
        </w:rPr>
        <w:t>TPA) -- commonly known as "fast-track" -- which guarantees that Congress will hold a straight up or down vote on any trade agreement the president negotiates. Trade agreements must be voted out of committee, and members can't offer amendments.</w:t>
      </w:r>
      <w:r>
        <w:rPr>
          <w:rStyle w:val="StyleBoldUnderline"/>
          <w:sz w:val="12"/>
        </w:rPr>
        <w:t xml:space="preserve"> </w:t>
      </w:r>
      <w:r w:rsidRPr="00AB10CA">
        <w:rPr>
          <w:sz w:val="16"/>
        </w:rPr>
        <w:t xml:space="preserve"> The </w:t>
      </w:r>
      <w:r>
        <w:rPr>
          <w:rStyle w:val="StyleBoldUnderline"/>
        </w:rPr>
        <w:t xml:space="preserve">U.S. joining the TPP is like entering into a deal with a country that has the world's second-largest economy. </w:t>
      </w:r>
      <w:r w:rsidRPr="00AB10CA">
        <w:rPr>
          <w:sz w:val="16"/>
        </w:rPr>
        <w:t xml:space="preserve">It </w:t>
      </w:r>
      <w:r>
        <w:rPr>
          <w:rStyle w:val="StyleBoldUnderline"/>
        </w:rPr>
        <w:t>could add an estimated $76 billion per year to the U.S. economy -- about 90 percent of the money saved by this year's sequester.</w:t>
      </w:r>
      <w:r>
        <w:rPr>
          <w:rStyle w:val="StyleBoldUnderline"/>
          <w:sz w:val="12"/>
        </w:rPr>
        <w:t xml:space="preserve">  </w:t>
      </w:r>
      <w:r w:rsidRPr="00AB10CA">
        <w:rPr>
          <w:sz w:val="16"/>
        </w:rPr>
        <w:t xml:space="preserve">The </w:t>
      </w:r>
      <w:r>
        <w:rPr>
          <w:rStyle w:val="StyleBoldUnderline"/>
        </w:rPr>
        <w:t xml:space="preserve">logic behind fast-track is obvious: Since Congress has the final say on U.S. laws governing commerce, the president speaks not for himself but for the 535 members of Congress during trade negotiations, since trade partners can't be expected to negotiate with 535 legislators. </w:t>
      </w:r>
      <w:r w:rsidRPr="00034837">
        <w:rPr>
          <w:rStyle w:val="StyleBoldUnderline"/>
          <w:highlight w:val="green"/>
        </w:rPr>
        <w:t>Congress still has to ratify anything the president agrees to,</w:t>
      </w:r>
      <w:r>
        <w:rPr>
          <w:rStyle w:val="StyleBoldUnderline"/>
        </w:rPr>
        <w:t xml:space="preserve"> but as a single package. That gives trade </w:t>
      </w:r>
      <w:r w:rsidRPr="00034837">
        <w:rPr>
          <w:rStyle w:val="StyleBoldUnderline"/>
        </w:rPr>
        <w:t>partners</w:t>
      </w:r>
      <w:r>
        <w:rPr>
          <w:rStyle w:val="StyleBoldUnderline"/>
        </w:rPr>
        <w:t xml:space="preserve"> the assurance that what's hammered out at the negotiating table will remain in place.</w:t>
      </w:r>
      <w:r>
        <w:rPr>
          <w:rStyle w:val="StyleBoldUnderline"/>
          <w:sz w:val="12"/>
        </w:rPr>
        <w:t xml:space="preserve"> </w:t>
      </w:r>
      <w:r w:rsidRPr="00AB10CA">
        <w:rPr>
          <w:sz w:val="16"/>
        </w:rPr>
        <w:t xml:space="preserve"> When </w:t>
      </w:r>
      <w:r>
        <w:rPr>
          <w:rStyle w:val="StyleBoldUnderline"/>
        </w:rPr>
        <w:t>Congress grants TPA to a president, the authorizing legislation always includes negotiating objectives.</w:t>
      </w:r>
      <w:r w:rsidRPr="00AB10CA">
        <w:rPr>
          <w:sz w:val="16"/>
        </w:rPr>
        <w:t xml:space="preserve"> This is a reminder </w:t>
      </w:r>
      <w:r>
        <w:rPr>
          <w:rStyle w:val="StyleBoldUnderline"/>
        </w:rPr>
        <w:t xml:space="preserve">to the president that he is acting as a delegate from Congress. The </w:t>
      </w:r>
      <w:r w:rsidRPr="00202E76">
        <w:rPr>
          <w:rStyle w:val="StyleBoldUnderline"/>
          <w:highlight w:val="green"/>
        </w:rPr>
        <w:t xml:space="preserve">negotiating </w:t>
      </w:r>
      <w:r w:rsidRPr="00202E76">
        <w:rPr>
          <w:rStyle w:val="StyleBoldUnderline"/>
          <w:highlight w:val="green"/>
        </w:rPr>
        <w:lastRenderedPageBreak/>
        <w:t>objectives</w:t>
      </w:r>
      <w:r>
        <w:rPr>
          <w:rStyle w:val="StyleBoldUnderline"/>
        </w:rPr>
        <w:t xml:space="preserve"> themselves, however, often </w:t>
      </w:r>
      <w:r w:rsidRPr="00202E76">
        <w:rPr>
          <w:rStyle w:val="StyleBoldUnderline"/>
          <w:highlight w:val="green"/>
        </w:rPr>
        <w:t>become the major point of contention</w:t>
      </w:r>
      <w:r>
        <w:rPr>
          <w:rStyle w:val="StyleBoldUnderline"/>
        </w:rPr>
        <w:t xml:space="preserve">. It was a battle over labor and environmental standards, for </w:t>
      </w:r>
      <w:proofErr w:type="gramStart"/>
      <w:r>
        <w:rPr>
          <w:rStyle w:val="StyleBoldUnderline"/>
        </w:rPr>
        <w:t>example, that</w:t>
      </w:r>
      <w:proofErr w:type="gramEnd"/>
      <w:r>
        <w:rPr>
          <w:rStyle w:val="StyleBoldUnderline"/>
        </w:rPr>
        <w:t xml:space="preserve"> prevented the House from granting President Clinton fast-track authority in 1998. This time, the </w:t>
      </w:r>
      <w:r w:rsidRPr="00E130BD">
        <w:rPr>
          <w:rStyle w:val="StyleBoldUnderline"/>
          <w:highlight w:val="green"/>
        </w:rPr>
        <w:t>list of concerns</w:t>
      </w:r>
      <w:r>
        <w:rPr>
          <w:rStyle w:val="StyleBoldUnderline"/>
        </w:rPr>
        <w:t xml:space="preserve"> might well </w:t>
      </w:r>
      <w:r w:rsidRPr="00E130BD">
        <w:rPr>
          <w:rStyle w:val="StyleBoldUnderline"/>
          <w:highlight w:val="green"/>
        </w:rPr>
        <w:t xml:space="preserve">grow to include broader </w:t>
      </w:r>
      <w:r w:rsidRPr="00E130BD">
        <w:rPr>
          <w:rStyle w:val="StyleBoldUnderline"/>
        </w:rPr>
        <w:t>definitions of</w:t>
      </w:r>
      <w:r>
        <w:rPr>
          <w:rStyle w:val="StyleBoldUnderline"/>
        </w:rPr>
        <w:t xml:space="preserve"> </w:t>
      </w:r>
      <w:r w:rsidRPr="00E130BD">
        <w:rPr>
          <w:rStyle w:val="StyleBoldUnderline"/>
          <w:highlight w:val="green"/>
        </w:rPr>
        <w:t>things</w:t>
      </w:r>
      <w:r>
        <w:rPr>
          <w:rStyle w:val="StyleBoldUnderline"/>
        </w:rPr>
        <w:t xml:space="preserve"> like state-owned industries and currency manipulation.</w:t>
      </w:r>
      <w:r>
        <w:rPr>
          <w:rStyle w:val="StyleBoldUnderline"/>
          <w:sz w:val="12"/>
        </w:rPr>
        <w:t xml:space="preserve">  </w:t>
      </w:r>
      <w:r w:rsidRPr="00AB10CA">
        <w:rPr>
          <w:sz w:val="16"/>
        </w:rPr>
        <w:t xml:space="preserve">Another issue that's likely be attached to </w:t>
      </w:r>
      <w:r>
        <w:rPr>
          <w:rStyle w:val="StyleBoldUnderline"/>
        </w:rPr>
        <w:t>any discussion of TPA will be something called</w:t>
      </w:r>
      <w:r w:rsidRPr="00AB10CA">
        <w:rPr>
          <w:sz w:val="16"/>
        </w:rPr>
        <w:t xml:space="preserve"> Trade Adjustment Assistance (</w:t>
      </w:r>
      <w:r>
        <w:rPr>
          <w:rStyle w:val="StyleBoldUnderline"/>
        </w:rPr>
        <w:t>TAA), a program to help retrain workers whose jobs are lost as a result of free-trade deals. TAA was renewed in October of 2011 and linked to approval of the three agreements approved by the Congress at that time. Since TAA is due to expire at the end of this year, it is bound to part of any legislation authorizing fast-track.</w:t>
      </w:r>
      <w:r>
        <w:rPr>
          <w:rStyle w:val="StyleBoldUnderline"/>
          <w:sz w:val="12"/>
        </w:rPr>
        <w:t xml:space="preserve"> </w:t>
      </w:r>
      <w:r w:rsidRPr="00AB10CA">
        <w:rPr>
          <w:sz w:val="16"/>
        </w:rPr>
        <w:t xml:space="preserve"> In the Senate, Democrat Max </w:t>
      </w:r>
      <w:r w:rsidRPr="00E130BD">
        <w:rPr>
          <w:rStyle w:val="StyleBoldUnderline"/>
          <w:highlight w:val="green"/>
        </w:rPr>
        <w:t>Baucus</w:t>
      </w:r>
      <w:r>
        <w:rPr>
          <w:rStyle w:val="StyleBoldUnderline"/>
        </w:rPr>
        <w:t xml:space="preserve"> is already leading the charge for the renewal of TPA. He </w:t>
      </w:r>
      <w:r w:rsidRPr="00E130BD">
        <w:rPr>
          <w:rStyle w:val="StyleBoldUnderline"/>
          <w:highlight w:val="green"/>
        </w:rPr>
        <w:t>can expect</w:t>
      </w:r>
      <w:r>
        <w:rPr>
          <w:rStyle w:val="StyleBoldUnderline"/>
        </w:rPr>
        <w:t xml:space="preserve"> significant </w:t>
      </w:r>
      <w:r w:rsidRPr="00E130BD">
        <w:rPr>
          <w:rStyle w:val="StyleBoldUnderline"/>
          <w:highlight w:val="green"/>
        </w:rPr>
        <w:t>Republican</w:t>
      </w:r>
      <w:r>
        <w:rPr>
          <w:rStyle w:val="StyleBoldUnderline"/>
        </w:rPr>
        <w:t xml:space="preserve"> support, but </w:t>
      </w:r>
      <w:r w:rsidRPr="00E130BD">
        <w:rPr>
          <w:rStyle w:val="StyleBoldUnderline"/>
        </w:rPr>
        <w:t xml:space="preserve">may have some </w:t>
      </w:r>
      <w:r w:rsidRPr="00E130BD">
        <w:rPr>
          <w:rStyle w:val="StyleBoldUnderline"/>
          <w:highlight w:val="green"/>
        </w:rPr>
        <w:t>trouble corralling members of his own party.</w:t>
      </w:r>
      <w:r>
        <w:rPr>
          <w:rStyle w:val="StyleBoldUnderline"/>
        </w:rPr>
        <w:t xml:space="preserve"> </w:t>
      </w:r>
      <w:r w:rsidRPr="00E130BD">
        <w:rPr>
          <w:rStyle w:val="StyleBoldUnderline"/>
          <w:highlight w:val="green"/>
        </w:rPr>
        <w:t>Democrat</w:t>
      </w:r>
      <w:r>
        <w:rPr>
          <w:rStyle w:val="StyleBoldUnderline"/>
        </w:rPr>
        <w:t xml:space="preserve"> Sherrod </w:t>
      </w:r>
      <w:r w:rsidRPr="00E130BD">
        <w:rPr>
          <w:rStyle w:val="StyleBoldUnderline"/>
          <w:highlight w:val="green"/>
        </w:rPr>
        <w:t>Brown</w:t>
      </w:r>
      <w:r>
        <w:rPr>
          <w:rStyle w:val="StyleBoldUnderline"/>
        </w:rPr>
        <w:t xml:space="preserve">, whose power base in Northeast Ohio's Rust Belt remains upset about the 1994 </w:t>
      </w:r>
      <w:proofErr w:type="gramStart"/>
      <w:r>
        <w:rPr>
          <w:rStyle w:val="StyleBoldUnderline"/>
        </w:rPr>
        <w:t>NAFTA,</w:t>
      </w:r>
      <w:proofErr w:type="gramEnd"/>
      <w:r>
        <w:rPr>
          <w:rStyle w:val="StyleBoldUnderline"/>
        </w:rPr>
        <w:t xml:space="preserve"> has </w:t>
      </w:r>
      <w:r w:rsidRPr="00E130BD">
        <w:rPr>
          <w:rStyle w:val="StyleBoldUnderline"/>
          <w:highlight w:val="green"/>
        </w:rPr>
        <w:t>already expressed reservations</w:t>
      </w:r>
      <w:r>
        <w:rPr>
          <w:rStyle w:val="StyleBoldUnderline"/>
        </w:rPr>
        <w:t>. And since fast-track authorization is subject to filibuster, Obama may need all the votes he can get.</w:t>
      </w:r>
      <w:r>
        <w:rPr>
          <w:rStyle w:val="StyleBoldUnderline"/>
          <w:sz w:val="12"/>
        </w:rPr>
        <w:t xml:space="preserve"> </w:t>
      </w:r>
      <w:r w:rsidRPr="00AB10CA">
        <w:rPr>
          <w:sz w:val="16"/>
        </w:rPr>
        <w:t xml:space="preserve"> The </w:t>
      </w:r>
      <w:r w:rsidRPr="00F343AF">
        <w:rPr>
          <w:rStyle w:val="StyleBoldUnderline"/>
          <w:highlight w:val="green"/>
        </w:rPr>
        <w:t xml:space="preserve">battle in the House might be </w:t>
      </w:r>
      <w:r w:rsidRPr="00F343AF">
        <w:rPr>
          <w:rStyle w:val="StyleBoldUnderline"/>
        </w:rPr>
        <w:t xml:space="preserve">even </w:t>
      </w:r>
      <w:r w:rsidRPr="00F343AF">
        <w:rPr>
          <w:rStyle w:val="StyleBoldUnderline"/>
          <w:highlight w:val="green"/>
        </w:rPr>
        <w:t>more interesting</w:t>
      </w:r>
      <w:r>
        <w:rPr>
          <w:rStyle w:val="StyleBoldUnderline"/>
        </w:rPr>
        <w:t>. Consider a recent piece by Renee Parsons, a former environmental lobbyist, in the Huffington Post:</w:t>
      </w:r>
      <w:r>
        <w:rPr>
          <w:rStyle w:val="StyleBoldUnderline"/>
          <w:sz w:val="12"/>
        </w:rPr>
        <w:t xml:space="preserve"> </w:t>
      </w:r>
      <w:r w:rsidRPr="00AB10CA">
        <w:rPr>
          <w:sz w:val="16"/>
        </w:rPr>
        <w:t xml:space="preserve"> As proposed, </w:t>
      </w:r>
      <w:r>
        <w:rPr>
          <w:rStyle w:val="StyleBoldUnderline"/>
        </w:rPr>
        <w:t>the TPA would eliminate Congress' Constitutional responsibility as defined</w:t>
      </w:r>
      <w:r w:rsidRPr="00AB10CA">
        <w:rPr>
          <w:sz w:val="16"/>
        </w:rPr>
        <w:t xml:space="preserve"> in Article I, Section </w:t>
      </w:r>
      <w:proofErr w:type="gramStart"/>
      <w:r w:rsidRPr="00AB10CA">
        <w:rPr>
          <w:sz w:val="16"/>
        </w:rPr>
        <w:t>8 ....</w:t>
      </w:r>
      <w:proofErr w:type="gramEnd"/>
      <w:r w:rsidRPr="00AB10CA">
        <w:rPr>
          <w:sz w:val="16"/>
        </w:rPr>
        <w:t xml:space="preserve"> There is nothing ambiguous about Constitutional intent in 1789 -- having just concluded </w:t>
      </w:r>
      <w:r>
        <w:rPr>
          <w:rStyle w:val="StyleBoldUnderline"/>
        </w:rPr>
        <w:t>a revolutionary war against an imperial autocrat ... separation of powers and "checks and balances" were a clear decision by the country's founders to prevent a strong executive from usurping power from the legislative branch -- and that included foreign trade.</w:t>
      </w:r>
      <w:r>
        <w:rPr>
          <w:rStyle w:val="StyleBoldUnderline"/>
          <w:sz w:val="12"/>
        </w:rPr>
        <w:t xml:space="preserve">  </w:t>
      </w:r>
      <w:r w:rsidRPr="00AB10CA">
        <w:rPr>
          <w:sz w:val="16"/>
        </w:rPr>
        <w:t xml:space="preserve">You're about as likely to find Parsons, who blogs for the site True Blue Progressive, at a Tea Party rally as you are to find Sarah Palin at a PETA convention. Still, </w:t>
      </w:r>
      <w:r>
        <w:rPr>
          <w:rStyle w:val="StyleBoldUnderline"/>
        </w:rPr>
        <w:t xml:space="preserve">Parson's argument would get heads nodding at a Tea Party gathering. </w:t>
      </w:r>
      <w:r w:rsidRPr="00F343AF">
        <w:rPr>
          <w:rStyle w:val="StyleBoldUnderline"/>
          <w:highlight w:val="green"/>
        </w:rPr>
        <w:t>One can</w:t>
      </w:r>
      <w:r>
        <w:rPr>
          <w:rStyle w:val="StyleBoldUnderline"/>
        </w:rPr>
        <w:t xml:space="preserve"> easily </w:t>
      </w:r>
      <w:r w:rsidRPr="00F343AF">
        <w:rPr>
          <w:rStyle w:val="StyleBoldUnderline"/>
          <w:highlight w:val="green"/>
        </w:rPr>
        <w:t>see an odd alliance in the House between progressive Democrats</w:t>
      </w:r>
      <w:r>
        <w:rPr>
          <w:rStyle w:val="StyleBoldUnderline"/>
        </w:rPr>
        <w:t xml:space="preserve">, who reflect the concerns of organized labor, </w:t>
      </w:r>
      <w:r w:rsidRPr="00F343AF">
        <w:rPr>
          <w:rStyle w:val="StyleBoldUnderline"/>
          <w:highlight w:val="green"/>
        </w:rPr>
        <w:t>and Tea Party Republicans, who don't want to give power away to the president</w:t>
      </w:r>
      <w:r>
        <w:rPr>
          <w:rStyle w:val="StyleBoldUnderline"/>
        </w:rPr>
        <w:t xml:space="preserve">. Even Rep. Darrell </w:t>
      </w:r>
      <w:proofErr w:type="spellStart"/>
      <w:r>
        <w:rPr>
          <w:rStyle w:val="StyleBoldUnderline"/>
        </w:rPr>
        <w:t>Issa</w:t>
      </w:r>
      <w:proofErr w:type="spellEnd"/>
      <w:r>
        <w:rPr>
          <w:rStyle w:val="StyleBoldUnderline"/>
        </w:rPr>
        <w:t>, usually a free-trade advocate, might oppose it because of suspicions about the secretive nature of the TPP negotiations.</w:t>
      </w:r>
      <w:r>
        <w:rPr>
          <w:rStyle w:val="StyleBoldUnderline"/>
          <w:sz w:val="12"/>
        </w:rPr>
        <w:t xml:space="preserve"> </w:t>
      </w:r>
      <w:r w:rsidRPr="00AB10CA">
        <w:rPr>
          <w:sz w:val="16"/>
        </w:rPr>
        <w:t xml:space="preserve"> In order to follow through on his trade agenda, </w:t>
      </w:r>
      <w:r w:rsidRPr="00F343AF">
        <w:rPr>
          <w:rStyle w:val="StyleBoldUnderline"/>
          <w:highlight w:val="green"/>
        </w:rPr>
        <w:t>Obama is going to have to</w:t>
      </w:r>
      <w:r>
        <w:rPr>
          <w:rStyle w:val="StyleBoldUnderline"/>
        </w:rPr>
        <w:t xml:space="preserve"> figure out a way to </w:t>
      </w:r>
      <w:r w:rsidRPr="00F343AF">
        <w:rPr>
          <w:rStyle w:val="StyleBoldUnderline"/>
          <w:highlight w:val="green"/>
        </w:rPr>
        <w:t>craft a coalition</w:t>
      </w:r>
      <w:r>
        <w:rPr>
          <w:rStyle w:val="StyleBoldUnderline"/>
        </w:rPr>
        <w:t xml:space="preserve"> of Democrats and Republicans. Unfortunately for him, </w:t>
      </w:r>
      <w:r w:rsidRPr="00F343AF">
        <w:rPr>
          <w:rStyle w:val="StyleBoldUnderline"/>
          <w:highlight w:val="green"/>
        </w:rPr>
        <w:t>he hasn't shown himself to be</w:t>
      </w:r>
      <w:r>
        <w:rPr>
          <w:rStyle w:val="StyleBoldUnderline"/>
        </w:rPr>
        <w:t xml:space="preserve"> very </w:t>
      </w:r>
      <w:r w:rsidRPr="00F343AF">
        <w:rPr>
          <w:rStyle w:val="StyleBoldUnderline"/>
          <w:highlight w:val="green"/>
        </w:rPr>
        <w:t xml:space="preserve">adept at this </w:t>
      </w:r>
      <w:r w:rsidRPr="00F343AF">
        <w:rPr>
          <w:rStyle w:val="StyleBoldUnderline"/>
        </w:rPr>
        <w:t xml:space="preserve">sort of </w:t>
      </w:r>
      <w:r w:rsidRPr="00F343AF">
        <w:rPr>
          <w:rStyle w:val="StyleBoldUnderline"/>
          <w:highlight w:val="green"/>
        </w:rPr>
        <w:t>bridge building</w:t>
      </w:r>
      <w:r>
        <w:rPr>
          <w:rStyle w:val="StyleBoldUnderline"/>
        </w:rPr>
        <w:t xml:space="preserve">. So far, in fact, </w:t>
      </w:r>
      <w:r w:rsidRPr="00EE4643">
        <w:rPr>
          <w:rStyle w:val="StyleBoldUnderline"/>
          <w:highlight w:val="green"/>
        </w:rPr>
        <w:t>Obama has avoided getting involved at all</w:t>
      </w:r>
      <w:r>
        <w:rPr>
          <w:rStyle w:val="StyleBoldUnderline"/>
        </w:rPr>
        <w:t xml:space="preserve">, and hasn't even formally asked Congress to grant him fast-track. What the president needs to understand if, as it appears, he wants to establish a free-trade </w:t>
      </w:r>
      <w:proofErr w:type="gramStart"/>
      <w:r>
        <w:rPr>
          <w:rStyle w:val="StyleBoldUnderline"/>
        </w:rPr>
        <w:t>legacy,</w:t>
      </w:r>
      <w:proofErr w:type="gramEnd"/>
      <w:r>
        <w:rPr>
          <w:rStyle w:val="StyleBoldUnderline"/>
        </w:rPr>
        <w:t xml:space="preserve"> is that the toughest trade negotiators he will face are not in Tokyo or Brussels but on Capitol Hill.</w:t>
      </w:r>
    </w:p>
    <w:p w:rsidR="00544682" w:rsidRDefault="00544682" w:rsidP="00544682">
      <w:pPr>
        <w:rPr>
          <w:rStyle w:val="StyleBoldUnderline"/>
        </w:rPr>
      </w:pPr>
    </w:p>
    <w:p w:rsidR="00544682" w:rsidRDefault="00544682" w:rsidP="00544682">
      <w:pPr>
        <w:rPr>
          <w:rStyle w:val="StyleBoldUnderline"/>
        </w:rPr>
      </w:pPr>
    </w:p>
    <w:p w:rsidR="00544682" w:rsidRPr="00AB47D0" w:rsidRDefault="00544682" w:rsidP="00544682">
      <w:pPr>
        <w:rPr>
          <w:b/>
        </w:rPr>
      </w:pPr>
      <w:r w:rsidRPr="00AB47D0">
        <w:rPr>
          <w:b/>
        </w:rPr>
        <w:t>Immigration key to biotech</w:t>
      </w:r>
    </w:p>
    <w:p w:rsidR="00544682" w:rsidRPr="007E14DB" w:rsidRDefault="00544682" w:rsidP="00544682">
      <w:pPr>
        <w:rPr>
          <w:sz w:val="14"/>
        </w:rPr>
      </w:pPr>
      <w:proofErr w:type="spellStart"/>
      <w:r w:rsidRPr="00AB47D0">
        <w:rPr>
          <w:b/>
        </w:rPr>
        <w:t>Dahms</w:t>
      </w:r>
      <w:proofErr w:type="spellEnd"/>
      <w:r w:rsidRPr="00AB47D0">
        <w:rPr>
          <w:b/>
        </w:rPr>
        <w:t xml:space="preserve"> 3</w:t>
      </w:r>
      <w:r w:rsidRPr="007E14DB">
        <w:rPr>
          <w:sz w:val="14"/>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1" w:history="1">
        <w:r w:rsidRPr="007E14DB">
          <w:rPr>
            <w:rStyle w:val="Hyperlink"/>
            <w:sz w:val="14"/>
          </w:rPr>
          <w:t>http://www.ncbi.nlm.nih.gov/bookshelf/picrender.fcgi?book=nap10727&amp;blobtype=pdf</w:t>
        </w:r>
      </w:hyperlink>
      <w:r w:rsidRPr="007E14DB">
        <w:rPr>
          <w:sz w:val="14"/>
        </w:rPr>
        <w:t>)</w:t>
      </w:r>
    </w:p>
    <w:p w:rsidR="00544682" w:rsidRPr="00EB33BB" w:rsidRDefault="00544682" w:rsidP="00544682">
      <w:pPr>
        <w:pStyle w:val="card"/>
        <w:ind w:left="0"/>
        <w:rPr>
          <w:rFonts w:eastAsiaTheme="minorEastAsia"/>
          <w:sz w:val="14"/>
        </w:rPr>
      </w:pPr>
      <w:r w:rsidRPr="001C1237">
        <w:rPr>
          <w:rStyle w:val="StyleBoldUnderline"/>
        </w:rPr>
        <w:t xml:space="preserve">The </w:t>
      </w:r>
      <w:r w:rsidRPr="001C1237">
        <w:rPr>
          <w:rStyle w:val="StyleBoldUnderline"/>
          <w:highlight w:val="cyan"/>
        </w:rPr>
        <w:t>scarcity of skill</w:t>
      </w:r>
      <w:r w:rsidRPr="001C1237">
        <w:rPr>
          <w:rStyle w:val="StyleBoldUnderline"/>
          <w:sz w:val="12"/>
        </w:rPr>
        <w:t xml:space="preserve">ed technicians </w:t>
      </w:r>
      <w:r w:rsidRPr="001C1237">
        <w:rPr>
          <w:rStyle w:val="StyleBoldUnderline"/>
          <w:highlight w:val="cyan"/>
        </w:rPr>
        <w:t>is</w:t>
      </w:r>
      <w:r w:rsidRPr="00A354C4">
        <w:rPr>
          <w:rStyle w:val="StyleBoldUnderline"/>
          <w:highlight w:val="cyan"/>
        </w:rPr>
        <w:t xml:space="preserve"> </w:t>
      </w:r>
      <w:r w:rsidRPr="001C1237">
        <w:rPr>
          <w:rStyle w:val="StyleBoldUnderline"/>
          <w:sz w:val="12"/>
        </w:rPr>
        <w:t>seen by</w:t>
      </w:r>
      <w:r w:rsidRPr="001C1237">
        <w:rPr>
          <w:rStyle w:val="StyleBoldUnderline"/>
        </w:rPr>
        <w:t xml:space="preserve"> </w:t>
      </w:r>
      <w:r w:rsidRPr="001C1237">
        <w:rPr>
          <w:rStyle w:val="StyleBoldUnderline"/>
          <w:highlight w:val="cyan"/>
        </w:rPr>
        <w:t>the biotech</w:t>
      </w:r>
      <w:r w:rsidRPr="001C1237">
        <w:rPr>
          <w:rStyle w:val="StyleBoldUnderline"/>
          <w:sz w:val="12"/>
        </w:rPr>
        <w:t xml:space="preserve">nology </w:t>
      </w:r>
      <w:r w:rsidRPr="001C1237">
        <w:rPr>
          <w:rStyle w:val="StyleBoldUnderline"/>
          <w:highlight w:val="cyan"/>
        </w:rPr>
        <w:t>industry</w:t>
      </w:r>
      <w:r w:rsidRPr="001C1237">
        <w:rPr>
          <w:sz w:val="12"/>
        </w:rPr>
        <w:t xml:space="preserve"> </w:t>
      </w:r>
      <w:r w:rsidRPr="001C1237">
        <w:rPr>
          <w:sz w:val="8"/>
          <w:szCs w:val="8"/>
        </w:rPr>
        <w:t xml:space="preserve">in the U.S. and Canada </w:t>
      </w:r>
      <w:r w:rsidRPr="001C1237">
        <w:rPr>
          <w:rStyle w:val="StyleBoldUnderline"/>
          <w:sz w:val="8"/>
          <w:szCs w:val="8"/>
        </w:rPr>
        <w:t>as one of it</w:t>
      </w:r>
      <w:r w:rsidRPr="001C1237">
        <w:rPr>
          <w:rStyle w:val="StyleBoldUnderline"/>
          <w:highlight w:val="cyan"/>
        </w:rPr>
        <w:t>s most serious challenge</w:t>
      </w:r>
      <w:r w:rsidRPr="001C1237">
        <w:rPr>
          <w:rStyle w:val="StyleBoldUnderline"/>
          <w:sz w:val="12"/>
        </w:rPr>
        <w:t xml:space="preserve">s. The </w:t>
      </w:r>
      <w:r w:rsidRPr="00A354C4">
        <w:rPr>
          <w:rStyle w:val="StyleBoldUnderline"/>
          <w:highlight w:val="cyan"/>
        </w:rPr>
        <w:t>success</w:t>
      </w:r>
      <w:r w:rsidRPr="00A354C4">
        <w:rPr>
          <w:rStyle w:val="StyleBoldUnderline"/>
        </w:rPr>
        <w:t xml:space="preserve"> of this industry </w:t>
      </w:r>
      <w:r w:rsidRPr="00A354C4">
        <w:rPr>
          <w:rStyle w:val="StyleBoldUnderline"/>
          <w:highlight w:val="cyan"/>
        </w:rPr>
        <w:t xml:space="preserve">is dependent on </w:t>
      </w:r>
      <w:r w:rsidRPr="001C1237">
        <w:rPr>
          <w:rStyle w:val="StyleBoldUnderline"/>
        </w:rPr>
        <w:t xml:space="preserve">the quality of its </w:t>
      </w:r>
      <w:r w:rsidRPr="00A354C4">
        <w:rPr>
          <w:rStyle w:val="StyleBoldUnderline"/>
          <w:highlight w:val="cyan"/>
        </w:rPr>
        <w:t xml:space="preserve">workforce, </w:t>
      </w:r>
      <w:r w:rsidRPr="001C1237">
        <w:rPr>
          <w:rStyle w:val="StyleBoldUnderline"/>
        </w:rPr>
        <w:t>and</w:t>
      </w:r>
      <w:r w:rsidRPr="00A354C4">
        <w:rPr>
          <w:rStyle w:val="StyleBoldUnderline"/>
        </w:rPr>
        <w:t xml:space="preserve"> the skills and talents of </w:t>
      </w:r>
      <w:r w:rsidRPr="001C1237">
        <w:rPr>
          <w:rStyle w:val="StyleBoldUnderline"/>
        </w:rPr>
        <w:t xml:space="preserve">highly </w:t>
      </w:r>
      <w:r w:rsidRPr="00A354C4">
        <w:rPr>
          <w:rStyle w:val="StyleBoldUnderline"/>
          <w:highlight w:val="cyan"/>
        </w:rPr>
        <w:t xml:space="preserve">trained people are </w:t>
      </w:r>
      <w:r w:rsidRPr="001C1237">
        <w:rPr>
          <w:rStyle w:val="StyleBoldUnderline"/>
        </w:rPr>
        <w:t>recognized as</w:t>
      </w:r>
      <w:r w:rsidRPr="00A354C4">
        <w:rPr>
          <w:rStyle w:val="StyleBoldUnderline"/>
        </w:rPr>
        <w:t xml:space="preserve"> one of </w:t>
      </w:r>
      <w:r w:rsidRPr="001C1237">
        <w:rPr>
          <w:rStyle w:val="StyleBoldUnderline"/>
        </w:rPr>
        <w:t xml:space="preserve">the </w:t>
      </w:r>
      <w:r w:rsidRPr="001C1237">
        <w:rPr>
          <w:rStyle w:val="StyleBoldUnderline"/>
          <w:highlight w:val="cyan"/>
        </w:rPr>
        <w:t>most vital</w:t>
      </w:r>
      <w:r w:rsidRPr="00A354C4">
        <w:rPr>
          <w:rStyle w:val="StyleBoldUnderline"/>
        </w:rPr>
        <w:t xml:space="preserve"> and dynamic </w:t>
      </w:r>
      <w:r w:rsidRPr="001C1237">
        <w:rPr>
          <w:rStyle w:val="StyleBoldUnderline"/>
        </w:rPr>
        <w:t>sources</w:t>
      </w:r>
      <w:r w:rsidRPr="00A354C4">
        <w:rPr>
          <w:rStyle w:val="StyleBoldUnderline"/>
        </w:rPr>
        <w:t xml:space="preserve"> </w:t>
      </w:r>
      <w:r w:rsidRPr="001C1237">
        <w:rPr>
          <w:rStyle w:val="StyleBoldUnderline"/>
        </w:rPr>
        <w:t>of competitive advantage</w:t>
      </w:r>
      <w:r w:rsidRPr="00A354C4">
        <w:rPr>
          <w:rStyle w:val="StyleBoldUnderline"/>
        </w:rPr>
        <w:t>.</w:t>
      </w:r>
      <w:r w:rsidRPr="007E14DB">
        <w:rPr>
          <w:sz w:val="14"/>
        </w:rPr>
        <w:t xml:space="preserve"> </w:t>
      </w:r>
      <w:r w:rsidRPr="001C1237">
        <w:rPr>
          <w:rStyle w:val="StyleBoldUnderline"/>
        </w:rPr>
        <w:t>The</w:t>
      </w:r>
      <w:r w:rsidRPr="00A354C4">
        <w:rPr>
          <w:rStyle w:val="StyleBoldUnderline"/>
        </w:rPr>
        <w:t xml:space="preserve"> U.S. biotechnology industry </w:t>
      </w:r>
      <w:r w:rsidRPr="001C1237">
        <w:rPr>
          <w:rStyle w:val="StyleBoldUnderline"/>
        </w:rPr>
        <w:t>workforce</w:t>
      </w:r>
      <w:r w:rsidRPr="00A354C4">
        <w:rPr>
          <w:rStyle w:val="StyleBoldUnderline"/>
        </w:rPr>
        <w:t xml:space="preserve"> has been growing 14 to 17 percent annually over the last six years and </w:t>
      </w:r>
      <w:r w:rsidRPr="001C1237">
        <w:rPr>
          <w:rStyle w:val="StyleBoldUnderline"/>
        </w:rPr>
        <w:t>is</w:t>
      </w:r>
      <w:r w:rsidRPr="007E14DB">
        <w:rPr>
          <w:sz w:val="14"/>
        </w:rPr>
        <w:t xml:space="preserve"> now over 190,000 and </w:t>
      </w:r>
      <w:r w:rsidRPr="001C1237">
        <w:rPr>
          <w:rStyle w:val="StyleBoldUnderline"/>
        </w:rPr>
        <w:t xml:space="preserve">conservatively estimated to reach 500,000 </w:t>
      </w:r>
      <w:r w:rsidRPr="001C1237">
        <w:rPr>
          <w:rStyle w:val="StyleBoldUnderline"/>
          <w:highlight w:val="cyan"/>
        </w:rPr>
        <w:t>by 2012</w:t>
      </w:r>
      <w:r w:rsidRPr="00A354C4">
        <w:rPr>
          <w:rStyle w:val="StyleBoldUnderline"/>
        </w:rPr>
        <w:t>.</w:t>
      </w:r>
      <w:r w:rsidRPr="007E14DB">
        <w:rPr>
          <w:sz w:val="14"/>
        </w:rPr>
        <w:t xml:space="preserve"> Despite efforts by the industry to encourage U.S. institutions to increase the production of needed specialists</w:t>
      </w:r>
      <w:r w:rsidRPr="001C1237">
        <w:rPr>
          <w:sz w:val="14"/>
        </w:rPr>
        <w:t xml:space="preserve">, </w:t>
      </w:r>
      <w:r w:rsidRPr="001C1237">
        <w:rPr>
          <w:rStyle w:val="StyleBoldUnderline"/>
        </w:rPr>
        <w:t>a continual shortfall</w:t>
      </w:r>
      <w:r w:rsidRPr="00A354C4">
        <w:rPr>
          <w:rStyle w:val="StyleBoldUnderline"/>
        </w:rPr>
        <w:t xml:space="preserve"> in the </w:t>
      </w:r>
      <w:r w:rsidRPr="001C1237">
        <w:rPr>
          <w:rStyle w:val="StyleBoldUnderline"/>
          <w:highlight w:val="cyan"/>
        </w:rPr>
        <w:t xml:space="preserve">needed expertise requires </w:t>
      </w:r>
      <w:r w:rsidRPr="001C1237">
        <w:rPr>
          <w:rStyle w:val="StyleBoldUnderline"/>
        </w:rPr>
        <w:t xml:space="preserve">access to </w:t>
      </w:r>
      <w:r w:rsidRPr="00A354C4">
        <w:rPr>
          <w:rStyle w:val="StyleBoldUnderline"/>
          <w:highlight w:val="cyan"/>
        </w:rPr>
        <w:t>foreign workers</w:t>
      </w:r>
      <w:r w:rsidRPr="007E14DB">
        <w:rPr>
          <w:sz w:val="1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A354C4">
        <w:rPr>
          <w:rStyle w:val="StyleBoldUnderline"/>
        </w:rPr>
        <w:t>between 6 and 10 percent of the biotechnology workforce have H-1B visas</w:t>
      </w:r>
      <w:r w:rsidRPr="007E14DB">
        <w:rPr>
          <w:sz w:val="14"/>
        </w:rPr>
        <w:t xml:space="preserve">. </w:t>
      </w:r>
      <w:r w:rsidRPr="001C1237">
        <w:rPr>
          <w:rStyle w:val="StyleBoldUnderline"/>
        </w:rPr>
        <w:t xml:space="preserve">The </w:t>
      </w:r>
      <w:r w:rsidRPr="00A354C4">
        <w:rPr>
          <w:rStyle w:val="StyleBoldUnderline"/>
          <w:highlight w:val="cyan"/>
        </w:rPr>
        <w:t>constant shortfall</w:t>
      </w:r>
      <w:r w:rsidRPr="00A354C4">
        <w:rPr>
          <w:rStyle w:val="StyleBoldUnderline"/>
        </w:rPr>
        <w:t xml:space="preserve"> in specialized technical workers that has been experienced by the biotechnology industry over the past six years</w:t>
      </w:r>
      <w:r w:rsidRPr="007E14DB">
        <w:rPr>
          <w:sz w:val="14"/>
        </w:rPr>
        <w:t xml:space="preserve"> has been partially alleviated by access to talented individuals from other nations. However, the industry’s need </w:t>
      </w:r>
      <w:r w:rsidRPr="001C1237">
        <w:rPr>
          <w:rStyle w:val="StyleBoldUnderline"/>
        </w:rPr>
        <w:t xml:space="preserve">is sufficient to </w:t>
      </w:r>
      <w:r w:rsidRPr="00A354C4">
        <w:rPr>
          <w:rStyle w:val="StyleBoldUnderline"/>
          <w:highlight w:val="cyan"/>
        </w:rPr>
        <w:t>justify a 25 percent increase in H-1Bs</w:t>
      </w:r>
      <w:r w:rsidRPr="00A354C4">
        <w:rPr>
          <w:rStyle w:val="StyleBoldUnderline"/>
        </w:rPr>
        <w:t xml:space="preserve"> in 2004. </w:t>
      </w:r>
      <w:r w:rsidRPr="007E14DB">
        <w:rPr>
          <w:sz w:val="1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7E14DB">
        <w:rPr>
          <w:sz w:val="14"/>
        </w:rPr>
        <w:t>cheminformatics</w:t>
      </w:r>
      <w:proofErr w:type="spellEnd"/>
      <w:r w:rsidRPr="007E14DB">
        <w:rPr>
          <w:sz w:val="14"/>
        </w:rPr>
        <w:t xml:space="preserve">, pharmacokinetics, and </w:t>
      </w:r>
      <w:r w:rsidRPr="007E14DB">
        <w:rPr>
          <w:sz w:val="14"/>
        </w:rPr>
        <w:lastRenderedPageBreak/>
        <w:t xml:space="preserve">pharmacodynamics. </w:t>
      </w:r>
      <w:r w:rsidRPr="00A354C4">
        <w:rPr>
          <w:rStyle w:val="StyleBoldUnderline"/>
        </w:rPr>
        <w:t xml:space="preserve">Forty percent of H-1B foreign workers are at the Ph.D. level, 35 percent M.S., </w:t>
      </w:r>
      <w:proofErr w:type="gramStart"/>
      <w:r w:rsidRPr="00A354C4">
        <w:rPr>
          <w:rStyle w:val="StyleBoldUnderline"/>
        </w:rPr>
        <w:t>20</w:t>
      </w:r>
      <w:proofErr w:type="gramEnd"/>
      <w:r w:rsidRPr="00A354C4">
        <w:rPr>
          <w:rStyle w:val="StyleBoldUnderline"/>
        </w:rPr>
        <w:t xml:space="preserve"> percent B.S., and 5 percent M.D. In comparison, the U.S. biotechnology industry technical workforce is estimated to be 19 percent Ph.D., 17 percent M.S., 50 percent B.S., and 14 percent combined </w:t>
      </w:r>
      <w:proofErr w:type="spellStart"/>
      <w:r w:rsidRPr="00A354C4">
        <w:rPr>
          <w:rStyle w:val="StyleBoldUnderline"/>
        </w:rPr>
        <w:t>voc-ed</w:t>
      </w:r>
      <w:proofErr w:type="spellEnd"/>
      <w:r w:rsidRPr="00A354C4">
        <w:rPr>
          <w:rStyle w:val="StyleBoldUnderline"/>
        </w:rPr>
        <w:t>/ community college trained</w:t>
      </w:r>
      <w:r w:rsidRPr="007E14DB">
        <w:rPr>
          <w:sz w:val="14"/>
        </w:rPr>
        <w:t xml:space="preserve">. These and other </w:t>
      </w:r>
      <w:r w:rsidRPr="001C1237">
        <w:rPr>
          <w:rStyle w:val="StyleBoldUnderline"/>
        </w:rPr>
        <w:t xml:space="preserve">survey </w:t>
      </w:r>
      <w:r w:rsidRPr="00A354C4">
        <w:rPr>
          <w:rStyle w:val="StyleBoldUnderline"/>
          <w:highlight w:val="cyan"/>
        </w:rPr>
        <w:t>data</w:t>
      </w:r>
      <w:r w:rsidRPr="00A354C4">
        <w:rPr>
          <w:rStyle w:val="StyleBoldUnderline"/>
        </w:rPr>
        <w:t xml:space="preserve"> by industry human resource groups clearly </w:t>
      </w:r>
      <w:r w:rsidRPr="001C1237">
        <w:rPr>
          <w:rStyle w:val="StyleBoldUnderline"/>
          <w:highlight w:val="cyan"/>
        </w:rPr>
        <w:t xml:space="preserve">show </w:t>
      </w:r>
      <w:r w:rsidRPr="001C1237">
        <w:rPr>
          <w:rStyle w:val="StyleBoldUnderline"/>
        </w:rPr>
        <w:t>that</w:t>
      </w:r>
      <w:r w:rsidRPr="00A354C4">
        <w:rPr>
          <w:rStyle w:val="StyleBoldUnderline"/>
        </w:rPr>
        <w:t xml:space="preserve"> the </w:t>
      </w:r>
      <w:r w:rsidRPr="001C1237">
        <w:rPr>
          <w:rStyle w:val="StyleBoldUnderline"/>
          <w:highlight w:val="cyan"/>
        </w:rPr>
        <w:t>H-1B</w:t>
      </w:r>
      <w:r w:rsidRPr="00A354C4">
        <w:rPr>
          <w:rStyle w:val="StyleBoldUnderline"/>
          <w:highlight w:val="cyan"/>
        </w:rPr>
        <w:t xml:space="preserve"> </w:t>
      </w:r>
      <w:r w:rsidRPr="001C1237">
        <w:rPr>
          <w:rStyle w:val="StyleBoldUnderline"/>
          <w:sz w:val="12"/>
        </w:rPr>
        <w:t>worker skill</w:t>
      </w:r>
      <w:r w:rsidRPr="001C1237">
        <w:rPr>
          <w:rStyle w:val="StyleBoldUnderline"/>
          <w:highlight w:val="cyan"/>
        </w:rPr>
        <w:t>s match</w:t>
      </w:r>
      <w:r w:rsidRPr="00A354C4">
        <w:rPr>
          <w:rStyle w:val="StyleBoldUnderline"/>
          <w:highlight w:val="cyan"/>
        </w:rPr>
        <w:t xml:space="preserve"> </w:t>
      </w:r>
      <w:r w:rsidRPr="001C1237">
        <w:rPr>
          <w:rStyle w:val="StyleBoldUnderline"/>
        </w:rPr>
        <w:t xml:space="preserve">the </w:t>
      </w:r>
      <w:r w:rsidRPr="001C1237">
        <w:rPr>
          <w:rStyle w:val="StyleBoldUnderline"/>
          <w:highlight w:val="cyan"/>
        </w:rPr>
        <w:t>most pressing</w:t>
      </w:r>
      <w:r w:rsidRPr="00A354C4">
        <w:rPr>
          <w:rStyle w:val="StyleBoldUnderline"/>
          <w:highlight w:val="cyan"/>
        </w:rPr>
        <w:t xml:space="preserve"> </w:t>
      </w:r>
      <w:r w:rsidRPr="00A354C4">
        <w:rPr>
          <w:rStyle w:val="StyleBoldUnderline"/>
        </w:rPr>
        <w:t xml:space="preserve">employment </w:t>
      </w:r>
      <w:r w:rsidRPr="001C1237">
        <w:rPr>
          <w:rStyle w:val="StyleBoldUnderline"/>
          <w:highlight w:val="cyan"/>
        </w:rPr>
        <w:t>needs</w:t>
      </w:r>
      <w:r w:rsidRPr="00A354C4">
        <w:rPr>
          <w:rStyle w:val="StyleBoldUnderline"/>
          <w:highlight w:val="cyan"/>
        </w:rPr>
        <w:t xml:space="preserve"> </w:t>
      </w:r>
      <w:r w:rsidRPr="001C1237">
        <w:rPr>
          <w:rStyle w:val="StyleBoldUnderline"/>
        </w:rPr>
        <w:t xml:space="preserve">of the </w:t>
      </w:r>
      <w:r w:rsidRPr="00A354C4">
        <w:rPr>
          <w:rStyle w:val="StyleBoldUnderline"/>
        </w:rPr>
        <w:t xml:space="preserve">biotechnology </w:t>
      </w:r>
      <w:r w:rsidRPr="001C1237">
        <w:rPr>
          <w:rStyle w:val="StyleBoldUnderline"/>
        </w:rPr>
        <w:t>industry</w:t>
      </w:r>
      <w:r w:rsidRPr="00A354C4">
        <w:rPr>
          <w:rStyle w:val="StyleBoldUnderline"/>
        </w:rPr>
        <w:t>.</w:t>
      </w:r>
      <w:r w:rsidRPr="007E14DB">
        <w:rPr>
          <w:sz w:val="14"/>
        </w:rPr>
        <w:t xml:space="preserve"> The data demonstrate that </w:t>
      </w:r>
      <w:r w:rsidRPr="00A354C4">
        <w:rPr>
          <w:rStyle w:val="StyleBoldUnderline"/>
          <w:highlight w:val="cyan"/>
        </w:rPr>
        <w:t>maintaining a</w:t>
      </w:r>
      <w:r w:rsidRPr="001C1237">
        <w:rPr>
          <w:rStyle w:val="StyleBoldUnderline"/>
        </w:rPr>
        <w:t xml:space="preserve"> reasonably-sized H-1B </w:t>
      </w:r>
      <w:r w:rsidRPr="00A354C4">
        <w:rPr>
          <w:rStyle w:val="StyleBoldUnderline"/>
          <w:highlight w:val="cyan"/>
        </w:rPr>
        <w:t>cap is critical</w:t>
      </w:r>
      <w:r w:rsidRPr="00A354C4">
        <w:rPr>
          <w:rStyle w:val="StyleBoldUnderline"/>
        </w:rPr>
        <w:t xml:space="preserve"> to the industry</w:t>
      </w:r>
      <w:r w:rsidRPr="007E14DB">
        <w:rPr>
          <w:sz w:val="1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A354C4">
        <w:rPr>
          <w:rStyle w:val="StyleBoldUnderline"/>
        </w:rPr>
        <w:t xml:space="preserve">In the wake of the 9/11 World Trade Center attacks, debate has been focused on more </w:t>
      </w:r>
      <w:r w:rsidRPr="001C1237">
        <w:rPr>
          <w:rStyle w:val="StyleBoldUnderline"/>
          <w:highlight w:val="cyan"/>
        </w:rPr>
        <w:t>restrictions</w:t>
      </w:r>
      <w:r w:rsidRPr="00A354C4">
        <w:rPr>
          <w:rStyle w:val="StyleBoldUnderline"/>
        </w:rPr>
        <w:t xml:space="preserve"> on foreign students, a development that would </w:t>
      </w:r>
      <w:r w:rsidRPr="001C1237">
        <w:rPr>
          <w:rStyle w:val="StyleBoldUnderline"/>
          <w:highlight w:val="cyan"/>
        </w:rPr>
        <w:t xml:space="preserve">have a severe impact </w:t>
      </w:r>
      <w:r w:rsidRPr="001C1237">
        <w:rPr>
          <w:rStyle w:val="StyleBoldUnderline"/>
          <w:sz w:val="12"/>
        </w:rPr>
        <w:t>up</w:t>
      </w:r>
      <w:r w:rsidRPr="001C1237">
        <w:rPr>
          <w:rStyle w:val="StyleBoldUnderline"/>
          <w:highlight w:val="cyan"/>
        </w:rPr>
        <w:t xml:space="preserve">on </w:t>
      </w:r>
      <w:r w:rsidRPr="001C1237">
        <w:rPr>
          <w:rStyle w:val="StyleBoldUnderline"/>
        </w:rPr>
        <w:t xml:space="preserve">the </w:t>
      </w:r>
      <w:r w:rsidRPr="001C1237">
        <w:rPr>
          <w:rStyle w:val="StyleBoldUnderline"/>
          <w:highlight w:val="cyan"/>
        </w:rPr>
        <w:t xml:space="preserve">competitiveness </w:t>
      </w:r>
      <w:r w:rsidRPr="001C1237">
        <w:rPr>
          <w:rStyle w:val="StyleBoldUnderline"/>
        </w:rPr>
        <w:t>of the</w:t>
      </w:r>
      <w:r w:rsidRPr="00A354C4">
        <w:rPr>
          <w:rStyle w:val="StyleBoldUnderline"/>
        </w:rPr>
        <w:t xml:space="preserve"> U.S. biotechnology </w:t>
      </w:r>
      <w:r w:rsidRPr="001C1237">
        <w:rPr>
          <w:rStyle w:val="StyleBoldUnderline"/>
        </w:rPr>
        <w:t>industry</w:t>
      </w:r>
      <w:r w:rsidRPr="007E14DB">
        <w:rPr>
          <w:sz w:val="14"/>
        </w:rPr>
        <w:t xml:space="preserve">. Clearly, </w:t>
      </w:r>
      <w:r w:rsidRPr="00A354C4">
        <w:rPr>
          <w:rStyle w:val="StyleBoldUnderline"/>
        </w:rPr>
        <w:t xml:space="preserve">the H-1B route provides a temporary solution to shortages in the national and domestic biotechnology labor pools, shortages mirroring the inadequate production of appropriately trained U.S. nationals by </w:t>
      </w:r>
      <w:r w:rsidRPr="001C1237">
        <w:rPr>
          <w:rStyle w:val="StyleBoldUnderline"/>
          <w:highlight w:val="cyan"/>
        </w:rPr>
        <w:t>U.S. institutions</w:t>
      </w:r>
      <w:r w:rsidRPr="007E14DB">
        <w:rPr>
          <w:sz w:val="14"/>
        </w:rPr>
        <w:t xml:space="preserve"> of higher learning. The reality is that </w:t>
      </w:r>
      <w:r w:rsidRPr="001C1237">
        <w:rPr>
          <w:rStyle w:val="StyleBoldUnderline"/>
        </w:rPr>
        <w:t xml:space="preserve">universities </w:t>
      </w:r>
      <w:r w:rsidRPr="001C1237">
        <w:rPr>
          <w:rStyle w:val="StyleBoldUnderline"/>
          <w:highlight w:val="cyan"/>
        </w:rPr>
        <w:t>have inadequate resources</w:t>
      </w:r>
      <w:r w:rsidRPr="00A354C4">
        <w:rPr>
          <w:rStyle w:val="StyleBoldUnderline"/>
        </w:rPr>
        <w:t xml:space="preserve"> for expanding the training pipeline, particularly in the specialized areas of the research phase of company product development</w:t>
      </w:r>
      <w:r w:rsidRPr="007E14DB">
        <w:rPr>
          <w:sz w:val="14"/>
        </w:rPr>
        <w:t xml:space="preserve">. Efforts should be directed toward influencing greater congressional and federal agency attention to these important topics. </w:t>
      </w:r>
    </w:p>
    <w:p w:rsidR="00544682" w:rsidRDefault="00544682" w:rsidP="00544682">
      <w:pPr>
        <w:rPr>
          <w:b/>
        </w:rPr>
      </w:pPr>
    </w:p>
    <w:p w:rsidR="00544682" w:rsidRPr="00AB47D0" w:rsidRDefault="00544682" w:rsidP="00544682">
      <w:pPr>
        <w:rPr>
          <w:b/>
        </w:rPr>
      </w:pPr>
      <w:r w:rsidRPr="00AB47D0">
        <w:rPr>
          <w:b/>
        </w:rPr>
        <w:t xml:space="preserve">Extinction </w:t>
      </w:r>
    </w:p>
    <w:p w:rsidR="00544682" w:rsidRPr="00052E41" w:rsidRDefault="00544682" w:rsidP="00544682">
      <w:pPr>
        <w:rPr>
          <w:rFonts w:eastAsia="Times New Roman"/>
          <w:color w:val="000000"/>
          <w:sz w:val="14"/>
        </w:rPr>
      </w:pPr>
      <w:proofErr w:type="spellStart"/>
      <w:r w:rsidRPr="00AB47D0">
        <w:rPr>
          <w:b/>
        </w:rPr>
        <w:t>Trewavas</w:t>
      </w:r>
      <w:proofErr w:type="spellEnd"/>
      <w:r w:rsidRPr="00AB47D0">
        <w:rPr>
          <w:b/>
        </w:rPr>
        <w:t>, 2000</w:t>
      </w:r>
      <w:r w:rsidRPr="00052E41">
        <w:rPr>
          <w:rFonts w:eastAsia="Times New Roman"/>
          <w:color w:val="000000"/>
          <w:sz w:val="14"/>
        </w:rPr>
        <w:t xml:space="preserve"> – Institute of Cell and Molecular Biology at the University of </w:t>
      </w:r>
      <w:proofErr w:type="gramStart"/>
      <w:r w:rsidRPr="00052E41">
        <w:rPr>
          <w:rFonts w:eastAsia="Times New Roman"/>
          <w:color w:val="000000"/>
          <w:sz w:val="14"/>
        </w:rPr>
        <w:t>Edinburgh</w:t>
      </w:r>
      <w:proofErr w:type="gramEnd"/>
      <w:r w:rsidRPr="00052E41">
        <w:rPr>
          <w:rFonts w:eastAsia="Times New Roman"/>
          <w:color w:val="000000"/>
          <w:sz w:val="14"/>
        </w:rPr>
        <w:br/>
        <w:t xml:space="preserve">(Anthony, “GM Is the Best Option We Have,” 6/5/2000, </w:t>
      </w:r>
      <w:hyperlink r:id="rId12" w:history="1">
        <w:r w:rsidRPr="00052E41">
          <w:rPr>
            <w:rStyle w:val="Hyperlink"/>
            <w:rFonts w:eastAsia="Times New Roman"/>
            <w:sz w:val="14"/>
          </w:rPr>
          <w:t>www.agbioworld.org/biotech-info/articles/biotech-art/best_option.html</w:t>
        </w:r>
      </w:hyperlink>
      <w:r w:rsidRPr="00052E41">
        <w:rPr>
          <w:rFonts w:eastAsia="Times New Roman"/>
          <w:color w:val="000000"/>
          <w:sz w:val="14"/>
        </w:rPr>
        <w:t xml:space="preserve">) </w:t>
      </w:r>
    </w:p>
    <w:p w:rsidR="00544682" w:rsidRDefault="00544682" w:rsidP="00544682">
      <w:pPr>
        <w:rPr>
          <w:rFonts w:eastAsia="Times New Roman"/>
          <w:color w:val="000000"/>
          <w:sz w:val="14"/>
        </w:rPr>
      </w:pPr>
      <w:r w:rsidRPr="00052E41">
        <w:rPr>
          <w:rFonts w:eastAsia="Times New Roman"/>
          <w:color w:val="000000"/>
          <w:u w:val="single"/>
        </w:rPr>
        <w:t xml:space="preserve">In 535A.D. a </w:t>
      </w:r>
      <w:r w:rsidRPr="001C1237">
        <w:rPr>
          <w:rFonts w:eastAsia="Times New Roman"/>
          <w:color w:val="000000"/>
          <w:u w:val="single"/>
          <w:bdr w:val="single" w:sz="4" w:space="0" w:color="auto"/>
        </w:rPr>
        <w:t>volcano</w:t>
      </w:r>
      <w:r w:rsidRPr="00052E41">
        <w:rPr>
          <w:rFonts w:eastAsia="Times New Roman"/>
          <w:color w:val="000000"/>
          <w:u w:val="single"/>
        </w:rPr>
        <w:t xml:space="preserve"> near the present </w:t>
      </w:r>
      <w:r w:rsidRPr="00052E41">
        <w:rPr>
          <w:rFonts w:eastAsia="Times New Roman"/>
          <w:b/>
          <w:color w:val="000000"/>
          <w:highlight w:val="cyan"/>
          <w:u w:val="single"/>
        </w:rPr>
        <w:t>Krakatoa</w:t>
      </w:r>
      <w:r w:rsidRPr="00052E41">
        <w:rPr>
          <w:rFonts w:eastAsia="Times New Roman"/>
          <w:color w:val="000000"/>
          <w:highlight w:val="cyan"/>
          <w:u w:val="single"/>
        </w:rPr>
        <w:t xml:space="preserve"> exploded </w:t>
      </w:r>
      <w:r w:rsidRPr="001C1237">
        <w:rPr>
          <w:rFonts w:eastAsia="Times New Roman"/>
          <w:color w:val="000000"/>
          <w:u w:val="single"/>
        </w:rPr>
        <w:t xml:space="preserve">with the force of 200 million Hiroshima </w:t>
      </w:r>
      <w:proofErr w:type="gramStart"/>
      <w:r w:rsidRPr="001C1237">
        <w:rPr>
          <w:rFonts w:eastAsia="Times New Roman"/>
          <w:color w:val="000000"/>
          <w:u w:val="single"/>
        </w:rPr>
        <w:t>A</w:t>
      </w:r>
      <w:proofErr w:type="gramEnd"/>
      <w:r w:rsidRPr="001C1237">
        <w:rPr>
          <w:rFonts w:eastAsia="Times New Roman"/>
          <w:color w:val="000000"/>
          <w:u w:val="single"/>
        </w:rPr>
        <w:t xml:space="preserve"> bombs</w:t>
      </w:r>
      <w:r w:rsidRPr="00052E41">
        <w:rPr>
          <w:rFonts w:eastAsia="Times New Roman"/>
          <w:color w:val="000000"/>
          <w:u w:val="single"/>
        </w:rPr>
        <w:t>.</w:t>
      </w:r>
      <w:r w:rsidRPr="00052E41">
        <w:rPr>
          <w:rFonts w:eastAsia="Times New Roman"/>
          <w:color w:val="000000"/>
          <w:sz w:val="14"/>
        </w:rPr>
        <w:t xml:space="preserve"> </w:t>
      </w:r>
      <w:r w:rsidRPr="00052E41">
        <w:rPr>
          <w:rStyle w:val="StyleBoldUnderline"/>
        </w:rPr>
        <w:t xml:space="preserve">The dense cloud of dust so reduced the intensity of the sun that for at least two years thereafter, summer turned to winter and </w:t>
      </w:r>
      <w:r w:rsidRPr="00052E41">
        <w:rPr>
          <w:rStyle w:val="StyleBoldUnderline"/>
          <w:highlight w:val="cyan"/>
        </w:rPr>
        <w:t>crops</w:t>
      </w:r>
      <w:r w:rsidRPr="00052E41">
        <w:rPr>
          <w:rStyle w:val="StyleBoldUnderline"/>
        </w:rPr>
        <w:t xml:space="preserve"> here and elsewhere in the Northern hemisphere </w:t>
      </w:r>
      <w:r w:rsidRPr="00052E41">
        <w:rPr>
          <w:rStyle w:val="StyleBoldUnderline"/>
          <w:highlight w:val="cyan"/>
        </w:rPr>
        <w:t>failed completely.</w:t>
      </w:r>
      <w:r w:rsidRPr="00052E41">
        <w:rPr>
          <w:rStyle w:val="StyleBoldUnderline"/>
        </w:rPr>
        <w:t xml:space="preserve"> T</w:t>
      </w:r>
      <w:r w:rsidRPr="00052E41">
        <w:rPr>
          <w:rFonts w:eastAsia="Times New Roman"/>
          <w:color w:val="000000"/>
          <w:u w:val="single"/>
        </w:rPr>
        <w:t>he population survived by hunting a rapidly vanishing population of edible animals.</w:t>
      </w:r>
      <w:r w:rsidRPr="00052E41">
        <w:rPr>
          <w:rFonts w:eastAsia="Times New Roman"/>
          <w:color w:val="000000"/>
          <w:sz w:val="14"/>
        </w:rPr>
        <w:t xml:space="preserve"> The after-effects continued for a decade and human history was changed irreversibly. But the planet recovered. Such examples of benign nature's wisdom, in full flood as it were, dwarf and make miniscule the tiny modifications we make upon our environment. </w:t>
      </w:r>
      <w:r w:rsidRPr="00052E41">
        <w:rPr>
          <w:rFonts w:eastAsia="Times New Roman"/>
          <w:color w:val="000000"/>
          <w:highlight w:val="cyan"/>
          <w:u w:val="single"/>
        </w:rPr>
        <w:t>There are</w:t>
      </w:r>
      <w:r w:rsidRPr="00052E41">
        <w:rPr>
          <w:rFonts w:eastAsia="Times New Roman"/>
          <w:color w:val="000000"/>
          <w:u w:val="single"/>
        </w:rPr>
        <w:t xml:space="preserve"> apparently </w:t>
      </w:r>
      <w:r w:rsidRPr="00052E41">
        <w:rPr>
          <w:rFonts w:eastAsia="Times New Roman"/>
          <w:color w:val="000000"/>
          <w:highlight w:val="cyan"/>
          <w:u w:val="single"/>
        </w:rPr>
        <w:t xml:space="preserve">100 </w:t>
      </w:r>
      <w:r w:rsidRPr="00052E41">
        <w:rPr>
          <w:rFonts w:eastAsia="Times New Roman"/>
          <w:color w:val="000000"/>
          <w:u w:val="single"/>
        </w:rPr>
        <w:t>such volcanoes round the world</w:t>
      </w:r>
      <w:r w:rsidRPr="00052E41">
        <w:rPr>
          <w:rFonts w:eastAsia="Times New Roman"/>
          <w:color w:val="000000"/>
          <w:highlight w:val="cyan"/>
          <w:u w:val="single"/>
        </w:rPr>
        <w:t xml:space="preserve"> that could at any time </w:t>
      </w:r>
      <w:r w:rsidRPr="00052E41">
        <w:rPr>
          <w:rFonts w:eastAsia="Times New Roman"/>
          <w:color w:val="000000"/>
          <w:u w:val="single"/>
        </w:rPr>
        <w:t>unleash forces as great. And even smaller volcanic explosions change our climate and can easily threaten the security of our food supply.</w:t>
      </w:r>
      <w:r w:rsidRPr="00052E41">
        <w:rPr>
          <w:rFonts w:eastAsia="Times New Roman"/>
          <w:color w:val="000000"/>
          <w:sz w:val="14"/>
        </w:rPr>
        <w:t xml:space="preserve"> Our hold on this planet is tenuous. </w:t>
      </w:r>
      <w:r w:rsidRPr="00052E41">
        <w:rPr>
          <w:rFonts w:eastAsia="Times New Roman"/>
          <w:color w:val="000000"/>
          <w:u w:val="single"/>
        </w:rPr>
        <w:t xml:space="preserve">In the present day an equivalent 535A.D. explosion would </w:t>
      </w:r>
      <w:r w:rsidRPr="00052E41">
        <w:rPr>
          <w:rFonts w:eastAsia="Times New Roman"/>
          <w:b/>
          <w:color w:val="000000"/>
          <w:highlight w:val="cyan"/>
          <w:u w:val="single"/>
        </w:rPr>
        <w:t>destroy</w:t>
      </w:r>
      <w:r w:rsidRPr="00052E41">
        <w:rPr>
          <w:rFonts w:eastAsia="Times New Roman"/>
          <w:color w:val="000000"/>
          <w:u w:val="single"/>
        </w:rPr>
        <w:t xml:space="preserve"> much of our </w:t>
      </w:r>
      <w:proofErr w:type="spellStart"/>
      <w:r w:rsidRPr="00052E41">
        <w:rPr>
          <w:rFonts w:eastAsia="Times New Roman"/>
          <w:b/>
          <w:color w:val="000000"/>
          <w:highlight w:val="cyan"/>
          <w:u w:val="single"/>
        </w:rPr>
        <w:t>civilisation</w:t>
      </w:r>
      <w:proofErr w:type="spellEnd"/>
      <w:r w:rsidRPr="00052E41">
        <w:rPr>
          <w:rFonts w:eastAsia="Times New Roman"/>
          <w:color w:val="000000"/>
          <w:highlight w:val="cyan"/>
          <w:u w:val="single"/>
        </w:rPr>
        <w:t xml:space="preserve">. Only </w:t>
      </w:r>
      <w:r w:rsidRPr="00052E41">
        <w:rPr>
          <w:rFonts w:eastAsia="Times New Roman"/>
          <w:color w:val="000000"/>
          <w:u w:val="single"/>
        </w:rPr>
        <w:t xml:space="preserve">those with </w:t>
      </w:r>
      <w:r w:rsidRPr="00052E41">
        <w:rPr>
          <w:rFonts w:eastAsia="Times New Roman"/>
          <w:color w:val="000000"/>
          <w:highlight w:val="cyan"/>
          <w:u w:val="single"/>
        </w:rPr>
        <w:t>ag</w:t>
      </w:r>
      <w:r w:rsidRPr="00052E41">
        <w:rPr>
          <w:rFonts w:eastAsia="Times New Roman"/>
          <w:color w:val="000000"/>
          <w:sz w:val="12"/>
        </w:rPr>
        <w:t>ricultural</w:t>
      </w:r>
      <w:r w:rsidRPr="00052E41">
        <w:rPr>
          <w:rFonts w:eastAsia="Times New Roman"/>
          <w:color w:val="000000"/>
          <w:highlight w:val="cyan"/>
          <w:u w:val="single"/>
        </w:rPr>
        <w:t xml:space="preserve"> tech</w:t>
      </w:r>
      <w:r w:rsidRPr="00052E41">
        <w:rPr>
          <w:rFonts w:eastAsia="Times New Roman"/>
          <w:color w:val="000000"/>
          <w:sz w:val="12"/>
        </w:rPr>
        <w:t xml:space="preserve">nology </w:t>
      </w:r>
      <w:r w:rsidRPr="00052E41">
        <w:rPr>
          <w:rFonts w:eastAsia="Times New Roman"/>
          <w:color w:val="000000"/>
          <w:highlight w:val="cyan"/>
          <w:u w:val="single"/>
        </w:rPr>
        <w:t>sufficiently advanced would have</w:t>
      </w:r>
      <w:r w:rsidRPr="00052E41">
        <w:rPr>
          <w:rFonts w:eastAsia="Times New Roman"/>
          <w:color w:val="000000"/>
          <w:sz w:val="12"/>
        </w:rPr>
        <w:t xml:space="preserve"> a</w:t>
      </w:r>
      <w:r w:rsidRPr="00052E41">
        <w:rPr>
          <w:rFonts w:eastAsia="Times New Roman"/>
          <w:color w:val="000000"/>
          <w:u w:val="single"/>
        </w:rPr>
        <w:t xml:space="preserve"> </w:t>
      </w:r>
      <w:r w:rsidRPr="00052E41">
        <w:rPr>
          <w:rFonts w:eastAsia="Times New Roman"/>
          <w:color w:val="000000"/>
          <w:sz w:val="12"/>
        </w:rPr>
        <w:t>chance</w:t>
      </w:r>
      <w:r w:rsidRPr="00052E41">
        <w:rPr>
          <w:rFonts w:eastAsia="Times New Roman"/>
          <w:color w:val="000000"/>
          <w:u w:val="single"/>
        </w:rPr>
        <w:t xml:space="preserve"> </w:t>
      </w:r>
      <w:r w:rsidRPr="00052E41">
        <w:rPr>
          <w:rFonts w:eastAsia="Times New Roman"/>
          <w:color w:val="000000"/>
          <w:sz w:val="12"/>
        </w:rPr>
        <w:t>at</w:t>
      </w:r>
      <w:r w:rsidRPr="00052E41">
        <w:rPr>
          <w:rFonts w:eastAsia="Times New Roman"/>
          <w:color w:val="000000"/>
          <w:u w:val="single"/>
        </w:rPr>
        <w:t xml:space="preserve"> </w:t>
      </w:r>
      <w:r w:rsidRPr="00052E41">
        <w:rPr>
          <w:rFonts w:eastAsia="Times New Roman"/>
          <w:color w:val="000000"/>
          <w:highlight w:val="cyan"/>
          <w:u w:val="single"/>
        </w:rPr>
        <w:t>survival</w:t>
      </w:r>
      <w:r w:rsidRPr="00052E41">
        <w:rPr>
          <w:rFonts w:eastAsia="Times New Roman"/>
          <w:color w:val="000000"/>
          <w:u w:val="single"/>
        </w:rPr>
        <w:t xml:space="preserve">. Colliding </w:t>
      </w:r>
      <w:r w:rsidRPr="001C1237">
        <w:rPr>
          <w:rFonts w:eastAsia="Times New Roman"/>
          <w:b/>
          <w:color w:val="000000"/>
          <w:highlight w:val="cyan"/>
          <w:u w:val="single"/>
          <w:bdr w:val="single" w:sz="4" w:space="0" w:color="auto"/>
        </w:rPr>
        <w:t>asteroids</w:t>
      </w:r>
      <w:r w:rsidRPr="00052E41">
        <w:rPr>
          <w:rFonts w:eastAsia="Times New Roman"/>
          <w:color w:val="000000"/>
          <w:highlight w:val="cyan"/>
          <w:u w:val="single"/>
        </w:rPr>
        <w:t xml:space="preserve"> </w:t>
      </w:r>
      <w:r w:rsidRPr="00052E41">
        <w:rPr>
          <w:rFonts w:eastAsia="Times New Roman"/>
          <w:color w:val="000000"/>
          <w:u w:val="single"/>
        </w:rPr>
        <w:t xml:space="preserve">are another problem that </w:t>
      </w:r>
      <w:r w:rsidRPr="00052E41">
        <w:rPr>
          <w:rFonts w:eastAsia="Times New Roman"/>
          <w:color w:val="000000"/>
          <w:highlight w:val="cyan"/>
          <w:u w:val="single"/>
        </w:rPr>
        <w:t>requires</w:t>
      </w:r>
      <w:r w:rsidRPr="00052E41">
        <w:rPr>
          <w:rFonts w:eastAsia="Times New Roman"/>
          <w:color w:val="000000"/>
          <w:u w:val="single"/>
        </w:rPr>
        <w:t xml:space="preserve"> us to be forward-looking accepting </w:t>
      </w:r>
      <w:r w:rsidRPr="00052E41">
        <w:rPr>
          <w:rFonts w:eastAsia="Times New Roman"/>
          <w:color w:val="000000"/>
          <w:highlight w:val="cyan"/>
          <w:u w:val="single"/>
        </w:rPr>
        <w:t xml:space="preserve">that </w:t>
      </w:r>
      <w:r w:rsidRPr="001C1237">
        <w:rPr>
          <w:rFonts w:eastAsia="Times New Roman"/>
          <w:color w:val="000000"/>
          <w:u w:val="single"/>
        </w:rPr>
        <w:t xml:space="preserve">technological advance </w:t>
      </w:r>
      <w:r w:rsidRPr="00052E41">
        <w:rPr>
          <w:rFonts w:eastAsia="Times New Roman"/>
          <w:color w:val="000000"/>
          <w:highlight w:val="cyan"/>
          <w:u w:val="single"/>
        </w:rPr>
        <w:t xml:space="preserve">may be </w:t>
      </w:r>
      <w:r w:rsidRPr="00052E41">
        <w:rPr>
          <w:rFonts w:eastAsia="Times New Roman"/>
          <w:b/>
          <w:color w:val="000000"/>
          <w:highlight w:val="cyan"/>
          <w:u w:val="single"/>
        </w:rPr>
        <w:t>the only buffer between</w:t>
      </w:r>
      <w:r w:rsidRPr="00052E41">
        <w:rPr>
          <w:rFonts w:eastAsia="Times New Roman"/>
          <w:color w:val="000000"/>
          <w:highlight w:val="cyan"/>
          <w:u w:val="single"/>
        </w:rPr>
        <w:t xml:space="preserve"> </w:t>
      </w:r>
      <w:r w:rsidRPr="00052E41">
        <w:rPr>
          <w:rFonts w:eastAsia="Times New Roman"/>
          <w:color w:val="000000"/>
          <w:u w:val="single"/>
        </w:rPr>
        <w:t xml:space="preserve">us and </w:t>
      </w:r>
      <w:r w:rsidRPr="00052E41">
        <w:rPr>
          <w:rFonts w:eastAsia="Times New Roman"/>
          <w:b/>
          <w:color w:val="000000"/>
          <w:highlight w:val="cyan"/>
          <w:u w:val="single"/>
        </w:rPr>
        <w:t>annihilation</w:t>
      </w:r>
      <w:r w:rsidRPr="00052E41">
        <w:rPr>
          <w:rFonts w:eastAsia="Times New Roman"/>
          <w:color w:val="000000"/>
          <w:highlight w:val="cyan"/>
          <w:u w:val="single"/>
        </w:rPr>
        <w:t>.</w:t>
      </w:r>
      <w:r w:rsidRPr="00052E41">
        <w:rPr>
          <w:rFonts w:eastAsia="Times New Roman"/>
          <w:color w:val="000000"/>
          <w:u w:val="single"/>
        </w:rPr>
        <w:t xml:space="preserve"> </w:t>
      </w:r>
      <w:r w:rsidRPr="00052E41">
        <w:rPr>
          <w:rFonts w:eastAsia="Times New Roman"/>
          <w:color w:val="000000"/>
          <w:sz w:val="14"/>
        </w:rPr>
        <w:t xml:space="preserve">When people say to me they do not need GM, I am astonished at their prescience, their ability to read a benign future in a crystal ball that I cannot. </w:t>
      </w:r>
      <w:r w:rsidRPr="00052E41">
        <w:rPr>
          <w:rFonts w:eastAsia="Times New Roman"/>
          <w:color w:val="000000"/>
          <w:u w:val="single"/>
        </w:rPr>
        <w:t xml:space="preserve">Now is the time to experiment; not when a holocaust is upon us and it is too late. </w:t>
      </w:r>
      <w:r w:rsidRPr="00052E41">
        <w:rPr>
          <w:rFonts w:eastAsia="Times New Roman"/>
          <w:color w:val="000000"/>
          <w:highlight w:val="cyan"/>
          <w:u w:val="single"/>
        </w:rPr>
        <w:t>GM</w:t>
      </w:r>
      <w:r w:rsidRPr="00052E41">
        <w:rPr>
          <w:rFonts w:eastAsia="Times New Roman"/>
          <w:color w:val="000000"/>
          <w:u w:val="single"/>
        </w:rPr>
        <w:t xml:space="preserve"> is a technology whose time </w:t>
      </w:r>
      <w:r w:rsidRPr="00052E41">
        <w:rPr>
          <w:rFonts w:eastAsia="Times New Roman"/>
          <w:color w:val="000000"/>
          <w:highlight w:val="cyan"/>
          <w:u w:val="single"/>
        </w:rPr>
        <w:t>has come</w:t>
      </w:r>
      <w:r w:rsidRPr="00052E41">
        <w:rPr>
          <w:rFonts w:eastAsia="Times New Roman"/>
          <w:color w:val="000000"/>
          <w:u w:val="single"/>
        </w:rPr>
        <w:t xml:space="preserve"> and </w:t>
      </w:r>
      <w:r w:rsidRPr="00052E41">
        <w:rPr>
          <w:rFonts w:eastAsia="Times New Roman"/>
          <w:color w:val="000000"/>
          <w:highlight w:val="cyan"/>
          <w:u w:val="single"/>
        </w:rPr>
        <w:t xml:space="preserve">just in </w:t>
      </w:r>
      <w:r w:rsidRPr="00052E41">
        <w:rPr>
          <w:rFonts w:eastAsia="Times New Roman"/>
          <w:color w:val="000000"/>
          <w:u w:val="single"/>
        </w:rPr>
        <w:t xml:space="preserve">the nick of </w:t>
      </w:r>
      <w:r w:rsidRPr="00052E41">
        <w:rPr>
          <w:rFonts w:eastAsia="Times New Roman"/>
          <w:color w:val="000000"/>
          <w:highlight w:val="cyan"/>
          <w:u w:val="single"/>
        </w:rPr>
        <w:t>time</w:t>
      </w:r>
      <w:r w:rsidRPr="00052E41">
        <w:rPr>
          <w:rFonts w:eastAsia="Times New Roman"/>
          <w:color w:val="000000"/>
          <w:u w:val="single"/>
        </w:rPr>
        <w:t>.</w:t>
      </w:r>
      <w:r w:rsidRPr="00052E41">
        <w:rPr>
          <w:rFonts w:eastAsia="Times New Roman"/>
          <w:color w:val="000000"/>
          <w:sz w:val="14"/>
        </w:rPr>
        <w:t xml:space="preserve"> With each billion that mankind has added to the planet have come technological advances to increase food supply. In the 18th century, the start of agricultural </w:t>
      </w:r>
      <w:proofErr w:type="spellStart"/>
      <w:r w:rsidRPr="00052E41">
        <w:rPr>
          <w:rFonts w:eastAsia="Times New Roman"/>
          <w:color w:val="000000"/>
          <w:sz w:val="14"/>
        </w:rPr>
        <w:t>mechanisation</w:t>
      </w:r>
      <w:proofErr w:type="spellEnd"/>
      <w:r w:rsidRPr="00052E41">
        <w:rPr>
          <w:rFonts w:eastAsia="Times New Roman"/>
          <w:color w:val="000000"/>
          <w:sz w:val="14"/>
        </w:rPr>
        <w:t xml:space="preserve">; in the 19th century knowledge of crop mineral requirements, the eventual Haber Bosch process for nitrogen reduction. </w:t>
      </w:r>
      <w:proofErr w:type="gramStart"/>
      <w:r w:rsidRPr="00052E41">
        <w:rPr>
          <w:rFonts w:eastAsia="Times New Roman"/>
          <w:color w:val="000000"/>
          <w:sz w:val="14"/>
        </w:rPr>
        <w:t>In the 20th century plant genetics and breeding, and later the green revolution.</w:t>
      </w:r>
      <w:proofErr w:type="gramEnd"/>
      <w:r w:rsidRPr="00052E41">
        <w:rPr>
          <w:rFonts w:eastAsia="Times New Roman"/>
          <w:color w:val="000000"/>
          <w:sz w:val="14"/>
        </w:rPr>
        <w:t xml:space="preserve"> Each time population growth has been sustained without enormous loss of life through starvation even though crisis often beckoned. </w:t>
      </w:r>
      <w:r w:rsidRPr="00052E41">
        <w:rPr>
          <w:rFonts w:eastAsia="Times New Roman"/>
          <w:color w:val="000000"/>
          <w:u w:val="single"/>
        </w:rPr>
        <w:t>For the 21st century</w:t>
      </w:r>
      <w:r w:rsidRPr="001C1237">
        <w:rPr>
          <w:rFonts w:eastAsia="Times New Roman"/>
          <w:color w:val="000000"/>
          <w:u w:val="single"/>
        </w:rPr>
        <w:t xml:space="preserve">, genetic manipulation is </w:t>
      </w:r>
      <w:r w:rsidRPr="00052E41">
        <w:rPr>
          <w:rFonts w:eastAsia="Times New Roman"/>
          <w:color w:val="000000"/>
          <w:highlight w:val="cyan"/>
          <w:u w:val="single"/>
        </w:rPr>
        <w:t xml:space="preserve">our </w:t>
      </w:r>
      <w:r w:rsidRPr="00052E41">
        <w:rPr>
          <w:rFonts w:eastAsia="Times New Roman"/>
          <w:b/>
          <w:color w:val="000000"/>
          <w:highlight w:val="cyan"/>
          <w:u w:val="single"/>
        </w:rPr>
        <w:t>primary hope</w:t>
      </w:r>
      <w:r w:rsidRPr="00052E41">
        <w:rPr>
          <w:rFonts w:eastAsia="Times New Roman"/>
          <w:color w:val="000000"/>
          <w:highlight w:val="cyan"/>
          <w:u w:val="single"/>
        </w:rPr>
        <w:t xml:space="preserve"> to maintain </w:t>
      </w:r>
      <w:r w:rsidRPr="00052E41">
        <w:rPr>
          <w:rFonts w:eastAsia="Times New Roman"/>
          <w:color w:val="000000"/>
          <w:u w:val="single"/>
        </w:rPr>
        <w:t xml:space="preserve">developing and complex technological </w:t>
      </w:r>
      <w:proofErr w:type="spellStart"/>
      <w:r w:rsidRPr="00052E41">
        <w:rPr>
          <w:rFonts w:eastAsia="Times New Roman"/>
          <w:color w:val="000000"/>
          <w:highlight w:val="cyan"/>
          <w:u w:val="single"/>
        </w:rPr>
        <w:t>civilisations</w:t>
      </w:r>
      <w:proofErr w:type="spellEnd"/>
      <w:r w:rsidRPr="00052E41">
        <w:rPr>
          <w:rFonts w:eastAsia="Times New Roman"/>
          <w:color w:val="000000"/>
          <w:highlight w:val="cyan"/>
          <w:u w:val="single"/>
        </w:rPr>
        <w:t xml:space="preserve">. </w:t>
      </w:r>
      <w:r w:rsidRPr="00052E41">
        <w:rPr>
          <w:rFonts w:eastAsia="Times New Roman"/>
          <w:color w:val="000000"/>
          <w:u w:val="single"/>
        </w:rPr>
        <w:t xml:space="preserve">When </w:t>
      </w:r>
      <w:r w:rsidRPr="00052E41">
        <w:rPr>
          <w:rFonts w:eastAsia="Times New Roman"/>
          <w:color w:val="000000"/>
          <w:highlight w:val="cyan"/>
          <w:u w:val="single"/>
        </w:rPr>
        <w:t xml:space="preserve">the </w:t>
      </w:r>
      <w:r w:rsidRPr="001C1237">
        <w:rPr>
          <w:rFonts w:eastAsia="Times New Roman"/>
          <w:b/>
          <w:color w:val="000000"/>
          <w:highlight w:val="cyan"/>
          <w:u w:val="single"/>
          <w:bdr w:val="single" w:sz="4" w:space="0" w:color="auto"/>
        </w:rPr>
        <w:t>climate</w:t>
      </w:r>
      <w:r w:rsidRPr="00052E41">
        <w:rPr>
          <w:rFonts w:eastAsia="Times New Roman"/>
          <w:b/>
          <w:color w:val="000000"/>
          <w:highlight w:val="cyan"/>
          <w:u w:val="single"/>
        </w:rPr>
        <w:t xml:space="preserve"> is changing</w:t>
      </w:r>
      <w:r w:rsidRPr="00052E41">
        <w:rPr>
          <w:rFonts w:eastAsia="Times New Roman"/>
          <w:color w:val="000000"/>
          <w:highlight w:val="cyan"/>
          <w:u w:val="single"/>
        </w:rPr>
        <w:t xml:space="preserve"> </w:t>
      </w:r>
      <w:r w:rsidRPr="00052E41">
        <w:rPr>
          <w:rFonts w:eastAsia="Times New Roman"/>
          <w:color w:val="000000"/>
          <w:u w:val="single"/>
        </w:rPr>
        <w:t xml:space="preserve">in unpredictable ways, diversity in </w:t>
      </w:r>
      <w:r w:rsidRPr="00052E41">
        <w:rPr>
          <w:rFonts w:eastAsia="Times New Roman"/>
          <w:color w:val="000000"/>
          <w:highlight w:val="cyan"/>
          <w:u w:val="single"/>
        </w:rPr>
        <w:t>ag</w:t>
      </w:r>
      <w:r w:rsidRPr="00052E41">
        <w:rPr>
          <w:rFonts w:eastAsia="Times New Roman"/>
          <w:color w:val="000000"/>
          <w:sz w:val="12"/>
        </w:rPr>
        <w:t xml:space="preserve">ricultural </w:t>
      </w:r>
      <w:r w:rsidRPr="00052E41">
        <w:rPr>
          <w:rFonts w:eastAsia="Times New Roman"/>
          <w:color w:val="000000"/>
          <w:highlight w:val="cyan"/>
          <w:u w:val="single"/>
        </w:rPr>
        <w:t>tech</w:t>
      </w:r>
      <w:r w:rsidRPr="00052E41">
        <w:rPr>
          <w:rFonts w:eastAsia="Times New Roman"/>
          <w:color w:val="000000"/>
          <w:sz w:val="12"/>
        </w:rPr>
        <w:t xml:space="preserve">nology </w:t>
      </w:r>
      <w:r w:rsidRPr="00052E41">
        <w:rPr>
          <w:rFonts w:eastAsia="Times New Roman"/>
          <w:color w:val="000000"/>
          <w:highlight w:val="cyan"/>
          <w:u w:val="single"/>
        </w:rPr>
        <w:t>is</w:t>
      </w:r>
      <w:r w:rsidRPr="00052E41">
        <w:rPr>
          <w:rFonts w:eastAsia="Times New Roman"/>
          <w:color w:val="000000"/>
          <w:u w:val="single"/>
        </w:rPr>
        <w:t xml:space="preserve"> </w:t>
      </w:r>
      <w:proofErr w:type="gramStart"/>
      <w:r w:rsidRPr="00052E41">
        <w:rPr>
          <w:rFonts w:eastAsia="Times New Roman"/>
          <w:color w:val="000000"/>
          <w:u w:val="single"/>
        </w:rPr>
        <w:t>a strength</w:t>
      </w:r>
      <w:proofErr w:type="gramEnd"/>
      <w:r w:rsidRPr="00052E41">
        <w:rPr>
          <w:rFonts w:eastAsia="Times New Roman"/>
          <w:color w:val="000000"/>
          <w:u w:val="single"/>
        </w:rPr>
        <w:t xml:space="preserve"> and a </w:t>
      </w:r>
      <w:r w:rsidRPr="00052E41">
        <w:rPr>
          <w:rFonts w:eastAsia="Times New Roman"/>
          <w:color w:val="000000"/>
          <w:highlight w:val="cyan"/>
          <w:u w:val="single"/>
        </w:rPr>
        <w:t>necessity</w:t>
      </w:r>
      <w:r w:rsidRPr="00052E41">
        <w:rPr>
          <w:rFonts w:eastAsia="Times New Roman"/>
          <w:color w:val="000000"/>
          <w:u w:val="single"/>
        </w:rPr>
        <w:t xml:space="preserve"> not a luxury. Diversity helps secure our food supply.</w:t>
      </w:r>
      <w:r w:rsidRPr="00052E41">
        <w:rPr>
          <w:rFonts w:eastAsia="Times New Roman"/>
          <w:color w:val="000000"/>
          <w:sz w:val="14"/>
        </w:rPr>
        <w:t xml:space="preserve"> We have heard much of </w:t>
      </w:r>
      <w:r w:rsidRPr="00052E41">
        <w:rPr>
          <w:rFonts w:eastAsia="Times New Roman"/>
          <w:color w:val="000000"/>
          <w:highlight w:val="cyan"/>
          <w:u w:val="single"/>
        </w:rPr>
        <w:t>the</w:t>
      </w:r>
      <w:r w:rsidRPr="00052E41">
        <w:rPr>
          <w:rFonts w:eastAsia="Times New Roman"/>
          <w:color w:val="000000"/>
          <w:sz w:val="14"/>
          <w:highlight w:val="cyan"/>
        </w:rPr>
        <w:t xml:space="preserve"> </w:t>
      </w:r>
      <w:r w:rsidRPr="00052E41">
        <w:rPr>
          <w:rFonts w:eastAsia="Times New Roman"/>
          <w:b/>
          <w:color w:val="000000"/>
          <w:highlight w:val="cyan"/>
          <w:u w:val="single"/>
        </w:rPr>
        <w:t>precautionary principle</w:t>
      </w:r>
      <w:r w:rsidRPr="00052E41">
        <w:rPr>
          <w:rFonts w:eastAsia="Times New Roman"/>
          <w:color w:val="000000"/>
          <w:sz w:val="14"/>
        </w:rPr>
        <w:t xml:space="preserve"> in recent years; my version of it </w:t>
      </w:r>
      <w:r w:rsidRPr="00052E41">
        <w:rPr>
          <w:rFonts w:eastAsia="Times New Roman"/>
          <w:color w:val="000000"/>
          <w:highlight w:val="cyan"/>
          <w:u w:val="single"/>
        </w:rPr>
        <w:t>is "be prepared"</w:t>
      </w:r>
      <w:r w:rsidRPr="00052E41">
        <w:rPr>
          <w:rFonts w:eastAsia="Times New Roman"/>
          <w:color w:val="000000"/>
          <w:u w:val="single"/>
        </w:rPr>
        <w:t>.</w:t>
      </w:r>
      <w:r w:rsidRPr="00052E41">
        <w:rPr>
          <w:rFonts w:eastAsia="Times New Roman"/>
          <w:color w:val="000000"/>
          <w:sz w:val="14"/>
        </w:rPr>
        <w:t xml:space="preserve"> </w:t>
      </w:r>
    </w:p>
    <w:p w:rsidR="00544682" w:rsidRPr="00AB47D0" w:rsidRDefault="00544682" w:rsidP="00544682"/>
    <w:p w:rsidR="00544682" w:rsidRDefault="00544682" w:rsidP="00544682"/>
    <w:p w:rsidR="00544682" w:rsidRDefault="00544682" w:rsidP="00544682"/>
    <w:p w:rsidR="00544682" w:rsidRPr="001B26C9" w:rsidRDefault="00544682" w:rsidP="00631F2D">
      <w:pPr>
        <w:pStyle w:val="Heading2"/>
      </w:pPr>
      <w:r w:rsidRPr="001B26C9">
        <w:lastRenderedPageBreak/>
        <w:t xml:space="preserve">1NC </w:t>
      </w:r>
    </w:p>
    <w:p w:rsidR="00544682" w:rsidRPr="001B26C9" w:rsidRDefault="00544682" w:rsidP="00544682"/>
    <w:p w:rsidR="00544682" w:rsidRPr="001B26C9" w:rsidRDefault="00544682" w:rsidP="00544682">
      <w:pPr>
        <w:rPr>
          <w:rStyle w:val="StyleStyleBold12pt"/>
          <w:b w:val="0"/>
          <w:bCs w:val="0"/>
        </w:rPr>
      </w:pPr>
      <w:r w:rsidRPr="001B26C9">
        <w:rPr>
          <w:rStyle w:val="StyleStyleBold12pt"/>
        </w:rPr>
        <w:t xml:space="preserve">US economic engagement with Mexico is a vehicle for neoliberal exploitation for the entire region – the plan becomes a tool for military intervention and US security interests while strengthening its economic grip over Latin America </w:t>
      </w:r>
    </w:p>
    <w:p w:rsidR="00544682" w:rsidRPr="001B26C9" w:rsidRDefault="00544682" w:rsidP="00544682">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544682" w:rsidRPr="001B26C9" w:rsidRDefault="00544682" w:rsidP="00544682">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 xml:space="preserve">Coronado singles out the </w:t>
      </w:r>
      <w:r w:rsidRPr="001B26C9">
        <w:rPr>
          <w:highlight w:val="yellow"/>
          <w:u w:val="single"/>
        </w:rPr>
        <w:lastRenderedPageBreak/>
        <w:t>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544682" w:rsidRPr="001B26C9" w:rsidRDefault="00544682" w:rsidP="00544682"/>
    <w:p w:rsidR="00544682" w:rsidRDefault="00544682" w:rsidP="00544682"/>
    <w:p w:rsidR="00544682" w:rsidRPr="001142B2" w:rsidRDefault="00544682" w:rsidP="00544682">
      <w:pPr>
        <w:rPr>
          <w:b/>
        </w:rPr>
      </w:pPr>
      <w:r w:rsidRPr="001142B2">
        <w:rPr>
          <w:b/>
        </w:rPr>
        <w:t>Neoliberalism causes extinction</w:t>
      </w:r>
    </w:p>
    <w:p w:rsidR="00544682" w:rsidRPr="001B26C9" w:rsidRDefault="00544682" w:rsidP="00544682">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544682" w:rsidRPr="001B26C9" w:rsidRDefault="00544682" w:rsidP="00544682">
      <w:pPr>
        <w:rPr>
          <w:rFonts w:eastAsiaTheme="majorEastAsia" w:cstheme="majorBidi"/>
          <w:b/>
          <w:bCs/>
          <w:iCs/>
        </w:rPr>
      </w:pPr>
      <w:r w:rsidRPr="001B26C9">
        <w:rPr>
          <w:rStyle w:val="Heading4Char"/>
        </w:rPr>
        <w:t>GENDER MODIFIED</w:t>
      </w:r>
      <w:r w:rsidRPr="001B26C9">
        <w:rPr>
          <w:i/>
        </w:rPr>
        <w:tab/>
      </w:r>
      <w:r w:rsidRPr="001B26C9">
        <w:rPr>
          <w:i/>
        </w:rPr>
        <w:tab/>
      </w:r>
    </w:p>
    <w:p w:rsidR="00544682" w:rsidRPr="001B26C9" w:rsidRDefault="00544682" w:rsidP="00544682">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1B26C9">
        <w:rPr>
          <w:sz w:val="16"/>
        </w:rPr>
        <w:lastRenderedPageBreak/>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544682" w:rsidRPr="001B26C9" w:rsidRDefault="00544682" w:rsidP="00544682"/>
    <w:p w:rsidR="00544682" w:rsidRPr="001B26C9" w:rsidRDefault="00544682" w:rsidP="00544682"/>
    <w:p w:rsidR="00544682" w:rsidRDefault="00544682" w:rsidP="00544682">
      <w:pPr>
        <w:rPr>
          <w:b/>
        </w:rPr>
      </w:pPr>
    </w:p>
    <w:p w:rsidR="00544682" w:rsidRPr="001142B2" w:rsidRDefault="00544682" w:rsidP="00544682">
      <w:pPr>
        <w:rPr>
          <w:b/>
        </w:rPr>
      </w:pPr>
      <w:r w:rsidRPr="001142B2">
        <w:rPr>
          <w:b/>
        </w:rPr>
        <w:t xml:space="preserve">The alternative is to reject the 1ac to interrogate neoliberal economic engagement with </w:t>
      </w:r>
      <w:proofErr w:type="spellStart"/>
      <w:proofErr w:type="gramStart"/>
      <w:r w:rsidRPr="001142B2">
        <w:rPr>
          <w:b/>
        </w:rPr>
        <w:t>latin</w:t>
      </w:r>
      <w:proofErr w:type="spellEnd"/>
      <w:proofErr w:type="gramEnd"/>
      <w:r w:rsidRPr="001142B2">
        <w:rPr>
          <w:b/>
        </w:rPr>
        <w:t xml:space="preserve"> America from the starting point of knowledge production- that is a prerequisite to breaking down neoliberalism</w:t>
      </w:r>
    </w:p>
    <w:p w:rsidR="00544682" w:rsidRPr="001B26C9" w:rsidRDefault="00544682" w:rsidP="00544682">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544682" w:rsidRPr="001B26C9" w:rsidRDefault="00544682" w:rsidP="00544682">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544682" w:rsidRPr="001B26C9" w:rsidRDefault="00544682" w:rsidP="00544682"/>
    <w:p w:rsidR="00544682" w:rsidRPr="00CC1C2B" w:rsidRDefault="00544682" w:rsidP="00631F2D">
      <w:pPr>
        <w:pStyle w:val="Heading2"/>
      </w:pPr>
      <w:r>
        <w:lastRenderedPageBreak/>
        <w:t>1NC</w:t>
      </w:r>
    </w:p>
    <w:p w:rsidR="00544682" w:rsidRDefault="00544682" w:rsidP="00544682"/>
    <w:p w:rsidR="00544682" w:rsidRPr="00114B87" w:rsidRDefault="00544682" w:rsidP="00544682">
      <w:pPr>
        <w:rPr>
          <w:b/>
        </w:rPr>
      </w:pPr>
      <w:r w:rsidRPr="00114B87">
        <w:rPr>
          <w:b/>
        </w:rPr>
        <w:t xml:space="preserve">Text: Canada ought to include the United Mexican States in the Trans-Atlantic Trade and Investment Partnership. </w:t>
      </w:r>
    </w:p>
    <w:p w:rsidR="00631F2D" w:rsidRDefault="00631F2D" w:rsidP="00631F2D">
      <w:pPr>
        <w:rPr>
          <w:b/>
        </w:rPr>
      </w:pPr>
    </w:p>
    <w:p w:rsidR="00631F2D" w:rsidRDefault="00631F2D" w:rsidP="00631F2D">
      <w:pPr>
        <w:rPr>
          <w:b/>
        </w:rPr>
      </w:pPr>
    </w:p>
    <w:p w:rsidR="00544682" w:rsidRPr="00631F2D" w:rsidRDefault="00544682" w:rsidP="00631F2D">
      <w:pPr>
        <w:rPr>
          <w:b/>
        </w:rPr>
      </w:pPr>
      <w:r w:rsidRPr="00631F2D">
        <w:rPr>
          <w:b/>
        </w:rPr>
        <w:t xml:space="preserve">Canadian involvement key to harmonize all relations - Canada is key –their 1AC evidence </w:t>
      </w:r>
    </w:p>
    <w:p w:rsidR="00544682" w:rsidRDefault="00544682" w:rsidP="00544682">
      <w:pPr>
        <w:rPr>
          <w:rStyle w:val="Hyperlink"/>
        </w:rPr>
      </w:pPr>
      <w:proofErr w:type="spellStart"/>
      <w:r>
        <w:rPr>
          <w:rStyle w:val="StyleStyleBold12pt"/>
          <w:highlight w:val="yellow"/>
        </w:rPr>
        <w:t>Siekierski</w:t>
      </w:r>
      <w:proofErr w:type="spellEnd"/>
      <w:r>
        <w:rPr>
          <w:rStyle w:val="StyleStyleBold12pt"/>
        </w:rPr>
        <w:t xml:space="preserve"> </w:t>
      </w:r>
      <w:r>
        <w:t>3/15/</w:t>
      </w:r>
      <w:r>
        <w:rPr>
          <w:rStyle w:val="StyleStyleBold12pt"/>
          <w:highlight w:val="yellow"/>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3" w:history="1">
        <w:r>
          <w:rPr>
            <w:rStyle w:val="Hyperlink"/>
          </w:rPr>
          <w:t>http://www.ipolitics.ca/2013/03/15/is-mexico-looking-for-nafta-eu-trade-talks/</w:t>
        </w:r>
      </w:hyperlink>
      <w:r>
        <w:rPr>
          <w:rStyle w:val="Hyperlink"/>
        </w:rPr>
        <w:t>)//VP</w:t>
      </w:r>
    </w:p>
    <w:p w:rsidR="00544682" w:rsidRDefault="00544682" w:rsidP="00544682">
      <w:pPr>
        <w:rPr>
          <w:sz w:val="16"/>
        </w:rPr>
      </w:pPr>
      <w:r>
        <w:rPr>
          <w:sz w:val="16"/>
        </w:rPr>
        <w:t>“</w:t>
      </w:r>
      <w:r w:rsidRPr="00834F9E">
        <w:rPr>
          <w:rStyle w:val="StyleBoldUnderline"/>
        </w:rPr>
        <w:t>It seems really logical</w:t>
      </w:r>
      <w:r w:rsidRPr="00834F9E">
        <w:rPr>
          <w:sz w:val="16"/>
        </w:rPr>
        <w:t xml:space="preserve"> to us </w:t>
      </w:r>
      <w:r w:rsidRPr="00834F9E">
        <w:rPr>
          <w:rStyle w:val="StyleBoldUnderline"/>
        </w:rPr>
        <w:t>that this be a trilateral negotiation and that Mexico join</w:t>
      </w:r>
      <w:r w:rsidRPr="00834F9E">
        <w:rPr>
          <w:sz w:val="16"/>
        </w:rPr>
        <w:t>,” Minister</w:t>
      </w:r>
      <w:r>
        <w:rPr>
          <w:sz w:val="16"/>
        </w:rPr>
        <w:t xml:space="preserve"> Guajardo was quoted as saying, in Spanish, by a prominent Mexican business newspaper, El </w:t>
      </w:r>
      <w:proofErr w:type="spellStart"/>
      <w:r>
        <w:rPr>
          <w:sz w:val="16"/>
        </w:rPr>
        <w:t>Financiero</w:t>
      </w:r>
      <w:proofErr w:type="spellEnd"/>
      <w:r>
        <w:rPr>
          <w:sz w:val="16"/>
        </w:rPr>
        <w:t xml:space="preserve">, Wednesday. </w:t>
      </w:r>
      <w:r>
        <w:rPr>
          <w:rStyle w:val="StyleBoldUnderline"/>
        </w:rPr>
        <w:t xml:space="preserve">Though </w:t>
      </w:r>
      <w:r w:rsidRPr="00834F9E">
        <w:rPr>
          <w:rStyle w:val="StyleBoldUnderline"/>
          <w:highlight w:val="yellow"/>
        </w:rPr>
        <w:t>Mexico</w:t>
      </w:r>
      <w:r w:rsidRPr="00834F9E">
        <w:rPr>
          <w:sz w:val="16"/>
        </w:rPr>
        <w:t xml:space="preserve"> already </w:t>
      </w:r>
      <w:r w:rsidRPr="00834F9E">
        <w:rPr>
          <w:rStyle w:val="StyleBoldUnderline"/>
          <w:highlight w:val="yellow"/>
        </w:rPr>
        <w:t>has an agreement with the E</w:t>
      </w:r>
      <w:r w:rsidRPr="00834F9E">
        <w:rPr>
          <w:sz w:val="16"/>
        </w:rPr>
        <w:t xml:space="preserve">uropean </w:t>
      </w:r>
      <w:r w:rsidRPr="00834F9E">
        <w:rPr>
          <w:rStyle w:val="StyleBoldUnderline"/>
          <w:highlight w:val="yellow"/>
        </w:rPr>
        <w:t>U</w:t>
      </w:r>
      <w:r w:rsidRPr="00834F9E">
        <w:rPr>
          <w:sz w:val="16"/>
        </w:rPr>
        <w:t xml:space="preserve">nion — </w:t>
      </w:r>
      <w:r w:rsidRPr="00834F9E">
        <w:rPr>
          <w:rStyle w:val="StyleBoldUnderline"/>
        </w:rPr>
        <w:t>which came into force in 2000</w:t>
      </w:r>
      <w:r>
        <w:rPr>
          <w:sz w:val="16"/>
        </w:rPr>
        <w:t xml:space="preserve"> — the El </w:t>
      </w:r>
      <w:proofErr w:type="spellStart"/>
      <w:r>
        <w:rPr>
          <w:sz w:val="16"/>
        </w:rPr>
        <w:t>Financiero</w:t>
      </w:r>
      <w:proofErr w:type="spellEnd"/>
      <w:r>
        <w:rPr>
          <w:sz w:val="16"/>
        </w:rPr>
        <w:t xml:space="preserve"> article says </w:t>
      </w:r>
      <w:r>
        <w:rPr>
          <w:rStyle w:val="StyleBoldUnderline"/>
          <w:highlight w:val="yellow"/>
        </w:rPr>
        <w:t>Mexican and European authorities</w:t>
      </w:r>
      <w:r>
        <w:rPr>
          <w:rStyle w:val="StyleBoldUnderline"/>
        </w:rPr>
        <w:t xml:space="preserve"> have </w:t>
      </w:r>
      <w:r>
        <w:rPr>
          <w:rStyle w:val="StyleBoldUnderline"/>
          <w:highlight w:val="yellow"/>
        </w:rPr>
        <w:t>agreed to strengthen it</w:t>
      </w:r>
      <w:r>
        <w:rPr>
          <w:rStyle w:val="StyleBoldUnderline"/>
        </w:rPr>
        <w:t xml:space="preserve">. </w:t>
      </w:r>
      <w:r>
        <w:rPr>
          <w:sz w:val="16"/>
        </w:rPr>
        <w:t xml:space="preserve">Rather than negotiate simultaneously with the Americans, therefore, </w:t>
      </w:r>
      <w:r w:rsidRPr="00CC1C2B">
        <w:rPr>
          <w:rStyle w:val="StyleBoldUnderline"/>
        </w:rPr>
        <w:t xml:space="preserve">the </w:t>
      </w:r>
      <w:r w:rsidRPr="00834F9E">
        <w:rPr>
          <w:rStyle w:val="StyleBoldUnderline"/>
          <w:highlight w:val="yellow"/>
        </w:rPr>
        <w:t>idea would be to bring both negotiations under one roof</w:t>
      </w:r>
      <w:r w:rsidRPr="00CC1C2B">
        <w:rPr>
          <w:rStyle w:val="StyleBoldUnderline"/>
        </w:rPr>
        <w:t xml:space="preserve">. </w:t>
      </w:r>
      <w:r>
        <w:rPr>
          <w:sz w:val="16"/>
        </w:rPr>
        <w:t xml:space="preserve">And </w:t>
      </w:r>
      <w:r w:rsidRPr="00CC1C2B">
        <w:rPr>
          <w:highlight w:val="yellow"/>
          <w:u w:val="single"/>
        </w:rPr>
        <w:t>since Canada is a fellow NAFTA partner, common sense would dictate Canadian involvement as well.</w:t>
      </w:r>
      <w:r w:rsidRPr="00CC1C2B">
        <w:t xml:space="preserve"> </w:t>
      </w:r>
      <w:r>
        <w:rPr>
          <w:rStyle w:val="StyleBoldUnderline"/>
        </w:rPr>
        <w:t>With the EU and U.S. aiming to begin their Transatlanti</w:t>
      </w:r>
      <w:r w:rsidRPr="00834F9E">
        <w:rPr>
          <w:rStyle w:val="StyleBoldUnderline"/>
        </w:rPr>
        <w:t>c talks</w:t>
      </w:r>
      <w:r w:rsidRPr="00834F9E">
        <w:rPr>
          <w:sz w:val="16"/>
        </w:rPr>
        <w:t xml:space="preserve"> in June, Guajardo indicated that </w:t>
      </w:r>
      <w:r w:rsidRPr="00834F9E">
        <w:rPr>
          <w:rStyle w:val="StyleBoldUnderline"/>
        </w:rPr>
        <w:t xml:space="preserve">Mexico would be “formally petitioning” </w:t>
      </w:r>
      <w:r w:rsidRPr="00834F9E">
        <w:rPr>
          <w:sz w:val="16"/>
        </w:rPr>
        <w:t xml:space="preserve">the EU President and Barack </w:t>
      </w:r>
      <w:r w:rsidRPr="00834F9E">
        <w:rPr>
          <w:rStyle w:val="StyleBoldUnderline"/>
        </w:rPr>
        <w:t>Obama to make it a NAFTA-EU negotiation,</w:t>
      </w:r>
      <w:r w:rsidRPr="00834F9E">
        <w:rPr>
          <w:sz w:val="16"/>
        </w:rPr>
        <w:t xml:space="preserve"> El</w:t>
      </w:r>
      <w:r>
        <w:rPr>
          <w:sz w:val="16"/>
        </w:rPr>
        <w:t xml:space="preserve"> </w:t>
      </w:r>
      <w:proofErr w:type="spellStart"/>
      <w:r>
        <w:rPr>
          <w:sz w:val="16"/>
        </w:rPr>
        <w:t>Financiero</w:t>
      </w:r>
      <w:proofErr w:type="spellEnd"/>
      <w:r>
        <w:rPr>
          <w:sz w:val="16"/>
        </w:rPr>
        <w:t xml:space="preserve"> reported.</w:t>
      </w:r>
    </w:p>
    <w:p w:rsidR="00544682" w:rsidRDefault="00544682" w:rsidP="00544682"/>
    <w:p w:rsidR="00544682" w:rsidRPr="00631F2D" w:rsidRDefault="00544682" w:rsidP="00631F2D">
      <w:pPr>
        <w:rPr>
          <w:b/>
        </w:rPr>
      </w:pPr>
      <w:r w:rsidRPr="00631F2D">
        <w:rPr>
          <w:b/>
        </w:rPr>
        <w:t xml:space="preserve">Canada’s influence is </w:t>
      </w:r>
      <w:proofErr w:type="gramStart"/>
      <w:r w:rsidRPr="00631F2D">
        <w:rPr>
          <w:b/>
        </w:rPr>
        <w:t>key</w:t>
      </w:r>
      <w:proofErr w:type="gramEnd"/>
      <w:r w:rsidRPr="00631F2D">
        <w:rPr>
          <w:b/>
        </w:rPr>
        <w:t xml:space="preserve"> to Latin American stability </w:t>
      </w:r>
    </w:p>
    <w:p w:rsidR="00544682" w:rsidRPr="00E44E2D" w:rsidRDefault="00544682" w:rsidP="00544682">
      <w:pPr>
        <w:rPr>
          <w:sz w:val="14"/>
        </w:rPr>
      </w:pPr>
      <w:proofErr w:type="spellStart"/>
      <w:r w:rsidRPr="00E44E2D">
        <w:rPr>
          <w:b/>
        </w:rPr>
        <w:t>Rochlin</w:t>
      </w:r>
      <w:proofErr w:type="spellEnd"/>
      <w:r w:rsidRPr="00E44E2D">
        <w:rPr>
          <w:b/>
        </w:rPr>
        <w:t xml:space="preserve"> 12 </w:t>
      </w:r>
      <w:r w:rsidRPr="00E44E2D">
        <w:rPr>
          <w:sz w:val="14"/>
        </w:rPr>
        <w:t xml:space="preserve">professor of political science at the University of British Columbia-Okanagan (James </w:t>
      </w:r>
      <w:proofErr w:type="spellStart"/>
      <w:r w:rsidRPr="00E44E2D">
        <w:rPr>
          <w:sz w:val="14"/>
        </w:rPr>
        <w:t>Rochlin</w:t>
      </w:r>
      <w:proofErr w:type="spellEnd"/>
      <w:r w:rsidRPr="00E44E2D">
        <w:rPr>
          <w:sz w:val="14"/>
        </w:rPr>
        <w:t xml:space="preserve">, 2012, “Introduction: Canada and the Americas: There’s Still Much to Discover,” Canada Looks South: In Search of an </w:t>
      </w:r>
      <w:r>
        <w:rPr>
          <w:sz w:val="14"/>
        </w:rPr>
        <w:t>American Policy, pages 21-23)//V</w:t>
      </w:r>
      <w:r w:rsidRPr="00E44E2D">
        <w:rPr>
          <w:sz w:val="14"/>
        </w:rPr>
        <w:t>P</w:t>
      </w:r>
    </w:p>
    <w:p w:rsidR="00544682" w:rsidRPr="00E44E2D" w:rsidRDefault="00544682" w:rsidP="00544682">
      <w:pPr>
        <w:rPr>
          <w:sz w:val="14"/>
        </w:rPr>
      </w:pPr>
      <w:r w:rsidRPr="00E44E2D">
        <w:rPr>
          <w:sz w:val="14"/>
        </w:rPr>
        <w:t xml:space="preserve">What are the options for Canada? Although the New World now seems newer than ever, </w:t>
      </w:r>
      <w:r w:rsidRPr="00E44E2D">
        <w:rPr>
          <w:rStyle w:val="StyleBoldUnderline"/>
        </w:rPr>
        <w:t>three</w:t>
      </w:r>
      <w:r w:rsidRPr="00E44E2D">
        <w:rPr>
          <w:sz w:val="14"/>
        </w:rPr>
        <w:t xml:space="preserve"> rather </w:t>
      </w:r>
      <w:r w:rsidRPr="00E44E2D">
        <w:rPr>
          <w:rStyle w:val="StyleBoldUnderline"/>
        </w:rPr>
        <w:t>traditional themes have proven to be quite resilient</w:t>
      </w:r>
      <w:r w:rsidRPr="00E44E2D">
        <w:rPr>
          <w:sz w:val="14"/>
        </w:rPr>
        <w:t xml:space="preserve"> and deserve consideration as a possible centerpiece for a refashioned Canadian policy toward the Americas. First, </w:t>
      </w:r>
      <w:r w:rsidRPr="00E44E2D">
        <w:rPr>
          <w:rStyle w:val="StyleBoldUnderline"/>
        </w:rPr>
        <w:t xml:space="preserve">despite the profundity of transformations globally and regionally, democracy is not likely to go out of style. </w:t>
      </w:r>
      <w:r w:rsidRPr="00797187">
        <w:rPr>
          <w:rStyle w:val="StyleBoldUnderline"/>
          <w:highlight w:val="yellow"/>
        </w:rPr>
        <w:t>Canada will win the support of Latin America’s majority population</w:t>
      </w:r>
      <w:r w:rsidRPr="00E44E2D">
        <w:rPr>
          <w:sz w:val="14"/>
        </w:rPr>
        <w:t xml:space="preserve"> by working to enhance democratic structures and by supporting their outcome regardless of its ideological implications. Unwavering </w:t>
      </w:r>
      <w:r w:rsidRPr="00E44E2D">
        <w:rPr>
          <w:rStyle w:val="StyleBoldUnderline"/>
        </w:rPr>
        <w:t xml:space="preserve">support for the will of the majority is a primary ingredient for the cultivation of regional political respect that will underpin </w:t>
      </w:r>
      <w:r w:rsidRPr="00797187">
        <w:rPr>
          <w:rStyle w:val="StyleBoldUnderline"/>
          <w:highlight w:val="yellow"/>
        </w:rPr>
        <w:t>Canada’s</w:t>
      </w:r>
      <w:r w:rsidRPr="00E44E2D">
        <w:rPr>
          <w:rStyle w:val="StyleBoldUnderline"/>
        </w:rPr>
        <w:t xml:space="preserve"> economic and security interest</w:t>
      </w:r>
      <w:r w:rsidRPr="00E44E2D">
        <w:rPr>
          <w:sz w:val="14"/>
        </w:rPr>
        <w:t xml:space="preserve"> in Latin America. Second, </w:t>
      </w:r>
      <w:r w:rsidRPr="00797187">
        <w:rPr>
          <w:rStyle w:val="StyleBoldUnderline"/>
          <w:highlight w:val="yellow"/>
        </w:rPr>
        <w:t>tolerance and</w:t>
      </w:r>
      <w:r w:rsidRPr="00E44E2D">
        <w:rPr>
          <w:rStyle w:val="StyleBoldUnderline"/>
        </w:rPr>
        <w:t xml:space="preserve"> respect for varied </w:t>
      </w:r>
      <w:r w:rsidRPr="00797187">
        <w:rPr>
          <w:rStyle w:val="StyleBoldUnderline"/>
          <w:highlight w:val="yellow"/>
        </w:rPr>
        <w:t>democratic outcomes will fortify Canada’s traditional penchant for conflict resolution</w:t>
      </w:r>
      <w:r w:rsidRPr="00E44E2D">
        <w:rPr>
          <w:rStyle w:val="StyleBoldUnderline"/>
        </w:rPr>
        <w:t xml:space="preserve">. </w:t>
      </w:r>
      <w:r w:rsidRPr="00834F9E">
        <w:rPr>
          <w:rStyle w:val="StyleBoldUnderline"/>
          <w:highlight w:val="yellow"/>
        </w:rPr>
        <w:t>Given the intensified ideological polarization</w:t>
      </w:r>
      <w:r w:rsidRPr="00E44E2D">
        <w:rPr>
          <w:sz w:val="14"/>
        </w:rPr>
        <w:t xml:space="preserve"> in Latin America, </w:t>
      </w:r>
      <w:r w:rsidRPr="00834F9E">
        <w:rPr>
          <w:rStyle w:val="StyleBoldUnderline"/>
          <w:highlight w:val="yellow"/>
        </w:rPr>
        <w:t>the rising</w:t>
      </w:r>
      <w:r w:rsidRPr="00E44E2D">
        <w:rPr>
          <w:rStyle w:val="StyleBoldUnderline"/>
        </w:rPr>
        <w:t xml:space="preserve"> tenor of </w:t>
      </w:r>
      <w:r w:rsidRPr="00834F9E">
        <w:rPr>
          <w:rStyle w:val="StyleBoldUnderline"/>
          <w:highlight w:val="yellow"/>
        </w:rPr>
        <w:t>anti-Americanism</w:t>
      </w:r>
      <w:r w:rsidRPr="00E44E2D">
        <w:rPr>
          <w:rStyle w:val="StyleBoldUnderline"/>
        </w:rPr>
        <w:t xml:space="preserve">, and a growing </w:t>
      </w:r>
      <w:r w:rsidRPr="00E44E2D">
        <w:rPr>
          <w:sz w:val="14"/>
        </w:rPr>
        <w:t xml:space="preserve">regional </w:t>
      </w:r>
      <w:r w:rsidRPr="00E44E2D">
        <w:rPr>
          <w:rStyle w:val="StyleBoldUnderline"/>
        </w:rPr>
        <w:t>potential for class warfare against the backdrop of</w:t>
      </w:r>
      <w:r w:rsidRPr="00E44E2D">
        <w:rPr>
          <w:sz w:val="14"/>
        </w:rPr>
        <w:t xml:space="preserve"> global </w:t>
      </w:r>
      <w:r w:rsidRPr="00E44E2D">
        <w:rPr>
          <w:rStyle w:val="StyleBoldUnderline"/>
        </w:rPr>
        <w:t xml:space="preserve">economic crisis, </w:t>
      </w:r>
      <w:r w:rsidRPr="00834F9E">
        <w:rPr>
          <w:rStyle w:val="StyleBoldUnderline"/>
          <w:highlight w:val="yellow"/>
        </w:rPr>
        <w:t>the promotion of conflict resolution is more important than ever</w:t>
      </w:r>
      <w:r w:rsidRPr="00E44E2D">
        <w:rPr>
          <w:sz w:val="14"/>
        </w:rPr>
        <w:t xml:space="preserve">. Given </w:t>
      </w:r>
      <w:r w:rsidRPr="00E44E2D">
        <w:rPr>
          <w:rStyle w:val="StyleBoldUnderline"/>
        </w:rPr>
        <w:t>Canada’s past roles in helping the resolve disputes</w:t>
      </w:r>
      <w:r w:rsidRPr="00E44E2D">
        <w:rPr>
          <w:sz w:val="14"/>
        </w:rPr>
        <w:t xml:space="preserve"> involving Cuba and Central America, </w:t>
      </w:r>
      <w:r w:rsidRPr="00E44E2D">
        <w:rPr>
          <w:rStyle w:val="StyleBoldUnderline"/>
        </w:rPr>
        <w:t xml:space="preserve">Ottawa has a strong foundation upon which to draw. </w:t>
      </w:r>
      <w:r w:rsidRPr="00834F9E">
        <w:rPr>
          <w:rStyle w:val="StyleBoldUnderline"/>
          <w:highlight w:val="yellow"/>
        </w:rPr>
        <w:t>To assume a position as a leading protagonist of serious conflict resolution, Canada will need to formulate an even-handed policy</w:t>
      </w:r>
      <w:r w:rsidRPr="00E44E2D">
        <w:rPr>
          <w:rStyle w:val="StyleBoldUnderline"/>
        </w:rPr>
        <w:t xml:space="preserve"> </w:t>
      </w:r>
      <w:r w:rsidRPr="00E44E2D">
        <w:rPr>
          <w:sz w:val="14"/>
        </w:rPr>
        <w:t xml:space="preserve">that is respected by regional actors as fair and independent. That kind of respect cannot be achieved quickly. It takes longer to build lasting friendships than to make enemies. </w:t>
      </w:r>
      <w:r w:rsidRPr="00797187">
        <w:rPr>
          <w:rStyle w:val="StyleBoldUnderline"/>
          <w:highlight w:val="yellow"/>
        </w:rPr>
        <w:t>There is no better opportunity or role for Canada in the Americas than to evolve as the leading proponent of regional conflict resolution</w:t>
      </w:r>
      <w:r w:rsidRPr="00E44E2D">
        <w:rPr>
          <w:rStyle w:val="StyleBoldUnderline"/>
        </w:rPr>
        <w:t xml:space="preserve">. </w:t>
      </w:r>
      <w:r w:rsidRPr="00E44E2D">
        <w:rPr>
          <w:sz w:val="14"/>
        </w:rPr>
        <w:t xml:space="preserve">Third, </w:t>
      </w:r>
      <w:r w:rsidRPr="00E44E2D">
        <w:rPr>
          <w:rStyle w:val="StyleBoldUnderline"/>
        </w:rPr>
        <w:t>support for democratic structures and for resolving escalating regional conflict will provide a better context for Canadian economic interests</w:t>
      </w:r>
      <w:r w:rsidRPr="00E44E2D">
        <w:rPr>
          <w:sz w:val="14"/>
        </w:rPr>
        <w:t xml:space="preserve"> in Latin America. The promotion of corporate social responsibility should receive priority treatment in a reformulated Canadian policy to the region. This is especially relevant for Canada’s extractive sector, which has strong interests in Latin America. Critics have observed ‘the Canadian government’s flat-out refusal to impose any kind of human rights standards on Canadian companies’ actions outside Canada,’ despite such recommendations from the parliamentary Standing Committee for Foreign Affairs and from other groups. When Canadian companies are perceived to be involved in human rights abuses, as was the case in late 2009 when a Mexican activist who had protested against Canada’s </w:t>
      </w:r>
      <w:proofErr w:type="spellStart"/>
      <w:r w:rsidRPr="00E44E2D">
        <w:rPr>
          <w:sz w:val="14"/>
        </w:rPr>
        <w:t>Blackfire</w:t>
      </w:r>
      <w:proofErr w:type="spellEnd"/>
      <w:r w:rsidRPr="00E44E2D">
        <w:rPr>
          <w:sz w:val="14"/>
        </w:rPr>
        <w:t xml:space="preserve"> gold mine in Chiapas was murdered, the reputation of the country’s mining sector is tarnished and may inhibit further economic prospects. In a globalized </w:t>
      </w:r>
      <w:proofErr w:type="gramStart"/>
      <w:r w:rsidRPr="00E44E2D">
        <w:rPr>
          <w:sz w:val="14"/>
        </w:rPr>
        <w:t>world,</w:t>
      </w:r>
      <w:proofErr w:type="gramEnd"/>
      <w:r w:rsidRPr="00E44E2D">
        <w:rPr>
          <w:sz w:val="14"/>
        </w:rPr>
        <w:t xml:space="preserve"> and in a region such as Latin America that has become more suspicious of the dark side of transnational corporations, an enhanced platform of corporate responsibility will serve well Canada’s economic, political, and security interests in Latin America. Simply put, </w:t>
      </w:r>
      <w:r w:rsidRPr="00E44E2D">
        <w:rPr>
          <w:rStyle w:val="StyleBoldUnderline"/>
        </w:rPr>
        <w:t xml:space="preserve">Canada is still in the process of discovering the Americas. Incremental but </w:t>
      </w:r>
      <w:r w:rsidRPr="00E44E2D">
        <w:rPr>
          <w:sz w:val="14"/>
        </w:rPr>
        <w:t xml:space="preserve">generally </w:t>
      </w:r>
      <w:r w:rsidRPr="00E44E2D">
        <w:rPr>
          <w:rStyle w:val="StyleBoldUnderline"/>
        </w:rPr>
        <w:t>steady progress has been made</w:t>
      </w:r>
      <w:r w:rsidRPr="00E44E2D">
        <w:rPr>
          <w:sz w:val="14"/>
        </w:rPr>
        <w:t xml:space="preserve">, especially </w:t>
      </w:r>
      <w:r w:rsidRPr="00E44E2D">
        <w:rPr>
          <w:rStyle w:val="StyleBoldUnderline"/>
        </w:rPr>
        <w:t>since the formulation of the Trudeau government’s Third Option. While the original manifestation of that policy never reached its lofty objective</w:t>
      </w:r>
      <w:r w:rsidRPr="00E44E2D">
        <w:rPr>
          <w:sz w:val="14"/>
        </w:rPr>
        <w:t xml:space="preserve">, </w:t>
      </w:r>
      <w:r w:rsidRPr="00E44E2D">
        <w:rPr>
          <w:sz w:val="14"/>
        </w:rPr>
        <w:lastRenderedPageBreak/>
        <w:t xml:space="preserve">perhaps </w:t>
      </w:r>
      <w:r w:rsidRPr="00E44E2D">
        <w:rPr>
          <w:rStyle w:val="StyleBoldUnderline"/>
        </w:rPr>
        <w:t xml:space="preserve">Ottawa should dust it off and have another look. This is especially the case in a post-hegemonic world where rising powers such as China require more attention and where the politics of Latin America have been redefined in a democratic </w:t>
      </w:r>
      <w:r w:rsidRPr="00E44E2D">
        <w:rPr>
          <w:sz w:val="14"/>
        </w:rPr>
        <w:t xml:space="preserve">but revolutionary </w:t>
      </w:r>
      <w:r w:rsidRPr="00E44E2D">
        <w:rPr>
          <w:rStyle w:val="StyleBoldUnderline"/>
        </w:rPr>
        <w:t>way to shed the exploitative and authoritarian yoke</w:t>
      </w:r>
      <w:r w:rsidRPr="00E44E2D">
        <w:rPr>
          <w:sz w:val="14"/>
        </w:rPr>
        <w:t xml:space="preserve"> that was so dominant during the Cold War. </w:t>
      </w:r>
    </w:p>
    <w:p w:rsidR="00544682" w:rsidRDefault="00544682" w:rsidP="00544682"/>
    <w:p w:rsidR="00544682" w:rsidRDefault="00544682" w:rsidP="00544682"/>
    <w:p w:rsidR="00544682" w:rsidRDefault="00544682" w:rsidP="00631F2D">
      <w:pPr>
        <w:pStyle w:val="Heading2"/>
      </w:pPr>
      <w:r>
        <w:lastRenderedPageBreak/>
        <w:t>Relations</w:t>
      </w:r>
    </w:p>
    <w:p w:rsidR="00544682" w:rsidRDefault="00544682" w:rsidP="00544682"/>
    <w:p w:rsidR="00544682" w:rsidRPr="00631F2D" w:rsidRDefault="00544682" w:rsidP="00631F2D">
      <w:pPr>
        <w:rPr>
          <w:b/>
        </w:rPr>
      </w:pPr>
      <w:r w:rsidRPr="00631F2D">
        <w:rPr>
          <w:b/>
        </w:rPr>
        <w:t>Protectionism won’t escalate or harm trade flows</w:t>
      </w:r>
    </w:p>
    <w:p w:rsidR="00544682" w:rsidRPr="00A25030" w:rsidRDefault="00544682" w:rsidP="00544682">
      <w:proofErr w:type="spellStart"/>
      <w:r w:rsidRPr="001D716A">
        <w:rPr>
          <w:b/>
        </w:rPr>
        <w:t>Ikenson</w:t>
      </w:r>
      <w:proofErr w:type="spellEnd"/>
      <w:r w:rsidRPr="00A25030">
        <w:t xml:space="preserve">, </w:t>
      </w:r>
      <w:r w:rsidRPr="001D716A">
        <w:rPr>
          <w:b/>
        </w:rPr>
        <w:t>09</w:t>
      </w:r>
      <w:r w:rsidRPr="00A25030">
        <w:t xml:space="preserve"> (Daniel – fellow and trade specialist at Cato, A short-lived affair with the protectionist temptress, Real Clear Politics, 3/29/2009, p. http://www.realclearpolitics.com/ articles/2009/03/a_shortlived_affair_with_the_p.html)</w:t>
      </w:r>
    </w:p>
    <w:p w:rsidR="00544682" w:rsidRPr="00EE18FD" w:rsidRDefault="00544682" w:rsidP="00544682">
      <w:pPr>
        <w:rPr>
          <w:highlight w:val="green"/>
        </w:rPr>
      </w:pPr>
    </w:p>
    <w:p w:rsidR="00544682" w:rsidRDefault="00544682" w:rsidP="00544682">
      <w:pPr>
        <w:rPr>
          <w:u w:val="single"/>
          <w:bdr w:val="single" w:sz="4" w:space="0" w:color="auto"/>
        </w:rPr>
      </w:pPr>
      <w:r w:rsidRPr="00B91689">
        <w:rPr>
          <w:highlight w:val="green"/>
          <w:u w:val="single"/>
        </w:rPr>
        <w:t>Despite the</w:t>
      </w:r>
      <w:r w:rsidRPr="00B91689">
        <w:rPr>
          <w:sz w:val="18"/>
          <w:u w:val="single"/>
        </w:rPr>
        <w:t xml:space="preserve"> apparent political </w:t>
      </w:r>
      <w:r w:rsidRPr="00B91689">
        <w:rPr>
          <w:highlight w:val="green"/>
          <w:u w:val="single"/>
        </w:rPr>
        <w:t>appeal of ideas like "Buy American", and the decisions by</w:t>
      </w:r>
      <w:r w:rsidRPr="00B91689">
        <w:rPr>
          <w:sz w:val="18"/>
          <w:u w:val="single"/>
        </w:rPr>
        <w:t xml:space="preserve"> some </w:t>
      </w:r>
      <w:r w:rsidRPr="00B91689">
        <w:rPr>
          <w:highlight w:val="green"/>
          <w:u w:val="single"/>
        </w:rPr>
        <w:t>governments to raise tariffs</w:t>
      </w:r>
      <w:r w:rsidRPr="00B91689">
        <w:rPr>
          <w:sz w:val="18"/>
          <w:u w:val="single"/>
        </w:rPr>
        <w:t xml:space="preserve"> and other trade barriers in response to the global economic meltdown, </w:t>
      </w:r>
      <w:r w:rsidRPr="00B91689">
        <w:rPr>
          <w:highlight w:val="green"/>
          <w:u w:val="single"/>
        </w:rPr>
        <w:t>trade protectionism isn't nearly as resurgent as some</w:t>
      </w:r>
      <w:r w:rsidRPr="00B91689">
        <w:rPr>
          <w:sz w:val="18"/>
          <w:u w:val="single"/>
        </w:rPr>
        <w:t xml:space="preserve"> may </w:t>
      </w:r>
      <w:r w:rsidRPr="00B91689">
        <w:rPr>
          <w:highlight w:val="green"/>
          <w:u w:val="single"/>
        </w:rPr>
        <w:t>fear. The world will</w:t>
      </w:r>
      <w:r w:rsidRPr="00B91689">
        <w:rPr>
          <w:sz w:val="18"/>
          <w:u w:val="single"/>
        </w:rPr>
        <w:t xml:space="preserve">, in the end, </w:t>
      </w:r>
      <w:r w:rsidRPr="00B91689">
        <w:rPr>
          <w:highlight w:val="green"/>
          <w:u w:val="single"/>
        </w:rPr>
        <w:t>reject</w:t>
      </w:r>
      <w:r w:rsidRPr="00B91689">
        <w:rPr>
          <w:sz w:val="18"/>
          <w:u w:val="single"/>
        </w:rPr>
        <w:t xml:space="preserve"> the deceptive comforts of </w:t>
      </w:r>
      <w:r w:rsidRPr="00B91689">
        <w:rPr>
          <w:highlight w:val="green"/>
          <w:u w:val="single"/>
        </w:rPr>
        <w:t>the protectionist temptress</w:t>
      </w:r>
      <w:r w:rsidRPr="00B91689">
        <w:rPr>
          <w:sz w:val="18"/>
          <w:u w:val="single"/>
        </w:rPr>
        <w:t xml:space="preserve">. Yes, India did recently raise tariffs and place other restrictions on some imported steel products, and Ecuador raised tariffs by 5 per cent to 20 per cent on 940 different products. There have been similar actions in other countries and more are likely in the months ahead. But that kind of </w:t>
      </w:r>
      <w:r w:rsidRPr="00B91689">
        <w:rPr>
          <w:highlight w:val="green"/>
          <w:u w:val="single"/>
        </w:rPr>
        <w:t xml:space="preserve">"backsliding" is permitted under </w:t>
      </w:r>
      <w:r w:rsidRPr="00B91689">
        <w:rPr>
          <w:highlight w:val="green"/>
          <w:u w:val="single"/>
          <w:bdr w:val="single" w:sz="4" w:space="0" w:color="auto"/>
        </w:rPr>
        <w:t>W</w:t>
      </w:r>
      <w:r w:rsidRPr="00B91689">
        <w:rPr>
          <w:sz w:val="18"/>
          <w:u w:val="single"/>
        </w:rPr>
        <w:t xml:space="preserve">orld </w:t>
      </w:r>
      <w:r w:rsidRPr="00B91689">
        <w:rPr>
          <w:highlight w:val="green"/>
          <w:u w:val="single"/>
          <w:bdr w:val="single" w:sz="4" w:space="0" w:color="auto"/>
        </w:rPr>
        <w:t>T</w:t>
      </w:r>
      <w:r w:rsidRPr="00B91689">
        <w:rPr>
          <w:sz w:val="18"/>
          <w:u w:val="single"/>
        </w:rPr>
        <w:t xml:space="preserve">rade </w:t>
      </w:r>
      <w:proofErr w:type="spellStart"/>
      <w:r w:rsidRPr="00B91689">
        <w:rPr>
          <w:highlight w:val="green"/>
          <w:u w:val="single"/>
          <w:bdr w:val="single" w:sz="4" w:space="0" w:color="auto"/>
        </w:rPr>
        <w:t>O</w:t>
      </w:r>
      <w:r w:rsidRPr="00B91689">
        <w:rPr>
          <w:sz w:val="18"/>
          <w:u w:val="single"/>
        </w:rPr>
        <w:t>rganisation</w:t>
      </w:r>
      <w:proofErr w:type="spellEnd"/>
      <w:r w:rsidRPr="00B91689">
        <w:rPr>
          <w:sz w:val="18"/>
          <w:u w:val="single"/>
        </w:rPr>
        <w:t xml:space="preserve"> </w:t>
      </w:r>
      <w:r w:rsidRPr="00B91689">
        <w:rPr>
          <w:highlight w:val="green"/>
          <w:u w:val="single"/>
        </w:rPr>
        <w:t>rules. The WTO affords</w:t>
      </w:r>
      <w:r w:rsidRPr="00B91689">
        <w:rPr>
          <w:sz w:val="18"/>
          <w:u w:val="single"/>
        </w:rPr>
        <w:t xml:space="preserve"> some </w:t>
      </w:r>
      <w:r w:rsidRPr="00B91689">
        <w:rPr>
          <w:highlight w:val="green"/>
          <w:u w:val="single"/>
        </w:rPr>
        <w:t>flexibility</w:t>
      </w:r>
      <w:r w:rsidRPr="00B91689">
        <w:rPr>
          <w:sz w:val="18"/>
          <w:u w:val="single"/>
        </w:rPr>
        <w:t xml:space="preserve"> to governments to occasionally indulge protectionist pressures, which allows the system to bend rather than break. </w:t>
      </w:r>
      <w:r w:rsidRPr="00B91689">
        <w:rPr>
          <w:highlight w:val="green"/>
          <w:u w:val="single"/>
        </w:rPr>
        <w:t xml:space="preserve">The risk of such measures causing a perceptible drop in global trade flows is </w:t>
      </w:r>
      <w:r w:rsidRPr="00B91689">
        <w:rPr>
          <w:highlight w:val="green"/>
          <w:u w:val="single"/>
          <w:bdr w:val="single" w:sz="4" w:space="0" w:color="auto"/>
        </w:rPr>
        <w:t>remote</w:t>
      </w:r>
      <w:r w:rsidRPr="00B91689">
        <w:rPr>
          <w:u w:val="single"/>
          <w:bdr w:val="single" w:sz="4" w:space="0" w:color="auto"/>
        </w:rPr>
        <w:t>.</w:t>
      </w:r>
    </w:p>
    <w:p w:rsidR="00544682" w:rsidRDefault="00544682" w:rsidP="00544682">
      <w:pPr>
        <w:rPr>
          <w:u w:val="single"/>
          <w:bdr w:val="single" w:sz="4" w:space="0" w:color="auto"/>
        </w:rPr>
      </w:pPr>
    </w:p>
    <w:p w:rsidR="00544682" w:rsidRDefault="00544682" w:rsidP="00544682">
      <w:pPr>
        <w:rPr>
          <w:u w:val="single"/>
          <w:bdr w:val="single" w:sz="4" w:space="0" w:color="auto"/>
        </w:rPr>
      </w:pPr>
    </w:p>
    <w:p w:rsidR="00544682" w:rsidRPr="001D716A" w:rsidRDefault="00544682" w:rsidP="00544682">
      <w:pPr>
        <w:rPr>
          <w:b/>
        </w:rPr>
      </w:pPr>
      <w:r w:rsidRPr="001D716A">
        <w:rPr>
          <w:b/>
        </w:rPr>
        <w:t xml:space="preserve">No </w:t>
      </w:r>
      <w:r>
        <w:rPr>
          <w:b/>
        </w:rPr>
        <w:t xml:space="preserve">environmental </w:t>
      </w:r>
      <w:r w:rsidRPr="001D716A">
        <w:rPr>
          <w:b/>
        </w:rPr>
        <w:t>extinction</w:t>
      </w:r>
    </w:p>
    <w:p w:rsidR="00544682" w:rsidRPr="00A25030" w:rsidRDefault="00544682" w:rsidP="00544682">
      <w:r w:rsidRPr="001D716A">
        <w:rPr>
          <w:b/>
        </w:rPr>
        <w:t>Easterbrook, 03</w:t>
      </w:r>
      <w:r w:rsidRPr="00A25030">
        <w:t xml:space="preserve"> – senior fellow at the New Republic, 03 [“We're All </w:t>
      </w:r>
      <w:proofErr w:type="spellStart"/>
      <w:r w:rsidRPr="00A25030">
        <w:t>Gonna</w:t>
      </w:r>
      <w:proofErr w:type="spellEnd"/>
      <w:r w:rsidRPr="00A25030">
        <w:t xml:space="preserve"> Die!</w:t>
      </w:r>
      <w:proofErr w:type="gramStart"/>
      <w:r w:rsidRPr="00A25030">
        <w:t>”,</w:t>
      </w:r>
      <w:proofErr w:type="gramEnd"/>
      <w:r w:rsidRPr="00A25030">
        <w:t xml:space="preserve"> </w:t>
      </w:r>
      <w:hyperlink r:id="rId14" w:history="1">
        <w:r w:rsidRPr="00EE18FD">
          <w:rPr>
            <w:sz w:val="16"/>
          </w:rPr>
          <w:t>http://www.wired.com/wired/archive/11.07/doomsday.html?pg=1&amp;topic=&amp;topic_set</w:t>
        </w:r>
      </w:hyperlink>
      <w:r w:rsidRPr="00A25030">
        <w:t xml:space="preserve">=] </w:t>
      </w:r>
    </w:p>
    <w:p w:rsidR="00544682" w:rsidRPr="00EE18FD" w:rsidRDefault="00544682" w:rsidP="00544682"/>
    <w:p w:rsidR="00544682" w:rsidRPr="00A25030" w:rsidRDefault="00544682" w:rsidP="00544682">
      <w:r w:rsidRPr="00EE18FD">
        <w:rPr>
          <w:u w:val="single"/>
        </w:rPr>
        <w:t>If we're talking about doomsday</w:t>
      </w:r>
      <w:r w:rsidRPr="00A25030">
        <w:t xml:space="preserve"> - </w:t>
      </w:r>
      <w:r w:rsidRPr="00EE18FD">
        <w:rPr>
          <w:u w:val="single"/>
        </w:rPr>
        <w:t>the end of human civilization</w:t>
      </w:r>
      <w:r w:rsidRPr="00A25030">
        <w:t xml:space="preserve"> - </w:t>
      </w:r>
      <w:r w:rsidRPr="00EE18FD">
        <w:rPr>
          <w:u w:val="single"/>
        </w:rPr>
        <w:t>many scenarios simply don't measure up</w:t>
      </w:r>
      <w:r w:rsidRPr="00A25030">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EE18FD">
        <w:rPr>
          <w:highlight w:val="green"/>
          <w:u w:val="single"/>
        </w:rPr>
        <w:t xml:space="preserve">Environmental collapse might make parts of the globe unpleasant, but considering that the biosphere has survived ice ages, </w:t>
      </w:r>
      <w:r w:rsidRPr="001D716A">
        <w:rPr>
          <w:b/>
          <w:highlight w:val="green"/>
        </w:rPr>
        <w:t>it wouldn't be the final curtain</w:t>
      </w:r>
      <w:r w:rsidRPr="00EE18FD">
        <w:rPr>
          <w:u w:val="single"/>
        </w:rPr>
        <w:t>.</w:t>
      </w:r>
      <w:r w:rsidRPr="00A25030">
        <w:t xml:space="preserve"> Depression, which has become 10 times more prevalent in Western nations in the postwar era, might grow so widespread that vast numbers of people would refuse to get out of bed, a possibility that </w:t>
      </w:r>
      <w:proofErr w:type="spellStart"/>
      <w:r w:rsidRPr="00A25030">
        <w:t>Petranek</w:t>
      </w:r>
      <w:proofErr w:type="spellEnd"/>
      <w:r w:rsidRPr="00A25030">
        <w:t xml:space="preserve"> suggested in a doomsday talk at the Technology Entertainment Design conference in 2002. But Marcel Proust, as miserable as he was, wrote </w:t>
      </w:r>
      <w:r w:rsidRPr="00EE18FD">
        <w:rPr>
          <w:i/>
          <w:iCs/>
        </w:rPr>
        <w:t>Remembrance of Things Past</w:t>
      </w:r>
      <w:r w:rsidRPr="00A25030">
        <w:t xml:space="preserve"> while lying in bed.</w:t>
      </w:r>
    </w:p>
    <w:p w:rsidR="00544682" w:rsidRDefault="00544682" w:rsidP="00544682">
      <w:pPr>
        <w:rPr>
          <w:u w:val="single"/>
          <w:bdr w:val="single" w:sz="4" w:space="0" w:color="auto"/>
        </w:rPr>
      </w:pPr>
    </w:p>
    <w:p w:rsidR="00544682" w:rsidRPr="001D716A" w:rsidRDefault="00544682" w:rsidP="00544682">
      <w:pPr>
        <w:rPr>
          <w:b/>
        </w:rPr>
      </w:pPr>
      <w:r w:rsidRPr="001D716A">
        <w:rPr>
          <w:b/>
        </w:rPr>
        <w:t xml:space="preserve">No disease can kill us all – it would have to be everything at once </w:t>
      </w:r>
    </w:p>
    <w:p w:rsidR="00544682" w:rsidRPr="00A25030" w:rsidRDefault="00544682" w:rsidP="00544682">
      <w:proofErr w:type="spellStart"/>
      <w:r w:rsidRPr="001D716A">
        <w:rPr>
          <w:b/>
        </w:rPr>
        <w:t>Gladwell</w:t>
      </w:r>
      <w:proofErr w:type="spellEnd"/>
      <w:r w:rsidRPr="001D716A">
        <w:rPr>
          <w:b/>
        </w:rPr>
        <w:t>, 95</w:t>
      </w:r>
      <w:r w:rsidRPr="00A25030">
        <w:t xml:space="preserve"> (Malcolm, </w:t>
      </w:r>
      <w:proofErr w:type="gramStart"/>
      <w:r w:rsidRPr="00A25030">
        <w:t>The</w:t>
      </w:r>
      <w:proofErr w:type="gramEnd"/>
      <w:r w:rsidRPr="00A25030">
        <w:t xml:space="preserve"> New Republic, 7/17/95 and 7/24/95, “The Plague Year”, Lexis)</w:t>
      </w:r>
    </w:p>
    <w:p w:rsidR="00544682" w:rsidRPr="00EE18FD" w:rsidRDefault="00544682" w:rsidP="00544682"/>
    <w:p w:rsidR="00544682" w:rsidRPr="00A25030" w:rsidRDefault="00544682" w:rsidP="00544682">
      <w:r w:rsidRPr="00A25030">
        <w:t xml:space="preserve">What would </w:t>
      </w:r>
      <w:r w:rsidRPr="00EE18FD">
        <w:rPr>
          <w:highlight w:val="green"/>
          <w:u w:val="single"/>
        </w:rPr>
        <w:t xml:space="preserve">a real Andromeda Strain </w:t>
      </w:r>
      <w:r w:rsidRPr="00A25030">
        <w:t xml:space="preserve">look like? It </w:t>
      </w:r>
      <w:r w:rsidRPr="00EE18FD">
        <w:rPr>
          <w:highlight w:val="green"/>
          <w:u w:val="single"/>
        </w:rPr>
        <w:t>would be highly infectious like the flu</w:t>
      </w:r>
      <w:r w:rsidRPr="00EE18FD">
        <w:rPr>
          <w:u w:val="single"/>
        </w:rPr>
        <w:t>, spread through casual contact</w:t>
      </w:r>
      <w:r w:rsidRPr="00A25030">
        <w:t xml:space="preserve">. But it would also have to be </w:t>
      </w:r>
      <w:r w:rsidRPr="00EE18FD">
        <w:rPr>
          <w:highlight w:val="green"/>
          <w:u w:val="single"/>
        </w:rPr>
        <w:t>structured</w:t>
      </w:r>
      <w:r w:rsidRPr="00EE18FD">
        <w:rPr>
          <w:u w:val="single"/>
        </w:rPr>
        <w:t xml:space="preserve"> in such a way as </w:t>
      </w:r>
      <w:r w:rsidRPr="00EE18FD">
        <w:rPr>
          <w:highlight w:val="green"/>
          <w:u w:val="single"/>
        </w:rPr>
        <w:t>to avoid the</w:t>
      </w:r>
      <w:r w:rsidRPr="00EE18FD">
        <w:rPr>
          <w:u w:val="single"/>
        </w:rPr>
        <w:t xml:space="preserve"> kind of </w:t>
      </w:r>
      <w:r w:rsidRPr="00EE18FD">
        <w:rPr>
          <w:highlight w:val="green"/>
          <w:u w:val="single"/>
        </w:rPr>
        <w:t>selection bias that</w:t>
      </w:r>
      <w:r w:rsidRPr="00EE18FD">
        <w:rPr>
          <w:u w:val="single"/>
        </w:rPr>
        <w:t xml:space="preserve"> usually </w:t>
      </w:r>
      <w:r w:rsidRPr="00EE18FD">
        <w:rPr>
          <w:highlight w:val="green"/>
          <w:u w:val="single"/>
        </w:rPr>
        <w:t>exists against virulent strains</w:t>
      </w:r>
      <w:r w:rsidRPr="00A25030">
        <w:t xml:space="preserve">. For that reason, </w:t>
      </w:r>
      <w:r w:rsidRPr="00EE18FD">
        <w:rPr>
          <w:u w:val="single"/>
        </w:rPr>
        <w:t>it would need to move stealthily through its host, infecting so silently that the victim would not know to take precautions, and so slowly that the victim would have years in which pass on the infection to someone else</w:t>
      </w:r>
      <w:r w:rsidRPr="00A25030">
        <w:t xml:space="preserve">.  The Andromeda Strain, in short, the virus that really could kill 80 or 90 percent of humanity, would be an airborne version of HIV. In fact, </w:t>
      </w:r>
      <w:r w:rsidRPr="00EE18FD">
        <w:rPr>
          <w:u w:val="single"/>
        </w:rPr>
        <w:t>doomsday types have for years been conjuring up this possibility for the end of mankind</w:t>
      </w:r>
      <w:r w:rsidRPr="00A25030">
        <w:t xml:space="preserve">. The problem, however, </w:t>
      </w:r>
      <w:r w:rsidRPr="001D716A">
        <w:rPr>
          <w:b/>
        </w:rPr>
        <w:t xml:space="preserve">is that </w:t>
      </w:r>
      <w:r w:rsidRPr="001D716A">
        <w:rPr>
          <w:b/>
          <w:highlight w:val="green"/>
        </w:rPr>
        <w:t>it is very difficult to imagine how such a super-virus could ever come about</w:t>
      </w:r>
      <w:r w:rsidRPr="00A25030">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t>
      </w:r>
      <w:r w:rsidRPr="00A25030">
        <w:lastRenderedPageBreak/>
        <w:t xml:space="preserve">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sidRPr="001D716A">
        <w:rPr>
          <w:b/>
        </w:rPr>
        <w:t>This is what is wrong with the Andromeda Strain argument</w:t>
      </w:r>
      <w:r w:rsidRPr="00EE18FD">
        <w:rPr>
          <w:u w:val="single"/>
        </w:rPr>
        <w:t xml:space="preserve">. </w:t>
      </w:r>
      <w:r w:rsidRPr="00EE18FD">
        <w:rPr>
          <w:highlight w:val="green"/>
          <w:u w:val="single"/>
        </w:rPr>
        <w:t>Every infectious agent that has ever plagued humanity has had to adopt a specific strategy, but every strategy carries a</w:t>
      </w:r>
      <w:r w:rsidRPr="00EE18FD">
        <w:rPr>
          <w:u w:val="single"/>
        </w:rPr>
        <w:t xml:space="preserve"> corresponding </w:t>
      </w:r>
      <w:r w:rsidRPr="00EE18FD">
        <w:rPr>
          <w:highlight w:val="green"/>
          <w:u w:val="single"/>
        </w:rPr>
        <w:t>cost, and this makes</w:t>
      </w:r>
      <w:r w:rsidRPr="00EE18FD">
        <w:rPr>
          <w:u w:val="single"/>
        </w:rPr>
        <w:t xml:space="preserve"> human </w:t>
      </w:r>
      <w:r w:rsidRPr="00EE18FD">
        <w:rPr>
          <w:highlight w:val="green"/>
          <w:u w:val="single"/>
        </w:rPr>
        <w:t>counterattack possible.</w:t>
      </w:r>
      <w:r w:rsidRPr="00EE18FD">
        <w:rPr>
          <w:u w:val="single"/>
        </w:rPr>
        <w:t xml:space="preserve"> Malaria</w:t>
      </w:r>
      <w:r w:rsidRPr="00A25030">
        <w:t xml:space="preserve"> is vicious and deadly, but it </w:t>
      </w:r>
      <w:r w:rsidRPr="00EE18FD">
        <w:rPr>
          <w:u w:val="single"/>
        </w:rPr>
        <w:t>relies on mosquitoes to spread from one human to the next</w:t>
      </w:r>
      <w:r w:rsidRPr="00A25030">
        <w:t xml:space="preserve">, which means that </w:t>
      </w:r>
      <w:r w:rsidRPr="00EE18FD">
        <w:rPr>
          <w:u w:val="single"/>
        </w:rPr>
        <w:t>draining swamps and putting up mosquito netting can</w:t>
      </w:r>
      <w:r w:rsidRPr="00A25030">
        <w:t xml:space="preserve"> all but </w:t>
      </w:r>
      <w:r w:rsidRPr="00EE18FD">
        <w:rPr>
          <w:u w:val="single"/>
        </w:rPr>
        <w:t>halt endemic malaria. Smallpox</w:t>
      </w:r>
      <w:r w:rsidRPr="00A25030">
        <w:t xml:space="preserve"> </w:t>
      </w:r>
      <w:r w:rsidRPr="00EE18FD">
        <w:rPr>
          <w:u w:val="single"/>
        </w:rPr>
        <w:t>is</w:t>
      </w:r>
      <w:r w:rsidRPr="00A25030">
        <w:t xml:space="preserve"> extraordinarily </w:t>
      </w:r>
      <w:r w:rsidRPr="00EE18FD">
        <w:rPr>
          <w:u w:val="single"/>
        </w:rPr>
        <w:t>durable</w:t>
      </w:r>
      <w:r w:rsidRPr="00A25030">
        <w:t xml:space="preserve">, remaining infectious in the environment for years, </w:t>
      </w:r>
      <w:r w:rsidRPr="00EE18FD">
        <w:rPr>
          <w:u w:val="single"/>
        </w:rPr>
        <w:t>but its</w:t>
      </w:r>
      <w:r w:rsidRPr="00A25030">
        <w:t xml:space="preserve"> very </w:t>
      </w:r>
      <w:r w:rsidRPr="00EE18FD">
        <w:rPr>
          <w:u w:val="single"/>
        </w:rPr>
        <w:t>durability</w:t>
      </w:r>
      <w:r w:rsidRPr="00A25030">
        <w:t xml:space="preserve">, its essential rigidity, is what </w:t>
      </w:r>
      <w:r w:rsidRPr="00EE18FD">
        <w:rPr>
          <w:u w:val="single"/>
        </w:rPr>
        <w:t>makes it one of the easiest microbes to create a vaccine against. aids is almost invariably lethal</w:t>
      </w:r>
      <w:r w:rsidRPr="00A25030">
        <w:t xml:space="preserve"> </w:t>
      </w:r>
      <w:r w:rsidRPr="00EE18FD">
        <w:rPr>
          <w:u w:val="single"/>
        </w:rPr>
        <w:t>because its attacks</w:t>
      </w:r>
      <w:r w:rsidRPr="00A25030">
        <w:t xml:space="preserve"> the body at its point of great vulnerability, that is, </w:t>
      </w:r>
      <w:r w:rsidRPr="00EE18FD">
        <w:rPr>
          <w:u w:val="single"/>
        </w:rPr>
        <w:t xml:space="preserve">the immune system, but the fact that it targets blood cells is what makes it so relatively </w:t>
      </w:r>
      <w:proofErr w:type="spellStart"/>
      <w:r w:rsidRPr="00EE18FD">
        <w:rPr>
          <w:u w:val="single"/>
        </w:rPr>
        <w:t>uninfectious</w:t>
      </w:r>
      <w:proofErr w:type="spellEnd"/>
      <w:r w:rsidRPr="00A25030">
        <w:t xml:space="preserve">.  I could go on, but the point is obvious. </w:t>
      </w:r>
      <w:r w:rsidRPr="00EE18FD">
        <w:rPr>
          <w:highlight w:val="green"/>
          <w:u w:val="single"/>
        </w:rPr>
        <w:t>Any microbe capable of wiping us all out would have to be everything at once</w:t>
      </w:r>
      <w:r w:rsidRPr="00EE18FD">
        <w:rPr>
          <w:u w:val="single"/>
        </w:rPr>
        <w:t xml:space="preserve">: </w:t>
      </w:r>
      <w:r w:rsidRPr="001D716A">
        <w:rPr>
          <w:b/>
        </w:rPr>
        <w:t>as contagious as flu, as durable as the cold, as lethal as Ebola, as stealthy as HIV and so doggedly resistant to mutation</w:t>
      </w:r>
      <w:r w:rsidRPr="00EE18FD">
        <w:rPr>
          <w:u w:val="single"/>
        </w:rPr>
        <w:t xml:space="preserve"> </w:t>
      </w:r>
      <w:r w:rsidRPr="00EE18FD">
        <w:rPr>
          <w:highlight w:val="green"/>
          <w:u w:val="single"/>
        </w:rPr>
        <w:t>that it would stay deadly over the course of a long epidemic</w:t>
      </w:r>
      <w:r w:rsidRPr="00A25030">
        <w:t xml:space="preserve">. But </w:t>
      </w:r>
      <w:r w:rsidRPr="00EE18FD">
        <w:rPr>
          <w:highlight w:val="green"/>
          <w:u w:val="single"/>
        </w:rPr>
        <w:t>viruses</w:t>
      </w:r>
      <w:r w:rsidRPr="00EE18FD">
        <w:rPr>
          <w:u w:val="single"/>
        </w:rPr>
        <w:t xml:space="preserve"> are not</w:t>
      </w:r>
      <w:r w:rsidRPr="00A25030">
        <w:t xml:space="preserve">, well, </w:t>
      </w:r>
      <w:r w:rsidRPr="00EE18FD">
        <w:rPr>
          <w:u w:val="single"/>
        </w:rPr>
        <w:t xml:space="preserve">superhuman. They </w:t>
      </w:r>
      <w:r w:rsidRPr="00EE18FD">
        <w:rPr>
          <w:highlight w:val="green"/>
          <w:u w:val="single"/>
        </w:rPr>
        <w:t>cannot do everything at once</w:t>
      </w:r>
      <w:r w:rsidRPr="00A25030">
        <w:t xml:space="preserve">. It is one of the ironies of the analysis of </w:t>
      </w:r>
      <w:r w:rsidRPr="00EE18FD">
        <w:rPr>
          <w:u w:val="single"/>
        </w:rPr>
        <w:t>alarmists such as Preston</w:t>
      </w:r>
      <w:r w:rsidRPr="00A25030">
        <w:t xml:space="preserve"> that they are all too willing to point out the limitations of human beings, but they </w:t>
      </w:r>
      <w:r w:rsidRPr="00EE18FD">
        <w:rPr>
          <w:u w:val="single"/>
        </w:rPr>
        <w:t xml:space="preserve">neglect to point out the </w:t>
      </w:r>
      <w:r w:rsidRPr="001D716A">
        <w:rPr>
          <w:b/>
        </w:rPr>
        <w:t>limitations</w:t>
      </w:r>
      <w:r w:rsidRPr="00EE18FD">
        <w:rPr>
          <w:u w:val="single"/>
        </w:rPr>
        <w:t xml:space="preserve"> of microscopic life forms</w:t>
      </w:r>
      <w:r w:rsidRPr="00A25030">
        <w:t>.</w:t>
      </w:r>
    </w:p>
    <w:p w:rsidR="00544682" w:rsidRDefault="00544682" w:rsidP="00544682">
      <w:pPr>
        <w:rPr>
          <w:u w:val="single"/>
          <w:bdr w:val="single" w:sz="4" w:space="0" w:color="auto"/>
        </w:rPr>
      </w:pPr>
    </w:p>
    <w:p w:rsidR="00544682" w:rsidRPr="00631F2D" w:rsidRDefault="00544682" w:rsidP="00631F2D">
      <w:pPr>
        <w:rPr>
          <w:b/>
        </w:rPr>
      </w:pPr>
      <w:proofErr w:type="gramStart"/>
      <w:r w:rsidRPr="00631F2D">
        <w:rPr>
          <w:b/>
        </w:rPr>
        <w:t>US</w:t>
      </w:r>
      <w:proofErr w:type="gramEnd"/>
      <w:r w:rsidRPr="00631F2D">
        <w:rPr>
          <w:b/>
        </w:rPr>
        <w:t xml:space="preserve"> and the EU will say no – their evidence </w:t>
      </w:r>
    </w:p>
    <w:p w:rsidR="00544682" w:rsidRDefault="00544682" w:rsidP="00544682">
      <w:r>
        <w:rPr>
          <w:b/>
          <w:bCs/>
        </w:rPr>
        <w:t>Meacham 7/25</w:t>
      </w:r>
      <w:r>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http://csis.org/publication/trans-atlantic-trade-and-investment-partnership-mexico-wants-why-not)//VP</w:t>
      </w:r>
    </w:p>
    <w:p w:rsidR="00544682" w:rsidRPr="00F23F72" w:rsidRDefault="00544682" w:rsidP="00544682">
      <w:pPr>
        <w:rPr>
          <w:sz w:val="16"/>
        </w:rPr>
      </w:pPr>
      <w:r w:rsidRPr="00F23F72">
        <w:rPr>
          <w:sz w:val="16"/>
        </w:rPr>
        <w:t xml:space="preserve">Under this broad umbrella, there has been one question increasingly posed by policymakers in the Western Hemisphere and the private sector alike: why isn’t Mexico part of the Trans-Atlantic Trade and Investment Partnership (TTIP) negotiations?—and the ambassador affirmed Mexico’s firm support for the country’s inclusion. The negotiations for the TTIP, the long awaited free trade agreement (FTA) between the United States and the European Union (EU), launched two weeks ago. Though the start of the talks were initially marred by intense political tensions caused by the recent revelations of U.S. global espionage operations, both parties decided to move forward, given how much both stand to benefit from the agreement. 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 Mexico is a member of the North American Free Trade Agreement (NAFTA), remains among the United States' top three trade partners, and already has an FTA with the European Union to build upon, it remains on the negotiating sidelines. And in recent talks at CSIS, including by the National Security Council’s Latin America head as well as the EU’s manager for the Americas, there does not appear to be much interest in including Mexico in talks that are, admittedly, already complex. But if both the United States and the EU are looking to foster economic growth and employment through trade liberalization, why not transform these EU-U.S. talks into an EU-U.S.-Mexico agreement?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t>
      </w:r>
      <w:r w:rsidRPr="00F23F72">
        <w:rPr>
          <w:sz w:val="16"/>
        </w:rPr>
        <w:lastRenderedPageBreak/>
        <w:t xml:space="preserve">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t>
      </w:r>
      <w:r w:rsidRPr="0041198C">
        <w:rPr>
          <w:highlight w:val="cyan"/>
          <w:u w:val="single"/>
        </w:rPr>
        <w:t>Why has Mexico been excluded</w:t>
      </w:r>
      <w:r w:rsidRPr="00F23F72">
        <w:rPr>
          <w:u w:val="single"/>
        </w:rPr>
        <w:t xml:space="preserve"> from TTIP negotiations to date?</w:t>
      </w:r>
      <w:r w:rsidRPr="00F23F72">
        <w:rPr>
          <w:sz w:val="16"/>
        </w:rPr>
        <w:t xml:space="preserve"> A2: While Mexico's recent economic growth has proven impressive, entering the TTIP would provide a meaningful surge for the Mexican economy, potentially propelling it into the proverbial big leagues. Mexico's interest in being included in the agreement is no secret, but </w:t>
      </w:r>
      <w:r w:rsidRPr="0041198C">
        <w:rPr>
          <w:highlight w:val="cyan"/>
          <w:u w:val="single"/>
        </w:rPr>
        <w:t>both the United States and the European Union have ignored the petition, claiming inopportune political circumstances</w:t>
      </w:r>
      <w:r w:rsidRPr="00F23F72">
        <w:rPr>
          <w:u w:val="single"/>
        </w:rPr>
        <w:t>. The reasoning here is twofold. First</w:t>
      </w:r>
      <w:r w:rsidRPr="00F23F72">
        <w:rPr>
          <w:sz w:val="16"/>
        </w:rPr>
        <w:t xml:space="preserve">, given the years of encouragement that preceded the formal start of EU-U.S. negotiations, </w:t>
      </w:r>
      <w:r w:rsidRPr="0041198C">
        <w:rPr>
          <w:highlight w:val="cyan"/>
          <w:u w:val="single"/>
        </w:rPr>
        <w:t>neither party wishes to jeopardize what could be the biggest FTA in history by bringing more participants on board--</w:t>
      </w:r>
      <w:r w:rsidRPr="00F23F72">
        <w:rPr>
          <w:u w:val="single"/>
        </w:rPr>
        <w:t>regardless of the value their inclusion adds</w:t>
      </w:r>
      <w:r w:rsidRPr="00F23F72">
        <w:rPr>
          <w:sz w:val="16"/>
        </w:rPr>
        <w:t xml:space="preserve">. </w:t>
      </w:r>
      <w:r w:rsidRPr="00F23F72">
        <w:rPr>
          <w:u w:val="single"/>
        </w:rPr>
        <w:t>Leaders from both the United States and the EU think this would bring a long and burdensome political process that could prove detrimental for the negotiations.</w:t>
      </w:r>
      <w:r w:rsidRPr="00F23F72">
        <w:rPr>
          <w:sz w:val="16"/>
        </w:rPr>
        <w:t xml:space="preserve"> And though both have shied away from anything that might complicate the process of reaching an initial agreement, neither has rejected the idea of accepting more members down the road, once the agreement is consolidated. </w:t>
      </w:r>
      <w:r w:rsidRPr="00F23F72">
        <w:rPr>
          <w:u w:val="single"/>
        </w:rPr>
        <w:t>The second argument is more of a corollary to the first.</w:t>
      </w:r>
      <w:r w:rsidRPr="00F23F72">
        <w:rPr>
          <w:sz w:val="16"/>
        </w:rPr>
        <w:t xml:space="preserve"> At his talk with the Americas Program last week, Christian </w:t>
      </w:r>
      <w:proofErr w:type="spellStart"/>
      <w:r w:rsidRPr="00F23F72">
        <w:rPr>
          <w:sz w:val="16"/>
        </w:rPr>
        <w:t>Leffler</w:t>
      </w:r>
      <w:proofErr w:type="spellEnd"/>
      <w:r w:rsidRPr="00F23F72">
        <w:rPr>
          <w:sz w:val="16"/>
        </w:rPr>
        <w:t xml:space="preserve">, </w:t>
      </w:r>
      <w:r w:rsidRPr="0041198C">
        <w:rPr>
          <w:highlight w:val="cyan"/>
          <w:u w:val="single"/>
        </w:rPr>
        <w:t>the EU’s managing director</w:t>
      </w:r>
      <w:r w:rsidRPr="00F23F72">
        <w:rPr>
          <w:u w:val="single"/>
        </w:rPr>
        <w:t xml:space="preserve"> for the Americas, explained that because Mexico </w:t>
      </w:r>
      <w:r w:rsidRPr="0041198C">
        <w:rPr>
          <w:highlight w:val="cyan"/>
          <w:u w:val="single"/>
        </w:rPr>
        <w:t>already shares FTAs with the United States and the EU, including Mexico in the TTIP can be seen as superfluous</w:t>
      </w:r>
      <w:r w:rsidRPr="00F23F72">
        <w:rPr>
          <w:u w:val="single"/>
        </w:rPr>
        <w:t>—at least for now.</w:t>
      </w:r>
      <w:r w:rsidRPr="00F23F72">
        <w:rPr>
          <w:sz w:val="16"/>
        </w:rPr>
        <w:t xml:space="preserve"> Particularly given the drag additional parties could put on negotiations, </w:t>
      </w:r>
      <w:r w:rsidRPr="00F23F72">
        <w:rPr>
          <w:u w:val="single"/>
        </w:rPr>
        <w:t xml:space="preserve">the </w:t>
      </w:r>
      <w:r w:rsidRPr="0041198C">
        <w:rPr>
          <w:highlight w:val="cyan"/>
          <w:u w:val="single"/>
        </w:rPr>
        <w:t>benefits</w:t>
      </w:r>
      <w:r w:rsidRPr="00F23F72">
        <w:rPr>
          <w:u w:val="single"/>
        </w:rPr>
        <w:t xml:space="preserve"> of including Mexico</w:t>
      </w:r>
      <w:r w:rsidRPr="00F23F72">
        <w:rPr>
          <w:sz w:val="16"/>
        </w:rPr>
        <w:t xml:space="preserve">, so the argument goes, </w:t>
      </w:r>
      <w:r w:rsidRPr="0041198C">
        <w:rPr>
          <w:highlight w:val="cyan"/>
          <w:u w:val="single"/>
        </w:rPr>
        <w:t xml:space="preserve">fail to outweigh </w:t>
      </w:r>
      <w:r w:rsidRPr="0041198C">
        <w:rPr>
          <w:u w:val="single"/>
        </w:rPr>
        <w:t xml:space="preserve">the potential </w:t>
      </w:r>
      <w:r w:rsidRPr="0041198C">
        <w:rPr>
          <w:highlight w:val="cyan"/>
          <w:u w:val="single"/>
        </w:rPr>
        <w:t>costs</w:t>
      </w:r>
      <w:r w:rsidRPr="0041198C">
        <w:rPr>
          <w:sz w:val="16"/>
          <w:highlight w:val="cyan"/>
        </w:rPr>
        <w:t>.</w:t>
      </w:r>
      <w:r w:rsidRPr="00F23F72">
        <w:rPr>
          <w:sz w:val="16"/>
        </w:rPr>
        <w:t xml:space="preserve">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w:t>
      </w:r>
      <w:proofErr w:type="spellStart"/>
      <w:r w:rsidRPr="00F23F72">
        <w:rPr>
          <w:sz w:val="16"/>
        </w:rPr>
        <w:t>Karel</w:t>
      </w:r>
      <w:proofErr w:type="spellEnd"/>
      <w:r w:rsidRPr="00F23F72">
        <w:rPr>
          <w:sz w:val="16"/>
        </w:rPr>
        <w:t xml:space="preserve"> De </w:t>
      </w:r>
      <w:proofErr w:type="spellStart"/>
      <w:r w:rsidRPr="00F23F72">
        <w:rPr>
          <w:sz w:val="16"/>
        </w:rPr>
        <w:t>Gucht</w:t>
      </w:r>
      <w:proofErr w:type="spellEnd"/>
      <w:r w:rsidRPr="00F23F72">
        <w:rPr>
          <w:sz w:val="16"/>
        </w:rPr>
        <w:t xml:space="preserve">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Mexico's stake in being included the agreement is straightforward. The sheer size of the proposed market, coupled with the added competitiveness Mexico would lose out on should it remain excluded, together provide a compelling rationale for why TTIP membership is in Mexico's interests. It is important for the United States and the EU to remember that Mexico brings a lot to the negotiating table. First, Europe, in dire need of economic reinvigoration and expanded employment, has much to gain from Mexico's liberalized trade with the rest of the world--and its need for foreign direct investment. Second, the U.S.-Mexican economic interdependence implies that indirectly, the more Mexico enhances its global trade </w:t>
      </w:r>
      <w:proofErr w:type="gramStart"/>
      <w:r w:rsidRPr="00F23F72">
        <w:rPr>
          <w:sz w:val="16"/>
        </w:rPr>
        <w:t>relationships,</w:t>
      </w:r>
      <w:proofErr w:type="gramEnd"/>
      <w:r w:rsidRPr="00F23F72">
        <w:rPr>
          <w:sz w:val="16"/>
        </w:rPr>
        <w:t xml:space="preserve"> the better off the United States is as well. Finally, because Mexican supply chains are already closely linked to the rest of Latin America and the Asia Pacific region, both the United States and the European Union stand to gain from increased access to those markets as well, and that access could come by means of Mexico's inclusion in the TTIP, given its membership in both the TPP and the Pacific Alliance. Just as NAFTA transformed the relationship between the United States and Mexico, a TTIP that brought our southern neighbor on board could do the same for transatlantic relations. Given its global commercial links, and growing economy and productivity,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Engaging in the dynamic free trade opportunities the TTIP offers will spur North American and transatlantic economic cooperation alike--and strengthen all parties' competitiveness globally. True, including Mexico will likely make negotiations more difficult. But if the United States and European Union think a little more boldly, the economic results would speak for themselves.</w:t>
      </w:r>
    </w:p>
    <w:p w:rsidR="00544682" w:rsidRPr="00F23F72" w:rsidRDefault="00544682" w:rsidP="00544682"/>
    <w:p w:rsidR="00544682" w:rsidRDefault="00544682" w:rsidP="00544682">
      <w:pPr>
        <w:rPr>
          <w:u w:val="single"/>
          <w:bdr w:val="single" w:sz="4" w:space="0" w:color="auto"/>
        </w:rPr>
      </w:pPr>
    </w:p>
    <w:p w:rsidR="00544682" w:rsidRDefault="00544682" w:rsidP="00631F2D">
      <w:pPr>
        <w:pStyle w:val="Heading2"/>
      </w:pPr>
      <w:r>
        <w:lastRenderedPageBreak/>
        <w:t>Manufacturing</w:t>
      </w:r>
    </w:p>
    <w:p w:rsidR="00544682" w:rsidRDefault="00544682" w:rsidP="00544682"/>
    <w:p w:rsidR="00544682" w:rsidRDefault="00544682" w:rsidP="00544682"/>
    <w:p w:rsidR="00544682" w:rsidRDefault="00544682" w:rsidP="00544682"/>
    <w:p w:rsidR="00544682" w:rsidRPr="00631F2D" w:rsidRDefault="00544682" w:rsidP="00631F2D">
      <w:pPr>
        <w:rPr>
          <w:b/>
        </w:rPr>
      </w:pPr>
      <w:r w:rsidRPr="00631F2D">
        <w:rPr>
          <w:b/>
        </w:rPr>
        <w:t xml:space="preserve">US surveillance takes out the </w:t>
      </w:r>
      <w:proofErr w:type="spellStart"/>
      <w:r w:rsidRPr="00631F2D">
        <w:rPr>
          <w:b/>
        </w:rPr>
        <w:t>aff</w:t>
      </w:r>
      <w:proofErr w:type="spellEnd"/>
      <w:r w:rsidRPr="00631F2D">
        <w:rPr>
          <w:b/>
        </w:rPr>
        <w:t xml:space="preserve"> – bad relations due to spying scandals and no transparency – takes out the internal link</w:t>
      </w:r>
    </w:p>
    <w:p w:rsidR="00544682" w:rsidRDefault="00544682" w:rsidP="00544682">
      <w:r>
        <w:rPr>
          <w:b/>
        </w:rPr>
        <w:t xml:space="preserve">RT, 7/9 </w:t>
      </w:r>
      <w:r>
        <w:t xml:space="preserve">– News Broadcaster, cites AFP (“American surveillance may kill US-EU free-trade talks”, 2013, RT, </w:t>
      </w:r>
      <w:hyperlink r:id="rId15" w:history="1">
        <w:r>
          <w:rPr>
            <w:rStyle w:val="Hyperlink"/>
          </w:rPr>
          <w:t>http://rt.com/business/nsa-free-trade-spying-477/</w:t>
        </w:r>
      </w:hyperlink>
      <w:r>
        <w:t>)//VP</w:t>
      </w:r>
    </w:p>
    <w:p w:rsidR="00544682" w:rsidRPr="009351AD" w:rsidRDefault="00544682" w:rsidP="00544682">
      <w:pPr>
        <w:rPr>
          <w:u w:val="single"/>
        </w:rPr>
      </w:pPr>
      <w:r w:rsidRPr="009351AD">
        <w:rPr>
          <w:u w:val="single"/>
        </w:rPr>
        <w:t>The ‘biggest bilateral trade deal in history’</w:t>
      </w:r>
      <w:r w:rsidRPr="009351AD">
        <w:rPr>
          <w:sz w:val="14"/>
        </w:rPr>
        <w:t xml:space="preserve">, reached at the G8 Summit, </w:t>
      </w:r>
      <w:r w:rsidRPr="009351AD">
        <w:rPr>
          <w:u w:val="single"/>
        </w:rPr>
        <w:t>is</w:t>
      </w:r>
      <w:r w:rsidRPr="009351AD">
        <w:rPr>
          <w:sz w:val="14"/>
        </w:rPr>
        <w:t xml:space="preserve"> possibly </w:t>
      </w:r>
      <w:r w:rsidRPr="009351AD">
        <w:rPr>
          <w:u w:val="single"/>
        </w:rPr>
        <w:t xml:space="preserve">at risk as rapport between the </w:t>
      </w:r>
      <w:r w:rsidRPr="0041198C">
        <w:rPr>
          <w:highlight w:val="cyan"/>
          <w:u w:val="single"/>
        </w:rPr>
        <w:t>US and EU</w:t>
      </w:r>
      <w:r w:rsidRPr="009351AD">
        <w:rPr>
          <w:u w:val="single"/>
        </w:rPr>
        <w:t xml:space="preserve"> quickly </w:t>
      </w:r>
      <w:r w:rsidRPr="0041198C">
        <w:rPr>
          <w:highlight w:val="cyan"/>
          <w:u w:val="single"/>
        </w:rPr>
        <w:t>degenerates over leaks which reveal</w:t>
      </w:r>
      <w:r w:rsidRPr="009351AD">
        <w:rPr>
          <w:u w:val="single"/>
        </w:rPr>
        <w:t xml:space="preserve"> the </w:t>
      </w:r>
      <w:r w:rsidRPr="0041198C">
        <w:rPr>
          <w:highlight w:val="cyan"/>
          <w:u w:val="single"/>
        </w:rPr>
        <w:t>US</w:t>
      </w:r>
      <w:r w:rsidRPr="009351AD">
        <w:rPr>
          <w:u w:val="single"/>
        </w:rPr>
        <w:t xml:space="preserve"> allegedly </w:t>
      </w:r>
      <w:r w:rsidRPr="0041198C">
        <w:rPr>
          <w:highlight w:val="cyan"/>
          <w:u w:val="single"/>
        </w:rPr>
        <w:t>spied</w:t>
      </w:r>
      <w:r w:rsidRPr="009351AD">
        <w:rPr>
          <w:u w:val="single"/>
        </w:rPr>
        <w:t xml:space="preserve"> </w:t>
      </w:r>
      <w:r w:rsidRPr="0041198C">
        <w:rPr>
          <w:highlight w:val="cyan"/>
          <w:u w:val="single"/>
        </w:rPr>
        <w:t>on</w:t>
      </w:r>
      <w:r w:rsidRPr="009351AD">
        <w:rPr>
          <w:u w:val="single"/>
        </w:rPr>
        <w:t xml:space="preserve"> EU </w:t>
      </w:r>
      <w:r w:rsidRPr="0041198C">
        <w:rPr>
          <w:highlight w:val="cyan"/>
          <w:u w:val="single"/>
        </w:rPr>
        <w:t>diplomats</w:t>
      </w:r>
      <w:r w:rsidRPr="009351AD">
        <w:rPr>
          <w:u w:val="single"/>
        </w:rPr>
        <w:t>.</w:t>
      </w:r>
      <w:r>
        <w:rPr>
          <w:u w:val="single"/>
        </w:rPr>
        <w:t xml:space="preserve"> </w:t>
      </w:r>
      <w:r w:rsidRPr="009351AD">
        <w:rPr>
          <w:sz w:val="14"/>
        </w:rPr>
        <w:t xml:space="preserve">The trade relationship, valued at hundreds of billions of dollars, could boost economic growth on both sides of the Atlantic, and potentially be a key factor in ending the economic downturn.  </w:t>
      </w:r>
      <w:r w:rsidRPr="0041198C">
        <w:rPr>
          <w:highlight w:val="cyan"/>
          <w:u w:val="single"/>
        </w:rPr>
        <w:t>EU leaders are demanding answers</w:t>
      </w:r>
      <w:r w:rsidRPr="009351AD">
        <w:rPr>
          <w:u w:val="single"/>
        </w:rPr>
        <w:t xml:space="preserve"> after leaked NSA documents revealed the US was tracking diplomatic communications, an accusation, if proved true, could derail the historic free-trade deal. </w:t>
      </w:r>
      <w:r>
        <w:rPr>
          <w:u w:val="single"/>
        </w:rPr>
        <w:t xml:space="preserve"> </w:t>
      </w:r>
      <w:r w:rsidRPr="009351AD">
        <w:rPr>
          <w:sz w:val="14"/>
        </w:rPr>
        <w:t xml:space="preserve">Both France and Germany, Europe’s largest and second largest </w:t>
      </w:r>
      <w:proofErr w:type="gramStart"/>
      <w:r w:rsidRPr="009351AD">
        <w:rPr>
          <w:sz w:val="14"/>
        </w:rPr>
        <w:t>economy have</w:t>
      </w:r>
      <w:proofErr w:type="gramEnd"/>
      <w:r w:rsidRPr="009351AD">
        <w:rPr>
          <w:sz w:val="14"/>
        </w:rPr>
        <w:t xml:space="preserve"> both responded strongly to the alleged spying practices. Germany has officially summoned US Ambassador Philip Murray to the Berlin Foreign Ministry over the alleged spying.  </w:t>
      </w:r>
      <w:r w:rsidRPr="0041198C">
        <w:rPr>
          <w:highlight w:val="cyan"/>
          <w:u w:val="single"/>
        </w:rPr>
        <w:t>If the reports are confirmed</w:t>
      </w:r>
      <w:r w:rsidRPr="009351AD">
        <w:rPr>
          <w:u w:val="single"/>
        </w:rPr>
        <w:t xml:space="preserve">, Chancellor Merkel said </w:t>
      </w:r>
      <w:r w:rsidRPr="0041198C">
        <w:rPr>
          <w:highlight w:val="cyan"/>
          <w:u w:val="single"/>
        </w:rPr>
        <w:t>it would be “unacceptable Cold War-style behavior</w:t>
      </w:r>
      <w:r w:rsidRPr="009351AD">
        <w:rPr>
          <w:u w:val="single"/>
        </w:rPr>
        <w:t xml:space="preserve">.” </w:t>
      </w:r>
      <w:r>
        <w:rPr>
          <w:u w:val="single"/>
        </w:rPr>
        <w:t xml:space="preserve"> </w:t>
      </w:r>
      <w:r w:rsidRPr="009351AD">
        <w:rPr>
          <w:sz w:val="14"/>
        </w:rPr>
        <w:t xml:space="preserve">French Foreign Minister Laurent </w:t>
      </w:r>
      <w:proofErr w:type="spellStart"/>
      <w:r w:rsidRPr="009351AD">
        <w:rPr>
          <w:sz w:val="14"/>
        </w:rPr>
        <w:t>Fabius</w:t>
      </w:r>
      <w:proofErr w:type="spellEnd"/>
      <w:r w:rsidRPr="009351AD">
        <w:rPr>
          <w:sz w:val="14"/>
        </w:rPr>
        <w:t xml:space="preserve"> also spoke out against the alleged spying program, calling for an explanation “as quickly as possible" and </w:t>
      </w:r>
      <w:proofErr w:type="spellStart"/>
      <w:r w:rsidRPr="009351AD">
        <w:rPr>
          <w:sz w:val="14"/>
        </w:rPr>
        <w:t>Hollande</w:t>
      </w:r>
      <w:proofErr w:type="spellEnd"/>
      <w:r w:rsidRPr="009351AD">
        <w:rPr>
          <w:sz w:val="14"/>
        </w:rPr>
        <w:t xml:space="preserve"> said it must ''immediately stop'.  </w:t>
      </w:r>
      <w:r w:rsidRPr="009351AD">
        <w:rPr>
          <w:u w:val="single"/>
        </w:rPr>
        <w:t>The Transatlantic Trade and Investment Partnership (</w:t>
      </w:r>
      <w:r w:rsidRPr="0041198C">
        <w:rPr>
          <w:highlight w:val="cyan"/>
          <w:u w:val="single"/>
        </w:rPr>
        <w:t xml:space="preserve">TTIP) </w:t>
      </w:r>
      <w:proofErr w:type="gramStart"/>
      <w:r w:rsidRPr="0041198C">
        <w:rPr>
          <w:highlight w:val="cyan"/>
          <w:u w:val="single"/>
        </w:rPr>
        <w:t>is</w:t>
      </w:r>
      <w:proofErr w:type="gramEnd"/>
      <w:r w:rsidRPr="0041198C">
        <w:rPr>
          <w:highlight w:val="cyan"/>
          <w:u w:val="single"/>
        </w:rPr>
        <w:t xml:space="preserve"> slated to begin in mid-July</w:t>
      </w:r>
      <w:r w:rsidRPr="009351AD">
        <w:rPr>
          <w:sz w:val="14"/>
        </w:rPr>
        <w:t xml:space="preserve"> with talks in Washington, and be concluded by the end of the year. It could raise economic output in Europe by 0.5 percent.  The deal – which has been in the works for decades – will offer ‘huge economic benefits’ both for the US and EU, Jose Manuel </w:t>
      </w:r>
      <w:proofErr w:type="spellStart"/>
      <w:r w:rsidRPr="009351AD">
        <w:rPr>
          <w:sz w:val="14"/>
        </w:rPr>
        <w:t>Barroso</w:t>
      </w:r>
      <w:proofErr w:type="spellEnd"/>
      <w:r w:rsidRPr="009351AD">
        <w:rPr>
          <w:sz w:val="14"/>
        </w:rPr>
        <w:t xml:space="preserve">, President of the European Commission, said after the announcement was made at the G8 summit in Northern Ireland.  </w:t>
      </w:r>
      <w:r w:rsidRPr="009351AD">
        <w:rPr>
          <w:u w:val="single"/>
        </w:rPr>
        <w:t>"</w:t>
      </w:r>
      <w:r w:rsidRPr="0041198C">
        <w:rPr>
          <w:highlight w:val="cyan"/>
          <w:u w:val="single"/>
        </w:rPr>
        <w:t>We cannot negotiate over a big transatlantic market if there is</w:t>
      </w:r>
      <w:r w:rsidRPr="009351AD">
        <w:rPr>
          <w:u w:val="single"/>
        </w:rPr>
        <w:t xml:space="preserve"> the slightest </w:t>
      </w:r>
      <w:r w:rsidRPr="0041198C">
        <w:rPr>
          <w:highlight w:val="cyan"/>
          <w:u w:val="single"/>
        </w:rPr>
        <w:t>doubt that our partners are carrying out spying activities</w:t>
      </w:r>
      <w:r w:rsidRPr="009351AD">
        <w:rPr>
          <w:u w:val="single"/>
        </w:rPr>
        <w:t xml:space="preserve"> on the offices of our negotiators</w:t>
      </w:r>
      <w:r w:rsidRPr="009351AD">
        <w:rPr>
          <w:sz w:val="14"/>
        </w:rPr>
        <w:t xml:space="preserve">," EU Commissioner for Justice Viviane </w:t>
      </w:r>
      <w:proofErr w:type="spellStart"/>
      <w:r w:rsidRPr="009351AD">
        <w:rPr>
          <w:sz w:val="14"/>
        </w:rPr>
        <w:t>Reding</w:t>
      </w:r>
      <w:proofErr w:type="spellEnd"/>
      <w:r w:rsidRPr="009351AD">
        <w:rPr>
          <w:sz w:val="14"/>
        </w:rPr>
        <w:t xml:space="preserve"> said.  </w:t>
      </w:r>
      <w:r w:rsidRPr="009351AD">
        <w:rPr>
          <w:u w:val="single"/>
        </w:rPr>
        <w:t>"Partners do not spy on each other</w:t>
      </w:r>
      <w:r w:rsidRPr="009351AD">
        <w:rPr>
          <w:sz w:val="14"/>
        </w:rPr>
        <w:t xml:space="preserve">,” said </w:t>
      </w:r>
      <w:proofErr w:type="spellStart"/>
      <w:r w:rsidRPr="009351AD">
        <w:rPr>
          <w:sz w:val="14"/>
        </w:rPr>
        <w:t>Reding</w:t>
      </w:r>
      <w:proofErr w:type="spellEnd"/>
      <w:r w:rsidRPr="009351AD">
        <w:rPr>
          <w:sz w:val="14"/>
        </w:rPr>
        <w:t xml:space="preserve">, forewarning a possible breakdown in treaty negotiations.  The German magazine </w:t>
      </w:r>
      <w:proofErr w:type="spellStart"/>
      <w:r w:rsidRPr="009351AD">
        <w:rPr>
          <w:sz w:val="14"/>
        </w:rPr>
        <w:t>Speigel</w:t>
      </w:r>
      <w:proofErr w:type="spellEnd"/>
      <w:r w:rsidRPr="009351AD">
        <w:rPr>
          <w:sz w:val="14"/>
        </w:rPr>
        <w:t xml:space="preserve"> reported it has seen documents from NSA whistleblower Edward Snowden which </w:t>
      </w:r>
      <w:proofErr w:type="gramStart"/>
      <w:r w:rsidRPr="009351AD">
        <w:rPr>
          <w:sz w:val="14"/>
        </w:rPr>
        <w:t>allege</w:t>
      </w:r>
      <w:proofErr w:type="gramEnd"/>
      <w:r w:rsidRPr="009351AD">
        <w:rPr>
          <w:sz w:val="14"/>
        </w:rPr>
        <w:t xml:space="preserve"> US agencies bugged and intercepted phone calls and emails of EU officials in Washington and the United Nations in New York.  </w:t>
      </w:r>
      <w:r w:rsidRPr="009351AD">
        <w:rPr>
          <w:u w:val="single"/>
        </w:rPr>
        <w:t xml:space="preserve">They are also accused of directing an operation from NATO headquarters in Brussels to infiltrate the telephone and email networks at the EU's Justus </w:t>
      </w:r>
      <w:proofErr w:type="spellStart"/>
      <w:r w:rsidRPr="009351AD">
        <w:rPr>
          <w:u w:val="single"/>
        </w:rPr>
        <w:t>Lipsius</w:t>
      </w:r>
      <w:proofErr w:type="spellEnd"/>
      <w:r w:rsidRPr="009351AD">
        <w:rPr>
          <w:u w:val="single"/>
        </w:rPr>
        <w:t xml:space="preserve"> building in the Belgian capital, the venue for EU summits and home of the European Council</w:t>
      </w:r>
      <w:r w:rsidRPr="009351AD">
        <w:rPr>
          <w:sz w:val="14"/>
        </w:rPr>
        <w:t xml:space="preserve">.  Treaty </w:t>
      </w:r>
      <w:proofErr w:type="gramStart"/>
      <w:r w:rsidRPr="009351AD">
        <w:rPr>
          <w:sz w:val="14"/>
        </w:rPr>
        <w:t xml:space="preserve">threatened  </w:t>
      </w:r>
      <w:r w:rsidRPr="009351AD">
        <w:rPr>
          <w:u w:val="single"/>
        </w:rPr>
        <w:t>Before</w:t>
      </w:r>
      <w:proofErr w:type="gramEnd"/>
      <w:r w:rsidRPr="009351AD">
        <w:rPr>
          <w:u w:val="single"/>
        </w:rPr>
        <w:t xml:space="preserve"> treaty procedures move forward, the EU will want more transparency from the US. </w:t>
      </w:r>
      <w:r>
        <w:rPr>
          <w:u w:val="single"/>
        </w:rPr>
        <w:t xml:space="preserve"> </w:t>
      </w:r>
      <w:r w:rsidRPr="009351AD">
        <w:rPr>
          <w:u w:val="single"/>
        </w:rPr>
        <w:t xml:space="preserve">Other EU officials felt vulnerable heading into diplomatic negotiations with a party that has listened in on classified information beforehand. </w:t>
      </w:r>
      <w:r>
        <w:rPr>
          <w:u w:val="single"/>
        </w:rPr>
        <w:t xml:space="preserve"> </w:t>
      </w:r>
      <w:r w:rsidRPr="009351AD">
        <w:rPr>
          <w:sz w:val="14"/>
        </w:rPr>
        <w:t xml:space="preserve">The agreement would be a “once in a generation prize,” which could add as much as $157 billion to the EU economy, over $125 billion to the US economy and as much as around $133 billion to the rest of the word, British Prime Minister David Cameron said at the summit, adding it could add two million extra jobs, more choices and lower consumer prices.  Lode </w:t>
      </w:r>
      <w:proofErr w:type="spellStart"/>
      <w:r w:rsidRPr="009351AD">
        <w:rPr>
          <w:sz w:val="14"/>
        </w:rPr>
        <w:t>Vanoost</w:t>
      </w:r>
      <w:proofErr w:type="spellEnd"/>
      <w:r w:rsidRPr="009351AD">
        <w:rPr>
          <w:sz w:val="14"/>
        </w:rPr>
        <w:t xml:space="preserve">, former deputy speaker of the Belgian parliament, believes </w:t>
      </w:r>
      <w:r w:rsidRPr="0041198C">
        <w:rPr>
          <w:highlight w:val="cyan"/>
          <w:u w:val="single"/>
        </w:rPr>
        <w:t>the main purpose of the US surveillance program was “economic spying” on the EU,</w:t>
      </w:r>
      <w:r w:rsidRPr="009351AD">
        <w:rPr>
          <w:u w:val="single"/>
        </w:rPr>
        <w:t xml:space="preserve"> seeing a connection between economic decline and the need to spy. </w:t>
      </w:r>
      <w:r>
        <w:rPr>
          <w:u w:val="single"/>
        </w:rPr>
        <w:t xml:space="preserve"> </w:t>
      </w:r>
      <w:r w:rsidRPr="009351AD">
        <w:rPr>
          <w:sz w:val="14"/>
        </w:rPr>
        <w:t xml:space="preserve">“One consequence [of the Snowden leak] for sure is that people will ask, ‘Does it make sense to negotiate a free-trade agreement without clear rules about data protection and control?’” European Parliament President Martin Schulz told reporters in Brussels.  “At the moment, the EU is negotiating a new free trade agreement with the United States,” </w:t>
      </w:r>
      <w:proofErr w:type="spellStart"/>
      <w:r w:rsidRPr="009351AD">
        <w:rPr>
          <w:sz w:val="14"/>
        </w:rPr>
        <w:t>Vanoost</w:t>
      </w:r>
      <w:proofErr w:type="spellEnd"/>
      <w:r w:rsidRPr="009351AD">
        <w:rPr>
          <w:sz w:val="14"/>
        </w:rPr>
        <w:t xml:space="preserve"> said. “Well, [now the US can gather] what their opponent is already discussing internally of strategy. That is one of the possibilities.”  He added that there is “too much at stake” for there to be a total breakdown in US-EU bilateral relations, however, “</w:t>
      </w:r>
      <w:r w:rsidRPr="009351AD">
        <w:rPr>
          <w:u w:val="single"/>
        </w:rPr>
        <w:t xml:space="preserve">behind closed doors there will be some very tough words” exchanged between EU and American officials. </w:t>
      </w:r>
    </w:p>
    <w:p w:rsidR="00544682" w:rsidRDefault="00544682" w:rsidP="00544682"/>
    <w:p w:rsidR="00544682" w:rsidRDefault="00544682" w:rsidP="00544682"/>
    <w:p w:rsidR="00544682" w:rsidRDefault="00544682" w:rsidP="00544682"/>
    <w:p w:rsidR="00544682" w:rsidRPr="004F2C91" w:rsidRDefault="00544682" w:rsidP="00544682">
      <w:pPr>
        <w:rPr>
          <w:b/>
        </w:rPr>
      </w:pPr>
      <w:r w:rsidRPr="004F2C91">
        <w:rPr>
          <w:b/>
        </w:rPr>
        <w:t>Alt cause to relations – Merida Initiative, NAFTA</w:t>
      </w:r>
    </w:p>
    <w:p w:rsidR="00544682" w:rsidRPr="005A2163" w:rsidRDefault="00544682" w:rsidP="00544682">
      <w:pPr>
        <w:rPr>
          <w:bCs/>
        </w:rPr>
      </w:pPr>
      <w:r w:rsidRPr="005A2163">
        <w:rPr>
          <w:rStyle w:val="StyleStyleBold12pt"/>
        </w:rPr>
        <w:t xml:space="preserve">Hakim </w:t>
      </w:r>
      <w:proofErr w:type="gramStart"/>
      <w:r w:rsidRPr="005A2163">
        <w:rPr>
          <w:rStyle w:val="StyleStyleBold12pt"/>
        </w:rPr>
        <w:t>et</w:t>
      </w:r>
      <w:proofErr w:type="gramEnd"/>
      <w:r w:rsidRPr="005A2163">
        <w:rPr>
          <w:rStyle w:val="StyleStyleBold12pt"/>
        </w:rPr>
        <w:t>. al. 2/1/13</w:t>
      </w:r>
      <w:r w:rsidRPr="005A2163">
        <w:rPr>
          <w:bCs/>
        </w:rPr>
        <w:t xml:space="preserve"> </w:t>
      </w:r>
      <w:r w:rsidRPr="005A2163">
        <w:t xml:space="preserve">– (Peter Hakim, member of the Advisor board and president emeritus of the Inter-American Dialogue Andrés </w:t>
      </w:r>
      <w:proofErr w:type="spellStart"/>
      <w:r w:rsidRPr="005A2163">
        <w:t>Rozental</w:t>
      </w:r>
      <w:proofErr w:type="spellEnd"/>
      <w:r w:rsidRPr="005A2163">
        <w:t xml:space="preserve">, member of the Advisor board, president of </w:t>
      </w:r>
      <w:proofErr w:type="spellStart"/>
      <w:r w:rsidRPr="005A2163">
        <w:t>Rozental</w:t>
      </w:r>
      <w:proofErr w:type="spellEnd"/>
      <w:r w:rsidRPr="005A2163">
        <w:t xml:space="preserve"> &amp; </w:t>
      </w:r>
      <w:proofErr w:type="spellStart"/>
      <w:r w:rsidRPr="005A2163">
        <w:t>Asociados</w:t>
      </w:r>
      <w:proofErr w:type="spellEnd"/>
      <w:r w:rsidRPr="005A2163">
        <w:t xml:space="preserve"> in Mexico City and senior fellow at the Brookings Institution and Laura </w:t>
      </w:r>
      <w:proofErr w:type="spellStart"/>
      <w:r w:rsidRPr="005A2163">
        <w:t>Carlsen</w:t>
      </w:r>
      <w:proofErr w:type="spellEnd"/>
      <w:r w:rsidRPr="005A2163">
        <w:t xml:space="preserve">, director of the Americas program at the Center for International Policy, Latin America Advisor, February 1, 2013 “Have Prospects for U.S.-Mexican Relations Improved?” </w:t>
      </w:r>
      <w:hyperlink r:id="rId16" w:history="1">
        <w:r w:rsidRPr="005A2163">
          <w:t>http://www.thedialogue.org/page.cfm?pageID=32&amp;pubID=3222</w:t>
        </w:r>
      </w:hyperlink>
      <w:r w:rsidRPr="005A2163">
        <w:t>) DF</w:t>
      </w:r>
    </w:p>
    <w:p w:rsidR="00544682" w:rsidRDefault="00544682" w:rsidP="00544682">
      <w:pPr>
        <w:rPr>
          <w:bCs/>
          <w:u w:val="single"/>
        </w:rPr>
      </w:pPr>
      <w:r w:rsidRPr="005A2163">
        <w:rPr>
          <w:bCs/>
        </w:rPr>
        <w:lastRenderedPageBreak/>
        <w:t xml:space="preserve">A: Laura </w:t>
      </w:r>
      <w:proofErr w:type="spellStart"/>
      <w:r w:rsidRPr="005A2163">
        <w:rPr>
          <w:bCs/>
        </w:rPr>
        <w:t>Carlsen</w:t>
      </w:r>
      <w:proofErr w:type="spellEnd"/>
      <w:r w:rsidRPr="005A2163">
        <w:rPr>
          <w:bCs/>
        </w:rPr>
        <w:t>, director of the Americas program at the Center for International Policy: "</w:t>
      </w:r>
      <w:r w:rsidRPr="005A2163">
        <w:rPr>
          <w:bCs/>
          <w:u w:val="single"/>
        </w:rPr>
        <w:t xml:space="preserve">All </w:t>
      </w:r>
      <w:r w:rsidRPr="00615C4A">
        <w:rPr>
          <w:bCs/>
          <w:highlight w:val="green"/>
          <w:u w:val="single"/>
        </w:rPr>
        <w:t>major issues at stake in U.S.-Mexico relations-immigration</w:t>
      </w:r>
      <w:r w:rsidRPr="00615C4A">
        <w:rPr>
          <w:bCs/>
          <w:highlight w:val="green"/>
        </w:rPr>
        <w:t>--</w:t>
      </w:r>
      <w:r w:rsidRPr="00615C4A">
        <w:rPr>
          <w:bCs/>
          <w:highlight w:val="green"/>
          <w:u w:val="single"/>
        </w:rPr>
        <w:t>labor, security, trade, environment, climate, human rights</w:t>
      </w:r>
      <w:r w:rsidRPr="005A2163">
        <w:rPr>
          <w:bCs/>
          <w:u w:val="single"/>
        </w:rPr>
        <w:t xml:space="preserve">--will experience a turning point over the coming years. </w:t>
      </w:r>
      <w:r w:rsidRPr="005A2163">
        <w:rPr>
          <w:bCs/>
        </w:rPr>
        <w:t>Immigration reform, likely to be accomplished, will improve relations depending on its final form; legal status would enfranchise U.S. Latinos, deepening democracy, and allow for travel. This will reunite families and increase citizen diplomacy between the two nations--both big pluses for the U.S.-Mexico relationship. Other</w:t>
      </w:r>
      <w:r w:rsidRPr="005A2163">
        <w:rPr>
          <w:bCs/>
          <w:u w:val="single"/>
        </w:rPr>
        <w:t xml:space="preserve"> changes will be mixed. Blind </w:t>
      </w:r>
      <w:r w:rsidRPr="00615C4A">
        <w:rPr>
          <w:bCs/>
          <w:highlight w:val="green"/>
          <w:u w:val="single"/>
        </w:rPr>
        <w:t>cooperation in the failed drug war through</w:t>
      </w:r>
      <w:r w:rsidRPr="005A2163">
        <w:rPr>
          <w:bCs/>
          <w:u w:val="single"/>
        </w:rPr>
        <w:t xml:space="preserve"> more </w:t>
      </w:r>
      <w:r w:rsidRPr="00615C4A">
        <w:rPr>
          <w:bCs/>
          <w:highlight w:val="green"/>
          <w:u w:val="single"/>
        </w:rPr>
        <w:t>Mérida</w:t>
      </w:r>
      <w:r w:rsidRPr="005A2163">
        <w:rPr>
          <w:bCs/>
          <w:u w:val="single"/>
        </w:rPr>
        <w:t xml:space="preserve"> Initiative </w:t>
      </w:r>
      <w:r w:rsidRPr="00615C4A">
        <w:rPr>
          <w:bCs/>
          <w:highlight w:val="green"/>
          <w:u w:val="single"/>
        </w:rPr>
        <w:t>funding will improve</w:t>
      </w:r>
      <w:r w:rsidRPr="005A2163">
        <w:rPr>
          <w:bCs/>
          <w:u w:val="single"/>
        </w:rPr>
        <w:t xml:space="preserve"> military/intelligence </w:t>
      </w:r>
      <w:r w:rsidRPr="00615C4A">
        <w:rPr>
          <w:bCs/>
          <w:highlight w:val="green"/>
          <w:u w:val="single"/>
        </w:rPr>
        <w:t>cooperation while propelling violence</w:t>
      </w:r>
      <w:r w:rsidRPr="005A2163">
        <w:rPr>
          <w:bCs/>
          <w:u w:val="single"/>
        </w:rPr>
        <w:t xml:space="preserve"> as it has for the past five years </w:t>
      </w:r>
      <w:r w:rsidRPr="005A2163">
        <w:rPr>
          <w:bCs/>
        </w:rPr>
        <w:t xml:space="preserve">and adding to deteriorating human security conditions, militarization and corruption. Unfortunately, signs point to continuation without a comprehensive evaluation of the damage done to date--John Kerry reiterated support for the Bush-era plan in confirmation hearings and Medina-Mora's appointment sends a sign to Washington that </w:t>
      </w:r>
      <w:r w:rsidRPr="005A2163">
        <w:rPr>
          <w:bCs/>
          <w:u w:val="single"/>
        </w:rPr>
        <w:t>the</w:t>
      </w:r>
      <w:r w:rsidRPr="005A2163">
        <w:rPr>
          <w:bCs/>
        </w:rPr>
        <w:t xml:space="preserve"> Peña</w:t>
      </w:r>
      <w:r w:rsidRPr="005A2163">
        <w:rPr>
          <w:bCs/>
          <w:u w:val="single"/>
        </w:rPr>
        <w:t xml:space="preserve"> </w:t>
      </w:r>
      <w:r w:rsidRPr="00615C4A">
        <w:rPr>
          <w:bCs/>
          <w:highlight w:val="green"/>
          <w:u w:val="single"/>
        </w:rPr>
        <w:t>Nieto government will accept the U.S. security aid strategy</w:t>
      </w:r>
      <w:r w:rsidRPr="005A2163">
        <w:rPr>
          <w:bCs/>
          <w:u w:val="single"/>
        </w:rPr>
        <w:t>, since Medina-Mora was a point man for the drug war</w:t>
      </w:r>
      <w:r w:rsidRPr="005A2163">
        <w:rPr>
          <w:bCs/>
        </w:rPr>
        <w:t xml:space="preserve"> as attorney general in the first years of the </w:t>
      </w:r>
      <w:proofErr w:type="spellStart"/>
      <w:r w:rsidRPr="005A2163">
        <w:rPr>
          <w:bCs/>
        </w:rPr>
        <w:t>Calderón</w:t>
      </w:r>
      <w:proofErr w:type="spellEnd"/>
      <w:r w:rsidRPr="005A2163">
        <w:rPr>
          <w:bCs/>
        </w:rPr>
        <w:t xml:space="preserve"> government. </w:t>
      </w:r>
      <w:r w:rsidRPr="00615C4A">
        <w:rPr>
          <w:bCs/>
          <w:highlight w:val="green"/>
          <w:u w:val="single"/>
        </w:rPr>
        <w:t>Citizen calls for an end to support for Mexico's drug war</w:t>
      </w:r>
      <w:r w:rsidRPr="005A2163">
        <w:rPr>
          <w:bCs/>
          <w:u w:val="single"/>
        </w:rPr>
        <w:t xml:space="preserve"> will increase, but will face strong pushback from defense industry lobbies</w:t>
      </w:r>
      <w:r w:rsidRPr="005A2163">
        <w:rPr>
          <w:bCs/>
        </w:rPr>
        <w:t xml:space="preserve"> in Congress. </w:t>
      </w:r>
      <w:r w:rsidRPr="005A2163">
        <w:rPr>
          <w:bCs/>
          <w:u w:val="single"/>
        </w:rPr>
        <w:t>As NAFTA reaches the 20-year mark, controversy surrounding outsourcing, jobs and union rights in the context of high U.S. unemployment will resurge</w:t>
      </w:r>
      <w:r w:rsidRPr="005A2163">
        <w:rPr>
          <w:bCs/>
        </w:rPr>
        <w:t xml:space="preserve">--it will be interesting to see who Obama replaces Ron Kirk with as U.S. trade representative after Kirk took up the Republican banner of free-trade agreements. </w:t>
      </w:r>
      <w:r w:rsidRPr="005A2163">
        <w:rPr>
          <w:bCs/>
          <w:u w:val="single"/>
        </w:rPr>
        <w:t xml:space="preserve">In Mexico, </w:t>
      </w:r>
      <w:r w:rsidRPr="009E7BDA">
        <w:rPr>
          <w:bCs/>
          <w:highlight w:val="green"/>
          <w:u w:val="single"/>
        </w:rPr>
        <w:t>NAFTA evaluations cannot ignore</w:t>
      </w:r>
      <w:r w:rsidRPr="005A2163">
        <w:rPr>
          <w:bCs/>
          <w:u w:val="single"/>
        </w:rPr>
        <w:t xml:space="preserve"> the additional </w:t>
      </w:r>
      <w:r w:rsidRPr="009E7BDA">
        <w:rPr>
          <w:bCs/>
          <w:highlight w:val="green"/>
          <w:u w:val="single"/>
        </w:rPr>
        <w:t>creation of millions of poor people, plunging</w:t>
      </w:r>
      <w:r w:rsidRPr="005A2163">
        <w:rPr>
          <w:bCs/>
          <w:u w:val="single"/>
        </w:rPr>
        <w:t xml:space="preserve"> real wages, the hugely skewed distribution of wealth and the environmental and social conflicts provoked by investment in extractive industries. The </w:t>
      </w:r>
      <w:r w:rsidRPr="009E7BDA">
        <w:rPr>
          <w:bCs/>
          <w:highlight w:val="green"/>
          <w:u w:val="single"/>
        </w:rPr>
        <w:t>tension between corporate</w:t>
      </w:r>
      <w:r w:rsidRPr="005A2163">
        <w:rPr>
          <w:bCs/>
          <w:u w:val="single"/>
        </w:rPr>
        <w:t xml:space="preserve">-led trade/investment promotion </w:t>
      </w:r>
      <w:r w:rsidRPr="009E7BDA">
        <w:rPr>
          <w:bCs/>
          <w:highlight w:val="green"/>
          <w:u w:val="single"/>
        </w:rPr>
        <w:t>and</w:t>
      </w:r>
      <w:r w:rsidRPr="005A2163">
        <w:rPr>
          <w:bCs/>
          <w:u w:val="single"/>
        </w:rPr>
        <w:t xml:space="preserve"> the negative impact on </w:t>
      </w:r>
      <w:r w:rsidRPr="009E7BDA">
        <w:rPr>
          <w:bCs/>
          <w:highlight w:val="green"/>
          <w:u w:val="single"/>
        </w:rPr>
        <w:t>workers will increase</w:t>
      </w:r>
      <w:r w:rsidRPr="005A2163">
        <w:rPr>
          <w:bCs/>
          <w:u w:val="single"/>
        </w:rPr>
        <w:t>."</w:t>
      </w:r>
    </w:p>
    <w:p w:rsidR="00544682" w:rsidRDefault="00544682" w:rsidP="00544682"/>
    <w:p w:rsidR="00544682" w:rsidRDefault="00544682" w:rsidP="00544682"/>
    <w:p w:rsidR="00544682" w:rsidRDefault="00544682" w:rsidP="00544682"/>
    <w:p w:rsidR="00544682" w:rsidRPr="00CD7394" w:rsidRDefault="00544682" w:rsidP="00544682">
      <w:pPr>
        <w:rPr>
          <w:b/>
        </w:rPr>
      </w:pPr>
      <w:r>
        <w:rPr>
          <w:b/>
        </w:rPr>
        <w:t>No econ collapse</w:t>
      </w:r>
    </w:p>
    <w:p w:rsidR="00544682" w:rsidRPr="00CE59A9" w:rsidRDefault="00544682" w:rsidP="00544682">
      <w:proofErr w:type="spellStart"/>
      <w:r w:rsidRPr="00CE59A9">
        <w:rPr>
          <w:rStyle w:val="StyleStyleBold12pt"/>
        </w:rPr>
        <w:t>Boehmer</w:t>
      </w:r>
      <w:proofErr w:type="spellEnd"/>
      <w:r w:rsidRPr="00CE59A9">
        <w:rPr>
          <w:rStyle w:val="StyleStyleBold12pt"/>
        </w:rPr>
        <w:t>, 07</w:t>
      </w:r>
      <w:r w:rsidRPr="00CE59A9">
        <w:t xml:space="preserve"> – political science professor at the University of Texas (Charles, Politics &amp; Policy, 35:4, “The Effects of Economic Crisis, Domestic Discord, and State Efficacy on the Decision t</w:t>
      </w:r>
      <w:r>
        <w:t xml:space="preserve">o Initiate Interstate Conflict” </w:t>
      </w:r>
      <w:proofErr w:type="spellStart"/>
      <w:r>
        <w:t>Pismarov</w:t>
      </w:r>
      <w:proofErr w:type="spellEnd"/>
      <w:r>
        <w:t>)</w:t>
      </w:r>
    </w:p>
    <w:p w:rsidR="00544682" w:rsidRDefault="00544682" w:rsidP="00544682">
      <w:pPr>
        <w:pStyle w:val="cardtext"/>
        <w:ind w:left="0"/>
        <w:rPr>
          <w:sz w:val="16"/>
        </w:rPr>
      </w:pPr>
      <w:r w:rsidRPr="00CE59A9">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E59A9">
        <w:rPr>
          <w:sz w:val="16"/>
        </w:rPr>
        <w:t xml:space="preserve"> rates of economic </w:t>
      </w:r>
      <w:r w:rsidRPr="000F4AA3">
        <w:rPr>
          <w:rStyle w:val="StyleBoldUnderline"/>
        </w:rPr>
        <w:t>growth should heighten the risk of international conflict</w:t>
      </w:r>
      <w:r w:rsidRPr="00CE59A9">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E59A9">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E59A9">
        <w:rPr>
          <w:sz w:val="16"/>
        </w:rPr>
        <w:t>Coser</w:t>
      </w:r>
      <w:proofErr w:type="spellEnd"/>
      <w:r w:rsidRPr="00CE59A9">
        <w:rPr>
          <w:sz w:val="16"/>
        </w:rPr>
        <w:t xml:space="preserve"> (1956) and </w:t>
      </w:r>
      <w:proofErr w:type="spellStart"/>
      <w:r w:rsidRPr="00CE59A9">
        <w:rPr>
          <w:sz w:val="16"/>
        </w:rPr>
        <w:t>Simmel</w:t>
      </w:r>
      <w:proofErr w:type="spellEnd"/>
      <w:r w:rsidRPr="00CE59A9">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E59A9">
        <w:rPr>
          <w:sz w:val="16"/>
        </w:rPr>
        <w:t>Blechman</w:t>
      </w:r>
      <w:proofErr w:type="spellEnd"/>
      <w:r w:rsidRPr="00CE59A9">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E59A9">
        <w:rPr>
          <w:sz w:val="16"/>
        </w:rPr>
        <w:t>Vakili</w:t>
      </w:r>
      <w:proofErr w:type="spellEnd"/>
      <w:r w:rsidRPr="00CE59A9">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E59A9">
        <w:rPr>
          <w:sz w:val="16"/>
        </w:rPr>
        <w:t>Galtieri</w:t>
      </w:r>
      <w:proofErr w:type="spellEnd"/>
      <w:r w:rsidRPr="00CE59A9">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E59A9">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967AA3">
        <w:rPr>
          <w:sz w:val="16"/>
          <w:highlight w:val="yellow"/>
        </w:rPr>
        <w:t xml:space="preserve"> </w:t>
      </w:r>
      <w:r w:rsidRPr="00CE59A9">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E59A9">
        <w:rPr>
          <w:sz w:val="16"/>
        </w:rPr>
        <w:t xml:space="preserve">regularly during periods of domestic unpopularity </w:t>
      </w:r>
      <w:r w:rsidRPr="000F4AA3">
        <w:rPr>
          <w:rStyle w:val="StyleBoldUnderline"/>
        </w:rPr>
        <w:t xml:space="preserve">through </w:t>
      </w:r>
      <w:r w:rsidRPr="00CE59A9">
        <w:rPr>
          <w:sz w:val="16"/>
        </w:rPr>
        <w:t xml:space="preserve">their states’ participation in foreign militarized </w:t>
      </w:r>
      <w:r w:rsidRPr="000F4AA3">
        <w:rPr>
          <w:rStyle w:val="StyleBoldUnderline"/>
        </w:rPr>
        <w:t>conflicts</w:t>
      </w:r>
      <w:r w:rsidRPr="00CE59A9">
        <w:rPr>
          <w:sz w:val="16"/>
        </w:rPr>
        <w:t>—especially outside of the American case—</w:t>
      </w:r>
      <w:r w:rsidRPr="00967AA3">
        <w:rPr>
          <w:rStyle w:val="StyleBoldUnderline"/>
          <w:highlight w:val="yellow"/>
        </w:rPr>
        <w:t xml:space="preserve">is </w:t>
      </w:r>
      <w:r w:rsidRPr="00CE59A9">
        <w:rPr>
          <w:sz w:val="16"/>
        </w:rPr>
        <w:t xml:space="preserve">a question </w:t>
      </w:r>
      <w:r w:rsidRPr="00967AA3">
        <w:rPr>
          <w:rStyle w:val="StyleBoldUnderline"/>
          <w:highlight w:val="yellow"/>
        </w:rPr>
        <w:t>open for debate</w:t>
      </w:r>
      <w:r w:rsidRPr="00967AA3">
        <w:rPr>
          <w:sz w:val="16"/>
          <w:highlight w:val="yellow"/>
        </w:rPr>
        <w:t xml:space="preserve">. </w:t>
      </w:r>
      <w:r w:rsidRPr="00967AA3">
        <w:rPr>
          <w:sz w:val="16"/>
        </w:rPr>
        <w:t>Furthermore, there appears</w:t>
      </w:r>
      <w:r w:rsidRPr="00CE59A9">
        <w:rPr>
          <w:sz w:val="16"/>
        </w:rPr>
        <w:t xml:space="preserve">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E59A9">
        <w:rPr>
          <w:sz w:val="16"/>
        </w:rPr>
        <w:t xml:space="preserve">, in fact, </w:t>
      </w:r>
      <w:r w:rsidRPr="00967AA3">
        <w:rPr>
          <w:rStyle w:val="StyleBoldUnderline"/>
          <w:highlight w:val="yellow"/>
        </w:rPr>
        <w:lastRenderedPageBreak/>
        <w:t>undertake diversionary conflicts, many may still be thrown from</w:t>
      </w:r>
      <w:r w:rsidRPr="00967AA3">
        <w:rPr>
          <w:sz w:val="16"/>
          <w:highlight w:val="yellow"/>
        </w:rPr>
        <w:t xml:space="preserve"> </w:t>
      </w:r>
      <w:r w:rsidRPr="00CE59A9">
        <w:rPr>
          <w:sz w:val="16"/>
        </w:rPr>
        <w:t xml:space="preserve">the seat of </w:t>
      </w:r>
      <w:r w:rsidRPr="00967AA3">
        <w:rPr>
          <w:rStyle w:val="StyleBoldUnderline"/>
          <w:highlight w:val="yellow"/>
        </w:rPr>
        <w:t>power</w:t>
      </w:r>
      <w:r w:rsidRPr="000F4AA3">
        <w:rPr>
          <w:rStyle w:val="StyleBoldUnderline"/>
        </w:rPr>
        <w:t>—especially if the outcome is defeat</w:t>
      </w:r>
      <w:r w:rsidRPr="00CE59A9">
        <w:rPr>
          <w:sz w:val="16"/>
        </w:rPr>
        <w:t xml:space="preserve"> to a foreign enemy. Diversionary conflict would thus seem to be a risky gambit (Smith 1996). Scholars such as </w:t>
      </w:r>
      <w:proofErr w:type="spellStart"/>
      <w:r w:rsidRPr="00CE59A9">
        <w:rPr>
          <w:sz w:val="16"/>
        </w:rPr>
        <w:t>MacFie</w:t>
      </w:r>
      <w:proofErr w:type="spellEnd"/>
      <w:r w:rsidRPr="00CE59A9">
        <w:rPr>
          <w:sz w:val="16"/>
        </w:rPr>
        <w:t xml:space="preserve"> (1938) and </w:t>
      </w:r>
      <w:proofErr w:type="spellStart"/>
      <w:r w:rsidRPr="00CE59A9">
        <w:rPr>
          <w:sz w:val="16"/>
        </w:rPr>
        <w:t>Blainey</w:t>
      </w:r>
      <w:proofErr w:type="spellEnd"/>
      <w:r w:rsidRPr="00CE59A9">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E59A9">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967AA3">
        <w:rPr>
          <w:sz w:val="16"/>
          <w:highlight w:val="yellow"/>
        </w:rPr>
        <w:t xml:space="preserve"> </w:t>
      </w:r>
      <w:r w:rsidRPr="00CE59A9">
        <w:rPr>
          <w:sz w:val="16"/>
        </w:rPr>
        <w:t xml:space="preserve">and comprehensive </w:t>
      </w:r>
      <w:r w:rsidRPr="000F4AA3">
        <w:rPr>
          <w:rStyle w:val="StyleBoldUnderline"/>
        </w:rPr>
        <w:t>theory</w:t>
      </w:r>
      <w:r w:rsidRPr="00CE59A9">
        <w:rPr>
          <w:sz w:val="16"/>
        </w:rPr>
        <w:t xml:space="preserve">, and there has been little or no knowledge </w:t>
      </w:r>
      <w:proofErr w:type="spellStart"/>
      <w:r w:rsidRPr="00CE59A9">
        <w:rPr>
          <w:sz w:val="16"/>
        </w:rPr>
        <w:t>cumulation</w:t>
      </w:r>
      <w:proofErr w:type="spellEnd"/>
      <w:r w:rsidRPr="00CE59A9">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E59A9">
        <w:rPr>
          <w:sz w:val="16"/>
        </w:rPr>
        <w:t xml:space="preserve">, different dependent variables (uses of force, major uses of force, militarized disputes), different estimation techniques, </w:t>
      </w:r>
      <w:r w:rsidRPr="000F4AA3">
        <w:rPr>
          <w:rStyle w:val="StyleBoldUnderline"/>
        </w:rPr>
        <w:t>and different data sets</w:t>
      </w:r>
      <w:r w:rsidRPr="00CE59A9">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E59A9">
        <w:rPr>
          <w:sz w:val="16"/>
        </w:rPr>
        <w:t>Russett</w:t>
      </w:r>
      <w:proofErr w:type="spellEnd"/>
      <w:r w:rsidRPr="00CE59A9">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fail in foreign policy or people will recognize the gambit</w:t>
      </w:r>
      <w:r w:rsidRPr="000F4AA3">
        <w:rPr>
          <w:rStyle w:val="StyleBoldUnderline"/>
        </w:rPr>
        <w:t xml:space="preserve"> for what it is</w:t>
      </w:r>
      <w:r w:rsidRPr="00CE59A9">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E59A9">
        <w:rPr>
          <w:sz w:val="16"/>
        </w:rPr>
        <w:t>Bueno</w:t>
      </w:r>
      <w:proofErr w:type="spellEnd"/>
      <w:r w:rsidRPr="00CE59A9">
        <w:rPr>
          <w:sz w:val="16"/>
        </w:rPr>
        <w:t xml:space="preserve"> de </w:t>
      </w:r>
      <w:proofErr w:type="spellStart"/>
      <w:r w:rsidRPr="00CE59A9">
        <w:rPr>
          <w:sz w:val="16"/>
        </w:rPr>
        <w:t>Mesquita</w:t>
      </w:r>
      <w:proofErr w:type="spellEnd"/>
      <w:r w:rsidRPr="00CE59A9">
        <w:rPr>
          <w:sz w:val="16"/>
        </w:rPr>
        <w:t xml:space="preserve"> and others (1999), and Downs and </w:t>
      </w:r>
      <w:proofErr w:type="spellStart"/>
      <w:r w:rsidRPr="00CE59A9">
        <w:rPr>
          <w:sz w:val="16"/>
        </w:rPr>
        <w:t>Rocke</w:t>
      </w:r>
      <w:proofErr w:type="spellEnd"/>
      <w:r w:rsidRPr="00CE59A9">
        <w:rPr>
          <w:sz w:val="16"/>
        </w:rPr>
        <w:t xml:space="preserve"> (1994), where leaders may “gamble for resurrection,” although the diversionary scenario in the former study is only a partial extension of their theory on </w:t>
      </w:r>
      <w:proofErr w:type="spellStart"/>
      <w:r w:rsidRPr="00CE59A9">
        <w:rPr>
          <w:sz w:val="16"/>
        </w:rPr>
        <w:t>selectorates</w:t>
      </w:r>
      <w:proofErr w:type="spellEnd"/>
      <w:r w:rsidRPr="00CE59A9">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544682" w:rsidRDefault="00544682" w:rsidP="00544682"/>
    <w:p w:rsidR="000022F2" w:rsidRDefault="00631F2D" w:rsidP="00631F2D">
      <w:pPr>
        <w:pStyle w:val="Heading1"/>
      </w:pPr>
      <w:r>
        <w:lastRenderedPageBreak/>
        <w:t>2NC</w:t>
      </w:r>
    </w:p>
    <w:p w:rsidR="00631F2D" w:rsidRDefault="00631F2D" w:rsidP="00631F2D"/>
    <w:p w:rsidR="00631F2D" w:rsidRPr="008E2048" w:rsidRDefault="00631F2D" w:rsidP="00631F2D"/>
    <w:p w:rsidR="00631F2D" w:rsidRDefault="00631F2D" w:rsidP="00631F2D">
      <w:pPr>
        <w:pStyle w:val="Heading2"/>
      </w:pPr>
      <w:r>
        <w:lastRenderedPageBreak/>
        <w:t>CP</w:t>
      </w:r>
    </w:p>
    <w:p w:rsidR="00631F2D" w:rsidRDefault="00631F2D" w:rsidP="00631F2D"/>
    <w:p w:rsidR="00631F2D" w:rsidRPr="00631F2D" w:rsidRDefault="00631F2D" w:rsidP="00631F2D">
      <w:pPr>
        <w:rPr>
          <w:b/>
        </w:rPr>
      </w:pPr>
      <w:r w:rsidRPr="00631F2D">
        <w:rPr>
          <w:b/>
        </w:rPr>
        <w:t xml:space="preserve">Canada needs to invite Mexico – Canada is key –their 1AC evidence </w:t>
      </w:r>
    </w:p>
    <w:p w:rsidR="00631F2D" w:rsidRDefault="00631F2D" w:rsidP="00631F2D">
      <w:pPr>
        <w:rPr>
          <w:rStyle w:val="Hyperlink"/>
        </w:rPr>
      </w:pPr>
      <w:proofErr w:type="spellStart"/>
      <w:r>
        <w:rPr>
          <w:rStyle w:val="StyleStyleBold12pt"/>
          <w:highlight w:val="yellow"/>
        </w:rPr>
        <w:t>Siekierski</w:t>
      </w:r>
      <w:proofErr w:type="spellEnd"/>
      <w:r>
        <w:rPr>
          <w:rStyle w:val="StyleStyleBold12pt"/>
        </w:rPr>
        <w:t xml:space="preserve"> </w:t>
      </w:r>
      <w:r>
        <w:t>3/15/</w:t>
      </w:r>
      <w:r>
        <w:rPr>
          <w:rStyle w:val="StyleStyleBold12pt"/>
          <w:highlight w:val="yellow"/>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7" w:history="1">
        <w:r>
          <w:rPr>
            <w:rStyle w:val="Hyperlink"/>
          </w:rPr>
          <w:t>http://www.ipolitics.ca/2013/03/15/is-mexico-looking-for-nafta-eu-trade-talks/</w:t>
        </w:r>
      </w:hyperlink>
      <w:r>
        <w:rPr>
          <w:rStyle w:val="Hyperlink"/>
        </w:rPr>
        <w:t>)//VP</w:t>
      </w:r>
    </w:p>
    <w:p w:rsidR="00631F2D" w:rsidRDefault="00631F2D" w:rsidP="00631F2D">
      <w:pPr>
        <w:rPr>
          <w:sz w:val="16"/>
        </w:rPr>
      </w:pPr>
      <w:r>
        <w:rPr>
          <w:sz w:val="16"/>
        </w:rPr>
        <w:t>“</w:t>
      </w:r>
      <w:r>
        <w:rPr>
          <w:rStyle w:val="StyleBoldUnderline"/>
          <w:highlight w:val="yellow"/>
        </w:rPr>
        <w:t>It seems</w:t>
      </w:r>
      <w:r>
        <w:rPr>
          <w:rStyle w:val="StyleBoldUnderline"/>
        </w:rPr>
        <w:t xml:space="preserve"> really </w:t>
      </w:r>
      <w:r>
        <w:rPr>
          <w:rStyle w:val="StyleBoldUnderline"/>
          <w:highlight w:val="yellow"/>
        </w:rPr>
        <w:t>logical</w:t>
      </w:r>
      <w:r>
        <w:rPr>
          <w:sz w:val="16"/>
        </w:rPr>
        <w:t xml:space="preserve"> to us </w:t>
      </w:r>
      <w:r>
        <w:rPr>
          <w:rStyle w:val="StyleBoldUnderline"/>
          <w:highlight w:val="yellow"/>
        </w:rPr>
        <w:t>that this be</w:t>
      </w:r>
      <w:r>
        <w:rPr>
          <w:rStyle w:val="StyleBoldUnderline"/>
        </w:rPr>
        <w:t xml:space="preserve"> a </w:t>
      </w:r>
      <w:r>
        <w:rPr>
          <w:rStyle w:val="StyleBoldUnderline"/>
          <w:highlight w:val="yellow"/>
        </w:rPr>
        <w:t>trilateral</w:t>
      </w:r>
      <w:r>
        <w:rPr>
          <w:rStyle w:val="StyleBoldUnderline"/>
        </w:rPr>
        <w:t xml:space="preserve"> negotiation </w:t>
      </w:r>
      <w:r>
        <w:rPr>
          <w:rStyle w:val="StyleBoldUnderline"/>
          <w:highlight w:val="yellow"/>
        </w:rPr>
        <w:t xml:space="preserve">and </w:t>
      </w:r>
      <w:r>
        <w:rPr>
          <w:rStyle w:val="StyleBoldUnderline"/>
        </w:rPr>
        <w:t xml:space="preserve">that </w:t>
      </w:r>
      <w:r>
        <w:rPr>
          <w:rStyle w:val="StyleBoldUnderline"/>
          <w:highlight w:val="yellow"/>
        </w:rPr>
        <w:t>Mexico join</w:t>
      </w:r>
      <w:r>
        <w:rPr>
          <w:sz w:val="16"/>
        </w:rPr>
        <w:t xml:space="preserve">,” Minister Guajardo was quoted as saying, in Spanish, by a prominent Mexican business newspaper, El </w:t>
      </w:r>
      <w:proofErr w:type="spellStart"/>
      <w:r>
        <w:rPr>
          <w:sz w:val="16"/>
        </w:rPr>
        <w:t>Financiero</w:t>
      </w:r>
      <w:proofErr w:type="spellEnd"/>
      <w:r>
        <w:rPr>
          <w:sz w:val="16"/>
        </w:rPr>
        <w:t xml:space="preserve">, Wednesday. </w:t>
      </w:r>
      <w:r>
        <w:rPr>
          <w:rStyle w:val="StyleBoldUnderline"/>
        </w:rPr>
        <w:t xml:space="preserve">Though </w:t>
      </w:r>
      <w:r>
        <w:rPr>
          <w:rStyle w:val="StyleBoldUnderline"/>
          <w:highlight w:val="yellow"/>
        </w:rPr>
        <w:t>Mexico</w:t>
      </w:r>
      <w:r>
        <w:rPr>
          <w:sz w:val="16"/>
        </w:rPr>
        <w:t xml:space="preserve"> already </w:t>
      </w:r>
      <w:r>
        <w:rPr>
          <w:rStyle w:val="StyleBoldUnderline"/>
          <w:highlight w:val="yellow"/>
        </w:rPr>
        <w:t>has an agreement with the E</w:t>
      </w:r>
      <w:r>
        <w:rPr>
          <w:sz w:val="16"/>
        </w:rPr>
        <w:t xml:space="preserve">uropean </w:t>
      </w:r>
      <w:r>
        <w:rPr>
          <w:rStyle w:val="StyleBoldUnderline"/>
          <w:highlight w:val="yellow"/>
        </w:rPr>
        <w:t>U</w:t>
      </w:r>
      <w:r>
        <w:rPr>
          <w:sz w:val="16"/>
        </w:rPr>
        <w:t xml:space="preserve">nion — </w:t>
      </w:r>
      <w:r>
        <w:rPr>
          <w:rStyle w:val="StyleBoldUnderline"/>
        </w:rPr>
        <w:t>which came into force in 2000</w:t>
      </w:r>
      <w:r>
        <w:rPr>
          <w:sz w:val="16"/>
        </w:rPr>
        <w:t xml:space="preserve"> — the El </w:t>
      </w:r>
      <w:proofErr w:type="spellStart"/>
      <w:r>
        <w:rPr>
          <w:sz w:val="16"/>
        </w:rPr>
        <w:t>Financiero</w:t>
      </w:r>
      <w:proofErr w:type="spellEnd"/>
      <w:r>
        <w:rPr>
          <w:sz w:val="16"/>
        </w:rPr>
        <w:t xml:space="preserve"> article says </w:t>
      </w:r>
      <w:r>
        <w:rPr>
          <w:rStyle w:val="StyleBoldUnderline"/>
          <w:highlight w:val="yellow"/>
        </w:rPr>
        <w:t>Mexican and European authorities</w:t>
      </w:r>
      <w:r>
        <w:rPr>
          <w:rStyle w:val="StyleBoldUnderline"/>
        </w:rPr>
        <w:t xml:space="preserve"> have </w:t>
      </w:r>
      <w:r>
        <w:rPr>
          <w:rStyle w:val="StyleBoldUnderline"/>
          <w:highlight w:val="yellow"/>
        </w:rPr>
        <w:t>agreed to strengthen it</w:t>
      </w:r>
      <w:r>
        <w:rPr>
          <w:rStyle w:val="StyleBoldUnderline"/>
        </w:rPr>
        <w:t xml:space="preserve">. </w:t>
      </w:r>
      <w:r>
        <w:rPr>
          <w:sz w:val="16"/>
        </w:rPr>
        <w:t xml:space="preserve">Rather than negotiate simultaneously with the Americans, therefore, </w:t>
      </w:r>
      <w:r w:rsidRPr="00CC1C2B">
        <w:rPr>
          <w:rStyle w:val="StyleBoldUnderline"/>
        </w:rPr>
        <w:t xml:space="preserve">the idea would be to bring both negotiations under one roof. </w:t>
      </w:r>
      <w:r>
        <w:rPr>
          <w:sz w:val="16"/>
        </w:rPr>
        <w:t xml:space="preserve">And </w:t>
      </w:r>
      <w:r w:rsidRPr="00CC1C2B">
        <w:rPr>
          <w:highlight w:val="yellow"/>
          <w:u w:val="single"/>
        </w:rPr>
        <w:t>since Canada is a fellow NAFTA partner, common sense would dictate Canadian involvement as well.</w:t>
      </w:r>
      <w:r w:rsidRPr="00CC1C2B">
        <w:t xml:space="preserve"> </w:t>
      </w:r>
      <w:r>
        <w:rPr>
          <w:rStyle w:val="StyleBoldUnderline"/>
        </w:rPr>
        <w:t>With the EU and U.S. aiming to begin their Transatlantic talks</w:t>
      </w:r>
      <w:r>
        <w:rPr>
          <w:sz w:val="16"/>
        </w:rPr>
        <w:t xml:space="preserve"> in June, Guajardo indicated that </w:t>
      </w:r>
      <w:r>
        <w:rPr>
          <w:rStyle w:val="StyleBoldUnderline"/>
          <w:highlight w:val="yellow"/>
        </w:rPr>
        <w:t>Mexico would be “formally petitioning”</w:t>
      </w:r>
      <w:r>
        <w:rPr>
          <w:rStyle w:val="StyleBoldUnderline"/>
        </w:rPr>
        <w:t xml:space="preserve"> </w:t>
      </w:r>
      <w:r>
        <w:rPr>
          <w:sz w:val="16"/>
        </w:rPr>
        <w:t xml:space="preserve">the EU President and Barack </w:t>
      </w:r>
      <w:r>
        <w:rPr>
          <w:rStyle w:val="StyleBoldUnderline"/>
          <w:highlight w:val="yellow"/>
        </w:rPr>
        <w:t>Obama to make it a NAFTA-EU negotiation</w:t>
      </w:r>
      <w:r>
        <w:rPr>
          <w:rStyle w:val="StyleBoldUnderline"/>
        </w:rPr>
        <w:t>,</w:t>
      </w:r>
      <w:r>
        <w:rPr>
          <w:sz w:val="16"/>
        </w:rPr>
        <w:t xml:space="preserve"> El </w:t>
      </w:r>
      <w:proofErr w:type="spellStart"/>
      <w:r>
        <w:rPr>
          <w:sz w:val="16"/>
        </w:rPr>
        <w:t>Financiero</w:t>
      </w:r>
      <w:proofErr w:type="spellEnd"/>
      <w:r>
        <w:rPr>
          <w:sz w:val="16"/>
        </w:rPr>
        <w:t xml:space="preserve"> reported.</w:t>
      </w:r>
    </w:p>
    <w:p w:rsidR="00631F2D" w:rsidRDefault="00631F2D" w:rsidP="00631F2D"/>
    <w:p w:rsidR="00631F2D" w:rsidRPr="00631F2D" w:rsidRDefault="00631F2D" w:rsidP="00631F2D">
      <w:pPr>
        <w:rPr>
          <w:b/>
        </w:rPr>
      </w:pPr>
      <w:r w:rsidRPr="00631F2D">
        <w:rPr>
          <w:b/>
        </w:rPr>
        <w:t>EU-relations advantage - Negotiations with Canada are necessary to the success of TTIP – their 1AC evidence</w:t>
      </w:r>
    </w:p>
    <w:p w:rsidR="00631F2D" w:rsidRDefault="00631F2D" w:rsidP="00631F2D">
      <w:proofErr w:type="spellStart"/>
      <w:r>
        <w:rPr>
          <w:rStyle w:val="StyleStyleBold12pt"/>
          <w:highlight w:val="yellow"/>
        </w:rPr>
        <w:t>Knigge</w:t>
      </w:r>
      <w:proofErr w:type="spellEnd"/>
      <w:r>
        <w:rPr>
          <w:rStyle w:val="StyleStyleBold12pt"/>
          <w:highlight w:val="yellow"/>
        </w:rPr>
        <w:t xml:space="preserve"> 2/26</w:t>
      </w:r>
      <w:r>
        <w:t>/13 – (Michael, “EU-US trade deal is 'unique opportunity'”, DW, http://www.dw.de/eu-us-trade-deal-is-unique-opportunity/a-16584523?maca=en-rss-en-top-1022-rdf)//VP</w:t>
      </w:r>
    </w:p>
    <w:p w:rsidR="00631F2D" w:rsidRDefault="00631F2D" w:rsidP="00631F2D">
      <w:pPr>
        <w:rPr>
          <w:rStyle w:val="StyleBoldUnderline"/>
        </w:rPr>
      </w:pPr>
      <w:r>
        <w:rPr>
          <w:rStyle w:val="StyleBoldUnderline"/>
        </w:rPr>
        <w:t>Experts are skeptical as to whether such an agreement can ever be reached. They point to similar visions of free, transatlantic trade</w:t>
      </w:r>
      <w:r>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Pr>
          <w:rStyle w:val="Emphasis"/>
          <w:highlight w:val="yellow"/>
        </w:rPr>
        <w:t xml:space="preserve">even if the EU and </w:t>
      </w:r>
      <w:proofErr w:type="gramStart"/>
      <w:r>
        <w:rPr>
          <w:rStyle w:val="Emphasis"/>
          <w:highlight w:val="yellow"/>
        </w:rPr>
        <w:t>US</w:t>
      </w:r>
      <w:proofErr w:type="gramEnd"/>
      <w:r>
        <w:rPr>
          <w:rStyle w:val="Emphasis"/>
          <w:highlight w:val="yellow"/>
        </w:rPr>
        <w:t xml:space="preserve"> begin negotiations</w:t>
      </w:r>
      <w:r>
        <w:rPr>
          <w:rStyle w:val="Emphasis"/>
        </w:rPr>
        <w:t xml:space="preserve"> in the coming months, </w:t>
      </w:r>
      <w:r>
        <w:rPr>
          <w:rStyle w:val="Emphasis"/>
          <w:highlight w:val="yellow"/>
        </w:rPr>
        <w:t>success is anything but assured</w:t>
      </w:r>
      <w:r>
        <w:rPr>
          <w:rStyle w:val="Emphasis"/>
        </w:rPr>
        <w:t>.</w:t>
      </w:r>
      <w:r>
        <w:rPr>
          <w:sz w:val="16"/>
        </w:rPr>
        <w:t xml:space="preserve"> Negotiators from both the US government and the EU Commission will not be free to negotiate as they please. </w:t>
      </w:r>
      <w:r>
        <w:rPr>
          <w:rStyle w:val="StyleBoldUnderline"/>
        </w:rPr>
        <w:t xml:space="preserve">Without the ultimate approval of US Congress </w:t>
      </w:r>
      <w:r>
        <w:rPr>
          <w:sz w:val="16"/>
        </w:rPr>
        <w:t xml:space="preserve">and the EU Parliament, </w:t>
      </w:r>
      <w:r>
        <w:rPr>
          <w:rStyle w:val="StyleBoldUnderline"/>
        </w:rPr>
        <w:t>there will be no agreement</w:t>
      </w:r>
      <w:r>
        <w:rPr>
          <w:sz w:val="16"/>
        </w:rPr>
        <w:t xml:space="preserve">. Other countries, such as Turkey, which has a customs agreement with </w:t>
      </w:r>
      <w:r w:rsidRPr="00214855">
        <w:rPr>
          <w:highlight w:val="yellow"/>
          <w:u w:val="single"/>
        </w:rPr>
        <w:t>the EU, or Canada and Mexico</w:t>
      </w:r>
      <w:r>
        <w:rPr>
          <w:sz w:val="16"/>
        </w:rPr>
        <w:t xml:space="preserve">, which are </w:t>
      </w:r>
      <w:r>
        <w:rPr>
          <w:rStyle w:val="StyleBoldUnderline"/>
          <w:highlight w:val="yellow"/>
        </w:rPr>
        <w:t>linked to US trade</w:t>
      </w:r>
      <w:r>
        <w:rPr>
          <w:sz w:val="16"/>
        </w:rPr>
        <w:t xml:space="preserve"> through NAFTA, </w:t>
      </w:r>
      <w:r>
        <w:rPr>
          <w:rStyle w:val="StyleBoldUnderline"/>
          <w:highlight w:val="yellow"/>
        </w:rPr>
        <w:t>will</w:t>
      </w:r>
      <w:r>
        <w:rPr>
          <w:sz w:val="16"/>
        </w:rPr>
        <w:t xml:space="preserve"> at the very least </w:t>
      </w:r>
      <w:r>
        <w:rPr>
          <w:rStyle w:val="StyleBoldUnderline"/>
          <w:highlight w:val="yellow"/>
        </w:rPr>
        <w:t>have to play an informal role in</w:t>
      </w:r>
      <w:r>
        <w:rPr>
          <w:rStyle w:val="StyleBoldUnderline"/>
        </w:rPr>
        <w:t xml:space="preserve"> future </w:t>
      </w:r>
      <w:r>
        <w:rPr>
          <w:rStyle w:val="StyleBoldUnderline"/>
          <w:highlight w:val="yellow"/>
        </w:rPr>
        <w:t>negotiations</w:t>
      </w:r>
      <w:r>
        <w:rPr>
          <w:rStyle w:val="StyleBoldUnderline"/>
        </w:rPr>
        <w:t>.</w:t>
      </w:r>
    </w:p>
    <w:p w:rsidR="00631F2D" w:rsidRDefault="00631F2D" w:rsidP="00631F2D">
      <w:pPr>
        <w:rPr>
          <w:rStyle w:val="StyleBoldUnderline"/>
        </w:rPr>
      </w:pPr>
    </w:p>
    <w:p w:rsidR="00631F2D" w:rsidRPr="00631F2D" w:rsidRDefault="00631F2D" w:rsidP="00631F2D">
      <w:pPr>
        <w:rPr>
          <w:b/>
        </w:rPr>
      </w:pPr>
      <w:r w:rsidRPr="00631F2D">
        <w:rPr>
          <w:b/>
        </w:rPr>
        <w:t xml:space="preserve">EU says yes to Canada and Mexico </w:t>
      </w:r>
    </w:p>
    <w:p w:rsidR="00631F2D" w:rsidRDefault="00631F2D" w:rsidP="00631F2D">
      <w:r>
        <w:rPr>
          <w:rStyle w:val="StyleStyleBold12pt"/>
          <w:highlight w:val="yellow"/>
        </w:rPr>
        <w:t>COG</w:t>
      </w:r>
      <w:r>
        <w:t xml:space="preserve"> 3/3/</w:t>
      </w:r>
      <w:r>
        <w:rPr>
          <w:rStyle w:val="StyleStyleBold12pt"/>
          <w:highlight w:val="yellow"/>
        </w:rPr>
        <w:t>08</w:t>
      </w:r>
      <w:r>
        <w:t xml:space="preserve"> – (Bob Thiel, “A Combined EU &amp; North American Trade Block Coming?</w:t>
      </w:r>
      <w:proofErr w:type="gramStart"/>
      <w:r>
        <w:t>”,</w:t>
      </w:r>
      <w:proofErr w:type="gramEnd"/>
      <w:r>
        <w:t xml:space="preserve"> Church of God News, http://www.cogwriter.com/news/prophecy/a-combined-eu-north-american-trade-block-coming/)//VP</w:t>
      </w:r>
    </w:p>
    <w:p w:rsidR="00631F2D" w:rsidRDefault="00631F2D" w:rsidP="00631F2D">
      <w:pPr>
        <w:rPr>
          <w:sz w:val="16"/>
        </w:rPr>
      </w:pPr>
      <w:r>
        <w:rPr>
          <w:sz w:val="16"/>
        </w:rPr>
        <w:t xml:space="preserve">Fifty-five U.S. Senators and </w:t>
      </w:r>
      <w:proofErr w:type="spellStart"/>
      <w:r>
        <w:rPr>
          <w:sz w:val="16"/>
        </w:rPr>
        <w:t>Congressmyn</w:t>
      </w:r>
      <w:proofErr w:type="spellEnd"/>
      <w:r>
        <w:rPr>
          <w:sz w:val="16"/>
        </w:rPr>
        <w:t xml:space="preserve"> 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w:t>
      </w:r>
      <w:proofErr w:type="spellStart"/>
      <w:r>
        <w:rPr>
          <w:sz w:val="16"/>
        </w:rPr>
        <w:t>Germyn</w:t>
      </w:r>
      <w:proofErr w:type="spellEnd"/>
      <w:r>
        <w:rPr>
          <w:sz w:val="16"/>
        </w:rPr>
        <w:t xml:space="preserve"> Chancellor Merkel, and European Commission President </w:t>
      </w:r>
      <w:proofErr w:type="spellStart"/>
      <w:r>
        <w:rPr>
          <w:sz w:val="16"/>
        </w:rPr>
        <w:t>Barroso</w:t>
      </w:r>
      <w:proofErr w:type="spellEnd"/>
      <w:r>
        <w:rPr>
          <w:sz w:val="16"/>
        </w:rPr>
        <w:t xml:space="preserve"> launched the Transatlantic Economic Council. </w:t>
      </w:r>
      <w:r>
        <w:rPr>
          <w:rStyle w:val="StyleBoldUnderline"/>
        </w:rPr>
        <w:t>Efforts are</w:t>
      </w:r>
      <w:r>
        <w:rPr>
          <w:sz w:val="16"/>
        </w:rPr>
        <w:t xml:space="preserve"> already </w:t>
      </w:r>
      <w:r>
        <w:rPr>
          <w:rStyle w:val="StyleBoldUnderline"/>
        </w:rPr>
        <w:t>underway to create a North American Community, including</w:t>
      </w:r>
      <w:r>
        <w:rPr>
          <w:sz w:val="16"/>
        </w:rPr>
        <w:t xml:space="preserve"> the U.S., </w:t>
      </w:r>
      <w:r>
        <w:rPr>
          <w:rStyle w:val="StyleBoldUnderline"/>
        </w:rPr>
        <w:t>Mexico</w:t>
      </w:r>
      <w:r>
        <w:rPr>
          <w:sz w:val="16"/>
        </w:rPr>
        <w:t xml:space="preserve"> </w:t>
      </w:r>
      <w:r w:rsidRPr="00214855">
        <w:rPr>
          <w:u w:val="single"/>
        </w:rPr>
        <w:t>and Canada</w:t>
      </w:r>
      <w:r>
        <w:rPr>
          <w:sz w:val="16"/>
        </w:rPr>
        <w:t>.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Pr>
          <w:rStyle w:val="StyleBoldUnderline"/>
          <w:highlight w:val="yellow"/>
        </w:rPr>
        <w:t>a trade bloc</w:t>
      </w:r>
      <w:r>
        <w:rPr>
          <w:rStyle w:val="StyleBoldUnderline"/>
        </w:rPr>
        <w:t xml:space="preserve"> that </w:t>
      </w:r>
      <w:r>
        <w:rPr>
          <w:rStyle w:val="StyleBoldUnderline"/>
          <w:highlight w:val="yellow"/>
        </w:rPr>
        <w:t>would be so large that</w:t>
      </w:r>
      <w:r>
        <w:rPr>
          <w:rStyle w:val="StyleBoldUnderline"/>
        </w:rPr>
        <w:t xml:space="preserve"> </w:t>
      </w:r>
      <w:proofErr w:type="gramStart"/>
      <w:r>
        <w:rPr>
          <w:rStyle w:val="StyleBoldUnderline"/>
        </w:rPr>
        <w:t>its</w:t>
      </w:r>
      <w:proofErr w:type="gramEnd"/>
      <w:r>
        <w:rPr>
          <w:rStyle w:val="StyleBoldUnderline"/>
        </w:rPr>
        <w:t xml:space="preserve"> </w:t>
      </w:r>
      <w:r>
        <w:rPr>
          <w:rStyle w:val="StyleBoldUnderline"/>
          <w:highlight w:val="yellow"/>
        </w:rPr>
        <w:t>trading policies would</w:t>
      </w:r>
      <w:r>
        <w:rPr>
          <w:sz w:val="16"/>
        </w:rPr>
        <w:t xml:space="preserve"> automatically </w:t>
      </w:r>
      <w:r>
        <w:rPr>
          <w:rStyle w:val="StyleBoldUnderline"/>
          <w:highlight w:val="yellow"/>
        </w:rPr>
        <w:t>become policies for the world. Plans for</w:t>
      </w:r>
      <w:r>
        <w:rPr>
          <w:rStyle w:val="StyleBoldUnderline"/>
        </w:rPr>
        <w:t xml:space="preserve"> this new “</w:t>
      </w:r>
      <w:r>
        <w:rPr>
          <w:rStyle w:val="StyleBoldUnderline"/>
          <w:highlight w:val="yellow"/>
        </w:rPr>
        <w:t>common market</w:t>
      </w:r>
      <w:r>
        <w:rPr>
          <w:rStyle w:val="StyleBoldUnderline"/>
        </w:rPr>
        <w:t xml:space="preserve">” </w:t>
      </w:r>
      <w:r>
        <w:rPr>
          <w:rStyle w:val="StyleBoldUnderline"/>
          <w:highlight w:val="yellow"/>
        </w:rPr>
        <w:t>are proceeding</w:t>
      </w:r>
      <w:r>
        <w:rPr>
          <w:sz w:val="16"/>
        </w:rPr>
        <w:t xml:space="preserve"> and are intended </w:t>
      </w:r>
      <w:r>
        <w:rPr>
          <w:rStyle w:val="StyleBoldUnderline"/>
        </w:rPr>
        <w:t>to pass through in a “treaty” form</w:t>
      </w:r>
      <w:r>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Pr>
          <w:rStyle w:val="StyleBoldUnderline"/>
          <w:highlight w:val="yellow"/>
        </w:rPr>
        <w:t>Negotiations will continue</w:t>
      </w:r>
      <w:r>
        <w:rPr>
          <w:rStyle w:val="StyleBoldUnderline"/>
        </w:rPr>
        <w:t xml:space="preserve"> and some type of loose agreements will happen. </w:t>
      </w:r>
      <w:r>
        <w:rPr>
          <w:rStyle w:val="StyleBoldUnderline"/>
          <w:highlight w:val="yellow"/>
        </w:rPr>
        <w:t>In the spirit of accommodation</w:t>
      </w:r>
      <w:r>
        <w:rPr>
          <w:sz w:val="16"/>
        </w:rPr>
        <w:t xml:space="preserve"> and </w:t>
      </w:r>
      <w:r>
        <w:rPr>
          <w:sz w:val="16"/>
        </w:rPr>
        <w:lastRenderedPageBreak/>
        <w:t xml:space="preserve">personal interest, many of the “standards” of </w:t>
      </w:r>
      <w:r>
        <w:rPr>
          <w:rStyle w:val="StyleBoldUnderline"/>
          <w:highlight w:val="yellow"/>
        </w:rPr>
        <w:t>the E</w:t>
      </w:r>
      <w:r>
        <w:rPr>
          <w:sz w:val="16"/>
        </w:rPr>
        <w:t xml:space="preserve">uropean </w:t>
      </w:r>
      <w:r>
        <w:rPr>
          <w:rStyle w:val="StyleBoldUnderline"/>
          <w:highlight w:val="yellow"/>
        </w:rPr>
        <w:t>U</w:t>
      </w:r>
      <w:r>
        <w:rPr>
          <w:sz w:val="16"/>
        </w:rPr>
        <w:t xml:space="preserve">nion </w:t>
      </w:r>
      <w:r>
        <w:rPr>
          <w:rStyle w:val="StyleBoldUnderline"/>
          <w:highlight w:val="yellow"/>
        </w:rPr>
        <w:t>will be adopted by the US</w:t>
      </w:r>
      <w:r>
        <w:rPr>
          <w:sz w:val="16"/>
        </w:rPr>
        <w:t xml:space="preserve">A, </w:t>
      </w:r>
      <w:r w:rsidRPr="00214855">
        <w:rPr>
          <w:highlight w:val="yellow"/>
          <w:u w:val="single"/>
        </w:rPr>
        <w:t>Canada</w:t>
      </w:r>
      <w:r>
        <w:rPr>
          <w:sz w:val="16"/>
        </w:rPr>
        <w:t xml:space="preserve"> </w:t>
      </w:r>
      <w:r>
        <w:rPr>
          <w:rStyle w:val="StyleBoldUnderline"/>
          <w:highlight w:val="yellow"/>
        </w:rPr>
        <w:t>and Mexico</w:t>
      </w:r>
      <w:r>
        <w:rPr>
          <w:sz w:val="16"/>
        </w:rPr>
        <w:t xml:space="preserve">, as well as by nearly all of the countries of the world.  The Arab nations will most likely agree with many of the standards as they seem to be destined to form a brief end-time alliance with the Europeans (The Arab World </w:t>
      </w:r>
      <w:proofErr w:type="gramStart"/>
      <w:r>
        <w:rPr>
          <w:sz w:val="16"/>
        </w:rPr>
        <w:t>In</w:t>
      </w:r>
      <w:proofErr w:type="gramEnd"/>
      <w:r>
        <w:rPr>
          <w:sz w:val="16"/>
        </w:rPr>
        <w:t xml:space="preserve"> the Bible, History, and Prophecy).</w:t>
      </w:r>
    </w:p>
    <w:p w:rsidR="00631F2D" w:rsidRPr="00214855" w:rsidRDefault="00631F2D" w:rsidP="00631F2D"/>
    <w:p w:rsidR="00631F2D" w:rsidRPr="00631F2D" w:rsidRDefault="00631F2D" w:rsidP="00631F2D">
      <w:pPr>
        <w:rPr>
          <w:b/>
        </w:rPr>
      </w:pPr>
      <w:r w:rsidRPr="00631F2D">
        <w:rPr>
          <w:b/>
        </w:rPr>
        <w:t>Mexican Manufacturing advantage – Exclusion of Canada equally hurts trade partnership –their 1AC evidence – CP solves</w:t>
      </w:r>
    </w:p>
    <w:p w:rsidR="00631F2D" w:rsidRDefault="00631F2D" w:rsidP="00631F2D">
      <w:r>
        <w:rPr>
          <w:rStyle w:val="StyleStyleBold12pt"/>
          <w:highlight w:val="yellow"/>
        </w:rPr>
        <w:t>BFNA 6/17</w:t>
      </w:r>
      <w:r>
        <w:t xml:space="preserve">/13 – (“US, EU Benefit Significantly From TTIP”, </w:t>
      </w:r>
      <w:proofErr w:type="spellStart"/>
      <w:r>
        <w:t>Bertelsmynn</w:t>
      </w:r>
      <w:proofErr w:type="spellEnd"/>
      <w:r>
        <w:t xml:space="preserve"> Foundation, http://www.bfna.org/article/us-eu-benefit-significantly-from-ttip)//</w:t>
      </w:r>
      <w:proofErr w:type="gramStart"/>
      <w:r>
        <w:t>V{</w:t>
      </w:r>
      <w:proofErr w:type="gramEnd"/>
    </w:p>
    <w:p w:rsidR="00631F2D" w:rsidRDefault="00631F2D" w:rsidP="00631F2D">
      <w:pPr>
        <w:rPr>
          <w:sz w:val="16"/>
        </w:rPr>
      </w:pPr>
      <w:r>
        <w:rPr>
          <w:sz w:val="16"/>
        </w:rPr>
        <w:t xml:space="preserve">WASHINGTON, DC/GUETERSLOH, GERMANY (June 17, 2013) - </w:t>
      </w:r>
      <w:r>
        <w:rPr>
          <w:rStyle w:val="StyleBoldUnderline"/>
        </w:rPr>
        <w:t>The US</w:t>
      </w:r>
      <w:r>
        <w:rPr>
          <w:sz w:val="16"/>
        </w:rPr>
        <w:t xml:space="preserve"> and all EU member countries </w:t>
      </w:r>
      <w:r>
        <w:rPr>
          <w:rStyle w:val="StyleBoldUnderline"/>
        </w:rPr>
        <w:t xml:space="preserve">would benefit </w:t>
      </w:r>
      <w:r>
        <w:rPr>
          <w:sz w:val="16"/>
        </w:rPr>
        <w:t xml:space="preserve">significantly </w:t>
      </w:r>
      <w:r>
        <w:rPr>
          <w:rStyle w:val="StyleBoldUnderline"/>
        </w:rPr>
        <w:t>from a</w:t>
      </w:r>
      <w:r>
        <w:rPr>
          <w:sz w:val="16"/>
        </w:rPr>
        <w:t xml:space="preserve"> comprehensive trade pact, according to "Transatlantic Trade and Investment Partnership (</w:t>
      </w:r>
      <w:r>
        <w:rPr>
          <w:rStyle w:val="StyleBoldUnderline"/>
        </w:rPr>
        <w:t>TTIP</w:t>
      </w:r>
      <w:r>
        <w:rPr>
          <w:sz w:val="16"/>
        </w:rPr>
        <w:t>): Who benefits from a free trade deal?</w:t>
      </w:r>
      <w:proofErr w:type="gramStart"/>
      <w:r>
        <w:rPr>
          <w:sz w:val="16"/>
        </w:rPr>
        <w:t>",</w:t>
      </w:r>
      <w:proofErr w:type="gramEnd"/>
      <w:r>
        <w:rPr>
          <w:sz w:val="16"/>
        </w:rPr>
        <w:t xml:space="preserve"> an </w:t>
      </w:r>
      <w:proofErr w:type="spellStart"/>
      <w:r>
        <w:rPr>
          <w:sz w:val="16"/>
        </w:rPr>
        <w:t>ifo</w:t>
      </w:r>
      <w:proofErr w:type="spellEnd"/>
      <w:r>
        <w:rPr>
          <w:sz w:val="16"/>
        </w:rPr>
        <w:t xml:space="preserve"> Institute study commissioned by the </w:t>
      </w:r>
      <w:proofErr w:type="spellStart"/>
      <w:r>
        <w:rPr>
          <w:sz w:val="16"/>
        </w:rPr>
        <w:t>Bertelsmynn</w:t>
      </w:r>
      <w:proofErr w:type="spellEnd"/>
      <w:r>
        <w:rPr>
          <w:sz w:val="16"/>
        </w:rPr>
        <w:t xml:space="preserve"> Foundation. A </w:t>
      </w:r>
      <w:r>
        <w:rPr>
          <w:rStyle w:val="StyleBoldUnderline"/>
          <w:highlight w:val="yellow"/>
        </w:rPr>
        <w:t>TTIP</w:t>
      </w:r>
      <w:r>
        <w:rPr>
          <w:rStyle w:val="StyleBoldUnderline"/>
        </w:rPr>
        <w:t xml:space="preserve"> that </w:t>
      </w:r>
      <w:r>
        <w:rPr>
          <w:rStyle w:val="StyleBoldUnderline"/>
          <w:highlight w:val="yellow"/>
        </w:rPr>
        <w:t>eliminates non-tariff trade barriers</w:t>
      </w:r>
      <w:r>
        <w:rPr>
          <w:rStyle w:val="StyleBoldUnderline"/>
        </w:rPr>
        <w:t xml:space="preserve"> and tariffs would boost per capita GDP and employment o</w:t>
      </w:r>
      <w:r>
        <w:rPr>
          <w:rStyle w:val="StyleBoldUnderline"/>
          <w:highlight w:val="yellow"/>
        </w:rPr>
        <w:t>n both sides</w:t>
      </w:r>
      <w:r>
        <w:rPr>
          <w:sz w:val="16"/>
        </w:rPr>
        <w:t xml:space="preserve"> of the Atlantic </w:t>
      </w:r>
      <w:r>
        <w:rPr>
          <w:rStyle w:val="Emphasis"/>
          <w:highlight w:val="yellow"/>
        </w:rPr>
        <w:t>but impose losses on</w:t>
      </w:r>
      <w:r>
        <w:rPr>
          <w:rStyle w:val="Emphasis"/>
        </w:rPr>
        <w:t xml:space="preserve"> much of </w:t>
      </w:r>
      <w:r>
        <w:rPr>
          <w:rStyle w:val="Emphasis"/>
          <w:highlight w:val="yellow"/>
        </w:rPr>
        <w:t>the rest</w:t>
      </w:r>
      <w:r>
        <w:rPr>
          <w:rStyle w:val="Emphasis"/>
        </w:rPr>
        <w:t xml:space="preserve"> of the world.</w:t>
      </w:r>
      <w:r>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Pr>
          <w:sz w:val="16"/>
        </w:rPr>
        <w:t>states</w:t>
      </w:r>
      <w:proofErr w:type="gramEnd"/>
      <w:r>
        <w:rPr>
          <w:sz w:val="16"/>
        </w:rPr>
        <w:t xml:space="preserve">, and crisis-ridden southern European countries. The large economies of Germany and France would benefit less than the EU average from a comprehensive free-trade agreement. Long-term </w:t>
      </w:r>
      <w:proofErr w:type="spellStart"/>
      <w:r>
        <w:rPr>
          <w:sz w:val="16"/>
        </w:rPr>
        <w:t>Germyn</w:t>
      </w:r>
      <w:proofErr w:type="spellEnd"/>
      <w:r>
        <w:rPr>
          <w:sz w:val="16"/>
        </w:rPr>
        <w:t xml:space="preserve"> per capita GDP would increase 4.7 percent; the comparative French figure is 2.6 percent. </w:t>
      </w:r>
      <w:r>
        <w:rPr>
          <w:rStyle w:val="Emphasis"/>
        </w:rPr>
        <w:t xml:space="preserve">Intensified </w:t>
      </w:r>
      <w:r>
        <w:rPr>
          <w:rStyle w:val="Emphasis"/>
          <w:highlight w:val="yellow"/>
        </w:rPr>
        <w:t>trade relations between the US and the EU would decrease their imports from the rest of the world</w:t>
      </w:r>
      <w:r>
        <w:rPr>
          <w:rStyle w:val="Emphasis"/>
        </w:rPr>
        <w:t xml:space="preserve">. </w:t>
      </w:r>
      <w:r>
        <w:rPr>
          <w:sz w:val="16"/>
        </w:rPr>
        <w:t xml:space="preserve">As a result, </w:t>
      </w:r>
      <w:r>
        <w:rPr>
          <w:rStyle w:val="StyleBoldUnderline"/>
        </w:rPr>
        <w:t xml:space="preserve">long-term per capital </w:t>
      </w:r>
      <w:r>
        <w:rPr>
          <w:rStyle w:val="StyleBoldUnderline"/>
          <w:highlight w:val="yellow"/>
        </w:rPr>
        <w:t xml:space="preserve">GDP would </w:t>
      </w:r>
      <w:r w:rsidRPr="00017D28">
        <w:rPr>
          <w:highlight w:val="yellow"/>
          <w:u w:val="single"/>
        </w:rPr>
        <w:t>drop</w:t>
      </w:r>
      <w:r w:rsidRPr="00017D28">
        <w:rPr>
          <w:u w:val="single"/>
        </w:rPr>
        <w:t xml:space="preserve"> 9.5 percent </w:t>
      </w:r>
      <w:r w:rsidRPr="00017D28">
        <w:rPr>
          <w:highlight w:val="yellow"/>
          <w:u w:val="single"/>
        </w:rPr>
        <w:t>in Canada and</w:t>
      </w:r>
      <w:r w:rsidRPr="00017D28">
        <w:rPr>
          <w:u w:val="single"/>
        </w:rPr>
        <w:t xml:space="preserve"> 7.2 percent in </w:t>
      </w:r>
      <w:r w:rsidRPr="00017D28">
        <w:rPr>
          <w:highlight w:val="yellow"/>
          <w:u w:val="single"/>
        </w:rPr>
        <w:t>Mexico</w:t>
      </w:r>
      <w:r w:rsidRPr="00017D28">
        <w:rPr>
          <w:u w:val="single"/>
        </w:rPr>
        <w:t>.</w:t>
      </w:r>
      <w:r>
        <w:rPr>
          <w:sz w:val="16"/>
        </w:rPr>
        <w:t xml:space="preserve"> Japan would also see a fall, of 5.9 percent. Additional losers would include developing countries, especially those in Africa and central Asia.</w:t>
      </w:r>
    </w:p>
    <w:p w:rsidR="00631F2D" w:rsidRDefault="00631F2D" w:rsidP="00631F2D">
      <w:pPr>
        <w:tabs>
          <w:tab w:val="left" w:pos="3405"/>
        </w:tabs>
        <w:rPr>
          <w:sz w:val="14"/>
        </w:rPr>
      </w:pPr>
      <w:r w:rsidRPr="00E44E2D">
        <w:rPr>
          <w:sz w:val="14"/>
        </w:rPr>
        <w:tab/>
      </w:r>
    </w:p>
    <w:p w:rsidR="00631F2D" w:rsidRPr="00631F2D" w:rsidRDefault="00631F2D" w:rsidP="00631F2D"/>
    <w:p w:rsidR="00631F2D" w:rsidRDefault="00631F2D" w:rsidP="00631F2D">
      <w:pPr>
        <w:pStyle w:val="Heading2"/>
      </w:pPr>
      <w:r>
        <w:lastRenderedPageBreak/>
        <w:t>DA</w:t>
      </w:r>
    </w:p>
    <w:p w:rsidR="00631F2D" w:rsidRPr="00631F2D" w:rsidRDefault="00631F2D" w:rsidP="00631F2D"/>
    <w:p w:rsidR="00631F2D" w:rsidRPr="005F026C" w:rsidRDefault="00631F2D" w:rsidP="00631F2D">
      <w:pPr>
        <w:pStyle w:val="NoSpacing"/>
        <w:rPr>
          <w:rStyle w:val="StyleStyleBold12pt"/>
        </w:rPr>
      </w:pPr>
      <w:r>
        <w:rPr>
          <w:rStyle w:val="StyleStyleBold12pt"/>
        </w:rPr>
        <w:t xml:space="preserve">DA turns </w:t>
      </w:r>
      <w:proofErr w:type="spellStart"/>
      <w:r>
        <w:rPr>
          <w:rStyle w:val="StyleStyleBold12pt"/>
        </w:rPr>
        <w:t>heg</w:t>
      </w:r>
      <w:proofErr w:type="spellEnd"/>
    </w:p>
    <w:p w:rsidR="00631F2D" w:rsidRPr="004F023C" w:rsidRDefault="00631F2D" w:rsidP="00631F2D">
      <w:pPr>
        <w:rPr>
          <w:sz w:val="16"/>
          <w:szCs w:val="16"/>
        </w:rPr>
      </w:pPr>
      <w:r w:rsidRPr="00BF53E1">
        <w:rPr>
          <w:b/>
        </w:rPr>
        <w:t>Nye 12</w:t>
      </w:r>
      <w:r>
        <w:rPr>
          <w:rStyle w:val="StyleStyleBold12pt"/>
        </w:rPr>
        <w:t>.</w:t>
      </w:r>
      <w:r>
        <w:t xml:space="preserve"> [</w:t>
      </w:r>
      <w:r w:rsidRPr="004F023C">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631F2D" w:rsidRDefault="00631F2D" w:rsidP="00631F2D">
      <w:pPr>
        <w:rPr>
          <w:rStyle w:val="Emphasis"/>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Successful </w:t>
      </w:r>
      <w:r w:rsidRPr="00373EC9">
        <w:rPr>
          <w:rStyle w:val="StyleBoldUnderline"/>
          <w:highlight w:val="yellow"/>
        </w:rPr>
        <w:t>reform will be</w:t>
      </w:r>
      <w:r w:rsidRPr="00425A8F">
        <w:rPr>
          <w:rStyle w:val="StyleBoldUnderline"/>
        </w:rPr>
        <w:t xml:space="preserve"> an </w:t>
      </w:r>
      <w:r w:rsidRPr="00373EC9">
        <w:rPr>
          <w:rStyle w:val="StyleBoldUnderline"/>
          <w:highlight w:val="yellow"/>
        </w:rPr>
        <w:t>important</w:t>
      </w:r>
      <w:r w:rsidRPr="00425A8F">
        <w:rPr>
          <w:rStyle w:val="StyleBoldUnderline"/>
        </w:rPr>
        <w:t xml:space="preserve"> step in </w:t>
      </w:r>
      <w:r w:rsidRPr="00373EC9">
        <w:rPr>
          <w:rStyle w:val="StyleBoldUnderline"/>
          <w:highlight w:val="yellow"/>
        </w:rPr>
        <w:t>preventing</w:t>
      </w:r>
      <w:r w:rsidRPr="00425A8F">
        <w:rPr>
          <w:rStyle w:val="StyleBoldUnderline"/>
        </w:rPr>
        <w:t xml:space="preserve"> the </w:t>
      </w:r>
      <w:r w:rsidRPr="00373EC9">
        <w:rPr>
          <w:rStyle w:val="Emphasis"/>
          <w:highlight w:val="yellow"/>
        </w:rPr>
        <w:t>decline of American power</w:t>
      </w:r>
      <w:r w:rsidRPr="00425A8F">
        <w:rPr>
          <w:rStyle w:val="StyleBoldUnderli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 xml:space="preserve">providing for the older generation, </w:t>
      </w:r>
      <w:r w:rsidRPr="00373EC9">
        <w:rPr>
          <w:rStyle w:val="StyleBoldUnderline"/>
          <w:highlight w:val="yellow"/>
        </w:rPr>
        <w:t xml:space="preserve">immigration could </w:t>
      </w:r>
      <w:r w:rsidRPr="00023189">
        <w:rPr>
          <w:rStyle w:val="StyleBoldUnderline"/>
        </w:rPr>
        <w:t xml:space="preserve">help to </w:t>
      </w:r>
      <w:r w:rsidRPr="00373EC9">
        <w:rPr>
          <w:rStyle w:val="StyleBoldUnderline"/>
          <w:highlight w:val="yellow"/>
        </w:rPr>
        <w:t>attenuate the</w:t>
      </w:r>
      <w:r w:rsidRPr="00023189">
        <w:rPr>
          <w:rStyle w:val="StyleBoldUnderline"/>
        </w:rPr>
        <w:t xml:space="preserve"> policy </w:t>
      </w:r>
      <w:r w:rsidRPr="00373EC9">
        <w:rPr>
          <w:rStyle w:val="StyleBoldUnderline"/>
          <w:highlight w:val="yellow"/>
        </w:rPr>
        <w:t>problem for the US</w:t>
      </w:r>
      <w:r w:rsidRPr="00023189">
        <w:rPr>
          <w:rStyle w:val="StyleBoldUnderli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highlight w:val="yellow"/>
        </w:rPr>
        <w:t xml:space="preserve">because the US attracts the </w:t>
      </w:r>
      <w:r w:rsidRPr="00D87CF2">
        <w:rPr>
          <w:rStyle w:val="StyleBoldUnderline"/>
        </w:rPr>
        <w:t xml:space="preserve">best and </w:t>
      </w:r>
      <w:r w:rsidRPr="00373EC9">
        <w:rPr>
          <w:rStyle w:val="StyleBoldUnderline"/>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highlight w:val="yellow"/>
        </w:rPr>
        <w:t xml:space="preserve">immigration </w:t>
      </w:r>
      <w:r w:rsidRPr="00D87CF2">
        <w:rPr>
          <w:rStyle w:val="StyleBoldUnderline"/>
        </w:rPr>
        <w:t>reform</w:t>
      </w:r>
      <w:r w:rsidRPr="002E5996">
        <w:rPr>
          <w:rStyle w:val="StyleBoldUnderline"/>
        </w:rPr>
        <w:t xml:space="preserve"> in his second term, he </w:t>
      </w:r>
      <w:r w:rsidRPr="00373EC9">
        <w:rPr>
          <w:rStyle w:val="StyleBoldUnderline"/>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631F2D" w:rsidRDefault="00631F2D" w:rsidP="00631F2D">
      <w:pPr>
        <w:rPr>
          <w:rStyle w:val="Emphasis"/>
        </w:rPr>
      </w:pPr>
    </w:p>
    <w:p w:rsidR="00631F2D" w:rsidRPr="00253E55" w:rsidRDefault="00631F2D" w:rsidP="00631F2D">
      <w:pPr>
        <w:rPr>
          <w:b/>
        </w:rPr>
      </w:pPr>
      <w:r w:rsidRPr="00253E55">
        <w:rPr>
          <w:b/>
        </w:rPr>
        <w:lastRenderedPageBreak/>
        <w:t>Immigration shreds cooperation</w:t>
      </w:r>
    </w:p>
    <w:p w:rsidR="00631F2D" w:rsidRPr="004F48DB" w:rsidRDefault="00631F2D" w:rsidP="00631F2D">
      <w:r w:rsidRPr="00BF53E1">
        <w:rPr>
          <w:b/>
        </w:rPr>
        <w:t>Inter-American Dialogue</w:t>
      </w:r>
      <w:r w:rsidRPr="002024E1">
        <w:rPr>
          <w:b/>
        </w:rPr>
        <w:t xml:space="preserve"> </w:t>
      </w:r>
      <w:r w:rsidRPr="00BF53E1">
        <w:rPr>
          <w:b/>
        </w:rPr>
        <w:t>12</w:t>
      </w:r>
      <w:r w:rsidRPr="002024E1">
        <w:rPr>
          <w:b/>
        </w:rPr>
        <w:t xml:space="preserve"> </w:t>
      </w:r>
      <w:r>
        <w:rPr>
          <w:b/>
        </w:rPr>
        <w:t xml:space="preserve">- </w:t>
      </w:r>
      <w:r w:rsidRPr="00F059BA">
        <w:t>the Inter-American Dialogue is the leading US center for policy analysis, exchange, and communication on issue</w:t>
      </w:r>
      <w:r>
        <w:t xml:space="preserve">s in Western Hemisphere </w:t>
      </w:r>
      <w:proofErr w:type="gramStart"/>
      <w:r>
        <w:t>affairs</w:t>
      </w:r>
      <w:r w:rsidRPr="002024E1">
        <w:t>(</w:t>
      </w:r>
      <w:proofErr w:type="gramEnd"/>
      <w:r>
        <w:t>“Remaking the Relationship The United States and Latin America”, April 2012, http://www.thedialogue.org/PublicationFiles/IAD2012PolicyReportFINAL.pdf)</w:t>
      </w:r>
    </w:p>
    <w:p w:rsidR="00631F2D" w:rsidRPr="00412F33" w:rsidRDefault="00631F2D" w:rsidP="00631F2D">
      <w:pPr>
        <w:rPr>
          <w:sz w:val="16"/>
        </w:rPr>
      </w:pPr>
      <w:r w:rsidRPr="00430C41">
        <w:rPr>
          <w:rStyle w:val="StyleBoldUnderline"/>
          <w:highlight w:val="green"/>
        </w:rPr>
        <w:t>Washington’s failure to repair the U</w:t>
      </w:r>
      <w:r w:rsidRPr="00412F33">
        <w:rPr>
          <w:sz w:val="16"/>
        </w:rPr>
        <w:t xml:space="preserve">nited </w:t>
      </w:r>
      <w:r w:rsidRPr="00430C41">
        <w:rPr>
          <w:rStyle w:val="StyleBoldUnderline"/>
          <w:highlight w:val="green"/>
        </w:rPr>
        <w:t>S</w:t>
      </w:r>
      <w:r w:rsidRPr="00412F33">
        <w:rPr>
          <w:sz w:val="16"/>
        </w:rPr>
        <w:t xml:space="preserve">tates’ broken </w:t>
      </w:r>
      <w:r w:rsidRPr="00430C41">
        <w:rPr>
          <w:rStyle w:val="StyleBoldUnderline"/>
          <w:highlight w:val="green"/>
        </w:rPr>
        <w:t xml:space="preserve">immigration system is breeding resentment </w:t>
      </w:r>
      <w:r w:rsidRPr="00B91B87">
        <w:rPr>
          <w:rStyle w:val="StyleBoldUnderline"/>
        </w:rPr>
        <w:t>across the region</w:t>
      </w:r>
      <w:r w:rsidRPr="00412F33">
        <w:rPr>
          <w:sz w:val="16"/>
        </w:rPr>
        <w:t xml:space="preserve">, </w:t>
      </w:r>
      <w:r w:rsidRPr="004F48DB">
        <w:rPr>
          <w:rStyle w:val="StyleBoldUnderline"/>
        </w:rPr>
        <w:t>nowhere more so than in the principal points of origin and transit: Mexico, Central America, and the Caribbean.</w:t>
      </w:r>
      <w:r w:rsidRPr="00412F33">
        <w:rPr>
          <w:sz w:val="16"/>
        </w:rPr>
        <w:t xml:space="preserve"> </w:t>
      </w:r>
      <w:r w:rsidRPr="00B91B87">
        <w:rPr>
          <w:rStyle w:val="StyleBoldUnderline"/>
          <w:highlight w:val="green"/>
        </w:rPr>
        <w:t>Latin Americans find the</w:t>
      </w:r>
      <w:r w:rsidRPr="004F48DB">
        <w:rPr>
          <w:rStyle w:val="StyleBoldUnderline"/>
        </w:rPr>
        <w:t xml:space="preserve"> idea of building a </w:t>
      </w:r>
      <w:r w:rsidRPr="00B91B87">
        <w:rPr>
          <w:rStyle w:val="StyleBoldUnderline"/>
          <w:highlight w:val="green"/>
        </w:rPr>
        <w:t>wall on the</w:t>
      </w:r>
      <w:r>
        <w:rPr>
          <w:rStyle w:val="StyleBoldUnderline"/>
        </w:rPr>
        <w:t xml:space="preserve"> </w:t>
      </w:r>
      <w:r w:rsidRPr="004F48DB">
        <w:rPr>
          <w:rStyle w:val="StyleBoldUnderline"/>
        </w:rPr>
        <w:t xml:space="preserve">US-Mexico </w:t>
      </w:r>
      <w:r w:rsidRPr="00B91B87">
        <w:rPr>
          <w:rStyle w:val="StyleBoldUnderline"/>
          <w:highlight w:val="green"/>
        </w:rPr>
        <w:t>border particularly offensive</w:t>
      </w:r>
      <w:r w:rsidRPr="00412F33">
        <w:rPr>
          <w:sz w:val="16"/>
        </w:rPr>
        <w:t xml:space="preserve">. Despite bitter political battles over immigration in the United States, there is general agreement about what sensible reform would </w:t>
      </w:r>
      <w:proofErr w:type="gramStart"/>
      <w:r w:rsidRPr="00412F33">
        <w:rPr>
          <w:sz w:val="16"/>
        </w:rPr>
        <w:t>include .</w:t>
      </w:r>
      <w:proofErr w:type="gramEnd"/>
      <w:r w:rsidRPr="00412F33">
        <w:rPr>
          <w:sz w:val="16"/>
        </w:rPr>
        <w:t xml:space="preserve"> It combines effective border and employer enforcement, the adoption of a general worker program consistent with labor market needs in the United States, and a path toward residence and citizenship for the estimated 12 million unauthorized residents living in the </w:t>
      </w:r>
      <w:proofErr w:type="gramStart"/>
      <w:r w:rsidRPr="00412F33">
        <w:rPr>
          <w:sz w:val="16"/>
        </w:rPr>
        <w:t>country .</w:t>
      </w:r>
      <w:proofErr w:type="gramEnd"/>
      <w:r w:rsidRPr="00412F33">
        <w:rPr>
          <w:sz w:val="16"/>
        </w:rPr>
        <w:t xml:space="preserve"> This package is similar to the reform effort (unfortunately defeated in Congress) proposed under President George </w:t>
      </w:r>
      <w:proofErr w:type="gramStart"/>
      <w:r w:rsidRPr="00412F33">
        <w:rPr>
          <w:sz w:val="16"/>
        </w:rPr>
        <w:t>W .</w:t>
      </w:r>
      <w:proofErr w:type="gramEnd"/>
      <w:r w:rsidRPr="00412F33">
        <w:rPr>
          <w:sz w:val="16"/>
        </w:rPr>
        <w:t xml:space="preserve"> </w:t>
      </w:r>
      <w:proofErr w:type="gramStart"/>
      <w:r w:rsidRPr="00412F33">
        <w:rPr>
          <w:sz w:val="16"/>
        </w:rPr>
        <w:t>Bush .</w:t>
      </w:r>
      <w:proofErr w:type="gramEnd"/>
      <w:r w:rsidRPr="00412F33">
        <w:rPr>
          <w:sz w:val="16"/>
        </w:rPr>
        <w:t xml:space="preserve"> The complicated and divisive politics of the United States, compounded by the weakness of the US economy, have so far blocked this comprehensive </w:t>
      </w:r>
      <w:proofErr w:type="gramStart"/>
      <w:r w:rsidRPr="00412F33">
        <w:rPr>
          <w:sz w:val="16"/>
        </w:rPr>
        <w:t>approach .</w:t>
      </w:r>
      <w:proofErr w:type="gramEnd"/>
      <w:r w:rsidRPr="00412F33">
        <w:rPr>
          <w:sz w:val="16"/>
        </w:rPr>
        <w:t xml:space="preserve"> But more limited measures such as the Dream Act, allowing children brought to the United States without appropriate documentation an opportunity to qualify for citizenship, would not only be welcomed in US Latino communities and in Latin America, but it would demonstrate that the issue is being taken seriously and with a measure of compassion in Washington . Sensible US immigration policies promise to benefit the US </w:t>
      </w:r>
      <w:proofErr w:type="gramStart"/>
      <w:r w:rsidRPr="00412F33">
        <w:rPr>
          <w:sz w:val="16"/>
        </w:rPr>
        <w:t>economy .</w:t>
      </w:r>
      <w:proofErr w:type="gramEnd"/>
      <w:r w:rsidRPr="00412F33">
        <w:rPr>
          <w:sz w:val="16"/>
        </w:rPr>
        <w:t xml:space="preserve"> Migrants make up a significant percentage of younger workers. Their presence would improve the labor demographic and increase the US capacity for economic growth even while their contributions help sustain the US social security system. Immigration reform would also recognize the growing “</w:t>
      </w:r>
      <w:proofErr w:type="spellStart"/>
      <w:r w:rsidRPr="00412F33">
        <w:rPr>
          <w:sz w:val="16"/>
        </w:rPr>
        <w:t>Latinoamericanization</w:t>
      </w:r>
      <w:proofErr w:type="spellEnd"/>
      <w:r w:rsidRPr="00412F33">
        <w:rPr>
          <w:sz w:val="16"/>
        </w:rPr>
        <w:t xml:space="preserve">” of the United </w:t>
      </w:r>
      <w:proofErr w:type="gramStart"/>
      <w:r w:rsidRPr="00412F33">
        <w:rPr>
          <w:sz w:val="16"/>
        </w:rPr>
        <w:t>States .</w:t>
      </w:r>
      <w:proofErr w:type="gramEnd"/>
      <w:r w:rsidRPr="00412F33">
        <w:rPr>
          <w:sz w:val="16"/>
        </w:rPr>
        <w:t xml:space="preserve"> Roughly one sixth of the population is currently of Latino </w:t>
      </w:r>
      <w:proofErr w:type="gramStart"/>
      <w:r w:rsidRPr="00412F33">
        <w:rPr>
          <w:sz w:val="16"/>
        </w:rPr>
        <w:t>descent .</w:t>
      </w:r>
      <w:proofErr w:type="gramEnd"/>
      <w:r w:rsidRPr="00412F33">
        <w:rPr>
          <w:sz w:val="16"/>
        </w:rPr>
        <w:t xml:space="preserve"> The cultural, demographic and family ties of those 50 million people will continue to deepen. </w:t>
      </w:r>
      <w:r w:rsidRPr="004F48DB">
        <w:rPr>
          <w:rStyle w:val="StyleBoldUnderline"/>
        </w:rPr>
        <w:t xml:space="preserve">The United States’ </w:t>
      </w:r>
      <w:r w:rsidRPr="00B91B87">
        <w:rPr>
          <w:rStyle w:val="StyleBoldUnderline"/>
          <w:highlight w:val="green"/>
        </w:rPr>
        <w:t>inability to respond to</w:t>
      </w:r>
      <w:r w:rsidRPr="004F48DB">
        <w:rPr>
          <w:rStyle w:val="StyleBoldUnderline"/>
        </w:rPr>
        <w:t xml:space="preserve"> the policy challenge of </w:t>
      </w:r>
      <w:r w:rsidRPr="00B91B87">
        <w:rPr>
          <w:rStyle w:val="StyleBoldUnderline"/>
          <w:highlight w:val="green"/>
        </w:rPr>
        <w:t>immigration will have increasingly negative consequences</w:t>
      </w:r>
      <w:r w:rsidRPr="004F48DB">
        <w:rPr>
          <w:rStyle w:val="StyleBoldUnderline"/>
        </w:rPr>
        <w:t>, standing in the way of a more productive relationship</w:t>
      </w:r>
      <w:r w:rsidRPr="00412F33">
        <w:rPr>
          <w:sz w:val="16"/>
        </w:rPr>
        <w:t xml:space="preserve"> with Latin America.</w:t>
      </w:r>
    </w:p>
    <w:p w:rsidR="00631F2D" w:rsidRDefault="00631F2D" w:rsidP="00631F2D">
      <w:pPr>
        <w:rPr>
          <w:b/>
        </w:rPr>
      </w:pPr>
    </w:p>
    <w:p w:rsidR="00631F2D" w:rsidRPr="001736EC" w:rsidRDefault="00631F2D" w:rsidP="00631F2D"/>
    <w:p w:rsidR="00631F2D" w:rsidRPr="00D95E06" w:rsidRDefault="00631F2D" w:rsidP="00631F2D">
      <w:pPr>
        <w:rPr>
          <w:b/>
        </w:rPr>
      </w:pPr>
      <w:proofErr w:type="gramStart"/>
      <w:r>
        <w:rPr>
          <w:b/>
        </w:rPr>
        <w:t>pc</w:t>
      </w:r>
      <w:proofErr w:type="gramEnd"/>
      <w:r>
        <w:rPr>
          <w:b/>
        </w:rPr>
        <w:t xml:space="preserve"> is key and Obama is pushing – its high – focus is key – will pass </w:t>
      </w:r>
    </w:p>
    <w:p w:rsidR="00631F2D" w:rsidRPr="00D949CA" w:rsidRDefault="00631F2D" w:rsidP="00631F2D">
      <w:pPr>
        <w:tabs>
          <w:tab w:val="left" w:pos="0"/>
        </w:tabs>
        <w:rPr>
          <w:rStyle w:val="StyleStyleBold12pt"/>
        </w:rPr>
      </w:pPr>
      <w:proofErr w:type="spellStart"/>
      <w:r w:rsidRPr="00D949CA">
        <w:rPr>
          <w:rStyle w:val="StyleStyleBold12pt"/>
        </w:rPr>
        <w:t>McMorris</w:t>
      </w:r>
      <w:proofErr w:type="spellEnd"/>
      <w:r w:rsidRPr="00D949CA">
        <w:rPr>
          <w:rStyle w:val="StyleStyleBold12pt"/>
        </w:rPr>
        <w:t xml:space="preserve">-Santoro 10/15 </w:t>
      </w:r>
    </w:p>
    <w:p w:rsidR="00631F2D" w:rsidRPr="00D949CA" w:rsidRDefault="00631F2D" w:rsidP="00631F2D">
      <w:pPr>
        <w:tabs>
          <w:tab w:val="left" w:pos="0"/>
        </w:tabs>
        <w:rPr>
          <w:sz w:val="14"/>
        </w:rPr>
      </w:pPr>
      <w:r w:rsidRPr="00D949CA">
        <w:rPr>
          <w:sz w:val="14"/>
        </w:rPr>
        <w:t xml:space="preserve">Evan, </w:t>
      </w:r>
      <w:proofErr w:type="spellStart"/>
      <w:r w:rsidRPr="00D949CA">
        <w:rPr>
          <w:sz w:val="14"/>
        </w:rPr>
        <w:t>BuzzFeed</w:t>
      </w:r>
      <w:proofErr w:type="spellEnd"/>
      <w:r w:rsidRPr="00D949CA">
        <w:rPr>
          <w:sz w:val="14"/>
        </w:rPr>
        <w:t xml:space="preserve"> Staff, Obama Has Already Won </w:t>
      </w:r>
      <w:proofErr w:type="gramStart"/>
      <w:r w:rsidRPr="00D949CA">
        <w:rPr>
          <w:sz w:val="14"/>
        </w:rPr>
        <w:t>The</w:t>
      </w:r>
      <w:proofErr w:type="gramEnd"/>
      <w:r w:rsidRPr="00D949CA">
        <w:rPr>
          <w:sz w:val="14"/>
        </w:rPr>
        <w:t xml:space="preserve"> Shutdown Fight And He’s Coming For Immigration Next, 10/15/13, http://www.buzzfeed.com/evanmcsan/obama-has-already-won-the-shutdown-fight-and-hes-coming-for</w:t>
      </w:r>
    </w:p>
    <w:p w:rsidR="00631F2D" w:rsidRDefault="00631F2D" w:rsidP="00631F2D">
      <w:pPr>
        <w:rPr>
          <w:sz w:val="14"/>
        </w:rPr>
      </w:pPr>
      <w:r w:rsidRPr="00D949CA">
        <w:rPr>
          <w:sz w:val="14"/>
        </w:rPr>
        <w:t xml:space="preserve">As the fiscal fight roiling Washington nears its end, </w:t>
      </w:r>
      <w:r w:rsidRPr="0036773D">
        <w:rPr>
          <w:rStyle w:val="StyleBoldUnderline"/>
          <w:highlight w:val="cyan"/>
        </w:rPr>
        <w:t>the White House is</w:t>
      </w:r>
      <w:r w:rsidRPr="00D949CA">
        <w:rPr>
          <w:rStyle w:val="StyleBoldUnderline"/>
        </w:rPr>
        <w:t xml:space="preserve"> already </w:t>
      </w:r>
      <w:r w:rsidRPr="0036773D">
        <w:rPr>
          <w:rStyle w:val="StyleBoldUnderline"/>
          <w:highlight w:val="cyan"/>
        </w:rPr>
        <w:t xml:space="preserve">signaling that it plans to </w:t>
      </w:r>
      <w:r w:rsidRPr="0036773D">
        <w:rPr>
          <w:rStyle w:val="Emphasis"/>
          <w:highlight w:val="cyan"/>
        </w:rPr>
        <w:t>use the political momentum it</w:t>
      </w:r>
      <w:r w:rsidRPr="00D949CA">
        <w:rPr>
          <w:rStyle w:val="Emphasis"/>
        </w:rPr>
        <w:t xml:space="preserve"> has </w:t>
      </w:r>
      <w:r w:rsidRPr="0036773D">
        <w:rPr>
          <w:rStyle w:val="Emphasis"/>
          <w:highlight w:val="cyan"/>
        </w:rPr>
        <w:t>gained during the shutdown</w:t>
      </w:r>
      <w:r w:rsidRPr="00D949CA">
        <w:rPr>
          <w:rStyle w:val="Emphasis"/>
        </w:rPr>
        <w:t xml:space="preserve"> fight</w:t>
      </w:r>
      <w:r w:rsidRPr="00D949CA">
        <w:rPr>
          <w:rStyle w:val="StyleBoldUnderline"/>
        </w:rPr>
        <w:t xml:space="preserve"> </w:t>
      </w:r>
      <w:r w:rsidRPr="0036773D">
        <w:rPr>
          <w:rStyle w:val="StyleBoldUnderline"/>
          <w:highlight w:val="cyan"/>
        </w:rPr>
        <w:t>to charge back into the immigration debate</w:t>
      </w:r>
      <w:r w:rsidRPr="00D949CA">
        <w:rPr>
          <w:sz w:val="14"/>
        </w:rPr>
        <w:t xml:space="preserve">. And </w:t>
      </w:r>
      <w:r w:rsidRPr="0036773D">
        <w:rPr>
          <w:rStyle w:val="StyleBoldUnderline"/>
          <w:highlight w:val="cyan"/>
        </w:rPr>
        <w:t>this time</w:t>
      </w:r>
      <w:r w:rsidRPr="00D949CA">
        <w:rPr>
          <w:rStyle w:val="StyleBoldUnderline"/>
        </w:rPr>
        <w:t xml:space="preserve">, Democratic pollsters and advocates say, </w:t>
      </w:r>
      <w:r w:rsidRPr="0036773D">
        <w:rPr>
          <w:rStyle w:val="StyleBoldUnderline"/>
          <w:highlight w:val="cyan"/>
        </w:rPr>
        <w:t>they could</w:t>
      </w:r>
      <w:r w:rsidRPr="00D949CA">
        <w:rPr>
          <w:rStyle w:val="StyleBoldUnderline"/>
        </w:rPr>
        <w:t xml:space="preserve"> actually </w:t>
      </w:r>
      <w:r w:rsidRPr="0036773D">
        <w:rPr>
          <w:rStyle w:val="StyleBoldUnderline"/>
          <w:highlight w:val="cyan"/>
        </w:rPr>
        <w:t>win</w:t>
      </w:r>
      <w:r w:rsidRPr="00D949CA">
        <w:rPr>
          <w:sz w:val="14"/>
        </w:rPr>
        <w:t xml:space="preserve">.¶ </w:t>
      </w:r>
      <w:proofErr w:type="gramStart"/>
      <w:r w:rsidRPr="00D949CA">
        <w:rPr>
          <w:sz w:val="14"/>
        </w:rPr>
        <w:t>The</w:t>
      </w:r>
      <w:proofErr w:type="gramEnd"/>
      <w:r w:rsidRPr="00D949CA">
        <w:rPr>
          <w:sz w:val="14"/>
        </w:rPr>
        <w:t xml:space="preserve"> final chapter of the current crisis hasn’t been written yet, but </w:t>
      </w:r>
      <w:r w:rsidRPr="0036773D">
        <w:rPr>
          <w:rStyle w:val="StyleBoldUnderline"/>
          <w:highlight w:val="cyan"/>
        </w:rPr>
        <w:t>Democrats</w:t>
      </w:r>
      <w:r w:rsidRPr="00D949CA">
        <w:rPr>
          <w:rStyle w:val="StyleBoldUnderline"/>
        </w:rPr>
        <w:t xml:space="preserve"> in Washington </w:t>
      </w:r>
      <w:r w:rsidRPr="0036773D">
        <w:rPr>
          <w:rStyle w:val="StyleBoldUnderline"/>
          <w:highlight w:val="cyan"/>
        </w:rPr>
        <w:t>are</w:t>
      </w:r>
      <w:r w:rsidRPr="00D949CA">
        <w:rPr>
          <w:rStyle w:val="StyleBoldUnderline"/>
        </w:rPr>
        <w:t xml:space="preserve"> privately </w:t>
      </w:r>
      <w:r w:rsidRPr="0036773D">
        <w:rPr>
          <w:rStyle w:val="StyleBoldUnderline"/>
          <w:highlight w:val="cyan"/>
        </w:rPr>
        <w:t>confident that they’ll emerge with the upper hand</w:t>
      </w:r>
      <w:r w:rsidRPr="00D949CA">
        <w:rPr>
          <w:rStyle w:val="StyleBoldUnderline"/>
        </w:rPr>
        <w:t xml:space="preserve"> over the conservatives in Congress who forced a government shutdown</w:t>
      </w:r>
      <w:r w:rsidRPr="00D949CA">
        <w:rPr>
          <w:sz w:val="14"/>
        </w:rPr>
        <w:t xml:space="preserve">. And sources say </w:t>
      </w:r>
      <w:r w:rsidRPr="00D949CA">
        <w:rPr>
          <w:rStyle w:val="StyleBoldUnderline"/>
        </w:rPr>
        <w:t>the administration plans to use its victory to resurrect an issue that was always intended to be a top priority of Obama’s second-term agenda</w:t>
      </w:r>
      <w:r w:rsidRPr="00D949CA">
        <w:rPr>
          <w:sz w:val="14"/>
        </w:rPr>
        <w:t xml:space="preserve">.¶ Advocates argue </w:t>
      </w:r>
      <w:r w:rsidRPr="0036773D">
        <w:rPr>
          <w:rStyle w:val="StyleBoldUnderline"/>
          <w:highlight w:val="cyan"/>
        </w:rPr>
        <w:t xml:space="preserve">the post-fiscal crisis political reality could </w:t>
      </w:r>
      <w:r w:rsidRPr="0036773D">
        <w:rPr>
          <w:rStyle w:val="Emphasis"/>
          <w:highlight w:val="cyan"/>
        </w:rPr>
        <w:t>thaw debate on the issue in the House</w:t>
      </w:r>
      <w:r w:rsidRPr="00D949CA">
        <w:rPr>
          <w:sz w:val="14"/>
        </w:rPr>
        <w:t xml:space="preserve">, which froze in earlier this year after the Senate passed a bipartisan immigration bill that was led by Republican Sen. Marco Rubio and Democratic Sen. Chuck Schumer.¶ “It’s at least possible </w:t>
      </w:r>
      <w:r w:rsidRPr="0036773D">
        <w:rPr>
          <w:rStyle w:val="StyleBoldUnderline"/>
          <w:highlight w:val="cyan"/>
        </w:rPr>
        <w:t>with sinking poll numbers</w:t>
      </w:r>
      <w:r w:rsidRPr="00D949CA">
        <w:rPr>
          <w:rStyle w:val="StyleBoldUnderline"/>
        </w:rPr>
        <w:t xml:space="preserve"> for the </w:t>
      </w:r>
      <w:r w:rsidRPr="0036773D">
        <w:rPr>
          <w:rStyle w:val="StyleBoldUnderline"/>
          <w:highlight w:val="cyan"/>
        </w:rPr>
        <w:t>Republicans</w:t>
      </w:r>
      <w:r w:rsidRPr="00D949CA">
        <w:rPr>
          <w:sz w:val="14"/>
        </w:rPr>
        <w:t xml:space="preserve">, with a [GOP] brand that is badly damaged as the party that can’t govern responsibly and is reckless that </w:t>
      </w:r>
      <w:r w:rsidRPr="00D949CA">
        <w:rPr>
          <w:rStyle w:val="StyleBoldUnderline"/>
        </w:rPr>
        <w:t>they</w:t>
      </w:r>
      <w:r w:rsidRPr="0036773D">
        <w:rPr>
          <w:rStyle w:val="StyleBoldUnderline"/>
          <w:highlight w:val="cyan"/>
        </w:rPr>
        <w:t>’re going to say</w:t>
      </w:r>
      <w:r w:rsidRPr="00D949CA">
        <w:rPr>
          <w:rStyle w:val="StyleBoldUnderline"/>
        </w:rPr>
        <w:t xml:space="preserve">, ‘All right, </w:t>
      </w:r>
      <w:r w:rsidRPr="0036773D">
        <w:rPr>
          <w:rStyle w:val="StyleBoldUnderline"/>
          <w:highlight w:val="cyan"/>
        </w:rPr>
        <w:t>what can we do</w:t>
      </w:r>
      <w:r w:rsidRPr="00D949CA">
        <w:rPr>
          <w:rStyle w:val="StyleBoldUnderline"/>
        </w:rPr>
        <w:t xml:space="preserve"> that will be in our political interest</w:t>
      </w:r>
      <w:r w:rsidRPr="00D949CA">
        <w:rPr>
          <w:sz w:val="14"/>
        </w:rPr>
        <w:t xml:space="preserve"> and also do tough things?’” </w:t>
      </w:r>
      <w:r w:rsidRPr="00D949CA">
        <w:rPr>
          <w:rStyle w:val="StyleBoldUnderline"/>
        </w:rPr>
        <w:t>said</w:t>
      </w:r>
      <w:r w:rsidRPr="00D949CA">
        <w:rPr>
          <w:sz w:val="14"/>
        </w:rPr>
        <w:t xml:space="preserve"> Frank </w:t>
      </w:r>
      <w:proofErr w:type="spellStart"/>
      <w:r w:rsidRPr="00D949CA">
        <w:rPr>
          <w:rStyle w:val="StyleBoldUnderline"/>
        </w:rPr>
        <w:t>Sharry</w:t>
      </w:r>
      <w:proofErr w:type="spellEnd"/>
      <w:r w:rsidRPr="00D949CA">
        <w:rPr>
          <w:rStyle w:val="StyleBoldUnderline"/>
        </w:rPr>
        <w:t>, executive director of the immigration reform group America’s Voice</w:t>
      </w:r>
      <w:r w:rsidRPr="00D949CA">
        <w:rPr>
          <w:sz w:val="14"/>
        </w:rPr>
        <w:t xml:space="preserve">. “That’s where </w:t>
      </w:r>
      <w:r w:rsidRPr="0036773D">
        <w:rPr>
          <w:rStyle w:val="Emphasis"/>
          <w:highlight w:val="cyan"/>
        </w:rPr>
        <w:t>immigration could fill the bill</w:t>
      </w:r>
      <w:r w:rsidRPr="00D949CA">
        <w:rPr>
          <w:sz w:val="14"/>
        </w:rPr>
        <w:t xml:space="preserve">.”¶ </w:t>
      </w:r>
      <w:r w:rsidRPr="00D949CA">
        <w:rPr>
          <w:rStyle w:val="StyleBoldUnderline"/>
        </w:rPr>
        <w:t>The White House and Democrats are “ready” to jump back into the immigration fray</w:t>
      </w:r>
      <w:r w:rsidRPr="00D949CA">
        <w:rPr>
          <w:sz w:val="14"/>
        </w:rPr>
        <w:t xml:space="preserve"> when the fiscal crises ends, </w:t>
      </w:r>
      <w:proofErr w:type="spellStart"/>
      <w:r w:rsidRPr="00D949CA">
        <w:rPr>
          <w:sz w:val="14"/>
        </w:rPr>
        <w:t>Sharry</w:t>
      </w:r>
      <w:proofErr w:type="spellEnd"/>
      <w:r w:rsidRPr="00D949CA">
        <w:rPr>
          <w:sz w:val="14"/>
        </w:rPr>
        <w:t xml:space="preserve"> said. And advocates are already drawing up their plans to put immigration back on the agenda — plans they’ll likely initiate the morning after a fiscal deal is struck.¶ “We’re talking about it. We want to be next up and we’re going to position ourselves that way,” </w:t>
      </w:r>
      <w:proofErr w:type="spellStart"/>
      <w:r w:rsidRPr="00D949CA">
        <w:rPr>
          <w:sz w:val="14"/>
        </w:rPr>
        <w:t>Sharry</w:t>
      </w:r>
      <w:proofErr w:type="spellEnd"/>
      <w:r w:rsidRPr="00D949CA">
        <w:rPr>
          <w:sz w:val="14"/>
        </w:rPr>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proofErr w:type="gramStart"/>
      <w:r w:rsidRPr="0036773D">
        <w:rPr>
          <w:rStyle w:val="StyleBoldUnderline"/>
          <w:highlight w:val="cyan"/>
        </w:rPr>
        <w:t>The</w:t>
      </w:r>
      <w:proofErr w:type="gramEnd"/>
      <w:r w:rsidRPr="0036773D">
        <w:rPr>
          <w:rStyle w:val="StyleBoldUnderline"/>
          <w:highlight w:val="cyan"/>
        </w:rPr>
        <w:t xml:space="preserve"> president set </w:t>
      </w:r>
      <w:r w:rsidRPr="0036773D">
        <w:rPr>
          <w:rStyle w:val="Emphasis"/>
          <w:highlight w:val="cyan"/>
        </w:rPr>
        <w:t>immigration as his next priority</w:t>
      </w:r>
      <w:r w:rsidRPr="00D949CA">
        <w:rPr>
          <w:sz w:val="14"/>
        </w:rPr>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w:t>
      </w:r>
      <w:proofErr w:type="gramStart"/>
      <w:r w:rsidRPr="00D949CA">
        <w:rPr>
          <w:sz w:val="14"/>
        </w:rPr>
        <w:t>Don’t</w:t>
      </w:r>
      <w:proofErr w:type="gramEnd"/>
      <w:r w:rsidRPr="00D949CA">
        <w:rPr>
          <w:sz w:val="14"/>
        </w:rPr>
        <w:t xml:space="preserve"> expect the White House effort to include barnstorming across the country on behalf of immigration reform in the days after the fiscal crisis ends, reform proponents predict. Advocates said </w:t>
      </w:r>
      <w:r w:rsidRPr="0036773D">
        <w:rPr>
          <w:rStyle w:val="StyleBoldUnderline"/>
          <w:highlight w:val="cyan"/>
        </w:rPr>
        <w:t>the White House has tried</w:t>
      </w:r>
      <w:r w:rsidRPr="00D949CA">
        <w:rPr>
          <w:rStyle w:val="StyleBoldUnderline"/>
        </w:rPr>
        <w:t xml:space="preserve"> hard </w:t>
      </w:r>
      <w:r w:rsidRPr="0036773D">
        <w:rPr>
          <w:rStyle w:val="StyleBoldUnderline"/>
          <w:highlight w:val="cyan"/>
        </w:rPr>
        <w:lastRenderedPageBreak/>
        <w:t>to help immigration</w:t>
      </w:r>
      <w:r w:rsidRPr="00D949CA">
        <w:rPr>
          <w:rStyle w:val="StyleBoldUnderline"/>
        </w:rPr>
        <w:t xml:space="preserve"> reform along, and in the current climate </w:t>
      </w:r>
      <w:r w:rsidRPr="0036773D">
        <w:rPr>
          <w:rStyle w:val="StyleBoldUnderline"/>
          <w:highlight w:val="cyan"/>
        </w:rPr>
        <w:t xml:space="preserve">that means trying to </w:t>
      </w:r>
      <w:r w:rsidRPr="0036773D">
        <w:rPr>
          <w:rStyle w:val="Emphasis"/>
          <w:highlight w:val="cyan"/>
        </w:rPr>
        <w:t>thread the needle</w:t>
      </w:r>
      <w:r w:rsidRPr="0036773D">
        <w:rPr>
          <w:rStyle w:val="StyleBoldUnderline"/>
          <w:highlight w:val="cyan"/>
        </w:rPr>
        <w:t xml:space="preserve"> with Republicans who support reform</w:t>
      </w:r>
      <w:r w:rsidRPr="00D949CA">
        <w:rPr>
          <w:rStyle w:val="StyleBoldUnderline"/>
        </w:rPr>
        <w:t xml:space="preserve"> but have also reflexively opposed every one of Obama’s major policy proposals</w:t>
      </w:r>
      <w:r w:rsidRPr="00D949CA">
        <w:rPr>
          <w:sz w:val="14"/>
        </w:rPr>
        <w:t xml:space="preserve">.¶ Democrats and advocates seem to hope the GOP comes back to immigration on its own, albeit with a boost from Democrats eager to join them. Polls show </w:t>
      </w:r>
      <w:r w:rsidRPr="0036773D">
        <w:rPr>
          <w:rStyle w:val="StyleBoldUnderline"/>
          <w:highlight w:val="cyan"/>
        </w:rPr>
        <w:t>Republicans have taken</w:t>
      </w:r>
      <w:r w:rsidRPr="00D949CA">
        <w:rPr>
          <w:rStyle w:val="StyleBoldUnderline"/>
        </w:rPr>
        <w:t xml:space="preserve"> on more of </w:t>
      </w:r>
      <w:r w:rsidRPr="0036773D">
        <w:rPr>
          <w:rStyle w:val="StyleBoldUnderline"/>
          <w:highlight w:val="cyan"/>
        </w:rPr>
        <w:t>the blame</w:t>
      </w:r>
      <w:r w:rsidRPr="00D949CA">
        <w:rPr>
          <w:rStyle w:val="StyleBoldUnderline"/>
        </w:rPr>
        <w:t xml:space="preserve"> from the fiscal battle</w:t>
      </w:r>
      <w:r w:rsidRPr="00D949CA">
        <w:rPr>
          <w:sz w:val="14"/>
        </w:rPr>
        <w:t xml:space="preserve"> of the past couple of weeks. But Tom Jensen, a pollster with the Democratic firm Public Policy Polling, said </w:t>
      </w:r>
      <w:r w:rsidRPr="00D949CA">
        <w:rPr>
          <w:rStyle w:val="StyleBoldUnderline"/>
        </w:rPr>
        <w:t>moving to pass immigration reform could be just what the doctor ordered to get the public back on the side of the Republicans</w:t>
      </w:r>
      <w:r w:rsidRPr="00D949CA">
        <w:rPr>
          <w:sz w:val="14"/>
        </w:rPr>
        <w:t>.¶ “We’ve consistently found that a sizable chunk of Republican voters support immigration reform, and obviously a decent number of Republican politicians do too,” Jensen said. “</w:t>
      </w:r>
      <w:r w:rsidRPr="0036773D">
        <w:rPr>
          <w:rStyle w:val="StyleBoldUnderline"/>
          <w:highlight w:val="cyan"/>
        </w:rPr>
        <w:t>After this</w:t>
      </w:r>
      <w:r w:rsidRPr="00D949CA">
        <w:rPr>
          <w:rStyle w:val="StyleBoldUnderline"/>
        </w:rPr>
        <w:t xml:space="preserve"> huge partisan impasse, </w:t>
      </w:r>
      <w:r w:rsidRPr="0036773D">
        <w:rPr>
          <w:rStyle w:val="Emphasis"/>
          <w:highlight w:val="cyan"/>
        </w:rPr>
        <w:t>they may want to focus on something that’s not</w:t>
      </w:r>
      <w:r w:rsidRPr="00D949CA">
        <w:rPr>
          <w:rStyle w:val="Emphasis"/>
        </w:rPr>
        <w:t xml:space="preserve"> quite as </w:t>
      </w:r>
      <w:r w:rsidRPr="0036773D">
        <w:rPr>
          <w:rStyle w:val="Emphasis"/>
          <w:highlight w:val="cyan"/>
        </w:rPr>
        <w:t>polarized</w:t>
      </w:r>
      <w:r w:rsidRPr="00D949CA">
        <w:rPr>
          <w:rStyle w:val="StyleBoldUnderline"/>
        </w:rPr>
        <w:t>, and immigration would certainly fit the bill</w:t>
      </w:r>
      <w:r w:rsidRPr="00D949CA">
        <w:rPr>
          <w:sz w:val="14"/>
        </w:rPr>
        <w:t xml:space="preserve"> since we see voters across party lines calling for reform.”</w:t>
      </w:r>
    </w:p>
    <w:p w:rsidR="00631F2D" w:rsidRDefault="00631F2D" w:rsidP="00631F2D">
      <w:pPr>
        <w:rPr>
          <w:rStyle w:val="StyleBoldUnderline"/>
        </w:rPr>
      </w:pPr>
    </w:p>
    <w:p w:rsidR="00631F2D" w:rsidRPr="00D949CA" w:rsidRDefault="00631F2D" w:rsidP="00631F2D">
      <w:pPr>
        <w:rPr>
          <w:sz w:val="14"/>
        </w:rPr>
      </w:pPr>
    </w:p>
    <w:p w:rsidR="00631F2D" w:rsidRPr="00631F2D" w:rsidRDefault="00631F2D" w:rsidP="00631F2D">
      <w:pPr>
        <w:rPr>
          <w:b/>
        </w:rPr>
      </w:pPr>
      <w:r w:rsidRPr="00631F2D">
        <w:rPr>
          <w:b/>
        </w:rPr>
        <w:t xml:space="preserve">Capital high now </w:t>
      </w:r>
    </w:p>
    <w:p w:rsidR="00631F2D" w:rsidRPr="00D949CA" w:rsidRDefault="00631F2D" w:rsidP="00631F2D">
      <w:pPr>
        <w:tabs>
          <w:tab w:val="left" w:pos="0"/>
        </w:tabs>
        <w:rPr>
          <w:rStyle w:val="StyleStyleBold12pt"/>
        </w:rPr>
      </w:pPr>
      <w:r w:rsidRPr="00D949CA">
        <w:rPr>
          <w:rStyle w:val="StyleStyleBold12pt"/>
        </w:rPr>
        <w:t xml:space="preserve">Tobin 10/17 </w:t>
      </w:r>
    </w:p>
    <w:p w:rsidR="00631F2D" w:rsidRPr="00D949CA" w:rsidRDefault="00631F2D" w:rsidP="00631F2D">
      <w:pPr>
        <w:tabs>
          <w:tab w:val="left" w:pos="0"/>
        </w:tabs>
        <w:rPr>
          <w:sz w:val="14"/>
        </w:rPr>
      </w:pPr>
      <w:r w:rsidRPr="00D949CA">
        <w:rPr>
          <w:sz w:val="14"/>
        </w:rPr>
        <w:t>Jonathan, Commentary Magazine, Can the Obama Revival Succeed</w:t>
      </w:r>
      <w:proofErr w:type="gramStart"/>
      <w:r w:rsidRPr="00D949CA">
        <w:rPr>
          <w:sz w:val="14"/>
        </w:rPr>
        <w:t>?,</w:t>
      </w:r>
      <w:proofErr w:type="gramEnd"/>
      <w:r w:rsidRPr="00D949CA">
        <w:rPr>
          <w:sz w:val="14"/>
        </w:rPr>
        <w:t xml:space="preserve"> 10/17/13, http://www.commentarymagazine.com/2013/10/17/can-the-obama-revival-succeed-shutdown/</w:t>
      </w:r>
    </w:p>
    <w:p w:rsidR="00631F2D" w:rsidRDefault="00631F2D" w:rsidP="00631F2D">
      <w:r w:rsidRPr="00D949CA">
        <w:t xml:space="preserve">Give the architects of the Republican attempt to use the threat of a shutdown to stop </w:t>
      </w:r>
      <w:proofErr w:type="spellStart"/>
      <w:r w:rsidRPr="00D949CA">
        <w:t>ObamaCare</w:t>
      </w:r>
      <w:proofErr w:type="spellEnd"/>
      <w:r w:rsidRPr="00D949CA">
        <w:t xml:space="preserve"> funding some credit. They have done what few of us thought was possible only a couple of months ago. In August, even liberals were discussing President Obama’s slide into irrelevancy as he morphed from a re-elected president to a scandal-plagued lame duck. Yet after several months of a weak economy, failed legislative initiatives, domestic scandals and foreign humiliations, </w:t>
      </w:r>
      <w:r w:rsidRPr="0036773D">
        <w:rPr>
          <w:rStyle w:val="StyleBoldUnderline"/>
          <w:highlight w:val="cyan"/>
        </w:rPr>
        <w:t>the president was able to</w:t>
      </w:r>
      <w:r w:rsidRPr="00D949CA">
        <w:t xml:space="preserve"> emerge today and rightly </w:t>
      </w:r>
      <w:r w:rsidRPr="0036773D">
        <w:rPr>
          <w:rStyle w:val="Emphasis"/>
          <w:highlight w:val="cyan"/>
        </w:rPr>
        <w:t>claim victory</w:t>
      </w:r>
      <w:r w:rsidRPr="00D949CA">
        <w:rPr>
          <w:rStyle w:val="StyleBoldUnderline"/>
        </w:rPr>
        <w:t xml:space="preserve"> </w:t>
      </w:r>
      <w:r w:rsidRPr="00757F07">
        <w:rPr>
          <w:rStyle w:val="StyleBoldUnderline"/>
          <w:highlight w:val="cyan"/>
        </w:rPr>
        <w:t>over conservatives in the shutdown and debt ceiling crisis.</w:t>
      </w:r>
      <w:r w:rsidRPr="00D949CA">
        <w:rPr>
          <w:rStyle w:val="StyleBoldUnderline"/>
        </w:rPr>
        <w:t xml:space="preserve"> In the best humble brag fashion, he claimed no one had won</w:t>
      </w:r>
      <w:r w:rsidRPr="00D949CA">
        <w:t xml:space="preserve"> in the shutdown </w:t>
      </w:r>
      <w:r w:rsidRPr="00D949CA">
        <w:rPr>
          <w:rStyle w:val="StyleBoldUnderline"/>
        </w:rPr>
        <w:t>but</w:t>
      </w:r>
      <w:r w:rsidRPr="00D949CA">
        <w:t xml:space="preserve"> having worked hard to bring just such a confrontation about for the past two years, </w:t>
      </w:r>
      <w:r w:rsidRPr="0036773D">
        <w:rPr>
          <w:rStyle w:val="StyleBoldUnderline"/>
          <w:highlight w:val="cyan"/>
        </w:rPr>
        <w:t xml:space="preserve">it’s obvious that he has emerged as the </w:t>
      </w:r>
      <w:r w:rsidRPr="0036773D">
        <w:rPr>
          <w:rStyle w:val="Emphasis"/>
          <w:highlight w:val="cyan"/>
        </w:rPr>
        <w:t>strongest player in the capital</w:t>
      </w:r>
      <w:r w:rsidRPr="00D949CA">
        <w:rPr>
          <w:rStyle w:val="StyleBoldUnderline"/>
        </w:rPr>
        <w:t xml:space="preserve"> </w:t>
      </w:r>
      <w:r w:rsidRPr="00757F07">
        <w:rPr>
          <w:rStyle w:val="StyleBoldUnderline"/>
          <w:highlight w:val="cyan"/>
        </w:rPr>
        <w:t>from the political chaos that has just concluded</w:t>
      </w:r>
      <w:r w:rsidRPr="00D949CA">
        <w:t xml:space="preserve">.¶ It bears repeating that had Senators Ted Cruz and Mike Lee and their friends in the House of Representatives not coaxed House Speaker John Boehner into going along with a strategy that had no chance of succeeding, conservatives could have used the last two weeks highlighting the disastrous </w:t>
      </w:r>
      <w:proofErr w:type="spellStart"/>
      <w:r w:rsidRPr="00D949CA">
        <w:t>ObamaCare</w:t>
      </w:r>
      <w:proofErr w:type="spellEnd"/>
      <w:r w:rsidRPr="00D949CA">
        <w:t xml:space="preserve"> rollout. But instead of focusing the country on this classic illustration about the perils of big government, </w:t>
      </w:r>
      <w:r w:rsidRPr="0036773D">
        <w:rPr>
          <w:rStyle w:val="StyleBoldUnderline"/>
          <w:highlight w:val="cyan"/>
        </w:rPr>
        <w:t>Obama was able to</w:t>
      </w:r>
      <w:r w:rsidRPr="00D949CA">
        <w:rPr>
          <w:rStyle w:val="StyleBoldUnderline"/>
        </w:rPr>
        <w:t xml:space="preserve"> stand before the country today and </w:t>
      </w:r>
      <w:r w:rsidRPr="0036773D">
        <w:rPr>
          <w:rStyle w:val="StyleBoldUnderline"/>
          <w:highlight w:val="cyan"/>
        </w:rPr>
        <w:t>extol the virtues of government</w:t>
      </w:r>
      <w:r w:rsidRPr="00D949CA">
        <w:t xml:space="preserve"> in a way that would have been difficult had not conservatives played right into his hands.</w:t>
      </w:r>
    </w:p>
    <w:p w:rsidR="00631F2D" w:rsidRDefault="00631F2D" w:rsidP="00631F2D"/>
    <w:p w:rsidR="00631F2D" w:rsidRPr="00D949CA" w:rsidRDefault="00631F2D" w:rsidP="00631F2D"/>
    <w:p w:rsidR="00631F2D" w:rsidRPr="00631F2D" w:rsidRDefault="00631F2D" w:rsidP="00631F2D">
      <w:pPr>
        <w:rPr>
          <w:b/>
        </w:rPr>
      </w:pPr>
      <w:r w:rsidRPr="00631F2D">
        <w:rPr>
          <w:b/>
        </w:rPr>
        <w:t xml:space="preserve">Obama’s set his agenda to get immigration through – new fights derail it </w:t>
      </w:r>
    </w:p>
    <w:p w:rsidR="00631F2D" w:rsidRDefault="00631F2D" w:rsidP="00631F2D">
      <w:r w:rsidRPr="00DE28F3">
        <w:rPr>
          <w:b/>
        </w:rPr>
        <w:t>Munro, 8/5</w:t>
      </w:r>
      <w:r>
        <w:t xml:space="preserve"> --- White House Correspondent (8/5/2013, Neil, “</w:t>
      </w:r>
      <w:r w:rsidRPr="00D877DD">
        <w:rPr>
          <w:rStyle w:val="StyleBoldUnderline"/>
          <w:highlight w:val="green"/>
        </w:rPr>
        <w:t xml:space="preserve">Obama talks economy, but </w:t>
      </w:r>
      <w:r w:rsidRPr="00D877DD">
        <w:rPr>
          <w:rStyle w:val="Emphasis"/>
          <w:highlight w:val="green"/>
        </w:rPr>
        <w:t>focuses on immigration</w:t>
      </w:r>
      <w:r w:rsidRPr="00D877DD">
        <w:rPr>
          <w:highlight w:val="green"/>
        </w:rPr>
        <w:t>,</w:t>
      </w:r>
      <w:r>
        <w:t xml:space="preserve">” </w:t>
      </w:r>
      <w:hyperlink r:id="rId18" w:history="1">
        <w:r w:rsidRPr="000E21A3">
          <w:rPr>
            <w:rStyle w:val="Hyperlink"/>
          </w:rPr>
          <w:t>http://dailycaller.com/2013/08/05/obama-talks-economy-but-focuses-on-immigration/</w:t>
        </w:r>
      </w:hyperlink>
      <w:r>
        <w:t>, JMP)</w:t>
      </w:r>
    </w:p>
    <w:p w:rsidR="00631F2D" w:rsidRDefault="00631F2D" w:rsidP="00631F2D">
      <w:pPr>
        <w:rPr>
          <w:b/>
        </w:rPr>
      </w:pPr>
      <w:r w:rsidRPr="00390218">
        <w:rPr>
          <w:sz w:val="16"/>
        </w:rPr>
        <w:t xml:space="preserve">President Barack </w:t>
      </w:r>
      <w:r w:rsidRPr="00F94AB0">
        <w:rPr>
          <w:rStyle w:val="StyleBoldUnderline"/>
        </w:rPr>
        <w:t>Obama is</w:t>
      </w:r>
      <w:r>
        <w:t xml:space="preserve"> </w:t>
      </w:r>
      <w:r w:rsidRPr="00390218">
        <w:rPr>
          <w:sz w:val="16"/>
        </w:rPr>
        <w:t>flying out to Phoenix on Tuesday to loudly talk up home-buying “as another cornerstone of how we strengthen the middle class.”</w:t>
      </w:r>
      <w:r>
        <w:rPr>
          <w:sz w:val="16"/>
        </w:rPr>
        <w:t xml:space="preserve"> </w:t>
      </w:r>
      <w:r w:rsidRPr="00390218">
        <w:rPr>
          <w:sz w:val="16"/>
        </w:rPr>
        <w:t>But he’s</w:t>
      </w:r>
      <w:r>
        <w:t xml:space="preserve"> </w:t>
      </w:r>
      <w:r w:rsidRPr="00F94AB0">
        <w:rPr>
          <w:rStyle w:val="StyleBoldUnderline"/>
        </w:rPr>
        <w:t>quietly directing his Organizing for Action activists in Phoenix to spend most of their energy pushing legislators during the August recess to pass a far-reaching immigration law that could sharply increase economic pressures on the middle class.</w:t>
      </w:r>
      <w:r>
        <w:rPr>
          <w:b/>
          <w:bCs/>
          <w:u w:val="single"/>
        </w:rPr>
        <w:t xml:space="preserve"> </w:t>
      </w:r>
      <w:r w:rsidRPr="0029349B">
        <w:rPr>
          <w:rStyle w:val="StyleBoldUnderline"/>
        </w:rPr>
        <w:t>Last Tuesday’s campaign-like speech is part of a series of speeches that have taken the president out of scandal-wracked Washington and showcased him as a protector of the middle class</w:t>
      </w:r>
      <w:r>
        <w:t xml:space="preserve">, </w:t>
      </w:r>
      <w:r w:rsidRPr="00390218">
        <w:rPr>
          <w:sz w:val="16"/>
        </w:rPr>
        <w:t>and as the chief salesman for a government-centered economy. The speeches are intended to shape public opinion prior to the fall fights over the budget and in the long run-up to the critical 2014 midterm elections.</w:t>
      </w:r>
      <w:r>
        <w:rPr>
          <w:sz w:val="16"/>
        </w:rPr>
        <w:t xml:space="preserve"> </w:t>
      </w:r>
      <w:r w:rsidRPr="00390218">
        <w:rPr>
          <w:sz w:val="16"/>
        </w:rPr>
        <w:t xml:space="preserve">The speeches likely won’t shed much light on the president’s actual housing policy, which critics say is threatening to repeat the disastrous housing bubble from 1996 to 2008, in which Obama played a minor but lucrative role. But the speeches also obscure his role in the immigration debate, and minimize take the media’s attention on his wide-ranging efforts to pressure GOP leaders into passing a transformative immigration bill that could double immigration to 46 million between 2013 and 2033, and create many millions of Democratic-leaning Hispanic voters from </w:t>
      </w:r>
      <w:r w:rsidRPr="00390218">
        <w:rPr>
          <w:sz w:val="16"/>
        </w:rPr>
        <w:lastRenderedPageBreak/>
        <w:t xml:space="preserve">2018 onwards. Critics say the immigration rewrite swill increase pressure on Americans’ wages and employment opportunities, and so push more Americans toward government dependency and the Democratic Party. Polls show the contents of the pending immigration rewrites are strongly opposed by a large slice of the GOP’s base. In Phoenix, Obama’s Organizing </w:t>
      </w:r>
      <w:proofErr w:type="gramStart"/>
      <w:r w:rsidRPr="00390218">
        <w:rPr>
          <w:sz w:val="16"/>
        </w:rPr>
        <w:t>For</w:t>
      </w:r>
      <w:proofErr w:type="gramEnd"/>
      <w:r w:rsidRPr="00390218">
        <w:rPr>
          <w:sz w:val="16"/>
        </w:rPr>
        <w:t xml:space="preserve"> America “grass roots” group has scheduled 25 events during the month-long recess prior to Sept. 5. </w:t>
      </w:r>
      <w:r w:rsidRPr="00D877DD">
        <w:rPr>
          <w:rStyle w:val="StyleBoldUnderline"/>
          <w:highlight w:val="green"/>
        </w:rPr>
        <w:t xml:space="preserve">Fourteen events are just focused on immigration, one on climate issues and two on gun </w:t>
      </w:r>
      <w:proofErr w:type="gramStart"/>
      <w:r w:rsidRPr="00D877DD">
        <w:rPr>
          <w:rStyle w:val="StyleBoldUnderline"/>
          <w:highlight w:val="green"/>
        </w:rPr>
        <w:t>control,</w:t>
      </w:r>
      <w:proofErr w:type="gramEnd"/>
      <w:r w:rsidRPr="00D877DD">
        <w:rPr>
          <w:rStyle w:val="StyleBoldUnderline"/>
          <w:highlight w:val="green"/>
        </w:rPr>
        <w:t xml:space="preserve"> and </w:t>
      </w:r>
      <w:r w:rsidRPr="00D877DD">
        <w:rPr>
          <w:rStyle w:val="Emphasis"/>
          <w:highlight w:val="green"/>
        </w:rPr>
        <w:t>no events are planned to act on Obama’s campaign-style talking-points about the economy or housing</w:t>
      </w:r>
      <w:r w:rsidRPr="00116712">
        <w:rPr>
          <w:rStyle w:val="StyleBoldUnderline"/>
        </w:rPr>
        <w:t>.</w:t>
      </w:r>
      <w:r>
        <w:rPr>
          <w:b/>
          <w:bCs/>
          <w:u w:val="single"/>
        </w:rPr>
        <w:t xml:space="preserve"> </w:t>
      </w:r>
      <w:r w:rsidRPr="00390218">
        <w:rPr>
          <w:sz w:val="16"/>
        </w:rPr>
        <w:t>The remaining eight multi-purpose events</w:t>
      </w:r>
    </w:p>
    <w:p w:rsidR="00631F2D" w:rsidRDefault="00631F2D" w:rsidP="00631F2D">
      <w:pPr>
        <w:rPr>
          <w:b/>
        </w:rPr>
      </w:pPr>
    </w:p>
    <w:p w:rsidR="00631F2D" w:rsidRDefault="00631F2D" w:rsidP="00631F2D">
      <w:pPr>
        <w:rPr>
          <w:b/>
        </w:rPr>
      </w:pPr>
    </w:p>
    <w:p w:rsidR="00631F2D" w:rsidRDefault="00631F2D" w:rsidP="00631F2D">
      <w:pPr>
        <w:rPr>
          <w:b/>
        </w:rPr>
      </w:pPr>
    </w:p>
    <w:p w:rsidR="00631F2D" w:rsidRPr="00631F2D" w:rsidRDefault="00631F2D" w:rsidP="00631F2D">
      <w:pPr>
        <w:rPr>
          <w:b/>
        </w:rPr>
      </w:pPr>
      <w:r w:rsidRPr="00631F2D">
        <w:rPr>
          <w:b/>
        </w:rPr>
        <w:t>Plan costs PC- coalition forming for TAA proves</w:t>
      </w:r>
    </w:p>
    <w:p w:rsidR="00631F2D" w:rsidRDefault="00631F2D" w:rsidP="00631F2D">
      <w:pPr>
        <w:rPr>
          <w:rStyle w:val="StyleStyleBold12pt"/>
        </w:rPr>
      </w:pPr>
      <w:proofErr w:type="spellStart"/>
      <w:r>
        <w:rPr>
          <w:rStyle w:val="StyleStyleBold12pt"/>
        </w:rPr>
        <w:t>Sracic</w:t>
      </w:r>
      <w:proofErr w:type="spellEnd"/>
      <w:r>
        <w:rPr>
          <w:rStyle w:val="StyleStyleBold12pt"/>
        </w:rPr>
        <w:t xml:space="preserve"> 13- </w:t>
      </w:r>
      <w:r>
        <w:t xml:space="preserve">staff writer at the Atlantic, (Paul, “The Odd Bipartisan Coalition That Could Sink Obama's Free-Trade Legacy”, JUN 18 2013, The Atlantic, </w:t>
      </w:r>
      <w:hyperlink r:id="rId19" w:history="1">
        <w:r>
          <w:rPr>
            <w:rStyle w:val="Hyperlink"/>
          </w:rPr>
          <w:t>http://www.theatlantic.com/politics/archive/2013/06/the-odd-bipartisan-coalition-that-could-sink-obamas-free-trade-legacy/276938/</w:t>
        </w:r>
      </w:hyperlink>
      <w:r>
        <w:t>)//VP</w:t>
      </w:r>
    </w:p>
    <w:p w:rsidR="00631F2D" w:rsidRDefault="00631F2D" w:rsidP="00631F2D">
      <w:pPr>
        <w:rPr>
          <w:rStyle w:val="StyleBoldUnderline"/>
        </w:rPr>
      </w:pPr>
      <w:r w:rsidRPr="00AB10CA">
        <w:rPr>
          <w:sz w:val="16"/>
        </w:rPr>
        <w:t xml:space="preserve">Back when he was first seeking the Democratic Party's nomination for president, Barack </w:t>
      </w:r>
      <w:r>
        <w:rPr>
          <w:rStyle w:val="StyleBoldUnderline"/>
        </w:rPr>
        <w:t>Obama of</w:t>
      </w:r>
      <w:r w:rsidRPr="00EE4643">
        <w:rPr>
          <w:rStyle w:val="StyleBoldUnderline"/>
        </w:rPr>
        <w:t>ten questioned free-trade agreements like NAFTA.</w:t>
      </w:r>
      <w:r w:rsidRPr="00EE4643">
        <w:rPr>
          <w:sz w:val="16"/>
        </w:rPr>
        <w:t xml:space="preserve"> By the end of his first year in office, however, President </w:t>
      </w:r>
      <w:r w:rsidRPr="00EE4643">
        <w:rPr>
          <w:rStyle w:val="StyleBoldUnderline"/>
        </w:rPr>
        <w:t>Obama had already notified Congress that the U.S. would join</w:t>
      </w:r>
      <w:r w:rsidRPr="00EE4643">
        <w:rPr>
          <w:sz w:val="16"/>
        </w:rPr>
        <w:t xml:space="preserve"> Trans-Pacific Partnership (</w:t>
      </w:r>
      <w:r w:rsidRPr="00EE4643">
        <w:rPr>
          <w:rStyle w:val="StyleBoldUnderline"/>
        </w:rPr>
        <w:t>TPP) free-trade negotiations</w:t>
      </w:r>
      <w:r w:rsidRPr="00EE4643">
        <w:rPr>
          <w:sz w:val="16"/>
        </w:rPr>
        <w:t xml:space="preserve">. In October </w:t>
      </w:r>
      <w:r w:rsidRPr="00EE4643">
        <w:rPr>
          <w:rStyle w:val="StyleBoldUnderline"/>
        </w:rPr>
        <w:t>2011 -- albeit with considerable prodding from Republicans -- he submitted free-trade agreements negotiated by the Bush Administration with Colombia, Panama, and South Korea to Congress. During this year's State of the Union address, Obama reaffirmed his commitment to the TPP, and announced that the U.S. would also pursue</w:t>
      </w:r>
      <w:r w:rsidRPr="00EF27D7">
        <w:rPr>
          <w:rStyle w:val="StyleBoldUnderline"/>
          <w:highlight w:val="green"/>
        </w:rPr>
        <w:t xml:space="preserve"> a</w:t>
      </w:r>
      <w:r>
        <w:rPr>
          <w:rStyle w:val="StyleBoldUnderline"/>
        </w:rPr>
        <w:t xml:space="preserve"> Transatlantic Trade and Investment Partnership (</w:t>
      </w:r>
      <w:r w:rsidRPr="00EF27D7">
        <w:rPr>
          <w:rStyle w:val="StyleBoldUnderline"/>
          <w:highlight w:val="green"/>
        </w:rPr>
        <w:t>TTIP</w:t>
      </w:r>
      <w:r>
        <w:rPr>
          <w:rStyle w:val="StyleBoldUnderline"/>
        </w:rPr>
        <w:t xml:space="preserve">) free-trade agreement </w:t>
      </w:r>
      <w:r w:rsidRPr="00591E0D">
        <w:rPr>
          <w:rStyle w:val="StyleBoldUnderline"/>
          <w:highlight w:val="green"/>
        </w:rPr>
        <w:t>with EU countries</w:t>
      </w:r>
      <w:r>
        <w:rPr>
          <w:rStyle w:val="StyleBoldUnderline"/>
        </w:rPr>
        <w:t>.</w:t>
      </w:r>
      <w:r>
        <w:rPr>
          <w:rStyle w:val="StyleBoldUnderline"/>
          <w:sz w:val="12"/>
        </w:rPr>
        <w:t xml:space="preserve"> </w:t>
      </w:r>
      <w:r w:rsidRPr="00AB10CA">
        <w:rPr>
          <w:sz w:val="16"/>
        </w:rPr>
        <w:t xml:space="preserve"> The sheer </w:t>
      </w:r>
      <w:r>
        <w:rPr>
          <w:rStyle w:val="StyleBoldUnderline"/>
        </w:rPr>
        <w:t>scope of these deals is staggering</w:t>
      </w:r>
      <w:r w:rsidRPr="00AB10CA">
        <w:rPr>
          <w:sz w:val="16"/>
        </w:rPr>
        <w:t xml:space="preserve">. The </w:t>
      </w:r>
      <w:r>
        <w:rPr>
          <w:rStyle w:val="StyleBoldUnderline"/>
        </w:rPr>
        <w:t>TPP negotiations now include Brunei, Chile, Singapore, New Zealand, Canada, Australia, Vietnam, Peru, Malaysia, Mexico, and very soon, Japan. These nations have a collective GDP of about $11 trillion</w:t>
      </w:r>
      <w:r w:rsidRPr="00AB10CA">
        <w:rPr>
          <w:sz w:val="16"/>
        </w:rPr>
        <w:t xml:space="preserve">. For some perspective, U.S. annual </w:t>
      </w:r>
      <w:r>
        <w:rPr>
          <w:rStyle w:val="StyleBoldUnderline"/>
        </w:rPr>
        <w:t>GDP is $15 trillion; China's is $7.3 trillion. U.S. joining the TPP is like entering into a deal with a country that has the world's second-largest economy. It could add an estimated $76 billion per year to the U.S. economy.</w:t>
      </w:r>
      <w:r w:rsidRPr="00AB10CA">
        <w:rPr>
          <w:sz w:val="16"/>
        </w:rPr>
        <w:t xml:space="preserve"> To put this in context, </w:t>
      </w:r>
      <w:r>
        <w:rPr>
          <w:rStyle w:val="StyleBoldUnderline"/>
        </w:rPr>
        <w:t>that's equal to about 90 percent of the money saved by this year's sequester.</w:t>
      </w:r>
      <w:r w:rsidRPr="00AB10CA">
        <w:rPr>
          <w:sz w:val="16"/>
        </w:rPr>
        <w:t xml:space="preserve"> The </w:t>
      </w:r>
      <w:r>
        <w:rPr>
          <w:rStyle w:val="StyleBoldUnderline"/>
        </w:rPr>
        <w:t>TPP is also crucial to the administration's "Asia pivot." China is pursuing free-trade agreements in Asia, and the TPP is an effort to balance out Chinese potential dominance in the region.</w:t>
      </w:r>
      <w:r>
        <w:rPr>
          <w:rStyle w:val="StyleBoldUnderline"/>
          <w:sz w:val="12"/>
        </w:rPr>
        <w:t xml:space="preserve"> </w:t>
      </w:r>
      <w:r w:rsidRPr="00AB10CA">
        <w:rPr>
          <w:sz w:val="16"/>
        </w:rPr>
        <w:t xml:space="preserve"> And the </w:t>
      </w:r>
      <w:r>
        <w:rPr>
          <w:rStyle w:val="StyleBoldUnderline"/>
        </w:rPr>
        <w:t>TTIP is even bigger.</w:t>
      </w:r>
      <w:r w:rsidRPr="00AB10CA">
        <w:rPr>
          <w:sz w:val="16"/>
        </w:rPr>
        <w:t xml:space="preserve"> It would </w:t>
      </w:r>
      <w:r w:rsidRPr="00591E0D">
        <w:rPr>
          <w:rStyle w:val="StyleBoldUnderline"/>
          <w:highlight w:val="green"/>
        </w:rPr>
        <w:t>create the largest free-trade zone in the world</w:t>
      </w:r>
      <w:r>
        <w:rPr>
          <w:rStyle w:val="StyleBoldUnderline"/>
        </w:rPr>
        <w:t xml:space="preserve"> and produce a $1 trillion annual increase in GDP for the economies on both sides of the Atlantic, according to a European Commission study.</w:t>
      </w:r>
      <w:r>
        <w:rPr>
          <w:rStyle w:val="StyleBoldUnderline"/>
          <w:sz w:val="12"/>
        </w:rPr>
        <w:t xml:space="preserve"> </w:t>
      </w:r>
      <w:r w:rsidRPr="00AB10CA">
        <w:rPr>
          <w:sz w:val="16"/>
        </w:rPr>
        <w:t xml:space="preserve"> If </w:t>
      </w:r>
      <w:r>
        <w:rPr>
          <w:rStyle w:val="StyleBoldUnderline"/>
        </w:rPr>
        <w:t>Obama could negotiate and implement just these two agreements,</w:t>
      </w:r>
      <w:r w:rsidRPr="00AB10CA">
        <w:rPr>
          <w:sz w:val="16"/>
        </w:rPr>
        <w:t xml:space="preserve"> he would almost without question be the most successful trade president in U.S. history. But </w:t>
      </w:r>
      <w:r w:rsidRPr="00591E0D">
        <w:rPr>
          <w:rStyle w:val="StyleBoldUnderline"/>
          <w:highlight w:val="green"/>
        </w:rPr>
        <w:t xml:space="preserve">the Constitution charges Congress, not the president, with regulating commerce, </w:t>
      </w:r>
      <w:r w:rsidRPr="00591E0D">
        <w:rPr>
          <w:rStyle w:val="StyleBoldUnderline"/>
        </w:rPr>
        <w:t xml:space="preserve">which means </w:t>
      </w:r>
      <w:r w:rsidRPr="00CC7643">
        <w:rPr>
          <w:rStyle w:val="StyleBoldUnderline"/>
          <w:highlight w:val="green"/>
        </w:rPr>
        <w:t xml:space="preserve">Congress has to pass legislation </w:t>
      </w:r>
      <w:r w:rsidRPr="00CC7643">
        <w:rPr>
          <w:rStyle w:val="StyleBoldUnderline"/>
        </w:rPr>
        <w:t>implementing</w:t>
      </w:r>
      <w:r w:rsidRPr="00591E0D">
        <w:rPr>
          <w:rStyle w:val="StyleBoldUnderline"/>
        </w:rPr>
        <w:t xml:space="preserve"> any agreements the president</w:t>
      </w:r>
      <w:r>
        <w:rPr>
          <w:rStyle w:val="StyleBoldUnderline"/>
        </w:rPr>
        <w:t xml:space="preserve"> negotiates. And this is where </w:t>
      </w:r>
      <w:r w:rsidRPr="00CC7643">
        <w:rPr>
          <w:rStyle w:val="StyleBoldUnderline"/>
          <w:highlight w:val="green"/>
        </w:rPr>
        <w:t>the administration may have a huge problem</w:t>
      </w:r>
      <w:r>
        <w:rPr>
          <w:rStyle w:val="StyleBoldUnderline"/>
        </w:rPr>
        <w:t xml:space="preserve"> on its hands.</w:t>
      </w:r>
      <w:r w:rsidRPr="00AB10CA">
        <w:rPr>
          <w:sz w:val="16"/>
        </w:rPr>
        <w:t xml:space="preserve">  In his book American Trade Politics, Professor I. M. </w:t>
      </w:r>
      <w:proofErr w:type="spellStart"/>
      <w:r w:rsidRPr="00AB10CA">
        <w:rPr>
          <w:sz w:val="16"/>
        </w:rPr>
        <w:t>Destler</w:t>
      </w:r>
      <w:proofErr w:type="spellEnd"/>
      <w:r w:rsidRPr="00AB10CA">
        <w:rPr>
          <w:sz w:val="16"/>
        </w:rPr>
        <w:t xml:space="preserve"> describes what he calls the "imbalance" that always afflicts debates over trade policy:  </w:t>
      </w:r>
      <w:r>
        <w:rPr>
          <w:rStyle w:val="StyleBoldUnderline"/>
        </w:rPr>
        <w:t>Producers and workers threated by imports tend to be concentrated, organized, and ready and able to press their interests in the political arena.</w:t>
      </w:r>
      <w:r w:rsidRPr="00AB10CA">
        <w:rPr>
          <w:sz w:val="16"/>
        </w:rPr>
        <w:t xml:space="preserve"> Those who </w:t>
      </w:r>
      <w:r>
        <w:rPr>
          <w:rStyle w:val="StyleBoldUnderline"/>
        </w:rPr>
        <w:t>benefit from trade are generally diffuse, and their stake in any particular trade matter is usually small.</w:t>
      </w:r>
      <w:r>
        <w:rPr>
          <w:rStyle w:val="StyleBoldUnderline"/>
          <w:sz w:val="12"/>
        </w:rPr>
        <w:t xml:space="preserve">  </w:t>
      </w:r>
      <w:r w:rsidRPr="00B91909">
        <w:rPr>
          <w:rStyle w:val="StyleBoldUnderline"/>
          <w:highlight w:val="green"/>
        </w:rPr>
        <w:t>In</w:t>
      </w:r>
      <w:r>
        <w:rPr>
          <w:rStyle w:val="StyleBoldUnderline"/>
        </w:rPr>
        <w:t xml:space="preserve"> any </w:t>
      </w:r>
      <w:r w:rsidRPr="00B91909">
        <w:rPr>
          <w:rStyle w:val="StyleBoldUnderline"/>
          <w:highlight w:val="green"/>
        </w:rPr>
        <w:t>political battle over trade, this gives the upper hand to anti-trade voices</w:t>
      </w:r>
      <w:r>
        <w:rPr>
          <w:rStyle w:val="StyleBoldUnderline"/>
        </w:rPr>
        <w:t xml:space="preserve">. This is important to keep in mind now, because the success or </w:t>
      </w:r>
      <w:r w:rsidRPr="00B91909">
        <w:rPr>
          <w:rStyle w:val="StyleBoldUnderline"/>
          <w:highlight w:val="green"/>
        </w:rPr>
        <w:t>failure of the</w:t>
      </w:r>
      <w:r>
        <w:rPr>
          <w:rStyle w:val="StyleBoldUnderline"/>
        </w:rPr>
        <w:t xml:space="preserve"> TPP and the </w:t>
      </w:r>
      <w:r w:rsidRPr="00B91909">
        <w:rPr>
          <w:rStyle w:val="StyleBoldUnderline"/>
          <w:highlight w:val="green"/>
        </w:rPr>
        <w:t>TTIP</w:t>
      </w:r>
      <w:r>
        <w:rPr>
          <w:rStyle w:val="StyleBoldUnderline"/>
        </w:rPr>
        <w:t xml:space="preserve"> -- and the potential trillions in added wealth for the nation's coffers -- </w:t>
      </w:r>
      <w:r w:rsidRPr="00B91909">
        <w:rPr>
          <w:rStyle w:val="StyleBoldUnderline"/>
          <w:highlight w:val="green"/>
        </w:rPr>
        <w:t>will</w:t>
      </w:r>
      <w:r>
        <w:rPr>
          <w:rStyle w:val="StyleBoldUnderline"/>
        </w:rPr>
        <w:t xml:space="preserve"> likely </w:t>
      </w:r>
      <w:r w:rsidRPr="00B91909">
        <w:rPr>
          <w:rStyle w:val="StyleBoldUnderline"/>
          <w:highlight w:val="green"/>
        </w:rPr>
        <w:t>be determined by vote in Congress</w:t>
      </w:r>
      <w:r>
        <w:rPr>
          <w:rStyle w:val="StyleBoldUnderline"/>
        </w:rPr>
        <w:t xml:space="preserve"> that may take place as early as July.</w:t>
      </w:r>
      <w:r>
        <w:rPr>
          <w:rStyle w:val="StyleBoldUnderline"/>
          <w:sz w:val="12"/>
        </w:rPr>
        <w:t xml:space="preserve"> </w:t>
      </w:r>
      <w:r w:rsidRPr="00AB10CA">
        <w:rPr>
          <w:sz w:val="16"/>
        </w:rPr>
        <w:t xml:space="preserve"> Candidate </w:t>
      </w:r>
      <w:r>
        <w:rPr>
          <w:rStyle w:val="StyleBoldUnderline"/>
        </w:rPr>
        <w:t xml:space="preserve">Obama attacked </w:t>
      </w:r>
      <w:r w:rsidRPr="00B91909">
        <w:rPr>
          <w:rStyle w:val="StyleBoldUnderline"/>
          <w:highlight w:val="green"/>
        </w:rPr>
        <w:t>free-trade agreements</w:t>
      </w:r>
      <w:r>
        <w:rPr>
          <w:rStyle w:val="StyleBoldUnderline"/>
        </w:rPr>
        <w:t xml:space="preserve"> in 2008 because he knew that they were </w:t>
      </w:r>
      <w:r w:rsidRPr="00B91909">
        <w:rPr>
          <w:rStyle w:val="StyleBoldUnderline"/>
          <w:highlight w:val="green"/>
        </w:rPr>
        <w:t>unpopular with important Democratic constituencies</w:t>
      </w:r>
      <w:r>
        <w:rPr>
          <w:rStyle w:val="StyleBoldUnderline"/>
        </w:rPr>
        <w:t>, especially organized labor. Although Obama won't face voters again, members of Congress don't have that luxury.</w:t>
      </w:r>
      <w:r>
        <w:rPr>
          <w:rStyle w:val="StyleBoldUnderline"/>
          <w:sz w:val="12"/>
        </w:rPr>
        <w:t xml:space="preserve"> </w:t>
      </w:r>
      <w:r w:rsidRPr="00AB10CA">
        <w:rPr>
          <w:sz w:val="16"/>
        </w:rPr>
        <w:t xml:space="preserve"> It is </w:t>
      </w:r>
      <w:r>
        <w:rPr>
          <w:rStyle w:val="StyleBoldUnderline"/>
        </w:rPr>
        <w:t>generally agreed that the Obama will not be able to conclude the TPP and TTIP negotiations unless Congress grants him</w:t>
      </w:r>
      <w:r w:rsidRPr="00AB10CA">
        <w:rPr>
          <w:sz w:val="16"/>
        </w:rPr>
        <w:t xml:space="preserve"> Trade Promotion Authority (</w:t>
      </w:r>
      <w:r>
        <w:rPr>
          <w:rStyle w:val="StyleBoldUnderline"/>
        </w:rPr>
        <w:t xml:space="preserve">TPA) -- commonly known as "fast-track" -- which guarantees that Congress will hold a straight up or down vote on any trade agreement the president negotiates. Trade agreements must be voted out of committee, and members can't </w:t>
      </w:r>
      <w:r>
        <w:rPr>
          <w:rStyle w:val="StyleBoldUnderline"/>
        </w:rPr>
        <w:lastRenderedPageBreak/>
        <w:t>offer amendments.</w:t>
      </w:r>
      <w:r>
        <w:rPr>
          <w:rStyle w:val="StyleBoldUnderline"/>
          <w:sz w:val="12"/>
        </w:rPr>
        <w:t xml:space="preserve"> </w:t>
      </w:r>
      <w:r w:rsidRPr="00AB10CA">
        <w:rPr>
          <w:sz w:val="16"/>
        </w:rPr>
        <w:t xml:space="preserve"> The </w:t>
      </w:r>
      <w:r>
        <w:rPr>
          <w:rStyle w:val="StyleBoldUnderline"/>
        </w:rPr>
        <w:t xml:space="preserve">U.S. joining the TPP is like entering into a deal with a country that has the world's second-largest economy. </w:t>
      </w:r>
      <w:r w:rsidRPr="00AB10CA">
        <w:rPr>
          <w:sz w:val="16"/>
        </w:rPr>
        <w:t xml:space="preserve">It </w:t>
      </w:r>
      <w:r>
        <w:rPr>
          <w:rStyle w:val="StyleBoldUnderline"/>
        </w:rPr>
        <w:t>could add an estimated $76 billion per year to the U.S. economy -- about 90 percent of the money saved by this year's sequester.</w:t>
      </w:r>
      <w:r>
        <w:rPr>
          <w:rStyle w:val="StyleBoldUnderline"/>
          <w:sz w:val="12"/>
        </w:rPr>
        <w:t xml:space="preserve">  </w:t>
      </w:r>
      <w:r w:rsidRPr="00AB10CA">
        <w:rPr>
          <w:sz w:val="16"/>
        </w:rPr>
        <w:t xml:space="preserve">The </w:t>
      </w:r>
      <w:r>
        <w:rPr>
          <w:rStyle w:val="StyleBoldUnderline"/>
        </w:rPr>
        <w:t xml:space="preserve">logic behind fast-track is obvious: Since Congress has the final say on U.S. laws governing commerce, the president speaks not for himself but for the 535 members of Congress during trade negotiations, since trade partners can't be expected to negotiate with 535 legislators. </w:t>
      </w:r>
      <w:r w:rsidRPr="00034837">
        <w:rPr>
          <w:rStyle w:val="StyleBoldUnderline"/>
          <w:highlight w:val="green"/>
        </w:rPr>
        <w:t>Congress still has to ratify anything the president agrees to,</w:t>
      </w:r>
      <w:r>
        <w:rPr>
          <w:rStyle w:val="StyleBoldUnderline"/>
        </w:rPr>
        <w:t xml:space="preserve"> but as a single package. That gives trade </w:t>
      </w:r>
      <w:r w:rsidRPr="00034837">
        <w:rPr>
          <w:rStyle w:val="StyleBoldUnderline"/>
        </w:rPr>
        <w:t>partners</w:t>
      </w:r>
      <w:r>
        <w:rPr>
          <w:rStyle w:val="StyleBoldUnderline"/>
        </w:rPr>
        <w:t xml:space="preserve"> the assurance that what's hammered out at the negotiating table will remain in place.</w:t>
      </w:r>
      <w:r>
        <w:rPr>
          <w:rStyle w:val="StyleBoldUnderline"/>
          <w:sz w:val="12"/>
        </w:rPr>
        <w:t xml:space="preserve"> </w:t>
      </w:r>
      <w:r w:rsidRPr="00AB10CA">
        <w:rPr>
          <w:sz w:val="16"/>
        </w:rPr>
        <w:t xml:space="preserve"> When </w:t>
      </w:r>
      <w:r>
        <w:rPr>
          <w:rStyle w:val="StyleBoldUnderline"/>
        </w:rPr>
        <w:t>Congress grants TPA to a president, the authorizing legislation always includes negotiating objectives.</w:t>
      </w:r>
      <w:r w:rsidRPr="00AB10CA">
        <w:rPr>
          <w:sz w:val="16"/>
        </w:rPr>
        <w:t xml:space="preserve"> This is a reminder </w:t>
      </w:r>
      <w:r>
        <w:rPr>
          <w:rStyle w:val="StyleBoldUnderline"/>
        </w:rPr>
        <w:t xml:space="preserve">to the president that he is acting as a delegate from Congress. The </w:t>
      </w:r>
      <w:r w:rsidRPr="00202E76">
        <w:rPr>
          <w:rStyle w:val="StyleBoldUnderline"/>
          <w:highlight w:val="green"/>
        </w:rPr>
        <w:t>negotiating objectives</w:t>
      </w:r>
      <w:r>
        <w:rPr>
          <w:rStyle w:val="StyleBoldUnderline"/>
        </w:rPr>
        <w:t xml:space="preserve"> themselves, however, often </w:t>
      </w:r>
      <w:r w:rsidRPr="00202E76">
        <w:rPr>
          <w:rStyle w:val="StyleBoldUnderline"/>
          <w:highlight w:val="green"/>
        </w:rPr>
        <w:t>become the major point of contention</w:t>
      </w:r>
      <w:r>
        <w:rPr>
          <w:rStyle w:val="StyleBoldUnderline"/>
        </w:rPr>
        <w:t xml:space="preserve">. It was a battle over labor and environmental standards, for </w:t>
      </w:r>
      <w:proofErr w:type="gramStart"/>
      <w:r>
        <w:rPr>
          <w:rStyle w:val="StyleBoldUnderline"/>
        </w:rPr>
        <w:t>example, that</w:t>
      </w:r>
      <w:proofErr w:type="gramEnd"/>
      <w:r>
        <w:rPr>
          <w:rStyle w:val="StyleBoldUnderline"/>
        </w:rPr>
        <w:t xml:space="preserve"> prevented the House from granting President Clinton fast-track authority in 1998. This time, the </w:t>
      </w:r>
      <w:r w:rsidRPr="00E130BD">
        <w:rPr>
          <w:rStyle w:val="StyleBoldUnderline"/>
          <w:highlight w:val="green"/>
        </w:rPr>
        <w:t>list of concerns</w:t>
      </w:r>
      <w:r>
        <w:rPr>
          <w:rStyle w:val="StyleBoldUnderline"/>
        </w:rPr>
        <w:t xml:space="preserve"> might well </w:t>
      </w:r>
      <w:r w:rsidRPr="00E130BD">
        <w:rPr>
          <w:rStyle w:val="StyleBoldUnderline"/>
          <w:highlight w:val="green"/>
        </w:rPr>
        <w:t xml:space="preserve">grow to include broader </w:t>
      </w:r>
      <w:r w:rsidRPr="00E130BD">
        <w:rPr>
          <w:rStyle w:val="StyleBoldUnderline"/>
        </w:rPr>
        <w:t>definitions of</w:t>
      </w:r>
      <w:r>
        <w:rPr>
          <w:rStyle w:val="StyleBoldUnderline"/>
        </w:rPr>
        <w:t xml:space="preserve"> </w:t>
      </w:r>
      <w:r w:rsidRPr="00E130BD">
        <w:rPr>
          <w:rStyle w:val="StyleBoldUnderline"/>
          <w:highlight w:val="green"/>
        </w:rPr>
        <w:t>things</w:t>
      </w:r>
      <w:r>
        <w:rPr>
          <w:rStyle w:val="StyleBoldUnderline"/>
        </w:rPr>
        <w:t xml:space="preserve"> like state-owned industries and currency manipulation.</w:t>
      </w:r>
      <w:r>
        <w:rPr>
          <w:rStyle w:val="StyleBoldUnderline"/>
          <w:sz w:val="12"/>
        </w:rPr>
        <w:t xml:space="preserve">  </w:t>
      </w:r>
      <w:r w:rsidRPr="00AB10CA">
        <w:rPr>
          <w:sz w:val="16"/>
        </w:rPr>
        <w:t xml:space="preserve">Another issue that's likely be attached to </w:t>
      </w:r>
      <w:r>
        <w:rPr>
          <w:rStyle w:val="StyleBoldUnderline"/>
        </w:rPr>
        <w:t>any discussion of TPA will be something called</w:t>
      </w:r>
      <w:r w:rsidRPr="00AB10CA">
        <w:rPr>
          <w:sz w:val="16"/>
        </w:rPr>
        <w:t xml:space="preserve"> Trade Adjustment Assistance (</w:t>
      </w:r>
      <w:r>
        <w:rPr>
          <w:rStyle w:val="StyleBoldUnderline"/>
        </w:rPr>
        <w:t>TAA), a program to help retrain workers whose jobs are lost as a result of free-trade deals. TAA was renewed in October of 2011 and linked to approval of the three agreements approved by the Congress at that time. Since TAA is due to expire at the end of this year, it is bound to part of any legislation authorizing fast-track.</w:t>
      </w:r>
      <w:r>
        <w:rPr>
          <w:rStyle w:val="StyleBoldUnderline"/>
          <w:sz w:val="12"/>
        </w:rPr>
        <w:t xml:space="preserve"> </w:t>
      </w:r>
      <w:r w:rsidRPr="00AB10CA">
        <w:rPr>
          <w:sz w:val="16"/>
        </w:rPr>
        <w:t xml:space="preserve"> In the Senate, Democrat Max </w:t>
      </w:r>
      <w:r w:rsidRPr="00E130BD">
        <w:rPr>
          <w:rStyle w:val="StyleBoldUnderline"/>
          <w:highlight w:val="green"/>
        </w:rPr>
        <w:t>Baucus</w:t>
      </w:r>
      <w:r>
        <w:rPr>
          <w:rStyle w:val="StyleBoldUnderline"/>
        </w:rPr>
        <w:t xml:space="preserve"> is already leading the charge for the renewal of TPA. He </w:t>
      </w:r>
      <w:r w:rsidRPr="00E130BD">
        <w:rPr>
          <w:rStyle w:val="StyleBoldUnderline"/>
          <w:highlight w:val="green"/>
        </w:rPr>
        <w:t>can expect</w:t>
      </w:r>
      <w:r>
        <w:rPr>
          <w:rStyle w:val="StyleBoldUnderline"/>
        </w:rPr>
        <w:t xml:space="preserve"> significant </w:t>
      </w:r>
      <w:r w:rsidRPr="00E130BD">
        <w:rPr>
          <w:rStyle w:val="StyleBoldUnderline"/>
          <w:highlight w:val="green"/>
        </w:rPr>
        <w:t>Republican</w:t>
      </w:r>
      <w:r>
        <w:rPr>
          <w:rStyle w:val="StyleBoldUnderline"/>
        </w:rPr>
        <w:t xml:space="preserve"> support, but </w:t>
      </w:r>
      <w:r w:rsidRPr="00E130BD">
        <w:rPr>
          <w:rStyle w:val="StyleBoldUnderline"/>
        </w:rPr>
        <w:t xml:space="preserve">may have some </w:t>
      </w:r>
      <w:r w:rsidRPr="00E130BD">
        <w:rPr>
          <w:rStyle w:val="StyleBoldUnderline"/>
          <w:highlight w:val="green"/>
        </w:rPr>
        <w:t>trouble corralling members of his own party.</w:t>
      </w:r>
      <w:r>
        <w:rPr>
          <w:rStyle w:val="StyleBoldUnderline"/>
        </w:rPr>
        <w:t xml:space="preserve"> </w:t>
      </w:r>
      <w:r w:rsidRPr="00E130BD">
        <w:rPr>
          <w:rStyle w:val="StyleBoldUnderline"/>
          <w:highlight w:val="green"/>
        </w:rPr>
        <w:t>Democrat</w:t>
      </w:r>
      <w:r>
        <w:rPr>
          <w:rStyle w:val="StyleBoldUnderline"/>
        </w:rPr>
        <w:t xml:space="preserve"> Sherrod </w:t>
      </w:r>
      <w:r w:rsidRPr="00E130BD">
        <w:rPr>
          <w:rStyle w:val="StyleBoldUnderline"/>
          <w:highlight w:val="green"/>
        </w:rPr>
        <w:t>Brown</w:t>
      </w:r>
      <w:r>
        <w:rPr>
          <w:rStyle w:val="StyleBoldUnderline"/>
        </w:rPr>
        <w:t xml:space="preserve">, whose power base in Northeast Ohio's Rust Belt remains upset about the 1994 </w:t>
      </w:r>
      <w:proofErr w:type="gramStart"/>
      <w:r>
        <w:rPr>
          <w:rStyle w:val="StyleBoldUnderline"/>
        </w:rPr>
        <w:t>NAFTA,</w:t>
      </w:r>
      <w:proofErr w:type="gramEnd"/>
      <w:r>
        <w:rPr>
          <w:rStyle w:val="StyleBoldUnderline"/>
        </w:rPr>
        <w:t xml:space="preserve"> has </w:t>
      </w:r>
      <w:r w:rsidRPr="00E130BD">
        <w:rPr>
          <w:rStyle w:val="StyleBoldUnderline"/>
          <w:highlight w:val="green"/>
        </w:rPr>
        <w:t>already expressed reservations</w:t>
      </w:r>
      <w:r>
        <w:rPr>
          <w:rStyle w:val="StyleBoldUnderline"/>
        </w:rPr>
        <w:t>. And since fast-track authorization is subject to filibuster, Obama may need all the votes he can get.</w:t>
      </w:r>
      <w:r>
        <w:rPr>
          <w:rStyle w:val="StyleBoldUnderline"/>
          <w:sz w:val="12"/>
        </w:rPr>
        <w:t xml:space="preserve"> </w:t>
      </w:r>
      <w:r w:rsidRPr="00AB10CA">
        <w:rPr>
          <w:sz w:val="16"/>
        </w:rPr>
        <w:t xml:space="preserve"> The </w:t>
      </w:r>
      <w:r w:rsidRPr="00F343AF">
        <w:rPr>
          <w:rStyle w:val="StyleBoldUnderline"/>
          <w:highlight w:val="green"/>
        </w:rPr>
        <w:t xml:space="preserve">battle in the House might be </w:t>
      </w:r>
      <w:r w:rsidRPr="00F343AF">
        <w:rPr>
          <w:rStyle w:val="StyleBoldUnderline"/>
        </w:rPr>
        <w:t xml:space="preserve">even </w:t>
      </w:r>
      <w:r w:rsidRPr="00F343AF">
        <w:rPr>
          <w:rStyle w:val="StyleBoldUnderline"/>
          <w:highlight w:val="green"/>
        </w:rPr>
        <w:t>more interesting</w:t>
      </w:r>
      <w:r>
        <w:rPr>
          <w:rStyle w:val="StyleBoldUnderline"/>
        </w:rPr>
        <w:t>. Consider a recent piece by Renee Parsons, a former environmental lobbyist, in the Huffington Post:</w:t>
      </w:r>
      <w:r>
        <w:rPr>
          <w:rStyle w:val="StyleBoldUnderline"/>
          <w:sz w:val="12"/>
        </w:rPr>
        <w:t xml:space="preserve"> </w:t>
      </w:r>
      <w:r w:rsidRPr="00AB10CA">
        <w:rPr>
          <w:sz w:val="16"/>
        </w:rPr>
        <w:t xml:space="preserve"> As proposed, </w:t>
      </w:r>
      <w:r>
        <w:rPr>
          <w:rStyle w:val="StyleBoldUnderline"/>
        </w:rPr>
        <w:t>the TPA would eliminate Congress' Constitutional responsibility as defined</w:t>
      </w:r>
      <w:r w:rsidRPr="00AB10CA">
        <w:rPr>
          <w:sz w:val="16"/>
        </w:rPr>
        <w:t xml:space="preserve"> in Article I, Section </w:t>
      </w:r>
      <w:proofErr w:type="gramStart"/>
      <w:r w:rsidRPr="00AB10CA">
        <w:rPr>
          <w:sz w:val="16"/>
        </w:rPr>
        <w:t>8 ....</w:t>
      </w:r>
      <w:proofErr w:type="gramEnd"/>
      <w:r w:rsidRPr="00AB10CA">
        <w:rPr>
          <w:sz w:val="16"/>
        </w:rPr>
        <w:t xml:space="preserve"> There is nothing ambiguous about Constitutional intent in 1789 -- having just concluded </w:t>
      </w:r>
      <w:r>
        <w:rPr>
          <w:rStyle w:val="StyleBoldUnderline"/>
        </w:rPr>
        <w:t>a revolutionary war against an imperial autocrat ... separation of powers and "checks and balances" were a clear decision by the country's founders to prevent a strong executive from usurping power from the legislative branch -- and that included foreign trade.</w:t>
      </w:r>
      <w:r>
        <w:rPr>
          <w:rStyle w:val="StyleBoldUnderline"/>
          <w:sz w:val="12"/>
        </w:rPr>
        <w:t xml:space="preserve">  </w:t>
      </w:r>
      <w:r w:rsidRPr="00AB10CA">
        <w:rPr>
          <w:sz w:val="16"/>
        </w:rPr>
        <w:t xml:space="preserve">You're about as likely to find Parsons, who blogs for the site True Blue Progressive, at a Tea Party rally as you are to find Sarah Palin at a PETA convention. Still, </w:t>
      </w:r>
      <w:r>
        <w:rPr>
          <w:rStyle w:val="StyleBoldUnderline"/>
        </w:rPr>
        <w:t xml:space="preserve">Parson's argument would get heads nodding at a Tea Party gathering. </w:t>
      </w:r>
      <w:r w:rsidRPr="00F343AF">
        <w:rPr>
          <w:rStyle w:val="StyleBoldUnderline"/>
          <w:highlight w:val="green"/>
        </w:rPr>
        <w:t>One can</w:t>
      </w:r>
      <w:r>
        <w:rPr>
          <w:rStyle w:val="StyleBoldUnderline"/>
        </w:rPr>
        <w:t xml:space="preserve"> easily </w:t>
      </w:r>
      <w:r w:rsidRPr="00F343AF">
        <w:rPr>
          <w:rStyle w:val="StyleBoldUnderline"/>
          <w:highlight w:val="green"/>
        </w:rPr>
        <w:t>see an odd alliance in the House between progressive Democrats</w:t>
      </w:r>
      <w:r>
        <w:rPr>
          <w:rStyle w:val="StyleBoldUnderline"/>
        </w:rPr>
        <w:t xml:space="preserve">, who reflect the concerns of organized labor, </w:t>
      </w:r>
      <w:r w:rsidRPr="00F343AF">
        <w:rPr>
          <w:rStyle w:val="StyleBoldUnderline"/>
          <w:highlight w:val="green"/>
        </w:rPr>
        <w:t>and Tea Party Republicans, who don't want to give power away to the president</w:t>
      </w:r>
      <w:r>
        <w:rPr>
          <w:rStyle w:val="StyleBoldUnderline"/>
        </w:rPr>
        <w:t xml:space="preserve">. Even Rep. Darrell </w:t>
      </w:r>
      <w:proofErr w:type="spellStart"/>
      <w:r>
        <w:rPr>
          <w:rStyle w:val="StyleBoldUnderline"/>
        </w:rPr>
        <w:t>Issa</w:t>
      </w:r>
      <w:proofErr w:type="spellEnd"/>
      <w:r>
        <w:rPr>
          <w:rStyle w:val="StyleBoldUnderline"/>
        </w:rPr>
        <w:t>, usually a free-trade advocate, might oppose it because of suspicions about the secretive nature of the TPP negotiations.</w:t>
      </w:r>
      <w:r>
        <w:rPr>
          <w:rStyle w:val="StyleBoldUnderline"/>
          <w:sz w:val="12"/>
        </w:rPr>
        <w:t xml:space="preserve"> </w:t>
      </w:r>
      <w:r w:rsidRPr="00AB10CA">
        <w:rPr>
          <w:sz w:val="16"/>
        </w:rPr>
        <w:t xml:space="preserve"> In order to follow through on his trade agenda, </w:t>
      </w:r>
      <w:r w:rsidRPr="00F343AF">
        <w:rPr>
          <w:rStyle w:val="StyleBoldUnderline"/>
          <w:highlight w:val="green"/>
        </w:rPr>
        <w:t>Obama is going to have to</w:t>
      </w:r>
      <w:r>
        <w:rPr>
          <w:rStyle w:val="StyleBoldUnderline"/>
        </w:rPr>
        <w:t xml:space="preserve"> figure out a way to </w:t>
      </w:r>
      <w:r w:rsidRPr="00F343AF">
        <w:rPr>
          <w:rStyle w:val="StyleBoldUnderline"/>
          <w:highlight w:val="green"/>
        </w:rPr>
        <w:t>craft a coalition</w:t>
      </w:r>
      <w:r>
        <w:rPr>
          <w:rStyle w:val="StyleBoldUnderline"/>
        </w:rPr>
        <w:t xml:space="preserve"> of Democrats and Republicans. Unfortunately for him, </w:t>
      </w:r>
      <w:r w:rsidRPr="00F343AF">
        <w:rPr>
          <w:rStyle w:val="StyleBoldUnderline"/>
          <w:highlight w:val="green"/>
        </w:rPr>
        <w:t>he hasn't shown himself to be</w:t>
      </w:r>
      <w:r>
        <w:rPr>
          <w:rStyle w:val="StyleBoldUnderline"/>
        </w:rPr>
        <w:t xml:space="preserve"> very </w:t>
      </w:r>
      <w:r w:rsidRPr="00F343AF">
        <w:rPr>
          <w:rStyle w:val="StyleBoldUnderline"/>
          <w:highlight w:val="green"/>
        </w:rPr>
        <w:t xml:space="preserve">adept at this </w:t>
      </w:r>
      <w:r w:rsidRPr="00F343AF">
        <w:rPr>
          <w:rStyle w:val="StyleBoldUnderline"/>
        </w:rPr>
        <w:t xml:space="preserve">sort of </w:t>
      </w:r>
      <w:r w:rsidRPr="00F343AF">
        <w:rPr>
          <w:rStyle w:val="StyleBoldUnderline"/>
          <w:highlight w:val="green"/>
        </w:rPr>
        <w:t>bridge building</w:t>
      </w:r>
      <w:r>
        <w:rPr>
          <w:rStyle w:val="StyleBoldUnderline"/>
        </w:rPr>
        <w:t xml:space="preserve">. So far, in fact, </w:t>
      </w:r>
      <w:r w:rsidRPr="00EE4643">
        <w:rPr>
          <w:rStyle w:val="StyleBoldUnderline"/>
          <w:highlight w:val="green"/>
        </w:rPr>
        <w:t>Obama has avoided getting involved at all</w:t>
      </w:r>
      <w:r>
        <w:rPr>
          <w:rStyle w:val="StyleBoldUnderline"/>
        </w:rPr>
        <w:t xml:space="preserve">, and hasn't even formally asked Congress to grant him fast-track. What the president needs to understand if, as it appears, he wants to establish a free-trade </w:t>
      </w:r>
      <w:proofErr w:type="gramStart"/>
      <w:r>
        <w:rPr>
          <w:rStyle w:val="StyleBoldUnderline"/>
        </w:rPr>
        <w:t>legacy,</w:t>
      </w:r>
      <w:proofErr w:type="gramEnd"/>
      <w:r>
        <w:rPr>
          <w:rStyle w:val="StyleBoldUnderline"/>
        </w:rPr>
        <w:t xml:space="preserve"> is that the toughest trade negotiators he will face are not in Tokyo or Brussels but on Capitol Hill.</w:t>
      </w:r>
    </w:p>
    <w:p w:rsidR="00631F2D" w:rsidRDefault="00631F2D" w:rsidP="00631F2D">
      <w:pPr>
        <w:rPr>
          <w:rStyle w:val="StyleBoldUnderline"/>
        </w:rPr>
      </w:pPr>
    </w:p>
    <w:p w:rsidR="00631F2D" w:rsidRPr="00260145" w:rsidRDefault="00631F2D" w:rsidP="00631F2D">
      <w:pPr>
        <w:rPr>
          <w:b/>
        </w:rPr>
      </w:pPr>
      <w:r w:rsidRPr="00260145">
        <w:rPr>
          <w:b/>
        </w:rPr>
        <w:t>Regardless of general capital, the plan pushes immigration off the agenda—Hirsch concedes this matters even if capital isn’t true</w:t>
      </w:r>
    </w:p>
    <w:p w:rsidR="00631F2D" w:rsidRDefault="00631F2D" w:rsidP="00631F2D">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631F2D" w:rsidRPr="00A974F8" w:rsidRDefault="00631F2D" w:rsidP="00631F2D">
      <w:pPr>
        <w:rPr>
          <w:sz w:val="16"/>
        </w:rPr>
      </w:pPr>
      <w:r w:rsidRPr="00B31B1D">
        <w:rPr>
          <w:rStyle w:val="StyleBoldUnderline"/>
          <w:highlight w:val="cyan"/>
        </w:rPr>
        <w:t>Presidents are limited</w:t>
      </w:r>
      <w:r w:rsidRPr="00B13A51">
        <w:rPr>
          <w:rStyle w:val="StyleBoldUnderline"/>
        </w:rPr>
        <w:t xml:space="preserve"> in what they can do </w:t>
      </w:r>
      <w:r w:rsidRPr="00B31B1D">
        <w:rPr>
          <w:rStyle w:val="StyleBoldUnderline"/>
          <w:highlight w:val="cyan"/>
        </w:rPr>
        <w:t>by time and attention span</w:t>
      </w:r>
      <w:r w:rsidRPr="00B13A51">
        <w:rPr>
          <w:rStyle w:val="StyleBoldUnderline"/>
        </w:rPr>
        <w:t>, of course</w:t>
      </w:r>
      <w:r w:rsidRPr="00A974F8">
        <w:rPr>
          <w:sz w:val="16"/>
        </w:rPr>
        <w:t xml:space="preserve">, just as much as they are by electoral balances in the House and Senate. But this, too, </w:t>
      </w:r>
      <w:r w:rsidRPr="00241FE3">
        <w:rPr>
          <w:rStyle w:val="StyleBoldUnderline"/>
        </w:rPr>
        <w:t>has nothing to do with political capital.</w:t>
      </w:r>
      <w:r w:rsidRPr="00A974F8">
        <w:rPr>
          <w:sz w:val="16"/>
        </w:rPr>
        <w:t xml:space="preserve"> Another well-worn meme of recent years was that </w:t>
      </w:r>
      <w:r w:rsidRPr="00B31B1D">
        <w:rPr>
          <w:rStyle w:val="StyleBoldUnderline"/>
          <w:highlight w:val="cyan"/>
        </w:rPr>
        <w:t>Obama used</w:t>
      </w:r>
      <w:r w:rsidRPr="00B13A51">
        <w:rPr>
          <w:rStyle w:val="StyleBoldUnderline"/>
        </w:rPr>
        <w:t xml:space="preserve"> up </w:t>
      </w:r>
      <w:r w:rsidRPr="00B31B1D">
        <w:rPr>
          <w:rStyle w:val="StyleBoldUnderline"/>
          <w:highlight w:val="cyan"/>
        </w:rPr>
        <w:t>too much</w:t>
      </w:r>
      <w:r w:rsidRPr="00B13A51">
        <w:rPr>
          <w:rStyle w:val="StyleBoldUnderline"/>
        </w:rPr>
        <w:t xml:space="preserve"> political </w:t>
      </w:r>
      <w:r w:rsidRPr="00B31B1D">
        <w:rPr>
          <w:rStyle w:val="StyleBoldUnderline"/>
          <w:highlight w:val="cyan"/>
        </w:rPr>
        <w:t>capital passing</w:t>
      </w:r>
      <w:r w:rsidRPr="00A974F8">
        <w:rPr>
          <w:sz w:val="16"/>
        </w:rPr>
        <w:t xml:space="preserve"> the </w:t>
      </w:r>
      <w:r w:rsidRPr="00B31B1D">
        <w:rPr>
          <w:rStyle w:val="StyleBoldUnderline"/>
          <w:highlight w:val="cyan"/>
        </w:rPr>
        <w:t>health care</w:t>
      </w:r>
      <w:r w:rsidRPr="00A974F8">
        <w:rPr>
          <w:sz w:val="16"/>
        </w:rPr>
        <w:t xml:space="preserve"> law in his first term. But </w:t>
      </w:r>
      <w:r w:rsidRPr="00B31B1D">
        <w:rPr>
          <w:rStyle w:val="StyleBoldUnderline"/>
          <w:highlight w:val="cyan"/>
        </w:rPr>
        <w:t>the</w:t>
      </w:r>
      <w:r w:rsidRPr="00B13A51">
        <w:rPr>
          <w:rStyle w:val="StyleBoldUnderline"/>
        </w:rPr>
        <w:t xml:space="preserve"> real </w:t>
      </w:r>
      <w:r w:rsidRPr="00B31B1D">
        <w:rPr>
          <w:rStyle w:val="StyleBoldUnderline"/>
          <w:highlight w:val="cyan"/>
        </w:rPr>
        <w:t xml:space="preserve">problem was that the plan was </w:t>
      </w:r>
      <w:r w:rsidRPr="00B31B1D">
        <w:rPr>
          <w:rStyle w:val="Emphasis"/>
          <w:highlight w:val="cyan"/>
        </w:rPr>
        <w:t>unpopular</w:t>
      </w:r>
      <w:r w:rsidRPr="00A974F8">
        <w:rPr>
          <w:sz w:val="16"/>
        </w:rPr>
        <w:t xml:space="preserve">, the economy was bad, and </w:t>
      </w:r>
      <w:r w:rsidRPr="00B31B1D">
        <w:rPr>
          <w:rStyle w:val="StyleBoldUnderline"/>
          <w:highlight w:val="cyan"/>
        </w:rPr>
        <w:t>the president didn’t realize</w:t>
      </w:r>
      <w:r w:rsidRPr="00A974F8">
        <w:rPr>
          <w:sz w:val="16"/>
        </w:rPr>
        <w:t xml:space="preserve"> that the national mood (yes, again, the national mood) was at a tipping point against big-</w:t>
      </w:r>
      <w:r w:rsidRPr="00A974F8">
        <w:rPr>
          <w:sz w:val="16"/>
        </w:rPr>
        <w:lastRenderedPageBreak/>
        <w:t xml:space="preserve">government intervention, with the tea-party </w:t>
      </w:r>
      <w:r w:rsidRPr="00B31B1D">
        <w:rPr>
          <w:rStyle w:val="StyleBoldUnderline"/>
          <w:highlight w:val="cyan"/>
        </w:rPr>
        <w:t>revolt about to burst</w:t>
      </w:r>
      <w:r w:rsidRPr="00241FE3">
        <w:rPr>
          <w:rStyle w:val="StyleBoldUnderline"/>
        </w:rPr>
        <w:t xml:space="preserve"> on the scene</w:t>
      </w:r>
      <w:r w:rsidRPr="00A974F8">
        <w:rPr>
          <w:sz w:val="16"/>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B31B1D">
        <w:rPr>
          <w:rStyle w:val="StyleBoldUnderline"/>
          <w:highlight w:val="cyan"/>
        </w:rPr>
        <w:t>Cue</w:t>
      </w:r>
      <w:r w:rsidRPr="00B13A51">
        <w:rPr>
          <w:rStyle w:val="StyleBoldUnderline"/>
        </w:rPr>
        <w:t xml:space="preserve"> the tea party</w:t>
      </w:r>
      <w:r w:rsidRPr="00A974F8">
        <w:rPr>
          <w:sz w:val="16"/>
        </w:rPr>
        <w:t xml:space="preserve"> and what ensued: two </w:t>
      </w:r>
      <w:r w:rsidRPr="00B31B1D">
        <w:rPr>
          <w:rStyle w:val="Emphasis"/>
          <w:highlight w:val="cyan"/>
        </w:rPr>
        <w:t>titanic fights</w:t>
      </w:r>
      <w:r w:rsidRPr="00A974F8">
        <w:rPr>
          <w:sz w:val="16"/>
        </w:rPr>
        <w:t xml:space="preserve"> over the debt ceiling. Obama, like Bush, had </w:t>
      </w:r>
      <w:r w:rsidRPr="00B31B1D">
        <w:rPr>
          <w:rStyle w:val="StyleBoldUnderline"/>
        </w:rPr>
        <w:t>settled</w:t>
      </w:r>
      <w:r w:rsidRPr="00B13A51">
        <w:rPr>
          <w:rStyle w:val="StyleBoldUnderline"/>
        </w:rPr>
        <w:t xml:space="preserve"> </w:t>
      </w:r>
      <w:r w:rsidRPr="00B31B1D">
        <w:rPr>
          <w:rStyle w:val="StyleBoldUnderline"/>
          <w:highlight w:val="cyan"/>
        </w:rPr>
        <w:t>on</w:t>
      </w:r>
      <w:r w:rsidRPr="00B13A51">
        <w:rPr>
          <w:rStyle w:val="StyleBoldUnderline"/>
        </w:rPr>
        <w:t xml:space="preserve"> pushing </w:t>
      </w:r>
      <w:r w:rsidRPr="00B31B1D">
        <w:rPr>
          <w:rStyle w:val="StyleBoldUnderline"/>
          <w:highlight w:val="cyan"/>
        </w:rPr>
        <w:t>an issue</w:t>
      </w:r>
      <w:r w:rsidRPr="00B13A51">
        <w:rPr>
          <w:rStyle w:val="StyleBoldUnderline"/>
        </w:rPr>
        <w:t xml:space="preserve"> that was </w:t>
      </w:r>
      <w:r w:rsidRPr="00B31B1D">
        <w:rPr>
          <w:rStyle w:val="StyleBoldUnderline"/>
          <w:highlight w:val="cyan"/>
        </w:rPr>
        <w:t>out of sync with the country’s mood</w:t>
      </w:r>
      <w:r w:rsidRPr="00A974F8">
        <w:rPr>
          <w:sz w:val="16"/>
          <w:highlight w:val="cyan"/>
        </w:rPr>
        <w:t>.</w:t>
      </w:r>
      <w:r w:rsidRPr="00A974F8">
        <w:rPr>
          <w:sz w:val="16"/>
        </w:rPr>
        <w:t xml:space="preserve"> Unlike Bush, Obama did ultimately get his idea passed. But </w:t>
      </w:r>
      <w:r w:rsidRPr="008A0BDB">
        <w:rPr>
          <w:rStyle w:val="StyleBoldUnderline"/>
        </w:rPr>
        <w:t>the bigger political problem</w:t>
      </w:r>
      <w:r w:rsidRPr="00A974F8">
        <w:rPr>
          <w:sz w:val="16"/>
        </w:rPr>
        <w:t xml:space="preserve"> with health care reform </w:t>
      </w:r>
      <w:r w:rsidRPr="008A0BDB">
        <w:rPr>
          <w:rStyle w:val="StyleBoldUnderline"/>
        </w:rPr>
        <w:t xml:space="preserve">was that </w:t>
      </w:r>
      <w:r w:rsidRPr="00B31B1D">
        <w:rPr>
          <w:rStyle w:val="StyleBoldUnderline"/>
          <w:highlight w:val="cyan"/>
        </w:rPr>
        <w:t>it distracted the government’s attention</w:t>
      </w:r>
      <w:r w:rsidRPr="008A0BDB">
        <w:rPr>
          <w:rStyle w:val="StyleBoldUnderline"/>
        </w:rPr>
        <w:t xml:space="preserve"> from other issues</w:t>
      </w:r>
      <w:r w:rsidRPr="00A974F8">
        <w:rPr>
          <w:sz w:val="16"/>
        </w:rPr>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B31B1D">
        <w:rPr>
          <w:rStyle w:val="StyleBoldUnderline"/>
          <w:highlight w:val="cyan"/>
        </w:rPr>
        <w:t>staffers told me</w:t>
      </w:r>
      <w:r w:rsidRPr="008A0BDB">
        <w:rPr>
          <w:rStyle w:val="StyleBoldUnderline"/>
        </w:rPr>
        <w:t xml:space="preserve"> </w:t>
      </w:r>
      <w:r w:rsidRPr="00A974F8">
        <w:rPr>
          <w:sz w:val="16"/>
        </w:rPr>
        <w:t xml:space="preserve">at the time that their </w:t>
      </w:r>
      <w:r w:rsidRPr="00B31B1D">
        <w:rPr>
          <w:rStyle w:val="StyleBoldUnderline"/>
          <w:highlight w:val="cyan"/>
        </w:rPr>
        <w:t>bosses didn’t</w:t>
      </w:r>
      <w:r w:rsidRPr="00A974F8">
        <w:rPr>
          <w:sz w:val="16"/>
        </w:rPr>
        <w:t xml:space="preserve"> really </w:t>
      </w:r>
      <w:r w:rsidRPr="00B31B1D">
        <w:rPr>
          <w:rStyle w:val="StyleBoldUnderline"/>
          <w:highlight w:val="cyan"/>
        </w:rPr>
        <w:t>have</w:t>
      </w:r>
      <w:r w:rsidRPr="008A0BDB">
        <w:rPr>
          <w:rStyle w:val="StyleBoldUnderline"/>
        </w:rPr>
        <w:t xml:space="preserve"> the </w:t>
      </w:r>
      <w:r w:rsidRPr="00B31B1D">
        <w:rPr>
          <w:rStyle w:val="StyleBoldUnderline"/>
          <w:highlight w:val="cyan"/>
        </w:rPr>
        <w:t>time to</w:t>
      </w:r>
      <w:r w:rsidRPr="00A974F8">
        <w:rPr>
          <w:sz w:val="16"/>
          <w:highlight w:val="cyan"/>
        </w:rPr>
        <w:t xml:space="preserve"> </w:t>
      </w:r>
      <w:r w:rsidRPr="00B31B1D">
        <w:rPr>
          <w:rStyle w:val="StyleBoldUnderline"/>
          <w:highlight w:val="cyan"/>
        </w:rPr>
        <w:t>understand</w:t>
      </w:r>
      <w:r w:rsidRPr="00A974F8">
        <w:rPr>
          <w:sz w:val="16"/>
        </w:rPr>
        <w:t xml:space="preserve"> how the Wall Street lobby was riddling the </w:t>
      </w:r>
      <w:r w:rsidRPr="00B31B1D">
        <w:rPr>
          <w:rStyle w:val="StyleBoldUnderline"/>
          <w:highlight w:val="cyan"/>
        </w:rPr>
        <w:t>Dodd-Frank</w:t>
      </w:r>
      <w:r w:rsidRPr="00A974F8">
        <w:rPr>
          <w:sz w:val="16"/>
        </w:rPr>
        <w:t xml:space="preserve"> financial-reform legislation with loopholes. </w:t>
      </w:r>
      <w:r w:rsidRPr="00B31B1D">
        <w:rPr>
          <w:rStyle w:val="StyleBoldUnderline"/>
          <w:highlight w:val="cyan"/>
        </w:rPr>
        <w:t xml:space="preserve">Health care was </w:t>
      </w:r>
      <w:r w:rsidRPr="00B31B1D">
        <w:rPr>
          <w:rStyle w:val="Emphasis"/>
          <w:highlight w:val="cyan"/>
        </w:rPr>
        <w:t>sucking all the oxygen</w:t>
      </w:r>
      <w:r w:rsidRPr="008A0BDB">
        <w:rPr>
          <w:rStyle w:val="Emphasis"/>
        </w:rPr>
        <w:t xml:space="preserve"> out of the room</w:t>
      </w:r>
      <w:r w:rsidRPr="00A974F8">
        <w:rPr>
          <w:sz w:val="16"/>
        </w:rPr>
        <w:t>, the aides said.</w:t>
      </w:r>
    </w:p>
    <w:p w:rsidR="00631F2D" w:rsidRDefault="00631F2D" w:rsidP="00631F2D">
      <w:pPr>
        <w:rPr>
          <w:b/>
          <w:sz w:val="24"/>
        </w:rPr>
      </w:pPr>
    </w:p>
    <w:p w:rsidR="00631F2D" w:rsidRDefault="00631F2D" w:rsidP="00631F2D">
      <w:pPr>
        <w:rPr>
          <w:b/>
          <w:sz w:val="24"/>
        </w:rPr>
      </w:pPr>
    </w:p>
    <w:p w:rsidR="00631F2D" w:rsidRPr="00631F2D" w:rsidRDefault="00631F2D" w:rsidP="00631F2D">
      <w:pPr>
        <w:rPr>
          <w:b/>
        </w:rPr>
      </w:pPr>
      <w:r w:rsidRPr="00631F2D">
        <w:rPr>
          <w:b/>
        </w:rPr>
        <w:t>1) Time and will to pass it is there – it’s a question of PC</w:t>
      </w:r>
    </w:p>
    <w:p w:rsidR="00631F2D" w:rsidRPr="00D949CA" w:rsidRDefault="00631F2D" w:rsidP="00631F2D">
      <w:pPr>
        <w:tabs>
          <w:tab w:val="left" w:pos="0"/>
        </w:tabs>
        <w:rPr>
          <w:rStyle w:val="StyleStyleBold12pt"/>
        </w:rPr>
      </w:pPr>
      <w:r w:rsidRPr="00D949CA">
        <w:rPr>
          <w:rStyle w:val="StyleStyleBold12pt"/>
        </w:rPr>
        <w:t xml:space="preserve">Foley 10/17 </w:t>
      </w:r>
    </w:p>
    <w:p w:rsidR="00631F2D" w:rsidRPr="00D949CA" w:rsidRDefault="00631F2D" w:rsidP="00631F2D">
      <w:pPr>
        <w:tabs>
          <w:tab w:val="left" w:pos="0"/>
        </w:tabs>
        <w:rPr>
          <w:sz w:val="14"/>
        </w:rPr>
      </w:pPr>
      <w:r w:rsidRPr="00D949CA">
        <w:rPr>
          <w:sz w:val="14"/>
        </w:rPr>
        <w:t xml:space="preserve">Elise, Huffington Post, Obama </w:t>
      </w:r>
      <w:proofErr w:type="gramStart"/>
      <w:r w:rsidRPr="00D949CA">
        <w:rPr>
          <w:sz w:val="14"/>
        </w:rPr>
        <w:t>To House On</w:t>
      </w:r>
      <w:proofErr w:type="gramEnd"/>
      <w:r w:rsidRPr="00D949CA">
        <w:rPr>
          <w:sz w:val="14"/>
        </w:rPr>
        <w:t xml:space="preserve"> Immigration: If You Have Ideas, 'Let's Hear Them', 10/17/13, http://www.huffingtonpost.com/2013/10/17/obama-house-immigration_n_4115818.html</w:t>
      </w:r>
    </w:p>
    <w:p w:rsidR="00631F2D" w:rsidRDefault="00631F2D" w:rsidP="00631F2D">
      <w:pPr>
        <w:rPr>
          <w:sz w:val="14"/>
        </w:rPr>
      </w:pPr>
      <w:r w:rsidRPr="00D949CA">
        <w:rPr>
          <w:sz w:val="14"/>
        </w:rPr>
        <w:t xml:space="preserve">President Barack </w:t>
      </w:r>
      <w:r w:rsidRPr="0036773D">
        <w:rPr>
          <w:rStyle w:val="StyleBoldUnderline"/>
          <w:highlight w:val="cyan"/>
        </w:rPr>
        <w:t>Obama vowed</w:t>
      </w:r>
      <w:r w:rsidRPr="00D949CA">
        <w:rPr>
          <w:sz w:val="14"/>
        </w:rPr>
        <w:t xml:space="preserve"> Thursday </w:t>
      </w:r>
      <w:r w:rsidRPr="0036773D">
        <w:rPr>
          <w:rStyle w:val="StyleBoldUnderline"/>
          <w:highlight w:val="cyan"/>
        </w:rPr>
        <w:t>to restart his push for</w:t>
      </w:r>
      <w:r w:rsidRPr="00D949CA">
        <w:rPr>
          <w:rStyle w:val="StyleBoldUnderline"/>
        </w:rPr>
        <w:t xml:space="preserve"> comprehensive </w:t>
      </w:r>
      <w:r w:rsidRPr="0036773D">
        <w:rPr>
          <w:rStyle w:val="StyleBoldUnderline"/>
          <w:highlight w:val="cyan"/>
        </w:rPr>
        <w:t>immigration</w:t>
      </w:r>
      <w:r w:rsidRPr="00D949CA">
        <w:rPr>
          <w:rStyle w:val="StyleBoldUnderline"/>
        </w:rPr>
        <w:t xml:space="preserve"> reform this year after a bruising fight on government spending</w:t>
      </w:r>
      <w:r w:rsidRPr="00D949CA">
        <w:rPr>
          <w:sz w:val="14"/>
        </w:rPr>
        <w:t xml:space="preserve"> that only increased bad blood between the two parties.¶ "</w:t>
      </w:r>
      <w:r w:rsidRPr="0036773D">
        <w:rPr>
          <w:rStyle w:val="StyleBoldUnderline"/>
          <w:highlight w:val="cyan"/>
        </w:rPr>
        <w:t>The majority of Americans think this is the right thing</w:t>
      </w:r>
      <w:r w:rsidRPr="00D949CA">
        <w:rPr>
          <w:rStyle w:val="StyleBoldUnderline"/>
        </w:rPr>
        <w:t xml:space="preserve"> to do</w:t>
      </w:r>
      <w:r w:rsidRPr="00D949CA">
        <w:rPr>
          <w:sz w:val="14"/>
        </w:rPr>
        <w:t>, and it's sitting there waiting for the House to pass it," he said during remarks from the White House. "Now if the House has ideas on how to improve the Senate bill, let's hear them. Let's start the negotiations. But let's not leave this problem to keep festering for another year, or two years, or three years."¶ "</w:t>
      </w:r>
      <w:r w:rsidRPr="0036773D">
        <w:rPr>
          <w:rStyle w:val="StyleBoldUnderline"/>
          <w:highlight w:val="cyan"/>
        </w:rPr>
        <w:t>This can</w:t>
      </w:r>
      <w:r w:rsidRPr="00D949CA">
        <w:rPr>
          <w:rStyle w:val="StyleBoldUnderline"/>
        </w:rPr>
        <w:t xml:space="preserve"> and should </w:t>
      </w:r>
      <w:r w:rsidRPr="0036773D">
        <w:rPr>
          <w:rStyle w:val="StyleBoldUnderline"/>
          <w:highlight w:val="cyan"/>
        </w:rPr>
        <w:t>get done by the end of this year</w:t>
      </w:r>
      <w:r w:rsidRPr="00D949CA">
        <w:rPr>
          <w:sz w:val="14"/>
        </w:rPr>
        <w:t xml:space="preserve">," he added.¶ </w:t>
      </w:r>
      <w:r w:rsidRPr="0036773D">
        <w:rPr>
          <w:rStyle w:val="StyleBoldUnderline"/>
          <w:highlight w:val="cyan"/>
        </w:rPr>
        <w:t>Obama and</w:t>
      </w:r>
      <w:r w:rsidRPr="00D949CA">
        <w:rPr>
          <w:rStyle w:val="StyleBoldUnderline"/>
        </w:rPr>
        <w:t xml:space="preserve"> immigration </w:t>
      </w:r>
      <w:r w:rsidRPr="0036773D">
        <w:rPr>
          <w:rStyle w:val="StyleBoldUnderline"/>
          <w:highlight w:val="cyan"/>
        </w:rPr>
        <w:t>reform advocates</w:t>
      </w:r>
      <w:r w:rsidRPr="00D949CA">
        <w:rPr>
          <w:rStyle w:val="StyleBoldUnderline"/>
        </w:rPr>
        <w:t xml:space="preserve"> have </w:t>
      </w:r>
      <w:r w:rsidRPr="0036773D">
        <w:rPr>
          <w:rStyle w:val="StyleBoldUnderline"/>
          <w:highlight w:val="cyan"/>
        </w:rPr>
        <w:t xml:space="preserve">insisted </w:t>
      </w:r>
      <w:r w:rsidRPr="0036773D">
        <w:rPr>
          <w:rStyle w:val="Emphasis"/>
          <w:highlight w:val="cyan"/>
        </w:rPr>
        <w:t>there's still time and the will to pass reform</w:t>
      </w:r>
      <w:r w:rsidRPr="0036773D">
        <w:rPr>
          <w:rStyle w:val="StyleBoldUnderline"/>
          <w:highlight w:val="cyan"/>
        </w:rPr>
        <w:t>, even though House Republicans are showing little interest</w:t>
      </w:r>
      <w:r w:rsidRPr="00D949CA">
        <w:rPr>
          <w:sz w:val="14"/>
        </w:rPr>
        <w:t xml:space="preserve"> in doing so. After the Senate passed a comprehensive immigration bill in June, reform stalled in the house when House Speaker John Boehner (R-Ohio) vowed not to pick it up, regardless of likely support from most Democrats and some Republicans. Instead, the House GOP vowed to pass piecemeal measures -- with no talk of a path to citizenship for undocumented immigrants -- that have now faded from attention.</w:t>
      </w:r>
    </w:p>
    <w:p w:rsidR="00631F2D" w:rsidRDefault="00631F2D" w:rsidP="00631F2D">
      <w:pPr>
        <w:rPr>
          <w:rStyle w:val="StyleBoldUnderline"/>
        </w:rPr>
      </w:pPr>
    </w:p>
    <w:p w:rsidR="00631F2D" w:rsidRPr="008E2048" w:rsidRDefault="00631F2D" w:rsidP="00631F2D">
      <w:pPr>
        <w:rPr>
          <w:b/>
        </w:rPr>
      </w:pPr>
    </w:p>
    <w:p w:rsidR="00631F2D" w:rsidRDefault="00631F2D" w:rsidP="00177F4E">
      <w:pPr>
        <w:pStyle w:val="Heading1"/>
      </w:pPr>
      <w:r>
        <w:lastRenderedPageBreak/>
        <w:t>1NR</w:t>
      </w:r>
    </w:p>
    <w:p w:rsidR="00177F4E" w:rsidRPr="00177F4E" w:rsidRDefault="00177F4E" w:rsidP="00177F4E">
      <w:pPr>
        <w:pStyle w:val="Heading2"/>
      </w:pPr>
      <w:r>
        <w:lastRenderedPageBreak/>
        <w:t>Case</w:t>
      </w:r>
    </w:p>
    <w:p w:rsidR="00177F4E" w:rsidRDefault="00177F4E" w:rsidP="00631F2D"/>
    <w:p w:rsidR="00177F4E" w:rsidRPr="00177F4E" w:rsidRDefault="00177F4E" w:rsidP="00177F4E">
      <w:pPr>
        <w:rPr>
          <w:b/>
        </w:rPr>
      </w:pPr>
      <w:r w:rsidRPr="00177F4E">
        <w:rPr>
          <w:b/>
        </w:rPr>
        <w:t>Great power war is obsolete – cooperation is more likely than competition</w:t>
      </w:r>
    </w:p>
    <w:p w:rsidR="00177F4E" w:rsidRDefault="00177F4E" w:rsidP="00177F4E">
      <w:proofErr w:type="spellStart"/>
      <w:r w:rsidRPr="001D716A">
        <w:rPr>
          <w:b/>
        </w:rPr>
        <w:t>Deudney</w:t>
      </w:r>
      <w:proofErr w:type="spellEnd"/>
      <w:r w:rsidRPr="001D716A">
        <w:rPr>
          <w:b/>
        </w:rPr>
        <w:t xml:space="preserve"> and </w:t>
      </w:r>
      <w:proofErr w:type="spellStart"/>
      <w:r w:rsidRPr="001D716A">
        <w:rPr>
          <w:b/>
        </w:rPr>
        <w:t>Ikenberry</w:t>
      </w:r>
      <w:proofErr w:type="spellEnd"/>
      <w:r w:rsidRPr="001D716A">
        <w:rPr>
          <w:b/>
        </w:rPr>
        <w:t>, 09</w:t>
      </w:r>
      <w:r w:rsidRPr="00A25030">
        <w:t xml:space="preserve">- Professor of Political </w:t>
      </w:r>
      <w:proofErr w:type="spellStart"/>
      <w:r w:rsidRPr="00A25030">
        <w:t>Sceince</w:t>
      </w:r>
      <w:proofErr w:type="spellEnd"/>
      <w:r w:rsidRPr="00A25030">
        <w:t xml:space="preserve"> at Johns Hopkins and Albert G. Milbank Professor of Politics and International Affairs at Princeton University (Daniel and John, The Myth of the Autocratic </w:t>
      </w:r>
      <w:proofErr w:type="gramStart"/>
      <w:r w:rsidRPr="00A25030">
        <w:t>Revival :Why</w:t>
      </w:r>
      <w:proofErr w:type="gramEnd"/>
      <w:r w:rsidRPr="00A25030">
        <w:t xml:space="preserve"> Liberal Democracy Will Prevail, Foreign Affairs, Jan/Feb</w:t>
      </w:r>
      <w:r>
        <w:t>)</w:t>
      </w:r>
    </w:p>
    <w:p w:rsidR="00177F4E" w:rsidRPr="00A41764" w:rsidRDefault="00177F4E" w:rsidP="00177F4E">
      <w:pPr>
        <w:rPr>
          <w:sz w:val="10"/>
        </w:rPr>
      </w:pPr>
      <w:r w:rsidRPr="00A41764">
        <w:rPr>
          <w:sz w:val="10"/>
          <w:szCs w:val="26"/>
        </w:rPr>
        <w:t xml:space="preserve">This bleak outlook is based on an exaggeration of recent developments and ignores powerful countervailing factors and forces. Indeed, contrary to what the revivalists describe, </w:t>
      </w:r>
      <w:r w:rsidRPr="00EE18FD">
        <w:rPr>
          <w:szCs w:val="26"/>
          <w:u w:val="single"/>
        </w:rPr>
        <w:t xml:space="preserve">the most striking features of the </w:t>
      </w:r>
      <w:r w:rsidRPr="00EE18FD">
        <w:rPr>
          <w:szCs w:val="26"/>
          <w:highlight w:val="green"/>
          <w:u w:val="single"/>
        </w:rPr>
        <w:t>contemporary international landscape are the intensification of economic globalization, thickening institutions, and shared problems of interdependence</w:t>
      </w:r>
      <w:r w:rsidRPr="00A41764">
        <w:rPr>
          <w:sz w:val="10"/>
          <w:szCs w:val="26"/>
        </w:rPr>
        <w:t xml:space="preserve">. The overall structure of the international system today is quite unlike that of the nineteenth century. Compared to older orders, </w:t>
      </w:r>
      <w:r w:rsidRPr="00EE18FD">
        <w:rPr>
          <w:szCs w:val="26"/>
          <w:highlight w:val="green"/>
          <w:u w:val="single"/>
        </w:rPr>
        <w:t>the contemporary liberal-centered international order provides a set of constraints and opportunities</w:t>
      </w:r>
      <w:r w:rsidRPr="00A41764">
        <w:rPr>
          <w:sz w:val="10"/>
          <w:szCs w:val="26"/>
        </w:rPr>
        <w:t xml:space="preserve"> -- of pushes and pulls -- </w:t>
      </w:r>
      <w:r w:rsidRPr="00EE18FD">
        <w:rPr>
          <w:szCs w:val="26"/>
          <w:highlight w:val="green"/>
          <w:u w:val="single"/>
        </w:rPr>
        <w:t>that reduce the likelihood of severe conflict while creating strong imperatives for cooperative problem solving</w:t>
      </w:r>
      <w:r w:rsidRPr="00A41764">
        <w:rPr>
          <w:sz w:val="10"/>
          <w:szCs w:val="26"/>
        </w:rPr>
        <w:t>. Those invoking the nineteenth century as a model for the twenty-first also fail to acknowledge the extent to which</w:t>
      </w:r>
      <w:r w:rsidRPr="00EE18FD">
        <w:rPr>
          <w:szCs w:val="26"/>
          <w:u w:val="single"/>
        </w:rPr>
        <w:t xml:space="preserve"> war </w:t>
      </w:r>
      <w:r w:rsidRPr="00A41764">
        <w:rPr>
          <w:sz w:val="10"/>
          <w:szCs w:val="26"/>
        </w:rPr>
        <w:t>as a path to conflict resolution</w:t>
      </w:r>
      <w:r w:rsidRPr="00EE18FD">
        <w:rPr>
          <w:szCs w:val="26"/>
          <w:u w:val="single"/>
        </w:rPr>
        <w:t xml:space="preserve"> </w:t>
      </w:r>
      <w:r w:rsidRPr="00EE18FD">
        <w:rPr>
          <w:szCs w:val="26"/>
          <w:highlight w:val="green"/>
          <w:u w:val="single"/>
        </w:rPr>
        <w:t>and great-power expansion has become</w:t>
      </w:r>
      <w:r w:rsidRPr="00EE18FD">
        <w:rPr>
          <w:bCs/>
          <w:szCs w:val="26"/>
          <w:highlight w:val="green"/>
          <w:u w:val="single"/>
        </w:rPr>
        <w:t xml:space="preserve"> </w:t>
      </w:r>
      <w:r w:rsidRPr="00EE18FD">
        <w:rPr>
          <w:bCs/>
          <w:szCs w:val="28"/>
          <w:u w:val="single"/>
        </w:rPr>
        <w:t>largely obsolete</w:t>
      </w:r>
      <w:r w:rsidRPr="00A41764">
        <w:rPr>
          <w:sz w:val="10"/>
        </w:rPr>
        <w:t>.</w:t>
      </w:r>
      <w:r w:rsidRPr="00A41764">
        <w:rPr>
          <w:sz w:val="10"/>
          <w:szCs w:val="26"/>
        </w:rPr>
        <w:t xml:space="preserve"> Most important, </w:t>
      </w:r>
      <w:r w:rsidRPr="00EE18FD">
        <w:rPr>
          <w:szCs w:val="26"/>
          <w:highlight w:val="green"/>
          <w:u w:val="single"/>
        </w:rPr>
        <w:t>nuclear weapons have transformed great-power war</w:t>
      </w:r>
      <w:r w:rsidRPr="00A41764">
        <w:rPr>
          <w:sz w:val="10"/>
          <w:szCs w:val="26"/>
        </w:rPr>
        <w:t xml:space="preserve"> from a routine feature of international politics </w:t>
      </w:r>
      <w:r w:rsidRPr="00EE18FD">
        <w:rPr>
          <w:szCs w:val="26"/>
          <w:highlight w:val="green"/>
          <w:u w:val="single"/>
        </w:rPr>
        <w:t>into an exercise in national suicide</w:t>
      </w:r>
      <w:r w:rsidRPr="00EE18FD">
        <w:rPr>
          <w:szCs w:val="26"/>
          <w:u w:val="single"/>
        </w:rPr>
        <w:t>.</w:t>
      </w:r>
      <w:r w:rsidRPr="00A41764">
        <w:rPr>
          <w:sz w:val="10"/>
          <w:szCs w:val="26"/>
        </w:rPr>
        <w:t xml:space="preserve"> With all of the great powers possessing nuclear weapons and ample means to rapidly expand their deterrent forces, warfare among these states has truly become an option of last resort. </w:t>
      </w:r>
      <w:r w:rsidRPr="00EE18FD">
        <w:rPr>
          <w:szCs w:val="26"/>
          <w:u w:val="single"/>
        </w:rPr>
        <w:t>The prospect of such great losses has instilled in the great powers a level of caution and restraint that effectively precludes major revisionist efforts.</w:t>
      </w:r>
      <w:r w:rsidRPr="00A41764">
        <w:rPr>
          <w:sz w:val="10"/>
          <w:szCs w:val="26"/>
        </w:rPr>
        <w:t xml:space="preserve"> Furthermore, </w:t>
      </w:r>
      <w:r w:rsidRPr="00EE18FD">
        <w:rPr>
          <w:szCs w:val="26"/>
          <w:highlight w:val="green"/>
          <w:u w:val="single"/>
        </w:rPr>
        <w:t>the diffusion of small arms</w:t>
      </w:r>
      <w:r w:rsidRPr="00EE18FD">
        <w:rPr>
          <w:szCs w:val="26"/>
          <w:u w:val="single"/>
        </w:rPr>
        <w:t xml:space="preserve"> and the near universality of nationalism </w:t>
      </w:r>
      <w:r w:rsidRPr="00EE18FD">
        <w:rPr>
          <w:szCs w:val="26"/>
          <w:highlight w:val="green"/>
          <w:u w:val="single"/>
        </w:rPr>
        <w:t>have severely limited the ability of great powers to conquer and occupy territory</w:t>
      </w:r>
      <w:r w:rsidRPr="00EE18FD">
        <w:rPr>
          <w:szCs w:val="26"/>
          <w:u w:val="single"/>
        </w:rPr>
        <w:t xml:space="preserve"> inhabited by resisting populations</w:t>
      </w:r>
      <w:r w:rsidRPr="00A41764">
        <w:rPr>
          <w:sz w:val="10"/>
          <w:szCs w:val="26"/>
        </w:rPr>
        <w:t xml:space="preserve"> (as Algeria, Vietnam, Afghanistan, and now Iraq have demonstrated). Unlike during the days of empire building in the nineteenth century, </w:t>
      </w:r>
      <w:r w:rsidRPr="00EE18FD">
        <w:rPr>
          <w:szCs w:val="26"/>
          <w:highlight w:val="green"/>
          <w:u w:val="single"/>
        </w:rPr>
        <w:t>states today cannot translate great asymmetries of power into effective territorial control</w:t>
      </w:r>
      <w:r w:rsidRPr="00A41764">
        <w:rPr>
          <w:sz w:val="10"/>
          <w:szCs w:val="26"/>
        </w:rPr>
        <w:t>; at most, they can hope for loose hegemonic relationships that require them to give something in return. Also unlike in the nineteenth century, t</w:t>
      </w:r>
      <w:r w:rsidRPr="00EE18FD">
        <w:rPr>
          <w:szCs w:val="26"/>
          <w:u w:val="single"/>
        </w:rPr>
        <w:t>oday the density of trade, investment, and production networks across international borders raises even more the costs of war</w:t>
      </w:r>
      <w:r w:rsidRPr="00A41764">
        <w:rPr>
          <w:sz w:val="10"/>
          <w:szCs w:val="26"/>
        </w:rPr>
        <w:t xml:space="preserve">. A Chinese invasion of Taiwan, to take one of the most plausible cases of a future interstate war, would pose for the Chinese communist regime daunting economic costs, both domestic and international. </w:t>
      </w:r>
      <w:r w:rsidRPr="00EE18FD">
        <w:rPr>
          <w:szCs w:val="26"/>
          <w:u w:val="single"/>
        </w:rPr>
        <w:t>Taken together, these changes in the economy of violence mean that the international system is far more primed for peace than the autocratic revivalists acknowledge</w:t>
      </w:r>
      <w:r w:rsidRPr="00A41764">
        <w:rPr>
          <w:sz w:val="10"/>
          <w:szCs w:val="26"/>
        </w:rPr>
        <w:t xml:space="preserve">. 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w:t>
      </w:r>
      <w:r w:rsidRPr="00EE18FD">
        <w:rPr>
          <w:szCs w:val="26"/>
          <w:highlight w:val="green"/>
          <w:u w:val="single"/>
        </w:rPr>
        <w:t>in the twenty-first century, the status quo is much more difficult to overturn</w:t>
      </w:r>
      <w:r w:rsidRPr="00EE18FD">
        <w:rPr>
          <w:szCs w:val="26"/>
          <w:u w:val="single"/>
        </w:rPr>
        <w:t>.</w:t>
      </w:r>
      <w:r w:rsidRPr="00A41764">
        <w:rPr>
          <w:sz w:val="10"/>
          <w:szCs w:val="26"/>
        </w:rPr>
        <w:t xml:space="preserve">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w:t>
      </w:r>
      <w:r w:rsidRPr="00EE18FD">
        <w:rPr>
          <w:szCs w:val="26"/>
          <w:u w:val="single"/>
        </w:rPr>
        <w:t>potentially revisionist autocratic states, most notably China and Russia, are already substantial players and stakeholders in an ensemble of global institutions that make up the status quo</w:t>
      </w:r>
      <w:r w:rsidRPr="00A41764">
        <w:rPr>
          <w:sz w:val="10"/>
          <w:szCs w:val="26"/>
        </w:rPr>
        <w:t xml:space="preserve">,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 </w:t>
      </w:r>
      <w:r w:rsidRPr="00EE18FD">
        <w:rPr>
          <w:szCs w:val="26"/>
          <w:highlight w:val="green"/>
          <w:u w:val="single"/>
        </w:rPr>
        <w:t>The pathway to modernity for rising states is</w:t>
      </w:r>
      <w:r w:rsidRPr="00EE18FD">
        <w:rPr>
          <w:szCs w:val="26"/>
          <w:u w:val="single"/>
        </w:rPr>
        <w:t xml:space="preserve"> not outside and against the status quo but rather inside and through the flexible and accommodating institutions of </w:t>
      </w:r>
      <w:r w:rsidRPr="00EE18FD">
        <w:rPr>
          <w:szCs w:val="26"/>
          <w:highlight w:val="green"/>
          <w:u w:val="single"/>
        </w:rPr>
        <w:t>the liberal international order.</w:t>
      </w:r>
      <w:r w:rsidRPr="00EE18FD">
        <w:rPr>
          <w:szCs w:val="26"/>
          <w:u w:val="single"/>
        </w:rPr>
        <w:t xml:space="preserve"> The fact that these autocracies are capitalist has profound implications for the nature of their international interests that point toward integration and accommodation in the future.</w:t>
      </w:r>
      <w:r w:rsidRPr="00A41764">
        <w:rPr>
          <w:sz w:val="10"/>
          <w:szCs w:val="26"/>
        </w:rPr>
        <w:t xml:space="preserve"> 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w:t>
      </w:r>
      <w:proofErr w:type="gramStart"/>
      <w:r w:rsidRPr="00A41764">
        <w:rPr>
          <w:sz w:val="10"/>
          <w:szCs w:val="26"/>
        </w:rPr>
        <w:t>spoilers</w:t>
      </w:r>
      <w:proofErr w:type="gramEnd"/>
      <w:r w:rsidRPr="00A41764">
        <w:rPr>
          <w:sz w:val="10"/>
          <w:szCs w:val="26"/>
        </w:rPr>
        <w:t xml:space="preserve">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w:t>
      </w:r>
      <w:r w:rsidRPr="00EE18FD">
        <w:rPr>
          <w:szCs w:val="26"/>
          <w:u w:val="single"/>
        </w:rPr>
        <w:t xml:space="preserve">citizens of autocratic capitalist states are participating in a sprawling array of transnational educational, business, and </w:t>
      </w:r>
      <w:proofErr w:type="spellStart"/>
      <w:r w:rsidRPr="00EE18FD">
        <w:rPr>
          <w:szCs w:val="26"/>
          <w:u w:val="single"/>
        </w:rPr>
        <w:t>avocational</w:t>
      </w:r>
      <w:proofErr w:type="spellEnd"/>
      <w:r w:rsidRPr="00EE18FD">
        <w:rPr>
          <w:szCs w:val="26"/>
          <w:u w:val="single"/>
        </w:rPr>
        <w:t xml:space="preserve"> networks. </w:t>
      </w:r>
      <w:r w:rsidRPr="00EE18FD">
        <w:rPr>
          <w:szCs w:val="26"/>
          <w:highlight w:val="green"/>
          <w:u w:val="single"/>
        </w:rPr>
        <w:t>As individuals are socialized</w:t>
      </w:r>
      <w:r w:rsidRPr="00EE18FD">
        <w:rPr>
          <w:szCs w:val="26"/>
          <w:u w:val="single"/>
        </w:rPr>
        <w:t xml:space="preserve"> into the values and orientations of these networks, stark </w:t>
      </w:r>
      <w:r w:rsidRPr="00EE18FD">
        <w:rPr>
          <w:szCs w:val="26"/>
          <w:highlight w:val="green"/>
          <w:u w:val="single"/>
        </w:rPr>
        <w:t>"us versus them" cleavages become more difficult to generate and sustain</w:t>
      </w:r>
      <w:r w:rsidRPr="00A41764">
        <w:rPr>
          <w:sz w:val="10"/>
          <w:szCs w:val="26"/>
        </w:rP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w:t>
      </w:r>
      <w:r w:rsidRPr="00EE18FD">
        <w:rPr>
          <w:szCs w:val="26"/>
          <w:u w:val="single"/>
        </w:rPr>
        <w:t>there is an emerging set of global problems stemming from industrialism and economic globalization that will create common interests</w:t>
      </w:r>
      <w:r w:rsidRPr="00A41764">
        <w:rPr>
          <w:sz w:val="10"/>
          <w:szCs w:val="26"/>
        </w:rPr>
        <w:t xml:space="preserve"> across states regardless of regime type. </w:t>
      </w:r>
      <w:r w:rsidRPr="00EE18FD">
        <w:rPr>
          <w:szCs w:val="26"/>
          <w:u w:val="single"/>
        </w:rPr>
        <w:t xml:space="preserve">Autocratic China is as dependent on imported oil as are democratic Europe, </w:t>
      </w:r>
      <w:r w:rsidRPr="00EE18FD">
        <w:rPr>
          <w:szCs w:val="26"/>
          <w:u w:val="single"/>
        </w:rPr>
        <w:lastRenderedPageBreak/>
        <w:t>India, Japan, and the United States, suggesting an alignment of interests against petroleum-exporting autocracies</w:t>
      </w:r>
      <w:r w:rsidRPr="00A41764">
        <w:rPr>
          <w:sz w:val="10"/>
          <w:szCs w:val="26"/>
        </w:rPr>
        <w:t>, such as Iran and Russia. T</w:t>
      </w:r>
      <w:r w:rsidRPr="00EE18FD">
        <w:rPr>
          <w:szCs w:val="26"/>
          <w:u w:val="single"/>
        </w:rPr>
        <w:t xml:space="preserve">hese </w:t>
      </w:r>
      <w:r w:rsidRPr="00EE18FD">
        <w:rPr>
          <w:szCs w:val="26"/>
          <w:highlight w:val="green"/>
          <w:u w:val="single"/>
        </w:rPr>
        <w:t>states share a common interest</w:t>
      </w:r>
      <w:r w:rsidRPr="00EE18FD">
        <w:rPr>
          <w:szCs w:val="26"/>
          <w:u w:val="single"/>
        </w:rPr>
        <w:t xml:space="preserve"> in price stability and supply security </w:t>
      </w:r>
      <w:r w:rsidRPr="00A41764">
        <w:rPr>
          <w:sz w:val="10"/>
          <w:szCs w:val="26"/>
        </w:rPr>
        <w:t xml:space="preserve">that could form the basis for a revitalization of the International Energy Agency, the consumer association created during the oil turmoil of the 1970s. </w:t>
      </w:r>
      <w:r w:rsidRPr="00EE18FD">
        <w:rPr>
          <w:szCs w:val="26"/>
          <w:highlight w:val="green"/>
          <w:u w:val="single"/>
        </w:rPr>
        <w:t>The emergence of global warming</w:t>
      </w:r>
      <w:r w:rsidRPr="00A41764">
        <w:rPr>
          <w:sz w:val="10"/>
          <w:szCs w:val="26"/>
        </w:rPr>
        <w:t xml:space="preserve"> and climate change as significant problems </w:t>
      </w:r>
      <w:r w:rsidRPr="00EE18FD">
        <w:rPr>
          <w:szCs w:val="26"/>
          <w:u w:val="single"/>
        </w:rPr>
        <w:t>also suggests possibilities for alignments and cooperative ventures</w:t>
      </w:r>
      <w:r w:rsidRPr="00A41764">
        <w:rPr>
          <w:sz w:val="10"/>
          <w:szCs w:val="26"/>
        </w:rPr>
        <w:t xml:space="preserve">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w:t>
      </w:r>
      <w:r w:rsidRPr="00A41764">
        <w:rPr>
          <w:sz w:val="10"/>
        </w:rPr>
        <w:t xml:space="preserve"> </w:t>
      </w:r>
      <w:r w:rsidRPr="00A41764">
        <w:rPr>
          <w:sz w:val="10"/>
          <w:szCs w:val="26"/>
        </w:rPr>
        <w:t>Resource scarcity and environmental deterioration pose global threats that no state will be able to solve alone, thus placing a further premium on political integration and cooperative institution building</w:t>
      </w:r>
      <w:r w:rsidRPr="00EE18FD">
        <w:rPr>
          <w:szCs w:val="26"/>
          <w:u w:val="single"/>
        </w:rPr>
        <w:t xml:space="preserve">. </w:t>
      </w:r>
      <w:r w:rsidRPr="00EE18FD">
        <w:rPr>
          <w:szCs w:val="26"/>
          <w:highlight w:val="green"/>
          <w:u w:val="single"/>
        </w:rPr>
        <w:t xml:space="preserve">Analogies between the nineteenth century and the twenty-first are based on a severe mischaracterization of the actual conditions of the new era. The </w:t>
      </w:r>
      <w:r w:rsidRPr="00EE18FD">
        <w:rPr>
          <w:bCs/>
          <w:szCs w:val="26"/>
          <w:highlight w:val="green"/>
          <w:u w:val="single"/>
        </w:rPr>
        <w:t>declining utility</w:t>
      </w:r>
      <w:r w:rsidRPr="00EE18FD">
        <w:rPr>
          <w:szCs w:val="26"/>
          <w:highlight w:val="green"/>
          <w:u w:val="single"/>
        </w:rPr>
        <w:t xml:space="preserve"> of war,</w:t>
      </w:r>
      <w:r w:rsidRPr="00EE18FD">
        <w:rPr>
          <w:szCs w:val="26"/>
          <w:u w:val="single"/>
        </w:rPr>
        <w:t xml:space="preserve"> the thickening of international transactions and institutions, and emerging resource and environmental interdependencies together </w:t>
      </w:r>
      <w:r w:rsidRPr="00EE18FD">
        <w:rPr>
          <w:szCs w:val="26"/>
          <w:highlight w:val="green"/>
          <w:u w:val="single"/>
        </w:rPr>
        <w:t>undercut scenarios of international conflict and instability</w:t>
      </w:r>
      <w:r w:rsidRPr="00A41764">
        <w:rPr>
          <w:sz w:val="10"/>
          <w:szCs w:val="26"/>
        </w:rPr>
        <w:t xml:space="preserve"> based on autocratic-democratic rivalry and autocratic revisionism. In fact, </w:t>
      </w:r>
      <w:r w:rsidRPr="00EE18FD">
        <w:rPr>
          <w:szCs w:val="26"/>
          <w:u w:val="single"/>
        </w:rPr>
        <w:t>the conditions of the twenty-first century point to the renewed value of international integration and cooperation.</w:t>
      </w:r>
    </w:p>
    <w:p w:rsidR="00177F4E" w:rsidRDefault="00177F4E" w:rsidP="00177F4E">
      <w:pPr>
        <w:rPr>
          <w:b/>
        </w:rPr>
      </w:pPr>
    </w:p>
    <w:p w:rsidR="00177F4E" w:rsidRPr="001D716A" w:rsidRDefault="00177F4E" w:rsidP="00177F4E">
      <w:pPr>
        <w:rPr>
          <w:b/>
        </w:rPr>
      </w:pPr>
    </w:p>
    <w:p w:rsidR="00177F4E" w:rsidRPr="001D716A" w:rsidRDefault="00177F4E" w:rsidP="00177F4E">
      <w:pPr>
        <w:rPr>
          <w:b/>
        </w:rPr>
      </w:pPr>
    </w:p>
    <w:p w:rsidR="00177F4E" w:rsidRPr="00177F4E" w:rsidRDefault="00177F4E" w:rsidP="00177F4E">
      <w:pPr>
        <w:rPr>
          <w:b/>
        </w:rPr>
      </w:pPr>
      <w:bookmarkStart w:id="0" w:name="_GoBack"/>
      <w:r w:rsidRPr="00177F4E">
        <w:rPr>
          <w:b/>
        </w:rPr>
        <w:t>Trade restrictions won’t escalate</w:t>
      </w:r>
    </w:p>
    <w:bookmarkEnd w:id="0"/>
    <w:p w:rsidR="00177F4E" w:rsidRPr="00EE18FD" w:rsidRDefault="00177F4E" w:rsidP="00177F4E">
      <w:r w:rsidRPr="001D716A">
        <w:rPr>
          <w:b/>
        </w:rPr>
        <w:t>Gallagher, 09</w:t>
      </w:r>
      <w:r w:rsidRPr="00EE18FD">
        <w:t xml:space="preserve"> – Leading Australian consultant on trade and public policy (Peter, “World trade: It's Not the 1930s”, February 2nd 2009, June 7th 2010, Peter Gallagher.com, </w:t>
      </w:r>
      <w:hyperlink r:id="rId20" w:history="1">
        <w:r w:rsidRPr="00EE18FD">
          <w:t>http://www.petergallagher.com.au/index.php/site/article/world-trade-its-not-the-1930s/</w:t>
        </w:r>
      </w:hyperlink>
      <w:r>
        <w:t>)//VP</w:t>
      </w:r>
    </w:p>
    <w:p w:rsidR="00177F4E" w:rsidRPr="00940685" w:rsidRDefault="00177F4E" w:rsidP="00177F4E">
      <w:pPr>
        <w:rPr>
          <w:sz w:val="16"/>
        </w:rPr>
      </w:pPr>
      <w:r w:rsidRPr="00EE18FD">
        <w:rPr>
          <w:u w:val="single"/>
        </w:rPr>
        <w:t>Irwin</w:t>
      </w:r>
      <w:r w:rsidRPr="00940685">
        <w:rPr>
          <w:sz w:val="16"/>
        </w:rPr>
        <w:t>—</w:t>
      </w:r>
      <w:r w:rsidRPr="00EE18FD">
        <w:rPr>
          <w:u w:val="single"/>
        </w:rPr>
        <w:t>who specializes in</w:t>
      </w:r>
      <w:r w:rsidRPr="00940685">
        <w:rPr>
          <w:sz w:val="16"/>
        </w:rPr>
        <w:t xml:space="preserve"> the paleontology of </w:t>
      </w:r>
      <w:r w:rsidRPr="00EE18FD">
        <w:rPr>
          <w:u w:val="single"/>
        </w:rPr>
        <w:t>the multilateral trading system</w:t>
      </w:r>
      <w:r w:rsidRPr="00940685">
        <w:rPr>
          <w:sz w:val="16"/>
        </w:rPr>
        <w:t>—</w:t>
      </w:r>
      <w:r w:rsidRPr="00EE18FD">
        <w:rPr>
          <w:u w:val="single"/>
        </w:rPr>
        <w:t>points out</w:t>
      </w:r>
      <w:r w:rsidRPr="00940685">
        <w:rPr>
          <w:sz w:val="16"/>
        </w:rPr>
        <w:t xml:space="preserve">, however, </w:t>
      </w:r>
      <w:r w:rsidRPr="00EE18FD">
        <w:rPr>
          <w:u w:val="single"/>
        </w:rPr>
        <w:t xml:space="preserve">that </w:t>
      </w:r>
      <w:r w:rsidRPr="00EE18FD">
        <w:rPr>
          <w:highlight w:val="green"/>
          <w:u w:val="single"/>
        </w:rPr>
        <w:t>the differences between the 1930s and the 2010s are more striking than the similarities</w:t>
      </w:r>
      <w:r w:rsidRPr="00940685">
        <w:rPr>
          <w:sz w:val="16"/>
        </w:rPr>
        <w:t xml:space="preserve">. Doug Irwin's paper is published in a (free) </w:t>
      </w:r>
      <w:proofErr w:type="spellStart"/>
      <w:r w:rsidRPr="00940685">
        <w:rPr>
          <w:sz w:val="16"/>
        </w:rPr>
        <w:t>VoxEU</w:t>
      </w:r>
      <w:proofErr w:type="spellEnd"/>
      <w:r w:rsidRPr="00940685">
        <w:rPr>
          <w:sz w:val="16"/>
        </w:rPr>
        <w:t xml:space="preserve"> booklet "What World Leaders Must Do </w:t>
      </w:r>
      <w:proofErr w:type="gramStart"/>
      <w:r w:rsidRPr="00940685">
        <w:rPr>
          <w:sz w:val="16"/>
        </w:rPr>
        <w:t>To Halt The</w:t>
      </w:r>
      <w:proofErr w:type="gramEnd"/>
      <w:r w:rsidRPr="00940685">
        <w:rPr>
          <w:sz w:val="16"/>
        </w:rPr>
        <w:t xml:space="preserve"> Spread of Protectionism", a collection of short essays that I've previously recommended. In summary, he observes: 1. </w:t>
      </w:r>
      <w:r w:rsidRPr="00EE18FD">
        <w:rPr>
          <w:highlight w:val="green"/>
          <w:u w:val="single"/>
        </w:rPr>
        <w:t>Countries</w:t>
      </w:r>
      <w:r w:rsidRPr="00940685">
        <w:rPr>
          <w:sz w:val="16"/>
        </w:rPr>
        <w:t xml:space="preserve"> today </w:t>
      </w:r>
      <w:r w:rsidRPr="00EE18FD">
        <w:rPr>
          <w:highlight w:val="green"/>
          <w:u w:val="single"/>
        </w:rPr>
        <w:t>have</w:t>
      </w:r>
      <w:r w:rsidRPr="00940685">
        <w:rPr>
          <w:sz w:val="16"/>
        </w:rPr>
        <w:t xml:space="preserve"> many </w:t>
      </w:r>
      <w:r w:rsidRPr="00EE18FD">
        <w:rPr>
          <w:highlight w:val="green"/>
          <w:u w:val="single"/>
        </w:rPr>
        <w:t>more policy instruments</w:t>
      </w:r>
      <w:r w:rsidRPr="00940685">
        <w:rPr>
          <w:sz w:val="16"/>
        </w:rPr>
        <w:t xml:space="preserve"> now </w:t>
      </w:r>
      <w:r w:rsidRPr="00EE18FD">
        <w:rPr>
          <w:highlight w:val="green"/>
          <w:u w:val="single"/>
        </w:rPr>
        <w:t>for addressing economic crises</w:t>
      </w:r>
      <w:r w:rsidRPr="00940685">
        <w:rPr>
          <w:sz w:val="16"/>
        </w:rPr>
        <w:t xml:space="preserve">. Draconian measures were needed to achieve internal stability when exchange rates were fixed (the 'gold standard') and monetary controls almost non-existent. 2. In the early 1930s, countries imposed higher trade barriers unilaterally without violating any international agreements or anticipating much foreign reaction. 3. Today, </w:t>
      </w:r>
      <w:r w:rsidRPr="00EE18FD">
        <w:rPr>
          <w:highlight w:val="green"/>
          <w:u w:val="single"/>
        </w:rPr>
        <w:t>unlike the</w:t>
      </w:r>
      <w:r w:rsidRPr="00940685">
        <w:rPr>
          <w:sz w:val="16"/>
        </w:rPr>
        <w:t xml:space="preserve"> early </w:t>
      </w:r>
      <w:r w:rsidRPr="00EE18FD">
        <w:rPr>
          <w:highlight w:val="green"/>
          <w:u w:val="single"/>
        </w:rPr>
        <w:t>1930s, foreign investment has transformed the world economy</w:t>
      </w:r>
      <w:r w:rsidRPr="00940685">
        <w:rPr>
          <w:sz w:val="16"/>
        </w:rPr>
        <w:t xml:space="preserve">; physical </w:t>
      </w:r>
      <w:r w:rsidRPr="00EE18FD">
        <w:rPr>
          <w:highlight w:val="green"/>
          <w:u w:val="single"/>
        </w:rPr>
        <w:t>markets</w:t>
      </w:r>
      <w:r w:rsidRPr="00940685">
        <w:rPr>
          <w:sz w:val="16"/>
        </w:rPr>
        <w:t>—like credit markets—</w:t>
      </w:r>
      <w:r w:rsidRPr="00EE18FD">
        <w:rPr>
          <w:highlight w:val="green"/>
          <w:u w:val="single"/>
        </w:rPr>
        <w:t>are closely integrated and production is dispersed</w:t>
      </w:r>
      <w:r w:rsidRPr="00940685">
        <w:rPr>
          <w:sz w:val="16"/>
        </w:rPr>
        <w:t xml:space="preserve"> across international networks of goods and services supply chains, </w:t>
      </w:r>
      <w:r w:rsidRPr="00EE18FD">
        <w:rPr>
          <w:highlight w:val="green"/>
          <w:u w:val="single"/>
        </w:rPr>
        <w:t>making simple border protection a less obvious 'winner'</w:t>
      </w:r>
      <w:r w:rsidRPr="00940685">
        <w:rPr>
          <w:sz w:val="16"/>
        </w:rPr>
        <w:t xml:space="preserve"> for e.g. 'saving jobs'. 4. Unlike the early 1930s, the US—still the largest and most open economy— acknowledges its international responsibilities and is prepared to exercise its leadership to prevent an outbreak of protectionism. [At least, we hope so—PWG]. </w:t>
      </w:r>
      <w:r w:rsidRPr="00EE18FD">
        <w:rPr>
          <w:u w:val="single"/>
        </w:rPr>
        <w:t>These differences</w:t>
      </w:r>
      <w:r w:rsidRPr="00940685">
        <w:rPr>
          <w:sz w:val="16"/>
        </w:rPr>
        <w:t xml:space="preserve"> in the policy environment and markets </w:t>
      </w:r>
      <w:r w:rsidRPr="00EE18FD">
        <w:rPr>
          <w:u w:val="single"/>
        </w:rPr>
        <w:t>are a reason to be skeptical that the dramatic border protection of the 1930s will reappear</w:t>
      </w:r>
      <w:r w:rsidRPr="00940685">
        <w:rPr>
          <w:sz w:val="16"/>
        </w:rPr>
        <w:t>. But that does not mean, of course, that governments will naturally adopt appropriate policies. There are still many other mistakes to be made (competitive subsidies and 'buy-local' policies in the name of fiscal 'stimulus' for example).</w:t>
      </w:r>
    </w:p>
    <w:p w:rsidR="00177F4E" w:rsidRDefault="00177F4E" w:rsidP="00177F4E">
      <w:pPr>
        <w:rPr>
          <w:b/>
        </w:rPr>
      </w:pPr>
    </w:p>
    <w:p w:rsidR="00177F4E" w:rsidRDefault="00177F4E" w:rsidP="00177F4E">
      <w:pPr>
        <w:pStyle w:val="Heading2"/>
      </w:pPr>
      <w:r>
        <w:lastRenderedPageBreak/>
        <w:t xml:space="preserve">T </w:t>
      </w:r>
    </w:p>
    <w:p w:rsidR="00177F4E" w:rsidRDefault="00177F4E" w:rsidP="00177F4E"/>
    <w:p w:rsidR="00177F4E" w:rsidRDefault="00177F4E" w:rsidP="00177F4E"/>
    <w:p w:rsidR="00177F4E" w:rsidRDefault="00177F4E" w:rsidP="00177F4E"/>
    <w:p w:rsidR="00177F4E" w:rsidRPr="00475408" w:rsidRDefault="00177F4E" w:rsidP="00177F4E">
      <w:pPr>
        <w:rPr>
          <w:b/>
        </w:rPr>
      </w:pPr>
      <w:r>
        <w:rPr>
          <w:b/>
        </w:rPr>
        <w:t>At worse they violate increase which means to become greater</w:t>
      </w:r>
    </w:p>
    <w:p w:rsidR="00177F4E" w:rsidRPr="007875A8" w:rsidRDefault="00177F4E" w:rsidP="00177F4E">
      <w:r w:rsidRPr="000B3092">
        <w:rPr>
          <w:rStyle w:val="StyleStyleBold12pt"/>
        </w:rPr>
        <w:t>OED, 89</w:t>
      </w:r>
      <w:r w:rsidRPr="007875A8">
        <w:t xml:space="preserve"> (Oxford English Dictionary, 2nd edition, Online through Emory)</w:t>
      </w:r>
    </w:p>
    <w:p w:rsidR="00177F4E" w:rsidRPr="007875A8" w:rsidRDefault="00177F4E" w:rsidP="00177F4E"/>
    <w:p w:rsidR="00177F4E" w:rsidRDefault="00177F4E" w:rsidP="00177F4E">
      <w:pPr>
        <w:rPr>
          <w:rFonts w:ascii="Garamond" w:hAnsi="Garamond"/>
        </w:rPr>
      </w:pPr>
      <w:proofErr w:type="gramStart"/>
      <w:r w:rsidRPr="00BE1314">
        <w:rPr>
          <w:rStyle w:val="StyleBoldUnderline"/>
          <w:highlight w:val="cyan"/>
        </w:rPr>
        <w:t>increase</w:t>
      </w:r>
      <w:proofErr w:type="gramEnd"/>
      <w:r>
        <w:rPr>
          <w:rFonts w:ascii="Garamond" w:hAnsi="Garamond"/>
        </w:rPr>
        <w:t>, v.</w:t>
      </w:r>
    </w:p>
    <w:p w:rsidR="00177F4E" w:rsidRDefault="00177F4E" w:rsidP="00177F4E">
      <w:pPr>
        <w:rPr>
          <w:rStyle w:val="StyleBoldUnderline"/>
        </w:rPr>
      </w:pPr>
      <w:r w:rsidRPr="00BE1314">
        <w:rPr>
          <w:rStyle w:val="StyleBoldUnderline"/>
        </w:rPr>
        <w:t xml:space="preserve">3. </w:t>
      </w:r>
      <w:r w:rsidRPr="00BE1314">
        <w:rPr>
          <w:rStyle w:val="StyleBoldUnderline"/>
          <w:highlight w:val="cyan"/>
        </w:rPr>
        <w:t>To become greater in some specified</w:t>
      </w:r>
      <w:r w:rsidRPr="00BE1314">
        <w:rPr>
          <w:rStyle w:val="StyleBoldUnderline"/>
        </w:rPr>
        <w:t xml:space="preserve"> quality or </w:t>
      </w:r>
      <w:r w:rsidRPr="00BE1314">
        <w:rPr>
          <w:rStyle w:val="StyleBoldUnderline"/>
          <w:highlight w:val="cyan"/>
        </w:rPr>
        <w:t>respect</w:t>
      </w:r>
      <w:r w:rsidRPr="00BE1314">
        <w:rPr>
          <w:rStyle w:val="StyleBoldUnderline"/>
        </w:rPr>
        <w:t>; to grow or advance in.</w:t>
      </w:r>
    </w:p>
    <w:p w:rsidR="00177F4E" w:rsidRDefault="00177F4E" w:rsidP="00177F4E"/>
    <w:p w:rsidR="00177F4E" w:rsidRDefault="00177F4E" w:rsidP="00177F4E"/>
    <w:p w:rsidR="00177F4E" w:rsidRPr="00F27E2F" w:rsidRDefault="00177F4E" w:rsidP="00177F4E">
      <w:pPr>
        <w:rPr>
          <w:b/>
        </w:rPr>
      </w:pPr>
      <w:r>
        <w:rPr>
          <w:b/>
        </w:rPr>
        <w:t>To include</w:t>
      </w:r>
      <w:r w:rsidRPr="00F27E2F">
        <w:rPr>
          <w:b/>
        </w:rPr>
        <w:t xml:space="preserve"> is distinct from increase – it is </w:t>
      </w:r>
      <w:r>
        <w:rPr>
          <w:b/>
        </w:rPr>
        <w:t xml:space="preserve">to have as part of a group </w:t>
      </w:r>
    </w:p>
    <w:p w:rsidR="00177F4E" w:rsidRPr="004941A4" w:rsidRDefault="00177F4E" w:rsidP="00177F4E">
      <w:pPr>
        <w:rPr>
          <w:sz w:val="16"/>
          <w:szCs w:val="16"/>
        </w:rPr>
      </w:pPr>
      <w:r w:rsidRPr="00F27E2F">
        <w:rPr>
          <w:b/>
        </w:rPr>
        <w:t>Merriam Webster 13</w:t>
      </w:r>
      <w:r>
        <w:t xml:space="preserve"> </w:t>
      </w:r>
      <w:r w:rsidRPr="00F27E2F">
        <w:rPr>
          <w:sz w:val="16"/>
          <w:szCs w:val="16"/>
        </w:rPr>
        <w:t xml:space="preserve">(Merriam Webster Dictionary Online, “Offer”, </w:t>
      </w:r>
      <w:hyperlink r:id="rId21" w:history="1">
        <w:r w:rsidRPr="00F27E2F">
          <w:rPr>
            <w:rStyle w:val="Hyperlink"/>
            <w:sz w:val="16"/>
            <w:szCs w:val="16"/>
          </w:rPr>
          <w:t>http://www.merriam-webster.com/dictionary/offer</w:t>
        </w:r>
      </w:hyperlink>
      <w:r w:rsidRPr="00F27E2F">
        <w:rPr>
          <w:sz w:val="16"/>
          <w:szCs w:val="16"/>
        </w:rPr>
        <w:t>)</w:t>
      </w:r>
      <w:r>
        <w:rPr>
          <w:sz w:val="16"/>
          <w:szCs w:val="16"/>
        </w:rPr>
        <w:t xml:space="preserve"> </w:t>
      </w:r>
      <w:proofErr w:type="spellStart"/>
      <w:r>
        <w:rPr>
          <w:sz w:val="16"/>
          <w:szCs w:val="16"/>
        </w:rPr>
        <w:t>MaxL</w:t>
      </w:r>
      <w:proofErr w:type="spellEnd"/>
    </w:p>
    <w:p w:rsidR="00177F4E" w:rsidRDefault="00177F4E" w:rsidP="00177F4E">
      <w:proofErr w:type="spellStart"/>
      <w:proofErr w:type="gramStart"/>
      <w:r w:rsidRPr="004941A4">
        <w:rPr>
          <w:rStyle w:val="StyleBoldUnderline"/>
          <w:highlight w:val="green"/>
        </w:rPr>
        <w:t>in·</w:t>
      </w:r>
      <w:proofErr w:type="gramEnd"/>
      <w:r w:rsidRPr="004941A4">
        <w:rPr>
          <w:rStyle w:val="StyleBoldUnderline"/>
          <w:highlight w:val="green"/>
        </w:rPr>
        <w:t>clude</w:t>
      </w:r>
      <w:proofErr w:type="spellEnd"/>
      <w:r>
        <w:t xml:space="preserve"> transitive verb \in-</w:t>
      </w:r>
      <w:r>
        <w:rPr>
          <w:rFonts w:ascii="Times New Roman" w:hAnsi="Times New Roman" w:cs="Times New Roman"/>
        </w:rPr>
        <w:t>ˈ</w:t>
      </w:r>
      <w:proofErr w:type="spellStart"/>
      <w:r>
        <w:t>kl</w:t>
      </w:r>
      <w:r>
        <w:rPr>
          <w:rFonts w:cs="Georgia"/>
        </w:rPr>
        <w:t>ü</w:t>
      </w:r>
      <w:r>
        <w:t>d</w:t>
      </w:r>
      <w:proofErr w:type="spellEnd"/>
      <w:r>
        <w:t>\</w:t>
      </w:r>
    </w:p>
    <w:p w:rsidR="00177F4E" w:rsidRDefault="00177F4E" w:rsidP="00177F4E">
      <w:r>
        <w:t xml:space="preserve">: </w:t>
      </w:r>
      <w:proofErr w:type="gramStart"/>
      <w:r w:rsidRPr="004941A4">
        <w:rPr>
          <w:rStyle w:val="StyleBoldUnderline"/>
          <w:highlight w:val="green"/>
        </w:rPr>
        <w:t>to</w:t>
      </w:r>
      <w:proofErr w:type="gramEnd"/>
      <w:r w:rsidRPr="004941A4">
        <w:rPr>
          <w:rStyle w:val="StyleBoldUnderline"/>
          <w:highlight w:val="green"/>
        </w:rPr>
        <w:t xml:space="preserve"> have</w:t>
      </w:r>
      <w:r>
        <w:t xml:space="preserve"> (someone or something) </w:t>
      </w:r>
      <w:r w:rsidRPr="004941A4">
        <w:rPr>
          <w:rStyle w:val="StyleBoldUnderline"/>
          <w:highlight w:val="green"/>
        </w:rPr>
        <w:t>as part of a group</w:t>
      </w:r>
      <w:r w:rsidRPr="004941A4">
        <w:rPr>
          <w:rStyle w:val="StyleBoldUnderline"/>
        </w:rPr>
        <w:t xml:space="preserve"> or total : </w:t>
      </w:r>
      <w:r w:rsidRPr="004941A4">
        <w:rPr>
          <w:rStyle w:val="StyleBoldUnderline"/>
          <w:highlight w:val="green"/>
        </w:rPr>
        <w:t>to contain</w:t>
      </w:r>
      <w:r>
        <w:t xml:space="preserve"> (someone or something) </w:t>
      </w:r>
      <w:r w:rsidRPr="004941A4">
        <w:rPr>
          <w:rStyle w:val="StyleBoldUnderline"/>
        </w:rPr>
        <w:t>in a group or as a part of something</w:t>
      </w:r>
    </w:p>
    <w:p w:rsidR="00177F4E" w:rsidRDefault="00177F4E" w:rsidP="00177F4E"/>
    <w:p w:rsidR="00177F4E" w:rsidRDefault="00177F4E" w:rsidP="00177F4E"/>
    <w:p w:rsidR="00177F4E" w:rsidRPr="00631F2D" w:rsidRDefault="00177F4E" w:rsidP="00631F2D"/>
    <w:sectPr w:rsidR="00177F4E" w:rsidRPr="00631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2F" w:rsidRDefault="00DC7C2F" w:rsidP="005F5576">
      <w:r>
        <w:separator/>
      </w:r>
    </w:p>
  </w:endnote>
  <w:endnote w:type="continuationSeparator" w:id="0">
    <w:p w:rsidR="00DC7C2F" w:rsidRDefault="00DC7C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2F" w:rsidRDefault="00DC7C2F" w:rsidP="005F5576">
      <w:r>
        <w:separator/>
      </w:r>
    </w:p>
  </w:footnote>
  <w:footnote w:type="continuationSeparator" w:id="0">
    <w:p w:rsidR="00DC7C2F" w:rsidRDefault="00DC7C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77F4E"/>
    <w:rsid w:val="00182D51"/>
    <w:rsid w:val="0018565A"/>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E55"/>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4682"/>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23"/>
    <w:rsid w:val="00605F20"/>
    <w:rsid w:val="0061680A"/>
    <w:rsid w:val="00623B70"/>
    <w:rsid w:val="00631F2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2A4"/>
    <w:rsid w:val="00723F91"/>
    <w:rsid w:val="00725623"/>
    <w:rsid w:val="0072713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9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C2F"/>
    <w:rsid w:val="00DD7F91"/>
    <w:rsid w:val="00E00376"/>
    <w:rsid w:val="00E01016"/>
    <w:rsid w:val="00E043B1"/>
    <w:rsid w:val="00E14EBD"/>
    <w:rsid w:val="00E16734"/>
    <w:rsid w:val="00E23260"/>
    <w:rsid w:val="00E2367A"/>
    <w:rsid w:val="00E27BC7"/>
    <w:rsid w:val="00E35FC9"/>
    <w:rsid w:val="00E377A4"/>
    <w:rsid w:val="00E37EFB"/>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59D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59D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59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59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59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F059D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059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9D2"/>
  </w:style>
  <w:style w:type="character" w:customStyle="1" w:styleId="Heading1Char">
    <w:name w:val="Heading 1 Char"/>
    <w:aliases w:val="Pocket Char"/>
    <w:basedOn w:val="DefaultParagraphFont"/>
    <w:link w:val="Heading1"/>
    <w:uiPriority w:val="1"/>
    <w:rsid w:val="00F059D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59D2"/>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F059D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059D2"/>
    <w:rPr>
      <w:b/>
      <w:bCs/>
    </w:rPr>
  </w:style>
  <w:style w:type="character" w:customStyle="1" w:styleId="Heading3Char">
    <w:name w:val="Heading 3 Char"/>
    <w:aliases w:val="Block Char"/>
    <w:basedOn w:val="DefaultParagraphFont"/>
    <w:link w:val="Heading3"/>
    <w:uiPriority w:val="3"/>
    <w:rsid w:val="00F059D2"/>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F059D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059D2"/>
    <w:rPr>
      <w:b/>
      <w:bCs/>
      <w:sz w:val="22"/>
      <w:u w:val="none"/>
    </w:rPr>
  </w:style>
  <w:style w:type="paragraph" w:styleId="Header">
    <w:name w:val="header"/>
    <w:basedOn w:val="Normal"/>
    <w:link w:val="HeaderChar"/>
    <w:uiPriority w:val="99"/>
    <w:semiHidden/>
    <w:rsid w:val="00F059D2"/>
    <w:pPr>
      <w:tabs>
        <w:tab w:val="center" w:pos="4680"/>
        <w:tab w:val="right" w:pos="9360"/>
      </w:tabs>
    </w:pPr>
  </w:style>
  <w:style w:type="character" w:customStyle="1" w:styleId="HeaderChar">
    <w:name w:val="Header Char"/>
    <w:basedOn w:val="DefaultParagraphFont"/>
    <w:link w:val="Header"/>
    <w:uiPriority w:val="99"/>
    <w:semiHidden/>
    <w:rsid w:val="00F059D2"/>
    <w:rPr>
      <w:rFonts w:ascii="Georgia" w:hAnsi="Georgia" w:cs="Calibri"/>
    </w:rPr>
  </w:style>
  <w:style w:type="paragraph" w:styleId="Footer">
    <w:name w:val="footer"/>
    <w:basedOn w:val="Normal"/>
    <w:link w:val="FooterChar"/>
    <w:uiPriority w:val="99"/>
    <w:semiHidden/>
    <w:rsid w:val="00F059D2"/>
    <w:pPr>
      <w:tabs>
        <w:tab w:val="center" w:pos="4680"/>
        <w:tab w:val="right" w:pos="9360"/>
      </w:tabs>
    </w:pPr>
  </w:style>
  <w:style w:type="character" w:customStyle="1" w:styleId="FooterChar">
    <w:name w:val="Footer Char"/>
    <w:basedOn w:val="DefaultParagraphFont"/>
    <w:link w:val="Footer"/>
    <w:uiPriority w:val="99"/>
    <w:semiHidden/>
    <w:rsid w:val="00F059D2"/>
    <w:rPr>
      <w:rFonts w:ascii="Georgia" w:hAnsi="Georgia" w:cs="Calibri"/>
    </w:rPr>
  </w:style>
  <w:style w:type="character" w:styleId="Hyperlink">
    <w:name w:val="Hyperlink"/>
    <w:aliases w:val="heading 1 (block title),Important,Read,Card Text,Internet Link"/>
    <w:basedOn w:val="DefaultParagraphFont"/>
    <w:uiPriority w:val="99"/>
    <w:rsid w:val="00F059D2"/>
    <w:rPr>
      <w:color w:val="auto"/>
      <w:u w:val="none"/>
    </w:rPr>
  </w:style>
  <w:style w:type="character" w:styleId="FollowedHyperlink">
    <w:name w:val="FollowedHyperlink"/>
    <w:basedOn w:val="DefaultParagraphFont"/>
    <w:uiPriority w:val="99"/>
    <w:semiHidden/>
    <w:rsid w:val="00F059D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qFormat/>
    <w:rsid w:val="00F059D2"/>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character" w:customStyle="1" w:styleId="TitleChar">
    <w:name w:val="Title Char"/>
    <w:aliases w:val="UNDERLINE Char,Cites and Cards Char,Bold Underlined Char"/>
    <w:basedOn w:val="DefaultParagraphFont"/>
    <w:link w:val="Title"/>
    <w:qFormat/>
    <w:rsid w:val="00544682"/>
    <w:rPr>
      <w:bCs/>
      <w:u w:val="single"/>
    </w:rPr>
  </w:style>
  <w:style w:type="paragraph" w:styleId="Title">
    <w:name w:val="Title"/>
    <w:aliases w:val="UNDERLINE,Cites and Cards,Bold Underlined"/>
    <w:basedOn w:val="Normal"/>
    <w:next w:val="Normal"/>
    <w:link w:val="TitleChar"/>
    <w:qFormat/>
    <w:rsid w:val="0054468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4468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44682"/>
    <w:pPr>
      <w:ind w:left="288" w:right="288"/>
    </w:pPr>
    <w:rPr>
      <w:rFonts w:ascii="Garamond" w:eastAsia="Cambria" w:hAnsi="Garamond" w:cs="Times New Roman"/>
      <w:sz w:val="20"/>
    </w:rPr>
  </w:style>
  <w:style w:type="character" w:customStyle="1" w:styleId="cardtextChar">
    <w:name w:val="card text Char"/>
    <w:link w:val="cardtext"/>
    <w:rsid w:val="00544682"/>
    <w:rPr>
      <w:rFonts w:ascii="Garamond" w:eastAsia="Cambria" w:hAnsi="Garamond" w:cs="Times New Roman"/>
      <w:sz w:val="20"/>
    </w:rPr>
  </w:style>
  <w:style w:type="paragraph" w:customStyle="1" w:styleId="card">
    <w:name w:val="card"/>
    <w:basedOn w:val="Normal"/>
    <w:next w:val="Normal"/>
    <w:link w:val="cardChar"/>
    <w:qFormat/>
    <w:rsid w:val="00544682"/>
    <w:pPr>
      <w:ind w:left="288" w:right="288"/>
    </w:pPr>
    <w:rPr>
      <w:rFonts w:ascii="Times New Roman" w:eastAsia="Times New Roman" w:hAnsi="Times New Roman"/>
      <w:sz w:val="16"/>
      <w:szCs w:val="24"/>
    </w:rPr>
  </w:style>
  <w:style w:type="character" w:customStyle="1" w:styleId="cardChar">
    <w:name w:val="card Char"/>
    <w:link w:val="card"/>
    <w:rsid w:val="00544682"/>
    <w:rPr>
      <w:rFonts w:ascii="Times New Roman" w:eastAsia="Times New Roman" w:hAnsi="Times New Roman" w:cs="Calibri"/>
      <w:sz w:val="16"/>
      <w:szCs w:val="24"/>
    </w:rPr>
  </w:style>
  <w:style w:type="paragraph" w:styleId="NoSpacing">
    <w:name w:val="No Spacing"/>
    <w:uiPriority w:val="1"/>
    <w:qFormat/>
    <w:rsid w:val="00631F2D"/>
    <w:pPr>
      <w:spacing w:after="0" w:line="240" w:lineRule="auto"/>
    </w:pPr>
    <w:rPr>
      <w:rFonts w:ascii="Georgia" w:eastAsia="Calibr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59D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59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59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59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F059D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059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9D2"/>
  </w:style>
  <w:style w:type="character" w:customStyle="1" w:styleId="Heading1Char">
    <w:name w:val="Heading 1 Char"/>
    <w:aliases w:val="Pocket Char"/>
    <w:basedOn w:val="DefaultParagraphFont"/>
    <w:link w:val="Heading1"/>
    <w:uiPriority w:val="1"/>
    <w:rsid w:val="00F059D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59D2"/>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F059D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059D2"/>
    <w:rPr>
      <w:b/>
      <w:bCs/>
    </w:rPr>
  </w:style>
  <w:style w:type="character" w:customStyle="1" w:styleId="Heading3Char">
    <w:name w:val="Heading 3 Char"/>
    <w:aliases w:val="Block Char"/>
    <w:basedOn w:val="DefaultParagraphFont"/>
    <w:link w:val="Heading3"/>
    <w:uiPriority w:val="3"/>
    <w:rsid w:val="00F059D2"/>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F059D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059D2"/>
    <w:rPr>
      <w:b/>
      <w:bCs/>
      <w:sz w:val="22"/>
      <w:u w:val="none"/>
    </w:rPr>
  </w:style>
  <w:style w:type="paragraph" w:styleId="Header">
    <w:name w:val="header"/>
    <w:basedOn w:val="Normal"/>
    <w:link w:val="HeaderChar"/>
    <w:uiPriority w:val="99"/>
    <w:semiHidden/>
    <w:rsid w:val="00F059D2"/>
    <w:pPr>
      <w:tabs>
        <w:tab w:val="center" w:pos="4680"/>
        <w:tab w:val="right" w:pos="9360"/>
      </w:tabs>
    </w:pPr>
  </w:style>
  <w:style w:type="character" w:customStyle="1" w:styleId="HeaderChar">
    <w:name w:val="Header Char"/>
    <w:basedOn w:val="DefaultParagraphFont"/>
    <w:link w:val="Header"/>
    <w:uiPriority w:val="99"/>
    <w:semiHidden/>
    <w:rsid w:val="00F059D2"/>
    <w:rPr>
      <w:rFonts w:ascii="Georgia" w:hAnsi="Georgia" w:cs="Calibri"/>
    </w:rPr>
  </w:style>
  <w:style w:type="paragraph" w:styleId="Footer">
    <w:name w:val="footer"/>
    <w:basedOn w:val="Normal"/>
    <w:link w:val="FooterChar"/>
    <w:uiPriority w:val="99"/>
    <w:semiHidden/>
    <w:rsid w:val="00F059D2"/>
    <w:pPr>
      <w:tabs>
        <w:tab w:val="center" w:pos="4680"/>
        <w:tab w:val="right" w:pos="9360"/>
      </w:tabs>
    </w:pPr>
  </w:style>
  <w:style w:type="character" w:customStyle="1" w:styleId="FooterChar">
    <w:name w:val="Footer Char"/>
    <w:basedOn w:val="DefaultParagraphFont"/>
    <w:link w:val="Footer"/>
    <w:uiPriority w:val="99"/>
    <w:semiHidden/>
    <w:rsid w:val="00F059D2"/>
    <w:rPr>
      <w:rFonts w:ascii="Georgia" w:hAnsi="Georgia" w:cs="Calibri"/>
    </w:rPr>
  </w:style>
  <w:style w:type="character" w:styleId="Hyperlink">
    <w:name w:val="Hyperlink"/>
    <w:aliases w:val="heading 1 (block title),Important,Read,Card Text,Internet Link"/>
    <w:basedOn w:val="DefaultParagraphFont"/>
    <w:uiPriority w:val="99"/>
    <w:rsid w:val="00F059D2"/>
    <w:rPr>
      <w:color w:val="auto"/>
      <w:u w:val="none"/>
    </w:rPr>
  </w:style>
  <w:style w:type="character" w:styleId="FollowedHyperlink">
    <w:name w:val="FollowedHyperlink"/>
    <w:basedOn w:val="DefaultParagraphFont"/>
    <w:uiPriority w:val="99"/>
    <w:semiHidden/>
    <w:rsid w:val="00F059D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qFormat/>
    <w:rsid w:val="00F059D2"/>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character" w:customStyle="1" w:styleId="TitleChar">
    <w:name w:val="Title Char"/>
    <w:aliases w:val="UNDERLINE Char,Cites and Cards Char,Bold Underlined Char"/>
    <w:basedOn w:val="DefaultParagraphFont"/>
    <w:link w:val="Title"/>
    <w:qFormat/>
    <w:rsid w:val="00544682"/>
    <w:rPr>
      <w:bCs/>
      <w:u w:val="single"/>
    </w:rPr>
  </w:style>
  <w:style w:type="paragraph" w:styleId="Title">
    <w:name w:val="Title"/>
    <w:aliases w:val="UNDERLINE,Cites and Cards,Bold Underlined"/>
    <w:basedOn w:val="Normal"/>
    <w:next w:val="Normal"/>
    <w:link w:val="TitleChar"/>
    <w:qFormat/>
    <w:rsid w:val="0054468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4468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44682"/>
    <w:pPr>
      <w:ind w:left="288" w:right="288"/>
    </w:pPr>
    <w:rPr>
      <w:rFonts w:ascii="Garamond" w:eastAsia="Cambria" w:hAnsi="Garamond" w:cs="Times New Roman"/>
      <w:sz w:val="20"/>
    </w:rPr>
  </w:style>
  <w:style w:type="character" w:customStyle="1" w:styleId="cardtextChar">
    <w:name w:val="card text Char"/>
    <w:link w:val="cardtext"/>
    <w:rsid w:val="00544682"/>
    <w:rPr>
      <w:rFonts w:ascii="Garamond" w:eastAsia="Cambria" w:hAnsi="Garamond" w:cs="Times New Roman"/>
      <w:sz w:val="20"/>
    </w:rPr>
  </w:style>
  <w:style w:type="paragraph" w:customStyle="1" w:styleId="card">
    <w:name w:val="card"/>
    <w:basedOn w:val="Normal"/>
    <w:next w:val="Normal"/>
    <w:link w:val="cardChar"/>
    <w:qFormat/>
    <w:rsid w:val="00544682"/>
    <w:pPr>
      <w:ind w:left="288" w:right="288"/>
    </w:pPr>
    <w:rPr>
      <w:rFonts w:ascii="Times New Roman" w:eastAsia="Times New Roman" w:hAnsi="Times New Roman"/>
      <w:sz w:val="16"/>
      <w:szCs w:val="24"/>
    </w:rPr>
  </w:style>
  <w:style w:type="character" w:customStyle="1" w:styleId="cardChar">
    <w:name w:val="card Char"/>
    <w:link w:val="card"/>
    <w:rsid w:val="00544682"/>
    <w:rPr>
      <w:rFonts w:ascii="Times New Roman" w:eastAsia="Times New Roman" w:hAnsi="Times New Roman" w:cs="Calibri"/>
      <w:sz w:val="16"/>
      <w:szCs w:val="24"/>
    </w:rPr>
  </w:style>
  <w:style w:type="paragraph" w:styleId="NoSpacing">
    <w:name w:val="No Spacing"/>
    <w:uiPriority w:val="1"/>
    <w:qFormat/>
    <w:rsid w:val="00631F2D"/>
    <w:pPr>
      <w:spacing w:after="0" w:line="240" w:lineRule="auto"/>
    </w:pPr>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politics.ca/2013/03/15/is-mexico-looking-for-nafta-eu-trade-talks/" TargetMode="External"/><Relationship Id="rId18" Type="http://schemas.openxmlformats.org/officeDocument/2006/relationships/hyperlink" Target="http://dailycaller.com/2013/08/05/obama-talks-economy-but-focuses-on-immigration/" TargetMode="External"/><Relationship Id="rId3" Type="http://schemas.openxmlformats.org/officeDocument/2006/relationships/customXml" Target="../customXml/item3.xml"/><Relationship Id="rId21" Type="http://schemas.openxmlformats.org/officeDocument/2006/relationships/hyperlink" Target="http://www.merriam-webster.com/dictionary/offer" TargetMode="External"/><Relationship Id="rId7" Type="http://schemas.openxmlformats.org/officeDocument/2006/relationships/webSettings" Target="webSettings.xml"/><Relationship Id="rId12" Type="http://schemas.openxmlformats.org/officeDocument/2006/relationships/hyperlink" Target="http://www.agbioworld.org/biotech-info/articles/biotech-art/best_option.html" TargetMode="External"/><Relationship Id="rId17" Type="http://schemas.openxmlformats.org/officeDocument/2006/relationships/hyperlink" Target="http://www.ipolitics.ca/2013/03/15/is-mexico-looking-for-nafta-eu-trade-talks/" TargetMode="External"/><Relationship Id="rId2" Type="http://schemas.openxmlformats.org/officeDocument/2006/relationships/customXml" Target="../customXml/item2.xml"/><Relationship Id="rId16" Type="http://schemas.openxmlformats.org/officeDocument/2006/relationships/hyperlink" Target="http://www.thedialogue.org/page.cfm?pageID=32&amp;pubID=3222" TargetMode="External"/><Relationship Id="rId20" Type="http://schemas.openxmlformats.org/officeDocument/2006/relationships/hyperlink" Target="http://www.petergallagher.com.au/index.php/site/article/world-trade-its-not-the-1930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bookshelf/picrender.fcgi?book=nap10727&amp;blobtype=pdf" TargetMode="External"/><Relationship Id="rId5" Type="http://schemas.microsoft.com/office/2007/relationships/stylesWithEffects" Target="stylesWithEffects.xml"/><Relationship Id="rId15" Type="http://schemas.openxmlformats.org/officeDocument/2006/relationships/hyperlink" Target="http://rt.com/business/nsa-free-trade-spying-477/" TargetMode="External"/><Relationship Id="rId23" Type="http://schemas.openxmlformats.org/officeDocument/2006/relationships/theme" Target="theme/theme1.xml"/><Relationship Id="rId10" Type="http://schemas.openxmlformats.org/officeDocument/2006/relationships/hyperlink" Target="http://www.theatlantic.com/politics/archive/2013/06/the-odd-bipartisan-coalition-that-could-sink-obamas-free-trade-legacy/276938/" TargetMode="External"/><Relationship Id="rId19" Type="http://schemas.openxmlformats.org/officeDocument/2006/relationships/hyperlink" Target="http://www.theatlantic.com/politics/archive/2013/06/the-odd-bipartisan-coalition-that-could-sink-obamas-free-trade-legacy/27693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wired/archive/11.07/doomsday.html?pg=1&amp;topic=&amp;topic_se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21016</Words>
  <Characters>116013</Characters>
  <Application>Microsoft Office Word</Application>
  <DocSecurity>0</DocSecurity>
  <Lines>1333</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2</cp:revision>
  <dcterms:created xsi:type="dcterms:W3CDTF">2013-10-19T00:40:00Z</dcterms:created>
  <dcterms:modified xsi:type="dcterms:W3CDTF">2013-10-19T00:40:00Z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