
<file path=[Content_Types].xml><?xml version="1.0" encoding="utf-8"?>
<Types xmlns="http://schemas.openxmlformats.org/package/2006/content-types">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customXml/itemProps2.xml" ContentType="application/vnd.openxmlformats-officedocument.customXmlProperties+xml"/>
  <Override PartName="/word/styles.xml" ContentType="application/vnd.openxmlformats-officedocument.wordprocessingml.styles+xml"/>
  <Override PartName="/docProps/custom.xml" ContentType="application/vnd.openxmlformats-officedocument.custom-properties+xml"/>
  <Override PartName="/word/settings.xml" ContentType="application/vnd.openxmlformats-officedocument.wordprocessingml.settings+xml"/>
  <Override PartName="/customXml/itemProps3.xml" ContentType="application/vnd.openxmlformats-officedocument.customXmlProperti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E276B0" w:rsidRPr="008C0918" w:rsidRDefault="00E276B0" w:rsidP="00E276B0">
      <w:pPr>
        <w:keepNext/>
        <w:keepLines/>
        <w:spacing w:before="200"/>
        <w:outlineLvl w:val="3"/>
        <w:rPr>
          <w:rFonts w:eastAsiaTheme="majorEastAsia" w:cstheme="majorBidi"/>
          <w:b/>
          <w:bCs/>
          <w:iCs/>
          <w:sz w:val="26"/>
        </w:rPr>
      </w:pPr>
      <w:bookmarkStart w:id="0" w:name="_GoBack"/>
      <w:r w:rsidRPr="008C0918">
        <w:rPr>
          <w:rFonts w:eastAsiaTheme="majorEastAsia" w:cstheme="majorBidi"/>
          <w:b/>
          <w:bCs/>
          <w:iCs/>
          <w:sz w:val="26"/>
        </w:rPr>
        <w:t xml:space="preserve">The struggle over the question of who counts as human is THE question of the debate—the system of colonialism instituted by European powers in the 15th and 16th centuries haunts the present in the form of </w:t>
      </w:r>
      <w:proofErr w:type="spellStart"/>
      <w:r w:rsidRPr="008C0918">
        <w:rPr>
          <w:rFonts w:eastAsiaTheme="majorEastAsia" w:cstheme="majorBidi"/>
          <w:b/>
          <w:bCs/>
          <w:iCs/>
          <w:sz w:val="26"/>
        </w:rPr>
        <w:t>coloniality</w:t>
      </w:r>
      <w:proofErr w:type="spellEnd"/>
      <w:r w:rsidRPr="008C0918">
        <w:rPr>
          <w:rFonts w:eastAsiaTheme="majorEastAsia" w:cstheme="majorBidi"/>
          <w:b/>
          <w:bCs/>
          <w:iCs/>
          <w:sz w:val="26"/>
        </w:rPr>
        <w:t xml:space="preserve">—an epistemological structure that privileges the Western subject as the only legitimate expression of human knowledge.  The question of Latin American engagement can only be answered when we first unsettle the </w:t>
      </w:r>
      <w:proofErr w:type="spellStart"/>
      <w:r w:rsidRPr="008C0918">
        <w:rPr>
          <w:rFonts w:eastAsiaTheme="majorEastAsia" w:cstheme="majorBidi"/>
          <w:b/>
          <w:bCs/>
          <w:iCs/>
          <w:sz w:val="26"/>
        </w:rPr>
        <w:t>coloniality</w:t>
      </w:r>
      <w:proofErr w:type="spellEnd"/>
      <w:r w:rsidRPr="008C0918">
        <w:rPr>
          <w:rFonts w:eastAsiaTheme="majorEastAsia" w:cstheme="majorBidi"/>
          <w:b/>
          <w:bCs/>
          <w:iCs/>
          <w:sz w:val="26"/>
        </w:rPr>
        <w:t xml:space="preserve"> of knowledge and being that has demarcated the majority of the world as subhuman populations given over to death.</w:t>
      </w:r>
    </w:p>
    <w:p w:rsidR="00E276B0" w:rsidRPr="008C0918" w:rsidRDefault="00E276B0" w:rsidP="00E276B0">
      <w:proofErr w:type="spellStart"/>
      <w:r w:rsidRPr="008C0918">
        <w:rPr>
          <w:b/>
          <w:bCs/>
          <w:sz w:val="26"/>
        </w:rPr>
        <w:t>Wynter</w:t>
      </w:r>
      <w:proofErr w:type="spellEnd"/>
      <w:r w:rsidRPr="008C0918">
        <w:rPr>
          <w:b/>
          <w:bCs/>
          <w:sz w:val="26"/>
        </w:rPr>
        <w:t xml:space="preserve"> 2003</w:t>
      </w:r>
      <w:r w:rsidRPr="008C0918">
        <w:t xml:space="preserve"> (Sylvia, Professor of Romance Languages at Stanford University, “Unsettling the </w:t>
      </w:r>
      <w:proofErr w:type="spellStart"/>
      <w:r w:rsidRPr="008C0918">
        <w:t>Coloniality</w:t>
      </w:r>
      <w:proofErr w:type="spellEnd"/>
      <w:r w:rsidRPr="008C0918">
        <w:t xml:space="preserve"> of Being/Power/Truth/Freedom</w:t>
      </w:r>
      <w:r w:rsidRPr="008C0918">
        <w:rPr>
          <w:sz w:val="12"/>
        </w:rPr>
        <w:t xml:space="preserve">¶ </w:t>
      </w:r>
      <w:r w:rsidRPr="008C0918">
        <w:t>Towards the Human, After Man, Its Overrepresentation—An Argument,” CR: The New Centennial Review, 3.3 (2003) 257-337, MUSE)</w:t>
      </w:r>
    </w:p>
    <w:p w:rsidR="00E276B0" w:rsidRDefault="00E276B0" w:rsidP="00E276B0">
      <w:r w:rsidRPr="00E276B0">
        <w:t xml:space="preserve">THE ARGUMENT PROPOSES THAT THE STRUGGLE OF OUR NEW MILLENNIUM WILL be one between the </w:t>
      </w:r>
    </w:p>
    <w:p w:rsidR="00E276B0" w:rsidRDefault="00E276B0" w:rsidP="00E276B0">
      <w:r>
        <w:t>AND</w:t>
      </w:r>
    </w:p>
    <w:p w:rsidR="00E276B0" w:rsidRPr="00E276B0" w:rsidRDefault="00E276B0" w:rsidP="00E276B0">
      <w:proofErr w:type="gramStart"/>
      <w:r w:rsidRPr="00E276B0">
        <w:t>the</w:t>
      </w:r>
      <w:proofErr w:type="gramEnd"/>
      <w:r w:rsidRPr="00E276B0">
        <w:t xml:space="preserve"> other, African enslavement, Latin American conquest, and Asian subjugation.</w:t>
      </w:r>
    </w:p>
    <w:p w:rsidR="00E276B0" w:rsidRPr="008C0918" w:rsidRDefault="00E276B0" w:rsidP="00E276B0">
      <w:pPr>
        <w:rPr>
          <w:b/>
          <w:bCs/>
          <w:sz w:val="26"/>
        </w:rPr>
      </w:pPr>
    </w:p>
    <w:p w:rsidR="00E276B0" w:rsidRPr="008C0918" w:rsidRDefault="00E276B0" w:rsidP="00E276B0">
      <w:pPr>
        <w:keepNext/>
        <w:keepLines/>
        <w:spacing w:before="200"/>
        <w:outlineLvl w:val="3"/>
        <w:rPr>
          <w:rFonts w:eastAsiaTheme="majorEastAsia" w:cstheme="majorBidi"/>
          <w:b/>
          <w:iCs/>
          <w:sz w:val="26"/>
        </w:rPr>
      </w:pPr>
      <w:r w:rsidRPr="008C0918">
        <w:rPr>
          <w:rFonts w:eastAsiaTheme="majorEastAsia" w:cstheme="majorBidi"/>
          <w:b/>
          <w:iCs/>
          <w:sz w:val="26"/>
        </w:rPr>
        <w:t xml:space="preserve">The affirmative’s economic engagement with Latin America is just one more manifestation of 500 years of </w:t>
      </w:r>
      <w:proofErr w:type="spellStart"/>
      <w:r w:rsidRPr="008C0918">
        <w:rPr>
          <w:rFonts w:eastAsiaTheme="majorEastAsia" w:cstheme="majorBidi"/>
          <w:b/>
          <w:iCs/>
          <w:sz w:val="26"/>
        </w:rPr>
        <w:t>coloniality</w:t>
      </w:r>
      <w:proofErr w:type="spellEnd"/>
      <w:r w:rsidRPr="008C0918">
        <w:rPr>
          <w:rFonts w:eastAsiaTheme="majorEastAsia" w:cstheme="majorBidi"/>
          <w:b/>
          <w:iCs/>
          <w:sz w:val="26"/>
        </w:rPr>
        <w:t>—the promise of prosperity, democracy, and security is a toxic fantasy that obscures the trail of dead reaching back through time.</w:t>
      </w:r>
    </w:p>
    <w:p w:rsidR="00E276B0" w:rsidRPr="008C0918" w:rsidRDefault="00E276B0" w:rsidP="00E276B0">
      <w:pPr>
        <w:rPr>
          <w:sz w:val="16"/>
          <w:szCs w:val="16"/>
        </w:rPr>
      </w:pPr>
      <w:proofErr w:type="spellStart"/>
      <w:r w:rsidRPr="008C0918">
        <w:rPr>
          <w:b/>
          <w:bCs/>
          <w:sz w:val="26"/>
        </w:rPr>
        <w:t>Mignolo</w:t>
      </w:r>
      <w:proofErr w:type="spellEnd"/>
      <w:r w:rsidRPr="008C0918">
        <w:rPr>
          <w:b/>
          <w:bCs/>
          <w:sz w:val="26"/>
        </w:rPr>
        <w:t xml:space="preserve"> 2005, </w:t>
      </w:r>
      <w:r w:rsidRPr="008C0918">
        <w:rPr>
          <w:bCs/>
          <w:sz w:val="16"/>
          <w:szCs w:val="16"/>
        </w:rPr>
        <w:t xml:space="preserve">(Walter, Duke University, “THE IDEA OF LATIN AMERICA”, 2005, 6/28/13|Ashwin) </w:t>
      </w:r>
    </w:p>
    <w:p w:rsidR="00E276B0" w:rsidRDefault="00E276B0" w:rsidP="00E276B0">
      <w:r w:rsidRPr="00E276B0">
        <w:t xml:space="preserve">The logic of </w:t>
      </w:r>
      <w:proofErr w:type="spellStart"/>
      <w:r w:rsidRPr="00E276B0">
        <w:t>coloniality</w:t>
      </w:r>
      <w:proofErr w:type="spellEnd"/>
      <w:r w:rsidRPr="00E276B0">
        <w:t xml:space="preserve"> can be understood as working through four wide domains of human </w:t>
      </w:r>
    </w:p>
    <w:p w:rsidR="00E276B0" w:rsidRDefault="00E276B0" w:rsidP="00E276B0">
      <w:r>
        <w:t>AND</w:t>
      </w:r>
    </w:p>
    <w:p w:rsidR="00E276B0" w:rsidRPr="00E276B0" w:rsidRDefault="00E276B0" w:rsidP="00E276B0">
      <w:proofErr w:type="gramStart"/>
      <w:r w:rsidRPr="00E276B0">
        <w:t>very</w:t>
      </w:r>
      <w:proofErr w:type="gramEnd"/>
      <w:r w:rsidRPr="00E276B0">
        <w:t xml:space="preserve"> idea of both “America” and “Latin” America..4ever</w:t>
      </w:r>
    </w:p>
    <w:p w:rsidR="00E276B0" w:rsidRPr="008C0918" w:rsidRDefault="00E276B0" w:rsidP="00E276B0">
      <w:pPr>
        <w:rPr>
          <w:b/>
          <w:bCs/>
          <w:sz w:val="26"/>
        </w:rPr>
      </w:pPr>
    </w:p>
    <w:p w:rsidR="00E276B0" w:rsidRPr="008C0918" w:rsidRDefault="00E276B0" w:rsidP="00E276B0">
      <w:pPr>
        <w:keepNext/>
        <w:keepLines/>
        <w:spacing w:before="200"/>
        <w:outlineLvl w:val="3"/>
        <w:rPr>
          <w:rFonts w:ascii="Arial" w:eastAsiaTheme="majorEastAsia" w:hAnsi="Arial" w:cs="Arial"/>
          <w:b/>
          <w:bCs/>
          <w:iCs/>
          <w:color w:val="4D4D4D"/>
          <w:sz w:val="21"/>
          <w:szCs w:val="21"/>
          <w:shd w:val="clear" w:color="auto" w:fill="FFFFFF"/>
        </w:rPr>
      </w:pPr>
      <w:r w:rsidRPr="008C0918">
        <w:rPr>
          <w:rFonts w:eastAsiaTheme="majorEastAsia" w:cstheme="majorBidi"/>
          <w:b/>
          <w:bCs/>
          <w:iCs/>
          <w:sz w:val="26"/>
          <w:shd w:val="clear" w:color="auto" w:fill="FFFFFF"/>
        </w:rPr>
        <w:t>The plan facilitates the exploitation of Latin American talent in service of US cultural dominance – baseball diplomacy affirms a heroic US national identity that provides rhetorical cover for American military and economic adventurism</w:t>
      </w:r>
      <w:r w:rsidRPr="008C0918">
        <w:rPr>
          <w:rFonts w:ascii="Arial" w:eastAsiaTheme="majorEastAsia" w:hAnsi="Arial" w:cs="Arial"/>
          <w:b/>
          <w:bCs/>
          <w:iCs/>
          <w:color w:val="4D4D4D"/>
          <w:sz w:val="21"/>
          <w:szCs w:val="21"/>
          <w:shd w:val="clear" w:color="auto" w:fill="FFFFFF"/>
        </w:rPr>
        <w:t> </w:t>
      </w:r>
      <w:r w:rsidRPr="008C0918">
        <w:rPr>
          <w:rFonts w:eastAsiaTheme="majorEastAsia" w:cstheme="majorBidi"/>
          <w:b/>
          <w:bCs/>
          <w:iCs/>
          <w:sz w:val="26"/>
        </w:rPr>
        <w:br/>
      </w:r>
      <w:r w:rsidRPr="008C0918">
        <w:rPr>
          <w:rFonts w:eastAsiaTheme="majorEastAsia" w:cstheme="majorBidi"/>
          <w:bCs/>
          <w:iCs/>
          <w:sz w:val="28"/>
        </w:rPr>
        <w:t>Butterworth, 10</w:t>
      </w:r>
      <w:r w:rsidRPr="008C0918">
        <w:rPr>
          <w:rFonts w:eastAsiaTheme="majorEastAsia" w:cstheme="majorBidi"/>
          <w:b/>
          <w:bCs/>
          <w:iCs/>
          <w:sz w:val="28"/>
        </w:rPr>
        <w:t xml:space="preserve"> </w:t>
      </w:r>
      <w:r w:rsidRPr="008C0918">
        <w:rPr>
          <w:rFonts w:eastAsiaTheme="majorEastAsia" w:cstheme="majorBidi"/>
          <w:b/>
          <w:bCs/>
          <w:iCs/>
          <w:sz w:val="26"/>
        </w:rPr>
        <w:t xml:space="preserve">– director of the School of Communication at Ohio University (Michael, Baseball and </w:t>
      </w:r>
      <w:proofErr w:type="spellStart"/>
      <w:r w:rsidRPr="008C0918">
        <w:rPr>
          <w:rFonts w:eastAsiaTheme="majorEastAsia" w:cstheme="majorBidi"/>
          <w:b/>
          <w:bCs/>
          <w:iCs/>
          <w:sz w:val="26"/>
        </w:rPr>
        <w:t>Rhetorics</w:t>
      </w:r>
      <w:proofErr w:type="spellEnd"/>
      <w:r w:rsidRPr="008C0918">
        <w:rPr>
          <w:rFonts w:eastAsiaTheme="majorEastAsia" w:cstheme="majorBidi"/>
          <w:b/>
          <w:bCs/>
          <w:iCs/>
          <w:sz w:val="26"/>
        </w:rPr>
        <w:t xml:space="preserve"> of </w:t>
      </w:r>
      <w:proofErr w:type="gramStart"/>
      <w:r w:rsidRPr="008C0918">
        <w:rPr>
          <w:rFonts w:eastAsiaTheme="majorEastAsia" w:cstheme="majorBidi"/>
          <w:b/>
          <w:bCs/>
          <w:iCs/>
          <w:sz w:val="26"/>
        </w:rPr>
        <w:t>Purity :</w:t>
      </w:r>
      <w:proofErr w:type="gramEnd"/>
      <w:r w:rsidRPr="008C0918">
        <w:rPr>
          <w:rFonts w:eastAsiaTheme="majorEastAsia" w:cstheme="majorBidi"/>
          <w:b/>
          <w:bCs/>
          <w:iCs/>
          <w:sz w:val="26"/>
        </w:rPr>
        <w:t xml:space="preserve"> The National Pastime and American Identity During the War on Terror, </w:t>
      </w:r>
      <w:proofErr w:type="spellStart"/>
      <w:r w:rsidRPr="008C0918">
        <w:rPr>
          <w:rFonts w:eastAsiaTheme="majorEastAsia" w:cstheme="majorBidi"/>
          <w:b/>
          <w:bCs/>
          <w:iCs/>
          <w:sz w:val="26"/>
        </w:rPr>
        <w:t>ebrary</w:t>
      </w:r>
      <w:proofErr w:type="spellEnd"/>
      <w:r w:rsidRPr="008C0918">
        <w:rPr>
          <w:rFonts w:eastAsiaTheme="majorEastAsia" w:cstheme="majorBidi"/>
          <w:b/>
          <w:bCs/>
          <w:iCs/>
          <w:sz w:val="26"/>
        </w:rPr>
        <w:t>)</w:t>
      </w:r>
    </w:p>
    <w:p w:rsidR="00E276B0" w:rsidRDefault="00E276B0" w:rsidP="00E276B0">
      <w:r w:rsidRPr="00E276B0">
        <w:t xml:space="preserve">¶ </w:t>
      </w:r>
      <w:proofErr w:type="gramStart"/>
      <w:r w:rsidRPr="00E276B0">
        <w:t>Yet</w:t>
      </w:r>
      <w:proofErr w:type="gramEnd"/>
      <w:r w:rsidRPr="00E276B0">
        <w:t xml:space="preserve"> while American culture benefited from an increased appreciation for the diversity these players </w:t>
      </w:r>
    </w:p>
    <w:p w:rsidR="00E276B0" w:rsidRDefault="00E276B0" w:rsidP="00E276B0">
      <w:r>
        <w:t>AND</w:t>
      </w:r>
    </w:p>
    <w:p w:rsidR="00E276B0" w:rsidRPr="00E276B0" w:rsidRDefault="00E276B0" w:rsidP="00E276B0">
      <w:proofErr w:type="gramStart"/>
      <w:r w:rsidRPr="00E276B0">
        <w:t>concurrent</w:t>
      </w:r>
      <w:proofErr w:type="gramEnd"/>
      <w:r w:rsidRPr="00E276B0">
        <w:t xml:space="preserve"> baseball discourses that constituted the United States as the world’s exemplary nation.</w:t>
      </w:r>
    </w:p>
    <w:p w:rsidR="00E276B0" w:rsidRPr="008C0918" w:rsidRDefault="00E276B0" w:rsidP="00E276B0">
      <w:pPr>
        <w:keepNext/>
        <w:keepLines/>
        <w:spacing w:before="200"/>
        <w:outlineLvl w:val="3"/>
        <w:rPr>
          <w:rFonts w:eastAsiaTheme="majorEastAsia" w:cs="Times New Roman"/>
          <w:b/>
          <w:bCs/>
          <w:iCs/>
          <w:sz w:val="26"/>
        </w:rPr>
      </w:pPr>
      <w:proofErr w:type="gramStart"/>
      <w:r w:rsidRPr="008C0918">
        <w:rPr>
          <w:rFonts w:eastAsiaTheme="majorEastAsia" w:cs="Times New Roman"/>
          <w:b/>
          <w:iCs/>
          <w:sz w:val="26"/>
        </w:rPr>
        <w:t xml:space="preserve">Attempts to correct for environmental catastrophe without taking into account colonial oppression risks serial policy failure and further ensures </w:t>
      </w:r>
      <w:proofErr w:type="spellStart"/>
      <w:r w:rsidRPr="008C0918">
        <w:rPr>
          <w:rFonts w:eastAsiaTheme="majorEastAsia" w:cs="Times New Roman"/>
          <w:b/>
          <w:iCs/>
          <w:sz w:val="26"/>
        </w:rPr>
        <w:t>coloniality</w:t>
      </w:r>
      <w:proofErr w:type="spellEnd"/>
      <w:r w:rsidRPr="008C0918">
        <w:rPr>
          <w:rFonts w:eastAsiaTheme="majorEastAsia" w:cs="Times New Roman"/>
          <w:b/>
          <w:iCs/>
          <w:sz w:val="26"/>
        </w:rPr>
        <w:t xml:space="preserve"> endures</w:t>
      </w:r>
      <w:proofErr w:type="gramEnd"/>
      <w:r w:rsidRPr="008C0918">
        <w:rPr>
          <w:rFonts w:eastAsiaTheme="majorEastAsia" w:cs="Times New Roman"/>
          <w:b/>
          <w:iCs/>
          <w:sz w:val="26"/>
        </w:rPr>
        <w:t>.</w:t>
      </w:r>
    </w:p>
    <w:p w:rsidR="00E276B0" w:rsidRPr="008C0918" w:rsidRDefault="00E276B0" w:rsidP="00E276B0">
      <w:pPr>
        <w:rPr>
          <w:b/>
          <w:bCs/>
          <w:sz w:val="26"/>
        </w:rPr>
      </w:pPr>
      <w:r w:rsidRPr="008C0918">
        <w:rPr>
          <w:b/>
          <w:bCs/>
          <w:sz w:val="26"/>
        </w:rPr>
        <w:t xml:space="preserve">Smith 97 [Andy Smith, </w:t>
      </w:r>
      <w:proofErr w:type="spellStart"/>
      <w:r w:rsidRPr="008C0918">
        <w:rPr>
          <w:b/>
          <w:bCs/>
          <w:sz w:val="26"/>
        </w:rPr>
        <w:t>Ecofeminism</w:t>
      </w:r>
      <w:proofErr w:type="spellEnd"/>
      <w:r w:rsidRPr="008C0918">
        <w:rPr>
          <w:b/>
          <w:bCs/>
          <w:sz w:val="26"/>
        </w:rPr>
        <w:t xml:space="preserve"> through an anti-colonial framework, published in </w:t>
      </w:r>
      <w:proofErr w:type="spellStart"/>
      <w:r w:rsidRPr="008C0918">
        <w:rPr>
          <w:b/>
          <w:bCs/>
          <w:sz w:val="26"/>
        </w:rPr>
        <w:t>Ecofeminism</w:t>
      </w:r>
      <w:proofErr w:type="spellEnd"/>
      <w:r w:rsidRPr="008C0918">
        <w:rPr>
          <w:b/>
          <w:bCs/>
          <w:sz w:val="26"/>
        </w:rPr>
        <w:t>: Women, Culture, Nature, pgs. 21-47]</w:t>
      </w:r>
    </w:p>
    <w:p w:rsidR="00E276B0" w:rsidRDefault="00E276B0" w:rsidP="00E276B0">
      <w:r w:rsidRPr="00E276B0">
        <w:t xml:space="preserve">For Native American women, sexism oppression often seems secondary to colonial oppression. As </w:t>
      </w:r>
    </w:p>
    <w:p w:rsidR="00E276B0" w:rsidRDefault="00E276B0" w:rsidP="00E276B0">
      <w:r>
        <w:t>AND</w:t>
      </w:r>
    </w:p>
    <w:p w:rsidR="00E276B0" w:rsidRPr="00E276B0" w:rsidRDefault="00E276B0" w:rsidP="00E276B0">
      <w:proofErr w:type="gramStart"/>
      <w:r w:rsidRPr="00E276B0">
        <w:t>packaged</w:t>
      </w:r>
      <w:proofErr w:type="gramEnd"/>
      <w:r w:rsidRPr="00E276B0">
        <w:t xml:space="preserve"> on Indian land; </w:t>
      </w:r>
      <w:proofErr w:type="gramStart"/>
      <w:r w:rsidRPr="00E276B0">
        <w:t>it</w:t>
      </w:r>
      <w:proofErr w:type="gramEnd"/>
      <w:r w:rsidRPr="00E276B0">
        <w:t xml:space="preserve"> will eventually affect all of the land. </w:t>
      </w:r>
    </w:p>
    <w:p w:rsidR="00E276B0" w:rsidRPr="008C0918" w:rsidRDefault="00E276B0" w:rsidP="00E276B0">
      <w:pPr>
        <w:rPr>
          <w:b/>
          <w:u w:val="single"/>
        </w:rPr>
      </w:pPr>
    </w:p>
    <w:p w:rsidR="00E276B0" w:rsidRPr="008C0918" w:rsidRDefault="00E276B0" w:rsidP="00E276B0">
      <w:pPr>
        <w:keepNext/>
        <w:keepLines/>
        <w:spacing w:before="200"/>
        <w:outlineLvl w:val="3"/>
        <w:rPr>
          <w:rFonts w:eastAsiaTheme="majorEastAsia" w:cstheme="majorBidi"/>
          <w:b/>
          <w:bCs/>
          <w:iCs/>
          <w:sz w:val="26"/>
        </w:rPr>
      </w:pPr>
      <w:proofErr w:type="spellStart"/>
      <w:r w:rsidRPr="008C0918">
        <w:rPr>
          <w:rFonts w:eastAsiaTheme="majorEastAsia" w:cstheme="majorBidi"/>
          <w:b/>
          <w:bCs/>
          <w:iCs/>
          <w:sz w:val="26"/>
        </w:rPr>
        <w:t>Coloniality</w:t>
      </w:r>
      <w:proofErr w:type="spellEnd"/>
      <w:r w:rsidRPr="008C0918">
        <w:rPr>
          <w:rFonts w:eastAsiaTheme="majorEastAsia" w:cstheme="majorBidi"/>
          <w:b/>
          <w:bCs/>
          <w:iCs/>
          <w:sz w:val="26"/>
        </w:rPr>
        <w:t xml:space="preserve"> naturalizes </w:t>
      </w:r>
      <w:proofErr w:type="gramStart"/>
      <w:r w:rsidRPr="008C0918">
        <w:rPr>
          <w:rFonts w:eastAsiaTheme="majorEastAsia" w:cstheme="majorBidi"/>
          <w:b/>
          <w:bCs/>
          <w:iCs/>
          <w:sz w:val="26"/>
        </w:rPr>
        <w:t>a non-ethics</w:t>
      </w:r>
      <w:proofErr w:type="gramEnd"/>
      <w:r w:rsidRPr="008C0918">
        <w:rPr>
          <w:rFonts w:eastAsiaTheme="majorEastAsia" w:cstheme="majorBidi"/>
          <w:b/>
          <w:bCs/>
          <w:iCs/>
          <w:sz w:val="26"/>
        </w:rPr>
        <w:t xml:space="preserve"> of death and generalizes the condition of damnation—ongoing genocide, enslavement, ecological destruction and unending war is produced by and reproduces colonial </w:t>
      </w:r>
      <w:proofErr w:type="spellStart"/>
      <w:r w:rsidRPr="008C0918">
        <w:rPr>
          <w:rFonts w:eastAsiaTheme="majorEastAsia" w:cstheme="majorBidi"/>
          <w:b/>
          <w:bCs/>
          <w:iCs/>
          <w:sz w:val="26"/>
        </w:rPr>
        <w:t>epistmeologies</w:t>
      </w:r>
      <w:proofErr w:type="spellEnd"/>
      <w:r w:rsidRPr="008C0918">
        <w:rPr>
          <w:rFonts w:eastAsiaTheme="majorEastAsia" w:cstheme="majorBidi"/>
          <w:b/>
          <w:bCs/>
          <w:iCs/>
          <w:sz w:val="26"/>
        </w:rPr>
        <w:t>.</w:t>
      </w:r>
    </w:p>
    <w:p w:rsidR="00E276B0" w:rsidRPr="008C0918" w:rsidRDefault="00E276B0" w:rsidP="00E276B0">
      <w:pPr>
        <w:rPr>
          <w:sz w:val="16"/>
        </w:rPr>
      </w:pPr>
      <w:r w:rsidRPr="008C0918">
        <w:rPr>
          <w:b/>
          <w:bCs/>
          <w:sz w:val="26"/>
        </w:rPr>
        <w:t>Maldonado-Torres 2008</w:t>
      </w:r>
      <w:r w:rsidRPr="008C0918">
        <w:rPr>
          <w:sz w:val="16"/>
        </w:rPr>
        <w:t xml:space="preserve"> [Nelson. “Against </w:t>
      </w:r>
      <w:proofErr w:type="gramStart"/>
      <w:r w:rsidRPr="008C0918">
        <w:rPr>
          <w:sz w:val="16"/>
        </w:rPr>
        <w:t>War :</w:t>
      </w:r>
      <w:proofErr w:type="gramEnd"/>
      <w:r w:rsidRPr="008C0918">
        <w:rPr>
          <w:sz w:val="16"/>
        </w:rPr>
        <w:t xml:space="preserve"> Views from the Underside of Modernity”</w:t>
      </w:r>
      <w:r w:rsidRPr="008C0918">
        <w:rPr>
          <w:sz w:val="12"/>
        </w:rPr>
        <w:t>¶</w:t>
      </w:r>
      <w:r w:rsidRPr="008C0918">
        <w:rPr>
          <w:sz w:val="16"/>
        </w:rPr>
        <w:t xml:space="preserve"> Durham, NC, USA: Duke University Press, 2008. </w:t>
      </w:r>
      <w:proofErr w:type="gramStart"/>
      <w:r w:rsidRPr="008C0918">
        <w:rPr>
          <w:sz w:val="16"/>
        </w:rPr>
        <w:t>p</w:t>
      </w:r>
      <w:proofErr w:type="gramEnd"/>
      <w:r w:rsidRPr="008C0918">
        <w:rPr>
          <w:sz w:val="16"/>
        </w:rPr>
        <w:t xml:space="preserve"> 215-217</w:t>
      </w:r>
      <w:r w:rsidRPr="008C0918">
        <w:rPr>
          <w:sz w:val="12"/>
        </w:rPr>
        <w:t>¶</w:t>
      </w:r>
      <w:r w:rsidRPr="008C0918">
        <w:rPr>
          <w:sz w:val="16"/>
        </w:rPr>
        <w:t xml:space="preserve"> http://site.ebrary.com/lib/utexas/Doc?id=10217191&amp;ppg=52]</w:t>
      </w:r>
    </w:p>
    <w:p w:rsidR="00E276B0" w:rsidRDefault="00E276B0" w:rsidP="00E276B0">
      <w:proofErr w:type="spellStart"/>
      <w:r w:rsidRPr="00E276B0">
        <w:t>Dussel</w:t>
      </w:r>
      <w:proofErr w:type="spellEnd"/>
      <w:r w:rsidRPr="00E276B0">
        <w:t xml:space="preserve">, </w:t>
      </w:r>
      <w:proofErr w:type="spellStart"/>
      <w:r w:rsidRPr="00E276B0">
        <w:t>Quijano</w:t>
      </w:r>
      <w:proofErr w:type="spellEnd"/>
      <w:r w:rsidRPr="00E276B0">
        <w:t xml:space="preserve">, and </w:t>
      </w:r>
      <w:proofErr w:type="spellStart"/>
      <w:r w:rsidRPr="00E276B0">
        <w:t>Wynter</w:t>
      </w:r>
      <w:proofErr w:type="spellEnd"/>
      <w:r w:rsidRPr="00E276B0">
        <w:t xml:space="preserve"> lead us to the understanding that what happened in </w:t>
      </w:r>
    </w:p>
    <w:p w:rsidR="00E276B0" w:rsidRDefault="00E276B0" w:rsidP="00E276B0">
      <w:r>
        <w:t>AND</w:t>
      </w:r>
    </w:p>
    <w:p w:rsidR="00E276B0" w:rsidRPr="00E276B0" w:rsidRDefault="00E276B0" w:rsidP="00E276B0">
      <w:proofErr w:type="gramStart"/>
      <w:r w:rsidRPr="00E276B0">
        <w:t>a</w:t>
      </w:r>
      <w:proofErr w:type="gramEnd"/>
      <w:r w:rsidRPr="00E276B0">
        <w:t xml:space="preserve"> world, ontology collapses into a </w:t>
      </w:r>
      <w:proofErr w:type="spellStart"/>
      <w:r w:rsidRPr="00E276B0">
        <w:t>Manicheanism</w:t>
      </w:r>
      <w:proofErr w:type="spellEnd"/>
      <w:r w:rsidRPr="00E276B0">
        <w:t>, as Fanon suggested.72</w:t>
      </w:r>
    </w:p>
    <w:p w:rsidR="00E276B0" w:rsidRPr="008C0918" w:rsidRDefault="00E276B0" w:rsidP="00E276B0"/>
    <w:p w:rsidR="00E276B0" w:rsidRPr="008C0918" w:rsidRDefault="00E276B0" w:rsidP="00E276B0">
      <w:pPr>
        <w:keepNext/>
        <w:keepLines/>
        <w:spacing w:before="200"/>
        <w:outlineLvl w:val="3"/>
        <w:rPr>
          <w:rFonts w:eastAsiaTheme="majorEastAsia" w:cstheme="majorBidi"/>
          <w:b/>
          <w:bCs/>
          <w:iCs/>
          <w:sz w:val="26"/>
        </w:rPr>
      </w:pPr>
      <w:r w:rsidRPr="008C0918">
        <w:rPr>
          <w:rFonts w:eastAsiaTheme="majorEastAsia" w:cstheme="majorBidi"/>
          <w:b/>
          <w:bCs/>
          <w:iCs/>
          <w:sz w:val="26"/>
        </w:rPr>
        <w:t>Our alternative is to delink from the current epistemic frame</w:t>
      </w:r>
    </w:p>
    <w:p w:rsidR="00E276B0" w:rsidRPr="008C0918" w:rsidRDefault="00E276B0" w:rsidP="00E276B0">
      <w:proofErr w:type="spellStart"/>
      <w:r w:rsidRPr="008C0918">
        <w:rPr>
          <w:b/>
          <w:bCs/>
          <w:sz w:val="26"/>
        </w:rPr>
        <w:t>Mignolo</w:t>
      </w:r>
      <w:proofErr w:type="spellEnd"/>
      <w:r w:rsidRPr="008C0918">
        <w:rPr>
          <w:b/>
          <w:bCs/>
          <w:sz w:val="26"/>
        </w:rPr>
        <w:t xml:space="preserve"> 09</w:t>
      </w:r>
      <w:r w:rsidRPr="008C0918">
        <w:t xml:space="preserve"> (Walter, Professor of literature-Duke University, Ph.D. from the </w:t>
      </w:r>
      <w:proofErr w:type="spellStart"/>
      <w:r w:rsidRPr="008C0918">
        <w:t>Ecole</w:t>
      </w:r>
      <w:proofErr w:type="spellEnd"/>
      <w:r w:rsidRPr="008C0918">
        <w:t xml:space="preserve"> des </w:t>
      </w:r>
      <w:proofErr w:type="spellStart"/>
      <w:r w:rsidRPr="008C0918">
        <w:t>Hautes</w:t>
      </w:r>
      <w:proofErr w:type="spellEnd"/>
      <w:r w:rsidRPr="008C0918">
        <w:t xml:space="preserve"> Etudes, academic director of </w:t>
      </w:r>
      <w:r w:rsidR="003727B7">
        <w:fldChar w:fldCharType="begin"/>
      </w:r>
      <w:r w:rsidR="003727B7">
        <w:instrText>HYPERLINK "http://www.aas.duke.edu/study_abroad/andes/index.php" \t "_blank"</w:instrText>
      </w:r>
      <w:r w:rsidR="003727B7">
        <w:fldChar w:fldCharType="separate"/>
      </w:r>
      <w:r w:rsidRPr="008C0918">
        <w:t>Duke in the Andes</w:t>
      </w:r>
      <w:r w:rsidR="003727B7">
        <w:fldChar w:fldCharType="end"/>
      </w:r>
      <w:r w:rsidRPr="008C0918">
        <w:t xml:space="preserve">, an interdisciplinary program in Latin American and Andean Studies in Quito, Ecuador at </w:t>
      </w:r>
      <w:proofErr w:type="spellStart"/>
      <w:r w:rsidRPr="008C0918">
        <w:t>Pontificia</w:t>
      </w:r>
      <w:proofErr w:type="spellEnd"/>
      <w:r w:rsidRPr="008C0918">
        <w:t xml:space="preserve"> Universidad </w:t>
      </w:r>
      <w:proofErr w:type="spellStart"/>
      <w:r w:rsidRPr="008C0918">
        <w:t>Católica</w:t>
      </w:r>
      <w:proofErr w:type="spellEnd"/>
      <w:r w:rsidRPr="008C0918">
        <w:t xml:space="preserve"> del Ecuador and the Universidad </w:t>
      </w:r>
      <w:proofErr w:type="spellStart"/>
      <w:r w:rsidRPr="008C0918">
        <w:t>Politécnica</w:t>
      </w:r>
      <w:proofErr w:type="spellEnd"/>
      <w:r w:rsidRPr="008C0918">
        <w:t xml:space="preserve"> </w:t>
      </w:r>
      <w:proofErr w:type="spellStart"/>
      <w:r w:rsidRPr="008C0918">
        <w:t>Salesiana</w:t>
      </w:r>
      <w:proofErr w:type="spellEnd"/>
      <w:r w:rsidRPr="008C0918">
        <w:t>, “Epistemic Disobedience</w:t>
      </w:r>
      <w:proofErr w:type="gramStart"/>
      <w:r w:rsidRPr="008C0918">
        <w:t>,</w:t>
      </w:r>
      <w:r w:rsidRPr="008C0918">
        <w:rPr>
          <w:sz w:val="12"/>
        </w:rPr>
        <w:t>¶</w:t>
      </w:r>
      <w:proofErr w:type="gramEnd"/>
      <w:r w:rsidRPr="008C0918">
        <w:rPr>
          <w:sz w:val="12"/>
        </w:rPr>
        <w:t xml:space="preserve"> </w:t>
      </w:r>
      <w:r w:rsidRPr="008C0918">
        <w:t>Independent Thought and</w:t>
      </w:r>
      <w:r w:rsidRPr="008C0918">
        <w:rPr>
          <w:sz w:val="12"/>
        </w:rPr>
        <w:t xml:space="preserve">¶ </w:t>
      </w:r>
      <w:r w:rsidRPr="008C0918">
        <w:t>De-Colonial Freedom” ,Theory, Culture &amp; Society 2009)</w:t>
      </w:r>
    </w:p>
    <w:p w:rsidR="00E276B0" w:rsidRDefault="00E276B0" w:rsidP="00E276B0">
      <w:r w:rsidRPr="00E276B0">
        <w:t xml:space="preserve">ONCE UPON a¶ time scholars assumed that the knowing subject in¶ the disciplines </w:t>
      </w:r>
    </w:p>
    <w:p w:rsidR="00E276B0" w:rsidRDefault="00E276B0" w:rsidP="00E276B0">
      <w:r>
        <w:t>AND</w:t>
      </w:r>
    </w:p>
    <w:p w:rsidR="00E276B0" w:rsidRPr="00E276B0" w:rsidRDefault="00E276B0" w:rsidP="00E276B0">
      <w:proofErr w:type="gramStart"/>
      <w:r w:rsidRPr="00E276B0">
        <w:t>who</w:t>
      </w:r>
      <w:proofErr w:type="gramEnd"/>
      <w:r w:rsidRPr="00E276B0">
        <w:t xml:space="preserve"> take ‘originality’ as the ultimate criterion for the final¶ judgment.</w:t>
      </w:r>
    </w:p>
    <w:p w:rsidR="00E276B0" w:rsidRPr="008C0918" w:rsidRDefault="00E276B0" w:rsidP="00E276B0"/>
    <w:p w:rsidR="00E276B0" w:rsidRPr="008C0918" w:rsidRDefault="00E276B0" w:rsidP="00E276B0">
      <w:pPr>
        <w:keepNext/>
        <w:keepLines/>
        <w:spacing w:before="200"/>
        <w:outlineLvl w:val="3"/>
        <w:rPr>
          <w:rFonts w:eastAsiaTheme="majorEastAsia" w:cstheme="majorBidi"/>
          <w:b/>
          <w:bCs/>
          <w:iCs/>
          <w:sz w:val="26"/>
        </w:rPr>
      </w:pPr>
      <w:r w:rsidRPr="008C0918">
        <w:rPr>
          <w:rFonts w:eastAsiaTheme="majorEastAsia" w:cstheme="majorBidi"/>
          <w:b/>
          <w:bCs/>
          <w:iCs/>
          <w:sz w:val="26"/>
        </w:rPr>
        <w:t xml:space="preserve">And we must decolonize debate—Western epistemologies continue colonial schooling designed to reproduce </w:t>
      </w:r>
      <w:proofErr w:type="spellStart"/>
      <w:r w:rsidRPr="008C0918">
        <w:rPr>
          <w:rFonts w:eastAsiaTheme="majorEastAsia" w:cstheme="majorBidi"/>
          <w:b/>
          <w:bCs/>
          <w:iCs/>
          <w:sz w:val="26"/>
        </w:rPr>
        <w:t>coloniality</w:t>
      </w:r>
      <w:proofErr w:type="spellEnd"/>
      <w:r w:rsidRPr="008C0918">
        <w:rPr>
          <w:rFonts w:eastAsiaTheme="majorEastAsia" w:cstheme="majorBidi"/>
          <w:b/>
          <w:bCs/>
          <w:iCs/>
          <w:sz w:val="26"/>
        </w:rPr>
        <w:t xml:space="preserve">—from the “moral project” of educating and civilizing the Indians to teaching of social Darwinism in the Congo.  Decolonizing education requires not only an analysis of the knowledge, power, </w:t>
      </w:r>
      <w:proofErr w:type="spellStart"/>
      <w:r w:rsidRPr="008C0918">
        <w:rPr>
          <w:rFonts w:eastAsiaTheme="majorEastAsia" w:cstheme="majorBidi"/>
          <w:b/>
          <w:bCs/>
          <w:iCs/>
          <w:sz w:val="26"/>
        </w:rPr>
        <w:t>Eurocentrism</w:t>
      </w:r>
      <w:proofErr w:type="spellEnd"/>
      <w:r w:rsidRPr="008C0918">
        <w:rPr>
          <w:rFonts w:eastAsiaTheme="majorEastAsia" w:cstheme="majorBidi"/>
          <w:b/>
          <w:bCs/>
          <w:iCs/>
          <w:sz w:val="26"/>
        </w:rPr>
        <w:t xml:space="preserve">, and political economy inherent in educational activities like debate but also foregrounding the possibility of epistemic resistance. </w:t>
      </w:r>
    </w:p>
    <w:p w:rsidR="00E276B0" w:rsidRPr="008C0918" w:rsidRDefault="00E276B0" w:rsidP="00E276B0">
      <w:pPr>
        <w:jc w:val="both"/>
        <w:rPr>
          <w:sz w:val="16"/>
        </w:rPr>
      </w:pPr>
      <w:proofErr w:type="spellStart"/>
      <w:r w:rsidRPr="008C0918">
        <w:rPr>
          <w:b/>
          <w:bCs/>
          <w:sz w:val="26"/>
        </w:rPr>
        <w:t>Shahjahan</w:t>
      </w:r>
      <w:proofErr w:type="spellEnd"/>
      <w:r w:rsidRPr="008C0918">
        <w:rPr>
          <w:b/>
          <w:bCs/>
          <w:sz w:val="26"/>
        </w:rPr>
        <w:t xml:space="preserve"> 2011</w:t>
      </w:r>
      <w:r w:rsidRPr="008C0918">
        <w:rPr>
          <w:sz w:val="16"/>
        </w:rPr>
        <w:t xml:space="preserve"> [</w:t>
      </w:r>
      <w:proofErr w:type="spellStart"/>
      <w:r w:rsidRPr="008C0918">
        <w:rPr>
          <w:sz w:val="16"/>
        </w:rPr>
        <w:t>Riyad</w:t>
      </w:r>
      <w:proofErr w:type="spellEnd"/>
      <w:r w:rsidRPr="008C0918">
        <w:rPr>
          <w:sz w:val="16"/>
        </w:rPr>
        <w:t xml:space="preserve"> Ahmed, Assistant Professor of Higher, Adult, and Lifelong Education (HALE) at Michigan State University. </w:t>
      </w:r>
      <w:proofErr w:type="gramStart"/>
      <w:r w:rsidRPr="008C0918">
        <w:rPr>
          <w:sz w:val="16"/>
        </w:rPr>
        <w:t>Ph.D. at the OISE/University of Toronto in Higher Education.</w:t>
      </w:r>
      <w:proofErr w:type="gramEnd"/>
      <w:r w:rsidRPr="008C0918">
        <w:rPr>
          <w:sz w:val="16"/>
        </w:rPr>
        <w:t xml:space="preserve"> “Decolonizing the evidence-based education and policy movement</w:t>
      </w:r>
      <w:proofErr w:type="gramStart"/>
      <w:r w:rsidRPr="008C0918">
        <w:rPr>
          <w:sz w:val="16"/>
        </w:rPr>
        <w:t>:</w:t>
      </w:r>
      <w:r w:rsidRPr="008C0918">
        <w:rPr>
          <w:sz w:val="12"/>
        </w:rPr>
        <w:t>¶</w:t>
      </w:r>
      <w:proofErr w:type="gramEnd"/>
      <w:r w:rsidRPr="008C0918">
        <w:rPr>
          <w:sz w:val="16"/>
        </w:rPr>
        <w:t xml:space="preserve"> revealing the colonial vestiges in educational policy, research, and</w:t>
      </w:r>
      <w:r w:rsidRPr="008C0918">
        <w:rPr>
          <w:sz w:val="12"/>
        </w:rPr>
        <w:t>¶</w:t>
      </w:r>
      <w:r w:rsidRPr="008C0918">
        <w:rPr>
          <w:sz w:val="16"/>
        </w:rPr>
        <w:t xml:space="preserve"> neoliberal reform” Online publication date: 22 March 201, Journal of Education Policy, 26: 2,</w:t>
      </w:r>
      <w:r w:rsidRPr="008C0918">
        <w:rPr>
          <w:sz w:val="12"/>
        </w:rPr>
        <w:t>¶</w:t>
      </w:r>
      <w:r w:rsidRPr="008C0918">
        <w:rPr>
          <w:sz w:val="16"/>
        </w:rPr>
        <w:t xml:space="preserve"> 181 — 206 </w:t>
      </w:r>
      <w:hyperlink r:id="rId10" w:history="1">
        <w:r w:rsidRPr="008C0918">
          <w:rPr>
            <w:sz w:val="16"/>
          </w:rPr>
          <w:t>http://dx.doi.org/10.1080/02680939.2010.508176</w:t>
        </w:r>
      </w:hyperlink>
      <w:r w:rsidRPr="008C0918">
        <w:rPr>
          <w:sz w:val="16"/>
        </w:rPr>
        <w:t>]</w:t>
      </w:r>
    </w:p>
    <w:p w:rsidR="00E276B0" w:rsidRPr="008C0918" w:rsidRDefault="00E276B0" w:rsidP="00E276B0">
      <w:pPr>
        <w:spacing w:after="200" w:line="276" w:lineRule="auto"/>
        <w:rPr>
          <w:rFonts w:asciiTheme="minorHAnsi" w:hAnsiTheme="minorHAnsi" w:cstheme="minorBidi"/>
        </w:rPr>
      </w:pPr>
    </w:p>
    <w:p w:rsidR="00E276B0" w:rsidRPr="00D17C4E" w:rsidRDefault="00E276B0" w:rsidP="00E276B0"/>
    <w:bookmarkEnd w:id="0"/>
    <w:p w:rsidR="000022F2" w:rsidRPr="00D17C4E" w:rsidRDefault="000022F2" w:rsidP="00D17C4E"/>
    <w:sectPr w:rsidR="000022F2" w:rsidRPr="00D17C4E" w:rsidSect="003727B7">
      <w:pgSz w:w="12240" w:h="15840"/>
      <w:pgMar w:top="1440" w:right="1440" w:bottom="1440" w:left="1440" w:gutter="0"/>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6308B4" w:rsidRDefault="006308B4" w:rsidP="005F5576">
      <w:r>
        <w:separator/>
      </w:r>
    </w:p>
  </w:endnote>
  <w:endnote w:type="continuationSeparator" w:id="1">
    <w:p w:rsidR="006308B4" w:rsidRDefault="006308B4" w:rsidP="005F55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6308B4" w:rsidRDefault="006308B4" w:rsidP="005F5576">
      <w:r>
        <w:separator/>
      </w:r>
    </w:p>
  </w:footnote>
  <w:footnote w:type="continuationSeparator" w:id="1">
    <w:p w:rsidR="006308B4" w:rsidRDefault="006308B4" w:rsidP="005F5576">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BD568D5"/>
    <w:multiLevelType w:val="hybridMultilevel"/>
    <w:tmpl w:val="76F4DA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0746EE"/>
    <w:multiLevelType w:val="hybridMultilevel"/>
    <w:tmpl w:val="76F4DA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nsid w:val="3B5B6253"/>
    <w:multiLevelType w:val="hybridMultilevel"/>
    <w:tmpl w:val="4086E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6DA2754"/>
    <w:multiLevelType w:val="hybridMultilevel"/>
    <w:tmpl w:val="76F4DA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A511CD"/>
    <w:multiLevelType w:val="hybridMultilevel"/>
    <w:tmpl w:val="95DEF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4"/>
  </w:num>
  <w:num w:numId="3">
    <w:abstractNumId w:val="2"/>
  </w:num>
  <w:num w:numId="4">
    <w:abstractNumId w:val="8"/>
  </w:num>
  <w:num w:numId="5">
    <w:abstractNumId w:val="1"/>
  </w:num>
  <w:num w:numId="6">
    <w:abstractNumId w:val="0"/>
  </w:num>
  <w:num w:numId="7">
    <w:abstractNumId w:val="6"/>
  </w:num>
  <w:num w:numId="8">
    <w:abstractNumId w:val="3"/>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displayBackgroundShape/>
  <w:proofState w:spelling="clean" w:grammar="clean"/>
  <w:attachedTemplate r:id="rId1"/>
  <w:stylePaneFormatFilter w:val="1304"/>
  <w:doNotTrackMoves/>
  <w:defaultTabStop w:val="720"/>
  <w:characterSpacingControl w:val="doNotCompress"/>
  <w:footnotePr>
    <w:footnote w:id="0"/>
    <w:footnote w:id="1"/>
  </w:footnotePr>
  <w:endnotePr>
    <w:endnote w:id="0"/>
    <w:endnote w:id="1"/>
  </w:endnotePr>
  <w:compat/>
  <w:rsids>
    <w:rsidRoot w:val="00E276B0"/>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27B7"/>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93CC4"/>
    <w:rsid w:val="004A6083"/>
    <w:rsid w:val="004A6E81"/>
    <w:rsid w:val="004A7806"/>
    <w:rsid w:val="004B0545"/>
    <w:rsid w:val="004B7E46"/>
    <w:rsid w:val="004C769A"/>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08B4"/>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6B0"/>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Lucida Grande"/>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ALEX,Heading,Char,Block Heading,Block Header,Heading 1 - Block Title,]"/>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 / cite,Heading 2 Char Char Char Char,Heading 2 Char Char Char Char Char Char Char,Heading 2 Char Char Char Char Char Char,Tags and Cites,Heading 2 - Tags"/>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Underline Style,Heading 3 - 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no read,Big card,body,Normal Tag,heading 2, Ch,Ch,Heading 2 Char2 Char,Heading 2 Char1 Char Char,No Spacing211,No Spacing12,No Spacing2111,TAG,No Spacing4,No Spacing11111,No Spacing5,No Spacing21,tags,No Spacing1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E276B0"/>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aliases w:val="Pocket Char,ALEX Char,Heading Char,Char Char,Block Heading Char,Block Header Char,Heading 1 - Block Title Char,]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Tag / cite Char,Heading 2 Char Char Char Char Char,Heading 2 Char Char Char Char Char Char Char Char,Heading 2 Char Char Char Char Char Char Char1,Tags and Cites Char,Heading 2 - Tags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Underline Style Char,Heading 3 - Citation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Bold Cite Char,Citation Char Char Char,Underline Char,Title Char,ci,c,Style,Bo,B"/>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no read Char,Big card Char,body Char,Normal Tag Char,heading 2 Char, Ch Char,Ch Char,Heading 2 Char2 Char Char,Heading 2 Char1 Char Char Char,No Spacing211 Char,No Spacing12 Char,No Spacing2111 Char,TAG Char"/>
    <w:basedOn w:val="DefaultParagraphFont"/>
    <w:link w:val="Heading4"/>
    <w:uiPriority w:val="4"/>
    <w:rsid w:val="00D176BE"/>
    <w:rPr>
      <w:rFonts w:ascii="Calibri" w:eastAsiaTheme="majorEastAsia" w:hAnsi="Calibri" w:cstheme="majorBidi"/>
      <w:b/>
      <w:bCs/>
      <w:iCs/>
      <w:sz w:val="26"/>
    </w:rPr>
  </w:style>
  <w:style w:type="character" w:customStyle="1" w:styleId="Heading5Char">
    <w:name w:val="Heading 5 Char"/>
    <w:basedOn w:val="DefaultParagraphFont"/>
    <w:link w:val="Heading5"/>
    <w:uiPriority w:val="9"/>
    <w:semiHidden/>
    <w:rsid w:val="00E276B0"/>
    <w:rPr>
      <w:rFonts w:asciiTheme="majorHAnsi" w:eastAsiaTheme="majorEastAsia" w:hAnsiTheme="majorHAnsi" w:cstheme="majorBidi"/>
      <w:color w:val="243F60" w:themeColor="accent1" w:themeShade="7F"/>
    </w:rPr>
  </w:style>
  <w:style w:type="numbering" w:customStyle="1" w:styleId="NoList1">
    <w:name w:val="No List1"/>
    <w:next w:val="NoList"/>
    <w:uiPriority w:val="99"/>
    <w:semiHidden/>
    <w:unhideWhenUsed/>
    <w:rsid w:val="00E276B0"/>
  </w:style>
  <w:style w:type="numbering" w:customStyle="1" w:styleId="NoList11">
    <w:name w:val="No List11"/>
    <w:next w:val="NoList"/>
    <w:uiPriority w:val="99"/>
    <w:semiHidden/>
    <w:unhideWhenUsed/>
    <w:rsid w:val="00E276B0"/>
  </w:style>
  <w:style w:type="numbering" w:customStyle="1" w:styleId="NoList111">
    <w:name w:val="No List111"/>
    <w:next w:val="NoList"/>
    <w:uiPriority w:val="99"/>
    <w:semiHidden/>
    <w:unhideWhenUsed/>
    <w:rsid w:val="00E276B0"/>
  </w:style>
  <w:style w:type="numbering" w:customStyle="1" w:styleId="NoList1111">
    <w:name w:val="No List1111"/>
    <w:next w:val="NoList"/>
    <w:uiPriority w:val="99"/>
    <w:semiHidden/>
    <w:unhideWhenUsed/>
    <w:rsid w:val="00E276B0"/>
  </w:style>
  <w:style w:type="paragraph" w:styleId="DocumentMap">
    <w:name w:val="Document Map"/>
    <w:basedOn w:val="Normal"/>
    <w:link w:val="DocumentMapChar"/>
    <w:uiPriority w:val="99"/>
    <w:semiHidden/>
    <w:rsid w:val="00E276B0"/>
    <w:rPr>
      <w:rFonts w:ascii="Tahoma" w:hAnsi="Tahoma" w:cs="Tahoma"/>
      <w:sz w:val="16"/>
      <w:szCs w:val="16"/>
    </w:rPr>
  </w:style>
  <w:style w:type="character" w:customStyle="1" w:styleId="DocumentMapChar">
    <w:name w:val="Document Map Char"/>
    <w:basedOn w:val="DefaultParagraphFont"/>
    <w:link w:val="DocumentMap"/>
    <w:uiPriority w:val="99"/>
    <w:semiHidden/>
    <w:rsid w:val="00E276B0"/>
    <w:rPr>
      <w:rFonts w:ascii="Tahoma" w:hAnsi="Tahoma" w:cs="Tahoma"/>
      <w:sz w:val="16"/>
      <w:szCs w:val="16"/>
    </w:rPr>
  </w:style>
  <w:style w:type="paragraph" w:styleId="NoSpacing">
    <w:name w:val="No Spacing"/>
    <w:uiPriority w:val="1"/>
    <w:rsid w:val="00E276B0"/>
    <w:pPr>
      <w:spacing w:after="0" w:line="240" w:lineRule="auto"/>
    </w:pPr>
    <w:rPr>
      <w:rFonts w:eastAsiaTheme="minorEastAsia"/>
      <w:sz w:val="24"/>
      <w:szCs w:val="24"/>
    </w:rPr>
  </w:style>
  <w:style w:type="paragraph" w:styleId="ListParagraph">
    <w:name w:val="List Paragraph"/>
    <w:basedOn w:val="Normal"/>
    <w:uiPriority w:val="34"/>
    <w:rsid w:val="00E276B0"/>
    <w:pPr>
      <w:ind w:left="720"/>
      <w:contextualSpacing/>
    </w:pPr>
  </w:style>
  <w:style w:type="character" w:styleId="Strong">
    <w:name w:val="Strong"/>
    <w:aliases w:val="Small Text"/>
    <w:basedOn w:val="DefaultParagraphFont"/>
    <w:uiPriority w:val="22"/>
    <w:qFormat/>
    <w:rsid w:val="00E276B0"/>
    <w:rPr>
      <w:b/>
      <w:bCs/>
    </w:rPr>
  </w:style>
  <w:style w:type="paragraph" w:styleId="TOC2">
    <w:name w:val="toc 2"/>
    <w:basedOn w:val="Normal"/>
    <w:next w:val="Normal"/>
    <w:autoRedefine/>
    <w:uiPriority w:val="39"/>
    <w:unhideWhenUsed/>
    <w:rsid w:val="00E276B0"/>
    <w:pPr>
      <w:spacing w:after="100"/>
      <w:ind w:left="220"/>
    </w:pPr>
  </w:style>
  <w:style w:type="paragraph" w:styleId="TOC1">
    <w:name w:val="toc 1"/>
    <w:basedOn w:val="Normal"/>
    <w:next w:val="Normal"/>
    <w:autoRedefine/>
    <w:uiPriority w:val="39"/>
    <w:unhideWhenUsed/>
    <w:rsid w:val="00E276B0"/>
    <w:pPr>
      <w:spacing w:after="100"/>
    </w:pPr>
  </w:style>
  <w:style w:type="paragraph" w:styleId="BalloonText">
    <w:name w:val="Balloon Text"/>
    <w:basedOn w:val="Normal"/>
    <w:link w:val="BalloonTextChar"/>
    <w:uiPriority w:val="99"/>
    <w:semiHidden/>
    <w:unhideWhenUsed/>
    <w:rsid w:val="00E276B0"/>
    <w:rPr>
      <w:rFonts w:ascii="Tahoma" w:hAnsi="Tahoma" w:cs="Tahoma"/>
      <w:sz w:val="16"/>
      <w:szCs w:val="16"/>
    </w:rPr>
  </w:style>
  <w:style w:type="character" w:customStyle="1" w:styleId="BalloonTextChar">
    <w:name w:val="Balloon Text Char"/>
    <w:basedOn w:val="DefaultParagraphFont"/>
    <w:link w:val="BalloonText"/>
    <w:uiPriority w:val="99"/>
    <w:semiHidden/>
    <w:rsid w:val="00E276B0"/>
    <w:rPr>
      <w:rFonts w:ascii="Tahoma" w:hAnsi="Tahoma" w:cs="Tahoma"/>
      <w:sz w:val="16"/>
      <w:szCs w:val="16"/>
    </w:rPr>
  </w:style>
  <w:style w:type="character" w:styleId="HTMLAcronym">
    <w:name w:val="HTML Acronym"/>
    <w:basedOn w:val="DefaultParagraphFont"/>
    <w:uiPriority w:val="99"/>
    <w:unhideWhenUsed/>
    <w:rsid w:val="00E276B0"/>
  </w:style>
  <w:style w:type="character" w:customStyle="1" w:styleId="cardosmall">
    <w:name w:val="cardo small"/>
    <w:basedOn w:val="DefaultParagraphFont"/>
    <w:rsid w:val="00E276B0"/>
    <w:rPr>
      <w:rFonts w:ascii="Georgia" w:hAnsi="Georgia"/>
      <w:sz w:val="16"/>
    </w:rPr>
  </w:style>
  <w:style w:type="character" w:customStyle="1" w:styleId="HTMLPreformattedChar">
    <w:name w:val="HTML Preformatted Char"/>
    <w:basedOn w:val="DefaultParagraphFont"/>
    <w:link w:val="HTMLPreformatted"/>
    <w:uiPriority w:val="99"/>
    <w:semiHidden/>
    <w:rsid w:val="00E276B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2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E276B0"/>
    <w:rPr>
      <w:rFonts w:ascii="Consolas" w:hAnsi="Consolas" w:cs="Consolas"/>
      <w:sz w:val="20"/>
      <w:szCs w:val="20"/>
    </w:rPr>
  </w:style>
  <w:style w:type="character" w:customStyle="1" w:styleId="st">
    <w:name w:val="st"/>
    <w:basedOn w:val="DefaultParagraphFont"/>
    <w:rsid w:val="00E276B0"/>
  </w:style>
  <w:style w:type="character" w:styleId="CommentReference">
    <w:name w:val="annotation reference"/>
    <w:basedOn w:val="DefaultParagraphFont"/>
    <w:uiPriority w:val="99"/>
    <w:unhideWhenUsed/>
    <w:rsid w:val="00E276B0"/>
    <w:rPr>
      <w:sz w:val="18"/>
      <w:szCs w:val="18"/>
    </w:rPr>
  </w:style>
  <w:style w:type="paragraph" w:styleId="CommentText">
    <w:name w:val="annotation text"/>
    <w:basedOn w:val="Normal"/>
    <w:link w:val="CommentTextChar"/>
    <w:uiPriority w:val="99"/>
    <w:unhideWhenUsed/>
    <w:rsid w:val="00E276B0"/>
    <w:rPr>
      <w:rFonts w:eastAsia="Calibri"/>
      <w:sz w:val="24"/>
      <w:szCs w:val="24"/>
    </w:rPr>
  </w:style>
  <w:style w:type="character" w:customStyle="1" w:styleId="CommentTextChar">
    <w:name w:val="Comment Text Char"/>
    <w:basedOn w:val="DefaultParagraphFont"/>
    <w:link w:val="CommentText"/>
    <w:uiPriority w:val="99"/>
    <w:rsid w:val="00E276B0"/>
    <w:rPr>
      <w:rFonts w:ascii="Calibri" w:eastAsia="Calibri" w:hAnsi="Calibri" w:cs="Calibri"/>
      <w:sz w:val="24"/>
      <w:szCs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uiPriority w:val="99"/>
    <w:semiHidden/>
    <w:unhideWhenUsed/>
    <w:qFormat/>
    <w:rsid w:val="00E276B0"/>
    <w:pPr>
      <w:spacing w:before="100" w:beforeAutospacing="1" w:after="100" w:afterAutospacing="1"/>
    </w:pPr>
    <w:rPr>
      <w:rFonts w:eastAsia="Times New Roman"/>
      <w:sz w:val="24"/>
      <w:szCs w:val="24"/>
    </w:rPr>
  </w:style>
  <w:style w:type="paragraph" w:styleId="TOC3">
    <w:name w:val="toc 3"/>
    <w:basedOn w:val="Normal"/>
    <w:next w:val="Normal"/>
    <w:autoRedefine/>
    <w:uiPriority w:val="39"/>
    <w:semiHidden/>
    <w:unhideWhenUsed/>
    <w:rsid w:val="00E276B0"/>
    <w:pPr>
      <w:ind w:left="440"/>
    </w:pPr>
  </w:style>
  <w:style w:type="paragraph" w:styleId="TOC4">
    <w:name w:val="toc 4"/>
    <w:basedOn w:val="Normal"/>
    <w:next w:val="Normal"/>
    <w:autoRedefine/>
    <w:uiPriority w:val="39"/>
    <w:semiHidden/>
    <w:unhideWhenUsed/>
    <w:rsid w:val="00E276B0"/>
    <w:pPr>
      <w:ind w:left="660"/>
    </w:pPr>
  </w:style>
  <w:style w:type="paragraph" w:styleId="TOC5">
    <w:name w:val="toc 5"/>
    <w:basedOn w:val="Normal"/>
    <w:next w:val="Normal"/>
    <w:autoRedefine/>
    <w:uiPriority w:val="39"/>
    <w:semiHidden/>
    <w:unhideWhenUsed/>
    <w:rsid w:val="00E276B0"/>
    <w:pPr>
      <w:ind w:left="880"/>
    </w:pPr>
  </w:style>
  <w:style w:type="paragraph" w:styleId="TOC6">
    <w:name w:val="toc 6"/>
    <w:basedOn w:val="Normal"/>
    <w:next w:val="Normal"/>
    <w:autoRedefine/>
    <w:uiPriority w:val="39"/>
    <w:semiHidden/>
    <w:unhideWhenUsed/>
    <w:rsid w:val="00E276B0"/>
    <w:pPr>
      <w:ind w:left="1100"/>
    </w:pPr>
  </w:style>
  <w:style w:type="paragraph" w:styleId="TOC7">
    <w:name w:val="toc 7"/>
    <w:basedOn w:val="Normal"/>
    <w:next w:val="Normal"/>
    <w:autoRedefine/>
    <w:uiPriority w:val="39"/>
    <w:semiHidden/>
    <w:unhideWhenUsed/>
    <w:rsid w:val="00E276B0"/>
    <w:pPr>
      <w:ind w:left="1320"/>
    </w:pPr>
  </w:style>
  <w:style w:type="paragraph" w:styleId="TOC8">
    <w:name w:val="toc 8"/>
    <w:basedOn w:val="Normal"/>
    <w:next w:val="Normal"/>
    <w:autoRedefine/>
    <w:uiPriority w:val="39"/>
    <w:semiHidden/>
    <w:unhideWhenUsed/>
    <w:rsid w:val="00E276B0"/>
    <w:pPr>
      <w:ind w:left="1540"/>
    </w:pPr>
  </w:style>
  <w:style w:type="paragraph" w:styleId="TOC9">
    <w:name w:val="toc 9"/>
    <w:basedOn w:val="Normal"/>
    <w:next w:val="Normal"/>
    <w:autoRedefine/>
    <w:uiPriority w:val="39"/>
    <w:semiHidden/>
    <w:unhideWhenUsed/>
    <w:rsid w:val="00E276B0"/>
    <w:pPr>
      <w:ind w:left="1760"/>
    </w:pPr>
  </w:style>
  <w:style w:type="character" w:customStyle="1" w:styleId="CiteChar">
    <w:name w:val="Cite Char"/>
    <w:basedOn w:val="Heading4Char"/>
    <w:locked/>
    <w:rsid w:val="00E276B0"/>
    <w:rPr>
      <w:rFonts w:ascii="Garamond" w:eastAsiaTheme="majorEastAsia" w:hAnsi="Garamond" w:cs="Times New Roman"/>
      <w:b/>
      <w:bCs w:val="0"/>
      <w:iCs w:val="0"/>
      <w:sz w:val="24"/>
      <w:u w:val="single"/>
    </w:rPr>
  </w:style>
  <w:style w:type="character" w:customStyle="1" w:styleId="UnderlineBold">
    <w:name w:val="Underline + Bold"/>
    <w:basedOn w:val="DefaultParagraphFont"/>
    <w:uiPriority w:val="1"/>
    <w:qFormat/>
    <w:rsid w:val="00E276B0"/>
    <w:rPr>
      <w:rFonts w:ascii="Garamond" w:hAnsi="Garamond" w:hint="default"/>
      <w:b w:val="0"/>
      <w:bCs/>
      <w:sz w:val="24"/>
      <w:szCs w:val="24"/>
      <w:u w:val="thick"/>
    </w:rPr>
  </w:style>
  <w:style w:type="paragraph" w:customStyle="1" w:styleId="cal">
    <w:name w:val="cal"/>
    <w:basedOn w:val="Normal"/>
    <w:rsid w:val="00E276B0"/>
    <w:rPr>
      <w:rFonts w:eastAsia="Calibri"/>
    </w:rPr>
  </w:style>
  <w:style w:type="character" w:customStyle="1" w:styleId="underline">
    <w:name w:val="underline"/>
    <w:basedOn w:val="DefaultParagraphFont"/>
    <w:link w:val="textbold"/>
    <w:qFormat/>
    <w:rsid w:val="00E276B0"/>
    <w:rPr>
      <w:b/>
      <w:u w:val="single"/>
    </w:rPr>
  </w:style>
  <w:style w:type="paragraph" w:customStyle="1" w:styleId="textbold">
    <w:name w:val="text bold"/>
    <w:basedOn w:val="Normal"/>
    <w:link w:val="underline"/>
    <w:rsid w:val="00E276B0"/>
    <w:pPr>
      <w:ind w:left="720"/>
      <w:jc w:val="both"/>
    </w:pPr>
    <w:rPr>
      <w:rFonts w:asciiTheme="minorHAnsi" w:hAnsiTheme="minorHAnsi" w:cstheme="minorBidi"/>
      <w:b/>
      <w:u w:val="single"/>
    </w:rPr>
  </w:style>
  <w:style w:type="paragraph" w:customStyle="1" w:styleId="card">
    <w:name w:val="card"/>
    <w:basedOn w:val="Normal"/>
    <w:link w:val="cardChar"/>
    <w:qFormat/>
    <w:rsid w:val="00E276B0"/>
    <w:pPr>
      <w:ind w:left="288" w:right="288"/>
    </w:pPr>
    <w:rPr>
      <w:rFonts w:eastAsia="Times New Roman" w:cs="Times New Roman"/>
      <w:noProof/>
      <w:sz w:val="20"/>
      <w:szCs w:val="20"/>
    </w:rPr>
  </w:style>
  <w:style w:type="character" w:customStyle="1" w:styleId="cardChar">
    <w:name w:val="card Char"/>
    <w:basedOn w:val="DefaultParagraphFont"/>
    <w:link w:val="card"/>
    <w:rsid w:val="00E276B0"/>
    <w:rPr>
      <w:rFonts w:ascii="Calibri" w:eastAsia="Times New Roman" w:hAnsi="Calibri" w:cs="Times New Roman"/>
      <w:noProof/>
      <w:sz w:val="20"/>
      <w:szCs w:val="20"/>
    </w:rPr>
  </w:style>
  <w:style w:type="paragraph" w:styleId="CommentSubject">
    <w:name w:val="annotation subject"/>
    <w:basedOn w:val="CommentText"/>
    <w:next w:val="CommentText"/>
    <w:link w:val="CommentSubjectChar"/>
    <w:uiPriority w:val="99"/>
    <w:semiHidden/>
    <w:rsid w:val="00E276B0"/>
    <w:rPr>
      <w:rFonts w:eastAsiaTheme="minorHAnsi"/>
      <w:b/>
      <w:bCs/>
      <w:sz w:val="20"/>
      <w:szCs w:val="20"/>
    </w:rPr>
  </w:style>
  <w:style w:type="character" w:customStyle="1" w:styleId="CommentSubjectChar">
    <w:name w:val="Comment Subject Char"/>
    <w:basedOn w:val="CommentTextChar"/>
    <w:link w:val="CommentSubject"/>
    <w:uiPriority w:val="99"/>
    <w:semiHidden/>
    <w:rsid w:val="00E276B0"/>
    <w:rPr>
      <w:rFonts w:ascii="Calibri" w:eastAsia="Calibri" w:hAnsi="Calibri" w:cs="Calibri"/>
      <w:b/>
      <w:bCs/>
      <w:sz w:val="20"/>
      <w:szCs w:val="20"/>
    </w:rPr>
  </w:style>
  <w:style w:type="paragraph" w:styleId="Revision">
    <w:name w:val="Revision"/>
    <w:hidden/>
    <w:uiPriority w:val="99"/>
    <w:semiHidden/>
    <w:rsid w:val="00E276B0"/>
    <w:pPr>
      <w:spacing w:after="0" w:line="240" w:lineRule="auto"/>
    </w:pPr>
    <w:rPr>
      <w:rFonts w:ascii="Calibri" w:hAnsi="Calibri" w:cs="Calibri"/>
    </w:rPr>
  </w:style>
  <w:style w:type="character" w:customStyle="1" w:styleId="apple-converted-space">
    <w:name w:val="apple-converted-space"/>
    <w:basedOn w:val="DefaultParagraphFont"/>
    <w:rsid w:val="00E276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ALEX,Heading,Char,Block Heading,Block Header,Heading 1 - Block Title,]"/>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 / cite,Heading 2 Char Char Char Char,Heading 2 Char Char Char Char Char Char Char,Heading 2 Char Char Char Char Char Char,Tags and Cites,Heading 2 - Tags"/>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Underline Style,Heading 3 - 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no read,Big card,body,Normal Tag,heading 2, Ch,Ch,Heading 2 Char2 Char,Heading 2 Char1 Char Char,No Spacing211,No Spacing12,No Spacing2111,TAG,No Spacing4,No Spacing11111,No Spacing5,No Spacing21,tags,No Spacing1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E276B0"/>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ALEX Char,Heading Char,Char Char,Block Heading Char,Block Header Char,Heading 1 - Block Title Char,]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Tag / cite Char,Heading 2 Char Char Char Char Char,Heading 2 Char Char Char Char Char Char Char Char,Heading 2 Char Char Char Char Char Char Char1,Tags and Cites Char,Heading 2 - Tags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Underline Style Char,Heading 3 - Citation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Bold Cite Char,Citation Char Char Char,Underline Char,Title Char,ci,c,Style,Bo,B"/>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no read Char,Big card Char,body Char,Normal Tag Char,heading 2 Char, Ch Char,Ch Char,Heading 2 Char2 Char Char,Heading 2 Char1 Char Char Char,No Spacing211 Char,No Spacing12 Char,No Spacing2111 Char,TAG Char"/>
    <w:basedOn w:val="DefaultParagraphFont"/>
    <w:link w:val="Heading4"/>
    <w:uiPriority w:val="4"/>
    <w:rsid w:val="00D176BE"/>
    <w:rPr>
      <w:rFonts w:ascii="Calibri" w:eastAsiaTheme="majorEastAsia" w:hAnsi="Calibri" w:cstheme="majorBidi"/>
      <w:b/>
      <w:bCs/>
      <w:iCs/>
      <w:sz w:val="26"/>
    </w:rPr>
  </w:style>
  <w:style w:type="character" w:customStyle="1" w:styleId="Heading5Char">
    <w:name w:val="Heading 5 Char"/>
    <w:basedOn w:val="DefaultParagraphFont"/>
    <w:link w:val="Heading5"/>
    <w:uiPriority w:val="9"/>
    <w:semiHidden/>
    <w:rsid w:val="00E276B0"/>
    <w:rPr>
      <w:rFonts w:asciiTheme="majorHAnsi" w:eastAsiaTheme="majorEastAsia" w:hAnsiTheme="majorHAnsi" w:cstheme="majorBidi"/>
      <w:color w:val="243F60" w:themeColor="accent1" w:themeShade="7F"/>
    </w:rPr>
  </w:style>
  <w:style w:type="numbering" w:customStyle="1" w:styleId="NoList1">
    <w:name w:val="No List1"/>
    <w:next w:val="NoList"/>
    <w:uiPriority w:val="99"/>
    <w:semiHidden/>
    <w:unhideWhenUsed/>
    <w:rsid w:val="00E276B0"/>
  </w:style>
  <w:style w:type="numbering" w:customStyle="1" w:styleId="NoList11">
    <w:name w:val="No List11"/>
    <w:next w:val="NoList"/>
    <w:uiPriority w:val="99"/>
    <w:semiHidden/>
    <w:unhideWhenUsed/>
    <w:rsid w:val="00E276B0"/>
  </w:style>
  <w:style w:type="numbering" w:customStyle="1" w:styleId="NoList111">
    <w:name w:val="No List111"/>
    <w:next w:val="NoList"/>
    <w:uiPriority w:val="99"/>
    <w:semiHidden/>
    <w:unhideWhenUsed/>
    <w:rsid w:val="00E276B0"/>
  </w:style>
  <w:style w:type="numbering" w:customStyle="1" w:styleId="NoList1111">
    <w:name w:val="No List1111"/>
    <w:next w:val="NoList"/>
    <w:uiPriority w:val="99"/>
    <w:semiHidden/>
    <w:unhideWhenUsed/>
    <w:rsid w:val="00E276B0"/>
  </w:style>
  <w:style w:type="paragraph" w:styleId="DocumentMap">
    <w:name w:val="Document Map"/>
    <w:basedOn w:val="Normal"/>
    <w:link w:val="DocumentMapChar"/>
    <w:uiPriority w:val="99"/>
    <w:semiHidden/>
    <w:rsid w:val="00E276B0"/>
    <w:rPr>
      <w:rFonts w:ascii="Tahoma" w:hAnsi="Tahoma" w:cs="Tahoma"/>
      <w:sz w:val="16"/>
      <w:szCs w:val="16"/>
    </w:rPr>
  </w:style>
  <w:style w:type="character" w:customStyle="1" w:styleId="DocumentMapChar">
    <w:name w:val="Document Map Char"/>
    <w:basedOn w:val="DefaultParagraphFont"/>
    <w:link w:val="DocumentMap"/>
    <w:uiPriority w:val="99"/>
    <w:semiHidden/>
    <w:rsid w:val="00E276B0"/>
    <w:rPr>
      <w:rFonts w:ascii="Tahoma" w:hAnsi="Tahoma" w:cs="Tahoma"/>
      <w:sz w:val="16"/>
      <w:szCs w:val="16"/>
    </w:rPr>
  </w:style>
  <w:style w:type="paragraph" w:styleId="NoSpacing">
    <w:name w:val="No Spacing"/>
    <w:uiPriority w:val="1"/>
    <w:rsid w:val="00E276B0"/>
    <w:pPr>
      <w:spacing w:after="0" w:line="240" w:lineRule="auto"/>
    </w:pPr>
    <w:rPr>
      <w:rFonts w:eastAsiaTheme="minorEastAsia"/>
      <w:sz w:val="24"/>
      <w:szCs w:val="24"/>
    </w:rPr>
  </w:style>
  <w:style w:type="paragraph" w:styleId="ListParagraph">
    <w:name w:val="List Paragraph"/>
    <w:basedOn w:val="Normal"/>
    <w:uiPriority w:val="34"/>
    <w:rsid w:val="00E276B0"/>
    <w:pPr>
      <w:ind w:left="720"/>
      <w:contextualSpacing/>
    </w:pPr>
  </w:style>
  <w:style w:type="character" w:styleId="Strong">
    <w:name w:val="Strong"/>
    <w:aliases w:val="Small Text"/>
    <w:basedOn w:val="DefaultParagraphFont"/>
    <w:uiPriority w:val="22"/>
    <w:qFormat/>
    <w:rsid w:val="00E276B0"/>
    <w:rPr>
      <w:b/>
      <w:bCs/>
    </w:rPr>
  </w:style>
  <w:style w:type="paragraph" w:styleId="TOC2">
    <w:name w:val="toc 2"/>
    <w:basedOn w:val="Normal"/>
    <w:next w:val="Normal"/>
    <w:autoRedefine/>
    <w:uiPriority w:val="39"/>
    <w:unhideWhenUsed/>
    <w:rsid w:val="00E276B0"/>
    <w:pPr>
      <w:spacing w:after="100"/>
      <w:ind w:left="220"/>
    </w:pPr>
  </w:style>
  <w:style w:type="paragraph" w:styleId="TOC1">
    <w:name w:val="toc 1"/>
    <w:basedOn w:val="Normal"/>
    <w:next w:val="Normal"/>
    <w:autoRedefine/>
    <w:uiPriority w:val="39"/>
    <w:unhideWhenUsed/>
    <w:rsid w:val="00E276B0"/>
    <w:pPr>
      <w:spacing w:after="100"/>
    </w:pPr>
  </w:style>
  <w:style w:type="paragraph" w:styleId="BalloonText">
    <w:name w:val="Balloon Text"/>
    <w:basedOn w:val="Normal"/>
    <w:link w:val="BalloonTextChar"/>
    <w:uiPriority w:val="99"/>
    <w:semiHidden/>
    <w:unhideWhenUsed/>
    <w:rsid w:val="00E276B0"/>
    <w:rPr>
      <w:rFonts w:ascii="Tahoma" w:hAnsi="Tahoma" w:cs="Tahoma"/>
      <w:sz w:val="16"/>
      <w:szCs w:val="16"/>
    </w:rPr>
  </w:style>
  <w:style w:type="character" w:customStyle="1" w:styleId="BalloonTextChar">
    <w:name w:val="Balloon Text Char"/>
    <w:basedOn w:val="DefaultParagraphFont"/>
    <w:link w:val="BalloonText"/>
    <w:uiPriority w:val="99"/>
    <w:semiHidden/>
    <w:rsid w:val="00E276B0"/>
    <w:rPr>
      <w:rFonts w:ascii="Tahoma" w:hAnsi="Tahoma" w:cs="Tahoma"/>
      <w:sz w:val="16"/>
      <w:szCs w:val="16"/>
    </w:rPr>
  </w:style>
  <w:style w:type="character" w:styleId="HTMLAcronym">
    <w:name w:val="HTML Acronym"/>
    <w:basedOn w:val="DefaultParagraphFont"/>
    <w:uiPriority w:val="99"/>
    <w:unhideWhenUsed/>
    <w:rsid w:val="00E276B0"/>
  </w:style>
  <w:style w:type="character" w:customStyle="1" w:styleId="cardosmall">
    <w:name w:val="cardo small"/>
    <w:basedOn w:val="DefaultParagraphFont"/>
    <w:rsid w:val="00E276B0"/>
    <w:rPr>
      <w:rFonts w:ascii="Georgia" w:hAnsi="Georgia"/>
      <w:sz w:val="16"/>
    </w:rPr>
  </w:style>
  <w:style w:type="character" w:customStyle="1" w:styleId="HTMLPreformattedChar">
    <w:name w:val="HTML Preformatted Char"/>
    <w:basedOn w:val="DefaultParagraphFont"/>
    <w:link w:val="HTMLPreformatted"/>
    <w:uiPriority w:val="99"/>
    <w:semiHidden/>
    <w:rsid w:val="00E276B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2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E276B0"/>
    <w:rPr>
      <w:rFonts w:ascii="Consolas" w:hAnsi="Consolas" w:cs="Consolas"/>
      <w:sz w:val="20"/>
      <w:szCs w:val="20"/>
    </w:rPr>
  </w:style>
  <w:style w:type="character" w:customStyle="1" w:styleId="st">
    <w:name w:val="st"/>
    <w:basedOn w:val="DefaultParagraphFont"/>
    <w:rsid w:val="00E276B0"/>
  </w:style>
  <w:style w:type="character" w:styleId="CommentReference">
    <w:name w:val="annotation reference"/>
    <w:basedOn w:val="DefaultParagraphFont"/>
    <w:uiPriority w:val="99"/>
    <w:unhideWhenUsed/>
    <w:rsid w:val="00E276B0"/>
    <w:rPr>
      <w:sz w:val="18"/>
      <w:szCs w:val="18"/>
    </w:rPr>
  </w:style>
  <w:style w:type="paragraph" w:styleId="CommentText">
    <w:name w:val="annotation text"/>
    <w:basedOn w:val="Normal"/>
    <w:link w:val="CommentTextChar"/>
    <w:uiPriority w:val="99"/>
    <w:unhideWhenUsed/>
    <w:rsid w:val="00E276B0"/>
    <w:rPr>
      <w:rFonts w:eastAsia="Calibri"/>
      <w:sz w:val="24"/>
      <w:szCs w:val="24"/>
    </w:rPr>
  </w:style>
  <w:style w:type="character" w:customStyle="1" w:styleId="CommentTextChar">
    <w:name w:val="Comment Text Char"/>
    <w:basedOn w:val="DefaultParagraphFont"/>
    <w:link w:val="CommentText"/>
    <w:uiPriority w:val="99"/>
    <w:rsid w:val="00E276B0"/>
    <w:rPr>
      <w:rFonts w:ascii="Calibri" w:eastAsia="Calibri" w:hAnsi="Calibri" w:cs="Calibri"/>
      <w:sz w:val="24"/>
      <w:szCs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uiPriority w:val="99"/>
    <w:semiHidden/>
    <w:unhideWhenUsed/>
    <w:qFormat/>
    <w:rsid w:val="00E276B0"/>
    <w:pPr>
      <w:spacing w:before="100" w:beforeAutospacing="1" w:after="100" w:afterAutospacing="1"/>
    </w:pPr>
    <w:rPr>
      <w:rFonts w:eastAsia="Times New Roman"/>
      <w:sz w:val="24"/>
      <w:szCs w:val="24"/>
    </w:rPr>
  </w:style>
  <w:style w:type="paragraph" w:styleId="TOC3">
    <w:name w:val="toc 3"/>
    <w:basedOn w:val="Normal"/>
    <w:next w:val="Normal"/>
    <w:autoRedefine/>
    <w:uiPriority w:val="39"/>
    <w:semiHidden/>
    <w:unhideWhenUsed/>
    <w:rsid w:val="00E276B0"/>
    <w:pPr>
      <w:ind w:left="440"/>
    </w:pPr>
  </w:style>
  <w:style w:type="paragraph" w:styleId="TOC4">
    <w:name w:val="toc 4"/>
    <w:basedOn w:val="Normal"/>
    <w:next w:val="Normal"/>
    <w:autoRedefine/>
    <w:uiPriority w:val="39"/>
    <w:semiHidden/>
    <w:unhideWhenUsed/>
    <w:rsid w:val="00E276B0"/>
    <w:pPr>
      <w:ind w:left="660"/>
    </w:pPr>
  </w:style>
  <w:style w:type="paragraph" w:styleId="TOC5">
    <w:name w:val="toc 5"/>
    <w:basedOn w:val="Normal"/>
    <w:next w:val="Normal"/>
    <w:autoRedefine/>
    <w:uiPriority w:val="39"/>
    <w:semiHidden/>
    <w:unhideWhenUsed/>
    <w:rsid w:val="00E276B0"/>
    <w:pPr>
      <w:ind w:left="880"/>
    </w:pPr>
  </w:style>
  <w:style w:type="paragraph" w:styleId="TOC6">
    <w:name w:val="toc 6"/>
    <w:basedOn w:val="Normal"/>
    <w:next w:val="Normal"/>
    <w:autoRedefine/>
    <w:uiPriority w:val="39"/>
    <w:semiHidden/>
    <w:unhideWhenUsed/>
    <w:rsid w:val="00E276B0"/>
    <w:pPr>
      <w:ind w:left="1100"/>
    </w:pPr>
  </w:style>
  <w:style w:type="paragraph" w:styleId="TOC7">
    <w:name w:val="toc 7"/>
    <w:basedOn w:val="Normal"/>
    <w:next w:val="Normal"/>
    <w:autoRedefine/>
    <w:uiPriority w:val="39"/>
    <w:semiHidden/>
    <w:unhideWhenUsed/>
    <w:rsid w:val="00E276B0"/>
    <w:pPr>
      <w:ind w:left="1320"/>
    </w:pPr>
  </w:style>
  <w:style w:type="paragraph" w:styleId="TOC8">
    <w:name w:val="toc 8"/>
    <w:basedOn w:val="Normal"/>
    <w:next w:val="Normal"/>
    <w:autoRedefine/>
    <w:uiPriority w:val="39"/>
    <w:semiHidden/>
    <w:unhideWhenUsed/>
    <w:rsid w:val="00E276B0"/>
    <w:pPr>
      <w:ind w:left="1540"/>
    </w:pPr>
  </w:style>
  <w:style w:type="paragraph" w:styleId="TOC9">
    <w:name w:val="toc 9"/>
    <w:basedOn w:val="Normal"/>
    <w:next w:val="Normal"/>
    <w:autoRedefine/>
    <w:uiPriority w:val="39"/>
    <w:semiHidden/>
    <w:unhideWhenUsed/>
    <w:rsid w:val="00E276B0"/>
    <w:pPr>
      <w:ind w:left="1760"/>
    </w:pPr>
  </w:style>
  <w:style w:type="character" w:customStyle="1" w:styleId="CiteChar">
    <w:name w:val="Cite Char"/>
    <w:basedOn w:val="Heading4Char"/>
    <w:locked/>
    <w:rsid w:val="00E276B0"/>
    <w:rPr>
      <w:rFonts w:ascii="Garamond" w:eastAsiaTheme="majorEastAsia" w:hAnsi="Garamond" w:cs="Times New Roman"/>
      <w:b/>
      <w:bCs w:val="0"/>
      <w:iCs w:val="0"/>
      <w:sz w:val="24"/>
      <w:u w:val="single"/>
    </w:rPr>
  </w:style>
  <w:style w:type="character" w:customStyle="1" w:styleId="UnderlineBold">
    <w:name w:val="Underline + Bold"/>
    <w:basedOn w:val="DefaultParagraphFont"/>
    <w:uiPriority w:val="1"/>
    <w:qFormat/>
    <w:rsid w:val="00E276B0"/>
    <w:rPr>
      <w:rFonts w:ascii="Garamond" w:hAnsi="Garamond" w:hint="default"/>
      <w:b w:val="0"/>
      <w:bCs/>
      <w:sz w:val="24"/>
      <w:szCs w:val="24"/>
      <w:u w:val="thick"/>
    </w:rPr>
  </w:style>
  <w:style w:type="paragraph" w:customStyle="1" w:styleId="cal">
    <w:name w:val="cal"/>
    <w:basedOn w:val="Normal"/>
    <w:rsid w:val="00E276B0"/>
    <w:rPr>
      <w:rFonts w:eastAsia="Calibri"/>
    </w:rPr>
  </w:style>
  <w:style w:type="character" w:customStyle="1" w:styleId="underline">
    <w:name w:val="underline"/>
    <w:basedOn w:val="DefaultParagraphFont"/>
    <w:link w:val="textbold"/>
    <w:qFormat/>
    <w:rsid w:val="00E276B0"/>
    <w:rPr>
      <w:b/>
      <w:u w:val="single"/>
    </w:rPr>
  </w:style>
  <w:style w:type="paragraph" w:customStyle="1" w:styleId="textbold">
    <w:name w:val="text bold"/>
    <w:basedOn w:val="Normal"/>
    <w:link w:val="underline"/>
    <w:rsid w:val="00E276B0"/>
    <w:pPr>
      <w:ind w:left="720"/>
      <w:jc w:val="both"/>
    </w:pPr>
    <w:rPr>
      <w:rFonts w:asciiTheme="minorHAnsi" w:hAnsiTheme="minorHAnsi" w:cstheme="minorBidi"/>
      <w:b/>
      <w:u w:val="single"/>
    </w:rPr>
  </w:style>
  <w:style w:type="paragraph" w:customStyle="1" w:styleId="card">
    <w:name w:val="card"/>
    <w:basedOn w:val="Normal"/>
    <w:link w:val="cardChar"/>
    <w:qFormat/>
    <w:rsid w:val="00E276B0"/>
    <w:pPr>
      <w:ind w:left="288" w:right="288"/>
    </w:pPr>
    <w:rPr>
      <w:rFonts w:eastAsia="Times New Roman" w:cs="Times New Roman"/>
      <w:noProof/>
      <w:sz w:val="20"/>
      <w:szCs w:val="20"/>
    </w:rPr>
  </w:style>
  <w:style w:type="character" w:customStyle="1" w:styleId="cardChar">
    <w:name w:val="card Char"/>
    <w:basedOn w:val="DefaultParagraphFont"/>
    <w:link w:val="card"/>
    <w:rsid w:val="00E276B0"/>
    <w:rPr>
      <w:rFonts w:ascii="Calibri" w:eastAsia="Times New Roman" w:hAnsi="Calibri" w:cs="Times New Roman"/>
      <w:noProof/>
      <w:sz w:val="20"/>
      <w:szCs w:val="20"/>
    </w:rPr>
  </w:style>
  <w:style w:type="paragraph" w:styleId="CommentSubject">
    <w:name w:val="annotation subject"/>
    <w:basedOn w:val="CommentText"/>
    <w:next w:val="CommentText"/>
    <w:link w:val="CommentSubjectChar"/>
    <w:uiPriority w:val="99"/>
    <w:semiHidden/>
    <w:rsid w:val="00E276B0"/>
    <w:rPr>
      <w:rFonts w:eastAsiaTheme="minorHAnsi"/>
      <w:b/>
      <w:bCs/>
      <w:sz w:val="20"/>
      <w:szCs w:val="20"/>
    </w:rPr>
  </w:style>
  <w:style w:type="character" w:customStyle="1" w:styleId="CommentSubjectChar">
    <w:name w:val="Comment Subject Char"/>
    <w:basedOn w:val="CommentTextChar"/>
    <w:link w:val="CommentSubject"/>
    <w:uiPriority w:val="99"/>
    <w:semiHidden/>
    <w:rsid w:val="00E276B0"/>
    <w:rPr>
      <w:rFonts w:ascii="Calibri" w:eastAsia="Calibri" w:hAnsi="Calibri" w:cs="Calibri"/>
      <w:b/>
      <w:bCs/>
      <w:sz w:val="20"/>
      <w:szCs w:val="20"/>
    </w:rPr>
  </w:style>
  <w:style w:type="paragraph" w:styleId="Revision">
    <w:name w:val="Revision"/>
    <w:hidden/>
    <w:uiPriority w:val="99"/>
    <w:semiHidden/>
    <w:rsid w:val="00E276B0"/>
    <w:pPr>
      <w:spacing w:after="0" w:line="240" w:lineRule="auto"/>
    </w:pPr>
    <w:rPr>
      <w:rFonts w:ascii="Calibri" w:hAnsi="Calibri" w:cs="Calibri"/>
    </w:rPr>
  </w:style>
  <w:style w:type="character" w:customStyle="1" w:styleId="apple-converted-space">
    <w:name w:val="apple-converted-space"/>
    <w:basedOn w:val="DefaultParagraphFont"/>
    <w:rsid w:val="00E276B0"/>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dx.doi.org/10.1080/02680939.2010.50817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\Users\Andy\AppData\Roaming\Microsoft\Templates\Debate.dotm</Template>
  <TotalTime>0</TotalTime>
  <Pages>2</Pages>
  <Words>704</Words>
  <Characters>4013</Characters>
  <Application>Microsoft Macintosh Word</Application>
  <DocSecurity>0</DocSecurity>
  <Lines>33</Lines>
  <Paragraphs>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Team 2012</dc:creator>
  <cp:lastModifiedBy>Douglas Dennis</cp:lastModifiedBy>
  <cp:revision>2</cp:revision>
  <dcterms:created xsi:type="dcterms:W3CDTF">2013-09-21T18:31:00Z</dcterms:created>
  <dcterms:modified xsi:type="dcterms:W3CDTF">2013-09-21T18:31:00Z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