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027EF" w:rsidP="00B027EF">
      <w:pPr>
        <w:pStyle w:val="Heading1"/>
      </w:pPr>
      <w:r>
        <w:t>1NC</w:t>
      </w:r>
    </w:p>
    <w:p w:rsidR="00B027EF" w:rsidRDefault="00B027EF" w:rsidP="00B027EF"/>
    <w:p w:rsidR="00B027EF" w:rsidRDefault="00B027EF" w:rsidP="00B027EF">
      <w:pPr>
        <w:pStyle w:val="Heading3"/>
      </w:pPr>
      <w:r>
        <w:lastRenderedPageBreak/>
        <w:t>1</w:t>
      </w:r>
    </w:p>
    <w:p w:rsidR="00B027EF" w:rsidRPr="00741DBD" w:rsidRDefault="00B027EF" w:rsidP="00B027EF">
      <w:pPr>
        <w:pStyle w:val="Heading4"/>
      </w:pPr>
      <w:r w:rsidRPr="00741DBD">
        <w:t>The affirmative’s failure to advance a topical defense of federal policy undermines debate’s transformative and intellectual potential</w:t>
      </w:r>
      <w:r>
        <w:t>—this is a voting issue new</w:t>
      </w:r>
    </w:p>
    <w:p w:rsidR="00B027EF" w:rsidRPr="00C73F7B" w:rsidRDefault="00B027EF" w:rsidP="00B027EF">
      <w:pPr>
        <w:rPr>
          <w:sz w:val="12"/>
        </w:rPr>
      </w:pPr>
    </w:p>
    <w:p w:rsidR="00B027EF" w:rsidRPr="00741DBD" w:rsidRDefault="00B027EF" w:rsidP="00B027EF">
      <w:pPr>
        <w:rPr>
          <w:b/>
        </w:rPr>
      </w:pPr>
      <w:r w:rsidRPr="00741DBD">
        <w:rPr>
          <w:b/>
        </w:rPr>
        <w:t xml:space="preserve">Resolved is legislative </w:t>
      </w:r>
      <w:r>
        <w:rPr>
          <w:b/>
        </w:rPr>
        <w:t xml:space="preserve">– </w:t>
      </w:r>
      <w:r w:rsidRPr="005C2416">
        <w:rPr>
          <w:b/>
          <w:u w:val="single"/>
        </w:rPr>
        <w:t>not</w:t>
      </w:r>
      <w:r>
        <w:rPr>
          <w:b/>
        </w:rPr>
        <w:t xml:space="preserve"> mental analysis</w:t>
      </w:r>
    </w:p>
    <w:p w:rsidR="00B027EF" w:rsidRPr="00C73F7B" w:rsidRDefault="00B027EF" w:rsidP="00B027EF">
      <w:pPr>
        <w:rPr>
          <w:sz w:val="12"/>
        </w:rPr>
      </w:pPr>
      <w:r w:rsidRPr="00741DBD">
        <w:rPr>
          <w:rStyle w:val="StyleStyleBold12pt"/>
        </w:rPr>
        <w:t xml:space="preserve">Parcher 1 </w:t>
      </w:r>
      <w:r w:rsidRPr="00C73F7B">
        <w:rPr>
          <w:sz w:val="12"/>
        </w:rPr>
        <w:t xml:space="preserve">- Jeff Parcher, former debate coach at Georgetown, Feb 2001 </w:t>
      </w:r>
      <w:hyperlink r:id="rId10" w:history="1">
        <w:r w:rsidRPr="00C73F7B">
          <w:rPr>
            <w:rStyle w:val="Hyperlink"/>
            <w:sz w:val="12"/>
          </w:rPr>
          <w:t>http://www.ndtceda.com/archives/200102/0790.html</w:t>
        </w:r>
      </w:hyperlink>
    </w:p>
    <w:p w:rsidR="00B027EF" w:rsidRPr="00C73F7B" w:rsidRDefault="00B027EF" w:rsidP="00B027EF">
      <w:pPr>
        <w:rPr>
          <w:sz w:val="12"/>
        </w:rPr>
      </w:pPr>
    </w:p>
    <w:p w:rsidR="00B027EF" w:rsidRPr="00C73F7B" w:rsidRDefault="00B027EF" w:rsidP="00B027EF">
      <w:pPr>
        <w:pStyle w:val="card"/>
        <w:ind w:left="0" w:right="0"/>
        <w:rPr>
          <w:rFonts w:ascii="Georgia" w:hAnsi="Georgia"/>
          <w:sz w:val="12"/>
          <w:szCs w:val="22"/>
        </w:rPr>
      </w:pPr>
      <w:r w:rsidRPr="00C73F7B">
        <w:rPr>
          <w:rFonts w:ascii="Georgia" w:hAnsi="Georgia"/>
          <w:sz w:val="12"/>
          <w:szCs w:val="22"/>
        </w:rPr>
        <w:t xml:space="preserve">Pardon me if I turn to a source besides Bill. </w:t>
      </w:r>
      <w:r w:rsidRPr="00741DBD">
        <w:rPr>
          <w:rStyle w:val="underline"/>
          <w:rFonts w:ascii="Georgia" w:hAnsi="Georgia"/>
          <w:szCs w:val="22"/>
          <w:highlight w:val="cyan"/>
        </w:rPr>
        <w:t>American Heritage Dictionary: Resolve</w:t>
      </w:r>
      <w:r w:rsidRPr="00C73F7B">
        <w:rPr>
          <w:rFonts w:ascii="Georgia" w:hAnsi="Georgia"/>
          <w:sz w:val="12"/>
          <w:szCs w:val="22"/>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41DBD">
        <w:rPr>
          <w:rStyle w:val="underline"/>
          <w:rFonts w:ascii="Georgia" w:hAnsi="Georgia"/>
          <w:szCs w:val="22"/>
        </w:rPr>
        <w:t xml:space="preserve">Firmness of </w:t>
      </w:r>
      <w:r w:rsidRPr="00C73F7B">
        <w:rPr>
          <w:rFonts w:ascii="Georgia" w:hAnsi="Georgia"/>
          <w:sz w:val="12"/>
          <w:szCs w:val="22"/>
        </w:rPr>
        <w:t>purpose</w:t>
      </w:r>
      <w:r w:rsidRPr="00C73F7B">
        <w:rPr>
          <w:rFonts w:ascii="Georgia" w:hAnsi="Georgia"/>
          <w:sz w:val="12"/>
          <w:szCs w:val="22"/>
          <w:highlight w:val="cyan"/>
        </w:rPr>
        <w:t xml:space="preserve">; </w:t>
      </w:r>
      <w:r w:rsidRPr="00741DBD">
        <w:rPr>
          <w:rStyle w:val="underline"/>
          <w:rFonts w:ascii="Georgia" w:hAnsi="Georgia"/>
          <w:szCs w:val="22"/>
          <w:highlight w:val="cyan"/>
        </w:rPr>
        <w:t>resolution</w:t>
      </w:r>
      <w:r w:rsidRPr="00C73F7B">
        <w:rPr>
          <w:rFonts w:ascii="Georgia" w:hAnsi="Georgia"/>
          <w:sz w:val="12"/>
          <w:szCs w:val="22"/>
        </w:rPr>
        <w:t xml:space="preserve">. 2. </w:t>
      </w:r>
      <w:r w:rsidRPr="00741DBD">
        <w:rPr>
          <w:rStyle w:val="underline"/>
          <w:rFonts w:ascii="Georgia" w:hAnsi="Georgia"/>
          <w:szCs w:val="22"/>
          <w:highlight w:val="cyan"/>
        </w:rPr>
        <w:t>A determination or decision</w:t>
      </w:r>
      <w:r w:rsidRPr="00C73F7B">
        <w:rPr>
          <w:rFonts w:ascii="Georgia" w:hAnsi="Georgia"/>
          <w:sz w:val="12"/>
          <w:szCs w:val="22"/>
        </w:rPr>
        <w:t xml:space="preserve">. (2) </w:t>
      </w:r>
      <w:r w:rsidRPr="00741DBD">
        <w:rPr>
          <w:rStyle w:val="underline"/>
          <w:rFonts w:ascii="Georgia" w:hAnsi="Georgia"/>
          <w:szCs w:val="22"/>
        </w:rPr>
        <w:t>The very nature of the word "resolution" makes it a question</w:t>
      </w:r>
      <w:r w:rsidRPr="00C73F7B">
        <w:rPr>
          <w:rFonts w:ascii="Georgia" w:hAnsi="Georgia"/>
          <w:sz w:val="12"/>
          <w:szCs w:val="22"/>
        </w:rPr>
        <w:t xml:space="preserve">. American Heritage: </w:t>
      </w:r>
      <w:r w:rsidRPr="00741DBD">
        <w:rPr>
          <w:rStyle w:val="underline"/>
          <w:rFonts w:ascii="Georgia" w:hAnsi="Georgia"/>
          <w:szCs w:val="22"/>
        </w:rPr>
        <w:t>A course of action determined or decided on</w:t>
      </w:r>
      <w:r w:rsidRPr="00C73F7B">
        <w:rPr>
          <w:rFonts w:ascii="Georgia" w:hAnsi="Georgia"/>
          <w:sz w:val="12"/>
          <w:szCs w:val="22"/>
        </w:rPr>
        <w:t xml:space="preserve">. A formal statement of a decision, </w:t>
      </w:r>
      <w:r w:rsidRPr="00741DBD">
        <w:rPr>
          <w:rStyle w:val="underline"/>
          <w:rFonts w:ascii="Georgia" w:hAnsi="Georgia"/>
          <w:szCs w:val="22"/>
        </w:rPr>
        <w:t>as by a legislature</w:t>
      </w:r>
      <w:r w:rsidRPr="00C73F7B">
        <w:rPr>
          <w:rFonts w:ascii="Georgia" w:hAnsi="Georgia"/>
          <w:sz w:val="12"/>
          <w:szCs w:val="22"/>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41DBD">
        <w:rPr>
          <w:rStyle w:val="underline"/>
          <w:rFonts w:ascii="Georgia" w:hAnsi="Georgia"/>
          <w:szCs w:val="22"/>
        </w:rPr>
        <w:t xml:space="preserve">Further context: </w:t>
      </w:r>
      <w:r w:rsidRPr="00741DBD">
        <w:rPr>
          <w:rStyle w:val="underline"/>
          <w:rFonts w:ascii="Georgia" w:hAnsi="Georgia"/>
          <w:szCs w:val="22"/>
          <w:highlight w:val="cyan"/>
        </w:rPr>
        <w:t>the word resolved is used to emphasis the fact that it's policy debate</w:t>
      </w:r>
      <w:r w:rsidRPr="00C73F7B">
        <w:rPr>
          <w:rFonts w:ascii="Georgia" w:hAnsi="Georgia"/>
          <w:sz w:val="12"/>
          <w:szCs w:val="22"/>
          <w:highlight w:val="cyan"/>
        </w:rPr>
        <w:t xml:space="preserve">. </w:t>
      </w:r>
      <w:r w:rsidRPr="00741DBD">
        <w:rPr>
          <w:rStyle w:val="underline"/>
          <w:rFonts w:ascii="Georgia" w:hAnsi="Georgia"/>
          <w:b/>
          <w:szCs w:val="22"/>
          <w:highlight w:val="cyan"/>
        </w:rPr>
        <w:t>Resolved comes from the adoption of resolutions by legislative bodies</w:t>
      </w:r>
      <w:r w:rsidRPr="00741DBD">
        <w:rPr>
          <w:rStyle w:val="underline"/>
          <w:rFonts w:ascii="Georgia" w:hAnsi="Georgia"/>
          <w:szCs w:val="22"/>
        </w:rPr>
        <w:t>.</w:t>
      </w:r>
      <w:r w:rsidRPr="00C73F7B">
        <w:rPr>
          <w:rFonts w:ascii="Georgia" w:hAnsi="Georgia"/>
          <w:sz w:val="12"/>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B027EF" w:rsidRPr="00C73F7B" w:rsidRDefault="00B027EF" w:rsidP="00B027EF">
      <w:pPr>
        <w:rPr>
          <w:sz w:val="12"/>
        </w:rPr>
      </w:pPr>
    </w:p>
    <w:p w:rsidR="00B027EF" w:rsidRPr="00C73F7B" w:rsidRDefault="00B027EF" w:rsidP="00B027EF">
      <w:pPr>
        <w:rPr>
          <w:sz w:val="12"/>
        </w:rPr>
      </w:pPr>
    </w:p>
    <w:p w:rsidR="00B027EF" w:rsidRPr="00741DBD" w:rsidRDefault="00B027EF" w:rsidP="00B027EF">
      <w:pPr>
        <w:rPr>
          <w:b/>
        </w:rPr>
      </w:pPr>
      <w:r w:rsidRPr="00741DBD">
        <w:rPr>
          <w:b/>
        </w:rPr>
        <w:t xml:space="preserve">USFG should means the debate is only about government policy </w:t>
      </w:r>
    </w:p>
    <w:p w:rsidR="00B027EF" w:rsidRPr="00C73F7B" w:rsidRDefault="00B027EF" w:rsidP="00B027EF">
      <w:pPr>
        <w:rPr>
          <w:sz w:val="12"/>
        </w:rPr>
      </w:pPr>
      <w:r w:rsidRPr="00741DBD">
        <w:rPr>
          <w:b/>
          <w:szCs w:val="26"/>
        </w:rPr>
        <w:t>Ericson 3</w:t>
      </w:r>
      <w:r w:rsidRPr="00C73F7B">
        <w:rPr>
          <w:sz w:val="12"/>
        </w:rPr>
        <w:t xml:space="preserve"> (Jon M., Dean Emeritus of the College of Liberal Arts – California Polytechnic U., et al., The Debater’s Guide, Third Edition, p. 4)</w:t>
      </w:r>
    </w:p>
    <w:p w:rsidR="00B027EF" w:rsidRPr="00C73F7B" w:rsidRDefault="00B027EF" w:rsidP="00B027EF">
      <w:pPr>
        <w:rPr>
          <w:sz w:val="12"/>
        </w:rPr>
      </w:pPr>
    </w:p>
    <w:p w:rsidR="00B027EF" w:rsidRDefault="00B027EF" w:rsidP="00B027EF">
      <w:pPr>
        <w:rPr>
          <w:sz w:val="12"/>
        </w:rPr>
      </w:pPr>
      <w:r w:rsidRPr="00C73F7B">
        <w:rPr>
          <w:sz w:val="12"/>
        </w:rPr>
        <w:t xml:space="preserve">The Proposition of Policy: Urging Future Action In policy propositions, </w:t>
      </w:r>
      <w:r w:rsidRPr="00741DBD">
        <w:rPr>
          <w:szCs w:val="24"/>
          <w:u w:val="single"/>
          <w:lang w:val="x-none" w:eastAsia="x-none"/>
        </w:rPr>
        <w:t>each topic contains certain key elements</w:t>
      </w:r>
      <w:r w:rsidRPr="00C73F7B">
        <w:rPr>
          <w:sz w:val="12"/>
        </w:rPr>
        <w:t>, although they have slightly different functions from comparable elements of value-oriented propositions</w:t>
      </w:r>
      <w:r w:rsidRPr="00741DBD">
        <w:rPr>
          <w:szCs w:val="24"/>
          <w:u w:val="single"/>
          <w:lang w:val="x-none" w:eastAsia="x-none"/>
        </w:rPr>
        <w:t>. 1. An agent doing the acting ---“</w:t>
      </w:r>
      <w:r w:rsidRPr="00741DBD">
        <w:rPr>
          <w:szCs w:val="24"/>
          <w:highlight w:val="yellow"/>
          <w:u w:val="single"/>
          <w:lang w:val="x-none" w:eastAsia="x-none"/>
        </w:rPr>
        <w:t>The U</w:t>
      </w:r>
      <w:r w:rsidRPr="00C73F7B">
        <w:rPr>
          <w:sz w:val="12"/>
          <w:szCs w:val="24"/>
          <w:lang w:val="x-none" w:eastAsia="x-none"/>
        </w:rPr>
        <w:t>nited</w:t>
      </w:r>
      <w:r w:rsidRPr="00741DBD">
        <w:rPr>
          <w:szCs w:val="24"/>
          <w:u w:val="single"/>
          <w:lang w:val="x-none" w:eastAsia="x-none"/>
        </w:rPr>
        <w:t xml:space="preserve"> </w:t>
      </w:r>
      <w:r w:rsidRPr="00741DBD">
        <w:rPr>
          <w:szCs w:val="24"/>
          <w:highlight w:val="yellow"/>
          <w:u w:val="single"/>
          <w:lang w:val="x-none" w:eastAsia="x-none"/>
        </w:rPr>
        <w:t>S</w:t>
      </w:r>
      <w:r w:rsidRPr="00C73F7B">
        <w:rPr>
          <w:sz w:val="12"/>
          <w:szCs w:val="24"/>
          <w:lang w:val="x-none" w:eastAsia="x-none"/>
        </w:rPr>
        <w:t xml:space="preserve">tates” </w:t>
      </w:r>
      <w:r w:rsidRPr="00741DBD">
        <w:rPr>
          <w:szCs w:val="24"/>
          <w:highlight w:val="yellow"/>
          <w:u w:val="single"/>
          <w:lang w:val="x-none" w:eastAsia="x-none"/>
        </w:rPr>
        <w:t>in “The U</w:t>
      </w:r>
      <w:r w:rsidRPr="00C73F7B">
        <w:rPr>
          <w:sz w:val="12"/>
          <w:szCs w:val="24"/>
          <w:lang w:val="x-none" w:eastAsia="x-none"/>
        </w:rPr>
        <w:t xml:space="preserve">nited </w:t>
      </w:r>
      <w:r w:rsidRPr="00741DBD">
        <w:rPr>
          <w:szCs w:val="24"/>
          <w:highlight w:val="yellow"/>
          <w:u w:val="single"/>
          <w:lang w:val="x-none" w:eastAsia="x-none"/>
        </w:rPr>
        <w:t>S</w:t>
      </w:r>
      <w:r w:rsidRPr="00C73F7B">
        <w:rPr>
          <w:sz w:val="12"/>
          <w:szCs w:val="24"/>
          <w:lang w:val="x-none" w:eastAsia="x-none"/>
        </w:rPr>
        <w:t>tates</w:t>
      </w:r>
      <w:r w:rsidRPr="00741DBD">
        <w:rPr>
          <w:szCs w:val="24"/>
          <w:u w:val="single"/>
          <w:lang w:val="x-none" w:eastAsia="x-none"/>
        </w:rPr>
        <w:t xml:space="preserve"> </w:t>
      </w:r>
      <w:r w:rsidRPr="00741DBD">
        <w:rPr>
          <w:szCs w:val="24"/>
          <w:highlight w:val="yellow"/>
          <w:u w:val="single"/>
          <w:lang w:val="x-none" w:eastAsia="x-none"/>
        </w:rPr>
        <w:t>should</w:t>
      </w:r>
      <w:r w:rsidRPr="00741DBD">
        <w:rPr>
          <w:szCs w:val="24"/>
          <w:u w:val="single"/>
          <w:lang w:val="x-none" w:eastAsia="x-none"/>
        </w:rPr>
        <w:t xml:space="preserve"> </w:t>
      </w:r>
      <w:r w:rsidRPr="00741DBD">
        <w:rPr>
          <w:szCs w:val="24"/>
          <w:highlight w:val="yellow"/>
          <w:u w:val="single"/>
          <w:lang w:val="x-none" w:eastAsia="x-none"/>
        </w:rPr>
        <w:t>adopt</w:t>
      </w:r>
      <w:r w:rsidRPr="00741DBD">
        <w:rPr>
          <w:highlight w:val="yellow"/>
          <w:u w:val="single"/>
        </w:rPr>
        <w:t xml:space="preserve"> a policy</w:t>
      </w:r>
      <w:r w:rsidRPr="00C73F7B">
        <w:rPr>
          <w:sz w:val="12"/>
        </w:rPr>
        <w:t xml:space="preserve"> of free trade.” Like the object of evaluation in a proposition of value, </w:t>
      </w:r>
      <w:r w:rsidRPr="00741DBD">
        <w:rPr>
          <w:highlight w:val="yellow"/>
          <w:u w:val="single"/>
        </w:rPr>
        <w:t xml:space="preserve">the agent is the subject </w:t>
      </w:r>
      <w:r w:rsidRPr="00741DBD">
        <w:rPr>
          <w:u w:val="single"/>
        </w:rPr>
        <w:t>of the sentence. 2</w:t>
      </w:r>
      <w:r w:rsidRPr="00741DBD">
        <w:rPr>
          <w:highlight w:val="yellow"/>
          <w:u w:val="single"/>
        </w:rPr>
        <w:t xml:space="preserve">. The verb </w:t>
      </w:r>
      <w:r w:rsidRPr="00741DBD">
        <w:rPr>
          <w:i/>
          <w:iCs/>
          <w:highlight w:val="yellow"/>
          <w:u w:val="single"/>
        </w:rPr>
        <w:t>should</w:t>
      </w:r>
      <w:r w:rsidRPr="00C73F7B">
        <w:rPr>
          <w:sz w:val="12"/>
        </w:rPr>
        <w:t xml:space="preserve">—the first part of a verb phrase </w:t>
      </w:r>
      <w:r w:rsidRPr="00741DBD">
        <w:rPr>
          <w:szCs w:val="24"/>
          <w:u w:val="single"/>
          <w:lang w:val="x-none" w:eastAsia="x-none"/>
        </w:rPr>
        <w:t xml:space="preserve">that </w:t>
      </w:r>
      <w:r w:rsidRPr="00741DBD">
        <w:rPr>
          <w:szCs w:val="24"/>
          <w:highlight w:val="yellow"/>
          <w:u w:val="single"/>
          <w:lang w:val="x-none" w:eastAsia="x-none"/>
        </w:rPr>
        <w:t>urges action</w:t>
      </w:r>
      <w:r w:rsidRPr="00C73F7B">
        <w:rPr>
          <w:sz w:val="12"/>
        </w:rPr>
        <w:t xml:space="preserve">. 3. An action verb to follow </w:t>
      </w:r>
      <w:r w:rsidRPr="00C73F7B">
        <w:rPr>
          <w:i/>
          <w:sz w:val="12"/>
        </w:rPr>
        <w:t>should</w:t>
      </w:r>
      <w:r w:rsidRPr="00C73F7B">
        <w:rPr>
          <w:sz w:val="12"/>
        </w:rPr>
        <w:t xml:space="preserve"> in the </w:t>
      </w:r>
      <w:r w:rsidRPr="00C73F7B">
        <w:rPr>
          <w:i/>
          <w:sz w:val="12"/>
        </w:rPr>
        <w:t>should</w:t>
      </w:r>
      <w:r w:rsidRPr="00C73F7B">
        <w:rPr>
          <w:sz w:val="12"/>
        </w:rPr>
        <w:t xml:space="preserve">-verb combination. </w:t>
      </w:r>
      <w:r w:rsidRPr="00741DBD">
        <w:rPr>
          <w:u w:val="single"/>
        </w:rPr>
        <w:t xml:space="preserve">For example, </w:t>
      </w:r>
      <w:r w:rsidRPr="00741DBD">
        <w:rPr>
          <w:i/>
          <w:iCs/>
          <w:highlight w:val="yellow"/>
          <w:u w:val="single"/>
        </w:rPr>
        <w:t>should adopt</w:t>
      </w:r>
      <w:r w:rsidRPr="00C73F7B">
        <w:rPr>
          <w:sz w:val="12"/>
        </w:rPr>
        <w:t xml:space="preserve"> here </w:t>
      </w:r>
      <w:r w:rsidRPr="00741DBD">
        <w:rPr>
          <w:b/>
          <w:bCs/>
          <w:highlight w:val="yellow"/>
          <w:u w:val="single"/>
        </w:rPr>
        <w:t>means to put a</w:t>
      </w:r>
      <w:r w:rsidRPr="00C73F7B">
        <w:rPr>
          <w:sz w:val="12"/>
        </w:rPr>
        <w:t xml:space="preserve"> program or </w:t>
      </w:r>
      <w:r w:rsidRPr="00741DBD">
        <w:rPr>
          <w:b/>
          <w:bCs/>
          <w:highlight w:val="yellow"/>
          <w:u w:val="single"/>
        </w:rPr>
        <w:t>policy into action though governmental means</w:t>
      </w:r>
      <w:r w:rsidRPr="00C73F7B">
        <w:rPr>
          <w:sz w:val="12"/>
        </w:rPr>
        <w:t xml:space="preserve">. 4. A specification of directions or a limitation of the action desired. The phrase </w:t>
      </w:r>
      <w:r w:rsidRPr="00C73F7B">
        <w:rPr>
          <w:i/>
          <w:sz w:val="12"/>
        </w:rPr>
        <w:t>free trade</w:t>
      </w:r>
      <w:r w:rsidRPr="00C73F7B">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41DBD">
        <w:rPr>
          <w:szCs w:val="24"/>
          <w:u w:val="single"/>
          <w:lang w:val="x-none" w:eastAsia="x-none"/>
        </w:rPr>
        <w:t xml:space="preserve">The </w:t>
      </w:r>
      <w:r w:rsidRPr="00741DBD">
        <w:rPr>
          <w:b/>
          <w:bCs/>
          <w:szCs w:val="24"/>
          <w:u w:val="single"/>
          <w:lang w:val="x-none" w:eastAsia="x-none"/>
        </w:rPr>
        <w:t>entire debate</w:t>
      </w:r>
      <w:r w:rsidRPr="00741DBD">
        <w:rPr>
          <w:szCs w:val="24"/>
          <w:u w:val="single"/>
          <w:lang w:val="x-none" w:eastAsia="x-none"/>
        </w:rPr>
        <w:t xml:space="preserve"> is about whether something ought to occur.</w:t>
      </w:r>
      <w:r w:rsidRPr="00C73F7B">
        <w:rPr>
          <w:sz w:val="12"/>
        </w:rPr>
        <w:t xml:space="preserve"> What you agree to do, then, when you accept the </w:t>
      </w:r>
      <w:r w:rsidRPr="00C73F7B">
        <w:rPr>
          <w:i/>
          <w:sz w:val="12"/>
        </w:rPr>
        <w:t>affirmative side</w:t>
      </w:r>
      <w:r w:rsidRPr="00C73F7B">
        <w:rPr>
          <w:sz w:val="12"/>
        </w:rPr>
        <w:t xml:space="preserve"> in such a debate is to offer sufficient and compelling reasons for an audience to perform the future action that you propose. </w:t>
      </w:r>
    </w:p>
    <w:p w:rsidR="00B027EF" w:rsidRDefault="00B027EF" w:rsidP="00B027EF">
      <w:pPr>
        <w:rPr>
          <w:sz w:val="12"/>
        </w:rPr>
      </w:pPr>
    </w:p>
    <w:p w:rsidR="00B027EF" w:rsidRPr="00D35AA2" w:rsidRDefault="00B027EF" w:rsidP="00B027EF">
      <w:pPr>
        <w:pStyle w:val="Heading4"/>
      </w:pPr>
      <w:r>
        <w:t>Economic engagement involves government action</w:t>
      </w:r>
    </w:p>
    <w:p w:rsidR="00B027EF" w:rsidRPr="006E673E" w:rsidRDefault="00B027EF" w:rsidP="00B027EF">
      <w:pPr>
        <w:rPr>
          <w:sz w:val="12"/>
        </w:rPr>
      </w:pPr>
      <w:r w:rsidRPr="006E673E">
        <w:rPr>
          <w:rStyle w:val="StyleStyleBold12pt"/>
        </w:rPr>
        <w:t>Resnick 1</w:t>
      </w:r>
      <w:r w:rsidRPr="006E673E">
        <w:rPr>
          <w:sz w:val="12"/>
        </w:rPr>
        <w:t xml:space="preserve"> – Dr. Evan Resnick, Ph.D. in Political Science from Columbia University, Assistant Professor of Political Science at Yeshiva University, “Defining Engagement”, Journal of International Affairs, Spring, 54(2), Ebsco</w:t>
      </w:r>
    </w:p>
    <w:p w:rsidR="00B027EF" w:rsidRPr="006E673E" w:rsidRDefault="00B027EF" w:rsidP="00B027EF">
      <w:pPr>
        <w:rPr>
          <w:sz w:val="12"/>
        </w:rPr>
      </w:pPr>
      <w:r w:rsidRPr="006E673E">
        <w:rPr>
          <w:sz w:val="12"/>
        </w:rPr>
        <w:t>A REFINED DEFINITION OF ENGAGEMENT</w:t>
      </w:r>
    </w:p>
    <w:p w:rsidR="00B027EF" w:rsidRPr="006E673E" w:rsidRDefault="00B027EF" w:rsidP="00B027EF">
      <w:pPr>
        <w:rPr>
          <w:rStyle w:val="StyleBoldUnderline"/>
        </w:rPr>
      </w:pPr>
      <w:r w:rsidRPr="006E673E">
        <w:rPr>
          <w:sz w:val="12"/>
        </w:rPr>
        <w:t xml:space="preserve">In order </w:t>
      </w:r>
      <w:r w:rsidRPr="006E673E">
        <w:rPr>
          <w:rStyle w:val="StyleBoldUnderline"/>
        </w:rPr>
        <w:t>to establish a more effective framework</w:t>
      </w:r>
      <w:r w:rsidRPr="006E673E">
        <w:rPr>
          <w:sz w:val="12"/>
        </w:rPr>
        <w:t xml:space="preserve"> for dealing with unsavory regimes, </w:t>
      </w:r>
      <w:r w:rsidRPr="006E673E">
        <w:rPr>
          <w:rStyle w:val="StyleBoldUnderline"/>
        </w:rPr>
        <w:t xml:space="preserve">I propose that </w:t>
      </w:r>
      <w:r w:rsidRPr="006E673E">
        <w:rPr>
          <w:rStyle w:val="StyleBoldUnderline"/>
          <w:highlight w:val="yellow"/>
        </w:rPr>
        <w:t xml:space="preserve">we define engagement as </w:t>
      </w:r>
      <w:r w:rsidRPr="00397AC9">
        <w:rPr>
          <w:rStyle w:val="StyleBoldUnderline"/>
        </w:rPr>
        <w:t xml:space="preserve">the attempt to </w:t>
      </w:r>
      <w:r w:rsidRPr="00397AC9">
        <w:rPr>
          <w:rStyle w:val="Emphasis"/>
        </w:rPr>
        <w:t>influence the political behavior</w:t>
      </w:r>
      <w:r w:rsidRPr="00397AC9">
        <w:rPr>
          <w:rStyle w:val="StyleBoldUnderline"/>
        </w:rPr>
        <w:t xml:space="preserve"> of a target state through</w:t>
      </w:r>
      <w:r w:rsidRPr="006E673E">
        <w:rPr>
          <w:rStyle w:val="StyleBoldUnderline"/>
        </w:rPr>
        <w:t xml:space="preserve"> the comprehensive </w:t>
      </w:r>
      <w:r w:rsidRPr="006E673E">
        <w:rPr>
          <w:rStyle w:val="StyleBoldUnderline"/>
          <w:highlight w:val="yellow"/>
        </w:rPr>
        <w:t>establishment</w:t>
      </w:r>
      <w:r w:rsidRPr="006E673E">
        <w:rPr>
          <w:rStyle w:val="StyleBoldUnderline"/>
        </w:rPr>
        <w:t xml:space="preserve"> and enhancement </w:t>
      </w:r>
      <w:r w:rsidRPr="008E1231">
        <w:rPr>
          <w:rStyle w:val="StyleBoldUnderline"/>
          <w:highlight w:val="yellow"/>
        </w:rPr>
        <w:t xml:space="preserve">of </w:t>
      </w:r>
      <w:r w:rsidRPr="008E1231">
        <w:rPr>
          <w:rStyle w:val="Emphasis"/>
          <w:highlight w:val="yellow"/>
        </w:rPr>
        <w:t>c</w:t>
      </w:r>
      <w:r w:rsidRPr="006E673E">
        <w:rPr>
          <w:rStyle w:val="Emphasis"/>
          <w:highlight w:val="yellow"/>
        </w:rPr>
        <w:t>ontacts</w:t>
      </w:r>
      <w:r w:rsidRPr="006E673E">
        <w:rPr>
          <w:rStyle w:val="StyleBoldUnderline"/>
        </w:rPr>
        <w:t xml:space="preserve"> with that state across multiple issue-areas (i.e. diplomatic, military, economic, cultural)</w:t>
      </w:r>
      <w:r w:rsidRPr="006E673E">
        <w:rPr>
          <w:sz w:val="12"/>
        </w:rPr>
        <w:t xml:space="preserve">. The following is a brief list of the </w:t>
      </w:r>
      <w:r w:rsidRPr="006E673E">
        <w:rPr>
          <w:rStyle w:val="StyleBoldUnderline"/>
        </w:rPr>
        <w:t>specific forms that such contacts might include:</w:t>
      </w:r>
    </w:p>
    <w:p w:rsidR="00B027EF" w:rsidRPr="006E673E" w:rsidRDefault="00B027EF" w:rsidP="00B027EF">
      <w:pPr>
        <w:rPr>
          <w:sz w:val="12"/>
        </w:rPr>
      </w:pPr>
      <w:r w:rsidRPr="006E673E">
        <w:rPr>
          <w:sz w:val="12"/>
        </w:rPr>
        <w:t>DIPLOMATIC CONTACTS</w:t>
      </w:r>
    </w:p>
    <w:p w:rsidR="00B027EF" w:rsidRPr="006E673E" w:rsidRDefault="00B027EF" w:rsidP="00B027EF">
      <w:pPr>
        <w:rPr>
          <w:sz w:val="12"/>
        </w:rPr>
      </w:pPr>
      <w:r w:rsidRPr="006E673E">
        <w:rPr>
          <w:sz w:val="12"/>
        </w:rPr>
        <w:t>Extension of diplomatic recognition; normalization of diplomatic relations</w:t>
      </w:r>
    </w:p>
    <w:p w:rsidR="00B027EF" w:rsidRPr="006E673E" w:rsidRDefault="00B027EF" w:rsidP="00B027EF">
      <w:pPr>
        <w:rPr>
          <w:sz w:val="12"/>
        </w:rPr>
      </w:pPr>
      <w:r w:rsidRPr="006E673E">
        <w:rPr>
          <w:sz w:val="12"/>
        </w:rPr>
        <w:t>Promotion of target-state membership in international institutions and regimes</w:t>
      </w:r>
    </w:p>
    <w:p w:rsidR="00B027EF" w:rsidRPr="006E673E" w:rsidRDefault="00B027EF" w:rsidP="00B027EF">
      <w:pPr>
        <w:rPr>
          <w:sz w:val="12"/>
        </w:rPr>
      </w:pPr>
      <w:r w:rsidRPr="006E673E">
        <w:rPr>
          <w:sz w:val="12"/>
        </w:rPr>
        <w:t>Summit meetings and other visits by the head of state and other senior government officials of sender state to target state and vice-versa</w:t>
      </w:r>
    </w:p>
    <w:p w:rsidR="00B027EF" w:rsidRPr="006E673E" w:rsidRDefault="00B027EF" w:rsidP="00B027EF">
      <w:pPr>
        <w:rPr>
          <w:sz w:val="12"/>
        </w:rPr>
      </w:pPr>
      <w:r w:rsidRPr="006E673E">
        <w:rPr>
          <w:sz w:val="12"/>
        </w:rPr>
        <w:t>MILITARY CONTACTS</w:t>
      </w:r>
    </w:p>
    <w:p w:rsidR="00B027EF" w:rsidRPr="006E673E" w:rsidRDefault="00B027EF" w:rsidP="00B027EF">
      <w:pPr>
        <w:rPr>
          <w:sz w:val="12"/>
        </w:rPr>
      </w:pPr>
      <w:r w:rsidRPr="006E673E">
        <w:rPr>
          <w:sz w:val="12"/>
        </w:rPr>
        <w:t>Visits of senior military officials of the sender state to the target state and vice-versa</w:t>
      </w:r>
    </w:p>
    <w:p w:rsidR="00B027EF" w:rsidRPr="006E673E" w:rsidRDefault="00B027EF" w:rsidP="00B027EF">
      <w:pPr>
        <w:rPr>
          <w:sz w:val="12"/>
        </w:rPr>
      </w:pPr>
      <w:r w:rsidRPr="006E673E">
        <w:rPr>
          <w:sz w:val="12"/>
        </w:rPr>
        <w:t>Arms transfers</w:t>
      </w:r>
    </w:p>
    <w:p w:rsidR="00B027EF" w:rsidRPr="006E673E" w:rsidRDefault="00B027EF" w:rsidP="00B027EF">
      <w:pPr>
        <w:rPr>
          <w:sz w:val="12"/>
        </w:rPr>
      </w:pPr>
      <w:r w:rsidRPr="006E673E">
        <w:rPr>
          <w:sz w:val="12"/>
        </w:rPr>
        <w:t>Military aid and cooperation</w:t>
      </w:r>
    </w:p>
    <w:p w:rsidR="00B027EF" w:rsidRPr="006E673E" w:rsidRDefault="00B027EF" w:rsidP="00B027EF">
      <w:pPr>
        <w:rPr>
          <w:sz w:val="12"/>
        </w:rPr>
      </w:pPr>
      <w:r w:rsidRPr="006E673E">
        <w:rPr>
          <w:sz w:val="12"/>
        </w:rPr>
        <w:t>Military exchange and training programs</w:t>
      </w:r>
    </w:p>
    <w:p w:rsidR="00B027EF" w:rsidRPr="006E673E" w:rsidRDefault="00B027EF" w:rsidP="00B027EF">
      <w:pPr>
        <w:rPr>
          <w:sz w:val="12"/>
        </w:rPr>
      </w:pPr>
      <w:r w:rsidRPr="006E673E">
        <w:rPr>
          <w:sz w:val="12"/>
        </w:rPr>
        <w:t>Confidence and security-building measures</w:t>
      </w:r>
    </w:p>
    <w:p w:rsidR="00B027EF" w:rsidRPr="006E673E" w:rsidRDefault="00B027EF" w:rsidP="00B027EF">
      <w:pPr>
        <w:rPr>
          <w:sz w:val="12"/>
        </w:rPr>
      </w:pPr>
      <w:r w:rsidRPr="006E673E">
        <w:rPr>
          <w:sz w:val="12"/>
        </w:rPr>
        <w:t>Intelligence sharing</w:t>
      </w:r>
    </w:p>
    <w:p w:rsidR="00B027EF" w:rsidRPr="006E673E" w:rsidRDefault="00B027EF" w:rsidP="00B027EF">
      <w:pPr>
        <w:rPr>
          <w:rStyle w:val="StyleBoldUnderline"/>
        </w:rPr>
      </w:pPr>
      <w:r w:rsidRPr="006E673E">
        <w:rPr>
          <w:rStyle w:val="StyleBoldUnderline"/>
          <w:highlight w:val="yellow"/>
        </w:rPr>
        <w:t>ECONOMIC CONTACTS</w:t>
      </w:r>
    </w:p>
    <w:p w:rsidR="00B027EF" w:rsidRPr="006E673E" w:rsidRDefault="00B027EF" w:rsidP="00B027EF">
      <w:pPr>
        <w:rPr>
          <w:rStyle w:val="StyleBoldUnderline"/>
        </w:rPr>
      </w:pPr>
      <w:r w:rsidRPr="006E673E">
        <w:rPr>
          <w:rStyle w:val="StyleBoldUnderline"/>
          <w:highlight w:val="yellow"/>
        </w:rPr>
        <w:lastRenderedPageBreak/>
        <w:t>Trade agreements</w:t>
      </w:r>
      <w:r w:rsidRPr="00E21405">
        <w:rPr>
          <w:rStyle w:val="StyleBoldUnderline"/>
          <w:sz w:val="12"/>
        </w:rPr>
        <w:t xml:space="preserve"> and promotion</w:t>
      </w:r>
    </w:p>
    <w:p w:rsidR="00B027EF" w:rsidRPr="006E673E" w:rsidRDefault="00B027EF" w:rsidP="00B027EF">
      <w:pPr>
        <w:rPr>
          <w:rStyle w:val="StyleBoldUnderline"/>
        </w:rPr>
      </w:pPr>
      <w:r w:rsidRPr="006E673E">
        <w:rPr>
          <w:rStyle w:val="StyleBoldUnderline"/>
          <w:highlight w:val="yellow"/>
        </w:rPr>
        <w:t>Foreign</w:t>
      </w:r>
      <w:r w:rsidRPr="006E673E">
        <w:rPr>
          <w:rStyle w:val="StyleBoldUnderline"/>
        </w:rPr>
        <w:t xml:space="preserve"> economic and humanitarian </w:t>
      </w:r>
      <w:r w:rsidRPr="006E673E">
        <w:rPr>
          <w:rStyle w:val="StyleBoldUnderline"/>
          <w:highlight w:val="yellow"/>
        </w:rPr>
        <w:t>aid</w:t>
      </w:r>
      <w:r w:rsidRPr="006E673E">
        <w:rPr>
          <w:rStyle w:val="StyleBoldUnderline"/>
        </w:rPr>
        <w:t xml:space="preserve"> in the form of loans and/or grants</w:t>
      </w:r>
    </w:p>
    <w:p w:rsidR="00B027EF" w:rsidRPr="006E673E" w:rsidRDefault="00B027EF" w:rsidP="00B027EF">
      <w:pPr>
        <w:rPr>
          <w:sz w:val="12"/>
        </w:rPr>
      </w:pPr>
      <w:r w:rsidRPr="006E673E">
        <w:rPr>
          <w:sz w:val="12"/>
        </w:rPr>
        <w:t>CULTURAL CONTACTS</w:t>
      </w:r>
    </w:p>
    <w:p w:rsidR="00B027EF" w:rsidRPr="006E673E" w:rsidRDefault="00B027EF" w:rsidP="00B027EF">
      <w:pPr>
        <w:rPr>
          <w:sz w:val="12"/>
        </w:rPr>
      </w:pPr>
      <w:r w:rsidRPr="006E673E">
        <w:rPr>
          <w:sz w:val="12"/>
        </w:rPr>
        <w:t>Cultural treaties</w:t>
      </w:r>
    </w:p>
    <w:p w:rsidR="00B027EF" w:rsidRPr="006E673E" w:rsidRDefault="00B027EF" w:rsidP="00B027EF">
      <w:pPr>
        <w:rPr>
          <w:sz w:val="12"/>
        </w:rPr>
      </w:pPr>
      <w:r w:rsidRPr="006E673E">
        <w:rPr>
          <w:sz w:val="12"/>
        </w:rPr>
        <w:t>Inauguration of travel and tourism links</w:t>
      </w:r>
    </w:p>
    <w:p w:rsidR="00B027EF" w:rsidRPr="006E673E" w:rsidRDefault="00B027EF" w:rsidP="00B027EF">
      <w:pPr>
        <w:rPr>
          <w:sz w:val="12"/>
        </w:rPr>
      </w:pPr>
      <w:r w:rsidRPr="006E673E">
        <w:rPr>
          <w:sz w:val="12"/>
        </w:rPr>
        <w:t>Sport, artistic and academic exchanges (n25)</w:t>
      </w:r>
    </w:p>
    <w:p w:rsidR="00B027EF" w:rsidRPr="006E673E" w:rsidRDefault="00B027EF" w:rsidP="00B027EF">
      <w:pPr>
        <w:rPr>
          <w:sz w:val="12"/>
        </w:rPr>
      </w:pPr>
      <w:r w:rsidRPr="00397AC9">
        <w:rPr>
          <w:rStyle w:val="StyleBoldUnderline"/>
        </w:rPr>
        <w:t xml:space="preserve">Engagement is an </w:t>
      </w:r>
      <w:r w:rsidRPr="00397AC9">
        <w:rPr>
          <w:rStyle w:val="Emphasis"/>
        </w:rPr>
        <w:t>iterated process</w:t>
      </w:r>
      <w:r w:rsidRPr="00397AC9">
        <w:rPr>
          <w:rStyle w:val="StyleBoldUnderline"/>
        </w:rPr>
        <w:t xml:space="preserve"> in which the sender and target state develop a relationship of increasing interdependence, culminating in the endpoint of "normalized relations</w:t>
      </w:r>
      <w:r w:rsidRPr="002A5CE9">
        <w:rPr>
          <w:rStyle w:val="StyleBoldUnderline"/>
        </w:rPr>
        <w:t xml:space="preserve">" </w:t>
      </w:r>
      <w:r w:rsidRPr="006E673E">
        <w:rPr>
          <w:rStyle w:val="StyleBoldUnderline"/>
          <w:sz w:val="12"/>
        </w:rPr>
        <w:t>characterized by a high level of interactions across multiple domains.</w:t>
      </w:r>
      <w:r w:rsidRPr="006E673E">
        <w:rPr>
          <w:sz w:val="12"/>
        </w:rPr>
        <w:t xml:space="preserve"> </w:t>
      </w:r>
      <w:r w:rsidRPr="00397AC9">
        <w:rPr>
          <w:highlight w:val="yellow"/>
          <w:u w:val="single"/>
        </w:rPr>
        <w:t>Engagement is a</w:t>
      </w:r>
      <w:r w:rsidRPr="00397AC9">
        <w:rPr>
          <w:u w:val="single"/>
        </w:rPr>
        <w:t xml:space="preserve"> </w:t>
      </w:r>
      <w:r w:rsidRPr="00397AC9">
        <w:rPr>
          <w:rStyle w:val="Emphasis"/>
          <w:highlight w:val="yellow"/>
        </w:rPr>
        <w:t>quintessential exchange relationship</w:t>
      </w:r>
      <w:r w:rsidRPr="00397AC9">
        <w:rPr>
          <w:highlight w:val="yellow"/>
          <w:u w:val="single"/>
        </w:rPr>
        <w:t>: the target state wants</w:t>
      </w:r>
      <w:r w:rsidRPr="00397AC9">
        <w:rPr>
          <w:u w:val="single"/>
        </w:rPr>
        <w:t xml:space="preserve"> the prestige and </w:t>
      </w:r>
      <w:r w:rsidRPr="00397AC9">
        <w:rPr>
          <w:highlight w:val="yellow"/>
          <w:u w:val="single"/>
        </w:rPr>
        <w:t>material resources</w:t>
      </w:r>
      <w:r w:rsidRPr="00397AC9">
        <w:rPr>
          <w:u w:val="single"/>
        </w:rPr>
        <w:t xml:space="preserve"> that would accrue to it from increased contacts with the sender state, while </w:t>
      </w:r>
      <w:r w:rsidRPr="00397AC9">
        <w:rPr>
          <w:highlight w:val="yellow"/>
          <w:u w:val="single"/>
        </w:rPr>
        <w:t>the sender state seeks to modify</w:t>
      </w:r>
      <w:r w:rsidRPr="00397AC9">
        <w:rPr>
          <w:u w:val="single"/>
        </w:rPr>
        <w:t xml:space="preserve"> the domestic and/or foreign policy </w:t>
      </w:r>
      <w:r w:rsidRPr="00397AC9">
        <w:rPr>
          <w:highlight w:val="yellow"/>
          <w:u w:val="single"/>
        </w:rPr>
        <w:t>behavior of the target</w:t>
      </w:r>
      <w:r w:rsidRPr="00397AC9">
        <w:rPr>
          <w:u w:val="single"/>
        </w:rPr>
        <w:t xml:space="preserve"> state.</w:t>
      </w:r>
      <w:r w:rsidRPr="006E673E">
        <w:rPr>
          <w:sz w:val="12"/>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B027EF" w:rsidRPr="006E673E" w:rsidRDefault="00B027EF" w:rsidP="00B027EF">
      <w:pPr>
        <w:rPr>
          <w:sz w:val="12"/>
        </w:rPr>
      </w:pPr>
      <w:r w:rsidRPr="006E673E">
        <w:rPr>
          <w:sz w:val="12"/>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B027EF" w:rsidRPr="006E673E" w:rsidRDefault="00B027EF" w:rsidP="00B027EF">
      <w:pPr>
        <w:rPr>
          <w:sz w:val="12"/>
        </w:rPr>
      </w:pPr>
      <w:r w:rsidRPr="006E673E">
        <w:rPr>
          <w:sz w:val="12"/>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B027EF" w:rsidRDefault="00B027EF" w:rsidP="00B027EF">
      <w:pPr>
        <w:rPr>
          <w:sz w:val="12"/>
        </w:rPr>
      </w:pP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A1157D">
        <w:rPr>
          <w:sz w:val="12"/>
        </w:rPr>
        <w:t xml:space="preserve">. </w:t>
      </w:r>
      <w:r w:rsidRPr="00A1157D">
        <w:rPr>
          <w:u w:val="single"/>
        </w:rPr>
        <w:t xml:space="preserve">It considers the policy as a set of </w:t>
      </w:r>
      <w:r w:rsidRPr="00A1157D">
        <w:rPr>
          <w:rStyle w:val="Emphasis"/>
        </w:rPr>
        <w:t>means</w:t>
      </w:r>
      <w:r w:rsidRPr="00A1157D">
        <w:rPr>
          <w:u w:val="single"/>
        </w:rPr>
        <w:t xml:space="preserve"> rather than </w:t>
      </w:r>
      <w:r w:rsidRPr="00A1157D">
        <w:rPr>
          <w:rStyle w:val="Emphasis"/>
        </w:rPr>
        <w:t>ends</w:t>
      </w:r>
      <w:r w:rsidRPr="00A1157D">
        <w:rPr>
          <w:u w:val="single"/>
        </w:rPr>
        <w:t xml:space="preserve">, does not delimit the types of states that can either engage or be engaged, </w:t>
      </w:r>
      <w:r w:rsidRPr="00A1157D">
        <w:rPr>
          <w:rStyle w:val="Emphasis"/>
        </w:rPr>
        <w:t>explicitly</w:t>
      </w:r>
      <w:r w:rsidRPr="00A1157D">
        <w:rPr>
          <w:u w:val="single"/>
        </w:rPr>
        <w:t xml:space="preserve"> encompasses contacts in </w:t>
      </w:r>
      <w:r w:rsidRPr="00A1157D">
        <w:rPr>
          <w:rStyle w:val="Emphasis"/>
        </w:rPr>
        <w:t>multiple issue-areas</w:t>
      </w:r>
      <w:r w:rsidRPr="00A1157D">
        <w:rPr>
          <w:u w:val="single"/>
        </w:rPr>
        <w:t>,</w:t>
      </w:r>
      <w:r w:rsidRPr="006E673E">
        <w:rPr>
          <w:sz w:val="12"/>
        </w:rPr>
        <w:t xml:space="preserve"> allows for the existence of multiple objectives in any given instance of engagement and, as will be shown below, permits the elucidation of multiple types of positive sanctions.</w:t>
      </w:r>
    </w:p>
    <w:p w:rsidR="00B027EF" w:rsidRDefault="00B027EF" w:rsidP="00B027EF">
      <w:pPr>
        <w:rPr>
          <w:sz w:val="12"/>
        </w:rPr>
      </w:pPr>
    </w:p>
    <w:p w:rsidR="00B027EF" w:rsidRDefault="00B027EF" w:rsidP="00B027EF">
      <w:pPr>
        <w:rPr>
          <w:b/>
        </w:rPr>
      </w:pPr>
      <w:r w:rsidRPr="005C2416">
        <w:rPr>
          <w:b/>
        </w:rPr>
        <w:t xml:space="preserve">Violation – first – the plan does not defend implementation of the plan as a reason to vote affirmative – second, the aff is not economic </w:t>
      </w:r>
      <w:r>
        <w:rPr>
          <w:b/>
        </w:rPr>
        <w:t>engagement</w:t>
      </w:r>
      <w:r w:rsidRPr="005C2416">
        <w:rPr>
          <w:b/>
        </w:rPr>
        <w:t xml:space="preserve"> – requires </w:t>
      </w:r>
      <w:r>
        <w:rPr>
          <w:b/>
        </w:rPr>
        <w:t xml:space="preserve">government to government exchange </w:t>
      </w:r>
    </w:p>
    <w:p w:rsidR="00B027EF" w:rsidRDefault="00B027EF" w:rsidP="00B027EF">
      <w:pPr>
        <w:rPr>
          <w:b/>
        </w:rPr>
      </w:pPr>
    </w:p>
    <w:p w:rsidR="00B027EF" w:rsidRPr="005C2416" w:rsidRDefault="00B027EF" w:rsidP="00B027EF">
      <w:pPr>
        <w:rPr>
          <w:b/>
        </w:rPr>
      </w:pPr>
      <w:r>
        <w:rPr>
          <w:b/>
        </w:rPr>
        <w:t>Independently, conditional frameworks are a voting issue – the aff has committed to an interpretation of the resolution that allows a litany of cases not tied to fiated implementation of the plan – this is the worst form of conditinality because it forces the negative to debate multiple worlds and requires us to win framework just to get back to square one – if we de-justify the 1AC interpretation, you should not allow them to permute our framework</w:t>
      </w:r>
    </w:p>
    <w:p w:rsidR="00B027EF" w:rsidRPr="00C73F7B" w:rsidRDefault="00B027EF" w:rsidP="00B027EF">
      <w:pPr>
        <w:rPr>
          <w:sz w:val="12"/>
        </w:rPr>
      </w:pPr>
    </w:p>
    <w:p w:rsidR="00B027EF" w:rsidRPr="00C73F7B" w:rsidRDefault="00B027EF" w:rsidP="00B027EF">
      <w:pPr>
        <w:rPr>
          <w:sz w:val="12"/>
        </w:rPr>
      </w:pPr>
    </w:p>
    <w:p w:rsidR="00B027EF" w:rsidRDefault="00B027EF" w:rsidP="00B027EF">
      <w:pPr>
        <w:pStyle w:val="PhoTag"/>
      </w:pPr>
      <w:r>
        <w:rPr>
          <w:rFonts w:cs="Georgia"/>
          <w:bCs/>
        </w:rPr>
        <w:t>Allowing the aff to talk about anything allows them to just get up and talk about the history of Latin American colonialism, personal narratives about the horrors of racism, sexism, classisim—these are non-falsifiable and infinite in scope—there were rules on the tournament invite that they should adhere by</w:t>
      </w:r>
      <w:r w:rsidRPr="00741DBD">
        <w:rPr>
          <w:rFonts w:cs="Georgia"/>
          <w:bCs/>
        </w:rPr>
        <w:t>—</w:t>
      </w:r>
      <w:r>
        <w:t>there is a life that we have outside of debate—an unlimited topic ensures that we can only focus on debate and must give up on everything else—this makes debate not worth doing for anyone</w:t>
      </w:r>
    </w:p>
    <w:p w:rsidR="00B027EF" w:rsidRPr="00F83111" w:rsidRDefault="00B027EF" w:rsidP="00B027EF">
      <w:pPr>
        <w:pStyle w:val="PhoTag"/>
        <w:rPr>
          <w:b w:val="0"/>
          <w:sz w:val="12"/>
        </w:rPr>
      </w:pPr>
      <w:r w:rsidRPr="00F83111">
        <w:t xml:space="preserve">Harris 13 </w:t>
      </w:r>
      <w:r w:rsidRPr="00F83111">
        <w:rPr>
          <w:b w:val="0"/>
          <w:sz w:val="12"/>
        </w:rPr>
        <w:t xml:space="preserve">(Scott, April 5 “This ballot by Scott Harris” </w:t>
      </w:r>
      <w:hyperlink r:id="rId11" w:history="1">
        <w:r w:rsidRPr="00F83111">
          <w:rPr>
            <w:rStyle w:val="Hyperlink"/>
            <w:sz w:val="12"/>
          </w:rPr>
          <w:t>http://www.cedadebate.org/forum/index.php?topic=4762.0</w:t>
        </w:r>
      </w:hyperlink>
      <w:r w:rsidRPr="00F83111">
        <w:rPr>
          <w:b w:val="0"/>
          <w:sz w:val="12"/>
        </w:rPr>
        <w:t>, nkj)</w:t>
      </w:r>
    </w:p>
    <w:p w:rsidR="00B027EF" w:rsidRPr="00F83111" w:rsidRDefault="00B027EF" w:rsidP="00B027EF">
      <w:pPr>
        <w:pStyle w:val="PhoTag"/>
        <w:rPr>
          <w:b w:val="0"/>
          <w:sz w:val="12"/>
        </w:rPr>
      </w:pPr>
    </w:p>
    <w:p w:rsidR="00B027EF" w:rsidRPr="00F83111" w:rsidRDefault="00B027EF" w:rsidP="00B027EF">
      <w:pPr>
        <w:pStyle w:val="PhoTag"/>
        <w:rPr>
          <w:b w:val="0"/>
          <w:sz w:val="12"/>
        </w:rPr>
      </w:pPr>
      <w:r w:rsidRPr="00F83111">
        <w:rPr>
          <w:b w:val="0"/>
          <w:sz w:val="12"/>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w:t>
      </w:r>
      <w:r w:rsidRPr="00BF08C3">
        <w:rPr>
          <w:b w:val="0"/>
          <w:u w:val="single"/>
        </w:rPr>
        <w:t>Topicality is a real argument.  It is a researched strategy.  It is an argument that challenges many affirmatives.  The fact that other arguments could be run in a debate or are run in a debate does not make topicality somehow a less important argument.</w:t>
      </w:r>
      <w:r w:rsidRPr="00BF08C3">
        <w:rPr>
          <w:b w:val="0"/>
          <w:sz w:val="12"/>
        </w:rPr>
        <w:t xml:space="preserve">  </w:t>
      </w:r>
      <w:r w:rsidRPr="00BF08C3">
        <w:rPr>
          <w:b w:val="0"/>
          <w:sz w:val="12"/>
        </w:rPr>
        <w:lastRenderedPageBreak/>
        <w:t xml:space="preserve">In reality, </w:t>
      </w:r>
      <w:r w:rsidRPr="00BF08C3">
        <w:rPr>
          <w:b w:val="0"/>
          <w:u w:val="single"/>
        </w:rPr>
        <w:t>for many of you that go on to law school you will spend much of your life running topicality</w:t>
      </w:r>
      <w:r w:rsidRPr="00BF08C3">
        <w:rPr>
          <w:b w:val="0"/>
          <w:sz w:val="12"/>
        </w:rPr>
        <w:t xml:space="preserve"> arguments because you will find that words in the law matter.  </w:t>
      </w:r>
      <w:r w:rsidRPr="00BF08C3">
        <w:rPr>
          <w:b w:val="0"/>
          <w:u w:val="single"/>
        </w:rPr>
        <w:t>The rest of us will experience the ways that word choices matter in contracts, in leases, in writing laws and in many aspects of our lives</w:t>
      </w:r>
      <w:r w:rsidRPr="00F83111">
        <w:rPr>
          <w:b w:val="0"/>
          <w:sz w:val="12"/>
        </w:rPr>
        <w:t xml:space="preserve">.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w:t>
      </w:r>
      <w:r w:rsidRPr="00F83111">
        <w:rPr>
          <w:b w:val="0"/>
          <w:u w:val="single"/>
        </w:rPr>
        <w:t xml:space="preserve">Debates about what kinds of arguments we should or should not be making in debates are not insignificant either.  The </w:t>
      </w:r>
      <w:r w:rsidRPr="008903BF">
        <w:rPr>
          <w:b w:val="0"/>
          <w:highlight w:val="yellow"/>
          <w:u w:val="single"/>
        </w:rPr>
        <w:t>limits</w:t>
      </w:r>
      <w:r w:rsidRPr="00F83111">
        <w:rPr>
          <w:b w:val="0"/>
          <w:u w:val="single"/>
        </w:rPr>
        <w:t xml:space="preserve"> debate is an argument that </w:t>
      </w:r>
      <w:r w:rsidRPr="008903BF">
        <w:rPr>
          <w:b w:val="0"/>
          <w:highlight w:val="yellow"/>
          <w:u w:val="single"/>
        </w:rPr>
        <w:t>has</w:t>
      </w:r>
      <w:r w:rsidRPr="00F83111">
        <w:rPr>
          <w:b w:val="0"/>
          <w:u w:val="single"/>
        </w:rPr>
        <w:t xml:space="preserve"> real </w:t>
      </w:r>
      <w:r w:rsidRPr="003032ED">
        <w:rPr>
          <w:rStyle w:val="Emphasis"/>
          <w:highlight w:val="yellow"/>
        </w:rPr>
        <w:t>pragmatic consequences</w:t>
      </w:r>
      <w:r w:rsidRPr="00F83111">
        <w:rPr>
          <w:b w:val="0"/>
          <w:u w:val="single"/>
        </w:rPr>
        <w:t>.  I found myself earlier this year judging Harvard’s eco-pedagogy aff and thought to myself—</w:t>
      </w:r>
      <w:r w:rsidRPr="00883C0E">
        <w:rPr>
          <w:b w:val="0"/>
          <w:u w:val="single"/>
        </w:rPr>
        <w:t>I could stay up tonight and put a strategy together on eco-pedagogy, but then I thought to myself—why should I have to</w:t>
      </w:r>
      <w:r w:rsidRPr="00F83111">
        <w:rPr>
          <w:b w:val="0"/>
          <w:u w:val="single"/>
        </w:rPr>
        <w:t xml:space="preserve">?  Yes, </w:t>
      </w:r>
      <w:r w:rsidRPr="00130147">
        <w:rPr>
          <w:b w:val="0"/>
          <w:highlight w:val="yellow"/>
          <w:u w:val="single"/>
        </w:rPr>
        <w:t>I could put together a strategy against any random argument</w:t>
      </w:r>
      <w:r w:rsidRPr="00F83111">
        <w:rPr>
          <w:b w:val="0"/>
          <w:u w:val="single"/>
        </w:rPr>
        <w:t xml:space="preserve"> somebody makes employing an energy metaphor </w:t>
      </w:r>
      <w:r w:rsidRPr="00130147">
        <w:rPr>
          <w:b w:val="0"/>
          <w:highlight w:val="yellow"/>
          <w:u w:val="single"/>
        </w:rPr>
        <w:t>but</w:t>
      </w:r>
      <w:r w:rsidRPr="00F83111">
        <w:rPr>
          <w:b w:val="0"/>
          <w:u w:val="single"/>
        </w:rPr>
        <w:t xml:space="preserve"> the reality is </w:t>
      </w:r>
      <w:r w:rsidRPr="003032ED">
        <w:rPr>
          <w:rStyle w:val="Emphasis"/>
          <w:highlight w:val="yellow"/>
        </w:rPr>
        <w:t>there are only so many nights</w:t>
      </w:r>
      <w:r w:rsidRPr="00130147">
        <w:rPr>
          <w:b w:val="0"/>
          <w:highlight w:val="yellow"/>
          <w:u w:val="single"/>
        </w:rPr>
        <w:t xml:space="preserve"> to stay up all night researching.  I would like to</w:t>
      </w:r>
      <w:r w:rsidRPr="00F83111">
        <w:rPr>
          <w:b w:val="0"/>
          <w:u w:val="single"/>
        </w:rPr>
        <w:t xml:space="preserve"> actually </w:t>
      </w:r>
      <w:r w:rsidRPr="003032ED">
        <w:rPr>
          <w:rStyle w:val="Emphasis"/>
          <w:highlight w:val="yellow"/>
        </w:rPr>
        <w:t xml:space="preserve">spend time </w:t>
      </w:r>
      <w:r w:rsidRPr="003032ED">
        <w:rPr>
          <w:rStyle w:val="Emphasis"/>
        </w:rPr>
        <w:t xml:space="preserve">playing catch </w:t>
      </w:r>
      <w:r w:rsidRPr="003032ED">
        <w:rPr>
          <w:rStyle w:val="Emphasis"/>
          <w:highlight w:val="yellow"/>
        </w:rPr>
        <w:t>with my children</w:t>
      </w:r>
      <w:r w:rsidRPr="00130147">
        <w:rPr>
          <w:b w:val="0"/>
          <w:highlight w:val="yellow"/>
          <w:u w:val="single"/>
        </w:rPr>
        <w:t xml:space="preserve"> </w:t>
      </w:r>
      <w:r w:rsidRPr="00130147">
        <w:rPr>
          <w:b w:val="0"/>
          <w:u w:val="single"/>
        </w:rPr>
        <w:t>occasionally</w:t>
      </w:r>
      <w:r w:rsidRPr="00F83111">
        <w:rPr>
          <w:b w:val="0"/>
          <w:u w:val="single"/>
        </w:rPr>
        <w:t xml:space="preserve"> </w:t>
      </w:r>
      <w:r w:rsidRPr="00A30DFA">
        <w:rPr>
          <w:b w:val="0"/>
          <w:highlight w:val="yellow"/>
          <w:u w:val="single"/>
        </w:rPr>
        <w:t>or</w:t>
      </w:r>
      <w:r w:rsidRPr="00F83111">
        <w:rPr>
          <w:b w:val="0"/>
          <w:u w:val="single"/>
        </w:rPr>
        <w:t xml:space="preserve"> maybe even </w:t>
      </w:r>
      <w:r w:rsidRPr="00130147">
        <w:rPr>
          <w:b w:val="0"/>
          <w:u w:val="single"/>
        </w:rPr>
        <w:t xml:space="preserve">read a book </w:t>
      </w:r>
      <w:r w:rsidRPr="00A30DFA">
        <w:rPr>
          <w:b w:val="0"/>
          <w:u w:val="single"/>
        </w:rPr>
        <w:t>or</w:t>
      </w:r>
      <w:r w:rsidRPr="00F83111">
        <w:rPr>
          <w:b w:val="0"/>
          <w:u w:val="single"/>
        </w:rPr>
        <w:t xml:space="preserve"> go to a movie or </w:t>
      </w:r>
      <w:r w:rsidRPr="003032ED">
        <w:rPr>
          <w:rStyle w:val="Emphasis"/>
        </w:rPr>
        <w:t xml:space="preserve">spend some time with </w:t>
      </w:r>
      <w:r w:rsidRPr="003032ED">
        <w:rPr>
          <w:rStyle w:val="Emphasis"/>
          <w:highlight w:val="yellow"/>
        </w:rPr>
        <w:t>my wife.</w:t>
      </w:r>
      <w:r w:rsidRPr="00130147">
        <w:rPr>
          <w:b w:val="0"/>
          <w:highlight w:val="yellow"/>
          <w:u w:val="single"/>
        </w:rPr>
        <w:t xml:space="preserve">  A world where there are an infinite number of affirmatives is a world where the demand to have a specific strategy</w:t>
      </w:r>
      <w:r w:rsidRPr="00F83111">
        <w:rPr>
          <w:b w:val="0"/>
          <w:u w:val="single"/>
        </w:rPr>
        <w:t xml:space="preserve"> and not run framework </w:t>
      </w:r>
      <w:r w:rsidRPr="00130147">
        <w:rPr>
          <w:b w:val="0"/>
          <w:highlight w:val="yellow"/>
          <w:u w:val="single"/>
        </w:rPr>
        <w:t xml:space="preserve">is a world that says this community </w:t>
      </w:r>
      <w:r w:rsidRPr="003032ED">
        <w:rPr>
          <w:rStyle w:val="Emphasis"/>
          <w:highlight w:val="yellow"/>
        </w:rPr>
        <w:t>doesn’t care whether its participants have a life or do well in school or spend time with their families</w:t>
      </w:r>
      <w:r w:rsidRPr="00F83111">
        <w:rPr>
          <w:b w:val="0"/>
          <w:sz w:val="1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w:t>
      </w:r>
      <w:r w:rsidRPr="00F83111">
        <w:rPr>
          <w:b w:val="0"/>
          <w:u w:val="single"/>
        </w:rPr>
        <w:t>Broader topics that do not require positive government action or are bidirectional will not make teams that won’t debate the topic choose to debate the topic.  I think that is a con job</w:t>
      </w:r>
      <w:r w:rsidRPr="00F83111">
        <w:rPr>
          <w:b w:val="0"/>
          <w:sz w:val="12"/>
        </w:rPr>
        <w:t xml:space="preserve">.  I am not opposed to broader topics necessarily.  I tend to like the way high school topics are written more than the way college topics are written.  </w:t>
      </w:r>
      <w:r w:rsidRPr="00F83111">
        <w:rPr>
          <w:b w:val="0"/>
          <w:u w:val="single"/>
        </w:rPr>
        <w:t xml:space="preserve">I just think people who take the meaning of the outcome of this NDT as proof that we need to make it so </w:t>
      </w:r>
      <w:r w:rsidRPr="00A30DFA">
        <w:rPr>
          <w:b w:val="0"/>
          <w:highlight w:val="yellow"/>
          <w:u w:val="single"/>
        </w:rPr>
        <w:t>people</w:t>
      </w:r>
      <w:r w:rsidRPr="00F83111">
        <w:rPr>
          <w:b w:val="0"/>
          <w:u w:val="single"/>
        </w:rPr>
        <w:t xml:space="preserve"> get to talk about anything they want to talk about without having to debate against topicality or framework arguments are interested in </w:t>
      </w:r>
      <w:r w:rsidRPr="00A30DFA">
        <w:rPr>
          <w:b w:val="0"/>
          <w:highlight w:val="yellow"/>
          <w:u w:val="single"/>
        </w:rPr>
        <w:t>construct</w:t>
      </w:r>
      <w:r w:rsidRPr="00F83111">
        <w:rPr>
          <w:b w:val="0"/>
          <w:u w:val="single"/>
        </w:rPr>
        <w:t xml:space="preserve">ing </w:t>
      </w:r>
      <w:r w:rsidRPr="00A30DFA">
        <w:rPr>
          <w:b w:val="0"/>
          <w:highlight w:val="yellow"/>
          <w:u w:val="single"/>
        </w:rPr>
        <w:t xml:space="preserve">a world that might make debate an </w:t>
      </w:r>
      <w:r w:rsidRPr="003032ED">
        <w:rPr>
          <w:rStyle w:val="Emphasis"/>
          <w:highlight w:val="yellow"/>
        </w:rPr>
        <w:t>unending nightmare</w:t>
      </w:r>
      <w:r w:rsidRPr="00A30DFA">
        <w:rPr>
          <w:b w:val="0"/>
          <w:highlight w:val="yellow"/>
          <w:u w:val="single"/>
        </w:rPr>
        <w:t xml:space="preserve"> and </w:t>
      </w:r>
      <w:r w:rsidRPr="003032ED">
        <w:rPr>
          <w:rStyle w:val="Emphasis"/>
          <w:highlight w:val="yellow"/>
        </w:rPr>
        <w:t>not a very good home</w:t>
      </w:r>
      <w:r w:rsidRPr="00F83111">
        <w:rPr>
          <w:b w:val="0"/>
          <w:u w:val="single"/>
        </w:rPr>
        <w:t xml:space="preserve"> in which to live.  </w:t>
      </w:r>
      <w:r w:rsidRPr="00A30DFA">
        <w:rPr>
          <w:b w:val="0"/>
          <w:highlight w:val="yellow"/>
          <w:u w:val="single"/>
        </w:rPr>
        <w:t>Limits,</w:t>
      </w:r>
      <w:r w:rsidRPr="00F83111">
        <w:rPr>
          <w:b w:val="0"/>
          <w:u w:val="single"/>
        </w:rPr>
        <w:t xml:space="preserve"> to me, </w:t>
      </w:r>
      <w:r w:rsidRPr="00A30DFA">
        <w:rPr>
          <w:b w:val="0"/>
          <w:highlight w:val="yellow"/>
          <w:u w:val="single"/>
        </w:rPr>
        <w:t xml:space="preserve">are a </w:t>
      </w:r>
      <w:r w:rsidRPr="003032ED">
        <w:rPr>
          <w:rStyle w:val="Emphasis"/>
          <w:highlight w:val="yellow"/>
        </w:rPr>
        <w:t>real impact</w:t>
      </w:r>
      <w:r w:rsidRPr="00A30DFA">
        <w:rPr>
          <w:b w:val="0"/>
          <w:highlight w:val="yellow"/>
          <w:u w:val="single"/>
        </w:rPr>
        <w:t xml:space="preserve"> because I feel their impact in my </w:t>
      </w:r>
      <w:r w:rsidRPr="003032ED">
        <w:rPr>
          <w:rStyle w:val="Emphasis"/>
          <w:highlight w:val="yellow"/>
        </w:rPr>
        <w:t>everyday existence</w:t>
      </w:r>
      <w:r w:rsidRPr="00A30DFA">
        <w:rPr>
          <w:b w:val="0"/>
          <w:sz w:val="12"/>
          <w:highlight w:val="yellow"/>
        </w:rPr>
        <w:t>.</w:t>
      </w:r>
      <w:r w:rsidRPr="00F83111">
        <w:rPr>
          <w:b w:val="0"/>
          <w:sz w:val="12"/>
        </w:rPr>
        <w:t xml:space="preserve">  </w:t>
      </w:r>
    </w:p>
    <w:p w:rsidR="00B027EF" w:rsidRPr="00741DBD" w:rsidRDefault="00B027EF" w:rsidP="00B027EF">
      <w:pPr>
        <w:rPr>
          <w:b/>
        </w:rPr>
      </w:pPr>
    </w:p>
    <w:p w:rsidR="00B027EF" w:rsidRPr="00741DBD" w:rsidRDefault="00B027EF" w:rsidP="00B027EF">
      <w:pPr>
        <w:pStyle w:val="Heading4"/>
      </w:pPr>
      <w:r>
        <w:t>A</w:t>
      </w:r>
      <w:r w:rsidRPr="00741DBD">
        <w:t xml:space="preserve"> </w:t>
      </w:r>
      <w:r w:rsidRPr="00741DBD">
        <w:rPr>
          <w:rStyle w:val="TitleChar"/>
        </w:rPr>
        <w:t>limited topic of discussion</w:t>
      </w:r>
      <w:r w:rsidRPr="00741DBD">
        <w:t xml:space="preserve"> that provides for </w:t>
      </w:r>
      <w:r w:rsidRPr="00741DBD">
        <w:rPr>
          <w:u w:val="single"/>
        </w:rPr>
        <w:t xml:space="preserve">equitable </w:t>
      </w:r>
      <w:r w:rsidRPr="00741DBD">
        <w:rPr>
          <w:rStyle w:val="TitleChar"/>
        </w:rPr>
        <w:t>ground</w:t>
      </w:r>
      <w:r w:rsidRPr="00741DBD">
        <w:t xml:space="preserve"> is key to inculcation of </w:t>
      </w:r>
      <w:r w:rsidRPr="00741DBD">
        <w:rPr>
          <w:u w:val="single"/>
        </w:rPr>
        <w:t>decision-making</w:t>
      </w:r>
      <w:r w:rsidRPr="00741DBD">
        <w:t xml:space="preserve"> and </w:t>
      </w:r>
      <w:r w:rsidRPr="00741DBD">
        <w:rPr>
          <w:u w:val="single"/>
        </w:rPr>
        <w:t>advocacy skills</w:t>
      </w:r>
      <w:r w:rsidRPr="00741DBD">
        <w:t xml:space="preserve">---even if their position is </w:t>
      </w:r>
      <w:r w:rsidRPr="00741DBD">
        <w:rPr>
          <w:rStyle w:val="TitleChar"/>
        </w:rPr>
        <w:t>contestable</w:t>
      </w:r>
      <w:r w:rsidRPr="00741DBD">
        <w:t xml:space="preserve"> that’s distinct from it being valuably </w:t>
      </w:r>
      <w:r w:rsidRPr="00741DBD">
        <w:rPr>
          <w:rStyle w:val="TitleChar"/>
        </w:rPr>
        <w:t>debatable</w:t>
      </w:r>
      <w:r w:rsidRPr="00741DBD">
        <w:t xml:space="preserve">---this still provides room for </w:t>
      </w:r>
      <w:r>
        <w:t>creativity and difference</w:t>
      </w:r>
    </w:p>
    <w:p w:rsidR="00B027EF" w:rsidRPr="00C73F7B" w:rsidRDefault="00B027EF" w:rsidP="00B027EF">
      <w:pPr>
        <w:rPr>
          <w:sz w:val="12"/>
        </w:rPr>
      </w:pPr>
      <w:r w:rsidRPr="00741DBD">
        <w:rPr>
          <w:rStyle w:val="Heading3Char"/>
          <w:u w:val="none"/>
        </w:rPr>
        <w:t>Steinberg &amp; Freeley 8</w:t>
      </w:r>
      <w:r w:rsidRPr="00C73F7B">
        <w:rPr>
          <w:sz w:val="12"/>
        </w:rPr>
        <w:t xml:space="preserve"> *Austin J. Freeley is a Boston based attorney who focuses on criminal, personal injury and civil rights law, AND **David L. Steinberg , Lecturer of Communication Studies @ U Miami, </w:t>
      </w:r>
      <w:r w:rsidRPr="00741DBD">
        <w:rPr>
          <w:rStyle w:val="TitleChar"/>
        </w:rPr>
        <w:t xml:space="preserve">Argumentation and </w:t>
      </w:r>
      <w:r w:rsidRPr="00741DBD">
        <w:rPr>
          <w:rStyle w:val="TitleChar"/>
        </w:rPr>
        <w:lastRenderedPageBreak/>
        <w:t>Debate: Critical Thinking for Reasoned Decision Making</w:t>
      </w:r>
      <w:r w:rsidRPr="00C73F7B">
        <w:rPr>
          <w:sz w:val="12"/>
        </w:rPr>
        <w:t xml:space="preserve"> pp45-</w:t>
      </w:r>
    </w:p>
    <w:p w:rsidR="00B027EF" w:rsidRPr="00C73F7B" w:rsidRDefault="00B027EF" w:rsidP="00B027EF">
      <w:pPr>
        <w:pStyle w:val="cardtext"/>
        <w:rPr>
          <w:sz w:val="12"/>
        </w:rPr>
      </w:pPr>
      <w:r w:rsidRPr="00741DBD">
        <w:rPr>
          <w:rStyle w:val="TitleChar"/>
          <w:highlight w:val="yellow"/>
        </w:rPr>
        <w:t xml:space="preserve">Debate is a </w:t>
      </w:r>
      <w:r w:rsidRPr="003032ED">
        <w:rPr>
          <w:rStyle w:val="Emphasis"/>
          <w:highlight w:val="yellow"/>
        </w:rPr>
        <w:t>means of settling differences</w:t>
      </w:r>
      <w:r w:rsidRPr="00741DBD">
        <w:rPr>
          <w:rStyle w:val="TitleChar"/>
          <w:highlight w:val="yellow"/>
        </w:rPr>
        <w:t>,</w:t>
      </w:r>
      <w:r w:rsidRPr="00C73F7B">
        <w:rPr>
          <w:sz w:val="12"/>
          <w:highlight w:val="yellow"/>
        </w:rPr>
        <w:t xml:space="preserve"> </w:t>
      </w:r>
      <w:r w:rsidRPr="00741DBD">
        <w:rPr>
          <w:rStyle w:val="TitleChar"/>
          <w:highlight w:val="yellow"/>
        </w:rPr>
        <w:t xml:space="preserve">so there </w:t>
      </w:r>
      <w:r w:rsidRPr="003032ED">
        <w:rPr>
          <w:rStyle w:val="Emphasis"/>
          <w:highlight w:val="yellow"/>
        </w:rPr>
        <w:t>must be a</w:t>
      </w:r>
      <w:r w:rsidRPr="00C73F7B">
        <w:rPr>
          <w:sz w:val="12"/>
        </w:rPr>
        <w:t xml:space="preserve"> difference of opinion or a </w:t>
      </w:r>
      <w:r w:rsidRPr="003032ED">
        <w:rPr>
          <w:rStyle w:val="Emphasis"/>
          <w:highlight w:val="yellow"/>
        </w:rPr>
        <w:t>conflict of interest</w:t>
      </w:r>
      <w:r w:rsidRPr="00C73F7B">
        <w:rPr>
          <w:sz w:val="12"/>
        </w:rPr>
        <w:t xml:space="preserve"> before there can be a debate. </w:t>
      </w:r>
      <w:r w:rsidRPr="003032ED">
        <w:rPr>
          <w:rStyle w:val="Emphasis"/>
          <w:highlight w:val="yellow"/>
        </w:rPr>
        <w:t>If everyone is in agreement</w:t>
      </w:r>
      <w:r w:rsidRPr="00C73F7B">
        <w:rPr>
          <w:sz w:val="12"/>
        </w:rPr>
        <w:t xml:space="preserve"> on a tact or value or policy, </w:t>
      </w:r>
      <w:r w:rsidRPr="00741DBD">
        <w:rPr>
          <w:rStyle w:val="TitleChar"/>
          <w:highlight w:val="yellow"/>
        </w:rPr>
        <w:t xml:space="preserve">there is </w:t>
      </w:r>
      <w:r w:rsidRPr="003032ED">
        <w:rPr>
          <w:rStyle w:val="Emphasis"/>
          <w:highlight w:val="yellow"/>
        </w:rPr>
        <w:t>no need for debate</w:t>
      </w:r>
      <w:r w:rsidRPr="00C73F7B">
        <w:rPr>
          <w:sz w:val="12"/>
        </w:rPr>
        <w:t xml:space="preserve">: </w:t>
      </w:r>
      <w:r w:rsidRPr="003032ED">
        <w:rPr>
          <w:rStyle w:val="Emphasis"/>
        </w:rPr>
        <w:t>the matter can be settled by unanimous consent</w:t>
      </w:r>
      <w:r w:rsidRPr="00C73F7B">
        <w:rPr>
          <w:sz w:val="12"/>
        </w:rPr>
        <w:t xml:space="preserve">. Thus, for example, </w:t>
      </w:r>
      <w:r w:rsidRPr="00741DBD">
        <w:rPr>
          <w:rStyle w:val="TitleChar"/>
        </w:rPr>
        <w:t>it would be pointless to attempt to debate "Resolved: That two plus two equals four,"</w:t>
      </w:r>
      <w:r w:rsidRPr="00C73F7B">
        <w:rPr>
          <w:sz w:val="12"/>
        </w:rPr>
        <w:t xml:space="preserve"> because there is simply no controversy about this statement. (</w:t>
      </w:r>
      <w:r w:rsidRPr="00741DBD">
        <w:rPr>
          <w:rStyle w:val="TitleChar"/>
        </w:rPr>
        <w:t>Controversy is an essential prerequisite</w:t>
      </w:r>
      <w:r w:rsidRPr="00C73F7B">
        <w:rPr>
          <w:sz w:val="12"/>
        </w:rPr>
        <w:t xml:space="preserve"> of debate. </w:t>
      </w:r>
      <w:r w:rsidRPr="00741DBD">
        <w:rPr>
          <w:rStyle w:val="TitleChar"/>
          <w:highlight w:val="yellow"/>
        </w:rPr>
        <w:t>Where there is no clash</w:t>
      </w:r>
      <w:r w:rsidRPr="00741DBD">
        <w:rPr>
          <w:rStyle w:val="TitleChar"/>
        </w:rPr>
        <w:t xml:space="preserve"> of ideas</w:t>
      </w:r>
      <w:r w:rsidRPr="00C73F7B">
        <w:rPr>
          <w:sz w:val="12"/>
        </w:rPr>
        <w:t xml:space="preserve">, proposals, interests, or expressed positions on issues, </w:t>
      </w:r>
      <w:r w:rsidRPr="003032ED">
        <w:rPr>
          <w:rStyle w:val="Emphasis"/>
          <w:highlight w:val="yellow"/>
        </w:rPr>
        <w:t>there is no debate</w:t>
      </w:r>
      <w:r w:rsidRPr="00C73F7B">
        <w:rPr>
          <w:sz w:val="12"/>
        </w:rPr>
        <w:t xml:space="preserve">. In addition, </w:t>
      </w:r>
      <w:r w:rsidRPr="00741DBD">
        <w:rPr>
          <w:rStyle w:val="TitleChar"/>
          <w:highlight w:val="yellow"/>
        </w:rPr>
        <w:t xml:space="preserve">debate </w:t>
      </w:r>
      <w:r w:rsidRPr="003032ED">
        <w:rPr>
          <w:rStyle w:val="Emphasis"/>
          <w:highlight w:val="yellow"/>
        </w:rPr>
        <w:t xml:space="preserve">cannot produce </w:t>
      </w:r>
      <w:r w:rsidRPr="00741DBD">
        <w:rPr>
          <w:rStyle w:val="Box"/>
          <w:highlight w:val="yellow"/>
        </w:rPr>
        <w:t>effective decisions</w:t>
      </w:r>
      <w:r w:rsidRPr="00C73F7B">
        <w:rPr>
          <w:sz w:val="12"/>
          <w:highlight w:val="yellow"/>
        </w:rPr>
        <w:t xml:space="preserve"> </w:t>
      </w:r>
      <w:r w:rsidRPr="00741DBD">
        <w:rPr>
          <w:rStyle w:val="TitleChar"/>
          <w:highlight w:val="yellow"/>
        </w:rPr>
        <w:t xml:space="preserve">without </w:t>
      </w:r>
      <w:r w:rsidRPr="00741DBD">
        <w:rPr>
          <w:rStyle w:val="Box"/>
          <w:highlight w:val="yellow"/>
        </w:rPr>
        <w:t>clear identification of a question</w:t>
      </w:r>
      <w:r w:rsidRPr="00741DBD">
        <w:rPr>
          <w:rStyle w:val="Box"/>
        </w:rPr>
        <w:t xml:space="preserve"> or questions to be answered</w:t>
      </w:r>
      <w:r w:rsidRPr="00C73F7B">
        <w:rPr>
          <w:sz w:val="12"/>
        </w:rPr>
        <w:t xml:space="preserve">. For example, </w:t>
      </w:r>
      <w:r w:rsidRPr="003032ED">
        <w:rPr>
          <w:rStyle w:val="Emphasis"/>
          <w:highlight w:val="yellow"/>
        </w:rPr>
        <w:t xml:space="preserve">general argument may occur about the </w:t>
      </w:r>
      <w:r w:rsidRPr="00741DBD">
        <w:rPr>
          <w:rStyle w:val="Box"/>
          <w:highlight w:val="yellow"/>
        </w:rPr>
        <w:t>broad topic</w:t>
      </w:r>
      <w:r w:rsidRPr="003032ED">
        <w:rPr>
          <w:rStyle w:val="Emphasis"/>
          <w:highlight w:val="yellow"/>
        </w:rPr>
        <w:t xml:space="preserve"> of</w:t>
      </w:r>
      <w:r w:rsidRPr="003032ED">
        <w:rPr>
          <w:rStyle w:val="Emphasis"/>
        </w:rPr>
        <w:t xml:space="preserve"> illegal </w:t>
      </w:r>
      <w:r w:rsidRPr="003032ED">
        <w:rPr>
          <w:rStyle w:val="Emphasis"/>
          <w:highlight w:val="yellow"/>
        </w:rPr>
        <w:t>immigration</w:t>
      </w:r>
      <w:r w:rsidRPr="00C73F7B">
        <w:rPr>
          <w:sz w:val="12"/>
        </w:rPr>
        <w:t xml:space="preserve">. </w:t>
      </w:r>
      <w:r w:rsidRPr="00741DBD">
        <w:rPr>
          <w:rStyle w:val="TitleChar"/>
          <w:highlight w:val="yellow"/>
        </w:rPr>
        <w:t>How many</w:t>
      </w:r>
      <w:r w:rsidRPr="00C73F7B">
        <w:rPr>
          <w:sz w:val="12"/>
        </w:rPr>
        <w:t xml:space="preserve"> illegal immigrants </w:t>
      </w:r>
      <w:r w:rsidRPr="00741DBD">
        <w:rPr>
          <w:rStyle w:val="TitleChar"/>
        </w:rPr>
        <w:t>are in the United States?</w:t>
      </w:r>
      <w:r w:rsidRPr="00C73F7B">
        <w:rPr>
          <w:sz w:val="12"/>
        </w:rPr>
        <w:t xml:space="preserve"> What is the impact of illegal immigration and immigrants on our economy? What is their impact on our communities? Do they commit crimes? </w:t>
      </w:r>
      <w:r w:rsidRPr="00741DBD">
        <w:rPr>
          <w:rStyle w:val="TitleChar"/>
          <w:highlight w:val="yellow"/>
        </w:rPr>
        <w:t>Do they take job</w:t>
      </w:r>
      <w:r w:rsidRPr="00C73F7B">
        <w:rPr>
          <w:sz w:val="12"/>
          <w:highlight w:val="yellow"/>
        </w:rPr>
        <w:t>s</w:t>
      </w:r>
      <w:r w:rsidRPr="00C73F7B">
        <w:rPr>
          <w:sz w:val="12"/>
        </w:rPr>
        <w:t xml:space="preserve"> from American workers? Do they pay taxes? Do they require social services? Is it a problem that some do not speak English? </w:t>
      </w:r>
      <w:r w:rsidRPr="00741DBD">
        <w:rPr>
          <w:rStyle w:val="TitleChar"/>
        </w:rPr>
        <w:t xml:space="preserve">Is it the responsibility of employers to discourage illegal </w:t>
      </w:r>
      <w:r w:rsidRPr="00741DBD">
        <w:rPr>
          <w:rStyle w:val="TitleChar"/>
        </w:rPr>
        <w:lastRenderedPageBreak/>
        <w:t>immigration</w:t>
      </w:r>
      <w:r w:rsidRPr="00C73F7B">
        <w:rPr>
          <w:sz w:val="12"/>
        </w:rPr>
        <w:t xml:space="preserve"> by not hiring undocumented workers? Should they have the opportunity- to gain citizenship? Docs illegal immigration pose a security threat to our country? </w:t>
      </w:r>
      <w:r w:rsidRPr="00741DBD">
        <w:rPr>
          <w:rStyle w:val="TitleChar"/>
        </w:rPr>
        <w:t>Do illegal immigrants do work that American workers are unwilling to do?</w:t>
      </w:r>
      <w:r w:rsidRPr="00C73F7B">
        <w:rPr>
          <w:sz w:val="12"/>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741DBD">
        <w:rPr>
          <w:rStyle w:val="TitleChar"/>
        </w:rPr>
        <w:t>Should we build a wall on the Mexican border</w:t>
      </w:r>
      <w:r w:rsidRPr="00C73F7B">
        <w:rPr>
          <w:sz w:val="12"/>
        </w:rPr>
        <w:t xml:space="preserve">, establish a national identification can!, or enforce existing laws against employers? Should we invite immigrants to become U.S. citizens? </w:t>
      </w:r>
      <w:r w:rsidRPr="00741DBD">
        <w:rPr>
          <w:rStyle w:val="TitleChar"/>
        </w:rPr>
        <w:t xml:space="preserve">Surely </w:t>
      </w:r>
      <w:r w:rsidRPr="00741DBD">
        <w:rPr>
          <w:rStyle w:val="TitleChar"/>
          <w:highlight w:val="yellow"/>
        </w:rPr>
        <w:t>you can think of many</w:t>
      </w:r>
      <w:r w:rsidRPr="00741DBD">
        <w:rPr>
          <w:rStyle w:val="TitleChar"/>
        </w:rPr>
        <w:t xml:space="preserve"> more </w:t>
      </w:r>
      <w:r w:rsidRPr="00741DBD">
        <w:rPr>
          <w:rStyle w:val="TitleChar"/>
          <w:highlight w:val="yellow"/>
        </w:rPr>
        <w:t>concerns</w:t>
      </w:r>
      <w:r w:rsidRPr="00741DBD">
        <w:rPr>
          <w:rStyle w:val="TitleChar"/>
        </w:rPr>
        <w:t xml:space="preserve"> to be addressed by a conversation about the topic area of illegal immigration. </w:t>
      </w:r>
      <w:r w:rsidRPr="00741DBD">
        <w:rPr>
          <w:rStyle w:val="TitleChar"/>
          <w:highlight w:val="yellow"/>
        </w:rPr>
        <w:t>Participation in this "debate"</w:t>
      </w:r>
      <w:r w:rsidRPr="00741DBD">
        <w:rPr>
          <w:rStyle w:val="TitleChar"/>
        </w:rPr>
        <w:t xml:space="preserve"> is likely to be emotional and intense. However, it </w:t>
      </w:r>
      <w:r w:rsidRPr="00741DBD">
        <w:rPr>
          <w:rStyle w:val="TitleChar"/>
          <w:highlight w:val="yellow"/>
        </w:rPr>
        <w:t xml:space="preserve">is </w:t>
      </w:r>
      <w:r w:rsidRPr="003032ED">
        <w:rPr>
          <w:rStyle w:val="Emphasis"/>
          <w:highlight w:val="yellow"/>
        </w:rPr>
        <w:t>not likely to be productive</w:t>
      </w:r>
      <w:r w:rsidRPr="003032ED">
        <w:rPr>
          <w:rStyle w:val="Emphasis"/>
        </w:rPr>
        <w:t xml:space="preserve"> or useful </w:t>
      </w:r>
      <w:r w:rsidRPr="003032ED">
        <w:rPr>
          <w:rStyle w:val="Emphasis"/>
          <w:highlight w:val="yellow"/>
        </w:rPr>
        <w:t xml:space="preserve">without focus on a </w:t>
      </w:r>
      <w:r w:rsidRPr="00741DBD">
        <w:rPr>
          <w:rStyle w:val="Box"/>
          <w:sz w:val="24"/>
          <w:szCs w:val="24"/>
          <w:highlight w:val="yellow"/>
        </w:rPr>
        <w:t>particular question</w:t>
      </w:r>
      <w:r w:rsidRPr="00C73F7B">
        <w:rPr>
          <w:sz w:val="12"/>
        </w:rPr>
        <w:t xml:space="preserve"> </w:t>
      </w:r>
      <w:r w:rsidRPr="00741DBD">
        <w:rPr>
          <w:rStyle w:val="TitleChar"/>
        </w:rPr>
        <w:t xml:space="preserve">and identification of a line </w:t>
      </w:r>
      <w:r w:rsidRPr="00741DBD">
        <w:rPr>
          <w:rStyle w:val="Box"/>
          <w:sz w:val="24"/>
          <w:szCs w:val="24"/>
          <w:highlight w:val="yellow"/>
        </w:rPr>
        <w:t>demarcating sides</w:t>
      </w:r>
      <w:r w:rsidRPr="00741DBD">
        <w:rPr>
          <w:rStyle w:val="Box"/>
        </w:rPr>
        <w:t xml:space="preserve"> in the controversy</w:t>
      </w:r>
      <w:r w:rsidRPr="00C73F7B">
        <w:rPr>
          <w:sz w:val="12"/>
        </w:rPr>
        <w:t xml:space="preserve">. To be discussed and resolved effectively, </w:t>
      </w:r>
      <w:r w:rsidRPr="003032ED">
        <w:rPr>
          <w:rStyle w:val="Emphasis"/>
          <w:highlight w:val="yellow"/>
        </w:rPr>
        <w:t>controversies must be stated clearly</w:t>
      </w:r>
      <w:r w:rsidRPr="00C73F7B">
        <w:rPr>
          <w:sz w:val="12"/>
          <w:highlight w:val="yellow"/>
        </w:rPr>
        <w:t xml:space="preserve">. </w:t>
      </w:r>
      <w:r w:rsidRPr="00741DBD">
        <w:rPr>
          <w:rStyle w:val="Box"/>
          <w:highlight w:val="yellow"/>
        </w:rPr>
        <w:t>Vague understanding</w:t>
      </w:r>
      <w:r w:rsidRPr="00C73F7B">
        <w:rPr>
          <w:sz w:val="12"/>
          <w:highlight w:val="yellow"/>
        </w:rPr>
        <w:t xml:space="preserve"> </w:t>
      </w:r>
      <w:r w:rsidRPr="00741DBD">
        <w:rPr>
          <w:rStyle w:val="TitleChar"/>
          <w:highlight w:val="yellow"/>
        </w:rPr>
        <w:t xml:space="preserve">results in </w:t>
      </w:r>
      <w:r w:rsidRPr="00741DBD">
        <w:rPr>
          <w:rStyle w:val="Box"/>
          <w:highlight w:val="yellow"/>
        </w:rPr>
        <w:t>unfocused deliberation</w:t>
      </w:r>
      <w:r w:rsidRPr="00741DBD">
        <w:rPr>
          <w:rStyle w:val="TitleChar"/>
          <w:highlight w:val="yellow"/>
        </w:rPr>
        <w:t xml:space="preserve"> and </w:t>
      </w:r>
      <w:r w:rsidRPr="00741DBD">
        <w:rPr>
          <w:rStyle w:val="Box"/>
          <w:highlight w:val="yellow"/>
        </w:rPr>
        <w:t>poor decisions</w:t>
      </w:r>
      <w:r w:rsidRPr="00C73F7B">
        <w:rPr>
          <w:sz w:val="12"/>
        </w:rPr>
        <w:t xml:space="preserve">, frustration, and emotional distress, as </w:t>
      </w:r>
      <w:r w:rsidRPr="003032ED">
        <w:rPr>
          <w:rStyle w:val="Emphasis"/>
          <w:highlight w:val="yellow"/>
        </w:rPr>
        <w:t>evidenced by the failure of</w:t>
      </w:r>
      <w:r w:rsidRPr="003032ED">
        <w:rPr>
          <w:rStyle w:val="Emphasis"/>
        </w:rPr>
        <w:t xml:space="preserve"> the United States </w:t>
      </w:r>
      <w:r w:rsidRPr="003032ED">
        <w:rPr>
          <w:rStyle w:val="Emphasis"/>
          <w:highlight w:val="yellow"/>
        </w:rPr>
        <w:t>Congress to make progress on</w:t>
      </w:r>
      <w:r w:rsidRPr="003032ED">
        <w:rPr>
          <w:rStyle w:val="Emphasis"/>
        </w:rPr>
        <w:t xml:space="preserve"> the </w:t>
      </w:r>
      <w:r w:rsidRPr="003032ED">
        <w:rPr>
          <w:rStyle w:val="Emphasis"/>
          <w:highlight w:val="yellow"/>
        </w:rPr>
        <w:t>immigration</w:t>
      </w:r>
      <w:r w:rsidRPr="003032ED">
        <w:rPr>
          <w:rStyle w:val="Emphasis"/>
        </w:rPr>
        <w:t xml:space="preserve"> debate during the summer of 2007</w:t>
      </w:r>
      <w:r w:rsidRPr="00C73F7B">
        <w:rPr>
          <w:sz w:val="12"/>
        </w:rPr>
        <w:t>.</w:t>
      </w:r>
    </w:p>
    <w:p w:rsidR="00B027EF" w:rsidRPr="00741DBD" w:rsidRDefault="00B027EF" w:rsidP="00B027EF">
      <w:pPr>
        <w:pStyle w:val="cardtext"/>
        <w:rPr>
          <w:rStyle w:val="TitleChar"/>
        </w:rPr>
      </w:pPr>
      <w:r w:rsidRPr="00741DBD">
        <w:rPr>
          <w:rStyle w:val="TitleChar"/>
        </w:rPr>
        <w:t xml:space="preserve">Someone disturbed by the problem of the growing underclass of poorly </w:t>
      </w:r>
      <w:r w:rsidRPr="00741DBD">
        <w:rPr>
          <w:rStyle w:val="TitleChar"/>
        </w:rPr>
        <w:lastRenderedPageBreak/>
        <w:t>educated, socially disenfranchised youths might observe, "Public schools are doing a terrible job!</w:t>
      </w:r>
      <w:r w:rsidRPr="00C73F7B">
        <w:rPr>
          <w:sz w:val="12"/>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741DBD">
        <w:rPr>
          <w:rStyle w:val="TitleChar"/>
        </w:rPr>
        <w:t>Groups of concerned citizens worried about the state of public education could join together to express their frustrations</w:t>
      </w:r>
      <w:r w:rsidRPr="00C73F7B">
        <w:rPr>
          <w:sz w:val="12"/>
        </w:rPr>
        <w:t xml:space="preserve">, anger, disillusionment, and emotions regarding the schools, </w:t>
      </w:r>
      <w:r w:rsidRPr="003032ED">
        <w:rPr>
          <w:rStyle w:val="Emphasis"/>
          <w:highlight w:val="yellow"/>
        </w:rPr>
        <w:t xml:space="preserve">but without a </w:t>
      </w:r>
      <w:r w:rsidRPr="00741DBD">
        <w:rPr>
          <w:rStyle w:val="Box"/>
          <w:highlight w:val="yellow"/>
        </w:rPr>
        <w:t>focus for their discussions</w:t>
      </w:r>
      <w:r w:rsidRPr="00C73F7B">
        <w:rPr>
          <w:sz w:val="12"/>
          <w:highlight w:val="yellow"/>
        </w:rPr>
        <w:t xml:space="preserve">, </w:t>
      </w:r>
      <w:r w:rsidRPr="00741DBD">
        <w:rPr>
          <w:rStyle w:val="TitleChar"/>
          <w:highlight w:val="yellow"/>
        </w:rPr>
        <w:t>they could</w:t>
      </w:r>
      <w:r w:rsidRPr="00741DBD">
        <w:rPr>
          <w:rStyle w:val="TitleChar"/>
        </w:rPr>
        <w:t xml:space="preserve"> easily </w:t>
      </w:r>
      <w:r w:rsidRPr="00741DBD">
        <w:rPr>
          <w:rStyle w:val="TitleChar"/>
          <w:highlight w:val="yellow"/>
        </w:rPr>
        <w:t xml:space="preserve">agree about the sorry state of education </w:t>
      </w:r>
      <w:r w:rsidRPr="00741DBD">
        <w:rPr>
          <w:rStyle w:val="Box"/>
          <w:highlight w:val="yellow"/>
        </w:rPr>
        <w:t>without finding points of clarity or</w:t>
      </w:r>
      <w:r w:rsidRPr="00741DBD">
        <w:rPr>
          <w:rStyle w:val="Box"/>
        </w:rPr>
        <w:t xml:space="preserve"> potential </w:t>
      </w:r>
      <w:r w:rsidRPr="00741DBD">
        <w:rPr>
          <w:rStyle w:val="Box"/>
          <w:highlight w:val="yellow"/>
        </w:rPr>
        <w:t>solutions.</w:t>
      </w:r>
      <w:r w:rsidRPr="00C73F7B">
        <w:rPr>
          <w:sz w:val="12"/>
          <w:highlight w:val="yellow"/>
        </w:rPr>
        <w:t xml:space="preserve"> </w:t>
      </w:r>
      <w:r w:rsidRPr="003032ED">
        <w:rPr>
          <w:rStyle w:val="Emphasis"/>
          <w:highlight w:val="yellow"/>
        </w:rPr>
        <w:t>A gripe session would follow</w:t>
      </w:r>
      <w:r w:rsidRPr="00C73F7B">
        <w:rPr>
          <w:sz w:val="12"/>
          <w:highlight w:val="yellow"/>
        </w:rPr>
        <w:t xml:space="preserve">. </w:t>
      </w:r>
      <w:r w:rsidRPr="00741DBD">
        <w:rPr>
          <w:rStyle w:val="TitleChar"/>
          <w:highlight w:val="yellow"/>
        </w:rPr>
        <w:t xml:space="preserve">But if a </w:t>
      </w:r>
      <w:r w:rsidRPr="00741DBD">
        <w:rPr>
          <w:rStyle w:val="Box"/>
          <w:highlight w:val="yellow"/>
        </w:rPr>
        <w:t>precise question</w:t>
      </w:r>
      <w:r w:rsidRPr="00741DBD">
        <w:rPr>
          <w:rStyle w:val="TitleChar"/>
          <w:highlight w:val="yellow"/>
        </w:rPr>
        <w:t xml:space="preserve"> is posed</w:t>
      </w:r>
      <w:r w:rsidRPr="00C73F7B">
        <w:rPr>
          <w:sz w:val="12"/>
        </w:rPr>
        <w:t>—such as "What can be done to improve public education?"—</w:t>
      </w:r>
      <w:r w:rsidRPr="00741DBD">
        <w:rPr>
          <w:rStyle w:val="TitleChar"/>
        </w:rPr>
        <w:t xml:space="preserve">then </w:t>
      </w:r>
      <w:r w:rsidRPr="00741DBD">
        <w:rPr>
          <w:rStyle w:val="TitleChar"/>
          <w:highlight w:val="yellow"/>
        </w:rPr>
        <w:t xml:space="preserve">a more </w:t>
      </w:r>
      <w:r w:rsidRPr="00741DBD">
        <w:rPr>
          <w:rStyle w:val="Box"/>
          <w:highlight w:val="yellow"/>
        </w:rPr>
        <w:t>profitable area of discussion</w:t>
      </w:r>
      <w:r w:rsidRPr="00741DBD">
        <w:rPr>
          <w:rStyle w:val="TitleChar"/>
          <w:highlight w:val="yellow"/>
        </w:rPr>
        <w:t xml:space="preserve"> is opened up</w:t>
      </w:r>
      <w:r w:rsidRPr="00C73F7B">
        <w:rPr>
          <w:sz w:val="12"/>
        </w:rPr>
        <w:t xml:space="preserve"> </w:t>
      </w:r>
      <w:r w:rsidRPr="00741DBD">
        <w:rPr>
          <w:rStyle w:val="Box"/>
          <w:highlight w:val="yellow"/>
        </w:rPr>
        <w:t>simply by placing a focus on the search</w:t>
      </w:r>
      <w:r w:rsidRPr="00741DBD">
        <w:rPr>
          <w:rStyle w:val="TitleChar"/>
          <w:highlight w:val="yellow"/>
        </w:rPr>
        <w:t xml:space="preserve"> for a concrete solution</w:t>
      </w:r>
      <w:r w:rsidRPr="00741DBD">
        <w:rPr>
          <w:rStyle w:val="TitleChar"/>
        </w:rPr>
        <w:t xml:space="preserve"> step</w:t>
      </w:r>
      <w:r w:rsidRPr="00C73F7B">
        <w:rPr>
          <w:sz w:val="12"/>
        </w:rPr>
        <w:t xml:space="preserve">. </w:t>
      </w:r>
      <w:r w:rsidRPr="00741DBD">
        <w:rPr>
          <w:rStyle w:val="TitleChar"/>
        </w:rPr>
        <w:t>One or more judgments can be phrased in the form of debate propositions, motions for parliamentary debate, or bills for legislative assemblies.</w:t>
      </w:r>
      <w:r w:rsidRPr="00C73F7B">
        <w:rPr>
          <w:sz w:val="12"/>
        </w:rPr>
        <w:t xml:space="preserve"> The statements "Resolved: That the federal government should implement a program of charter schools in at-risk communities" and "Resolved: That the state of Florida should adopt a school voucher program" more clearly idrentify specific ways of dealing with educational problems in a manageable form, suitable for debate. </w:t>
      </w:r>
      <w:r w:rsidRPr="00741DBD">
        <w:rPr>
          <w:rStyle w:val="TitleChar"/>
        </w:rPr>
        <w:t xml:space="preserve">They provide </w:t>
      </w:r>
      <w:r w:rsidRPr="00741DBD">
        <w:rPr>
          <w:rStyle w:val="TitleChar"/>
        </w:rPr>
        <w:lastRenderedPageBreak/>
        <w:t>specific policies to be investigated and aid discussants in identifying points of difference.</w:t>
      </w:r>
    </w:p>
    <w:p w:rsidR="00B027EF" w:rsidRPr="00C73F7B" w:rsidRDefault="00B027EF" w:rsidP="00B027EF">
      <w:pPr>
        <w:pStyle w:val="cardtext"/>
        <w:rPr>
          <w:sz w:val="12"/>
        </w:rPr>
      </w:pPr>
      <w:r w:rsidRPr="00741DBD">
        <w:rPr>
          <w:rStyle w:val="TitleChar"/>
          <w:highlight w:val="yellow"/>
        </w:rPr>
        <w:t xml:space="preserve">To have a </w:t>
      </w:r>
      <w:r w:rsidRPr="003032ED">
        <w:rPr>
          <w:rStyle w:val="Emphasis"/>
          <w:highlight w:val="yellow"/>
        </w:rPr>
        <w:t xml:space="preserve">productive debate, which facilitates </w:t>
      </w:r>
      <w:r w:rsidRPr="00741DBD">
        <w:rPr>
          <w:rStyle w:val="Box"/>
          <w:sz w:val="24"/>
          <w:szCs w:val="24"/>
          <w:highlight w:val="yellow"/>
        </w:rPr>
        <w:t>effective decision making</w:t>
      </w:r>
      <w:r w:rsidRPr="00C73F7B">
        <w:rPr>
          <w:sz w:val="12"/>
          <w:highlight w:val="yellow"/>
        </w:rPr>
        <w:t xml:space="preserve"> </w:t>
      </w:r>
      <w:r w:rsidRPr="00741DBD">
        <w:rPr>
          <w:rStyle w:val="TitleChar"/>
          <w:highlight w:val="yellow"/>
        </w:rPr>
        <w:t>by</w:t>
      </w:r>
      <w:r w:rsidRPr="00C73F7B">
        <w:rPr>
          <w:sz w:val="12"/>
        </w:rPr>
        <w:t xml:space="preserve"> directing and </w:t>
      </w:r>
      <w:r w:rsidRPr="00741DBD">
        <w:rPr>
          <w:rStyle w:val="Box"/>
          <w:sz w:val="24"/>
          <w:szCs w:val="24"/>
          <w:highlight w:val="yellow"/>
        </w:rPr>
        <w:t>placing limits on the decision</w:t>
      </w:r>
      <w:r w:rsidRPr="00C73F7B">
        <w:rPr>
          <w:sz w:val="12"/>
        </w:rPr>
        <w:t xml:space="preserve"> to be made, </w:t>
      </w:r>
      <w:r w:rsidRPr="003032ED">
        <w:rPr>
          <w:rStyle w:val="Emphasis"/>
          <w:highlight w:val="yellow"/>
        </w:rPr>
        <w:t>the basis for argument should be clearly defined</w:t>
      </w:r>
      <w:r w:rsidRPr="00C73F7B">
        <w:rPr>
          <w:sz w:val="12"/>
          <w:highlight w:val="yellow"/>
        </w:rPr>
        <w:t xml:space="preserve">. </w:t>
      </w:r>
      <w:r w:rsidRPr="00741DBD">
        <w:rPr>
          <w:rStyle w:val="TitleChar"/>
          <w:highlight w:val="yellow"/>
        </w:rPr>
        <w:t>If we merely talk about "homelessness" or</w:t>
      </w:r>
      <w:r w:rsidRPr="00741DBD">
        <w:rPr>
          <w:rStyle w:val="TitleChar"/>
        </w:rPr>
        <w:t xml:space="preserve"> "abortion" or "crime'* or "</w:t>
      </w:r>
      <w:r w:rsidRPr="00741DBD">
        <w:rPr>
          <w:rStyle w:val="TitleChar"/>
          <w:highlight w:val="yellow"/>
        </w:rPr>
        <w:t>global warming" we are likely to have an interesting discussion but not to establish profitable basis for argument</w:t>
      </w:r>
      <w:r w:rsidRPr="00C73F7B">
        <w:rPr>
          <w:sz w:val="12"/>
        </w:rPr>
        <w:t xml:space="preserve">. For example, </w:t>
      </w:r>
      <w:r w:rsidRPr="003032ED">
        <w:rPr>
          <w:rStyle w:val="Emphasis"/>
          <w:highlight w:val="yellow"/>
        </w:rPr>
        <w:t>the statement "Resolved: That the pen is mightier than the sword" is debatable, yet fails to provide</w:t>
      </w:r>
      <w:r w:rsidRPr="003032ED">
        <w:rPr>
          <w:rStyle w:val="Emphasis"/>
        </w:rPr>
        <w:t xml:space="preserve"> much </w:t>
      </w:r>
      <w:r w:rsidRPr="003032ED">
        <w:rPr>
          <w:rStyle w:val="Emphasis"/>
          <w:highlight w:val="yellow"/>
        </w:rPr>
        <w:t>basis for clear argumentation</w:t>
      </w:r>
      <w:r w:rsidRPr="00C73F7B">
        <w:rPr>
          <w:sz w:val="12"/>
        </w:rPr>
        <w:t>. If we take this statement to mean that the written word is more effective than physical force for some purposes, we can identify a problem area: the comparative effectiveness of writing or physical force for a specific purpose.</w:t>
      </w:r>
    </w:p>
    <w:p w:rsidR="00B027EF" w:rsidRPr="00741DBD" w:rsidRDefault="00B027EF" w:rsidP="00B027EF">
      <w:pPr>
        <w:pStyle w:val="cardtext"/>
        <w:rPr>
          <w:rStyle w:val="TitleChar"/>
        </w:rPr>
      </w:pPr>
      <w:r w:rsidRPr="00741DBD">
        <w:rPr>
          <w:rStyle w:val="TitleChar"/>
          <w:highlight w:val="yellow"/>
        </w:rPr>
        <w:t xml:space="preserve">Although we now have a </w:t>
      </w:r>
      <w:r w:rsidRPr="003032ED">
        <w:rPr>
          <w:rStyle w:val="Emphasis"/>
          <w:highlight w:val="yellow"/>
        </w:rPr>
        <w:t>general subject</w:t>
      </w:r>
      <w:r w:rsidRPr="00C73F7B">
        <w:rPr>
          <w:sz w:val="12"/>
        </w:rPr>
        <w:t xml:space="preserve">, we have not yet stated a problem. </w:t>
      </w:r>
      <w:r w:rsidRPr="00741DBD">
        <w:rPr>
          <w:rStyle w:val="Box"/>
          <w:highlight w:val="yellow"/>
        </w:rPr>
        <w:t>It is still too broad</w:t>
      </w:r>
      <w:r w:rsidRPr="00C73F7B">
        <w:rPr>
          <w:sz w:val="12"/>
        </w:rPr>
        <w:t xml:space="preserve">, too loosely worded to promote well-organized argument. </w:t>
      </w:r>
      <w:r w:rsidRPr="00741DBD">
        <w:rPr>
          <w:rStyle w:val="TitleChar"/>
        </w:rPr>
        <w:t>What sort of writing are we concerned with</w:t>
      </w:r>
      <w:r w:rsidRPr="00C73F7B">
        <w:rPr>
          <w:sz w:val="12"/>
        </w:rPr>
        <w:t xml:space="preserve">—poems, novels, government documents, website development, advertising, or what? </w:t>
      </w:r>
      <w:r w:rsidRPr="00741DBD">
        <w:rPr>
          <w:rStyle w:val="TitleChar"/>
        </w:rPr>
        <w:t>What does "effectiveness" mean</w:t>
      </w:r>
      <w:r w:rsidRPr="00C73F7B">
        <w:rPr>
          <w:sz w:val="12"/>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41DBD">
        <w:rPr>
          <w:rStyle w:val="TitleChar"/>
          <w:highlight w:val="yellow"/>
        </w:rPr>
        <w:t xml:space="preserve">The basis for argument </w:t>
      </w:r>
      <w:r w:rsidRPr="00741DBD">
        <w:rPr>
          <w:rStyle w:val="TitleChar"/>
          <w:highlight w:val="yellow"/>
        </w:rPr>
        <w:lastRenderedPageBreak/>
        <w:t xml:space="preserve">could be phrased in a </w:t>
      </w:r>
      <w:r w:rsidRPr="003032ED">
        <w:rPr>
          <w:rStyle w:val="Emphasis"/>
          <w:highlight w:val="yellow"/>
        </w:rPr>
        <w:t>debate proposition</w:t>
      </w:r>
      <w:r w:rsidRPr="00C73F7B">
        <w:rPr>
          <w:sz w:val="12"/>
        </w:rPr>
        <w:t xml:space="preserve"> such as "Resolved: That the United States should enter into a mutual defense treatv with Laurania." Negative advocates might oppose this proposition by arguing that fleet maneuvers would be a better solution. </w:t>
      </w:r>
      <w:r w:rsidRPr="00741DBD">
        <w:rPr>
          <w:rStyle w:val="Box"/>
          <w:highlight w:val="yellow"/>
        </w:rPr>
        <w:t>This is not to say</w:t>
      </w:r>
      <w:r w:rsidRPr="00741DBD">
        <w:rPr>
          <w:rStyle w:val="Box"/>
        </w:rPr>
        <w:t xml:space="preserve"> that </w:t>
      </w:r>
      <w:r w:rsidRPr="00741DBD">
        <w:rPr>
          <w:rStyle w:val="Box"/>
          <w:highlight w:val="yellow"/>
        </w:rPr>
        <w:t>debates should completely avoid creative interpretation</w:t>
      </w:r>
      <w:r w:rsidRPr="00C73F7B">
        <w:rPr>
          <w:sz w:val="12"/>
        </w:rPr>
        <w:t xml:space="preserve"> of the controversy by advocates, </w:t>
      </w:r>
      <w:r w:rsidRPr="00741DBD">
        <w:rPr>
          <w:rStyle w:val="TitleChar"/>
          <w:highlight w:val="yellow"/>
        </w:rPr>
        <w:t>or</w:t>
      </w:r>
      <w:r w:rsidRPr="00C73F7B">
        <w:rPr>
          <w:sz w:val="12"/>
          <w:highlight w:val="yellow"/>
        </w:rPr>
        <w:t xml:space="preserve"> </w:t>
      </w:r>
      <w:r w:rsidRPr="003032ED">
        <w:rPr>
          <w:rStyle w:val="Emphasis"/>
          <w:highlight w:val="yellow"/>
        </w:rPr>
        <w:t xml:space="preserve">that good debates cannot occur over </w:t>
      </w:r>
      <w:r w:rsidRPr="00741DBD">
        <w:rPr>
          <w:rStyle w:val="Box"/>
          <w:highlight w:val="yellow"/>
        </w:rPr>
        <w:t>competing interpretations of the controversy</w:t>
      </w:r>
      <w:r w:rsidRPr="00741DBD">
        <w:rPr>
          <w:rStyle w:val="TitleChar"/>
          <w:highlight w:val="yellow"/>
        </w:rPr>
        <w:t xml:space="preserve">; in fact, </w:t>
      </w:r>
      <w:r w:rsidRPr="00741DBD">
        <w:rPr>
          <w:rStyle w:val="Box"/>
          <w:highlight w:val="yellow"/>
        </w:rPr>
        <w:t>these sorts of debates may be very engaging</w:t>
      </w:r>
      <w:r w:rsidRPr="00741DBD">
        <w:rPr>
          <w:rStyle w:val="TitleChar"/>
          <w:highlight w:val="yellow"/>
        </w:rPr>
        <w:t xml:space="preserve">. The point is that debate is best facilitated by </w:t>
      </w:r>
      <w:r w:rsidRPr="00741DBD">
        <w:rPr>
          <w:rStyle w:val="TitleChar"/>
        </w:rPr>
        <w:t xml:space="preserve">the guidance provided by </w:t>
      </w:r>
      <w:r w:rsidRPr="00741DBD">
        <w:rPr>
          <w:rStyle w:val="Box"/>
          <w:highlight w:val="yellow"/>
        </w:rPr>
        <w:t>focus on a particular point of difference</w:t>
      </w:r>
      <w:r w:rsidRPr="00741DBD">
        <w:rPr>
          <w:rStyle w:val="TitleChar"/>
        </w:rPr>
        <w:t>, which will be outlined in the following discussion.</w:t>
      </w:r>
    </w:p>
    <w:p w:rsidR="00B027EF" w:rsidRPr="00C73F7B" w:rsidRDefault="00B027EF" w:rsidP="00B027EF">
      <w:pPr>
        <w:pStyle w:val="cardtext"/>
        <w:ind w:left="0"/>
        <w:rPr>
          <w:sz w:val="12"/>
        </w:rPr>
      </w:pPr>
    </w:p>
    <w:p w:rsidR="00B027EF" w:rsidRPr="00741DBD" w:rsidRDefault="00B027EF" w:rsidP="00B027EF">
      <w:pPr>
        <w:pStyle w:val="Heading4"/>
      </w:pPr>
      <w:r w:rsidRPr="00741DBD">
        <w:t>Effective deliberation</w:t>
      </w:r>
      <w:r>
        <w:t xml:space="preserve"> is key to decisionmaking which is key to social improvements in every facet of life—it’s</w:t>
      </w:r>
      <w:r w:rsidRPr="00741DBD">
        <w:t xml:space="preserve"> essential to have an informed citizenry that </w:t>
      </w:r>
      <w:r>
        <w:t>can</w:t>
      </w:r>
      <w:r w:rsidRPr="00741DBD">
        <w:t xml:space="preserve"> reclaim the political and solve all existential global problems </w:t>
      </w:r>
    </w:p>
    <w:p w:rsidR="00B027EF" w:rsidRPr="00741DBD" w:rsidRDefault="00B027EF" w:rsidP="00B027EF">
      <w:pPr>
        <w:rPr>
          <w:b/>
        </w:rPr>
      </w:pPr>
      <w:r w:rsidRPr="00741DBD">
        <w:rPr>
          <w:b/>
        </w:rPr>
        <w:t>Lundberg 10</w:t>
      </w:r>
    </w:p>
    <w:p w:rsidR="00B027EF" w:rsidRPr="00C73F7B" w:rsidRDefault="00B027EF" w:rsidP="00B027EF">
      <w:pPr>
        <w:rPr>
          <w:sz w:val="12"/>
        </w:rPr>
      </w:pPr>
      <w:r w:rsidRPr="00C73F7B">
        <w:rPr>
          <w:sz w:val="12"/>
        </w:rPr>
        <w:t xml:space="preserve">Christian O. </w:t>
      </w:r>
      <w:r w:rsidRPr="00C73F7B">
        <w:rPr>
          <w:rStyle w:val="Heading3Char"/>
          <w:sz w:val="12"/>
          <w:u w:val="none"/>
        </w:rPr>
        <w:t>Lundberg 10</w:t>
      </w:r>
      <w:r w:rsidRPr="00C73F7B">
        <w:rPr>
          <w:sz w:val="12"/>
        </w:rPr>
        <w:t xml:space="preserve"> Professor of Communications @ University of North Carolina, Chapel Hill, “Tradition of Debate in North Carolina” in </w:t>
      </w:r>
      <w:r w:rsidRPr="00741DBD">
        <w:rPr>
          <w:u w:val="single"/>
        </w:rPr>
        <w:t>Navigating Opportunity: Policy Debate in the 21st Century</w:t>
      </w:r>
      <w:r w:rsidRPr="00C73F7B">
        <w:rPr>
          <w:sz w:val="12"/>
        </w:rPr>
        <w:t xml:space="preserve"> By Allan D. Louden, p311</w:t>
      </w:r>
    </w:p>
    <w:p w:rsidR="00B027EF" w:rsidRPr="00C73F7B" w:rsidRDefault="00B027EF" w:rsidP="00B027EF">
      <w:pPr>
        <w:pStyle w:val="cardtext"/>
        <w:rPr>
          <w:sz w:val="12"/>
        </w:rPr>
      </w:pPr>
      <w:r w:rsidRPr="00C73F7B">
        <w:rPr>
          <w:sz w:val="12"/>
        </w:rPr>
        <w:t xml:space="preserve">The second major problem with the critique that identifies a naivety in articulating debate and democracy is that it presumes that the primary pedagogical outcome of debate is speech capacities. But </w:t>
      </w:r>
      <w:r w:rsidRPr="00741DBD">
        <w:rPr>
          <w:rStyle w:val="TitleChar"/>
        </w:rPr>
        <w:t>the democratic capacities built by debate are not limited to speech</w:t>
      </w:r>
      <w:r w:rsidRPr="00C73F7B">
        <w:rPr>
          <w:sz w:val="12"/>
        </w:rPr>
        <w:t xml:space="preserve">—as indicated earlier, </w:t>
      </w:r>
      <w:r w:rsidRPr="00741DBD">
        <w:rPr>
          <w:rStyle w:val="TitleChar"/>
          <w:highlight w:val="cyan"/>
        </w:rPr>
        <w:t xml:space="preserve">debate builds capacity for </w:t>
      </w:r>
      <w:r w:rsidRPr="003032ED">
        <w:rPr>
          <w:rStyle w:val="Emphasis"/>
          <w:highlight w:val="cyan"/>
        </w:rPr>
        <w:t>critical thinking</w:t>
      </w:r>
      <w:r w:rsidRPr="00C73F7B">
        <w:rPr>
          <w:sz w:val="12"/>
        </w:rPr>
        <w:t xml:space="preserve">, analysis of public claims, </w:t>
      </w:r>
      <w:r w:rsidRPr="003032ED">
        <w:rPr>
          <w:rStyle w:val="Emphasis"/>
          <w:highlight w:val="cyan"/>
        </w:rPr>
        <w:t>informed decision making</w:t>
      </w:r>
      <w:r w:rsidRPr="00741DBD">
        <w:rPr>
          <w:rStyle w:val="TitleChar"/>
          <w:highlight w:val="cyan"/>
        </w:rPr>
        <w:t>, and</w:t>
      </w:r>
      <w:r w:rsidRPr="00741DBD">
        <w:rPr>
          <w:rStyle w:val="TitleChar"/>
        </w:rPr>
        <w:t xml:space="preserve"> better </w:t>
      </w:r>
      <w:r w:rsidRPr="003032ED">
        <w:rPr>
          <w:rStyle w:val="Emphasis"/>
          <w:highlight w:val="cyan"/>
        </w:rPr>
        <w:t>public judgment</w:t>
      </w:r>
      <w:r w:rsidRPr="00C73F7B">
        <w:rPr>
          <w:sz w:val="12"/>
          <w:highlight w:val="cyan"/>
        </w:rPr>
        <w:t xml:space="preserve">. </w:t>
      </w:r>
      <w:r w:rsidRPr="00741DBD">
        <w:rPr>
          <w:rStyle w:val="TitleChar"/>
          <w:highlight w:val="cyan"/>
        </w:rPr>
        <w:t>If the picture of modem political life that underwrites this critique of debate is a pessimistic view of</w:t>
      </w:r>
      <w:r w:rsidRPr="00741DBD">
        <w:rPr>
          <w:rStyle w:val="TitleChar"/>
        </w:rPr>
        <w:t xml:space="preserve"> </w:t>
      </w:r>
      <w:r w:rsidRPr="00741DBD">
        <w:rPr>
          <w:rStyle w:val="TitleChar"/>
        </w:rPr>
        <w:lastRenderedPageBreak/>
        <w:t xml:space="preserve">increasingly </w:t>
      </w:r>
      <w:r w:rsidRPr="00741DBD">
        <w:rPr>
          <w:rStyle w:val="TitleChar"/>
          <w:highlight w:val="cyan"/>
        </w:rPr>
        <w:t>labyrinthine and bureaucratic administrative politics, rapid</w:t>
      </w:r>
      <w:r w:rsidRPr="00C73F7B">
        <w:rPr>
          <w:sz w:val="12"/>
        </w:rPr>
        <w:t xml:space="preserve"> scientific and technological </w:t>
      </w:r>
      <w:r w:rsidRPr="00741DBD">
        <w:rPr>
          <w:rStyle w:val="TitleChar"/>
          <w:highlight w:val="cyan"/>
        </w:rPr>
        <w:t>change</w:t>
      </w:r>
      <w:r w:rsidRPr="00C73F7B">
        <w:rPr>
          <w:sz w:val="12"/>
        </w:rPr>
        <w:t xml:space="preserve"> outpacing the capacities of the citizenry to comprehend them, </w:t>
      </w:r>
      <w:r w:rsidRPr="00741DBD">
        <w:rPr>
          <w:rStyle w:val="TitleChar"/>
          <w:highlight w:val="cyan"/>
        </w:rPr>
        <w:t>and ever-expanding</w:t>
      </w:r>
      <w:r w:rsidRPr="00741DBD">
        <w:rPr>
          <w:rStyle w:val="TitleChar"/>
        </w:rPr>
        <w:t xml:space="preserve"> insular </w:t>
      </w:r>
      <w:r w:rsidRPr="00741DBD">
        <w:rPr>
          <w:rStyle w:val="TitleChar"/>
          <w:highlight w:val="cyan"/>
        </w:rPr>
        <w:t>special-interest</w:t>
      </w:r>
      <w:r w:rsidRPr="00741DBD">
        <w:rPr>
          <w:rStyle w:val="TitleChar"/>
        </w:rPr>
        <w:t xml:space="preserve">- and money-driven </w:t>
      </w:r>
      <w:r w:rsidRPr="00741DBD">
        <w:rPr>
          <w:rStyle w:val="TitleChar"/>
          <w:highlight w:val="cyan"/>
        </w:rPr>
        <w:t>politics, it is a puzzling solution, at best, to argue that these conditions warrant giving up on debate</w:t>
      </w:r>
      <w:r w:rsidRPr="00C73F7B">
        <w:rPr>
          <w:sz w:val="12"/>
          <w:highlight w:val="cyan"/>
        </w:rPr>
        <w:t>.</w:t>
      </w:r>
      <w:r w:rsidRPr="00C73F7B">
        <w:rPr>
          <w:sz w:val="12"/>
        </w:rPr>
        <w:t xml:space="preserve"> If democracy is open to rearticulation, it is open to rearticulation precisely because </w:t>
      </w:r>
      <w:r w:rsidRPr="00741DBD">
        <w:rPr>
          <w:rStyle w:val="TitleChar"/>
          <w:highlight w:val="cyan"/>
        </w:rPr>
        <w:t xml:space="preserve">as the challenges of modern political life proliferate, </w:t>
      </w:r>
      <w:r w:rsidRPr="003032ED">
        <w:rPr>
          <w:rStyle w:val="Emphasis"/>
          <w:highlight w:val="cyan"/>
        </w:rPr>
        <w:t>the citizenry's capacities can change</w:t>
      </w:r>
      <w:r w:rsidRPr="00741DBD">
        <w:rPr>
          <w:rStyle w:val="TitleChar"/>
        </w:rPr>
        <w:t>, which is one of the primary reasons that theorists of democracy</w:t>
      </w:r>
      <w:r w:rsidRPr="00C73F7B">
        <w:rPr>
          <w:sz w:val="12"/>
        </w:rPr>
        <w:t xml:space="preserve"> such as Ocwey in The Public awl Its Problems </w:t>
      </w:r>
      <w:r w:rsidRPr="00741DBD">
        <w:rPr>
          <w:rStyle w:val="TitleChar"/>
        </w:rPr>
        <w:t>place such a high premium on education</w:t>
      </w:r>
      <w:r w:rsidRPr="00C73F7B">
        <w:rPr>
          <w:sz w:val="12"/>
        </w:rPr>
        <w:t xml:space="preserve"> (Dewey 1988,63, 154). </w:t>
      </w:r>
      <w:r w:rsidRPr="00741DBD">
        <w:rPr>
          <w:rStyle w:val="TitleChar"/>
          <w:highlight w:val="cyan"/>
        </w:rPr>
        <w:t>Debate</w:t>
      </w:r>
      <w:r w:rsidRPr="00C73F7B">
        <w:rPr>
          <w:sz w:val="12"/>
        </w:rPr>
        <w:t xml:space="preserve"> provides an indispensible form of education in the modem articulation of democracy because it </w:t>
      </w:r>
      <w:r w:rsidRPr="00741DBD">
        <w:rPr>
          <w:rStyle w:val="TitleChar"/>
          <w:highlight w:val="cyan"/>
        </w:rPr>
        <w:t>builds</w:t>
      </w:r>
      <w:r w:rsidRPr="00741DBD">
        <w:rPr>
          <w:rStyle w:val="TitleChar"/>
        </w:rPr>
        <w:t xml:space="preserve"> precisely </w:t>
      </w:r>
      <w:r w:rsidRPr="00741DBD">
        <w:rPr>
          <w:rStyle w:val="TitleChar"/>
          <w:highlight w:val="cyan"/>
        </w:rPr>
        <w:t xml:space="preserve">the skills that allow the citizenry to </w:t>
      </w:r>
      <w:r w:rsidRPr="003032ED">
        <w:rPr>
          <w:rStyle w:val="Emphasis"/>
          <w:highlight w:val="cyan"/>
        </w:rPr>
        <w:t>research and be informed</w:t>
      </w:r>
      <w:r w:rsidRPr="00741DBD">
        <w:rPr>
          <w:rStyle w:val="TitleChar"/>
        </w:rPr>
        <w:t xml:space="preserve"> about policy decisions that impact them</w:t>
      </w:r>
      <w:r w:rsidRPr="00C73F7B">
        <w:rPr>
          <w:sz w:val="12"/>
        </w:rPr>
        <w:t>, to son rhroueh and evaluate the evidence for and relative merits of arguments for and against a policy in an increasingly infonnation-rich environment, and to prioritize their time and political energies toward policies that matter the most to them.</w:t>
      </w:r>
    </w:p>
    <w:p w:rsidR="00B027EF" w:rsidRPr="00C73F7B" w:rsidRDefault="00B027EF" w:rsidP="00B027EF">
      <w:pPr>
        <w:pStyle w:val="cardtext"/>
        <w:rPr>
          <w:sz w:val="12"/>
          <w:szCs w:val="8"/>
        </w:rPr>
      </w:pPr>
      <w:r w:rsidRPr="00741DBD">
        <w:rPr>
          <w:rStyle w:val="TitleChar"/>
        </w:rPr>
        <w:lastRenderedPageBreak/>
        <w:t>The merits of debate as a tool for building democratic capacity-building take on a special significance in the context of information literacy</w:t>
      </w:r>
      <w:r w:rsidRPr="00C73F7B">
        <w:rPr>
          <w:sz w:val="12"/>
        </w:rPr>
        <w:t>.</w:t>
      </w:r>
      <w:r w:rsidRPr="00C73F7B">
        <w:rPr>
          <w:sz w:val="12"/>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B027EF" w:rsidRPr="00C73F7B" w:rsidRDefault="00B027EF" w:rsidP="00B027EF">
      <w:pPr>
        <w:pStyle w:val="cardtext"/>
        <w:rPr>
          <w:sz w:val="12"/>
          <w:szCs w:val="8"/>
        </w:rPr>
      </w:pPr>
      <w:r w:rsidRPr="00C73F7B">
        <w:rPr>
          <w:sz w:val="12"/>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B027EF" w:rsidRPr="00C73F7B" w:rsidRDefault="00B027EF" w:rsidP="00B027EF">
      <w:pPr>
        <w:pStyle w:val="cardtext"/>
        <w:rPr>
          <w:sz w:val="12"/>
        </w:rPr>
      </w:pPr>
      <w:r w:rsidRPr="00C73F7B">
        <w:rPr>
          <w:sz w:val="12"/>
        </w:rPr>
        <w:t xml:space="preserve">Larkin's study substantiates Thomas Worthcn and Gaylcn Pack's (1992, 3) claim that </w:t>
      </w:r>
      <w:r w:rsidRPr="00741DBD">
        <w:rPr>
          <w:rStyle w:val="TitleChar"/>
          <w:highlight w:val="cyan"/>
        </w:rPr>
        <w:t>debate</w:t>
      </w:r>
      <w:r w:rsidRPr="00741DBD">
        <w:rPr>
          <w:rStyle w:val="TitleChar"/>
        </w:rPr>
        <w:t xml:space="preserve"> in the college classroom </w:t>
      </w:r>
      <w:r w:rsidRPr="00741DBD">
        <w:rPr>
          <w:rStyle w:val="TitleChar"/>
          <w:highlight w:val="cyan"/>
        </w:rPr>
        <w:t>plays a critical role in fostering</w:t>
      </w:r>
      <w:r w:rsidRPr="00741DBD">
        <w:rPr>
          <w:rStyle w:val="TitleChar"/>
        </w:rPr>
        <w:t xml:space="preserve"> the kind of </w:t>
      </w:r>
      <w:r w:rsidRPr="003032ED">
        <w:rPr>
          <w:rStyle w:val="Emphasis"/>
          <w:highlight w:val="cyan"/>
        </w:rPr>
        <w:t>problem-solving skills</w:t>
      </w:r>
      <w:r w:rsidRPr="00741DBD">
        <w:rPr>
          <w:rStyle w:val="TitleChar"/>
        </w:rPr>
        <w:t xml:space="preserve"> demanded by the increasingly rich media and information environment of modernity</w:t>
      </w:r>
      <w:r w:rsidRPr="00C73F7B">
        <w:rPr>
          <w:sz w:val="12"/>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B027EF" w:rsidRPr="003032ED" w:rsidRDefault="00B027EF" w:rsidP="00B027EF">
      <w:pPr>
        <w:pStyle w:val="cardtext"/>
        <w:rPr>
          <w:rStyle w:val="Emphasis"/>
        </w:rPr>
      </w:pPr>
      <w:r w:rsidRPr="00C73F7B">
        <w:rPr>
          <w:sz w:val="12"/>
        </w:rPr>
        <w:t xml:space="preserve">There are, without a doubt, a number of important criticisms of employing debate as a model for democratic deliberation. But cumulatively, </w:t>
      </w:r>
      <w:r w:rsidRPr="00741DBD">
        <w:rPr>
          <w:rStyle w:val="TitleChar"/>
        </w:rPr>
        <w:t>the evidence presented here warrants strong support for expanding debate practice</w:t>
      </w:r>
      <w:r w:rsidRPr="00C73F7B">
        <w:rPr>
          <w:sz w:val="12"/>
        </w:rPr>
        <w:t xml:space="preserve"> in the classroom as a technology </w:t>
      </w:r>
      <w:r w:rsidRPr="003032ED">
        <w:rPr>
          <w:rStyle w:val="Emphasis"/>
          <w:highlight w:val="cyan"/>
        </w:rPr>
        <w:t>for enhancing democratic deliberative capacities</w:t>
      </w:r>
      <w:r w:rsidRPr="00C73F7B">
        <w:rPr>
          <w:sz w:val="12"/>
        </w:rPr>
        <w:t xml:space="preserve">. </w:t>
      </w:r>
      <w:r w:rsidRPr="00741DBD">
        <w:rPr>
          <w:rStyle w:val="TitleChar"/>
          <w:highlight w:val="cyan"/>
        </w:rPr>
        <w:t>The unique combination</w:t>
      </w:r>
      <w:r w:rsidRPr="00741DBD">
        <w:rPr>
          <w:rStyle w:val="TitleChar"/>
        </w:rPr>
        <w:t xml:space="preserve"> of critical thinking skills, research and </w:t>
      </w:r>
      <w:r w:rsidRPr="00741DBD">
        <w:rPr>
          <w:rStyle w:val="TitleChar"/>
        </w:rPr>
        <w:lastRenderedPageBreak/>
        <w:t xml:space="preserve">information processing skills, oral communication skills, and capacities for listening and thoughtful, open engagement with hotly contested issues </w:t>
      </w:r>
      <w:r w:rsidRPr="00741DBD">
        <w:rPr>
          <w:rStyle w:val="TitleChar"/>
          <w:highlight w:val="cyan"/>
        </w:rPr>
        <w:t xml:space="preserve">argues for debate as a crucial component of a </w:t>
      </w:r>
      <w:r w:rsidRPr="003032ED">
        <w:rPr>
          <w:rStyle w:val="Emphasis"/>
          <w:highlight w:val="cyan"/>
        </w:rPr>
        <w:t>rich and vital democratic life</w:t>
      </w:r>
      <w:r w:rsidRPr="00C73F7B">
        <w:rPr>
          <w:sz w:val="12"/>
        </w:rPr>
        <w:t xml:space="preserve">. In-class debate practice both aids students in achieving the best goals of college and university education, </w:t>
      </w:r>
      <w:r w:rsidRPr="00741DBD">
        <w:rPr>
          <w:rStyle w:val="TitleChar"/>
          <w:highlight w:val="cyan"/>
        </w:rPr>
        <w:t>and serves as an unmatched practice for</w:t>
      </w:r>
      <w:r w:rsidRPr="00741DBD">
        <w:rPr>
          <w:rStyle w:val="TitleChar"/>
        </w:rPr>
        <w:t xml:space="preserve"> creating thoughtful, engaged, open-minded and self-critical students who are open to the possibilities of </w:t>
      </w:r>
      <w:r w:rsidRPr="003032ED">
        <w:rPr>
          <w:rStyle w:val="Emphasis"/>
          <w:highlight w:val="cyan"/>
        </w:rPr>
        <w:t>meaningful political engagement</w:t>
      </w:r>
      <w:r w:rsidRPr="00741DBD">
        <w:rPr>
          <w:rStyle w:val="TitleChar"/>
          <w:highlight w:val="cyan"/>
          <w:bdr w:val="single" w:sz="4" w:space="0" w:color="auto"/>
        </w:rPr>
        <w:t xml:space="preserve"> </w:t>
      </w:r>
      <w:r w:rsidRPr="00741DBD">
        <w:rPr>
          <w:rStyle w:val="TitleChar"/>
          <w:highlight w:val="cyan"/>
        </w:rPr>
        <w:t xml:space="preserve">and </w:t>
      </w:r>
      <w:r w:rsidRPr="003032ED">
        <w:rPr>
          <w:rStyle w:val="Emphasis"/>
          <w:highlight w:val="cyan"/>
        </w:rPr>
        <w:t>new articulations of democratic life</w:t>
      </w:r>
      <w:r w:rsidRPr="003032ED">
        <w:rPr>
          <w:rStyle w:val="Emphasis"/>
        </w:rPr>
        <w:t>.</w:t>
      </w:r>
    </w:p>
    <w:p w:rsidR="00B027EF" w:rsidRPr="00C73F7B" w:rsidRDefault="00B027EF" w:rsidP="00B027EF">
      <w:pPr>
        <w:pStyle w:val="cardtext"/>
        <w:rPr>
          <w:sz w:val="12"/>
        </w:rPr>
      </w:pPr>
      <w:r w:rsidRPr="003032ED">
        <w:rPr>
          <w:rStyle w:val="Emphasis"/>
          <w:highlight w:val="cyan"/>
        </w:rPr>
        <w:t xml:space="preserve">Expanding </w:t>
      </w:r>
      <w:r w:rsidRPr="00741DBD">
        <w:rPr>
          <w:rStyle w:val="TitleChar"/>
          <w:highlight w:val="cyan"/>
        </w:rPr>
        <w:t>this practice is crucial</w:t>
      </w:r>
      <w:r w:rsidRPr="00741DBD">
        <w:rPr>
          <w:rStyle w:val="TitleChar"/>
        </w:rPr>
        <w:t xml:space="preserve">, if only because the more we produce citizens that can actively and effectively engage the political process, the more likely we are </w:t>
      </w:r>
      <w:r w:rsidRPr="00741DBD">
        <w:rPr>
          <w:rStyle w:val="TitleChar"/>
          <w:highlight w:val="cyan"/>
        </w:rPr>
        <w:t>to produce revisions of democratic life</w:t>
      </w:r>
      <w:r w:rsidRPr="00741DBD">
        <w:rPr>
          <w:rStyle w:val="TitleChar"/>
        </w:rPr>
        <w:t xml:space="preserve"> that are ne</w:t>
      </w:r>
      <w:r w:rsidRPr="00741DBD">
        <w:rPr>
          <w:rStyle w:val="TitleChar"/>
          <w:highlight w:val="cyan"/>
        </w:rPr>
        <w:t xml:space="preserve">cessary if democracy is </w:t>
      </w:r>
      <w:r w:rsidRPr="003032ED">
        <w:rPr>
          <w:rStyle w:val="Emphasis"/>
          <w:highlight w:val="cyan"/>
        </w:rPr>
        <w:t>not only to survive, but to thrive</w:t>
      </w:r>
      <w:r w:rsidRPr="00741DBD">
        <w:rPr>
          <w:rStyle w:val="TitleChar"/>
          <w:highlight w:val="cyan"/>
        </w:rPr>
        <w:t>.</w:t>
      </w:r>
      <w:r w:rsidRPr="00C73F7B">
        <w:rPr>
          <w:sz w:val="12"/>
          <w:highlight w:val="cyan"/>
        </w:rPr>
        <w:t xml:space="preserve"> </w:t>
      </w:r>
      <w:r w:rsidRPr="00741DBD">
        <w:rPr>
          <w:rStyle w:val="TitleChar"/>
          <w:highlight w:val="cyan"/>
        </w:rPr>
        <w:lastRenderedPageBreak/>
        <w:t>Democracy faces a myriad of challenges, including</w:t>
      </w:r>
      <w:r w:rsidRPr="00C73F7B">
        <w:rPr>
          <w:sz w:val="12"/>
        </w:rPr>
        <w:t xml:space="preserve">: domestic and international </w:t>
      </w:r>
      <w:r w:rsidRPr="00741DBD">
        <w:rPr>
          <w:rStyle w:val="TitleChar"/>
        </w:rPr>
        <w:t xml:space="preserve">issues of </w:t>
      </w:r>
      <w:r w:rsidRPr="00741DBD">
        <w:rPr>
          <w:rStyle w:val="TitleChar"/>
          <w:highlight w:val="cyan"/>
        </w:rPr>
        <w:t>class, gender, and racial justice</w:t>
      </w:r>
      <w:r w:rsidRPr="00C73F7B">
        <w:rPr>
          <w:sz w:val="12"/>
        </w:rPr>
        <w:t xml:space="preserve">; </w:t>
      </w:r>
      <w:r w:rsidRPr="00741DBD">
        <w:rPr>
          <w:rStyle w:val="TitleChar"/>
        </w:rPr>
        <w:t xml:space="preserve">wholesale </w:t>
      </w:r>
      <w:r w:rsidRPr="003032ED">
        <w:rPr>
          <w:rStyle w:val="Emphasis"/>
          <w:highlight w:val="cyan"/>
        </w:rPr>
        <w:t>environmental destruction</w:t>
      </w:r>
      <w:r w:rsidRPr="00C73F7B">
        <w:rPr>
          <w:sz w:val="12"/>
        </w:rPr>
        <w:t xml:space="preserve"> </w:t>
      </w:r>
      <w:r w:rsidRPr="00741DBD">
        <w:rPr>
          <w:rStyle w:val="TitleChar"/>
        </w:rPr>
        <w:t xml:space="preserve">and the potential for </w:t>
      </w:r>
      <w:r w:rsidRPr="00741DBD">
        <w:rPr>
          <w:rStyle w:val="TitleChar"/>
          <w:bdr w:val="single" w:sz="4" w:space="0" w:color="auto"/>
        </w:rPr>
        <w:t xml:space="preserve">rapid </w:t>
      </w:r>
      <w:r w:rsidRPr="003032ED">
        <w:rPr>
          <w:rStyle w:val="Emphasis"/>
          <w:highlight w:val="cyan"/>
        </w:rPr>
        <w:t>climate change</w:t>
      </w:r>
      <w:r w:rsidRPr="00C73F7B">
        <w:rPr>
          <w:sz w:val="12"/>
        </w:rPr>
        <w:t xml:space="preserve">; emerging </w:t>
      </w:r>
      <w:r w:rsidRPr="00741DBD">
        <w:rPr>
          <w:rStyle w:val="TitleChar"/>
          <w:highlight w:val="cyan"/>
        </w:rPr>
        <w:t xml:space="preserve">threats to </w:t>
      </w:r>
      <w:r w:rsidRPr="003032ED">
        <w:rPr>
          <w:rStyle w:val="Emphasis"/>
          <w:highlight w:val="cyan"/>
        </w:rPr>
        <w:t>international stability</w:t>
      </w:r>
      <w:r w:rsidRPr="00C73F7B">
        <w:rPr>
          <w:sz w:val="12"/>
        </w:rPr>
        <w:t xml:space="preserve"> in the form of terrorism, intervention and new possibilities for great power conflict; </w:t>
      </w:r>
      <w:r w:rsidRPr="00741DBD">
        <w:rPr>
          <w:rStyle w:val="TitleChar"/>
          <w:highlight w:val="cyan"/>
        </w:rPr>
        <w:t>and</w:t>
      </w:r>
      <w:r w:rsidRPr="00741DBD">
        <w:rPr>
          <w:rStyle w:val="TitleChar"/>
        </w:rPr>
        <w:t xml:space="preserve"> increasing </w:t>
      </w:r>
      <w:r w:rsidRPr="00741DBD">
        <w:rPr>
          <w:rStyle w:val="TitleChar"/>
          <w:highlight w:val="cyan"/>
        </w:rPr>
        <w:t>challenges of</w:t>
      </w:r>
      <w:r w:rsidRPr="00741DBD">
        <w:rPr>
          <w:rStyle w:val="TitleChar"/>
        </w:rPr>
        <w:t xml:space="preserve"> rapid </w:t>
      </w:r>
      <w:r w:rsidRPr="003032ED">
        <w:rPr>
          <w:rStyle w:val="Emphasis"/>
          <w:highlight w:val="cyan"/>
        </w:rPr>
        <w:t>globalization</w:t>
      </w:r>
      <w:r w:rsidRPr="00C73F7B">
        <w:rPr>
          <w:sz w:val="12"/>
        </w:rPr>
        <w:t xml:space="preserve"> including an increasingly volatile global economic structure. </w:t>
      </w:r>
      <w:r w:rsidRPr="003032ED">
        <w:rPr>
          <w:rStyle w:val="Emphasis"/>
          <w:highlight w:val="cyan"/>
        </w:rPr>
        <w:t>More than any specific policy</w:t>
      </w:r>
      <w:r w:rsidRPr="00741DBD">
        <w:rPr>
          <w:rStyle w:val="TitleChar"/>
        </w:rPr>
        <w:t xml:space="preserve"> or proposal, </w:t>
      </w:r>
      <w:r w:rsidRPr="00741DBD">
        <w:rPr>
          <w:rStyle w:val="TitleChar"/>
          <w:highlight w:val="cyan"/>
        </w:rPr>
        <w:t xml:space="preserve">an informed and active citizenry that </w:t>
      </w:r>
      <w:r w:rsidRPr="003032ED">
        <w:rPr>
          <w:rStyle w:val="Emphasis"/>
          <w:highlight w:val="cyan"/>
        </w:rPr>
        <w:t>deliberates with greater skill</w:t>
      </w:r>
      <w:r w:rsidRPr="00741DBD">
        <w:rPr>
          <w:rStyle w:val="TitleChar"/>
        </w:rPr>
        <w:t xml:space="preserve"> </w:t>
      </w:r>
      <w:r w:rsidRPr="00C73F7B">
        <w:rPr>
          <w:sz w:val="12"/>
        </w:rPr>
        <w:t xml:space="preserve">and sensitivity </w:t>
      </w:r>
      <w:r w:rsidRPr="00741DBD">
        <w:rPr>
          <w:rStyle w:val="TitleChar"/>
          <w:highlight w:val="cyan"/>
        </w:rPr>
        <w:t xml:space="preserve">provides one of the best hopes for </w:t>
      </w:r>
      <w:r w:rsidRPr="00741DBD">
        <w:rPr>
          <w:rStyle w:val="TitleChar"/>
        </w:rPr>
        <w:t xml:space="preserve">responsive and effective democratic governance, and by extension, one of the last best hopes for </w:t>
      </w:r>
      <w:r w:rsidRPr="00741DBD">
        <w:rPr>
          <w:rStyle w:val="TitleChar"/>
          <w:highlight w:val="cyan"/>
        </w:rPr>
        <w:t>dealing with</w:t>
      </w:r>
      <w:r w:rsidRPr="00741DBD">
        <w:rPr>
          <w:rStyle w:val="TitleChar"/>
        </w:rPr>
        <w:t xml:space="preserve"> </w:t>
      </w:r>
      <w:r w:rsidRPr="00C73F7B">
        <w:rPr>
          <w:sz w:val="12"/>
        </w:rPr>
        <w:t xml:space="preserve">the </w:t>
      </w:r>
      <w:r w:rsidRPr="003032ED">
        <w:rPr>
          <w:rStyle w:val="Emphasis"/>
          <w:highlight w:val="cyan"/>
        </w:rPr>
        <w:t>existential challenges</w:t>
      </w:r>
      <w:r w:rsidRPr="00C73F7B">
        <w:rPr>
          <w:sz w:val="12"/>
        </w:rPr>
        <w:t xml:space="preserve"> to democracy [in an] increasingly complex world. </w:t>
      </w:r>
    </w:p>
    <w:p w:rsidR="00B027EF" w:rsidRPr="00741DBD" w:rsidRDefault="00B027EF" w:rsidP="00B027EF">
      <w:pPr>
        <w:pStyle w:val="cardtext"/>
        <w:rPr>
          <w:rStyle w:val="TitleChar"/>
        </w:rPr>
      </w:pPr>
    </w:p>
    <w:p w:rsidR="00B027EF" w:rsidRPr="00C73F7B" w:rsidRDefault="00B027EF" w:rsidP="00B027EF">
      <w:pPr>
        <w:rPr>
          <w:sz w:val="12"/>
        </w:rPr>
      </w:pPr>
    </w:p>
    <w:p w:rsidR="00B027EF" w:rsidRPr="00C73F7B" w:rsidRDefault="00B027EF" w:rsidP="00B027EF">
      <w:pPr>
        <w:pStyle w:val="cardtext"/>
        <w:ind w:left="0"/>
        <w:rPr>
          <w:sz w:val="12"/>
        </w:rPr>
      </w:pPr>
    </w:p>
    <w:p w:rsidR="00B027EF" w:rsidRPr="001B3DFB" w:rsidRDefault="00B027EF" w:rsidP="00B027EF">
      <w:pPr>
        <w:rPr>
          <w:b/>
        </w:rPr>
      </w:pPr>
      <w:r w:rsidRPr="00741DBD">
        <w:rPr>
          <w:b/>
        </w:rPr>
        <w:t xml:space="preserve">You can vote negative to endorse their </w:t>
      </w:r>
      <w:r>
        <w:rPr>
          <w:b/>
        </w:rPr>
        <w:t xml:space="preserve">advocacy—T only </w:t>
      </w:r>
      <w:r w:rsidRPr="00741DBD">
        <w:rPr>
          <w:b/>
        </w:rPr>
        <w:t xml:space="preserve">requires  a determination that they are outside the bounds of the topic, NOT that they are </w:t>
      </w:r>
      <w:r w:rsidRPr="00741DBD">
        <w:rPr>
          <w:b/>
          <w:u w:val="single"/>
        </w:rPr>
        <w:t>wrong</w:t>
      </w:r>
      <w:r w:rsidRPr="00741DBD">
        <w:rPr>
          <w:b/>
        </w:rPr>
        <w:t xml:space="preserve"> – this is a </w:t>
      </w:r>
      <w:r w:rsidRPr="00741DBD">
        <w:rPr>
          <w:b/>
          <w:u w:val="single"/>
        </w:rPr>
        <w:t>more effective way</w:t>
      </w:r>
      <w:r w:rsidRPr="00741DBD">
        <w:rPr>
          <w:b/>
        </w:rPr>
        <w:t xml:space="preserve"> to r</w:t>
      </w:r>
      <w:r>
        <w:rPr>
          <w:b/>
        </w:rPr>
        <w:t>ally support around their ideas</w:t>
      </w:r>
      <w:r w:rsidRPr="001B3DFB">
        <w:rPr>
          <w:b/>
        </w:rPr>
        <w:t>---even the most liberal</w:t>
      </w:r>
      <w:r>
        <w:rPr>
          <w:b/>
        </w:rPr>
        <w:t xml:space="preserve"> version of their evidence</w:t>
      </w:r>
      <w:r w:rsidRPr="001B3DFB">
        <w:rPr>
          <w:b/>
        </w:rPr>
        <w:t xml:space="preserve"> says debate can</w:t>
      </w:r>
      <w:r>
        <w:rPr>
          <w:b/>
        </w:rPr>
        <w:t>’t</w:t>
      </w:r>
      <w:r w:rsidRPr="001B3DFB">
        <w:rPr>
          <w:b/>
        </w:rPr>
        <w:t xml:space="preserve"> proceed without </w:t>
      </w:r>
      <w:r w:rsidRPr="001B3DFB">
        <w:rPr>
          <w:b/>
          <w:u w:val="single"/>
        </w:rPr>
        <w:t>substantive</w:t>
      </w:r>
      <w:r>
        <w:rPr>
          <w:b/>
          <w:u w:val="single"/>
        </w:rPr>
        <w:t xml:space="preserve"> procedural</w:t>
      </w:r>
      <w:r w:rsidRPr="00FE46AB">
        <w:rPr>
          <w:b/>
          <w:u w:val="single"/>
        </w:rPr>
        <w:t xml:space="preserve"> </w:t>
      </w:r>
      <w:r w:rsidRPr="001B3DFB">
        <w:rPr>
          <w:b/>
          <w:u w:val="single"/>
        </w:rPr>
        <w:t>regulation</w:t>
      </w:r>
      <w:r w:rsidRPr="001B3DFB">
        <w:rPr>
          <w:b/>
        </w:rPr>
        <w:t xml:space="preserve"> like </w:t>
      </w:r>
      <w:r>
        <w:rPr>
          <w:b/>
        </w:rPr>
        <w:t>T</w:t>
      </w:r>
      <w:r w:rsidRPr="001B3DFB">
        <w:rPr>
          <w:b/>
        </w:rPr>
        <w:t xml:space="preserve">  </w:t>
      </w:r>
    </w:p>
    <w:p w:rsidR="00B027EF" w:rsidRPr="00540A87" w:rsidRDefault="00B027EF" w:rsidP="00B027EF">
      <w:pPr>
        <w:rPr>
          <w:sz w:val="12"/>
        </w:rPr>
      </w:pPr>
      <w:r w:rsidRPr="00540A87">
        <w:rPr>
          <w:b/>
        </w:rPr>
        <w:t>Dryzek 6</w:t>
      </w:r>
      <w:r w:rsidRPr="00540A87">
        <w:rPr>
          <w:sz w:val="12"/>
        </w:rPr>
        <w:t>—Professor of Social and Political Theory, The Australian National University (John, Reconciling Pluralism and Consensus as Political Ideals, American Journal of Political Science,Vol. 50, No. 3, July 2006, Pp. 634–649)</w:t>
      </w:r>
    </w:p>
    <w:p w:rsidR="00B027EF" w:rsidRPr="00540A87" w:rsidRDefault="00B027EF" w:rsidP="00B027EF">
      <w:pPr>
        <w:rPr>
          <w:sz w:val="12"/>
        </w:rPr>
      </w:pPr>
    </w:p>
    <w:p w:rsidR="00B027EF" w:rsidRPr="00540A87" w:rsidRDefault="00B027EF" w:rsidP="00B027EF">
      <w:pPr>
        <w:rPr>
          <w:sz w:val="12"/>
        </w:rPr>
      </w:pPr>
      <w:r w:rsidRPr="00540A87">
        <w:rPr>
          <w:sz w:val="12"/>
        </w:rPr>
        <w:t xml:space="preserve">A more radical contemporary pluralism is suspicious of liberal and communitarian devices for reconciling difference. Such a </w:t>
      </w:r>
      <w:r w:rsidRPr="00540A87">
        <w:rPr>
          <w:rStyle w:val="StyleBoldUnderline"/>
        </w:rPr>
        <w:t>critical pluralism is associated with agonists</w:t>
      </w:r>
      <w:r w:rsidRPr="00540A87">
        <w:rPr>
          <w:sz w:val="12"/>
        </w:rPr>
        <w:t xml:space="preserve"> </w:t>
      </w:r>
      <w:r w:rsidRPr="00540A87">
        <w:rPr>
          <w:rStyle w:val="StyleBoldUnderline"/>
        </w:rPr>
        <w:t xml:space="preserve">such as </w:t>
      </w:r>
      <w:r w:rsidRPr="003032ED">
        <w:rPr>
          <w:rStyle w:val="Emphasis"/>
        </w:rPr>
        <w:t>Connolly</w:t>
      </w:r>
      <w:r w:rsidRPr="00540A87">
        <w:rPr>
          <w:sz w:val="12"/>
        </w:rPr>
        <w:t xml:space="preserve"> (1991), Honig (1993), </w:t>
      </w:r>
      <w:r w:rsidRPr="00540A87">
        <w:rPr>
          <w:rStyle w:val="StyleBoldUnderline"/>
        </w:rPr>
        <w:t xml:space="preserve">and </w:t>
      </w:r>
      <w:r w:rsidRPr="003032ED">
        <w:rPr>
          <w:rStyle w:val="Emphasis"/>
        </w:rPr>
        <w:t>Mouffe</w:t>
      </w:r>
      <w:r w:rsidRPr="00540A87">
        <w:rPr>
          <w:sz w:val="12"/>
        </w:rPr>
        <w:t xml:space="preserve"> (2000), </w:t>
      </w:r>
      <w:r w:rsidRPr="00540A87">
        <w:rPr>
          <w:rStyle w:val="StyleBoldUnderline"/>
        </w:rPr>
        <w:t xml:space="preserve">and </w:t>
      </w:r>
      <w:r w:rsidRPr="00540A87">
        <w:rPr>
          <w:rStyle w:val="StyleBoldUnderline"/>
        </w:rPr>
        <w:lastRenderedPageBreak/>
        <w:t>difference democrats</w:t>
      </w:r>
      <w:r w:rsidRPr="00540A87">
        <w:rPr>
          <w:sz w:val="12"/>
        </w:rPr>
        <w:t xml:space="preserve"> </w:t>
      </w:r>
      <w:r w:rsidRPr="00540A87">
        <w:rPr>
          <w:rStyle w:val="StyleBoldUnderline"/>
        </w:rPr>
        <w:t xml:space="preserve">such as </w:t>
      </w:r>
      <w:r w:rsidRPr="003032ED">
        <w:rPr>
          <w:rStyle w:val="Emphasis"/>
        </w:rPr>
        <w:t>Young</w:t>
      </w:r>
      <w:r w:rsidRPr="00540A87">
        <w:rPr>
          <w:sz w:val="12"/>
        </w:rPr>
        <w:t xml:space="preserve"> (2000). As Honig puts it, “Difference is just another word for what used to be called pluralism” (1996, 60). Critical </w:t>
      </w:r>
      <w:r w:rsidRPr="00043449">
        <w:rPr>
          <w:rStyle w:val="StyleBoldUnderline"/>
          <w:highlight w:val="yellow"/>
        </w:rPr>
        <w:t>pluralists</w:t>
      </w:r>
      <w:r w:rsidRPr="00540A87">
        <w:rPr>
          <w:sz w:val="12"/>
        </w:rPr>
        <w:t xml:space="preserve"> resemble liberals in that they </w:t>
      </w:r>
      <w:r w:rsidRPr="00540A87">
        <w:rPr>
          <w:rStyle w:val="StyleBoldUnderline"/>
        </w:rPr>
        <w:t xml:space="preserve">begin from the variety of ways it is possible to experience the world, but </w:t>
      </w:r>
      <w:r w:rsidRPr="00043449">
        <w:rPr>
          <w:rStyle w:val="StyleBoldUnderline"/>
          <w:highlight w:val="yellow"/>
        </w:rPr>
        <w:t>stress</w:t>
      </w:r>
      <w:r w:rsidRPr="00043449">
        <w:rPr>
          <w:sz w:val="12"/>
          <w:highlight w:val="yellow"/>
        </w:rPr>
        <w:t xml:space="preserve"> </w:t>
      </w:r>
      <w:r w:rsidRPr="00043449">
        <w:rPr>
          <w:rStyle w:val="StyleBoldUnderline"/>
          <w:highlight w:val="yellow"/>
        </w:rPr>
        <w:t>that</w:t>
      </w:r>
      <w:r w:rsidRPr="00540A87">
        <w:rPr>
          <w:rStyle w:val="StyleBoldUnderline"/>
        </w:rPr>
        <w:t xml:space="preserve"> the experiences and </w:t>
      </w:r>
      <w:r w:rsidRPr="00331F93">
        <w:rPr>
          <w:rStyle w:val="StyleBoldUnderline"/>
        </w:rPr>
        <w:t>perspectives of marginalized</w:t>
      </w:r>
      <w:r w:rsidRPr="00331F93">
        <w:rPr>
          <w:sz w:val="12"/>
        </w:rPr>
        <w:t xml:space="preserve"> and oppressed </w:t>
      </w:r>
      <w:r w:rsidRPr="00331F93">
        <w:rPr>
          <w:rStyle w:val="StyleBoldUnderline"/>
        </w:rPr>
        <w:t>groups are likely to be very different from dominant groups</w:t>
      </w:r>
      <w:r w:rsidRPr="00331F93">
        <w:rPr>
          <w:sz w:val="12"/>
        </w:rPr>
        <w:t>.</w:t>
      </w:r>
      <w:r w:rsidRPr="00540A87">
        <w:rPr>
          <w:sz w:val="12"/>
        </w:rPr>
        <w:t xml:space="preserve"> </w:t>
      </w:r>
      <w:r w:rsidRPr="00540A87">
        <w:rPr>
          <w:rStyle w:val="StyleBoldUnderline"/>
        </w:rPr>
        <w:t>They</w:t>
      </w:r>
      <w:r w:rsidRPr="00540A87">
        <w:rPr>
          <w:sz w:val="12"/>
        </w:rPr>
        <w:t xml:space="preserve"> also </w:t>
      </w:r>
      <w:r w:rsidRPr="00540A87">
        <w:rPr>
          <w:rStyle w:val="StyleBoldUnderline"/>
        </w:rPr>
        <w:t>have a strong suspicion of</w:t>
      </w:r>
      <w:r w:rsidRPr="00540A87">
        <w:rPr>
          <w:sz w:val="12"/>
        </w:rPr>
        <w:t xml:space="preserve"> </w:t>
      </w:r>
      <w:r w:rsidRPr="00043449">
        <w:rPr>
          <w:rStyle w:val="StyleBoldUnderline"/>
          <w:highlight w:val="yellow"/>
        </w:rPr>
        <w:t>liberal theory</w:t>
      </w:r>
      <w:r w:rsidRPr="00540A87">
        <w:rPr>
          <w:rStyle w:val="StyleBoldUnderline"/>
        </w:rPr>
        <w:t xml:space="preserve"> that </w:t>
      </w:r>
      <w:r w:rsidRPr="003032ED">
        <w:rPr>
          <w:rStyle w:val="Emphasis"/>
          <w:highlight w:val="yellow"/>
        </w:rPr>
        <w:t>looks neutral</w:t>
      </w:r>
      <w:r w:rsidRPr="00043449">
        <w:rPr>
          <w:sz w:val="12"/>
          <w:highlight w:val="yellow"/>
        </w:rPr>
        <w:t xml:space="preserve"> </w:t>
      </w:r>
      <w:r w:rsidRPr="00043449">
        <w:rPr>
          <w:rStyle w:val="StyleBoldUnderline"/>
          <w:highlight w:val="yellow"/>
        </w:rPr>
        <w:t>but</w:t>
      </w:r>
      <w:r w:rsidRPr="00540A87">
        <w:rPr>
          <w:rStyle w:val="StyleBoldUnderline"/>
        </w:rPr>
        <w:t xml:space="preserve"> in</w:t>
      </w:r>
      <w:r w:rsidRPr="00540A87">
        <w:rPr>
          <w:sz w:val="12"/>
        </w:rPr>
        <w:t xml:space="preserve"> practice </w:t>
      </w:r>
      <w:r w:rsidRPr="00043449">
        <w:rPr>
          <w:rStyle w:val="StyleBoldUnderline"/>
          <w:highlight w:val="yellow"/>
        </w:rPr>
        <w:t>supports</w:t>
      </w:r>
      <w:r w:rsidRPr="00540A87">
        <w:rPr>
          <w:rStyle w:val="StyleBoldUnderline"/>
        </w:rPr>
        <w:t xml:space="preserve"> and serves </w:t>
      </w:r>
      <w:r w:rsidRPr="00043449">
        <w:rPr>
          <w:rStyle w:val="StyleBoldUnderline"/>
          <w:highlight w:val="yellow"/>
        </w:rPr>
        <w:t>the powerful.</w:t>
      </w:r>
    </w:p>
    <w:p w:rsidR="00B027EF" w:rsidRPr="00540A87" w:rsidRDefault="00B027EF" w:rsidP="00B027EF">
      <w:pPr>
        <w:rPr>
          <w:sz w:val="12"/>
        </w:rPr>
      </w:pPr>
      <w:r w:rsidRPr="00043449">
        <w:rPr>
          <w:rStyle w:val="StyleBoldUnderline"/>
          <w:highlight w:val="yellow"/>
        </w:rPr>
        <w:t xml:space="preserve">Difference democrats are </w:t>
      </w:r>
      <w:r w:rsidRPr="003032ED">
        <w:rPr>
          <w:rStyle w:val="Emphasis"/>
          <w:highlight w:val="yellow"/>
        </w:rPr>
        <w:t>hostile to consensus</w:t>
      </w:r>
      <w:r w:rsidRPr="00540A87">
        <w:rPr>
          <w:sz w:val="12"/>
        </w:rPr>
        <w:t xml:space="preserve">, partly </w:t>
      </w:r>
      <w:r w:rsidRPr="00043449">
        <w:rPr>
          <w:rStyle w:val="StyleBoldUnderline"/>
          <w:highlight w:val="yellow"/>
        </w:rPr>
        <w:t>because consensus</w:t>
      </w:r>
      <w:r w:rsidRPr="00540A87">
        <w:rPr>
          <w:sz w:val="12"/>
        </w:rPr>
        <w:t xml:space="preserve"> decisionmaking (of the sort popular in 1970s radical groups) </w:t>
      </w:r>
      <w:r w:rsidRPr="00043449">
        <w:rPr>
          <w:rStyle w:val="StyleBoldUnderline"/>
          <w:highlight w:val="yellow"/>
        </w:rPr>
        <w:t>conceals informal oppression</w:t>
      </w:r>
      <w:r w:rsidRPr="00540A87">
        <w:rPr>
          <w:sz w:val="12"/>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043449">
        <w:rPr>
          <w:rStyle w:val="StyleBoldUnderline"/>
          <w:highlight w:val="yellow"/>
        </w:rPr>
        <w:t>deliberation</w:t>
      </w:r>
      <w:r w:rsidRPr="00540A87">
        <w:rPr>
          <w:sz w:val="12"/>
        </w:rPr>
        <w:t xml:space="preserve"> so oriented all </w:t>
      </w:r>
      <w:r w:rsidRPr="00540A87">
        <w:rPr>
          <w:rStyle w:val="StyleBoldUnderline"/>
        </w:rPr>
        <w:t xml:space="preserve">too easily </w:t>
      </w:r>
      <w:r w:rsidRPr="00043449">
        <w:rPr>
          <w:rStyle w:val="StyleBoldUnderline"/>
          <w:highlight w:val="yellow"/>
        </w:rPr>
        <w:t>equates the common good with</w:t>
      </w:r>
      <w:r w:rsidRPr="00540A87">
        <w:rPr>
          <w:rStyle w:val="StyleBoldUnderline"/>
        </w:rPr>
        <w:t xml:space="preserve"> </w:t>
      </w:r>
      <w:r w:rsidRPr="00043449">
        <w:rPr>
          <w:rStyle w:val="StyleBoldUnderline"/>
          <w:highlight w:val="yellow"/>
        </w:rPr>
        <w:t>the interests of the more powerful</w:t>
      </w:r>
      <w:r w:rsidRPr="00540A87">
        <w:rPr>
          <w:sz w:val="12"/>
        </w:rPr>
        <w:t xml:space="preserve">, thus </w:t>
      </w:r>
      <w:r w:rsidRPr="00331F93">
        <w:rPr>
          <w:rStyle w:val="StyleBoldUnderline"/>
          <w:highlight w:val="yellow"/>
        </w:rPr>
        <w:t>sidelining</w:t>
      </w:r>
      <w:r w:rsidRPr="00540A87">
        <w:rPr>
          <w:sz w:val="12"/>
        </w:rPr>
        <w:t xml:space="preserve"> </w:t>
      </w:r>
      <w:r w:rsidRPr="00540A87">
        <w:rPr>
          <w:rStyle w:val="StyleBoldUnderline"/>
        </w:rPr>
        <w:t xml:space="preserve">legitimate concerns of </w:t>
      </w:r>
      <w:r w:rsidRPr="00331F93">
        <w:rPr>
          <w:rStyle w:val="StyleBoldUnderline"/>
          <w:highlight w:val="yellow"/>
        </w:rPr>
        <w:t>the marginalized</w:t>
      </w:r>
      <w:r w:rsidRPr="00540A87">
        <w:rPr>
          <w:rStyle w:val="StyleBoldUnderline"/>
        </w:rPr>
        <w:t>.</w:t>
      </w:r>
      <w:r w:rsidRPr="00540A87">
        <w:rPr>
          <w:sz w:val="12"/>
        </w:rPr>
        <w:t xml:space="preserve"> </w:t>
      </w:r>
      <w:r w:rsidRPr="00540A87">
        <w:rPr>
          <w:rStyle w:val="StyleBoldUnderline"/>
        </w:rPr>
        <w:t>Asking the underprivileged to set aside their particularistic</w:t>
      </w:r>
      <w:r w:rsidRPr="00540A87">
        <w:rPr>
          <w:sz w:val="12"/>
        </w:rPr>
        <w:t xml:space="preserve"> </w:t>
      </w:r>
      <w:r w:rsidRPr="00540A87">
        <w:rPr>
          <w:rStyle w:val="StyleBoldUnderline"/>
        </w:rPr>
        <w:t>concerns also means marginalizing their</w:t>
      </w:r>
      <w:r w:rsidRPr="00540A87">
        <w:rPr>
          <w:sz w:val="12"/>
        </w:rPr>
        <w:t xml:space="preserve"> </w:t>
      </w:r>
      <w:r w:rsidRPr="00540A87">
        <w:rPr>
          <w:rStyle w:val="StyleBoldUnderline"/>
        </w:rPr>
        <w:t>favored forms of expression,</w:t>
      </w:r>
      <w:r w:rsidRPr="00540A87">
        <w:rPr>
          <w:sz w:val="12"/>
        </w:rPr>
        <w:t xml:space="preserve"> </w:t>
      </w:r>
      <w:r w:rsidRPr="00540A87">
        <w:rPr>
          <w:rStyle w:val="StyleBoldUnderline"/>
        </w:rPr>
        <w:t>especially the telling of personal stories</w:t>
      </w:r>
      <w:r w:rsidRPr="00540A87">
        <w:rPr>
          <w:sz w:val="12"/>
        </w:rPr>
        <w:t xml:space="preserve"> (Young 1996, 126).3 Speaking for an agonistic conception of democracy (to which Young also subscribes; 2000, 49–51), </w:t>
      </w:r>
      <w:r w:rsidRPr="00540A87">
        <w:rPr>
          <w:rStyle w:val="StyleBoldUnderline"/>
        </w:rPr>
        <w:t>Mouffe states:</w:t>
      </w:r>
    </w:p>
    <w:p w:rsidR="00B027EF" w:rsidRPr="00540A87" w:rsidRDefault="00B027EF" w:rsidP="00B027EF">
      <w:pPr>
        <w:rPr>
          <w:sz w:val="12"/>
        </w:rPr>
      </w:pPr>
      <w:r w:rsidRPr="00540A87">
        <w:rPr>
          <w:rStyle w:val="StyleBoldUnderline"/>
        </w:rPr>
        <w:t>To</w:t>
      </w:r>
      <w:r w:rsidRPr="00540A87">
        <w:rPr>
          <w:sz w:val="12"/>
        </w:rPr>
        <w:t xml:space="preserve"> negate the ineradicable character of antagonism and </w:t>
      </w:r>
      <w:r w:rsidRPr="00540A87">
        <w:rPr>
          <w:rStyle w:val="StyleBoldUnderline"/>
        </w:rPr>
        <w:t>aim at a universal rational consensus</w:t>
      </w:r>
      <w:r w:rsidRPr="00540A87">
        <w:rPr>
          <w:sz w:val="12"/>
        </w:rPr>
        <w:t xml:space="preserve">— that </w:t>
      </w:r>
      <w:r w:rsidRPr="00540A87">
        <w:rPr>
          <w:rStyle w:val="StyleBoldUnderline"/>
        </w:rPr>
        <w:t>is the real threat to democracy</w:t>
      </w:r>
      <w:r w:rsidRPr="00540A87">
        <w:rPr>
          <w:sz w:val="12"/>
        </w:rPr>
        <w:t xml:space="preserve">. Indeed, </w:t>
      </w:r>
      <w:r w:rsidRPr="00540A87">
        <w:rPr>
          <w:rStyle w:val="StyleBoldUnderline"/>
        </w:rPr>
        <w:t>this can lead to violence</w:t>
      </w:r>
      <w:r w:rsidRPr="00540A87">
        <w:rPr>
          <w:sz w:val="12"/>
        </w:rPr>
        <w:t xml:space="preserve"> being unrecognized and hidden </w:t>
      </w:r>
      <w:r w:rsidRPr="00540A87">
        <w:rPr>
          <w:rStyle w:val="StyleBoldUnderline"/>
        </w:rPr>
        <w:t>behind appeals to “</w:t>
      </w:r>
      <w:r w:rsidRPr="003032ED">
        <w:rPr>
          <w:rStyle w:val="Emphasis"/>
        </w:rPr>
        <w:t>rationality</w:t>
      </w:r>
      <w:r w:rsidRPr="00540A87">
        <w:rPr>
          <w:sz w:val="12"/>
        </w:rPr>
        <w:t>,” as is often the case in liberal thinking. (1996, 248)</w:t>
      </w:r>
    </w:p>
    <w:p w:rsidR="00B027EF" w:rsidRPr="00540A87" w:rsidRDefault="00B027EF" w:rsidP="00B027EF">
      <w:pPr>
        <w:rPr>
          <w:sz w:val="12"/>
        </w:rPr>
      </w:pPr>
      <w:r w:rsidRPr="00540A87">
        <w:rPr>
          <w:sz w:val="12"/>
        </w:rPr>
        <w:t xml:space="preserve">Mouffe is a radical pluralist: “By pluralism I mean the end of a substantive idea of the good life” (1996, 246). </w:t>
      </w:r>
      <w:r w:rsidRPr="00540A87">
        <w:rPr>
          <w:rStyle w:val="StyleBoldUnderline"/>
        </w:rPr>
        <w:t xml:space="preserve">But </w:t>
      </w:r>
      <w:r w:rsidRPr="00331F93">
        <w:rPr>
          <w:rStyle w:val="StyleBoldUnderline"/>
          <w:highlight w:val="yellow"/>
        </w:rPr>
        <w:t xml:space="preserve">neither Mouffe nor Young want to </w:t>
      </w:r>
      <w:r w:rsidRPr="003032ED">
        <w:rPr>
          <w:rStyle w:val="Emphasis"/>
          <w:highlight w:val="yellow"/>
        </w:rPr>
        <w:t>abolish communication</w:t>
      </w:r>
      <w:r w:rsidRPr="00540A87">
        <w:rPr>
          <w:rStyle w:val="StyleBoldUnderline"/>
        </w:rPr>
        <w:t xml:space="preserve"> in the name of pluralism and difference</w:t>
      </w:r>
      <w:r w:rsidRPr="00540A87">
        <w:rPr>
          <w:sz w:val="12"/>
        </w:rPr>
        <w:t xml:space="preserve">; much of their work advocates sustained attention to communication. </w:t>
      </w:r>
      <w:r w:rsidRPr="00331F93">
        <w:rPr>
          <w:rStyle w:val="StyleBoldUnderline"/>
        </w:rPr>
        <w:t>Mouffe</w:t>
      </w:r>
      <w:r w:rsidRPr="00540A87">
        <w:rPr>
          <w:rStyle w:val="StyleBoldUnderline"/>
        </w:rPr>
        <w:t xml:space="preserve"> also </w:t>
      </w:r>
      <w:r w:rsidRPr="00331F93">
        <w:rPr>
          <w:rStyle w:val="StyleBoldUnderline"/>
        </w:rPr>
        <w:t>cautions against uncritical celebration of difference</w:t>
      </w:r>
      <w:r w:rsidRPr="00AB18A8">
        <w:rPr>
          <w:sz w:val="12"/>
        </w:rPr>
        <w:t>,</w:t>
      </w:r>
      <w:r w:rsidRPr="00540A87">
        <w:rPr>
          <w:sz w:val="12"/>
        </w:rPr>
        <w:t xml:space="preserve"> for some differences imply “subordination and should therefore be challenged by a radical democratic politics” (1996, 247). </w:t>
      </w:r>
      <w:r w:rsidRPr="00D37099">
        <w:rPr>
          <w:rStyle w:val="StyleBoldUnderline"/>
        </w:rPr>
        <w:t xml:space="preserve">Mouffe raises the question of the </w:t>
      </w:r>
      <w:r w:rsidRPr="003032ED">
        <w:rPr>
          <w:rStyle w:val="Emphasis"/>
          <w:bdr w:val="single" w:sz="4" w:space="0" w:color="auto"/>
        </w:rPr>
        <w:t>terms in which engagement</w:t>
      </w:r>
      <w:r w:rsidRPr="003032ED">
        <w:rPr>
          <w:rStyle w:val="Emphasis"/>
        </w:rPr>
        <w:t xml:space="preserve"> across difference </w:t>
      </w:r>
      <w:r w:rsidRPr="003032ED">
        <w:rPr>
          <w:rStyle w:val="Emphasis"/>
          <w:bdr w:val="single" w:sz="4" w:space="0" w:color="auto"/>
        </w:rPr>
        <w:t>might proceed</w:t>
      </w:r>
      <w:r w:rsidRPr="00540A87">
        <w:rPr>
          <w:sz w:val="12"/>
        </w:rPr>
        <w:t xml:space="preserve">. Participants should ideally accept that the positions of others are legitimate, though not as a result of being persuaded in argument. Instead, </w:t>
      </w:r>
      <w:r w:rsidRPr="00D37099">
        <w:rPr>
          <w:rStyle w:val="StyleBoldUnderline"/>
          <w:highlight w:val="yellow"/>
        </w:rPr>
        <w:t>it is a matter of being open to conversion due to adoption of a</w:t>
      </w:r>
      <w:r w:rsidRPr="00540A87">
        <w:rPr>
          <w:rStyle w:val="StyleBoldUnderline"/>
        </w:rPr>
        <w:t xml:space="preserve"> particular kind of </w:t>
      </w:r>
      <w:r w:rsidRPr="00D37099">
        <w:rPr>
          <w:rStyle w:val="StyleBoldUnderline"/>
          <w:highlight w:val="yellow"/>
        </w:rPr>
        <w:t>democratic attitude</w:t>
      </w:r>
      <w:r w:rsidRPr="00D37099">
        <w:rPr>
          <w:sz w:val="12"/>
          <w:highlight w:val="yellow"/>
        </w:rPr>
        <w:t xml:space="preserve"> </w:t>
      </w:r>
      <w:r w:rsidRPr="00D37099">
        <w:rPr>
          <w:rStyle w:val="StyleBoldUnderline"/>
          <w:highlight w:val="yellow"/>
        </w:rPr>
        <w:t>that converts antagonism into agonism</w:t>
      </w:r>
      <w:r w:rsidRPr="00540A87">
        <w:rPr>
          <w:rStyle w:val="StyleBoldUnderline"/>
        </w:rPr>
        <w:t>, fighting into critical engagement</w:t>
      </w:r>
      <w:r w:rsidRPr="00540A87">
        <w:rPr>
          <w:sz w:val="12"/>
        </w:rPr>
        <w:t xml:space="preserve">, </w:t>
      </w:r>
      <w:r w:rsidRPr="00D37099">
        <w:rPr>
          <w:rStyle w:val="StyleBoldUnderline"/>
          <w:highlight w:val="yellow"/>
        </w:rPr>
        <w:t>enemies into adversaries who are treated with respect</w:t>
      </w:r>
      <w:r w:rsidRPr="00540A87">
        <w:rPr>
          <w:sz w:val="12"/>
        </w:rPr>
        <w:t xml:space="preserve">. Respect here is not just (liberal) toleration, but positive validation of the position of others. </w:t>
      </w:r>
      <w:r w:rsidRPr="00540A87">
        <w:rPr>
          <w:rStyle w:val="StyleBoldUnderline"/>
        </w:rPr>
        <w:t xml:space="preserve">For Young, </w:t>
      </w:r>
      <w:r w:rsidRPr="00D37099">
        <w:rPr>
          <w:rStyle w:val="StyleBoldUnderline"/>
          <w:highlight w:val="yellow"/>
        </w:rPr>
        <w:t>a communicative democracy would</w:t>
      </w:r>
      <w:r w:rsidRPr="00540A87">
        <w:rPr>
          <w:rStyle w:val="StyleBoldUnderline"/>
        </w:rPr>
        <w:t xml:space="preserve"> be composed of people </w:t>
      </w:r>
      <w:r w:rsidRPr="00D37099">
        <w:rPr>
          <w:rStyle w:val="StyleBoldUnderline"/>
          <w:highlight w:val="yellow"/>
        </w:rPr>
        <w:t>show</w:t>
      </w:r>
      <w:r w:rsidRPr="00540A87">
        <w:rPr>
          <w:rStyle w:val="StyleBoldUnderline"/>
        </w:rPr>
        <w:t>ing “</w:t>
      </w:r>
      <w:r w:rsidRPr="00D37099">
        <w:rPr>
          <w:rStyle w:val="StyleBoldUnderline"/>
          <w:highlight w:val="yellow"/>
        </w:rPr>
        <w:t>equal respect,” under</w:t>
      </w:r>
      <w:r w:rsidRPr="00D37099">
        <w:rPr>
          <w:sz w:val="12"/>
          <w:highlight w:val="yellow"/>
        </w:rPr>
        <w:t xml:space="preserve"> </w:t>
      </w:r>
      <w:r w:rsidRPr="003032ED">
        <w:rPr>
          <w:rStyle w:val="Emphasis"/>
          <w:highlight w:val="yellow"/>
          <w:bdr w:val="single" w:sz="4" w:space="0" w:color="auto"/>
        </w:rPr>
        <w:t>“procedural rules of fair discussion and decisionmaking</w:t>
      </w:r>
      <w:r w:rsidRPr="00540A87">
        <w:rPr>
          <w:sz w:val="12"/>
        </w:rPr>
        <w:t>” (1996, 126). Schlosberg speaks of “agonistic respect” as “a critical pluralist ethos” (1999, 70).</w:t>
      </w:r>
    </w:p>
    <w:p w:rsidR="00B027EF" w:rsidRPr="003032ED" w:rsidRDefault="00B027EF" w:rsidP="00B027EF">
      <w:pPr>
        <w:rPr>
          <w:rStyle w:val="Emphasis"/>
        </w:rPr>
      </w:pPr>
      <w:r w:rsidRPr="00D37099">
        <w:rPr>
          <w:rStyle w:val="StyleBoldUnderline"/>
          <w:highlight w:val="yellow"/>
        </w:rPr>
        <w:t>Mouffe and Young</w:t>
      </w:r>
      <w:r w:rsidRPr="00540A87">
        <w:rPr>
          <w:sz w:val="12"/>
        </w:rPr>
        <w:t xml:space="preserve"> both want pluralism to be regulated by a particular kind of attitude, be it respectful, agonistic, or even in Young’s (2000, 16–51) case reasonable. Thus </w:t>
      </w:r>
      <w:r w:rsidRPr="003032ED">
        <w:rPr>
          <w:rStyle w:val="Emphasis"/>
          <w:highlight w:val="yellow"/>
          <w:bdr w:val="single" w:sz="4" w:space="0" w:color="auto"/>
        </w:rPr>
        <w:t>neither proposes unregulated pluralism as an alternative to (deliberative) consensus</w:t>
      </w:r>
      <w:r w:rsidRPr="00540A87">
        <w:rPr>
          <w:sz w:val="12"/>
        </w:rPr>
        <w:t xml:space="preserve">. </w:t>
      </w:r>
      <w:r w:rsidRPr="003032ED">
        <w:rPr>
          <w:rStyle w:val="Emphasis"/>
          <w:bdr w:val="single" w:sz="4" w:space="0" w:color="auto"/>
        </w:rPr>
        <w:t xml:space="preserve">This </w:t>
      </w:r>
      <w:r w:rsidRPr="003032ED">
        <w:rPr>
          <w:rStyle w:val="Emphasis"/>
          <w:highlight w:val="yellow"/>
          <w:bdr w:val="single" w:sz="4" w:space="0" w:color="auto"/>
        </w:rPr>
        <w:t>regulation cannot be just procedural, for that would imply “anything goes” in terms of the substance of positions</w:t>
      </w:r>
      <w:r w:rsidRPr="00D37099">
        <w:rPr>
          <w:sz w:val="12"/>
          <w:highlight w:val="yellow"/>
        </w:rPr>
        <w:t>.</w:t>
      </w:r>
      <w:r w:rsidRPr="00540A87">
        <w:rPr>
          <w:sz w:val="12"/>
        </w:rPr>
        <w:t xml:space="preserve"> Recall that Mouffe rejects differences that imply subordination. </w:t>
      </w:r>
      <w:r w:rsidRPr="00540A87">
        <w:rPr>
          <w:rStyle w:val="StyleBoldUnderline"/>
        </w:rPr>
        <w:t>Agonistic ideals demand judgments about what is worthy of respect and what is not</w:t>
      </w:r>
      <w:r w:rsidRPr="00540A87">
        <w:rPr>
          <w:sz w:val="12"/>
        </w:rPr>
        <w:t xml:space="preserve">. Connolly (1991, 211) worries about </w:t>
      </w:r>
      <w:r w:rsidRPr="003032ED">
        <w:rPr>
          <w:rStyle w:val="Emphasis"/>
          <w:highlight w:val="yellow"/>
        </w:rPr>
        <w:t>dogmatic assertions</w:t>
      </w:r>
      <w:r w:rsidRPr="00540A87">
        <w:rPr>
          <w:sz w:val="12"/>
        </w:rPr>
        <w:t xml:space="preserve"> and denials </w:t>
      </w:r>
      <w:r w:rsidRPr="003032ED">
        <w:rPr>
          <w:rStyle w:val="Emphasis"/>
        </w:rPr>
        <w:t xml:space="preserve">of identity that fuel existential resentments </w:t>
      </w:r>
      <w:r w:rsidRPr="00540A87">
        <w:rPr>
          <w:sz w:val="12"/>
        </w:rPr>
        <w:t xml:space="preserve">that </w:t>
      </w:r>
      <w:r w:rsidRPr="003032ED">
        <w:rPr>
          <w:rStyle w:val="Emphasis"/>
        </w:rPr>
        <w:t xml:space="preserve">would </w:t>
      </w:r>
      <w:r w:rsidRPr="003032ED">
        <w:rPr>
          <w:rStyle w:val="Emphasis"/>
          <w:highlight w:val="yellow"/>
        </w:rPr>
        <w:t>have to be changed to make agonism possible</w:t>
      </w:r>
      <w:r w:rsidRPr="00540A87">
        <w:rPr>
          <w:rStyle w:val="StyleBoldUnderline"/>
        </w:rPr>
        <w:t>. Young seeks “transformation of private</w:t>
      </w:r>
      <w:r w:rsidRPr="00540A87">
        <w:rPr>
          <w:sz w:val="12"/>
        </w:rPr>
        <w:t xml:space="preserve">, </w:t>
      </w:r>
      <w:r w:rsidRPr="00540A87">
        <w:rPr>
          <w:rStyle w:val="StyleBoldUnderline"/>
        </w:rPr>
        <w:t>self-regarding desires into public appeals to justice</w:t>
      </w:r>
      <w:r w:rsidRPr="00540A87">
        <w:rPr>
          <w:sz w:val="12"/>
        </w:rPr>
        <w:t xml:space="preserve">” (2000, 51). Thus </w:t>
      </w:r>
      <w:r w:rsidRPr="00540A87">
        <w:rPr>
          <w:rStyle w:val="StyleBoldUnderline"/>
        </w:rPr>
        <w:t xml:space="preserve">for Mouffe, Connolly, and Young alike, </w:t>
      </w:r>
      <w:r w:rsidRPr="003032ED">
        <w:rPr>
          <w:rStyle w:val="Emphasis"/>
          <w:highlight w:val="yellow"/>
        </w:rPr>
        <w:t>regulative principles</w:t>
      </w:r>
      <w:r w:rsidRPr="003032ED">
        <w:rPr>
          <w:rStyle w:val="Emphasis"/>
        </w:rPr>
        <w:t xml:space="preserve"> for democratic communication </w:t>
      </w:r>
      <w:r w:rsidRPr="003032ED">
        <w:rPr>
          <w:rStyle w:val="Emphasis"/>
          <w:highlight w:val="yellow"/>
        </w:rPr>
        <w:t xml:space="preserve">are not just attitudinal or procedural; </w:t>
      </w:r>
      <w:r w:rsidRPr="003032ED">
        <w:rPr>
          <w:rStyle w:val="Emphasis"/>
          <w:highlight w:val="yellow"/>
          <w:bdr w:val="single" w:sz="4" w:space="0" w:color="auto"/>
        </w:rPr>
        <w:lastRenderedPageBreak/>
        <w:t>they</w:t>
      </w:r>
      <w:r w:rsidRPr="003032ED">
        <w:rPr>
          <w:rStyle w:val="Emphasis"/>
          <w:bdr w:val="single" w:sz="4" w:space="0" w:color="auto"/>
        </w:rPr>
        <w:t xml:space="preserve"> also </w:t>
      </w:r>
      <w:r w:rsidRPr="003032ED">
        <w:rPr>
          <w:rStyle w:val="Emphasis"/>
          <w:highlight w:val="yellow"/>
          <w:bdr w:val="single" w:sz="4" w:space="0" w:color="auto"/>
        </w:rPr>
        <w:t>refer to the substance of</w:t>
      </w:r>
      <w:r w:rsidRPr="003032ED">
        <w:rPr>
          <w:rStyle w:val="Emphasis"/>
          <w:bdr w:val="single" w:sz="4" w:space="0" w:color="auto"/>
        </w:rPr>
        <w:t xml:space="preserve"> the kinds of </w:t>
      </w:r>
      <w:r w:rsidRPr="003032ED">
        <w:rPr>
          <w:rStyle w:val="Emphasis"/>
          <w:highlight w:val="yellow"/>
          <w:bdr w:val="single" w:sz="4" w:space="0" w:color="auto"/>
        </w:rPr>
        <w:t>claims</w:t>
      </w:r>
      <w:r w:rsidRPr="003032ED">
        <w:rPr>
          <w:rStyle w:val="Emphasis"/>
          <w:bdr w:val="single" w:sz="4" w:space="0" w:color="auto"/>
        </w:rPr>
        <w:t xml:space="preserve"> that are </w:t>
      </w:r>
      <w:r w:rsidRPr="003032ED">
        <w:rPr>
          <w:rStyle w:val="Emphasis"/>
          <w:highlight w:val="yellow"/>
          <w:bdr w:val="single" w:sz="4" w:space="0" w:color="auto"/>
        </w:rPr>
        <w:t>worthy of respect</w:t>
      </w:r>
      <w:r w:rsidRPr="008A63FF">
        <w:rPr>
          <w:sz w:val="12"/>
          <w:highlight w:val="yellow"/>
        </w:rPr>
        <w:t>.</w:t>
      </w:r>
      <w:r w:rsidRPr="00540A87">
        <w:rPr>
          <w:sz w:val="12"/>
        </w:rPr>
        <w:t xml:space="preserve"> </w:t>
      </w:r>
      <w:r w:rsidRPr="00540A87">
        <w:rPr>
          <w:rStyle w:val="StyleBoldUnderline"/>
        </w:rPr>
        <w:t>These authors</w:t>
      </w:r>
      <w:r w:rsidRPr="00540A87">
        <w:rPr>
          <w:sz w:val="12"/>
        </w:rPr>
        <w:t xml:space="preserve"> would not want to legislate substance and </w:t>
      </w:r>
      <w:r w:rsidRPr="00540A87">
        <w:rPr>
          <w:rStyle w:val="StyleBoldUnderline"/>
        </w:rPr>
        <w:t>are suspicious of</w:t>
      </w:r>
      <w:r w:rsidRPr="00540A87">
        <w:rPr>
          <w:sz w:val="12"/>
        </w:rPr>
        <w:t xml:space="preserve"> the content of any alleged </w:t>
      </w:r>
      <w:r w:rsidRPr="00540A87">
        <w:rPr>
          <w:rStyle w:val="StyleBoldUnderline"/>
        </w:rPr>
        <w:t>consensus</w:t>
      </w:r>
      <w:r w:rsidRPr="00540A87">
        <w:rPr>
          <w:sz w:val="12"/>
        </w:rPr>
        <w:t xml:space="preserve">. </w:t>
      </w:r>
      <w:r w:rsidRPr="00540A87">
        <w:rPr>
          <w:rStyle w:val="StyleBoldUnderline"/>
        </w:rPr>
        <w:t xml:space="preserve">But in retreating from “anything goes” relativism, </w:t>
      </w:r>
      <w:r w:rsidRPr="003032ED">
        <w:rPr>
          <w:rStyle w:val="Emphasis"/>
          <w:highlight w:val="yellow"/>
          <w:bdr w:val="single" w:sz="4" w:space="0" w:color="auto"/>
        </w:rPr>
        <w:t>they need principles to regulate</w:t>
      </w:r>
      <w:r w:rsidRPr="003032ED">
        <w:rPr>
          <w:rStyle w:val="Emphasis"/>
          <w:bdr w:val="single" w:sz="4" w:space="0" w:color="auto"/>
        </w:rPr>
        <w:t xml:space="preserve"> the substance of </w:t>
      </w:r>
      <w:r w:rsidRPr="003032ED">
        <w:rPr>
          <w:rStyle w:val="Emphasis"/>
          <w:highlight w:val="yellow"/>
          <w:bdr w:val="single" w:sz="4" w:space="0" w:color="auto"/>
        </w:rPr>
        <w:t>what</w:t>
      </w:r>
      <w:r w:rsidRPr="003032ED">
        <w:rPr>
          <w:rStyle w:val="Emphasis"/>
          <w:bdr w:val="single" w:sz="4" w:space="0" w:color="auto"/>
        </w:rPr>
        <w:t xml:space="preserve"> rightfully </w:t>
      </w:r>
      <w:r w:rsidRPr="003032ED">
        <w:rPr>
          <w:rStyle w:val="Emphasis"/>
          <w:highlight w:val="yellow"/>
          <w:bdr w:val="single" w:sz="4" w:space="0" w:color="auto"/>
        </w:rPr>
        <w:t>belongs in democratic debate</w:t>
      </w:r>
      <w:r w:rsidRPr="003032ED">
        <w:rPr>
          <w:rStyle w:val="Emphasis"/>
          <w:highlight w:val="yellow"/>
        </w:rPr>
        <w:t>.</w:t>
      </w:r>
      <w:r w:rsidRPr="003032ED">
        <w:rPr>
          <w:rStyle w:val="Emphasis"/>
        </w:rPr>
        <w:t xml:space="preserve"> </w:t>
      </w:r>
    </w:p>
    <w:p w:rsidR="00B027EF" w:rsidRPr="00741DBD" w:rsidRDefault="00B027EF" w:rsidP="00B027EF">
      <w:pPr>
        <w:rPr>
          <w:b/>
        </w:rPr>
      </w:pPr>
    </w:p>
    <w:p w:rsidR="00B027EF" w:rsidRDefault="00B027EF" w:rsidP="00B027EF"/>
    <w:p w:rsidR="00B027EF" w:rsidRPr="00741DBD" w:rsidRDefault="00B027EF" w:rsidP="00B027EF">
      <w:pPr>
        <w:pStyle w:val="Heading4"/>
      </w:pPr>
      <w:r w:rsidRPr="00741DBD">
        <w:t xml:space="preserve">Constraints are key to creativity---challenging ourselves to innovate within the confines of rules creates </w:t>
      </w:r>
      <w:r w:rsidRPr="00741DBD">
        <w:rPr>
          <w:u w:val="single"/>
        </w:rPr>
        <w:t>far more creative</w:t>
      </w:r>
      <w:r w:rsidRPr="00741DBD">
        <w:t xml:space="preserve"> responses than starting with a blank slate  </w:t>
      </w:r>
    </w:p>
    <w:p w:rsidR="00B027EF" w:rsidRPr="00C73F7B" w:rsidRDefault="00B027EF" w:rsidP="00B027EF">
      <w:pPr>
        <w:rPr>
          <w:sz w:val="12"/>
        </w:rPr>
      </w:pPr>
      <w:r w:rsidRPr="00152DF3">
        <w:rPr>
          <w:rStyle w:val="Heading3Char"/>
        </w:rPr>
        <w:t>Mayer 6</w:t>
      </w:r>
      <w:r w:rsidRPr="00C73F7B">
        <w:rPr>
          <w:sz w:val="12"/>
        </w:rPr>
        <w:t xml:space="preserve"> – Marissa Ann Mayer, vice-president for search products and user experience at Google, February 13, 2006, “Creativity Loves Constraints,” online: http://www.businessweek.com/print/magazine/content/06_07/b3971144.htm?chan=gl</w:t>
      </w:r>
    </w:p>
    <w:p w:rsidR="00B027EF" w:rsidRPr="00C73F7B" w:rsidRDefault="00B027EF" w:rsidP="00B027EF">
      <w:pPr>
        <w:pStyle w:val="card"/>
        <w:rPr>
          <w:rFonts w:ascii="Georgia" w:hAnsi="Georgia"/>
          <w:sz w:val="12"/>
          <w:szCs w:val="22"/>
        </w:rPr>
      </w:pPr>
      <w:r w:rsidRPr="00741DBD">
        <w:rPr>
          <w:rStyle w:val="underline"/>
          <w:rFonts w:ascii="Georgia" w:eastAsia="Calibri" w:hAnsi="Georgia"/>
          <w:sz w:val="22"/>
          <w:szCs w:val="22"/>
        </w:rPr>
        <w:t>When people think about creativity, they think about artistic work</w:t>
      </w:r>
      <w:r w:rsidRPr="00C73F7B">
        <w:rPr>
          <w:rFonts w:ascii="Georgia" w:hAnsi="Georgia"/>
          <w:sz w:val="12"/>
          <w:szCs w:val="22"/>
        </w:rPr>
        <w:t xml:space="preserve"> -- </w:t>
      </w:r>
      <w:r w:rsidRPr="00741DBD">
        <w:rPr>
          <w:rStyle w:val="Emphasis"/>
          <w:szCs w:val="22"/>
        </w:rPr>
        <w:t>unbridled, unguided effort</w:t>
      </w:r>
      <w:r w:rsidRPr="00C73F7B">
        <w:rPr>
          <w:rFonts w:ascii="Georgia" w:hAnsi="Georgia"/>
          <w:sz w:val="12"/>
          <w:szCs w:val="22"/>
        </w:rPr>
        <w:t xml:space="preserve"> </w:t>
      </w:r>
      <w:r w:rsidRPr="00741DBD">
        <w:rPr>
          <w:rStyle w:val="underline"/>
          <w:rFonts w:ascii="Georgia" w:eastAsia="Calibri" w:hAnsi="Georgia"/>
          <w:sz w:val="22"/>
          <w:szCs w:val="22"/>
        </w:rPr>
        <w:t>that leads to beautiful effect</w:t>
      </w:r>
      <w:r w:rsidRPr="00C73F7B">
        <w:rPr>
          <w:rFonts w:ascii="Georgia" w:hAnsi="Georgia"/>
          <w:sz w:val="12"/>
          <w:szCs w:val="22"/>
        </w:rPr>
        <w:t xml:space="preserve">. </w:t>
      </w:r>
      <w:r w:rsidRPr="00741DBD">
        <w:rPr>
          <w:rStyle w:val="underline"/>
          <w:rFonts w:ascii="Georgia" w:eastAsia="Calibri" w:hAnsi="Georgia"/>
          <w:sz w:val="22"/>
          <w:szCs w:val="22"/>
        </w:rPr>
        <w:t>But</w:t>
      </w:r>
      <w:r w:rsidRPr="00C73F7B">
        <w:rPr>
          <w:rFonts w:ascii="Georgia" w:hAnsi="Georgia"/>
          <w:sz w:val="12"/>
          <w:szCs w:val="22"/>
        </w:rPr>
        <w:t xml:space="preserve"> if you look deeper, you'll find that </w:t>
      </w:r>
      <w:r w:rsidRPr="00741DBD">
        <w:rPr>
          <w:rStyle w:val="Emphasis"/>
          <w:szCs w:val="22"/>
          <w:highlight w:val="yellow"/>
        </w:rPr>
        <w:t>some of the most inspiring art</w:t>
      </w:r>
      <w:r w:rsidRPr="00741DBD">
        <w:rPr>
          <w:rStyle w:val="Emphasis"/>
          <w:szCs w:val="22"/>
        </w:rPr>
        <w:t xml:space="preserve"> forms</w:t>
      </w:r>
      <w:r w:rsidRPr="00C73F7B">
        <w:rPr>
          <w:rFonts w:ascii="Georgia" w:hAnsi="Georgia"/>
          <w:sz w:val="12"/>
          <w:szCs w:val="22"/>
        </w:rPr>
        <w:t xml:space="preserve">, </w:t>
      </w:r>
      <w:r w:rsidRPr="00741DBD">
        <w:rPr>
          <w:rStyle w:val="underline"/>
          <w:rFonts w:ascii="Georgia" w:eastAsia="Calibri" w:hAnsi="Georgia"/>
          <w:sz w:val="22"/>
          <w:szCs w:val="22"/>
        </w:rPr>
        <w:t xml:space="preserve">such as </w:t>
      </w:r>
      <w:r w:rsidRPr="00741DBD">
        <w:rPr>
          <w:rStyle w:val="underline"/>
          <w:rFonts w:ascii="Georgia" w:eastAsia="Calibri" w:hAnsi="Georgia"/>
          <w:sz w:val="22"/>
          <w:szCs w:val="22"/>
          <w:highlight w:val="yellow"/>
        </w:rPr>
        <w:t>haikus, sonatas, and religious paintings, are</w:t>
      </w:r>
      <w:r w:rsidRPr="00C73F7B">
        <w:rPr>
          <w:rFonts w:ascii="Georgia" w:hAnsi="Georgia"/>
          <w:sz w:val="12"/>
          <w:szCs w:val="22"/>
          <w:highlight w:val="yellow"/>
        </w:rPr>
        <w:t xml:space="preserve"> </w:t>
      </w:r>
      <w:r w:rsidRPr="00741DBD">
        <w:rPr>
          <w:rStyle w:val="Emphasis"/>
          <w:szCs w:val="22"/>
          <w:highlight w:val="yellow"/>
        </w:rPr>
        <w:t>fraught with constraints</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They are beautiful</w:t>
      </w:r>
      <w:r w:rsidRPr="00C73F7B">
        <w:rPr>
          <w:rFonts w:ascii="Georgia" w:hAnsi="Georgia"/>
          <w:sz w:val="12"/>
          <w:szCs w:val="22"/>
          <w:highlight w:val="yellow"/>
        </w:rPr>
        <w:t xml:space="preserve"> </w:t>
      </w:r>
      <w:r w:rsidRPr="00741DBD">
        <w:rPr>
          <w:rStyle w:val="Emphasis"/>
          <w:szCs w:val="22"/>
          <w:highlight w:val="yellow"/>
        </w:rPr>
        <w:t>because creativity triumphed over</w:t>
      </w:r>
      <w:r w:rsidRPr="00741DBD">
        <w:rPr>
          <w:rStyle w:val="Emphasis"/>
          <w:szCs w:val="22"/>
        </w:rPr>
        <w:t xml:space="preserve"> the "</w:t>
      </w:r>
      <w:r w:rsidRPr="00741DBD">
        <w:rPr>
          <w:rStyle w:val="Emphasis"/>
          <w:szCs w:val="22"/>
          <w:highlight w:val="yellow"/>
        </w:rPr>
        <w:t>rules</w:t>
      </w:r>
      <w:r w:rsidRPr="00C73F7B">
        <w:rPr>
          <w:rFonts w:ascii="Georgia" w:hAnsi="Georgia"/>
          <w:sz w:val="12"/>
          <w:szCs w:val="22"/>
        </w:rPr>
        <w:t xml:space="preserve">." </w:t>
      </w:r>
      <w:r w:rsidRPr="00741DBD">
        <w:rPr>
          <w:rStyle w:val="underline"/>
          <w:rFonts w:ascii="Georgia" w:eastAsia="Calibri" w:hAnsi="Georgia"/>
          <w:sz w:val="22"/>
          <w:szCs w:val="22"/>
          <w:highlight w:val="yellow"/>
        </w:rPr>
        <w:t>Constraints</w:t>
      </w:r>
      <w:r w:rsidRPr="00741DBD">
        <w:rPr>
          <w:rStyle w:val="underline"/>
          <w:rFonts w:ascii="Georgia" w:eastAsia="Calibri" w:hAnsi="Georgia"/>
          <w:sz w:val="22"/>
          <w:szCs w:val="22"/>
        </w:rPr>
        <w:t xml:space="preserve"> shape and </w:t>
      </w:r>
      <w:r w:rsidRPr="00741DBD">
        <w:rPr>
          <w:rStyle w:val="underline"/>
          <w:rFonts w:ascii="Georgia" w:eastAsia="Calibri" w:hAnsi="Georgia"/>
          <w:sz w:val="22"/>
          <w:szCs w:val="22"/>
          <w:highlight w:val="yellow"/>
        </w:rPr>
        <w:t>focus problems and provide</w:t>
      </w:r>
      <w:r w:rsidRPr="00C73F7B">
        <w:rPr>
          <w:rFonts w:ascii="Georgia" w:hAnsi="Georgia"/>
          <w:sz w:val="12"/>
          <w:szCs w:val="22"/>
          <w:highlight w:val="yellow"/>
        </w:rPr>
        <w:t xml:space="preserve"> </w:t>
      </w:r>
      <w:r w:rsidRPr="00741DBD">
        <w:rPr>
          <w:rStyle w:val="Emphasis"/>
          <w:szCs w:val="22"/>
          <w:highlight w:val="yellow"/>
        </w:rPr>
        <w:t>clear challenges to overcome</w:t>
      </w:r>
      <w:r w:rsidRPr="00C73F7B">
        <w:rPr>
          <w:rFonts w:ascii="Georgia" w:hAnsi="Georgia"/>
          <w:sz w:val="12"/>
          <w:szCs w:val="22"/>
          <w:highlight w:val="yellow"/>
        </w:rPr>
        <w:t xml:space="preserve">. </w:t>
      </w:r>
      <w:r w:rsidRPr="00741DBD">
        <w:rPr>
          <w:rStyle w:val="Box"/>
          <w:rFonts w:ascii="Georgia" w:eastAsiaTheme="majorEastAsia" w:hAnsi="Georgia"/>
          <w:sz w:val="22"/>
          <w:szCs w:val="22"/>
          <w:highlight w:val="yellow"/>
        </w:rPr>
        <w:t>Creativity thrives best when constrained</w:t>
      </w:r>
      <w:r w:rsidRPr="00741DBD">
        <w:rPr>
          <w:rStyle w:val="Box"/>
          <w:rFonts w:ascii="Georgia" w:eastAsiaTheme="majorEastAsia" w:hAnsi="Georgia"/>
          <w:sz w:val="22"/>
          <w:szCs w:val="22"/>
        </w:rPr>
        <w:t>.</w:t>
      </w:r>
    </w:p>
    <w:p w:rsidR="00B027EF" w:rsidRPr="00C73F7B" w:rsidRDefault="00B027EF" w:rsidP="00B027EF">
      <w:pPr>
        <w:pStyle w:val="card"/>
        <w:rPr>
          <w:rFonts w:ascii="Georgia" w:hAnsi="Georgia"/>
          <w:sz w:val="12"/>
          <w:szCs w:val="22"/>
        </w:rPr>
      </w:pPr>
      <w:r w:rsidRPr="00C73F7B">
        <w:rPr>
          <w:rFonts w:ascii="Georgia" w:hAnsi="Georgia"/>
          <w:sz w:val="12"/>
          <w:szCs w:val="22"/>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741DBD">
        <w:rPr>
          <w:rStyle w:val="underline"/>
          <w:rFonts w:ascii="Georgia" w:eastAsia="Calibri" w:hAnsi="Georgia"/>
          <w:sz w:val="22"/>
          <w:szCs w:val="22"/>
          <w:highlight w:val="yellow"/>
        </w:rPr>
        <w:t>creativity realized in</w:t>
      </w:r>
      <w:r w:rsidRPr="00C73F7B">
        <w:rPr>
          <w:rFonts w:ascii="Georgia" w:hAnsi="Georgia"/>
          <w:sz w:val="12"/>
          <w:szCs w:val="22"/>
        </w:rPr>
        <w:t xml:space="preserve"> this </w:t>
      </w:r>
      <w:r w:rsidRPr="00741DBD">
        <w:rPr>
          <w:rStyle w:val="Emphasis"/>
          <w:szCs w:val="22"/>
          <w:highlight w:val="yellow"/>
        </w:rPr>
        <w:t>balance</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between constraint and disregard</w:t>
      </w:r>
      <w:r w:rsidRPr="00741DBD">
        <w:rPr>
          <w:rStyle w:val="underline"/>
          <w:rFonts w:ascii="Georgia" w:eastAsia="Calibri" w:hAnsi="Georgia"/>
          <w:sz w:val="22"/>
          <w:szCs w:val="22"/>
        </w:rPr>
        <w:t xml:space="preserve"> for the impossible is fueled by passion and </w:t>
      </w:r>
      <w:r w:rsidRPr="00741DBD">
        <w:rPr>
          <w:rStyle w:val="underline"/>
          <w:rFonts w:ascii="Georgia" w:eastAsia="Calibri" w:hAnsi="Georgia"/>
          <w:sz w:val="22"/>
          <w:szCs w:val="22"/>
          <w:highlight w:val="yellow"/>
        </w:rPr>
        <w:t>leads to revolutionary change</w:t>
      </w:r>
      <w:r w:rsidRPr="00C73F7B">
        <w:rPr>
          <w:rFonts w:ascii="Georgia" w:hAnsi="Georgia"/>
          <w:sz w:val="12"/>
          <w:szCs w:val="22"/>
        </w:rPr>
        <w:t>.</w:t>
      </w:r>
    </w:p>
    <w:p w:rsidR="00B027EF" w:rsidRPr="00C73F7B" w:rsidRDefault="00B027EF" w:rsidP="00B027EF">
      <w:pPr>
        <w:pStyle w:val="card"/>
        <w:rPr>
          <w:rFonts w:ascii="Georgia" w:hAnsi="Georgia"/>
          <w:sz w:val="12"/>
          <w:szCs w:val="22"/>
        </w:rPr>
      </w:pPr>
      <w:r w:rsidRPr="00C73F7B">
        <w:rPr>
          <w:rFonts w:ascii="Georgia" w:hAnsi="Georgia"/>
          <w:sz w:val="12"/>
          <w:szCs w:val="22"/>
        </w:rPr>
        <w:t xml:space="preserve">A few years ago, I met </w:t>
      </w:r>
      <w:r w:rsidRPr="00741DBD">
        <w:rPr>
          <w:rStyle w:val="underline"/>
          <w:rFonts w:ascii="Georgia" w:eastAsia="Calibri" w:hAnsi="Georgia"/>
          <w:sz w:val="22"/>
          <w:szCs w:val="22"/>
        </w:rPr>
        <w:t xml:space="preserve">Paul </w:t>
      </w:r>
      <w:r w:rsidRPr="00741DBD">
        <w:rPr>
          <w:rStyle w:val="underline"/>
          <w:rFonts w:ascii="Georgia" w:eastAsia="Calibri" w:hAnsi="Georgia"/>
          <w:sz w:val="22"/>
          <w:szCs w:val="22"/>
          <w:highlight w:val="yellow"/>
        </w:rPr>
        <w:t>Beckett, a talented designer</w:t>
      </w:r>
      <w:r w:rsidRPr="00C73F7B">
        <w:rPr>
          <w:rFonts w:ascii="Georgia" w:hAnsi="Georgia"/>
          <w:sz w:val="12"/>
          <w:szCs w:val="22"/>
        </w:rPr>
        <w:t xml:space="preserve"> who makes sculptural clocks. When I asked him why not do just sculptures, Paul </w:t>
      </w:r>
      <w:r w:rsidRPr="00741DBD">
        <w:rPr>
          <w:rStyle w:val="underline"/>
          <w:rFonts w:ascii="Georgia" w:eastAsia="Calibri" w:hAnsi="Georgia"/>
          <w:sz w:val="22"/>
          <w:szCs w:val="22"/>
        </w:rPr>
        <w:t>said he</w:t>
      </w:r>
      <w:r w:rsidRPr="00C73F7B">
        <w:rPr>
          <w:rFonts w:ascii="Georgia" w:hAnsi="Georgia"/>
          <w:sz w:val="12"/>
          <w:szCs w:val="22"/>
        </w:rPr>
        <w:t xml:space="preserve"> </w:t>
      </w:r>
      <w:r w:rsidRPr="00741DBD">
        <w:rPr>
          <w:rStyle w:val="Emphasis"/>
          <w:szCs w:val="22"/>
          <w:highlight w:val="yellow"/>
        </w:rPr>
        <w:t>liked the challenge of making something</w:t>
      </w:r>
      <w:r w:rsidRPr="00741DBD">
        <w:rPr>
          <w:rStyle w:val="Emphasis"/>
          <w:szCs w:val="22"/>
        </w:rPr>
        <w:t xml:space="preserve"> artistically </w:t>
      </w:r>
      <w:r w:rsidRPr="00741DBD">
        <w:rPr>
          <w:rStyle w:val="Emphasis"/>
          <w:szCs w:val="22"/>
          <w:highlight w:val="yellow"/>
        </w:rPr>
        <w:t>beautiful that also had to perform as a clock</w:t>
      </w:r>
      <w:r w:rsidRPr="00C73F7B">
        <w:rPr>
          <w:rFonts w:ascii="Georgia" w:hAnsi="Georgia"/>
          <w:sz w:val="12"/>
          <w:szCs w:val="22"/>
        </w:rPr>
        <w:t xml:space="preserve">. </w:t>
      </w:r>
      <w:r w:rsidRPr="00741DBD">
        <w:rPr>
          <w:rStyle w:val="underline"/>
          <w:rFonts w:ascii="Georgia" w:eastAsia="Calibri" w:hAnsi="Georgia"/>
          <w:sz w:val="22"/>
          <w:szCs w:val="22"/>
        </w:rPr>
        <w:t>Framing the task in that way freed his creative force</w:t>
      </w:r>
      <w:r w:rsidRPr="00C73F7B">
        <w:rPr>
          <w:rFonts w:ascii="Georgia" w:hAnsi="Georgia"/>
          <w:sz w:val="12"/>
          <w:szCs w:val="22"/>
        </w:rPr>
        <w:t xml:space="preserve">. Paul reflected that </w:t>
      </w:r>
      <w:r w:rsidRPr="00741DBD">
        <w:rPr>
          <w:rStyle w:val="underline"/>
          <w:rFonts w:ascii="Georgia" w:eastAsia="Calibri" w:hAnsi="Georgia"/>
          <w:sz w:val="22"/>
          <w:szCs w:val="22"/>
          <w:highlight w:val="yellow"/>
        </w:rPr>
        <w:t>he</w:t>
      </w:r>
      <w:r w:rsidRPr="00C73F7B">
        <w:rPr>
          <w:rFonts w:ascii="Georgia" w:hAnsi="Georgia"/>
          <w:sz w:val="12"/>
          <w:szCs w:val="22"/>
        </w:rPr>
        <w:t xml:space="preserve"> also </w:t>
      </w:r>
      <w:r w:rsidRPr="00741DBD">
        <w:rPr>
          <w:rStyle w:val="underline"/>
          <w:rFonts w:ascii="Georgia" w:eastAsia="Calibri" w:hAnsi="Georgia"/>
          <w:sz w:val="22"/>
          <w:szCs w:val="22"/>
          <w:highlight w:val="yellow"/>
        </w:rPr>
        <w:t>found it easier to</w:t>
      </w:r>
      <w:r w:rsidRPr="00C73F7B">
        <w:rPr>
          <w:rFonts w:ascii="Georgia" w:hAnsi="Georgia"/>
          <w:sz w:val="12"/>
          <w:szCs w:val="22"/>
          <w:highlight w:val="yellow"/>
        </w:rPr>
        <w:t xml:space="preserve"> </w:t>
      </w:r>
      <w:r w:rsidRPr="00741DBD">
        <w:rPr>
          <w:rStyle w:val="Emphasis"/>
          <w:szCs w:val="22"/>
          <w:highlight w:val="yellow"/>
        </w:rPr>
        <w:t>paint on a canvas that had a mark on it</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rather than</w:t>
      </w:r>
      <w:r w:rsidRPr="00741DBD">
        <w:rPr>
          <w:rStyle w:val="underline"/>
          <w:rFonts w:ascii="Georgia" w:eastAsia="Calibri" w:hAnsi="Georgia"/>
          <w:sz w:val="22"/>
          <w:szCs w:val="22"/>
        </w:rPr>
        <w:t xml:space="preserve"> starting with one that was </w:t>
      </w:r>
      <w:r w:rsidRPr="00741DBD">
        <w:rPr>
          <w:rStyle w:val="underline"/>
          <w:rFonts w:ascii="Georgia" w:eastAsia="Calibri" w:hAnsi="Georgia"/>
          <w:sz w:val="22"/>
          <w:szCs w:val="22"/>
          <w:highlight w:val="yellow"/>
        </w:rPr>
        <w:t>entirely clean</w:t>
      </w:r>
      <w:r w:rsidRPr="00741DBD">
        <w:rPr>
          <w:rStyle w:val="underline"/>
          <w:rFonts w:ascii="Georgia" w:eastAsia="Calibri" w:hAnsi="Georgia"/>
          <w:sz w:val="22"/>
          <w:szCs w:val="22"/>
        </w:rPr>
        <w:t xml:space="preserve"> and white</w:t>
      </w:r>
      <w:r w:rsidRPr="00C73F7B">
        <w:rPr>
          <w:rFonts w:ascii="Georgia" w:hAnsi="Georgia"/>
          <w:sz w:val="12"/>
          <w:szCs w:val="22"/>
        </w:rPr>
        <w:t xml:space="preserve">. This resonated with me. </w:t>
      </w:r>
      <w:r w:rsidRPr="00741DBD">
        <w:rPr>
          <w:rStyle w:val="underline"/>
          <w:rFonts w:ascii="Georgia" w:eastAsia="Calibri" w:hAnsi="Georgia"/>
          <w:sz w:val="22"/>
          <w:szCs w:val="22"/>
          <w:highlight w:val="yellow"/>
        </w:rPr>
        <w:t>It is</w:t>
      </w:r>
      <w:r w:rsidRPr="00C73F7B">
        <w:rPr>
          <w:rFonts w:ascii="Georgia" w:hAnsi="Georgia"/>
          <w:sz w:val="12"/>
          <w:szCs w:val="22"/>
        </w:rPr>
        <w:t xml:space="preserve"> often </w:t>
      </w:r>
      <w:r w:rsidRPr="00741DBD">
        <w:rPr>
          <w:rStyle w:val="Emphasis"/>
          <w:szCs w:val="22"/>
          <w:highlight w:val="yellow"/>
        </w:rPr>
        <w:t>easier to direct your energy</w:t>
      </w:r>
      <w:r w:rsidRPr="00C73F7B">
        <w:rPr>
          <w:rFonts w:ascii="Georgia" w:hAnsi="Georgia"/>
          <w:sz w:val="12"/>
          <w:szCs w:val="22"/>
          <w:highlight w:val="yellow"/>
        </w:rPr>
        <w:t xml:space="preserve"> </w:t>
      </w:r>
      <w:r w:rsidRPr="00741DBD">
        <w:rPr>
          <w:rStyle w:val="underline"/>
          <w:rFonts w:ascii="Georgia" w:eastAsia="Calibri" w:hAnsi="Georgia"/>
          <w:sz w:val="22"/>
          <w:szCs w:val="22"/>
          <w:highlight w:val="yellow"/>
        </w:rPr>
        <w:t>when you</w:t>
      </w:r>
      <w:r w:rsidRPr="00C73F7B">
        <w:rPr>
          <w:rFonts w:ascii="Georgia" w:hAnsi="Georgia"/>
          <w:sz w:val="12"/>
          <w:szCs w:val="22"/>
          <w:highlight w:val="yellow"/>
        </w:rPr>
        <w:t xml:space="preserve"> </w:t>
      </w:r>
      <w:r w:rsidRPr="00741DBD">
        <w:rPr>
          <w:rStyle w:val="Emphasis"/>
          <w:szCs w:val="22"/>
          <w:highlight w:val="yellow"/>
        </w:rPr>
        <w:t>start with constrained challenges</w:t>
      </w:r>
      <w:r w:rsidRPr="00C73F7B">
        <w:rPr>
          <w:rFonts w:ascii="Georgia" w:hAnsi="Georgia"/>
          <w:sz w:val="12"/>
          <w:szCs w:val="22"/>
        </w:rPr>
        <w:t xml:space="preserve"> (a sculpture that must be a clock) </w:t>
      </w:r>
      <w:r w:rsidRPr="00741DBD">
        <w:rPr>
          <w:rStyle w:val="Emphasis"/>
          <w:szCs w:val="22"/>
          <w:highlight w:val="yellow"/>
        </w:rPr>
        <w:t>or</w:t>
      </w:r>
      <w:r w:rsidRPr="00741DBD">
        <w:rPr>
          <w:rStyle w:val="Emphasis"/>
          <w:szCs w:val="22"/>
        </w:rPr>
        <w:t xml:space="preserve"> constrained </w:t>
      </w:r>
      <w:r w:rsidRPr="00741DBD">
        <w:rPr>
          <w:rStyle w:val="Emphasis"/>
          <w:szCs w:val="22"/>
          <w:highlight w:val="yellow"/>
        </w:rPr>
        <w:t>possibilities</w:t>
      </w:r>
      <w:r w:rsidRPr="00C73F7B">
        <w:rPr>
          <w:rFonts w:ascii="Georgia" w:hAnsi="Georgia"/>
          <w:sz w:val="12"/>
          <w:szCs w:val="22"/>
        </w:rPr>
        <w:t xml:space="preserve"> (a canvas that is marked).</w:t>
      </w:r>
    </w:p>
    <w:p w:rsidR="00B027EF" w:rsidRDefault="00B027EF" w:rsidP="00B027EF"/>
    <w:p w:rsidR="00B027EF" w:rsidRPr="00D90363" w:rsidRDefault="00B027EF" w:rsidP="00B027EF">
      <w:pPr>
        <w:pStyle w:val="Heading4"/>
      </w:pPr>
      <w:r>
        <w:t>Even if we never become the federal government, the skills of policymaking we gain in debate will help us in our lives—every written agreement on every level of society requires negotiations and compromise—it’s the only way to make permanent, codified change—their rejection of policy turns the aff and prevents any social change</w:t>
      </w:r>
    </w:p>
    <w:p w:rsidR="00B027EF" w:rsidRPr="00D90363" w:rsidRDefault="00B027EF" w:rsidP="00B027EF">
      <w:pPr>
        <w:autoSpaceDE w:val="0"/>
        <w:autoSpaceDN w:val="0"/>
        <w:adjustRightInd w:val="0"/>
        <w:rPr>
          <w:rFonts w:cs="Georgia"/>
          <w:b/>
          <w:bCs/>
        </w:rPr>
      </w:pPr>
      <w:r>
        <w:rPr>
          <w:rFonts w:cs="Georgia"/>
          <w:b/>
          <w:bCs/>
        </w:rPr>
        <w:t>Themba-</w:t>
      </w:r>
      <w:r w:rsidRPr="00D90363">
        <w:rPr>
          <w:rFonts w:cs="Georgia"/>
          <w:b/>
          <w:bCs/>
        </w:rPr>
        <w:t xml:space="preserve">Nixon 2K </w:t>
      </w:r>
      <w:r w:rsidRPr="00D90363">
        <w:rPr>
          <w:rFonts w:cs="Georgia"/>
          <w:sz w:val="12"/>
        </w:rPr>
        <w:t>(Makani, Executive Director of The Praxis Project, a nonprofit organization helping communities use media and policy advocacy to advance health equity and justice. “Changing the Rules: What Public Policy Means for Organizing” Colorlines 3.2)</w:t>
      </w:r>
    </w:p>
    <w:p w:rsidR="00B027EF" w:rsidRPr="00D90363" w:rsidRDefault="00B027EF" w:rsidP="00B027EF">
      <w:pPr>
        <w:autoSpaceDE w:val="0"/>
        <w:autoSpaceDN w:val="0"/>
        <w:adjustRightInd w:val="0"/>
        <w:rPr>
          <w:rFonts w:cs="Georgia"/>
          <w:b/>
          <w:bCs/>
        </w:rPr>
      </w:pPr>
    </w:p>
    <w:p w:rsidR="00B027EF" w:rsidRDefault="00B027EF" w:rsidP="00B027EF">
      <w:pPr>
        <w:autoSpaceDE w:val="0"/>
        <w:autoSpaceDN w:val="0"/>
        <w:adjustRightInd w:val="0"/>
        <w:rPr>
          <w:rFonts w:cs="Georgia"/>
          <w:u w:val="single"/>
        </w:rPr>
      </w:pPr>
      <w:r w:rsidRPr="00D90363">
        <w:rPr>
          <w:rFonts w:cs="Georgia"/>
          <w:sz w:val="12"/>
        </w:rPr>
        <w:t>"This is all about policy," a woman complained to me in a recent conversation. "I'm an organizer." The flourish and passion with which she made the distinction said everything.</w:t>
      </w:r>
      <w:r w:rsidRPr="00D90363">
        <w:rPr>
          <w:rFonts w:cs="Georgia"/>
          <w:b/>
          <w:bCs/>
        </w:rPr>
        <w:t xml:space="preserve"> </w:t>
      </w:r>
      <w:r w:rsidRPr="00D90363">
        <w:rPr>
          <w:rFonts w:cs="Georgia"/>
          <w:highlight w:val="yellow"/>
          <w:u w:val="single"/>
        </w:rPr>
        <w:t>Policy is for wonks</w:t>
      </w:r>
      <w:r w:rsidRPr="00D90363">
        <w:rPr>
          <w:rFonts w:cs="Georgia"/>
          <w:u w:val="single"/>
        </w:rPr>
        <w:t xml:space="preserve">, sell-out politicians, and ivory-tower eggheads. </w:t>
      </w:r>
      <w:r w:rsidRPr="00D90363">
        <w:rPr>
          <w:rFonts w:cs="Georgia"/>
          <w:highlight w:val="yellow"/>
          <w:u w:val="single"/>
        </w:rPr>
        <w:t xml:space="preserve">Organizing is </w:t>
      </w:r>
      <w:r w:rsidRPr="007949F9">
        <w:rPr>
          <w:rFonts w:cs="Georgia"/>
          <w:highlight w:val="yellow"/>
          <w:u w:val="single"/>
        </w:rPr>
        <w:t xml:space="preserve">what </w:t>
      </w:r>
      <w:r w:rsidRPr="007949F9">
        <w:rPr>
          <w:rFonts w:cs="Georgia"/>
          <w:u w:val="single"/>
        </w:rPr>
        <w:t xml:space="preserve">real, </w:t>
      </w:r>
      <w:r w:rsidRPr="007949F9">
        <w:rPr>
          <w:rFonts w:cs="Georgia"/>
          <w:highlight w:val="yellow"/>
          <w:u w:val="single"/>
        </w:rPr>
        <w:lastRenderedPageBreak/>
        <w:t xml:space="preserve">grassroots people </w:t>
      </w:r>
      <w:r w:rsidRPr="00D90363">
        <w:rPr>
          <w:rFonts w:cs="Georgia"/>
          <w:highlight w:val="yellow"/>
          <w:u w:val="single"/>
        </w:rPr>
        <w:t>do</w:t>
      </w:r>
      <w:r w:rsidRPr="00D90363">
        <w:rPr>
          <w:rFonts w:cs="Georgia"/>
          <w:b/>
          <w:bCs/>
        </w:rPr>
        <w:t xml:space="preserve">. </w:t>
      </w:r>
      <w:r w:rsidRPr="00D90363">
        <w:rPr>
          <w:rFonts w:cs="Georgia"/>
          <w:sz w:val="12"/>
        </w:rPr>
        <w:t>Common as it may be,</w:t>
      </w:r>
      <w:r w:rsidRPr="00D90363">
        <w:rPr>
          <w:rFonts w:cs="Georgia"/>
          <w:b/>
          <w:bCs/>
        </w:rPr>
        <w:t xml:space="preserve"> </w:t>
      </w:r>
      <w:r w:rsidRPr="00D90363">
        <w:rPr>
          <w:rFonts w:cs="Georgia"/>
          <w:highlight w:val="yellow"/>
          <w:u w:val="single"/>
        </w:rPr>
        <w:t xml:space="preserve">this distinction doesn't bear out in the real </w:t>
      </w:r>
      <w:r w:rsidRPr="007949F9">
        <w:rPr>
          <w:rFonts w:cs="Georgia"/>
          <w:highlight w:val="yellow"/>
          <w:u w:val="single"/>
        </w:rPr>
        <w:t>world. </w:t>
      </w:r>
      <w:r w:rsidRPr="003032ED">
        <w:rPr>
          <w:rStyle w:val="Emphasis"/>
          <w:highlight w:val="yellow"/>
        </w:rPr>
        <w:t>Policy is more than law. It is any written agreement</w:t>
      </w:r>
      <w:r w:rsidRPr="00D90363">
        <w:rPr>
          <w:rFonts w:cs="Georgia"/>
          <w:b/>
          <w:bCs/>
        </w:rPr>
        <w:t xml:space="preserve"> </w:t>
      </w:r>
      <w:r w:rsidRPr="00D90363">
        <w:rPr>
          <w:rFonts w:cs="Georgia"/>
          <w:bCs/>
          <w:sz w:val="12"/>
        </w:rPr>
        <w:t>(formal or informal)</w:t>
      </w:r>
      <w:r w:rsidRPr="00D90363">
        <w:rPr>
          <w:rFonts w:cs="Georgia"/>
          <w:b/>
          <w:bCs/>
        </w:rPr>
        <w:t xml:space="preserve"> </w:t>
      </w:r>
      <w:r w:rsidRPr="007949F9">
        <w:rPr>
          <w:rFonts w:cs="Georgia"/>
          <w:highlight w:val="yellow"/>
          <w:u w:val="single"/>
        </w:rPr>
        <w:t xml:space="preserve">that specifies </w:t>
      </w:r>
      <w:r w:rsidRPr="00D90363">
        <w:rPr>
          <w:rFonts w:cs="Georgia"/>
          <w:highlight w:val="yellow"/>
          <w:u w:val="single"/>
        </w:rPr>
        <w:t>how an institution</w:t>
      </w:r>
      <w:r w:rsidRPr="00D90363">
        <w:rPr>
          <w:rFonts w:cs="Georgia"/>
          <w:u w:val="single"/>
        </w:rPr>
        <w:t xml:space="preserve">, governing body, or community </w:t>
      </w:r>
      <w:r w:rsidRPr="00D90363">
        <w:rPr>
          <w:rFonts w:cs="Georgia"/>
          <w:highlight w:val="yellow"/>
          <w:u w:val="single"/>
        </w:rPr>
        <w:t>will address</w:t>
      </w:r>
      <w:r w:rsidRPr="007949F9">
        <w:rPr>
          <w:rFonts w:cs="Georgia"/>
          <w:u w:val="single"/>
        </w:rPr>
        <w:t xml:space="preserve"> shared </w:t>
      </w:r>
      <w:r w:rsidRPr="00D90363">
        <w:rPr>
          <w:rFonts w:cs="Georgia"/>
          <w:highlight w:val="yellow"/>
          <w:u w:val="single"/>
        </w:rPr>
        <w:t xml:space="preserve">problems or attain </w:t>
      </w:r>
      <w:r w:rsidRPr="007949F9">
        <w:rPr>
          <w:rFonts w:cs="Georgia"/>
          <w:u w:val="single"/>
        </w:rPr>
        <w:t>shared</w:t>
      </w:r>
      <w:r w:rsidRPr="00D90363">
        <w:rPr>
          <w:rFonts w:cs="Georgia"/>
          <w:highlight w:val="yellow"/>
          <w:u w:val="single"/>
        </w:rPr>
        <w:t xml:space="preserve"> goals</w:t>
      </w:r>
      <w:r w:rsidRPr="00D90363">
        <w:rPr>
          <w:rFonts w:cs="Georgia"/>
          <w:b/>
          <w:bCs/>
        </w:rPr>
        <w:t xml:space="preserve">. </w:t>
      </w:r>
      <w:r w:rsidRPr="00D90363">
        <w:rPr>
          <w:rFonts w:cs="Georgia"/>
          <w:sz w:val="12"/>
        </w:rPr>
        <w:t>It spells out the terms and the consequences of these agreements and is the codification of the body's values-as represented by those present in the policymaking process</w:t>
      </w:r>
      <w:r w:rsidRPr="00D90363">
        <w:rPr>
          <w:rFonts w:cs="Georgia"/>
          <w:b/>
          <w:bCs/>
          <w:u w:val="single"/>
        </w:rPr>
        <w:t>.</w:t>
      </w:r>
      <w:r w:rsidRPr="00D90363">
        <w:rPr>
          <w:rFonts w:cs="Georgia"/>
          <w:u w:val="single"/>
        </w:rPr>
        <w:t xml:space="preserve"> </w:t>
      </w:r>
      <w:r w:rsidRPr="007949F9">
        <w:rPr>
          <w:rFonts w:cs="Georgia"/>
          <w:u w:val="single"/>
        </w:rPr>
        <w:t>Given who's usually present, most policies reflect the political agenda of powerful elites</w:t>
      </w:r>
      <w:r w:rsidRPr="00D90363">
        <w:rPr>
          <w:rFonts w:cs="Georgia"/>
          <w:u w:val="single"/>
        </w:rPr>
        <w:t>.</w:t>
      </w:r>
      <w:r w:rsidRPr="00D90363">
        <w:rPr>
          <w:rFonts w:cs="Georgia"/>
          <w:b/>
          <w:bCs/>
        </w:rPr>
        <w:t xml:space="preserve"> </w:t>
      </w:r>
      <w:r w:rsidRPr="00D90363">
        <w:rPr>
          <w:rFonts w:cs="Georgia"/>
          <w:u w:val="single"/>
        </w:rPr>
        <w:t xml:space="preserve">Yet, </w:t>
      </w:r>
      <w:r w:rsidRPr="00D90363">
        <w:rPr>
          <w:rFonts w:cs="Georgia"/>
          <w:highlight w:val="yellow"/>
          <w:u w:val="single"/>
        </w:rPr>
        <w:t>policy can be a force for change-</w:t>
      </w:r>
      <w:r w:rsidRPr="007949F9">
        <w:rPr>
          <w:rFonts w:cs="Georgia"/>
          <w:u w:val="single"/>
        </w:rPr>
        <w:t xml:space="preserve">especially </w:t>
      </w:r>
      <w:r w:rsidRPr="00D90363">
        <w:rPr>
          <w:rFonts w:cs="Georgia"/>
          <w:highlight w:val="yellow"/>
          <w:u w:val="single"/>
        </w:rPr>
        <w:t>when we bring</w:t>
      </w:r>
      <w:r w:rsidRPr="007949F9">
        <w:rPr>
          <w:rFonts w:cs="Georgia"/>
          <w:u w:val="single"/>
        </w:rPr>
        <w:t xml:space="preserve"> our base and </w:t>
      </w:r>
      <w:r w:rsidRPr="003032ED">
        <w:rPr>
          <w:rStyle w:val="Emphasis"/>
          <w:highlight w:val="yellow"/>
        </w:rPr>
        <w:t>community organizing</w:t>
      </w:r>
      <w:r w:rsidRPr="00D90363">
        <w:rPr>
          <w:rFonts w:cs="Georgia"/>
          <w:highlight w:val="yellow"/>
          <w:u w:val="single"/>
        </w:rPr>
        <w:t xml:space="preserve"> into the process</w:t>
      </w:r>
      <w:r w:rsidRPr="00D90363">
        <w:rPr>
          <w:rFonts w:cs="Georgia"/>
          <w:b/>
          <w:bCs/>
        </w:rPr>
        <w:t>. </w:t>
      </w:r>
      <w:r w:rsidRPr="00D90363">
        <w:rPr>
          <w:rFonts w:cs="Georgia"/>
          <w:sz w:val="12"/>
        </w:rPr>
        <w:t>In essence</w:t>
      </w:r>
      <w:r w:rsidRPr="00D90363">
        <w:rPr>
          <w:rFonts w:cs="Georgia"/>
          <w:b/>
          <w:bCs/>
          <w:u w:val="single"/>
        </w:rPr>
        <w:t>,</w:t>
      </w:r>
      <w:r w:rsidRPr="00D90363">
        <w:rPr>
          <w:rFonts w:cs="Georgia"/>
          <w:u w:val="single"/>
        </w:rPr>
        <w:t xml:space="preserve"> </w:t>
      </w:r>
      <w:r w:rsidRPr="00D90363">
        <w:rPr>
          <w:rFonts w:cs="Georgia"/>
          <w:highlight w:val="yellow"/>
          <w:u w:val="single"/>
        </w:rPr>
        <w:t>policies are the codification of power relationships</w:t>
      </w:r>
      <w:r w:rsidRPr="00D90363">
        <w:rPr>
          <w:rFonts w:cs="Georgia"/>
          <w:u w:val="single"/>
        </w:rPr>
        <w:t xml:space="preserve"> and resource allocation. </w:t>
      </w:r>
      <w:r w:rsidRPr="00B43B37">
        <w:rPr>
          <w:rFonts w:cs="Georgia"/>
          <w:u w:val="single"/>
        </w:rPr>
        <w:t xml:space="preserve">Policies are </w:t>
      </w:r>
      <w:r w:rsidRPr="00D90363">
        <w:rPr>
          <w:rFonts w:cs="Georgia"/>
          <w:highlight w:val="yellow"/>
          <w:u w:val="single"/>
        </w:rPr>
        <w:t>the rules of the world</w:t>
      </w:r>
      <w:r w:rsidRPr="00B43B37">
        <w:rPr>
          <w:rFonts w:cs="Georgia"/>
          <w:u w:val="single"/>
        </w:rPr>
        <w:t xml:space="preserve"> we live in. </w:t>
      </w:r>
      <w:r w:rsidRPr="003032ED">
        <w:rPr>
          <w:rStyle w:val="Emphasis"/>
          <w:highlight w:val="yellow"/>
        </w:rPr>
        <w:t>Changing the world means changing the rules</w:t>
      </w:r>
      <w:r w:rsidRPr="00D90363">
        <w:rPr>
          <w:rFonts w:cs="Georgia"/>
          <w:b/>
          <w:bCs/>
        </w:rPr>
        <w:t xml:space="preserve">. </w:t>
      </w:r>
      <w:r w:rsidRPr="00D90363">
        <w:rPr>
          <w:rFonts w:cs="Georgia"/>
          <w:sz w:val="12"/>
        </w:rPr>
        <w:t>So,</w:t>
      </w:r>
      <w:r w:rsidRPr="00D90363">
        <w:rPr>
          <w:rFonts w:cs="Georgia"/>
          <w:b/>
          <w:bCs/>
        </w:rPr>
        <w:t xml:space="preserve"> </w:t>
      </w:r>
      <w:r w:rsidRPr="00D90363">
        <w:rPr>
          <w:rFonts w:cs="Georgia"/>
          <w:u w:val="single"/>
        </w:rPr>
        <w:t xml:space="preserve">if </w:t>
      </w:r>
      <w:r w:rsidRPr="00B43B37">
        <w:rPr>
          <w:rFonts w:cs="Georgia"/>
          <w:u w:val="single"/>
        </w:rPr>
        <w:t>organizing is about changing the rules</w:t>
      </w:r>
      <w:r w:rsidRPr="00D90363">
        <w:rPr>
          <w:rFonts w:cs="Georgia"/>
          <w:u w:val="single"/>
        </w:rPr>
        <w:t xml:space="preserve"> and building power, </w:t>
      </w:r>
      <w:r w:rsidRPr="00D90363">
        <w:rPr>
          <w:rFonts w:cs="Georgia"/>
          <w:highlight w:val="yellow"/>
          <w:u w:val="single"/>
        </w:rPr>
        <w:t>how can organizing be separated from policies</w:t>
      </w:r>
      <w:r w:rsidRPr="00D90363">
        <w:rPr>
          <w:rFonts w:cs="Georgia"/>
          <w:b/>
          <w:bCs/>
        </w:rPr>
        <w:t xml:space="preserve">? </w:t>
      </w:r>
      <w:r w:rsidRPr="00D90363">
        <w:rPr>
          <w:rFonts w:cs="Georgia"/>
          <w:highlight w:val="yellow"/>
          <w:u w:val="single"/>
        </w:rPr>
        <w:t xml:space="preserve">Can we </w:t>
      </w:r>
      <w:r w:rsidRPr="00B43B37">
        <w:rPr>
          <w:rFonts w:cs="Georgia"/>
          <w:u w:val="single"/>
        </w:rPr>
        <w:t xml:space="preserve">really </w:t>
      </w:r>
      <w:r w:rsidRPr="00D90363">
        <w:rPr>
          <w:rFonts w:cs="Georgia"/>
          <w:highlight w:val="yellow"/>
          <w:u w:val="single"/>
        </w:rPr>
        <w:t>speak truth to power, fight the right</w:t>
      </w:r>
      <w:r w:rsidRPr="00B43B37">
        <w:rPr>
          <w:rFonts w:cs="Georgia"/>
          <w:b/>
          <w:bCs/>
        </w:rPr>
        <w:t>,</w:t>
      </w:r>
      <w:r w:rsidRPr="00D90363">
        <w:rPr>
          <w:rFonts w:cs="Georgia"/>
          <w:b/>
          <w:bCs/>
        </w:rPr>
        <w:t xml:space="preserve"> </w:t>
      </w:r>
      <w:r w:rsidRPr="00D90363">
        <w:rPr>
          <w:rFonts w:cs="Georgia"/>
          <w:sz w:val="12"/>
        </w:rPr>
        <w:t xml:space="preserve">stop corporate abuses, or </w:t>
      </w:r>
      <w:r w:rsidRPr="00D90363">
        <w:rPr>
          <w:rFonts w:cs="Georgia"/>
          <w:highlight w:val="yellow"/>
          <w:u w:val="single"/>
        </w:rPr>
        <w:t xml:space="preserve">win racial justice without contesting the </w:t>
      </w:r>
      <w:r w:rsidRPr="00950A40">
        <w:rPr>
          <w:rFonts w:cs="Georgia"/>
          <w:u w:val="single"/>
        </w:rPr>
        <w:t xml:space="preserve">rules and the rulers, </w:t>
      </w:r>
      <w:r w:rsidRPr="00D90363">
        <w:rPr>
          <w:rFonts w:cs="Georgia"/>
          <w:highlight w:val="yellow"/>
          <w:u w:val="single"/>
        </w:rPr>
        <w:t>the policies and the policymakers</w:t>
      </w:r>
      <w:r w:rsidRPr="00D90363">
        <w:rPr>
          <w:rFonts w:cs="Georgia"/>
          <w:b/>
          <w:bCs/>
        </w:rPr>
        <w:t>? </w:t>
      </w:r>
      <w:r w:rsidRPr="00D90363">
        <w:rPr>
          <w:rFonts w:cs="Georgia"/>
          <w:highlight w:val="yellow"/>
          <w:u w:val="single"/>
        </w:rPr>
        <w:t xml:space="preserve">The answer is </w:t>
      </w:r>
      <w:r w:rsidRPr="00B43B37">
        <w:rPr>
          <w:rFonts w:cs="Georgia"/>
          <w:highlight w:val="yellow"/>
          <w:u w:val="single"/>
        </w:rPr>
        <w:t xml:space="preserve">no-and </w:t>
      </w:r>
      <w:r w:rsidRPr="003032ED">
        <w:rPr>
          <w:rStyle w:val="Emphasis"/>
          <w:highlight w:val="yellow"/>
        </w:rPr>
        <w:t>double no for people of color</w:t>
      </w:r>
      <w:r w:rsidRPr="00D90363">
        <w:rPr>
          <w:rFonts w:cs="Georgia"/>
          <w:b/>
          <w:bCs/>
        </w:rPr>
        <w:t xml:space="preserve">. </w:t>
      </w:r>
      <w:r w:rsidRPr="00D90363">
        <w:rPr>
          <w:rFonts w:cs="Georgia"/>
          <w:sz w:val="12"/>
        </w:rPr>
        <w:t>Today, racism subtly dominates nearly every aspect of policymaking. From ballot propositions to city funding priorities, policy is increasingly about the control, de-funding, and disfranchisement of communities of color. What Do We Stand For? Take the public conversation about</w:t>
      </w:r>
      <w:r w:rsidRPr="00D90363">
        <w:rPr>
          <w:rFonts w:cs="Georgia"/>
          <w:b/>
          <w:bCs/>
        </w:rPr>
        <w:t xml:space="preserve"> </w:t>
      </w:r>
      <w:r w:rsidRPr="00D90363">
        <w:rPr>
          <w:rFonts w:cs="Georgia"/>
          <w:highlight w:val="yellow"/>
          <w:u w:val="single"/>
        </w:rPr>
        <w:t>welfare</w:t>
      </w:r>
      <w:r w:rsidRPr="00D90363">
        <w:rPr>
          <w:rFonts w:cs="Georgia"/>
          <w:sz w:val="12"/>
        </w:rPr>
        <w:t xml:space="preserv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w:t>
      </w:r>
      <w:r w:rsidRPr="00D90363">
        <w:rPr>
          <w:rFonts w:cs="Georgia"/>
          <w:b/>
          <w:bCs/>
        </w:rPr>
        <w:t xml:space="preserve"> </w:t>
      </w:r>
      <w:r w:rsidRPr="00D90363">
        <w:rPr>
          <w:rFonts w:cs="Georgia"/>
          <w:u w:val="single"/>
        </w:rPr>
        <w:t xml:space="preserve">Living </w:t>
      </w:r>
      <w:r w:rsidRPr="00D90363">
        <w:rPr>
          <w:rFonts w:cs="Georgia"/>
          <w:highlight w:val="yellow"/>
          <w:u w:val="single"/>
        </w:rPr>
        <w:t xml:space="preserve">wage </w:t>
      </w:r>
      <w:r w:rsidRPr="00950A40">
        <w:rPr>
          <w:rFonts w:cs="Georgia"/>
          <w:highlight w:val="yellow"/>
          <w:u w:val="single"/>
        </w:rPr>
        <w:t xml:space="preserve">ordinances, youth development initiatives, even </w:t>
      </w:r>
      <w:r w:rsidRPr="00D90363">
        <w:rPr>
          <w:rFonts w:cs="Georgia"/>
          <w:highlight w:val="yellow"/>
          <w:u w:val="single"/>
        </w:rPr>
        <w:t xml:space="preserve">gun control </w:t>
      </w:r>
      <w:r w:rsidRPr="00D90363">
        <w:rPr>
          <w:rFonts w:cs="Georgia"/>
          <w:u w:val="single"/>
        </w:rPr>
        <w:t xml:space="preserve">and </w:t>
      </w:r>
      <w:r w:rsidRPr="00AE60E8">
        <w:rPr>
          <w:rFonts w:cs="Georgia"/>
          <w:highlight w:val="yellow"/>
          <w:u w:val="single"/>
        </w:rPr>
        <w:t xml:space="preserve">alcohol and </w:t>
      </w:r>
      <w:r w:rsidRPr="00D90363">
        <w:rPr>
          <w:rFonts w:cs="Georgia"/>
          <w:highlight w:val="yellow"/>
          <w:u w:val="single"/>
        </w:rPr>
        <w:t>tobacco</w:t>
      </w:r>
      <w:r w:rsidRPr="00D90363">
        <w:rPr>
          <w:rFonts w:cs="Georgia"/>
          <w:u w:val="single"/>
        </w:rPr>
        <w:t xml:space="preserve"> policies</w:t>
      </w:r>
      <w:r w:rsidRPr="00D90363">
        <w:rPr>
          <w:rFonts w:cs="Georgia"/>
          <w:b/>
          <w:bCs/>
        </w:rPr>
        <w:t xml:space="preserve"> </w:t>
      </w:r>
      <w:r w:rsidRPr="00D90363">
        <w:rPr>
          <w:rFonts w:cs="Georgia"/>
          <w:sz w:val="12"/>
        </w:rPr>
        <w:t>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w:t>
      </w:r>
      <w:r w:rsidRPr="00D90363">
        <w:rPr>
          <w:rFonts w:cs="Georgia"/>
          <w:b/>
          <w:bCs/>
        </w:rPr>
        <w:t> </w:t>
      </w:r>
      <w:r w:rsidRPr="00D90363">
        <w:rPr>
          <w:rFonts w:cs="Georgia"/>
          <w:u w:val="single"/>
        </w:rPr>
        <w:t xml:space="preserve">These </w:t>
      </w:r>
      <w:r w:rsidRPr="00D90363">
        <w:rPr>
          <w:rFonts w:cs="Georgia"/>
          <w:highlight w:val="yellow"/>
          <w:u w:val="single"/>
        </w:rPr>
        <w:t xml:space="preserve">are </w:t>
      </w:r>
      <w:r w:rsidRPr="00AE60E8">
        <w:rPr>
          <w:rFonts w:cs="Georgia"/>
          <w:u w:val="single"/>
        </w:rPr>
        <w:t>just a few</w:t>
      </w:r>
      <w:r w:rsidRPr="00D90363">
        <w:rPr>
          <w:rFonts w:cs="Georgia"/>
          <w:u w:val="single"/>
        </w:rPr>
        <w:t xml:space="preserve"> of the </w:t>
      </w:r>
      <w:r w:rsidRPr="00D90363">
        <w:rPr>
          <w:rFonts w:cs="Georgia"/>
          <w:highlight w:val="yellow"/>
          <w:u w:val="single"/>
        </w:rPr>
        <w:t xml:space="preserve">examples that demonstrate how organizing for </w:t>
      </w:r>
      <w:r w:rsidRPr="003032ED">
        <w:rPr>
          <w:rStyle w:val="Emphasis"/>
          <w:highlight w:val="yellow"/>
        </w:rPr>
        <w:t>local policy advocacy</w:t>
      </w:r>
      <w:r w:rsidRPr="00AE60E8">
        <w:rPr>
          <w:rFonts w:cs="Georgia"/>
          <w:u w:val="single"/>
        </w:rPr>
        <w:t xml:space="preserve"> has </w:t>
      </w:r>
      <w:r w:rsidRPr="00D90363">
        <w:rPr>
          <w:rFonts w:cs="Georgia"/>
          <w:highlight w:val="yellow"/>
          <w:u w:val="single"/>
        </w:rPr>
        <w:t>made inroads</w:t>
      </w:r>
      <w:r w:rsidRPr="00AE60E8">
        <w:rPr>
          <w:rFonts w:cs="Georgia"/>
          <w:u w:val="single"/>
        </w:rPr>
        <w:t xml:space="preserve"> in areas </w:t>
      </w:r>
      <w:r w:rsidRPr="00D90363">
        <w:rPr>
          <w:rFonts w:cs="Georgia"/>
          <w:highlight w:val="yellow"/>
          <w:u w:val="single"/>
        </w:rPr>
        <w:t>where</w:t>
      </w:r>
      <w:r w:rsidRPr="00D90363">
        <w:rPr>
          <w:rFonts w:cs="Georgia"/>
          <w:u w:val="single"/>
        </w:rPr>
        <w:t xml:space="preserve"> positive </w:t>
      </w:r>
      <w:r w:rsidRPr="00D90363">
        <w:rPr>
          <w:rFonts w:cs="Georgia"/>
          <w:highlight w:val="yellow"/>
          <w:u w:val="single"/>
        </w:rPr>
        <w:t>national policy had</w:t>
      </w:r>
      <w:r w:rsidRPr="00AE60E8">
        <w:rPr>
          <w:rFonts w:cs="Georgia"/>
          <w:u w:val="single"/>
        </w:rPr>
        <w:t xml:space="preserve"> been </w:t>
      </w:r>
      <w:r w:rsidRPr="00D90363">
        <w:rPr>
          <w:rFonts w:cs="Georgia"/>
          <w:highlight w:val="yellow"/>
          <w:u w:val="single"/>
        </w:rPr>
        <w:t>stalled</w:t>
      </w:r>
      <w:r w:rsidRPr="00D90363">
        <w:rPr>
          <w:rFonts w:cs="Georgia"/>
          <w:u w:val="single"/>
        </w:rPr>
        <w:t xml:space="preserve"> by conservatives.</w:t>
      </w:r>
      <w:r w:rsidRPr="00D90363">
        <w:rPr>
          <w:rFonts w:cs="Georgia"/>
          <w:b/>
          <w:bCs/>
        </w:rPr>
        <w:t xml:space="preserve"> </w:t>
      </w:r>
      <w:r w:rsidRPr="00D90363">
        <w:rPr>
          <w:rFonts w:cs="Georgia"/>
          <w:sz w:val="12"/>
        </w:rPr>
        <w:t>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Much of the work of framing what we stand for takes place in the shaping of demands</w:t>
      </w:r>
      <w:r w:rsidRPr="00D90363">
        <w:rPr>
          <w:rFonts w:cs="Georgia"/>
          <w:b/>
          <w:bCs/>
        </w:rPr>
        <w:t xml:space="preserve">. </w:t>
      </w:r>
      <w:r w:rsidRPr="00D90363">
        <w:rPr>
          <w:rFonts w:cs="Georgia"/>
          <w:highlight w:val="yellow"/>
          <w:u w:val="single"/>
        </w:rPr>
        <w:t>By getting into the policy arena in a proactive manner</w:t>
      </w:r>
      <w:r w:rsidRPr="00D90363">
        <w:rPr>
          <w:rFonts w:cs="Georgia"/>
          <w:u w:val="single"/>
        </w:rPr>
        <w:t xml:space="preserve">, </w:t>
      </w:r>
      <w:r w:rsidRPr="00D90363">
        <w:rPr>
          <w:rFonts w:cs="Georgia"/>
          <w:highlight w:val="yellow"/>
          <w:u w:val="single"/>
        </w:rPr>
        <w:t>we can take our demands to the next level</w:t>
      </w:r>
      <w:r w:rsidRPr="00D90363">
        <w:rPr>
          <w:rFonts w:cs="Georgia"/>
          <w:u w:val="single"/>
        </w:rPr>
        <w:t xml:space="preserve">. </w:t>
      </w:r>
      <w:r w:rsidRPr="00D90363">
        <w:rPr>
          <w:rFonts w:cs="Georgia"/>
          <w:highlight w:val="yellow"/>
          <w:u w:val="single"/>
        </w:rPr>
        <w:t>Our demands can become law, with real consequences if the agreement is broken</w:t>
      </w:r>
      <w:r w:rsidRPr="00D90363">
        <w:rPr>
          <w:rFonts w:cs="Georgia"/>
          <w:b/>
          <w:bCs/>
        </w:rPr>
        <w:t xml:space="preserve">. </w:t>
      </w:r>
      <w:r w:rsidRPr="00D90363">
        <w:rPr>
          <w:rFonts w:cs="Georgia"/>
          <w:sz w:val="12"/>
        </w:rPr>
        <w:t>After all the organizing, press work, and effort, a group should leave a decisionmaker with more than a handshake and his or her word. Of course</w:t>
      </w:r>
      <w:r w:rsidRPr="00D90363">
        <w:rPr>
          <w:rFonts w:cs="Georgia"/>
          <w:b/>
          <w:bCs/>
        </w:rPr>
        <w:t xml:space="preserve">, </w:t>
      </w:r>
      <w:r w:rsidRPr="00D90363">
        <w:rPr>
          <w:rFonts w:cs="Georgia"/>
          <w:u w:val="single"/>
        </w:rPr>
        <w:t xml:space="preserve">this </w:t>
      </w:r>
      <w:r w:rsidRPr="00D90363">
        <w:rPr>
          <w:rFonts w:cs="Georgia"/>
          <w:highlight w:val="yellow"/>
          <w:u w:val="single"/>
        </w:rPr>
        <w:t>work requires</w:t>
      </w:r>
      <w:r w:rsidRPr="00D90363">
        <w:rPr>
          <w:rFonts w:cs="Georgia"/>
          <w:u w:val="single"/>
        </w:rPr>
        <w:t xml:space="preserve"> a certain amount of </w:t>
      </w:r>
      <w:r w:rsidRPr="00D019B8">
        <w:rPr>
          <w:rFonts w:cs="Georgia"/>
          <w:u w:val="single"/>
        </w:rPr>
        <w:t xml:space="preserve">interaction with "the suits," as well as </w:t>
      </w:r>
      <w:r w:rsidRPr="003032ED">
        <w:rPr>
          <w:rStyle w:val="Emphasis"/>
          <w:highlight w:val="yellow"/>
        </w:rPr>
        <w:t xml:space="preserve">struggles with </w:t>
      </w:r>
      <w:r w:rsidRPr="003032ED">
        <w:rPr>
          <w:rStyle w:val="Emphasis"/>
        </w:rPr>
        <w:t xml:space="preserve">the </w:t>
      </w:r>
      <w:r w:rsidRPr="003032ED">
        <w:rPr>
          <w:rStyle w:val="Emphasis"/>
          <w:highlight w:val="yellow"/>
        </w:rPr>
        <w:t>bureaucracy, the technical language, and</w:t>
      </w:r>
      <w:r w:rsidRPr="003032ED">
        <w:rPr>
          <w:rStyle w:val="Emphasis"/>
        </w:rPr>
        <w:t xml:space="preserve"> the all-too-common </w:t>
      </w:r>
      <w:r w:rsidRPr="003032ED">
        <w:rPr>
          <w:rStyle w:val="Emphasis"/>
          <w:highlight w:val="yellow"/>
        </w:rPr>
        <w:t>resistance by decisionmakers</w:t>
      </w:r>
      <w:r w:rsidRPr="00D90363">
        <w:rPr>
          <w:rFonts w:cs="Georgia"/>
          <w:sz w:val="12"/>
        </w:rPr>
        <w:t>. Still, if</w:t>
      </w:r>
      <w:r w:rsidRPr="00D90363">
        <w:rPr>
          <w:rFonts w:cs="Georgia"/>
          <w:b/>
          <w:bCs/>
        </w:rPr>
        <w:t xml:space="preserve"> </w:t>
      </w:r>
      <w:r w:rsidRPr="00D90363">
        <w:rPr>
          <w:rFonts w:cs="Georgia"/>
          <w:highlight w:val="yellow"/>
          <w:u w:val="single"/>
        </w:rPr>
        <w:t>it's worth demanding, it's worth having</w:t>
      </w:r>
      <w:r w:rsidRPr="00D019B8">
        <w:rPr>
          <w:rFonts w:cs="Georgia"/>
          <w:u w:val="single"/>
        </w:rPr>
        <w:t xml:space="preserve"> in writing</w:t>
      </w:r>
      <w:r w:rsidRPr="00D90363">
        <w:rPr>
          <w:rFonts w:cs="Georgia"/>
          <w:u w:val="single"/>
        </w:rPr>
        <w:t xml:space="preserve">-whether </w:t>
      </w:r>
      <w:r w:rsidRPr="00D90363">
        <w:rPr>
          <w:rFonts w:cs="Georgia"/>
          <w:highlight w:val="yellow"/>
          <w:u w:val="single"/>
        </w:rPr>
        <w:t>as law</w:t>
      </w:r>
      <w:r w:rsidRPr="00D90363">
        <w:rPr>
          <w:rFonts w:cs="Georgia"/>
          <w:u w:val="single"/>
        </w:rPr>
        <w:t>, regulation, or internal policy</w:t>
      </w:r>
      <w:r w:rsidRPr="00D90363">
        <w:rPr>
          <w:rFonts w:cs="Georgia"/>
          <w:b/>
          <w:bCs/>
        </w:rPr>
        <w:t>. </w:t>
      </w:r>
      <w:r w:rsidRPr="00D90363">
        <w:rPr>
          <w:rFonts w:cs="Georgia"/>
          <w:sz w:val="12"/>
        </w:rPr>
        <w:t>From ballot initiatives on rent control to laws requiring worker protections, organizers are leveraging their power into written policies that are making a real difference in their communities. Of course,</w:t>
      </w:r>
      <w:r w:rsidRPr="00D90363">
        <w:rPr>
          <w:rFonts w:cs="Georgia"/>
          <w:b/>
          <w:bCs/>
        </w:rPr>
        <w:t xml:space="preserve"> </w:t>
      </w:r>
      <w:r w:rsidRPr="00D019B8">
        <w:rPr>
          <w:rFonts w:cs="Georgia"/>
          <w:u w:val="single"/>
        </w:rPr>
        <w:t>policy work is just one tool in our organizing arsenal, but it is a tool we simply can't afford to ignore</w:t>
      </w:r>
      <w:r w:rsidRPr="00D90363">
        <w:rPr>
          <w:rFonts w:cs="Georgia"/>
          <w:u w:val="single"/>
        </w:rPr>
        <w:t xml:space="preserve">. Making policy work an integral part of organizing will require a certain amount of retrofitting. </w:t>
      </w:r>
      <w:r w:rsidRPr="00D90363">
        <w:rPr>
          <w:rFonts w:cs="Georgia"/>
          <w:highlight w:val="yellow"/>
          <w:u w:val="single"/>
        </w:rPr>
        <w:t xml:space="preserve">We will need to develop the capacity to translate our </w:t>
      </w:r>
      <w:r w:rsidRPr="003032ED">
        <w:rPr>
          <w:rStyle w:val="Emphasis"/>
          <w:highlight w:val="yellow"/>
        </w:rPr>
        <w:t>information, data, and experience</w:t>
      </w:r>
      <w:r w:rsidRPr="00D90363">
        <w:rPr>
          <w:rFonts w:cs="Georgia"/>
          <w:highlight w:val="yellow"/>
          <w:u w:val="single"/>
        </w:rPr>
        <w:t xml:space="preserve"> into stories </w:t>
      </w:r>
      <w:r w:rsidRPr="00D019B8">
        <w:rPr>
          <w:rFonts w:cs="Georgia"/>
          <w:u w:val="single"/>
        </w:rPr>
        <w:t xml:space="preserve">that are </w:t>
      </w:r>
      <w:r w:rsidRPr="00D90363">
        <w:rPr>
          <w:rFonts w:cs="Georgia"/>
          <w:highlight w:val="yellow"/>
          <w:u w:val="single"/>
        </w:rPr>
        <w:t>designed to affect</w:t>
      </w:r>
      <w:r w:rsidRPr="00D019B8">
        <w:rPr>
          <w:rFonts w:cs="Georgia"/>
          <w:u w:val="single"/>
        </w:rPr>
        <w:t xml:space="preserve"> the </w:t>
      </w:r>
      <w:r w:rsidRPr="00D90363">
        <w:rPr>
          <w:rFonts w:cs="Georgia"/>
          <w:highlight w:val="yellow"/>
          <w:u w:val="single"/>
        </w:rPr>
        <w:t>public conversation</w:t>
      </w:r>
      <w:r w:rsidRPr="00D90363">
        <w:rPr>
          <w:rFonts w:cs="Georgia"/>
          <w:u w:val="single"/>
        </w:rPr>
        <w:t>.</w:t>
      </w:r>
      <w:r w:rsidRPr="00D90363">
        <w:rPr>
          <w:rFonts w:cs="Georgia"/>
          <w:b/>
          <w:bCs/>
        </w:rPr>
        <w:t xml:space="preserve"> </w:t>
      </w:r>
      <w:r w:rsidRPr="00D90363">
        <w:rPr>
          <w:rFonts w:cs="Georgia"/>
          <w:sz w:val="12"/>
        </w:rPr>
        <w:t>Perhaps most important,</w:t>
      </w:r>
      <w:r w:rsidRPr="00D90363">
        <w:rPr>
          <w:rFonts w:cs="Georgia"/>
          <w:b/>
          <w:bCs/>
        </w:rPr>
        <w:t xml:space="preserve"> </w:t>
      </w:r>
      <w:r w:rsidRPr="00D90363">
        <w:rPr>
          <w:rFonts w:cs="Georgia"/>
          <w:highlight w:val="yellow"/>
          <w:u w:val="single"/>
        </w:rPr>
        <w:t xml:space="preserve">we will need to move beyond fighting problems and on to </w:t>
      </w:r>
      <w:r w:rsidRPr="003032ED">
        <w:rPr>
          <w:rStyle w:val="Emphasis"/>
          <w:highlight w:val="yellow"/>
        </w:rPr>
        <w:t>framing solutions</w:t>
      </w:r>
      <w:r w:rsidRPr="00D90363">
        <w:rPr>
          <w:rFonts w:cs="Georgia"/>
          <w:highlight w:val="yellow"/>
          <w:u w:val="single"/>
        </w:rPr>
        <w:t xml:space="preserve"> that bring us closer to our vision of how things should be</w:t>
      </w:r>
      <w:r w:rsidRPr="003D3EB5">
        <w:rPr>
          <w:rFonts w:cs="Georgia"/>
          <w:u w:val="single"/>
        </w:rPr>
        <w:t xml:space="preserve">. And </w:t>
      </w:r>
      <w:r w:rsidRPr="00D90363">
        <w:rPr>
          <w:rFonts w:cs="Georgia"/>
          <w:u w:val="single"/>
        </w:rPr>
        <w:t xml:space="preserve">then </w:t>
      </w:r>
      <w:r w:rsidRPr="003D3EB5">
        <w:rPr>
          <w:rFonts w:cs="Georgia"/>
          <w:u w:val="single"/>
        </w:rPr>
        <w:t>we must be committed to making it so</w:t>
      </w:r>
      <w:r w:rsidRPr="00D90363">
        <w:rPr>
          <w:rFonts w:cs="Georgia"/>
          <w:u w:val="single"/>
        </w:rPr>
        <w:t>. </w:t>
      </w:r>
    </w:p>
    <w:p w:rsidR="00B027EF" w:rsidRDefault="00B027EF" w:rsidP="00B027EF">
      <w:pPr>
        <w:pStyle w:val="Heading3"/>
      </w:pPr>
      <w:r>
        <w:lastRenderedPageBreak/>
        <w:t>case</w:t>
      </w:r>
    </w:p>
    <w:p w:rsidR="00B027EF" w:rsidRDefault="00B027EF" w:rsidP="00B027EF"/>
    <w:p w:rsidR="00B027EF" w:rsidRPr="00D8612C" w:rsidRDefault="00B027EF" w:rsidP="00B027EF">
      <w:pPr>
        <w:pStyle w:val="Heading4"/>
      </w:pPr>
      <w:r>
        <w:t>T</w:t>
      </w:r>
      <w:r w:rsidRPr="00D8612C">
        <w:t>heir critique of the US undermines domestic support for leadership</w:t>
      </w:r>
    </w:p>
    <w:p w:rsidR="00B027EF" w:rsidRPr="00D8612C" w:rsidRDefault="00B027EF" w:rsidP="00B027EF">
      <w:pPr>
        <w:rPr>
          <w:sz w:val="14"/>
          <w:szCs w:val="16"/>
        </w:rPr>
      </w:pPr>
      <w:r w:rsidRPr="00D8612C">
        <w:rPr>
          <w:b/>
        </w:rPr>
        <w:t xml:space="preserve">Holmes 8 </w:t>
      </w:r>
      <w:r w:rsidRPr="00D8612C">
        <w:rPr>
          <w:sz w:val="14"/>
          <w:szCs w:val="16"/>
        </w:rPr>
        <w:t>– Vice President, Foreign and Defense Policy Studies and Director, Institute for International Studies (Kim, 3/14, Liberty's Best Hope, http://www.heritage.org/Research/WorldwideFreedom/hl1069.cfm, AG)</w:t>
      </w:r>
    </w:p>
    <w:p w:rsidR="00B027EF" w:rsidRPr="00D8612C" w:rsidRDefault="00B027EF" w:rsidP="00B027EF">
      <w:pPr>
        <w:rPr>
          <w:sz w:val="14"/>
          <w:szCs w:val="16"/>
        </w:rPr>
      </w:pPr>
    </w:p>
    <w:p w:rsidR="00B027EF" w:rsidRPr="00D8612C" w:rsidRDefault="00B027EF" w:rsidP="00B027EF">
      <w:pPr>
        <w:rPr>
          <w:sz w:val="14"/>
          <w:szCs w:val="16"/>
        </w:rPr>
      </w:pPr>
      <w:r w:rsidRPr="00D8612C">
        <w:rPr>
          <w:sz w:val="14"/>
          <w:szCs w:val="16"/>
        </w:rPr>
        <w:t xml:space="preserve">But </w:t>
      </w:r>
      <w:r w:rsidRPr="00D8612C">
        <w:rPr>
          <w:u w:val="single"/>
        </w:rPr>
        <w:t>there is a</w:t>
      </w:r>
      <w:r w:rsidRPr="00D8612C">
        <w:rPr>
          <w:sz w:val="14"/>
          <w:szCs w:val="16"/>
        </w:rPr>
        <w:t xml:space="preserve"> deeper, more </w:t>
      </w:r>
      <w:r w:rsidRPr="00D8612C">
        <w:rPr>
          <w:u w:val="single"/>
        </w:rPr>
        <w:t>homegrown challenge to American leadership</w:t>
      </w:r>
      <w:r w:rsidRPr="00D8612C">
        <w:rPr>
          <w:highlight w:val="yellow"/>
          <w:u w:val="single"/>
        </w:rPr>
        <w:t>. Some Americans no longer believe that America has the</w:t>
      </w:r>
      <w:r w:rsidRPr="00D8612C">
        <w:rPr>
          <w:u w:val="single"/>
        </w:rPr>
        <w:t xml:space="preserve"> moral </w:t>
      </w:r>
      <w:r w:rsidRPr="00D8612C">
        <w:rPr>
          <w:highlight w:val="yellow"/>
          <w:u w:val="single"/>
        </w:rPr>
        <w:t xml:space="preserve">stature to </w:t>
      </w:r>
      <w:r w:rsidRPr="00D8612C">
        <w:rPr>
          <w:u w:val="single"/>
        </w:rPr>
        <w:t xml:space="preserve">be a world </w:t>
      </w:r>
      <w:r w:rsidRPr="00D8612C">
        <w:rPr>
          <w:highlight w:val="yellow"/>
          <w:u w:val="single"/>
        </w:rPr>
        <w:t>lead</w:t>
      </w:r>
      <w:r w:rsidRPr="00D8612C">
        <w:rPr>
          <w:sz w:val="14"/>
        </w:rPr>
        <w:t xml:space="preserve">er. </w:t>
      </w:r>
      <w:r w:rsidRPr="00D8612C">
        <w:rPr>
          <w:highlight w:val="yellow"/>
          <w:u w:val="single"/>
        </w:rPr>
        <w:t>Their doubts about</w:t>
      </w:r>
      <w:r w:rsidRPr="00D8612C">
        <w:rPr>
          <w:u w:val="single"/>
        </w:rPr>
        <w:t xml:space="preserve"> traditional</w:t>
      </w:r>
      <w:r w:rsidRPr="00D8612C">
        <w:rPr>
          <w:highlight w:val="yellow"/>
          <w:u w:val="single"/>
        </w:rPr>
        <w:t xml:space="preserve"> American values lead them to be skeptical about</w:t>
      </w:r>
      <w:r w:rsidRPr="00D8612C">
        <w:rPr>
          <w:u w:val="single"/>
        </w:rPr>
        <w:t xml:space="preserve"> the assertion of </w:t>
      </w:r>
      <w:r w:rsidRPr="00D8612C">
        <w:rPr>
          <w:highlight w:val="yellow"/>
          <w:u w:val="single"/>
        </w:rPr>
        <w:t>American power abroad</w:t>
      </w:r>
      <w:r w:rsidRPr="00D8612C">
        <w:rPr>
          <w:sz w:val="14"/>
          <w:szCs w:val="16"/>
        </w:rPr>
        <w:t>. In other words</w:t>
      </w:r>
      <w:r w:rsidRPr="00D8612C">
        <w:rPr>
          <w:sz w:val="14"/>
          <w:szCs w:val="16"/>
          <w:highlight w:val="yellow"/>
        </w:rPr>
        <w:t xml:space="preserve">, </w:t>
      </w:r>
      <w:r w:rsidRPr="00D8612C">
        <w:rPr>
          <w:highlight w:val="yellow"/>
          <w:u w:val="single"/>
        </w:rPr>
        <w:t>they</w:t>
      </w:r>
      <w:r w:rsidRPr="00D8612C">
        <w:rPr>
          <w:u w:val="single"/>
        </w:rPr>
        <w:t xml:space="preserve"> have </w:t>
      </w:r>
      <w:r w:rsidRPr="00D8612C">
        <w:rPr>
          <w:highlight w:val="yellow"/>
          <w:u w:val="single"/>
        </w:rPr>
        <w:t>doubts</w:t>
      </w:r>
      <w:r w:rsidRPr="00D8612C">
        <w:rPr>
          <w:u w:val="single"/>
        </w:rPr>
        <w:t xml:space="preserve"> about </w:t>
      </w:r>
      <w:r w:rsidRPr="00D8612C">
        <w:rPr>
          <w:highlight w:val="yellow"/>
          <w:u w:val="single"/>
        </w:rPr>
        <w:t xml:space="preserve">us </w:t>
      </w:r>
      <w:r w:rsidRPr="00D8612C">
        <w:rPr>
          <w:u w:val="single"/>
        </w:rPr>
        <w:t xml:space="preserve">as a nation, </w:t>
      </w:r>
      <w:r w:rsidRPr="00D8612C">
        <w:rPr>
          <w:highlight w:val="yellow"/>
          <w:u w:val="single"/>
        </w:rPr>
        <w:t>mak</w:t>
      </w:r>
      <w:r w:rsidRPr="00D8612C">
        <w:rPr>
          <w:highlight w:val="yellow"/>
          <w:u w:val="single"/>
        </w:rPr>
        <w:softHyphen/>
        <w:t>ing them reluctant to support</w:t>
      </w:r>
      <w:r w:rsidRPr="00D8612C">
        <w:rPr>
          <w:u w:val="single"/>
        </w:rPr>
        <w:t xml:space="preserve"> an assertive </w:t>
      </w:r>
      <w:r w:rsidRPr="00D8612C">
        <w:rPr>
          <w:highlight w:val="yellow"/>
          <w:u w:val="single"/>
        </w:rPr>
        <w:t xml:space="preserve">foreign policy </w:t>
      </w:r>
      <w:r w:rsidRPr="00D8612C">
        <w:rPr>
          <w:u w:val="single"/>
        </w:rPr>
        <w:t xml:space="preserve">abroad. They fall back into a mindset like that of our European friends; </w:t>
      </w:r>
      <w:r w:rsidRPr="00D8612C">
        <w:rPr>
          <w:highlight w:val="yellow"/>
          <w:u w:val="single"/>
        </w:rPr>
        <w:t>they want to constrain and tame American power</w:t>
      </w:r>
      <w:r w:rsidRPr="00D8612C">
        <w:rPr>
          <w:sz w:val="14"/>
          <w:szCs w:val="16"/>
        </w:rPr>
        <w:t>--to make us atone for our alleged sins and to create a nation not unlike what you may find in the European Union.</w:t>
      </w:r>
    </w:p>
    <w:p w:rsidR="00B027EF" w:rsidRDefault="00B027EF" w:rsidP="00B027EF"/>
    <w:p w:rsidR="00B027EF" w:rsidRDefault="00B027EF" w:rsidP="00B027EF">
      <w:pPr>
        <w:pStyle w:val="Heading4"/>
      </w:pPr>
      <w:r>
        <w:t>Upholding the neoliberal order they criticize is key</w:t>
      </w:r>
    </w:p>
    <w:p w:rsidR="00B027EF" w:rsidRPr="00D8612C" w:rsidRDefault="00B027EF" w:rsidP="00B027EF">
      <w:pPr>
        <w:rPr>
          <w:sz w:val="12"/>
          <w:szCs w:val="12"/>
        </w:rPr>
      </w:pPr>
      <w:r w:rsidRPr="00D8612C">
        <w:rPr>
          <w:b/>
        </w:rPr>
        <w:t>Cafruny, IR prof, 8</w:t>
      </w:r>
      <w:r w:rsidRPr="00D8612C">
        <w:rPr>
          <w:sz w:val="12"/>
          <w:szCs w:val="12"/>
        </w:rPr>
        <w:t>—Henry Platt Bristol Professor of International Affairs. Ph.D. (Alan, The ‘Imperial Turn’ and the Future of Us Hegemony: ‘Terminal’ Decline or Retrenchment?, 25 March 2008, http://www.allacademic.com//meta/p_mla_apa_research_citation/2/5/2/1/0/pages252105/p252105-3.php, AMiles)</w:t>
      </w:r>
    </w:p>
    <w:p w:rsidR="00B027EF" w:rsidRPr="00D8612C" w:rsidRDefault="00B027EF" w:rsidP="00B027EF"/>
    <w:p w:rsidR="00B027EF" w:rsidRPr="00D8612C" w:rsidRDefault="00B027EF" w:rsidP="00B027EF">
      <w:pPr>
        <w:rPr>
          <w:sz w:val="12"/>
          <w:szCs w:val="12"/>
        </w:rPr>
      </w:pPr>
      <w:r w:rsidRPr="00D8612C">
        <w:rPr>
          <w:sz w:val="12"/>
          <w:szCs w:val="12"/>
        </w:rPr>
        <w:t xml:space="preserve">The role played by U.S. structural financial power in the construction of Europe’s neoliberal project has been analyzed by many scholars (Helleiner, 1994; Gowan, 1999; Seabrooke, 2001; Baker, 2003); Panitch and Gindin, 2005; Cafruny and Ryner, 2007a; Ryner, 2007). However, </w:t>
      </w:r>
      <w:r w:rsidRPr="00D8612C">
        <w:rPr>
          <w:u w:val="single"/>
        </w:rPr>
        <w:t>the</w:t>
      </w:r>
      <w:r w:rsidRPr="00D8612C">
        <w:rPr>
          <w:sz w:val="12"/>
          <w:szCs w:val="12"/>
        </w:rPr>
        <w:t xml:space="preserve"> </w:t>
      </w:r>
      <w:r w:rsidRPr="00D8612C">
        <w:rPr>
          <w:u w:val="single"/>
        </w:rPr>
        <w:t>relationship between neoliberalism and geopolitics has received less attention</w:t>
      </w:r>
      <w:r w:rsidRPr="00D8612C">
        <w:rPr>
          <w:sz w:val="12"/>
          <w:szCs w:val="12"/>
        </w:rPr>
        <w:t xml:space="preserve">. In the first part of this chapter I discuss the role of U.S. </w:t>
      </w:r>
      <w:r w:rsidRPr="00D8612C">
        <w:rPr>
          <w:highlight w:val="yellow"/>
          <w:u w:val="single"/>
        </w:rPr>
        <w:t>military</w:t>
      </w:r>
      <w:r w:rsidRPr="00D8612C">
        <w:rPr>
          <w:u w:val="single"/>
        </w:rPr>
        <w:t xml:space="preserve"> </w:t>
      </w:r>
      <w:r w:rsidRPr="00D8612C">
        <w:rPr>
          <w:highlight w:val="yellow"/>
          <w:u w:val="single"/>
        </w:rPr>
        <w:t>power</w:t>
      </w:r>
      <w:r w:rsidRPr="00D8612C">
        <w:rPr>
          <w:sz w:val="12"/>
          <w:szCs w:val="12"/>
        </w:rPr>
        <w:t xml:space="preserve"> as it has </w:t>
      </w:r>
      <w:r w:rsidRPr="00D8612C">
        <w:rPr>
          <w:highlight w:val="yellow"/>
          <w:u w:val="single"/>
        </w:rPr>
        <w:t>served</w:t>
      </w:r>
      <w:r w:rsidRPr="00D8612C">
        <w:rPr>
          <w:sz w:val="12"/>
          <w:szCs w:val="12"/>
          <w:highlight w:val="yellow"/>
        </w:rPr>
        <w:t xml:space="preserve">, </w:t>
      </w:r>
      <w:r w:rsidRPr="00D8612C">
        <w:rPr>
          <w:highlight w:val="yellow"/>
          <w:u w:val="single"/>
        </w:rPr>
        <w:t>in tandem</w:t>
      </w:r>
      <w:r w:rsidRPr="00D8612C">
        <w:rPr>
          <w:u w:val="single"/>
        </w:rPr>
        <w:t xml:space="preserve"> </w:t>
      </w:r>
      <w:r w:rsidRPr="00D8612C">
        <w:rPr>
          <w:highlight w:val="yellow"/>
          <w:u w:val="single"/>
        </w:rPr>
        <w:t>with</w:t>
      </w:r>
      <w:r w:rsidRPr="00D8612C">
        <w:rPr>
          <w:sz w:val="12"/>
          <w:szCs w:val="12"/>
        </w:rPr>
        <w:t xml:space="preserve"> U.S. structural </w:t>
      </w:r>
      <w:r w:rsidRPr="00D8612C">
        <w:rPr>
          <w:highlight w:val="yellow"/>
          <w:u w:val="single"/>
        </w:rPr>
        <w:t>financial power, to consolidate</w:t>
      </w:r>
      <w:r w:rsidRPr="00D8612C">
        <w:rPr>
          <w:u w:val="single"/>
        </w:rPr>
        <w:t xml:space="preserve"> the turn to </w:t>
      </w:r>
      <w:r w:rsidRPr="00D8612C">
        <w:rPr>
          <w:highlight w:val="yellow"/>
          <w:u w:val="single"/>
        </w:rPr>
        <w:t>neoliberalism</w:t>
      </w:r>
      <w:r w:rsidRPr="00D8612C">
        <w:rPr>
          <w:sz w:val="12"/>
          <w:szCs w:val="12"/>
        </w:rPr>
        <w:t xml:space="preserve"> in Europe. Beginning in the mid-1990s </w:t>
      </w:r>
      <w:r w:rsidRPr="00D8612C">
        <w:rPr>
          <w:highlight w:val="yellow"/>
          <w:u w:val="single"/>
        </w:rPr>
        <w:t>the U</w:t>
      </w:r>
      <w:r w:rsidRPr="00D8612C">
        <w:rPr>
          <w:sz w:val="12"/>
          <w:szCs w:val="12"/>
        </w:rPr>
        <w:t xml:space="preserve">nited </w:t>
      </w:r>
      <w:r w:rsidRPr="00D8612C">
        <w:rPr>
          <w:highlight w:val="yellow"/>
          <w:u w:val="single"/>
        </w:rPr>
        <w:t>S</w:t>
      </w:r>
      <w:r w:rsidRPr="00D8612C">
        <w:rPr>
          <w:sz w:val="12"/>
          <w:szCs w:val="12"/>
        </w:rPr>
        <w:t xml:space="preserve">tates </w:t>
      </w:r>
      <w:r w:rsidRPr="00D8612C">
        <w:rPr>
          <w:highlight w:val="yellow"/>
          <w:u w:val="single"/>
        </w:rPr>
        <w:t>transformed</w:t>
      </w:r>
      <w:r w:rsidRPr="00D8612C">
        <w:rPr>
          <w:sz w:val="12"/>
          <w:szCs w:val="12"/>
        </w:rPr>
        <w:t xml:space="preserve"> NATO from a containment-oriented and defensive alliance </w:t>
      </w:r>
      <w:r w:rsidRPr="00D8612C">
        <w:rPr>
          <w:highlight w:val="yellow"/>
          <w:u w:val="single"/>
        </w:rPr>
        <w:t>to</w:t>
      </w:r>
      <w:r w:rsidRPr="00D8612C">
        <w:rPr>
          <w:u w:val="single"/>
        </w:rPr>
        <w:t xml:space="preserve"> </w:t>
      </w:r>
      <w:r w:rsidRPr="00D8612C">
        <w:rPr>
          <w:highlight w:val="yellow"/>
          <w:u w:val="single"/>
        </w:rPr>
        <w:t>an instrument designed to promote</w:t>
      </w:r>
      <w:r w:rsidRPr="00D8612C">
        <w:rPr>
          <w:sz w:val="12"/>
          <w:szCs w:val="12"/>
        </w:rPr>
        <w:t xml:space="preserve"> the forward </w:t>
      </w:r>
      <w:r w:rsidRPr="00D8612C">
        <w:rPr>
          <w:highlight w:val="yellow"/>
          <w:u w:val="single"/>
        </w:rPr>
        <w:t>expansion of American power</w:t>
      </w:r>
      <w:r w:rsidRPr="00D8612C">
        <w:rPr>
          <w:u w:val="single"/>
        </w:rPr>
        <w:t xml:space="preserve"> </w:t>
      </w:r>
      <w:r w:rsidRPr="00D8612C">
        <w:rPr>
          <w:highlight w:val="yellow"/>
          <w:u w:val="single"/>
        </w:rPr>
        <w:t>across</w:t>
      </w:r>
      <w:r w:rsidRPr="00D8612C">
        <w:rPr>
          <w:sz w:val="12"/>
          <w:szCs w:val="12"/>
        </w:rPr>
        <w:t xml:space="preserve"> the </w:t>
      </w:r>
      <w:r w:rsidRPr="00D8612C">
        <w:rPr>
          <w:highlight w:val="yellow"/>
          <w:u w:val="single"/>
        </w:rPr>
        <w:t>Europe</w:t>
      </w:r>
      <w:r w:rsidRPr="00D8612C">
        <w:rPr>
          <w:sz w:val="12"/>
        </w:rPr>
        <w:t>a</w:t>
      </w:r>
      <w:r w:rsidRPr="00D8612C">
        <w:rPr>
          <w:sz w:val="10"/>
          <w:szCs w:val="10"/>
        </w:rPr>
        <w:t>n</w:t>
      </w:r>
      <w:r w:rsidRPr="00D8612C">
        <w:rPr>
          <w:sz w:val="12"/>
          <w:szCs w:val="12"/>
        </w:rPr>
        <w:t xml:space="preserve"> continent and </w:t>
      </w:r>
      <w:r w:rsidRPr="00D8612C">
        <w:rPr>
          <w:u w:val="single"/>
        </w:rPr>
        <w:t>into central</w:t>
      </w:r>
      <w:r w:rsidRPr="00D8612C">
        <w:rPr>
          <w:sz w:val="12"/>
          <w:szCs w:val="12"/>
        </w:rPr>
        <w:t xml:space="preserve"> </w:t>
      </w:r>
      <w:r w:rsidRPr="00D8612C">
        <w:rPr>
          <w:u w:val="single"/>
        </w:rPr>
        <w:t>Asia</w:t>
      </w:r>
      <w:r w:rsidRPr="00D8612C">
        <w:rPr>
          <w:sz w:val="12"/>
          <w:szCs w:val="12"/>
        </w:rPr>
        <w:t xml:space="preserve">. </w:t>
      </w:r>
      <w:r w:rsidRPr="00D8612C">
        <w:rPr>
          <w:highlight w:val="yellow"/>
          <w:u w:val="single"/>
        </w:rPr>
        <w:t>This reinforced</w:t>
      </w:r>
      <w:r w:rsidRPr="00D8612C">
        <w:rPr>
          <w:u w:val="single"/>
        </w:rPr>
        <w:t xml:space="preserve"> Europe’s geopolitical </w:t>
      </w:r>
      <w:r w:rsidRPr="00D8612C">
        <w:rPr>
          <w:highlight w:val="yellow"/>
          <w:u w:val="single"/>
        </w:rPr>
        <w:t>dependence on the U</w:t>
      </w:r>
      <w:r w:rsidRPr="00D8612C">
        <w:rPr>
          <w:sz w:val="12"/>
          <w:szCs w:val="12"/>
        </w:rPr>
        <w:t xml:space="preserve">nited </w:t>
      </w:r>
      <w:r w:rsidRPr="00D8612C">
        <w:rPr>
          <w:highlight w:val="yellow"/>
          <w:u w:val="single"/>
        </w:rPr>
        <w:t>S</w:t>
      </w:r>
      <w:r w:rsidRPr="00D8612C">
        <w:rPr>
          <w:sz w:val="12"/>
          <w:szCs w:val="12"/>
        </w:rPr>
        <w:t xml:space="preserve">tates </w:t>
      </w:r>
      <w:r w:rsidRPr="00D8612C">
        <w:rPr>
          <w:highlight w:val="yellow"/>
          <w:u w:val="single"/>
        </w:rPr>
        <w:t>and</w:t>
      </w:r>
      <w:r w:rsidRPr="00D8612C">
        <w:rPr>
          <w:u w:val="single"/>
        </w:rPr>
        <w:t xml:space="preserve"> </w:t>
      </w:r>
      <w:r w:rsidRPr="00D8612C">
        <w:rPr>
          <w:highlight w:val="yellow"/>
          <w:u w:val="single"/>
        </w:rPr>
        <w:t>buttressed neoliberal</w:t>
      </w:r>
      <w:r w:rsidRPr="00D8612C">
        <w:rPr>
          <w:u w:val="single"/>
        </w:rPr>
        <w:t xml:space="preserve"> </w:t>
      </w:r>
      <w:r w:rsidRPr="00D8612C">
        <w:rPr>
          <w:sz w:val="12"/>
          <w:szCs w:val="12"/>
        </w:rPr>
        <w:t xml:space="preserve">social </w:t>
      </w:r>
      <w:r w:rsidRPr="00D8612C">
        <w:rPr>
          <w:highlight w:val="yellow"/>
          <w:u w:val="single"/>
        </w:rPr>
        <w:t>forces</w:t>
      </w:r>
      <w:r w:rsidRPr="00D8612C">
        <w:rPr>
          <w:sz w:val="12"/>
          <w:szCs w:val="12"/>
        </w:rPr>
        <w:t xml:space="preserve"> across the continent. In the second part of the chapter I consider the long-range possibilities for the United States and Europe in view of growing challenges to U.S. power in both its geoeconomic  and geopolitical dimensions. The uncertain status of the dollar is the natural accompaniment to relative industrial decline and the transnationalization of production even as U.S. hegemony has been prolonged through financial deregulation and a resultant series of bubbles. In this context the Bush administration’s policy of geopolitical advance and militarization, designed in part to maintain its hold over global energy resources</w:t>
      </w:r>
      <w:r w:rsidRPr="00D8612C">
        <w:rPr>
          <w:u w:val="single"/>
        </w:rPr>
        <w:t xml:space="preserve">, </w:t>
      </w:r>
      <w:r w:rsidRPr="00D8612C">
        <w:rPr>
          <w:sz w:val="12"/>
          <w:szCs w:val="12"/>
        </w:rPr>
        <w:t xml:space="preserve">is a compensatory strategy (Harvey, 2003) that has, however, encountered substantial costs and risks. Notwithstanding the deepening crisis of the U.S. imperium, </w:t>
      </w:r>
      <w:r w:rsidRPr="00D8612C">
        <w:rPr>
          <w:highlight w:val="yellow"/>
          <w:u w:val="single"/>
        </w:rPr>
        <w:t>the possibilities for a</w:t>
      </w:r>
      <w:r w:rsidRPr="00D8612C">
        <w:rPr>
          <w:sz w:val="12"/>
          <w:szCs w:val="12"/>
        </w:rPr>
        <w:t xml:space="preserve"> European </w:t>
      </w:r>
      <w:r w:rsidRPr="00D8612C">
        <w:rPr>
          <w:highlight w:val="yellow"/>
          <w:u w:val="single"/>
        </w:rPr>
        <w:t>challenge are sharply</w:t>
      </w:r>
      <w:r w:rsidRPr="00D8612C">
        <w:rPr>
          <w:u w:val="single"/>
        </w:rPr>
        <w:t xml:space="preserve"> </w:t>
      </w:r>
      <w:r w:rsidRPr="00D8612C">
        <w:rPr>
          <w:highlight w:val="yellow"/>
          <w:u w:val="single"/>
        </w:rPr>
        <w:t>circumscribed</w:t>
      </w:r>
      <w:r w:rsidRPr="00D8612C">
        <w:rPr>
          <w:u w:val="single"/>
        </w:rPr>
        <w:t xml:space="preserve"> </w:t>
      </w:r>
      <w:r w:rsidRPr="00D8612C">
        <w:rPr>
          <w:highlight w:val="yellow"/>
          <w:u w:val="single"/>
        </w:rPr>
        <w:t>by</w:t>
      </w:r>
      <w:r w:rsidRPr="00D8612C">
        <w:rPr>
          <w:u w:val="single"/>
        </w:rPr>
        <w:t xml:space="preserve"> its subordinate </w:t>
      </w:r>
      <w:r w:rsidRPr="00D8612C">
        <w:rPr>
          <w:highlight w:val="yellow"/>
          <w:u w:val="single"/>
        </w:rPr>
        <w:t>participation within a</w:t>
      </w:r>
      <w:r w:rsidRPr="00D8612C">
        <w:rPr>
          <w:u w:val="single"/>
        </w:rPr>
        <w:t xml:space="preserve"> U.S.-led </w:t>
      </w:r>
      <w:r w:rsidRPr="00D8612C">
        <w:rPr>
          <w:highlight w:val="yellow"/>
          <w:u w:val="single"/>
        </w:rPr>
        <w:t>neoliberal</w:t>
      </w:r>
      <w:r w:rsidRPr="00D8612C">
        <w:rPr>
          <w:u w:val="single"/>
        </w:rPr>
        <w:t xml:space="preserve"> </w:t>
      </w:r>
      <w:r w:rsidRPr="00D8612C">
        <w:rPr>
          <w:sz w:val="12"/>
          <w:szCs w:val="12"/>
        </w:rPr>
        <w:t xml:space="preserve">transnational financial </w:t>
      </w:r>
      <w:r w:rsidRPr="00D8612C">
        <w:rPr>
          <w:highlight w:val="yellow"/>
          <w:u w:val="single"/>
        </w:rPr>
        <w:t>order</w:t>
      </w:r>
      <w:r w:rsidRPr="00D8612C">
        <w:rPr>
          <w:sz w:val="12"/>
          <w:szCs w:val="12"/>
        </w:rPr>
        <w:t xml:space="preserve"> and its related inability to develop an autonomous regional security structure. </w:t>
      </w:r>
      <w:r w:rsidRPr="00D8612C">
        <w:rPr>
          <w:highlight w:val="yellow"/>
          <w:u w:val="single"/>
        </w:rPr>
        <w:t>U.S. power</w:t>
      </w:r>
      <w:r w:rsidRPr="00D8612C">
        <w:rPr>
          <w:sz w:val="12"/>
          <w:szCs w:val="12"/>
        </w:rPr>
        <w:t xml:space="preserve"> in both its structural financial and military dimensions </w:t>
      </w:r>
      <w:r w:rsidRPr="00D8612C">
        <w:rPr>
          <w:highlight w:val="yellow"/>
          <w:u w:val="single"/>
        </w:rPr>
        <w:t>has been central to</w:t>
      </w:r>
      <w:r w:rsidRPr="00D8612C">
        <w:rPr>
          <w:sz w:val="12"/>
          <w:szCs w:val="12"/>
        </w:rPr>
        <w:t xml:space="preserve"> the construction and consolidation of a European </w:t>
      </w:r>
      <w:r w:rsidRPr="00D8612C">
        <w:rPr>
          <w:highlight w:val="yellow"/>
          <w:u w:val="single"/>
        </w:rPr>
        <w:t>neoliberalism</w:t>
      </w:r>
      <w:r w:rsidRPr="00D8612C">
        <w:rPr>
          <w:sz w:val="12"/>
          <w:szCs w:val="12"/>
        </w:rPr>
        <w:t xml:space="preserve">. It has not, however, led to transnational class formation or the suppression of inter-imperialist rivalry either at the Atlantic level or within the European Union. </w:t>
      </w:r>
      <w:r w:rsidRPr="00D8612C">
        <w:rPr>
          <w:b/>
          <w:highlight w:val="yellow"/>
          <w:u w:val="single"/>
        </w:rPr>
        <w:t>Neoliberal</w:t>
      </w:r>
      <w:r w:rsidRPr="00D8612C">
        <w:rPr>
          <w:b/>
          <w:sz w:val="12"/>
          <w:szCs w:val="12"/>
          <w:highlight w:val="yellow"/>
        </w:rPr>
        <w:t xml:space="preserve"> </w:t>
      </w:r>
      <w:r w:rsidRPr="00D8612C">
        <w:rPr>
          <w:b/>
          <w:highlight w:val="yellow"/>
          <w:u w:val="single"/>
        </w:rPr>
        <w:t>ideology cements</w:t>
      </w:r>
      <w:r w:rsidRPr="00D8612C">
        <w:rPr>
          <w:sz w:val="12"/>
          <w:szCs w:val="12"/>
        </w:rPr>
        <w:t xml:space="preserve"> national capitalist </w:t>
      </w:r>
      <w:r w:rsidRPr="00D8612C">
        <w:rPr>
          <w:u w:val="single"/>
        </w:rPr>
        <w:t>classes together in an organic alliance under</w:t>
      </w:r>
      <w:r w:rsidRPr="00D8612C">
        <w:rPr>
          <w:sz w:val="12"/>
          <w:szCs w:val="12"/>
        </w:rPr>
        <w:t xml:space="preserve"> a declining but still minimally </w:t>
      </w:r>
      <w:r w:rsidRPr="00D8612C">
        <w:rPr>
          <w:b/>
          <w:highlight w:val="yellow"/>
          <w:u w:val="single"/>
        </w:rPr>
        <w:t>hegemonic U.S. superpower</w:t>
      </w:r>
      <w:r w:rsidRPr="00D8612C">
        <w:rPr>
          <w:b/>
          <w:sz w:val="12"/>
          <w:szCs w:val="12"/>
          <w:highlight w:val="yellow"/>
        </w:rPr>
        <w:t>.</w:t>
      </w:r>
      <w:r w:rsidRPr="00D8612C">
        <w:rPr>
          <w:sz w:val="12"/>
          <w:szCs w:val="12"/>
        </w:rPr>
        <w:t xml:space="preserve"> From within the framework of this intersubjective agreement </w:t>
      </w:r>
      <w:r w:rsidRPr="00D8612C">
        <w:rPr>
          <w:u w:val="single"/>
        </w:rPr>
        <w:t>the U</w:t>
      </w:r>
      <w:r w:rsidRPr="00D8612C">
        <w:rPr>
          <w:sz w:val="12"/>
          <w:szCs w:val="12"/>
        </w:rPr>
        <w:t xml:space="preserve">nited </w:t>
      </w:r>
      <w:r w:rsidRPr="00D8612C">
        <w:rPr>
          <w:u w:val="single"/>
        </w:rPr>
        <w:t>S</w:t>
      </w:r>
      <w:r w:rsidRPr="00D8612C">
        <w:rPr>
          <w:sz w:val="12"/>
          <w:szCs w:val="12"/>
        </w:rPr>
        <w:t xml:space="preserve">tates </w:t>
      </w:r>
      <w:r w:rsidRPr="00D8612C">
        <w:rPr>
          <w:u w:val="single"/>
        </w:rPr>
        <w:t>continues to provide</w:t>
      </w:r>
      <w:r w:rsidRPr="00D8612C">
        <w:rPr>
          <w:sz w:val="12"/>
          <w:szCs w:val="12"/>
        </w:rPr>
        <w:t xml:space="preserve"> collective goods in the form of liquidity, </w:t>
      </w:r>
      <w:r w:rsidRPr="00D8612C">
        <w:rPr>
          <w:u w:val="single"/>
        </w:rPr>
        <w:t>trade openness, and military security</w:t>
      </w:r>
      <w:r w:rsidRPr="00D8612C">
        <w:rPr>
          <w:sz w:val="12"/>
          <w:szCs w:val="12"/>
        </w:rPr>
        <w:t>, albeit very much on its own terms as it externalizes its own problems and social contradictions into the international system. In the eurozone mercantilist rivalry has been displaced from the sphere of national monetary policy to “structural labor reform” and, intermittently, fiscal policy.</w:t>
      </w:r>
    </w:p>
    <w:p w:rsidR="00B027EF" w:rsidRDefault="00B027EF" w:rsidP="00B027EF"/>
    <w:p w:rsidR="00B027EF" w:rsidRPr="006937DF" w:rsidRDefault="00B027EF" w:rsidP="00B027EF">
      <w:pPr>
        <w:rPr>
          <w:b/>
        </w:rPr>
      </w:pPr>
      <w:r>
        <w:rPr>
          <w:b/>
        </w:rPr>
        <w:t>Nuclear war causes mass suffering and death</w:t>
      </w:r>
    </w:p>
    <w:p w:rsidR="00B027EF" w:rsidRPr="006937DF" w:rsidRDefault="00B027EF" w:rsidP="00B027EF">
      <w:pPr>
        <w:rPr>
          <w:b/>
        </w:rPr>
      </w:pPr>
      <w:r w:rsidRPr="006937DF">
        <w:rPr>
          <w:b/>
        </w:rPr>
        <w:t>Weeramantry, 2k</w:t>
      </w:r>
    </w:p>
    <w:p w:rsidR="00B027EF" w:rsidRPr="006937DF" w:rsidRDefault="00B027EF" w:rsidP="00B027EF">
      <w:r w:rsidRPr="006937DF">
        <w:t>[Justice Weeramantry served as a judge with the International Court of Justice, “ARTICLE: NUCLEAR WEAPONS AND INTERNATIONAL LAW+,” 9 MSU-DCL J. Int'l L. 255, *Summer, 2000, L/N]</w:t>
      </w:r>
    </w:p>
    <w:p w:rsidR="00B027EF" w:rsidRPr="00F82010" w:rsidRDefault="00B027EF" w:rsidP="00B027EF">
      <w:pPr>
        <w:rPr>
          <w:sz w:val="12"/>
        </w:rPr>
      </w:pPr>
      <w:r w:rsidRPr="00F82010">
        <w:rPr>
          <w:rStyle w:val="StyleBoldUnderline"/>
          <w:highlight w:val="yellow"/>
        </w:rPr>
        <w:t>It was a horrible sight. Hundreds of injured people were trying to escape</w:t>
      </w:r>
      <w:r w:rsidRPr="0090289B">
        <w:rPr>
          <w:rStyle w:val="StyleBoldUnderline"/>
        </w:rPr>
        <w:t xml:space="preserve"> to the hills past our house. </w:t>
      </w:r>
      <w:r w:rsidRPr="00F82010">
        <w:rPr>
          <w:rStyle w:val="StyleBoldUnderline"/>
          <w:highlight w:val="yellow"/>
        </w:rPr>
        <w:t>The sight</w:t>
      </w:r>
      <w:r w:rsidRPr="0090289B">
        <w:rPr>
          <w:rStyle w:val="StyleBoldUnderline"/>
        </w:rPr>
        <w:t xml:space="preserve"> of them </w:t>
      </w:r>
      <w:r w:rsidRPr="00F82010">
        <w:rPr>
          <w:rStyle w:val="StyleBoldUnderline"/>
          <w:highlight w:val="yellow"/>
        </w:rPr>
        <w:t>was</w:t>
      </w:r>
      <w:r w:rsidRPr="0090289B">
        <w:rPr>
          <w:rStyle w:val="StyleBoldUnderline"/>
        </w:rPr>
        <w:t xml:space="preserve"> almost </w:t>
      </w:r>
      <w:r w:rsidRPr="00F82010">
        <w:rPr>
          <w:rStyle w:val="StyleBoldUnderline"/>
          <w:highlight w:val="yellow"/>
        </w:rPr>
        <w:t>unbearable</w:t>
      </w:r>
      <w:r w:rsidRPr="0090289B">
        <w:rPr>
          <w:rStyle w:val="StyleBoldUnderline"/>
        </w:rPr>
        <w:t xml:space="preserve">. </w:t>
      </w:r>
      <w:r w:rsidRPr="00F82010">
        <w:rPr>
          <w:rStyle w:val="StyleBoldUnderline"/>
          <w:highlight w:val="yellow"/>
        </w:rPr>
        <w:t>Their faces and hands were burned and swollen</w:t>
      </w:r>
      <w:r w:rsidRPr="0090289B">
        <w:rPr>
          <w:rStyle w:val="StyleBoldUnderline"/>
        </w:rPr>
        <w:t xml:space="preserve">. Great sheets of </w:t>
      </w:r>
      <w:r w:rsidRPr="00F82010">
        <w:rPr>
          <w:rStyle w:val="StyleBoldUnderline"/>
          <w:highlight w:val="yellow"/>
        </w:rPr>
        <w:t>skin</w:t>
      </w:r>
      <w:r w:rsidRPr="0090289B">
        <w:rPr>
          <w:rStyle w:val="StyleBoldUnderline"/>
        </w:rPr>
        <w:t xml:space="preserve"> that </w:t>
      </w:r>
      <w:r w:rsidRPr="00F82010">
        <w:rPr>
          <w:rStyle w:val="StyleBoldUnderline"/>
          <w:highlight w:val="yellow"/>
        </w:rPr>
        <w:t>peeled away from their tissues to hang down like rags on a scarecrow</w:t>
      </w:r>
      <w:r w:rsidRPr="0090289B">
        <w:rPr>
          <w:rStyle w:val="StyleBoldUnderline"/>
        </w:rPr>
        <w:t xml:space="preserve">. </w:t>
      </w:r>
      <w:r w:rsidRPr="00F82010">
        <w:rPr>
          <w:rStyle w:val="StyleBoldUnderline"/>
          <w:highlight w:val="yellow"/>
        </w:rPr>
        <w:t>They moved like a line of ants</w:t>
      </w:r>
      <w:r w:rsidRPr="00F82010">
        <w:rPr>
          <w:sz w:val="12"/>
          <w:highlight w:val="yellow"/>
        </w:rPr>
        <w:t>.</w:t>
      </w:r>
      <w:r w:rsidRPr="00F82010">
        <w:rPr>
          <w:sz w:val="12"/>
        </w:rPr>
        <w:t xml:space="preserve"> All through the night they went past our house but this morning they had stopped</w:t>
      </w:r>
      <w:r w:rsidRPr="0090289B">
        <w:rPr>
          <w:rStyle w:val="StyleBoldUnderline"/>
        </w:rPr>
        <w:t xml:space="preserve">. </w:t>
      </w:r>
      <w:r w:rsidRPr="00F82010">
        <w:rPr>
          <w:rStyle w:val="StyleBoldUnderline"/>
          <w:highlight w:val="yellow"/>
        </w:rPr>
        <w:t>I found them lying on both sides of the road, so thick that it was impossible to pass by</w:t>
      </w:r>
      <w:r w:rsidRPr="0090289B">
        <w:rPr>
          <w:rStyle w:val="StyleBoldUnderline"/>
        </w:rPr>
        <w:t xml:space="preserve"> without stepping on them, and </w:t>
      </w:r>
      <w:r w:rsidRPr="00F82010">
        <w:rPr>
          <w:rStyle w:val="StyleBoldUnderline"/>
          <w:highlight w:val="yellow"/>
        </w:rPr>
        <w:t xml:space="preserve">they had </w:t>
      </w:r>
      <w:r w:rsidRPr="00F82010">
        <w:rPr>
          <w:rStyle w:val="StyleBoldUnderline"/>
          <w:highlight w:val="yellow"/>
        </w:rPr>
        <w:lastRenderedPageBreak/>
        <w:t>no faces</w:t>
      </w:r>
      <w:r w:rsidRPr="0090289B">
        <w:rPr>
          <w:rStyle w:val="StyleBoldUnderline"/>
        </w:rPr>
        <w:t xml:space="preserve">. </w:t>
      </w:r>
      <w:r w:rsidRPr="00A24145">
        <w:rPr>
          <w:rStyle w:val="StyleBoldUnderline"/>
          <w:highlight w:val="yellow"/>
        </w:rPr>
        <w:t>Their eyes, noses, and mouths</w:t>
      </w:r>
      <w:r w:rsidRPr="0090289B">
        <w:rPr>
          <w:rStyle w:val="StyleBoldUnderline"/>
        </w:rPr>
        <w:t xml:space="preserve"> had been </w:t>
      </w:r>
      <w:r w:rsidRPr="00A24145">
        <w:rPr>
          <w:rStyle w:val="StyleBoldUnderline"/>
          <w:highlight w:val="yellow"/>
        </w:rPr>
        <w:t>burnt away and it looked like</w:t>
      </w:r>
      <w:r w:rsidRPr="0090289B">
        <w:rPr>
          <w:rStyle w:val="StyleBoldUnderline"/>
        </w:rPr>
        <w:t xml:space="preserve"> </w:t>
      </w:r>
      <w:r w:rsidRPr="00A24145">
        <w:rPr>
          <w:rStyle w:val="StyleBoldUnderline"/>
          <w:highlight w:val="yellow"/>
        </w:rPr>
        <w:t>their ears</w:t>
      </w:r>
      <w:r w:rsidRPr="0090289B">
        <w:rPr>
          <w:rStyle w:val="StyleBoldUnderline"/>
        </w:rPr>
        <w:t xml:space="preserve"> had </w:t>
      </w:r>
      <w:r w:rsidRPr="00A24145">
        <w:rPr>
          <w:rStyle w:val="StyleBoldUnderline"/>
          <w:highlight w:val="yellow"/>
        </w:rPr>
        <w:t>melted off. It was hard to tell front from back</w:t>
      </w:r>
      <w:r w:rsidRPr="0090289B">
        <w:rPr>
          <w:rStyle w:val="StyleBoldUnderline"/>
        </w:rPr>
        <w:t>. One soldier whose features had been destroyed and was left with white teeth sticking out asked me for water but I didn't have any.</w:t>
      </w:r>
      <w:r w:rsidRPr="00F82010">
        <w:rPr>
          <w:sz w:val="12"/>
        </w:rPr>
        <w:t xml:space="preserve"> I clasped my hands and prayed. His plea for water must have been his last words. </w:t>
      </w:r>
      <w:r w:rsidRPr="0090289B">
        <w:rPr>
          <w:rStyle w:val="StyleBoldUnderline"/>
        </w:rPr>
        <w:t xml:space="preserve">Now </w:t>
      </w:r>
      <w:r w:rsidRPr="00A24145">
        <w:rPr>
          <w:rStyle w:val="StyleBoldUnderline"/>
          <w:highlight w:val="yellow"/>
        </w:rPr>
        <w:t>that is what nuclear war is after one</w:t>
      </w:r>
      <w:r w:rsidRPr="0090289B">
        <w:rPr>
          <w:rStyle w:val="StyleBoldUnderline"/>
        </w:rPr>
        <w:t xml:space="preserve"> limited nuclear weapon </w:t>
      </w:r>
      <w:r w:rsidRPr="00A24145">
        <w:rPr>
          <w:rStyle w:val="StyleBoldUnderline"/>
          <w:highlight w:val="yellow"/>
        </w:rPr>
        <w:t>has been used</w:t>
      </w:r>
      <w:r w:rsidRPr="00F82010">
        <w:rPr>
          <w:sz w:val="12"/>
        </w:rPr>
        <w:t xml:space="preserve">. </w:t>
      </w:r>
      <w:r w:rsidRPr="0090289B">
        <w:rPr>
          <w:rStyle w:val="StyleBoldUnderline"/>
        </w:rPr>
        <w:t xml:space="preserve">Now we have gone one stage up from the level of Solferino. Now </w:t>
      </w:r>
      <w:r w:rsidRPr="00A24145">
        <w:rPr>
          <w:rStyle w:val="StyleBoldUnderline"/>
          <w:highlight w:val="yellow"/>
        </w:rPr>
        <w:t>the next</w:t>
      </w:r>
      <w:r w:rsidRPr="0090289B">
        <w:rPr>
          <w:rStyle w:val="StyleBoldUnderline"/>
        </w:rPr>
        <w:t xml:space="preserve"> nuclear war if there is one </w:t>
      </w:r>
      <w:r w:rsidRPr="00A24145">
        <w:rPr>
          <w:rStyle w:val="StyleBoldUnderline"/>
          <w:highlight w:val="yellow"/>
        </w:rPr>
        <w:t>will go one step up</w:t>
      </w:r>
      <w:r w:rsidRPr="0090289B">
        <w:rPr>
          <w:rStyle w:val="StyleBoldUnderline"/>
        </w:rPr>
        <w:t xml:space="preserve"> from that because the next nuclear war, if it takes place, will take place not </w:t>
      </w:r>
      <w:r w:rsidRPr="00A24145">
        <w:rPr>
          <w:rStyle w:val="StyleBoldUnderline"/>
          <w:highlight w:val="yellow"/>
        </w:rPr>
        <w:t>between</w:t>
      </w:r>
      <w:r w:rsidRPr="0090289B">
        <w:rPr>
          <w:rStyle w:val="StyleBoldUnderline"/>
        </w:rPr>
        <w:t xml:space="preserve"> </w:t>
      </w:r>
      <w:r w:rsidRPr="00A24145">
        <w:rPr>
          <w:rStyle w:val="StyleBoldUnderline"/>
          <w:highlight w:val="yellow"/>
        </w:rPr>
        <w:t>adversaries</w:t>
      </w:r>
      <w:r w:rsidRPr="0090289B">
        <w:rPr>
          <w:rStyle w:val="StyleBoldUnderline"/>
        </w:rPr>
        <w:t xml:space="preserve"> only one of whom as the nuclear weapon but it will take place against adversaries </w:t>
      </w:r>
      <w:r w:rsidRPr="00A24145">
        <w:rPr>
          <w:rStyle w:val="StyleBoldUnderline"/>
          <w:highlight w:val="yellow"/>
        </w:rPr>
        <w:t>both of whom have</w:t>
      </w:r>
      <w:r w:rsidRPr="0090289B">
        <w:rPr>
          <w:rStyle w:val="StyleBoldUnderline"/>
        </w:rPr>
        <w:t xml:space="preserve"> </w:t>
      </w:r>
      <w:r w:rsidRPr="00A24145">
        <w:rPr>
          <w:rStyle w:val="StyleBoldUnderline"/>
          <w:highlight w:val="yellow"/>
        </w:rPr>
        <w:t>the</w:t>
      </w:r>
      <w:r w:rsidRPr="0090289B">
        <w:rPr>
          <w:rStyle w:val="StyleBoldUnderline"/>
        </w:rPr>
        <w:t xml:space="preserve"> nuclear </w:t>
      </w:r>
      <w:r w:rsidRPr="00A24145">
        <w:rPr>
          <w:rStyle w:val="StyleBoldUnderline"/>
          <w:highlight w:val="yellow"/>
        </w:rPr>
        <w:t>weapon</w:t>
      </w:r>
      <w:r w:rsidRPr="0090289B">
        <w:rPr>
          <w:rStyle w:val="StyleBoldUnderline"/>
        </w:rPr>
        <w:t xml:space="preserve">, and then it will not stop with the first attack. It will go on and as was observed in some of the passages I read, </w:t>
      </w:r>
      <w:r w:rsidRPr="00A24145">
        <w:rPr>
          <w:rStyle w:val="StyleBoldUnderline"/>
          <w:highlight w:val="yellow"/>
        </w:rPr>
        <w:t>there will be</w:t>
      </w:r>
      <w:r w:rsidRPr="0090289B">
        <w:rPr>
          <w:rStyle w:val="StyleBoldUnderline"/>
        </w:rPr>
        <w:t xml:space="preserve"> a </w:t>
      </w:r>
      <w:r w:rsidRPr="00A24145">
        <w:rPr>
          <w:rStyle w:val="StyleBoldUnderline"/>
          <w:highlight w:val="yellow"/>
        </w:rPr>
        <w:t>cascading</w:t>
      </w:r>
      <w:r w:rsidRPr="0090289B">
        <w:rPr>
          <w:rStyle w:val="StyleBoldUnderline"/>
        </w:rPr>
        <w:t xml:space="preserve"> series of acts of </w:t>
      </w:r>
      <w:r w:rsidRPr="00A24145">
        <w:rPr>
          <w:rStyle w:val="StyleBoldUnderline"/>
          <w:highlight w:val="yellow"/>
        </w:rPr>
        <w:t>violence and</w:t>
      </w:r>
      <w:r w:rsidRPr="0090289B">
        <w:rPr>
          <w:rStyle w:val="StyleBoldUnderline"/>
        </w:rPr>
        <w:t xml:space="preserve"> you'll go up the scale, escalating all the time, and there would literally be a situation created of possible </w:t>
      </w:r>
      <w:r w:rsidRPr="00A24145">
        <w:rPr>
          <w:rStyle w:val="StyleBoldUnderline"/>
          <w:highlight w:val="yellow"/>
        </w:rPr>
        <w:t>extermination</w:t>
      </w:r>
      <w:r w:rsidRPr="0090289B">
        <w:rPr>
          <w:rStyle w:val="StyleBoldUnderline"/>
        </w:rPr>
        <w:t xml:space="preserve"> </w:t>
      </w:r>
      <w:r w:rsidRPr="00A24145">
        <w:rPr>
          <w:rStyle w:val="StyleBoldUnderline"/>
          <w:highlight w:val="yellow"/>
        </w:rPr>
        <w:t>of</w:t>
      </w:r>
      <w:r w:rsidRPr="0090289B">
        <w:rPr>
          <w:rStyle w:val="StyleBoldUnderline"/>
        </w:rPr>
        <w:t xml:space="preserve"> all that we call </w:t>
      </w:r>
      <w:r w:rsidRPr="00A24145">
        <w:rPr>
          <w:rStyle w:val="StyleBoldUnderline"/>
          <w:highlight w:val="yellow"/>
        </w:rPr>
        <w:t>civilization</w:t>
      </w:r>
      <w:r w:rsidRPr="00F82010">
        <w:rPr>
          <w:sz w:val="12"/>
        </w:rPr>
        <w:t>. So those are the realities of war, but we have to guard against disguising the realities of war by euphemisms; euphemisms such as the glory of the battlefield and so on which I referred to earlier. There is a set of euphemisms that has come into popular use, especially by military authorities, considerable thermal damage they say, when they mean the incineration of cities. Acceptable levels of casualties when they mean the deaths of tens of thousands. Nuclear preparedness when they mean a balance of terror. Environmental damage when they mean the devastation of the environment. So such language bypasses human suffering and we must not permit ourselves to be deluded by such language and my mind goes back to Confucius who was once asked: how can you introduce law and morality into the state, to which he replied, by correcting names. Don't  </w:t>
      </w:r>
      <w:bookmarkStart w:id="0" w:name="8292-262"/>
      <w:r w:rsidRPr="00F82010">
        <w:rPr>
          <w:sz w:val="12"/>
        </w:rPr>
        <w:t>[*262]</w:t>
      </w:r>
      <w:bookmarkEnd w:id="0"/>
      <w:r w:rsidRPr="00F82010">
        <w:rPr>
          <w:sz w:val="12"/>
        </w:rPr>
        <w:t>  use false language to describe the real effect of what you propose to do. And he says you use the right expression to describe the thing and people will then understand much better what you are talking about. So there is a great deal of hypocrisy and euphemisms that disguise the true realities of nuclear war.   </w:t>
      </w:r>
    </w:p>
    <w:p w:rsidR="00B027EF" w:rsidRDefault="00B027EF" w:rsidP="00B027EF">
      <w:pPr>
        <w:rPr>
          <w:b/>
        </w:rPr>
      </w:pPr>
    </w:p>
    <w:p w:rsidR="00B027EF" w:rsidRDefault="00B027EF" w:rsidP="00B027EF">
      <w:pPr>
        <w:rPr>
          <w:b/>
        </w:rPr>
      </w:pPr>
      <w:r>
        <w:rPr>
          <w:b/>
        </w:rPr>
        <w:t>Util first</w:t>
      </w:r>
    </w:p>
    <w:p w:rsidR="00B027EF" w:rsidRPr="009563D3" w:rsidRDefault="00B027EF" w:rsidP="00B027EF">
      <w:pPr>
        <w:rPr>
          <w:sz w:val="14"/>
          <w:szCs w:val="12"/>
        </w:rPr>
      </w:pPr>
      <w:r w:rsidRPr="009563D3">
        <w:rPr>
          <w:b/>
        </w:rPr>
        <w:t>Gvosdev 5</w:t>
      </w:r>
      <w:r w:rsidRPr="009563D3">
        <w:rPr>
          <w:sz w:val="14"/>
        </w:rPr>
        <w:t xml:space="preserve"> – Rhodes scholar, PhD from St. Antony’s College, executive editor of The National Interest</w:t>
      </w:r>
      <w:r w:rsidRPr="009563D3">
        <w:rPr>
          <w:rFonts w:cs="Arial"/>
          <w:sz w:val="14"/>
          <w:szCs w:val="20"/>
        </w:rPr>
        <w:t xml:space="preserve"> </w:t>
      </w:r>
      <w:r w:rsidRPr="009563D3">
        <w:rPr>
          <w:sz w:val="14"/>
        </w:rPr>
        <w:t xml:space="preserve">(Nikolas, The Value(s) of Realism, </w:t>
      </w:r>
      <w:r w:rsidRPr="009563D3">
        <w:rPr>
          <w:iCs/>
          <w:sz w:val="14"/>
        </w:rPr>
        <w:t>SAIS Review</w:t>
      </w:r>
      <w:r w:rsidRPr="009563D3">
        <w:rPr>
          <w:sz w:val="14"/>
        </w:rPr>
        <w:t xml:space="preserve"> 25.1, pmuse, AG)</w:t>
      </w:r>
    </w:p>
    <w:p w:rsidR="00B027EF" w:rsidRPr="009563D3" w:rsidRDefault="00B027EF" w:rsidP="00B027EF">
      <w:pPr>
        <w:rPr>
          <w:sz w:val="14"/>
          <w:szCs w:val="12"/>
        </w:rPr>
      </w:pPr>
    </w:p>
    <w:p w:rsidR="00B027EF" w:rsidRDefault="00B027EF" w:rsidP="00B027EF">
      <w:pPr>
        <w:rPr>
          <w:u w:val="single"/>
        </w:rPr>
      </w:pPr>
      <w:r w:rsidRPr="009563D3">
        <w:rPr>
          <w:sz w:val="14"/>
          <w:szCs w:val="12"/>
        </w:rPr>
        <w:t xml:space="preserve">As the name implies, realists focus on promoting policies that are achievable and sustainable. In turn, </w:t>
      </w:r>
      <w:r w:rsidRPr="009563D3">
        <w:rPr>
          <w:u w:val="single"/>
        </w:rPr>
        <w:t xml:space="preserve">the </w:t>
      </w:r>
      <w:r w:rsidRPr="009563D3">
        <w:rPr>
          <w:highlight w:val="yellow"/>
          <w:u w:val="single"/>
        </w:rPr>
        <w:t>morality</w:t>
      </w:r>
      <w:r w:rsidRPr="009563D3">
        <w:rPr>
          <w:u w:val="single"/>
        </w:rPr>
        <w:t xml:space="preserve"> of a</w:t>
      </w:r>
      <w:r w:rsidRPr="009563D3">
        <w:rPr>
          <w:sz w:val="14"/>
          <w:szCs w:val="12"/>
        </w:rPr>
        <w:t xml:space="preserve"> foreign </w:t>
      </w:r>
      <w:r w:rsidRPr="009563D3">
        <w:rPr>
          <w:u w:val="single"/>
        </w:rPr>
        <w:t>policy</w:t>
      </w:r>
      <w:r w:rsidRPr="009563D3">
        <w:rPr>
          <w:sz w:val="14"/>
          <w:szCs w:val="12"/>
        </w:rPr>
        <w:t xml:space="preserve"> action </w:t>
      </w:r>
      <w:r w:rsidRPr="009563D3">
        <w:rPr>
          <w:highlight w:val="yellow"/>
          <w:u w:val="single"/>
        </w:rPr>
        <w:t xml:space="preserve">is judged by </w:t>
      </w:r>
      <w:r w:rsidRPr="009563D3">
        <w:rPr>
          <w:u w:val="single"/>
        </w:rPr>
        <w:t xml:space="preserve">its </w:t>
      </w:r>
      <w:r w:rsidRPr="009563D3">
        <w:rPr>
          <w:highlight w:val="yellow"/>
          <w:u w:val="single"/>
        </w:rPr>
        <w:t>results</w:t>
      </w:r>
      <w:r w:rsidRPr="009563D3">
        <w:rPr>
          <w:u w:val="single"/>
        </w:rPr>
        <w:t xml:space="preserve">, </w:t>
      </w:r>
      <w:r w:rsidRPr="009563D3">
        <w:rPr>
          <w:highlight w:val="yellow"/>
          <w:u w:val="single"/>
        </w:rPr>
        <w:t>not</w:t>
      </w:r>
      <w:r w:rsidRPr="009563D3">
        <w:rPr>
          <w:sz w:val="14"/>
          <w:szCs w:val="12"/>
        </w:rPr>
        <w:t xml:space="preserve"> by the </w:t>
      </w:r>
      <w:r w:rsidRPr="009563D3">
        <w:rPr>
          <w:highlight w:val="yellow"/>
          <w:u w:val="single"/>
        </w:rPr>
        <w:t>intentions</w:t>
      </w:r>
      <w:r w:rsidRPr="009563D3">
        <w:rPr>
          <w:sz w:val="14"/>
          <w:szCs w:val="12"/>
        </w:rPr>
        <w:t xml:space="preserve"> of its framers. </w:t>
      </w:r>
      <w:r w:rsidRPr="009563D3">
        <w:rPr>
          <w:highlight w:val="yellow"/>
          <w:u w:val="single"/>
        </w:rPr>
        <w:t>A</w:t>
      </w:r>
      <w:r w:rsidRPr="009563D3">
        <w:rPr>
          <w:sz w:val="14"/>
          <w:szCs w:val="12"/>
        </w:rPr>
        <w:t xml:space="preserve"> foreign </w:t>
      </w:r>
      <w:r w:rsidRPr="009563D3">
        <w:rPr>
          <w:highlight w:val="yellow"/>
          <w:u w:val="single"/>
        </w:rPr>
        <w:t>policymaker must weigh the consequences of any</w:t>
      </w:r>
      <w:r w:rsidRPr="009563D3">
        <w:rPr>
          <w:sz w:val="14"/>
          <w:szCs w:val="12"/>
        </w:rPr>
        <w:t xml:space="preserve"> course of </w:t>
      </w:r>
      <w:r w:rsidRPr="009563D3">
        <w:rPr>
          <w:highlight w:val="yellow"/>
          <w:u w:val="single"/>
        </w:rPr>
        <w:t>action</w:t>
      </w:r>
      <w:r w:rsidRPr="009563D3">
        <w:rPr>
          <w:u w:val="single"/>
        </w:rPr>
        <w:t xml:space="preserve"> and assess the resources at hand</w:t>
      </w:r>
      <w:r w:rsidRPr="009563D3">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9563D3">
        <w:rPr>
          <w:highlight w:val="yellow"/>
          <w:u w:val="single"/>
        </w:rPr>
        <w:t>it is more moral</w:t>
      </w:r>
      <w:r w:rsidRPr="009563D3">
        <w:rPr>
          <w:sz w:val="14"/>
          <w:szCs w:val="12"/>
        </w:rPr>
        <w:t xml:space="preserve"> to fulfill one's commitments than to make "empty" promises, and </w:t>
      </w:r>
      <w:r w:rsidRPr="009563D3">
        <w:rPr>
          <w:highlight w:val="yellow"/>
          <w:u w:val="single"/>
        </w:rPr>
        <w:t>to seek solutions that minimize harm</w:t>
      </w:r>
      <w:r w:rsidRPr="009563D3">
        <w:rPr>
          <w:u w:val="single"/>
        </w:rPr>
        <w:t xml:space="preserve"> and produce sustainable results</w:t>
      </w:r>
      <w:r w:rsidRPr="009563D3">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9563D3">
        <w:rPr>
          <w:highlight w:val="yellow"/>
          <w:u w:val="single"/>
        </w:rPr>
        <w:t>under the concrete circumstances of time and place</w:t>
      </w:r>
      <w:r w:rsidRPr="009563D3">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9563D3">
        <w:rPr>
          <w:highlight w:val="yellow"/>
          <w:u w:val="single"/>
        </w:rPr>
        <w:t>the belief that</w:t>
      </w:r>
      <w:r w:rsidRPr="009563D3">
        <w:rPr>
          <w:u w:val="single"/>
        </w:rPr>
        <w:t xml:space="preserve"> "high-flown </w:t>
      </w:r>
      <w:r w:rsidRPr="009563D3">
        <w:rPr>
          <w:highlight w:val="yellow"/>
          <w:u w:val="single"/>
        </w:rPr>
        <w:t>words matter more than</w:t>
      </w:r>
      <w:r w:rsidRPr="009563D3">
        <w:rPr>
          <w:u w:val="single"/>
        </w:rPr>
        <w:t xml:space="preserve"> rational </w:t>
      </w:r>
      <w:r w:rsidRPr="009563D3">
        <w:rPr>
          <w:highlight w:val="yellow"/>
          <w:u w:val="single"/>
        </w:rPr>
        <w:t>calculation" in</w:t>
      </w:r>
      <w:r w:rsidRPr="009563D3">
        <w:rPr>
          <w:u w:val="single"/>
        </w:rPr>
        <w:t xml:space="preserve"> formulating</w:t>
      </w:r>
      <w:r w:rsidRPr="009563D3">
        <w:rPr>
          <w:sz w:val="16"/>
          <w:szCs w:val="12"/>
        </w:rPr>
        <w:t xml:space="preserve"> effective </w:t>
      </w:r>
      <w:r w:rsidRPr="009563D3">
        <w:rPr>
          <w:highlight w:val="yellow"/>
          <w:u w:val="single"/>
        </w:rPr>
        <w:t>policy</w:t>
      </w:r>
      <w:r w:rsidRPr="009563D3">
        <w:rPr>
          <w:sz w:val="16"/>
          <w:szCs w:val="12"/>
        </w:rPr>
        <w:t xml:space="preserve">, which </w:t>
      </w:r>
      <w:r w:rsidRPr="009563D3">
        <w:rPr>
          <w:highlight w:val="yellow"/>
          <w:u w:val="single"/>
        </w:rPr>
        <w:t>led U.S</w:t>
      </w:r>
      <w:r w:rsidRPr="009563D3">
        <w:rPr>
          <w:sz w:val="16"/>
          <w:szCs w:val="12"/>
        </w:rPr>
        <w:t>. policymakers</w:t>
      </w:r>
      <w:r w:rsidRPr="009563D3">
        <w:rPr>
          <w:sz w:val="16"/>
        </w:rPr>
        <w:t xml:space="preserve"> </w:t>
      </w:r>
      <w:r w:rsidRPr="009563D3">
        <w:rPr>
          <w:highlight w:val="yellow"/>
          <w:u w:val="single"/>
        </w:rPr>
        <w:t>to dispense with</w:t>
      </w:r>
      <w:r w:rsidRPr="009563D3">
        <w:rPr>
          <w:sz w:val="16"/>
          <w:szCs w:val="12"/>
        </w:rPr>
        <w:t xml:space="preserve"> the equation of "</w:t>
      </w:r>
      <w:r w:rsidRPr="009563D3">
        <w:rPr>
          <w:u w:val="single"/>
        </w:rPr>
        <w:t xml:space="preserve">balancing </w:t>
      </w:r>
      <w:r w:rsidRPr="009563D3">
        <w:rPr>
          <w:highlight w:val="yellow"/>
          <w:u w:val="single"/>
        </w:rPr>
        <w:t>commitments</w:t>
      </w:r>
      <w:r w:rsidRPr="009563D3">
        <w:rPr>
          <w:u w:val="single"/>
        </w:rPr>
        <w:t xml:space="preserve"> and resources</w:t>
      </w:r>
      <w:r w:rsidRPr="009563D3">
        <w:rPr>
          <w:sz w:val="14"/>
          <w:szCs w:val="12"/>
        </w:rPr>
        <w:t xml:space="preserve">."12 Indeed, as he notes, the </w:t>
      </w:r>
      <w:r w:rsidRPr="009563D3">
        <w:rPr>
          <w:highlight w:val="yellow"/>
          <w:u w:val="single"/>
        </w:rPr>
        <w:t>Clinton</w:t>
      </w:r>
      <w:r w:rsidRPr="009563D3">
        <w:rPr>
          <w:sz w:val="14"/>
          <w:szCs w:val="12"/>
        </w:rPr>
        <w:t xml:space="preserve"> administration had </w:t>
      </w:r>
      <w:r w:rsidRPr="009563D3">
        <w:rPr>
          <w:highlight w:val="yellow"/>
          <w:u w:val="single"/>
        </w:rPr>
        <w:t>criticized peace plans</w:t>
      </w:r>
      <w:r w:rsidRPr="009563D3">
        <w:rPr>
          <w:u w:val="single"/>
        </w:rPr>
        <w:t xml:space="preserve"> calling for</w:t>
      </w:r>
      <w:r w:rsidRPr="009563D3">
        <w:rPr>
          <w:sz w:val="14"/>
          <w:szCs w:val="12"/>
        </w:rPr>
        <w:t xml:space="preserve"> decentralized </w:t>
      </w:r>
      <w:r w:rsidRPr="009563D3">
        <w:rPr>
          <w:u w:val="single"/>
        </w:rPr>
        <w:t xml:space="preserve">partition </w:t>
      </w:r>
      <w:r w:rsidRPr="009563D3">
        <w:rPr>
          <w:highlight w:val="yellow"/>
          <w:u w:val="single"/>
        </w:rPr>
        <w:t>in Bosnia</w:t>
      </w:r>
      <w:r w:rsidRPr="009563D3">
        <w:rPr>
          <w:u w:val="single"/>
        </w:rPr>
        <w:t xml:space="preserve"> "with lofty rhetoric </w:t>
      </w:r>
      <w:r w:rsidRPr="009563D3">
        <w:rPr>
          <w:highlight w:val="yellow"/>
          <w:u w:val="single"/>
        </w:rPr>
        <w:t>without proposing a</w:t>
      </w:r>
      <w:r w:rsidRPr="00251378">
        <w:rPr>
          <w:u w:val="single"/>
        </w:rPr>
        <w:t xml:space="preserve"> practical </w:t>
      </w:r>
      <w:r w:rsidRPr="009563D3">
        <w:rPr>
          <w:highlight w:val="yellow"/>
          <w:u w:val="single"/>
        </w:rPr>
        <w:t xml:space="preserve">alternative." The subsequent war led </w:t>
      </w:r>
      <w:r w:rsidRPr="00251378">
        <w:rPr>
          <w:highlight w:val="yellow"/>
          <w:u w:val="single"/>
        </w:rPr>
        <w:t xml:space="preserve">to the deaths </w:t>
      </w:r>
      <w:r w:rsidRPr="009563D3">
        <w:rPr>
          <w:highlight w:val="yellow"/>
          <w:u w:val="single"/>
        </w:rPr>
        <w:t>of</w:t>
      </w:r>
      <w:r w:rsidRPr="009563D3">
        <w:rPr>
          <w:sz w:val="14"/>
          <w:szCs w:val="12"/>
        </w:rPr>
        <w:t xml:space="preserve"> tens of </w:t>
      </w:r>
      <w:r w:rsidRPr="009563D3">
        <w:rPr>
          <w:highlight w:val="yellow"/>
          <w:u w:val="single"/>
        </w:rPr>
        <w:t>thousands</w:t>
      </w:r>
      <w:r w:rsidRPr="009563D3">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9563D3">
        <w:rPr>
          <w:highlight w:val="yellow"/>
          <w:u w:val="single"/>
        </w:rPr>
        <w:t>As a result of holding out for the "most moral" outcome</w:t>
      </w:r>
      <w:r w:rsidRPr="009563D3">
        <w:rPr>
          <w:sz w:val="14"/>
          <w:szCs w:val="12"/>
        </w:rPr>
        <w:t xml:space="preserve"> and encouraging the Muslim-led government in Sarajevo to pursue maximalist aims </w:t>
      </w:r>
      <w:r w:rsidRPr="009563D3">
        <w:rPr>
          <w:highlight w:val="yellow"/>
          <w:u w:val="single"/>
        </w:rPr>
        <w:t>rather than find</w:t>
      </w:r>
      <w:r w:rsidRPr="00251378">
        <w:rPr>
          <w:u w:val="single"/>
        </w:rPr>
        <w:t xml:space="preserve">ing a workable </w:t>
      </w:r>
      <w:r w:rsidRPr="009563D3">
        <w:rPr>
          <w:highlight w:val="yellow"/>
          <w:u w:val="single"/>
        </w:rPr>
        <w:t>compromise</w:t>
      </w:r>
      <w:r w:rsidRPr="009563D3">
        <w:rPr>
          <w:u w:val="single"/>
        </w:rPr>
        <w:t xml:space="preserve"> </w:t>
      </w:r>
      <w:r w:rsidRPr="00251378">
        <w:rPr>
          <w:u w:val="single"/>
        </w:rPr>
        <w:t>that could have avoided bloodshed</w:t>
      </w:r>
      <w:r w:rsidRPr="009563D3">
        <w:rPr>
          <w:sz w:val="14"/>
          <w:szCs w:val="12"/>
        </w:rPr>
        <w:t xml:space="preserve"> and produced more stable </w:t>
      </w:r>
      <w:r w:rsidRPr="009563D3">
        <w:rPr>
          <w:sz w:val="14"/>
          <w:szCs w:val="12"/>
        </w:rPr>
        <w:lastRenderedPageBreak/>
        <w:t xml:space="preserve">conditions, the peoples of </w:t>
      </w:r>
      <w:r w:rsidRPr="009563D3">
        <w:rPr>
          <w:highlight w:val="yellow"/>
          <w:u w:val="single"/>
        </w:rPr>
        <w:t>Bosnia suffered greatly</w:t>
      </w:r>
      <w:r w:rsidRPr="009563D3">
        <w:rPr>
          <w:sz w:val="14"/>
          <w:szCs w:val="12"/>
        </w:rPr>
        <w:t xml:space="preserve">. In the end, </w:t>
      </w:r>
      <w:r w:rsidRPr="009563D3">
        <w:rPr>
          <w:highlight w:val="yellow"/>
          <w:u w:val="single"/>
        </w:rPr>
        <w:t xml:space="preserve">the </w:t>
      </w:r>
      <w:r w:rsidRPr="00251378">
        <w:rPr>
          <w:highlight w:val="yellow"/>
          <w:u w:val="single"/>
        </w:rPr>
        <w:t xml:space="preserve">final settlement was </w:t>
      </w:r>
      <w:r w:rsidRPr="009563D3">
        <w:rPr>
          <w:u w:val="single"/>
        </w:rPr>
        <w:t xml:space="preserve">very </w:t>
      </w:r>
      <w:r w:rsidRPr="009563D3">
        <w:rPr>
          <w:highlight w:val="yellow"/>
          <w:u w:val="single"/>
        </w:rPr>
        <w:t>close</w:t>
      </w:r>
      <w:r w:rsidRPr="009563D3">
        <w:rPr>
          <w:sz w:val="14"/>
          <w:szCs w:val="12"/>
        </w:rPr>
        <w:t xml:space="preserve"> [End Page 19] </w:t>
      </w:r>
      <w:r w:rsidRPr="009563D3">
        <w:rPr>
          <w:highlight w:val="yellow"/>
          <w:u w:val="single"/>
        </w:rPr>
        <w:t>to the one</w:t>
      </w:r>
      <w:r w:rsidRPr="009563D3">
        <w:rPr>
          <w:sz w:val="14"/>
          <w:szCs w:val="12"/>
        </w:rPr>
        <w:t xml:space="preserve"> that realists had </w:t>
      </w:r>
      <w:r w:rsidRPr="009563D3">
        <w:rPr>
          <w:highlight w:val="yellow"/>
          <w:u w:val="single"/>
        </w:rPr>
        <w:t>initially</w:t>
      </w:r>
      <w:r w:rsidRPr="009563D3">
        <w:rPr>
          <w:sz w:val="14"/>
          <w:szCs w:val="12"/>
        </w:rPr>
        <w:t xml:space="preserve"> proposed—and the one that had also been roundly </w:t>
      </w:r>
      <w:r w:rsidRPr="009563D3">
        <w:rPr>
          <w:highlight w:val="yellow"/>
          <w:u w:val="single"/>
        </w:rPr>
        <w:t>condemned on moral grounds.</w:t>
      </w:r>
      <w:r w:rsidRPr="009563D3">
        <w:rPr>
          <w:u w:val="single"/>
        </w:rPr>
        <w:t xml:space="preserve"> </w:t>
      </w:r>
    </w:p>
    <w:p w:rsidR="00B027EF" w:rsidRDefault="00B027EF" w:rsidP="00B027EF">
      <w:pPr>
        <w:rPr>
          <w:u w:val="single"/>
        </w:rPr>
      </w:pPr>
    </w:p>
    <w:p w:rsidR="00B027EF" w:rsidRDefault="00B027EF" w:rsidP="00B027EF">
      <w:pPr>
        <w:pStyle w:val="Heading4"/>
      </w:pPr>
      <w:r>
        <w:t>The world is systematically getting better because of Western values</w:t>
      </w:r>
    </w:p>
    <w:p w:rsidR="00B027EF" w:rsidRPr="00135B63" w:rsidRDefault="00B027EF" w:rsidP="00B027EF">
      <w:pPr>
        <w:rPr>
          <w:sz w:val="16"/>
        </w:rPr>
      </w:pPr>
      <w:r w:rsidRPr="00135B63">
        <w:rPr>
          <w:b/>
          <w:bCs/>
        </w:rPr>
        <w:t xml:space="preserve">Pinker 07 </w:t>
      </w:r>
      <w:r w:rsidRPr="00135B63">
        <w:rPr>
          <w:sz w:val="16"/>
          <w:szCs w:val="16"/>
        </w:rPr>
        <w:t>(Steven, Johnstone Family Professor in the Department of Psychology – Harvard University, “A History of Violence”, Edge: The Third Culture, 3-28, http://www.edge.org/3rd_culture/pinker07/pinker07_index.html, CAT)</w:t>
      </w:r>
    </w:p>
    <w:p w:rsidR="00B027EF" w:rsidRPr="00135B63" w:rsidRDefault="00B027EF" w:rsidP="00B027EF">
      <w:pPr>
        <w:rPr>
          <w:sz w:val="16"/>
        </w:rPr>
      </w:pPr>
    </w:p>
    <w:p w:rsidR="00B027EF" w:rsidRPr="00416445" w:rsidRDefault="00B027EF" w:rsidP="00B027EF">
      <w:pPr>
        <w:rPr>
          <w:rStyle w:val="StyleBoldUnderline"/>
        </w:rPr>
      </w:pPr>
      <w:r w:rsidRPr="00135B63">
        <w:rPr>
          <w:sz w:val="16"/>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sidRPr="00416445">
        <w:rPr>
          <w:rStyle w:val="StyleBoldUnderline"/>
          <w:highlight w:val="green"/>
        </w:rPr>
        <w:t>Violence has been in</w:t>
      </w:r>
      <w:r w:rsidRPr="00416445">
        <w:rPr>
          <w:rStyle w:val="StyleBoldUnderline"/>
        </w:rPr>
        <w:t xml:space="preserve"> </w:t>
      </w:r>
      <w:r w:rsidRPr="00416445">
        <w:rPr>
          <w:rStyle w:val="StyleBoldUnderline"/>
          <w:highlight w:val="green"/>
        </w:rPr>
        <w:t>decline</w:t>
      </w:r>
      <w:r w:rsidRPr="00416445">
        <w:rPr>
          <w:rStyle w:val="StyleBoldUnderline"/>
        </w:rPr>
        <w:t xml:space="preserve"> over long stretches of history</w:t>
      </w:r>
      <w:r w:rsidRPr="00135B63">
        <w:rPr>
          <w:sz w:val="16"/>
        </w:rPr>
        <w:t xml:space="preserve">, and </w:t>
      </w:r>
      <w:r w:rsidRPr="00416445">
        <w:rPr>
          <w:rStyle w:val="StyleBoldUnderline"/>
        </w:rPr>
        <w:t xml:space="preserve">today </w:t>
      </w:r>
      <w:r w:rsidRPr="00416445">
        <w:rPr>
          <w:rStyle w:val="StyleBoldUnderline"/>
          <w:highlight w:val="green"/>
        </w:rPr>
        <w:t>we are</w:t>
      </w:r>
      <w:r w:rsidRPr="00135B63">
        <w:rPr>
          <w:sz w:val="16"/>
        </w:rPr>
        <w:t xml:space="preserve"> probably </w:t>
      </w:r>
      <w:r w:rsidRPr="00416445">
        <w:rPr>
          <w:rStyle w:val="StyleBoldUnderline"/>
          <w:highlight w:val="green"/>
        </w:rPr>
        <w:t xml:space="preserve">living in </w:t>
      </w:r>
      <w:r w:rsidRPr="00416445">
        <w:rPr>
          <w:rStyle w:val="Emphasis"/>
          <w:highlight w:val="green"/>
        </w:rPr>
        <w:t>the most peaceful moment</w:t>
      </w:r>
      <w:r w:rsidRPr="00416445">
        <w:rPr>
          <w:rStyle w:val="StyleBoldUnderline"/>
          <w:highlight w:val="green"/>
        </w:rPr>
        <w:t xml:space="preserve"> of our species' time</w:t>
      </w:r>
      <w:r w:rsidRPr="00416445">
        <w:rPr>
          <w:rStyle w:val="StyleBoldUnderline"/>
        </w:rPr>
        <w:t xml:space="preserve"> on earth.</w:t>
      </w:r>
      <w:r w:rsidRPr="00135B63">
        <w:rPr>
          <w:sz w:val="16"/>
        </w:rPr>
        <w:t xml:space="preserve"> In the decade of Darfur and Iraq, and shortly after the century of Stalin, Hitler, and Mao, the claim that violence has been diminishing may seem somewhere between hallucinatory and obscene. Yet </w:t>
      </w:r>
      <w:r w:rsidRPr="00416445">
        <w:rPr>
          <w:rStyle w:val="StyleBoldUnderline"/>
        </w:rPr>
        <w:t>recent studies</w:t>
      </w:r>
      <w:r w:rsidRPr="00135B63">
        <w:rPr>
          <w:sz w:val="16"/>
        </w:rPr>
        <w:t xml:space="preserve"> that seek to quantify the historical ebb and flow of violence </w:t>
      </w:r>
      <w:r w:rsidRPr="00416445">
        <w:rPr>
          <w:rStyle w:val="StyleBoldUnderline"/>
        </w:rPr>
        <w:t>point to</w:t>
      </w:r>
      <w:r w:rsidRPr="00135B63">
        <w:rPr>
          <w:sz w:val="16"/>
        </w:rPr>
        <w:t xml:space="preserve"> exactly </w:t>
      </w:r>
      <w:r w:rsidRPr="00416445">
        <w:rPr>
          <w:rStyle w:val="StyleBoldUnderline"/>
        </w:rPr>
        <w:t>that</w:t>
      </w:r>
      <w:r w:rsidRPr="00135B63">
        <w:rPr>
          <w:sz w:val="16"/>
        </w:rPr>
        <w:t xml:space="preserve"> conclusion. Some of the evidence has been under our nose all along. </w:t>
      </w:r>
      <w:r w:rsidRPr="00416445">
        <w:rPr>
          <w:rStyle w:val="StyleBoldUnderline"/>
        </w:rPr>
        <w:t>Conventional history has long shown that, in many ways, we have been getting kinder and gentler</w:t>
      </w:r>
      <w:r w:rsidRPr="00135B63">
        <w:rPr>
          <w:sz w:val="16"/>
        </w:rPr>
        <w:t xml:space="preserve">. </w:t>
      </w:r>
      <w:r w:rsidRPr="00416445">
        <w:rPr>
          <w:rStyle w:val="StyleBoldUnderline"/>
          <w:highlight w:val="green"/>
        </w:rPr>
        <w:t>Cruelty as entertainment</w:t>
      </w:r>
      <w:r w:rsidRPr="00416445">
        <w:rPr>
          <w:sz w:val="16"/>
          <w:highlight w:val="green"/>
        </w:rPr>
        <w:t xml:space="preserve">, </w:t>
      </w:r>
      <w:r w:rsidRPr="00416445">
        <w:rPr>
          <w:rStyle w:val="StyleBoldUnderline"/>
          <w:highlight w:val="green"/>
        </w:rPr>
        <w:t>human sacrifice</w:t>
      </w:r>
      <w:r w:rsidRPr="00135B63">
        <w:rPr>
          <w:sz w:val="16"/>
        </w:rPr>
        <w:t xml:space="preserve"> to indulge superstition, </w:t>
      </w:r>
      <w:r w:rsidRPr="00416445">
        <w:rPr>
          <w:rStyle w:val="StyleBoldUnderline"/>
          <w:highlight w:val="green"/>
        </w:rPr>
        <w:t>slavery</w:t>
      </w:r>
      <w:r w:rsidRPr="00135B63">
        <w:rPr>
          <w:sz w:val="16"/>
        </w:rPr>
        <w:t xml:space="preserve"> as a labor-saving device, </w:t>
      </w:r>
      <w:r w:rsidRPr="00416445">
        <w:rPr>
          <w:rStyle w:val="StyleBoldUnderline"/>
          <w:highlight w:val="green"/>
        </w:rPr>
        <w:t>conquest as the mission statement of government</w:t>
      </w:r>
      <w:r w:rsidRPr="00416445">
        <w:rPr>
          <w:sz w:val="16"/>
          <w:highlight w:val="green"/>
        </w:rPr>
        <w:t xml:space="preserve">, </w:t>
      </w:r>
      <w:r w:rsidRPr="00416445">
        <w:rPr>
          <w:rStyle w:val="StyleBoldUnderline"/>
          <w:highlight w:val="green"/>
        </w:rPr>
        <w:t>genocide</w:t>
      </w:r>
      <w:r w:rsidRPr="00135B63">
        <w:rPr>
          <w:sz w:val="16"/>
        </w:rPr>
        <w:t xml:space="preserve"> as a means of acquiring real estate, </w:t>
      </w:r>
      <w:r w:rsidRPr="00416445">
        <w:rPr>
          <w:rStyle w:val="StyleBoldUnderline"/>
          <w:highlight w:val="green"/>
        </w:rPr>
        <w:t>torture and mutilation</w:t>
      </w:r>
      <w:r w:rsidRPr="00416445">
        <w:rPr>
          <w:rStyle w:val="StyleBoldUnderline"/>
        </w:rPr>
        <w:t xml:space="preserve"> as routine</w:t>
      </w:r>
      <w:r w:rsidRPr="00135B63">
        <w:rPr>
          <w:sz w:val="16"/>
        </w:rPr>
        <w:t xml:space="preserve"> punishment, </w:t>
      </w:r>
      <w:r w:rsidRPr="00416445">
        <w:rPr>
          <w:rStyle w:val="StyleBoldUnderline"/>
        </w:rPr>
        <w:t>the death penalty for misdemeanors</w:t>
      </w:r>
      <w:r w:rsidRPr="00135B63">
        <w:rPr>
          <w:sz w:val="16"/>
        </w:rPr>
        <w:t xml:space="preserve"> and differences of opinion, </w:t>
      </w:r>
      <w:r w:rsidRPr="00416445">
        <w:rPr>
          <w:rStyle w:val="StyleBoldUnderline"/>
        </w:rPr>
        <w:t xml:space="preserve">assassination as the mechanism of political succession, </w:t>
      </w:r>
      <w:r w:rsidRPr="00416445">
        <w:rPr>
          <w:rStyle w:val="StyleBoldUnderline"/>
          <w:highlight w:val="green"/>
        </w:rPr>
        <w:t>rape</w:t>
      </w:r>
      <w:r w:rsidRPr="00416445">
        <w:rPr>
          <w:rStyle w:val="StyleBoldUnderline"/>
        </w:rPr>
        <w:t xml:space="preserve"> as</w:t>
      </w:r>
      <w:r w:rsidRPr="00135B63">
        <w:rPr>
          <w:sz w:val="16"/>
        </w:rPr>
        <w:t xml:space="preserve"> the</w:t>
      </w:r>
      <w:r w:rsidRPr="00416445">
        <w:rPr>
          <w:rStyle w:val="StyleBoldUnderline"/>
        </w:rPr>
        <w:t xml:space="preserve"> spoils of war</w:t>
      </w:r>
      <w:r w:rsidRPr="00135B63">
        <w:rPr>
          <w:sz w:val="16"/>
        </w:rPr>
        <w:t xml:space="preserve">, </w:t>
      </w:r>
      <w:r w:rsidRPr="00416445">
        <w:rPr>
          <w:rStyle w:val="StyleBoldUnderline"/>
          <w:highlight w:val="green"/>
        </w:rPr>
        <w:t>pogroms</w:t>
      </w:r>
      <w:r w:rsidRPr="00416445">
        <w:rPr>
          <w:rStyle w:val="StyleBoldUnderline"/>
        </w:rPr>
        <w:t xml:space="preserve"> as outlets for frustration, homicide as the major form of conflict resolution</w:t>
      </w:r>
      <w:r w:rsidRPr="00135B63">
        <w:rPr>
          <w:sz w:val="16"/>
        </w:rPr>
        <w:t>—</w:t>
      </w:r>
      <w:r w:rsidRPr="00416445">
        <w:rPr>
          <w:rStyle w:val="StyleBoldUnderline"/>
          <w:highlight w:val="green"/>
        </w:rPr>
        <w:t>all were unexceptionable</w:t>
      </w:r>
      <w:r w:rsidRPr="00135B63">
        <w:rPr>
          <w:sz w:val="16"/>
        </w:rPr>
        <w:t xml:space="preserve"> features of life </w:t>
      </w:r>
      <w:r w:rsidRPr="00416445">
        <w:rPr>
          <w:rStyle w:val="StyleBoldUnderline"/>
        </w:rPr>
        <w:t>for most of</w:t>
      </w:r>
      <w:r w:rsidRPr="00135B63">
        <w:rPr>
          <w:sz w:val="16"/>
        </w:rPr>
        <w:t xml:space="preserve"> human </w:t>
      </w:r>
      <w:r w:rsidRPr="00416445">
        <w:rPr>
          <w:rStyle w:val="StyleBoldUnderline"/>
        </w:rPr>
        <w:t>history</w:t>
      </w:r>
      <w:r w:rsidRPr="00135B63">
        <w:rPr>
          <w:sz w:val="16"/>
        </w:rPr>
        <w:t xml:space="preserve">. But, </w:t>
      </w:r>
      <w:r w:rsidRPr="00416445">
        <w:rPr>
          <w:rStyle w:val="StyleBoldUnderline"/>
          <w:highlight w:val="green"/>
        </w:rPr>
        <w:t>today, they are</w:t>
      </w:r>
      <w:r w:rsidRPr="00416445">
        <w:rPr>
          <w:rStyle w:val="StyleBoldUnderline"/>
        </w:rPr>
        <w:t xml:space="preserve"> rare to </w:t>
      </w:r>
      <w:r w:rsidRPr="00416445">
        <w:rPr>
          <w:rStyle w:val="StyleBoldUnderline"/>
          <w:highlight w:val="green"/>
        </w:rPr>
        <w:t>nonexistent</w:t>
      </w:r>
      <w:r w:rsidRPr="00135B63">
        <w:rPr>
          <w:sz w:val="16"/>
        </w:rPr>
        <w:t xml:space="preserve"> in the West, far less common elsewhere than they used to be, concealed when they do occur, </w:t>
      </w:r>
      <w:r w:rsidRPr="00416445">
        <w:rPr>
          <w:rStyle w:val="StyleBoldUnderline"/>
        </w:rPr>
        <w:t>and widely condemned</w:t>
      </w:r>
      <w:r w:rsidRPr="00135B63">
        <w:rPr>
          <w:sz w:val="16"/>
        </w:rPr>
        <w:t xml:space="preserve">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Gasset ("War is not an instinct but an invention"), Stephen Jay Gould ("Homo sapiens is not an evil or destructive species"), and Ashley Montagu ("Biological studies lend support to the ethic of universal brotherhood"). But, now that </w:t>
      </w:r>
      <w:r w:rsidRPr="00416445">
        <w:rPr>
          <w:rStyle w:val="StyleBoldUnderline"/>
          <w:highlight w:val="green"/>
        </w:rPr>
        <w:t>social scientists</w:t>
      </w:r>
      <w:r w:rsidRPr="00135B63">
        <w:rPr>
          <w:sz w:val="16"/>
        </w:rPr>
        <w:t xml:space="preserve"> have </w:t>
      </w:r>
      <w:r w:rsidRPr="00416445">
        <w:rPr>
          <w:rStyle w:val="StyleBoldUnderline"/>
        </w:rPr>
        <w:t>started to count bodies</w:t>
      </w:r>
      <w:r w:rsidRPr="00135B63">
        <w:rPr>
          <w:sz w:val="16"/>
        </w:rPr>
        <w:t xml:space="preserve"> in different historical periods, </w:t>
      </w:r>
      <w:r w:rsidRPr="00416445">
        <w:rPr>
          <w:rStyle w:val="StyleBoldUnderline"/>
        </w:rPr>
        <w:t>they</w:t>
      </w:r>
      <w:r w:rsidRPr="00135B63">
        <w:rPr>
          <w:sz w:val="16"/>
        </w:rPr>
        <w:t xml:space="preserve"> have </w:t>
      </w:r>
      <w:r w:rsidRPr="00416445">
        <w:rPr>
          <w:rStyle w:val="StyleBoldUnderline"/>
          <w:highlight w:val="green"/>
        </w:rPr>
        <w:t>discovered</w:t>
      </w:r>
      <w:r w:rsidRPr="00135B63">
        <w:rPr>
          <w:sz w:val="16"/>
        </w:rPr>
        <w:t xml:space="preserve"> that the </w:t>
      </w:r>
      <w:r w:rsidRPr="00416445">
        <w:rPr>
          <w:rStyle w:val="StyleBoldUnderline"/>
        </w:rPr>
        <w:t xml:space="preserve">romantic theory gets it backward: </w:t>
      </w:r>
      <w:r w:rsidRPr="00416445">
        <w:rPr>
          <w:rStyle w:val="Emphasis"/>
        </w:rPr>
        <w:t>Far from causing us to become more violent</w:t>
      </w:r>
      <w:r w:rsidRPr="00135B63">
        <w:rPr>
          <w:sz w:val="16"/>
        </w:rPr>
        <w:t xml:space="preserve">, something in </w:t>
      </w:r>
      <w:r w:rsidRPr="00416445">
        <w:rPr>
          <w:rStyle w:val="StyleBoldUnderline"/>
          <w:highlight w:val="green"/>
        </w:rPr>
        <w:t>modernity and its cultural institutions</w:t>
      </w:r>
      <w:r w:rsidRPr="00135B63">
        <w:rPr>
          <w:sz w:val="16"/>
        </w:rPr>
        <w:t xml:space="preserve"> has </w:t>
      </w:r>
      <w:r w:rsidRPr="00416445">
        <w:rPr>
          <w:rStyle w:val="StyleBoldUnderline"/>
          <w:highlight w:val="green"/>
        </w:rPr>
        <w:t>made us nobler</w:t>
      </w:r>
      <w:r w:rsidRPr="00416445">
        <w:rPr>
          <w:sz w:val="16"/>
          <w:highlight w:val="green"/>
        </w:rPr>
        <w:t>.</w:t>
      </w:r>
      <w:r w:rsidRPr="00135B63">
        <w:rPr>
          <w:sz w:val="16"/>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 The </w:t>
      </w:r>
      <w:r w:rsidRPr="00416445">
        <w:rPr>
          <w:rStyle w:val="StyleBoldUnderline"/>
        </w:rPr>
        <w:t>decline of violence is a fractal phenomenon</w:t>
      </w:r>
      <w:r w:rsidRPr="00135B63">
        <w:rPr>
          <w:sz w:val="16"/>
        </w:rPr>
        <w:t xml:space="preserve">, visible at the scale of millennia, centuries, decades, and years. It applies over several orders of magnitude of violence, from genocide to war to rioting to homicide to the treatment of children and animals. And </w:t>
      </w:r>
      <w:r w:rsidRPr="00416445">
        <w:rPr>
          <w:rStyle w:val="Emphasis"/>
        </w:rPr>
        <w:t>it appears to be a worldwide trend</w:t>
      </w:r>
      <w:r w:rsidRPr="00135B63">
        <w:rPr>
          <w:sz w:val="16"/>
        </w:rPr>
        <w:t xml:space="preserve">, though not a homogeneous one. </w:t>
      </w:r>
      <w:r w:rsidRPr="00416445">
        <w:rPr>
          <w:rStyle w:val="StyleBoldUnderline"/>
        </w:rPr>
        <w:t>The leading edge has been in Western societies</w:t>
      </w:r>
      <w:r w:rsidRPr="00135B63">
        <w:rPr>
          <w:sz w:val="16"/>
        </w:rPr>
        <w:t xml:space="preserve">,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quantitative body-counts—such as the proportion of prehistoric skeletons with axemarks and embedded arrowheads or the proportion of men in a contemporary foraging tribe who die at the hands of other men—suggest that </w:t>
      </w:r>
      <w:r w:rsidRPr="00416445">
        <w:rPr>
          <w:rStyle w:val="StyleBoldUnderline"/>
        </w:rPr>
        <w:t>pre-state societies were far more violent than our own</w:t>
      </w:r>
      <w:r w:rsidRPr="00135B63">
        <w:rPr>
          <w:sz w:val="16"/>
        </w:rPr>
        <w:t xml:space="preserve">. It is true that raids and battles killed a tiny percentage of the numbers that die in modern warfare. But, in tribal violence, the clashes are more frequent, the percentage of men in the population who fight is greater, and the rates of death per battle are higher. </w:t>
      </w:r>
      <w:r w:rsidRPr="00416445">
        <w:rPr>
          <w:rStyle w:val="StyleBoldUnderline"/>
        </w:rPr>
        <w:t>According to anthropologists</w:t>
      </w:r>
      <w:r w:rsidRPr="00135B63">
        <w:rPr>
          <w:sz w:val="16"/>
        </w:rPr>
        <w:t xml:space="preserve"> like Lawrence Keeley, Stephen LeBlanc, Phillip Walker, and Bruce Knauft, these </w:t>
      </w:r>
      <w:r w:rsidRPr="00416445">
        <w:rPr>
          <w:rStyle w:val="StyleBoldUnderline"/>
          <w:highlight w:val="green"/>
        </w:rPr>
        <w:t xml:space="preserve">factors combine </w:t>
      </w:r>
      <w:r w:rsidRPr="00416445">
        <w:rPr>
          <w:rStyle w:val="StyleBoldUnderline"/>
          <w:highlight w:val="green"/>
        </w:rPr>
        <w:lastRenderedPageBreak/>
        <w:t>to yield population-wide rates of death in tribal warfare that dwarf those of modern times</w:t>
      </w:r>
      <w:r w:rsidRPr="00135B63">
        <w:rPr>
          <w:sz w:val="16"/>
        </w:rPr>
        <w:t xml:space="preserve">.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sidRPr="00416445">
        <w:rPr>
          <w:rStyle w:val="StyleBoldUnderline"/>
        </w:rPr>
        <w:t>The Bible</w:t>
      </w:r>
      <w:r w:rsidRPr="00135B63">
        <w:rPr>
          <w:sz w:val="16"/>
        </w:rPr>
        <w:t xml:space="preserve"> also </w:t>
      </w:r>
      <w:r w:rsidRPr="00416445">
        <w:rPr>
          <w:rStyle w:val="StyleBoldUnderline"/>
        </w:rPr>
        <w:t>prescribes death</w:t>
      </w:r>
      <w:r w:rsidRPr="00135B63">
        <w:rPr>
          <w:sz w:val="16"/>
        </w:rPr>
        <w:t xml:space="preserve"> by stoning as the penalty for a long list of nonviolent infractions, including idolatry, blasphemy, homosexuality, adultery, disrespecting one's parents, and picking up sticks on the Sabbath. The Hebrews, of course, were no more murderous than other tribes; </w:t>
      </w:r>
      <w:r w:rsidRPr="00416445">
        <w:rPr>
          <w:rStyle w:val="StyleBoldUnderline"/>
        </w:rPr>
        <w:t>one</w:t>
      </w:r>
      <w:r w:rsidRPr="00135B63">
        <w:rPr>
          <w:sz w:val="16"/>
        </w:rPr>
        <w:t xml:space="preserve"> also </w:t>
      </w:r>
      <w:r w:rsidRPr="00416445">
        <w:rPr>
          <w:rStyle w:val="StyleBoldUnderline"/>
        </w:rPr>
        <w:t>finds frequent boasts of torture and genocide in the early histories of the Hindus, Christians, Muslims, and Chinese</w:t>
      </w:r>
      <w:r w:rsidRPr="00135B63">
        <w:rPr>
          <w:sz w:val="16"/>
        </w:rPr>
        <w:t xml:space="preserv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sidRPr="00416445">
        <w:rPr>
          <w:rStyle w:val="StyleBoldUnderline"/>
          <w:highlight w:val="green"/>
        </w:rPr>
        <w:t>Social histories of the West provide evidence of</w:t>
      </w:r>
      <w:r w:rsidRPr="00416445">
        <w:rPr>
          <w:rStyle w:val="StyleBoldUnderline"/>
        </w:rPr>
        <w:t xml:space="preserve"> numerous </w:t>
      </w:r>
      <w:r w:rsidRPr="00416445">
        <w:rPr>
          <w:rStyle w:val="StyleBoldUnderline"/>
          <w:highlight w:val="green"/>
        </w:rPr>
        <w:t>barbaric practices that became obsolete in the last five centuries</w:t>
      </w:r>
      <w:r w:rsidRPr="00416445">
        <w:rPr>
          <w:rStyle w:val="StyleBoldUnderline"/>
        </w:rPr>
        <w:t xml:space="preserve">, such as </w:t>
      </w:r>
      <w:r w:rsidRPr="00416445">
        <w:rPr>
          <w:rStyle w:val="StyleBoldUnderline"/>
          <w:highlight w:val="green"/>
        </w:rPr>
        <w:t>slavery</w:t>
      </w:r>
      <w:r w:rsidRPr="00416445">
        <w:rPr>
          <w:rStyle w:val="StyleBoldUnderline"/>
        </w:rPr>
        <w:t xml:space="preserve">, amputation, blinding, </w:t>
      </w:r>
      <w:r w:rsidRPr="00416445">
        <w:rPr>
          <w:rStyle w:val="StyleBoldUnderline"/>
          <w:highlight w:val="green"/>
        </w:rPr>
        <w:t>branding, flaying</w:t>
      </w:r>
      <w:r w:rsidRPr="00416445">
        <w:rPr>
          <w:rStyle w:val="StyleBoldUnderline"/>
        </w:rPr>
        <w:t xml:space="preserve">, disembowelment, </w:t>
      </w:r>
      <w:r w:rsidRPr="00416445">
        <w:rPr>
          <w:rStyle w:val="StyleBoldUnderline"/>
          <w:highlight w:val="green"/>
        </w:rPr>
        <w:t>burning at the stake</w:t>
      </w:r>
      <w:r w:rsidRPr="00416445">
        <w:rPr>
          <w:rStyle w:val="StyleBoldUnderline"/>
        </w:rPr>
        <w:t>, breaking on the wheel</w:t>
      </w:r>
      <w:r w:rsidRPr="00135B63">
        <w:rPr>
          <w:sz w:val="16"/>
        </w:rPr>
        <w:t xml:space="preserve">,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w:t>
      </w:r>
      <w:r w:rsidRPr="00416445">
        <w:rPr>
          <w:rStyle w:val="StyleBoldUnderline"/>
        </w:rPr>
        <w:t>murder rates declined steeply</w:t>
      </w:r>
      <w:r w:rsidRPr="00135B63">
        <w:rPr>
          <w:sz w:val="16"/>
        </w:rPr>
        <w:t xml:space="preserve">—for example, </w:t>
      </w:r>
      <w:r w:rsidRPr="00416445">
        <w:rPr>
          <w:rStyle w:val="StyleBoldUnderline"/>
        </w:rPr>
        <w:t>from 24 homicides</w:t>
      </w:r>
      <w:r w:rsidRPr="00135B63">
        <w:rPr>
          <w:sz w:val="16"/>
        </w:rPr>
        <w:t xml:space="preserve"> </w:t>
      </w:r>
      <w:r w:rsidRPr="00416445">
        <w:rPr>
          <w:rStyle w:val="StyleBoldUnderline"/>
        </w:rPr>
        <w:t>per 100,000 Englishmen</w:t>
      </w:r>
      <w:r w:rsidRPr="00135B63">
        <w:rPr>
          <w:sz w:val="16"/>
        </w:rPr>
        <w:t xml:space="preserve"> </w:t>
      </w:r>
      <w:r w:rsidRPr="00416445">
        <w:rPr>
          <w:rStyle w:val="StyleBoldUnderline"/>
        </w:rPr>
        <w:t>in the fourteenth century</w:t>
      </w:r>
      <w:r w:rsidRPr="00135B63">
        <w:rPr>
          <w:sz w:val="16"/>
        </w:rPr>
        <w:t xml:space="preserve"> </w:t>
      </w:r>
      <w:r w:rsidRPr="00416445">
        <w:rPr>
          <w:rStyle w:val="StyleBoldUnderline"/>
        </w:rPr>
        <w:t>to 0.6</w:t>
      </w:r>
      <w:r w:rsidRPr="00135B63">
        <w:rPr>
          <w:sz w:val="16"/>
        </w:rPr>
        <w:t xml:space="preserve"> </w:t>
      </w:r>
      <w:r w:rsidRPr="00416445">
        <w:rPr>
          <w:rStyle w:val="StyleBoldUnderline"/>
        </w:rPr>
        <w:t>per 100,000 by the early 1960s</w:t>
      </w:r>
      <w:r w:rsidRPr="00135B63">
        <w:rPr>
          <w:sz w:val="16"/>
        </w:rPr>
        <w:t xml:space="preserve">. On the scale of decades, comprehensive data again paint a shockingly happy picture: Global violence has fallen steadily since the middle of the twentieth century. According to the Human Security Brief 2006, </w:t>
      </w:r>
      <w:r w:rsidRPr="00416445">
        <w:rPr>
          <w:rStyle w:val="StyleBoldUnderline"/>
        </w:rPr>
        <w:t xml:space="preserve">the number of </w:t>
      </w:r>
      <w:r w:rsidRPr="00416445">
        <w:rPr>
          <w:rStyle w:val="StyleBoldUnderline"/>
          <w:highlight w:val="green"/>
        </w:rPr>
        <w:t>battle deaths in interstate wars has declined from</w:t>
      </w:r>
      <w:r w:rsidRPr="00416445">
        <w:rPr>
          <w:rStyle w:val="StyleBoldUnderline"/>
        </w:rPr>
        <w:t xml:space="preserve"> more than </w:t>
      </w:r>
      <w:r w:rsidRPr="00416445">
        <w:rPr>
          <w:rStyle w:val="StyleBoldUnderline"/>
          <w:highlight w:val="green"/>
        </w:rPr>
        <w:t>65,000 per year</w:t>
      </w:r>
      <w:r w:rsidRPr="00135B63">
        <w:rPr>
          <w:sz w:val="16"/>
        </w:rPr>
        <w:t xml:space="preserve"> in the 1950s </w:t>
      </w:r>
      <w:r w:rsidRPr="00416445">
        <w:rPr>
          <w:rStyle w:val="StyleBoldUnderline"/>
          <w:highlight w:val="green"/>
        </w:rPr>
        <w:t>to less than 2,000</w:t>
      </w:r>
      <w:r w:rsidRPr="00135B63">
        <w:rPr>
          <w:sz w:val="16"/>
        </w:rPr>
        <w:t xml:space="preserve"> per year in this decade. In Western Europe and the Americas, the second half of the century saw a steep decline in the number of wars, military coups, and deadly ethnic riots. Zooming in by a further power of ten exposes yet another reduction. </w:t>
      </w:r>
      <w:r w:rsidRPr="00416445">
        <w:rPr>
          <w:rStyle w:val="StyleBoldUnderline"/>
        </w:rPr>
        <w:t xml:space="preserve">After the cold war, every part of the world saw a </w:t>
      </w:r>
      <w:r w:rsidRPr="00416445">
        <w:rPr>
          <w:rStyle w:val="Emphasis"/>
        </w:rPr>
        <w:t>steep drop-off in state-based conflicts</w:t>
      </w:r>
      <w:r w:rsidRPr="00135B63">
        <w:rPr>
          <w:sz w:val="16"/>
        </w:rPr>
        <w:t xml:space="preserve">, and those that do occur are more likely to end in negotiated settlements rather than being fought to the bitter end. Meanwhile, according to political scientist Barbara Harff, between 1989 and 2005 </w:t>
      </w:r>
      <w:r w:rsidRPr="00416445">
        <w:rPr>
          <w:rStyle w:val="StyleBoldUnderline"/>
        </w:rPr>
        <w:t xml:space="preserve">the number of campaigns of mass </w:t>
      </w:r>
      <w:r w:rsidRPr="00416445">
        <w:rPr>
          <w:rStyle w:val="StyleBoldUnderline"/>
          <w:highlight w:val="green"/>
        </w:rPr>
        <w:t>killing of civilians decreased by 90 percent.</w:t>
      </w:r>
    </w:p>
    <w:p w:rsidR="00B027EF" w:rsidRPr="00F82010" w:rsidRDefault="00B027EF" w:rsidP="00B027EF">
      <w:pPr>
        <w:rPr>
          <w:sz w:val="14"/>
          <w:szCs w:val="12"/>
        </w:rPr>
      </w:pPr>
    </w:p>
    <w:p w:rsidR="00B027EF" w:rsidRPr="00FE5E2C" w:rsidRDefault="00B027EF" w:rsidP="00B027EF">
      <w:pPr>
        <w:pStyle w:val="Heading4"/>
      </w:pPr>
      <w:r>
        <w:t>The overwhelming consensus of scholarship is that hegemony uniquely solves great power conflict</w:t>
      </w:r>
    </w:p>
    <w:p w:rsidR="00B027EF" w:rsidRDefault="00B027EF" w:rsidP="00B027EF">
      <w:pPr>
        <w:rPr>
          <w:sz w:val="12"/>
        </w:rPr>
      </w:pPr>
      <w:r>
        <w:rPr>
          <w:rStyle w:val="StyleStyleBold12pt"/>
        </w:rPr>
        <w:t>Murray 12</w:t>
      </w:r>
      <w:r>
        <w:rPr>
          <w:sz w:val="12"/>
        </w:rPr>
        <w:t xml:space="preserve"> – Professor of Political Science @ Alberta</w:t>
      </w:r>
    </w:p>
    <w:p w:rsidR="00B027EF" w:rsidRDefault="00B027EF" w:rsidP="00B027EF">
      <w:pPr>
        <w:rPr>
          <w:sz w:val="12"/>
        </w:rPr>
      </w:pPr>
      <w:r>
        <w:rPr>
          <w:sz w:val="12"/>
        </w:rPr>
        <w:t>Robert, “Arctic politics in the emerging multipolar system: challenges and consequences,” The Polar Journal, 2.1</w:t>
      </w:r>
    </w:p>
    <w:p w:rsidR="00B027EF" w:rsidRDefault="00B027EF" w:rsidP="00B027EF">
      <w:pPr>
        <w:pStyle w:val="card"/>
        <w:ind w:left="0" w:right="0"/>
        <w:rPr>
          <w:sz w:val="12"/>
        </w:rPr>
      </w:pPr>
      <w:r>
        <w:rPr>
          <w:sz w:val="12"/>
        </w:rPr>
        <w:t xml:space="preserve">It is no overstatement to say that the end of the Cold War was one of the most important events in recent world history. </w:t>
      </w:r>
      <w:r w:rsidRPr="00FC1CFE">
        <w:rPr>
          <w:rStyle w:val="IntenseEmphasis"/>
          <w:rFonts w:ascii="Georgia" w:hAnsi="Georgia"/>
          <w:sz w:val="26"/>
          <w:szCs w:val="26"/>
        </w:rPr>
        <w:t>Scholars</w:t>
      </w:r>
      <w:r>
        <w:rPr>
          <w:sz w:val="12"/>
        </w:rPr>
        <w:t xml:space="preserve"> from many areas of study </w:t>
      </w:r>
      <w:r w:rsidRPr="00FC1CFE">
        <w:rPr>
          <w:rStyle w:val="IntenseEmphasis"/>
          <w:rFonts w:ascii="Georgia" w:hAnsi="Georgia"/>
          <w:sz w:val="26"/>
          <w:szCs w:val="26"/>
        </w:rPr>
        <w:t>have used the fall of the Soviet Union as a starting point to explain shifts in security, globalization, humanitarianism and institutional integration</w:t>
      </w:r>
      <w:r>
        <w:rPr>
          <w:sz w:val="12"/>
        </w:rPr>
        <w:t xml:space="preserve">, all of which played important roles in world affairs in the immediate post-Cold War era. Since 1991, </w:t>
      </w:r>
      <w:r w:rsidRPr="00FC1CFE">
        <w:rPr>
          <w:rStyle w:val="IntenseEmphasis"/>
          <w:rFonts w:ascii="Georgia" w:hAnsi="Georgia"/>
          <w:sz w:val="26"/>
          <w:szCs w:val="26"/>
          <w:highlight w:val="green"/>
        </w:rPr>
        <w:t>explanatory models</w:t>
      </w:r>
      <w:r>
        <w:rPr>
          <w:sz w:val="12"/>
          <w:highlight w:val="green"/>
        </w:rPr>
        <w:t xml:space="preserve"> </w:t>
      </w:r>
      <w:r w:rsidRPr="00FC1CFE">
        <w:rPr>
          <w:rStyle w:val="IntenseEmphasis"/>
          <w:rFonts w:ascii="Georgia" w:hAnsi="Georgia"/>
          <w:sz w:val="26"/>
          <w:szCs w:val="26"/>
          <w:highlight w:val="green"/>
        </w:rPr>
        <w:t>for international</w:t>
      </w:r>
      <w:r>
        <w:rPr>
          <w:sz w:val="12"/>
        </w:rPr>
        <w:t xml:space="preserve"> and global </w:t>
      </w:r>
      <w:r w:rsidRPr="00FC1CFE">
        <w:rPr>
          <w:rStyle w:val="IntenseEmphasis"/>
          <w:rFonts w:ascii="Georgia" w:hAnsi="Georgia"/>
          <w:sz w:val="26"/>
          <w:szCs w:val="26"/>
          <w:highlight w:val="green"/>
        </w:rPr>
        <w:t xml:space="preserve">politics have </w:t>
      </w:r>
      <w:r>
        <w:rPr>
          <w:rStyle w:val="Emphasis"/>
          <w:highlight w:val="green"/>
        </w:rPr>
        <w:t>broadened</w:t>
      </w:r>
      <w:r>
        <w:rPr>
          <w:rStyle w:val="Emphasis"/>
        </w:rPr>
        <w:t xml:space="preserve"> their scope</w:t>
      </w:r>
      <w:r w:rsidRPr="00FC1CFE">
        <w:rPr>
          <w:rStyle w:val="IntenseEmphasis"/>
          <w:rFonts w:ascii="Georgia" w:hAnsi="Georgia"/>
          <w:sz w:val="26"/>
          <w:szCs w:val="26"/>
        </w:rPr>
        <w:t xml:space="preserve"> </w:t>
      </w:r>
      <w:r w:rsidRPr="00FC1CFE">
        <w:rPr>
          <w:rStyle w:val="IntenseEmphasis"/>
          <w:rFonts w:ascii="Georgia" w:hAnsi="Georgia"/>
          <w:sz w:val="26"/>
          <w:szCs w:val="26"/>
          <w:highlight w:val="green"/>
        </w:rPr>
        <w:t xml:space="preserve">to include variables such as individual preferences, capitalist oppression, ideational construction, environmentalism, gender and sexual politics, and discursive power to levels </w:t>
      </w:r>
      <w:r>
        <w:rPr>
          <w:rStyle w:val="Emphasis"/>
          <w:highlight w:val="green"/>
        </w:rPr>
        <w:t>previously unforeseen</w:t>
      </w:r>
      <w:r>
        <w:rPr>
          <w:sz w:val="12"/>
        </w:rPr>
        <w:t xml:space="preserve"> throughout the Cold War years. As such, </w:t>
      </w:r>
      <w:r w:rsidRPr="00FC1CFE">
        <w:rPr>
          <w:rStyle w:val="IntenseEmphasis"/>
          <w:rFonts w:ascii="Georgia" w:hAnsi="Georgia"/>
          <w:sz w:val="26"/>
          <w:szCs w:val="26"/>
          <w:highlight w:val="green"/>
        </w:rPr>
        <w:t>we now see the world as</w:t>
      </w:r>
      <w:r>
        <w:rPr>
          <w:sz w:val="12"/>
        </w:rPr>
        <w:t xml:space="preserve"> a </w:t>
      </w:r>
      <w:r w:rsidRPr="00FC1CFE">
        <w:rPr>
          <w:rStyle w:val="IntenseEmphasis"/>
          <w:rFonts w:ascii="Georgia" w:hAnsi="Georgia"/>
          <w:sz w:val="26"/>
          <w:szCs w:val="26"/>
          <w:highlight w:val="green"/>
        </w:rPr>
        <w:t>far more complex</w:t>
      </w:r>
      <w:r>
        <w:rPr>
          <w:sz w:val="12"/>
        </w:rPr>
        <w:t xml:space="preserve"> and nefarious arena in which power and dominance are exercised each day. At the systemic level, the fall of the Soviet Union equated to nothing short of a monumental shift in the way states would make foreign and defence strategy. For 50 years, the bipolar system was dominated by two superpowers constantly competing and building arms in an effort to balance one another. The end of the Cold War signalled a major shift in systemic arrangement, as the system went from being bipolar to the world entering what was often referred to as the “unipolar moment.”1 </w:t>
      </w:r>
      <w:r w:rsidRPr="00FC1CFE">
        <w:rPr>
          <w:rStyle w:val="IntenseEmphasis"/>
          <w:rFonts w:ascii="Georgia" w:hAnsi="Georgia"/>
          <w:sz w:val="26"/>
          <w:szCs w:val="26"/>
        </w:rPr>
        <w:t xml:space="preserve">The era of unipolarity and </w:t>
      </w:r>
      <w:r w:rsidRPr="00FC1CFE">
        <w:rPr>
          <w:rStyle w:val="IntenseEmphasis"/>
          <w:rFonts w:ascii="Georgia" w:hAnsi="Georgia"/>
          <w:sz w:val="26"/>
          <w:szCs w:val="26"/>
          <w:highlight w:val="green"/>
        </w:rPr>
        <w:t>American hegemony</w:t>
      </w:r>
      <w:r>
        <w:rPr>
          <w:sz w:val="12"/>
        </w:rPr>
        <w:t xml:space="preserve"> in the international system </w:t>
      </w:r>
      <w:r w:rsidRPr="00FC1CFE">
        <w:rPr>
          <w:rStyle w:val="IntenseEmphasis"/>
          <w:rFonts w:ascii="Georgia" w:hAnsi="Georgia"/>
          <w:sz w:val="26"/>
          <w:szCs w:val="26"/>
          <w:highlight w:val="green"/>
        </w:rPr>
        <w:t>has been marked by stability</w:t>
      </w:r>
      <w:r>
        <w:rPr>
          <w:sz w:val="12"/>
        </w:rPr>
        <w:t xml:space="preserve"> in an interstate sense, and the realignment of various spheres of influence in the wake of the Soviet Union’s demise. </w:t>
      </w:r>
      <w:r w:rsidRPr="00FC1CFE">
        <w:rPr>
          <w:rStyle w:val="IntenseEmphasis"/>
          <w:rFonts w:ascii="Georgia" w:hAnsi="Georgia"/>
          <w:sz w:val="26"/>
          <w:szCs w:val="26"/>
          <w:highlight w:val="green"/>
        </w:rPr>
        <w:t>Far from</w:t>
      </w:r>
      <w:r w:rsidRPr="00FC1CFE">
        <w:rPr>
          <w:rStyle w:val="IntenseEmphasis"/>
          <w:rFonts w:ascii="Georgia" w:hAnsi="Georgia"/>
          <w:sz w:val="26"/>
          <w:szCs w:val="26"/>
        </w:rPr>
        <w:t xml:space="preserve"> being just </w:t>
      </w:r>
      <w:r w:rsidRPr="00FC1CFE">
        <w:rPr>
          <w:rStyle w:val="IntenseEmphasis"/>
          <w:rFonts w:ascii="Georgia" w:hAnsi="Georgia"/>
          <w:sz w:val="26"/>
          <w:szCs w:val="26"/>
          <w:highlight w:val="green"/>
        </w:rPr>
        <w:t>a theoretical notion</w:t>
      </w:r>
      <w:r w:rsidRPr="00FC1CFE">
        <w:rPr>
          <w:rStyle w:val="IntenseEmphasis"/>
          <w:rFonts w:ascii="Georgia" w:hAnsi="Georgia"/>
          <w:sz w:val="26"/>
          <w:szCs w:val="26"/>
        </w:rPr>
        <w:t xml:space="preserve">, the </w:t>
      </w:r>
      <w:r w:rsidRPr="00FC1CFE">
        <w:rPr>
          <w:rStyle w:val="IntenseEmphasis"/>
          <w:rFonts w:ascii="Georgia" w:hAnsi="Georgia"/>
          <w:sz w:val="26"/>
          <w:szCs w:val="26"/>
        </w:rPr>
        <w:lastRenderedPageBreak/>
        <w:t xml:space="preserve">unipolar moment has also provided states with an environment in which to pursue their national self-interest where </w:t>
      </w:r>
      <w:r w:rsidRPr="00FC1CFE">
        <w:rPr>
          <w:rStyle w:val="IntenseEmphasis"/>
          <w:rFonts w:ascii="Georgia" w:hAnsi="Georgia"/>
          <w:sz w:val="26"/>
          <w:szCs w:val="26"/>
          <w:highlight w:val="green"/>
        </w:rPr>
        <w:t xml:space="preserve">the likelihood of conflict is </w:t>
      </w:r>
      <w:r>
        <w:rPr>
          <w:rStyle w:val="Emphasis"/>
          <w:highlight w:val="green"/>
        </w:rPr>
        <w:t>decreased</w:t>
      </w:r>
      <w:r w:rsidRPr="00FC1CFE">
        <w:rPr>
          <w:rStyle w:val="IntenseEmphasis"/>
          <w:rFonts w:ascii="Georgia" w:hAnsi="Georgia"/>
          <w:sz w:val="26"/>
          <w:szCs w:val="26"/>
          <w:highlight w:val="green"/>
        </w:rPr>
        <w:t xml:space="preserve"> and great power</w:t>
      </w:r>
      <w:r w:rsidRPr="00FC1CFE">
        <w:rPr>
          <w:rStyle w:val="IntenseEmphasis"/>
          <w:rFonts w:ascii="Georgia" w:hAnsi="Georgia"/>
          <w:sz w:val="26"/>
          <w:szCs w:val="26"/>
        </w:rPr>
        <w:t xml:space="preserve"> security </w:t>
      </w:r>
      <w:r w:rsidRPr="00FC1CFE">
        <w:rPr>
          <w:rStyle w:val="IntenseEmphasis"/>
          <w:rFonts w:ascii="Georgia" w:hAnsi="Georgia"/>
          <w:sz w:val="26"/>
          <w:szCs w:val="26"/>
          <w:highlight w:val="green"/>
        </w:rPr>
        <w:t>competition has</w:t>
      </w:r>
      <w:r w:rsidRPr="00FC1CFE">
        <w:rPr>
          <w:rStyle w:val="IntenseEmphasis"/>
          <w:rFonts w:ascii="Georgia" w:hAnsi="Georgia"/>
          <w:sz w:val="26"/>
          <w:szCs w:val="26"/>
        </w:rPr>
        <w:t xml:space="preserve"> been </w:t>
      </w:r>
      <w:r>
        <w:rPr>
          <w:rStyle w:val="Emphasis"/>
          <w:highlight w:val="green"/>
        </w:rPr>
        <w:t>minimized</w:t>
      </w:r>
      <w:r>
        <w:rPr>
          <w:sz w:val="12"/>
        </w:rPr>
        <w:t xml:space="preserve">.2 As such, new areas of foreign affairs and defence strategy have become far more important than they could have been throughout the bipolar con- strained Cold War years. </w:t>
      </w:r>
      <w:r>
        <w:rPr>
          <w:rStyle w:val="IntenseEmphasis"/>
          <w:sz w:val="12"/>
        </w:rPr>
        <w:t>One of the most notable examples in this regard has been the increased desire for territorial protection and extension in the Arctic region</w:t>
      </w:r>
      <w:r>
        <w:rPr>
          <w:sz w:val="12"/>
        </w:rPr>
        <w:t xml:space="preserve">. In an era of state preoccupation with humanitarianism, terrorism and economic reces- sion, it is being suggested by some observers that </w:t>
      </w:r>
      <w:r>
        <w:rPr>
          <w:rStyle w:val="IntenseEmphasis"/>
          <w:sz w:val="12"/>
        </w:rPr>
        <w:t xml:space="preserve">the Arctic has become the </w:t>
      </w:r>
      <w:r>
        <w:rPr>
          <w:rStyle w:val="Emphasis"/>
          <w:sz w:val="12"/>
        </w:rPr>
        <w:t>primary stage</w:t>
      </w:r>
      <w:r>
        <w:rPr>
          <w:rStyle w:val="IntenseEmphasis"/>
          <w:sz w:val="12"/>
        </w:rPr>
        <w:t xml:space="preserve"> through which states</w:t>
      </w:r>
      <w:r>
        <w:rPr>
          <w:sz w:val="12"/>
        </w:rPr>
        <w:t xml:space="preserve">, both great and minor in power, can </w:t>
      </w:r>
      <w:r>
        <w:rPr>
          <w:rStyle w:val="IntenseEmphasis"/>
          <w:sz w:val="12"/>
        </w:rPr>
        <w:t>pursue</w:t>
      </w:r>
      <w:r>
        <w:rPr>
          <w:sz w:val="12"/>
        </w:rPr>
        <w:t xml:space="preserve"> their </w:t>
      </w:r>
      <w:r>
        <w:rPr>
          <w:rStyle w:val="IntenseEmphasis"/>
          <w:sz w:val="12"/>
        </w:rPr>
        <w:t>self-interest</w:t>
      </w:r>
      <w:r>
        <w:rPr>
          <w:sz w:val="12"/>
        </w:rPr>
        <w:t xml:space="preserve"> in a way that combines soft power cooperation through bodies of gov- ernance with hard power and military build-up. As things presently stand, there are a variety of nations and institutions all seek- ing to claim governing authority over different parts of the circumpolar region. Nations making claims to parts of the Arctic Ocean or other northern waters include Canada, Russia, the United States, Norway, Iceland and Denmark/Greenland. On the institutional side, Arctic governance has been debated and defined by bodies such as the United Nations, the European Union, the United Nations Convention on the Law of the Sea (UNCLOS) and the Arctic Council.3 To date, </w:t>
      </w:r>
      <w:r>
        <w:rPr>
          <w:rStyle w:val="IntenseEmphasis"/>
          <w:sz w:val="12"/>
        </w:rPr>
        <w:t>no clear resolution to competing claims is in sight</w:t>
      </w:r>
      <w:r>
        <w:rPr>
          <w:sz w:val="12"/>
        </w:rPr>
        <w:t xml:space="preserve">, and in some cases </w:t>
      </w:r>
      <w:r>
        <w:rPr>
          <w:rStyle w:val="IntenseEmphasis"/>
          <w:sz w:val="12"/>
        </w:rPr>
        <w:t xml:space="preserve">the situation is on the verge of becoming far more </w:t>
      </w:r>
      <w:r>
        <w:rPr>
          <w:rStyle w:val="Emphasis"/>
          <w:sz w:val="12"/>
        </w:rPr>
        <w:t>competitive</w:t>
      </w:r>
      <w:r>
        <w:rPr>
          <w:b/>
          <w:sz w:val="12"/>
        </w:rPr>
        <w:t xml:space="preserve"> </w:t>
      </w:r>
      <w:r>
        <w:rPr>
          <w:rStyle w:val="IntenseEmphasis"/>
          <w:sz w:val="12"/>
        </w:rPr>
        <w:t>as nations such as Russia have resorted to asserting possible military solutions to contested Arctic issues to bolster their declarations</w:t>
      </w:r>
      <w:r>
        <w:rPr>
          <w:sz w:val="12"/>
          <w:highlight w:val="green"/>
        </w:rPr>
        <w:t>.</w:t>
      </w:r>
      <w:r>
        <w:rPr>
          <w:sz w:val="12"/>
        </w:rPr>
        <w:t xml:space="preserve"> It is important to note the increased levels of interest over Arctic relations between states, but, on this point, little attention has been given to the influence of the international system over this situation. If the unipolar moment has been defined as an era of relative stability and diplomatic coexistence, and tensions in the Arctic are already on the rise, what is to happen when the multipolar system finally emerges in the near future? Since 2005, the status of the United States as systemic hegemon has been in decline due to economic, military and political strains placed on American power capabilities throughout the Bush era and beyond. This decrease in relative power preponderance has been even further exacerbated by the economic recession starting in 2008 and the nation’s inability to stabilize its markets. As such, the predictions of those like Christopher Layne and John Mearsheimer are on the verge of coming to fruition, in that the unipolar moment is about to end.4 New great powers are ris- ing, the United States is no longer able to prevent these nations from balancing their power, and the once obvious prevalence of American power is far murkier than it was a decade ago. As the multipolar era becomes increasingly likely, one must ponder the effects this shift might have on state foreign and defence strategy- making, especially towards the Arctic region. To date, though its relative power position has declined significantly in recent years, </w:t>
      </w:r>
      <w:r>
        <w:rPr>
          <w:rStyle w:val="IntenseEmphasis"/>
          <w:sz w:val="12"/>
        </w:rPr>
        <w:t xml:space="preserve">the United States </w:t>
      </w:r>
      <w:r>
        <w:rPr>
          <w:rStyle w:val="Emphasis"/>
          <w:sz w:val="12"/>
        </w:rPr>
        <w:t>remains the hegemon</w:t>
      </w:r>
      <w:r>
        <w:rPr>
          <w:sz w:val="12"/>
        </w:rPr>
        <w:t xml:space="preserve"> of the international system, </w:t>
      </w:r>
      <w:r>
        <w:rPr>
          <w:rStyle w:val="IntenseEmphasis"/>
          <w:sz w:val="12"/>
        </w:rPr>
        <w:t>but it is</w:t>
      </w:r>
      <w:r>
        <w:rPr>
          <w:sz w:val="12"/>
        </w:rPr>
        <w:t xml:space="preserve"> contended here that such status is </w:t>
      </w:r>
      <w:r>
        <w:rPr>
          <w:rStyle w:val="Emphasis"/>
          <w:sz w:val="12"/>
        </w:rPr>
        <w:t>soon to evaporate</w:t>
      </w:r>
      <w:r>
        <w:rPr>
          <w:sz w:val="12"/>
        </w:rPr>
        <w:t xml:space="preserve">. In this context, this article argues that the emergence of </w:t>
      </w:r>
      <w:r w:rsidRPr="00FC1CFE">
        <w:rPr>
          <w:rStyle w:val="IntenseEmphasis"/>
          <w:rFonts w:ascii="Georgia" w:hAnsi="Georgia"/>
          <w:sz w:val="26"/>
          <w:szCs w:val="26"/>
        </w:rPr>
        <w:t>a</w:t>
      </w:r>
      <w:r>
        <w:rPr>
          <w:sz w:val="12"/>
        </w:rPr>
        <w:t xml:space="preserve"> </w:t>
      </w:r>
      <w:r w:rsidRPr="00FC1CFE">
        <w:rPr>
          <w:rStyle w:val="IntenseEmphasis"/>
          <w:rFonts w:ascii="Georgia" w:hAnsi="Georgia"/>
          <w:sz w:val="26"/>
          <w:szCs w:val="26"/>
        </w:rPr>
        <w:t>multipolar</w:t>
      </w:r>
      <w:r>
        <w:rPr>
          <w:sz w:val="12"/>
        </w:rPr>
        <w:t xml:space="preserve"> systemic </w:t>
      </w:r>
      <w:r w:rsidRPr="00FC1CFE">
        <w:rPr>
          <w:rStyle w:val="IntenseEmphasis"/>
          <w:rFonts w:ascii="Georgia" w:hAnsi="Georgia"/>
          <w:sz w:val="26"/>
          <w:szCs w:val="26"/>
        </w:rPr>
        <w:t>arrangement is very likely to increase security competition in the system</w:t>
      </w:r>
      <w:r>
        <w:rPr>
          <w:sz w:val="12"/>
        </w:rPr>
        <w:t xml:space="preserve"> as a whole, and </w:t>
      </w:r>
      <w:r>
        <w:rPr>
          <w:rStyle w:val="IntenseEmphasis"/>
          <w:sz w:val="12"/>
        </w:rPr>
        <w:t xml:space="preserve">the Arctic will be at the </w:t>
      </w:r>
      <w:r>
        <w:rPr>
          <w:rStyle w:val="Emphasis"/>
          <w:sz w:val="12"/>
        </w:rPr>
        <w:t>epicentre</w:t>
      </w:r>
      <w:r>
        <w:rPr>
          <w:sz w:val="12"/>
        </w:rPr>
        <w:t xml:space="preserve"> of such conflict. To lend support to this hypothesis, an examination of the impending shift from unipolarity to multipolarity will be made, as will an account of current security dynamics in the circumpolar region. The article concludes with a stark warning that </w:t>
      </w:r>
      <w:r>
        <w:rPr>
          <w:rStyle w:val="IntenseEmphasis"/>
          <w:sz w:val="12"/>
        </w:rPr>
        <w:t>without some kind of real action</w:t>
      </w:r>
      <w:r>
        <w:rPr>
          <w:sz w:val="12"/>
        </w:rPr>
        <w:t xml:space="preserve"> towards settling competing Arctic claims, </w:t>
      </w:r>
      <w:r>
        <w:rPr>
          <w:rStyle w:val="IntenseEmphasis"/>
          <w:sz w:val="12"/>
        </w:rPr>
        <w:t xml:space="preserve">it will be left to states to secure their own territorial assertions through </w:t>
      </w:r>
      <w:r>
        <w:rPr>
          <w:sz w:val="12"/>
        </w:rPr>
        <w:t xml:space="preserve">hard power </w:t>
      </w:r>
      <w:r>
        <w:rPr>
          <w:rStyle w:val="IntenseEmphasis"/>
          <w:sz w:val="12"/>
        </w:rPr>
        <w:t>and forceful means</w:t>
      </w:r>
      <w:r>
        <w:rPr>
          <w:sz w:val="12"/>
        </w:rPr>
        <w:t>. The system is unipolar ... for now In order to evaluate the polarity of the international system in a given historical period, one must identify the hierarchy of power in terms of the number of super or great powers dominating international outcomes. Counting great or super powers can be somewhat difficult in contemporary international relations, as scholars have begun to expand the notions of power and capabilities, but the clearest guideline for being able to identify great powers is through determining capabilities. The rea- son it is essential to understand the great powers in international relations is that they, above all other states, institutions, non-state actors and ideational forces, are responsible for the daily conduct of behaviour in the international system, and they have been historically accountable for substantial alterations to power distribution since the 1648 Peace of Westphalia. Measuring capabilities allows observers to explain which states are most likely to affect the behaviour of other states, to use force or violence; also, the number of great powers in a given era determines how stable or unstable the international system will be. Identifying great powers is literally done by evaluating each state’s capabilities in essential areas of political life that can maximize security or extend one’s power. When discussing the distribution of power across states, there is a clear hierarchy of capabilities among states that leads observers to classify these utility maximizing</w:t>
      </w:r>
      <w:r>
        <w:rPr>
          <w:sz w:val="12"/>
          <w:highlight w:val="green"/>
        </w:rPr>
        <w:t>,</w:t>
      </w:r>
      <w:r>
        <w:rPr>
          <w:sz w:val="12"/>
        </w:rPr>
        <w:t xml:space="preserve"> rational actors as super, great, major, middle or minor powers in the international system. In terms of actual measurement, Kenneth Waltz argues: “Their rank depends on how they score on all of the following items: size of population and territory, resource endowment, economic capability, military strength, political stability and competence.”5 Once these various factors are taken into account, one can clearly determine the given polarity of the system at a given moment in history. Why is polarity important? According to structural realist theory, the number of great powers in the system determines how conflictual, violent or stable interna- tional politics will be. While the overall structure of the system remains anarchic, meaning a clear absence of a governing authority above states that can control their actions, there can be consequential variations within the anarchic structure that can impact how states will evaluate their foreign and defence policy strategies and affect their overall behaviour. Waltz claims that “ ‘consequential’ variations in number are changes of number that lead to different expectations about the effect of structure on units.”6 There are three types of structure within the system that have been determined throughout the history of the modern state system – unipolarity, bipolar- ity and multipolarity. The consequential variations described by Waltz take place when great powers either rise or fall, and induce shifts from one type of polarity to another. The rise and fall of great powers is perhaps the most important explanatory aspect of international politics because it is these states that “inherently possess some offensive military capability, which gives them the wherewithal to hurt and possibly destroy each other.”7 Though the primary motivation for all states is secu- rity maximization, great powers become the most important actors because while they are capable of defending themselves, they also have the ability to extend their sphere of influence in offensive posturing. It is in this context that the polarity of the system becomes even more vital, in that </w:t>
      </w:r>
      <w:r w:rsidRPr="00FC1CFE">
        <w:rPr>
          <w:rStyle w:val="IntenseEmphasis"/>
          <w:rFonts w:ascii="Georgia" w:hAnsi="Georgia"/>
          <w:sz w:val="26"/>
          <w:szCs w:val="26"/>
          <w:highlight w:val="green"/>
        </w:rPr>
        <w:t>the more great powers</w:t>
      </w:r>
      <w:r w:rsidRPr="00FC1CFE">
        <w:rPr>
          <w:rStyle w:val="IntenseEmphasis"/>
          <w:rFonts w:ascii="Georgia" w:hAnsi="Georgia"/>
          <w:sz w:val="26"/>
          <w:szCs w:val="26"/>
        </w:rPr>
        <w:t xml:space="preserve"> there are, </w:t>
      </w:r>
      <w:r w:rsidRPr="00FC1CFE">
        <w:rPr>
          <w:rStyle w:val="IntenseEmphasis"/>
          <w:rFonts w:ascii="Georgia" w:hAnsi="Georgia"/>
          <w:sz w:val="26"/>
          <w:szCs w:val="26"/>
          <w:highlight w:val="green"/>
        </w:rPr>
        <w:t>the greater likelihood of</w:t>
      </w:r>
      <w:r w:rsidRPr="00FC1CFE">
        <w:rPr>
          <w:rStyle w:val="IntenseEmphasis"/>
          <w:rFonts w:ascii="Georgia" w:hAnsi="Georgia"/>
          <w:sz w:val="26"/>
          <w:szCs w:val="26"/>
        </w:rPr>
        <w:t xml:space="preserve"> </w:t>
      </w:r>
      <w:r>
        <w:rPr>
          <w:sz w:val="12"/>
        </w:rPr>
        <w:t xml:space="preserve">violence and </w:t>
      </w:r>
      <w:r w:rsidRPr="00FC1CFE">
        <w:rPr>
          <w:rStyle w:val="IntenseEmphasis"/>
          <w:rFonts w:ascii="Georgia" w:hAnsi="Georgia"/>
          <w:sz w:val="26"/>
          <w:szCs w:val="26"/>
          <w:highlight w:val="green"/>
        </w:rPr>
        <w:t>conflict</w:t>
      </w:r>
      <w:r>
        <w:rPr>
          <w:sz w:val="12"/>
        </w:rPr>
        <w:t xml:space="preserve"> there is. In each systemic arrangement, the abilities of great powers to pursue their ultimate goal, which is hegemony, dic- tates whether foreign and defence policy strategies will be overtly defensive or potentially offensive. All states are like-units, in that they all strive for survival by making rational calculations about how to best pursue their interests in an anarchic system. Of course, </w:t>
      </w:r>
      <w:r w:rsidRPr="00FC1CFE">
        <w:rPr>
          <w:rStyle w:val="IntenseEmphasis"/>
          <w:rFonts w:ascii="Georgia" w:hAnsi="Georgia"/>
          <w:sz w:val="26"/>
          <w:szCs w:val="26"/>
        </w:rPr>
        <w:t>strategies of states will differ greatly based on the distribution of power</w:t>
      </w:r>
      <w:r>
        <w:rPr>
          <w:sz w:val="12"/>
        </w:rPr>
        <w:t xml:space="preserve">, meaning that great powers are able to pursue their goals more freely than minor powers because they can operate without allies or institutions in achieving their goals. Lesser powers, however, typically try to increase their power position in world affairs through various alliance blocs and institutional binding. In doing so, it is hoped that middle and minor powers are able to guarantee their survival by align- ing themselves with powers larger than themselves. Given the arrangement of the system, the number of alliances or blocs of power will differ, which also contributes to just how stable or violent the system will be. Conflict, or the possibility of it, is a constant problem in international relations due to the anarchic structure of the international system. Anarchy, by its definition, denotes a lack of overarching authority and thus states, especially the most powerful states, are able to behave as they would like, without any external body capable of controlling their actions. Robert Art and Robert Jervis aptly define anarchy by argu- ing: “States can make commitments and treaties, but no sovereign power ensures compliance and punished deviation. This – the absence of a supreme power – is what is meant by the anarchic environment of international politics.”8 In anarchy, just as in the state of nature or war prior to the establishment of civilized human society, there is no harmony and actors are left to their own inclinations to pursue their self-interest. The key elements of anarchy that precipitate conflict are the con- stant distrust of others’ motives, the assumption that other actors may not be as rational as oneself, and, as Waltz notes, “a state will use force to attain its goals if, after assessing the prospects for success, it values those goals more than it values the pleasures of peace.”9 The constant tensions between states, and the ability of great powers to more freely pursue their national interests, contributes to a system where security and survival are at a premium, and the polarity of the system matters to all states. By definition, bipolar systems are the most stable. According to Mearsheimer, this assumption is made based on three criteria: First, the number of conflict dyads is fewer, leaving fewer possibilities for war. Sec- ond, deterrence is easier, because imbalances of power are fewer and more easily averted. Third, the prospects for deterrence are greater because miscalculations of rela- tive power and opponents’ resolve are fewer and less likely.10 By contrast, multipolar systems have a far greater probability of conflict, tension and distrust among states. War is far more likely in multipolar systems because major power dyads are more numerous, each posing the potential for conflict. Conflict could also erupt across dyads involving major and minor powers. Dyads between minor powers could also lead to war [...]. Wars in a multipolar world involving just minor powers or only one major power are not likely to be as devastating as a conflict between two major powers. However, local wars tend to widen and escalate. Hence there is always a chance that a small war will trigger a general conflict.11 While bipolarity is considered to be the most stable arrangement, and multipolarity the least stable, there is also the rare time when the system is unipolar in character. Put simply, unipolarity occurs when there is such a preponderance of power by one state that others are incapable of balancing against it. According to William Wohl- forth, unipolarity is also a stable and peaceful arrangement: unipolarity favors the absence of war among the great powers and comparatively low levels of competition for prestige or security for two reasons: the leading state’s power advantage removes the problem of hegemonic rivalry from world politics, and it reduces the salience and stakes of balance-of-power politics among the major states.12 </w:t>
      </w:r>
      <w:r w:rsidRPr="00FC1CFE">
        <w:rPr>
          <w:rStyle w:val="IntenseEmphasis"/>
          <w:rFonts w:ascii="Georgia" w:hAnsi="Georgia"/>
          <w:sz w:val="26"/>
          <w:szCs w:val="26"/>
        </w:rPr>
        <w:t xml:space="preserve">The status of the </w:t>
      </w:r>
      <w:r w:rsidRPr="00FC1CFE">
        <w:rPr>
          <w:rStyle w:val="IntenseEmphasis"/>
          <w:rFonts w:ascii="Georgia" w:hAnsi="Georgia"/>
          <w:sz w:val="26"/>
          <w:szCs w:val="26"/>
          <w:highlight w:val="green"/>
        </w:rPr>
        <w:t>hegemonic power</w:t>
      </w:r>
      <w:r>
        <w:rPr>
          <w:sz w:val="12"/>
        </w:rPr>
        <w:t xml:space="preserve"> in a unipolar system allows for the expansion of its normative agenda, but also </w:t>
      </w:r>
      <w:r w:rsidRPr="00FC1CFE">
        <w:rPr>
          <w:rStyle w:val="IntenseEmphasis"/>
          <w:rFonts w:ascii="Georgia" w:hAnsi="Georgia"/>
          <w:sz w:val="26"/>
          <w:szCs w:val="26"/>
          <w:highlight w:val="green"/>
        </w:rPr>
        <w:t>allows it to pacify international</w:t>
      </w:r>
      <w:r w:rsidRPr="00FC1CFE">
        <w:rPr>
          <w:rStyle w:val="IntenseEmphasis"/>
          <w:rFonts w:ascii="Georgia" w:hAnsi="Georgia"/>
          <w:sz w:val="26"/>
          <w:szCs w:val="26"/>
        </w:rPr>
        <w:t xml:space="preserve"> </w:t>
      </w:r>
      <w:r w:rsidRPr="00FC1CFE">
        <w:rPr>
          <w:rStyle w:val="IntenseEmphasis"/>
          <w:rFonts w:ascii="Georgia" w:hAnsi="Georgia"/>
          <w:sz w:val="26"/>
          <w:szCs w:val="26"/>
          <w:highlight w:val="green"/>
        </w:rPr>
        <w:t>affairs</w:t>
      </w:r>
      <w:r w:rsidRPr="00FC1CFE">
        <w:rPr>
          <w:rStyle w:val="IntenseEmphasis"/>
          <w:rFonts w:ascii="Georgia" w:hAnsi="Georgia"/>
          <w:sz w:val="26"/>
          <w:szCs w:val="26"/>
        </w:rPr>
        <w:t xml:space="preserve"> because it lacks both a hegemonic rival and the effects of balance of power politics</w:t>
      </w:r>
      <w:r>
        <w:rPr>
          <w:sz w:val="12"/>
        </w:rPr>
        <w:t xml:space="preserve">.13 As such, unipolar systems can be stable, depending on whom the hegemon is and what its vision for dominance might be. Since the end of World War II, only two types of polarity have been seen. Between 1945 and 1991, the system was bipolar, in that there were only two super- powers dominating the affairs of international politics. This bipolar arrangement was surprisingly stable and though smaller proxy wars erupted throughout the years of the Cold War, the relations between the two dominant powers, namely the United States and the Soviet Union, never came to a head. There are various explanations for why this was the case, but John Mearsheimer provides perhaps the most concise and accurate explanations as he contends that the absence of war in Europe and beyond throughout the Cold War can be attributed to three specific factors: the bipolar distribution of military power on the [European] Continent; the rough mili- tary equality between the two states comprising the two poles in Europe, the United States and the Soviet Union; and the fact that each superpower was armed with a large nuclear arsenal.14 At the conclusion of the Cold War, there was a clear and major shift in the distribution of power in the system, which translated into the unipolar moment. </w:t>
      </w:r>
      <w:r>
        <w:rPr>
          <w:sz w:val="12"/>
        </w:rPr>
        <w:lastRenderedPageBreak/>
        <w:t xml:space="preserve">With the fall of the Soviet Union, the United States retained its superpower status and held a preponderance of power in virtually all areas of capabilities measurement. Christopher Layne contends that American hegemony is contingent upon two factors: First, the United States enjoys a commanding preeminence in both military and eco- nomic power. Second, since the Soviet Union’s disappearance, no other great power has emerged to challenge US preponderance. In this sense, US hegemony is the result of objective material conditions.15 Throughout the Clinton and early years of the Bush administrations, the role of the United States as systemic hegemon was virtually unquestioned, and it seemed as if American hegemony could last for a very long time. It was not until the latter years of the Bush administration that the waning of American hegemony began to become apparent. One of the key reasons the system remains unipolar is that there has yet to be a state that can balance against US power in either the hard or soft power senses. That said, the main reason for the decline in American hegemony has been a costly set of irrational and ill-advised foreign policy decisions, combined with years of economic overvaluation that eroded the hegemonic position of the world’s lone superpower.16 Both the intervention into Iraq, starting in 2003, and the fallout of the 2008 recession have served to substantially weaken the United States in both the hard and soft power contexts, and thus it is clear that a multipolar system is on the horizon. As Layne notes, “although a new geopolitical balance has yet to emerge, there is considerable evidence that other states have been engaging in bal- ancing against the United States – including hard balancing.”17 The </w:t>
      </w:r>
      <w:r>
        <w:rPr>
          <w:rStyle w:val="IntenseEmphasis"/>
          <w:sz w:val="12"/>
        </w:rPr>
        <w:t>emerging great powers</w:t>
      </w:r>
      <w:r>
        <w:rPr>
          <w:sz w:val="12"/>
        </w:rPr>
        <w:t xml:space="preserve">, especially China and Russia, </w:t>
      </w:r>
      <w:r>
        <w:rPr>
          <w:rStyle w:val="IntenseEmphasis"/>
          <w:sz w:val="12"/>
        </w:rPr>
        <w:t>will have a profound impact on</w:t>
      </w:r>
      <w:r>
        <w:rPr>
          <w:sz w:val="12"/>
        </w:rPr>
        <w:t xml:space="preserve"> the conduct of </w:t>
      </w:r>
      <w:r>
        <w:rPr>
          <w:rStyle w:val="IntenseEmphasis"/>
          <w:sz w:val="12"/>
        </w:rPr>
        <w:t>international relations</w:t>
      </w:r>
      <w:r>
        <w:rPr>
          <w:sz w:val="12"/>
        </w:rPr>
        <w:t xml:space="preserve"> in the years to come. </w:t>
      </w:r>
      <w:r>
        <w:rPr>
          <w:rStyle w:val="IntenseEmphasis"/>
          <w:sz w:val="12"/>
        </w:rPr>
        <w:t>Perhaps the most important area of security competition that has gone under- scrutinized</w:t>
      </w:r>
      <w:r>
        <w:rPr>
          <w:sz w:val="12"/>
        </w:rPr>
        <w:t xml:space="preserve"> from a systemic standpoint </w:t>
      </w:r>
      <w:r>
        <w:rPr>
          <w:rStyle w:val="IntenseEmphasis"/>
          <w:sz w:val="12"/>
        </w:rPr>
        <w:t xml:space="preserve">is the increased level of interest in the </w:t>
      </w:r>
      <w:r>
        <w:rPr>
          <w:rStyle w:val="Emphasis"/>
          <w:sz w:val="12"/>
        </w:rPr>
        <w:t>Arctic</w:t>
      </w:r>
      <w:r>
        <w:rPr>
          <w:sz w:val="12"/>
        </w:rPr>
        <w:t xml:space="preserve">. Currently, the competing claims for </w:t>
      </w:r>
      <w:r>
        <w:rPr>
          <w:rStyle w:val="IntenseEmphasis"/>
          <w:sz w:val="12"/>
        </w:rPr>
        <w:t>the</w:t>
      </w:r>
      <w:r>
        <w:rPr>
          <w:sz w:val="12"/>
        </w:rPr>
        <w:t xml:space="preserve"> circumpolar region are mostly peaceful and focusing on diplomatic and legal battles, but recent trends suggest that </w:t>
      </w:r>
      <w:r>
        <w:rPr>
          <w:rStyle w:val="IntenseEmphasis"/>
          <w:sz w:val="12"/>
        </w:rPr>
        <w:t>non-violent strategy may not continue. As the era of American hegemony comes to an end,</w:t>
      </w:r>
      <w:r>
        <w:rPr>
          <w:sz w:val="12"/>
        </w:rPr>
        <w:t xml:space="preserve"> and a multipolar system begins to emerge, </w:t>
      </w:r>
      <w:r>
        <w:rPr>
          <w:rStyle w:val="IntenseEmphasis"/>
          <w:sz w:val="12"/>
        </w:rPr>
        <w:t xml:space="preserve">the impact on the Arctic region is likely to be </w:t>
      </w:r>
      <w:r>
        <w:rPr>
          <w:rStyle w:val="Emphasis"/>
          <w:sz w:val="12"/>
        </w:rPr>
        <w:t>profound</w:t>
      </w:r>
      <w:r>
        <w:rPr>
          <w:sz w:val="12"/>
        </w:rPr>
        <w:t xml:space="preserve"> </w:t>
      </w:r>
      <w:r>
        <w:rPr>
          <w:rStyle w:val="IntenseEmphasis"/>
          <w:sz w:val="12"/>
        </w:rPr>
        <w:t xml:space="preserve">due to the militaristic nature of state security strategies, unpredictability and a potential </w:t>
      </w:r>
      <w:r>
        <w:rPr>
          <w:rStyle w:val="Emphasis"/>
          <w:sz w:val="12"/>
        </w:rPr>
        <w:t>retreat from cooperation</w:t>
      </w:r>
      <w:r>
        <w:rPr>
          <w:rStyle w:val="IntenseEmphasis"/>
          <w:sz w:val="12"/>
        </w:rPr>
        <w:t xml:space="preserve"> normally seen in multipolar structures</w:t>
      </w:r>
      <w:r>
        <w:rPr>
          <w:sz w:val="12"/>
        </w:rPr>
        <w:t xml:space="preserve">. The Arctic in the unipolar moment </w:t>
      </w:r>
      <w:r w:rsidRPr="00FC1CFE">
        <w:rPr>
          <w:rStyle w:val="IntenseEmphasis"/>
          <w:rFonts w:ascii="Georgia" w:hAnsi="Georgia"/>
          <w:sz w:val="26"/>
          <w:szCs w:val="26"/>
        </w:rPr>
        <w:t xml:space="preserve">One of the cornerstones of America’s unipolar moment has been </w:t>
      </w:r>
      <w:r w:rsidRPr="00FC1CFE">
        <w:rPr>
          <w:rStyle w:val="IntenseEmphasis"/>
          <w:rFonts w:ascii="Georgia" w:hAnsi="Georgia"/>
          <w:sz w:val="26"/>
          <w:szCs w:val="26"/>
          <w:highlight w:val="green"/>
        </w:rPr>
        <w:t>the remarkable decline in interstate conflict</w:t>
      </w:r>
      <w:r>
        <w:rPr>
          <w:sz w:val="12"/>
        </w:rPr>
        <w:t xml:space="preserve">. Since the fall of the Soviet Union in 1991, the interna- tional system has not been on the verge of any major war, nor have great powers aggressively pursued policies that would balance against American power in a way that would be taken seriously. According to many scholarly studies, the world since the end of the Cold War has become far more secure in the interstate sense, and security and defence policies of states are now preoccupied more with human- centric and intrastate variables than anything else. Though it is difficult to deny that the world has become more stable at the systemic level, the role of hard power and military capabilities did not disappear with the Soviet Union; instead, the use of militarism to achieve national goals in the unipolar moment greatly decreased as a direct result of the values and grand strategy of the United States. </w:t>
      </w:r>
      <w:r w:rsidRPr="00FC1CFE">
        <w:rPr>
          <w:rStyle w:val="IntenseEmphasis"/>
          <w:rFonts w:ascii="Georgia" w:hAnsi="Georgia"/>
          <w:sz w:val="26"/>
          <w:szCs w:val="26"/>
        </w:rPr>
        <w:t>The</w:t>
      </w:r>
      <w:r>
        <w:rPr>
          <w:sz w:val="12"/>
        </w:rPr>
        <w:t xml:space="preserve"> impact of a unipolar </w:t>
      </w:r>
      <w:r w:rsidRPr="00FC1CFE">
        <w:rPr>
          <w:rStyle w:val="IntenseEmphasis"/>
          <w:rFonts w:ascii="Georgia" w:hAnsi="Georgia"/>
          <w:sz w:val="26"/>
          <w:szCs w:val="26"/>
        </w:rPr>
        <w:t>systemic arrangement</w:t>
      </w:r>
      <w:r>
        <w:rPr>
          <w:sz w:val="12"/>
        </w:rPr>
        <w:t xml:space="preserve"> on state behaviour </w:t>
      </w:r>
      <w:r w:rsidRPr="00FC1CFE">
        <w:rPr>
          <w:rStyle w:val="IntenseEmphasis"/>
          <w:rFonts w:ascii="Georgia" w:hAnsi="Georgia"/>
          <w:sz w:val="26"/>
          <w:szCs w:val="26"/>
          <w:highlight w:val="green"/>
        </w:rPr>
        <w:t xml:space="preserve">is </w:t>
      </w:r>
      <w:r>
        <w:rPr>
          <w:rStyle w:val="Emphasis"/>
          <w:highlight w:val="green"/>
        </w:rPr>
        <w:t>best explained</w:t>
      </w:r>
      <w:r w:rsidRPr="00FC1CFE">
        <w:rPr>
          <w:rStyle w:val="IntenseEmphasis"/>
          <w:rFonts w:ascii="Georgia" w:hAnsi="Georgia"/>
          <w:sz w:val="26"/>
          <w:szCs w:val="26"/>
          <w:highlight w:val="green"/>
        </w:rPr>
        <w:t xml:space="preserve"> by</w:t>
      </w:r>
      <w:r w:rsidRPr="00FC1CFE">
        <w:rPr>
          <w:rStyle w:val="IntenseEmphasis"/>
          <w:rFonts w:ascii="Georgia" w:hAnsi="Georgia"/>
          <w:sz w:val="26"/>
          <w:szCs w:val="26"/>
        </w:rPr>
        <w:t xml:space="preserve"> the </w:t>
      </w:r>
      <w:r w:rsidRPr="00FC1CFE">
        <w:rPr>
          <w:rStyle w:val="IntenseEmphasis"/>
          <w:rFonts w:ascii="Georgia" w:hAnsi="Georgia"/>
          <w:sz w:val="26"/>
          <w:szCs w:val="26"/>
          <w:highlight w:val="green"/>
        </w:rPr>
        <w:t>hegemonic stability</w:t>
      </w:r>
      <w:r w:rsidRPr="00FC1CFE">
        <w:rPr>
          <w:rStyle w:val="IntenseEmphasis"/>
          <w:rFonts w:ascii="Georgia" w:hAnsi="Georgia"/>
          <w:sz w:val="26"/>
          <w:szCs w:val="26"/>
        </w:rPr>
        <w:t xml:space="preserve"> theory</w:t>
      </w:r>
      <w:r>
        <w:rPr>
          <w:sz w:val="12"/>
        </w:rPr>
        <w:t xml:space="preserve">.18 According to this theory, a unipolar structure is able to pacify the relations of states because there is recognition of the hegemon’s ability to control or intervene in conflicts that may threaten its power, or the order of the system. Wohlforth summarizes the basic precept of hegemonic stability theory by contending: The theory stipulates that especially powerful states (“hegemons”) foster international orders that are stable until differential growth in power produces a dissatisfied state with the capability to challenge the dominant state for leadership. </w:t>
      </w:r>
      <w:r w:rsidRPr="00FC1CFE">
        <w:rPr>
          <w:rStyle w:val="IntenseEmphasis"/>
          <w:rFonts w:ascii="Georgia" w:hAnsi="Georgia"/>
          <w:sz w:val="26"/>
          <w:szCs w:val="26"/>
          <w:highlight w:val="green"/>
        </w:rPr>
        <w:t>The clearer and lar- ger the concentration of power</w:t>
      </w:r>
      <w:r>
        <w:rPr>
          <w:sz w:val="12"/>
        </w:rPr>
        <w:t xml:space="preserve"> in the leading state, </w:t>
      </w:r>
      <w:r w:rsidRPr="00FC1CFE">
        <w:rPr>
          <w:rStyle w:val="IntenseEmphasis"/>
          <w:rFonts w:ascii="Georgia" w:hAnsi="Georgia"/>
          <w:sz w:val="26"/>
          <w:szCs w:val="26"/>
          <w:highlight w:val="green"/>
        </w:rPr>
        <w:t>the more peaceful the international order</w:t>
      </w:r>
      <w:r>
        <w:rPr>
          <w:sz w:val="12"/>
        </w:rPr>
        <w:t xml:space="preserve"> associated with it will be [...] If the system is unipolar, the great power hierar- chy should be much more stable than any hierarchy lodged within a system of more than one pole. Because unipolarity is based on a historically unprecedented concentra- tion of power in the United States, a potentially important source of great power con- flict – hegemonic rivalry – will be missing.19 It is essential to note two things about the status of the United States as systemic hegemon throughout the immediate post-Cold War era – first, that its preponderance of power in every area of capability measurement created a stable and less tense system in which states were able to interact; and second, that the United States’ time as hegemon has fostered the growth of multilateral institutions and agreements rather than a bullying type of unipolarity.20 From a systemic standpoint, it would seem that there is little reason to be concerned about military aggression, arms racing and distrustful competition in the modern system, but one vital concern to note is that much of the unipolar and hegeomic stability literature completely ignores the role of the Arctic in state security calculations. Throughout an era of institutional binding, regional integra- tion, humanitarianism and soft power growth, the competition for the Arctic was following much of the same pattern, with states preferring to make their claims in institutional or legal settings. Yet, </w:t>
      </w:r>
      <w:r w:rsidRPr="00FC1CFE">
        <w:rPr>
          <w:rStyle w:val="IntenseEmphasis"/>
          <w:rFonts w:ascii="Georgia" w:hAnsi="Georgia"/>
          <w:sz w:val="26"/>
          <w:szCs w:val="26"/>
          <w:highlight w:val="green"/>
        </w:rPr>
        <w:t>as the unipolar moment has started to decline</w:t>
      </w:r>
      <w:r>
        <w:rPr>
          <w:sz w:val="12"/>
          <w:highlight w:val="green"/>
        </w:rPr>
        <w:t>,</w:t>
      </w:r>
      <w:r>
        <w:rPr>
          <w:sz w:val="12"/>
        </w:rPr>
        <w:t xml:space="preserve"> and multipolarity is on the horizon, the </w:t>
      </w:r>
      <w:r w:rsidRPr="00FC1CFE">
        <w:rPr>
          <w:rStyle w:val="IntenseEmphasis"/>
          <w:rFonts w:ascii="Georgia" w:hAnsi="Georgia"/>
          <w:sz w:val="26"/>
          <w:szCs w:val="26"/>
          <w:highlight w:val="green"/>
        </w:rPr>
        <w:t>competition</w:t>
      </w:r>
      <w:r w:rsidRPr="00FC1CFE">
        <w:rPr>
          <w:rStyle w:val="IntenseEmphasis"/>
          <w:rFonts w:ascii="Georgia" w:hAnsi="Georgia"/>
          <w:sz w:val="26"/>
          <w:szCs w:val="26"/>
        </w:rPr>
        <w:t xml:space="preserve"> in the circumpolar region </w:t>
      </w:r>
      <w:r w:rsidRPr="00FC1CFE">
        <w:rPr>
          <w:rStyle w:val="IntenseEmphasis"/>
          <w:rFonts w:ascii="Georgia" w:hAnsi="Georgia"/>
          <w:sz w:val="26"/>
          <w:szCs w:val="26"/>
          <w:highlight w:val="green"/>
        </w:rPr>
        <w:t>has taken on a very different tone</w:t>
      </w:r>
      <w:r>
        <w:rPr>
          <w:sz w:val="12"/>
        </w:rPr>
        <w:t xml:space="preserve">. Competing claims over Arctic territories, such as the Northwest Passage, Beaufort Sea and other maritime boundaries, and the use of the region as a space for military exercises are by no means new and they have not come to the forefront of the strategic security agendas of states since the post-9/11 era. Rather, throughout the Cold War, the Arctic was a realm of constant supervision, not because either superpower wanted to develop the region, but more because of the mutual fear each side had of offensive attacks being launched over the pole. Even throughout the unipolar moment, the Arctic has been a space for sovereignty competition, but the nature of the competition had been mostly legal, institutional or soft power focused.21 Worth noting as well is the very complex nature of reasons for state interests in the Arctic. Mark Nuttall effectively summarizes the complexities of the high north as he claims: In the post-Cold War world [the Arctic] is seen as a natural scientific laboratory, under- stood as a homeland for indigenous peoples, a place of sovereignty conflicts, an emerg- ing hydrocarbon province with which the world is coming to think of as one of the last major frontiers for oil and gas, and a region of dramatic environmental change.22 Though the intricacies of Arctic competition are intriguing to note, it is how states are strategically asserting their claims that is of particular importance. </w:t>
      </w:r>
      <w:r w:rsidRPr="00FC1CFE">
        <w:rPr>
          <w:rStyle w:val="IntenseEmphasis"/>
          <w:rFonts w:ascii="Georgia" w:hAnsi="Georgia"/>
          <w:sz w:val="26"/>
          <w:szCs w:val="26"/>
        </w:rPr>
        <w:t>The start of America’s</w:t>
      </w:r>
      <w:r>
        <w:rPr>
          <w:sz w:val="12"/>
        </w:rPr>
        <w:t xml:space="preserve"> hegemonic </w:t>
      </w:r>
      <w:r w:rsidRPr="00FC1CFE">
        <w:rPr>
          <w:rStyle w:val="IntenseEmphasis"/>
          <w:rFonts w:ascii="Georgia" w:hAnsi="Georgia"/>
          <w:sz w:val="26"/>
          <w:szCs w:val="26"/>
          <w:highlight w:val="green"/>
        </w:rPr>
        <w:t>declin</w:t>
      </w:r>
      <w:r w:rsidRPr="00FC1CFE">
        <w:rPr>
          <w:rStyle w:val="IntenseEmphasis"/>
          <w:rFonts w:ascii="Georgia" w:hAnsi="Georgia"/>
          <w:sz w:val="26"/>
          <w:szCs w:val="26"/>
        </w:rPr>
        <w:t xml:space="preserve">e has </w:t>
      </w:r>
      <w:r w:rsidRPr="00FC1CFE">
        <w:rPr>
          <w:rStyle w:val="IntenseEmphasis"/>
          <w:rFonts w:ascii="Georgia" w:hAnsi="Georgia"/>
          <w:sz w:val="26"/>
          <w:szCs w:val="26"/>
          <w:highlight w:val="green"/>
        </w:rPr>
        <w:t>allowed states to revisit</w:t>
      </w:r>
      <w:r w:rsidRPr="00FC1CFE">
        <w:rPr>
          <w:rStyle w:val="IntenseEmphasis"/>
          <w:rFonts w:ascii="Georgia" w:hAnsi="Georgia"/>
          <w:sz w:val="26"/>
          <w:szCs w:val="26"/>
        </w:rPr>
        <w:t xml:space="preserve"> their approaches to </w:t>
      </w:r>
      <w:r w:rsidRPr="00FC1CFE">
        <w:rPr>
          <w:rStyle w:val="IntenseEmphasis"/>
          <w:rFonts w:ascii="Georgia" w:hAnsi="Georgia"/>
          <w:sz w:val="26"/>
          <w:szCs w:val="26"/>
          <w:highlight w:val="green"/>
        </w:rPr>
        <w:t>the Arctic</w:t>
      </w:r>
      <w:r>
        <w:rPr>
          <w:sz w:val="12"/>
        </w:rPr>
        <w:t xml:space="preserve"> as nations jockey for position by balancing or rivalling American preferences. As a result, the nature of Arctic competition has incorporated both soft power and hard power elements. Further, the nature of militarism and hard power tension has increased due to the recent spending and strategic shifts by many Arctic states in recent years, including Canada, Norway, Sweden and Russia.23 The reasons for America’s decline are relatively unsurprising – military overextension in Afghanistan and Iraq; the lack of international support for American foreign policy objectives throughout the Bush era; the 2008 economic recession; and the utter dis- trust by most states, including close American allies, of the United States’ political objectives.24 </w:t>
      </w:r>
      <w:r w:rsidRPr="00FC1CFE">
        <w:rPr>
          <w:rStyle w:val="IntenseEmphasis"/>
          <w:rFonts w:ascii="Georgia" w:hAnsi="Georgia"/>
          <w:sz w:val="26"/>
          <w:szCs w:val="26"/>
        </w:rPr>
        <w:t>The system remains unipolar, of course, but</w:t>
      </w:r>
      <w:r>
        <w:rPr>
          <w:sz w:val="12"/>
        </w:rPr>
        <w:t xml:space="preserve"> as stated above, the </w:t>
      </w:r>
      <w:r w:rsidRPr="00FC1CFE">
        <w:rPr>
          <w:rStyle w:val="IntenseEmphasis"/>
          <w:rFonts w:ascii="Georgia" w:hAnsi="Georgia"/>
          <w:sz w:val="26"/>
          <w:szCs w:val="26"/>
          <w:highlight w:val="green"/>
        </w:rPr>
        <w:t>pre- ponderance</w:t>
      </w:r>
      <w:r>
        <w:rPr>
          <w:sz w:val="12"/>
        </w:rPr>
        <w:t xml:space="preserve"> of power capabilities </w:t>
      </w:r>
      <w:r w:rsidRPr="00FC1CFE">
        <w:rPr>
          <w:rStyle w:val="IntenseEmphasis"/>
          <w:rFonts w:ascii="Georgia" w:hAnsi="Georgia"/>
          <w:sz w:val="26"/>
          <w:szCs w:val="26"/>
          <w:highlight w:val="green"/>
        </w:rPr>
        <w:t>has</w:t>
      </w:r>
      <w:r>
        <w:rPr>
          <w:sz w:val="12"/>
        </w:rPr>
        <w:t xml:space="preserve"> substantially </w:t>
      </w:r>
      <w:r w:rsidRPr="00FC1CFE">
        <w:rPr>
          <w:rStyle w:val="IntenseEmphasis"/>
          <w:rFonts w:ascii="Georgia" w:hAnsi="Georgia"/>
          <w:sz w:val="26"/>
          <w:szCs w:val="26"/>
          <w:highlight w:val="green"/>
        </w:rPr>
        <w:t>diminished</w:t>
      </w:r>
      <w:r w:rsidRPr="00FC1CFE">
        <w:rPr>
          <w:rStyle w:val="IntenseEmphasis"/>
          <w:rFonts w:ascii="Georgia" w:hAnsi="Georgia"/>
          <w:sz w:val="26"/>
          <w:szCs w:val="26"/>
        </w:rPr>
        <w:t xml:space="preserve">, </w:t>
      </w:r>
      <w:r w:rsidRPr="00FC1CFE">
        <w:rPr>
          <w:rStyle w:val="IntenseEmphasis"/>
          <w:rFonts w:ascii="Georgia" w:hAnsi="Georgia"/>
          <w:sz w:val="26"/>
          <w:szCs w:val="26"/>
          <w:highlight w:val="green"/>
        </w:rPr>
        <w:t>opening the door for others to balance</w:t>
      </w:r>
      <w:r w:rsidRPr="00FC1CFE">
        <w:rPr>
          <w:rStyle w:val="IntenseEmphasis"/>
          <w:rFonts w:ascii="Georgia" w:hAnsi="Georgia"/>
          <w:sz w:val="26"/>
          <w:szCs w:val="26"/>
        </w:rPr>
        <w:t xml:space="preserve"> and rival American power</w:t>
      </w:r>
      <w:r>
        <w:rPr>
          <w:sz w:val="12"/>
        </w:rPr>
        <w:t xml:space="preserve"> in the coming years. Coincidentally, it has also been the revelations of science in recent years that have also promoted a faster pace for those states making Arctic claims. The role of climate change and its impact over the Arctic has allowed for states to more freely move into the region and pursue strategies previously unavailable.25 According to Lotta Numminen, climate change has recently affected states’ perceptions of the possible economic opportunities in the Arctic in four ways: first, that the subsurface of the Arctic Ocean floor is assumed to contain substantial oil and gas reserves, to which there will be increased access; second, that melting waters will provide new waters for international fisheries; third, the increase in research strategies; and fourth, is the greater access to sea passages.26 One of the main reasons states see the Arctic region as such a lucrative area is the potential for increasing their respec- tive economic and natural resource capabilities. Previously, the northern ice caps prevented states from entering most of the Arctic Ocean and surrounding areas, but as these environmental situations change, states have readily identified the high north as a priority in both their security and economic strategies. Among the main reasons the Arctic has not been more readily seen as a poten- tial area for security competition and conflict is the interpretation that the United States has little or no interest in the circumpolar region at all. According to Stephen Brooks and William Wohlforth, American hegemony throughout the post-Cold War era was seen as passive, stable and enduring because of the lack of counterpower being demonstrated in the system: Bounded by oceans to the east and west and weak, friendly powers to the north and south, the United States is both less vulnerable than previous aspiring hegemons and also less threatening to others. The main potential challengers to its unipolarity, mean- while – China, Russia, Japan, and Germany – are in the opposite position. They can- not augment their military capabilities so as to balance the United States without simultaneously becoming an immediate threat to their neighbors. Politics, even interna- tional politics, is local. Although American power attracts a lot of attention globally, states are usually more concerned with their own neighborhoods than with the global equilibrium. Were any of the potential challengers to make a serious run at the United States, regional balancing efforts would almost certainly help contain them, as would the massive latent power capabilities of the United States, which could be mobilized as necessary to head off an emerging threat.27 Almost completely omitted from such interpretations, however, are America’s north- ern borders over Alaska and into the Arctic. Latitudinal thinking would seem to indicate that Brooks and Wohlforth are correct in terms of America’s interests in many areas of the globe, but this ignores what has been happening at the top of the world in the high north. It is not as if the United States has been ignorant of its own decline in power, especially regarding the Arctic. In 2009, the United States issued National Security Presidential Directive 66 and Homeland Security Presidential Directive 25 that deal exclusively with American Arctic policy. According to these directives, the altera- tions to national policies of other states regarding the Arctic compelled the United States to clearly outline the security and development strategies they would use to protect its Arctic interests. Among the first, and most clear, elements of the direc- tives is the clear intention of the United States to defend their national security interests. According to Article III, subsection B 1 of the directives: The United States has broad and fundamental national security interests in the Arctic region and is prepared to operate either independently or in conjunction with other states to safeguard these interests. These interests include suchmatters as missile defense and early warning; deployment ofsea and air systems for strategic sealift, strategic deterrence, maritime presence, and maritime security operations; and ensuring freedom of navigation and overflight.28 The contemporary changes to the international system </w:t>
      </w:r>
      <w:r w:rsidRPr="00FC1CFE">
        <w:rPr>
          <w:rStyle w:val="IntenseEmphasis"/>
          <w:rFonts w:ascii="Georgia" w:hAnsi="Georgia"/>
          <w:sz w:val="26"/>
          <w:szCs w:val="26"/>
          <w:highlight w:val="green"/>
        </w:rPr>
        <w:t>as</w:t>
      </w:r>
      <w:r>
        <w:rPr>
          <w:sz w:val="12"/>
        </w:rPr>
        <w:t xml:space="preserve"> the era of </w:t>
      </w:r>
      <w:r w:rsidRPr="00FC1CFE">
        <w:rPr>
          <w:rStyle w:val="IntenseEmphasis"/>
          <w:rFonts w:ascii="Georgia" w:hAnsi="Georgia"/>
          <w:sz w:val="26"/>
          <w:szCs w:val="26"/>
          <w:highlight w:val="green"/>
        </w:rPr>
        <w:t>American hegemony has begun to wane</w:t>
      </w:r>
      <w:r w:rsidRPr="00FC1CFE">
        <w:rPr>
          <w:rStyle w:val="IntenseEmphasis"/>
          <w:rFonts w:ascii="Georgia" w:hAnsi="Georgia"/>
          <w:sz w:val="26"/>
          <w:szCs w:val="26"/>
        </w:rPr>
        <w:t>,</w:t>
      </w:r>
      <w:r>
        <w:rPr>
          <w:sz w:val="12"/>
        </w:rPr>
        <w:t xml:space="preserve"> the effects of climate change and greater access, and the increasingly militaristic strategies of </w:t>
      </w:r>
      <w:r>
        <w:rPr>
          <w:sz w:val="12"/>
        </w:rPr>
        <w:lastRenderedPageBreak/>
        <w:t xml:space="preserve">most every Arctic state have led to a situa- tion where tensions are at an all time high, and that </w:t>
      </w:r>
      <w:r w:rsidRPr="00FC1CFE">
        <w:rPr>
          <w:rStyle w:val="IntenseEmphasis"/>
          <w:rFonts w:ascii="Georgia" w:hAnsi="Georgia"/>
          <w:sz w:val="26"/>
          <w:szCs w:val="26"/>
          <w:highlight w:val="green"/>
        </w:rPr>
        <w:t xml:space="preserve">legal or institutional processes are unlikely to resolve </w:t>
      </w:r>
      <w:r>
        <w:rPr>
          <w:rStyle w:val="Emphasis"/>
          <w:highlight w:val="green"/>
        </w:rPr>
        <w:t>anything</w:t>
      </w:r>
      <w:r w:rsidRPr="00FC1CFE">
        <w:rPr>
          <w:rStyle w:val="IntenseEmphasis"/>
          <w:rFonts w:ascii="Georgia" w:hAnsi="Georgia"/>
          <w:sz w:val="26"/>
          <w:szCs w:val="26"/>
          <w:highlight w:val="green"/>
        </w:rPr>
        <w:t xml:space="preserve"> amicably</w:t>
      </w:r>
      <w:r>
        <w:rPr>
          <w:sz w:val="12"/>
        </w:rPr>
        <w:t xml:space="preserve">. As the system continues its transition away from unipolarity, observers are left to ponder what might come next after an era of relative interstate stability. Multipolarity and the circumpolar In their 2002 article on the nature of United States primacy and the enduring aspects of American hegemony, Brooks and Wohlforth argue that the United States would have to act as a benevolent hegemon in order to prevent counterbalancing and to be able to build effective regimes worldwide. They argue: Magnanimity and restraint in the face of temptation are tenets of successful statecraft that have proved their worth from classical Greece onward. Standing taller than lead- ing states of the past, the United States has unprecedented freedom to do as it pleases. It can play the game for itself alone or for the system as a whole; it can focus on small returns today or larger ones tomorrow. If the administration truly wants to be loved as well as feared, the policy answers are not hard to find.29 The problem with such analyses of American hegemony is that the Bush administration chose to ignore utterly such warnings and, rather than acting mag- nanimously, post-9/11 American foreign policy did precisely what it should not have. Pre-emption, coercion and irrational interventions, combined with a major economic recession, all serve to explain why American hegemony began to decline by 2005 in terms of both actual power levels and perceptions of legitimate hege- monic status.30 The clearest sign that American exceptionalism has been decreasing is the aggressive and regional balancing dynamics taking place between states in the Arctic region. Security strategy in the circumpolar region has altered dramatically since 2005, with more states showing interest, hard power spending increasing, and legal pro- cesses being coupled by at times overtly offensive strategy.31 Russia, Canada and a number of European states, especially Norway and Sweden, exemplify this line of argument about how sovereignty claims have become focused on traditional inter- state arms racing and militarism while soft power components, like governance structures and legal processes, continually evolve.32 As mentioned previously, even the United States has woken up to see that, as their hegemony declines, other states have begun to balance against them in the Arctic, thus provoking the 2009 Presi- dential Directives. Even so, </w:t>
      </w:r>
      <w:r w:rsidRPr="00FC1CFE">
        <w:rPr>
          <w:rStyle w:val="IntenseEmphasis"/>
          <w:rFonts w:ascii="Georgia" w:hAnsi="Georgia"/>
          <w:sz w:val="26"/>
          <w:szCs w:val="26"/>
        </w:rPr>
        <w:t>Arctic interested nations have not yielded to American claims,</w:t>
      </w:r>
      <w:r>
        <w:rPr>
          <w:sz w:val="12"/>
        </w:rPr>
        <w:t xml:space="preserve"> nor has there been any evidence of America’s closest allies backing down in the face of its Arctic assertions, most clearly evidenced by Canada’s continued claims over the Northwest Passage.33 </w:t>
      </w:r>
      <w:r w:rsidRPr="00FC1CFE">
        <w:rPr>
          <w:rStyle w:val="IntenseEmphasis"/>
          <w:rFonts w:ascii="Georgia" w:hAnsi="Georgia"/>
          <w:sz w:val="26"/>
          <w:szCs w:val="26"/>
        </w:rPr>
        <w:t>In the international relations canon, most observers point to either India or China as emerging great powers</w:t>
      </w:r>
      <w:r>
        <w:rPr>
          <w:sz w:val="12"/>
        </w:rPr>
        <w:t xml:space="preserve"> that are the most likely to counterbalance Ameri- can power. The 2004 American National Intelligence Council report highlights this theory by stating: The likely emergence of China and India as new major global players – similar to the rise of Germany in the 19th century and the United States in the early 20th century – will transform the geopolitical landscape, with impacts potentially as dramatic as those of the previous two centuries. In the same way that commentators refer to the 1900s as the American Century, the early 21st century may be seen as the time when some in the developing world led by China and India came into their own.34 Both China and India have recently expressed their interest in Arctic affairs, but </w:t>
      </w:r>
      <w:r>
        <w:rPr>
          <w:rStyle w:val="IntenseEmphasis"/>
          <w:sz w:val="12"/>
        </w:rPr>
        <w:t xml:space="preserve">no power is as close to rivalling or challenging American power in hard power terms than </w:t>
      </w:r>
      <w:r>
        <w:rPr>
          <w:rStyle w:val="Emphasis"/>
          <w:sz w:val="12"/>
        </w:rPr>
        <w:t>Russia</w:t>
      </w:r>
      <w:r>
        <w:rPr>
          <w:sz w:val="12"/>
        </w:rPr>
        <w:t xml:space="preserve">. This is especially true in the Arctic, as </w:t>
      </w:r>
      <w:r>
        <w:rPr>
          <w:rStyle w:val="IntenseEmphasis"/>
          <w:sz w:val="12"/>
        </w:rPr>
        <w:t>Russia’s Arctic policies have made its intentions towards asserting its control over territory it deems to be sovereign very clear</w:t>
      </w:r>
      <w:r>
        <w:rPr>
          <w:sz w:val="12"/>
        </w:rPr>
        <w:t xml:space="preserve">. </w:t>
      </w:r>
      <w:r>
        <w:rPr>
          <w:rStyle w:val="IntenseEmphasis"/>
          <w:sz w:val="12"/>
        </w:rPr>
        <w:t xml:space="preserve">The role of the Arctic in Russian foreign policy </w:t>
      </w:r>
      <w:r>
        <w:rPr>
          <w:rStyle w:val="Emphasis"/>
          <w:sz w:val="12"/>
        </w:rPr>
        <w:t>cannot be understated</w:t>
      </w:r>
      <w:r>
        <w:rPr>
          <w:sz w:val="12"/>
        </w:rPr>
        <w:t xml:space="preserve">. According to Russia’s 2008 Arctic policy document, the region is seen as the epicentre of Russia’s military and socio-economic development. The top two priorities for Russian Arctic interests are defined as follows: (a) In the sphere of socio-economic development – the expansion of the resource base of the Arctic Zone of the Russian Federation, in order to substantially satisfy Russia’s needs in hydrocarbon resources, hydro-biological resources, and other types of strate- gic raw materials; (b) In the sphere of military security, defense, and safekeeping of the state borders of the Russian Federation located in the Arctic Zone of the Russian Federation – the upkeep of a favorable operational regime in the Arctic Zone of the Russian Federa- tion, including the maintenance of the required combat potential of military groupings under the Armed Forces of the Russian Federation, other troops, military formations and agencies in this region [...]35 In order to achieve these goals, the Russians have created a unique military brigade to be permanently posted in the Arctic, have placed a Russian Federation flag on the Arctic Ocean seabed, have conducted various missile tests, have sailed their nuclear submarines through contested waters and have openly challenged the abilities of other states to enforce their own claims. </w:t>
      </w:r>
      <w:r w:rsidRPr="00FC1CFE">
        <w:rPr>
          <w:rStyle w:val="IntenseEmphasis"/>
          <w:rFonts w:ascii="Georgia" w:hAnsi="Georgia"/>
          <w:sz w:val="26"/>
          <w:szCs w:val="26"/>
        </w:rPr>
        <w:t>In response to Russian offensive posturing and the inability of the United States to dissuade security competition</w:t>
      </w:r>
      <w:r>
        <w:rPr>
          <w:sz w:val="12"/>
        </w:rPr>
        <w:t xml:space="preserve"> in the area, </w:t>
      </w:r>
      <w:r w:rsidRPr="00FC1CFE">
        <w:rPr>
          <w:rStyle w:val="IntenseEmphasis"/>
          <w:rFonts w:ascii="Georgia" w:hAnsi="Georgia"/>
          <w:sz w:val="26"/>
          <w:szCs w:val="26"/>
        </w:rPr>
        <w:t>middle and minor powers have begun to use hard power as a means of trying to enforce their sovereignty</w:t>
      </w:r>
      <w:r>
        <w:rPr>
          <w:sz w:val="12"/>
        </w:rPr>
        <w:t xml:space="preserve">. Perhaps the best example here is Canada, whose military capabilities are extremely weak, but strong rhetoric and a drastically increased level of high-north military spending since 2006 seems to indicate that the Canadian government cannot rely on its American alliances to protect its interests, and that posturing by states like Russia or even Denmark clearly threaten Canada’s national interests. As Norway, Sweden and Denmark have begun to put an emphasis on hard power capabilities to extend or defend northern claims, Canada has done the same. Worth noting as well in the Canadian context is that, while great powers like Russia and the United States can easily defeat any middle or minor power, Canada’s capabilities are being either rivalled or surpassed by European states like Norway.36 Canada’s realization of the evolving security and environmental climate in the Arctic has compelled changes to its domestic and foreign security policies, each seeking to assert Canadian sovereignty over areas of the Arctic, especially the Northwest Passage. One of the main components of now Prime Minister Harper’s 2005–06 campaign was to bolster Arctic security resources, as many Canadians have identified the region as an essential part of Canada’s national security and identity.37 Rob Huebert argues: The Harper government has increasingly recognized the significance of maintaining a strong presence in the Arctic and has vigorously begun to improve Canada’s northern abilities [...] The Harper government has also made a series of promises to consider- ably expand Canada’s northern capability [...] If these promises are implemented, Canada will have significantly improved its ability to control activity in its Arctic.38 In virtually any other area of the world, Canadian national security cannot be divorced from the United States, which is a partial explanation for why Canada has traditionally been considered a middle power since the end of World War II.39 Yet, since the start of American decline, the Canadian government has recognized that its fate in the Arctic will be its own, and not intrinsically tied to the protection of the United States, as the Americans have their own interests in the region and have shown a complete disregard for Canadian claims over the Northwest Passage and the Beaufort Sea. As the world moves towards multipolarity, it has become increasingly obvious that </w:t>
      </w:r>
      <w:r w:rsidRPr="00FC1CFE">
        <w:rPr>
          <w:rStyle w:val="IntenseEmphasis"/>
          <w:rFonts w:ascii="Georgia" w:hAnsi="Georgia"/>
          <w:sz w:val="26"/>
          <w:szCs w:val="26"/>
        </w:rPr>
        <w:t>the Arctic region represents an area of increased security competition and a potentially conflictual region in the future. Multipolar systems are the most unsta- ble, and history has shown these to produce military conflict due to the natural effects brought by a larger number of self-interested powers vying for power and security</w:t>
      </w:r>
      <w:r>
        <w:rPr>
          <w:sz w:val="12"/>
        </w:rPr>
        <w:t xml:space="preserve">. Further, as new great powers begin to emerge, American strategic consid- erations will be spread so thin that they will be unable to prevent against their even- tual loss of hegemony. </w:t>
      </w:r>
      <w:r w:rsidRPr="00FC1CFE">
        <w:rPr>
          <w:rStyle w:val="IntenseEmphasis"/>
          <w:rFonts w:ascii="Georgia" w:hAnsi="Georgia"/>
          <w:sz w:val="26"/>
          <w:szCs w:val="26"/>
        </w:rPr>
        <w:t>The largest mistake being made at this time by international security scholars</w:t>
      </w:r>
      <w:r>
        <w:rPr>
          <w:sz w:val="12"/>
        </w:rPr>
        <w:t xml:space="preserve"> and policymakers </w:t>
      </w:r>
      <w:r w:rsidRPr="00FC1CFE">
        <w:rPr>
          <w:rStyle w:val="IntenseEmphasis"/>
          <w:rFonts w:ascii="Georgia" w:hAnsi="Georgia"/>
          <w:sz w:val="26"/>
          <w:szCs w:val="26"/>
        </w:rPr>
        <w:t>is their</w:t>
      </w:r>
      <w:r>
        <w:rPr>
          <w:sz w:val="12"/>
        </w:rPr>
        <w:t xml:space="preserve"> normal </w:t>
      </w:r>
      <w:r w:rsidRPr="00FC1CFE">
        <w:rPr>
          <w:rStyle w:val="IntenseEmphasis"/>
          <w:rFonts w:ascii="Georgia" w:hAnsi="Georgia"/>
          <w:sz w:val="26"/>
          <w:szCs w:val="26"/>
        </w:rPr>
        <w:t>obsession with China, India and latitudinal thinking. The next area of major war is not likely to be the Middle East</w:t>
      </w:r>
      <w:r>
        <w:rPr>
          <w:sz w:val="12"/>
        </w:rPr>
        <w:t xml:space="preserve">, the </w:t>
      </w:r>
      <w:r w:rsidRPr="00FC1CFE">
        <w:rPr>
          <w:rStyle w:val="IntenseEmphasis"/>
          <w:rFonts w:ascii="Georgia" w:hAnsi="Georgia"/>
          <w:sz w:val="26"/>
          <w:szCs w:val="26"/>
        </w:rPr>
        <w:t>Indian Ocean or</w:t>
      </w:r>
      <w:r>
        <w:rPr>
          <w:sz w:val="12"/>
        </w:rPr>
        <w:t xml:space="preserve"> the </w:t>
      </w:r>
      <w:r w:rsidRPr="00FC1CFE">
        <w:rPr>
          <w:rStyle w:val="IntenseEmphasis"/>
          <w:rFonts w:ascii="Georgia" w:hAnsi="Georgia"/>
          <w:sz w:val="26"/>
          <w:szCs w:val="26"/>
        </w:rPr>
        <w:t>South China Sea, due to traditional security balancing, deterrence and economic interests in each of these areas</w:t>
      </w:r>
      <w:r>
        <w:rPr>
          <w:sz w:val="12"/>
        </w:rPr>
        <w:t xml:space="preserve">. Multipolarity naturally brings the possibility of war. Mearsheimer contends that war is far more likely in multipolar systems for three reasons: First, there are more opportunities for war, because there are more potential conflict dyads in a multipolar system. Second, imbalances of power are more commonplace in a multipolar world, and thus great powers are more likely to have the capability to win a war, making deterrence more difficult and war more likely. Third, the potential for miscalculation is greater in multipolarity: states might think they have the capabil- ity to coerce or conquer another state when, in fact, they do not.40 Presently, there is little reason to believe that tension and strategic posturing will lead to the outbreak of war in the near future. That said, </w:t>
      </w:r>
      <w:r w:rsidRPr="00FC1CFE">
        <w:rPr>
          <w:rStyle w:val="IntenseEmphasis"/>
          <w:rFonts w:ascii="Georgia" w:hAnsi="Georgia"/>
          <w:sz w:val="26"/>
          <w:szCs w:val="26"/>
        </w:rPr>
        <w:t>as America’s influence continues to wane</w:t>
      </w:r>
      <w:r>
        <w:rPr>
          <w:sz w:val="12"/>
        </w:rPr>
        <w:t xml:space="preserve">, other </w:t>
      </w:r>
      <w:r w:rsidRPr="00FC1CFE">
        <w:rPr>
          <w:rStyle w:val="IntenseEmphasis"/>
          <w:rFonts w:ascii="Georgia" w:hAnsi="Georgia"/>
          <w:sz w:val="26"/>
          <w:szCs w:val="26"/>
        </w:rPr>
        <w:t xml:space="preserve">states have shown their desire to take full advantage of the United States’ inability to control northern affairs. </w:t>
      </w:r>
      <w:r w:rsidRPr="00FC1CFE">
        <w:rPr>
          <w:rStyle w:val="IntenseEmphasis"/>
          <w:rFonts w:ascii="Georgia" w:hAnsi="Georgia"/>
          <w:sz w:val="26"/>
          <w:szCs w:val="26"/>
          <w:highlight w:val="green"/>
        </w:rPr>
        <w:t>If the U</w:t>
      </w:r>
      <w:r w:rsidRPr="00FC1CFE">
        <w:rPr>
          <w:rStyle w:val="IntenseEmphasis"/>
          <w:rFonts w:ascii="Georgia" w:hAnsi="Georgia"/>
          <w:sz w:val="26"/>
          <w:szCs w:val="26"/>
        </w:rPr>
        <w:t xml:space="preserve">nited </w:t>
      </w:r>
      <w:r w:rsidRPr="00FC1CFE">
        <w:rPr>
          <w:rStyle w:val="IntenseEmphasis"/>
          <w:rFonts w:ascii="Georgia" w:hAnsi="Georgia"/>
          <w:sz w:val="26"/>
          <w:szCs w:val="26"/>
          <w:highlight w:val="green"/>
        </w:rPr>
        <w:t>S</w:t>
      </w:r>
      <w:r w:rsidRPr="00FC1CFE">
        <w:rPr>
          <w:rStyle w:val="IntenseEmphasis"/>
          <w:rFonts w:ascii="Georgia" w:hAnsi="Georgia"/>
          <w:sz w:val="26"/>
          <w:szCs w:val="26"/>
        </w:rPr>
        <w:t xml:space="preserve">tates does </w:t>
      </w:r>
      <w:r w:rsidRPr="00FC1CFE">
        <w:rPr>
          <w:rStyle w:val="IntenseEmphasis"/>
          <w:rFonts w:ascii="Georgia" w:hAnsi="Georgia"/>
          <w:sz w:val="26"/>
          <w:szCs w:val="26"/>
          <w:highlight w:val="green"/>
        </w:rPr>
        <w:t>lose its hegemony</w:t>
      </w:r>
      <w:r>
        <w:rPr>
          <w:sz w:val="12"/>
        </w:rPr>
        <w:t xml:space="preserve">, which many commentators believe is inevitable, </w:t>
      </w:r>
      <w:r w:rsidRPr="00FC1CFE">
        <w:rPr>
          <w:rStyle w:val="IntenseEmphasis"/>
          <w:rFonts w:ascii="Georgia" w:hAnsi="Georgia"/>
          <w:sz w:val="26"/>
          <w:szCs w:val="26"/>
          <w:highlight w:val="green"/>
        </w:rPr>
        <w:t>there will be</w:t>
      </w:r>
      <w:r>
        <w:rPr>
          <w:sz w:val="12"/>
        </w:rPr>
        <w:t xml:space="preserve"> at least four dyads in security calculations, with Russia, China and India entering the fray, and two of those states have Arctic borders and a historical legacy of conflict. Power imbalance in the Arctic is already apparent, with only Russia </w:t>
      </w:r>
      <w:r>
        <w:rPr>
          <w:sz w:val="12"/>
        </w:rPr>
        <w:lastRenderedPageBreak/>
        <w:t xml:space="preserve">and the United States as great powers, while the other Arctic states are middle or minor powers with </w:t>
      </w:r>
      <w:r w:rsidRPr="00FC1CFE">
        <w:rPr>
          <w:rStyle w:val="IntenseEmphasis"/>
          <w:rFonts w:ascii="Georgia" w:hAnsi="Georgia"/>
          <w:sz w:val="26"/>
          <w:szCs w:val="26"/>
        </w:rPr>
        <w:t>no hope of preventing</w:t>
      </w:r>
      <w:r>
        <w:rPr>
          <w:sz w:val="12"/>
        </w:rPr>
        <w:t xml:space="preserve"> a great power from doing as it pleases. Lastly, </w:t>
      </w:r>
      <w:r>
        <w:rPr>
          <w:rStyle w:val="Emphasis"/>
          <w:highlight w:val="green"/>
        </w:rPr>
        <w:t>miscalculation</w:t>
      </w:r>
      <w:r>
        <w:rPr>
          <w:sz w:val="12"/>
        </w:rPr>
        <w:t xml:space="preserve"> is evident in the present context, as Sweden and Norway are both arming for possible Russian aggression, though Russia has shown little or no overtly aggressive tendencies towards Nordic nations. Unipolarity was not going to last forever, but as it fades </w:t>
      </w:r>
      <w:r w:rsidRPr="00FC1CFE">
        <w:rPr>
          <w:rStyle w:val="IntenseEmphasis"/>
          <w:rFonts w:ascii="Georgia" w:hAnsi="Georgia"/>
          <w:sz w:val="26"/>
          <w:szCs w:val="26"/>
        </w:rPr>
        <w:t>the probability of northern conflict is ever increasing</w:t>
      </w:r>
      <w:r>
        <w:rPr>
          <w:sz w:val="12"/>
        </w:rPr>
        <w:t xml:space="preserve">. The shift to hard power strategies, the effects of cli- mate change, and the decline of the United States all speak to the fact that </w:t>
      </w:r>
      <w:r w:rsidRPr="00FC1CFE">
        <w:rPr>
          <w:rStyle w:val="IntenseEmphasis"/>
          <w:rFonts w:ascii="Georgia" w:hAnsi="Georgia"/>
          <w:sz w:val="26"/>
          <w:szCs w:val="26"/>
        </w:rPr>
        <w:t>multipolarity can increase levels of tension and mistrust</w:t>
      </w:r>
      <w:r>
        <w:rPr>
          <w:sz w:val="12"/>
        </w:rPr>
        <w:t xml:space="preserve">, thus altering the currently stable nature of Arctic affairs. </w:t>
      </w:r>
      <w:r w:rsidRPr="00FC1CFE">
        <w:rPr>
          <w:rStyle w:val="IntenseEmphasis"/>
          <w:rFonts w:ascii="Georgia" w:hAnsi="Georgia"/>
          <w:sz w:val="26"/>
          <w:szCs w:val="26"/>
        </w:rPr>
        <w:t>Efforts at Arctic governance</w:t>
      </w:r>
      <w:r>
        <w:rPr>
          <w:sz w:val="12"/>
        </w:rPr>
        <w:t xml:space="preserve"> through institutional binding or legal claims, as seen in the Arctic Council and UNCLOS, </w:t>
      </w:r>
      <w:r w:rsidRPr="00FC1CFE">
        <w:rPr>
          <w:rStyle w:val="IntenseEmphasis"/>
          <w:rFonts w:ascii="Georgia" w:hAnsi="Georgia"/>
          <w:sz w:val="26"/>
          <w:szCs w:val="26"/>
        </w:rPr>
        <w:t>are able at present to mitigate</w:t>
      </w:r>
      <w:r>
        <w:rPr>
          <w:sz w:val="12"/>
        </w:rPr>
        <w:t xml:space="preserve"> the ongoing and ever increasing security </w:t>
      </w:r>
      <w:r w:rsidRPr="00FC1CFE">
        <w:rPr>
          <w:rStyle w:val="IntenseEmphasis"/>
          <w:rFonts w:ascii="Georgia" w:hAnsi="Georgia"/>
          <w:sz w:val="26"/>
          <w:szCs w:val="26"/>
        </w:rPr>
        <w:t>competition</w:t>
      </w:r>
      <w:r>
        <w:rPr>
          <w:sz w:val="12"/>
        </w:rPr>
        <w:t xml:space="preserve"> in the high north, </w:t>
      </w:r>
      <w:r w:rsidRPr="00FC1CFE">
        <w:rPr>
          <w:rStyle w:val="IntenseEmphasis"/>
          <w:rFonts w:ascii="Georgia" w:hAnsi="Georgia"/>
          <w:sz w:val="26"/>
          <w:szCs w:val="26"/>
        </w:rPr>
        <w:t xml:space="preserve">but </w:t>
      </w:r>
      <w:r w:rsidRPr="00FC1CFE">
        <w:rPr>
          <w:rStyle w:val="IntenseEmphasis"/>
          <w:rFonts w:ascii="Georgia" w:hAnsi="Georgia"/>
          <w:sz w:val="26"/>
          <w:szCs w:val="26"/>
          <w:highlight w:val="green"/>
        </w:rPr>
        <w:t>as the system changes from unipolarity to multipolarity, constraining state behaviour becomes increasingly difficult</w:t>
      </w:r>
      <w:r>
        <w:rPr>
          <w:sz w:val="12"/>
        </w:rPr>
        <w:t xml:space="preserve">. As such, observers must be mindful of the systemic variables at play when explaining and forecasting Arctic politics, as </w:t>
      </w:r>
      <w:r w:rsidRPr="00FC1CFE">
        <w:rPr>
          <w:rStyle w:val="IntenseEmphasis"/>
          <w:rFonts w:ascii="Georgia" w:hAnsi="Georgia"/>
          <w:sz w:val="26"/>
          <w:szCs w:val="26"/>
        </w:rPr>
        <w:t>changes to the structure are very likely to translate into changes to state security strategies</w:t>
      </w:r>
      <w:r>
        <w:rPr>
          <w:sz w:val="12"/>
        </w:rPr>
        <w:t>.</w:t>
      </w:r>
    </w:p>
    <w:p w:rsidR="00B027EF" w:rsidRDefault="00B027EF" w:rsidP="00B027EF">
      <w:pPr>
        <w:rPr>
          <w:lang w:val="x-none"/>
        </w:rPr>
      </w:pPr>
    </w:p>
    <w:p w:rsidR="00B027EF" w:rsidRDefault="00B027EF" w:rsidP="00B027EF">
      <w:pPr>
        <w:pStyle w:val="Heading4"/>
      </w:pPr>
      <w:r>
        <w:t>Empirics go neg</w:t>
      </w:r>
    </w:p>
    <w:p w:rsidR="00B027EF" w:rsidRPr="000654E3" w:rsidRDefault="00B027EF" w:rsidP="00B027EF">
      <w:pPr>
        <w:rPr>
          <w:sz w:val="16"/>
          <w:szCs w:val="15"/>
        </w:rPr>
      </w:pPr>
      <w:r w:rsidRPr="007509D0">
        <w:rPr>
          <w:rStyle w:val="StyleStyleBold12pt"/>
        </w:rPr>
        <w:t>Wohlforth 8</w:t>
      </w:r>
      <w:r w:rsidRPr="000654E3">
        <w:rPr>
          <w:sz w:val="16"/>
          <w:szCs w:val="15"/>
        </w:rPr>
        <w:t>—Daniel Webster Professor of Government,  Dartmouth.  BA in IR, MA in IR and MPhil and PhD in  pol sci, Yale (William, Unipolarity, Status Competition, and Great Power War, October 2008, World Politics Vol. 61, Iss. 1; pg. 28, 31 pgs, Proquest, AMiles)</w:t>
      </w:r>
    </w:p>
    <w:p w:rsidR="00B027EF" w:rsidRPr="000654E3" w:rsidRDefault="00B027EF" w:rsidP="00B027EF">
      <w:pPr>
        <w:rPr>
          <w:sz w:val="16"/>
        </w:rPr>
      </w:pPr>
    </w:p>
    <w:p w:rsidR="00B027EF" w:rsidRPr="000654E3" w:rsidRDefault="00B027EF" w:rsidP="00B027EF">
      <w:pPr>
        <w:rPr>
          <w:sz w:val="16"/>
        </w:rPr>
      </w:pPr>
      <w:r w:rsidRPr="000654E3">
        <w:rPr>
          <w:sz w:val="16"/>
        </w:rPr>
        <w:t xml:space="preserve">Despite increasingly compelling findings concerning the importance of status seeking in human behavior, research on its connection to war waned some three decades ago.38 Yet </w:t>
      </w:r>
      <w:r w:rsidRPr="008D0481">
        <w:rPr>
          <w:highlight w:val="green"/>
          <w:u w:val="single"/>
        </w:rPr>
        <w:t>empirical studies</w:t>
      </w:r>
      <w:r w:rsidRPr="008D0481">
        <w:rPr>
          <w:sz w:val="14"/>
          <w:highlight w:val="green"/>
        </w:rPr>
        <w:t xml:space="preserve"> </w:t>
      </w:r>
      <w:r w:rsidRPr="008D0481">
        <w:rPr>
          <w:highlight w:val="green"/>
          <w:u w:val="single"/>
        </w:rPr>
        <w:t>of the relationship between</w:t>
      </w:r>
      <w:r w:rsidRPr="000654E3">
        <w:rPr>
          <w:sz w:val="16"/>
        </w:rPr>
        <w:t xml:space="preserve"> both systemic and dyadic </w:t>
      </w:r>
      <w:r w:rsidRPr="008D0481">
        <w:rPr>
          <w:highlight w:val="green"/>
          <w:u w:val="single"/>
        </w:rPr>
        <w:t>capabilities</w:t>
      </w:r>
      <w:r w:rsidRPr="000654E3">
        <w:rPr>
          <w:u w:val="single"/>
        </w:rPr>
        <w:t xml:space="preserve"> distributions </w:t>
      </w:r>
      <w:r w:rsidRPr="008D0481">
        <w:rPr>
          <w:highlight w:val="green"/>
          <w:u w:val="single"/>
        </w:rPr>
        <w:t>and war</w:t>
      </w:r>
      <w:r w:rsidRPr="000654E3">
        <w:rPr>
          <w:u w:val="single"/>
        </w:rPr>
        <w:t xml:space="preserve"> have continued to </w:t>
      </w:r>
      <w:r w:rsidRPr="008D0481">
        <w:rPr>
          <w:highlight w:val="green"/>
          <w:u w:val="single"/>
        </w:rPr>
        <w:t>cumulate</w:t>
      </w:r>
      <w:r w:rsidRPr="000654E3">
        <w:rPr>
          <w:u w:val="single"/>
        </w:rPr>
        <w:t>. If the relationships implied by the status theory run afoul</w:t>
      </w:r>
      <w:r w:rsidRPr="000654E3">
        <w:rPr>
          <w:sz w:val="16"/>
        </w:rPr>
        <w:t xml:space="preserve"> of well-established patterns or general historical findings</w:t>
      </w:r>
      <w:r w:rsidRPr="000654E3">
        <w:rPr>
          <w:u w:val="single"/>
        </w:rPr>
        <w:t>, then there is little reason to continue investigating them</w:t>
      </w:r>
      <w:r w:rsidRPr="000654E3">
        <w:rPr>
          <w:sz w:val="16"/>
        </w:rPr>
        <w:t xml:space="preserve">. </w:t>
      </w:r>
      <w:r w:rsidRPr="008D0481">
        <w:rPr>
          <w:b/>
          <w:highlight w:val="green"/>
          <w:u w:val="single"/>
        </w:rPr>
        <w:t>The clearest empirical implication</w:t>
      </w:r>
      <w:r w:rsidRPr="000654E3">
        <w:rPr>
          <w:sz w:val="16"/>
        </w:rPr>
        <w:t xml:space="preserve"> of the theory </w:t>
      </w:r>
      <w:r w:rsidRPr="008D0481">
        <w:rPr>
          <w:b/>
          <w:highlight w:val="green"/>
          <w:u w:val="single"/>
        </w:rPr>
        <w:t>is that</w:t>
      </w:r>
      <w:r w:rsidRPr="000654E3">
        <w:rPr>
          <w:sz w:val="16"/>
        </w:rPr>
        <w:t xml:space="preserve"> status </w:t>
      </w:r>
      <w:r w:rsidRPr="008D0481">
        <w:rPr>
          <w:b/>
          <w:highlight w:val="green"/>
          <w:u w:val="single"/>
        </w:rPr>
        <w:t>competition is unlikely to cause</w:t>
      </w:r>
      <w:r w:rsidRPr="00EB1E3C">
        <w:rPr>
          <w:b/>
        </w:rPr>
        <w:t xml:space="preserve"> </w:t>
      </w:r>
      <w:r w:rsidRPr="00EB1E3C">
        <w:rPr>
          <w:b/>
          <w:u w:val="single"/>
        </w:rPr>
        <w:t xml:space="preserve">great power </w:t>
      </w:r>
      <w:r w:rsidRPr="008D0481">
        <w:rPr>
          <w:b/>
          <w:highlight w:val="green"/>
          <w:u w:val="single"/>
        </w:rPr>
        <w:t>military conflict in unipolar</w:t>
      </w:r>
      <w:r w:rsidRPr="008D0481">
        <w:rPr>
          <w:b/>
          <w:highlight w:val="green"/>
        </w:rPr>
        <w:t xml:space="preserve"> </w:t>
      </w:r>
      <w:r w:rsidRPr="008D0481">
        <w:rPr>
          <w:b/>
          <w:highlight w:val="green"/>
          <w:u w:val="single"/>
        </w:rPr>
        <w:t>systems</w:t>
      </w:r>
      <w:r w:rsidRPr="000654E3">
        <w:rPr>
          <w:sz w:val="16"/>
        </w:rPr>
        <w:t xml:space="preserve">. </w:t>
      </w:r>
      <w:r w:rsidRPr="000654E3">
        <w:rPr>
          <w:u w:val="single"/>
        </w:rPr>
        <w:t>If status competition is an important contributory cause of great power war</w:t>
      </w:r>
      <w:r w:rsidRPr="000654E3">
        <w:rPr>
          <w:sz w:val="16"/>
        </w:rPr>
        <w:t xml:space="preserve">, </w:t>
      </w:r>
      <w:r w:rsidRPr="000654E3">
        <w:rPr>
          <w:u w:val="single"/>
        </w:rPr>
        <w:t>then</w:t>
      </w:r>
      <w:r w:rsidRPr="000654E3">
        <w:rPr>
          <w:sz w:val="16"/>
        </w:rPr>
        <w:t xml:space="preserve">, ceteris paribus, </w:t>
      </w:r>
      <w:r w:rsidRPr="008D0481">
        <w:rPr>
          <w:highlight w:val="green"/>
          <w:u w:val="single"/>
        </w:rPr>
        <w:t>unipolar systems</w:t>
      </w:r>
      <w:r w:rsidRPr="008D0481">
        <w:rPr>
          <w:sz w:val="14"/>
          <w:highlight w:val="green"/>
        </w:rPr>
        <w:t xml:space="preserve"> </w:t>
      </w:r>
      <w:r w:rsidRPr="008D0481">
        <w:rPr>
          <w:highlight w:val="green"/>
          <w:u w:val="single"/>
        </w:rPr>
        <w:t>should be</w:t>
      </w:r>
      <w:r w:rsidRPr="000654E3">
        <w:rPr>
          <w:u w:val="single"/>
        </w:rPr>
        <w:t xml:space="preserve"> markedly </w:t>
      </w:r>
      <w:r w:rsidRPr="008D0481">
        <w:rPr>
          <w:highlight w:val="green"/>
          <w:u w:val="single"/>
        </w:rPr>
        <w:t>less war-prone</w:t>
      </w:r>
      <w:r w:rsidRPr="000654E3">
        <w:rPr>
          <w:sz w:val="16"/>
        </w:rPr>
        <w:t xml:space="preserve"> than bipolar or multipolar systems. And this appears to be the case. As Daniel Geller notes </w:t>
      </w:r>
      <w:r w:rsidRPr="000654E3">
        <w:rPr>
          <w:u w:val="single"/>
        </w:rPr>
        <w:t>in a review of the empirical literature</w:t>
      </w:r>
      <w:r w:rsidRPr="000654E3">
        <w:rPr>
          <w:sz w:val="16"/>
        </w:rPr>
        <w:t>: "</w:t>
      </w:r>
      <w:r w:rsidRPr="00EB1E3C">
        <w:rPr>
          <w:b/>
          <w:u w:val="single"/>
        </w:rPr>
        <w:t>The only polar structure that appears to influence conflict probability is unipolarity</w:t>
      </w:r>
      <w:r w:rsidRPr="000654E3">
        <w:rPr>
          <w:sz w:val="16"/>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654E3">
        <w:rPr>
          <w:u w:val="single"/>
        </w:rPr>
        <w:t xml:space="preserve">An ongoing collaborative project looking at ancient interstate systems over </w:t>
      </w:r>
      <w:r w:rsidRPr="000654E3">
        <w:rPr>
          <w:sz w:val="16"/>
        </w:rPr>
        <w:t xml:space="preserve">the course of </w:t>
      </w:r>
      <w:r w:rsidRPr="008D0481">
        <w:rPr>
          <w:highlight w:val="green"/>
          <w:u w:val="single"/>
        </w:rPr>
        <w:t xml:space="preserve">two thousand years </w:t>
      </w:r>
      <w:r w:rsidRPr="008D0481">
        <w:rPr>
          <w:rStyle w:val="Emphasis"/>
          <w:highlight w:val="green"/>
        </w:rPr>
        <w:t>suggest</w:t>
      </w:r>
      <w:r w:rsidRPr="000654E3">
        <w:rPr>
          <w:u w:val="single"/>
        </w:rPr>
        <w:t>s that historical systems that come closest</w:t>
      </w:r>
      <w:r w:rsidRPr="000654E3">
        <w:rPr>
          <w:sz w:val="16"/>
        </w:rPr>
        <w:t xml:space="preserve"> </w:t>
      </w:r>
      <w:r w:rsidRPr="000654E3">
        <w:rPr>
          <w:u w:val="single"/>
        </w:rPr>
        <w:t>to</w:t>
      </w:r>
      <w:r w:rsidRPr="000654E3">
        <w:rPr>
          <w:sz w:val="16"/>
        </w:rPr>
        <w:t xml:space="preserve"> the definition of </w:t>
      </w:r>
      <w:r w:rsidRPr="008D0481">
        <w:rPr>
          <w:highlight w:val="green"/>
          <w:u w:val="single"/>
        </w:rPr>
        <w:t>unipolarity</w:t>
      </w:r>
      <w:r w:rsidRPr="000654E3">
        <w:rPr>
          <w:sz w:val="16"/>
        </w:rPr>
        <w:t xml:space="preserve"> used here </w:t>
      </w:r>
      <w:r w:rsidRPr="008D0481">
        <w:rPr>
          <w:highlight w:val="green"/>
          <w:u w:val="single"/>
        </w:rPr>
        <w:t>exhibit</w:t>
      </w:r>
      <w:r w:rsidRPr="000654E3">
        <w:rPr>
          <w:u w:val="single"/>
        </w:rPr>
        <w:t xml:space="preserve"> precisely the behavioral </w:t>
      </w:r>
      <w:r w:rsidRPr="008D0481">
        <w:rPr>
          <w:highlight w:val="green"/>
          <w:u w:val="single"/>
        </w:rPr>
        <w:t>properties implied by the theory</w:t>
      </w:r>
      <w:r w:rsidRPr="000654E3">
        <w:rPr>
          <w:sz w:val="16"/>
        </w:rPr>
        <w:t xml:space="preserve">. 41 As David C. Kang's research shows, the </w:t>
      </w:r>
      <w:r w:rsidRPr="000654E3">
        <w:rPr>
          <w:u w:val="single"/>
        </w:rPr>
        <w:t>East Asian</w:t>
      </w:r>
      <w:r w:rsidRPr="000654E3">
        <w:rPr>
          <w:sz w:val="16"/>
        </w:rPr>
        <w:t xml:space="preserve"> </w:t>
      </w:r>
      <w:r w:rsidRPr="000654E3">
        <w:rPr>
          <w:u w:val="single"/>
        </w:rPr>
        <w:t>system between 1300 and 1900 was</w:t>
      </w:r>
      <w:r w:rsidRPr="000654E3">
        <w:rPr>
          <w:sz w:val="16"/>
        </w:rPr>
        <w:t xml:space="preserve"> an unusually stratified </w:t>
      </w:r>
      <w:r w:rsidRPr="000654E3">
        <w:rPr>
          <w:u w:val="single"/>
        </w:rPr>
        <w:t>unipolar</w:t>
      </w:r>
      <w:r w:rsidRPr="000654E3">
        <w:rPr>
          <w:sz w:val="16"/>
        </w:rPr>
        <w:t xml:space="preserve"> structure, </w:t>
      </w:r>
      <w:r w:rsidRPr="000654E3">
        <w:rPr>
          <w:u w:val="single"/>
        </w:rPr>
        <w:t>with</w:t>
      </w:r>
      <w:r w:rsidRPr="000654E3">
        <w:rPr>
          <w:sz w:val="16"/>
        </w:rPr>
        <w:t xml:space="preserve"> an economic and militarily dominant </w:t>
      </w:r>
      <w:r w:rsidRPr="000654E3">
        <w:rPr>
          <w:u w:val="single"/>
        </w:rPr>
        <w:t>China</w:t>
      </w:r>
      <w:r w:rsidRPr="000654E3">
        <w:rPr>
          <w:sz w:val="16"/>
        </w:rPr>
        <w:t xml:space="preserve"> </w:t>
      </w:r>
      <w:r w:rsidRPr="000654E3">
        <w:rPr>
          <w:u w:val="single"/>
        </w:rPr>
        <w:t>interacting with</w:t>
      </w:r>
      <w:r w:rsidRPr="000654E3">
        <w:rPr>
          <w:sz w:val="16"/>
        </w:rPr>
        <w:t xml:space="preserve"> a small number of geographically proximate, clearly weaker East Asian </w:t>
      </w:r>
      <w:r w:rsidRPr="000654E3">
        <w:rPr>
          <w:u w:val="single"/>
        </w:rPr>
        <w:t>states</w:t>
      </w:r>
      <w:r w:rsidRPr="000654E3">
        <w:rPr>
          <w:sz w:val="16"/>
        </w:rPr>
        <w:t xml:space="preserve">.42 Status politics existed, but actors were channeled by elaborate cultural understandings and interstate practices into clearly recognized ranks. </w:t>
      </w:r>
      <w:r w:rsidRPr="008D0481">
        <w:rPr>
          <w:highlight w:val="green"/>
          <w:u w:val="single"/>
        </w:rPr>
        <w:t>Warfare</w:t>
      </w:r>
      <w:r w:rsidRPr="000654E3">
        <w:rPr>
          <w:u w:val="single"/>
        </w:rPr>
        <w:t xml:space="preserve"> was exceedingly rare, and</w:t>
      </w:r>
      <w:r w:rsidRPr="000654E3">
        <w:rPr>
          <w:sz w:val="16"/>
        </w:rPr>
        <w:t xml:space="preserve"> the major </w:t>
      </w:r>
      <w:r w:rsidRPr="000654E3">
        <w:rPr>
          <w:u w:val="single"/>
        </w:rPr>
        <w:t xml:space="preserve">outbreaks </w:t>
      </w:r>
      <w:r w:rsidRPr="008D0481">
        <w:rPr>
          <w:highlight w:val="green"/>
          <w:u w:val="single"/>
        </w:rPr>
        <w:t>occurred</w:t>
      </w:r>
      <w:r w:rsidRPr="000654E3">
        <w:rPr>
          <w:sz w:val="16"/>
        </w:rPr>
        <w:t xml:space="preserve"> </w:t>
      </w:r>
      <w:r w:rsidRPr="000654E3">
        <w:rPr>
          <w:u w:val="single"/>
        </w:rPr>
        <w:t xml:space="preserve">precisely </w:t>
      </w:r>
      <w:r w:rsidRPr="008D0481">
        <w:rPr>
          <w:highlight w:val="green"/>
          <w:u w:val="single"/>
        </w:rPr>
        <w:t>when the theory would predict: when China's capabilities</w:t>
      </w:r>
      <w:r w:rsidRPr="008D0481">
        <w:rPr>
          <w:sz w:val="14"/>
          <w:highlight w:val="green"/>
        </w:rPr>
        <w:t xml:space="preserve"> </w:t>
      </w:r>
      <w:r w:rsidRPr="008D0481">
        <w:rPr>
          <w:highlight w:val="green"/>
          <w:u w:val="single"/>
        </w:rPr>
        <w:t>waned</w:t>
      </w:r>
      <w:r w:rsidRPr="000654E3">
        <w:rPr>
          <w:sz w:val="16"/>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654E3">
        <w:rPr>
          <w:u w:val="single"/>
        </w:rPr>
        <w:t>Both theory and evidence demonstrate convincingly that competition for status is a driver of human behavior, and social</w:t>
      </w:r>
      <w:r w:rsidRPr="000654E3">
        <w:rPr>
          <w:sz w:val="16"/>
        </w:rPr>
        <w:t xml:space="preserve"> identity </w:t>
      </w:r>
      <w:r w:rsidRPr="000654E3">
        <w:rPr>
          <w:u w:val="single"/>
        </w:rPr>
        <w:t>theory</w:t>
      </w:r>
      <w:r w:rsidRPr="000654E3">
        <w:rPr>
          <w:sz w:val="16"/>
        </w:rPr>
        <w:t xml:space="preserve"> and related literatures </w:t>
      </w:r>
      <w:r w:rsidRPr="000654E3">
        <w:rPr>
          <w:u w:val="single"/>
        </w:rPr>
        <w:t>suggest</w:t>
      </w:r>
      <w:r w:rsidRPr="000654E3">
        <w:rPr>
          <w:sz w:val="16"/>
        </w:rPr>
        <w:t xml:space="preserve"> the </w:t>
      </w:r>
      <w:r w:rsidRPr="000654E3">
        <w:rPr>
          <w:u w:val="single"/>
        </w:rPr>
        <w:t>conditions</w:t>
      </w:r>
      <w:r w:rsidRPr="000654E3">
        <w:rPr>
          <w:sz w:val="16"/>
        </w:rPr>
        <w:t xml:space="preserve"> </w:t>
      </w:r>
      <w:r w:rsidRPr="000654E3">
        <w:rPr>
          <w:u w:val="single"/>
        </w:rPr>
        <w:t>under which it might come to the fore in great power relations</w:t>
      </w:r>
      <w:r w:rsidRPr="000654E3">
        <w:rPr>
          <w:sz w:val="16"/>
        </w:rPr>
        <w:t>. Both the systemic and dyadic findings presented in large-N studies are broadly consistent with the theory, but they are also consistent with power transition and other rationalist theories of hegemonic war.</w:t>
      </w:r>
    </w:p>
    <w:p w:rsidR="00B027EF" w:rsidRDefault="00B027EF" w:rsidP="00B027EF"/>
    <w:p w:rsidR="00B027EF" w:rsidRDefault="00B027EF" w:rsidP="00B027EF">
      <w:pPr>
        <w:pStyle w:val="Heading4"/>
      </w:pPr>
      <w:r>
        <w:lastRenderedPageBreak/>
        <w:t xml:space="preserve">Prefer empiricism </w:t>
      </w:r>
    </w:p>
    <w:p w:rsidR="00B027EF" w:rsidRPr="000654E3" w:rsidRDefault="00B027EF" w:rsidP="00B027EF">
      <w:pPr>
        <w:rPr>
          <w:sz w:val="16"/>
        </w:rPr>
      </w:pPr>
      <w:r w:rsidRPr="00491DBB">
        <w:rPr>
          <w:rStyle w:val="StyleStyleBold12pt"/>
        </w:rPr>
        <w:t>Rodwell 5</w:t>
      </w:r>
      <w:r w:rsidRPr="000654E3">
        <w:rPr>
          <w:sz w:val="16"/>
        </w:rPr>
        <w:t>—PhD candidate, Manchester Met.  (Jonathan, Trendy But Empty: A Response to Richard Jackson, http://www.49thparallel.bham.ac.uk/back/issue15/rodwell1.htm, AMiles)</w:t>
      </w:r>
    </w:p>
    <w:p w:rsidR="00B027EF" w:rsidRPr="000654E3" w:rsidRDefault="00B027EF" w:rsidP="00B027EF">
      <w:pPr>
        <w:rPr>
          <w:sz w:val="16"/>
        </w:rPr>
      </w:pPr>
    </w:p>
    <w:p w:rsidR="00B027EF" w:rsidRPr="000654E3" w:rsidRDefault="00B027EF" w:rsidP="00B027EF">
      <w:pPr>
        <w:rPr>
          <w:sz w:val="16"/>
        </w:rPr>
      </w:pPr>
      <w:r w:rsidRPr="000654E3">
        <w:rPr>
          <w:sz w:val="16"/>
        </w:rPr>
        <w:t xml:space="preserve">The larger problem is that </w:t>
      </w:r>
      <w:r w:rsidRPr="008D0481">
        <w:rPr>
          <w:rStyle w:val="StyleBoldUnderline"/>
          <w:highlight w:val="green"/>
        </w:rPr>
        <w:t>without clear causal links between material</w:t>
      </w:r>
      <w:r w:rsidRPr="000654E3">
        <w:rPr>
          <w:sz w:val="16"/>
        </w:rPr>
        <w:t xml:space="preserve">ly identifiable </w:t>
      </w:r>
      <w:r w:rsidRPr="008D0481">
        <w:rPr>
          <w:rStyle w:val="StyleBoldUnderline"/>
          <w:highlight w:val="green"/>
        </w:rPr>
        <w:t>events</w:t>
      </w:r>
      <w:r w:rsidRPr="000654E3">
        <w:rPr>
          <w:rStyle w:val="StyleBoldUnderline"/>
        </w:rPr>
        <w:t xml:space="preserve"> and factors any assessment within</w:t>
      </w:r>
      <w:r w:rsidRPr="000654E3">
        <w:rPr>
          <w:sz w:val="16"/>
        </w:rPr>
        <w:t xml:space="preserve"> </w:t>
      </w:r>
      <w:r w:rsidRPr="000654E3">
        <w:rPr>
          <w:rStyle w:val="StyleBoldUnderline"/>
        </w:rPr>
        <w:t xml:space="preserve">the </w:t>
      </w:r>
      <w:r w:rsidRPr="008D0481">
        <w:rPr>
          <w:rStyle w:val="StyleBoldUnderline"/>
          <w:highlight w:val="green"/>
        </w:rPr>
        <w:t>argument</w:t>
      </w:r>
      <w:r w:rsidRPr="000654E3">
        <w:rPr>
          <w:rStyle w:val="StyleBoldUnderline"/>
        </w:rPr>
        <w:t xml:space="preserve"> </w:t>
      </w:r>
      <w:r w:rsidRPr="000654E3">
        <w:rPr>
          <w:sz w:val="16"/>
        </w:rPr>
        <w:t xml:space="preserve">actually </w:t>
      </w:r>
      <w:r w:rsidRPr="008D0481">
        <w:rPr>
          <w:rStyle w:val="StyleBoldUnderline"/>
          <w:highlight w:val="green"/>
        </w:rPr>
        <w:t xml:space="preserve">becomes </w:t>
      </w:r>
      <w:r w:rsidRPr="008D0481">
        <w:rPr>
          <w:b/>
          <w:highlight w:val="green"/>
          <w:u w:val="single"/>
        </w:rPr>
        <w:t>nonsensical</w:t>
      </w:r>
      <w:r w:rsidRPr="000654E3">
        <w:rPr>
          <w:sz w:val="16"/>
        </w:rPr>
        <w:t xml:space="preserve">. Mirroring the early inability to criticise, </w:t>
      </w:r>
      <w:r w:rsidRPr="000654E3">
        <w:rPr>
          <w:rStyle w:val="StyleBoldUnderline"/>
        </w:rPr>
        <w:t>if we have no</w:t>
      </w:r>
      <w:r w:rsidRPr="000654E3">
        <w:rPr>
          <w:sz w:val="16"/>
        </w:rPr>
        <w:t xml:space="preserve"> traditional </w:t>
      </w:r>
      <w:r w:rsidRPr="000654E3">
        <w:rPr>
          <w:rStyle w:val="StyleBoldUnderline"/>
        </w:rPr>
        <w:t>causational discussion how can we know what is happening</w:t>
      </w:r>
      <w:r w:rsidRPr="000654E3">
        <w:rPr>
          <w:sz w:val="16"/>
        </w:rPr>
        <w:t xml:space="preserve">? For example, </w:t>
      </w:r>
      <w:r w:rsidRPr="000654E3">
        <w:rPr>
          <w:rStyle w:val="StyleBoldUnderline"/>
        </w:rPr>
        <w:t>Jackson details how the rhetoric of anti-terrorism</w:t>
      </w:r>
      <w:r w:rsidRPr="000654E3">
        <w:rPr>
          <w:sz w:val="16"/>
        </w:rPr>
        <w:t xml:space="preserve"> and fear </w:t>
      </w:r>
      <w:r w:rsidRPr="000654E3">
        <w:rPr>
          <w:rStyle w:val="StyleBoldUnderline"/>
        </w:rPr>
        <w:t>is obfuscating the real problems</w:t>
      </w:r>
      <w:r w:rsidRPr="000654E3">
        <w:rPr>
          <w:sz w:val="16"/>
        </w:rPr>
        <w:t xml:space="preserve">. It is proposed that </w:t>
      </w:r>
      <w:r w:rsidRPr="000654E3">
        <w:rPr>
          <w:rStyle w:val="StyleBoldUnderline"/>
        </w:rPr>
        <w:t xml:space="preserve">the real </w:t>
      </w:r>
      <w:r w:rsidRPr="000654E3">
        <w:rPr>
          <w:sz w:val="16"/>
        </w:rPr>
        <w:t xml:space="preserve">world </w:t>
      </w:r>
      <w:r w:rsidRPr="000654E3">
        <w:rPr>
          <w:rStyle w:val="StyleBoldUnderline"/>
        </w:rPr>
        <w:t>killers are not terrorism</w:t>
      </w:r>
      <w:r w:rsidRPr="000654E3">
        <w:rPr>
          <w:sz w:val="16"/>
        </w:rPr>
        <w:t xml:space="preserve">, </w:t>
      </w:r>
      <w:r w:rsidRPr="000654E3">
        <w:rPr>
          <w:rStyle w:val="StyleBoldUnderline"/>
        </w:rPr>
        <w:t xml:space="preserve">but disease or </w:t>
      </w:r>
      <w:r w:rsidRPr="000654E3">
        <w:rPr>
          <w:sz w:val="16"/>
        </w:rPr>
        <w:t xml:space="preserve">illegal drugs or </w:t>
      </w:r>
      <w:r w:rsidRPr="000654E3">
        <w:rPr>
          <w:rStyle w:val="StyleBoldUnderline"/>
        </w:rPr>
        <w:t>environmental issues.</w:t>
      </w:r>
      <w:r w:rsidRPr="000654E3">
        <w:rPr>
          <w:sz w:val="16"/>
        </w:rPr>
        <w:t xml:space="preserve"> The problem is </w:t>
      </w:r>
      <w:r w:rsidRPr="000654E3">
        <w:rPr>
          <w:rStyle w:val="StyleBoldUnderline"/>
        </w:rPr>
        <w:t>how do we know this</w:t>
      </w:r>
      <w:r w:rsidRPr="000654E3">
        <w:rPr>
          <w:sz w:val="16"/>
        </w:rPr>
        <w:t xml:space="preserve">? It seems we know this because there is evidence that illustrates as much – Jackson himself quoting to Dr David King who argued global warming is a greater that than terrorism. The only problem of course is that discourse analysis has established (as argued by Jackson) that King’s argument would just be self-contained discourse designed to naturalise another arguments for his own reasons.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without the ability to identify real facts about the world we can simply say anything, or we can say nothing. This is clearly ridiculous and many post-structuralists can see this. Their argument is that there “are </w:t>
      </w:r>
      <w:r w:rsidRPr="008D0481">
        <w:rPr>
          <w:rStyle w:val="StyleBoldUnderline"/>
          <w:highlight w:val="green"/>
        </w:rPr>
        <w:t>empirical</w:t>
      </w:r>
      <w:r w:rsidRPr="000654E3">
        <w:rPr>
          <w:sz w:val="16"/>
        </w:rPr>
        <w:t>ly</w:t>
      </w:r>
      <w:r w:rsidRPr="000654E3">
        <w:rPr>
          <w:rStyle w:val="StyleBoldUnderline"/>
        </w:rPr>
        <w:t xml:space="preserve"> </w:t>
      </w:r>
      <w:r w:rsidRPr="000654E3">
        <w:rPr>
          <w:sz w:val="16"/>
        </w:rPr>
        <w:t xml:space="preserve">more persuasive </w:t>
      </w:r>
      <w:r w:rsidRPr="008D0481">
        <w:rPr>
          <w:rStyle w:val="StyleBoldUnderline"/>
          <w:highlight w:val="green"/>
        </w:rPr>
        <w:t>explanations</w:t>
      </w:r>
      <w:r w:rsidRPr="000654E3">
        <w:rPr>
          <w:sz w:val="16"/>
        </w:rPr>
        <w:t xml:space="preserve">.”[xi] The phrase ‘empirically persuasive’ is however the final undermining of post-structural discourse analysis. It is a seemingly fairly obvious reintroduction of traditional methodology and causal links. It </w:t>
      </w:r>
      <w:r w:rsidRPr="008D0481">
        <w:rPr>
          <w:rStyle w:val="StyleBoldUnderline"/>
          <w:highlight w:val="green"/>
        </w:rPr>
        <w:t>implies things</w:t>
      </w:r>
      <w:r w:rsidRPr="000654E3">
        <w:rPr>
          <w:sz w:val="16"/>
        </w:rPr>
        <w:t xml:space="preserve"> that </w:t>
      </w:r>
      <w:r w:rsidRPr="008D0481">
        <w:rPr>
          <w:rStyle w:val="StyleBoldUnderline"/>
          <w:highlight w:val="green"/>
        </w:rPr>
        <w:t>can be seen</w:t>
      </w:r>
      <w:r w:rsidRPr="000654E3">
        <w:rPr>
          <w:sz w:val="16"/>
        </w:rPr>
        <w:t xml:space="preserve"> to be right </w:t>
      </w:r>
      <w:r w:rsidRPr="008D0481">
        <w:rPr>
          <w:rStyle w:val="StyleBoldUnderline"/>
          <w:highlight w:val="green"/>
        </w:rPr>
        <w:t>regardless of perspective</w:t>
      </w:r>
      <w:r w:rsidRPr="000654E3">
        <w:rPr>
          <w:rStyle w:val="StyleBoldUnderline"/>
        </w:rPr>
        <w:t xml:space="preserve"> or discourse</w:t>
      </w:r>
      <w:r w:rsidRPr="000654E3">
        <w:rPr>
          <w:sz w:val="16"/>
        </w:rPr>
        <w:t xml:space="preserve">. It again goes without saying that logically </w:t>
      </w:r>
      <w:r w:rsidRPr="000654E3">
        <w:rPr>
          <w:rStyle w:val="StyleBoldUnderline"/>
        </w:rPr>
        <w:t>in this case if such an</w:t>
      </w:r>
      <w:r w:rsidRPr="000654E3">
        <w:rPr>
          <w:sz w:val="16"/>
        </w:rPr>
        <w:t xml:space="preserve"> </w:t>
      </w:r>
      <w:r w:rsidRPr="000654E3">
        <w:rPr>
          <w:rStyle w:val="StyleBoldUnderline"/>
        </w:rPr>
        <w:t>assessment is possible then undeniable material factors</w:t>
      </w:r>
      <w:r w:rsidRPr="000654E3">
        <w:rPr>
          <w:sz w:val="16"/>
        </w:rPr>
        <w:t xml:space="preserve"> about the word </w:t>
      </w:r>
      <w:r w:rsidRPr="000654E3">
        <w:rPr>
          <w:rStyle w:val="StyleBoldUnderline"/>
        </w:rPr>
        <w:t>are real and are knowable outside of any cultural definition</w:t>
      </w:r>
      <w:r w:rsidRPr="000654E3">
        <w:rPr>
          <w:sz w:val="16"/>
        </w:rPr>
        <w:t xml:space="preserve">. </w:t>
      </w:r>
      <w:r w:rsidRPr="008D0481">
        <w:rPr>
          <w:rStyle w:val="StyleBoldUnderline"/>
          <w:highlight w:val="green"/>
        </w:rPr>
        <w:t>Language</w:t>
      </w:r>
      <w:r w:rsidRPr="000654E3">
        <w:rPr>
          <w:rStyle w:val="StyleBoldUnderline"/>
        </w:rPr>
        <w:t xml:space="preserve"> </w:t>
      </w:r>
      <w:r w:rsidRPr="000654E3">
        <w:rPr>
          <w:sz w:val="16"/>
        </w:rPr>
        <w:t xml:space="preserve">or culture </w:t>
      </w:r>
      <w:r w:rsidRPr="000654E3">
        <w:rPr>
          <w:rStyle w:val="StyleBoldUnderline"/>
        </w:rPr>
        <w:t xml:space="preserve">then </w:t>
      </w:r>
      <w:r w:rsidRPr="008D0481">
        <w:rPr>
          <w:rStyle w:val="StyleBoldUnderline"/>
          <w:highlight w:val="green"/>
        </w:rPr>
        <w:t>does not</w:t>
      </w:r>
      <w:r w:rsidRPr="000654E3">
        <w:rPr>
          <w:sz w:val="16"/>
        </w:rPr>
        <w:t xml:space="preserve"> wholy </w:t>
      </w:r>
      <w:r w:rsidRPr="008D0481">
        <w:rPr>
          <w:rStyle w:val="StyleBoldUnderline"/>
          <w:highlight w:val="green"/>
        </w:rPr>
        <w:t>constitute reality</w:t>
      </w:r>
      <w:r w:rsidRPr="008D0481">
        <w:rPr>
          <w:sz w:val="16"/>
          <w:highlight w:val="green"/>
        </w:rPr>
        <w:t xml:space="preserve">. </w:t>
      </w:r>
      <w:r w:rsidRPr="008D0481">
        <w:rPr>
          <w:rStyle w:val="StyleBoldUnderline"/>
          <w:highlight w:val="green"/>
        </w:rPr>
        <w:t>How do we know</w:t>
      </w:r>
      <w:r w:rsidRPr="000654E3">
        <w:rPr>
          <w:rStyle w:val="StyleBoldUnderline"/>
        </w:rPr>
        <w:t xml:space="preserve"> </w:t>
      </w:r>
      <w:r w:rsidRPr="000654E3">
        <w:rPr>
          <w:sz w:val="16"/>
        </w:rPr>
        <w:t>in the end that</w:t>
      </w:r>
      <w:r w:rsidRPr="000654E3">
        <w:rPr>
          <w:rStyle w:val="StyleBoldUnderline"/>
        </w:rPr>
        <w:t xml:space="preserve"> </w:t>
      </w:r>
      <w:r w:rsidRPr="008D0481">
        <w:rPr>
          <w:rStyle w:val="StyleBoldUnderline"/>
          <w:highlight w:val="green"/>
        </w:rPr>
        <w:t>the world not</w:t>
      </w:r>
      <w:r w:rsidRPr="008D0481">
        <w:rPr>
          <w:sz w:val="16"/>
          <w:highlight w:val="green"/>
        </w:rPr>
        <w:t xml:space="preserve"> </w:t>
      </w:r>
      <w:r w:rsidRPr="008D0481">
        <w:rPr>
          <w:rStyle w:val="StyleBoldUnderline"/>
          <w:highlight w:val="green"/>
        </w:rPr>
        <w:t>threatened by</w:t>
      </w:r>
      <w:r w:rsidRPr="000654E3">
        <w:rPr>
          <w:sz w:val="16"/>
        </w:rPr>
        <w:t xml:space="preserve"> the onslaught of an oppressive and dangerous </w:t>
      </w:r>
      <w:r w:rsidRPr="008D0481">
        <w:rPr>
          <w:rStyle w:val="StyleBoldUnderline"/>
          <w:highlight w:val="green"/>
        </w:rPr>
        <w:t>breakfast cereal</w:t>
      </w:r>
      <w:r w:rsidRPr="008D0481">
        <w:rPr>
          <w:sz w:val="16"/>
          <w:highlight w:val="green"/>
        </w:rPr>
        <w:t xml:space="preserve">? </w:t>
      </w:r>
      <w:r w:rsidRPr="008D0481">
        <w:rPr>
          <w:rStyle w:val="StyleBoldUnderline"/>
          <w:highlight w:val="green"/>
        </w:rPr>
        <w:t>Because empirical</w:t>
      </w:r>
      <w:r w:rsidRPr="000654E3">
        <w:rPr>
          <w:sz w:val="16"/>
        </w:rPr>
        <w:t>ly</w:t>
      </w:r>
      <w:r w:rsidRPr="000654E3">
        <w:rPr>
          <w:rStyle w:val="StyleBoldUnderline"/>
        </w:rPr>
        <w:t xml:space="preserve"> </w:t>
      </w:r>
      <w:r w:rsidRPr="000654E3">
        <w:rPr>
          <w:sz w:val="16"/>
        </w:rPr>
        <w:t>persuasive</w:t>
      </w:r>
      <w:r w:rsidRPr="000654E3">
        <w:rPr>
          <w:rStyle w:val="StyleBoldUnderline"/>
        </w:rPr>
        <w:t xml:space="preserve"> </w:t>
      </w:r>
      <w:r w:rsidRPr="008D0481">
        <w:rPr>
          <w:rStyle w:val="StyleBoldUnderline"/>
          <w:highlight w:val="green"/>
        </w:rPr>
        <w:t>evidence tells us</w:t>
      </w:r>
      <w:r w:rsidRPr="000654E3">
        <w:rPr>
          <w:rStyle w:val="StyleBoldUnderline"/>
        </w:rPr>
        <w:t xml:space="preserve"> </w:t>
      </w:r>
      <w:r w:rsidRPr="000654E3">
        <w:rPr>
          <w:sz w:val="16"/>
        </w:rPr>
        <w:t xml:space="preserve">this is the case. </w:t>
      </w:r>
      <w:r w:rsidRPr="000654E3">
        <w:rPr>
          <w:rStyle w:val="StyleBoldUnderline"/>
        </w:rPr>
        <w:t>The question must then be asked, is</w:t>
      </w:r>
      <w:r w:rsidRPr="000654E3">
        <w:rPr>
          <w:sz w:val="16"/>
        </w:rPr>
        <w:t xml:space="preserve"> our understanding of </w:t>
      </w:r>
      <w:r w:rsidRPr="000654E3">
        <w:rPr>
          <w:rStyle w:val="StyleBoldUnderline"/>
        </w:rPr>
        <w:t>the world born of evidential assessment, or</w:t>
      </w:r>
      <w:r w:rsidRPr="000654E3">
        <w:rPr>
          <w:sz w:val="16"/>
        </w:rPr>
        <w:t xml:space="preserve"> born </w:t>
      </w:r>
      <w:r w:rsidRPr="000654E3">
        <w:rPr>
          <w:rStyle w:val="StyleBoldUnderline"/>
        </w:rPr>
        <w:t>of discourse</w:t>
      </w:r>
      <w:r w:rsidRPr="000654E3">
        <w:rPr>
          <w:sz w:val="16"/>
        </w:rPr>
        <w:t xml:space="preserve"> </w:t>
      </w:r>
      <w:r w:rsidRPr="000654E3">
        <w:rPr>
          <w:rStyle w:val="StyleBoldUnderline"/>
        </w:rPr>
        <w:t>analysis</w:t>
      </w:r>
      <w:r w:rsidRPr="000654E3">
        <w:rPr>
          <w:sz w:val="16"/>
        </w:rPr>
        <w:t xml:space="preserve">? Or perhaps it’s actually born of utilisation of many different possible explanations. </w:t>
      </w:r>
    </w:p>
    <w:p w:rsidR="00B027EF" w:rsidRDefault="00B027EF" w:rsidP="00B027EF"/>
    <w:p w:rsidR="00B027EF" w:rsidRDefault="00B027EF" w:rsidP="00B027EF">
      <w:pPr>
        <w:pStyle w:val="Heading4"/>
      </w:pPr>
      <w:r>
        <w:t xml:space="preserve">It solves arms races and transition wars </w:t>
      </w:r>
    </w:p>
    <w:p w:rsidR="00B027EF" w:rsidRPr="000654E3" w:rsidRDefault="00B027EF" w:rsidP="00B027EF">
      <w:pPr>
        <w:rPr>
          <w:color w:val="000000" w:themeColor="text1"/>
          <w:sz w:val="16"/>
        </w:rPr>
      </w:pPr>
      <w:r>
        <w:rPr>
          <w:rStyle w:val="StyleStyleBold12pt"/>
        </w:rPr>
        <w:t>Khalilzad</w:t>
      </w:r>
      <w:r w:rsidRPr="008B23F2">
        <w:rPr>
          <w:rStyle w:val="StyleStyleBold12pt"/>
        </w:rPr>
        <w:t xml:space="preserve"> 11</w:t>
      </w:r>
      <w:r w:rsidRPr="000654E3">
        <w:rPr>
          <w:color w:val="000000" w:themeColor="text1"/>
          <w:sz w:val="16"/>
        </w:rPr>
        <w:t xml:space="preserve"> — former United States ambassador to Afghanistan, Iraq, and the United Nations, former director of policy planning at the Defense Department (Zalmay, “The Economy and National Security”, The National Review, 2/8/2011, </w:t>
      </w:r>
      <w:hyperlink r:id="rId12" w:history="1">
        <w:r w:rsidRPr="000654E3">
          <w:rPr>
            <w:rStyle w:val="Hyperlink"/>
            <w:sz w:val="16"/>
          </w:rPr>
          <w:t>http://www.nationalreview.com/articles/print/259024</w:t>
        </w:r>
      </w:hyperlink>
      <w:r w:rsidRPr="000654E3">
        <w:rPr>
          <w:color w:val="000000" w:themeColor="text1"/>
          <w:sz w:val="16"/>
        </w:rPr>
        <w:t>)</w:t>
      </w:r>
    </w:p>
    <w:p w:rsidR="00B027EF" w:rsidRPr="000654E3" w:rsidRDefault="00B027EF" w:rsidP="00B027EF">
      <w:pPr>
        <w:rPr>
          <w:sz w:val="16"/>
        </w:rPr>
      </w:pPr>
    </w:p>
    <w:p w:rsidR="00B027EF" w:rsidRPr="000654E3" w:rsidRDefault="00B027EF" w:rsidP="00B027EF">
      <w:pPr>
        <w:rPr>
          <w:color w:val="000000" w:themeColor="text1"/>
          <w:sz w:val="16"/>
        </w:rPr>
      </w:pPr>
      <w:r w:rsidRPr="000654E3">
        <w:rPr>
          <w:color w:val="000000" w:themeColor="text1"/>
          <w:sz w:val="16"/>
        </w:rPr>
        <w:t xml:space="preserve">Today, </w:t>
      </w:r>
      <w:r w:rsidRPr="008D0481">
        <w:rPr>
          <w:rStyle w:val="StyleBoldUnderline"/>
          <w:highlight w:val="green"/>
        </w:rPr>
        <w:t>economic</w:t>
      </w:r>
      <w:r w:rsidRPr="000654E3">
        <w:rPr>
          <w:color w:val="000000" w:themeColor="text1"/>
          <w:sz w:val="16"/>
        </w:rPr>
        <w:t xml:space="preserve"> and fiscal </w:t>
      </w:r>
      <w:r w:rsidRPr="008D0481">
        <w:rPr>
          <w:rStyle w:val="StyleBoldUnderline"/>
          <w:highlight w:val="green"/>
        </w:rPr>
        <w:t xml:space="preserve">trends pose the </w:t>
      </w:r>
      <w:r w:rsidRPr="008D0481">
        <w:rPr>
          <w:rStyle w:val="Emphasis"/>
          <w:highlight w:val="green"/>
        </w:rPr>
        <w:t>most severe</w:t>
      </w:r>
      <w:r w:rsidRPr="000654E3">
        <w:rPr>
          <w:color w:val="000000" w:themeColor="text1"/>
          <w:sz w:val="16"/>
        </w:rPr>
        <w:t xml:space="preserve"> long-term </w:t>
      </w:r>
      <w:r w:rsidRPr="008D0481">
        <w:rPr>
          <w:rStyle w:val="Emphasis"/>
          <w:highlight w:val="green"/>
        </w:rPr>
        <w:t>threat</w:t>
      </w:r>
      <w:r w:rsidRPr="000654E3">
        <w:rPr>
          <w:rStyle w:val="StyleBoldUnderline"/>
        </w:rPr>
        <w:t xml:space="preserve"> to the U</w:t>
      </w:r>
      <w:r w:rsidRPr="000654E3">
        <w:rPr>
          <w:color w:val="000000" w:themeColor="text1"/>
          <w:sz w:val="16"/>
        </w:rPr>
        <w:t xml:space="preserve">nited </w:t>
      </w:r>
      <w:r w:rsidRPr="000654E3">
        <w:rPr>
          <w:rStyle w:val="StyleBoldUnderline"/>
        </w:rPr>
        <w:t>S</w:t>
      </w:r>
      <w:r w:rsidRPr="000654E3">
        <w:rPr>
          <w:color w:val="000000" w:themeColor="text1"/>
          <w:sz w:val="16"/>
        </w:rPr>
        <w:t xml:space="preserve">tates’ </w:t>
      </w:r>
      <w:r w:rsidRPr="000654E3">
        <w:rPr>
          <w:rStyle w:val="StyleBoldUnderline"/>
        </w:rPr>
        <w:t>position as global leader</w:t>
      </w:r>
      <w:r w:rsidRPr="000654E3">
        <w:rPr>
          <w:color w:val="000000" w:themeColor="text1"/>
          <w:sz w:val="16"/>
        </w:rPr>
        <w:t xml:space="preserve">. While the United States suffers from fiscal imbalances and low economic growth, the economies of rival powers are developing rapidly. The </w:t>
      </w:r>
      <w:r w:rsidRPr="000654E3">
        <w:rPr>
          <w:rStyle w:val="StyleBoldUnderline"/>
        </w:rPr>
        <w:t>continuation of</w:t>
      </w:r>
      <w:r w:rsidRPr="000654E3">
        <w:rPr>
          <w:color w:val="000000" w:themeColor="text1"/>
          <w:sz w:val="16"/>
        </w:rPr>
        <w:t xml:space="preserve"> these two </w:t>
      </w:r>
      <w:r w:rsidRPr="008D0481">
        <w:rPr>
          <w:rStyle w:val="StyleBoldUnderline"/>
          <w:highlight w:val="green"/>
        </w:rPr>
        <w:t>trends could lead to a shift from American primacy</w:t>
      </w:r>
      <w:r w:rsidRPr="000654E3">
        <w:rPr>
          <w:rStyle w:val="StyleBoldUnderline"/>
        </w:rPr>
        <w:t xml:space="preserve"> toward a multi-polar global system, leading in turn to increased geopolitical rivalry and</w:t>
      </w:r>
      <w:r w:rsidRPr="000654E3">
        <w:rPr>
          <w:color w:val="000000" w:themeColor="text1"/>
          <w:sz w:val="16"/>
        </w:rPr>
        <w:t xml:space="preserve"> even </w:t>
      </w:r>
      <w:r w:rsidRPr="000654E3">
        <w:rPr>
          <w:rStyle w:val="StyleBoldUnderline"/>
        </w:rPr>
        <w:t>war among</w:t>
      </w:r>
      <w:r w:rsidRPr="000654E3">
        <w:rPr>
          <w:color w:val="000000" w:themeColor="text1"/>
          <w:sz w:val="16"/>
        </w:rPr>
        <w:t xml:space="preserve"> the </w:t>
      </w:r>
      <w:r w:rsidRPr="000654E3">
        <w:rPr>
          <w:rStyle w:val="StyleBoldUnderline"/>
        </w:rPr>
        <w:t>great powers</w:t>
      </w:r>
      <w:r w:rsidRPr="000654E3">
        <w:rPr>
          <w:color w:val="000000" w:themeColor="text1"/>
          <w:sz w:val="16"/>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w:t>
      </w:r>
      <w:r w:rsidRPr="000654E3">
        <w:rPr>
          <w:sz w:val="16"/>
        </w:rPr>
        <w:t>a sovereign-debt crisis</w:t>
      </w:r>
      <w:r w:rsidRPr="000654E3">
        <w:rPr>
          <w:color w:val="000000" w:themeColor="text1"/>
          <w:sz w:val="16"/>
        </w:rPr>
        <w:t xml:space="preserve"> that </w:t>
      </w:r>
      <w:r w:rsidRPr="000654E3">
        <w:rPr>
          <w:sz w:val="16"/>
        </w:rPr>
        <w:t>would</w:t>
      </w:r>
      <w:r w:rsidRPr="000654E3">
        <w:rPr>
          <w:color w:val="000000" w:themeColor="text1"/>
          <w:sz w:val="16"/>
        </w:rPr>
        <w:t xml:space="preserve"> almost certainly </w:t>
      </w:r>
      <w:r w:rsidRPr="000654E3">
        <w:rPr>
          <w:sz w:val="16"/>
        </w:rPr>
        <w:t>compel</w:t>
      </w:r>
      <w:r w:rsidRPr="000654E3">
        <w:rPr>
          <w:color w:val="000000" w:themeColor="text1"/>
          <w:sz w:val="16"/>
        </w:rPr>
        <w:t xml:space="preserve"> a </w:t>
      </w:r>
      <w:r w:rsidRPr="000654E3">
        <w:rPr>
          <w:sz w:val="16"/>
        </w:rPr>
        <w:t>radical retrenchment</w:t>
      </w:r>
      <w:r w:rsidRPr="000654E3">
        <w:rPr>
          <w:color w:val="000000" w:themeColor="text1"/>
          <w:sz w:val="16"/>
        </w:rPr>
        <w:t xml:space="preserve"> of the United States internationally. Such scenarios would reshape the international order. It was the economic devastation of Britain and France during World War II, as well as the rise of other powers, that </w:t>
      </w:r>
      <w:r w:rsidRPr="000654E3">
        <w:rPr>
          <w:rStyle w:val="StyleBoldUnderline"/>
        </w:rPr>
        <w:t>led</w:t>
      </w:r>
      <w:r w:rsidRPr="000654E3">
        <w:rPr>
          <w:color w:val="000000" w:themeColor="text1"/>
          <w:sz w:val="16"/>
        </w:rPr>
        <w:t xml:space="preserve"> both </w:t>
      </w:r>
      <w:r w:rsidRPr="000654E3">
        <w:rPr>
          <w:rStyle w:val="StyleBoldUnderline"/>
        </w:rPr>
        <w:t>countries to relinquish their empires</w:t>
      </w:r>
      <w:r w:rsidRPr="000654E3">
        <w:rPr>
          <w:color w:val="000000" w:themeColor="text1"/>
          <w:sz w:val="16"/>
        </w:rPr>
        <w:t xml:space="preserve">. In the late 1960s, British leaders concluded that they lacked the economic capacity to maintain a presence “east of Suez.” Soviet economic weakness, which crystallized under Gorbachev, contributed to their decisions to </w:t>
      </w:r>
      <w:r w:rsidRPr="000654E3">
        <w:rPr>
          <w:color w:val="000000" w:themeColor="text1"/>
          <w:sz w:val="16"/>
        </w:rPr>
        <w:lastRenderedPageBreak/>
        <w:t xml:space="preserve">withdraw from Afghanistan, abandon Communist regimes in Eastern Europe, and allow the Soviet Union to fragment. If the U.S. debt problem goes critical, </w:t>
      </w:r>
      <w:r w:rsidRPr="008D0481">
        <w:rPr>
          <w:rStyle w:val="StyleBoldUnderline"/>
          <w:highlight w:val="green"/>
        </w:rPr>
        <w:t>the U</w:t>
      </w:r>
      <w:r w:rsidRPr="000654E3">
        <w:rPr>
          <w:color w:val="000000" w:themeColor="text1"/>
          <w:sz w:val="16"/>
        </w:rPr>
        <w:t xml:space="preserve">nited </w:t>
      </w:r>
      <w:r w:rsidRPr="008D0481">
        <w:rPr>
          <w:rStyle w:val="StyleBoldUnderline"/>
          <w:highlight w:val="green"/>
        </w:rPr>
        <w:t>S</w:t>
      </w:r>
      <w:r w:rsidRPr="000654E3">
        <w:rPr>
          <w:color w:val="000000" w:themeColor="text1"/>
          <w:sz w:val="16"/>
        </w:rPr>
        <w:t xml:space="preserve">tates </w:t>
      </w:r>
      <w:r w:rsidRPr="008D0481">
        <w:rPr>
          <w:rStyle w:val="StyleBoldUnderline"/>
          <w:highlight w:val="green"/>
        </w:rPr>
        <w:t>would</w:t>
      </w:r>
      <w:r w:rsidRPr="000654E3">
        <w:rPr>
          <w:rStyle w:val="StyleBoldUnderline"/>
        </w:rPr>
        <w:t xml:space="preserve"> be</w:t>
      </w:r>
      <w:r w:rsidRPr="000654E3">
        <w:rPr>
          <w:color w:val="000000" w:themeColor="text1"/>
          <w:sz w:val="16"/>
        </w:rPr>
        <w:t xml:space="preserve"> compelled to retrench, </w:t>
      </w:r>
      <w:r w:rsidRPr="008D0481">
        <w:rPr>
          <w:rStyle w:val="Emphasis"/>
          <w:highlight w:val="green"/>
        </w:rPr>
        <w:t>reduc</w:t>
      </w:r>
      <w:r w:rsidRPr="008B23F2">
        <w:rPr>
          <w:rStyle w:val="Emphasis"/>
        </w:rPr>
        <w:t xml:space="preserve">ing </w:t>
      </w:r>
      <w:r w:rsidRPr="008D0481">
        <w:rPr>
          <w:rStyle w:val="Emphasis"/>
          <w:highlight w:val="green"/>
        </w:rPr>
        <w:t>its military spending</w:t>
      </w:r>
      <w:r w:rsidRPr="008D0481">
        <w:rPr>
          <w:rStyle w:val="StyleBoldUnderline"/>
          <w:highlight w:val="green"/>
        </w:rPr>
        <w:t xml:space="preserve"> and </w:t>
      </w:r>
      <w:r w:rsidRPr="008D0481">
        <w:rPr>
          <w:rStyle w:val="Emphasis"/>
          <w:highlight w:val="green"/>
        </w:rPr>
        <w:t>shed</w:t>
      </w:r>
      <w:r w:rsidRPr="008B23F2">
        <w:rPr>
          <w:rStyle w:val="Emphasis"/>
        </w:rPr>
        <w:t xml:space="preserve">ding </w:t>
      </w:r>
      <w:r w:rsidRPr="008D0481">
        <w:rPr>
          <w:rStyle w:val="Emphasis"/>
          <w:highlight w:val="green"/>
        </w:rPr>
        <w:t>international commitments</w:t>
      </w:r>
      <w:r w:rsidRPr="000654E3">
        <w:rPr>
          <w:color w:val="000000" w:themeColor="text1"/>
          <w:sz w:val="16"/>
        </w:rPr>
        <w:t xml:space="preserve">. 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The </w:t>
      </w:r>
      <w:r w:rsidRPr="008D0481">
        <w:rPr>
          <w:b/>
          <w:color w:val="000000" w:themeColor="text1"/>
          <w:highlight w:val="green"/>
          <w:u w:val="single"/>
        </w:rPr>
        <w:t>closing</w:t>
      </w:r>
      <w:r w:rsidRPr="000654E3">
        <w:rPr>
          <w:color w:val="000000" w:themeColor="text1"/>
          <w:sz w:val="16"/>
        </w:rPr>
        <w:t xml:space="preserve"> of </w:t>
      </w:r>
      <w:r w:rsidRPr="008D0481">
        <w:rPr>
          <w:b/>
          <w:color w:val="000000" w:themeColor="text1"/>
          <w:highlight w:val="green"/>
          <w:u w:val="single"/>
        </w:rPr>
        <w:t>the gap</w:t>
      </w:r>
      <w:r w:rsidRPr="000654E3">
        <w:rPr>
          <w:color w:val="000000" w:themeColor="text1"/>
          <w:sz w:val="16"/>
        </w:rPr>
        <w:t xml:space="preserve"> between the United States and its rivals </w:t>
      </w:r>
      <w:r w:rsidRPr="008D0481">
        <w:rPr>
          <w:b/>
          <w:color w:val="000000" w:themeColor="text1"/>
          <w:highlight w:val="green"/>
          <w:u w:val="single"/>
        </w:rPr>
        <w:t xml:space="preserve">could </w:t>
      </w:r>
      <w:r w:rsidRPr="008D0481">
        <w:rPr>
          <w:rStyle w:val="Emphasis"/>
          <w:highlight w:val="green"/>
        </w:rPr>
        <w:t>intensify geopolitical competition</w:t>
      </w:r>
      <w:r w:rsidRPr="008D0481">
        <w:rPr>
          <w:b/>
          <w:color w:val="000000" w:themeColor="text1"/>
          <w:highlight w:val="green"/>
          <w:u w:val="single"/>
        </w:rPr>
        <w:t xml:space="preserve"> among </w:t>
      </w:r>
      <w:r w:rsidRPr="008D0481">
        <w:rPr>
          <w:rStyle w:val="Emphasis"/>
          <w:highlight w:val="green"/>
        </w:rPr>
        <w:t>major powers</w:t>
      </w:r>
      <w:r w:rsidRPr="000654E3">
        <w:rPr>
          <w:color w:val="000000" w:themeColor="text1"/>
          <w:sz w:val="16"/>
        </w:rPr>
        <w:t xml:space="preserve">, increase incentives for local powers to play major powers against one another, </w:t>
      </w:r>
      <w:r w:rsidRPr="000654E3">
        <w:rPr>
          <w:rStyle w:val="StyleBoldUnderline"/>
        </w:rPr>
        <w:t>and undercut our will to</w:t>
      </w:r>
      <w:r w:rsidRPr="000654E3">
        <w:rPr>
          <w:color w:val="000000" w:themeColor="text1"/>
          <w:sz w:val="16"/>
        </w:rPr>
        <w:t xml:space="preserve"> preclude or </w:t>
      </w:r>
      <w:r w:rsidRPr="000654E3">
        <w:rPr>
          <w:rStyle w:val="StyleBoldUnderline"/>
        </w:rPr>
        <w:t>respond to international crises because of the higher risk of escalation.</w:t>
      </w:r>
      <w:r w:rsidRPr="000654E3">
        <w:rPr>
          <w:color w:val="000000" w:themeColor="text1"/>
          <w:sz w:val="16"/>
        </w:rPr>
        <w:t xml:space="preserve"> The stakes are high. In modern history, </w:t>
      </w:r>
      <w:r w:rsidRPr="008D0481">
        <w:rPr>
          <w:b/>
          <w:color w:val="000000" w:themeColor="text1"/>
          <w:highlight w:val="green"/>
          <w:u w:val="single"/>
        </w:rPr>
        <w:t>the longest period of peace</w:t>
      </w:r>
      <w:r w:rsidRPr="000654E3">
        <w:rPr>
          <w:color w:val="000000" w:themeColor="text1"/>
          <w:sz w:val="16"/>
        </w:rPr>
        <w:t xml:space="preserve"> among the great powers </w:t>
      </w:r>
      <w:r w:rsidRPr="008D0481">
        <w:rPr>
          <w:b/>
          <w:color w:val="000000" w:themeColor="text1"/>
          <w:highlight w:val="green"/>
          <w:u w:val="single"/>
        </w:rPr>
        <w:t>has been the era of U.S. leadership</w:t>
      </w:r>
      <w:r w:rsidRPr="008D0481">
        <w:rPr>
          <w:color w:val="000000" w:themeColor="text1"/>
          <w:sz w:val="16"/>
          <w:highlight w:val="green"/>
        </w:rPr>
        <w:t>.</w:t>
      </w:r>
      <w:r w:rsidRPr="000654E3">
        <w:rPr>
          <w:color w:val="000000" w:themeColor="text1"/>
          <w:sz w:val="16"/>
        </w:rPr>
        <w:t xml:space="preserve"> By contrast, multi-polar systems have been unstable, with their competitive dynamics resulting in frequent crises and major wars among the great powers. Failures of multi-polar international systems produced both world wars. American retrenchment could have devastating consequences. Without an American security blanket, regional powers could rearm in an attempt to balance against emerging threats. Under this scenario, </w:t>
      </w:r>
      <w:r w:rsidRPr="008D0481">
        <w:rPr>
          <w:b/>
          <w:color w:val="000000" w:themeColor="text1"/>
          <w:highlight w:val="green"/>
          <w:u w:val="single"/>
        </w:rPr>
        <w:t>there would be</w:t>
      </w:r>
      <w:r w:rsidRPr="000654E3">
        <w:rPr>
          <w:color w:val="000000" w:themeColor="text1"/>
          <w:sz w:val="16"/>
        </w:rPr>
        <w:t xml:space="preserve"> a heightened possibility of </w:t>
      </w:r>
      <w:r w:rsidRPr="008D0481">
        <w:rPr>
          <w:rStyle w:val="Emphasis"/>
          <w:highlight w:val="green"/>
        </w:rPr>
        <w:t>arms races</w:t>
      </w:r>
      <w:r w:rsidRPr="008D0481">
        <w:rPr>
          <w:b/>
          <w:color w:val="000000" w:themeColor="text1"/>
          <w:highlight w:val="green"/>
          <w:u w:val="single"/>
        </w:rPr>
        <w:t xml:space="preserve">, </w:t>
      </w:r>
      <w:r w:rsidRPr="008D0481">
        <w:rPr>
          <w:rStyle w:val="Emphasis"/>
          <w:highlight w:val="green"/>
        </w:rPr>
        <w:t>miscalc</w:t>
      </w:r>
      <w:r w:rsidRPr="000654E3">
        <w:rPr>
          <w:color w:val="000000" w:themeColor="text1"/>
          <w:sz w:val="16"/>
        </w:rPr>
        <w:t xml:space="preserve">ulation, </w:t>
      </w:r>
      <w:r w:rsidRPr="008D0481">
        <w:rPr>
          <w:b/>
          <w:color w:val="000000" w:themeColor="text1"/>
          <w:highlight w:val="green"/>
          <w:u w:val="single"/>
        </w:rPr>
        <w:t>or</w:t>
      </w:r>
      <w:r w:rsidRPr="008D0481">
        <w:rPr>
          <w:rStyle w:val="StyleBoldUnderline"/>
          <w:highlight w:val="green"/>
        </w:rPr>
        <w:t xml:space="preserve"> </w:t>
      </w:r>
      <w:r w:rsidRPr="008D0481">
        <w:rPr>
          <w:rStyle w:val="Emphasis"/>
          <w:highlight w:val="green"/>
        </w:rPr>
        <w:t>other crises spiraling</w:t>
      </w:r>
      <w:r w:rsidRPr="008D0481">
        <w:rPr>
          <w:rStyle w:val="StyleBoldUnderline"/>
          <w:highlight w:val="green"/>
        </w:rPr>
        <w:t xml:space="preserve"> </w:t>
      </w:r>
      <w:r w:rsidRPr="008D0481">
        <w:rPr>
          <w:b/>
          <w:color w:val="000000" w:themeColor="text1"/>
          <w:highlight w:val="green"/>
          <w:u w:val="single"/>
        </w:rPr>
        <w:t>into</w:t>
      </w:r>
      <w:r w:rsidRPr="008D0481">
        <w:rPr>
          <w:rStyle w:val="StyleBoldUnderline"/>
          <w:highlight w:val="green"/>
        </w:rPr>
        <w:t xml:space="preserve"> </w:t>
      </w:r>
      <w:r w:rsidRPr="008D0481">
        <w:rPr>
          <w:rStyle w:val="Emphasis"/>
          <w:highlight w:val="green"/>
        </w:rPr>
        <w:t>all-out conflict</w:t>
      </w:r>
      <w:r>
        <w:rPr>
          <w:rStyle w:val="Emphasis"/>
        </w:rPr>
        <w:t xml:space="preserve"> </w:t>
      </w:r>
      <w:r w:rsidRPr="000654E3">
        <w:rPr>
          <w:color w:val="000000" w:themeColor="text1"/>
          <w:sz w:val="16"/>
        </w:rPr>
        <w:t xml:space="preserve">. Alternatively, </w:t>
      </w:r>
      <w:r w:rsidRPr="000654E3">
        <w:rPr>
          <w:rStyle w:val="StyleBoldUnderline"/>
        </w:rPr>
        <w:t>in seeking to accommodate the stronger powers, weaker powers may shift their geopolitical posture away from the U</w:t>
      </w:r>
      <w:r w:rsidRPr="000654E3">
        <w:rPr>
          <w:color w:val="000000" w:themeColor="text1"/>
          <w:sz w:val="16"/>
        </w:rPr>
        <w:t xml:space="preserve">nited </w:t>
      </w:r>
      <w:r w:rsidRPr="000654E3">
        <w:rPr>
          <w:rStyle w:val="StyleBoldUnderline"/>
        </w:rPr>
        <w:t>S</w:t>
      </w:r>
      <w:r w:rsidRPr="000654E3">
        <w:rPr>
          <w:color w:val="000000" w:themeColor="text1"/>
          <w:sz w:val="16"/>
        </w:rPr>
        <w:t xml:space="preserve">tates. Either way, </w:t>
      </w:r>
      <w:r w:rsidRPr="008D0481">
        <w:rPr>
          <w:rStyle w:val="StyleBoldUnderline"/>
          <w:highlight w:val="green"/>
        </w:rPr>
        <w:t>hostile states would be emboldened</w:t>
      </w:r>
      <w:r w:rsidRPr="000654E3">
        <w:rPr>
          <w:color w:val="000000" w:themeColor="text1"/>
          <w:sz w:val="16"/>
        </w:rPr>
        <w:t xml:space="preserve"> to </w:t>
      </w:r>
      <w:r w:rsidRPr="000654E3">
        <w:rPr>
          <w:rStyle w:val="StyleBoldUnderline"/>
        </w:rPr>
        <w:t xml:space="preserve">make </w:t>
      </w:r>
      <w:r w:rsidRPr="008B23F2">
        <w:rPr>
          <w:rStyle w:val="Emphasis"/>
        </w:rPr>
        <w:t>aggressive moves</w:t>
      </w:r>
      <w:r w:rsidRPr="000654E3">
        <w:rPr>
          <w:color w:val="000000" w:themeColor="text1"/>
          <w:sz w:val="16"/>
        </w:rPr>
        <w:t xml:space="preserve">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  Given the risks, </w:t>
      </w:r>
      <w:r w:rsidRPr="000654E3">
        <w:rPr>
          <w:rStyle w:val="StyleBoldUnderline"/>
        </w:rPr>
        <w:t>the U</w:t>
      </w:r>
      <w:r w:rsidRPr="000654E3">
        <w:rPr>
          <w:color w:val="000000" w:themeColor="text1"/>
          <w:sz w:val="16"/>
        </w:rPr>
        <w:t xml:space="preserve">nited </w:t>
      </w:r>
      <w:r w:rsidRPr="000654E3">
        <w:rPr>
          <w:rStyle w:val="StyleBoldUnderline"/>
        </w:rPr>
        <w:t>S</w:t>
      </w:r>
      <w:r w:rsidRPr="000654E3">
        <w:rPr>
          <w:color w:val="000000" w:themeColor="text1"/>
          <w:sz w:val="16"/>
        </w:rPr>
        <w:t xml:space="preserve">tates </w:t>
      </w:r>
      <w:r w:rsidRPr="000654E3">
        <w:rPr>
          <w:rStyle w:val="StyleBoldUnderline"/>
        </w:rPr>
        <w:t xml:space="preserve">must focus on restoring its economic </w:t>
      </w:r>
      <w:r w:rsidRPr="000654E3">
        <w:rPr>
          <w:color w:val="000000" w:themeColor="text1"/>
          <w:sz w:val="16"/>
        </w:rPr>
        <w:t xml:space="preserve">and fiscal </w:t>
      </w:r>
      <w:r w:rsidRPr="000654E3">
        <w:rPr>
          <w:rStyle w:val="StyleBoldUnderline"/>
        </w:rPr>
        <w:t>condition</w:t>
      </w:r>
      <w:r w:rsidRPr="000654E3">
        <w:rPr>
          <w:color w:val="000000" w:themeColor="text1"/>
          <w:sz w:val="16"/>
        </w:rPr>
        <w:t xml:space="preserve"> </w:t>
      </w:r>
      <w:r w:rsidRPr="000654E3">
        <w:rPr>
          <w:rStyle w:val="StyleBoldUnderline"/>
        </w:rPr>
        <w:t>while checking</w:t>
      </w:r>
      <w:r w:rsidRPr="000654E3">
        <w:rPr>
          <w:color w:val="000000" w:themeColor="text1"/>
          <w:sz w:val="16"/>
        </w:rPr>
        <w:t xml:space="preserve"> and managing the rise of </w:t>
      </w:r>
      <w:r w:rsidRPr="000654E3">
        <w:rPr>
          <w:rStyle w:val="StyleBoldUnderline"/>
        </w:rPr>
        <w:t>potential adversarial regional powers</w:t>
      </w:r>
      <w:r w:rsidRPr="000654E3">
        <w:rPr>
          <w:color w:val="000000" w:themeColor="text1"/>
          <w:sz w:val="16"/>
        </w:rPr>
        <w:t xml:space="preserve">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The policy question is how to enhance economic growth and employment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w:t>
      </w:r>
      <w:r w:rsidRPr="000654E3">
        <w:rPr>
          <w:rStyle w:val="StyleBoldUnderline"/>
        </w:rPr>
        <w:t>The key</w:t>
      </w:r>
      <w:r w:rsidRPr="000654E3">
        <w:rPr>
          <w:color w:val="000000" w:themeColor="text1"/>
          <w:sz w:val="16"/>
        </w:rPr>
        <w:t xml:space="preserve"> remaining question </w:t>
      </w:r>
      <w:r w:rsidRPr="000654E3">
        <w:rPr>
          <w:rStyle w:val="StyleBoldUnderline"/>
        </w:rPr>
        <w:t>is whether the president and</w:t>
      </w:r>
      <w:r w:rsidRPr="000654E3">
        <w:rPr>
          <w:color w:val="000000" w:themeColor="text1"/>
          <w:sz w:val="16"/>
        </w:rPr>
        <w:t xml:space="preserve"> leaders of </w:t>
      </w:r>
      <w:r w:rsidRPr="000654E3">
        <w:rPr>
          <w:rStyle w:val="StyleBoldUnderline"/>
        </w:rPr>
        <w:t>both parties</w:t>
      </w:r>
      <w:r w:rsidRPr="000654E3">
        <w:rPr>
          <w:color w:val="000000" w:themeColor="text1"/>
          <w:sz w:val="16"/>
        </w:rPr>
        <w:t xml:space="preserve"> on Capitol Hill </w:t>
      </w:r>
      <w:r w:rsidRPr="000654E3">
        <w:rPr>
          <w:rStyle w:val="StyleBoldUnderline"/>
        </w:rPr>
        <w:t>have the will to act and</w:t>
      </w:r>
      <w:r w:rsidRPr="000654E3">
        <w:rPr>
          <w:color w:val="000000" w:themeColor="text1"/>
          <w:sz w:val="16"/>
        </w:rPr>
        <w:t xml:space="preserve"> the skill to </w:t>
      </w:r>
      <w:r w:rsidRPr="000654E3">
        <w:rPr>
          <w:rStyle w:val="StyleBoldUnderline"/>
        </w:rPr>
        <w:t>fashion bipartisan solutions</w:t>
      </w:r>
      <w:r w:rsidRPr="000654E3">
        <w:rPr>
          <w:color w:val="000000" w:themeColor="text1"/>
          <w:sz w:val="16"/>
        </w:rPr>
        <w:t xml:space="preserve">. Whether we take the needed actions is a choice, however difficult it might be. </w:t>
      </w:r>
      <w:r w:rsidRPr="008D0481">
        <w:rPr>
          <w:rStyle w:val="StyleBoldUnderline"/>
          <w:highlight w:val="green"/>
        </w:rPr>
        <w:t>It is</w:t>
      </w:r>
      <w:r w:rsidRPr="000654E3">
        <w:rPr>
          <w:rStyle w:val="StyleBoldUnderline"/>
        </w:rPr>
        <w:t xml:space="preserve"> clearly </w:t>
      </w:r>
      <w:r w:rsidRPr="008D0481">
        <w:rPr>
          <w:rStyle w:val="Emphasis"/>
          <w:highlight w:val="green"/>
        </w:rPr>
        <w:t>within our capacity</w:t>
      </w:r>
      <w:r w:rsidRPr="008D0481">
        <w:rPr>
          <w:rStyle w:val="StyleBoldUnderline"/>
          <w:highlight w:val="green"/>
        </w:rPr>
        <w:t xml:space="preserve"> to put our economy on a better trajectory</w:t>
      </w:r>
      <w:r w:rsidRPr="008D0481">
        <w:rPr>
          <w:color w:val="000000" w:themeColor="text1"/>
          <w:sz w:val="16"/>
          <w:highlight w:val="green"/>
        </w:rPr>
        <w:t>.</w:t>
      </w:r>
      <w:r w:rsidRPr="000654E3">
        <w:rPr>
          <w:color w:val="000000" w:themeColor="text1"/>
          <w:sz w:val="16"/>
        </w:rPr>
        <w:t xml:space="preserve"> In garnering political support for cutbacks, the president and members of Congress should point not only to the domestic consequences of inaction -- but also to the geopolitical implications.  As </w:t>
      </w:r>
      <w:r w:rsidRPr="000654E3">
        <w:rPr>
          <w:rStyle w:val="StyleBoldUnderline"/>
        </w:rPr>
        <w:t>the U</w:t>
      </w:r>
      <w:r w:rsidRPr="000654E3">
        <w:rPr>
          <w:color w:val="000000" w:themeColor="text1"/>
          <w:sz w:val="16"/>
        </w:rPr>
        <w:t xml:space="preserve">nited </w:t>
      </w:r>
      <w:r w:rsidRPr="000654E3">
        <w:rPr>
          <w:rStyle w:val="StyleBoldUnderline"/>
        </w:rPr>
        <w:t>S</w:t>
      </w:r>
      <w:r w:rsidRPr="000654E3">
        <w:rPr>
          <w:color w:val="000000" w:themeColor="text1"/>
          <w:sz w:val="16"/>
        </w:rPr>
        <w:t xml:space="preserve">tates gets its economic and fiscal house in order, it </w:t>
      </w:r>
      <w:r w:rsidRPr="000654E3">
        <w:rPr>
          <w:rStyle w:val="StyleBoldUnderline"/>
        </w:rPr>
        <w:t>should</w:t>
      </w:r>
      <w:r w:rsidRPr="000654E3">
        <w:rPr>
          <w:color w:val="000000" w:themeColor="text1"/>
          <w:sz w:val="16"/>
        </w:rPr>
        <w:t xml:space="preserve"> take steps to </w:t>
      </w:r>
      <w:r w:rsidRPr="000654E3">
        <w:rPr>
          <w:rStyle w:val="StyleBoldUnderline"/>
        </w:rPr>
        <w:t xml:space="preserve">prevent a </w:t>
      </w:r>
      <w:r w:rsidRPr="008B23F2">
        <w:rPr>
          <w:rStyle w:val="Emphasis"/>
        </w:rPr>
        <w:t>flare-up</w:t>
      </w:r>
      <w:r w:rsidRPr="000654E3">
        <w:rPr>
          <w:color w:val="000000" w:themeColor="text1"/>
          <w:sz w:val="16"/>
        </w:rPr>
        <w:t xml:space="preserve"> in Asia. </w:t>
      </w:r>
      <w:r w:rsidRPr="000654E3">
        <w:rPr>
          <w:rStyle w:val="StyleBoldUnderline"/>
        </w:rPr>
        <w:t>The U</w:t>
      </w:r>
      <w:r w:rsidRPr="000654E3">
        <w:rPr>
          <w:color w:val="000000" w:themeColor="text1"/>
          <w:sz w:val="16"/>
        </w:rPr>
        <w:t xml:space="preserve">nited </w:t>
      </w:r>
      <w:r w:rsidRPr="000654E3">
        <w:rPr>
          <w:rStyle w:val="StyleBoldUnderline"/>
        </w:rPr>
        <w:t>S</w:t>
      </w:r>
      <w:r w:rsidRPr="000654E3">
        <w:rPr>
          <w:color w:val="000000" w:themeColor="text1"/>
          <w:sz w:val="16"/>
        </w:rPr>
        <w:t xml:space="preserve">tates </w:t>
      </w:r>
      <w:r w:rsidRPr="000654E3">
        <w:rPr>
          <w:rStyle w:val="StyleBoldUnderline"/>
        </w:rPr>
        <w:t xml:space="preserve">can do so by </w:t>
      </w:r>
      <w:r w:rsidRPr="008B23F2">
        <w:rPr>
          <w:rStyle w:val="Emphasis"/>
        </w:rPr>
        <w:t>signaling</w:t>
      </w:r>
      <w:r w:rsidRPr="000654E3">
        <w:rPr>
          <w:color w:val="000000" w:themeColor="text1"/>
          <w:sz w:val="16"/>
        </w:rPr>
        <w:t xml:space="preserve"> that its </w:t>
      </w:r>
      <w:r w:rsidRPr="000654E3">
        <w:rPr>
          <w:rStyle w:val="StyleBoldUnderline"/>
        </w:rPr>
        <w:t>domestic challenges will not impede its intentions</w:t>
      </w:r>
      <w:r w:rsidRPr="000654E3">
        <w:rPr>
          <w:color w:val="000000" w:themeColor="text1"/>
          <w:sz w:val="16"/>
        </w:rPr>
        <w:t xml:space="preserve">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w:t>
      </w:r>
      <w:r w:rsidRPr="000654E3">
        <w:rPr>
          <w:color w:val="000000" w:themeColor="text1"/>
          <w:sz w:val="16"/>
        </w:rPr>
        <w:lastRenderedPageBreak/>
        <w:t xml:space="preserve">draw supporters from nearby countries but also embolden reformers within China.    Since the end of the Cold War, a stable economic and financial condition at home has enabled America to have an expansive role in the world. Today we can no longer take this for granted. </w:t>
      </w:r>
      <w:r w:rsidRPr="008D0481">
        <w:rPr>
          <w:rStyle w:val="StyleBoldUnderline"/>
          <w:highlight w:val="green"/>
        </w:rPr>
        <w:t>Unless we get our economic house in order</w:t>
      </w:r>
      <w:r w:rsidRPr="000654E3">
        <w:rPr>
          <w:color w:val="000000" w:themeColor="text1"/>
          <w:sz w:val="16"/>
        </w:rPr>
        <w:t xml:space="preserve">, there is a risk that </w:t>
      </w:r>
      <w:r w:rsidRPr="000654E3">
        <w:rPr>
          <w:rStyle w:val="StyleBoldUnderline"/>
        </w:rPr>
        <w:t xml:space="preserve">domestic </w:t>
      </w:r>
      <w:r w:rsidRPr="008D0481">
        <w:rPr>
          <w:rStyle w:val="StyleBoldUnderline"/>
          <w:highlight w:val="green"/>
        </w:rPr>
        <w:t>stagnation</w:t>
      </w:r>
      <w:r w:rsidRPr="000654E3">
        <w:rPr>
          <w:rStyle w:val="StyleBoldUnderline"/>
        </w:rPr>
        <w:t xml:space="preserve"> in combination with the rise of rival powers </w:t>
      </w:r>
      <w:r w:rsidRPr="008D0481">
        <w:rPr>
          <w:rStyle w:val="StyleBoldUnderline"/>
          <w:highlight w:val="green"/>
        </w:rPr>
        <w:t>will undermine our ability to deal with growing international problems</w:t>
      </w:r>
      <w:r w:rsidRPr="000654E3">
        <w:rPr>
          <w:rStyle w:val="StyleBoldUnderline"/>
        </w:rPr>
        <w:t>. Regional hegemons</w:t>
      </w:r>
      <w:r w:rsidRPr="000654E3">
        <w:rPr>
          <w:color w:val="000000" w:themeColor="text1"/>
          <w:sz w:val="16"/>
        </w:rPr>
        <w:t xml:space="preserve"> in Asia </w:t>
      </w:r>
      <w:r w:rsidRPr="000654E3">
        <w:rPr>
          <w:rStyle w:val="StyleBoldUnderline"/>
        </w:rPr>
        <w:t>could seize the moment, leading the world toward a</w:t>
      </w:r>
      <w:r w:rsidRPr="000654E3">
        <w:rPr>
          <w:color w:val="000000" w:themeColor="text1"/>
          <w:sz w:val="16"/>
        </w:rPr>
        <w:t xml:space="preserve"> new, </w:t>
      </w:r>
      <w:r w:rsidRPr="000654E3">
        <w:rPr>
          <w:rStyle w:val="StyleBoldUnderline"/>
        </w:rPr>
        <w:t>dangerous era of multi-polarity</w:t>
      </w:r>
      <w:r w:rsidRPr="000654E3">
        <w:rPr>
          <w:color w:val="000000" w:themeColor="text1"/>
          <w:sz w:val="16"/>
        </w:rPr>
        <w:t>.</w:t>
      </w:r>
    </w:p>
    <w:p w:rsidR="00B027EF" w:rsidRDefault="00B027EF" w:rsidP="00B027EF"/>
    <w:p w:rsidR="00B027EF" w:rsidRPr="002D0148" w:rsidRDefault="00B027EF" w:rsidP="00B027EF"/>
    <w:p w:rsidR="00B027EF" w:rsidRDefault="00B027EF" w:rsidP="00B027EF"/>
    <w:p w:rsidR="00B027EF" w:rsidRDefault="00B027EF" w:rsidP="00B027EF">
      <w:pPr>
        <w:pStyle w:val="Heading1"/>
      </w:pPr>
      <w:r>
        <w:lastRenderedPageBreak/>
        <w:t>2NC</w:t>
      </w:r>
    </w:p>
    <w:p w:rsidR="00B027EF" w:rsidRDefault="00B027EF" w:rsidP="00B027EF"/>
    <w:p w:rsidR="00B027EF" w:rsidRDefault="00B027EF" w:rsidP="00B027EF">
      <w:pPr>
        <w:pStyle w:val="Heading3"/>
      </w:pPr>
      <w:r>
        <w:rPr>
          <w:b w:val="0"/>
          <w:bCs w:val="0"/>
        </w:rPr>
        <w:lastRenderedPageBreak/>
        <w:t>2NC – Overview (FW: Aakash)</w:t>
      </w:r>
    </w:p>
    <w:p w:rsidR="00B027EF" w:rsidRDefault="00B027EF" w:rsidP="00B027EF"/>
    <w:p w:rsidR="00B027EF" w:rsidRDefault="00B027EF" w:rsidP="00B027EF">
      <w:pPr>
        <w:pStyle w:val="Heading4"/>
      </w:pPr>
      <w:r>
        <w:rPr>
          <w:b w:val="0"/>
          <w:bCs w:val="0"/>
        </w:rPr>
        <w:t>The role of the ballot is to answer the resolutional question: Should the USFG substantially increase its economic engagement in Latin America? Debate is a game where the ballot makes provisional judgments on the quality of debating without casting a final judgment on the positions themselves—the resolution exists not as a final consensus on economic engagement, but rather as a proposal to ensure balanced clash</w:t>
      </w:r>
    </w:p>
    <w:p w:rsidR="00B027EF" w:rsidRDefault="00B027EF" w:rsidP="00B027EF"/>
    <w:p w:rsidR="00B027EF" w:rsidRDefault="00B027EF" w:rsidP="00B027EF">
      <w:pPr>
        <w:pStyle w:val="Heading4"/>
      </w:pPr>
      <w:r>
        <w:rPr>
          <w:b w:val="0"/>
          <w:bCs w:val="0"/>
        </w:rPr>
        <w:t>Their role of the ballot allows a limitless number of affirmatives – that furthers a worse model of debate that you should reject.</w:t>
      </w:r>
    </w:p>
    <w:p w:rsidR="00B027EF" w:rsidRDefault="00B027EF" w:rsidP="00B027EF"/>
    <w:p w:rsidR="00B027EF" w:rsidRDefault="00B027EF" w:rsidP="00B027EF">
      <w:pPr>
        <w:pStyle w:val="Heading4"/>
      </w:pPr>
      <w:r>
        <w:rPr>
          <w:b w:val="0"/>
          <w:bCs w:val="0"/>
        </w:rPr>
        <w:t xml:space="preserve">Any non-policy-only frameworks allow limitless affirmatives. </w:t>
      </w:r>
    </w:p>
    <w:p w:rsidR="00B027EF" w:rsidRDefault="00B027EF" w:rsidP="00B027EF">
      <w:pPr>
        <w:pStyle w:val="Heading4"/>
        <w:numPr>
          <w:ilvl w:val="0"/>
          <w:numId w:val="1"/>
        </w:numPr>
        <w:rPr>
          <w:b w:val="0"/>
          <w:bCs w:val="0"/>
        </w:rPr>
      </w:pPr>
      <w:r>
        <w:rPr>
          <w:b w:val="0"/>
          <w:bCs w:val="0"/>
        </w:rPr>
        <w:t>Omaha Westside reads an affirmative about incest.</w:t>
      </w:r>
    </w:p>
    <w:p w:rsidR="00B027EF" w:rsidRDefault="00B027EF" w:rsidP="00B027EF">
      <w:pPr>
        <w:pStyle w:val="Heading4"/>
        <w:numPr>
          <w:ilvl w:val="0"/>
          <w:numId w:val="1"/>
        </w:numPr>
        <w:rPr>
          <w:b w:val="0"/>
          <w:bCs w:val="0"/>
        </w:rPr>
      </w:pPr>
      <w:r>
        <w:rPr>
          <w:b w:val="0"/>
          <w:bCs w:val="0"/>
        </w:rPr>
        <w:t xml:space="preserve">Bronx Law advocates embracing salsa to improve the lives of former Cuban sugar slaves. </w:t>
      </w:r>
    </w:p>
    <w:p w:rsidR="00B027EF" w:rsidRDefault="00B027EF" w:rsidP="00B027EF">
      <w:pPr>
        <w:pStyle w:val="Heading4"/>
        <w:numPr>
          <w:ilvl w:val="0"/>
          <w:numId w:val="1"/>
        </w:numPr>
        <w:rPr>
          <w:b w:val="0"/>
          <w:bCs w:val="0"/>
        </w:rPr>
      </w:pPr>
      <w:r>
        <w:rPr>
          <w:b w:val="0"/>
          <w:bCs w:val="0"/>
        </w:rPr>
        <w:t xml:space="preserve">DDI wrote an affirmative about colonialism. HSS wrote an affirmative that advocated removing all borders. SDI wrote an affirmative about masculinity in Ciudad Juarez. NDI wrote an affirmative that contemplated </w:t>
      </w:r>
      <w:r>
        <w:rPr>
          <w:b w:val="0"/>
          <w:bCs w:val="0"/>
          <w:u w:val="single"/>
        </w:rPr>
        <w:t>disengagement</w:t>
      </w:r>
      <w:r>
        <w:rPr>
          <w:b w:val="0"/>
          <w:bCs w:val="0"/>
        </w:rPr>
        <w:t xml:space="preserve"> with Latin America. </w:t>
      </w:r>
    </w:p>
    <w:p w:rsidR="00B027EF" w:rsidRDefault="00B027EF" w:rsidP="00B027EF">
      <w:pPr>
        <w:pStyle w:val="Heading4"/>
        <w:numPr>
          <w:ilvl w:val="0"/>
          <w:numId w:val="1"/>
        </w:numPr>
        <w:rPr>
          <w:b w:val="0"/>
          <w:bCs w:val="0"/>
        </w:rPr>
      </w:pPr>
      <w:r>
        <w:rPr>
          <w:b w:val="0"/>
          <w:bCs w:val="0"/>
        </w:rPr>
        <w:t xml:space="preserve">Wayzata reads an aff about lesbian separatism to “cut off the phallus” and doesn’t mention the topic. </w:t>
      </w:r>
    </w:p>
    <w:p w:rsidR="00B027EF" w:rsidRDefault="00B027EF" w:rsidP="00B027EF"/>
    <w:p w:rsidR="00B027EF" w:rsidRDefault="00B027EF" w:rsidP="00B027EF">
      <w:pPr>
        <w:pStyle w:val="Heading4"/>
      </w:pPr>
      <w:r>
        <w:rPr>
          <w:b w:val="0"/>
          <w:bCs w:val="0"/>
        </w:rPr>
        <w:t xml:space="preserve">These possible affirmatives are so varied and supported by such diverse frameworks that it would be impossible for the negative to adequately prepare. Their framework justifies </w:t>
      </w:r>
      <w:r>
        <w:rPr>
          <w:b w:val="0"/>
          <w:bCs w:val="0"/>
          <w:u w:val="single"/>
        </w:rPr>
        <w:t>anti-topical</w:t>
      </w:r>
      <w:r>
        <w:rPr>
          <w:b w:val="0"/>
          <w:bCs w:val="0"/>
        </w:rPr>
        <w:t xml:space="preserve"> affirmatives and forces us to answer </w:t>
      </w:r>
      <w:r>
        <w:rPr>
          <w:b w:val="0"/>
          <w:bCs w:val="0"/>
          <w:u w:val="single"/>
        </w:rPr>
        <w:t>truisms</w:t>
      </w:r>
      <w:r>
        <w:rPr>
          <w:b w:val="0"/>
          <w:bCs w:val="0"/>
        </w:rPr>
        <w:t xml:space="preserve"> which takes away all </w:t>
      </w:r>
      <w:r>
        <w:rPr>
          <w:b w:val="0"/>
          <w:bCs w:val="0"/>
          <w:u w:val="single"/>
        </w:rPr>
        <w:t>credible</w:t>
      </w:r>
      <w:r>
        <w:rPr>
          <w:b w:val="0"/>
          <w:bCs w:val="0"/>
        </w:rPr>
        <w:t xml:space="preserve"> ground. </w:t>
      </w:r>
    </w:p>
    <w:p w:rsidR="00B027EF" w:rsidRDefault="00B027EF" w:rsidP="00B027EF"/>
    <w:p w:rsidR="00B027EF" w:rsidRDefault="00B027EF" w:rsidP="00B027EF">
      <w:pPr>
        <w:pStyle w:val="Heading4"/>
      </w:pPr>
      <w:r>
        <w:rPr>
          <w:b w:val="0"/>
          <w:bCs w:val="0"/>
        </w:rPr>
        <w:t xml:space="preserve">They have to tell you how </w:t>
      </w:r>
      <w:r>
        <w:rPr>
          <w:b w:val="0"/>
          <w:bCs w:val="0"/>
          <w:u w:val="single"/>
        </w:rPr>
        <w:t>debate</w:t>
      </w:r>
      <w:r>
        <w:rPr>
          <w:b w:val="0"/>
          <w:bCs w:val="0"/>
        </w:rPr>
        <w:t xml:space="preserve"> can occur under the role of the ballot, and it can’t. Our framework argument is </w:t>
      </w:r>
      <w:r>
        <w:rPr>
          <w:b w:val="0"/>
          <w:bCs w:val="0"/>
          <w:u w:val="single"/>
        </w:rPr>
        <w:t>not</w:t>
      </w:r>
      <w:r>
        <w:rPr>
          <w:b w:val="0"/>
          <w:bCs w:val="0"/>
        </w:rPr>
        <w:t xml:space="preserve"> a critique of the </w:t>
      </w:r>
      <w:r>
        <w:rPr>
          <w:b w:val="0"/>
          <w:bCs w:val="0"/>
          <w:u w:val="single"/>
        </w:rPr>
        <w:t>substance</w:t>
      </w:r>
      <w:r>
        <w:rPr>
          <w:b w:val="0"/>
          <w:bCs w:val="0"/>
        </w:rPr>
        <w:t xml:space="preserve"> of the 1AC, but of the </w:t>
      </w:r>
      <w:r>
        <w:rPr>
          <w:b w:val="0"/>
          <w:bCs w:val="0"/>
          <w:u w:val="single"/>
        </w:rPr>
        <w:t>process</w:t>
      </w:r>
      <w:r>
        <w:rPr>
          <w:b w:val="0"/>
          <w:bCs w:val="0"/>
        </w:rPr>
        <w:t xml:space="preserve"> – if their process is bad, then you should vote negative. </w:t>
      </w:r>
    </w:p>
    <w:p w:rsidR="00B027EF" w:rsidRDefault="00B027EF" w:rsidP="00B027EF"/>
    <w:p w:rsidR="00B027EF" w:rsidRDefault="00B027EF" w:rsidP="00B027EF">
      <w:pPr>
        <w:pStyle w:val="Heading4"/>
      </w:pPr>
      <w:r>
        <w:rPr>
          <w:b w:val="0"/>
          <w:bCs w:val="0"/>
        </w:rPr>
        <w:t>There are a litany of impacts:</w:t>
      </w:r>
    </w:p>
    <w:p w:rsidR="00B027EF" w:rsidRDefault="00B027EF" w:rsidP="00B027EF"/>
    <w:p w:rsidR="00B027EF" w:rsidRDefault="00B027EF" w:rsidP="00B027EF">
      <w:pPr>
        <w:pStyle w:val="Heading4"/>
      </w:pPr>
      <w:r>
        <w:rPr>
          <w:b w:val="0"/>
          <w:bCs w:val="0"/>
        </w:rPr>
        <w:lastRenderedPageBreak/>
        <w:t xml:space="preserve">1) </w:t>
      </w:r>
      <w:r>
        <w:rPr>
          <w:b w:val="0"/>
          <w:bCs w:val="0"/>
          <w:u w:val="single"/>
        </w:rPr>
        <w:t>Decision-making</w:t>
      </w:r>
      <w:r>
        <w:rPr>
          <w:b w:val="0"/>
          <w:bCs w:val="0"/>
        </w:rPr>
        <w:t xml:space="preserve"> – unlimited frameworks hurt preparation which prevents specific clash. That prevents us from developing cost-benefit analysis skills; only heated deliberation can encourage portable skills growth – that’s Freeley. </w:t>
      </w:r>
    </w:p>
    <w:p w:rsidR="00B027EF" w:rsidRDefault="00B027EF" w:rsidP="00B027EF"/>
    <w:p w:rsidR="00B027EF" w:rsidRDefault="00B027EF" w:rsidP="00B027EF">
      <w:pPr>
        <w:pStyle w:val="Heading4"/>
        <w:rPr>
          <w:sz w:val="2"/>
          <w:u w:val="single"/>
        </w:rPr>
      </w:pPr>
      <w:r>
        <w:rPr>
          <w:b w:val="0"/>
          <w:bCs w:val="0"/>
        </w:rPr>
        <w:t xml:space="preserve">2) </w:t>
      </w:r>
      <w:r>
        <w:rPr>
          <w:b w:val="0"/>
          <w:bCs w:val="0"/>
          <w:u w:val="single"/>
        </w:rPr>
        <w:t>Real-world changes</w:t>
      </w:r>
      <w:r>
        <w:rPr>
          <w:b w:val="0"/>
          <w:bCs w:val="0"/>
        </w:rPr>
        <w:t xml:space="preserve"> – absent defenses of specific policies, we can’t effectively </w:t>
      </w:r>
      <w:r>
        <w:rPr>
          <w:b w:val="0"/>
          <w:bCs w:val="0"/>
          <w:u w:val="single"/>
        </w:rPr>
        <w:t>react</w:t>
      </w:r>
      <w:r>
        <w:rPr>
          <w:b w:val="0"/>
          <w:bCs w:val="0"/>
        </w:rPr>
        <w:t xml:space="preserve"> to local problems. The affirmative is only a description of status quo harms – that causes policy paralysis and forces us into finger-pointing instead of scholarly planning – that’s Steinberg and Lundberg. Discussions of materiality are key </w:t>
      </w:r>
    </w:p>
    <w:p w:rsidR="00B027EF" w:rsidRDefault="00B027EF" w:rsidP="00B027EF">
      <w:pPr>
        <w:rPr>
          <w:sz w:val="12"/>
        </w:rPr>
      </w:pPr>
      <w:r>
        <w:rPr>
          <w:b/>
        </w:rPr>
        <w:t>Bryant 12</w:t>
      </w:r>
      <w:r>
        <w:t>—</w:t>
      </w:r>
      <w:r>
        <w:rPr>
          <w:sz w:val="12"/>
        </w:rPr>
        <w:t xml:space="preserve">Author of Difference and Givenness: Deleuze’s Transcendental Empiricism and the Ontology of Immanence, co-editor of the forthcoming The Speculative Turn with Nick Srnicek and Graham Harman, and author of a number of articles on Deleuze, Badiou, Zizek, Lacan, and political theory. I am currently developing my own ontology to be released in a book tentatively entitled Being and Difference: An Essay on Realist Ontology, professor of philosophy at Collin College. (2012, Levi, “The Power of Things”, </w:t>
      </w:r>
      <w:hyperlink r:id="rId13" w:history="1">
        <w:r>
          <w:rPr>
            <w:rStyle w:val="Hyperlink"/>
            <w:sz w:val="12"/>
          </w:rPr>
          <w:t>http://larvalsubjects.wordpress.com/2012/07/11/the-power-of-things/</w:t>
        </w:r>
      </w:hyperlink>
      <w:r>
        <w:rPr>
          <w:sz w:val="12"/>
        </w:rPr>
        <w:t>, chm)</w:t>
      </w:r>
    </w:p>
    <w:p w:rsidR="00B027EF" w:rsidRDefault="00B027EF" w:rsidP="00B027EF"/>
    <w:p w:rsidR="00B027EF" w:rsidRDefault="00B027EF" w:rsidP="00B027EF">
      <w:pPr>
        <w:rPr>
          <w:sz w:val="12"/>
        </w:rPr>
      </w:pPr>
      <w:r>
        <w:rPr>
          <w:sz w:val="12"/>
        </w:rPr>
        <w:t xml:space="preserve">A lot of people ask what the political dimension of OOO might be. I don’t have an answer to that not because I believe OOO and politics are mutually exclusive, but because I think </w:t>
      </w:r>
      <w:r>
        <w:rPr>
          <w:u w:val="single"/>
        </w:rPr>
        <w:t>it’s egregious to speak on behalf of struggling people</w:t>
      </w:r>
      <w:r>
        <w:rPr>
          <w:sz w:val="12"/>
        </w:rPr>
        <w:t xml:space="preserve">. </w:t>
      </w:r>
      <w:r>
        <w:rPr>
          <w:highlight w:val="yellow"/>
          <w:u w:val="single"/>
        </w:rPr>
        <w:t>The best philosophers can do is create weaponized concepts</w:t>
      </w:r>
      <w:r>
        <w:rPr>
          <w:u w:val="single"/>
        </w:rPr>
        <w:t xml:space="preserve"> that might be taken up by others and deployed in their own projects. It is not for the philosopher to be telling the</w:t>
      </w:r>
      <w:r>
        <w:rPr>
          <w:sz w:val="12"/>
        </w:rPr>
        <w:t xml:space="preserve"> artist, </w:t>
      </w:r>
      <w:r>
        <w:rPr>
          <w:u w:val="single"/>
        </w:rPr>
        <w:t>activist</w:t>
      </w:r>
      <w:r>
        <w:rPr>
          <w:sz w:val="12"/>
        </w:rPr>
        <w:t xml:space="preserve">, scientist, etc., </w:t>
      </w:r>
      <w:r>
        <w:rPr>
          <w:u w:val="single"/>
        </w:rPr>
        <w:t>what they should be doing</w:t>
      </w:r>
      <w:r>
        <w:rPr>
          <w:sz w:val="12"/>
        </w:rPr>
        <w:t xml:space="preserve">. Just </w:t>
      </w:r>
      <w:r>
        <w:rPr>
          <w:u w:val="single"/>
        </w:rPr>
        <w:t>as the Lacanian analyst is an advocate of the analysand’s desire, creating a space in which the analysand might articulate her desire– the analyst does not give advice, harbor fantasies of what the analysand should be,</w:t>
      </w:r>
      <w:r>
        <w:rPr>
          <w:sz w:val="12"/>
        </w:rPr>
        <w:t xml:space="preserve"> etc –political articulation should arise immanently from within collectives themselves. </w:t>
      </w:r>
      <w:r>
        <w:rPr>
          <w:b/>
          <w:highlight w:val="yellow"/>
          <w:u w:val="single"/>
          <w:bdr w:val="single" w:sz="4" w:space="0" w:color="auto" w:frame="1"/>
        </w:rPr>
        <w:t>Intellectuals should not play the role of a “vanguard voice</w:t>
      </w:r>
      <w:r>
        <w:rPr>
          <w:highlight w:val="yellow"/>
          <w:u w:val="single"/>
        </w:rPr>
        <w:t>” telling the people what they “really” should be concerned about</w:t>
      </w:r>
      <w:r>
        <w:rPr>
          <w:u w:val="single"/>
        </w:rPr>
        <w:t>.</w:t>
      </w:r>
      <w:r>
        <w:rPr>
          <w:sz w:val="12"/>
        </w:rPr>
        <w:t xml:space="preserve"> I suppose this is the influence of Ranciere on me. I do think, however, that OOO can problematize our current political thought and open new avenues of political engagement and theorization. As it stands, </w:t>
      </w:r>
      <w:r>
        <w:rPr>
          <w:highlight w:val="yellow"/>
          <w:u w:val="single"/>
        </w:rPr>
        <w:t>cultural studies is dominated by a focus on the discursive</w:t>
      </w:r>
      <w:r>
        <w:rPr>
          <w:u w:val="single"/>
        </w:rPr>
        <w:t>. We hear endless talk about signs, signifiers, “positions” or positionality, narratives, discourses, ideology</w:t>
      </w:r>
      <w:r>
        <w:rPr>
          <w:sz w:val="12"/>
        </w:rPr>
        <w:t xml:space="preserve">, etc. Basically </w:t>
      </w:r>
      <w:r>
        <w:rPr>
          <w:u w:val="single"/>
        </w:rPr>
        <w:t>we see the world as a fetishized text to be decoded</w:t>
      </w:r>
      <w:r>
        <w:rPr>
          <w:sz w:val="12"/>
        </w:rPr>
        <w:t xml:space="preserve"> and debunked. None of this should, of course, be abandoned, but I do think </w:t>
      </w:r>
      <w:r>
        <w:rPr>
          <w:highlight w:val="yellow"/>
          <w:u w:val="single"/>
        </w:rPr>
        <w:t>we’re encountering its limitations</w:t>
      </w:r>
      <w:r>
        <w:rPr>
          <w:sz w:val="12"/>
          <w:highlight w:val="yellow"/>
        </w:rPr>
        <w:t>.</w:t>
      </w:r>
      <w:r>
        <w:rPr>
          <w:sz w:val="12"/>
        </w:rPr>
        <w:t xml:space="preserve"> In the few years I’ve been writing on these issues</w:t>
      </w:r>
      <w:r>
        <w:rPr>
          <w:u w:val="single"/>
        </w:rPr>
        <w:t xml:space="preserve">, I’ve been surprised to discover just how hard it is to get people to sense that </w:t>
      </w:r>
      <w:r>
        <w:rPr>
          <w:highlight w:val="yellow"/>
          <w:u w:val="single"/>
        </w:rPr>
        <w:t>there is a non-discursive power</w:t>
      </w:r>
      <w:r>
        <w:rPr>
          <w:u w:val="single"/>
        </w:rPr>
        <w:t xml:space="preserve"> of things; </w:t>
      </w:r>
      <w:r>
        <w:rPr>
          <w:highlight w:val="yellow"/>
          <w:u w:val="single"/>
        </w:rPr>
        <w:t>a form of power that is not about signs</w:t>
      </w:r>
      <w:r>
        <w:rPr>
          <w:u w:val="single"/>
        </w:rPr>
        <w:t>,</w:t>
      </w:r>
      <w:r>
        <w:rPr>
          <w:sz w:val="12"/>
        </w:rPr>
        <w:t xml:space="preserve"> ideology (as text), beliefs, positions, narratives, and so on. </w:t>
      </w:r>
      <w:r>
        <w:rPr>
          <w:u w:val="single"/>
        </w:rPr>
        <w:t>It’s as if these things aren’t on the radar for most social and political theorists</w:t>
      </w:r>
      <w:r>
        <w:rPr>
          <w:sz w:val="12"/>
        </w:rPr>
        <w:t xml:space="preserve">. I get the sense that the reason for this has something to do with what Heidegger diagnosed in his analysis of the ready-to-hand. Heidegger argues that when the ready-to-hand is working it becomes invisible. We don’t notice it. It recedes into the background. Us </w:t>
      </w:r>
      <w:r>
        <w:rPr>
          <w:highlight w:val="yellow"/>
          <w:u w:val="single"/>
        </w:rPr>
        <w:t>academics live in worlds that work pretty well as far as material infrastructure</w:t>
      </w:r>
      <w:r>
        <w:rPr>
          <w:sz w:val="12"/>
          <w:highlight w:val="yellow"/>
        </w:rPr>
        <w:t xml:space="preserve"> </w:t>
      </w:r>
      <w:r>
        <w:rPr>
          <w:highlight w:val="yellow"/>
          <w:u w:val="single"/>
        </w:rPr>
        <w:t>goes</w:t>
      </w:r>
      <w:r>
        <w:rPr>
          <w:sz w:val="12"/>
          <w:highlight w:val="yellow"/>
        </w:rPr>
        <w:t xml:space="preserve">. </w:t>
      </w:r>
      <w:r>
        <w:rPr>
          <w:highlight w:val="yellow"/>
          <w:u w:val="single"/>
        </w:rPr>
        <w:t>We are</w:t>
      </w:r>
      <w:r>
        <w:rPr>
          <w:sz w:val="12"/>
        </w:rPr>
        <w:t xml:space="preserve">, for the most part, in </w:t>
      </w:r>
      <w:r>
        <w:rPr>
          <w:highlight w:val="yellow"/>
          <w:u w:val="single"/>
        </w:rPr>
        <w:t>a world where things work: food is available, electricity and water function, we have shelter</w:t>
      </w:r>
      <w:r>
        <w:rPr>
          <w:u w:val="single"/>
        </w:rPr>
        <w:t xml:space="preserve">, </w:t>
      </w:r>
      <w:r>
        <w:rPr>
          <w:sz w:val="12"/>
        </w:rPr>
        <w:t xml:space="preserve">etc. As a consequence, </w:t>
      </w:r>
      <w:r>
        <w:rPr>
          <w:u w:val="single"/>
        </w:rPr>
        <w:t xml:space="preserve">all this disappears from view and we instead focus on cultural texts because often this is a place where things aren’t working. </w:t>
      </w:r>
      <w:r>
        <w:rPr>
          <w:sz w:val="12"/>
        </w:rPr>
        <w:t xml:space="preserve">Perhaps I’m a bit more attuned to these things because of things about my background. Around the age of 16 </w:t>
      </w:r>
      <w:r>
        <w:rPr>
          <w:highlight w:val="yellow"/>
          <w:u w:val="single"/>
        </w:rPr>
        <w:t>I went through</w:t>
      </w:r>
      <w:r>
        <w:rPr>
          <w:u w:val="single"/>
        </w:rPr>
        <w:t xml:space="preserve"> a couple of </w:t>
      </w:r>
      <w:r>
        <w:rPr>
          <w:highlight w:val="yellow"/>
          <w:u w:val="single"/>
        </w:rPr>
        <w:t>months where I was homeless. Homelessness is not fun</w:t>
      </w:r>
      <w:r>
        <w:rPr>
          <w:u w:val="single"/>
        </w:rPr>
        <w:t>. In order to eat I had to work. In order to work I had to wear a uniform</w:t>
      </w:r>
      <w:r>
        <w:rPr>
          <w:sz w:val="12"/>
        </w:rPr>
        <w:t xml:space="preserve">, be clean, </w:t>
      </w:r>
      <w:r>
        <w:rPr>
          <w:b/>
          <w:u w:val="single"/>
          <w:bdr w:val="single" w:sz="4" w:space="0" w:color="auto" w:frame="1"/>
        </w:rPr>
        <w:t>and have some way of getting to work</w:t>
      </w:r>
      <w:r>
        <w:rPr>
          <w:sz w:val="12"/>
        </w:rPr>
        <w:t xml:space="preserve">. But </w:t>
      </w:r>
      <w:r>
        <w:rPr>
          <w:u w:val="single"/>
        </w:rPr>
        <w:t>in order to get to work</w:t>
      </w:r>
      <w:r>
        <w:rPr>
          <w:sz w:val="12"/>
        </w:rPr>
        <w:t xml:space="preserve">, have a clean uniform, and a clean body, </w:t>
      </w:r>
      <w:r>
        <w:rPr>
          <w:u w:val="single"/>
        </w:rPr>
        <w:t>I had to have money. And in order to have money, I had to work</w:t>
      </w:r>
      <w:r>
        <w:rPr>
          <w:sz w:val="12"/>
        </w:rPr>
        <w:t xml:space="preserve">. During this period, </w:t>
      </w:r>
      <w:r>
        <w:rPr>
          <w:u w:val="single"/>
        </w:rPr>
        <w:t>existence itself was a form of contradiction and power. I was trapped in a very limiting physical network that severely structured my possibilities of movement and</w:t>
      </w:r>
      <w:r>
        <w:rPr>
          <w:sz w:val="12"/>
        </w:rPr>
        <w:t xml:space="preserve"> </w:t>
      </w:r>
      <w:r>
        <w:rPr>
          <w:u w:val="single"/>
        </w:rPr>
        <w:t>action</w:t>
      </w:r>
      <w:r>
        <w:rPr>
          <w:sz w:val="12"/>
        </w:rPr>
        <w:t xml:space="preserve">. </w:t>
      </w:r>
      <w:r>
        <w:rPr>
          <w:u w:val="single"/>
        </w:rPr>
        <w:t xml:space="preserve">While all of this contained elements of discursivity, it was literally the things themselves that were exercising power here. </w:t>
      </w:r>
      <w:r>
        <w:rPr>
          <w:sz w:val="12"/>
        </w:rPr>
        <w:t xml:space="preserve">Everything became a broken hammer. I have no desire to abandon critiques of ideology and continue to practice them myself. However, </w:t>
      </w:r>
      <w:r>
        <w:rPr>
          <w:highlight w:val="yellow"/>
          <w:u w:val="single"/>
        </w:rPr>
        <w:t>discursive critique can only take us so far. It’s possible to wipe away the ideological mystifications</w:t>
      </w:r>
      <w:r>
        <w:rPr>
          <w:u w:val="single"/>
        </w:rPr>
        <w:t xml:space="preserve">, reveal the obfuscations, etc., </w:t>
      </w:r>
      <w:r>
        <w:rPr>
          <w:highlight w:val="yellow"/>
          <w:u w:val="single"/>
        </w:rPr>
        <w:t xml:space="preserve">and </w:t>
      </w:r>
      <w:r>
        <w:rPr>
          <w:b/>
          <w:highlight w:val="yellow"/>
          <w:u w:val="single"/>
          <w:bdr w:val="single" w:sz="4" w:space="0" w:color="auto" w:frame="1"/>
        </w:rPr>
        <w:t>still have unjust social hierarchy remain intact</w:t>
      </w:r>
      <w:r>
        <w:rPr>
          <w:u w:val="single"/>
        </w:rPr>
        <w:t xml:space="preserve">. </w:t>
      </w:r>
      <w:r>
        <w:rPr>
          <w:sz w:val="12"/>
        </w:rPr>
        <w:t>This is because</w:t>
      </w:r>
      <w:r>
        <w:rPr>
          <w:u w:val="single"/>
        </w:rPr>
        <w:t xml:space="preserve"> there is also a power of things that structure action and social possibilities. </w:t>
      </w:r>
      <w:r>
        <w:rPr>
          <w:sz w:val="12"/>
        </w:rPr>
        <w:t xml:space="preserve">It’s this power of things– what I call “gravity” –that I’m trying to draw attention to in my work. Such an attentiveness to the gravity of things requires that we cease speaking in generalities. </w:t>
      </w:r>
      <w:r>
        <w:rPr>
          <w:u w:val="single"/>
        </w:rPr>
        <w:t>Our thought needs to become geographical</w:t>
      </w:r>
      <w:r>
        <w:rPr>
          <w:sz w:val="12"/>
        </w:rPr>
        <w:t xml:space="preserve"> in a very literal sense. </w:t>
      </w:r>
      <w:r>
        <w:rPr>
          <w:u w:val="single"/>
        </w:rPr>
        <w:t>We need to know how this city is arranged, how the roads are organized</w:t>
      </w:r>
      <w:r>
        <w:rPr>
          <w:sz w:val="12"/>
        </w:rPr>
        <w:t xml:space="preserve">, the fiber optic cables, water, food, education, </w:t>
      </w:r>
      <w:r>
        <w:rPr>
          <w:u w:val="single"/>
        </w:rPr>
        <w:t>train lines</w:t>
      </w:r>
      <w:r>
        <w:rPr>
          <w:sz w:val="12"/>
        </w:rPr>
        <w:t xml:space="preserve">, foods produced and their qualities, etc. We need to take seriously the properties of rice because the way in which rice grows has tremendous consequences for the form labor takes in a particular social assemblage. </w:t>
      </w:r>
      <w:r>
        <w:rPr>
          <w:u w:val="single"/>
        </w:rPr>
        <w:t>Urbanists</w:t>
      </w:r>
      <w:r>
        <w:rPr>
          <w:sz w:val="12"/>
        </w:rPr>
        <w:t xml:space="preserve">, </w:t>
      </w:r>
      <w:r>
        <w:rPr>
          <w:u w:val="single"/>
        </w:rPr>
        <w:t>design theorists</w:t>
      </w:r>
      <w:r>
        <w:rPr>
          <w:sz w:val="12"/>
        </w:rPr>
        <w:t xml:space="preserve">, certain media theorists, materialist historians, </w:t>
      </w:r>
      <w:r>
        <w:rPr>
          <w:u w:val="single"/>
        </w:rPr>
        <w:t xml:space="preserve">and geographers have been doing these things for years. We need to </w:t>
      </w:r>
      <w:r>
        <w:rPr>
          <w:u w:val="single"/>
        </w:rPr>
        <w:lastRenderedPageBreak/>
        <w:t>listen to them more.</w:t>
      </w:r>
      <w:r>
        <w:rPr>
          <w:sz w:val="12"/>
        </w:rPr>
        <w:t xml:space="preserve"> Again, this is not a call to abandon discursive critique. It still has its place and has made significant contributions. But </w:t>
      </w:r>
      <w:r>
        <w:rPr>
          <w:u w:val="single"/>
        </w:rPr>
        <w:t>we do need to broaden our horizons</w:t>
      </w:r>
      <w:r>
        <w:rPr>
          <w:sz w:val="12"/>
        </w:rPr>
        <w:t xml:space="preserve"> and begin to see a world as if the hammers were broken.</w:t>
      </w:r>
    </w:p>
    <w:p w:rsidR="00B027EF" w:rsidRDefault="00B027EF" w:rsidP="00B027EF"/>
    <w:p w:rsidR="00B027EF" w:rsidRDefault="00B027EF" w:rsidP="00B027EF">
      <w:pPr>
        <w:pStyle w:val="Heading4"/>
      </w:pPr>
      <w:r>
        <w:rPr>
          <w:b w:val="0"/>
          <w:bCs w:val="0"/>
        </w:rPr>
        <w:t xml:space="preserve">3) </w:t>
      </w:r>
      <w:r>
        <w:rPr>
          <w:b w:val="0"/>
          <w:bCs w:val="0"/>
          <w:u w:val="single"/>
        </w:rPr>
        <w:t>Advocacy construction</w:t>
      </w:r>
      <w:r>
        <w:rPr>
          <w:b w:val="0"/>
          <w:bCs w:val="0"/>
        </w:rPr>
        <w:t xml:space="preserve"> – their model incentivizes teams to race towards unpredictable, poorly constructed frameworks that are </w:t>
      </w:r>
      <w:r>
        <w:rPr>
          <w:b w:val="0"/>
          <w:bCs w:val="0"/>
          <w:u w:val="single"/>
        </w:rPr>
        <w:t>strategic</w:t>
      </w:r>
      <w:r>
        <w:rPr>
          <w:b w:val="0"/>
          <w:bCs w:val="0"/>
        </w:rPr>
        <w:t xml:space="preserve"> but not </w:t>
      </w:r>
      <w:r>
        <w:rPr>
          <w:b w:val="0"/>
          <w:bCs w:val="0"/>
          <w:u w:val="single"/>
        </w:rPr>
        <w:t>valuable</w:t>
      </w:r>
      <w:r>
        <w:rPr>
          <w:b w:val="0"/>
          <w:bCs w:val="0"/>
        </w:rPr>
        <w:t xml:space="preserve">. That hurts critical thinking and produces debaters who can’t adequately defend their advocacies in the real world without time constraints. That hurts policymaking. Constraints inspire creativity which makes us better at spontaneity later in life – that’s Mayar – proves FW turns the case. CX proves there’s no way to be negative under their framework – our only ground is “fanatical agitation bad” – we can’t predict the mechanism for every social movement and critique it AND prepare to debate the 100s of teams that defend the rez without sacrificing quality somewhere. </w:t>
      </w:r>
    </w:p>
    <w:p w:rsidR="00B027EF" w:rsidRDefault="00B027EF" w:rsidP="00B027EF"/>
    <w:p w:rsidR="00B027EF" w:rsidRDefault="00B027EF" w:rsidP="00B027EF">
      <w:pPr>
        <w:pStyle w:val="Heading4"/>
      </w:pPr>
      <w:r>
        <w:rPr>
          <w:b w:val="0"/>
          <w:bCs w:val="0"/>
        </w:rPr>
        <w:t xml:space="preserve">4) </w:t>
      </w:r>
      <w:r>
        <w:rPr>
          <w:b w:val="0"/>
          <w:bCs w:val="0"/>
          <w:u w:val="single"/>
        </w:rPr>
        <w:t>We have lives outside of debate</w:t>
      </w:r>
      <w:r>
        <w:rPr>
          <w:b w:val="0"/>
          <w:bCs w:val="0"/>
        </w:rPr>
        <w:t xml:space="preserve"> – we can’t spend all our time preparing to debate things only tangentially related to the topic. Every hour Johnathan and I spend cutting cards against your absolutely unpredictable affirmative is an hour he can’t spend writing his college apps and I can’t spend trying to win Texas state robotics next weekend. It’s time Tim and JP can’t spend with their families and kids. Debate becomes a game of time and people without the time to prepare against every shady affirmative won’t get anything out of the activity. Debate shouldn’t have to trade off with family or friends but you incentivize a model where it does because teams can spike ground easier if they don’t defend things – that’s the Harris ev. </w:t>
      </w:r>
    </w:p>
    <w:p w:rsidR="00B027EF" w:rsidRDefault="00B027EF" w:rsidP="00B027EF"/>
    <w:p w:rsidR="00B027EF" w:rsidRDefault="00B027EF" w:rsidP="00B027EF">
      <w:pPr>
        <w:pStyle w:val="Heading4"/>
      </w:pPr>
      <w:r>
        <w:rPr>
          <w:b w:val="0"/>
          <w:bCs w:val="0"/>
        </w:rPr>
        <w:t xml:space="preserve">Finally, this aff is uniquely abusive – there’s a topical version – embrace anti-colonialism by unconditionally lifting the embargo and any related sanctions on the Republic of Cuba, and then paying reparations to said oppressed Cubans. That solves their offense – it’s a huge step away from Western colonialism, but it allows us to engage with them. They could also read this on the neg. </w:t>
      </w:r>
    </w:p>
    <w:p w:rsidR="00B027EF" w:rsidRDefault="00B027EF" w:rsidP="00B027EF">
      <w:pPr>
        <w:pStyle w:val="Heading3"/>
        <w:rPr>
          <w:b w:val="0"/>
          <w:bCs w:val="0"/>
        </w:rPr>
      </w:pPr>
      <w:r>
        <w:rPr>
          <w:b w:val="0"/>
          <w:bCs w:val="0"/>
        </w:rPr>
        <w:lastRenderedPageBreak/>
        <w:t>2NC – AT: Debate’s not educational</w:t>
      </w:r>
    </w:p>
    <w:p w:rsidR="00B027EF" w:rsidRDefault="00B027EF" w:rsidP="00B027EF"/>
    <w:p w:rsidR="00B027EF" w:rsidRDefault="00B027EF" w:rsidP="00B027EF">
      <w:pPr>
        <w:pStyle w:val="Heading4"/>
      </w:pPr>
      <w:r>
        <w:rPr>
          <w:b w:val="0"/>
          <w:bCs w:val="0"/>
        </w:rPr>
        <w:t xml:space="preserve">You’re wrong and your “banking model” Freire analogy makes no sense in the context of debate. Creativity, strategic analysis, and critical thinking can only occur under constraints of discussion. Randomly blurting things out because you think your opponents can’t adequately prepare isn’t creativity – only constraints encourage people to work within existing avenues to innovate. Tricky affs that are topical like the propellant depots aff we read two years ago demonstrate ingenuity and research skills, allowing the affirmative to gain a strategic advantage without skewing the bounds of debate for </w:t>
      </w:r>
      <w:r>
        <w:rPr>
          <w:b w:val="0"/>
          <w:bCs w:val="0"/>
          <w:u w:val="single"/>
        </w:rPr>
        <w:t>every</w:t>
      </w:r>
      <w:r>
        <w:rPr>
          <w:b w:val="0"/>
          <w:bCs w:val="0"/>
        </w:rPr>
        <w:t xml:space="preserve"> team. The Mayer ev indicates that every historical and cultural creative achievement, from the Haiku to the Bhagavad Ghita, had some degree of constraint or structure. Artists found paintings more beautiful when they first blemished their canvas with an imperfection. Only our vision of debate produces creative </w:t>
      </w:r>
      <w:r>
        <w:rPr>
          <w:b w:val="0"/>
          <w:bCs w:val="0"/>
          <w:u w:val="single"/>
        </w:rPr>
        <w:t>thinkers</w:t>
      </w:r>
      <w:r>
        <w:rPr>
          <w:b w:val="0"/>
          <w:bCs w:val="0"/>
        </w:rPr>
        <w:t xml:space="preserve"> – the creativity of the </w:t>
      </w:r>
      <w:r>
        <w:rPr>
          <w:b w:val="0"/>
          <w:bCs w:val="0"/>
          <w:u w:val="single"/>
        </w:rPr>
        <w:t>positions</w:t>
      </w:r>
      <w:r>
        <w:rPr>
          <w:b w:val="0"/>
          <w:bCs w:val="0"/>
        </w:rPr>
        <w:t xml:space="preserve"> themselves are irrelevant because the two aren’t intrinsically linked.</w:t>
      </w:r>
    </w:p>
    <w:p w:rsidR="00B027EF" w:rsidRDefault="00B027EF" w:rsidP="00B027EF">
      <w:pPr>
        <w:pStyle w:val="Heading3"/>
        <w:rPr>
          <w:b w:val="0"/>
          <w:bCs w:val="0"/>
        </w:rPr>
      </w:pPr>
      <w:r>
        <w:rPr>
          <w:b w:val="0"/>
          <w:bCs w:val="0"/>
        </w:rPr>
        <w:lastRenderedPageBreak/>
        <w:t>Card</w:t>
      </w:r>
    </w:p>
    <w:p w:rsidR="00B027EF" w:rsidRDefault="00B027EF" w:rsidP="00B027EF"/>
    <w:p w:rsidR="00B027EF" w:rsidRDefault="00B027EF" w:rsidP="00B027EF">
      <w:pPr>
        <w:pStyle w:val="Heading4"/>
      </w:pPr>
      <w:r>
        <w:rPr>
          <w:b w:val="0"/>
          <w:bCs w:val="0"/>
        </w:rPr>
        <w:t xml:space="preserve">Exclusion is inevitable---respect for democratic reciprocity and a fair give-and-take of debate is necessary to stop </w:t>
      </w:r>
      <w:r>
        <w:rPr>
          <w:b w:val="0"/>
          <w:bCs w:val="0"/>
          <w:u w:val="single"/>
        </w:rPr>
        <w:t>arbitrary</w:t>
      </w:r>
      <w:r>
        <w:rPr>
          <w:b w:val="0"/>
          <w:bCs w:val="0"/>
        </w:rPr>
        <w:t xml:space="preserve"> exclusions that </w:t>
      </w:r>
      <w:r>
        <w:rPr>
          <w:b w:val="0"/>
          <w:bCs w:val="0"/>
          <w:u w:val="single"/>
        </w:rPr>
        <w:t>stifle dialogue</w:t>
      </w:r>
      <w:r>
        <w:rPr>
          <w:b w:val="0"/>
          <w:bCs w:val="0"/>
        </w:rPr>
        <w:t xml:space="preserve">---maintaining this process of exchange outweighs the contents of the aff </w:t>
      </w:r>
    </w:p>
    <w:p w:rsidR="00B027EF" w:rsidRDefault="00B027EF" w:rsidP="00B027EF">
      <w:r>
        <w:t>Amanda</w:t>
      </w:r>
      <w:r>
        <w:rPr>
          <w:rStyle w:val="StyleStyleBold12pt"/>
        </w:rPr>
        <w:t xml:space="preserve"> Anderson 6</w:t>
      </w:r>
      <w:r>
        <w:t>, prof of English at Johns Hopkins The Way We Argue Now, 25-8</w:t>
      </w:r>
    </w:p>
    <w:p w:rsidR="00B027EF" w:rsidRDefault="00B027EF" w:rsidP="00B027EF">
      <w:pPr>
        <w:rPr>
          <w:rStyle w:val="Emphasis"/>
        </w:rPr>
      </w:pPr>
      <w:r>
        <w:t xml:space="preserve">25¶ Whether such a procedural approach actually helps to yield any </w:t>
      </w:r>
      <w:r>
        <w:rPr>
          <w:rStyle w:val="StyleBoldUnderline"/>
          <w:highlight w:val="yellow"/>
        </w:rPr>
        <w:t>substantive normative guidance</w:t>
      </w:r>
      <w:r>
        <w:t xml:space="preserve"> is an issue of debate. Habermas has sought to justify communicative ethics </w:t>
      </w:r>
      <w:r>
        <w:rPr>
          <w:rStyle w:val="StyleBoldUnderline"/>
          <w:highlight w:val="yellow"/>
        </w:rPr>
        <w:t xml:space="preserve">through appeal to </w:t>
      </w:r>
      <w:r>
        <w:rPr>
          <w:rStyle w:val="StyleBoldUnderline"/>
        </w:rPr>
        <w:t xml:space="preserve">the principles of respect and </w:t>
      </w:r>
      <w:r>
        <w:rPr>
          <w:rStyle w:val="Emphasis"/>
          <w:highlight w:val="yellow"/>
        </w:rPr>
        <w:t>reciprocity</w:t>
      </w:r>
      <w:r>
        <w:t xml:space="preserve"> that he claims are inherent in linguistic practices geared toward reaching understanding. </w:t>
      </w:r>
      <w:r>
        <w:rPr>
          <w:rStyle w:val="StyleBoldUnderline"/>
        </w:rPr>
        <w:t>Attempt</w:t>
      </w:r>
      <w:r>
        <w:t xml:space="preserve">ing </w:t>
      </w:r>
      <w:r>
        <w:rPr>
          <w:rStyle w:val="StyleBoldUnderline"/>
        </w:rPr>
        <w:t>to redress the</w:t>
      </w:r>
      <w:r>
        <w:t xml:space="preserve"> </w:t>
      </w:r>
      <w:r>
        <w:rPr>
          <w:rStyle w:val="Emphasis"/>
        </w:rPr>
        <w:t>overwhelmingly negative forms of critique</w:t>
      </w:r>
      <w:r>
        <w:t xml:space="preserve"> </w:t>
      </w:r>
      <w:r>
        <w:rPr>
          <w:rStyle w:val="StyleBoldUnderline"/>
        </w:rPr>
        <w:t xml:space="preserve">characteristic of </w:t>
      </w:r>
      <w:r>
        <w:t xml:space="preserve">both the Frankfurt School and </w:t>
      </w:r>
      <w:r>
        <w:rPr>
          <w:rStyle w:val="StyleBoldUnderline"/>
        </w:rPr>
        <w:t>poststructuralist traditions,</w:t>
      </w:r>
      <w:r>
        <w:t xml:space="preserve"> </w:t>
      </w:r>
      <w:r>
        <w:rPr>
          <w:rStyle w:val="StyleBoldUnderline"/>
        </w:rPr>
        <w:t>he argues that the logocentrism of Western thought and the</w:t>
      </w:r>
      <w:r>
        <w:t xml:space="preserve"> powerful </w:t>
      </w:r>
      <w:r>
        <w:rPr>
          <w:rStyle w:val="StyleBoldUnderline"/>
        </w:rPr>
        <w:t>instrumentality of reason are not absolute but rather constitute</w:t>
      </w:r>
      <w:r>
        <w:t xml:space="preserve"> </w:t>
      </w:r>
      <w:r>
        <w:rPr>
          <w:rStyle w:val="StyleBoldUnderline"/>
        </w:rPr>
        <w:t>“a systematic foreshortening and distortion of a potential always already operative in the communicative practice of everyday life</w:t>
      </w:r>
      <w:r>
        <w:t xml:space="preserve">.” </w:t>
      </w:r>
      <w:r>
        <w:rPr>
          <w:rStyle w:val="StyleBoldUnderline"/>
        </w:rPr>
        <w:t>The potential</w:t>
      </w:r>
      <w:r>
        <w:t xml:space="preserve"> he refers to </w:t>
      </w:r>
      <w:r>
        <w:rPr>
          <w:rStyle w:val="StyleBoldUnderline"/>
        </w:rPr>
        <w:t>is the potential for mutual</w:t>
      </w:r>
      <w:r>
        <w:t xml:space="preserve"> </w:t>
      </w:r>
      <w:r>
        <w:rPr>
          <w:rStyle w:val="StyleBoldUnderline"/>
        </w:rPr>
        <w:t>understanding “inscribed into communication in ordinary language</w:t>
      </w:r>
      <w:r>
        <w:t xml:space="preserve">.” 7 </w:t>
      </w:r>
      <w:r>
        <w:rPr>
          <w:rStyle w:val="StyleBoldUnderline"/>
        </w:rPr>
        <w:t>Habermas acknowledges the dominance</w:t>
      </w:r>
      <w:r>
        <w:t xml:space="preserve"> and reach </w:t>
      </w:r>
      <w:r>
        <w:rPr>
          <w:rStyle w:val="StyleBoldUnderline"/>
        </w:rPr>
        <w:t>of instrumental reason</w:t>
      </w:r>
      <w:r>
        <w:t>—</w:t>
      </w:r>
      <w:r>
        <w:rPr>
          <w:rStyle w:val="StyleBoldUnderline"/>
        </w:rPr>
        <w:t>his project is largely devoted to a</w:t>
      </w:r>
      <w:r>
        <w:t xml:space="preserve"> </w:t>
      </w:r>
      <w:r>
        <w:rPr>
          <w:rStyle w:val="StyleBoldUnderline"/>
        </w:rPr>
        <w:t>systematic analysis of the</w:t>
      </w:r>
      <w:r>
        <w:t xml:space="preserve"> historical </w:t>
      </w:r>
      <w:r>
        <w:rPr>
          <w:rStyle w:val="StyleBoldUnderline"/>
        </w:rPr>
        <w:t>conditions</w:t>
      </w:r>
      <w:r>
        <w:t xml:space="preserve"> and social effects </w:t>
      </w:r>
      <w:r>
        <w:rPr>
          <w:rStyle w:val="StyleBoldUnderline"/>
        </w:rPr>
        <w:t>of that</w:t>
      </w:r>
      <w:r>
        <w:t xml:space="preserve"> </w:t>
      </w:r>
      <w:r>
        <w:rPr>
          <w:rStyle w:val="StyleBoldUnderline"/>
        </w:rPr>
        <w:t>dominance</w:t>
      </w:r>
      <w:r>
        <w:t>—</w:t>
      </w:r>
      <w:r>
        <w:rPr>
          <w:rStyle w:val="StyleBoldUnderline"/>
        </w:rPr>
        <w:t>yet</w:t>
      </w:r>
      <w:r>
        <w:t xml:space="preserve"> at the same time </w:t>
      </w:r>
      <w:r>
        <w:rPr>
          <w:rStyle w:val="StyleBoldUnderline"/>
        </w:rPr>
        <w:t xml:space="preserve">he </w:t>
      </w:r>
      <w:r>
        <w:rPr>
          <w:rStyle w:val="StyleBoldUnderline"/>
          <w:highlight w:val="yellow"/>
        </w:rPr>
        <w:t xml:space="preserve">wishes to retrieve </w:t>
      </w:r>
      <w:r>
        <w:rPr>
          <w:rStyle w:val="StyleBoldUnderline"/>
        </w:rPr>
        <w:t xml:space="preserve">an </w:t>
      </w:r>
      <w:r>
        <w:rPr>
          <w:rStyle w:val="Emphasis"/>
          <w:highlight w:val="yellow"/>
        </w:rPr>
        <w:t>emancipatory</w:t>
      </w:r>
      <w:r>
        <w:rPr>
          <w:rStyle w:val="Emphasis"/>
        </w:rPr>
        <w:t xml:space="preserve"> model of </w:t>
      </w:r>
      <w:r>
        <w:rPr>
          <w:rStyle w:val="Emphasis"/>
          <w:highlight w:val="yellow"/>
        </w:rPr>
        <w:t>communicative</w:t>
      </w:r>
      <w:r>
        <w:t xml:space="preserve">¶ ¶ 26¶ </w:t>
      </w:r>
      <w:r>
        <w:rPr>
          <w:rStyle w:val="Emphasis"/>
          <w:highlight w:val="yellow"/>
        </w:rPr>
        <w:t>reason derived from</w:t>
      </w:r>
      <w:r>
        <w:rPr>
          <w:rStyle w:val="Emphasis"/>
        </w:rPr>
        <w:t xml:space="preserve"> a linguistic understanding of </w:t>
      </w:r>
      <w:r>
        <w:rPr>
          <w:rStyle w:val="Emphasis"/>
          <w:highlight w:val="yellow"/>
        </w:rPr>
        <w:t>intersubjective relations</w:t>
      </w:r>
      <w:r>
        <w:t xml:space="preserve">. As Benhabib argues, this form of communicative action, embodied in the highly controversial and pervasively misunderstood concept of the “ideal speech situation,” entails strong ethical assumptions, namely the principles of universal moral respect and egalitarian reciprocity (SS, 29).¶ Habermas has famously argued that </w:t>
      </w:r>
      <w:r>
        <w:rPr>
          <w:rStyle w:val="StyleBoldUnderline"/>
          <w:highlight w:val="yellow"/>
        </w:rPr>
        <w:t>he does not believe any metaphysical grounding</w:t>
      </w:r>
      <w:r>
        <w:rPr>
          <w:rStyle w:val="StyleBoldUnderline"/>
        </w:rPr>
        <w:t xml:space="preserve"> </w:t>
      </w:r>
      <w:r>
        <w:rPr>
          <w:rStyle w:val="StyleBoldUnderline"/>
          <w:highlight w:val="yellow"/>
        </w:rPr>
        <w:t>of</w:t>
      </w:r>
      <w:r>
        <w:rPr>
          <w:rStyle w:val="StyleBoldUnderline"/>
        </w:rPr>
        <w:t xml:space="preserve"> such </w:t>
      </w:r>
      <w:r>
        <w:rPr>
          <w:rStyle w:val="StyleBoldUnderline"/>
          <w:highlight w:val="yellow"/>
        </w:rPr>
        <w:t>norms is possible</w:t>
      </w:r>
      <w:r>
        <w:t xml:space="preserve">; </w:t>
      </w:r>
      <w:r>
        <w:rPr>
          <w:rStyle w:val="StyleBoldUnderline"/>
        </w:rPr>
        <w:t xml:space="preserve">he insists </w:t>
      </w:r>
      <w:r>
        <w:rPr>
          <w:rStyle w:val="StyleBoldUnderline"/>
          <w:highlight w:val="yellow"/>
        </w:rPr>
        <w:t xml:space="preserve">instead </w:t>
      </w:r>
      <w:r>
        <w:rPr>
          <w:rStyle w:val="StyleBoldUnderline"/>
        </w:rPr>
        <w:t>that</w:t>
      </w:r>
      <w:r>
        <w:t xml:space="preserve"> </w:t>
      </w:r>
      <w:r>
        <w:rPr>
          <w:rStyle w:val="StyleBoldUnderline"/>
          <w:highlight w:val="yellow"/>
        </w:rPr>
        <w:t xml:space="preserve">we view the </w:t>
      </w:r>
      <w:r>
        <w:rPr>
          <w:rStyle w:val="Emphasis"/>
          <w:highlight w:val="yellow"/>
        </w:rPr>
        <w:t>normative constraints of</w:t>
      </w:r>
      <w:r>
        <w:rPr>
          <w:highlight w:val="yellow"/>
        </w:rPr>
        <w:t xml:space="preserve"> </w:t>
      </w:r>
      <w:r>
        <w:t xml:space="preserve">the ideal </w:t>
      </w:r>
      <w:r>
        <w:rPr>
          <w:rStyle w:val="Emphasis"/>
          <w:highlight w:val="yellow"/>
        </w:rPr>
        <w:t>speech community</w:t>
      </w:r>
      <w:r>
        <w:rPr>
          <w:highlight w:val="yellow"/>
        </w:rPr>
        <w:t xml:space="preserve"> </w:t>
      </w:r>
      <w:r>
        <w:rPr>
          <w:rStyle w:val="StyleBoldUnderline"/>
          <w:highlight w:val="yellow"/>
        </w:rPr>
        <w:t>as “</w:t>
      </w:r>
      <w:r>
        <w:rPr>
          <w:rStyle w:val="Emphasis"/>
        </w:rPr>
        <w:t>universal</w:t>
      </w:r>
      <w:r>
        <w:rPr>
          <w:rStyle w:val="StyleBoldUnderline"/>
        </w:rPr>
        <w:t xml:space="preserve"> </w:t>
      </w:r>
      <w:r>
        <w:rPr>
          <w:rStyle w:val="Emphasis"/>
          <w:highlight w:val="yellow"/>
        </w:rPr>
        <w:t>pragmatic</w:t>
      </w:r>
      <w:r>
        <w:rPr>
          <w:rStyle w:val="StyleBoldUnderline"/>
        </w:rPr>
        <w:t xml:space="preserve"> </w:t>
      </w:r>
      <w:r>
        <w:rPr>
          <w:rStyle w:val="Emphasis"/>
          <w:highlight w:val="yellow"/>
        </w:rPr>
        <w:t>presuppositions</w:t>
      </w:r>
      <w:r>
        <w:rPr>
          <w:rStyle w:val="StyleBoldUnderline"/>
        </w:rPr>
        <w:t xml:space="preserve">” </w:t>
      </w:r>
      <w:r>
        <w:t xml:space="preserve">of competent moral actors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Pr>
          <w:rStyle w:val="StyleBoldUnderline"/>
          <w:highlight w:val="yellow"/>
        </w:rPr>
        <w:t>Benhabib</w:t>
      </w:r>
      <w:r>
        <w:t xml:space="preserve">, though she, too, appeals to socialization processes, distinguishes her position from Habermas’s “weak transcendental argument” by </w:t>
      </w:r>
      <w:r>
        <w:rPr>
          <w:rStyle w:val="StyleBoldUnderline"/>
          <w:highlight w:val="yellow"/>
        </w:rPr>
        <w:t>promot</w:t>
      </w:r>
      <w:r>
        <w:t xml:space="preserve">ing </w:t>
      </w:r>
      <w:r>
        <w:rPr>
          <w:rStyle w:val="StyleBoldUnderline"/>
          <w:highlight w:val="yellow"/>
        </w:rPr>
        <w:t>a</w:t>
      </w:r>
      <w:r>
        <w:rPr>
          <w:rStyle w:val="StyleBoldUnderline"/>
        </w:rPr>
        <w:t xml:space="preserve"> </w:t>
      </w:r>
      <w:r>
        <w:t xml:space="preserve">“historically </w:t>
      </w:r>
      <w:r>
        <w:rPr>
          <w:rStyle w:val="Emphasis"/>
          <w:highlight w:val="yellow"/>
        </w:rPr>
        <w:t>self-conscious universalism</w:t>
      </w:r>
      <w:r>
        <w:t xml:space="preserve">” </w:t>
      </w:r>
      <w:r>
        <w:rPr>
          <w:rStyle w:val="StyleBoldUnderline"/>
          <w:highlight w:val="yellow"/>
        </w:rPr>
        <w:t>that locates</w:t>
      </w:r>
      <w:r>
        <w:rPr>
          <w:rStyle w:val="StyleBoldUnderline"/>
        </w:rPr>
        <w:t xml:space="preserve"> the ethical</w:t>
      </w:r>
      <w:r>
        <w:t xml:space="preserve"> </w:t>
      </w:r>
      <w:r>
        <w:rPr>
          <w:rStyle w:val="StyleBoldUnderline"/>
        </w:rPr>
        <w:t xml:space="preserve">principles of </w:t>
      </w:r>
      <w:r>
        <w:rPr>
          <w:rStyle w:val="Emphasis"/>
        </w:rPr>
        <w:t xml:space="preserve">respect and </w:t>
      </w:r>
      <w:r>
        <w:rPr>
          <w:rStyle w:val="Emphasis"/>
          <w:highlight w:val="yellow"/>
        </w:rPr>
        <w:t>reciprocity</w:t>
      </w:r>
      <w:r>
        <w:rPr>
          <w:rStyle w:val="StyleBoldUnderline"/>
          <w:highlight w:val="yellow"/>
        </w:rPr>
        <w:t xml:space="preserve"> as “constituents of the moral </w:t>
      </w:r>
      <w:r>
        <w:rPr>
          <w:rStyle w:val="StyleBoldUnderline"/>
        </w:rPr>
        <w:t xml:space="preserve">point of </w:t>
      </w:r>
      <w:r>
        <w:rPr>
          <w:rStyle w:val="StyleBoldUnderline"/>
          <w:highlight w:val="yellow"/>
        </w:rPr>
        <w:t>view</w:t>
      </w:r>
      <w:r>
        <w:rPr>
          <w:rStyle w:val="StyleBoldUnderline"/>
        </w:rPr>
        <w:t xml:space="preserve"> </w:t>
      </w:r>
      <w:r>
        <w:t xml:space="preserve">from within the normative hermeneutic horizon of modernity” (SS, 30). </w:t>
      </w:r>
      <w:r>
        <w:rPr>
          <w:rStyle w:val="StyleBoldUnderline"/>
        </w:rPr>
        <w:t>Benhabib</w:t>
      </w:r>
      <w:r>
        <w:t xml:space="preserve">’s work thus </w:t>
      </w:r>
      <w:r>
        <w:rPr>
          <w:rStyle w:val="StyleBoldUnderline"/>
        </w:rPr>
        <w:t>constitutes, like Habermas’s, a strong defense of</w:t>
      </w:r>
      <w:r>
        <w:t xml:space="preserve"> specific potentialities of </w:t>
      </w:r>
      <w:r>
        <w:rPr>
          <w:rStyle w:val="StyleBoldUnderline"/>
        </w:rPr>
        <w:t>modernity</w:t>
      </w:r>
      <w:r>
        <w:t xml:space="preserve">. She </w:t>
      </w:r>
      <w:r>
        <w:rPr>
          <w:rStyle w:val="StyleBoldUnderline"/>
        </w:rPr>
        <w:t>differs</w:t>
      </w:r>
      <w:r>
        <w:t xml:space="preserve"> from him </w:t>
      </w:r>
      <w:r>
        <w:rPr>
          <w:rStyle w:val="StyleBoldUnderline"/>
        </w:rPr>
        <w:t>in two key respects</w:t>
      </w:r>
      <w:r>
        <w:t xml:space="preserve">, besides the emphasis already outlined. First, she believes that </w:t>
      </w:r>
      <w:r>
        <w:rPr>
          <w:rStyle w:val="StyleBoldUnderline"/>
        </w:rPr>
        <w:t>Habermas’s emphasis</w:t>
      </w:r>
      <w:r>
        <w:t xml:space="preserve"> </w:t>
      </w:r>
      <w:r>
        <w:rPr>
          <w:rStyle w:val="StyleBoldUnderline"/>
        </w:rPr>
        <w:t>on</w:t>
      </w:r>
      <w:r>
        <w:t xml:space="preserve"> </w:t>
      </w:r>
      <w:r>
        <w:rPr>
          <w:rStyle w:val="StyleBoldUnderline"/>
        </w:rPr>
        <w:t>consensus</w:t>
      </w:r>
      <w:r>
        <w:t xml:space="preserve"> seriously </w:t>
      </w:r>
      <w:r>
        <w:rPr>
          <w:rStyle w:val="StyleBoldUnderline"/>
        </w:rPr>
        <w:t>distorts his account of communicative ethics</w:t>
      </w:r>
      <w:r>
        <w:t xml:space="preserve">. </w:t>
      </w:r>
      <w:r>
        <w:rPr>
          <w:rStyle w:val="StyleBoldUnderline"/>
        </w:rPr>
        <w:t xml:space="preserve">Like others who have </w:t>
      </w:r>
      <w:r>
        <w:rPr>
          <w:rStyle w:val="Emphasis"/>
        </w:rPr>
        <w:t xml:space="preserve">argued against the conflation of understanding and </w:t>
      </w:r>
      <w:r>
        <w:rPr>
          <w:rStyle w:val="Emphasis"/>
        </w:rPr>
        <w:lastRenderedPageBreak/>
        <w:t>consensus</w:t>
      </w:r>
      <w:r>
        <w:t>,</w:t>
      </w:r>
      <w:r>
        <w:rPr>
          <w:highlight w:val="yellow"/>
        </w:rPr>
        <w:t xml:space="preserve"> </w:t>
      </w:r>
      <w:r>
        <w:rPr>
          <w:rStyle w:val="StyleBoldUnderline"/>
          <w:highlight w:val="yellow"/>
        </w:rPr>
        <w:t>Benhabib champions</w:t>
      </w:r>
      <w:r>
        <w:t xml:space="preserve"> instead </w:t>
      </w:r>
      <w:r>
        <w:rPr>
          <w:rStyle w:val="StyleBoldUnderline"/>
          <w:highlight w:val="yellow"/>
        </w:rPr>
        <w:t>a</w:t>
      </w:r>
      <w:r>
        <w:rPr>
          <w:rStyle w:val="StyleBoldUnderline"/>
        </w:rPr>
        <w:t xml:space="preserve"> discourse </w:t>
      </w:r>
      <w:r>
        <w:rPr>
          <w:rStyle w:val="StyleBoldUnderline"/>
          <w:highlight w:val="yellow"/>
        </w:rPr>
        <w:t>model</w:t>
      </w:r>
      <w:r>
        <w:rPr>
          <w:rStyle w:val="StyleBoldUnderline"/>
        </w:rPr>
        <w:t xml:space="preserve"> of ethics that is </w:t>
      </w:r>
      <w:r>
        <w:rPr>
          <w:rStyle w:val="StyleBoldUnderline"/>
          <w:highlight w:val="yellow"/>
        </w:rPr>
        <w:t xml:space="preserve">geared toward </w:t>
      </w:r>
      <w:r>
        <w:rPr>
          <w:rStyle w:val="Emphasis"/>
          <w:highlight w:val="yellow"/>
        </w:rPr>
        <w:t>keeping the conversation going</w:t>
      </w:r>
      <w:r>
        <w:rPr>
          <w:rStyle w:val="StyleBoldUnderline"/>
          <w:highlight w:val="yellow"/>
        </w:rPr>
        <w:t>:</w:t>
      </w:r>
      <w:r>
        <w:rPr>
          <w:rStyle w:val="StyleBoldUnderline"/>
        </w:rPr>
        <w:t xml:space="preserve">¶ </w:t>
      </w:r>
      <w:r>
        <w:rPr>
          <w:rStyle w:val="Emphasis"/>
          <w:highlight w:val="yellow"/>
        </w:rPr>
        <w:t xml:space="preserve">When we </w:t>
      </w:r>
      <w:r>
        <w:rPr>
          <w:rStyle w:val="Emphasis"/>
          <w:highlight w:val="yellow"/>
          <w:bdr w:val="single" w:sz="4" w:space="0" w:color="auto" w:frame="1"/>
        </w:rPr>
        <w:t>shift the burden of the moral test</w:t>
      </w:r>
      <w:r>
        <w:rPr>
          <w:rStyle w:val="StyleBoldUnderline"/>
        </w:rPr>
        <w:t xml:space="preserve"> in communicative ethics from consensus </w:t>
      </w:r>
      <w:r>
        <w:rPr>
          <w:rStyle w:val="StyleBoldUnderline"/>
          <w:highlight w:val="yellow"/>
        </w:rPr>
        <w:t xml:space="preserve">to the idea of an </w:t>
      </w:r>
      <w:r>
        <w:rPr>
          <w:rStyle w:val="Emphasis"/>
          <w:highlight w:val="yellow"/>
        </w:rPr>
        <w:t>ongoing</w:t>
      </w:r>
      <w:r>
        <w:rPr>
          <w:rStyle w:val="StyleBoldUnderline"/>
        </w:rPr>
        <w:t xml:space="preserve"> </w:t>
      </w:r>
      <w:r>
        <w:t>moral</w:t>
      </w:r>
      <w:r>
        <w:rPr>
          <w:rStyle w:val="StyleBoldUnderline"/>
        </w:rPr>
        <w:t xml:space="preserve"> </w:t>
      </w:r>
      <w:r>
        <w:rPr>
          <w:rStyle w:val="Emphasis"/>
          <w:highlight w:val="yellow"/>
        </w:rPr>
        <w:t>conversation</w:t>
      </w:r>
      <w:r>
        <w:rPr>
          <w:rStyle w:val="StyleBoldUnderline"/>
        </w:rPr>
        <w:t>,</w:t>
      </w:r>
      <w:r>
        <w:t xml:space="preserve"> </w:t>
      </w:r>
      <w:r>
        <w:rPr>
          <w:rStyle w:val="Emphasis"/>
          <w:highlight w:val="yellow"/>
        </w:rPr>
        <w:t xml:space="preserve">we begin to ask </w:t>
      </w:r>
      <w:r>
        <w:rPr>
          <w:rStyle w:val="Emphasis"/>
          <w:highlight w:val="yellow"/>
          <w:bdr w:val="single" w:sz="4" w:space="0" w:color="auto" w:frame="1"/>
        </w:rPr>
        <w:t>not what all would</w:t>
      </w:r>
      <w:r>
        <w:t xml:space="preserve"> or could </w:t>
      </w:r>
      <w:r>
        <w:rPr>
          <w:rStyle w:val="Emphasis"/>
          <w:highlight w:val="yellow"/>
          <w:bdr w:val="single" w:sz="4" w:space="0" w:color="auto" w:frame="1"/>
        </w:rPr>
        <w:t>agree</w:t>
      </w:r>
      <w:r>
        <w:rPr>
          <w:rStyle w:val="StyleBoldUnderline"/>
        </w:rPr>
        <w:t xml:space="preserve"> to as a result of practical discourses </w:t>
      </w:r>
      <w:r>
        <w:rPr>
          <w:rStyle w:val="Emphasis"/>
          <w:highlight w:val="yellow"/>
          <w:bdr w:val="single" w:sz="4" w:space="0" w:color="auto" w:frame="1"/>
        </w:rPr>
        <w:t xml:space="preserve">to be morally </w:t>
      </w:r>
      <w:r>
        <w:rPr>
          <w:rStyle w:val="Emphasis"/>
          <w:bdr w:val="single" w:sz="4" w:space="0" w:color="auto" w:frame="1"/>
        </w:rPr>
        <w:t>permissible</w:t>
      </w:r>
      <w:r>
        <w:rPr>
          <w:rStyle w:val="StyleBoldUnderline"/>
          <w:bdr w:val="single" w:sz="4" w:space="0" w:color="auto" w:frame="1"/>
        </w:rPr>
        <w:t xml:space="preserve"> </w:t>
      </w:r>
      <w:r>
        <w:rPr>
          <w:rStyle w:val="StyleBoldUnderline"/>
        </w:rPr>
        <w:t xml:space="preserve">or </w:t>
      </w:r>
      <w:r>
        <w:rPr>
          <w:rStyle w:val="Emphasis"/>
          <w:highlight w:val="yellow"/>
          <w:bdr w:val="single" w:sz="4" w:space="0" w:color="auto" w:frame="1"/>
        </w:rPr>
        <w:t>impermissible</w:t>
      </w:r>
      <w:r>
        <w:t xml:space="preserve">, </w:t>
      </w:r>
      <w:r>
        <w:rPr>
          <w:rStyle w:val="Emphasis"/>
          <w:highlight w:val="yellow"/>
        </w:rPr>
        <w:t>but what would be allowed</w:t>
      </w:r>
      <w:r>
        <w:rPr>
          <w:rStyle w:val="Emphasis"/>
        </w:rPr>
        <w:t xml:space="preserve"> </w:t>
      </w:r>
      <w:r>
        <w:t>and perhaps even necessary</w:t>
      </w:r>
      <w:r>
        <w:rPr>
          <w:rStyle w:val="Emphasis"/>
        </w:rPr>
        <w:t xml:space="preserve"> </w:t>
      </w:r>
      <w:r>
        <w:rPr>
          <w:rStyle w:val="Emphasis"/>
          <w:highlight w:val="yellow"/>
        </w:rPr>
        <w:t xml:space="preserve">from the standpoint of </w:t>
      </w:r>
      <w:r>
        <w:rPr>
          <w:rStyle w:val="Emphasis"/>
        </w:rPr>
        <w:t xml:space="preserve">continuing and </w:t>
      </w:r>
      <w:r>
        <w:rPr>
          <w:rStyle w:val="Emphasis"/>
          <w:highlight w:val="yellow"/>
        </w:rPr>
        <w:t xml:space="preserve">sustaining the practice of </w:t>
      </w:r>
      <w:r>
        <w:rPr>
          <w:rStyle w:val="Emphasis"/>
        </w:rPr>
        <w:t>the</w:t>
      </w:r>
      <w:r>
        <w:t xml:space="preserve"> moral </w:t>
      </w:r>
      <w:r>
        <w:rPr>
          <w:rStyle w:val="Emphasis"/>
          <w:highlight w:val="yellow"/>
        </w:rPr>
        <w:t>conversation</w:t>
      </w:r>
      <w:r>
        <w:t xml:space="preserve"> among us. </w:t>
      </w:r>
      <w:r>
        <w:rPr>
          <w:rStyle w:val="StyleBoldUnderline"/>
          <w:highlight w:val="yellow"/>
        </w:rPr>
        <w:t>The emphasis now is</w:t>
      </w:r>
      <w:r>
        <w:rPr>
          <w:rStyle w:val="StyleBoldUnderline"/>
        </w:rPr>
        <w:t xml:space="preserve"> less on rational agreement, but more </w:t>
      </w:r>
      <w:r>
        <w:rPr>
          <w:rStyle w:val="StyleBoldUnderline"/>
          <w:highlight w:val="yellow"/>
        </w:rPr>
        <w:t xml:space="preserve">on </w:t>
      </w:r>
      <w:r>
        <w:rPr>
          <w:rStyle w:val="Emphasis"/>
          <w:highlight w:val="yellow"/>
        </w:rPr>
        <w:t>sustaining</w:t>
      </w:r>
      <w:r>
        <w:rPr>
          <w:rStyle w:val="Emphasis"/>
        </w:rPr>
        <w:t xml:space="preserve"> those </w:t>
      </w:r>
      <w:r>
        <w:rPr>
          <w:rStyle w:val="Emphasis"/>
          <w:highlight w:val="yellow"/>
        </w:rPr>
        <w:t>normative</w:t>
      </w:r>
      <w:r>
        <w:rPr>
          <w:highlight w:val="yellow"/>
        </w:rPr>
        <w:t xml:space="preserve"> </w:t>
      </w:r>
      <w:r>
        <w:rPr>
          <w:rStyle w:val="Emphasis"/>
          <w:highlight w:val="yellow"/>
        </w:rPr>
        <w:t>practices</w:t>
      </w:r>
      <w:r>
        <w:t xml:space="preserve"> and moral relationships </w:t>
      </w:r>
      <w:r>
        <w:rPr>
          <w:rStyle w:val="Emphasis"/>
          <w:highlight w:val="yellow"/>
        </w:rPr>
        <w:t xml:space="preserve">within which </w:t>
      </w:r>
      <w:r>
        <w:rPr>
          <w:rStyle w:val="Emphasis"/>
          <w:highlight w:val="yellow"/>
          <w:bdr w:val="single" w:sz="4" w:space="0" w:color="auto" w:frame="1"/>
        </w:rPr>
        <w:t>reasoned agreement as a way of life can flourish</w:t>
      </w:r>
      <w:r>
        <w:t xml:space="preserve"> and continue. (SS, 38)8¶ ¶ 27¶ The second significant difference between Habermas and Benhabib is that Benhabib rejects Habermas’s rigid opposition between justice and the good life, an opposition that effectively relegates identity-based politics to a lower plane of moral practice, and that for </w:t>
      </w:r>
      <w:r>
        <w:rPr>
          <w:rStyle w:val="StyleBoldUnderline"/>
        </w:rPr>
        <w:t>Benhabib</w:t>
      </w:r>
      <w:r>
        <w:t xml:space="preserve"> undercuts our ability to apprehend the radical particularity of the other. While she believes in the importance of self-reflexive interrogations of conventional identities and roles, she strongly </w:t>
      </w:r>
      <w:r>
        <w:rPr>
          <w:rStyle w:val="StyleBoldUnderline"/>
        </w:rPr>
        <w:t xml:space="preserve">opposes any </w:t>
      </w:r>
      <w:r>
        <w:t xml:space="preserve">ethics or </w:t>
      </w:r>
      <w:r>
        <w:rPr>
          <w:rStyle w:val="StyleBoldUnderline"/>
        </w:rPr>
        <w:t>politics that privileges the</w:t>
      </w:r>
      <w:r>
        <w:t xml:space="preserve"> unencumbered or </w:t>
      </w:r>
      <w:r>
        <w:rPr>
          <w:rStyle w:val="StyleBoldUnderline"/>
        </w:rPr>
        <w:t>detached self over the concrete, embodied,</w:t>
      </w:r>
      <w:r>
        <w:t xml:space="preserve"> situated </w:t>
      </w:r>
      <w:r>
        <w:rPr>
          <w:rStyle w:val="StyleBoldUnderline"/>
        </w:rPr>
        <w:t>self</w:t>
      </w:r>
      <w:r>
        <w:t xml:space="preserve">. She argues in particular against those liberal models that imagine that conversations of moral justification should take place between individuals who have bracketed their strongest cultural or social identifications and attachments. Instead </w:t>
      </w:r>
      <w:r>
        <w:rPr>
          <w:rStyle w:val="StyleBoldUnderline"/>
        </w:rPr>
        <w:t>she promotes what she calls an “interactive universalism”:</w:t>
      </w:r>
      <w:r>
        <w:t xml:space="preserve">¶ </w:t>
      </w:r>
      <w:r>
        <w:rPr>
          <w:rStyle w:val="StyleBoldUnderline"/>
          <w:highlight w:val="yellow"/>
        </w:rPr>
        <w:t>Interactive universalism acknowledges</w:t>
      </w:r>
      <w:r>
        <w:rPr>
          <w:rStyle w:val="StyleBoldUnderline"/>
        </w:rPr>
        <w:t xml:space="preserve"> the plurality of modes of being human, and </w:t>
      </w:r>
      <w:r>
        <w:rPr>
          <w:rStyle w:val="StyleBoldUnderline"/>
          <w:highlight w:val="yellow"/>
        </w:rPr>
        <w:t>differences</w:t>
      </w:r>
      <w:r>
        <w:rPr>
          <w:rStyle w:val="StyleBoldUnderline"/>
        </w:rPr>
        <w:t xml:space="preserve"> among humans</w:t>
      </w:r>
      <w:r>
        <w:t xml:space="preserve">, </w:t>
      </w:r>
      <w:r>
        <w:rPr>
          <w:rStyle w:val="StyleBoldUnderline"/>
        </w:rPr>
        <w:t>without endorsing all</w:t>
      </w:r>
      <w:r>
        <w:t xml:space="preserve"> </w:t>
      </w:r>
      <w:r>
        <w:rPr>
          <w:rStyle w:val="StyleBoldUnderline"/>
        </w:rPr>
        <w:t>these pluralities</w:t>
      </w:r>
      <w:r>
        <w:t xml:space="preserve"> and differences </w:t>
      </w:r>
      <w:r>
        <w:rPr>
          <w:rStyle w:val="StyleBoldUnderline"/>
        </w:rPr>
        <w:t>as</w:t>
      </w:r>
      <w:r>
        <w:t xml:space="preserve"> morally and politically </w:t>
      </w:r>
      <w:r>
        <w:rPr>
          <w:rStyle w:val="StyleBoldUnderline"/>
        </w:rPr>
        <w:t>valid</w:t>
      </w:r>
      <w:r>
        <w:t xml:space="preserve">. </w:t>
      </w:r>
      <w:r>
        <w:rPr>
          <w:rStyle w:val="StyleBoldUnderline"/>
        </w:rPr>
        <w:t xml:space="preserve">While </w:t>
      </w:r>
      <w:r>
        <w:rPr>
          <w:rStyle w:val="StyleBoldUnderline"/>
          <w:highlight w:val="yellow"/>
        </w:rPr>
        <w:t>agreeing that</w:t>
      </w:r>
      <w:r>
        <w:rPr>
          <w:rStyle w:val="StyleBoldUnderline"/>
        </w:rPr>
        <w:t xml:space="preserve"> normative </w:t>
      </w:r>
      <w:r>
        <w:rPr>
          <w:rStyle w:val="StyleBoldUnderline"/>
          <w:highlight w:val="yellow"/>
        </w:rPr>
        <w:t xml:space="preserve">disputes can be settled rationally, </w:t>
      </w:r>
      <w:r>
        <w:rPr>
          <w:rStyle w:val="Emphasis"/>
          <w:highlight w:val="yellow"/>
        </w:rPr>
        <w:t xml:space="preserve">and </w:t>
      </w:r>
      <w:r>
        <w:rPr>
          <w:rStyle w:val="StyleBoldUnderline"/>
          <w:highlight w:val="yellow"/>
        </w:rPr>
        <w:t>that</w:t>
      </w:r>
      <w:r>
        <w:rPr>
          <w:rStyle w:val="Emphasis"/>
          <w:highlight w:val="yellow"/>
        </w:rPr>
        <w:t xml:space="preserve"> fairness, reciprocity and some procedure of universalizability are</w:t>
      </w:r>
      <w:r>
        <w:rPr>
          <w:rStyle w:val="Emphasis"/>
        </w:rPr>
        <w:t xml:space="preserve"> </w:t>
      </w:r>
      <w:r>
        <w:t xml:space="preserve">constituents, that is, </w:t>
      </w:r>
      <w:r>
        <w:rPr>
          <w:rStyle w:val="Emphasis"/>
          <w:highlight w:val="yellow"/>
        </w:rPr>
        <w:t xml:space="preserve">necessary </w:t>
      </w:r>
      <w:r>
        <w:rPr>
          <w:rStyle w:val="Emphasis"/>
        </w:rPr>
        <w:t xml:space="preserve">conditions </w:t>
      </w:r>
      <w:r>
        <w:t xml:space="preserve">of the moral standpoint, </w:t>
      </w:r>
      <w:r>
        <w:rPr>
          <w:rStyle w:val="StyleBoldUnderline"/>
        </w:rPr>
        <w:t>interactive universalism regards difference as a starting point for reflection</w:t>
      </w:r>
      <w:r>
        <w:t xml:space="preserve"> and action. </w:t>
      </w:r>
      <w:r>
        <w:rPr>
          <w:rStyle w:val="StyleBoldUnderline"/>
        </w:rPr>
        <w:t xml:space="preserve">In this sense, </w:t>
      </w:r>
      <w:r>
        <w:rPr>
          <w:rStyle w:val="Emphasis"/>
        </w:rPr>
        <w:t>“</w:t>
      </w:r>
      <w:r>
        <w:rPr>
          <w:rStyle w:val="Emphasis"/>
          <w:highlight w:val="yellow"/>
        </w:rPr>
        <w:t xml:space="preserve">universality” is a regulative ideal that </w:t>
      </w:r>
      <w:r>
        <w:rPr>
          <w:rStyle w:val="Emphasis"/>
          <w:highlight w:val="yellow"/>
          <w:bdr w:val="single" w:sz="4" w:space="0" w:color="auto" w:frame="1"/>
        </w:rPr>
        <w:t>does not deny our embodied</w:t>
      </w:r>
      <w:r>
        <w:rPr>
          <w:rStyle w:val="Emphasis"/>
        </w:rPr>
        <w:t xml:space="preserve"> </w:t>
      </w:r>
      <w:r>
        <w:t>and embedded</w:t>
      </w:r>
      <w:r>
        <w:rPr>
          <w:rStyle w:val="Emphasis"/>
        </w:rPr>
        <w:t xml:space="preserve"> </w:t>
      </w:r>
      <w:r>
        <w:rPr>
          <w:rStyle w:val="Emphasis"/>
          <w:highlight w:val="yellow"/>
          <w:bdr w:val="single" w:sz="4" w:space="0" w:color="auto" w:frame="1"/>
        </w:rPr>
        <w:t>identity</w:t>
      </w:r>
      <w:r>
        <w:t xml:space="preserve">, </w:t>
      </w:r>
      <w:r>
        <w:rPr>
          <w:rStyle w:val="StyleBoldUnderline"/>
          <w:highlight w:val="yellow"/>
        </w:rPr>
        <w:t>but aims at developing</w:t>
      </w:r>
      <w:r>
        <w:t xml:space="preserve"> </w:t>
      </w:r>
      <w:r>
        <w:rPr>
          <w:rStyle w:val="StyleBoldUnderline"/>
        </w:rPr>
        <w:t xml:space="preserve">moral </w:t>
      </w:r>
      <w:r>
        <w:rPr>
          <w:rStyle w:val="StyleBoldUnderline"/>
          <w:highlight w:val="yellow"/>
        </w:rPr>
        <w:t xml:space="preserve">attitudes and </w:t>
      </w:r>
      <w:r>
        <w:rPr>
          <w:rStyle w:val="Emphasis"/>
          <w:highlight w:val="yellow"/>
        </w:rPr>
        <w:t xml:space="preserve">encouraging political transformations that can yield a </w:t>
      </w:r>
      <w:r>
        <w:rPr>
          <w:rStyle w:val="Emphasis"/>
        </w:rPr>
        <w:t xml:space="preserve">point of </w:t>
      </w:r>
      <w:r>
        <w:rPr>
          <w:rStyle w:val="Emphasis"/>
          <w:highlight w:val="yellow"/>
        </w:rPr>
        <w:t>view acceptable to all</w:t>
      </w:r>
      <w:r>
        <w:t xml:space="preserve">. </w:t>
      </w:r>
      <w:r>
        <w:rPr>
          <w:rStyle w:val="StyleBoldUnderline"/>
          <w:highlight w:val="yellow"/>
        </w:rPr>
        <w:t xml:space="preserve">Universality is </w:t>
      </w:r>
      <w:r>
        <w:rPr>
          <w:rStyle w:val="Emphasis"/>
          <w:highlight w:val="yellow"/>
        </w:rPr>
        <w:t>not</w:t>
      </w:r>
      <w:r>
        <w:rPr>
          <w:rStyle w:val="StyleBoldUnderline"/>
        </w:rPr>
        <w:t xml:space="preserve"> </w:t>
      </w:r>
      <w:r>
        <w:t>the ideal</w:t>
      </w:r>
      <w:r>
        <w:rPr>
          <w:rStyle w:val="StyleBoldUnderline"/>
        </w:rPr>
        <w:t xml:space="preserve"> </w:t>
      </w:r>
      <w:r>
        <w:rPr>
          <w:rStyle w:val="Emphasis"/>
          <w:highlight w:val="yellow"/>
        </w:rPr>
        <w:t>consensus</w:t>
      </w:r>
      <w:r>
        <w:rPr>
          <w:rStyle w:val="StyleBoldUnderline"/>
        </w:rPr>
        <w:t xml:space="preserve"> </w:t>
      </w:r>
      <w:r>
        <w:t xml:space="preserve">of fictitiously defined selves, </w:t>
      </w:r>
      <w:r>
        <w:rPr>
          <w:rStyle w:val="StyleBoldUnderline"/>
          <w:highlight w:val="yellow"/>
        </w:rPr>
        <w:t xml:space="preserve">but the </w:t>
      </w:r>
      <w:r>
        <w:rPr>
          <w:rStyle w:val="StyleBoldUnderline"/>
        </w:rPr>
        <w:t xml:space="preserve">concrete </w:t>
      </w:r>
      <w:r>
        <w:rPr>
          <w:rStyle w:val="Emphasis"/>
          <w:highlight w:val="yellow"/>
        </w:rPr>
        <w:t>process in politics</w:t>
      </w:r>
      <w:r>
        <w:t xml:space="preserve"> and morals of the struggle of concrete, embodied selves, striving for autonomy. (SS, 153) ¶ This passage encapsulates the core of </w:t>
      </w:r>
      <w:r>
        <w:rPr>
          <w:rStyle w:val="StyleBoldUnderline"/>
        </w:rPr>
        <w:t>Benhabib’s position</w:t>
      </w:r>
      <w:r>
        <w:t xml:space="preserve">, which </w:t>
      </w:r>
      <w:r>
        <w:rPr>
          <w:rStyle w:val="StyleBoldUnderline"/>
        </w:rPr>
        <w:t>attempts to mediate between universalism and particularism</w:t>
      </w:r>
      <w:r>
        <w:t xml:space="preserve"> as traditionally understood. </w:t>
      </w:r>
      <w:r>
        <w:rPr>
          <w:rStyle w:val="StyleBoldUnderline"/>
          <w:highlight w:val="yellow"/>
        </w:rPr>
        <w:t>On the one hand, universalism’s informing principles of</w:t>
      </w:r>
      <w:r>
        <w:rPr>
          <w:rStyle w:val="StyleBoldUnderline"/>
        </w:rPr>
        <w:t xml:space="preserve"> rational </w:t>
      </w:r>
      <w:r>
        <w:rPr>
          <w:rStyle w:val="Emphasis"/>
          <w:highlight w:val="yellow"/>
        </w:rPr>
        <w:t>argumentation, fairness, and reciprocity</w:t>
      </w:r>
      <w:r>
        <w:rPr>
          <w:rStyle w:val="StyleBoldUnderline"/>
          <w:highlight w:val="yellow"/>
        </w:rPr>
        <w:t xml:space="preserve"> adjudicate between different positions in the ethicopolitical realm</w:t>
      </w:r>
      <w:r>
        <w:rPr>
          <w:highlight w:val="yellow"/>
        </w:rPr>
        <w:t xml:space="preserve">, </w:t>
      </w:r>
      <w:r>
        <w:rPr>
          <w:rStyle w:val="StyleBoldUnderline"/>
          <w:highlight w:val="yellow"/>
        </w:rPr>
        <w:t>enabling crucial distinctions between</w:t>
      </w:r>
      <w:r>
        <w:rPr>
          <w:rStyle w:val="StyleBoldUnderline"/>
        </w:rPr>
        <w:t xml:space="preserve"> </w:t>
      </w:r>
      <w:r>
        <w:t>those</w:t>
      </w:r>
      <w:r>
        <w:rPr>
          <w:rStyle w:val="StyleBoldUnderline"/>
        </w:rPr>
        <w:t xml:space="preserve"> </w:t>
      </w:r>
      <w:r>
        <w:rPr>
          <w:rStyle w:val="StyleBoldUnderline"/>
          <w:highlight w:val="yellow"/>
        </w:rPr>
        <w:t>notions of the good life</w:t>
      </w:r>
      <w:r>
        <w:rPr>
          <w:highlight w:val="yellow"/>
        </w:rPr>
        <w:t xml:space="preserve"> </w:t>
      </w:r>
      <w:r>
        <w:rPr>
          <w:rStyle w:val="StyleBoldUnderline"/>
          <w:highlight w:val="yellow"/>
        </w:rPr>
        <w:t>that promote interactive universalism and those that threaten its key principles</w:t>
      </w:r>
      <w:r>
        <w:t xml:space="preserve">. It insists, in other words, that there is a specifiable moral standpoint from which—to take a few prominent examples—Serbian aggression, neo-Nazism, and gay bashing can be </w:t>
      </w:r>
      <w:r>
        <w:lastRenderedPageBreak/>
        <w:t xml:space="preserve">definitively condemned. </w:t>
      </w:r>
      <w:r>
        <w:rPr>
          <w:rStyle w:val="StyleBoldUnderline"/>
          <w:highlight w:val="yellow"/>
        </w:rPr>
        <w:t>On the other hand, universalism “</w:t>
      </w:r>
      <w:r>
        <w:rPr>
          <w:rStyle w:val="Emphasis"/>
          <w:highlight w:val="yellow"/>
        </w:rPr>
        <w:t>regards difference as a starting point</w:t>
      </w:r>
      <w:r>
        <w:rPr>
          <w:rStyle w:val="StyleBoldUnderline"/>
        </w:rPr>
        <w:t>.”</w:t>
      </w:r>
      <w:r>
        <w:t xml:space="preserve"> </w:t>
      </w:r>
      <w:r>
        <w:rPr>
          <w:rStyle w:val="StyleBoldUnderline"/>
        </w:rPr>
        <w:t>It understands identity as “embodied</w:t>
      </w:r>
      <w:r>
        <w:t xml:space="preserve"> and embedded” </w:t>
      </w:r>
      <w:r>
        <w:rPr>
          <w:rStyle w:val="StyleBoldUnderline"/>
        </w:rPr>
        <w:t>and promotes encounters with otherness</w:t>
      </w:r>
      <w:r>
        <w:t xml:space="preserve"> so as </w:t>
      </w:r>
      <w:r>
        <w:rPr>
          <w:rStyle w:val="StyleBoldUnderline"/>
        </w:rPr>
        <w:t>to nurture</w:t>
      </w:r>
      <w:r>
        <w:t xml:space="preserve"> the development of </w:t>
      </w:r>
      <w:r>
        <w:rPr>
          <w:rStyle w:val="StyleBoldUnderline"/>
        </w:rPr>
        <w:t>a moral attitude</w:t>
      </w:r>
      <w:r>
        <w:t xml:space="preserve"> </w:t>
      </w:r>
      <w:r>
        <w:rPr>
          <w:rStyle w:val="StyleBoldUnderline"/>
        </w:rPr>
        <w:t xml:space="preserve">that will “yield a point of view acceptable to all.”¶ </w:t>
      </w:r>
      <w:r>
        <w:rPr>
          <w:rStyle w:val="Emphasis"/>
        </w:rPr>
        <w:t>Of course it must simultaneously be recognized that the “</w:t>
      </w:r>
      <w:r>
        <w:rPr>
          <w:rStyle w:val="Emphasis"/>
          <w:highlight w:val="yellow"/>
        </w:rPr>
        <w:t>all</w:t>
      </w:r>
      <w:r>
        <w:rPr>
          <w:rStyle w:val="Emphasis"/>
        </w:rPr>
        <w:t xml:space="preserve">” here </w:t>
      </w:r>
      <w:r>
        <w:rPr>
          <w:rStyle w:val="Emphasis"/>
          <w:highlight w:val="yellow"/>
        </w:rPr>
        <w:t>cannot</w:t>
      </w:r>
      <w:r>
        <w:rPr>
          <w:rStyle w:val="Emphasis"/>
        </w:rPr>
        <w:t xml:space="preserve"> coherently </w:t>
      </w:r>
      <w:r>
        <w:rPr>
          <w:rStyle w:val="Emphasis"/>
          <w:highlight w:val="yellow"/>
        </w:rPr>
        <w:t>include those who have</w:t>
      </w:r>
      <w:r>
        <w:t>, according to universalism’s own principles,</w:t>
      </w:r>
      <w:r>
        <w:rPr>
          <w:rStyle w:val="Emphasis"/>
        </w:rPr>
        <w:t xml:space="preserve"> </w:t>
      </w:r>
      <w:r>
        <w:rPr>
          <w:rStyle w:val="Emphasis"/>
          <w:highlight w:val="yellow"/>
        </w:rPr>
        <w:t xml:space="preserve">forfeited their place as </w:t>
      </w:r>
      <w:r>
        <w:rPr>
          <w:rStyle w:val="Emphasis"/>
        </w:rPr>
        <w:t xml:space="preserve">equal </w:t>
      </w:r>
      <w:r>
        <w:rPr>
          <w:rStyle w:val="Emphasis"/>
          <w:highlight w:val="yellow"/>
        </w:rPr>
        <w:t xml:space="preserve">participants in the </w:t>
      </w:r>
      <w:r>
        <w:rPr>
          <w:rStyle w:val="Emphasis"/>
        </w:rPr>
        <w:t>ethicopolitical</w:t>
      </w:r>
      <w:r>
        <w:rPr>
          <w:rStyle w:val="Emphasis"/>
          <w:b w:val="0"/>
          <w:u w:val="none"/>
        </w:rPr>
        <w:t>¶</w:t>
      </w:r>
      <w:r>
        <w:rPr>
          <w:rStyle w:val="Emphasis"/>
        </w:rPr>
        <w:t xml:space="preserve"> </w:t>
      </w:r>
      <w:r>
        <w:t xml:space="preserve">¶ 28¶ </w:t>
      </w:r>
      <w:r>
        <w:rPr>
          <w:rStyle w:val="Emphasis"/>
          <w:highlight w:val="yellow"/>
        </w:rPr>
        <w:t>community</w:t>
      </w:r>
      <w:r>
        <w:t xml:space="preserve">. Ironically, then, Benhabib’s </w:t>
      </w:r>
      <w:r>
        <w:rPr>
          <w:rStyle w:val="StyleBoldUnderline"/>
          <w:highlight w:val="yellow"/>
        </w:rPr>
        <w:t xml:space="preserve">redefinition of universalism insists on </w:t>
      </w:r>
      <w:r>
        <w:rPr>
          <w:rStyle w:val="StyleBoldUnderline"/>
        </w:rPr>
        <w:t xml:space="preserve">inevitable </w:t>
      </w:r>
      <w:r>
        <w:rPr>
          <w:rStyle w:val="StyleBoldUnderline"/>
          <w:highlight w:val="yellow"/>
        </w:rPr>
        <w:t>exclusion</w:t>
      </w:r>
      <w:r>
        <w:t xml:space="preserve">, </w:t>
      </w:r>
      <w:r>
        <w:rPr>
          <w:rStyle w:val="Emphasis"/>
          <w:highlight w:val="yellow"/>
        </w:rPr>
        <w:t xml:space="preserve">but not in the sense </w:t>
      </w:r>
      <w:r>
        <w:rPr>
          <w:rStyle w:val="Emphasis"/>
        </w:rPr>
        <w:t xml:space="preserve">that </w:t>
      </w:r>
      <w:r>
        <w:t xml:space="preserve">many </w:t>
      </w:r>
      <w:r>
        <w:rPr>
          <w:rStyle w:val="Emphasis"/>
        </w:rPr>
        <w:t>poststructuralist</w:t>
      </w:r>
      <w:r>
        <w:t xml:space="preserve"> and postmodernist cultural </w:t>
      </w:r>
      <w:r>
        <w:rPr>
          <w:rStyle w:val="Emphasis"/>
        </w:rPr>
        <w:t>critics</w:t>
      </w:r>
      <w:r>
        <w:t xml:space="preserve"> </w:t>
      </w:r>
      <w:r>
        <w:rPr>
          <w:rStyle w:val="Emphasis"/>
        </w:rPr>
        <w:t>do</w:t>
      </w:r>
      <w:r>
        <w:t xml:space="preserve">, </w:t>
      </w:r>
      <w:r>
        <w:rPr>
          <w:rStyle w:val="StyleBoldUnderline"/>
        </w:rPr>
        <w:t xml:space="preserve">as the hardwired effect </w:t>
      </w:r>
      <w:r>
        <w:rPr>
          <w:rStyle w:val="StyleBoldUnderline"/>
          <w:highlight w:val="yellow"/>
        </w:rPr>
        <w:t>of universalism’s false claims to inclusiveness</w:t>
      </w:r>
      <w:r>
        <w:rPr>
          <w:rStyle w:val="StyleBoldUnderline"/>
        </w:rPr>
        <w:t>, and</w:t>
      </w:r>
      <w:r>
        <w:t xml:space="preserve"> </w:t>
      </w:r>
      <w:r>
        <w:rPr>
          <w:rStyle w:val="StyleBoldUnderline"/>
        </w:rPr>
        <w:t xml:space="preserve">as </w:t>
      </w:r>
      <w:r>
        <w:rPr>
          <w:rStyle w:val="StyleBoldUnderline"/>
          <w:highlight w:val="yellow"/>
        </w:rPr>
        <w:t>victimizing those</w:t>
      </w:r>
      <w:r>
        <w:rPr>
          <w:rStyle w:val="StyleBoldUnderline"/>
        </w:rPr>
        <w:t xml:space="preserve"> </w:t>
      </w:r>
      <w:r>
        <w:rPr>
          <w:rStyle w:val="StyleBoldUnderline"/>
          <w:highlight w:val="yellow"/>
        </w:rPr>
        <w:t>disempowered by race</w:t>
      </w:r>
      <w:r>
        <w:rPr>
          <w:rStyle w:val="StyleBoldUnderline"/>
        </w:rPr>
        <w:t>, class, gender, or sexuality</w:t>
      </w:r>
      <w:r>
        <w:t xml:space="preserve">. </w:t>
      </w:r>
      <w:r>
        <w:rPr>
          <w:rStyle w:val="Emphasis"/>
          <w:highlight w:val="yellow"/>
        </w:rPr>
        <w:t>Against naive conceptions of inclusiveness</w:t>
      </w:r>
      <w:r>
        <w:rPr>
          <w:rStyle w:val="StyleBoldUnderline"/>
        </w:rPr>
        <w:t xml:space="preserve"> </w:t>
      </w:r>
      <w:r>
        <w:t xml:space="preserve">and plurality, </w:t>
      </w:r>
      <w:r>
        <w:rPr>
          <w:rStyle w:val="StyleBoldUnderline"/>
          <w:highlight w:val="yellow"/>
        </w:rPr>
        <w:t>which</w:t>
      </w:r>
      <w:r>
        <w:t xml:space="preserve"> ultimately </w:t>
      </w:r>
      <w:r>
        <w:rPr>
          <w:rStyle w:val="Emphasis"/>
          <w:highlight w:val="yellow"/>
        </w:rPr>
        <w:t xml:space="preserve">prove </w:t>
      </w:r>
      <w:r>
        <w:rPr>
          <w:rStyle w:val="Emphasis"/>
          <w:highlight w:val="yellow"/>
          <w:bdr w:val="single" w:sz="4" w:space="0" w:color="auto" w:frame="1"/>
        </w:rPr>
        <w:t>self-undermining</w:t>
      </w:r>
      <w:r>
        <w:rPr>
          <w:rStyle w:val="Emphasis"/>
          <w:highlight w:val="yellow"/>
        </w:rPr>
        <w:t xml:space="preserve"> in their toleration of</w:t>
      </w:r>
      <w:r>
        <w:rPr>
          <w:rStyle w:val="Emphasis"/>
        </w:rPr>
        <w:t xml:space="preserve"> </w:t>
      </w:r>
      <w:r>
        <w:t xml:space="preserve">communities, individuals, and </w:t>
      </w:r>
      <w:r>
        <w:rPr>
          <w:rStyle w:val="Emphasis"/>
          <w:highlight w:val="yellow"/>
        </w:rPr>
        <w:t xml:space="preserve">practices that </w:t>
      </w:r>
      <w:r>
        <w:rPr>
          <w:rStyle w:val="Emphasis"/>
          <w:highlight w:val="yellow"/>
          <w:bdr w:val="single" w:sz="4" w:space="0" w:color="auto" w:frame="1"/>
        </w:rPr>
        <w:t>exclude others arbitrarily</w:t>
      </w:r>
      <w:r>
        <w:rPr>
          <w:rStyle w:val="Emphasis"/>
        </w:rPr>
        <w:t>,</w:t>
      </w:r>
      <w:r>
        <w:t xml:space="preserve"> </w:t>
      </w:r>
      <w:r>
        <w:rPr>
          <w:rStyle w:val="Emphasis"/>
          <w:highlight w:val="yellow"/>
        </w:rPr>
        <w:t>interactive universalism</w:t>
      </w:r>
      <w:r>
        <w:rPr>
          <w:rStyle w:val="Emphasis"/>
        </w:rPr>
        <w:t xml:space="preserve"> </w:t>
      </w:r>
      <w:r>
        <w:rPr>
          <w:rStyle w:val="Emphasis"/>
          <w:highlight w:val="yellow"/>
        </w:rPr>
        <w:t xml:space="preserve">claims that </w:t>
      </w:r>
      <w:r>
        <w:rPr>
          <w:rStyle w:val="Emphasis"/>
          <w:highlight w:val="yellow"/>
          <w:bdr w:val="single" w:sz="4" w:space="0" w:color="auto" w:frame="1"/>
        </w:rPr>
        <w:t>certain</w:t>
      </w:r>
      <w:r>
        <w:rPr>
          <w:rStyle w:val="Emphasis"/>
          <w:bdr w:val="single" w:sz="4" w:space="0" w:color="auto" w:frame="1"/>
        </w:rPr>
        <w:t xml:space="preserve"> </w:t>
      </w:r>
      <w:r>
        <w:rPr>
          <w:rStyle w:val="Emphasis"/>
          <w:highlight w:val="yellow"/>
          <w:bdr w:val="single" w:sz="4" w:space="0" w:color="auto" w:frame="1"/>
        </w:rPr>
        <w:t>exclusions are</w:t>
      </w:r>
      <w:r>
        <w:rPr>
          <w:rStyle w:val="Emphasis"/>
          <w:bdr w:val="single" w:sz="4" w:space="0" w:color="auto" w:frame="1"/>
        </w:rPr>
        <w:t xml:space="preserve"> not only justified, but indeed </w:t>
      </w:r>
      <w:r>
        <w:rPr>
          <w:rStyle w:val="Emphasis"/>
          <w:highlight w:val="yellow"/>
          <w:bdr w:val="single" w:sz="4" w:space="0" w:color="auto" w:frame="1"/>
        </w:rPr>
        <w:t>required</w:t>
      </w:r>
      <w:r>
        <w:rPr>
          <w:rStyle w:val="Emphasis"/>
          <w:highlight w:val="yellow"/>
        </w:rPr>
        <w:t xml:space="preserve"> by the</w:t>
      </w:r>
      <w:r>
        <w:rPr>
          <w:rStyle w:val="Emphasis"/>
        </w:rPr>
        <w:t xml:space="preserve"> </w:t>
      </w:r>
      <w:r>
        <w:rPr>
          <w:rStyle w:val="Emphasis"/>
          <w:highlight w:val="yellow"/>
        </w:rPr>
        <w:t>principles of recognition</w:t>
      </w:r>
      <w:r>
        <w:rPr>
          <w:rStyle w:val="Emphasis"/>
        </w:rPr>
        <w:t xml:space="preserve"> and respect </w:t>
      </w:r>
      <w:r>
        <w:rPr>
          <w:rStyle w:val="Emphasis"/>
          <w:highlight w:val="yellow"/>
        </w:rPr>
        <w:t xml:space="preserve">that underpin democratic </w:t>
      </w:r>
      <w:r>
        <w:rPr>
          <w:rStyle w:val="Emphasis"/>
        </w:rPr>
        <w:t xml:space="preserve">institutions and </w:t>
      </w:r>
      <w:r>
        <w:rPr>
          <w:rStyle w:val="Emphasis"/>
          <w:highlight w:val="yellow"/>
        </w:rPr>
        <w:t>practices</w:t>
      </w:r>
      <w:r>
        <w:rPr>
          <w:rStyle w:val="Emphasis"/>
        </w:rPr>
        <w:t>.</w:t>
      </w:r>
    </w:p>
    <w:p w:rsidR="00B027EF" w:rsidRDefault="00B027EF" w:rsidP="00B027EF"/>
    <w:p w:rsidR="00B027EF" w:rsidRDefault="00B027EF" w:rsidP="00B027EF">
      <w:pPr>
        <w:pStyle w:val="Heading1"/>
      </w:pPr>
      <w:r>
        <w:lastRenderedPageBreak/>
        <w:t>1NR</w:t>
      </w:r>
    </w:p>
    <w:p w:rsidR="00B027EF" w:rsidRDefault="00B027EF" w:rsidP="00B027EF"/>
    <w:p w:rsidR="00B027EF" w:rsidRDefault="00B027EF" w:rsidP="00B027EF">
      <w:r>
        <w:t xml:space="preserve">The impact turn outweighs and turns the case – </w:t>
      </w:r>
    </w:p>
    <w:p w:rsidR="00B027EF" w:rsidRDefault="00B027EF" w:rsidP="00B027EF">
      <w:pPr>
        <w:pStyle w:val="Heading4"/>
      </w:pPr>
      <w:r>
        <w:t>T</w:t>
      </w:r>
      <w:r w:rsidRPr="00D8612C">
        <w:t>heir critique of the US undermines domestic support for leadership</w:t>
      </w:r>
    </w:p>
    <w:p w:rsidR="00B027EF" w:rsidRDefault="00B027EF" w:rsidP="00B027EF">
      <w:pPr>
        <w:pStyle w:val="NormalWeb"/>
        <w:shd w:val="clear" w:color="auto" w:fill="FFFFFF"/>
        <w:rPr>
          <w:rFonts w:ascii="Arial" w:hAnsi="Arial" w:cs="Arial"/>
          <w:b/>
          <w:bCs/>
          <w:color w:val="222222"/>
          <w:sz w:val="20"/>
          <w:szCs w:val="20"/>
        </w:rPr>
      </w:pPr>
      <w:r>
        <w:rPr>
          <w:rFonts w:ascii="Arial" w:hAnsi="Arial" w:cs="Arial"/>
          <w:b/>
          <w:bCs/>
          <w:color w:val="222222"/>
          <w:sz w:val="20"/>
          <w:szCs w:val="20"/>
        </w:rPr>
        <w:t>US hegemony is good – economic leadership is key to solve environmental problems and encourages allied countries to invest in human rights and the establishment of representative democracies – empirics prove a unipolar world best dissuades multinational great power conflict – that’s Murray</w:t>
      </w:r>
    </w:p>
    <w:p w:rsidR="00B027EF" w:rsidRDefault="00B027EF" w:rsidP="00B027EF">
      <w:pPr>
        <w:pStyle w:val="NormalWeb"/>
        <w:shd w:val="clear" w:color="auto" w:fill="FFFFFF"/>
        <w:rPr>
          <w:rFonts w:ascii="Arial" w:hAnsi="Arial" w:cs="Arial"/>
          <w:b/>
          <w:bCs/>
          <w:color w:val="222222"/>
          <w:sz w:val="20"/>
          <w:szCs w:val="20"/>
        </w:rPr>
      </w:pPr>
    </w:p>
    <w:p w:rsidR="00B027EF" w:rsidRPr="006937DF" w:rsidRDefault="00B027EF" w:rsidP="00B027EF">
      <w:pPr>
        <w:rPr>
          <w:b/>
        </w:rPr>
      </w:pPr>
      <w:r>
        <w:rPr>
          <w:b/>
        </w:rPr>
        <w:t>Nuclear war causes mass suffering and death</w:t>
      </w:r>
    </w:p>
    <w:p w:rsidR="00B027EF" w:rsidRPr="006937DF" w:rsidRDefault="00B027EF" w:rsidP="00B027EF">
      <w:pPr>
        <w:rPr>
          <w:b/>
        </w:rPr>
      </w:pPr>
      <w:r w:rsidRPr="006937DF">
        <w:rPr>
          <w:b/>
        </w:rPr>
        <w:t>Weeramantry, 2k</w:t>
      </w:r>
    </w:p>
    <w:p w:rsidR="00B027EF" w:rsidRPr="006937DF" w:rsidRDefault="00B027EF" w:rsidP="00B027EF">
      <w:r w:rsidRPr="006937DF">
        <w:t>[Justice Weeramantry served as a judge with the International Court of Justice, “ARTICLE: NUCLEAR WEAPONS AND INTERNATIONAL LAW+,” 9 MSU-DCL J. Int'l L. 255, *Summer, 2000, L/N]</w:t>
      </w:r>
    </w:p>
    <w:p w:rsidR="00B027EF" w:rsidRDefault="00B027EF" w:rsidP="00B027EF">
      <w:pPr>
        <w:pStyle w:val="NormalWeb"/>
        <w:shd w:val="clear" w:color="auto" w:fill="FFFFFF"/>
        <w:rPr>
          <w:rFonts w:ascii="Arial" w:hAnsi="Arial" w:cs="Arial"/>
          <w:color w:val="222222"/>
          <w:sz w:val="20"/>
          <w:szCs w:val="20"/>
        </w:rPr>
      </w:pPr>
    </w:p>
    <w:p w:rsidR="00B027EF" w:rsidRDefault="00B027EF" w:rsidP="00B027EF">
      <w:r>
        <w:t xml:space="preserve">And, </w:t>
      </w:r>
    </w:p>
    <w:p w:rsidR="00B027EF" w:rsidRDefault="00B027EF" w:rsidP="00B027EF"/>
    <w:p w:rsidR="00B027EF" w:rsidRDefault="00B027EF" w:rsidP="00B027EF">
      <w:r>
        <w:t>Now, cx of the 2ac proves that if we win that colonial fanaticism is good, we win the debate.</w:t>
      </w:r>
    </w:p>
    <w:p w:rsidR="00B027EF" w:rsidRDefault="00B027EF" w:rsidP="00B027EF">
      <w:r>
        <w:t>If we win that heg is good, that is a justification for why colonial fanaticism is good, which means that we win</w:t>
      </w:r>
    </w:p>
    <w:p w:rsidR="00B027EF" w:rsidRDefault="00B027EF" w:rsidP="00B027EF"/>
    <w:p w:rsidR="00B027EF" w:rsidRDefault="00B027EF" w:rsidP="00B027EF">
      <w:r>
        <w:t>1. util means this doesn’t matter</w:t>
      </w:r>
    </w:p>
    <w:p w:rsidR="00B027EF" w:rsidRDefault="00B027EF" w:rsidP="00B027EF"/>
    <w:p w:rsidR="00B027EF" w:rsidRPr="0000774B" w:rsidRDefault="00B027EF" w:rsidP="00B027EF">
      <w:pPr>
        <w:tabs>
          <w:tab w:val="left" w:pos="360"/>
        </w:tabs>
      </w:pPr>
      <w:r>
        <w:t xml:space="preserve">2. </w:t>
      </w:r>
      <w:r w:rsidRPr="006A323E">
        <w:rPr>
          <w:b/>
        </w:rPr>
        <w:t>Criticizing Western “imperialism” obscures more insidious practices by regional powers</w:t>
      </w:r>
    </w:p>
    <w:p w:rsidR="00B027EF" w:rsidRPr="006A323E" w:rsidRDefault="00B027EF" w:rsidP="00B027EF">
      <w:pPr>
        <w:tabs>
          <w:tab w:val="center" w:pos="1080"/>
        </w:tabs>
        <w:rPr>
          <w:rFonts w:eastAsia="Times New Roman"/>
          <w:bCs/>
          <w:sz w:val="12"/>
          <w:szCs w:val="10"/>
        </w:rPr>
      </w:pPr>
      <w:r w:rsidRPr="006A323E">
        <w:rPr>
          <w:b/>
        </w:rPr>
        <w:t xml:space="preserve">Shaw 2 – </w:t>
      </w:r>
      <w:r w:rsidRPr="006A323E">
        <w:rPr>
          <w:rFonts w:eastAsia="Times New Roman"/>
          <w:bCs/>
          <w:sz w:val="12"/>
          <w:szCs w:val="10"/>
        </w:rPr>
        <w:t>Sussex IR Professor (Martin, The Problem of the Quasi-Imperial State, www.martinshaw.org/empire.htm)</w:t>
      </w:r>
    </w:p>
    <w:p w:rsidR="00B027EF" w:rsidRPr="006A323E" w:rsidRDefault="00B027EF" w:rsidP="00B027EF">
      <w:pPr>
        <w:tabs>
          <w:tab w:val="left" w:pos="360"/>
        </w:tabs>
        <w:rPr>
          <w:rFonts w:eastAsia="Times New Roman"/>
          <w:sz w:val="12"/>
          <w:szCs w:val="10"/>
        </w:rPr>
      </w:pPr>
    </w:p>
    <w:p w:rsidR="00B027EF" w:rsidRPr="006A323E" w:rsidRDefault="00B027EF" w:rsidP="00B027EF">
      <w:pPr>
        <w:rPr>
          <w:u w:val="single"/>
        </w:rPr>
      </w:pPr>
      <w:r w:rsidRPr="006A323E">
        <w:rPr>
          <w:sz w:val="10"/>
          <w:szCs w:val="10"/>
        </w:rPr>
        <w:t xml:space="preserve">Nor have many considered the possibility that if the concept of </w:t>
      </w:r>
      <w:r w:rsidRPr="00DF2641">
        <w:rPr>
          <w:highlight w:val="yellow"/>
          <w:u w:val="single"/>
        </w:rPr>
        <w:t>imperialism</w:t>
      </w:r>
      <w:r w:rsidRPr="006A323E">
        <w:rPr>
          <w:sz w:val="10"/>
          <w:szCs w:val="10"/>
        </w:rPr>
        <w:t xml:space="preserve"> has a relevance today, it </w:t>
      </w:r>
      <w:r w:rsidRPr="00DF2641">
        <w:rPr>
          <w:highlight w:val="yellow"/>
          <w:u w:val="single"/>
        </w:rPr>
        <w:t xml:space="preserve">applies to </w:t>
      </w:r>
      <w:r w:rsidRPr="00DF2641">
        <w:rPr>
          <w:u w:val="single"/>
        </w:rPr>
        <w:t>certain aggressive</w:t>
      </w:r>
      <w:r w:rsidRPr="006A323E">
        <w:rPr>
          <w:u w:val="single"/>
        </w:rPr>
        <w:t xml:space="preserve">, authoritarian </w:t>
      </w:r>
      <w:r w:rsidRPr="00DF2641">
        <w:rPr>
          <w:highlight w:val="yellow"/>
          <w:u w:val="single"/>
        </w:rPr>
        <w:t xml:space="preserve">regimes of the non-Western world rather than to the </w:t>
      </w:r>
      <w:r w:rsidRPr="00DF2641">
        <w:rPr>
          <w:u w:val="single"/>
        </w:rPr>
        <w:t>contemporary</w:t>
      </w:r>
      <w:r w:rsidRPr="006A323E">
        <w:rPr>
          <w:u w:val="single"/>
        </w:rPr>
        <w:t xml:space="preserve"> </w:t>
      </w:r>
      <w:r w:rsidRPr="00DF2641">
        <w:rPr>
          <w:highlight w:val="yellow"/>
          <w:u w:val="single"/>
        </w:rPr>
        <w:t>West</w:t>
      </w:r>
      <w:r w:rsidRPr="006A323E">
        <w:rPr>
          <w:u w:val="single"/>
        </w:rPr>
        <w:t>.</w:t>
      </w:r>
      <w:r>
        <w:rPr>
          <w:u w:val="singl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DF2641">
        <w:rPr>
          <w:highlight w:val="yellow"/>
          <w:u w:val="single"/>
        </w:rPr>
        <w:t>the idea of a new imperialism</w:t>
      </w:r>
      <w:r w:rsidRPr="006A323E">
        <w:rPr>
          <w:u w:val="single"/>
        </w:rPr>
        <w:t xml:space="preserve"> is a profoundly misleading, </w:t>
      </w:r>
      <w:r w:rsidRPr="006A323E">
        <w:rPr>
          <w:sz w:val="10"/>
          <w:szCs w:val="10"/>
        </w:rPr>
        <w:t xml:space="preserve">indeed ideological </w:t>
      </w:r>
      <w:r w:rsidRPr="006A323E">
        <w:rPr>
          <w:u w:val="single"/>
        </w:rPr>
        <w:t xml:space="preserve">concept that obscures the realities of power and </w:t>
      </w:r>
      <w:r w:rsidRPr="006A323E">
        <w:rPr>
          <w:sz w:val="10"/>
          <w:szCs w:val="10"/>
        </w:rPr>
        <w:t xml:space="preserve">especially of </w:t>
      </w:r>
      <w:r w:rsidRPr="006A323E">
        <w:rPr>
          <w:u w:val="single"/>
        </w:rPr>
        <w:t>empire in the twenty-first century</w:t>
      </w:r>
      <w:r w:rsidRPr="006A323E">
        <w:rPr>
          <w:sz w:val="10"/>
          <w:szCs w:val="10"/>
        </w:rPr>
        <w:t xml:space="preserve">. This notion is an obstacle to understanding the significance, extent and limits of contemporary Western power. </w:t>
      </w:r>
      <w:r w:rsidRPr="006A323E">
        <w:rPr>
          <w:u w:val="single"/>
        </w:rPr>
        <w:t xml:space="preserve">It simultaneously </w:t>
      </w:r>
      <w:r w:rsidRPr="00DF2641">
        <w:rPr>
          <w:highlight w:val="yellow"/>
          <w:u w:val="single"/>
        </w:rPr>
        <w:t>serves to obscure many real causes of oppression</w:t>
      </w:r>
      <w:r w:rsidRPr="006A323E">
        <w:rPr>
          <w:u w:val="single"/>
        </w:rPr>
        <w:t xml:space="preserve">, suffering </w:t>
      </w:r>
      <w:r w:rsidRPr="00DF2641">
        <w:rPr>
          <w:highlight w:val="yellow"/>
          <w:u w:val="single"/>
        </w:rPr>
        <w:t>and</w:t>
      </w:r>
      <w:r w:rsidRPr="006A323E">
        <w:rPr>
          <w:u w:val="single"/>
        </w:rPr>
        <w:t xml:space="preserve"> </w:t>
      </w:r>
      <w:r w:rsidRPr="00DF2641">
        <w:rPr>
          <w:highlight w:val="yellow"/>
          <w:u w:val="single"/>
        </w:rPr>
        <w:t xml:space="preserve">struggle for transformation against </w:t>
      </w:r>
      <w:r w:rsidRPr="00DF2641">
        <w:rPr>
          <w:u w:val="single"/>
        </w:rPr>
        <w:t>the</w:t>
      </w:r>
      <w:r w:rsidRPr="006A323E">
        <w:rPr>
          <w:u w:val="single"/>
        </w:rPr>
        <w:t xml:space="preserve"> quasi-imperial power of many </w:t>
      </w:r>
      <w:r w:rsidRPr="00DF2641">
        <w:rPr>
          <w:highlight w:val="yellow"/>
          <w:u w:val="single"/>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6A323E">
        <w:rPr>
          <w:u w:val="single"/>
        </w:rPr>
        <w:t xml:space="preserve">the concept of a 'new imperialism' fails to deal with both key post-imperial features of Western power and the quasi-imperial character of many non-Western states. </w:t>
      </w:r>
      <w:r w:rsidRPr="00DF2641">
        <w:rPr>
          <w:highlight w:val="yellow"/>
          <w:u w:val="single"/>
        </w:rPr>
        <w:t>The concept</w:t>
      </w:r>
      <w:r w:rsidRPr="006A323E">
        <w:rPr>
          <w:u w:val="single"/>
        </w:rPr>
        <w:t xml:space="preserve"> </w:t>
      </w:r>
      <w:r w:rsidRPr="00DF2641">
        <w:rPr>
          <w:highlight w:val="yellow"/>
          <w:u w:val="single"/>
        </w:rPr>
        <w:t>overstates Western power and understates the dangers posed by other</w:t>
      </w:r>
      <w:r w:rsidRPr="006A323E">
        <w:rPr>
          <w:u w:val="single"/>
        </w:rPr>
        <w:t xml:space="preserve">, more authoritarian and imperial </w:t>
      </w:r>
      <w:r w:rsidRPr="008245FF">
        <w:rPr>
          <w:highlight w:val="yellow"/>
          <w:u w:val="single"/>
        </w:rPr>
        <w:t>centres of power</w:t>
      </w:r>
      <w:r w:rsidRPr="006A323E">
        <w:rPr>
          <w:sz w:val="10"/>
          <w:szCs w:val="10"/>
        </w:rPr>
        <w:t xml:space="preserve">. Politically </w:t>
      </w:r>
      <w:r w:rsidRPr="008245FF">
        <w:rPr>
          <w:highlight w:val="yellow"/>
          <w:u w:val="single"/>
        </w:rPr>
        <w:t>it identifies the West as the</w:t>
      </w:r>
      <w:r w:rsidRPr="006A323E">
        <w:rPr>
          <w:u w:val="single"/>
        </w:rPr>
        <w:t xml:space="preserve"> principal </w:t>
      </w:r>
      <w:r w:rsidRPr="008245FF">
        <w:rPr>
          <w:highlight w:val="yellow"/>
          <w:u w:val="single"/>
        </w:rPr>
        <w:t>enemy</w:t>
      </w:r>
      <w:r w:rsidRPr="006A323E">
        <w:rPr>
          <w:u w:val="single"/>
        </w:rPr>
        <w:t xml:space="preserve"> of the world's people, </w:t>
      </w:r>
      <w:r w:rsidRPr="008245FF">
        <w:rPr>
          <w:highlight w:val="yellow"/>
          <w:u w:val="single"/>
        </w:rPr>
        <w:t>when</w:t>
      </w:r>
      <w:r w:rsidRPr="006A323E">
        <w:rPr>
          <w:u w:val="single"/>
        </w:rPr>
        <w:t xml:space="preserve"> for many of them </w:t>
      </w:r>
      <w:r w:rsidRPr="008245FF">
        <w:rPr>
          <w:highlight w:val="yellow"/>
          <w:u w:val="single"/>
        </w:rPr>
        <w:t>there are far more real</w:t>
      </w:r>
      <w:r w:rsidRPr="006A323E">
        <w:rPr>
          <w:u w:val="single"/>
        </w:rPr>
        <w:t xml:space="preserve"> and dangerous </w:t>
      </w:r>
      <w:r w:rsidRPr="008245FF">
        <w:rPr>
          <w:highlight w:val="yellow"/>
          <w:u w:val="single"/>
        </w:rPr>
        <w:t>enemies closer to.</w:t>
      </w:r>
    </w:p>
    <w:p w:rsidR="00B027EF" w:rsidRDefault="00B027EF" w:rsidP="00B027EF"/>
    <w:p w:rsidR="00B027EF" w:rsidRDefault="00B027EF" w:rsidP="00B027EF"/>
    <w:p w:rsidR="00B027EF" w:rsidRDefault="00B027EF" w:rsidP="00B027EF"/>
    <w:p w:rsidR="00B027EF" w:rsidRPr="00D8612C" w:rsidRDefault="00B027EF" w:rsidP="00B027EF">
      <w:pPr>
        <w:pStyle w:val="Heading4"/>
      </w:pPr>
      <w:r>
        <w:t>T</w:t>
      </w:r>
      <w:r w:rsidRPr="00D8612C">
        <w:t>heir critique of the US undermines domestic support for leadership</w:t>
      </w:r>
    </w:p>
    <w:p w:rsidR="00B027EF" w:rsidRPr="00D8612C" w:rsidRDefault="00B027EF" w:rsidP="00B027EF">
      <w:pPr>
        <w:rPr>
          <w:sz w:val="14"/>
          <w:szCs w:val="16"/>
        </w:rPr>
      </w:pPr>
      <w:r w:rsidRPr="00D8612C">
        <w:rPr>
          <w:b/>
        </w:rPr>
        <w:t xml:space="preserve">Holmes 8 </w:t>
      </w:r>
      <w:r w:rsidRPr="00D8612C">
        <w:rPr>
          <w:sz w:val="14"/>
          <w:szCs w:val="16"/>
        </w:rPr>
        <w:t>– Vice President, Foreign and Defense Policy Studies and Director, Institute for International Studies (Kim, 3/14, Liberty's Best Hope, http://www.heritage.org/Research/WorldwideFreedom/hl1069.cfm, AG)</w:t>
      </w:r>
    </w:p>
    <w:p w:rsidR="00B027EF" w:rsidRDefault="00B027EF" w:rsidP="00B027EF"/>
    <w:p w:rsidR="00B027EF" w:rsidRDefault="00B027EF" w:rsidP="00B027EF">
      <w:pPr>
        <w:pStyle w:val="Heading4"/>
      </w:pPr>
      <w:r>
        <w:t>The world is systematically getting better because of Western values</w:t>
      </w:r>
    </w:p>
    <w:p w:rsidR="00B027EF" w:rsidRPr="00135B63" w:rsidRDefault="00B027EF" w:rsidP="00B027EF">
      <w:pPr>
        <w:rPr>
          <w:sz w:val="16"/>
        </w:rPr>
      </w:pPr>
      <w:r w:rsidRPr="00135B63">
        <w:rPr>
          <w:b/>
          <w:bCs/>
        </w:rPr>
        <w:t xml:space="preserve">Pinker 07 </w:t>
      </w:r>
      <w:r w:rsidRPr="00135B63">
        <w:rPr>
          <w:sz w:val="16"/>
          <w:szCs w:val="16"/>
        </w:rPr>
        <w:t>(Steven, Johnstone Family Professor in the Department of Psychology – Harvard University, “A History of Violence”, Edge: The Third Culture, 3-28, http://www.edge.org/3rd_culture/pinker07/pinker07_index.html, CAT)</w:t>
      </w:r>
    </w:p>
    <w:p w:rsidR="00B027EF" w:rsidRDefault="00B027EF" w:rsidP="00B027EF"/>
    <w:p w:rsidR="00B027EF" w:rsidRDefault="00B027EF" w:rsidP="00B027EF">
      <w:pPr>
        <w:pStyle w:val="Heading4"/>
      </w:pPr>
      <w:r>
        <w:t>Empirics go neg</w:t>
      </w:r>
    </w:p>
    <w:p w:rsidR="00B027EF" w:rsidRPr="000654E3" w:rsidRDefault="00B027EF" w:rsidP="00B027EF">
      <w:pPr>
        <w:rPr>
          <w:sz w:val="16"/>
          <w:szCs w:val="15"/>
        </w:rPr>
      </w:pPr>
      <w:r w:rsidRPr="007509D0">
        <w:rPr>
          <w:rStyle w:val="StyleStyleBold12pt"/>
        </w:rPr>
        <w:t>Wohlforth 8</w:t>
      </w:r>
      <w:r w:rsidRPr="000654E3">
        <w:rPr>
          <w:sz w:val="16"/>
          <w:szCs w:val="15"/>
        </w:rPr>
        <w:t>—Daniel Webster Professor of Government,  Dartmouth.  BA in IR, MA in IR and MPhil and PhD in  pol sci, Yale (William, Unipolarity, Status Competition, and Great Power War, October 2008, World Politics Vol. 61, Iss. 1; pg. 28, 31 pgs, Proquest, AMiles)</w:t>
      </w:r>
    </w:p>
    <w:p w:rsidR="00B027EF" w:rsidRPr="000654E3" w:rsidRDefault="00B027EF" w:rsidP="00B027EF">
      <w:pPr>
        <w:rPr>
          <w:sz w:val="16"/>
        </w:rPr>
      </w:pPr>
    </w:p>
    <w:p w:rsidR="00B027EF" w:rsidRPr="000654E3" w:rsidRDefault="00B027EF" w:rsidP="00B027EF">
      <w:pPr>
        <w:rPr>
          <w:sz w:val="16"/>
        </w:rPr>
      </w:pPr>
      <w:r w:rsidRPr="000654E3">
        <w:rPr>
          <w:sz w:val="16"/>
        </w:rPr>
        <w:t xml:space="preserve">Despite increasingly compelling findings concerning the importance of status seeking in human behavior, research on its connection to war waned some three decades ago.38 Yet </w:t>
      </w:r>
      <w:r w:rsidRPr="008D0481">
        <w:rPr>
          <w:highlight w:val="green"/>
          <w:u w:val="single"/>
        </w:rPr>
        <w:t>empirical studies</w:t>
      </w:r>
      <w:r w:rsidRPr="008D0481">
        <w:rPr>
          <w:sz w:val="14"/>
          <w:highlight w:val="green"/>
        </w:rPr>
        <w:t xml:space="preserve"> </w:t>
      </w:r>
      <w:r w:rsidRPr="008D0481">
        <w:rPr>
          <w:highlight w:val="green"/>
          <w:u w:val="single"/>
        </w:rPr>
        <w:t>of the relationship between</w:t>
      </w:r>
      <w:r w:rsidRPr="000654E3">
        <w:rPr>
          <w:sz w:val="16"/>
        </w:rPr>
        <w:t xml:space="preserve"> both systemic and dyadic </w:t>
      </w:r>
      <w:r w:rsidRPr="008D0481">
        <w:rPr>
          <w:highlight w:val="green"/>
          <w:u w:val="single"/>
        </w:rPr>
        <w:t>capabilities</w:t>
      </w:r>
      <w:r w:rsidRPr="000654E3">
        <w:rPr>
          <w:u w:val="single"/>
        </w:rPr>
        <w:t xml:space="preserve"> distributions </w:t>
      </w:r>
      <w:r w:rsidRPr="008D0481">
        <w:rPr>
          <w:highlight w:val="green"/>
          <w:u w:val="single"/>
        </w:rPr>
        <w:t>and war</w:t>
      </w:r>
      <w:r w:rsidRPr="000654E3">
        <w:rPr>
          <w:u w:val="single"/>
        </w:rPr>
        <w:t xml:space="preserve"> have continued to </w:t>
      </w:r>
      <w:r w:rsidRPr="000863E1">
        <w:rPr>
          <w:highlight w:val="red"/>
          <w:u w:val="single"/>
        </w:rPr>
        <w:t>cumulate</w:t>
      </w:r>
      <w:r w:rsidRPr="000654E3">
        <w:rPr>
          <w:u w:val="single"/>
        </w:rPr>
        <w:t>. If the relationships implied by the status theory run afoul</w:t>
      </w:r>
      <w:r w:rsidRPr="000654E3">
        <w:rPr>
          <w:sz w:val="16"/>
        </w:rPr>
        <w:t xml:space="preserve"> of well-established patterns or general historical findings</w:t>
      </w:r>
      <w:r w:rsidRPr="000654E3">
        <w:rPr>
          <w:u w:val="single"/>
        </w:rPr>
        <w:t>, then there is little reason to continue investigating them</w:t>
      </w:r>
      <w:r w:rsidRPr="000654E3">
        <w:rPr>
          <w:sz w:val="16"/>
        </w:rPr>
        <w:t xml:space="preserve">. </w:t>
      </w:r>
      <w:r w:rsidRPr="008D0481">
        <w:rPr>
          <w:b/>
          <w:highlight w:val="green"/>
          <w:u w:val="single"/>
        </w:rPr>
        <w:t>The clearest empirical implication</w:t>
      </w:r>
      <w:r w:rsidRPr="000654E3">
        <w:rPr>
          <w:sz w:val="16"/>
        </w:rPr>
        <w:t xml:space="preserve"> of the theory </w:t>
      </w:r>
      <w:r w:rsidRPr="008D0481">
        <w:rPr>
          <w:b/>
          <w:highlight w:val="green"/>
          <w:u w:val="single"/>
        </w:rPr>
        <w:t>is that</w:t>
      </w:r>
      <w:r w:rsidRPr="000654E3">
        <w:rPr>
          <w:sz w:val="16"/>
        </w:rPr>
        <w:t xml:space="preserve"> status </w:t>
      </w:r>
      <w:r w:rsidRPr="008D0481">
        <w:rPr>
          <w:b/>
          <w:highlight w:val="green"/>
          <w:u w:val="single"/>
        </w:rPr>
        <w:t>competition is unlikely to cause</w:t>
      </w:r>
      <w:r w:rsidRPr="00EB1E3C">
        <w:rPr>
          <w:b/>
        </w:rPr>
        <w:t xml:space="preserve"> </w:t>
      </w:r>
      <w:r w:rsidRPr="00EB1E3C">
        <w:rPr>
          <w:b/>
          <w:u w:val="single"/>
        </w:rPr>
        <w:t xml:space="preserve">great power </w:t>
      </w:r>
      <w:r w:rsidRPr="008D0481">
        <w:rPr>
          <w:b/>
          <w:highlight w:val="green"/>
          <w:u w:val="single"/>
        </w:rPr>
        <w:t>military conflict in unipolar</w:t>
      </w:r>
      <w:r w:rsidRPr="008D0481">
        <w:rPr>
          <w:b/>
          <w:highlight w:val="green"/>
        </w:rPr>
        <w:t xml:space="preserve"> </w:t>
      </w:r>
      <w:r w:rsidRPr="008D0481">
        <w:rPr>
          <w:b/>
          <w:highlight w:val="green"/>
          <w:u w:val="single"/>
        </w:rPr>
        <w:t>systems</w:t>
      </w:r>
      <w:r w:rsidRPr="000654E3">
        <w:rPr>
          <w:sz w:val="16"/>
        </w:rPr>
        <w:t xml:space="preserve">. </w:t>
      </w:r>
      <w:r w:rsidRPr="000654E3">
        <w:rPr>
          <w:u w:val="single"/>
        </w:rPr>
        <w:t>If status competition is an important contributory cause of great power war</w:t>
      </w:r>
      <w:r w:rsidRPr="000654E3">
        <w:rPr>
          <w:sz w:val="16"/>
        </w:rPr>
        <w:t xml:space="preserve">, </w:t>
      </w:r>
      <w:r w:rsidRPr="000654E3">
        <w:rPr>
          <w:u w:val="single"/>
        </w:rPr>
        <w:t>then</w:t>
      </w:r>
      <w:r w:rsidRPr="000654E3">
        <w:rPr>
          <w:sz w:val="16"/>
        </w:rPr>
        <w:t xml:space="preserve">, ceteris paribus, </w:t>
      </w:r>
      <w:r w:rsidRPr="008D0481">
        <w:rPr>
          <w:highlight w:val="green"/>
          <w:u w:val="single"/>
        </w:rPr>
        <w:t>unipolar systems</w:t>
      </w:r>
      <w:r w:rsidRPr="008D0481">
        <w:rPr>
          <w:sz w:val="14"/>
          <w:highlight w:val="green"/>
        </w:rPr>
        <w:t xml:space="preserve"> </w:t>
      </w:r>
      <w:r w:rsidRPr="008D0481">
        <w:rPr>
          <w:highlight w:val="green"/>
          <w:u w:val="single"/>
        </w:rPr>
        <w:t>should be</w:t>
      </w:r>
      <w:r w:rsidRPr="000654E3">
        <w:rPr>
          <w:u w:val="single"/>
        </w:rPr>
        <w:t xml:space="preserve"> markedly </w:t>
      </w:r>
      <w:r w:rsidRPr="008D0481">
        <w:rPr>
          <w:highlight w:val="green"/>
          <w:u w:val="single"/>
        </w:rPr>
        <w:t>less war-prone</w:t>
      </w:r>
      <w:r w:rsidRPr="000654E3">
        <w:rPr>
          <w:sz w:val="16"/>
        </w:rPr>
        <w:t xml:space="preserve"> than bipolar or multipolar systems. And this appears to be the case. As Daniel Geller notes </w:t>
      </w:r>
      <w:r w:rsidRPr="000654E3">
        <w:rPr>
          <w:u w:val="single"/>
        </w:rPr>
        <w:t>in a review of the empirical literature</w:t>
      </w:r>
      <w:r w:rsidRPr="000654E3">
        <w:rPr>
          <w:sz w:val="16"/>
        </w:rPr>
        <w:t>: "</w:t>
      </w:r>
      <w:r w:rsidRPr="00EB1E3C">
        <w:rPr>
          <w:b/>
          <w:u w:val="single"/>
        </w:rPr>
        <w:t>The only polar structure that appears to influence conflict probability is unipolarity</w:t>
      </w:r>
      <w:r w:rsidRPr="000654E3">
        <w:rPr>
          <w:sz w:val="16"/>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654E3">
        <w:rPr>
          <w:u w:val="single"/>
        </w:rPr>
        <w:t xml:space="preserve">An ongoing collaborative project looking at ancient interstate systems over </w:t>
      </w:r>
      <w:r w:rsidRPr="000654E3">
        <w:rPr>
          <w:sz w:val="16"/>
        </w:rPr>
        <w:t xml:space="preserve">the course of </w:t>
      </w:r>
      <w:r w:rsidRPr="008D0481">
        <w:rPr>
          <w:highlight w:val="green"/>
          <w:u w:val="single"/>
        </w:rPr>
        <w:t xml:space="preserve">two thousand years </w:t>
      </w:r>
      <w:r w:rsidRPr="008D0481">
        <w:rPr>
          <w:rStyle w:val="Emphasis"/>
          <w:highlight w:val="green"/>
        </w:rPr>
        <w:t>suggest</w:t>
      </w:r>
      <w:r w:rsidRPr="000654E3">
        <w:rPr>
          <w:u w:val="single"/>
        </w:rPr>
        <w:t>s that historical systems that come closest</w:t>
      </w:r>
      <w:r w:rsidRPr="000654E3">
        <w:rPr>
          <w:sz w:val="16"/>
        </w:rPr>
        <w:t xml:space="preserve"> </w:t>
      </w:r>
      <w:r w:rsidRPr="000654E3">
        <w:rPr>
          <w:u w:val="single"/>
        </w:rPr>
        <w:t>to</w:t>
      </w:r>
      <w:r w:rsidRPr="000654E3">
        <w:rPr>
          <w:sz w:val="16"/>
        </w:rPr>
        <w:t xml:space="preserve"> the definition of </w:t>
      </w:r>
      <w:r w:rsidRPr="008D0481">
        <w:rPr>
          <w:highlight w:val="green"/>
          <w:u w:val="single"/>
        </w:rPr>
        <w:t>unipolarity</w:t>
      </w:r>
      <w:r w:rsidRPr="000654E3">
        <w:rPr>
          <w:sz w:val="16"/>
        </w:rPr>
        <w:t xml:space="preserve"> used here </w:t>
      </w:r>
      <w:r w:rsidRPr="008D0481">
        <w:rPr>
          <w:highlight w:val="green"/>
          <w:u w:val="single"/>
        </w:rPr>
        <w:t>exhibit</w:t>
      </w:r>
      <w:r w:rsidRPr="000654E3">
        <w:rPr>
          <w:u w:val="single"/>
        </w:rPr>
        <w:t xml:space="preserve"> precisely the behavioral </w:t>
      </w:r>
      <w:r w:rsidRPr="008D0481">
        <w:rPr>
          <w:highlight w:val="green"/>
          <w:u w:val="single"/>
        </w:rPr>
        <w:t>properties implied by the theory</w:t>
      </w:r>
      <w:r w:rsidRPr="000654E3">
        <w:rPr>
          <w:sz w:val="16"/>
        </w:rPr>
        <w:t xml:space="preserve">. 41 As David C. Kang's research shows, the </w:t>
      </w:r>
      <w:r w:rsidRPr="000654E3">
        <w:rPr>
          <w:u w:val="single"/>
        </w:rPr>
        <w:t>East Asian</w:t>
      </w:r>
      <w:r w:rsidRPr="000654E3">
        <w:rPr>
          <w:sz w:val="16"/>
        </w:rPr>
        <w:t xml:space="preserve"> </w:t>
      </w:r>
      <w:r w:rsidRPr="000654E3">
        <w:rPr>
          <w:u w:val="single"/>
        </w:rPr>
        <w:t>system between 1300 and 1900 was</w:t>
      </w:r>
      <w:r w:rsidRPr="000654E3">
        <w:rPr>
          <w:sz w:val="16"/>
        </w:rPr>
        <w:t xml:space="preserve"> an unusually stratified </w:t>
      </w:r>
      <w:r w:rsidRPr="000654E3">
        <w:rPr>
          <w:u w:val="single"/>
        </w:rPr>
        <w:t>unipolar</w:t>
      </w:r>
      <w:r w:rsidRPr="000654E3">
        <w:rPr>
          <w:sz w:val="16"/>
        </w:rPr>
        <w:t xml:space="preserve"> structure, </w:t>
      </w:r>
      <w:r w:rsidRPr="000654E3">
        <w:rPr>
          <w:u w:val="single"/>
        </w:rPr>
        <w:t>with</w:t>
      </w:r>
      <w:r w:rsidRPr="000654E3">
        <w:rPr>
          <w:sz w:val="16"/>
        </w:rPr>
        <w:t xml:space="preserve"> an economic and militarily dominant </w:t>
      </w:r>
      <w:r w:rsidRPr="000654E3">
        <w:rPr>
          <w:u w:val="single"/>
        </w:rPr>
        <w:t>China</w:t>
      </w:r>
      <w:r w:rsidRPr="000654E3">
        <w:rPr>
          <w:sz w:val="16"/>
        </w:rPr>
        <w:t xml:space="preserve"> </w:t>
      </w:r>
      <w:r w:rsidRPr="000654E3">
        <w:rPr>
          <w:u w:val="single"/>
        </w:rPr>
        <w:t>interacting with</w:t>
      </w:r>
      <w:r w:rsidRPr="000654E3">
        <w:rPr>
          <w:sz w:val="16"/>
        </w:rPr>
        <w:t xml:space="preserve"> a small number of geographically proximate, clearly weaker East Asian </w:t>
      </w:r>
      <w:r w:rsidRPr="000654E3">
        <w:rPr>
          <w:u w:val="single"/>
        </w:rPr>
        <w:t>states</w:t>
      </w:r>
      <w:r w:rsidRPr="000654E3">
        <w:rPr>
          <w:sz w:val="16"/>
        </w:rPr>
        <w:t xml:space="preserve">.42 Status politics existed, but actors were channeled by elaborate cultural understandings and interstate practices into clearly recognized ranks. </w:t>
      </w:r>
      <w:r w:rsidRPr="008D0481">
        <w:rPr>
          <w:highlight w:val="green"/>
          <w:u w:val="single"/>
        </w:rPr>
        <w:t>Warfare</w:t>
      </w:r>
      <w:r w:rsidRPr="000654E3">
        <w:rPr>
          <w:u w:val="single"/>
        </w:rPr>
        <w:t xml:space="preserve"> was exceedingly rare, and</w:t>
      </w:r>
      <w:r w:rsidRPr="000654E3">
        <w:rPr>
          <w:sz w:val="16"/>
        </w:rPr>
        <w:t xml:space="preserve"> the major </w:t>
      </w:r>
      <w:r w:rsidRPr="000654E3">
        <w:rPr>
          <w:u w:val="single"/>
        </w:rPr>
        <w:t xml:space="preserve">outbreaks </w:t>
      </w:r>
      <w:r w:rsidRPr="008D0481">
        <w:rPr>
          <w:highlight w:val="green"/>
          <w:u w:val="single"/>
        </w:rPr>
        <w:t>occurred</w:t>
      </w:r>
      <w:r w:rsidRPr="000654E3">
        <w:rPr>
          <w:sz w:val="16"/>
        </w:rPr>
        <w:t xml:space="preserve"> </w:t>
      </w:r>
      <w:r w:rsidRPr="000654E3">
        <w:rPr>
          <w:u w:val="single"/>
        </w:rPr>
        <w:t xml:space="preserve">precisely </w:t>
      </w:r>
      <w:r w:rsidRPr="008D0481">
        <w:rPr>
          <w:highlight w:val="green"/>
          <w:u w:val="single"/>
        </w:rPr>
        <w:t>when the theory would predict: when China's capabilities</w:t>
      </w:r>
      <w:r w:rsidRPr="008D0481">
        <w:rPr>
          <w:sz w:val="14"/>
          <w:highlight w:val="green"/>
        </w:rPr>
        <w:t xml:space="preserve"> </w:t>
      </w:r>
      <w:r w:rsidRPr="008D0481">
        <w:rPr>
          <w:highlight w:val="green"/>
          <w:u w:val="single"/>
        </w:rPr>
        <w:t>waned</w:t>
      </w:r>
      <w:r w:rsidRPr="000654E3">
        <w:rPr>
          <w:sz w:val="16"/>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654E3">
        <w:rPr>
          <w:u w:val="single"/>
        </w:rPr>
        <w:t>Both theory and evidence demonstrate convincingly that competition for status is a driver of human behavior, and social</w:t>
      </w:r>
      <w:r w:rsidRPr="000654E3">
        <w:rPr>
          <w:sz w:val="16"/>
        </w:rPr>
        <w:t xml:space="preserve"> identity </w:t>
      </w:r>
      <w:r w:rsidRPr="000654E3">
        <w:rPr>
          <w:u w:val="single"/>
        </w:rPr>
        <w:t>theory</w:t>
      </w:r>
      <w:r w:rsidRPr="000654E3">
        <w:rPr>
          <w:sz w:val="16"/>
        </w:rPr>
        <w:t xml:space="preserve"> and related literatures </w:t>
      </w:r>
      <w:r w:rsidRPr="000654E3">
        <w:rPr>
          <w:u w:val="single"/>
        </w:rPr>
        <w:t>suggest</w:t>
      </w:r>
      <w:r w:rsidRPr="000654E3">
        <w:rPr>
          <w:sz w:val="16"/>
        </w:rPr>
        <w:t xml:space="preserve"> the </w:t>
      </w:r>
      <w:r w:rsidRPr="000654E3">
        <w:rPr>
          <w:u w:val="single"/>
        </w:rPr>
        <w:t>conditions</w:t>
      </w:r>
      <w:r w:rsidRPr="000654E3">
        <w:rPr>
          <w:sz w:val="16"/>
        </w:rPr>
        <w:t xml:space="preserve"> </w:t>
      </w:r>
      <w:r w:rsidRPr="000654E3">
        <w:rPr>
          <w:u w:val="single"/>
        </w:rPr>
        <w:t>under which it might come to the fore in great power relations</w:t>
      </w:r>
      <w:r w:rsidRPr="000654E3">
        <w:rPr>
          <w:sz w:val="16"/>
        </w:rPr>
        <w:t>. Both the systemic and dyadic findings presented in large-N studies are broadly consistent with the theory, but they are also consistent with power transition and other rationalist theories of hegemonic war.</w:t>
      </w:r>
    </w:p>
    <w:p w:rsidR="00B027EF" w:rsidRDefault="00B027EF" w:rsidP="00B027EF"/>
    <w:p w:rsidR="00B027EF" w:rsidRDefault="00B027EF" w:rsidP="00B027EF">
      <w:pPr>
        <w:pStyle w:val="Heading4"/>
      </w:pPr>
      <w:r>
        <w:t xml:space="preserve">Prefer empiricism </w:t>
      </w:r>
    </w:p>
    <w:p w:rsidR="00B027EF" w:rsidRPr="000654E3" w:rsidRDefault="00B027EF" w:rsidP="00B027EF">
      <w:pPr>
        <w:rPr>
          <w:sz w:val="16"/>
        </w:rPr>
      </w:pPr>
      <w:r w:rsidRPr="00491DBB">
        <w:rPr>
          <w:rStyle w:val="StyleStyleBold12pt"/>
        </w:rPr>
        <w:t>Rodwell 5</w:t>
      </w:r>
      <w:r w:rsidRPr="000654E3">
        <w:rPr>
          <w:sz w:val="16"/>
        </w:rPr>
        <w:t>—PhD candidate, Manchester Met.  (Jonathan, Trendy But Empty: A Response to Richard Jackson, http://www.49thparallel.bham.ac.uk/back/issue15/rodwell1.htm, AMiles)</w:t>
      </w:r>
    </w:p>
    <w:p w:rsidR="00B027EF" w:rsidRPr="000654E3" w:rsidRDefault="00B027EF" w:rsidP="00B027EF">
      <w:pPr>
        <w:rPr>
          <w:sz w:val="16"/>
        </w:rPr>
      </w:pPr>
    </w:p>
    <w:p w:rsidR="00B027EF" w:rsidRPr="000654E3" w:rsidRDefault="00B027EF" w:rsidP="00B027EF">
      <w:pPr>
        <w:rPr>
          <w:sz w:val="16"/>
        </w:rPr>
      </w:pPr>
      <w:r w:rsidRPr="000654E3">
        <w:rPr>
          <w:sz w:val="16"/>
        </w:rPr>
        <w:lastRenderedPageBreak/>
        <w:t xml:space="preserve">The larger problem is that </w:t>
      </w:r>
      <w:r w:rsidRPr="008D0481">
        <w:rPr>
          <w:rStyle w:val="StyleBoldUnderline"/>
          <w:highlight w:val="green"/>
        </w:rPr>
        <w:t>without clear causal links between material</w:t>
      </w:r>
      <w:r w:rsidRPr="000654E3">
        <w:rPr>
          <w:sz w:val="16"/>
        </w:rPr>
        <w:t xml:space="preserve">ly identifiable </w:t>
      </w:r>
      <w:r w:rsidRPr="008D0481">
        <w:rPr>
          <w:rStyle w:val="StyleBoldUnderline"/>
          <w:highlight w:val="green"/>
        </w:rPr>
        <w:t>events</w:t>
      </w:r>
      <w:r w:rsidRPr="000654E3">
        <w:rPr>
          <w:rStyle w:val="StyleBoldUnderline"/>
        </w:rPr>
        <w:t xml:space="preserve"> and factors any assessment within</w:t>
      </w:r>
      <w:r w:rsidRPr="000654E3">
        <w:rPr>
          <w:sz w:val="16"/>
        </w:rPr>
        <w:t xml:space="preserve"> </w:t>
      </w:r>
      <w:r w:rsidRPr="000654E3">
        <w:rPr>
          <w:rStyle w:val="StyleBoldUnderline"/>
        </w:rPr>
        <w:t xml:space="preserve">the </w:t>
      </w:r>
      <w:r w:rsidRPr="008D0481">
        <w:rPr>
          <w:rStyle w:val="StyleBoldUnderline"/>
          <w:highlight w:val="green"/>
        </w:rPr>
        <w:t>argument</w:t>
      </w:r>
      <w:r w:rsidRPr="000654E3">
        <w:rPr>
          <w:rStyle w:val="StyleBoldUnderline"/>
        </w:rPr>
        <w:t xml:space="preserve"> </w:t>
      </w:r>
      <w:r w:rsidRPr="000654E3">
        <w:rPr>
          <w:sz w:val="16"/>
        </w:rPr>
        <w:t xml:space="preserve">actually </w:t>
      </w:r>
      <w:r w:rsidRPr="008D0481">
        <w:rPr>
          <w:rStyle w:val="StyleBoldUnderline"/>
          <w:highlight w:val="green"/>
        </w:rPr>
        <w:t xml:space="preserve">becomes </w:t>
      </w:r>
      <w:r w:rsidRPr="008D0481">
        <w:rPr>
          <w:b/>
          <w:highlight w:val="green"/>
          <w:u w:val="single"/>
        </w:rPr>
        <w:t>nonsensical</w:t>
      </w:r>
      <w:r w:rsidRPr="000654E3">
        <w:rPr>
          <w:sz w:val="16"/>
        </w:rPr>
        <w:t xml:space="preserve">. Mirroring the early inability to criticise, </w:t>
      </w:r>
      <w:r w:rsidRPr="000654E3">
        <w:rPr>
          <w:rStyle w:val="StyleBoldUnderline"/>
        </w:rPr>
        <w:t>if we have no</w:t>
      </w:r>
      <w:r w:rsidRPr="000654E3">
        <w:rPr>
          <w:sz w:val="16"/>
        </w:rPr>
        <w:t xml:space="preserve"> traditional </w:t>
      </w:r>
      <w:r w:rsidRPr="000654E3">
        <w:rPr>
          <w:rStyle w:val="StyleBoldUnderline"/>
        </w:rPr>
        <w:t>causational discussion how can we know what is happening</w:t>
      </w:r>
      <w:r w:rsidRPr="000654E3">
        <w:rPr>
          <w:sz w:val="16"/>
        </w:rPr>
        <w:t xml:space="preserve">? For example, </w:t>
      </w:r>
      <w:r w:rsidRPr="000654E3">
        <w:rPr>
          <w:rStyle w:val="StyleBoldUnderline"/>
        </w:rPr>
        <w:t>Jackson details how the rhetoric of anti-terrorism</w:t>
      </w:r>
      <w:r w:rsidRPr="000654E3">
        <w:rPr>
          <w:sz w:val="16"/>
        </w:rPr>
        <w:t xml:space="preserve"> and fear </w:t>
      </w:r>
      <w:r w:rsidRPr="000654E3">
        <w:rPr>
          <w:rStyle w:val="StyleBoldUnderline"/>
        </w:rPr>
        <w:t>is obfuscating the real problems</w:t>
      </w:r>
      <w:r w:rsidRPr="000654E3">
        <w:rPr>
          <w:sz w:val="16"/>
        </w:rPr>
        <w:t xml:space="preserve">. It is proposed that </w:t>
      </w:r>
      <w:r w:rsidRPr="000654E3">
        <w:rPr>
          <w:rStyle w:val="StyleBoldUnderline"/>
        </w:rPr>
        <w:t xml:space="preserve">the real </w:t>
      </w:r>
      <w:r w:rsidRPr="000654E3">
        <w:rPr>
          <w:sz w:val="16"/>
        </w:rPr>
        <w:t xml:space="preserve">world </w:t>
      </w:r>
      <w:r w:rsidRPr="000654E3">
        <w:rPr>
          <w:rStyle w:val="StyleBoldUnderline"/>
        </w:rPr>
        <w:t>killers are not terrorism</w:t>
      </w:r>
      <w:r w:rsidRPr="000654E3">
        <w:rPr>
          <w:sz w:val="16"/>
        </w:rPr>
        <w:t xml:space="preserve">, </w:t>
      </w:r>
      <w:r w:rsidRPr="000654E3">
        <w:rPr>
          <w:rStyle w:val="StyleBoldUnderline"/>
        </w:rPr>
        <w:t xml:space="preserve">but disease or </w:t>
      </w:r>
      <w:r w:rsidRPr="000654E3">
        <w:rPr>
          <w:sz w:val="16"/>
        </w:rPr>
        <w:t xml:space="preserve">illegal drugs or </w:t>
      </w:r>
      <w:r w:rsidRPr="000654E3">
        <w:rPr>
          <w:rStyle w:val="StyleBoldUnderline"/>
        </w:rPr>
        <w:t>environmental issues.</w:t>
      </w:r>
      <w:r w:rsidRPr="000654E3">
        <w:rPr>
          <w:sz w:val="16"/>
        </w:rPr>
        <w:t xml:space="preserve"> The problem is </w:t>
      </w:r>
      <w:r w:rsidRPr="000654E3">
        <w:rPr>
          <w:rStyle w:val="StyleBoldUnderline"/>
        </w:rPr>
        <w:t>how do we know this</w:t>
      </w:r>
      <w:r w:rsidRPr="000654E3">
        <w:rPr>
          <w:sz w:val="16"/>
        </w:rPr>
        <w:t xml:space="preserve">? It seems we know this because there is evidence that illustrates as much – Jackson himself quoting to Dr David King who argued global warming is a greater that than terrorism. The only problem of course is that discourse analysis has established (as argued by Jackson) that King’s argument would just be self-contained discourse designed to naturalise another arguments for his own reasons.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without the ability to identify real facts about the world we can simply say anything, or we can say nothing. This is clearly ridiculous and many post-structuralists can see this. Their argument is that there “are </w:t>
      </w:r>
      <w:r w:rsidRPr="008D0481">
        <w:rPr>
          <w:rStyle w:val="StyleBoldUnderline"/>
          <w:highlight w:val="green"/>
        </w:rPr>
        <w:t>empirical</w:t>
      </w:r>
      <w:r w:rsidRPr="000654E3">
        <w:rPr>
          <w:sz w:val="16"/>
        </w:rPr>
        <w:t>ly</w:t>
      </w:r>
      <w:r w:rsidRPr="000654E3">
        <w:rPr>
          <w:rStyle w:val="StyleBoldUnderline"/>
        </w:rPr>
        <w:t xml:space="preserve"> </w:t>
      </w:r>
      <w:r w:rsidRPr="000654E3">
        <w:rPr>
          <w:sz w:val="16"/>
        </w:rPr>
        <w:t xml:space="preserve">more persuasive </w:t>
      </w:r>
      <w:r w:rsidRPr="008D0481">
        <w:rPr>
          <w:rStyle w:val="StyleBoldUnderline"/>
          <w:highlight w:val="green"/>
        </w:rPr>
        <w:t>explanations</w:t>
      </w:r>
      <w:r w:rsidRPr="000654E3">
        <w:rPr>
          <w:sz w:val="16"/>
        </w:rPr>
        <w:t xml:space="preserve">.”[xi] The phrase ‘empirically persuasive’ is however the final undermining of post-structural discourse analysis. It is a seemingly fairly obvious reintroduction of traditional methodology and causal links. It </w:t>
      </w:r>
      <w:r w:rsidRPr="008D0481">
        <w:rPr>
          <w:rStyle w:val="StyleBoldUnderline"/>
          <w:highlight w:val="green"/>
        </w:rPr>
        <w:t>implies things</w:t>
      </w:r>
      <w:r w:rsidRPr="000654E3">
        <w:rPr>
          <w:sz w:val="16"/>
        </w:rPr>
        <w:t xml:space="preserve"> that </w:t>
      </w:r>
      <w:r w:rsidRPr="008D0481">
        <w:rPr>
          <w:rStyle w:val="StyleBoldUnderline"/>
          <w:highlight w:val="green"/>
        </w:rPr>
        <w:t>can be seen</w:t>
      </w:r>
      <w:r w:rsidRPr="000654E3">
        <w:rPr>
          <w:sz w:val="16"/>
        </w:rPr>
        <w:t xml:space="preserve"> to be right </w:t>
      </w:r>
      <w:r w:rsidRPr="008D0481">
        <w:rPr>
          <w:rStyle w:val="StyleBoldUnderline"/>
          <w:highlight w:val="green"/>
        </w:rPr>
        <w:t>regardless of perspective</w:t>
      </w:r>
      <w:r w:rsidRPr="000654E3">
        <w:rPr>
          <w:rStyle w:val="StyleBoldUnderline"/>
        </w:rPr>
        <w:t xml:space="preserve"> or discourse</w:t>
      </w:r>
      <w:r w:rsidRPr="000654E3">
        <w:rPr>
          <w:sz w:val="16"/>
        </w:rPr>
        <w:t xml:space="preserve">. It again goes without saying that logically </w:t>
      </w:r>
      <w:r w:rsidRPr="000654E3">
        <w:rPr>
          <w:rStyle w:val="StyleBoldUnderline"/>
        </w:rPr>
        <w:t>in this case if such an</w:t>
      </w:r>
      <w:r w:rsidRPr="000654E3">
        <w:rPr>
          <w:sz w:val="16"/>
        </w:rPr>
        <w:t xml:space="preserve"> </w:t>
      </w:r>
      <w:r w:rsidRPr="000654E3">
        <w:rPr>
          <w:rStyle w:val="StyleBoldUnderline"/>
        </w:rPr>
        <w:t>assessment is possible then undeniable material factors</w:t>
      </w:r>
      <w:r w:rsidRPr="000654E3">
        <w:rPr>
          <w:sz w:val="16"/>
        </w:rPr>
        <w:t xml:space="preserve"> about the word </w:t>
      </w:r>
      <w:r w:rsidRPr="000654E3">
        <w:rPr>
          <w:rStyle w:val="StyleBoldUnderline"/>
        </w:rPr>
        <w:t>are real and are knowable outside of any cultural definition</w:t>
      </w:r>
      <w:r w:rsidRPr="000654E3">
        <w:rPr>
          <w:sz w:val="16"/>
        </w:rPr>
        <w:t xml:space="preserve">. </w:t>
      </w:r>
      <w:r w:rsidRPr="008D0481">
        <w:rPr>
          <w:rStyle w:val="StyleBoldUnderline"/>
          <w:highlight w:val="green"/>
        </w:rPr>
        <w:t>Language</w:t>
      </w:r>
      <w:r w:rsidRPr="000654E3">
        <w:rPr>
          <w:rStyle w:val="StyleBoldUnderline"/>
        </w:rPr>
        <w:t xml:space="preserve"> </w:t>
      </w:r>
      <w:r w:rsidRPr="000654E3">
        <w:rPr>
          <w:sz w:val="16"/>
        </w:rPr>
        <w:t xml:space="preserve">or culture </w:t>
      </w:r>
      <w:r w:rsidRPr="000654E3">
        <w:rPr>
          <w:rStyle w:val="StyleBoldUnderline"/>
        </w:rPr>
        <w:t xml:space="preserve">then </w:t>
      </w:r>
      <w:r w:rsidRPr="008D0481">
        <w:rPr>
          <w:rStyle w:val="StyleBoldUnderline"/>
          <w:highlight w:val="green"/>
        </w:rPr>
        <w:t>does not</w:t>
      </w:r>
      <w:r w:rsidRPr="000654E3">
        <w:rPr>
          <w:sz w:val="16"/>
        </w:rPr>
        <w:t xml:space="preserve"> wholy </w:t>
      </w:r>
      <w:r w:rsidRPr="008D0481">
        <w:rPr>
          <w:rStyle w:val="StyleBoldUnderline"/>
          <w:highlight w:val="green"/>
        </w:rPr>
        <w:t>constitute reality</w:t>
      </w:r>
      <w:r w:rsidRPr="008D0481">
        <w:rPr>
          <w:sz w:val="16"/>
          <w:highlight w:val="green"/>
        </w:rPr>
        <w:t xml:space="preserve">. </w:t>
      </w:r>
      <w:r w:rsidRPr="008D0481">
        <w:rPr>
          <w:rStyle w:val="StyleBoldUnderline"/>
          <w:highlight w:val="green"/>
        </w:rPr>
        <w:t>How do we know</w:t>
      </w:r>
      <w:r w:rsidRPr="000654E3">
        <w:rPr>
          <w:rStyle w:val="StyleBoldUnderline"/>
        </w:rPr>
        <w:t xml:space="preserve"> </w:t>
      </w:r>
      <w:r w:rsidRPr="000654E3">
        <w:rPr>
          <w:sz w:val="16"/>
        </w:rPr>
        <w:t>in the end that</w:t>
      </w:r>
      <w:r w:rsidRPr="000654E3">
        <w:rPr>
          <w:rStyle w:val="StyleBoldUnderline"/>
        </w:rPr>
        <w:t xml:space="preserve"> </w:t>
      </w:r>
      <w:r w:rsidRPr="008D0481">
        <w:rPr>
          <w:rStyle w:val="StyleBoldUnderline"/>
          <w:highlight w:val="green"/>
        </w:rPr>
        <w:t>the world not</w:t>
      </w:r>
      <w:r w:rsidRPr="008D0481">
        <w:rPr>
          <w:sz w:val="16"/>
          <w:highlight w:val="green"/>
        </w:rPr>
        <w:t xml:space="preserve"> </w:t>
      </w:r>
      <w:r w:rsidRPr="008D0481">
        <w:rPr>
          <w:rStyle w:val="StyleBoldUnderline"/>
          <w:highlight w:val="green"/>
        </w:rPr>
        <w:t>threatened by</w:t>
      </w:r>
      <w:r w:rsidRPr="000654E3">
        <w:rPr>
          <w:sz w:val="16"/>
        </w:rPr>
        <w:t xml:space="preserve"> the onslaught of an oppressive and dangerous </w:t>
      </w:r>
      <w:r w:rsidRPr="008D0481">
        <w:rPr>
          <w:rStyle w:val="StyleBoldUnderline"/>
          <w:highlight w:val="green"/>
        </w:rPr>
        <w:t>breakfast cereal</w:t>
      </w:r>
      <w:r w:rsidRPr="008D0481">
        <w:rPr>
          <w:sz w:val="16"/>
          <w:highlight w:val="green"/>
        </w:rPr>
        <w:t xml:space="preserve">? </w:t>
      </w:r>
      <w:r w:rsidRPr="008D0481">
        <w:rPr>
          <w:rStyle w:val="StyleBoldUnderline"/>
          <w:highlight w:val="green"/>
        </w:rPr>
        <w:t>Because empirical</w:t>
      </w:r>
      <w:r w:rsidRPr="000654E3">
        <w:rPr>
          <w:sz w:val="16"/>
        </w:rPr>
        <w:t>ly</w:t>
      </w:r>
      <w:r w:rsidRPr="000654E3">
        <w:rPr>
          <w:rStyle w:val="StyleBoldUnderline"/>
        </w:rPr>
        <w:t xml:space="preserve"> </w:t>
      </w:r>
      <w:r w:rsidRPr="000654E3">
        <w:rPr>
          <w:sz w:val="16"/>
        </w:rPr>
        <w:t>persuasive</w:t>
      </w:r>
      <w:r w:rsidRPr="000654E3">
        <w:rPr>
          <w:rStyle w:val="StyleBoldUnderline"/>
        </w:rPr>
        <w:t xml:space="preserve"> </w:t>
      </w:r>
      <w:r w:rsidRPr="008D0481">
        <w:rPr>
          <w:rStyle w:val="StyleBoldUnderline"/>
          <w:highlight w:val="green"/>
        </w:rPr>
        <w:t>evidence tells us</w:t>
      </w:r>
      <w:r w:rsidRPr="000654E3">
        <w:rPr>
          <w:rStyle w:val="StyleBoldUnderline"/>
        </w:rPr>
        <w:t xml:space="preserve"> </w:t>
      </w:r>
      <w:r w:rsidRPr="000654E3">
        <w:rPr>
          <w:sz w:val="16"/>
        </w:rPr>
        <w:t xml:space="preserve">this is the case. </w:t>
      </w:r>
      <w:r w:rsidRPr="000654E3">
        <w:rPr>
          <w:rStyle w:val="StyleBoldUnderline"/>
        </w:rPr>
        <w:t>The question must then be asked, is</w:t>
      </w:r>
      <w:r w:rsidRPr="000654E3">
        <w:rPr>
          <w:sz w:val="16"/>
        </w:rPr>
        <w:t xml:space="preserve"> our understanding of </w:t>
      </w:r>
      <w:r w:rsidRPr="000654E3">
        <w:rPr>
          <w:rStyle w:val="StyleBoldUnderline"/>
        </w:rPr>
        <w:t>the world born of evidential assessment, or</w:t>
      </w:r>
      <w:r w:rsidRPr="000654E3">
        <w:rPr>
          <w:sz w:val="16"/>
        </w:rPr>
        <w:t xml:space="preserve"> born </w:t>
      </w:r>
      <w:r w:rsidRPr="000654E3">
        <w:rPr>
          <w:rStyle w:val="StyleBoldUnderline"/>
        </w:rPr>
        <w:t>of discourse</w:t>
      </w:r>
      <w:r w:rsidRPr="000654E3">
        <w:rPr>
          <w:sz w:val="16"/>
        </w:rPr>
        <w:t xml:space="preserve"> </w:t>
      </w:r>
      <w:r w:rsidRPr="000654E3">
        <w:rPr>
          <w:rStyle w:val="StyleBoldUnderline"/>
        </w:rPr>
        <w:t>analysis</w:t>
      </w:r>
      <w:r w:rsidRPr="000654E3">
        <w:rPr>
          <w:sz w:val="16"/>
        </w:rPr>
        <w:t xml:space="preserve">? Or perhaps it’s actually born of utilisation of many different possible explanations. </w:t>
      </w:r>
    </w:p>
    <w:p w:rsidR="00B027EF" w:rsidRDefault="00B027EF" w:rsidP="00B027EF"/>
    <w:p w:rsidR="00B027EF" w:rsidRPr="00840362" w:rsidRDefault="00B027EF" w:rsidP="00B027EF">
      <w:pPr>
        <w:rPr>
          <w:b/>
        </w:rPr>
      </w:pPr>
      <w:r>
        <w:rPr>
          <w:b/>
        </w:rPr>
        <w:t xml:space="preserve">You should discard non-empirical theories of war </w:t>
      </w:r>
    </w:p>
    <w:p w:rsidR="00B027EF" w:rsidRPr="00F03D14" w:rsidRDefault="00B027EF" w:rsidP="00B027EF">
      <w:pPr>
        <w:rPr>
          <w:sz w:val="14"/>
          <w:szCs w:val="24"/>
        </w:rPr>
      </w:pPr>
      <w:r w:rsidRPr="00F03D14">
        <w:rPr>
          <w:b/>
          <w:szCs w:val="24"/>
        </w:rPr>
        <w:t>Moore  4</w:t>
      </w:r>
      <w:r w:rsidRPr="00F03D14">
        <w:rPr>
          <w:sz w:val="14"/>
          <w:szCs w:val="24"/>
        </w:rPr>
        <w:t xml:space="preserve"> – Dir. Center for Security Law @ University of Virginia (7-time Presidential appointee, &amp; Honorary Editor of the American Journal of International Law, Solving the War Puzzle: Beyond the Democratic Peace, John Norton Moore, page xxii-xxvi</w:t>
      </w:r>
    </w:p>
    <w:p w:rsidR="00B027EF" w:rsidRPr="00F03D14" w:rsidRDefault="00B027EF" w:rsidP="00B027EF">
      <w:pPr>
        <w:rPr>
          <w:sz w:val="14"/>
        </w:rPr>
      </w:pPr>
    </w:p>
    <w:p w:rsidR="00B027EF" w:rsidRPr="00F03D14" w:rsidRDefault="00B027EF" w:rsidP="00B027EF">
      <w:pPr>
        <w:rPr>
          <w:sz w:val="14"/>
        </w:rPr>
      </w:pPr>
      <w:r w:rsidRPr="00F03D14">
        <w:rPr>
          <w:sz w:val="14"/>
        </w:rPr>
        <w:t>The "cause" of the "democratic peace" is likely not any single factor. Rather it is a combination of factors inherent in differences between the culture of democracy and the culture of Hegelian "statism."</w:t>
      </w:r>
      <w:r>
        <w:rPr>
          <w:sz w:val="14"/>
        </w:rPr>
        <w:t xml:space="preserve"> </w:t>
      </w:r>
      <w:r w:rsidRPr="00F03D14">
        <w:rPr>
          <w:sz w:val="14"/>
        </w:rPr>
        <w:t>These factors probably include: differential incentive structures for regime elites, and particularly the greater ability of such elites in statist systems to externalize costs on others while internalizing the benefits of their actions; differences in leaders assuming power through</w:t>
      </w:r>
      <w:r>
        <w:rPr>
          <w:sz w:val="14"/>
        </w:rPr>
        <w:t xml:space="preserve"> </w:t>
      </w:r>
      <w:r w:rsidRPr="00F03D14">
        <w:rPr>
          <w:sz w:val="14"/>
          <w:szCs w:val="16"/>
        </w:rPr>
        <w:t>public appeal versus violence; differences between ideologies of human freedom versus statist ideologies, including pervasive differences concerning the rule of law, modalities for resolution of disputes, and deification of those in power; individual empowerment versus the collective, and many other important differences in subjectivities; higher levels of external trade and international interaction between democracies; greater internal checks and balances on the decision for war; resulting greater democratic nation wealth, which may predispose to greater caution in efforts at risky expansion of values; and many other pervasive differences in culture. Of these, "incentive theory" would suggest that one particularly important factor is likely to be the first on the list; that is, the differential effect on incentives for decision elites from all of these factors together;</w:t>
      </w:r>
      <w:r>
        <w:rPr>
          <w:sz w:val="14"/>
        </w:rPr>
        <w:t xml:space="preserve"> </w:t>
      </w:r>
      <w:r w:rsidRPr="00F03D14">
        <w:rPr>
          <w:sz w:val="14"/>
          <w:szCs w:val="16"/>
        </w:rPr>
        <w:t>•</w:t>
      </w:r>
      <w:r>
        <w:rPr>
          <w:sz w:val="14"/>
          <w:szCs w:val="16"/>
        </w:rPr>
        <w:t xml:space="preserve"> </w:t>
      </w:r>
      <w:r w:rsidRPr="00F03D14">
        <w:rPr>
          <w:sz w:val="14"/>
          <w:szCs w:val="16"/>
        </w:rPr>
        <w:t>Contrary to entrenched conventional wisdom within the social science community, democracies are considerably less likely to initiate aggressive war than nondemocracies. Further, the differences in total casualties between democratic and nondemocratic initiated aggression is overwhelming—on the order of one to a hundred;</w:t>
      </w:r>
      <w:r>
        <w:rPr>
          <w:sz w:val="14"/>
        </w:rPr>
        <w:t xml:space="preserve"> </w:t>
      </w:r>
      <w:r w:rsidRPr="00F03D14">
        <w:rPr>
          <w:sz w:val="14"/>
        </w:rPr>
        <w:t>•</w:t>
      </w:r>
      <w:r>
        <w:rPr>
          <w:sz w:val="14"/>
        </w:rPr>
        <w:t xml:space="preserve"> </w:t>
      </w:r>
      <w:r w:rsidRPr="00F03D14">
        <w:rPr>
          <w:sz w:val="14"/>
        </w:rPr>
        <w:t>Nondemocracies are frequently getting into major war through aggression.</w:t>
      </w:r>
      <w:r>
        <w:rPr>
          <w:sz w:val="14"/>
        </w:rPr>
        <w:t xml:space="preserve"> </w:t>
      </w:r>
      <w:r w:rsidRPr="00F03D14">
        <w:rPr>
          <w:sz w:val="14"/>
        </w:rPr>
        <w:t>A</w:t>
      </w:r>
      <w:r>
        <w:rPr>
          <w:sz w:val="14"/>
        </w:rPr>
        <w:t xml:space="preserve"> </w:t>
      </w:r>
      <w:r w:rsidRPr="00F03D14">
        <w:rPr>
          <w:sz w:val="14"/>
        </w:rPr>
        <w:t>principal path to war</w:t>
      </w:r>
      <w:r>
        <w:rPr>
          <w:sz w:val="14"/>
        </w:rPr>
        <w:t xml:space="preserve"> </w:t>
      </w:r>
      <w:r w:rsidRPr="00F03D14">
        <w:rPr>
          <w:sz w:val="14"/>
        </w:rPr>
        <w:t>for democracies, and an additional path to war for nondemocracies, is an</w:t>
      </w:r>
      <w:r>
        <w:rPr>
          <w:sz w:val="14"/>
        </w:rPr>
        <w:t xml:space="preserve"> </w:t>
      </w:r>
      <w:r w:rsidRPr="00F03D14">
        <w:rPr>
          <w:sz w:val="14"/>
        </w:rPr>
        <w:t>absence of effective deterrence;</w:t>
      </w:r>
      <w:r>
        <w:rPr>
          <w:sz w:val="14"/>
        </w:rPr>
        <w:t xml:space="preserve"> </w:t>
      </w:r>
      <w:r w:rsidRPr="00F03D14">
        <w:rPr>
          <w:sz w:val="14"/>
        </w:rPr>
        <w:t>•</w:t>
      </w:r>
      <w:r>
        <w:rPr>
          <w:sz w:val="14"/>
        </w:rPr>
        <w:t xml:space="preserve"> </w:t>
      </w:r>
      <w:r w:rsidRPr="00DD3FB6">
        <w:rPr>
          <w:highlight w:val="yellow"/>
          <w:u w:val="single"/>
        </w:rPr>
        <w:t>An absence of effective deterrence</w:t>
      </w:r>
      <w:r w:rsidRPr="00F03D14">
        <w:rPr>
          <w:u w:val="single"/>
        </w:rPr>
        <w:t xml:space="preserve">, </w:t>
      </w:r>
      <w:r w:rsidRPr="00F03D14">
        <w:rPr>
          <w:sz w:val="14"/>
        </w:rPr>
        <w:t>that is,</w:t>
      </w:r>
      <w:r>
        <w:rPr>
          <w:u w:val="single"/>
        </w:rPr>
        <w:t xml:space="preserve"> </w:t>
      </w:r>
      <w:r w:rsidRPr="00F03D14">
        <w:rPr>
          <w:u w:val="single"/>
        </w:rPr>
        <w:t>of</w:t>
      </w:r>
      <w:r>
        <w:rPr>
          <w:u w:val="single"/>
        </w:rPr>
        <w:t xml:space="preserve"> </w:t>
      </w:r>
      <w:r w:rsidRPr="00F03D14">
        <w:rPr>
          <w:u w:val="single"/>
        </w:rPr>
        <w:t>effective incentives</w:t>
      </w:r>
      <w:r>
        <w:rPr>
          <w:u w:val="single"/>
        </w:rPr>
        <w:t xml:space="preserve"> </w:t>
      </w:r>
      <w:r w:rsidRPr="00F03D14">
        <w:rPr>
          <w:u w:val="single"/>
        </w:rPr>
        <w:t xml:space="preserve">from the international system, </w:t>
      </w:r>
      <w:r w:rsidRPr="00DD3FB6">
        <w:rPr>
          <w:highlight w:val="yellow"/>
          <w:u w:val="single"/>
        </w:rPr>
        <w:t>is a crucial factor in major war</w:t>
      </w:r>
      <w:r w:rsidRPr="00F03D14">
        <w:rPr>
          <w:u w:val="single"/>
        </w:rPr>
        <w:t>;</w:t>
      </w:r>
      <w:r>
        <w:rPr>
          <w:u w:val="single"/>
        </w:rPr>
        <w:t xml:space="preserve"> </w:t>
      </w:r>
      <w:r w:rsidRPr="00F03D14">
        <w:rPr>
          <w:sz w:val="14"/>
        </w:rPr>
        <w:t>•</w:t>
      </w:r>
      <w:r>
        <w:rPr>
          <w:sz w:val="14"/>
        </w:rPr>
        <w:t xml:space="preserve"> </w:t>
      </w:r>
      <w:r w:rsidRPr="00F03D14">
        <w:rPr>
          <w:sz w:val="14"/>
        </w:rPr>
        <w:t>For this latter reason,</w:t>
      </w:r>
      <w:r>
        <w:rPr>
          <w:sz w:val="14"/>
        </w:rPr>
        <w:t xml:space="preserve"> </w:t>
      </w:r>
      <w:r w:rsidRPr="00DD3FB6">
        <w:rPr>
          <w:highlight w:val="yellow"/>
          <w:u w:val="single"/>
        </w:rPr>
        <w:t>deterrence</w:t>
      </w:r>
      <w:r w:rsidRPr="00F03D14">
        <w:rPr>
          <w:u w:val="single"/>
        </w:rPr>
        <w:t>, rather than</w:t>
      </w:r>
      <w:r>
        <w:rPr>
          <w:u w:val="single"/>
        </w:rPr>
        <w:t xml:space="preserve"> </w:t>
      </w:r>
      <w:r w:rsidRPr="00F03D14">
        <w:rPr>
          <w:u w:val="single"/>
        </w:rPr>
        <w:t xml:space="preserve">simply levels of power, </w:t>
      </w:r>
      <w:r w:rsidRPr="00DD3FB6">
        <w:rPr>
          <w:highlight w:val="yellow"/>
          <w:u w:val="single"/>
        </w:rPr>
        <w:t>is a more important variable</w:t>
      </w:r>
      <w:r>
        <w:rPr>
          <w:sz w:val="14"/>
        </w:rPr>
        <w:t xml:space="preserve"> </w:t>
      </w:r>
      <w:r w:rsidRPr="00F03D14">
        <w:rPr>
          <w:sz w:val="14"/>
        </w:rPr>
        <w:t>than power</w:t>
      </w:r>
      <w:r>
        <w:rPr>
          <w:sz w:val="14"/>
        </w:rPr>
        <w:t xml:space="preserve"> </w:t>
      </w:r>
      <w:r w:rsidRPr="00DD3FB6">
        <w:rPr>
          <w:highlight w:val="yellow"/>
          <w:u w:val="single"/>
        </w:rPr>
        <w:t xml:space="preserve">in the origin of </w:t>
      </w:r>
      <w:r w:rsidRPr="0047318B">
        <w:rPr>
          <w:u w:val="single"/>
        </w:rPr>
        <w:t>major</w:t>
      </w:r>
      <w:r w:rsidRPr="0047318B">
        <w:rPr>
          <w:sz w:val="14"/>
        </w:rPr>
        <w:t xml:space="preserve"> </w:t>
      </w:r>
      <w:r w:rsidRPr="00DD3FB6">
        <w:rPr>
          <w:highlight w:val="yellow"/>
          <w:u w:val="single"/>
        </w:rPr>
        <w:t>war</w:t>
      </w:r>
      <w:r w:rsidRPr="00DD3FB6">
        <w:rPr>
          <w:sz w:val="14"/>
          <w:highlight w:val="yellow"/>
        </w:rPr>
        <w:t>.</w:t>
      </w:r>
      <w:r w:rsidRPr="00F03D14">
        <w:rPr>
          <w:sz w:val="14"/>
        </w:rPr>
        <w:t xml:space="preserve"> A common absence of effective deterrence results from a failure to communicate an intent to deter,</w:t>
      </w:r>
      <w:r>
        <w:rPr>
          <w:sz w:val="14"/>
        </w:rPr>
        <w:t xml:space="preserve"> </w:t>
      </w:r>
      <w:r w:rsidRPr="00F03D14">
        <w:rPr>
          <w:sz w:val="14"/>
          <w:szCs w:val="16"/>
        </w:rPr>
        <w:t>whatever the specific reason for this failure;</w:t>
      </w:r>
      <w:r>
        <w:rPr>
          <w:sz w:val="14"/>
        </w:rPr>
        <w:t xml:space="preserve"> </w:t>
      </w:r>
      <w:r w:rsidRPr="00F03D14">
        <w:rPr>
          <w:sz w:val="14"/>
          <w:szCs w:val="16"/>
        </w:rPr>
        <w:t>•</w:t>
      </w:r>
      <w:r>
        <w:rPr>
          <w:sz w:val="14"/>
          <w:szCs w:val="16"/>
        </w:rPr>
        <w:t xml:space="preserve"> </w:t>
      </w:r>
      <w:r w:rsidRPr="00F03D14">
        <w:rPr>
          <w:sz w:val="14"/>
          <w:szCs w:val="16"/>
        </w:rPr>
        <w:t>The democracy/deterrence syndrome is an important recurrent feature in major war;</w:t>
      </w:r>
      <w:r>
        <w:rPr>
          <w:sz w:val="14"/>
        </w:rPr>
        <w:t xml:space="preserve"> </w:t>
      </w:r>
      <w:r w:rsidRPr="00F03D14">
        <w:rPr>
          <w:sz w:val="14"/>
          <w:szCs w:val="16"/>
        </w:rPr>
        <w:t>•</w:t>
      </w:r>
      <w:r>
        <w:rPr>
          <w:sz w:val="14"/>
          <w:szCs w:val="16"/>
        </w:rPr>
        <w:t xml:space="preserve"> </w:t>
      </w:r>
      <w:r w:rsidRPr="00F03D14">
        <w:rPr>
          <w:sz w:val="14"/>
          <w:szCs w:val="16"/>
        </w:rPr>
        <w:t>Because of the importance of deterrence in war avoidance, theory will benefit from a more objective scoring system for measuring levels of deterrence, as we now enjoy with several systems for the scoring of democracy. This book uses an initial effort at such a scoring system developed within the author's War &amp; Peace Seminar;</w:t>
      </w:r>
      <w:r>
        <w:rPr>
          <w:sz w:val="14"/>
        </w:rPr>
        <w:t xml:space="preserve"> </w:t>
      </w:r>
      <w:r w:rsidRPr="00F03D14">
        <w:rPr>
          <w:sz w:val="14"/>
          <w:szCs w:val="16"/>
        </w:rPr>
        <w:t>•</w:t>
      </w:r>
      <w:r>
        <w:rPr>
          <w:sz w:val="14"/>
          <w:szCs w:val="16"/>
        </w:rPr>
        <w:t xml:space="preserve"> </w:t>
      </w:r>
      <w:r w:rsidRPr="00F03D14">
        <w:rPr>
          <w:sz w:val="14"/>
          <w:szCs w:val="16"/>
        </w:rPr>
        <w:t>The practice of deterrence should incorporate behavioral insights from cognitive psychology, particularly including "prospect theory." Other such behavioral insights should be incorporated into broader theory as relevance is demonstrated;</w:t>
      </w:r>
      <w:r>
        <w:rPr>
          <w:sz w:val="14"/>
        </w:rPr>
        <w:t xml:space="preserve"> </w:t>
      </w:r>
      <w:r w:rsidRPr="00F03D14">
        <w:rPr>
          <w:sz w:val="14"/>
          <w:szCs w:val="16"/>
        </w:rPr>
        <w:t>•</w:t>
      </w:r>
      <w:r>
        <w:rPr>
          <w:sz w:val="14"/>
          <w:szCs w:val="16"/>
        </w:rPr>
        <w:t xml:space="preserve"> </w:t>
      </w:r>
      <w:r w:rsidRPr="00F03D14">
        <w:rPr>
          <w:sz w:val="14"/>
          <w:szCs w:val="16"/>
        </w:rPr>
        <w:t>Incentive theory suggests a focus of deterrence on regime decision makers (that is, reducing their incentives for war), and this feature of incentive theory is already making its way into practice;</w:t>
      </w:r>
      <w:r>
        <w:rPr>
          <w:sz w:val="14"/>
        </w:rPr>
        <w:t xml:space="preserve"> </w:t>
      </w:r>
      <w:r w:rsidRPr="00F03D14">
        <w:rPr>
          <w:sz w:val="14"/>
          <w:szCs w:val="16"/>
        </w:rPr>
        <w:t>•</w:t>
      </w:r>
      <w:r>
        <w:rPr>
          <w:sz w:val="14"/>
          <w:szCs w:val="16"/>
        </w:rPr>
        <w:t xml:space="preserve"> </w:t>
      </w:r>
      <w:r w:rsidRPr="00F03D14">
        <w:rPr>
          <w:sz w:val="14"/>
          <w:szCs w:val="16"/>
        </w:rPr>
        <w:t>Original studies are referenced showing correlations between form of government and terrorism, state involvement in the drug trade, refugee flows, and corruption. These supplement important studies by others showing the correlation between democracy and war, democide, economic development, famine, infant mortality, and environmental protection;</w:t>
      </w:r>
      <w:r>
        <w:rPr>
          <w:sz w:val="14"/>
        </w:rPr>
        <w:t xml:space="preserve"> </w:t>
      </w:r>
      <w:r w:rsidRPr="00F03D14">
        <w:rPr>
          <w:sz w:val="14"/>
        </w:rPr>
        <w:t>•</w:t>
      </w:r>
      <w:r>
        <w:rPr>
          <w:sz w:val="14"/>
        </w:rPr>
        <w:t xml:space="preserve"> </w:t>
      </w:r>
      <w:r w:rsidRPr="00F03D14">
        <w:rPr>
          <w:sz w:val="14"/>
        </w:rPr>
        <w:t>Incentive theory likely is useful in analyzing civil war, terrorism, and minor coercion,</w:t>
      </w:r>
      <w:r>
        <w:rPr>
          <w:sz w:val="14"/>
        </w:rPr>
        <w:t xml:space="preserve"> </w:t>
      </w:r>
      <w:r w:rsidRPr="00F03D14">
        <w:rPr>
          <w:sz w:val="14"/>
        </w:rPr>
        <w:t>as well as major war. Specific key variables and resulting incentives, however, may be different in these settings. For example, civil war does not lend itself readily to an analysis as to which party is an aggressor under international law;</w:t>
      </w:r>
      <w:r>
        <w:rPr>
          <w:sz w:val="14"/>
        </w:rPr>
        <w:t xml:space="preserve"> </w:t>
      </w:r>
      <w:r w:rsidRPr="00F03D14">
        <w:rPr>
          <w:sz w:val="14"/>
          <w:szCs w:val="16"/>
        </w:rPr>
        <w:t>•</w:t>
      </w:r>
      <w:r>
        <w:rPr>
          <w:sz w:val="14"/>
          <w:szCs w:val="16"/>
        </w:rPr>
        <w:t xml:space="preserve"> </w:t>
      </w:r>
      <w:r w:rsidRPr="00F03D14">
        <w:rPr>
          <w:sz w:val="14"/>
          <w:szCs w:val="16"/>
        </w:rPr>
        <w:t>Incentive theory suggests that a crucial role in strengthening collective security is to begin to think about enhancing the role of the United Nations and other collective security mechanisms in deterrence terms; that is, thinking about mechanisms to provide advance deterrence against aggression and democide rather than leaving such action to possible collective action after the event;</w:t>
      </w:r>
      <w:r>
        <w:rPr>
          <w:sz w:val="14"/>
        </w:rPr>
        <w:t xml:space="preserve"> </w:t>
      </w:r>
      <w:r w:rsidRPr="00F03D14">
        <w:rPr>
          <w:sz w:val="14"/>
          <w:szCs w:val="16"/>
        </w:rPr>
        <w:t>•</w:t>
      </w:r>
      <w:r>
        <w:rPr>
          <w:sz w:val="14"/>
          <w:szCs w:val="16"/>
        </w:rPr>
        <w:t xml:space="preserve"> </w:t>
      </w:r>
      <w:r w:rsidRPr="00F03D14">
        <w:rPr>
          <w:sz w:val="14"/>
          <w:szCs w:val="16"/>
        </w:rPr>
        <w:t>Stable trade not only serves to enhance economic development, it also serves to create incentives militating against major war. The effort to remove trade barriers should continue while retaining our sensitivity to labor and the environment;</w:t>
      </w:r>
      <w:r>
        <w:rPr>
          <w:sz w:val="14"/>
        </w:rPr>
        <w:t xml:space="preserve"> </w:t>
      </w:r>
      <w:r w:rsidRPr="00F03D14">
        <w:rPr>
          <w:sz w:val="14"/>
          <w:szCs w:val="16"/>
        </w:rPr>
        <w:t>•</w:t>
      </w:r>
      <w:r>
        <w:rPr>
          <w:sz w:val="14"/>
          <w:szCs w:val="16"/>
        </w:rPr>
        <w:t xml:space="preserve"> </w:t>
      </w:r>
      <w:r w:rsidRPr="00F03D14">
        <w:rPr>
          <w:sz w:val="14"/>
          <w:szCs w:val="16"/>
        </w:rPr>
        <w:t>Effective foreign policy should seek both a long-run strategy of democracy enlargement and a strategy of providing effective deterrence against rogue regimes as needed to deter war, democide, and terrorism;</w:t>
      </w:r>
      <w:r>
        <w:rPr>
          <w:sz w:val="14"/>
        </w:rPr>
        <w:t xml:space="preserve"> </w:t>
      </w:r>
      <w:r w:rsidRPr="00F03D14">
        <w:rPr>
          <w:sz w:val="14"/>
          <w:szCs w:val="16"/>
        </w:rPr>
        <w:t>•</w:t>
      </w:r>
      <w:r>
        <w:rPr>
          <w:sz w:val="14"/>
          <w:szCs w:val="16"/>
        </w:rPr>
        <w:t xml:space="preserve"> </w:t>
      </w:r>
      <w:r w:rsidRPr="00F03D14">
        <w:rPr>
          <w:sz w:val="14"/>
          <w:szCs w:val="16"/>
        </w:rPr>
        <w:t>Democratic nations should work together to strengthen pro- democracy initiatives, such as the "Community of Democracies";</w:t>
      </w:r>
      <w:r>
        <w:rPr>
          <w:sz w:val="14"/>
        </w:rPr>
        <w:t xml:space="preserve"> </w:t>
      </w:r>
      <w:r w:rsidRPr="00F03D14">
        <w:rPr>
          <w:sz w:val="14"/>
          <w:szCs w:val="16"/>
        </w:rPr>
        <w:t>•</w:t>
      </w:r>
      <w:r>
        <w:rPr>
          <w:sz w:val="14"/>
          <w:szCs w:val="16"/>
        </w:rPr>
        <w:t xml:space="preserve"> </w:t>
      </w:r>
      <w:r w:rsidRPr="00F03D14">
        <w:rPr>
          <w:sz w:val="14"/>
          <w:szCs w:val="16"/>
        </w:rPr>
        <w:t>The United States might want to create a new position of Special Representative of the President for Democracy Assistance; and</w:t>
      </w:r>
      <w:r>
        <w:rPr>
          <w:sz w:val="14"/>
        </w:rPr>
        <w:t xml:space="preserve"> </w:t>
      </w:r>
      <w:r w:rsidRPr="00F03D14">
        <w:rPr>
          <w:sz w:val="14"/>
          <w:szCs w:val="16"/>
        </w:rPr>
        <w:t>•</w:t>
      </w:r>
      <w:r>
        <w:rPr>
          <w:sz w:val="14"/>
          <w:szCs w:val="16"/>
        </w:rPr>
        <w:t xml:space="preserve"> </w:t>
      </w:r>
      <w:r w:rsidRPr="00F03D14">
        <w:rPr>
          <w:sz w:val="14"/>
          <w:szCs w:val="16"/>
        </w:rPr>
        <w:t xml:space="preserve">The United States might want to add a more </w:t>
      </w:r>
      <w:r w:rsidRPr="00F03D14">
        <w:rPr>
          <w:sz w:val="14"/>
          <w:szCs w:val="16"/>
        </w:rPr>
        <w:lastRenderedPageBreak/>
        <w:t>focused "warning-response" mechanism to the National Security Council charged with the specific responsibility of formulating and presenting to the President proposals for war avoidance in war crisis settings when alerted to such crises from the intelligence community.</w:t>
      </w:r>
      <w:r>
        <w:rPr>
          <w:sz w:val="14"/>
        </w:rPr>
        <w:t xml:space="preserve"> </w:t>
      </w:r>
      <w:r w:rsidRPr="00F03D14">
        <w:rPr>
          <w:sz w:val="14"/>
        </w:rPr>
        <w:t>It should be clearly understood that the</w:t>
      </w:r>
      <w:r>
        <w:rPr>
          <w:sz w:val="14"/>
        </w:rPr>
        <w:t xml:space="preserve"> </w:t>
      </w:r>
      <w:r w:rsidRPr="00F03D14">
        <w:rPr>
          <w:sz w:val="14"/>
        </w:rPr>
        <w:t>demonstration of correlation does not necessarily prove causation.</w:t>
      </w:r>
      <w:r>
        <w:rPr>
          <w:sz w:val="14"/>
        </w:rPr>
        <w:t xml:space="preserve"> </w:t>
      </w:r>
      <w:r w:rsidRPr="00F03D14">
        <w:rPr>
          <w:sz w:val="14"/>
        </w:rPr>
        <w:t>As such, while this book seeks to integrate the best of the empirical work with the best of the theoretical work, it presents, and can only present, an hypothesis.</w:t>
      </w:r>
      <w:r>
        <w:rPr>
          <w:sz w:val="14"/>
        </w:rPr>
        <w:t xml:space="preserve"> </w:t>
      </w:r>
      <w:r w:rsidRPr="0047318B">
        <w:rPr>
          <w:highlight w:val="yellow"/>
          <w:u w:val="single"/>
        </w:rPr>
        <w:t>We should</w:t>
      </w:r>
      <w:r w:rsidRPr="0047318B">
        <w:rPr>
          <w:sz w:val="14"/>
          <w:highlight w:val="yellow"/>
        </w:rPr>
        <w:t>,</w:t>
      </w:r>
      <w:r w:rsidRPr="00F03D14">
        <w:rPr>
          <w:sz w:val="14"/>
        </w:rPr>
        <w:t xml:space="preserve"> however,</w:t>
      </w:r>
      <w:r>
        <w:rPr>
          <w:sz w:val="14"/>
        </w:rPr>
        <w:t xml:space="preserve"> </w:t>
      </w:r>
      <w:r w:rsidRPr="00F03D14">
        <w:rPr>
          <w:sz w:val="14"/>
        </w:rPr>
        <w:t>certainly</w:t>
      </w:r>
      <w:r>
        <w:rPr>
          <w:sz w:val="14"/>
        </w:rPr>
        <w:t xml:space="preserve"> </w:t>
      </w:r>
      <w:r w:rsidRPr="0047318B">
        <w:rPr>
          <w:highlight w:val="yellow"/>
          <w:u w:val="single"/>
        </w:rPr>
        <w:t>discard</w:t>
      </w:r>
      <w:r w:rsidRPr="00F03D14">
        <w:rPr>
          <w:u w:val="single"/>
        </w:rPr>
        <w:t xml:space="preserve"> </w:t>
      </w:r>
      <w:r w:rsidRPr="0047318B">
        <w:rPr>
          <w:highlight w:val="yellow"/>
          <w:u w:val="single"/>
        </w:rPr>
        <w:t>theories</w:t>
      </w:r>
      <w:r>
        <w:rPr>
          <w:u w:val="single"/>
        </w:rPr>
        <w:t xml:space="preserve"> </w:t>
      </w:r>
      <w:r w:rsidRPr="00F03D14">
        <w:rPr>
          <w:u w:val="single"/>
        </w:rPr>
        <w:t>that are</w:t>
      </w:r>
      <w:r>
        <w:rPr>
          <w:u w:val="single"/>
        </w:rPr>
        <w:t xml:space="preserve"> </w:t>
      </w:r>
      <w:r w:rsidRPr="0047318B">
        <w:rPr>
          <w:highlight w:val="yellow"/>
          <w:u w:val="single"/>
        </w:rPr>
        <w:t>not consistent with the available empirical evidence</w:t>
      </w:r>
      <w:r w:rsidRPr="00F03D14">
        <w:rPr>
          <w:u w:val="single"/>
        </w:rPr>
        <w:t xml:space="preserve"> about war</w:t>
      </w:r>
      <w:r w:rsidRPr="00F03D14">
        <w:rPr>
          <w:sz w:val="14"/>
        </w:rPr>
        <w:t>.</w:t>
      </w:r>
      <w:r>
        <w:rPr>
          <w:sz w:val="14"/>
        </w:rPr>
        <w:t xml:space="preserve"> </w:t>
      </w:r>
      <w:r w:rsidRPr="00F03D14">
        <w:rPr>
          <w:sz w:val="14"/>
        </w:rPr>
        <w:t>Similarly, even if "incentive theory" proves a more useful focus in seeking to predict and control war, it does not offer a slot-machine for simple answers.</w:t>
      </w:r>
      <w:r>
        <w:rPr>
          <w:sz w:val="14"/>
        </w:rPr>
        <w:t xml:space="preserve"> </w:t>
      </w:r>
      <w:r w:rsidRPr="00F03D14">
        <w:rPr>
          <w:sz w:val="14"/>
        </w:rPr>
        <w:t>The decision for war is affected by a</w:t>
      </w:r>
      <w:r>
        <w:rPr>
          <w:sz w:val="14"/>
        </w:rPr>
        <w:t xml:space="preserve"> </w:t>
      </w:r>
      <w:r w:rsidRPr="00F03D14">
        <w:rPr>
          <w:sz w:val="14"/>
        </w:rPr>
        <w:t>complex aggregate of incentives. Even rejecting poorer modes of focus will not provide instant answers in specific cases any more than understanding that night air does not cause plague will by itself lead to a discovery of penicillin.</w:t>
      </w:r>
      <w:r>
        <w:rPr>
          <w:sz w:val="14"/>
        </w:rPr>
        <w:t xml:space="preserve"> </w:t>
      </w:r>
      <w:r w:rsidRPr="0047318B">
        <w:rPr>
          <w:highlight w:val="yellow"/>
          <w:u w:val="single"/>
        </w:rPr>
        <w:t>Until we set aside pervasive myths about war</w:t>
      </w:r>
      <w:r>
        <w:rPr>
          <w:u w:val="single"/>
        </w:rPr>
        <w:t xml:space="preserve"> </w:t>
      </w:r>
      <w:r w:rsidRPr="0047318B">
        <w:rPr>
          <w:highlight w:val="yellow"/>
          <w:u w:val="single"/>
        </w:rPr>
        <w:t>and</w:t>
      </w:r>
      <w:r>
        <w:rPr>
          <w:u w:val="single"/>
        </w:rPr>
        <w:t xml:space="preserve"> </w:t>
      </w:r>
      <w:r w:rsidRPr="0047318B">
        <w:rPr>
          <w:highlight w:val="yellow"/>
          <w:u w:val="single"/>
        </w:rPr>
        <w:t>focus</w:t>
      </w:r>
      <w:r w:rsidRPr="00F03D14">
        <w:rPr>
          <w:u w:val="single"/>
        </w:rPr>
        <w:t xml:space="preserve"> our attention </w:t>
      </w:r>
      <w:r w:rsidRPr="0047318B">
        <w:rPr>
          <w:highlight w:val="yellow"/>
          <w:u w:val="single"/>
        </w:rPr>
        <w:t>on</w:t>
      </w:r>
      <w:r w:rsidRPr="00F03D14">
        <w:rPr>
          <w:u w:val="single"/>
        </w:rPr>
        <w:t xml:space="preserve"> the </w:t>
      </w:r>
      <w:r w:rsidRPr="0047318B">
        <w:rPr>
          <w:highlight w:val="yellow"/>
          <w:u w:val="single"/>
        </w:rPr>
        <w:t>critical variables, we</w:t>
      </w:r>
      <w:r w:rsidRPr="00F03D14">
        <w:rPr>
          <w:u w:val="single"/>
        </w:rPr>
        <w:t xml:space="preserve"> </w:t>
      </w:r>
      <w:r w:rsidRPr="0047318B">
        <w:rPr>
          <w:highlight w:val="yellow"/>
          <w:u w:val="single"/>
        </w:rPr>
        <w:t xml:space="preserve">will have little chance to control this </w:t>
      </w:r>
      <w:r w:rsidRPr="0047318B">
        <w:rPr>
          <w:u w:val="single"/>
        </w:rPr>
        <w:t xml:space="preserve">age-old </w:t>
      </w:r>
      <w:r w:rsidRPr="0047318B">
        <w:rPr>
          <w:highlight w:val="yellow"/>
          <w:u w:val="single"/>
        </w:rPr>
        <w:t>scourge</w:t>
      </w:r>
      <w:r>
        <w:rPr>
          <w:sz w:val="14"/>
        </w:rPr>
        <w:t xml:space="preserve"> </w:t>
      </w:r>
      <w:r w:rsidRPr="00F03D14">
        <w:rPr>
          <w:sz w:val="14"/>
        </w:rPr>
        <w:t>of mankind. It is hoped that this book may make an at least modest contribution to its goal.</w:t>
      </w:r>
    </w:p>
    <w:p w:rsidR="00B027EF" w:rsidRDefault="00B027EF" w:rsidP="00B027EF"/>
    <w:p w:rsidR="00B027EF" w:rsidRDefault="00B027EF" w:rsidP="00B027EF"/>
    <w:p w:rsidR="00B027EF" w:rsidRDefault="00B027EF" w:rsidP="00B027EF">
      <w:pPr>
        <w:pStyle w:val="Heading3"/>
      </w:pPr>
      <w:r>
        <w:lastRenderedPageBreak/>
        <w:t>AT CA Heg Unsustainable</w:t>
      </w:r>
    </w:p>
    <w:p w:rsidR="00B027EF" w:rsidRDefault="00B027EF" w:rsidP="00B027EF"/>
    <w:p w:rsidR="00B027EF" w:rsidRDefault="00B027EF" w:rsidP="00B027EF"/>
    <w:p w:rsidR="00B027EF" w:rsidRDefault="00B027EF" w:rsidP="00B027EF">
      <w:r>
        <w:t>Heg is sustainable – the past 100 years of being the hegemon prove the US can maintain its leading status</w:t>
      </w:r>
    </w:p>
    <w:p w:rsidR="00B027EF" w:rsidRPr="00865905" w:rsidRDefault="00B027EF" w:rsidP="00B027EF">
      <w:pPr>
        <w:rPr>
          <w:b/>
        </w:rPr>
      </w:pPr>
      <w:r>
        <w:rPr>
          <w:b/>
        </w:rPr>
        <w:t>Empirics outweigh –it isolates causal links confirmed by repeating history – the best model for predictions– that’s rodwell</w:t>
      </w:r>
    </w:p>
    <w:p w:rsidR="00B027EF" w:rsidRDefault="00B027EF" w:rsidP="00B027EF">
      <w:r>
        <w:t>- that’s wohlforth and rodwell</w:t>
      </w:r>
    </w:p>
    <w:p w:rsidR="00B027EF" w:rsidRDefault="00B027EF" w:rsidP="00B027EF">
      <w:pPr>
        <w:pStyle w:val="Heading4"/>
      </w:pPr>
      <w:r>
        <w:t xml:space="preserve">Heg is high and sustainable – economic growth, domestic industrialization, competitors’ decline, and structural constants – our ev postdates theirs by years. This assumes every warrant </w:t>
      </w:r>
    </w:p>
    <w:p w:rsidR="00B027EF" w:rsidRDefault="00B027EF" w:rsidP="00B027EF">
      <w:pPr>
        <w:rPr>
          <w:rStyle w:val="StyleStyleBold12pt"/>
          <w:b w:val="0"/>
          <w:sz w:val="16"/>
        </w:rPr>
      </w:pPr>
      <w:r>
        <w:rPr>
          <w:rStyle w:val="StyleStyleBold12pt"/>
        </w:rPr>
        <w:t xml:space="preserve">Drezner 7/29 </w:t>
      </w:r>
      <w:r>
        <w:rPr>
          <w:rStyle w:val="StyleStyleBold12pt"/>
          <w:b w:val="0"/>
          <w:sz w:val="16"/>
        </w:rPr>
        <w:t xml:space="preserve">(Daniel, professor of international politics at the Fletcher School of Law and Diplomacy at Tufts University, non-resident fellow at the Brookings Institution, contributing editor to Foreign Policy/Foreign Affairs, former professor at the University of Chicago and the University of Colorado, Boulder, Drezner has received fellowships from the German Marshall Fund of the United States, the Council on Foreign Relations, and Harvard University. BA from Williams College, MA and PhD in international relations from Stanford University, The Spectator, June 29, 2013, “While Britain stagnates, America is roaring back,” </w:t>
      </w:r>
      <w:hyperlink r:id="rId14" w:history="1">
        <w:r w:rsidRPr="00792ACA">
          <w:rPr>
            <w:rStyle w:val="Hyperlink"/>
            <w:sz w:val="16"/>
          </w:rPr>
          <w:t>http://www.spectator.co.uk/features/8946671/while-britain-stagnates-america-is-roaring-back/</w:t>
        </w:r>
      </w:hyperlink>
      <w:r>
        <w:rPr>
          <w:rStyle w:val="StyleStyleBold12pt"/>
          <w:b w:val="0"/>
          <w:sz w:val="16"/>
        </w:rPr>
        <w:t>, alp)</w:t>
      </w:r>
    </w:p>
    <w:p w:rsidR="00B027EF" w:rsidRDefault="00B027EF" w:rsidP="00B027EF">
      <w:pPr>
        <w:rPr>
          <w:rStyle w:val="StyleStyleBold12pt"/>
          <w:b w:val="0"/>
          <w:sz w:val="22"/>
        </w:rPr>
      </w:pPr>
    </w:p>
    <w:p w:rsidR="00B027EF" w:rsidRPr="00B705C3" w:rsidRDefault="00B027EF" w:rsidP="00B027EF">
      <w:pPr>
        <w:rPr>
          <w:rStyle w:val="StyleBoldUnderline"/>
        </w:rPr>
      </w:pPr>
      <w:r w:rsidRPr="00E13EDF">
        <w:rPr>
          <w:rStyle w:val="StyleBoldUnderline"/>
          <w:highlight w:val="green"/>
        </w:rPr>
        <w:t xml:space="preserve">Predicting the decline of the </w:t>
      </w:r>
      <w:r w:rsidRPr="00E13EDF">
        <w:rPr>
          <w:rStyle w:val="Emphasis"/>
          <w:highlight w:val="green"/>
        </w:rPr>
        <w:t>U</w:t>
      </w:r>
      <w:r w:rsidRPr="00B705C3">
        <w:rPr>
          <w:rStyle w:val="StyleStyleBold12pt"/>
          <w:b w:val="0"/>
          <w:sz w:val="16"/>
        </w:rPr>
        <w:t xml:space="preserve">nited </w:t>
      </w:r>
      <w:r w:rsidRPr="00E13EDF">
        <w:rPr>
          <w:rStyle w:val="Emphasis"/>
          <w:highlight w:val="green"/>
        </w:rPr>
        <w:t>S</w:t>
      </w:r>
      <w:r w:rsidRPr="00B705C3">
        <w:rPr>
          <w:rStyle w:val="StyleStyleBold12pt"/>
          <w:b w:val="0"/>
          <w:sz w:val="16"/>
        </w:rPr>
        <w:t xml:space="preserve">tates </w:t>
      </w:r>
      <w:r w:rsidRPr="00E13EDF">
        <w:rPr>
          <w:rStyle w:val="StyleBoldUnderline"/>
          <w:highlight w:val="green"/>
        </w:rPr>
        <w:t>has been in vogue since</w:t>
      </w:r>
      <w:r w:rsidRPr="00F523B5">
        <w:rPr>
          <w:rStyle w:val="StyleBoldUnderline"/>
        </w:rPr>
        <w:t xml:space="preserve"> the birth of American hegemony. </w:t>
      </w:r>
      <w:r w:rsidRPr="00E13EDF">
        <w:rPr>
          <w:rStyle w:val="StyleBoldUnderline"/>
          <w:highlight w:val="green"/>
        </w:rPr>
        <w:t>Sputnik</w:t>
      </w:r>
      <w:r w:rsidRPr="00F523B5">
        <w:rPr>
          <w:rStyle w:val="StyleBoldUnderline"/>
        </w:rPr>
        <w:t>, Vietnam, stagflation, budget deficits, trade deficits and</w:t>
      </w:r>
      <w:r w:rsidRPr="00B705C3">
        <w:rPr>
          <w:rStyle w:val="StyleStyleBold12pt"/>
          <w:b w:val="0"/>
          <w:sz w:val="16"/>
        </w:rPr>
        <w:t xml:space="preserve"> even </w:t>
      </w:r>
      <w:r w:rsidRPr="00F523B5">
        <w:rPr>
          <w:rStyle w:val="StyleBoldUnderline"/>
        </w:rPr>
        <w:t>the end of the Cold War all triggered predictions of the end of America.</w:t>
      </w:r>
      <w:r w:rsidRPr="00B705C3">
        <w:rPr>
          <w:rStyle w:val="StyleStyleBold12pt"/>
          <w:b w:val="0"/>
          <w:sz w:val="16"/>
        </w:rPr>
        <w:t xml:space="preserve"> </w:t>
      </w:r>
      <w:r w:rsidRPr="00F523B5">
        <w:rPr>
          <w:rStyle w:val="StyleBoldUnderline"/>
        </w:rPr>
        <w:t>With the 2008 financial crisis</w:t>
      </w:r>
      <w:r w:rsidRPr="00B705C3">
        <w:rPr>
          <w:rStyle w:val="StyleStyleBold12pt"/>
          <w:b w:val="0"/>
          <w:sz w:val="16"/>
        </w:rPr>
        <w:t xml:space="preserve">, however, </w:t>
      </w:r>
      <w:r w:rsidRPr="00F523B5">
        <w:rPr>
          <w:rStyle w:val="StyleBoldUnderline"/>
        </w:rPr>
        <w:t>there seemed to be a sense</w:t>
      </w:r>
      <w:r w:rsidRPr="00B705C3">
        <w:rPr>
          <w:rStyle w:val="StyleStyleBold12pt"/>
          <w:b w:val="0"/>
          <w:sz w:val="16"/>
        </w:rPr>
        <w:t xml:space="preserve"> that </w:t>
      </w:r>
      <w:r w:rsidRPr="00F523B5">
        <w:rPr>
          <w:rStyle w:val="StyleBoldUnderline"/>
        </w:rPr>
        <w:t>this time was different.</w:t>
      </w:r>
      <w:r w:rsidRPr="00B705C3">
        <w:rPr>
          <w:rStyle w:val="StyleStyleBold12pt"/>
          <w:b w:val="0"/>
          <w:sz w:val="16"/>
        </w:rPr>
        <w:t xml:space="preserve"> Tomes with titles like The Post-American World and The End of Influence began to appear on bookshelves. </w:t>
      </w:r>
      <w:r w:rsidRPr="00F523B5">
        <w:rPr>
          <w:rStyle w:val="StyleBoldUnderline"/>
        </w:rPr>
        <w:t>Germany’s finance minister</w:t>
      </w:r>
      <w:r w:rsidRPr="00B705C3">
        <w:rPr>
          <w:rStyle w:val="StyleStyleBold12pt"/>
          <w:b w:val="0"/>
          <w:sz w:val="16"/>
        </w:rPr>
        <w:t xml:space="preserve"> confidently </w:t>
      </w:r>
      <w:r w:rsidRPr="00F523B5">
        <w:rPr>
          <w:rStyle w:val="StyleBoldUnderline"/>
        </w:rPr>
        <w:t xml:space="preserve">predicted that the </w:t>
      </w:r>
      <w:r w:rsidRPr="00F523B5">
        <w:rPr>
          <w:rStyle w:val="Emphasis"/>
        </w:rPr>
        <w:t>U</w:t>
      </w:r>
      <w:r w:rsidRPr="00B705C3">
        <w:rPr>
          <w:rStyle w:val="StyleStyleBold12pt"/>
          <w:b w:val="0"/>
          <w:sz w:val="16"/>
        </w:rPr>
        <w:t xml:space="preserve">nited </w:t>
      </w:r>
      <w:r w:rsidRPr="00F523B5">
        <w:rPr>
          <w:rStyle w:val="Emphasis"/>
        </w:rPr>
        <w:t>S</w:t>
      </w:r>
      <w:r w:rsidRPr="00B705C3">
        <w:rPr>
          <w:rStyle w:val="StyleStyleBold12pt"/>
          <w:b w:val="0"/>
          <w:sz w:val="16"/>
        </w:rPr>
        <w:t xml:space="preserve">tates </w:t>
      </w:r>
      <w:r w:rsidRPr="00F523B5">
        <w:rPr>
          <w:rStyle w:val="StyleBoldUnderline"/>
        </w:rPr>
        <w:t>was entering its last days as a financial superpower.</w:t>
      </w:r>
      <w:r w:rsidRPr="00B705C3">
        <w:rPr>
          <w:rStyle w:val="StyleStyleBold12pt"/>
          <w:b w:val="0"/>
          <w:sz w:val="16"/>
        </w:rPr>
        <w:t xml:space="preserve"> Serious commentators spoke about how </w:t>
      </w:r>
      <w:r w:rsidRPr="00276309">
        <w:rPr>
          <w:rStyle w:val="StyleBoldUnderline"/>
        </w:rPr>
        <w:t>a ‘Beijing consensus’ would supplant the ‘Washington consensus’. America looked as if it would disappear in a vortex of debt.</w:t>
      </w:r>
      <w:r w:rsidRPr="00B705C3">
        <w:rPr>
          <w:rStyle w:val="StyleStyleBold12pt"/>
          <w:b w:val="0"/>
          <w:sz w:val="16"/>
        </w:rPr>
        <w:t xml:space="preserve"> Fast forward to this year, and </w:t>
      </w:r>
      <w:r w:rsidRPr="00276309">
        <w:rPr>
          <w:rStyle w:val="StyleBoldUnderline"/>
        </w:rPr>
        <w:t>a funny thing has happened to American influence — it’s unbowed.</w:t>
      </w:r>
      <w:r w:rsidRPr="00B705C3">
        <w:rPr>
          <w:rStyle w:val="StyleStyleBold12pt"/>
          <w:b w:val="0"/>
          <w:sz w:val="16"/>
        </w:rPr>
        <w:t xml:space="preserve"> </w:t>
      </w:r>
      <w:r w:rsidRPr="00276309">
        <w:rPr>
          <w:rStyle w:val="StyleBoldUnderline"/>
        </w:rPr>
        <w:t>The</w:t>
      </w:r>
      <w:r w:rsidRPr="00B705C3">
        <w:rPr>
          <w:rStyle w:val="StyleStyleBold12pt"/>
          <w:b w:val="0"/>
          <w:sz w:val="16"/>
        </w:rPr>
        <w:t xml:space="preserve"> very </w:t>
      </w:r>
      <w:r w:rsidRPr="00276309">
        <w:rPr>
          <w:rStyle w:val="StyleBoldUnderline"/>
        </w:rPr>
        <w:t xml:space="preserve">suggestion that America may be strong enough not to need </w:t>
      </w:r>
      <w:r w:rsidRPr="00276309">
        <w:rPr>
          <w:rStyle w:val="Emphasis"/>
        </w:rPr>
        <w:t>q</w:t>
      </w:r>
      <w:r w:rsidRPr="00276309">
        <w:rPr>
          <w:rStyle w:val="StyleBoldUnderline"/>
        </w:rPr>
        <w:t xml:space="preserve">uantitative </w:t>
      </w:r>
      <w:r w:rsidRPr="00276309">
        <w:rPr>
          <w:rStyle w:val="Emphasis"/>
        </w:rPr>
        <w:t>e</w:t>
      </w:r>
      <w:r w:rsidRPr="00276309">
        <w:rPr>
          <w:rStyle w:val="StyleBoldUnderline"/>
        </w:rPr>
        <w:t>asing sent global financial markets into spasm</w:t>
      </w:r>
      <w:r w:rsidRPr="00B705C3">
        <w:rPr>
          <w:rStyle w:val="StyleStyleBold12pt"/>
          <w:b w:val="0"/>
          <w:sz w:val="16"/>
        </w:rPr>
        <w:t xml:space="preserve"> last week. If America was coming off life support, then the subsidies for all kinds of financial packages would end. As one financial strategist told the New York Times, </w:t>
      </w:r>
      <w:r w:rsidRPr="00276309">
        <w:rPr>
          <w:rStyle w:val="StyleBoldUnderline"/>
        </w:rPr>
        <w:t>‘The Fed isn’t just the US’s central bank. It’s the world’s central bank.’</w:t>
      </w:r>
      <w:r w:rsidRPr="00B705C3">
        <w:rPr>
          <w:rStyle w:val="StyleStyleBold12pt"/>
          <w:b w:val="0"/>
          <w:sz w:val="16"/>
        </w:rPr>
        <w:t xml:space="preserve"> This point was not lost in Britain, where government borrowing costs surged. It’s said that when America sneezes, Britain catches a cold. But even as America gets better, Britain can remain ill. </w:t>
      </w:r>
      <w:r w:rsidRPr="00276309">
        <w:rPr>
          <w:rStyle w:val="StyleBoldUnderline"/>
        </w:rPr>
        <w:t>For those</w:t>
      </w:r>
      <w:r w:rsidRPr="00B705C3">
        <w:rPr>
          <w:rStyle w:val="StyleStyleBold12pt"/>
          <w:b w:val="0"/>
          <w:sz w:val="16"/>
        </w:rPr>
        <w:t xml:space="preserve"> in Britain </w:t>
      </w:r>
      <w:r w:rsidRPr="00276309">
        <w:rPr>
          <w:rStyle w:val="StyleBoldUnderline"/>
        </w:rPr>
        <w:t>who are constantly told that the crisis ‘started in America’, this must</w:t>
      </w:r>
      <w:r w:rsidRPr="00B705C3">
        <w:rPr>
          <w:rStyle w:val="StyleStyleBold12pt"/>
          <w:b w:val="0"/>
          <w:sz w:val="16"/>
        </w:rPr>
        <w:t xml:space="preserve"> all </w:t>
      </w:r>
      <w:r w:rsidRPr="00276309">
        <w:rPr>
          <w:rStyle w:val="StyleBoldUnderline"/>
        </w:rPr>
        <w:t>look rather strange. If the crash was an American disease, then shouldn’t Uncle Sam be worst affected?</w:t>
      </w:r>
      <w:r w:rsidRPr="00B705C3">
        <w:rPr>
          <w:rStyle w:val="StyleStyleBold12pt"/>
          <w:b w:val="0"/>
          <w:sz w:val="16"/>
        </w:rPr>
        <w:t xml:space="preserve"> How come </w:t>
      </w:r>
      <w:r w:rsidRPr="00276309">
        <w:rPr>
          <w:rStyle w:val="StyleBoldUnderline"/>
        </w:rPr>
        <w:t>the US is now free of bailed-out banks, having sold them at a</w:t>
      </w:r>
      <w:r w:rsidRPr="00B705C3">
        <w:rPr>
          <w:rStyle w:val="StyleStyleBold12pt"/>
          <w:b w:val="0"/>
          <w:sz w:val="16"/>
        </w:rPr>
        <w:t xml:space="preserve"> tidy $25 billion </w:t>
      </w:r>
      <w:r w:rsidRPr="00276309">
        <w:rPr>
          <w:rStyle w:val="StyleBoldUnderline"/>
        </w:rPr>
        <w:t>profit</w:t>
      </w:r>
      <w:r w:rsidRPr="00B705C3">
        <w:rPr>
          <w:sz w:val="16"/>
        </w:rPr>
        <w:t>,</w:t>
      </w:r>
      <w:r w:rsidRPr="00B705C3">
        <w:rPr>
          <w:rStyle w:val="StyleStyleBold12pt"/>
          <w:b w:val="0"/>
          <w:sz w:val="16"/>
        </w:rPr>
        <w:t xml:space="preserve"> when Bri</w:t>
      </w:r>
      <w:r w:rsidRPr="00276309">
        <w:rPr>
          <w:rStyle w:val="StyleBoldUnderline"/>
        </w:rPr>
        <w:t>tain looks like it will be saddled with zombie banks for another decade</w:t>
      </w:r>
      <w:r w:rsidRPr="00B705C3">
        <w:rPr>
          <w:rStyle w:val="StyleStyleBold12pt"/>
          <w:b w:val="0"/>
          <w:sz w:val="16"/>
        </w:rPr>
        <w:t xml:space="preserve">? And given that the </w:t>
      </w:r>
      <w:r w:rsidRPr="00276309">
        <w:rPr>
          <w:rStyle w:val="StyleBoldUnderline"/>
        </w:rPr>
        <w:t>Obama</w:t>
      </w:r>
      <w:r w:rsidRPr="00B705C3">
        <w:rPr>
          <w:rStyle w:val="StyleStyleBold12pt"/>
          <w:b w:val="0"/>
          <w:sz w:val="16"/>
        </w:rPr>
        <w:t xml:space="preserve"> administration </w:t>
      </w:r>
      <w:r w:rsidRPr="00276309">
        <w:rPr>
          <w:rStyle w:val="StyleBoldUnderline"/>
        </w:rPr>
        <w:t>has spent the last few years deadlocked with a bickering Congress, how have the obstacles to growth been removed so quickly?</w:t>
      </w:r>
      <w:r w:rsidRPr="00B705C3">
        <w:rPr>
          <w:rStyle w:val="StyleStyleBold12pt"/>
          <w:b w:val="0"/>
          <w:sz w:val="16"/>
        </w:rPr>
        <w:t xml:space="preserve"> Well, for one thing, </w:t>
      </w:r>
      <w:r w:rsidRPr="00E13EDF">
        <w:rPr>
          <w:rStyle w:val="StyleBoldUnderline"/>
          <w:highlight w:val="green"/>
        </w:rPr>
        <w:t>there are</w:t>
      </w:r>
      <w:r w:rsidRPr="00276309">
        <w:rPr>
          <w:rStyle w:val="StyleBoldUnderline"/>
        </w:rPr>
        <w:t xml:space="preserve"> some </w:t>
      </w:r>
      <w:r w:rsidRPr="00E13EDF">
        <w:rPr>
          <w:rStyle w:val="Emphasis"/>
          <w:highlight w:val="green"/>
        </w:rPr>
        <w:t>constants to American power.</w:t>
      </w:r>
      <w:r w:rsidRPr="00E13EDF">
        <w:rPr>
          <w:rStyle w:val="StyleStyleBold12pt"/>
          <w:b w:val="0"/>
          <w:sz w:val="16"/>
          <w:highlight w:val="green"/>
        </w:rPr>
        <w:t xml:space="preserve"> Its </w:t>
      </w:r>
      <w:r w:rsidRPr="00E13EDF">
        <w:rPr>
          <w:rStyle w:val="StyleBoldUnderline"/>
          <w:highlight w:val="green"/>
        </w:rPr>
        <w:t xml:space="preserve">healthy </w:t>
      </w:r>
      <w:r w:rsidRPr="00E13EDF">
        <w:rPr>
          <w:rStyle w:val="Emphasis"/>
          <w:highlight w:val="green"/>
        </w:rPr>
        <w:t>demographics</w:t>
      </w:r>
      <w:r w:rsidRPr="00E13EDF">
        <w:rPr>
          <w:rStyle w:val="StyleStyleBold12pt"/>
          <w:b w:val="0"/>
          <w:sz w:val="16"/>
          <w:highlight w:val="green"/>
        </w:rPr>
        <w:t xml:space="preserve"> f</w:t>
      </w:r>
      <w:r w:rsidRPr="00B705C3">
        <w:rPr>
          <w:rStyle w:val="StyleStyleBold12pt"/>
          <w:b w:val="0"/>
          <w:sz w:val="16"/>
        </w:rPr>
        <w:t xml:space="preserve">uelled by </w:t>
      </w:r>
      <w:r w:rsidRPr="00E13EDF">
        <w:rPr>
          <w:rStyle w:val="Emphasis"/>
          <w:highlight w:val="green"/>
        </w:rPr>
        <w:t>immigration</w:t>
      </w:r>
      <w:r w:rsidRPr="00E13EDF">
        <w:rPr>
          <w:rStyle w:val="StyleStyleBold12pt"/>
          <w:b w:val="0"/>
          <w:sz w:val="16"/>
          <w:highlight w:val="green"/>
        </w:rPr>
        <w:t xml:space="preserve">, </w:t>
      </w:r>
      <w:r w:rsidRPr="00E13EDF">
        <w:rPr>
          <w:rStyle w:val="Emphasis"/>
          <w:highlight w:val="green"/>
        </w:rPr>
        <w:t>geographic security</w:t>
      </w:r>
      <w:r w:rsidRPr="00B705C3">
        <w:rPr>
          <w:rStyle w:val="StyleStyleBold12pt"/>
          <w:b w:val="0"/>
          <w:sz w:val="16"/>
        </w:rPr>
        <w:t xml:space="preserve">, </w:t>
      </w:r>
      <w:r w:rsidRPr="00276309">
        <w:rPr>
          <w:rStyle w:val="StyleBoldUnderline"/>
        </w:rPr>
        <w:t>a syncretic, dynamic popular culture</w:t>
      </w:r>
      <w:r w:rsidRPr="00B705C3">
        <w:rPr>
          <w:rStyle w:val="StyleStyleBold12pt"/>
          <w:b w:val="0"/>
          <w:sz w:val="16"/>
        </w:rPr>
        <w:t xml:space="preserve">, and </w:t>
      </w:r>
      <w:r w:rsidRPr="00E13EDF">
        <w:rPr>
          <w:rStyle w:val="Emphasis"/>
          <w:highlight w:val="green"/>
        </w:rPr>
        <w:t>excellence in higher education</w:t>
      </w:r>
      <w:r w:rsidRPr="00276309">
        <w:rPr>
          <w:rStyle w:val="StyleBoldUnderline"/>
        </w:rPr>
        <w:t xml:space="preserve"> and </w:t>
      </w:r>
      <w:r w:rsidRPr="00097DB3">
        <w:rPr>
          <w:rStyle w:val="Emphasis"/>
        </w:rPr>
        <w:t>innovation</w:t>
      </w:r>
      <w:r w:rsidRPr="00276309">
        <w:rPr>
          <w:rStyle w:val="StyleBoldUnderline"/>
        </w:rPr>
        <w:t xml:space="preserve"> are unchanged.</w:t>
      </w:r>
      <w:r w:rsidRPr="00B705C3">
        <w:rPr>
          <w:rStyle w:val="StyleStyleBold12pt"/>
          <w:b w:val="0"/>
          <w:sz w:val="16"/>
        </w:rPr>
        <w:t xml:space="preserve"> As in previous slumps, </w:t>
      </w:r>
      <w:r w:rsidRPr="00276309">
        <w:rPr>
          <w:rStyle w:val="StyleBoldUnderline"/>
        </w:rPr>
        <w:t xml:space="preserve">private sector and public sector </w:t>
      </w:r>
      <w:r w:rsidRPr="00276309">
        <w:rPr>
          <w:rStyle w:val="StyleBoldUnderline"/>
        </w:rPr>
        <w:lastRenderedPageBreak/>
        <w:t>adjustments</w:t>
      </w:r>
      <w:r w:rsidRPr="00B705C3">
        <w:rPr>
          <w:rStyle w:val="StyleStyleBold12pt"/>
          <w:b w:val="0"/>
          <w:sz w:val="16"/>
        </w:rPr>
        <w:t xml:space="preserve"> have </w:t>
      </w:r>
      <w:r w:rsidRPr="00276309">
        <w:rPr>
          <w:rStyle w:val="StyleBoldUnderline"/>
        </w:rPr>
        <w:t>triggered a revival in American capabilities.</w:t>
      </w:r>
      <w:r w:rsidRPr="00B705C3">
        <w:rPr>
          <w:rStyle w:val="StyleStyleBold12pt"/>
          <w:b w:val="0"/>
          <w:sz w:val="16"/>
        </w:rPr>
        <w:t xml:space="preserve"> And this can be traced to the fact that it responded to the shock of the 2008 financial crisis more adroitly than its rivals. Contrary to conventional wisdom, the United States has actually been deleveraging from the bubble years of the past decade. Yes, millions of households were in foreclosure in America three years ago — but taking the pain then has allowed recovery now. </w:t>
      </w:r>
      <w:r w:rsidRPr="00276309">
        <w:rPr>
          <w:rStyle w:val="StyleBoldUnderline"/>
        </w:rPr>
        <w:t>While commentators have focused on rising government debt, US households and companies have been tackling their own. According to the OECD, the debt-to-income ratio for American households has fallen from</w:t>
      </w:r>
      <w:r w:rsidRPr="00B705C3">
        <w:rPr>
          <w:rStyle w:val="StyleStyleBold12pt"/>
          <w:b w:val="0"/>
          <w:sz w:val="16"/>
        </w:rPr>
        <w:t xml:space="preserve"> a pre-crisis </w:t>
      </w:r>
      <w:r w:rsidRPr="00276309">
        <w:rPr>
          <w:rStyle w:val="StyleBoldUnderline"/>
        </w:rPr>
        <w:t>137 per cent to 116 per cent</w:t>
      </w:r>
      <w:r w:rsidRPr="00B705C3">
        <w:rPr>
          <w:rStyle w:val="StyleStyleBold12pt"/>
          <w:b w:val="0"/>
          <w:sz w:val="16"/>
        </w:rPr>
        <w:t xml:space="preserve"> by the end of last year. That figure is now </w:t>
      </w:r>
      <w:r w:rsidRPr="00276309">
        <w:rPr>
          <w:rStyle w:val="StyleBoldUnderline"/>
        </w:rPr>
        <w:t>lower than European household indebtedness.</w:t>
      </w:r>
      <w:r w:rsidRPr="00B705C3">
        <w:rPr>
          <w:sz w:val="16"/>
        </w:rPr>
        <w:t xml:space="preserve"> </w:t>
      </w:r>
      <w:r w:rsidRPr="00B705C3">
        <w:rPr>
          <w:rStyle w:val="StyleStyleBold12pt"/>
          <w:b w:val="0"/>
          <w:sz w:val="16"/>
        </w:rPr>
        <w:t xml:space="preserve">Britain is at 160 per cent. It is true that </w:t>
      </w:r>
      <w:r w:rsidRPr="00276309">
        <w:rPr>
          <w:rStyle w:val="StyleBoldUnderline"/>
        </w:rPr>
        <w:t>government debt has soared</w:t>
      </w:r>
      <w:r w:rsidRPr="00B705C3">
        <w:rPr>
          <w:rStyle w:val="StyleStyleBold12pt"/>
          <w:b w:val="0"/>
          <w:sz w:val="16"/>
        </w:rPr>
        <w:t xml:space="preserve"> under Barack Obama — but that is </w:t>
      </w:r>
      <w:r w:rsidRPr="00276309">
        <w:rPr>
          <w:rStyle w:val="StyleBoldUnderline"/>
        </w:rPr>
        <w:t>consistent with the successful path that Scandinavian countries pursued in the</w:t>
      </w:r>
      <w:r w:rsidRPr="00B705C3">
        <w:rPr>
          <w:rStyle w:val="StyleStyleBold12pt"/>
          <w:b w:val="0"/>
          <w:sz w:val="16"/>
        </w:rPr>
        <w:t xml:space="preserve"> early 19</w:t>
      </w:r>
      <w:r w:rsidRPr="00276309">
        <w:rPr>
          <w:rStyle w:val="StyleBoldUnderline"/>
        </w:rPr>
        <w:t>90s in response to their</w:t>
      </w:r>
      <w:r w:rsidRPr="00B705C3">
        <w:rPr>
          <w:rStyle w:val="StyleStyleBold12pt"/>
          <w:b w:val="0"/>
          <w:sz w:val="16"/>
        </w:rPr>
        <w:t xml:space="preserve"> own </w:t>
      </w:r>
      <w:r w:rsidRPr="00276309">
        <w:rPr>
          <w:rStyle w:val="StyleBoldUnderline"/>
        </w:rPr>
        <w:t xml:space="preserve">credit bubbles. State spending propped up these economies while voters paid off their debt, and then the resurgence in private-sector demand allowed governments to balance the books. This appears to be happening now in the </w:t>
      </w:r>
      <w:r w:rsidRPr="00276309">
        <w:rPr>
          <w:rStyle w:val="Emphasis"/>
        </w:rPr>
        <w:t>U</w:t>
      </w:r>
      <w:r w:rsidRPr="00B705C3">
        <w:rPr>
          <w:rStyle w:val="StyleStyleBold12pt"/>
          <w:b w:val="0"/>
          <w:sz w:val="16"/>
        </w:rPr>
        <w:t xml:space="preserve">nited </w:t>
      </w:r>
      <w:r w:rsidRPr="00276309">
        <w:rPr>
          <w:rStyle w:val="Emphasis"/>
        </w:rPr>
        <w:t>S</w:t>
      </w:r>
      <w:r w:rsidRPr="00B705C3">
        <w:rPr>
          <w:rStyle w:val="StyleStyleBold12pt"/>
          <w:b w:val="0"/>
          <w:sz w:val="16"/>
        </w:rPr>
        <w:t xml:space="preserve">tates. </w:t>
      </w:r>
      <w:r w:rsidRPr="00634BE0">
        <w:rPr>
          <w:rStyle w:val="StyleBoldUnderline"/>
          <w:highlight w:val="green"/>
        </w:rPr>
        <w:t>The</w:t>
      </w:r>
      <w:r w:rsidRPr="00B705C3">
        <w:rPr>
          <w:rStyle w:val="StyleStyleBold12pt"/>
          <w:b w:val="0"/>
          <w:sz w:val="16"/>
        </w:rPr>
        <w:t xml:space="preserve"> US </w:t>
      </w:r>
      <w:r w:rsidRPr="00276309">
        <w:rPr>
          <w:rStyle w:val="StyleBoldUnderline"/>
        </w:rPr>
        <w:t>federal</w:t>
      </w:r>
      <w:r w:rsidRPr="00B705C3">
        <w:rPr>
          <w:rStyle w:val="StyleStyleBold12pt"/>
          <w:b w:val="0"/>
          <w:sz w:val="16"/>
        </w:rPr>
        <w:t xml:space="preserve"> budget </w:t>
      </w:r>
      <w:r w:rsidRPr="00634BE0">
        <w:rPr>
          <w:rStyle w:val="Emphasis"/>
          <w:highlight w:val="green"/>
        </w:rPr>
        <w:t>deficit has declined more dramatically in the past three years than</w:t>
      </w:r>
      <w:r w:rsidRPr="00B705C3">
        <w:rPr>
          <w:rStyle w:val="StyleStyleBold12pt"/>
          <w:b w:val="0"/>
          <w:sz w:val="16"/>
        </w:rPr>
        <w:t xml:space="preserve"> at </w:t>
      </w:r>
      <w:r w:rsidRPr="00634BE0">
        <w:rPr>
          <w:rStyle w:val="Emphasis"/>
          <w:highlight w:val="green"/>
        </w:rPr>
        <w:t xml:space="preserve">any time in postwar </w:t>
      </w:r>
      <w:r w:rsidRPr="00CD39CB">
        <w:rPr>
          <w:rStyle w:val="Emphasis"/>
          <w:highlight w:val="red"/>
        </w:rPr>
        <w:t>history</w:t>
      </w:r>
      <w:r w:rsidRPr="00097DB3">
        <w:rPr>
          <w:rStyle w:val="Emphasis"/>
        </w:rPr>
        <w:t>.</w:t>
      </w:r>
      <w:r w:rsidRPr="00533F12">
        <w:rPr>
          <w:rStyle w:val="StyleBoldUnderline"/>
        </w:rPr>
        <w:t xml:space="preserve"> The</w:t>
      </w:r>
      <w:r w:rsidRPr="00533F12">
        <w:rPr>
          <w:rStyle w:val="StyleStyleBold12pt"/>
          <w:b w:val="0"/>
          <w:sz w:val="22"/>
          <w:u w:val="single"/>
        </w:rPr>
        <w:t xml:space="preserve"> </w:t>
      </w:r>
      <w:r w:rsidRPr="00533F12">
        <w:rPr>
          <w:rStyle w:val="Emphasis"/>
        </w:rPr>
        <w:t>C</w:t>
      </w:r>
      <w:r w:rsidRPr="00B705C3">
        <w:rPr>
          <w:rStyle w:val="StyleStyleBold12pt"/>
          <w:b w:val="0"/>
          <w:sz w:val="16"/>
        </w:rPr>
        <w:t xml:space="preserve">ongressional </w:t>
      </w:r>
      <w:r w:rsidRPr="00533F12">
        <w:rPr>
          <w:rStyle w:val="Emphasis"/>
        </w:rPr>
        <w:t>B</w:t>
      </w:r>
      <w:r w:rsidRPr="00B705C3">
        <w:rPr>
          <w:rStyle w:val="StyleStyleBold12pt"/>
          <w:b w:val="0"/>
          <w:sz w:val="16"/>
        </w:rPr>
        <w:t xml:space="preserve">udget </w:t>
      </w:r>
      <w:r w:rsidRPr="00533F12">
        <w:rPr>
          <w:rStyle w:val="Emphasis"/>
        </w:rPr>
        <w:t>O</w:t>
      </w:r>
      <w:r w:rsidRPr="00B705C3">
        <w:rPr>
          <w:rStyle w:val="StyleStyleBold12pt"/>
          <w:b w:val="0"/>
          <w:sz w:val="16"/>
        </w:rPr>
        <w:t xml:space="preserve">ffice </w:t>
      </w:r>
      <w:r w:rsidRPr="00533F12">
        <w:rPr>
          <w:rStyle w:val="StyleBoldUnderline"/>
        </w:rPr>
        <w:t>projects the</w:t>
      </w:r>
      <w:r w:rsidRPr="00B705C3">
        <w:rPr>
          <w:rStyle w:val="StyleStyleBold12pt"/>
          <w:b w:val="0"/>
          <w:sz w:val="16"/>
        </w:rPr>
        <w:t xml:space="preserve"> federal budget </w:t>
      </w:r>
      <w:r w:rsidRPr="00533F12">
        <w:rPr>
          <w:rStyle w:val="StyleBoldUnderline"/>
        </w:rPr>
        <w:t>deficit to fall to 2.1 per cent of economic output by 2015 — an astonishing turnaround from the 10.1 per cent figure four years ago.</w:t>
      </w:r>
      <w:r w:rsidRPr="00B705C3">
        <w:rPr>
          <w:rStyle w:val="StyleStyleBold12pt"/>
          <w:b w:val="0"/>
          <w:sz w:val="16"/>
        </w:rPr>
        <w:t xml:space="preserve"> By the same year, Britain’s deficit will still be at 6 per cent of GDP — the highest in the western world. American </w:t>
      </w:r>
      <w:r w:rsidRPr="00533F12">
        <w:rPr>
          <w:rStyle w:val="StyleBoldUnderline"/>
        </w:rPr>
        <w:t>manufacturing is</w:t>
      </w:r>
      <w:r w:rsidRPr="00B705C3">
        <w:rPr>
          <w:rStyle w:val="StyleStyleBold12pt"/>
          <w:b w:val="0"/>
          <w:sz w:val="16"/>
        </w:rPr>
        <w:t xml:space="preserve"> also </w:t>
      </w:r>
      <w:r w:rsidRPr="00533F12">
        <w:rPr>
          <w:rStyle w:val="StyleBoldUnderline"/>
        </w:rPr>
        <w:t>on a roll.</w:t>
      </w:r>
      <w:r w:rsidRPr="00B705C3">
        <w:rPr>
          <w:rStyle w:val="StyleStyleBold12pt"/>
          <w:b w:val="0"/>
          <w:sz w:val="16"/>
        </w:rPr>
        <w:t xml:space="preserve"> Contrary to perceptions, US factory output has been robust and productive — the problem was that it had been haemorrhaging jobs over the past few decades. No longer. Manufacturing might never be the jobs engine that it was a century ago — but it will not be a drag on job creation either. </w:t>
      </w:r>
      <w:r w:rsidRPr="00634BE0">
        <w:rPr>
          <w:rStyle w:val="StyleBoldUnderline"/>
          <w:highlight w:val="green"/>
        </w:rPr>
        <w:t>Durable goods manufacturing</w:t>
      </w:r>
      <w:r w:rsidRPr="00B705C3">
        <w:rPr>
          <w:rStyle w:val="StyleStyleBold12pt"/>
          <w:b w:val="0"/>
          <w:sz w:val="16"/>
        </w:rPr>
        <w:t xml:space="preserve"> has </w:t>
      </w:r>
      <w:r w:rsidRPr="00634BE0">
        <w:rPr>
          <w:rStyle w:val="StyleBoldUnderline"/>
          <w:highlight w:val="green"/>
        </w:rPr>
        <w:t>added</w:t>
      </w:r>
      <w:r w:rsidRPr="00B705C3">
        <w:rPr>
          <w:rStyle w:val="StyleStyleBold12pt"/>
          <w:b w:val="0"/>
          <w:sz w:val="16"/>
        </w:rPr>
        <w:t xml:space="preserve"> more than </w:t>
      </w:r>
      <w:r w:rsidRPr="00634BE0">
        <w:rPr>
          <w:rStyle w:val="StyleBoldUnderline"/>
          <w:highlight w:val="green"/>
        </w:rPr>
        <w:t>half a million jobs</w:t>
      </w:r>
      <w:r w:rsidRPr="00B705C3">
        <w:rPr>
          <w:rStyle w:val="StyleStyleBold12pt"/>
          <w:b w:val="0"/>
          <w:sz w:val="16"/>
        </w:rPr>
        <w:t xml:space="preserve"> over the past three years. The intriguing question is whether this trend can continue. A 2011 Boston Consulting Group study argues it can, given that </w:t>
      </w:r>
      <w:r w:rsidRPr="00634BE0">
        <w:rPr>
          <w:rStyle w:val="StyleBoldUnderline"/>
          <w:highlight w:val="green"/>
        </w:rPr>
        <w:t>China is not quite the cheap workshop it once was</w:t>
      </w:r>
      <w:r w:rsidRPr="00533F12">
        <w:rPr>
          <w:rStyle w:val="StyleBoldUnderline"/>
        </w:rPr>
        <w:t xml:space="preserve"> (with rising wages and an appreciating yuan).</w:t>
      </w:r>
      <w:r w:rsidRPr="00B705C3">
        <w:rPr>
          <w:rStyle w:val="StyleStyleBold12pt"/>
          <w:b w:val="0"/>
          <w:sz w:val="16"/>
        </w:rPr>
        <w:t xml:space="preserve"> The </w:t>
      </w:r>
      <w:r w:rsidRPr="00533F12">
        <w:rPr>
          <w:rStyle w:val="StyleBoldUnderline"/>
        </w:rPr>
        <w:t>‘rebalancing’</w:t>
      </w:r>
      <w:r w:rsidRPr="00B705C3">
        <w:rPr>
          <w:rStyle w:val="StyleStyleBold12pt"/>
          <w:b w:val="0"/>
          <w:sz w:val="16"/>
        </w:rPr>
        <w:t xml:space="preserve"> that Brits hear about </w:t>
      </w:r>
      <w:r w:rsidRPr="00533F12">
        <w:rPr>
          <w:rStyle w:val="StyleBoldUnderline"/>
        </w:rPr>
        <w:t>is happening in the US, with up to three million jobs expected to be created in the next few years.</w:t>
      </w:r>
      <w:r w:rsidRPr="00B705C3">
        <w:rPr>
          <w:rStyle w:val="StyleStyleBold12pt"/>
          <w:b w:val="0"/>
          <w:sz w:val="16"/>
        </w:rPr>
        <w:t xml:space="preserve"> The optimism felt by American factories is easy to explain. </w:t>
      </w:r>
      <w:r w:rsidRPr="00533F12">
        <w:rPr>
          <w:rStyle w:val="StyleBoldUnderline"/>
        </w:rPr>
        <w:t>Energy costs</w:t>
      </w:r>
      <w:r w:rsidRPr="00B705C3">
        <w:rPr>
          <w:rStyle w:val="StyleStyleBold12pt"/>
          <w:b w:val="0"/>
          <w:sz w:val="16"/>
        </w:rPr>
        <w:t xml:space="preserve"> have </w:t>
      </w:r>
      <w:r w:rsidRPr="00533F12">
        <w:rPr>
          <w:rStyle w:val="StyleBoldUnderline"/>
        </w:rPr>
        <w:t>plunged. The development of</w:t>
      </w:r>
      <w:r w:rsidRPr="00B705C3">
        <w:rPr>
          <w:rStyle w:val="StyleStyleBold12pt"/>
          <w:b w:val="0"/>
          <w:sz w:val="16"/>
        </w:rPr>
        <w:t xml:space="preserve"> hydraulic fracturing, or ‘hydro-</w:t>
      </w:r>
      <w:r w:rsidRPr="00533F12">
        <w:rPr>
          <w:rStyle w:val="StyleBoldUnderline"/>
        </w:rPr>
        <w:t>fracking’</w:t>
      </w:r>
      <w:r w:rsidRPr="00B705C3">
        <w:rPr>
          <w:rStyle w:val="StyleStyleBold12pt"/>
          <w:b w:val="0"/>
          <w:sz w:val="16"/>
        </w:rPr>
        <w:t xml:space="preserve">, has </w:t>
      </w:r>
      <w:r w:rsidRPr="00533F12">
        <w:rPr>
          <w:rStyle w:val="StyleBoldUnderline"/>
        </w:rPr>
        <w:t>sent gas prices to less than a third the level charged in Europe</w:t>
      </w:r>
      <w:r w:rsidRPr="00B705C3">
        <w:rPr>
          <w:rStyle w:val="StyleStyleBold12pt"/>
          <w:b w:val="0"/>
          <w:sz w:val="16"/>
        </w:rPr>
        <w:t xml:space="preserve"> — </w:t>
      </w:r>
      <w:r w:rsidRPr="00533F12">
        <w:rPr>
          <w:rStyle w:val="StyleBoldUnderline"/>
        </w:rPr>
        <w:t>quite some factor if you’re an energy-hungry manufacturer</w:t>
      </w:r>
      <w:r w:rsidRPr="00B705C3">
        <w:rPr>
          <w:rStyle w:val="StyleStyleBold12pt"/>
          <w:b w:val="0"/>
          <w:sz w:val="16"/>
        </w:rPr>
        <w:t xml:space="preserve"> wondering where in the world to locate. Time after time, the answer to this question is: America. There has long been talk in the US about ‘reshoring’, where US companies decide to create jobs in the rustbelt states that need them most. But all sorts of </w:t>
      </w:r>
      <w:r w:rsidRPr="00634BE0">
        <w:rPr>
          <w:rStyle w:val="StyleBoldUnderline"/>
          <w:highlight w:val="green"/>
        </w:rPr>
        <w:t>companies are coming to America.</w:t>
      </w:r>
      <w:r w:rsidRPr="00533F12">
        <w:rPr>
          <w:rStyle w:val="StyleBoldUnderline"/>
        </w:rPr>
        <w:t xml:space="preserve"> Voestalpine, an Austrian steel company, declared</w:t>
      </w:r>
      <w:r w:rsidRPr="00B705C3">
        <w:rPr>
          <w:rStyle w:val="StyleStyleBold12pt"/>
          <w:b w:val="0"/>
          <w:sz w:val="16"/>
        </w:rPr>
        <w:t xml:space="preserve"> in March that </w:t>
      </w:r>
      <w:r w:rsidRPr="00533F12">
        <w:rPr>
          <w:rStyle w:val="StyleBoldUnderline"/>
        </w:rPr>
        <w:t>it would build a €550 million plant in Texas, having rejected</w:t>
      </w:r>
      <w:r w:rsidRPr="00B705C3">
        <w:rPr>
          <w:rStyle w:val="StyleStyleBold12pt"/>
          <w:b w:val="0"/>
          <w:sz w:val="16"/>
        </w:rPr>
        <w:t xml:space="preserve"> 16 other sites in </w:t>
      </w:r>
      <w:r w:rsidRPr="00533F12">
        <w:rPr>
          <w:rStyle w:val="StyleBoldUnderline"/>
        </w:rPr>
        <w:t xml:space="preserve">seven other countries. </w:t>
      </w:r>
      <w:r w:rsidRPr="00634BE0">
        <w:rPr>
          <w:rStyle w:val="Emphasis"/>
          <w:highlight w:val="green"/>
        </w:rPr>
        <w:t>With an economic recovery comes geopolitical clout.</w:t>
      </w:r>
      <w:r w:rsidRPr="00B705C3">
        <w:rPr>
          <w:rStyle w:val="StyleStyleBold12pt"/>
          <w:b w:val="0"/>
          <w:sz w:val="16"/>
        </w:rPr>
        <w:t xml:space="preserve"> Late last year </w:t>
      </w:r>
      <w:r w:rsidRPr="00533F12">
        <w:rPr>
          <w:rStyle w:val="StyleBoldUnderline"/>
        </w:rPr>
        <w:t xml:space="preserve">the </w:t>
      </w:r>
      <w:r w:rsidRPr="00533F12">
        <w:rPr>
          <w:rStyle w:val="Emphasis"/>
        </w:rPr>
        <w:t>I</w:t>
      </w:r>
      <w:r w:rsidRPr="00B705C3">
        <w:rPr>
          <w:rStyle w:val="StyleStyleBold12pt"/>
          <w:b w:val="0"/>
          <w:sz w:val="16"/>
        </w:rPr>
        <w:t xml:space="preserve">nternational </w:t>
      </w:r>
      <w:r w:rsidRPr="00533F12">
        <w:rPr>
          <w:rStyle w:val="Emphasis"/>
        </w:rPr>
        <w:t>E</w:t>
      </w:r>
      <w:r w:rsidRPr="00B705C3">
        <w:rPr>
          <w:rStyle w:val="StyleStyleBold12pt"/>
          <w:b w:val="0"/>
          <w:sz w:val="16"/>
        </w:rPr>
        <w:t xml:space="preserve">nergy </w:t>
      </w:r>
      <w:r w:rsidRPr="00533F12">
        <w:rPr>
          <w:rStyle w:val="Emphasis"/>
        </w:rPr>
        <w:t>A</w:t>
      </w:r>
      <w:r w:rsidRPr="00B705C3">
        <w:rPr>
          <w:rStyle w:val="StyleStyleBold12pt"/>
          <w:b w:val="0"/>
          <w:sz w:val="16"/>
        </w:rPr>
        <w:t xml:space="preserve">gency </w:t>
      </w:r>
      <w:r w:rsidRPr="00533F12">
        <w:rPr>
          <w:rStyle w:val="StyleBoldUnderline"/>
        </w:rPr>
        <w:t xml:space="preserve">projected that by 2020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would supplant Saudi Arabia as the world’s largest oil producer.</w:t>
      </w:r>
      <w:r w:rsidRPr="00B705C3">
        <w:rPr>
          <w:rStyle w:val="StyleStyleBold12pt"/>
          <w:b w:val="0"/>
          <w:sz w:val="16"/>
        </w:rPr>
        <w:t xml:space="preserve"> By 2030, the United States would realise its longstanding dream of energy self-sufficiency. And while the US government can hardly be credited with the fracking revolution, the Obama administration did not bar its progress — more than can be said for many European governments, some of which are so wedded to the renewables agenda that they don’t want to accept the good news. In fact, </w:t>
      </w:r>
      <w:r w:rsidRPr="00533F12">
        <w:rPr>
          <w:rStyle w:val="StyleBoldUnderline"/>
        </w:rPr>
        <w:t>the drama on Capitol Hill has diverted attention from the recovery underway in an America which is not connected to political wrangling.</w:t>
      </w:r>
      <w:r w:rsidRPr="00B705C3">
        <w:rPr>
          <w:rStyle w:val="StyleStyleBold12pt"/>
          <w:b w:val="0"/>
          <w:sz w:val="16"/>
        </w:rPr>
        <w:t xml:space="preserve"> As Larry Summers once put it, </w:t>
      </w:r>
      <w:r w:rsidRPr="00533F12">
        <w:rPr>
          <w:rStyle w:val="StyleBoldUnderline"/>
        </w:rPr>
        <w:t>‘The great mistake of the gridlock theorists is to suppose that all progress comes from legislation and that more legislation</w:t>
      </w:r>
      <w:r w:rsidRPr="00B705C3">
        <w:rPr>
          <w:rStyle w:val="StyleStyleBold12pt"/>
          <w:b w:val="0"/>
          <w:sz w:val="16"/>
        </w:rPr>
        <w:t xml:space="preserve"> consistently </w:t>
      </w:r>
      <w:r w:rsidRPr="00533F12">
        <w:rPr>
          <w:rStyle w:val="StyleBoldUnderline"/>
        </w:rPr>
        <w:t>represents more progress.’</w:t>
      </w:r>
      <w:r w:rsidRPr="00B705C3">
        <w:rPr>
          <w:rStyle w:val="StyleStyleBold12pt"/>
          <w:b w:val="0"/>
          <w:sz w:val="16"/>
        </w:rPr>
        <w:t xml:space="preserve"> Even so, </w:t>
      </w:r>
      <w:r w:rsidRPr="00634BE0">
        <w:rPr>
          <w:rStyle w:val="StyleBoldUnderline"/>
          <w:highlight w:val="green"/>
        </w:rPr>
        <w:t>the US</w:t>
      </w:r>
      <w:r w:rsidRPr="00B705C3">
        <w:rPr>
          <w:rStyle w:val="StyleStyleBold12pt"/>
          <w:b w:val="0"/>
          <w:sz w:val="16"/>
        </w:rPr>
        <w:t xml:space="preserve"> system of </w:t>
      </w:r>
      <w:r w:rsidRPr="00634BE0">
        <w:rPr>
          <w:rStyle w:val="StyleBoldUnderline"/>
          <w:highlight w:val="green"/>
        </w:rPr>
        <w:t>government has been surprisingly nimble despite</w:t>
      </w:r>
      <w:r w:rsidRPr="00B705C3">
        <w:rPr>
          <w:rStyle w:val="StyleStyleBold12pt"/>
          <w:b w:val="0"/>
          <w:sz w:val="16"/>
        </w:rPr>
        <w:t xml:space="preserve"> its perceived </w:t>
      </w:r>
      <w:r w:rsidRPr="00634BE0">
        <w:rPr>
          <w:rStyle w:val="StyleBoldUnderline"/>
          <w:highlight w:val="green"/>
        </w:rPr>
        <w:t>political paralysis.</w:t>
      </w:r>
      <w:r w:rsidRPr="00B705C3">
        <w:rPr>
          <w:rStyle w:val="StyleStyleBold12pt"/>
          <w:b w:val="0"/>
          <w:sz w:val="16"/>
        </w:rPr>
        <w:t xml:space="preserve"> In the five years since the financial crisis, </w:t>
      </w:r>
      <w:r w:rsidRPr="00533F12">
        <w:rPr>
          <w:rStyle w:val="StyleBoldUnderline"/>
        </w:rPr>
        <w:t>Congress has passed legislation that saved the US financial system, rescued the car</w:t>
      </w:r>
      <w:r w:rsidRPr="00B705C3">
        <w:rPr>
          <w:rStyle w:val="StyleStyleBold12pt"/>
          <w:b w:val="0"/>
          <w:sz w:val="16"/>
        </w:rPr>
        <w:t xml:space="preserve">-making </w:t>
      </w:r>
      <w:r w:rsidRPr="00533F12">
        <w:rPr>
          <w:rStyle w:val="StyleBoldUnderline"/>
        </w:rPr>
        <w:t>sector, enacted the largest fiscal stimulus programme in the world</w:t>
      </w:r>
      <w:r w:rsidRPr="00B705C3">
        <w:rPr>
          <w:rStyle w:val="StyleStyleBold12pt"/>
          <w:b w:val="0"/>
          <w:sz w:val="16"/>
        </w:rPr>
        <w:t xml:space="preserve"> (which contained substantial tax cuts), </w:t>
      </w:r>
      <w:r w:rsidRPr="00533F12">
        <w:rPr>
          <w:rStyle w:val="StyleBoldUnderline"/>
        </w:rPr>
        <w:t>overhauled</w:t>
      </w:r>
      <w:r w:rsidRPr="00B705C3">
        <w:rPr>
          <w:rStyle w:val="StyleStyleBold12pt"/>
          <w:b w:val="0"/>
          <w:sz w:val="16"/>
        </w:rPr>
        <w:t xml:space="preserve"> its </w:t>
      </w:r>
      <w:r w:rsidRPr="00533F12">
        <w:rPr>
          <w:rStyle w:val="StyleBoldUnderline"/>
        </w:rPr>
        <w:t>financial regulation, passed ambitious health-care legislation, and</w:t>
      </w:r>
      <w:r w:rsidRPr="00B705C3">
        <w:rPr>
          <w:rStyle w:val="StyleStyleBold12pt"/>
          <w:b w:val="0"/>
          <w:sz w:val="16"/>
        </w:rPr>
        <w:t xml:space="preserve"> then </w:t>
      </w:r>
      <w:r w:rsidRPr="00533F12">
        <w:rPr>
          <w:rStyle w:val="StyleBoldUnderline"/>
        </w:rPr>
        <w:t>took steps to control spending.</w:t>
      </w:r>
      <w:r w:rsidRPr="00B705C3">
        <w:rPr>
          <w:rStyle w:val="StyleStyleBold12pt"/>
          <w:b w:val="0"/>
          <w:sz w:val="16"/>
        </w:rPr>
        <w:t xml:space="preserve"> This week, the House and Senate are moving forward on comprehensive immigration reform. Compared with Britain — or anywhere in Europe — </w:t>
      </w:r>
      <w:r w:rsidRPr="00533F12">
        <w:rPr>
          <w:rStyle w:val="StyleBoldUnderline"/>
        </w:rPr>
        <w:t>the US has been a hive of productive political activity.</w:t>
      </w:r>
      <w:r w:rsidRPr="00B705C3">
        <w:rPr>
          <w:rStyle w:val="StyleStyleBold12pt"/>
          <w:b w:val="0"/>
          <w:sz w:val="16"/>
        </w:rPr>
        <w:t xml:space="preserve"> By contrast, </w:t>
      </w:r>
      <w:r w:rsidRPr="00533F12">
        <w:rPr>
          <w:rStyle w:val="StyleBoldUnderline"/>
        </w:rPr>
        <w:t xml:space="preserve">the </w:t>
      </w:r>
      <w:r w:rsidRPr="00634BE0">
        <w:rPr>
          <w:rStyle w:val="StyleBoldUnderline"/>
          <w:highlight w:val="green"/>
        </w:rPr>
        <w:t>emerging Brics, who were supposed to take over the world, have seen better days. Brazil is confronting massive protests</w:t>
      </w:r>
      <w:r w:rsidRPr="00533F12">
        <w:rPr>
          <w:rStyle w:val="StyleBoldUnderline"/>
        </w:rPr>
        <w:t xml:space="preserve"> from citizens angry that so much money is being spent to prepare for the World Cup. </w:t>
      </w:r>
      <w:r w:rsidRPr="00634BE0">
        <w:rPr>
          <w:rStyle w:val="StyleBoldUnderline"/>
          <w:highlight w:val="green"/>
        </w:rPr>
        <w:t>Russia’s energy boom is tapering</w:t>
      </w:r>
      <w:r w:rsidRPr="00B705C3">
        <w:rPr>
          <w:rStyle w:val="StyleStyleBold12pt"/>
          <w:b w:val="0"/>
          <w:sz w:val="16"/>
        </w:rPr>
        <w:t xml:space="preserve"> off; </w:t>
      </w:r>
      <w:r w:rsidRPr="00533F12">
        <w:rPr>
          <w:rStyle w:val="StyleBoldUnderline"/>
        </w:rPr>
        <w:t>Moscow finds itself starved of foreign capital due to the caprice of</w:t>
      </w:r>
      <w:r w:rsidRPr="00B705C3">
        <w:rPr>
          <w:rStyle w:val="StyleStyleBold12pt"/>
          <w:b w:val="0"/>
          <w:sz w:val="16"/>
        </w:rPr>
        <w:t xml:space="preserve"> President </w:t>
      </w:r>
      <w:r w:rsidRPr="00533F12">
        <w:rPr>
          <w:rStyle w:val="StyleBoldUnderline"/>
        </w:rPr>
        <w:t xml:space="preserve">Putin. </w:t>
      </w:r>
      <w:r w:rsidRPr="00634BE0">
        <w:rPr>
          <w:rStyle w:val="StyleBoldUnderline"/>
          <w:highlight w:val="green"/>
        </w:rPr>
        <w:t>China’s</w:t>
      </w:r>
      <w:r w:rsidRPr="00B705C3">
        <w:rPr>
          <w:rStyle w:val="StyleStyleBold12pt"/>
          <w:b w:val="0"/>
          <w:sz w:val="16"/>
        </w:rPr>
        <w:t xml:space="preserve"> economic growth during the Great Recession has far outstripped the United States; and yet its </w:t>
      </w:r>
      <w:r w:rsidRPr="00634BE0">
        <w:rPr>
          <w:rStyle w:val="StyleBoldUnderline"/>
          <w:highlight w:val="green"/>
        </w:rPr>
        <w:t>new leadership is rejecting the ‘Beijing consensus’</w:t>
      </w:r>
      <w:r w:rsidRPr="00B705C3">
        <w:rPr>
          <w:rStyle w:val="StyleStyleBold12pt"/>
          <w:b w:val="0"/>
          <w:sz w:val="16"/>
        </w:rPr>
        <w:t xml:space="preserve"> as quickly as it can. Indeed </w:t>
      </w:r>
      <w:r w:rsidRPr="00634BE0">
        <w:rPr>
          <w:rStyle w:val="StyleBoldUnderline"/>
          <w:highlight w:val="green"/>
        </w:rPr>
        <w:t>China may be heading for its own credit crunch</w:t>
      </w:r>
      <w:r w:rsidRPr="00B705C3">
        <w:rPr>
          <w:rStyle w:val="StyleStyleBold12pt"/>
          <w:b w:val="0"/>
          <w:sz w:val="16"/>
        </w:rPr>
        <w:t xml:space="preserve">: in recent weeks, its bank lending rates have surged and </w:t>
      </w:r>
      <w:r w:rsidRPr="00533F12">
        <w:rPr>
          <w:rStyle w:val="StyleBoldUnderline"/>
        </w:rPr>
        <w:t>one bank</w:t>
      </w:r>
      <w:r w:rsidRPr="00B705C3">
        <w:rPr>
          <w:rStyle w:val="StyleStyleBold12pt"/>
          <w:b w:val="0"/>
          <w:sz w:val="16"/>
        </w:rPr>
        <w:t xml:space="preserve"> briefly </w:t>
      </w:r>
      <w:r w:rsidRPr="00533F12">
        <w:rPr>
          <w:rStyle w:val="StyleBoldUnderline"/>
        </w:rPr>
        <w:t>defaulted.</w:t>
      </w:r>
      <w:r w:rsidRPr="00B705C3">
        <w:rPr>
          <w:rStyle w:val="StyleStyleBold12pt"/>
          <w:b w:val="0"/>
          <w:sz w:val="16"/>
        </w:rPr>
        <w:t xml:space="preserve"> The country’s attempts to clamp down on the misallocation of cheap credit may well have triggered its latest bout of financial turmoil. There is no denying that </w:t>
      </w:r>
      <w:r w:rsidRPr="00533F12">
        <w:rPr>
          <w:rStyle w:val="StyleBoldUnderline"/>
        </w:rPr>
        <w:t xml:space="preserve">the relative power of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is less now than it was a decade ago. And yet, five years after the</w:t>
      </w:r>
      <w:r w:rsidRPr="00B705C3">
        <w:rPr>
          <w:rStyle w:val="StyleStyleBold12pt"/>
          <w:b w:val="0"/>
          <w:sz w:val="16"/>
        </w:rPr>
        <w:t xml:space="preserve"> start of the </w:t>
      </w:r>
      <w:r w:rsidRPr="00533F12">
        <w:rPr>
          <w:rStyle w:val="StyleBoldUnderline"/>
        </w:rPr>
        <w:t>Great Recession, US power does not appear to be on the wane.</w:t>
      </w:r>
      <w:r w:rsidRPr="00B705C3">
        <w:rPr>
          <w:rStyle w:val="StyleStyleBold12pt"/>
          <w:b w:val="0"/>
          <w:sz w:val="16"/>
        </w:rPr>
        <w:t xml:space="preserve"> If anything, the </w:t>
      </w:r>
      <w:r w:rsidRPr="00533F12">
        <w:rPr>
          <w:rStyle w:val="StyleBoldUnderline"/>
        </w:rPr>
        <w:t>trendlines suggest the opposite.</w:t>
      </w:r>
      <w:r w:rsidRPr="00B705C3">
        <w:rPr>
          <w:rStyle w:val="StyleStyleBold12pt"/>
          <w:b w:val="0"/>
          <w:sz w:val="16"/>
        </w:rPr>
        <w:t xml:space="preserve"> Even Arvind Subramanian, the author of Eclipse: Living in the Shadow of China’s Economic Dominance, has changed his tune a bit. In a recent paper he paraphrased Mark Twain, concluding: ‘Reports of the decline in American economic power appeared to have been exaggerated.’ Plenty of dangers lie ahead. The United States could get trapped into another draining war in the Middle East. Partisan bickering in Washington could block any structural budget reforms and cripple America’s long-term finances. A premature end to quantitative easing, or another eurozone crisis, could induce another setback. But </w:t>
      </w:r>
      <w:r w:rsidRPr="00634BE0">
        <w:rPr>
          <w:rStyle w:val="StyleBoldUnderline"/>
          <w:highlight w:val="green"/>
        </w:rPr>
        <w:t xml:space="preserve">the </w:t>
      </w:r>
      <w:r w:rsidRPr="00634BE0">
        <w:rPr>
          <w:rStyle w:val="Emphasis"/>
          <w:highlight w:val="green"/>
        </w:rPr>
        <w:t>U</w:t>
      </w:r>
      <w:r w:rsidRPr="00B705C3">
        <w:rPr>
          <w:rStyle w:val="StyleStyleBold12pt"/>
          <w:b w:val="0"/>
          <w:sz w:val="16"/>
        </w:rPr>
        <w:t xml:space="preserve">nited </w:t>
      </w:r>
      <w:r w:rsidRPr="00634BE0">
        <w:rPr>
          <w:rStyle w:val="Emphasis"/>
          <w:highlight w:val="green"/>
        </w:rPr>
        <w:t>S</w:t>
      </w:r>
      <w:r w:rsidRPr="00B705C3">
        <w:rPr>
          <w:rStyle w:val="StyleStyleBold12pt"/>
          <w:b w:val="0"/>
          <w:sz w:val="16"/>
        </w:rPr>
        <w:t xml:space="preserve">tates </w:t>
      </w:r>
      <w:r w:rsidRPr="00634BE0">
        <w:rPr>
          <w:rStyle w:val="StyleBoldUnderline"/>
          <w:highlight w:val="green"/>
        </w:rPr>
        <w:t>has a remarkable ability to right its own ship.</w:t>
      </w:r>
      <w:r w:rsidRPr="00B705C3">
        <w:rPr>
          <w:rStyle w:val="StyleBoldUnderline"/>
        </w:rPr>
        <w:t xml:space="preserve"> That ability,</w:t>
      </w:r>
      <w:r w:rsidRPr="00B705C3">
        <w:rPr>
          <w:rStyle w:val="StyleStyleBold12pt"/>
          <w:b w:val="0"/>
          <w:sz w:val="16"/>
        </w:rPr>
        <w:t xml:space="preserve"> in and of itself, </w:t>
      </w:r>
      <w:r w:rsidRPr="00B705C3">
        <w:rPr>
          <w:rStyle w:val="StyleBoldUnderline"/>
        </w:rPr>
        <w:t>is one of the sources of its enduring power.</w:t>
      </w:r>
    </w:p>
    <w:p w:rsidR="00B027EF" w:rsidRDefault="00B027EF" w:rsidP="00B027EF"/>
    <w:p w:rsidR="00B027EF" w:rsidRPr="00165618" w:rsidRDefault="00B027EF" w:rsidP="00B027EF">
      <w:pPr>
        <w:rPr>
          <w:b/>
        </w:rPr>
      </w:pPr>
      <w:r w:rsidRPr="00165618">
        <w:rPr>
          <w:b/>
        </w:rPr>
        <w:t xml:space="preserve">Evaluate util first </w:t>
      </w:r>
    </w:p>
    <w:p w:rsidR="00B027EF" w:rsidRPr="00165618" w:rsidRDefault="00B027EF" w:rsidP="00B027EF">
      <w:pPr>
        <w:rPr>
          <w:b/>
        </w:rPr>
      </w:pPr>
      <w:r w:rsidRPr="00165618">
        <w:rPr>
          <w:b/>
        </w:rPr>
        <w:t xml:space="preserve">a) </w:t>
      </w:r>
      <w:r w:rsidRPr="00165618">
        <w:rPr>
          <w:b/>
          <w:u w:val="single"/>
        </w:rPr>
        <w:t>Key to equality</w:t>
      </w:r>
      <w:r w:rsidRPr="00165618">
        <w:rPr>
          <w:b/>
        </w:rPr>
        <w:t xml:space="preserve">—treating all lives as equal and saving the most number of people possible is the only way to affirm unconditional respect and equality for all human life—people have dignity, and equality is the only way to maintain that—the alternative is serial killer logic where people are arbitrary chosen to be killed—that’s Cummiskey </w:t>
      </w:r>
    </w:p>
    <w:p w:rsidR="00B027EF" w:rsidRPr="00165618" w:rsidRDefault="00B027EF" w:rsidP="00B027EF">
      <w:pPr>
        <w:tabs>
          <w:tab w:val="left" w:pos="360"/>
        </w:tabs>
        <w:rPr>
          <w:b/>
        </w:rPr>
      </w:pPr>
      <w:r w:rsidRPr="00165618">
        <w:rPr>
          <w:b/>
        </w:rPr>
        <w:t xml:space="preserve">b) Consequences outweigh intent—that’s Gvosdev. </w:t>
      </w:r>
      <w:r w:rsidRPr="00165618">
        <w:rPr>
          <w:b/>
          <w:u w:val="single"/>
        </w:rPr>
        <w:t>Despite originally good intentions</w:t>
      </w:r>
      <w:r w:rsidRPr="00165618">
        <w:rPr>
          <w:b/>
        </w:rPr>
        <w:t xml:space="preserve">, policymakers have to weigh consequences and morality can only be judged on results—their focus on intent </w:t>
      </w:r>
      <w:r w:rsidRPr="00165618">
        <w:rPr>
          <w:b/>
          <w:u w:val="single"/>
        </w:rPr>
        <w:t>sanctions atrocity</w:t>
      </w:r>
      <w:r w:rsidRPr="00165618">
        <w:t xml:space="preserve"> </w:t>
      </w:r>
      <w:r w:rsidRPr="00165618">
        <w:rPr>
          <w:b/>
        </w:rPr>
        <w:t xml:space="preserve">because it trades off with calculations of feasible solutions to </w:t>
      </w:r>
      <w:r w:rsidRPr="00165618">
        <w:rPr>
          <w:b/>
          <w:u w:val="single"/>
        </w:rPr>
        <w:t>current problems</w:t>
      </w:r>
      <w:r w:rsidRPr="00165618">
        <w:rPr>
          <w:b/>
        </w:rPr>
        <w:t xml:space="preserve">. During the Bosnia crisis, Clinton held out for the most moral outcome because intervention was viewed as unethical—lack of a practical alternative lead to mass slaughter of entire populations and then he intervened—proves that util is inevitable, rejecting consequentialism only </w:t>
      </w:r>
      <w:r w:rsidRPr="00165618">
        <w:rPr>
          <w:b/>
          <w:u w:val="single"/>
        </w:rPr>
        <w:t>delays</w:t>
      </w:r>
      <w:r w:rsidRPr="00165618">
        <w:rPr>
          <w:b/>
        </w:rPr>
        <w:t xml:space="preserve"> rational action </w:t>
      </w:r>
    </w:p>
    <w:p w:rsidR="00B027EF" w:rsidRPr="00165618" w:rsidRDefault="00B027EF" w:rsidP="00B027EF">
      <w:pPr>
        <w:tabs>
          <w:tab w:val="left" w:pos="360"/>
        </w:tabs>
        <w:rPr>
          <w:b/>
        </w:rPr>
      </w:pPr>
      <w:r w:rsidRPr="00165618">
        <w:rPr>
          <w:b/>
        </w:rPr>
        <w:t>c) Moral absolution should be rejected—that’s Isaac. Focusing solely on purity of intention at the outset is complicit with evil—any policy can  be justified under some self-serving moral rule—evaluating unintended consequences key to prevent dogmatic focus on a social goal—the failure of communism proves that good intentions don’t achieve political goals</w:t>
      </w:r>
    </w:p>
    <w:p w:rsidR="00B027EF" w:rsidRPr="00165618" w:rsidRDefault="00B027EF" w:rsidP="00B027EF"/>
    <w:p w:rsidR="00B027EF" w:rsidRPr="00165618" w:rsidRDefault="00B027EF" w:rsidP="00B027EF">
      <w:pPr>
        <w:rPr>
          <w:b/>
        </w:rPr>
      </w:pPr>
      <w:r w:rsidRPr="00165618">
        <w:rPr>
          <w:b/>
        </w:rPr>
        <w:t xml:space="preserve">No offense—ethics can’t guide policy—that’s Posner—the idea that some things are morally and ethically wrong involve subjective value judgements that are non-falsifiable—moral debates are useless because people’s minds are already made up on how they will act, but focus on morality trades off with focus on context and consequence of actions that causes atrocities </w:t>
      </w:r>
    </w:p>
    <w:p w:rsidR="00B027EF" w:rsidRPr="00165618" w:rsidRDefault="00B027EF" w:rsidP="00B027EF">
      <w:pPr>
        <w:rPr>
          <w:b/>
        </w:rPr>
      </w:pPr>
    </w:p>
    <w:p w:rsidR="00B027EF" w:rsidRPr="00165618" w:rsidRDefault="00B027EF" w:rsidP="00B027EF">
      <w:pPr>
        <w:rPr>
          <w:b/>
        </w:rPr>
      </w:pPr>
      <w:r w:rsidRPr="00165618">
        <w:rPr>
          <w:b/>
        </w:rPr>
        <w:t xml:space="preserve">Death outweighs equality </w:t>
      </w:r>
    </w:p>
    <w:p w:rsidR="00B027EF" w:rsidRPr="00165618" w:rsidRDefault="00B027EF" w:rsidP="00B027EF">
      <w:pPr>
        <w:rPr>
          <w:sz w:val="14"/>
          <w:szCs w:val="12"/>
        </w:rPr>
      </w:pPr>
      <w:r w:rsidRPr="00165618">
        <w:rPr>
          <w:b/>
        </w:rPr>
        <w:t>Bauman 95</w:t>
      </w:r>
      <w:r w:rsidRPr="00165618">
        <w:rPr>
          <w:sz w:val="14"/>
          <w:szCs w:val="15"/>
        </w:rPr>
        <w:t xml:space="preserve"> – Professor of Sociology, Leeds</w:t>
      </w:r>
      <w:r w:rsidRPr="00165618">
        <w:rPr>
          <w:sz w:val="14"/>
          <w:szCs w:val="12"/>
        </w:rPr>
        <w:t xml:space="preserve"> (Zygmunt, Life in Fragments, p 70-1, AG)</w:t>
      </w:r>
    </w:p>
    <w:p w:rsidR="00B027EF" w:rsidRPr="00165618" w:rsidRDefault="00B027EF" w:rsidP="00B027EF">
      <w:pPr>
        <w:rPr>
          <w:sz w:val="14"/>
          <w:szCs w:val="12"/>
        </w:rPr>
      </w:pPr>
    </w:p>
    <w:p w:rsidR="00B027EF" w:rsidRPr="00165618" w:rsidRDefault="00B027EF" w:rsidP="00B027EF">
      <w:pPr>
        <w:rPr>
          <w:sz w:val="14"/>
          <w:szCs w:val="10"/>
        </w:rPr>
      </w:pPr>
      <w:r w:rsidRPr="00165618">
        <w:rPr>
          <w:highlight w:val="yellow"/>
          <w:u w:val="single"/>
        </w:rPr>
        <w:t>Only death, with its</w:t>
      </w:r>
      <w:r w:rsidRPr="00165618">
        <w:rPr>
          <w:u w:val="single"/>
        </w:rPr>
        <w:t xml:space="preserve"> finality and </w:t>
      </w:r>
      <w:r w:rsidRPr="00165618">
        <w:rPr>
          <w:highlight w:val="yellow"/>
          <w:u w:val="single"/>
        </w:rPr>
        <w:t>irreversibility</w:t>
      </w:r>
      <w:r w:rsidRPr="00165618">
        <w:rPr>
          <w:sz w:val="14"/>
          <w:szCs w:val="10"/>
        </w:rPr>
        <w:t xml:space="preserve">, puts an end to the musical-chairs game of the real and the potential – it </w:t>
      </w:r>
      <w:r w:rsidRPr="00165618">
        <w:rPr>
          <w:u w:val="single"/>
        </w:rPr>
        <w:t xml:space="preserve">once and for all </w:t>
      </w:r>
      <w:r w:rsidRPr="00165618">
        <w:rPr>
          <w:highlight w:val="yellow"/>
          <w:u w:val="single"/>
        </w:rPr>
        <w:t>closes</w:t>
      </w:r>
      <w:r w:rsidRPr="00165618">
        <w:rPr>
          <w:u w:val="single"/>
        </w:rPr>
        <w:t xml:space="preserve"> the embrace of </w:t>
      </w:r>
      <w:r w:rsidRPr="00165618">
        <w:rPr>
          <w:highlight w:val="yellow"/>
          <w:u w:val="single"/>
        </w:rPr>
        <w:t>togetherness</w:t>
      </w:r>
      <w:r w:rsidRPr="00165618">
        <w:rPr>
          <w:sz w:val="14"/>
          <w:szCs w:val="10"/>
        </w:rPr>
        <w:t xml:space="preserve"> which was before invitingly open and tempted the lonely self.29 'Creating an image' is the dress rehearsal of that death. But creating an image is the inner urge, the constant temptation, the must of all affection… It is the loneliness of being abandoned to an </w:t>
      </w:r>
      <w:r w:rsidRPr="00165618">
        <w:rPr>
          <w:sz w:val="14"/>
          <w:szCs w:val="12"/>
        </w:rPr>
        <w:t>unresolvable ambivalence and an unanchored and formless sentiment which sets in motion the togetherness of being-for. But what loneliness seeks in togetherness is an end to its present condition – an end to itself. Without knowing – without being capable of knowing – that the hope to replace the vexing loneliness with togetherness is founded solely on its own unfulfilment, and that once loneliness is no more, the togetherness (the being-for togetherness) must also collapse, as it cannot survive its own completion. What the loneliness seeks in togetherness (suicidally for its own cravings) is the foreclosing and pre-empting of the future, cancelling the future before it comes, robbing</w:t>
      </w:r>
      <w:r w:rsidRPr="00165618">
        <w:rPr>
          <w:sz w:val="14"/>
          <w:szCs w:val="10"/>
        </w:rPr>
        <w:t xml:space="preserve">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The </w:t>
      </w:r>
      <w:r w:rsidRPr="00165618">
        <w:rPr>
          <w:highlight w:val="yellow"/>
          <w:u w:val="single"/>
        </w:rPr>
        <w:t>togetherness</w:t>
      </w:r>
      <w:r w:rsidRPr="00165618">
        <w:rPr>
          <w:sz w:val="14"/>
          <w:szCs w:val="10"/>
        </w:rPr>
        <w:t xml:space="preserve"> of being-for </w:t>
      </w:r>
      <w:r w:rsidRPr="00165618">
        <w:rPr>
          <w:highlight w:val="yellow"/>
          <w:u w:val="single"/>
        </w:rPr>
        <w:t>is</w:t>
      </w:r>
      <w:r w:rsidRPr="00165618">
        <w:rPr>
          <w:u w:val="single"/>
        </w:rPr>
        <w:t xml:space="preserve"> </w:t>
      </w:r>
      <w:r w:rsidRPr="00165618">
        <w:rPr>
          <w:highlight w:val="yellow"/>
          <w:u w:val="single"/>
        </w:rPr>
        <w:t>always in the future</w:t>
      </w:r>
      <w:r w:rsidRPr="00165618">
        <w:rPr>
          <w:u w:val="single"/>
        </w:rPr>
        <w:t>, and nowhere else</w:t>
      </w:r>
      <w:r w:rsidRPr="00165618">
        <w:rPr>
          <w:sz w:val="14"/>
          <w:szCs w:val="10"/>
        </w:rPr>
        <w:t xml:space="preserve">. It is no more once the self proclaims: 'I have arrived', 'I have done it', 'I fulfilled my duty.' The being-for starts from the realization of the bottomlessness of the task, and ends with the declaration that the infinity has been exhausted. This is the tragedy of being-for – the reason why it cannot but be death-bound while simultaneously remaining an undying attraction. In this tragedy, there are many happy moments, but no happy end. </w:t>
      </w:r>
      <w:r w:rsidRPr="00165618">
        <w:rPr>
          <w:highlight w:val="yellow"/>
          <w:u w:val="single"/>
        </w:rPr>
        <w:t>Death is</w:t>
      </w:r>
      <w:r w:rsidRPr="00165618">
        <w:rPr>
          <w:sz w:val="14"/>
          <w:szCs w:val="10"/>
        </w:rPr>
        <w:t xml:space="preserve"> always </w:t>
      </w:r>
      <w:r w:rsidRPr="00165618">
        <w:rPr>
          <w:highlight w:val="yellow"/>
          <w:u w:val="single"/>
        </w:rPr>
        <w:t>the foreclosure of possibilities</w:t>
      </w:r>
      <w:r w:rsidRPr="00165618">
        <w:rPr>
          <w:sz w:val="14"/>
          <w:szCs w:val="10"/>
        </w:rPr>
        <w:t xml:space="preserve">, and it comes eventually in its own time, even if not brought forward by the impatience of love. The catch is to direct the affection to staving off the end, and to do this against the affection's nature. What follows is that, if </w:t>
      </w:r>
      <w:r w:rsidRPr="00165618">
        <w:rPr>
          <w:highlight w:val="yellow"/>
          <w:u w:val="single"/>
        </w:rPr>
        <w:t xml:space="preserve">moral relationship </w:t>
      </w:r>
      <w:r w:rsidRPr="00165618">
        <w:rPr>
          <w:u w:val="single"/>
        </w:rPr>
        <w:t xml:space="preserve">is </w:t>
      </w:r>
      <w:r w:rsidRPr="00165618">
        <w:rPr>
          <w:highlight w:val="yellow"/>
          <w:u w:val="single"/>
        </w:rPr>
        <w:t>grounded in</w:t>
      </w:r>
      <w:r w:rsidRPr="00165618">
        <w:rPr>
          <w:sz w:val="14"/>
          <w:szCs w:val="10"/>
        </w:rPr>
        <w:t xml:space="preserve"> the being-for </w:t>
      </w:r>
      <w:r w:rsidRPr="00165618">
        <w:rPr>
          <w:highlight w:val="yellow"/>
          <w:u w:val="single"/>
        </w:rPr>
        <w:t>togetherness</w:t>
      </w:r>
      <w:r w:rsidRPr="00165618">
        <w:rPr>
          <w:sz w:val="14"/>
          <w:szCs w:val="10"/>
        </w:rPr>
        <w:t xml:space="preserve"> (as it is), then </w:t>
      </w:r>
      <w:r w:rsidRPr="00165618">
        <w:rPr>
          <w:u w:val="single"/>
        </w:rPr>
        <w:t xml:space="preserve">it </w:t>
      </w:r>
      <w:r w:rsidRPr="00165618">
        <w:rPr>
          <w:highlight w:val="yellow"/>
          <w:u w:val="single"/>
        </w:rPr>
        <w:t>can</w:t>
      </w:r>
      <w:r w:rsidRPr="00165618">
        <w:rPr>
          <w:sz w:val="14"/>
          <w:szCs w:val="10"/>
        </w:rPr>
        <w:t xml:space="preserve"> exist as a project, and </w:t>
      </w:r>
      <w:r w:rsidRPr="00165618">
        <w:rPr>
          <w:highlight w:val="yellow"/>
          <w:u w:val="single"/>
        </w:rPr>
        <w:t>guide</w:t>
      </w:r>
      <w:r w:rsidRPr="00165618">
        <w:rPr>
          <w:sz w:val="14"/>
          <w:szCs w:val="10"/>
        </w:rPr>
        <w:t xml:space="preserve"> the self's </w:t>
      </w:r>
      <w:r w:rsidRPr="00165618">
        <w:rPr>
          <w:highlight w:val="yellow"/>
          <w:u w:val="single"/>
        </w:rPr>
        <w:t>conduct only as long as its nature</w:t>
      </w:r>
      <w:r w:rsidRPr="00165618">
        <w:rPr>
          <w:sz w:val="14"/>
          <w:szCs w:val="10"/>
        </w:rPr>
        <w:t xml:space="preserve"> of a project (a not-yet-completed project) </w:t>
      </w:r>
      <w:r w:rsidRPr="00165618">
        <w:rPr>
          <w:highlight w:val="yellow"/>
          <w:u w:val="single"/>
        </w:rPr>
        <w:t>is not denied</w:t>
      </w:r>
      <w:r w:rsidRPr="00165618">
        <w:rPr>
          <w:sz w:val="14"/>
          <w:szCs w:val="10"/>
          <w:highlight w:val="yellow"/>
        </w:rPr>
        <w:t>.</w:t>
      </w:r>
      <w:r w:rsidRPr="00165618">
        <w:rPr>
          <w:sz w:val="14"/>
          <w:szCs w:val="10"/>
        </w:rPr>
        <w:t xml:space="preserve"> Morality, like the future itself, is forever not-yet.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being-with) that we turn into moral selves. And </w:t>
      </w:r>
      <w:r w:rsidRPr="00165618">
        <w:rPr>
          <w:highlight w:val="yellow"/>
          <w:u w:val="single"/>
        </w:rPr>
        <w:t>it is only through allowing</w:t>
      </w:r>
      <w:r w:rsidRPr="00165618">
        <w:rPr>
          <w:sz w:val="14"/>
          <w:szCs w:val="10"/>
        </w:rPr>
        <w:t xml:space="preserve"> the </w:t>
      </w:r>
      <w:r w:rsidRPr="00165618">
        <w:rPr>
          <w:highlight w:val="yellow"/>
          <w:u w:val="single"/>
        </w:rPr>
        <w:t>togetherness</w:t>
      </w:r>
      <w:r w:rsidRPr="00165618">
        <w:rPr>
          <w:sz w:val="14"/>
          <w:szCs w:val="10"/>
        </w:rPr>
        <w:t xml:space="preserve"> its possibilities </w:t>
      </w:r>
      <w:r w:rsidRPr="00165618">
        <w:rPr>
          <w:highlight w:val="yellow"/>
          <w:u w:val="single"/>
        </w:rPr>
        <w:t>which only the future can disclose that we stand a chance of acting morally</w:t>
      </w:r>
      <w:r w:rsidRPr="00165618">
        <w:rPr>
          <w:u w:val="single"/>
        </w:rPr>
        <w:t>,</w:t>
      </w:r>
      <w:r w:rsidRPr="00165618">
        <w:rPr>
          <w:sz w:val="14"/>
          <w:szCs w:val="10"/>
        </w:rPr>
        <w:t xml:space="preserve"> and sometimes even of being good, in the present. </w:t>
      </w:r>
    </w:p>
    <w:p w:rsidR="00B027EF" w:rsidRPr="00165618" w:rsidRDefault="00B027EF" w:rsidP="00B027EF"/>
    <w:p w:rsidR="00B027EF" w:rsidRPr="00165618" w:rsidRDefault="00B027EF" w:rsidP="00B027EF">
      <w:pPr>
        <w:tabs>
          <w:tab w:val="left" w:pos="360"/>
        </w:tabs>
        <w:rPr>
          <w:b/>
        </w:rPr>
      </w:pPr>
      <w:r w:rsidRPr="00165618">
        <w:rPr>
          <w:b/>
        </w:rPr>
        <w:t>Biology proves—utilitarian focus on survival is the only accurate framework</w:t>
      </w:r>
    </w:p>
    <w:p w:rsidR="00B027EF" w:rsidRPr="00165618" w:rsidRDefault="00B027EF" w:rsidP="00B027EF">
      <w:pPr>
        <w:tabs>
          <w:tab w:val="left" w:pos="360"/>
        </w:tabs>
        <w:rPr>
          <w:sz w:val="14"/>
          <w:szCs w:val="12"/>
        </w:rPr>
      </w:pPr>
      <w:r w:rsidRPr="00165618">
        <w:rPr>
          <w:b/>
        </w:rPr>
        <w:t>NYT 7</w:t>
      </w:r>
      <w:r w:rsidRPr="00165618">
        <w:rPr>
          <w:sz w:val="14"/>
          <w:szCs w:val="14"/>
        </w:rPr>
        <w:t xml:space="preserve"> </w:t>
      </w:r>
      <w:r w:rsidRPr="00165618">
        <w:rPr>
          <w:sz w:val="14"/>
          <w:szCs w:val="12"/>
        </w:rPr>
        <w:t>(3/20, Scientist Finds the Beginnings of Morality in Primate Behavior, http://select.nytimes.com/gst/abstract.html?res=F20611FE3C540C738EDDAA0894DF404482, AG)</w:t>
      </w:r>
    </w:p>
    <w:p w:rsidR="00B027EF" w:rsidRPr="00165618" w:rsidRDefault="00B027EF" w:rsidP="00B027EF">
      <w:pPr>
        <w:tabs>
          <w:tab w:val="left" w:pos="360"/>
        </w:tabs>
        <w:rPr>
          <w:sz w:val="14"/>
          <w:szCs w:val="12"/>
        </w:rPr>
      </w:pPr>
    </w:p>
    <w:p w:rsidR="00B027EF" w:rsidRPr="00165618" w:rsidRDefault="00B027EF" w:rsidP="00B027EF">
      <w:pPr>
        <w:rPr>
          <w:u w:val="single"/>
        </w:rPr>
      </w:pPr>
      <w:r w:rsidRPr="00165618">
        <w:rPr>
          <w:sz w:val="14"/>
          <w:szCs w:val="12"/>
        </w:rPr>
        <w:t xml:space="preserve">Some animals are surprisingly sensitive to the plight of others. </w:t>
      </w:r>
      <w:r w:rsidRPr="00165618">
        <w:rPr>
          <w:u w:val="single"/>
        </w:rPr>
        <w:t>Chimpanzees</w:t>
      </w:r>
      <w:r w:rsidRPr="00165618">
        <w:rPr>
          <w:sz w:val="14"/>
          <w:szCs w:val="12"/>
        </w:rPr>
        <w:t xml:space="preserve">, who cannot swim, </w:t>
      </w:r>
      <w:r w:rsidRPr="00165618">
        <w:rPr>
          <w:u w:val="single"/>
        </w:rPr>
        <w:t>have drowned in zoo moats trying to save others</w:t>
      </w:r>
      <w:r w:rsidRPr="00165618">
        <w:rPr>
          <w:sz w:val="14"/>
          <w:szCs w:val="12"/>
        </w:rPr>
        <w:t xml:space="preserve">. Given the chance to get food by pulling a chain that would also deliver an electric shock to a companion, rhesus monkeys will starve themselves for several days. Biologists argue that these and other social behaviors are the precursors of human morality. They further believe that if </w:t>
      </w:r>
      <w:r w:rsidRPr="00165618">
        <w:rPr>
          <w:highlight w:val="yellow"/>
          <w:u w:val="single"/>
        </w:rPr>
        <w:t>morality grew out of</w:t>
      </w:r>
      <w:r w:rsidRPr="00165618">
        <w:rPr>
          <w:sz w:val="14"/>
          <w:szCs w:val="12"/>
        </w:rPr>
        <w:t xml:space="preserve"> behavioral rules shaped by </w:t>
      </w:r>
      <w:r w:rsidRPr="00165618">
        <w:rPr>
          <w:highlight w:val="yellow"/>
          <w:u w:val="single"/>
        </w:rPr>
        <w:t>evolution, it is for biologists, not philosophers</w:t>
      </w:r>
      <w:r w:rsidRPr="00165618">
        <w:rPr>
          <w:sz w:val="14"/>
          <w:szCs w:val="12"/>
        </w:rPr>
        <w:t xml:space="preserve"> or theologians, to </w:t>
      </w:r>
      <w:r w:rsidRPr="00165618">
        <w:rPr>
          <w:u w:val="single"/>
        </w:rPr>
        <w:t>say what the</w:t>
      </w:r>
      <w:r w:rsidRPr="00165618">
        <w:rPr>
          <w:sz w:val="14"/>
          <w:szCs w:val="12"/>
        </w:rPr>
        <w:t xml:space="preserve">se </w:t>
      </w:r>
      <w:r w:rsidRPr="00165618">
        <w:rPr>
          <w:u w:val="single"/>
        </w:rPr>
        <w:t>rules are</w:t>
      </w:r>
      <w:r w:rsidRPr="00165618">
        <w:rPr>
          <w:sz w:val="14"/>
          <w:szCs w:val="12"/>
        </w:rPr>
        <w:t xml:space="preserve">. Moral philosophers do not take very seriously the biologists’ bid to annex their subject, but they find much of interest in what the biologists say and have started an academic conversation with them. The original call to battle was sounded by the biologist Edward O. Wilson more than 30 years ago, when he suggested in his 1975 book “Sociobiology” that “the time has come for ethics to be removed temporarily from the hands of the philosophers and biologicized.” He may have jumped the gun about the time having come, but in the intervening decades biologists have made considerable progress. Last year Marc Hauser, </w:t>
      </w:r>
      <w:r w:rsidRPr="00165618">
        <w:rPr>
          <w:highlight w:val="yellow"/>
          <w:u w:val="single"/>
        </w:rPr>
        <w:t>an evolutionary biologist at Harvard, proposed</w:t>
      </w:r>
      <w:r w:rsidRPr="00165618">
        <w:rPr>
          <w:sz w:val="14"/>
          <w:szCs w:val="12"/>
        </w:rPr>
        <w:t xml:space="preserve"> in his book “Moral Minds” </w:t>
      </w:r>
      <w:r w:rsidRPr="00165618">
        <w:rPr>
          <w:u w:val="single"/>
        </w:rPr>
        <w:t xml:space="preserve">that </w:t>
      </w:r>
      <w:r w:rsidRPr="00165618">
        <w:rPr>
          <w:highlight w:val="yellow"/>
          <w:u w:val="single"/>
        </w:rPr>
        <w:t>the brain has a</w:t>
      </w:r>
      <w:r w:rsidRPr="00165618">
        <w:rPr>
          <w:u w:val="single"/>
        </w:rPr>
        <w:t xml:space="preserve"> genetically shaped </w:t>
      </w:r>
      <w:r w:rsidRPr="00165618">
        <w:rPr>
          <w:highlight w:val="yellow"/>
          <w:u w:val="single"/>
        </w:rPr>
        <w:t>mechanism for acquiring moral rules</w:t>
      </w:r>
      <w:r w:rsidRPr="00165618">
        <w:rPr>
          <w:sz w:val="14"/>
          <w:szCs w:val="12"/>
        </w:rPr>
        <w:t xml:space="preserve">, a universal moral grammar similar to the neural machinery for learning language. In another recent book, “Primates and Philosophers,” the primatologist Frans de Waal defends against philosopher critics his view that the </w:t>
      </w:r>
      <w:r w:rsidRPr="00165618">
        <w:rPr>
          <w:highlight w:val="yellow"/>
          <w:u w:val="single"/>
        </w:rPr>
        <w:t>roots of morality can be seen in</w:t>
      </w:r>
      <w:r w:rsidRPr="00165618">
        <w:rPr>
          <w:u w:val="single"/>
        </w:rPr>
        <w:t xml:space="preserve"> the</w:t>
      </w:r>
      <w:r w:rsidRPr="00165618">
        <w:rPr>
          <w:sz w:val="14"/>
          <w:szCs w:val="12"/>
        </w:rPr>
        <w:t xml:space="preserve"> social </w:t>
      </w:r>
      <w:r w:rsidRPr="00165618">
        <w:rPr>
          <w:u w:val="single"/>
        </w:rPr>
        <w:t xml:space="preserve">behavior of </w:t>
      </w:r>
      <w:r w:rsidRPr="00165618">
        <w:rPr>
          <w:highlight w:val="yellow"/>
          <w:u w:val="single"/>
        </w:rPr>
        <w:t>monkeys</w:t>
      </w:r>
      <w:r w:rsidRPr="00165618">
        <w:rPr>
          <w:sz w:val="14"/>
          <w:szCs w:val="12"/>
        </w:rPr>
        <w:t xml:space="preserve"> and apes. Dr. de Waal, who is director of the </w:t>
      </w:r>
      <w:smartTag w:uri="urn:schemas-microsoft-com:office:smarttags" w:element="PlaceName">
        <w:r w:rsidRPr="00165618">
          <w:rPr>
            <w:sz w:val="14"/>
            <w:szCs w:val="12"/>
          </w:rPr>
          <w:t>Living</w:t>
        </w:r>
      </w:smartTag>
      <w:r w:rsidRPr="00165618">
        <w:rPr>
          <w:sz w:val="14"/>
          <w:szCs w:val="12"/>
        </w:rPr>
        <w:t xml:space="preserve"> </w:t>
      </w:r>
      <w:smartTag w:uri="urn:schemas-microsoft-com:office:smarttags" w:element="PlaceName">
        <w:r w:rsidRPr="00165618">
          <w:rPr>
            <w:sz w:val="14"/>
            <w:szCs w:val="12"/>
          </w:rPr>
          <w:t>Links</w:t>
        </w:r>
      </w:smartTag>
      <w:r w:rsidRPr="00165618">
        <w:rPr>
          <w:sz w:val="14"/>
          <w:szCs w:val="12"/>
        </w:rPr>
        <w:t xml:space="preserve"> </w:t>
      </w:r>
      <w:smartTag w:uri="urn:schemas-microsoft-com:office:smarttags" w:element="PlaceType">
        <w:r w:rsidRPr="00165618">
          <w:rPr>
            <w:sz w:val="14"/>
            <w:szCs w:val="12"/>
          </w:rPr>
          <w:t>Center</w:t>
        </w:r>
      </w:smartTag>
      <w:r w:rsidRPr="00165618">
        <w:rPr>
          <w:sz w:val="14"/>
          <w:szCs w:val="12"/>
        </w:rPr>
        <w:t xml:space="preserve"> at </w:t>
      </w:r>
      <w:smartTag w:uri="urn:schemas-microsoft-com:office:smarttags" w:element="place">
        <w:smartTag w:uri="urn:schemas-microsoft-com:office:smarttags" w:element="PlaceName">
          <w:r w:rsidRPr="00165618">
            <w:rPr>
              <w:sz w:val="14"/>
              <w:szCs w:val="12"/>
            </w:rPr>
            <w:t>Emory</w:t>
          </w:r>
        </w:smartTag>
        <w:r w:rsidRPr="00165618">
          <w:rPr>
            <w:sz w:val="14"/>
            <w:szCs w:val="12"/>
          </w:rPr>
          <w:t xml:space="preserve"> </w:t>
        </w:r>
        <w:smartTag w:uri="urn:schemas-microsoft-com:office:smarttags" w:element="PlaceType">
          <w:r w:rsidRPr="00165618">
            <w:rPr>
              <w:sz w:val="14"/>
              <w:szCs w:val="12"/>
            </w:rPr>
            <w:t>University</w:t>
          </w:r>
        </w:smartTag>
      </w:smartTag>
      <w:r w:rsidRPr="00165618">
        <w:rPr>
          <w:sz w:val="14"/>
          <w:szCs w:val="12"/>
        </w:rPr>
        <w:t xml:space="preserve">, argues that </w:t>
      </w:r>
      <w:r w:rsidRPr="00165618">
        <w:rPr>
          <w:u w:val="single"/>
        </w:rPr>
        <w:t>all</w:t>
      </w:r>
      <w:r w:rsidRPr="00165618">
        <w:rPr>
          <w:sz w:val="14"/>
          <w:szCs w:val="12"/>
        </w:rPr>
        <w:t xml:space="preserve"> social </w:t>
      </w:r>
      <w:r w:rsidRPr="00165618">
        <w:rPr>
          <w:u w:val="single"/>
        </w:rPr>
        <w:t>animals</w:t>
      </w:r>
      <w:r w:rsidRPr="00165618">
        <w:rPr>
          <w:sz w:val="14"/>
          <w:szCs w:val="12"/>
        </w:rPr>
        <w:t xml:space="preserve"> have </w:t>
      </w:r>
      <w:r w:rsidRPr="00165618">
        <w:rPr>
          <w:u w:val="single"/>
        </w:rPr>
        <w:t>had to constrain</w:t>
      </w:r>
      <w:r w:rsidRPr="00165618">
        <w:rPr>
          <w:sz w:val="14"/>
          <w:szCs w:val="12"/>
        </w:rPr>
        <w:t xml:space="preserve"> or alter </w:t>
      </w:r>
      <w:r w:rsidRPr="00165618">
        <w:rPr>
          <w:u w:val="single"/>
        </w:rPr>
        <w:t>their behavior</w:t>
      </w:r>
      <w:r w:rsidRPr="00165618">
        <w:rPr>
          <w:sz w:val="14"/>
          <w:szCs w:val="12"/>
        </w:rPr>
        <w:t xml:space="preserve"> in various ways </w:t>
      </w:r>
      <w:r w:rsidRPr="00165618">
        <w:rPr>
          <w:u w:val="single"/>
        </w:rPr>
        <w:t>for group living</w:t>
      </w:r>
      <w:r w:rsidRPr="00165618">
        <w:rPr>
          <w:sz w:val="14"/>
          <w:szCs w:val="12"/>
        </w:rPr>
        <w:t xml:space="preserve"> to be worthwhile. </w:t>
      </w:r>
      <w:r w:rsidRPr="00165618">
        <w:rPr>
          <w:sz w:val="14"/>
        </w:rPr>
        <w:t>These constraints</w:t>
      </w:r>
      <w:r w:rsidRPr="00165618">
        <w:rPr>
          <w:sz w:val="14"/>
          <w:szCs w:val="12"/>
        </w:rPr>
        <w:t xml:space="preserve">, evident in monkeys and even more so in chimpanzees, </w:t>
      </w:r>
      <w:r w:rsidRPr="00165618">
        <w:rPr>
          <w:sz w:val="14"/>
        </w:rPr>
        <w:t>are</w:t>
      </w:r>
      <w:r w:rsidRPr="00165618">
        <w:rPr>
          <w:sz w:val="14"/>
          <w:szCs w:val="12"/>
        </w:rPr>
        <w:t xml:space="preserve"> part of </w:t>
      </w:r>
      <w:r w:rsidRPr="00165618">
        <w:rPr>
          <w:sz w:val="14"/>
        </w:rPr>
        <w:t>human inheritance</w:t>
      </w:r>
      <w:r w:rsidRPr="00165618">
        <w:rPr>
          <w:sz w:val="14"/>
          <w:szCs w:val="12"/>
        </w:rPr>
        <w:t xml:space="preserve">, too, and in his view form the set of behaviors from which human morality has been shaped. Many philosophers find it hard to think of animals as moral beings, and indeed Dr. de Waal does not contend that even chimpanzees possess morality. But he argues that human morality would be impossible without certain emotional building blocks that are clearly at work in chimp and monkey societies. Dr. de Waal’s views are based on years of observing nonhuman primates, starting with work on aggression in the 1960s. He noticed then that after fights between two combatants, other chimpanzees would console the loser. But he was waylaid in battles with psychologists over imputing emotional states to animals, and it took him 20 years to come back to the subject. He found that consolation was universal among the great apes but generally absent from monkeys — among macaques, mothers will not even reassure an injured infant. To console another, Dr. de Waal argues, requires empathy and a level of self-awareness that only apes and humans seem to possess. And consideration of empathy quickly led him to explore the conditions for morality. Though </w:t>
      </w:r>
      <w:r w:rsidRPr="00165618">
        <w:rPr>
          <w:highlight w:val="yellow"/>
          <w:u w:val="single"/>
        </w:rPr>
        <w:t>human morality</w:t>
      </w:r>
      <w:r w:rsidRPr="00165618">
        <w:rPr>
          <w:sz w:val="14"/>
          <w:szCs w:val="12"/>
        </w:rPr>
        <w:t xml:space="preserve"> may end in notions of rights and justice and fine ethical distinctions, it </w:t>
      </w:r>
      <w:r w:rsidRPr="00165618">
        <w:rPr>
          <w:highlight w:val="yellow"/>
          <w:u w:val="single"/>
        </w:rPr>
        <w:t>begins</w:t>
      </w:r>
      <w:r w:rsidRPr="00165618">
        <w:rPr>
          <w:sz w:val="14"/>
          <w:szCs w:val="12"/>
        </w:rPr>
        <w:t>, Dr. de Waal says</w:t>
      </w:r>
      <w:r w:rsidRPr="00165618">
        <w:rPr>
          <w:sz w:val="14"/>
          <w:szCs w:val="12"/>
          <w:highlight w:val="yellow"/>
        </w:rPr>
        <w:t xml:space="preserve">, </w:t>
      </w:r>
      <w:r w:rsidRPr="00165618">
        <w:rPr>
          <w:highlight w:val="yellow"/>
          <w:u w:val="single"/>
        </w:rPr>
        <w:t>in concern for others</w:t>
      </w:r>
      <w:r w:rsidRPr="00165618">
        <w:rPr>
          <w:sz w:val="14"/>
          <w:szCs w:val="12"/>
        </w:rPr>
        <w:t xml:space="preserve"> and the understanding of social rules as to how they should be treated. At this lower level, primatologists have shown, there is what they consider to be a sizable overlap between the behavior of people and other social primates. Social living requires empathy, which is especially evident in chimpanzees, as well as ways of bringing internal hostilities to an end. Every species of ape and monkey has its own protocol for reconciliation after fights, Dr. de Waal has found. If two males fail to make up, female chimpanzees will often bring the rivals together, as if sensing that discord makes their community worse off and more vulnerable to attack by neighbors. Or they will head off a fight by taking stones out of the males’ hands. Dr. de Waal believes that these </w:t>
      </w:r>
      <w:r w:rsidRPr="00165618">
        <w:rPr>
          <w:highlight w:val="yellow"/>
          <w:u w:val="single"/>
        </w:rPr>
        <w:t>actions are</w:t>
      </w:r>
      <w:r w:rsidRPr="00165618">
        <w:rPr>
          <w:sz w:val="14"/>
          <w:szCs w:val="12"/>
        </w:rPr>
        <w:t xml:space="preserve"> under</w:t>
      </w:r>
      <w:r w:rsidRPr="00165618">
        <w:rPr>
          <w:highlight w:val="yellow"/>
          <w:u w:val="single"/>
        </w:rPr>
        <w:t>taken for the greater good of the community</w:t>
      </w:r>
      <w:r w:rsidRPr="00165618">
        <w:rPr>
          <w:sz w:val="14"/>
        </w:rPr>
        <w:t>, as distinct from person-to-person relationships</w:t>
      </w:r>
      <w:r w:rsidRPr="00165618">
        <w:rPr>
          <w:sz w:val="14"/>
          <w:szCs w:val="12"/>
        </w:rPr>
        <w:t>, and are a significant precursor of morality in human societies. [Continues] “</w:t>
      </w:r>
      <w:r w:rsidRPr="00165618">
        <w:rPr>
          <w:highlight w:val="yellow"/>
          <w:u w:val="single"/>
        </w:rPr>
        <w:t>Morality is</w:t>
      </w:r>
      <w:r w:rsidRPr="00165618">
        <w:rPr>
          <w:u w:val="single"/>
        </w:rPr>
        <w:t xml:space="preserve"> as firmly </w:t>
      </w:r>
      <w:r w:rsidRPr="00165618">
        <w:rPr>
          <w:highlight w:val="yellow"/>
          <w:u w:val="single"/>
        </w:rPr>
        <w:t>grounded in neurobiology</w:t>
      </w:r>
      <w:r w:rsidRPr="00165618">
        <w:rPr>
          <w:sz w:val="14"/>
          <w:szCs w:val="12"/>
        </w:rPr>
        <w:t xml:space="preserve"> as anything else we do or are,” Dr. de Waal wrote in his 1996 book “Good Natured.” Biologists ignored this possibility for many years, believing that because natural selection was cruel and pitiless it could only produce people with the same qualities. But this is a fallacy, in Dr. de Waal’s view. </w:t>
      </w:r>
      <w:r w:rsidRPr="00165618">
        <w:rPr>
          <w:highlight w:val="yellow"/>
          <w:u w:val="single"/>
        </w:rPr>
        <w:t>Natural selection</w:t>
      </w:r>
      <w:r w:rsidRPr="00165618">
        <w:rPr>
          <w:u w:val="single"/>
        </w:rPr>
        <w:t xml:space="preserve"> favors organisms that survive</w:t>
      </w:r>
      <w:r w:rsidRPr="00165618">
        <w:rPr>
          <w:sz w:val="14"/>
          <w:szCs w:val="12"/>
        </w:rPr>
        <w:t xml:space="preserve"> and reproduce, by whatever means. </w:t>
      </w:r>
      <w:r w:rsidRPr="00165618">
        <w:rPr>
          <w:szCs w:val="12"/>
          <w:u w:val="single"/>
        </w:rPr>
        <w:t>And</w:t>
      </w:r>
      <w:r w:rsidRPr="00165618">
        <w:rPr>
          <w:sz w:val="14"/>
          <w:szCs w:val="12"/>
        </w:rPr>
        <w:t xml:space="preserve"> </w:t>
      </w:r>
      <w:r w:rsidRPr="00165618">
        <w:rPr>
          <w:sz w:val="14"/>
        </w:rPr>
        <w:t xml:space="preserve">it </w:t>
      </w:r>
      <w:r w:rsidRPr="00165618">
        <w:rPr>
          <w:u w:val="single"/>
        </w:rPr>
        <w:t xml:space="preserve">has </w:t>
      </w:r>
      <w:r w:rsidRPr="00165618">
        <w:rPr>
          <w:highlight w:val="yellow"/>
          <w:u w:val="single"/>
        </w:rPr>
        <w:t>provided</w:t>
      </w:r>
      <w:r w:rsidRPr="00165618">
        <w:rPr>
          <w:sz w:val="14"/>
          <w:szCs w:val="12"/>
        </w:rPr>
        <w:t xml:space="preserve"> people, he writes in “Primates and Philosophers,” with “</w:t>
      </w:r>
      <w:r w:rsidRPr="00165618">
        <w:rPr>
          <w:highlight w:val="yellow"/>
          <w:u w:val="single"/>
        </w:rPr>
        <w:t>a compass for life’s choices</w:t>
      </w:r>
      <w:r w:rsidRPr="00165618">
        <w:rPr>
          <w:u w:val="single"/>
        </w:rPr>
        <w:t xml:space="preserve"> </w:t>
      </w:r>
    </w:p>
    <w:p w:rsidR="00B027EF" w:rsidRPr="00165618" w:rsidRDefault="00B027EF" w:rsidP="00B027EF"/>
    <w:p w:rsidR="00B027EF" w:rsidRPr="00165618" w:rsidRDefault="00B027EF" w:rsidP="00B027EF">
      <w:pPr>
        <w:pStyle w:val="ListParagraph"/>
        <w:tabs>
          <w:tab w:val="left" w:pos="360"/>
        </w:tabs>
        <w:rPr>
          <w:sz w:val="14"/>
        </w:rPr>
      </w:pPr>
      <w:r w:rsidRPr="00165618">
        <w:rPr>
          <w:b/>
        </w:rPr>
        <w:t>No intrinsic morality—values can’t be given meaning without consequential analysis of actions justified under the ethical framework</w:t>
      </w:r>
    </w:p>
    <w:p w:rsidR="00B027EF" w:rsidRPr="00165618" w:rsidRDefault="00B027EF" w:rsidP="00B027EF">
      <w:pPr>
        <w:rPr>
          <w:sz w:val="14"/>
          <w:szCs w:val="12"/>
        </w:rPr>
      </w:pPr>
      <w:r w:rsidRPr="00165618">
        <w:rPr>
          <w:b/>
        </w:rPr>
        <w:t>Minteer 4</w:t>
      </w:r>
      <w:r w:rsidRPr="00165618">
        <w:rPr>
          <w:sz w:val="14"/>
          <w:szCs w:val="14"/>
        </w:rPr>
        <w:t xml:space="preserve"> – Prof Environmental Ethics and Policy, Arizona State (Ben, Environmental Ethics Beyond Principle?, Journal of Agricultural and Environmental Ethics 17.4, p 139-40, AG)</w:t>
      </w:r>
    </w:p>
    <w:p w:rsidR="00B027EF" w:rsidRPr="00165618" w:rsidRDefault="00B027EF" w:rsidP="00B027EF">
      <w:pPr>
        <w:rPr>
          <w:sz w:val="14"/>
          <w:szCs w:val="12"/>
        </w:rPr>
      </w:pPr>
    </w:p>
    <w:p w:rsidR="00B027EF" w:rsidRPr="00165618" w:rsidRDefault="00B027EF" w:rsidP="00B027EF">
      <w:pPr>
        <w:rPr>
          <w:sz w:val="14"/>
        </w:rPr>
      </w:pPr>
      <w:r w:rsidRPr="00165618">
        <w:rPr>
          <w:sz w:val="14"/>
        </w:rPr>
        <w:t xml:space="preserve">As a result, </w:t>
      </w:r>
      <w:r w:rsidRPr="00165618">
        <w:rPr>
          <w:highlight w:val="yellow"/>
          <w:u w:val="single"/>
        </w:rPr>
        <w:t xml:space="preserve">the “rightness” of moral claims depends on </w:t>
      </w:r>
      <w:r w:rsidRPr="00165618">
        <w:rPr>
          <w:u w:val="single"/>
        </w:rPr>
        <w:t>their</w:t>
      </w:r>
      <w:r w:rsidRPr="00165618">
        <w:rPr>
          <w:sz w:val="14"/>
        </w:rPr>
        <w:t xml:space="preserve"> ability to contribute to the </w:t>
      </w:r>
      <w:r w:rsidRPr="00165618">
        <w:rPr>
          <w:u w:val="single"/>
        </w:rPr>
        <w:t xml:space="preserve">resolution of </w:t>
      </w:r>
      <w:r w:rsidRPr="00165618">
        <w:rPr>
          <w:highlight w:val="yellow"/>
          <w:u w:val="single"/>
        </w:rPr>
        <w:t>specific</w:t>
      </w:r>
      <w:r w:rsidRPr="00165618">
        <w:rPr>
          <w:sz w:val="14"/>
        </w:rPr>
        <w:t xml:space="preserve"> problematic </w:t>
      </w:r>
      <w:r w:rsidRPr="00165618">
        <w:rPr>
          <w:highlight w:val="yellow"/>
          <w:u w:val="single"/>
        </w:rPr>
        <w:t>situations</w:t>
      </w:r>
      <w:r w:rsidRPr="00165618">
        <w:rPr>
          <w:u w:val="single"/>
        </w:rPr>
        <w:t xml:space="preserve"> – an ability determined through</w:t>
      </w:r>
      <w:r w:rsidRPr="00165618">
        <w:rPr>
          <w:sz w:val="14"/>
        </w:rPr>
        <w:t xml:space="preserve"> intelligent appraisal and </w:t>
      </w:r>
      <w:r w:rsidRPr="00165618">
        <w:rPr>
          <w:u w:val="single"/>
        </w:rPr>
        <w:t xml:space="preserve">inquiry – </w:t>
      </w:r>
      <w:r w:rsidRPr="00165618">
        <w:rPr>
          <w:highlight w:val="yellow"/>
          <w:u w:val="single"/>
        </w:rPr>
        <w:t>not on the intrinsic nature of the principle</w:t>
      </w:r>
      <w:r w:rsidRPr="00165618">
        <w:rPr>
          <w:sz w:val="14"/>
        </w:rPr>
        <w:t xml:space="preserve"> itself (Dewey, 1989, p. 280). In making this move, Dewey significantly shifted discussions of moral theory and argument away from a preoccupation with the ontological status and justification of general moral principles and moved it toward the refinement of the process of intelligent inquiry and the development of better and more effective methods of deliberation, cooperative problem solving, and conflict resolution. It is important to note that in arguing for the instrumental and experimental role of moral principles in problematic situations, Dewey did not deny the existence of such principles, nor did he reject their role within moral deliberation and decision-making. He only sought to put them in their proper place. </w:t>
      </w:r>
      <w:r w:rsidRPr="00165618">
        <w:rPr>
          <w:highlight w:val="yellow"/>
          <w:u w:val="single"/>
        </w:rPr>
        <w:t>Historically successful</w:t>
      </w:r>
      <w:r w:rsidRPr="00165618">
        <w:rPr>
          <w:sz w:val="14"/>
        </w:rPr>
        <w:t xml:space="preserve"> </w:t>
      </w:r>
      <w:r w:rsidRPr="00165618">
        <w:rPr>
          <w:u w:val="single"/>
        </w:rPr>
        <w:t xml:space="preserve">moral </w:t>
      </w:r>
      <w:r w:rsidRPr="00165618">
        <w:rPr>
          <w:highlight w:val="yellow"/>
          <w:u w:val="single"/>
        </w:rPr>
        <w:t>principles</w:t>
      </w:r>
      <w:r w:rsidRPr="00165618">
        <w:rPr>
          <w:sz w:val="14"/>
        </w:rPr>
        <w:t xml:space="preserve"> promoting the good and the right </w:t>
      </w:r>
      <w:r w:rsidRPr="00165618">
        <w:rPr>
          <w:highlight w:val="yellow"/>
          <w:u w:val="single"/>
        </w:rPr>
        <w:t>were not</w:t>
      </w:r>
      <w:r w:rsidRPr="00165618">
        <w:rPr>
          <w:sz w:val="14"/>
        </w:rPr>
        <w:t xml:space="preserve"> to be </w:t>
      </w:r>
      <w:r w:rsidRPr="00165618">
        <w:rPr>
          <w:u w:val="single"/>
        </w:rPr>
        <w:t xml:space="preserve">uncritically </w:t>
      </w:r>
      <w:r w:rsidRPr="00165618">
        <w:rPr>
          <w:highlight w:val="yellow"/>
          <w:u w:val="single"/>
        </w:rPr>
        <w:t>accepted before experimental inquiry</w:t>
      </w:r>
      <w:r w:rsidRPr="00165618">
        <w:rPr>
          <w:sz w:val="14"/>
        </w:rPr>
        <w:t xml:space="preserve">, just as they were not to be cast aside simply because they trafficked in generalities or presumed to hold a universal currency. Instead, </w:t>
      </w:r>
      <w:r w:rsidRPr="00165618">
        <w:rPr>
          <w:u w:val="single"/>
        </w:rPr>
        <w:t>they should be understood as potentially useful resources</w:t>
      </w:r>
      <w:r w:rsidRPr="00165618">
        <w:rPr>
          <w:sz w:val="14"/>
        </w:rPr>
        <w:t xml:space="preserve"> for comprehending and ultimately transforming particular unstable and disrupted moral contexts: In moral matters there is . . . a presumption in favor of principles that have had a long career in the past and that have been endorsed by men of insight. . . . Such principles are no more to be lightly discarded than are scientific principles worked out in the past. But in one as in the other, newly discovered facts or newly instituted conditions may give rise to doubts and indicate the inapplicability of accepted doctrines (Dewey, 1989, p. 330). </w:t>
      </w:r>
      <w:r w:rsidRPr="00165618">
        <w:rPr>
          <w:u w:val="single"/>
        </w:rPr>
        <w:t>Still</w:t>
      </w:r>
      <w:r w:rsidRPr="00165618">
        <w:rPr>
          <w:sz w:val="14"/>
        </w:rPr>
        <w:t xml:space="preserve">, in Dewey’s way of thinking, </w:t>
      </w:r>
      <w:r w:rsidRPr="00165618">
        <w:rPr>
          <w:u w:val="single"/>
        </w:rPr>
        <w:t xml:space="preserve">the </w:t>
      </w:r>
      <w:r w:rsidRPr="00165618">
        <w:rPr>
          <w:sz w:val="14"/>
        </w:rPr>
        <w:t xml:space="preserve">conceptual and </w:t>
      </w:r>
      <w:r w:rsidRPr="00165618">
        <w:rPr>
          <w:u w:val="single"/>
        </w:rPr>
        <w:t xml:space="preserve">practical demands placed on previously held moral principles by </w:t>
      </w:r>
      <w:r w:rsidRPr="00165618">
        <w:rPr>
          <w:highlight w:val="yellow"/>
          <w:u w:val="single"/>
        </w:rPr>
        <w:t>the emergence of new experiences</w:t>
      </w:r>
      <w:r w:rsidRPr="00165618">
        <w:rPr>
          <w:sz w:val="14"/>
        </w:rPr>
        <w:t xml:space="preserve"> and evolving factual circumstances </w:t>
      </w:r>
      <w:r w:rsidRPr="00165618">
        <w:rPr>
          <w:highlight w:val="yellow"/>
          <w:u w:val="single"/>
        </w:rPr>
        <w:t>required an adaptive moral system</w:t>
      </w:r>
      <w:r w:rsidRPr="00165618">
        <w:rPr>
          <w:u w:val="single"/>
        </w:rPr>
        <w:t xml:space="preserve">, one </w:t>
      </w:r>
      <w:r w:rsidRPr="00165618">
        <w:rPr>
          <w:highlight w:val="yellow"/>
          <w:u w:val="single"/>
        </w:rPr>
        <w:t>in which</w:t>
      </w:r>
      <w:r w:rsidRPr="00165618">
        <w:rPr>
          <w:u w:val="single"/>
        </w:rPr>
        <w:t xml:space="preserve"> standards, rules, and </w:t>
      </w:r>
      <w:r w:rsidRPr="00165618">
        <w:rPr>
          <w:highlight w:val="yellow"/>
          <w:u w:val="single"/>
        </w:rPr>
        <w:t>principles would</w:t>
      </w:r>
      <w:r w:rsidRPr="00165618">
        <w:rPr>
          <w:u w:val="single"/>
        </w:rPr>
        <w:t xml:space="preserve"> necessarily </w:t>
      </w:r>
      <w:r w:rsidRPr="00165618">
        <w:rPr>
          <w:highlight w:val="yellow"/>
          <w:u w:val="single"/>
        </w:rPr>
        <w:t>undergo</w:t>
      </w:r>
      <w:r w:rsidRPr="00165618">
        <w:rPr>
          <w:u w:val="single"/>
        </w:rPr>
        <w:t xml:space="preserve"> various degrees of </w:t>
      </w:r>
      <w:r w:rsidRPr="00165618">
        <w:rPr>
          <w:highlight w:val="yellow"/>
          <w:u w:val="single"/>
        </w:rPr>
        <w:t>revision</w:t>
      </w:r>
      <w:r w:rsidRPr="00165618">
        <w:rPr>
          <w:u w:val="single"/>
        </w:rPr>
        <w:t xml:space="preserve"> and reinterpretation in order to meet new socio-historical conditions and changing individual desires</w:t>
      </w:r>
      <w:r w:rsidRPr="00165618">
        <w:rPr>
          <w:sz w:val="14"/>
        </w:rPr>
        <w:t xml:space="preserve">. Often, this process led to the formulation of entirely new principles as moral inquirers responded to the dynamic and evolving quality of human experience: In fact, situations into which change and the unexpected enter are a challenge to intelligence to create new principles. </w:t>
      </w:r>
      <w:r w:rsidRPr="00165618">
        <w:rPr>
          <w:u w:val="single"/>
        </w:rPr>
        <w:t>Morals must be a growing science</w:t>
      </w:r>
      <w:r w:rsidRPr="00165618">
        <w:rPr>
          <w:sz w:val="14"/>
        </w:rPr>
        <w:t xml:space="preserve"> if it is to be a science at all, not merely because all truth has not yet been appropriated by the mind of man, but </w:t>
      </w:r>
      <w:r w:rsidRPr="00165618">
        <w:rPr>
          <w:u w:val="single"/>
        </w:rPr>
        <w:t xml:space="preserve">because </w:t>
      </w:r>
      <w:r w:rsidRPr="00165618">
        <w:rPr>
          <w:highlight w:val="yellow"/>
          <w:u w:val="single"/>
        </w:rPr>
        <w:t>life is a moving affair in which old moral truth ceases to apply</w:t>
      </w:r>
      <w:r w:rsidRPr="00165618">
        <w:rPr>
          <w:sz w:val="14"/>
          <w:highlight w:val="yellow"/>
        </w:rPr>
        <w:t>.</w:t>
      </w:r>
      <w:r w:rsidRPr="00165618">
        <w:rPr>
          <w:sz w:val="14"/>
        </w:rPr>
        <w:t xml:space="preserve"> </w:t>
      </w:r>
    </w:p>
    <w:p w:rsidR="00B027EF" w:rsidRPr="00D17C4E" w:rsidRDefault="00B027EF" w:rsidP="00B027EF"/>
    <w:p w:rsidR="00B027EF" w:rsidRPr="00B027EF" w:rsidRDefault="00B027EF" w:rsidP="00B027EF">
      <w:bookmarkStart w:id="1" w:name="_GoBack"/>
      <w:bookmarkEnd w:id="1"/>
    </w:p>
    <w:sectPr w:rsidR="00B027EF" w:rsidRPr="00B027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B47" w:rsidRDefault="00097B47" w:rsidP="005F5576">
      <w:r>
        <w:separator/>
      </w:r>
    </w:p>
  </w:endnote>
  <w:endnote w:type="continuationSeparator" w:id="0">
    <w:p w:rsidR="00097B47" w:rsidRDefault="00097B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B47" w:rsidRDefault="00097B47" w:rsidP="005F5576">
      <w:r>
        <w:separator/>
      </w:r>
    </w:p>
  </w:footnote>
  <w:footnote w:type="continuationSeparator" w:id="0">
    <w:p w:rsidR="00097B47" w:rsidRDefault="00097B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B7826"/>
    <w:multiLevelType w:val="hybridMultilevel"/>
    <w:tmpl w:val="B9241FA6"/>
    <w:lvl w:ilvl="0" w:tplc="EDE85F7E">
      <w:start w:val="3"/>
      <w:numFmt w:val="bullet"/>
      <w:lvlText w:val="-"/>
      <w:lvlJc w:val="left"/>
      <w:pPr>
        <w:ind w:left="720" w:hanging="360"/>
      </w:pPr>
      <w:rPr>
        <w:rFonts w:ascii="Georgia" w:eastAsiaTheme="majorEastAsia" w:hAnsi="Georg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B47"/>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7EF"/>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8BF1C406-1C5C-41F2-9DD0-BA8457AB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Bold Cite Char,Citation Char Char Char,Heading 3 Char1 Char Char Char,Thick Underline Char,Intense Emphasis5,Intense Emphasis111,Citation Char,Underline Char,apple-style-span + 6 pt,Kern at 16 pt,Bold,Intense Emphasis1,Sty"/>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styleId="IntenseEmphasis">
    <w:name w:val="Intense Emphasis"/>
    <w:aliases w:val="Title Char1"/>
    <w:basedOn w:val="DefaultParagraphFont"/>
    <w:link w:val="Title"/>
    <w:uiPriority w:val="6"/>
    <w:qFormat/>
    <w:rsid w:val="00B027EF"/>
    <w:rPr>
      <w:bCs/>
      <w:u w:val="single"/>
    </w:rPr>
  </w:style>
  <w:style w:type="paragraph" w:styleId="Title">
    <w:name w:val="Title"/>
    <w:basedOn w:val="Normal"/>
    <w:next w:val="Normal"/>
    <w:link w:val="IntenseEmphasis"/>
    <w:uiPriority w:val="6"/>
    <w:qFormat/>
    <w:rsid w:val="00B027EF"/>
    <w:pPr>
      <w:ind w:left="720"/>
      <w:outlineLvl w:val="0"/>
    </w:pPr>
    <w:rPr>
      <w:rFonts w:asciiTheme="minorHAnsi" w:hAnsiTheme="minorHAnsi" w:cstheme="minorBidi"/>
      <w:bCs/>
      <w:u w:val="single"/>
    </w:rPr>
  </w:style>
  <w:style w:type="character" w:customStyle="1" w:styleId="TitleChar">
    <w:name w:val="Title Char"/>
    <w:basedOn w:val="DefaultParagraphFont"/>
    <w:uiPriority w:val="1"/>
    <w:qFormat/>
    <w:rsid w:val="00B027EF"/>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B027EF"/>
    <w:pPr>
      <w:ind w:left="288" w:right="288"/>
    </w:pPr>
    <w:rPr>
      <w:rFonts w:ascii="Times New Roman" w:eastAsia="Times New Roman" w:hAnsi="Times New Roman" w:cs="Times New Roman"/>
      <w:color w:val="000000"/>
      <w:sz w:val="20"/>
      <w:szCs w:val="24"/>
      <w:lang w:val="x-none" w:eastAsia="x-none"/>
    </w:rPr>
  </w:style>
  <w:style w:type="character" w:customStyle="1" w:styleId="cardChar">
    <w:name w:val="card Char"/>
    <w:aliases w:val="Citation Char Char,Bold Cite Char Char,Speed Cite Char,3: Cite Char"/>
    <w:link w:val="card"/>
    <w:rsid w:val="00B027EF"/>
    <w:rPr>
      <w:rFonts w:ascii="Times New Roman" w:eastAsia="Times New Roman" w:hAnsi="Times New Roman" w:cs="Times New Roman"/>
      <w:color w:val="000000"/>
      <w:sz w:val="20"/>
      <w:szCs w:val="24"/>
      <w:lang w:val="x-none" w:eastAsia="x-none"/>
    </w:rPr>
  </w:style>
  <w:style w:type="paragraph" w:customStyle="1" w:styleId="PhoTag">
    <w:name w:val="PhoTag"/>
    <w:basedOn w:val="Normal"/>
    <w:next w:val="Normal"/>
    <w:autoRedefine/>
    <w:qFormat/>
    <w:rsid w:val="00B027EF"/>
    <w:rPr>
      <w:b/>
    </w:rPr>
  </w:style>
  <w:style w:type="character" w:customStyle="1" w:styleId="underline">
    <w:name w:val="underline"/>
    <w:link w:val="textbold"/>
    <w:qFormat/>
    <w:rsid w:val="00B027EF"/>
    <w:rPr>
      <w:u w:val="single"/>
    </w:rPr>
  </w:style>
  <w:style w:type="character" w:customStyle="1" w:styleId="Box">
    <w:name w:val="Box"/>
    <w:qFormat/>
    <w:rsid w:val="00B027EF"/>
    <w:rPr>
      <w:b/>
      <w:u w:val="single"/>
      <w:bdr w:val="single" w:sz="4" w:space="0" w:color="auto"/>
    </w:rPr>
  </w:style>
  <w:style w:type="paragraph" w:customStyle="1" w:styleId="cardtext">
    <w:name w:val="card text"/>
    <w:basedOn w:val="Normal"/>
    <w:link w:val="cardtextChar"/>
    <w:qFormat/>
    <w:rsid w:val="00B027EF"/>
    <w:pPr>
      <w:ind w:left="288" w:right="288"/>
    </w:pPr>
  </w:style>
  <w:style w:type="character" w:customStyle="1" w:styleId="cardtextChar">
    <w:name w:val="card text Char"/>
    <w:basedOn w:val="DefaultParagraphFont"/>
    <w:link w:val="cardtext"/>
    <w:rsid w:val="00B027EF"/>
    <w:rPr>
      <w:rFonts w:ascii="Georgia" w:hAnsi="Georgia" w:cs="Calibri"/>
    </w:rPr>
  </w:style>
  <w:style w:type="paragraph" w:customStyle="1" w:styleId="textbold">
    <w:name w:val="text bold"/>
    <w:basedOn w:val="Normal"/>
    <w:link w:val="underline"/>
    <w:qFormat/>
    <w:rsid w:val="00B027EF"/>
    <w:pPr>
      <w:ind w:left="720"/>
      <w:jc w:val="both"/>
    </w:pPr>
    <w:rPr>
      <w:rFonts w:asciiTheme="minorHAnsi" w:hAnsiTheme="minorHAnsi" w:cstheme="minorBidi"/>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Char Char Char"/>
    <w:basedOn w:val="Normal"/>
    <w:link w:val="NormalWebChar"/>
    <w:uiPriority w:val="99"/>
    <w:unhideWhenUsed/>
    <w:qFormat/>
    <w:rsid w:val="00B027EF"/>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Char"/>
    <w:link w:val="NormalWeb"/>
    <w:uiPriority w:val="99"/>
    <w:locked/>
    <w:rsid w:val="00B027EF"/>
    <w:rPr>
      <w:rFonts w:ascii="Times New Roman" w:eastAsia="Times New Roman" w:hAnsi="Times New Roman" w:cs="Times New Roman"/>
      <w:sz w:val="24"/>
      <w:szCs w:val="24"/>
    </w:rPr>
  </w:style>
  <w:style w:type="paragraph" w:styleId="ListParagraph">
    <w:name w:val="List Paragraph"/>
    <w:basedOn w:val="Normal"/>
    <w:uiPriority w:val="34"/>
    <w:qFormat/>
    <w:rsid w:val="00B027EF"/>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5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rvalsubjects.wordpress.com/2012/07/11/the-power-of-thing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review.com/articles/print/25902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dadebate.org/forum/index.php?topic=4762.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ndtceda.com/archives/200102/079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pectator.co.uk/features/8946671/while-britain-stagnates-america-is-roaring-b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41</Pages>
  <Words>26326</Words>
  <Characters>150064</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2014-01-05T21:08:00Z</dcterms:created>
  <dcterms:modified xsi:type="dcterms:W3CDTF">2014-01-05T21:09:00Z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