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65B" w:rsidRPr="00411951" w:rsidRDefault="00B4065B" w:rsidP="00B4065B">
      <w:pPr>
        <w:rPr>
          <w:rFonts w:asciiTheme="minorHAnsi" w:hAnsiTheme="minorHAnsi" w:cstheme="minorHAnsi"/>
        </w:rPr>
      </w:pPr>
      <w:bookmarkStart w:id="0" w:name="_GoBack"/>
      <w:bookmarkEnd w:id="0"/>
    </w:p>
    <w:p w:rsidR="00B4065B" w:rsidRPr="00411951" w:rsidRDefault="00B4065B" w:rsidP="00B4065B">
      <w:pPr>
        <w:rPr>
          <w:rFonts w:asciiTheme="minorHAnsi" w:eastAsiaTheme="majorEastAsia" w:hAnsiTheme="minorHAnsi" w:cstheme="minorHAnsi"/>
          <w:b/>
          <w:bCs/>
          <w:sz w:val="44"/>
          <w:szCs w:val="26"/>
          <w:u w:val="double"/>
        </w:rPr>
      </w:pPr>
    </w:p>
    <w:p w:rsidR="00B4065B" w:rsidRPr="00411951" w:rsidRDefault="00B4065B" w:rsidP="00B4065B">
      <w:pPr>
        <w:keepNext/>
        <w:keepLines/>
        <w:pageBreakBefore/>
        <w:spacing w:before="200"/>
        <w:jc w:val="center"/>
        <w:outlineLvl w:val="2"/>
        <w:rPr>
          <w:rFonts w:asciiTheme="minorHAnsi" w:eastAsiaTheme="majorEastAsia" w:hAnsiTheme="minorHAnsi" w:cstheme="minorHAnsi"/>
          <w:b/>
          <w:bCs/>
          <w:sz w:val="32"/>
          <w:u w:val="single"/>
        </w:rPr>
      </w:pPr>
      <w:r w:rsidRPr="00411951">
        <w:rPr>
          <w:rFonts w:asciiTheme="minorHAnsi" w:eastAsiaTheme="majorEastAsia" w:hAnsiTheme="minorHAnsi" w:cstheme="minorHAnsi"/>
          <w:b/>
          <w:bCs/>
          <w:sz w:val="32"/>
          <w:u w:val="single"/>
        </w:rPr>
        <w:lastRenderedPageBreak/>
        <w:t xml:space="preserve"> Plan:</w:t>
      </w:r>
    </w:p>
    <w:p w:rsidR="00B4065B" w:rsidRPr="00411951" w:rsidRDefault="00B4065B" w:rsidP="00B4065B">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The United States federal g</w:t>
      </w:r>
      <w:r w:rsidRPr="00411951">
        <w:rPr>
          <w:rFonts w:asciiTheme="minorHAnsi" w:eastAsiaTheme="majorEastAsia" w:hAnsiTheme="minorHAnsi" w:cstheme="minorHAnsi"/>
          <w:b/>
          <w:bCs/>
          <w:iCs/>
          <w:sz w:val="26"/>
        </w:rPr>
        <w:t xml:space="preserve">overnment should substantially increase its investment in and around US- Mexico land ports of entry. </w:t>
      </w:r>
    </w:p>
    <w:p w:rsidR="00B4065B" w:rsidRPr="00411951" w:rsidRDefault="00B4065B" w:rsidP="00B4065B">
      <w:pPr>
        <w:rPr>
          <w:rFonts w:asciiTheme="minorHAnsi" w:hAnsiTheme="minorHAnsi" w:cstheme="minorHAnsi"/>
          <w:sz w:val="12"/>
        </w:rPr>
      </w:pPr>
    </w:p>
    <w:p w:rsidR="00B4065B" w:rsidRPr="00411951" w:rsidRDefault="00B4065B" w:rsidP="00B4065B">
      <w:pPr>
        <w:keepNext/>
        <w:keepLines/>
        <w:pageBreakBefore/>
        <w:spacing w:before="200"/>
        <w:jc w:val="center"/>
        <w:outlineLvl w:val="2"/>
        <w:rPr>
          <w:rFonts w:asciiTheme="minorHAnsi" w:eastAsiaTheme="majorEastAsia" w:hAnsiTheme="minorHAnsi" w:cstheme="minorHAnsi"/>
          <w:b/>
          <w:bCs/>
          <w:sz w:val="32"/>
          <w:u w:val="single"/>
        </w:rPr>
      </w:pPr>
      <w:r>
        <w:rPr>
          <w:rFonts w:asciiTheme="minorHAnsi" w:eastAsiaTheme="majorEastAsia" w:hAnsiTheme="minorHAnsi" w:cstheme="minorHAnsi"/>
          <w:b/>
          <w:bCs/>
          <w:sz w:val="32"/>
          <w:u w:val="single"/>
        </w:rPr>
        <w:lastRenderedPageBreak/>
        <w:t>Contention 1</w:t>
      </w:r>
      <w:r w:rsidRPr="00411951">
        <w:rPr>
          <w:rFonts w:asciiTheme="minorHAnsi" w:eastAsiaTheme="majorEastAsia" w:hAnsiTheme="minorHAnsi" w:cstheme="minorHAnsi"/>
          <w:b/>
          <w:bCs/>
          <w:sz w:val="32"/>
          <w:u w:val="single"/>
        </w:rPr>
        <w:t xml:space="preserve"> is Manufacturing</w:t>
      </w:r>
    </w:p>
    <w:p w:rsidR="00B4065B" w:rsidRPr="00411951" w:rsidRDefault="00B4065B" w:rsidP="00B4065B">
      <w:pPr>
        <w:keepNext/>
        <w:keepLines/>
        <w:spacing w:before="200"/>
        <w:outlineLvl w:val="3"/>
        <w:rPr>
          <w:rFonts w:asciiTheme="minorHAnsi" w:eastAsiaTheme="majorEastAsia" w:hAnsiTheme="minorHAnsi" w:cstheme="minorHAnsi"/>
          <w:b/>
          <w:iCs/>
          <w:sz w:val="26"/>
        </w:rPr>
      </w:pPr>
      <w:r w:rsidRPr="00411951">
        <w:rPr>
          <w:rFonts w:asciiTheme="minorHAnsi" w:eastAsiaTheme="majorEastAsia" w:hAnsiTheme="minorHAnsi" w:cstheme="minorHAnsi"/>
          <w:b/>
          <w:iCs/>
          <w:sz w:val="26"/>
        </w:rPr>
        <w:t>We’ll isolate 2 scenarios</w:t>
      </w:r>
    </w:p>
    <w:p w:rsidR="00B4065B" w:rsidRPr="00411951" w:rsidRDefault="00B4065B" w:rsidP="00B4065B">
      <w:pPr>
        <w:keepNext/>
        <w:keepLines/>
        <w:spacing w:before="200"/>
        <w:outlineLvl w:val="3"/>
        <w:rPr>
          <w:rFonts w:asciiTheme="minorHAnsi" w:eastAsiaTheme="majorEastAsia" w:hAnsiTheme="minorHAnsi" w:cstheme="minorHAnsi"/>
          <w:b/>
          <w:iCs/>
          <w:sz w:val="26"/>
        </w:rPr>
      </w:pPr>
      <w:r w:rsidRPr="00411951">
        <w:rPr>
          <w:rFonts w:asciiTheme="minorHAnsi" w:eastAsiaTheme="majorEastAsia" w:hAnsiTheme="minorHAnsi" w:cstheme="minorHAnsi"/>
          <w:b/>
          <w:iCs/>
          <w:sz w:val="26"/>
        </w:rPr>
        <w:t>First is American Manufacturing</w:t>
      </w:r>
    </w:p>
    <w:p w:rsidR="00B4065B" w:rsidRPr="00411951" w:rsidRDefault="00B4065B" w:rsidP="00B4065B">
      <w:pPr>
        <w:keepNext/>
        <w:keepLines/>
        <w:spacing w:before="200"/>
        <w:outlineLvl w:val="3"/>
        <w:rPr>
          <w:rFonts w:asciiTheme="minorHAnsi" w:eastAsiaTheme="majorEastAsia" w:hAnsiTheme="minorHAnsi" w:cstheme="minorHAnsi"/>
          <w:b/>
          <w:bCs/>
          <w:iCs/>
          <w:sz w:val="26"/>
        </w:rPr>
      </w:pPr>
      <w:r w:rsidRPr="00411951">
        <w:rPr>
          <w:rFonts w:asciiTheme="minorHAnsi" w:eastAsiaTheme="majorEastAsia" w:hAnsiTheme="minorHAnsi" w:cstheme="minorHAnsi"/>
          <w:b/>
          <w:bCs/>
          <w:iCs/>
          <w:sz w:val="26"/>
        </w:rPr>
        <w:t xml:space="preserve">US manufacturing is losing its competitive edge- slowing momentum and China dominance </w:t>
      </w:r>
    </w:p>
    <w:p w:rsidR="00B4065B" w:rsidRPr="00411951" w:rsidRDefault="00B4065B" w:rsidP="00B4065B">
      <w:pPr>
        <w:rPr>
          <w:rFonts w:asciiTheme="minorHAnsi" w:hAnsiTheme="minorHAnsi" w:cstheme="minorHAnsi"/>
          <w:sz w:val="16"/>
          <w:szCs w:val="16"/>
        </w:rPr>
      </w:pPr>
      <w:proofErr w:type="spellStart"/>
      <w:r w:rsidRPr="00411951">
        <w:rPr>
          <w:rFonts w:asciiTheme="minorHAnsi" w:hAnsiTheme="minorHAnsi" w:cstheme="minorHAnsi"/>
          <w:b/>
        </w:rPr>
        <w:t>Tonelson</w:t>
      </w:r>
      <w:proofErr w:type="spellEnd"/>
      <w:r w:rsidRPr="00411951">
        <w:rPr>
          <w:rFonts w:asciiTheme="minorHAnsi" w:hAnsiTheme="minorHAnsi" w:cstheme="minorHAnsi"/>
          <w:b/>
        </w:rPr>
        <w:t xml:space="preserve"> 7/1</w:t>
      </w:r>
      <w:r w:rsidRPr="00411951">
        <w:rPr>
          <w:rFonts w:asciiTheme="minorHAnsi" w:hAnsiTheme="minorHAnsi" w:cstheme="minorHAnsi"/>
        </w:rPr>
        <w:t xml:space="preserve"> </w:t>
      </w:r>
      <w:r w:rsidRPr="00411951">
        <w:rPr>
          <w:rFonts w:asciiTheme="minorHAnsi" w:hAnsiTheme="minorHAnsi" w:cstheme="minorHAnsi"/>
          <w:sz w:val="16"/>
          <w:szCs w:val="16"/>
        </w:rPr>
        <w:t xml:space="preserve">(Alan </w:t>
      </w:r>
      <w:proofErr w:type="spellStart"/>
      <w:r w:rsidRPr="00411951">
        <w:rPr>
          <w:rFonts w:asciiTheme="minorHAnsi" w:hAnsiTheme="minorHAnsi" w:cstheme="minorHAnsi"/>
          <w:sz w:val="16"/>
          <w:szCs w:val="16"/>
        </w:rPr>
        <w:t>Tonelson</w:t>
      </w:r>
      <w:proofErr w:type="spellEnd"/>
      <w:r w:rsidRPr="00411951">
        <w:rPr>
          <w:rFonts w:asciiTheme="minorHAnsi" w:hAnsiTheme="minorHAnsi" w:cstheme="minorHAnsi"/>
          <w:sz w:val="16"/>
          <w:szCs w:val="16"/>
        </w:rPr>
        <w:t xml:space="preserve"> is an American economist who is a Research Fellow at the U.S. Business and Industry Council Educational Foundation. He has written extensively on the trade deficit between the United States and other countries. 7/1/13, Bloomberg, “Why Celebrate a False U.S. Manufacturing Renaissance?” http://www.bloomberg.com/news/2013-07-01/why-celebrate-a-false-u-s-manufacturing-renaissance-.html)</w:t>
      </w:r>
    </w:p>
    <w:p w:rsidR="00B4065B" w:rsidRDefault="00B4065B" w:rsidP="00B4065B">
      <w:r w:rsidRPr="00B4065B">
        <w:t xml:space="preserve">The repeated claims that U.S. manufacturing is enjoying, or is on </w:t>
      </w:r>
    </w:p>
    <w:p w:rsidR="00B4065B" w:rsidRDefault="00B4065B" w:rsidP="00B4065B">
      <w:r>
        <w:t>AND</w:t>
      </w:r>
    </w:p>
    <w:p w:rsidR="00B4065B" w:rsidRPr="00B4065B" w:rsidRDefault="00B4065B" w:rsidP="00B4065B">
      <w:proofErr w:type="gramStart"/>
      <w:r w:rsidRPr="00B4065B">
        <w:t>further</w:t>
      </w:r>
      <w:proofErr w:type="gramEnd"/>
      <w:r w:rsidRPr="00B4065B">
        <w:t xml:space="preserve"> behind that of China, the world’s new industrial-production leader. </w:t>
      </w:r>
    </w:p>
    <w:p w:rsidR="00B4065B" w:rsidRPr="00411951" w:rsidRDefault="00B4065B" w:rsidP="00B4065B">
      <w:pPr>
        <w:rPr>
          <w:rFonts w:asciiTheme="minorHAnsi" w:hAnsiTheme="minorHAnsi" w:cstheme="minorHAnsi"/>
        </w:rPr>
      </w:pPr>
    </w:p>
    <w:p w:rsidR="00B4065B" w:rsidRPr="00411951" w:rsidRDefault="00B4065B" w:rsidP="00B4065B">
      <w:pPr>
        <w:keepNext/>
        <w:keepLines/>
        <w:spacing w:before="200"/>
        <w:outlineLvl w:val="3"/>
        <w:rPr>
          <w:rFonts w:asciiTheme="minorHAnsi" w:eastAsiaTheme="majorEastAsia" w:hAnsiTheme="minorHAnsi" w:cstheme="minorHAnsi"/>
          <w:b/>
          <w:bCs/>
          <w:iCs/>
          <w:sz w:val="26"/>
        </w:rPr>
      </w:pPr>
      <w:r w:rsidRPr="00411951">
        <w:rPr>
          <w:rFonts w:asciiTheme="minorHAnsi" w:eastAsiaTheme="majorEastAsia" w:hAnsiTheme="minorHAnsi" w:cstheme="minorHAnsi"/>
          <w:b/>
          <w:bCs/>
          <w:iCs/>
          <w:sz w:val="26"/>
        </w:rPr>
        <w:t>Manufacturing Tech improvements brings out huge re shoring potential but only the plan can solve</w:t>
      </w:r>
    </w:p>
    <w:p w:rsidR="00B4065B" w:rsidRPr="00411951" w:rsidRDefault="00B4065B" w:rsidP="00B4065B">
      <w:pPr>
        <w:rPr>
          <w:rFonts w:asciiTheme="minorHAnsi" w:hAnsiTheme="minorHAnsi" w:cstheme="minorHAnsi"/>
          <w:sz w:val="16"/>
          <w:szCs w:val="16"/>
        </w:rPr>
      </w:pPr>
      <w:r w:rsidRPr="00411951">
        <w:rPr>
          <w:rFonts w:asciiTheme="minorHAnsi" w:hAnsiTheme="minorHAnsi" w:cstheme="minorHAnsi"/>
          <w:b/>
          <w:bCs/>
          <w:sz w:val="26"/>
        </w:rPr>
        <w:t xml:space="preserve">Wilson 13, </w:t>
      </w:r>
      <w:r w:rsidRPr="00411951">
        <w:rPr>
          <w:rFonts w:asciiTheme="minorHAnsi" w:hAnsiTheme="minorHAnsi" w:cstheme="minorHAnsi"/>
          <w:sz w:val="16"/>
          <w:szCs w:val="16"/>
        </w:rPr>
        <w:t>Christopher Wilson is an Associate at the Mexico Institute of the Woodrow Wilson International Center for Scholars, where he develops the Institute’s research and programming on regional economic integration and U.S.-Mexico border affairs.</w:t>
      </w:r>
      <w:r w:rsidRPr="00411951">
        <w:rPr>
          <w:rFonts w:asciiTheme="minorHAnsi" w:hAnsiTheme="minorHAnsi" w:cstheme="minorHAnsi"/>
        </w:rPr>
        <w:t xml:space="preserve"> The Wilson Center: “</w:t>
      </w:r>
      <w:r w:rsidRPr="00411951">
        <w:rPr>
          <w:rFonts w:asciiTheme="minorHAnsi" w:hAnsiTheme="minorHAnsi" w:cstheme="minorHAnsi"/>
          <w:sz w:val="16"/>
          <w:szCs w:val="16"/>
        </w:rPr>
        <w:t xml:space="preserve">New Ideas </w:t>
      </w:r>
      <w:r w:rsidRPr="00411951">
        <w:rPr>
          <w:rFonts w:asciiTheme="minorHAnsi" w:hAnsiTheme="minorHAnsi" w:cstheme="minorHAnsi"/>
          <w:sz w:val="12"/>
          <w:szCs w:val="16"/>
        </w:rPr>
        <w:t xml:space="preserve">¶ </w:t>
      </w:r>
      <w:r w:rsidRPr="00411951">
        <w:rPr>
          <w:rFonts w:asciiTheme="minorHAnsi" w:hAnsiTheme="minorHAnsi" w:cstheme="minorHAnsi"/>
          <w:sz w:val="16"/>
          <w:szCs w:val="16"/>
        </w:rPr>
        <w:t>for a New Era</w:t>
      </w:r>
      <w:proofErr w:type="gramStart"/>
      <w:r w:rsidRPr="00411951">
        <w:rPr>
          <w:rFonts w:asciiTheme="minorHAnsi" w:hAnsiTheme="minorHAnsi" w:cstheme="minorHAnsi"/>
          <w:sz w:val="16"/>
          <w:szCs w:val="16"/>
        </w:rPr>
        <w:t>:</w:t>
      </w:r>
      <w:r w:rsidRPr="00411951">
        <w:rPr>
          <w:rFonts w:asciiTheme="minorHAnsi" w:hAnsiTheme="minorHAnsi" w:cstheme="minorHAnsi"/>
          <w:sz w:val="12"/>
          <w:szCs w:val="16"/>
        </w:rPr>
        <w:t>¶</w:t>
      </w:r>
      <w:proofErr w:type="gramEnd"/>
      <w:r w:rsidRPr="00411951">
        <w:rPr>
          <w:rFonts w:asciiTheme="minorHAnsi" w:hAnsiTheme="minorHAnsi" w:cstheme="minorHAnsi"/>
          <w:sz w:val="12"/>
          <w:szCs w:val="16"/>
        </w:rPr>
        <w:t xml:space="preserve"> </w:t>
      </w:r>
      <w:r w:rsidRPr="00411951">
        <w:rPr>
          <w:rFonts w:asciiTheme="minorHAnsi" w:hAnsiTheme="minorHAnsi" w:cstheme="minorHAnsi"/>
          <w:sz w:val="16"/>
          <w:szCs w:val="16"/>
        </w:rPr>
        <w:t xml:space="preserve">Policy Options for the Next Stage </w:t>
      </w:r>
      <w:r w:rsidRPr="00411951">
        <w:rPr>
          <w:rFonts w:asciiTheme="minorHAnsi" w:hAnsiTheme="minorHAnsi" w:cstheme="minorHAnsi"/>
          <w:sz w:val="12"/>
          <w:szCs w:val="16"/>
        </w:rPr>
        <w:t xml:space="preserve">¶ </w:t>
      </w:r>
      <w:r w:rsidRPr="00411951">
        <w:rPr>
          <w:rFonts w:asciiTheme="minorHAnsi" w:hAnsiTheme="minorHAnsi" w:cstheme="minorHAnsi"/>
          <w:sz w:val="16"/>
          <w:szCs w:val="16"/>
        </w:rPr>
        <w:t>in U.S.-Mexico Relations, Trade and border Congestion”</w:t>
      </w:r>
      <w:r w:rsidRPr="00411951">
        <w:rPr>
          <w:rFonts w:asciiTheme="minorHAnsi" w:hAnsiTheme="minorHAnsi" w:cstheme="minorHAnsi"/>
        </w:rPr>
        <w:t xml:space="preserve"> </w:t>
      </w:r>
      <w:r w:rsidRPr="00411951">
        <w:rPr>
          <w:rFonts w:asciiTheme="minorHAnsi" w:hAnsiTheme="minorHAnsi" w:cstheme="minorHAnsi"/>
          <w:sz w:val="16"/>
          <w:szCs w:val="16"/>
        </w:rPr>
        <w:t>http://www.wilsoncenter.org/sites/default/files/new_ideas_new_era.pdf</w:t>
      </w:r>
    </w:p>
    <w:p w:rsidR="00B4065B" w:rsidRDefault="00B4065B" w:rsidP="00B4065B">
      <w:r w:rsidRPr="00B4065B">
        <w:t xml:space="preserve">At a time when Mexico is poised to experience robust economic growth, a manufacturing </w:t>
      </w:r>
    </w:p>
    <w:p w:rsidR="00B4065B" w:rsidRDefault="00B4065B" w:rsidP="00B4065B">
      <w:r>
        <w:t>AND</w:t>
      </w:r>
    </w:p>
    <w:p w:rsidR="00B4065B" w:rsidRPr="00B4065B" w:rsidRDefault="00B4065B" w:rsidP="00B4065B">
      <w:proofErr w:type="gramStart"/>
      <w:r w:rsidRPr="00B4065B">
        <w:t>at</w:t>
      </w:r>
      <w:proofErr w:type="gramEnd"/>
      <w:r w:rsidRPr="00B4065B">
        <w:t xml:space="preserve"> the border remain ¶ long and there is much work to do.</w:t>
      </w:r>
    </w:p>
    <w:p w:rsidR="00B4065B" w:rsidRPr="00411951" w:rsidRDefault="00B4065B" w:rsidP="00B4065B">
      <w:pPr>
        <w:keepNext/>
        <w:keepLines/>
        <w:spacing w:before="200"/>
        <w:outlineLvl w:val="3"/>
        <w:rPr>
          <w:rFonts w:asciiTheme="minorHAnsi" w:eastAsiaTheme="majorEastAsia" w:hAnsiTheme="minorHAnsi" w:cstheme="minorHAnsi"/>
          <w:b/>
          <w:bCs/>
          <w:iCs/>
          <w:sz w:val="26"/>
        </w:rPr>
      </w:pPr>
      <w:r w:rsidRPr="00411951">
        <w:rPr>
          <w:rFonts w:asciiTheme="minorHAnsi" w:eastAsiaTheme="majorEastAsia" w:hAnsiTheme="minorHAnsi" w:cstheme="minorHAnsi"/>
          <w:b/>
          <w:bCs/>
          <w:iCs/>
          <w:sz w:val="26"/>
        </w:rPr>
        <w:t xml:space="preserve">US Manufacturing </w:t>
      </w:r>
      <w:proofErr w:type="gramStart"/>
      <w:r w:rsidRPr="00411951">
        <w:rPr>
          <w:rFonts w:asciiTheme="minorHAnsi" w:eastAsiaTheme="majorEastAsia" w:hAnsiTheme="minorHAnsi" w:cstheme="minorHAnsi"/>
          <w:b/>
          <w:bCs/>
          <w:iCs/>
          <w:sz w:val="26"/>
        </w:rPr>
        <w:t>competiveness  is</w:t>
      </w:r>
      <w:proofErr w:type="gramEnd"/>
      <w:r w:rsidRPr="00411951">
        <w:rPr>
          <w:rFonts w:asciiTheme="minorHAnsi" w:eastAsiaTheme="majorEastAsia" w:hAnsiTheme="minorHAnsi" w:cstheme="minorHAnsi"/>
          <w:b/>
          <w:bCs/>
          <w:iCs/>
          <w:sz w:val="26"/>
        </w:rPr>
        <w:t xml:space="preserve"> key to- tech and hegemony</w:t>
      </w:r>
    </w:p>
    <w:p w:rsidR="00B4065B" w:rsidRPr="00411951" w:rsidRDefault="00B4065B" w:rsidP="00B4065B">
      <w:pPr>
        <w:rPr>
          <w:rFonts w:asciiTheme="minorHAnsi" w:hAnsiTheme="minorHAnsi" w:cstheme="minorHAnsi"/>
        </w:rPr>
      </w:pPr>
      <w:proofErr w:type="spellStart"/>
      <w:r w:rsidRPr="00411951">
        <w:rPr>
          <w:rFonts w:asciiTheme="minorHAnsi" w:hAnsiTheme="minorHAnsi" w:cstheme="minorHAnsi"/>
          <w:b/>
          <w:bCs/>
          <w:sz w:val="26"/>
        </w:rPr>
        <w:t>Boushey</w:t>
      </w:r>
      <w:proofErr w:type="spellEnd"/>
      <w:r w:rsidRPr="00411951">
        <w:rPr>
          <w:rFonts w:asciiTheme="minorHAnsi" w:hAnsiTheme="minorHAnsi" w:cstheme="minorHAnsi"/>
          <w:b/>
          <w:bCs/>
          <w:sz w:val="26"/>
        </w:rPr>
        <w:t xml:space="preserve"> 12</w:t>
      </w:r>
      <w:r w:rsidRPr="00411951">
        <w:rPr>
          <w:rFonts w:asciiTheme="minorHAnsi" w:hAnsiTheme="minorHAnsi" w:cstheme="minorHAnsi"/>
        </w:rPr>
        <w:t xml:space="preserve"> </w:t>
      </w:r>
      <w:r w:rsidRPr="00411951">
        <w:rPr>
          <w:rFonts w:asciiTheme="minorHAnsi" w:hAnsiTheme="minorHAnsi" w:cstheme="minorHAnsi"/>
          <w:sz w:val="16"/>
        </w:rPr>
        <w:t xml:space="preserve">(Heather </w:t>
      </w:r>
      <w:proofErr w:type="spellStart"/>
      <w:r w:rsidRPr="00411951">
        <w:rPr>
          <w:rFonts w:asciiTheme="minorHAnsi" w:hAnsiTheme="minorHAnsi" w:cstheme="minorHAnsi"/>
          <w:sz w:val="16"/>
        </w:rPr>
        <w:t>Boushey</w:t>
      </w:r>
      <w:proofErr w:type="spellEnd"/>
      <w:r w:rsidRPr="00411951">
        <w:rPr>
          <w:rFonts w:asciiTheme="minorHAnsi" w:hAnsiTheme="minorHAnsi" w:cstheme="minorHAnsi"/>
          <w:sz w:val="16"/>
        </w:rPr>
        <w:t xml:space="preserve">, Senior Economist, Center for American Progress Action Fund, July 19th, 2012, "Testimony before the U.S. House of Representatives Committee on Ways and </w:t>
      </w:r>
      <w:proofErr w:type="spellStart"/>
      <w:r w:rsidRPr="00411951">
        <w:rPr>
          <w:rFonts w:asciiTheme="minorHAnsi" w:hAnsiTheme="minorHAnsi" w:cstheme="minorHAnsi"/>
          <w:sz w:val="16"/>
        </w:rPr>
        <w:t>Meanson</w:t>
      </w:r>
      <w:proofErr w:type="spellEnd"/>
      <w:r w:rsidRPr="00411951">
        <w:rPr>
          <w:rFonts w:asciiTheme="minorHAnsi" w:hAnsiTheme="minorHAnsi" w:cstheme="minorHAnsi"/>
          <w:sz w:val="16"/>
        </w:rPr>
        <w:t xml:space="preserve"> Tax Reform and the U.S. Manufacturing Sector" waysandmeans.house.gov/</w:t>
      </w:r>
      <w:proofErr w:type="spellStart"/>
      <w:r w:rsidRPr="00411951">
        <w:rPr>
          <w:rFonts w:asciiTheme="minorHAnsi" w:hAnsiTheme="minorHAnsi" w:cstheme="minorHAnsi"/>
          <w:sz w:val="16"/>
        </w:rPr>
        <w:t>uploadedfiles</w:t>
      </w:r>
      <w:proofErr w:type="spellEnd"/>
      <w:r w:rsidRPr="00411951">
        <w:rPr>
          <w:rFonts w:asciiTheme="minorHAnsi" w:hAnsiTheme="minorHAnsi" w:cstheme="minorHAnsi"/>
          <w:sz w:val="16"/>
        </w:rPr>
        <w:t>/boushey_testimony.pdf)</w:t>
      </w:r>
    </w:p>
    <w:p w:rsidR="00B4065B" w:rsidRPr="00411951" w:rsidRDefault="00B4065B" w:rsidP="00B4065B">
      <w:pPr>
        <w:rPr>
          <w:rFonts w:asciiTheme="minorHAnsi" w:hAnsiTheme="minorHAnsi" w:cstheme="minorHAnsi"/>
          <w:sz w:val="12"/>
        </w:rPr>
      </w:pPr>
    </w:p>
    <w:p w:rsidR="00B4065B" w:rsidRDefault="00B4065B" w:rsidP="00B4065B">
      <w:r w:rsidRPr="00B4065B">
        <w:t xml:space="preserve">Having a strong manufacturing industry in the United States should be at the top of </w:t>
      </w:r>
    </w:p>
    <w:p w:rsidR="00B4065B" w:rsidRDefault="00B4065B" w:rsidP="00B4065B">
      <w:r>
        <w:t>AND</w:t>
      </w:r>
    </w:p>
    <w:p w:rsidR="00B4065B" w:rsidRPr="00B4065B" w:rsidRDefault="00B4065B" w:rsidP="00B4065B">
      <w:proofErr w:type="gramStart"/>
      <w:r w:rsidRPr="00B4065B">
        <w:t>ideas</w:t>
      </w:r>
      <w:proofErr w:type="gramEnd"/>
      <w:r w:rsidRPr="00B4065B">
        <w:t xml:space="preserve">. How will we fare if those ideas originate somewhere else?”34 </w:t>
      </w:r>
    </w:p>
    <w:p w:rsidR="00B4065B" w:rsidRPr="00411951" w:rsidRDefault="00B4065B" w:rsidP="00B4065B">
      <w:pPr>
        <w:keepNext/>
        <w:keepLines/>
        <w:spacing w:before="200"/>
        <w:outlineLvl w:val="3"/>
        <w:rPr>
          <w:rFonts w:asciiTheme="minorHAnsi" w:eastAsiaTheme="majorEastAsia" w:hAnsiTheme="minorHAnsi" w:cstheme="minorHAnsi"/>
          <w:b/>
          <w:bCs/>
          <w:iCs/>
          <w:sz w:val="26"/>
        </w:rPr>
      </w:pPr>
      <w:r w:rsidRPr="00411951">
        <w:rPr>
          <w:rFonts w:asciiTheme="minorHAnsi" w:eastAsiaTheme="majorEastAsia" w:hAnsiTheme="minorHAnsi" w:cstheme="minorHAnsi"/>
          <w:b/>
          <w:bCs/>
          <w:iCs/>
          <w:sz w:val="26"/>
        </w:rPr>
        <w:t>Tech and innovation is key to U.S. hegemony</w:t>
      </w:r>
    </w:p>
    <w:p w:rsidR="00B4065B" w:rsidRPr="00411951" w:rsidRDefault="00B4065B" w:rsidP="00B4065B">
      <w:pPr>
        <w:rPr>
          <w:rFonts w:asciiTheme="minorHAnsi" w:hAnsiTheme="minorHAnsi" w:cstheme="minorHAnsi"/>
        </w:rPr>
      </w:pPr>
      <w:r w:rsidRPr="00411951">
        <w:rPr>
          <w:rFonts w:asciiTheme="minorHAnsi" w:hAnsiTheme="minorHAnsi" w:cstheme="minorHAnsi"/>
          <w:b/>
          <w:bCs/>
          <w:sz w:val="26"/>
        </w:rPr>
        <w:t>Segal 4</w:t>
      </w:r>
      <w:r w:rsidRPr="00411951">
        <w:rPr>
          <w:rFonts w:asciiTheme="minorHAnsi" w:hAnsiTheme="minorHAnsi" w:cstheme="minorHAnsi"/>
        </w:rPr>
        <w:t xml:space="preserve"> </w:t>
      </w:r>
      <w:r w:rsidRPr="00411951">
        <w:rPr>
          <w:rFonts w:asciiTheme="minorHAnsi" w:hAnsiTheme="minorHAnsi" w:cstheme="minorHAnsi"/>
          <w:sz w:val="16"/>
          <w:szCs w:val="16"/>
        </w:rPr>
        <w:t>(Adam, Maurice R. Greenberg Senior Fellow for China Studies, Council on Foreign Relations, Foreign Affairs, November-December 2004, Is America Losing Its Edge?, pg. 2 Vol. 83 No. 6, Technology Enterprises in China)</w:t>
      </w:r>
    </w:p>
    <w:p w:rsidR="00B4065B" w:rsidRDefault="00B4065B" w:rsidP="00B4065B">
      <w:r w:rsidRPr="00B4065B">
        <w:t xml:space="preserve">The United States' global primacy depends in large part on its ability to develop new </w:t>
      </w:r>
    </w:p>
    <w:p w:rsidR="00B4065B" w:rsidRDefault="00B4065B" w:rsidP="00B4065B">
      <w:r>
        <w:t>AND</w:t>
      </w:r>
    </w:p>
    <w:p w:rsidR="00B4065B" w:rsidRPr="00B4065B" w:rsidRDefault="00B4065B" w:rsidP="00B4065B">
      <w:proofErr w:type="gramStart"/>
      <w:r w:rsidRPr="00B4065B">
        <w:t>the</w:t>
      </w:r>
      <w:proofErr w:type="gramEnd"/>
      <w:r w:rsidRPr="00B4065B">
        <w:t xml:space="preserve"> period prior to the possible crossover.19 pg. 647-650</w:t>
      </w:r>
    </w:p>
    <w:p w:rsidR="00B4065B" w:rsidRPr="00411951" w:rsidRDefault="00B4065B" w:rsidP="00B4065B">
      <w:pPr>
        <w:rPr>
          <w:rFonts w:asciiTheme="minorHAnsi" w:hAnsiTheme="minorHAnsi" w:cstheme="minorHAnsi"/>
        </w:rPr>
      </w:pPr>
    </w:p>
    <w:p w:rsidR="00B4065B" w:rsidRPr="00411951" w:rsidRDefault="00B4065B" w:rsidP="00B4065B">
      <w:pPr>
        <w:keepNext/>
        <w:keepLines/>
        <w:spacing w:before="200"/>
        <w:outlineLvl w:val="3"/>
        <w:rPr>
          <w:rFonts w:asciiTheme="minorHAnsi" w:eastAsia="MS Gothic" w:hAnsiTheme="minorHAnsi" w:cstheme="minorHAnsi"/>
          <w:b/>
          <w:bCs/>
          <w:iCs/>
          <w:sz w:val="26"/>
        </w:rPr>
      </w:pPr>
      <w:r w:rsidRPr="00411951">
        <w:rPr>
          <w:rFonts w:asciiTheme="minorHAnsi" w:eastAsia="MS Gothic" w:hAnsiTheme="minorHAnsi" w:cstheme="minorHAnsi"/>
          <w:b/>
          <w:bCs/>
          <w:iCs/>
          <w:sz w:val="26"/>
        </w:rPr>
        <w:t>Second is Mexican Manufacturing</w:t>
      </w:r>
    </w:p>
    <w:p w:rsidR="00B4065B" w:rsidRPr="00411951" w:rsidRDefault="00B4065B" w:rsidP="00B4065B">
      <w:pPr>
        <w:rPr>
          <w:rFonts w:asciiTheme="minorHAnsi" w:hAnsiTheme="minorHAnsi" w:cstheme="minorHAnsi"/>
        </w:rPr>
      </w:pPr>
    </w:p>
    <w:p w:rsidR="00B4065B" w:rsidRPr="00411951" w:rsidRDefault="00B4065B" w:rsidP="00B4065B">
      <w:pPr>
        <w:keepNext/>
        <w:keepLines/>
        <w:spacing w:before="200"/>
        <w:outlineLvl w:val="3"/>
        <w:rPr>
          <w:rFonts w:asciiTheme="minorHAnsi" w:eastAsiaTheme="majorEastAsia" w:hAnsiTheme="minorHAnsi" w:cstheme="minorHAnsi"/>
          <w:b/>
          <w:iCs/>
          <w:sz w:val="26"/>
          <w:szCs w:val="26"/>
        </w:rPr>
      </w:pPr>
      <w:r w:rsidRPr="00411951">
        <w:rPr>
          <w:rFonts w:asciiTheme="minorHAnsi" w:eastAsiaTheme="majorEastAsia" w:hAnsiTheme="minorHAnsi" w:cstheme="minorHAnsi"/>
          <w:b/>
          <w:iCs/>
          <w:sz w:val="26"/>
          <w:szCs w:val="26"/>
        </w:rPr>
        <w:lastRenderedPageBreak/>
        <w:t xml:space="preserve">Mexico’s economy is contracting because of bad manufacturing </w:t>
      </w:r>
    </w:p>
    <w:p w:rsidR="00B4065B" w:rsidRPr="00411951" w:rsidRDefault="00B4065B" w:rsidP="00B4065B">
      <w:pPr>
        <w:rPr>
          <w:rFonts w:asciiTheme="minorHAnsi" w:hAnsiTheme="minorHAnsi" w:cstheme="minorHAnsi"/>
          <w:sz w:val="16"/>
          <w:szCs w:val="16"/>
        </w:rPr>
      </w:pPr>
      <w:r w:rsidRPr="00411951">
        <w:rPr>
          <w:rFonts w:asciiTheme="minorHAnsi" w:hAnsiTheme="minorHAnsi" w:cstheme="minorHAnsi"/>
          <w:b/>
          <w:bCs/>
          <w:sz w:val="26"/>
        </w:rPr>
        <w:t>Chan 8/21</w:t>
      </w:r>
      <w:r w:rsidRPr="00411951">
        <w:rPr>
          <w:rFonts w:asciiTheme="minorHAnsi" w:hAnsiTheme="minorHAnsi" w:cstheme="minorHAnsi"/>
        </w:rPr>
        <w:t xml:space="preserve"> </w:t>
      </w:r>
      <w:proofErr w:type="spellStart"/>
      <w:r w:rsidRPr="00411951">
        <w:rPr>
          <w:rFonts w:asciiTheme="minorHAnsi" w:hAnsiTheme="minorHAnsi" w:cstheme="minorHAnsi"/>
          <w:sz w:val="16"/>
          <w:szCs w:val="16"/>
        </w:rPr>
        <w:t>Szu</w:t>
      </w:r>
      <w:proofErr w:type="spellEnd"/>
      <w:r w:rsidRPr="00411951">
        <w:rPr>
          <w:rFonts w:asciiTheme="minorHAnsi" w:hAnsiTheme="minorHAnsi" w:cstheme="minorHAnsi"/>
          <w:sz w:val="16"/>
          <w:szCs w:val="16"/>
        </w:rPr>
        <w:t xml:space="preserve"> Ping </w:t>
      </w:r>
      <w:proofErr w:type="spellStart"/>
      <w:r w:rsidRPr="00411951">
        <w:rPr>
          <w:rFonts w:asciiTheme="minorHAnsi" w:hAnsiTheme="minorHAnsi" w:cstheme="minorHAnsi"/>
          <w:sz w:val="16"/>
          <w:szCs w:val="16"/>
        </w:rPr>
        <w:t>ChanThe</w:t>
      </w:r>
      <w:proofErr w:type="spellEnd"/>
      <w:r w:rsidRPr="00411951">
        <w:rPr>
          <w:rFonts w:asciiTheme="minorHAnsi" w:hAnsiTheme="minorHAnsi" w:cstheme="minorHAnsi"/>
          <w:sz w:val="16"/>
          <w:szCs w:val="16"/>
        </w:rPr>
        <w:t xml:space="preserve"> Telegraph</w:t>
      </w:r>
      <w:r w:rsidRPr="00411951">
        <w:rPr>
          <w:rFonts w:asciiTheme="minorHAnsi" w:hAnsiTheme="minorHAnsi" w:cstheme="minorHAnsi"/>
          <w:b/>
          <w:bCs/>
          <w:u w:val="single"/>
        </w:rPr>
        <w:t xml:space="preserve"> “</w:t>
      </w:r>
      <w:r w:rsidRPr="00CD48F2">
        <w:rPr>
          <w:rFonts w:asciiTheme="minorHAnsi" w:hAnsiTheme="minorHAnsi" w:cstheme="minorHAnsi"/>
          <w:b/>
          <w:bCs/>
          <w:highlight w:val="yellow"/>
          <w:u w:val="single"/>
        </w:rPr>
        <w:t>Mexico slashes growth forecasts</w:t>
      </w:r>
      <w:r w:rsidRPr="00411951">
        <w:rPr>
          <w:rFonts w:asciiTheme="minorHAnsi" w:hAnsiTheme="minorHAnsi" w:cstheme="minorHAnsi"/>
          <w:b/>
          <w:bCs/>
          <w:u w:val="single"/>
        </w:rPr>
        <w:t xml:space="preserve"> </w:t>
      </w:r>
      <w:r w:rsidRPr="00411951">
        <w:rPr>
          <w:rFonts w:asciiTheme="minorHAnsi" w:hAnsiTheme="minorHAnsi" w:cstheme="minorHAnsi"/>
          <w:sz w:val="16"/>
          <w:szCs w:val="16"/>
        </w:rPr>
        <w:t>amid first contraction in four years”</w:t>
      </w:r>
    </w:p>
    <w:p w:rsidR="00B4065B" w:rsidRPr="00411951" w:rsidRDefault="00B4065B" w:rsidP="00B4065B">
      <w:pPr>
        <w:rPr>
          <w:rFonts w:asciiTheme="minorHAnsi" w:hAnsiTheme="minorHAnsi" w:cstheme="minorHAnsi"/>
          <w:sz w:val="16"/>
          <w:szCs w:val="16"/>
        </w:rPr>
      </w:pPr>
      <w:r w:rsidRPr="00411951">
        <w:rPr>
          <w:rFonts w:asciiTheme="minorHAnsi" w:hAnsiTheme="minorHAnsi" w:cstheme="minorHAnsi"/>
          <w:sz w:val="16"/>
          <w:szCs w:val="16"/>
        </w:rPr>
        <w:t>http://www.telegraph.co.uk/finance/economics/10256410/Mexico-slashes-growth-forecasts-amid-first-contraction-in-four-years.html</w:t>
      </w:r>
    </w:p>
    <w:p w:rsidR="00B4065B" w:rsidRPr="00411951" w:rsidRDefault="00B4065B" w:rsidP="00B4065B">
      <w:pPr>
        <w:rPr>
          <w:rFonts w:asciiTheme="minorHAnsi" w:hAnsiTheme="minorHAnsi" w:cstheme="minorHAnsi"/>
          <w:b/>
          <w:bCs/>
          <w:u w:val="single"/>
        </w:rPr>
      </w:pPr>
    </w:p>
    <w:p w:rsidR="00B4065B" w:rsidRDefault="00B4065B" w:rsidP="00B4065B">
      <w:r w:rsidRPr="00B4065B">
        <w:t>Driven by a fall in services and factory output, the economy contracted by 0</w:t>
      </w:r>
    </w:p>
    <w:p w:rsidR="00B4065B" w:rsidRDefault="00B4065B" w:rsidP="00B4065B">
      <w:r>
        <w:t>AND</w:t>
      </w:r>
    </w:p>
    <w:p w:rsidR="00B4065B" w:rsidRPr="00B4065B" w:rsidRDefault="00B4065B" w:rsidP="00B4065B">
      <w:proofErr w:type="gramStart"/>
      <w:r w:rsidRPr="00B4065B">
        <w:t>demand</w:t>
      </w:r>
      <w:proofErr w:type="gramEnd"/>
      <w:r w:rsidRPr="00B4065B">
        <w:t xml:space="preserve"> that began in 2012, as well as lackluster global economic activity.¶ </w:t>
      </w:r>
    </w:p>
    <w:p w:rsidR="00B4065B" w:rsidRPr="00411951" w:rsidRDefault="00B4065B" w:rsidP="00B4065B">
      <w:pPr>
        <w:rPr>
          <w:rFonts w:asciiTheme="minorHAnsi" w:hAnsiTheme="minorHAnsi" w:cstheme="minorHAnsi"/>
        </w:rPr>
      </w:pPr>
    </w:p>
    <w:p w:rsidR="00B4065B" w:rsidRPr="00411951" w:rsidRDefault="00B4065B" w:rsidP="00B4065B">
      <w:pPr>
        <w:keepNext/>
        <w:keepLines/>
        <w:spacing w:before="200"/>
        <w:outlineLvl w:val="3"/>
        <w:rPr>
          <w:rFonts w:asciiTheme="minorHAnsi" w:eastAsiaTheme="majorEastAsia" w:hAnsiTheme="minorHAnsi" w:cstheme="minorHAnsi"/>
          <w:b/>
          <w:bCs/>
          <w:iCs/>
          <w:sz w:val="26"/>
        </w:rPr>
      </w:pPr>
      <w:r w:rsidRPr="00411951">
        <w:rPr>
          <w:rFonts w:asciiTheme="minorHAnsi" w:eastAsiaTheme="majorEastAsia" w:hAnsiTheme="minorHAnsi" w:cstheme="minorHAnsi"/>
          <w:b/>
          <w:bCs/>
          <w:iCs/>
          <w:sz w:val="26"/>
        </w:rPr>
        <w:t xml:space="preserve">Free trade induced Manufacturing is </w:t>
      </w:r>
      <w:proofErr w:type="gramStart"/>
      <w:r w:rsidRPr="00411951">
        <w:rPr>
          <w:rFonts w:asciiTheme="minorHAnsi" w:eastAsiaTheme="majorEastAsia" w:hAnsiTheme="minorHAnsi" w:cstheme="minorHAnsi"/>
          <w:b/>
          <w:bCs/>
          <w:iCs/>
          <w:sz w:val="26"/>
        </w:rPr>
        <w:t>k2</w:t>
      </w:r>
      <w:proofErr w:type="gramEnd"/>
      <w:r w:rsidRPr="00411951">
        <w:rPr>
          <w:rFonts w:asciiTheme="minorHAnsi" w:eastAsiaTheme="majorEastAsia" w:hAnsiTheme="minorHAnsi" w:cstheme="minorHAnsi"/>
          <w:b/>
          <w:bCs/>
          <w:iCs/>
          <w:sz w:val="26"/>
        </w:rPr>
        <w:t xml:space="preserve"> the Mexican Economy- most important sector </w:t>
      </w:r>
    </w:p>
    <w:p w:rsidR="00B4065B" w:rsidRPr="00411951" w:rsidRDefault="00B4065B" w:rsidP="00B4065B">
      <w:pPr>
        <w:rPr>
          <w:rFonts w:asciiTheme="minorHAnsi" w:hAnsiTheme="minorHAnsi" w:cstheme="minorHAnsi"/>
        </w:rPr>
      </w:pPr>
      <w:r w:rsidRPr="00411951">
        <w:rPr>
          <w:rFonts w:asciiTheme="minorHAnsi" w:hAnsiTheme="minorHAnsi" w:cstheme="minorHAnsi"/>
          <w:b/>
          <w:bCs/>
          <w:sz w:val="26"/>
        </w:rPr>
        <w:t xml:space="preserve">O’Neil 13 </w:t>
      </w:r>
      <w:r w:rsidRPr="00411951">
        <w:rPr>
          <w:rFonts w:asciiTheme="minorHAnsi" w:hAnsiTheme="minorHAnsi" w:cstheme="minorHAnsi"/>
        </w:rPr>
        <w:t>– PhD in Government @ Harvard, senior fellow for Latin America Studies at the Council on Foreign Relations, a nonpartisan foreign-policy think tank and membership organization (Shannon, “Mexico Makes It: A Transformed Society, Economy, and Government,” Foreign Affairs, 92.2)</w:t>
      </w:r>
    </w:p>
    <w:p w:rsidR="00B4065B" w:rsidRPr="00411951" w:rsidRDefault="00B4065B" w:rsidP="00B4065B">
      <w:pPr>
        <w:rPr>
          <w:rFonts w:asciiTheme="minorHAnsi" w:hAnsiTheme="minorHAnsi" w:cstheme="minorHAnsi"/>
          <w:b/>
          <w:bCs/>
          <w:sz w:val="26"/>
        </w:rPr>
      </w:pPr>
    </w:p>
    <w:p w:rsidR="00B4065B" w:rsidRDefault="00B4065B" w:rsidP="00B4065B">
      <w:r w:rsidRPr="00B4065B">
        <w:t xml:space="preserve">Today, Mexico has shaken off this volatile past to become one of the most </w:t>
      </w:r>
    </w:p>
    <w:p w:rsidR="00B4065B" w:rsidRDefault="00B4065B" w:rsidP="00B4065B">
      <w:r>
        <w:t>AND</w:t>
      </w:r>
    </w:p>
    <w:p w:rsidR="00B4065B" w:rsidRPr="00B4065B" w:rsidRDefault="00B4065B" w:rsidP="00B4065B">
      <w:proofErr w:type="gramStart"/>
      <w:r w:rsidRPr="00B4065B">
        <w:t>a</w:t>
      </w:r>
      <w:proofErr w:type="gramEnd"/>
      <w:r w:rsidRPr="00B4065B">
        <w:t xml:space="preserve"> peak of nearly 20 percent in 1981 to around six percent today.</w:t>
      </w:r>
    </w:p>
    <w:p w:rsidR="00B4065B" w:rsidRPr="00411951" w:rsidRDefault="00B4065B" w:rsidP="00B4065B">
      <w:pPr>
        <w:rPr>
          <w:rFonts w:asciiTheme="minorHAnsi" w:hAnsiTheme="minorHAnsi" w:cstheme="minorHAnsi"/>
        </w:rPr>
      </w:pPr>
    </w:p>
    <w:p w:rsidR="00B4065B" w:rsidRPr="00411951" w:rsidRDefault="00B4065B" w:rsidP="00B4065B">
      <w:pPr>
        <w:rPr>
          <w:rFonts w:asciiTheme="minorHAnsi" w:hAnsiTheme="minorHAnsi" w:cstheme="minorHAnsi"/>
        </w:rPr>
      </w:pPr>
    </w:p>
    <w:p w:rsidR="00B4065B" w:rsidRPr="00411951" w:rsidRDefault="00B4065B" w:rsidP="00B4065B">
      <w:pPr>
        <w:rPr>
          <w:rFonts w:asciiTheme="minorHAnsi" w:hAnsiTheme="minorHAnsi" w:cstheme="minorHAnsi"/>
        </w:rPr>
      </w:pPr>
    </w:p>
    <w:p w:rsidR="00B4065B" w:rsidRPr="00411951" w:rsidRDefault="00B4065B" w:rsidP="00B4065B">
      <w:pPr>
        <w:rPr>
          <w:rFonts w:asciiTheme="minorHAnsi" w:hAnsiTheme="minorHAnsi" w:cstheme="minorHAnsi"/>
          <w:b/>
          <w:bCs/>
          <w:u w:val="single"/>
        </w:rPr>
      </w:pPr>
    </w:p>
    <w:p w:rsidR="00B4065B" w:rsidRPr="00411951" w:rsidRDefault="00B4065B" w:rsidP="00B4065B">
      <w:pPr>
        <w:keepNext/>
        <w:keepLines/>
        <w:spacing w:before="200"/>
        <w:outlineLvl w:val="3"/>
        <w:rPr>
          <w:rFonts w:asciiTheme="minorHAnsi" w:eastAsiaTheme="majorEastAsia" w:hAnsiTheme="minorHAnsi" w:cstheme="minorHAnsi"/>
          <w:b/>
          <w:iCs/>
          <w:sz w:val="28"/>
          <w:szCs w:val="28"/>
        </w:rPr>
      </w:pPr>
      <w:r w:rsidRPr="00411951">
        <w:rPr>
          <w:rFonts w:asciiTheme="minorHAnsi" w:eastAsiaTheme="majorEastAsia" w:hAnsiTheme="minorHAnsi" w:cstheme="minorHAnsi"/>
          <w:b/>
          <w:iCs/>
          <w:sz w:val="28"/>
          <w:szCs w:val="28"/>
        </w:rPr>
        <w:t xml:space="preserve">Specifically, Lack of trade facilitation has made NAFTA ineffective at benefiting Mexican Manufacturing, the plan solves </w:t>
      </w:r>
    </w:p>
    <w:p w:rsidR="00B4065B" w:rsidRPr="00411951" w:rsidRDefault="00B4065B" w:rsidP="00B4065B">
      <w:pPr>
        <w:rPr>
          <w:rFonts w:asciiTheme="minorHAnsi" w:hAnsiTheme="minorHAnsi" w:cstheme="minorHAnsi"/>
        </w:rPr>
      </w:pPr>
      <w:r w:rsidRPr="00411951">
        <w:rPr>
          <w:rFonts w:asciiTheme="minorHAnsi" w:hAnsiTheme="minorHAnsi" w:cstheme="minorHAnsi"/>
          <w:b/>
          <w:bCs/>
          <w:sz w:val="28"/>
        </w:rPr>
        <w:t>Peters 09 –</w:t>
      </w:r>
      <w:r w:rsidRPr="00411951">
        <w:rPr>
          <w:rFonts w:asciiTheme="minorHAnsi" w:hAnsiTheme="minorHAnsi" w:cstheme="minorHAnsi"/>
        </w:rPr>
        <w:t xml:space="preserve"> Enrique </w:t>
      </w:r>
      <w:proofErr w:type="spellStart"/>
      <w:r w:rsidRPr="00411951">
        <w:rPr>
          <w:rFonts w:asciiTheme="minorHAnsi" w:hAnsiTheme="minorHAnsi" w:cstheme="minorHAnsi"/>
        </w:rPr>
        <w:t>Dussel</w:t>
      </w:r>
      <w:proofErr w:type="spellEnd"/>
      <w:r w:rsidRPr="00411951">
        <w:rPr>
          <w:rFonts w:asciiTheme="minorHAnsi" w:hAnsiTheme="minorHAnsi" w:cstheme="minorHAnsi"/>
        </w:rPr>
        <w:t xml:space="preserve">, professor at the Graduate School of Economics, Universidad </w:t>
      </w:r>
      <w:proofErr w:type="spellStart"/>
      <w:r w:rsidRPr="00411951">
        <w:rPr>
          <w:rFonts w:asciiTheme="minorHAnsi" w:hAnsiTheme="minorHAnsi" w:cstheme="minorHAnsi"/>
        </w:rPr>
        <w:t>Nacional</w:t>
      </w:r>
      <w:proofErr w:type="spellEnd"/>
      <w:r w:rsidRPr="00411951">
        <w:rPr>
          <w:rFonts w:asciiTheme="minorHAnsi" w:hAnsiTheme="minorHAnsi" w:cstheme="minorHAnsi"/>
        </w:rPr>
        <w:t xml:space="preserve"> </w:t>
      </w:r>
      <w:proofErr w:type="spellStart"/>
      <w:r w:rsidRPr="00411951">
        <w:rPr>
          <w:rFonts w:asciiTheme="minorHAnsi" w:hAnsiTheme="minorHAnsi" w:cstheme="minorHAnsi"/>
        </w:rPr>
        <w:t>Autónoma</w:t>
      </w:r>
      <w:proofErr w:type="spellEnd"/>
      <w:r w:rsidRPr="00411951">
        <w:rPr>
          <w:rFonts w:asciiTheme="minorHAnsi" w:hAnsiTheme="minorHAnsi" w:cstheme="minorHAnsi"/>
        </w:rPr>
        <w:t xml:space="preserve"> de México (“Manufacturing Competitiveness: Toward a Regional Development Agenda,” The Future of North American Trade Policy: Lessons from NAFTA, </w:t>
      </w:r>
      <w:proofErr w:type="spellStart"/>
      <w:r w:rsidRPr="00411951">
        <w:rPr>
          <w:rFonts w:asciiTheme="minorHAnsi" w:hAnsiTheme="minorHAnsi" w:cstheme="minorHAnsi"/>
        </w:rPr>
        <w:t>Pardee</w:t>
      </w:r>
      <w:proofErr w:type="spellEnd"/>
      <w:r w:rsidRPr="00411951">
        <w:rPr>
          <w:rFonts w:asciiTheme="minorHAnsi" w:hAnsiTheme="minorHAnsi" w:cstheme="minorHAnsi"/>
        </w:rPr>
        <w:t xml:space="preserve"> Center, November 2009, http://www.ase.tufts.edu/gdae/Pubs/rp/PardeeNAFTACh2PetersManufNov09.pdf)</w:t>
      </w:r>
    </w:p>
    <w:p w:rsidR="00B4065B" w:rsidRDefault="00B4065B" w:rsidP="00B4065B">
      <w:r w:rsidRPr="00B4065B">
        <w:t xml:space="preserve">One of the Mexican government’s goals in signing NAFTA was to expand its manufacturing sector </w:t>
      </w:r>
    </w:p>
    <w:p w:rsidR="00B4065B" w:rsidRDefault="00B4065B" w:rsidP="00B4065B">
      <w:r>
        <w:t>AND</w:t>
      </w:r>
    </w:p>
    <w:p w:rsidR="00B4065B" w:rsidRPr="00B4065B" w:rsidRDefault="00B4065B" w:rsidP="00B4065B">
      <w:proofErr w:type="gramStart"/>
      <w:r w:rsidRPr="00B4065B">
        <w:t>was</w:t>
      </w:r>
      <w:proofErr w:type="gramEnd"/>
      <w:r w:rsidRPr="00B4065B">
        <w:t xml:space="preserve"> going to benefit through economic¶ integration, it was manufacturing.3</w:t>
      </w:r>
    </w:p>
    <w:p w:rsidR="00B4065B" w:rsidRPr="00411951" w:rsidRDefault="00B4065B" w:rsidP="00B4065B">
      <w:pPr>
        <w:rPr>
          <w:rFonts w:asciiTheme="minorHAnsi" w:hAnsiTheme="minorHAnsi" w:cstheme="minorHAnsi"/>
        </w:rPr>
      </w:pPr>
    </w:p>
    <w:p w:rsidR="00B4065B" w:rsidRPr="00411951" w:rsidRDefault="00B4065B" w:rsidP="00B4065B">
      <w:pPr>
        <w:keepNext/>
        <w:keepLines/>
        <w:spacing w:before="200"/>
        <w:outlineLvl w:val="3"/>
        <w:rPr>
          <w:rFonts w:asciiTheme="minorHAnsi" w:eastAsia="MS Gothic" w:hAnsiTheme="minorHAnsi" w:cstheme="minorHAnsi"/>
          <w:b/>
          <w:bCs/>
          <w:iCs/>
          <w:sz w:val="26"/>
        </w:rPr>
      </w:pPr>
      <w:r w:rsidRPr="00411951">
        <w:rPr>
          <w:rFonts w:asciiTheme="minorHAnsi" w:eastAsia="MS Gothic" w:hAnsiTheme="minorHAnsi" w:cstheme="minorHAnsi"/>
          <w:b/>
          <w:bCs/>
          <w:iCs/>
          <w:sz w:val="26"/>
        </w:rPr>
        <w:t>Mexican Econ Growth Key to preventing Mexican collapse and instability</w:t>
      </w:r>
    </w:p>
    <w:p w:rsidR="00B4065B" w:rsidRPr="00411951" w:rsidRDefault="00B4065B" w:rsidP="00B4065B">
      <w:pPr>
        <w:rPr>
          <w:rFonts w:asciiTheme="minorHAnsi" w:eastAsia="Cambria" w:hAnsiTheme="minorHAnsi" w:cstheme="minorHAnsi"/>
        </w:rPr>
      </w:pPr>
      <w:r w:rsidRPr="00411951">
        <w:rPr>
          <w:rFonts w:asciiTheme="minorHAnsi" w:hAnsiTheme="minorHAnsi" w:cstheme="minorHAnsi"/>
          <w:b/>
          <w:bCs/>
          <w:sz w:val="26"/>
        </w:rPr>
        <w:t xml:space="preserve">Barnes </w:t>
      </w:r>
      <w:r w:rsidRPr="00411951">
        <w:rPr>
          <w:rFonts w:asciiTheme="minorHAnsi" w:eastAsia="Cambria" w:hAnsiTheme="minorHAnsi" w:cstheme="minorHAnsi"/>
          <w:b/>
          <w:bCs/>
          <w:sz w:val="26"/>
        </w:rPr>
        <w:t>11</w:t>
      </w:r>
      <w:r w:rsidRPr="00411951">
        <w:rPr>
          <w:rFonts w:asciiTheme="minorHAnsi" w:eastAsia="Cambria" w:hAnsiTheme="minorHAnsi" w:cstheme="minorHAnsi"/>
        </w:rPr>
        <w:t xml:space="preserve"> </w:t>
      </w:r>
      <w:r w:rsidRPr="00411951">
        <w:rPr>
          <w:rFonts w:asciiTheme="minorHAnsi" w:eastAsia="Cambria" w:hAnsiTheme="minorHAnsi" w:cstheme="minorHAnsi"/>
          <w:shd w:val="clear" w:color="auto" w:fill="FFFFFF"/>
        </w:rPr>
        <w:t xml:space="preserve">(Joe, </w:t>
      </w:r>
      <w:r w:rsidRPr="00411951">
        <w:rPr>
          <w:rFonts w:asciiTheme="minorHAnsi" w:eastAsia="Cambria" w:hAnsiTheme="minorHAnsi" w:cstheme="minorHAnsi"/>
        </w:rPr>
        <w:t>Fellow at the James A. Baker III Institute for Public Policy at Rice University,</w:t>
      </w:r>
      <w:r w:rsidRPr="00411951">
        <w:rPr>
          <w:rFonts w:asciiTheme="minorHAnsi" w:eastAsia="Cambria" w:hAnsiTheme="minorHAnsi" w:cstheme="minorHAnsi"/>
          <w:b/>
          <w:bCs/>
          <w:sz w:val="26"/>
        </w:rPr>
        <w:t xml:space="preserve">  </w:t>
      </w:r>
      <w:r w:rsidRPr="00411951">
        <w:rPr>
          <w:rFonts w:asciiTheme="minorHAnsi" w:eastAsia="Cambria" w:hAnsiTheme="minorHAnsi" w:cstheme="minorHAnsi"/>
          <w:shd w:val="clear" w:color="auto" w:fill="FFFFFF"/>
        </w:rPr>
        <w:t>4-29-11, "Oil and U.S. - Mexico Bilateral Relations"  , Baker Institute, http://bakerinstitute.org/publications/EF-pub-BarnesBilateral-04292011.pdf , 6/29/13)</w:t>
      </w:r>
    </w:p>
    <w:p w:rsidR="00B4065B" w:rsidRDefault="00B4065B" w:rsidP="00B4065B">
      <w:r w:rsidRPr="00B4065B">
        <w:t xml:space="preserve">There is, however, one set of circumstances which this decline would capture Washington's </w:t>
      </w:r>
    </w:p>
    <w:p w:rsidR="00B4065B" w:rsidRDefault="00B4065B" w:rsidP="00B4065B">
      <w:r>
        <w:t>AND</w:t>
      </w:r>
    </w:p>
    <w:p w:rsidR="00B4065B" w:rsidRPr="00B4065B" w:rsidRDefault="00B4065B" w:rsidP="00B4065B">
      <w:proofErr w:type="gramStart"/>
      <w:r w:rsidRPr="00B4065B">
        <w:t>this</w:t>
      </w:r>
      <w:proofErr w:type="gramEnd"/>
      <w:r w:rsidRPr="00B4065B">
        <w:t xml:space="preserve"> were to occur, Washington would have no choice but to respond.</w:t>
      </w:r>
    </w:p>
    <w:p w:rsidR="00B4065B" w:rsidRPr="00411951" w:rsidRDefault="00B4065B" w:rsidP="00B4065B">
      <w:pPr>
        <w:rPr>
          <w:rFonts w:asciiTheme="minorHAnsi" w:hAnsiTheme="minorHAnsi" w:cstheme="minorHAnsi"/>
        </w:rPr>
      </w:pPr>
    </w:p>
    <w:p w:rsidR="00B4065B" w:rsidRPr="00411951" w:rsidRDefault="00B4065B" w:rsidP="00B4065B">
      <w:pPr>
        <w:keepNext/>
        <w:keepLines/>
        <w:spacing w:before="200"/>
        <w:outlineLvl w:val="3"/>
        <w:rPr>
          <w:rFonts w:asciiTheme="minorHAnsi" w:eastAsiaTheme="majorEastAsia" w:hAnsiTheme="minorHAnsi" w:cstheme="minorHAnsi"/>
          <w:b/>
          <w:bCs/>
          <w:iCs/>
          <w:sz w:val="28"/>
        </w:rPr>
      </w:pPr>
      <w:r w:rsidRPr="00411951">
        <w:rPr>
          <w:rFonts w:asciiTheme="minorHAnsi" w:eastAsiaTheme="majorEastAsia" w:hAnsiTheme="minorHAnsi" w:cstheme="minorHAnsi"/>
          <w:b/>
          <w:bCs/>
          <w:iCs/>
          <w:sz w:val="28"/>
        </w:rPr>
        <w:t>Mexican econom</w:t>
      </w:r>
      <w:r>
        <w:rPr>
          <w:rFonts w:asciiTheme="minorHAnsi" w:eastAsiaTheme="majorEastAsia" w:hAnsiTheme="minorHAnsi" w:cstheme="minorHAnsi"/>
          <w:b/>
          <w:bCs/>
          <w:iCs/>
          <w:sz w:val="28"/>
        </w:rPr>
        <w:t>ic and political instability</w:t>
      </w:r>
      <w:r w:rsidRPr="00411951">
        <w:rPr>
          <w:rFonts w:asciiTheme="minorHAnsi" w:eastAsiaTheme="majorEastAsia" w:hAnsiTheme="minorHAnsi" w:cstheme="minorHAnsi"/>
          <w:b/>
          <w:bCs/>
          <w:iCs/>
          <w:sz w:val="28"/>
        </w:rPr>
        <w:t xml:space="preserve"> collapses US </w:t>
      </w:r>
      <w:proofErr w:type="spellStart"/>
      <w:r w:rsidRPr="00411951">
        <w:rPr>
          <w:rFonts w:asciiTheme="minorHAnsi" w:eastAsiaTheme="majorEastAsia" w:hAnsiTheme="minorHAnsi" w:cstheme="minorHAnsi"/>
          <w:b/>
          <w:bCs/>
          <w:iCs/>
          <w:sz w:val="28"/>
        </w:rPr>
        <w:t>Heg</w:t>
      </w:r>
      <w:proofErr w:type="spellEnd"/>
    </w:p>
    <w:p w:rsidR="00B4065B" w:rsidRPr="00411951" w:rsidRDefault="00B4065B" w:rsidP="00B4065B">
      <w:pPr>
        <w:rPr>
          <w:rFonts w:asciiTheme="minorHAnsi" w:hAnsiTheme="minorHAnsi" w:cstheme="minorHAnsi"/>
        </w:rPr>
      </w:pPr>
      <w:r w:rsidRPr="00411951">
        <w:rPr>
          <w:rFonts w:asciiTheme="minorHAnsi" w:hAnsiTheme="minorHAnsi" w:cstheme="minorHAnsi"/>
          <w:b/>
          <w:bCs/>
          <w:sz w:val="28"/>
        </w:rPr>
        <w:t>Smith 13</w:t>
      </w:r>
      <w:r w:rsidRPr="00411951">
        <w:rPr>
          <w:rFonts w:asciiTheme="minorHAnsi" w:hAnsiTheme="minorHAnsi" w:cstheme="minorHAnsi"/>
        </w:rPr>
        <w:t xml:space="preserve"> </w:t>
      </w:r>
      <w:r w:rsidRPr="00411951">
        <w:rPr>
          <w:rFonts w:asciiTheme="minorHAnsi" w:hAnsiTheme="minorHAnsi" w:cstheme="minorHAnsi"/>
        </w:rPr>
        <w:br/>
        <w:t xml:space="preserve">Simon Bolivar Professor of Latin American Studies at University of California in San Diego.[1] He has been president of the Latin American Studies Association since 1989, Ph.D. in Comparative Politics, Latin </w:t>
      </w:r>
      <w:r w:rsidRPr="00411951">
        <w:rPr>
          <w:rFonts w:asciiTheme="minorHAnsi" w:hAnsiTheme="minorHAnsi" w:cstheme="minorHAnsi"/>
        </w:rPr>
        <w:lastRenderedPageBreak/>
        <w:t xml:space="preserve">America from Columbia University “Global Scenarios and Bilateral Priorities” Mexico and the United States : the politics of partnership I Peter H. Smith and Andrew </w:t>
      </w:r>
      <w:proofErr w:type="spellStart"/>
      <w:r w:rsidRPr="00411951">
        <w:rPr>
          <w:rFonts w:asciiTheme="minorHAnsi" w:hAnsiTheme="minorHAnsi" w:cstheme="minorHAnsi"/>
        </w:rPr>
        <w:t>Selee</w:t>
      </w:r>
      <w:proofErr w:type="spellEnd"/>
      <w:r w:rsidRPr="00411951">
        <w:rPr>
          <w:rFonts w:asciiTheme="minorHAnsi" w:hAnsiTheme="minorHAnsi" w:cstheme="minorHAnsi"/>
        </w:rPr>
        <w:t>, editors. P. 19-20</w:t>
      </w:r>
    </w:p>
    <w:p w:rsidR="00B4065B" w:rsidRDefault="00B4065B" w:rsidP="00B4065B">
      <w:r w:rsidRPr="00B4065B">
        <w:t xml:space="preserve">A more nuanced interpretation of </w:t>
      </w:r>
      <w:proofErr w:type="spellStart"/>
      <w:r w:rsidRPr="00B4065B">
        <w:t>unipolarity</w:t>
      </w:r>
      <w:proofErr w:type="spellEnd"/>
      <w:r w:rsidRPr="00B4065B">
        <w:t xml:space="preserve"> emerges from the recent work of </w:t>
      </w:r>
      <w:proofErr w:type="spellStart"/>
      <w:r w:rsidRPr="00B4065B">
        <w:t>Zbigniew</w:t>
      </w:r>
      <w:proofErr w:type="spellEnd"/>
      <w:r w:rsidRPr="00B4065B">
        <w:t xml:space="preserve"> Brzezinski, </w:t>
      </w:r>
    </w:p>
    <w:p w:rsidR="00B4065B" w:rsidRDefault="00B4065B" w:rsidP="00B4065B">
      <w:r>
        <w:t>AND</w:t>
      </w:r>
    </w:p>
    <w:p w:rsidR="00B4065B" w:rsidRPr="00B4065B" w:rsidRDefault="00B4065B" w:rsidP="00B4065B">
      <w:proofErr w:type="gramStart"/>
      <w:r w:rsidRPr="00B4065B">
        <w:t>significant</w:t>
      </w:r>
      <w:proofErr w:type="gramEnd"/>
      <w:r w:rsidRPr="00B4065B">
        <w:t xml:space="preserve"> pillar for US power and it therefore deserves concomitant attention from policymakers.</w:t>
      </w:r>
    </w:p>
    <w:p w:rsidR="00B4065B" w:rsidRPr="00411951" w:rsidRDefault="00B4065B" w:rsidP="00B4065B">
      <w:pPr>
        <w:rPr>
          <w:rFonts w:asciiTheme="minorHAnsi" w:hAnsiTheme="minorHAnsi" w:cstheme="minorHAnsi"/>
        </w:rPr>
      </w:pPr>
    </w:p>
    <w:p w:rsidR="00B4065B" w:rsidRPr="00411951" w:rsidRDefault="00B4065B" w:rsidP="00B4065B">
      <w:pPr>
        <w:rPr>
          <w:rFonts w:asciiTheme="minorHAnsi" w:hAnsiTheme="minorHAnsi" w:cstheme="minorHAnsi"/>
        </w:rPr>
      </w:pPr>
    </w:p>
    <w:p w:rsidR="00B4065B" w:rsidRPr="00411951" w:rsidRDefault="00B4065B" w:rsidP="00B4065B">
      <w:pPr>
        <w:rPr>
          <w:rFonts w:asciiTheme="minorHAnsi" w:hAnsiTheme="minorHAnsi" w:cstheme="minorHAnsi"/>
        </w:rPr>
      </w:pPr>
    </w:p>
    <w:p w:rsidR="00B4065B" w:rsidRPr="00411951" w:rsidRDefault="00B4065B" w:rsidP="00B4065B">
      <w:pPr>
        <w:keepNext/>
        <w:keepLines/>
        <w:spacing w:before="200"/>
        <w:outlineLvl w:val="3"/>
        <w:rPr>
          <w:rFonts w:asciiTheme="minorHAnsi" w:eastAsia="Times New Roman" w:hAnsiTheme="minorHAnsi" w:cstheme="minorHAnsi"/>
          <w:b/>
          <w:bCs/>
          <w:iCs/>
          <w:sz w:val="26"/>
        </w:rPr>
      </w:pPr>
      <w:r w:rsidRPr="00411951">
        <w:rPr>
          <w:rFonts w:asciiTheme="minorHAnsi" w:eastAsia="Times New Roman" w:hAnsiTheme="minorHAnsi" w:cstheme="minorHAnsi"/>
          <w:b/>
          <w:bCs/>
          <w:iCs/>
          <w:sz w:val="26"/>
        </w:rPr>
        <w:t>Hegemony prevents nuclear war- science and scholarship prove</w:t>
      </w:r>
    </w:p>
    <w:p w:rsidR="00B4065B" w:rsidRPr="00411951" w:rsidRDefault="00B4065B" w:rsidP="00B4065B">
      <w:pPr>
        <w:rPr>
          <w:rFonts w:asciiTheme="minorHAnsi" w:eastAsia="Calibri" w:hAnsiTheme="minorHAnsi" w:cstheme="minorHAnsi"/>
          <w:b/>
          <w:bCs/>
          <w:sz w:val="26"/>
        </w:rPr>
      </w:pPr>
      <w:r w:rsidRPr="00411951">
        <w:rPr>
          <w:rFonts w:asciiTheme="minorHAnsi" w:eastAsia="Calibri" w:hAnsiTheme="minorHAnsi" w:cstheme="minorHAnsi"/>
          <w:b/>
          <w:bCs/>
          <w:sz w:val="26"/>
        </w:rPr>
        <w:t xml:space="preserve">Brooks, </w:t>
      </w:r>
      <w:proofErr w:type="spellStart"/>
      <w:r w:rsidRPr="00411951">
        <w:rPr>
          <w:rFonts w:asciiTheme="minorHAnsi" w:eastAsia="Calibri" w:hAnsiTheme="minorHAnsi" w:cstheme="minorHAnsi"/>
          <w:b/>
          <w:bCs/>
          <w:sz w:val="26"/>
        </w:rPr>
        <w:t>Ikenberry</w:t>
      </w:r>
      <w:proofErr w:type="spellEnd"/>
      <w:r w:rsidRPr="00411951">
        <w:rPr>
          <w:rFonts w:asciiTheme="minorHAnsi" w:eastAsia="Calibri" w:hAnsiTheme="minorHAnsi" w:cstheme="minorHAnsi"/>
          <w:b/>
          <w:bCs/>
          <w:sz w:val="26"/>
        </w:rPr>
        <w:t xml:space="preserve">, and </w:t>
      </w:r>
      <w:proofErr w:type="spellStart"/>
      <w:r w:rsidRPr="00411951">
        <w:rPr>
          <w:rFonts w:asciiTheme="minorHAnsi" w:eastAsia="Calibri" w:hAnsiTheme="minorHAnsi" w:cstheme="minorHAnsi"/>
          <w:b/>
          <w:bCs/>
          <w:sz w:val="26"/>
        </w:rPr>
        <w:t>Wohlforth</w:t>
      </w:r>
      <w:proofErr w:type="spellEnd"/>
      <w:r w:rsidRPr="00411951">
        <w:rPr>
          <w:rFonts w:asciiTheme="minorHAnsi" w:eastAsia="Calibri" w:hAnsiTheme="minorHAnsi" w:cstheme="minorHAnsi"/>
          <w:b/>
          <w:bCs/>
          <w:sz w:val="26"/>
        </w:rPr>
        <w:t xml:space="preserve"> 13</w:t>
      </w:r>
    </w:p>
    <w:p w:rsidR="00B4065B" w:rsidRPr="00411951" w:rsidRDefault="00B4065B" w:rsidP="00B4065B">
      <w:pPr>
        <w:rPr>
          <w:rFonts w:asciiTheme="minorHAnsi" w:eastAsia="Calibri" w:hAnsiTheme="minorHAnsi" w:cstheme="minorHAnsi"/>
          <w:sz w:val="16"/>
        </w:rPr>
      </w:pPr>
      <w:r w:rsidRPr="00411951">
        <w:rPr>
          <w:rFonts w:asciiTheme="minorHAnsi" w:eastAsia="Calibri" w:hAnsiTheme="minorHAnsi" w:cstheme="minorHAnsi"/>
          <w:sz w:val="16"/>
        </w:rPr>
        <w:t xml:space="preserve">[Stephen G. Brooks is Associate Professor of Government at Dartmouth </w:t>
      </w:r>
      <w:proofErr w:type="spellStart"/>
      <w:r w:rsidRPr="00411951">
        <w:rPr>
          <w:rFonts w:asciiTheme="minorHAnsi" w:eastAsia="Calibri" w:hAnsiTheme="minorHAnsi" w:cstheme="minorHAnsi"/>
          <w:sz w:val="16"/>
        </w:rPr>
        <w:t>College.G</w:t>
      </w:r>
      <w:proofErr w:type="spellEnd"/>
      <w:r w:rsidRPr="00411951">
        <w:rPr>
          <w:rFonts w:asciiTheme="minorHAnsi" w:eastAsia="Calibri" w:hAnsiTheme="minorHAnsi" w:cstheme="minorHAnsi"/>
          <w:sz w:val="16"/>
        </w:rPr>
        <w:t xml:space="preserve">. John </w:t>
      </w:r>
      <w:proofErr w:type="spellStart"/>
      <w:r w:rsidRPr="00411951">
        <w:rPr>
          <w:rFonts w:asciiTheme="minorHAnsi" w:eastAsia="Calibri" w:hAnsiTheme="minorHAnsi" w:cstheme="minorHAnsi"/>
          <w:sz w:val="16"/>
        </w:rPr>
        <w:t>Ikenberry</w:t>
      </w:r>
      <w:proofErr w:type="spellEnd"/>
      <w:r w:rsidRPr="00411951">
        <w:rPr>
          <w:rFonts w:asciiTheme="minorHAnsi" w:eastAsia="Calibri" w:hAnsiTheme="minorHAnsi" w:cstheme="minorHAnsi"/>
          <w:sz w:val="16"/>
        </w:rPr>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411951">
        <w:rPr>
          <w:rFonts w:asciiTheme="minorHAnsi" w:eastAsia="Calibri" w:hAnsiTheme="minorHAnsi" w:cstheme="minorHAnsi"/>
          <w:sz w:val="16"/>
        </w:rPr>
        <w:t>Hee</w:t>
      </w:r>
      <w:proofErr w:type="spellEnd"/>
      <w:r w:rsidRPr="00411951">
        <w:rPr>
          <w:rFonts w:asciiTheme="minorHAnsi" w:eastAsia="Calibri" w:hAnsiTheme="minorHAnsi" w:cstheme="minorHAnsi"/>
          <w:sz w:val="16"/>
        </w:rPr>
        <w:t xml:space="preserve"> </w:t>
      </w:r>
      <w:proofErr w:type="spellStart"/>
      <w:r w:rsidRPr="00411951">
        <w:rPr>
          <w:rFonts w:asciiTheme="minorHAnsi" w:eastAsia="Calibri" w:hAnsiTheme="minorHAnsi" w:cstheme="minorHAnsi"/>
          <w:sz w:val="16"/>
        </w:rPr>
        <w:t>University.William</w:t>
      </w:r>
      <w:proofErr w:type="spellEnd"/>
      <w:r w:rsidRPr="00411951">
        <w:rPr>
          <w:rFonts w:asciiTheme="minorHAnsi" w:eastAsia="Calibri" w:hAnsiTheme="minorHAnsi" w:cstheme="minorHAnsi"/>
          <w:sz w:val="16"/>
        </w:rPr>
        <w:t xml:space="preserve"> C. </w:t>
      </w:r>
      <w:proofErr w:type="spellStart"/>
      <w:r w:rsidRPr="00411951">
        <w:rPr>
          <w:rFonts w:asciiTheme="minorHAnsi" w:eastAsia="Calibri" w:hAnsiTheme="minorHAnsi" w:cstheme="minorHAnsi"/>
          <w:sz w:val="16"/>
        </w:rPr>
        <w:t>Wohlforth</w:t>
      </w:r>
      <w:proofErr w:type="spellEnd"/>
      <w:r w:rsidRPr="00411951">
        <w:rPr>
          <w:rFonts w:asciiTheme="minorHAnsi" w:eastAsia="Calibri" w:hAnsiTheme="minorHAnsi" w:cstheme="minorHAnsi"/>
          <w:sz w:val="16"/>
        </w:rPr>
        <w:t xml:space="preserve"> is the Daniel Webster Professor in the Department of Government at Dartmouth College. “Don't Come Home, America: The Case against Retrenchment”, </w:t>
      </w:r>
      <w:proofErr w:type="gramStart"/>
      <w:r w:rsidRPr="00411951">
        <w:rPr>
          <w:rFonts w:asciiTheme="minorHAnsi" w:eastAsia="Calibri" w:hAnsiTheme="minorHAnsi" w:cstheme="minorHAnsi"/>
          <w:sz w:val="16"/>
        </w:rPr>
        <w:t>Winter</w:t>
      </w:r>
      <w:proofErr w:type="gramEnd"/>
      <w:r w:rsidRPr="00411951">
        <w:rPr>
          <w:rFonts w:asciiTheme="minorHAnsi" w:eastAsia="Calibri" w:hAnsiTheme="minorHAnsi" w:cstheme="minorHAnsi"/>
          <w:sz w:val="16"/>
        </w:rPr>
        <w:t xml:space="preserve"> 2013, Vol. 37, No. 3, Pages 7-51, </w:t>
      </w:r>
      <w:hyperlink r:id="rId10" w:history="1">
        <w:r w:rsidRPr="00411951">
          <w:rPr>
            <w:rFonts w:asciiTheme="minorHAnsi" w:eastAsia="Calibri" w:hAnsiTheme="minorHAnsi" w:cstheme="minorHAnsi"/>
            <w:sz w:val="16"/>
          </w:rPr>
          <w:t>http://www.mitpressjournals.org/doi/abs/10.1162/ISEC_a_00107</w:t>
        </w:r>
      </w:hyperlink>
      <w:r w:rsidRPr="00411951">
        <w:rPr>
          <w:rFonts w:asciiTheme="minorHAnsi" w:eastAsia="Calibri" w:hAnsiTheme="minorHAnsi" w:cstheme="minorHAnsi"/>
          <w:sz w:val="16"/>
        </w:rPr>
        <w:t>]</w:t>
      </w:r>
    </w:p>
    <w:p w:rsidR="00B4065B" w:rsidRPr="00411951" w:rsidRDefault="00B4065B" w:rsidP="00B4065B">
      <w:pPr>
        <w:rPr>
          <w:rFonts w:asciiTheme="minorHAnsi" w:eastAsia="Calibri" w:hAnsiTheme="minorHAnsi" w:cstheme="minorHAnsi"/>
          <w:sz w:val="16"/>
        </w:rPr>
      </w:pPr>
    </w:p>
    <w:p w:rsidR="00B4065B" w:rsidRDefault="00B4065B" w:rsidP="00B4065B">
      <w:r w:rsidRPr="00B4065B">
        <w:t xml:space="preserve">A core premise of deep engagement is that it prevents the emergence of a far </w:t>
      </w:r>
    </w:p>
    <w:p w:rsidR="00B4065B" w:rsidRDefault="00B4065B" w:rsidP="00B4065B">
      <w:r>
        <w:t>AND</w:t>
      </w:r>
    </w:p>
    <w:p w:rsidR="00B4065B" w:rsidRPr="00B4065B" w:rsidRDefault="00B4065B" w:rsidP="00B4065B">
      <w:proofErr w:type="gramStart"/>
      <w:r w:rsidRPr="00B4065B">
        <w:t>that</w:t>
      </w:r>
      <w:proofErr w:type="gramEnd"/>
      <w:r w:rsidRPr="00B4065B">
        <w:t xml:space="preserve"> of potential rivals is by many measures growing rather than shrinking. 85 </w:t>
      </w:r>
    </w:p>
    <w:p w:rsidR="00B4065B" w:rsidRPr="00411951" w:rsidRDefault="00B4065B" w:rsidP="00B4065B">
      <w:pPr>
        <w:keepNext/>
        <w:keepLines/>
        <w:spacing w:before="200"/>
        <w:outlineLvl w:val="3"/>
        <w:rPr>
          <w:rFonts w:asciiTheme="minorHAnsi" w:eastAsia="MS Gothic" w:hAnsiTheme="minorHAnsi" w:cstheme="minorHAnsi"/>
          <w:b/>
          <w:bCs/>
          <w:iCs/>
          <w:sz w:val="26"/>
          <w:szCs w:val="24"/>
        </w:rPr>
      </w:pPr>
      <w:r w:rsidRPr="00411951">
        <w:rPr>
          <w:rFonts w:asciiTheme="minorHAnsi" w:eastAsia="MS Gothic" w:hAnsiTheme="minorHAnsi" w:cstheme="minorHAnsi"/>
          <w:b/>
          <w:bCs/>
          <w:iCs/>
          <w:sz w:val="26"/>
          <w:szCs w:val="24"/>
        </w:rPr>
        <w:t>The pursuit of hegemony is inevitable- empirics and political climate</w:t>
      </w:r>
    </w:p>
    <w:p w:rsidR="00B4065B" w:rsidRPr="00411951" w:rsidRDefault="00B4065B" w:rsidP="00B4065B">
      <w:pPr>
        <w:rPr>
          <w:rFonts w:asciiTheme="minorHAnsi" w:eastAsia="MS Mincho" w:hAnsiTheme="minorHAnsi" w:cstheme="minorHAnsi"/>
          <w:sz w:val="16"/>
          <w:szCs w:val="24"/>
        </w:rPr>
      </w:pPr>
      <w:r w:rsidRPr="00411951">
        <w:rPr>
          <w:rFonts w:asciiTheme="minorHAnsi" w:eastAsia="MS Mincho" w:hAnsiTheme="minorHAnsi" w:cstheme="minorHAnsi"/>
          <w:b/>
          <w:sz w:val="26"/>
          <w:szCs w:val="24"/>
        </w:rPr>
        <w:t xml:space="preserve">Brooks, </w:t>
      </w:r>
      <w:proofErr w:type="spellStart"/>
      <w:r w:rsidRPr="00411951">
        <w:rPr>
          <w:rFonts w:asciiTheme="minorHAnsi" w:eastAsia="MS Mincho" w:hAnsiTheme="minorHAnsi" w:cstheme="minorHAnsi"/>
          <w:b/>
          <w:sz w:val="26"/>
          <w:szCs w:val="24"/>
        </w:rPr>
        <w:t>Ikenberry</w:t>
      </w:r>
      <w:proofErr w:type="spellEnd"/>
      <w:r w:rsidRPr="00411951">
        <w:rPr>
          <w:rFonts w:asciiTheme="minorHAnsi" w:eastAsia="MS Mincho" w:hAnsiTheme="minorHAnsi" w:cstheme="minorHAnsi"/>
          <w:b/>
          <w:sz w:val="26"/>
          <w:szCs w:val="24"/>
        </w:rPr>
        <w:t xml:space="preserve">, </w:t>
      </w:r>
      <w:proofErr w:type="spellStart"/>
      <w:r w:rsidRPr="00411951">
        <w:rPr>
          <w:rFonts w:asciiTheme="minorHAnsi" w:eastAsia="MS Mincho" w:hAnsiTheme="minorHAnsi" w:cstheme="minorHAnsi"/>
          <w:b/>
          <w:sz w:val="26"/>
          <w:szCs w:val="24"/>
        </w:rPr>
        <w:t>Wohlforth</w:t>
      </w:r>
      <w:proofErr w:type="spellEnd"/>
      <w:r w:rsidRPr="00411951">
        <w:rPr>
          <w:rFonts w:asciiTheme="minorHAnsi" w:eastAsia="MS Mincho" w:hAnsiTheme="minorHAnsi" w:cstheme="minorHAnsi"/>
          <w:b/>
          <w:sz w:val="26"/>
          <w:szCs w:val="24"/>
        </w:rPr>
        <w:t xml:space="preserve"> 13</w:t>
      </w:r>
      <w:r w:rsidRPr="00411951">
        <w:rPr>
          <w:rFonts w:asciiTheme="minorHAnsi" w:eastAsia="MS Mincho" w:hAnsiTheme="minorHAnsi" w:cstheme="minorHAnsi"/>
          <w:sz w:val="16"/>
          <w:szCs w:val="24"/>
        </w:rPr>
        <w:t xml:space="preserve"> – *Stephen G. Brooks is Associate Professor of Government at Dartmouth College, **John </w:t>
      </w:r>
      <w:proofErr w:type="spellStart"/>
      <w:r w:rsidRPr="00411951">
        <w:rPr>
          <w:rFonts w:asciiTheme="minorHAnsi" w:eastAsia="MS Mincho" w:hAnsiTheme="minorHAnsi" w:cstheme="minorHAnsi"/>
          <w:sz w:val="16"/>
          <w:szCs w:val="24"/>
        </w:rPr>
        <w:t>Ikenberry</w:t>
      </w:r>
      <w:proofErr w:type="spellEnd"/>
      <w:r w:rsidRPr="00411951">
        <w:rPr>
          <w:rFonts w:asciiTheme="minorHAnsi" w:eastAsia="MS Mincho" w:hAnsiTheme="minorHAnsi" w:cstheme="minorHAnsi"/>
          <w:sz w:val="16"/>
          <w:szCs w:val="24"/>
        </w:rPr>
        <w:t xml:space="preserve"> is Albert G. Milbank Professor of Politics and International Affairs at Princeton University and Global Eminence Scholar at Kyung </w:t>
      </w:r>
      <w:proofErr w:type="spellStart"/>
      <w:r w:rsidRPr="00411951">
        <w:rPr>
          <w:rFonts w:asciiTheme="minorHAnsi" w:eastAsia="MS Mincho" w:hAnsiTheme="minorHAnsi" w:cstheme="minorHAnsi"/>
          <w:sz w:val="16"/>
          <w:szCs w:val="24"/>
        </w:rPr>
        <w:t>Hee</w:t>
      </w:r>
      <w:proofErr w:type="spellEnd"/>
      <w:r w:rsidRPr="00411951">
        <w:rPr>
          <w:rFonts w:asciiTheme="minorHAnsi" w:eastAsia="MS Mincho" w:hAnsiTheme="minorHAnsi" w:cstheme="minorHAnsi"/>
          <w:sz w:val="16"/>
          <w:szCs w:val="24"/>
        </w:rPr>
        <w:t xml:space="preserve"> University in Seoul, **William C. </w:t>
      </w:r>
      <w:proofErr w:type="spellStart"/>
      <w:r w:rsidRPr="00411951">
        <w:rPr>
          <w:rFonts w:asciiTheme="minorHAnsi" w:eastAsia="MS Mincho" w:hAnsiTheme="minorHAnsi" w:cstheme="minorHAnsi"/>
          <w:sz w:val="16"/>
          <w:szCs w:val="24"/>
        </w:rPr>
        <w:t>Wohlforth</w:t>
      </w:r>
      <w:proofErr w:type="spellEnd"/>
      <w:r w:rsidRPr="00411951">
        <w:rPr>
          <w:rFonts w:asciiTheme="minorHAnsi" w:eastAsia="MS Mincho" w:hAnsiTheme="minorHAnsi" w:cstheme="minorHAnsi"/>
          <w:sz w:val="16"/>
          <w:szCs w:val="24"/>
        </w:rPr>
        <w:t xml:space="preserve"> is Daniel Webster Professor of Government at Dartmouth College (“Lean Forward: In Defense of American Engagement”, January/February 2013, Foreign Affairs, </w:t>
      </w:r>
      <w:hyperlink r:id="rId11" w:history="1">
        <w:r w:rsidRPr="00411951">
          <w:rPr>
            <w:rFonts w:asciiTheme="minorHAnsi" w:eastAsia="MS Mincho" w:hAnsiTheme="minorHAnsi" w:cstheme="minorHAnsi"/>
            <w:color w:val="0000FF"/>
            <w:sz w:val="16"/>
            <w:szCs w:val="24"/>
            <w:u w:val="single"/>
          </w:rPr>
          <w:t>http://www.foreignaffairs.com/articles/138468/stephen-g-brooks-g-john-ikenberry-and-william-c-wohlforth/lean-forward</w:t>
        </w:r>
      </w:hyperlink>
      <w:r w:rsidRPr="00411951">
        <w:rPr>
          <w:rFonts w:asciiTheme="minorHAnsi" w:eastAsia="MS Mincho" w:hAnsiTheme="minorHAnsi" w:cstheme="minorHAnsi"/>
          <w:sz w:val="16"/>
          <w:szCs w:val="24"/>
        </w:rPr>
        <w:t>)</w:t>
      </w:r>
    </w:p>
    <w:p w:rsidR="00B4065B" w:rsidRDefault="00B4065B" w:rsidP="00B4065B">
      <w:r w:rsidRPr="00B4065B">
        <w:t xml:space="preserve">Since the end of World War II, the United States has pursued a single </w:t>
      </w:r>
    </w:p>
    <w:p w:rsidR="00B4065B" w:rsidRDefault="00B4065B" w:rsidP="00B4065B">
      <w:r>
        <w:t>AND</w:t>
      </w:r>
    </w:p>
    <w:p w:rsidR="00B4065B" w:rsidRPr="00B4065B" w:rsidRDefault="00B4065B" w:rsidP="00B4065B">
      <w:proofErr w:type="gramStart"/>
      <w:r w:rsidRPr="00B4065B">
        <w:t>ties</w:t>
      </w:r>
      <w:proofErr w:type="gramEnd"/>
      <w:r w:rsidRPr="00B4065B">
        <w:t xml:space="preserve">, and give up its efforts to lead the liberal international order.¶ </w:t>
      </w:r>
    </w:p>
    <w:p w:rsidR="00B4065B" w:rsidRPr="00411951" w:rsidRDefault="00B4065B" w:rsidP="00B4065B">
      <w:pPr>
        <w:rPr>
          <w:rFonts w:asciiTheme="minorHAnsi" w:hAnsiTheme="minorHAnsi" w:cstheme="minorHAnsi"/>
        </w:rPr>
      </w:pPr>
    </w:p>
    <w:p w:rsidR="00B4065B" w:rsidRPr="00411951" w:rsidRDefault="00B4065B" w:rsidP="00B4065B">
      <w:pPr>
        <w:keepNext/>
        <w:keepLines/>
        <w:pageBreakBefore/>
        <w:spacing w:before="200"/>
        <w:jc w:val="center"/>
        <w:outlineLvl w:val="2"/>
        <w:rPr>
          <w:rFonts w:asciiTheme="minorHAnsi" w:eastAsiaTheme="majorEastAsia" w:hAnsiTheme="minorHAnsi" w:cstheme="minorHAnsi"/>
          <w:b/>
          <w:bCs/>
          <w:sz w:val="32"/>
          <w:u w:val="single"/>
        </w:rPr>
      </w:pPr>
      <w:r>
        <w:rPr>
          <w:rFonts w:asciiTheme="minorHAnsi" w:eastAsiaTheme="majorEastAsia" w:hAnsiTheme="minorHAnsi" w:cstheme="minorHAnsi"/>
          <w:b/>
          <w:bCs/>
          <w:sz w:val="32"/>
          <w:u w:val="single"/>
        </w:rPr>
        <w:lastRenderedPageBreak/>
        <w:t>Contention 2</w:t>
      </w:r>
      <w:r w:rsidRPr="00411951">
        <w:rPr>
          <w:rFonts w:asciiTheme="minorHAnsi" w:eastAsiaTheme="majorEastAsia" w:hAnsiTheme="minorHAnsi" w:cstheme="minorHAnsi"/>
          <w:b/>
          <w:bCs/>
          <w:sz w:val="32"/>
          <w:u w:val="single"/>
        </w:rPr>
        <w:t xml:space="preserve"> is Mexic</w:t>
      </w:r>
      <w:r>
        <w:rPr>
          <w:rFonts w:asciiTheme="minorHAnsi" w:eastAsiaTheme="majorEastAsia" w:hAnsiTheme="minorHAnsi" w:cstheme="minorHAnsi"/>
          <w:b/>
          <w:bCs/>
          <w:sz w:val="32"/>
          <w:u w:val="single"/>
        </w:rPr>
        <w:t>an Relations</w:t>
      </w:r>
    </w:p>
    <w:p w:rsidR="00B4065B" w:rsidRPr="00941F19" w:rsidRDefault="00B4065B" w:rsidP="00B4065B">
      <w:pPr>
        <w:pStyle w:val="Heading4"/>
        <w:rPr>
          <w:rFonts w:ascii="Times New Roman" w:hAnsi="Times New Roman" w:cs="Times New Roman"/>
        </w:rPr>
      </w:pPr>
      <w:r w:rsidRPr="00941F19">
        <w:rPr>
          <w:rFonts w:ascii="Times New Roman" w:hAnsi="Times New Roman" w:cs="Times New Roman"/>
        </w:rPr>
        <w:t xml:space="preserve">Us Mexico relations are at a low point specifically because of border policy </w:t>
      </w:r>
    </w:p>
    <w:p w:rsidR="00B4065B" w:rsidRPr="00941F19" w:rsidRDefault="00B4065B" w:rsidP="00B4065B">
      <w:pPr>
        <w:rPr>
          <w:rFonts w:ascii="Times New Roman" w:hAnsi="Times New Roman" w:cs="Times New Roman"/>
          <w:sz w:val="16"/>
          <w:szCs w:val="16"/>
        </w:rPr>
      </w:pPr>
      <w:proofErr w:type="spellStart"/>
      <w:r w:rsidRPr="00941F19">
        <w:rPr>
          <w:rStyle w:val="StyleStyleBold12pt"/>
          <w:rFonts w:ascii="Times New Roman" w:hAnsi="Times New Roman" w:cs="Times New Roman"/>
        </w:rPr>
        <w:t>Corchado</w:t>
      </w:r>
      <w:proofErr w:type="spellEnd"/>
      <w:r w:rsidRPr="00941F19">
        <w:rPr>
          <w:rStyle w:val="StyleStyleBold12pt"/>
          <w:rFonts w:ascii="Times New Roman" w:hAnsi="Times New Roman" w:cs="Times New Roman"/>
        </w:rPr>
        <w:t xml:space="preserve"> 8</w:t>
      </w:r>
      <w:r w:rsidRPr="00941F19">
        <w:rPr>
          <w:rStyle w:val="StyleStyleBold12pt"/>
        </w:rPr>
        <w:t>/</w:t>
      </w:r>
      <w:proofErr w:type="gramStart"/>
      <w:r w:rsidRPr="00941F19">
        <w:rPr>
          <w:rStyle w:val="StyleStyleBold12pt"/>
        </w:rPr>
        <w:t>11</w:t>
      </w:r>
      <w:r w:rsidRPr="00941F19">
        <w:rPr>
          <w:rStyle w:val="StyleStyleBold12pt"/>
          <w:rFonts w:ascii="Times New Roman" w:hAnsi="Times New Roman" w:cs="Times New Roman"/>
          <w:sz w:val="16"/>
          <w:szCs w:val="16"/>
        </w:rPr>
        <w:t xml:space="preserve"> </w:t>
      </w:r>
      <w:r w:rsidRPr="00941F19">
        <w:rPr>
          <w:rFonts w:ascii="Times New Roman" w:hAnsi="Times New Roman" w:cs="Times New Roman"/>
          <w:sz w:val="16"/>
          <w:szCs w:val="16"/>
        </w:rPr>
        <w:t xml:space="preserve"> Alfredo</w:t>
      </w:r>
      <w:proofErr w:type="gramEnd"/>
      <w:r w:rsidRPr="00941F19">
        <w:rPr>
          <w:rFonts w:ascii="Times New Roman" w:hAnsi="Times New Roman" w:cs="Times New Roman"/>
          <w:sz w:val="16"/>
          <w:szCs w:val="16"/>
        </w:rPr>
        <w:t xml:space="preserve"> </w:t>
      </w:r>
      <w:proofErr w:type="spellStart"/>
      <w:r w:rsidRPr="00941F19">
        <w:rPr>
          <w:rFonts w:ascii="Times New Roman" w:hAnsi="Times New Roman" w:cs="Times New Roman"/>
          <w:sz w:val="16"/>
          <w:szCs w:val="16"/>
        </w:rPr>
        <w:t>Corchado</w:t>
      </w:r>
      <w:proofErr w:type="spellEnd"/>
      <w:r w:rsidRPr="00941F19">
        <w:rPr>
          <w:rFonts w:ascii="Times New Roman" w:hAnsi="Times New Roman" w:cs="Times New Roman"/>
          <w:sz w:val="16"/>
          <w:szCs w:val="16"/>
        </w:rPr>
        <w:t>, Mexico bureau chief for the Dallas Morning News “Drug lord’s release in DEA agent's 1985 death adds uncertainty to U.S.-Mexico relations” http://www.dallasnews.com/news/nationworld/mexico/20130811-drug-lords-release-in-dea-agent-s-1985-death-adds-uncertainty-to-u.s.-mexico-relations.ece</w:t>
      </w:r>
    </w:p>
    <w:p w:rsidR="00B4065B" w:rsidRPr="00941F19" w:rsidRDefault="00B4065B" w:rsidP="00B4065B">
      <w:pPr>
        <w:rPr>
          <w:rFonts w:ascii="Times New Roman" w:hAnsi="Times New Roman" w:cs="Times New Roman"/>
          <w:sz w:val="10"/>
        </w:rPr>
      </w:pPr>
    </w:p>
    <w:p w:rsidR="00B4065B" w:rsidRDefault="00B4065B" w:rsidP="00B4065B">
      <w:r w:rsidRPr="00B4065B">
        <w:t xml:space="preserve">CIUDAD JUÁREZ, Mexico — </w:t>
      </w:r>
      <w:proofErr w:type="gramStart"/>
      <w:r w:rsidRPr="00B4065B">
        <w:t>The</w:t>
      </w:r>
      <w:proofErr w:type="gramEnd"/>
      <w:r w:rsidRPr="00B4065B">
        <w:t xml:space="preserve"> release from prison of infamous drug lord Rafael Caro </w:t>
      </w:r>
    </w:p>
    <w:p w:rsidR="00B4065B" w:rsidRDefault="00B4065B" w:rsidP="00B4065B">
      <w:r>
        <w:t>AND</w:t>
      </w:r>
    </w:p>
    <w:p w:rsidR="00B4065B" w:rsidRPr="00B4065B" w:rsidRDefault="00B4065B" w:rsidP="00B4065B">
      <w:proofErr w:type="gramStart"/>
      <w:r w:rsidRPr="00B4065B">
        <w:t>eroding</w:t>
      </w:r>
      <w:proofErr w:type="gramEnd"/>
      <w:r w:rsidRPr="00B4065B">
        <w:t xml:space="preserve">, said experts and former DEA officials familiar with the </w:t>
      </w:r>
      <w:proofErr w:type="spellStart"/>
      <w:r w:rsidRPr="00B4065B">
        <w:t>Camarena</w:t>
      </w:r>
      <w:proofErr w:type="spellEnd"/>
      <w:r w:rsidRPr="00B4065B">
        <w:t xml:space="preserve"> case.</w:t>
      </w:r>
    </w:p>
    <w:p w:rsidR="00B4065B" w:rsidRPr="00411951" w:rsidRDefault="00B4065B" w:rsidP="00B4065B">
      <w:pPr>
        <w:rPr>
          <w:rFonts w:asciiTheme="minorHAnsi" w:hAnsiTheme="minorHAnsi" w:cstheme="minorHAnsi"/>
        </w:rPr>
      </w:pPr>
    </w:p>
    <w:p w:rsidR="00B4065B" w:rsidRPr="00411951" w:rsidRDefault="00B4065B" w:rsidP="00B4065B">
      <w:pPr>
        <w:keepNext/>
        <w:keepLines/>
        <w:spacing w:before="200"/>
        <w:outlineLvl w:val="3"/>
        <w:rPr>
          <w:rFonts w:asciiTheme="minorHAnsi" w:eastAsiaTheme="majorEastAsia" w:hAnsiTheme="minorHAnsi" w:cstheme="minorHAnsi"/>
          <w:b/>
          <w:bCs/>
          <w:iCs/>
          <w:sz w:val="26"/>
        </w:rPr>
      </w:pPr>
      <w:r w:rsidRPr="00411951">
        <w:rPr>
          <w:rFonts w:asciiTheme="minorHAnsi" w:eastAsiaTheme="majorEastAsia" w:hAnsiTheme="minorHAnsi" w:cstheme="minorHAnsi"/>
          <w:b/>
          <w:bCs/>
          <w:iCs/>
          <w:sz w:val="26"/>
        </w:rPr>
        <w:t>The plan changes the perception of Mexico from a prob</w:t>
      </w:r>
      <w:r>
        <w:rPr>
          <w:rFonts w:asciiTheme="minorHAnsi" w:eastAsiaTheme="majorEastAsia" w:hAnsiTheme="minorHAnsi" w:cstheme="minorHAnsi"/>
          <w:b/>
          <w:bCs/>
          <w:iCs/>
          <w:sz w:val="26"/>
        </w:rPr>
        <w:t>lem to a business partner- spillover to other issues</w:t>
      </w:r>
    </w:p>
    <w:p w:rsidR="00B4065B" w:rsidRPr="00411951" w:rsidRDefault="00B4065B" w:rsidP="00B4065B">
      <w:pPr>
        <w:rPr>
          <w:rFonts w:asciiTheme="minorHAnsi" w:hAnsiTheme="minorHAnsi" w:cstheme="minorHAnsi"/>
          <w:b/>
          <w:bCs/>
          <w:sz w:val="26"/>
        </w:rPr>
      </w:pPr>
      <w:proofErr w:type="spellStart"/>
      <w:r w:rsidRPr="00411951">
        <w:rPr>
          <w:rFonts w:asciiTheme="minorHAnsi" w:hAnsiTheme="minorHAnsi" w:cstheme="minorHAnsi"/>
          <w:b/>
          <w:bCs/>
          <w:sz w:val="26"/>
        </w:rPr>
        <w:t>Selee</w:t>
      </w:r>
      <w:proofErr w:type="spellEnd"/>
      <w:r w:rsidRPr="00411951">
        <w:rPr>
          <w:rFonts w:asciiTheme="minorHAnsi" w:hAnsiTheme="minorHAnsi" w:cstheme="minorHAnsi"/>
          <w:b/>
          <w:bCs/>
          <w:sz w:val="26"/>
        </w:rPr>
        <w:t xml:space="preserve"> and Wilson 12</w:t>
      </w:r>
    </w:p>
    <w:p w:rsidR="00B4065B" w:rsidRPr="00411951" w:rsidRDefault="00B4065B" w:rsidP="00B4065B">
      <w:pPr>
        <w:rPr>
          <w:rFonts w:asciiTheme="minorHAnsi" w:hAnsiTheme="minorHAnsi" w:cstheme="minorHAnsi"/>
        </w:rPr>
      </w:pPr>
      <w:r w:rsidRPr="00411951">
        <w:rPr>
          <w:rFonts w:asciiTheme="minorHAnsi" w:hAnsiTheme="minorHAnsi" w:cstheme="minorHAnsi"/>
        </w:rPr>
        <w:t xml:space="preserve">Andrew, vice president for programs at the Woodrow Wilson International Center for Scholars and a senior adviser for the Mexico Institute at the Wilson Center and Christopher, associate for the Mexico Institute at the Wilson Center (“Getting ready for a new era in U.S.-Mexico ties,” CNN.com, </w:t>
      </w:r>
      <w:hyperlink r:id="rId12" w:history="1">
        <w:r w:rsidRPr="00411951">
          <w:rPr>
            <w:rFonts w:asciiTheme="minorHAnsi" w:hAnsiTheme="minorHAnsi" w:cstheme="minorHAnsi"/>
          </w:rPr>
          <w:t>http://globalpublicsquare.blogs.cnn.com/2012/12/03/getting-ready-for-a-new-era-in-u-s-mexico-ties/</w:t>
        </w:r>
      </w:hyperlink>
      <w:r w:rsidRPr="00411951">
        <w:rPr>
          <w:rFonts w:asciiTheme="minorHAnsi" w:hAnsiTheme="minorHAnsi" w:cstheme="minorHAnsi"/>
        </w:rPr>
        <w:t>)</w:t>
      </w:r>
    </w:p>
    <w:p w:rsidR="00B4065B" w:rsidRDefault="00B4065B" w:rsidP="00B4065B">
      <w:r w:rsidRPr="00B4065B">
        <w:t xml:space="preserve">U.S.-Mexico relations have been dominated for the past six years by </w:t>
      </w:r>
    </w:p>
    <w:p w:rsidR="00B4065B" w:rsidRDefault="00B4065B" w:rsidP="00B4065B">
      <w:r>
        <w:t>AND</w:t>
      </w:r>
    </w:p>
    <w:p w:rsidR="00B4065B" w:rsidRPr="00B4065B" w:rsidRDefault="00B4065B" w:rsidP="00B4065B">
      <w:proofErr w:type="gramStart"/>
      <w:r w:rsidRPr="00B4065B">
        <w:t>such</w:t>
      </w:r>
      <w:proofErr w:type="gramEnd"/>
      <w:r w:rsidRPr="00B4065B">
        <w:t xml:space="preserve"> a change in perception occurs, the results will speak for themselves.</w:t>
      </w:r>
    </w:p>
    <w:p w:rsidR="00B4065B" w:rsidRPr="00411951" w:rsidRDefault="00B4065B" w:rsidP="00B4065B">
      <w:pPr>
        <w:keepNext/>
        <w:keepLines/>
        <w:spacing w:before="200"/>
        <w:outlineLvl w:val="3"/>
        <w:rPr>
          <w:rFonts w:asciiTheme="minorHAnsi" w:eastAsiaTheme="majorEastAsia" w:hAnsiTheme="minorHAnsi" w:cstheme="minorHAnsi"/>
          <w:b/>
          <w:bCs/>
          <w:iCs/>
          <w:sz w:val="26"/>
        </w:rPr>
      </w:pPr>
      <w:r w:rsidRPr="00411951">
        <w:rPr>
          <w:rFonts w:asciiTheme="minorHAnsi" w:eastAsiaTheme="majorEastAsia" w:hAnsiTheme="minorHAnsi" w:cstheme="minorHAnsi"/>
          <w:b/>
          <w:bCs/>
          <w:iCs/>
          <w:sz w:val="26"/>
        </w:rPr>
        <w:t>Now is key</w:t>
      </w:r>
    </w:p>
    <w:p w:rsidR="00B4065B" w:rsidRPr="00411951" w:rsidRDefault="00B4065B" w:rsidP="00B4065B">
      <w:pPr>
        <w:rPr>
          <w:rFonts w:asciiTheme="minorHAnsi" w:hAnsiTheme="minorHAnsi" w:cstheme="minorHAnsi"/>
        </w:rPr>
      </w:pPr>
      <w:r w:rsidRPr="00411951">
        <w:rPr>
          <w:rFonts w:asciiTheme="minorHAnsi" w:hAnsiTheme="minorHAnsi" w:cstheme="minorHAnsi"/>
          <w:b/>
          <w:bCs/>
          <w:sz w:val="26"/>
        </w:rPr>
        <w:t>O’Neil 13</w:t>
      </w:r>
      <w:r w:rsidRPr="00411951">
        <w:rPr>
          <w:rFonts w:asciiTheme="minorHAnsi" w:hAnsiTheme="minorHAnsi" w:cstheme="minorHAnsi"/>
        </w:rPr>
        <w:br/>
        <w:t xml:space="preserve">Shannon O'Neil is Senior Fellow for Latin America Studies at the Council on Foreign Relations (CFR), “U.S. Exports Depend on Mexico ” Latin America’s Moment January 11 </w:t>
      </w:r>
      <w:hyperlink r:id="rId13" w:history="1">
        <w:r w:rsidRPr="00411951">
          <w:rPr>
            <w:rFonts w:asciiTheme="minorHAnsi" w:hAnsiTheme="minorHAnsi" w:cstheme="minorHAnsi"/>
            <w:szCs w:val="24"/>
          </w:rPr>
          <w:t>http://blogs.cfr.org/oneil/2013/01/11/u-s-exports-depend-on-mexico/</w:t>
        </w:r>
      </w:hyperlink>
    </w:p>
    <w:p w:rsidR="00B4065B" w:rsidRPr="00411951" w:rsidRDefault="00B4065B" w:rsidP="00B4065B">
      <w:pPr>
        <w:rPr>
          <w:rFonts w:asciiTheme="minorHAnsi" w:hAnsiTheme="minorHAnsi" w:cstheme="minorHAnsi"/>
        </w:rPr>
      </w:pPr>
    </w:p>
    <w:p w:rsidR="00B4065B" w:rsidRDefault="00B4065B" w:rsidP="00B4065B">
      <w:r w:rsidRPr="00B4065B">
        <w:t xml:space="preserve">Hidden behind the troubling headlines, however, is another, more hopeful Mexico </w:t>
      </w:r>
      <w:proofErr w:type="gramStart"/>
      <w:r w:rsidRPr="00B4065B">
        <w:t>—</w:t>
      </w:r>
      <w:proofErr w:type="gramEnd"/>
      <w:r w:rsidRPr="00B4065B">
        <w:t xml:space="preserve"> </w:t>
      </w:r>
    </w:p>
    <w:p w:rsidR="00B4065B" w:rsidRDefault="00B4065B" w:rsidP="00B4065B">
      <w:r>
        <w:t>AND</w:t>
      </w:r>
    </w:p>
    <w:p w:rsidR="00B4065B" w:rsidRPr="00B4065B" w:rsidRDefault="00B4065B" w:rsidP="00B4065B">
      <w:r w:rsidRPr="00B4065B">
        <w:t>States needs to start seeing Mexico as a partner instead of a problem.</w:t>
      </w:r>
    </w:p>
    <w:p w:rsidR="00B4065B" w:rsidRPr="00411951" w:rsidRDefault="00B4065B" w:rsidP="00B4065B">
      <w:pPr>
        <w:spacing w:after="255" w:line="300" w:lineRule="atLeast"/>
        <w:textAlignment w:val="baseline"/>
        <w:rPr>
          <w:rFonts w:asciiTheme="minorHAnsi" w:eastAsia="Times New Roman" w:hAnsiTheme="minorHAnsi" w:cstheme="minorHAnsi"/>
          <w:color w:val="333333"/>
          <w:sz w:val="16"/>
          <w:szCs w:val="21"/>
        </w:rPr>
      </w:pPr>
    </w:p>
    <w:p w:rsidR="00B4065B" w:rsidRPr="00411951" w:rsidRDefault="00B4065B" w:rsidP="00B4065B">
      <w:pPr>
        <w:rPr>
          <w:rFonts w:asciiTheme="minorHAnsi" w:hAnsiTheme="minorHAnsi" w:cstheme="minorHAnsi"/>
          <w:u w:val="single"/>
        </w:rPr>
      </w:pPr>
      <w:r w:rsidRPr="00411951">
        <w:rPr>
          <w:rFonts w:asciiTheme="minorHAnsi" w:hAnsiTheme="minorHAnsi" w:cstheme="minorHAnsi"/>
        </w:rPr>
        <w:t xml:space="preserve"> </w:t>
      </w:r>
    </w:p>
    <w:p w:rsidR="00B4065B" w:rsidRPr="00411951" w:rsidRDefault="00B4065B" w:rsidP="00B4065B">
      <w:pPr>
        <w:rPr>
          <w:rFonts w:asciiTheme="minorHAnsi" w:hAnsiTheme="minorHAnsi" w:cstheme="minorHAnsi"/>
          <w:sz w:val="16"/>
        </w:rPr>
      </w:pPr>
    </w:p>
    <w:p w:rsidR="00B4065B" w:rsidRPr="00411951" w:rsidRDefault="00B4065B" w:rsidP="00B4065B">
      <w:pPr>
        <w:keepNext/>
        <w:keepLines/>
        <w:spacing w:before="200"/>
        <w:outlineLvl w:val="3"/>
        <w:rPr>
          <w:rFonts w:asciiTheme="minorHAnsi" w:eastAsiaTheme="majorEastAsia" w:hAnsiTheme="minorHAnsi" w:cstheme="minorHAnsi"/>
          <w:b/>
          <w:bCs/>
          <w:iCs/>
          <w:sz w:val="26"/>
        </w:rPr>
      </w:pPr>
      <w:proofErr w:type="spellStart"/>
      <w:r w:rsidRPr="00411951">
        <w:rPr>
          <w:rFonts w:asciiTheme="minorHAnsi" w:eastAsiaTheme="majorEastAsia" w:hAnsiTheme="minorHAnsi" w:cstheme="minorHAnsi"/>
          <w:b/>
          <w:bCs/>
          <w:iCs/>
          <w:sz w:val="26"/>
        </w:rPr>
        <w:t>Squo</w:t>
      </w:r>
      <w:proofErr w:type="spellEnd"/>
      <w:r w:rsidRPr="00411951">
        <w:rPr>
          <w:rFonts w:asciiTheme="minorHAnsi" w:eastAsiaTheme="majorEastAsia" w:hAnsiTheme="minorHAnsi" w:cstheme="minorHAnsi"/>
          <w:b/>
          <w:bCs/>
          <w:iCs/>
          <w:sz w:val="26"/>
        </w:rPr>
        <w:t xml:space="preserve"> fails, Strong relations are </w:t>
      </w:r>
      <w:proofErr w:type="gramStart"/>
      <w:r w:rsidRPr="00411951">
        <w:rPr>
          <w:rFonts w:asciiTheme="minorHAnsi" w:eastAsiaTheme="majorEastAsia" w:hAnsiTheme="minorHAnsi" w:cstheme="minorHAnsi"/>
          <w:b/>
          <w:bCs/>
          <w:iCs/>
          <w:sz w:val="26"/>
        </w:rPr>
        <w:t>k2</w:t>
      </w:r>
      <w:proofErr w:type="gramEnd"/>
      <w:r w:rsidRPr="00411951">
        <w:rPr>
          <w:rFonts w:asciiTheme="minorHAnsi" w:eastAsiaTheme="majorEastAsia" w:hAnsiTheme="minorHAnsi" w:cstheme="minorHAnsi"/>
          <w:b/>
          <w:bCs/>
          <w:iCs/>
          <w:sz w:val="26"/>
        </w:rPr>
        <w:t xml:space="preserve"> developing climate change cooperation</w:t>
      </w:r>
    </w:p>
    <w:p w:rsidR="00B4065B" w:rsidRPr="00411951" w:rsidRDefault="00B4065B" w:rsidP="00B4065B">
      <w:pPr>
        <w:rPr>
          <w:rFonts w:asciiTheme="minorHAnsi" w:hAnsiTheme="minorHAnsi" w:cstheme="minorHAnsi"/>
          <w:sz w:val="16"/>
        </w:rPr>
      </w:pPr>
      <w:r w:rsidRPr="00411951">
        <w:rPr>
          <w:rFonts w:asciiTheme="minorHAnsi" w:hAnsiTheme="minorHAnsi" w:cstheme="minorHAnsi"/>
          <w:sz w:val="16"/>
        </w:rPr>
        <w:t xml:space="preserve">Tom </w:t>
      </w:r>
      <w:r w:rsidRPr="00411951">
        <w:rPr>
          <w:rFonts w:asciiTheme="minorHAnsi" w:hAnsiTheme="minorHAnsi" w:cstheme="minorHAnsi"/>
          <w:b/>
          <w:bCs/>
          <w:sz w:val="26"/>
        </w:rPr>
        <w:t>Barry</w:t>
      </w:r>
      <w:r w:rsidRPr="00411951">
        <w:rPr>
          <w:rFonts w:asciiTheme="minorHAnsi" w:hAnsiTheme="minorHAnsi" w:cstheme="minorHAnsi"/>
          <w:sz w:val="16"/>
        </w:rPr>
        <w:t xml:space="preserve">, </w:t>
      </w:r>
      <w:proofErr w:type="gramStart"/>
      <w:r w:rsidRPr="00411951">
        <w:rPr>
          <w:rFonts w:asciiTheme="minorHAnsi" w:hAnsiTheme="minorHAnsi" w:cstheme="minorHAnsi"/>
          <w:b/>
          <w:bCs/>
          <w:sz w:val="26"/>
        </w:rPr>
        <w:t xml:space="preserve">13 </w:t>
      </w:r>
      <w:r w:rsidRPr="00411951">
        <w:rPr>
          <w:rFonts w:asciiTheme="minorHAnsi" w:hAnsiTheme="minorHAnsi" w:cstheme="minorHAnsi"/>
          <w:sz w:val="16"/>
        </w:rPr>
        <w:t xml:space="preserve"> who</w:t>
      </w:r>
      <w:proofErr w:type="gramEnd"/>
      <w:r w:rsidRPr="00411951">
        <w:rPr>
          <w:rFonts w:asciiTheme="minorHAnsi" w:hAnsiTheme="minorHAnsi" w:cstheme="minorHAnsi"/>
          <w:sz w:val="16"/>
        </w:rPr>
        <w:t xml:space="preserve"> directs the </w:t>
      </w:r>
      <w:proofErr w:type="spellStart"/>
      <w:r w:rsidRPr="00411951">
        <w:rPr>
          <w:rFonts w:asciiTheme="minorHAnsi" w:hAnsiTheme="minorHAnsi" w:cstheme="minorHAnsi"/>
          <w:sz w:val="16"/>
        </w:rPr>
        <w:t>TransBorder</w:t>
      </w:r>
      <w:proofErr w:type="spellEnd"/>
      <w:r w:rsidRPr="00411951">
        <w:rPr>
          <w:rFonts w:asciiTheme="minorHAnsi" w:hAnsiTheme="minorHAnsi" w:cstheme="minorHAnsi"/>
          <w:sz w:val="16"/>
        </w:rPr>
        <w:t xml:space="preserve"> Project at CIP, is the author of numerous books on U.S.-Latin America relations, including three books on Mexico. His most recent CIP publication is Drones </w:t>
      </w:r>
      <w:proofErr w:type="gramStart"/>
      <w:r w:rsidRPr="00411951">
        <w:rPr>
          <w:rFonts w:asciiTheme="minorHAnsi" w:hAnsiTheme="minorHAnsi" w:cstheme="minorHAnsi"/>
          <w:sz w:val="16"/>
        </w:rPr>
        <w:t>Over</w:t>
      </w:r>
      <w:proofErr w:type="gramEnd"/>
      <w:r w:rsidRPr="00411951">
        <w:rPr>
          <w:rFonts w:asciiTheme="minorHAnsi" w:hAnsiTheme="minorHAnsi" w:cstheme="minorHAnsi"/>
          <w:sz w:val="16"/>
        </w:rPr>
        <w:t xml:space="preserve"> the Homeland. </w:t>
      </w:r>
      <w:proofErr w:type="spellStart"/>
      <w:r w:rsidRPr="00411951">
        <w:rPr>
          <w:rFonts w:asciiTheme="minorHAnsi" w:hAnsiTheme="minorHAnsi" w:cstheme="minorHAnsi"/>
          <w:sz w:val="16"/>
        </w:rPr>
        <w:t>TransBorder</w:t>
      </w:r>
      <w:proofErr w:type="spellEnd"/>
      <w:r w:rsidRPr="00411951">
        <w:rPr>
          <w:rFonts w:asciiTheme="minorHAnsi" w:hAnsiTheme="minorHAnsi" w:cstheme="minorHAnsi"/>
          <w:sz w:val="16"/>
        </w:rPr>
        <w:t xml:space="preserve"> Project Policy Report: “Changing Perspectives on U.S.-Mexico Relations”</w:t>
      </w:r>
    </w:p>
    <w:p w:rsidR="00B4065B" w:rsidRPr="00411951" w:rsidRDefault="00B4065B" w:rsidP="00B4065B">
      <w:pPr>
        <w:rPr>
          <w:rFonts w:asciiTheme="minorHAnsi" w:hAnsiTheme="minorHAnsi" w:cstheme="minorHAnsi"/>
          <w:sz w:val="16"/>
        </w:rPr>
      </w:pPr>
      <w:r w:rsidRPr="00411951">
        <w:rPr>
          <w:rFonts w:asciiTheme="minorHAnsi" w:hAnsiTheme="minorHAnsi" w:cstheme="minorHAnsi"/>
          <w:sz w:val="16"/>
        </w:rPr>
        <w:t>http://nacla.org/news/2013/5/2/changing-perspectives-us-mexico-relations</w:t>
      </w:r>
    </w:p>
    <w:p w:rsidR="00B4065B" w:rsidRDefault="00B4065B" w:rsidP="00B4065B">
      <w:r w:rsidRPr="00B4065B">
        <w:t xml:space="preserve">The lead items of the Los </w:t>
      </w:r>
      <w:proofErr w:type="spellStart"/>
      <w:r w:rsidRPr="00B4065B">
        <w:t>Pinos</w:t>
      </w:r>
      <w:proofErr w:type="spellEnd"/>
      <w:r w:rsidRPr="00B4065B">
        <w:t xml:space="preserve"> meeting are ones that have long dominated U</w:t>
      </w:r>
    </w:p>
    <w:p w:rsidR="00B4065B" w:rsidRDefault="00B4065B" w:rsidP="00B4065B">
      <w:r>
        <w:t>AND</w:t>
      </w:r>
    </w:p>
    <w:p w:rsidR="00B4065B" w:rsidRPr="00B4065B" w:rsidRDefault="00B4065B" w:rsidP="00B4065B">
      <w:proofErr w:type="gramStart"/>
      <w:r w:rsidRPr="00B4065B">
        <w:t>and</w:t>
      </w:r>
      <w:proofErr w:type="gramEnd"/>
      <w:r w:rsidRPr="00B4065B">
        <w:t xml:space="preserve"> part of the larger North American community with shared interests and responsibilities.¶ </w:t>
      </w:r>
    </w:p>
    <w:p w:rsidR="00B4065B" w:rsidRPr="00411951" w:rsidRDefault="00B4065B" w:rsidP="00B4065B">
      <w:pPr>
        <w:rPr>
          <w:rFonts w:asciiTheme="minorHAnsi" w:hAnsiTheme="minorHAnsi" w:cstheme="minorHAnsi"/>
        </w:rPr>
      </w:pPr>
    </w:p>
    <w:p w:rsidR="00B4065B" w:rsidRPr="00411951" w:rsidRDefault="00B4065B" w:rsidP="00B4065B">
      <w:pPr>
        <w:rPr>
          <w:rFonts w:asciiTheme="minorHAnsi" w:hAnsiTheme="minorHAnsi" w:cstheme="minorHAnsi"/>
        </w:rPr>
      </w:pPr>
    </w:p>
    <w:p w:rsidR="00B4065B" w:rsidRPr="00411951" w:rsidRDefault="00B4065B" w:rsidP="00B4065B">
      <w:pPr>
        <w:keepNext/>
        <w:keepLines/>
        <w:spacing w:before="200"/>
        <w:outlineLvl w:val="3"/>
        <w:rPr>
          <w:rFonts w:asciiTheme="minorHAnsi" w:eastAsiaTheme="majorEastAsia" w:hAnsiTheme="minorHAnsi" w:cstheme="minorHAnsi"/>
          <w:b/>
          <w:bCs/>
          <w:iCs/>
          <w:sz w:val="26"/>
        </w:rPr>
      </w:pPr>
      <w:r w:rsidRPr="00411951">
        <w:rPr>
          <w:rFonts w:asciiTheme="minorHAnsi" w:eastAsiaTheme="majorEastAsia" w:hAnsiTheme="minorHAnsi" w:cstheme="minorHAnsi"/>
          <w:b/>
          <w:bCs/>
          <w:iCs/>
          <w:sz w:val="26"/>
        </w:rPr>
        <w:lastRenderedPageBreak/>
        <w:t xml:space="preserve">Cooperation is </w:t>
      </w:r>
      <w:proofErr w:type="gramStart"/>
      <w:r w:rsidRPr="00411951">
        <w:rPr>
          <w:rFonts w:asciiTheme="minorHAnsi" w:eastAsiaTheme="majorEastAsia" w:hAnsiTheme="minorHAnsi" w:cstheme="minorHAnsi"/>
          <w:b/>
          <w:bCs/>
          <w:iCs/>
          <w:sz w:val="26"/>
        </w:rPr>
        <w:t>k2</w:t>
      </w:r>
      <w:proofErr w:type="gramEnd"/>
      <w:r w:rsidRPr="00411951">
        <w:rPr>
          <w:rFonts w:asciiTheme="minorHAnsi" w:eastAsiaTheme="majorEastAsia" w:hAnsiTheme="minorHAnsi" w:cstheme="minorHAnsi"/>
          <w:b/>
          <w:bCs/>
          <w:iCs/>
          <w:sz w:val="26"/>
        </w:rPr>
        <w:t xml:space="preserve"> getting Nieto on board for Carbon Tax, Developing Renewable energy and creating international climate agreements- empirics prove</w:t>
      </w:r>
    </w:p>
    <w:p w:rsidR="00B4065B" w:rsidRPr="00411951" w:rsidRDefault="00B4065B" w:rsidP="00B4065B">
      <w:pPr>
        <w:rPr>
          <w:rFonts w:asciiTheme="minorHAnsi" w:hAnsiTheme="minorHAnsi" w:cstheme="minorHAnsi"/>
          <w:sz w:val="16"/>
        </w:rPr>
      </w:pPr>
      <w:r w:rsidRPr="00411951">
        <w:rPr>
          <w:rFonts w:asciiTheme="minorHAnsi" w:hAnsiTheme="minorHAnsi" w:cstheme="minorHAnsi"/>
          <w:sz w:val="16"/>
        </w:rPr>
        <w:t xml:space="preserve">Duncan </w:t>
      </w:r>
      <w:r w:rsidRPr="00411951">
        <w:rPr>
          <w:rFonts w:asciiTheme="minorHAnsi" w:hAnsiTheme="minorHAnsi" w:cstheme="minorHAnsi"/>
          <w:b/>
          <w:bCs/>
          <w:sz w:val="26"/>
        </w:rPr>
        <w:t>Wood 13</w:t>
      </w:r>
      <w:r w:rsidRPr="00411951">
        <w:rPr>
          <w:rFonts w:asciiTheme="minorHAnsi" w:hAnsiTheme="minorHAnsi" w:cstheme="minorHAnsi"/>
          <w:sz w:val="16"/>
        </w:rPr>
        <w:t xml:space="preserve">. Director of the Program in International Relations and Canadian Studies Program – </w:t>
      </w:r>
      <w:proofErr w:type="spellStart"/>
      <w:r w:rsidRPr="00411951">
        <w:rPr>
          <w:rFonts w:asciiTheme="minorHAnsi" w:hAnsiTheme="minorHAnsi" w:cstheme="minorHAnsi"/>
          <w:sz w:val="16"/>
        </w:rPr>
        <w:t>Instituto</w:t>
      </w:r>
      <w:proofErr w:type="spellEnd"/>
      <w:r w:rsidRPr="00411951">
        <w:rPr>
          <w:rFonts w:asciiTheme="minorHAnsi" w:hAnsiTheme="minorHAnsi" w:cstheme="minorHAnsi"/>
          <w:sz w:val="16"/>
        </w:rPr>
        <w:t xml:space="preserve"> </w:t>
      </w:r>
      <w:proofErr w:type="spellStart"/>
      <w:r w:rsidRPr="00411951">
        <w:rPr>
          <w:rFonts w:asciiTheme="minorHAnsi" w:hAnsiTheme="minorHAnsi" w:cstheme="minorHAnsi"/>
          <w:sz w:val="16"/>
        </w:rPr>
        <w:t>Tecnológico</w:t>
      </w:r>
      <w:proofErr w:type="spellEnd"/>
      <w:r w:rsidRPr="00411951">
        <w:rPr>
          <w:rFonts w:asciiTheme="minorHAnsi" w:hAnsiTheme="minorHAnsi" w:cstheme="minorHAnsi"/>
          <w:sz w:val="16"/>
        </w:rPr>
        <w:t xml:space="preserve"> </w:t>
      </w:r>
      <w:proofErr w:type="spellStart"/>
      <w:r w:rsidRPr="00411951">
        <w:rPr>
          <w:rFonts w:asciiTheme="minorHAnsi" w:hAnsiTheme="minorHAnsi" w:cstheme="minorHAnsi"/>
          <w:sz w:val="16"/>
        </w:rPr>
        <w:t>Autónomo</w:t>
      </w:r>
      <w:proofErr w:type="spellEnd"/>
      <w:r w:rsidRPr="00411951">
        <w:rPr>
          <w:rFonts w:asciiTheme="minorHAnsi" w:hAnsiTheme="minorHAnsi" w:cstheme="minorHAnsi"/>
          <w:sz w:val="16"/>
        </w:rPr>
        <w:t xml:space="preserve"> de México, Woodrow Wilson International Center for Scholars – Mexico Institute: “Growing Potential for U.S.-Mexico Energy </w:t>
      </w:r>
    </w:p>
    <w:p w:rsidR="00B4065B" w:rsidRPr="00411951" w:rsidRDefault="00B4065B" w:rsidP="00B4065B">
      <w:pPr>
        <w:rPr>
          <w:rFonts w:asciiTheme="minorHAnsi" w:hAnsiTheme="minorHAnsi" w:cstheme="minorHAnsi"/>
          <w:sz w:val="16"/>
        </w:rPr>
      </w:pPr>
      <w:r w:rsidRPr="00411951">
        <w:rPr>
          <w:rFonts w:asciiTheme="minorHAnsi" w:hAnsiTheme="minorHAnsi" w:cstheme="minorHAnsi"/>
          <w:sz w:val="16"/>
        </w:rPr>
        <w:t>Cooperation” http://wilsoncenter.org/sites/default/files/wood_energy.pdf</w:t>
      </w:r>
    </w:p>
    <w:p w:rsidR="00B4065B" w:rsidRDefault="00B4065B" w:rsidP="00B4065B">
      <w:r w:rsidRPr="00B4065B">
        <w:t xml:space="preserve">Climate change and </w:t>
      </w:r>
      <w:proofErr w:type="spellStart"/>
      <w:r w:rsidRPr="00B4065B">
        <w:t>renewables</w:t>
      </w:r>
      <w:proofErr w:type="spellEnd"/>
      <w:r w:rsidRPr="00B4065B">
        <w:t xml:space="preserve">¶ The Calderon administration was notable for its emphasis on questions </w:t>
      </w:r>
    </w:p>
    <w:p w:rsidR="00B4065B" w:rsidRDefault="00B4065B" w:rsidP="00B4065B">
      <w:r>
        <w:t>AND</w:t>
      </w:r>
    </w:p>
    <w:p w:rsidR="00B4065B" w:rsidRPr="00B4065B" w:rsidRDefault="00B4065B" w:rsidP="00B4065B">
      <w:proofErr w:type="gramStart"/>
      <w:r w:rsidRPr="00B4065B">
        <w:t>on</w:t>
      </w:r>
      <w:proofErr w:type="gramEnd"/>
      <w:r w:rsidRPr="00B4065B">
        <w:t xml:space="preserve"> bilateral cooperation is therefore a ¶ priority that should not be underestimated.</w:t>
      </w:r>
    </w:p>
    <w:p w:rsidR="00B4065B" w:rsidRPr="00411951" w:rsidRDefault="00B4065B" w:rsidP="00B4065B">
      <w:pPr>
        <w:rPr>
          <w:rFonts w:asciiTheme="minorHAnsi" w:hAnsiTheme="minorHAnsi" w:cstheme="minorHAnsi"/>
        </w:rPr>
      </w:pPr>
    </w:p>
    <w:p w:rsidR="00B4065B" w:rsidRPr="00411951" w:rsidRDefault="00B4065B" w:rsidP="00B4065B">
      <w:pPr>
        <w:keepNext/>
        <w:keepLines/>
        <w:spacing w:before="200"/>
        <w:outlineLvl w:val="3"/>
        <w:rPr>
          <w:rFonts w:asciiTheme="minorHAnsi" w:eastAsia="Times New Roman" w:hAnsiTheme="minorHAnsi" w:cstheme="minorHAnsi"/>
          <w:b/>
          <w:bCs/>
          <w:iCs/>
          <w:sz w:val="26"/>
        </w:rPr>
      </w:pPr>
      <w:r w:rsidRPr="00411951">
        <w:rPr>
          <w:rFonts w:asciiTheme="minorHAnsi" w:eastAsia="Times New Roman" w:hAnsiTheme="minorHAnsi" w:cstheme="minorHAnsi"/>
          <w:b/>
          <w:bCs/>
          <w:iCs/>
          <w:sz w:val="26"/>
        </w:rPr>
        <w:t>Me</w:t>
      </w:r>
      <w:r>
        <w:rPr>
          <w:rFonts w:asciiTheme="minorHAnsi" w:eastAsia="Times New Roman" w:hAnsiTheme="minorHAnsi" w:cstheme="minorHAnsi"/>
          <w:b/>
          <w:bCs/>
          <w:iCs/>
          <w:sz w:val="26"/>
        </w:rPr>
        <w:t>xican leadership leads to global</w:t>
      </w:r>
      <w:r w:rsidRPr="00411951">
        <w:rPr>
          <w:rFonts w:asciiTheme="minorHAnsi" w:eastAsia="Times New Roman" w:hAnsiTheme="minorHAnsi" w:cstheme="minorHAnsi"/>
          <w:b/>
          <w:bCs/>
          <w:iCs/>
          <w:sz w:val="26"/>
        </w:rPr>
        <w:t xml:space="preserve"> climate agreements</w:t>
      </w:r>
    </w:p>
    <w:p w:rsidR="00B4065B" w:rsidRPr="00411951" w:rsidRDefault="00B4065B" w:rsidP="00B4065B">
      <w:pPr>
        <w:rPr>
          <w:rFonts w:asciiTheme="minorHAnsi" w:hAnsiTheme="minorHAnsi" w:cstheme="minorHAnsi"/>
        </w:rPr>
      </w:pPr>
      <w:r w:rsidRPr="00411951">
        <w:rPr>
          <w:rFonts w:asciiTheme="minorHAnsi" w:hAnsiTheme="minorHAnsi" w:cstheme="minorHAnsi"/>
          <w:b/>
          <w:bCs/>
          <w:sz w:val="26"/>
        </w:rPr>
        <w:t>O’Neill 13</w:t>
      </w:r>
      <w:r w:rsidRPr="00411951">
        <w:rPr>
          <w:rFonts w:asciiTheme="minorHAnsi" w:hAnsiTheme="minorHAnsi" w:cstheme="minorHAnsi"/>
        </w:rPr>
        <w:t xml:space="preserve"> – PhD in Government @ Harvard, senior fellow for Latin America Studies at the Council on Foreign Relations, a nonpartisan foreign-policy think tank and membership organization (Shannon, “Mexico Makes It: A Transformed Society, Economy, and Government,” Foreign Affairs, 92.2)</w:t>
      </w:r>
    </w:p>
    <w:p w:rsidR="00B4065B" w:rsidRDefault="00B4065B" w:rsidP="00B4065B">
      <w:r w:rsidRPr="00B4065B">
        <w:t xml:space="preserve">If Mexico addresses these challenges, it will emerge as a powerful player on the </w:t>
      </w:r>
    </w:p>
    <w:p w:rsidR="00B4065B" w:rsidRDefault="00B4065B" w:rsidP="00B4065B">
      <w:r>
        <w:t>AND</w:t>
      </w:r>
    </w:p>
    <w:p w:rsidR="00B4065B" w:rsidRPr="00B4065B" w:rsidRDefault="00B4065B" w:rsidP="00B4065B">
      <w:proofErr w:type="gramStart"/>
      <w:r w:rsidRPr="00B4065B">
        <w:t>institutions</w:t>
      </w:r>
      <w:proofErr w:type="gramEnd"/>
      <w:r w:rsidRPr="00B4065B">
        <w:t xml:space="preserve"> and help construct new international financial, trade, and </w:t>
      </w:r>
      <w:proofErr w:type="spellStart"/>
      <w:r w:rsidRPr="00B4065B">
        <w:t>climatechange</w:t>
      </w:r>
      <w:proofErr w:type="spellEnd"/>
      <w:r w:rsidRPr="00B4065B">
        <w:t xml:space="preserve"> accords.</w:t>
      </w:r>
    </w:p>
    <w:p w:rsidR="00B4065B" w:rsidRPr="00411951" w:rsidRDefault="00B4065B" w:rsidP="00B4065B">
      <w:pPr>
        <w:rPr>
          <w:rFonts w:asciiTheme="minorHAnsi" w:hAnsiTheme="minorHAnsi" w:cstheme="minorHAnsi"/>
        </w:rPr>
      </w:pPr>
    </w:p>
    <w:p w:rsidR="00B4065B" w:rsidRPr="00411951" w:rsidRDefault="00B4065B" w:rsidP="00B4065B">
      <w:pPr>
        <w:keepNext/>
        <w:keepLines/>
        <w:spacing w:before="200"/>
        <w:outlineLvl w:val="3"/>
        <w:rPr>
          <w:rFonts w:asciiTheme="minorHAnsi" w:eastAsiaTheme="majorEastAsia" w:hAnsiTheme="minorHAnsi" w:cstheme="minorHAnsi"/>
          <w:b/>
          <w:bCs/>
          <w:iCs/>
          <w:sz w:val="26"/>
        </w:rPr>
      </w:pPr>
      <w:r w:rsidRPr="00411951">
        <w:rPr>
          <w:rFonts w:asciiTheme="minorHAnsi" w:eastAsiaTheme="majorEastAsia" w:hAnsiTheme="minorHAnsi" w:cstheme="minorHAnsi"/>
          <w:b/>
          <w:bCs/>
          <w:iCs/>
          <w:sz w:val="26"/>
        </w:rPr>
        <w:t>Warming is real and we’re at the tipping point- 5 reasons a climate a</w:t>
      </w:r>
      <w:r>
        <w:rPr>
          <w:rFonts w:asciiTheme="minorHAnsi" w:eastAsiaTheme="majorEastAsia" w:hAnsiTheme="minorHAnsi" w:cstheme="minorHAnsi"/>
          <w:b/>
          <w:bCs/>
          <w:iCs/>
          <w:sz w:val="26"/>
        </w:rPr>
        <w:t>greement before 2015 is the only</w:t>
      </w:r>
      <w:r w:rsidRPr="00411951">
        <w:rPr>
          <w:rFonts w:asciiTheme="minorHAnsi" w:eastAsiaTheme="majorEastAsia" w:hAnsiTheme="minorHAnsi" w:cstheme="minorHAnsi"/>
          <w:b/>
          <w:bCs/>
          <w:iCs/>
          <w:sz w:val="26"/>
        </w:rPr>
        <w:t xml:space="preserve"> way to solve for warming - and getting Nieto on board is key</w:t>
      </w:r>
    </w:p>
    <w:p w:rsidR="00B4065B" w:rsidRPr="00411951" w:rsidRDefault="00B4065B" w:rsidP="00B4065B">
      <w:pPr>
        <w:rPr>
          <w:rFonts w:asciiTheme="minorHAnsi" w:hAnsiTheme="minorHAnsi" w:cstheme="minorHAnsi"/>
          <w:sz w:val="16"/>
        </w:rPr>
      </w:pPr>
      <w:r w:rsidRPr="00411951">
        <w:rPr>
          <w:rFonts w:asciiTheme="minorHAnsi" w:hAnsiTheme="minorHAnsi" w:cstheme="minorHAnsi"/>
          <w:b/>
          <w:bCs/>
          <w:sz w:val="26"/>
        </w:rPr>
        <w:t>Schmidt 2013</w:t>
      </w:r>
      <w:r w:rsidRPr="00411951">
        <w:rPr>
          <w:rFonts w:asciiTheme="minorHAnsi" w:hAnsiTheme="minorHAnsi" w:cstheme="minorHAnsi"/>
          <w:bCs/>
          <w:sz w:val="26"/>
        </w:rPr>
        <w:t>,</w:t>
      </w:r>
      <w:r w:rsidRPr="00411951">
        <w:rPr>
          <w:rFonts w:asciiTheme="minorHAnsi" w:hAnsiTheme="minorHAnsi" w:cstheme="minorHAnsi"/>
          <w:sz w:val="16"/>
        </w:rPr>
        <w:t xml:space="preserve"> Jake Schmidt International Climate Policy Director, Natural Resources Defense Council (NRDC), Huffington Post: “Five Reasons We Need a New Global Agreement on Climate Change by 2015”http://www.huffingtonpost.com/jake-schmidt/five-reasons-we-need-a-ne_b_3182682.html</w:t>
      </w:r>
    </w:p>
    <w:p w:rsidR="00B4065B" w:rsidRPr="00411951" w:rsidRDefault="00B4065B" w:rsidP="00B4065B">
      <w:pPr>
        <w:rPr>
          <w:rFonts w:asciiTheme="minorHAnsi" w:hAnsiTheme="minorHAnsi" w:cstheme="minorHAnsi"/>
          <w:sz w:val="16"/>
        </w:rPr>
      </w:pPr>
    </w:p>
    <w:p w:rsidR="00B4065B" w:rsidRPr="00411951" w:rsidRDefault="00B4065B" w:rsidP="00B4065B">
      <w:pPr>
        <w:rPr>
          <w:rFonts w:asciiTheme="minorHAnsi" w:hAnsiTheme="minorHAnsi" w:cstheme="minorHAnsi"/>
          <w:sz w:val="16"/>
        </w:rPr>
      </w:pPr>
    </w:p>
    <w:p w:rsidR="00B4065B" w:rsidRDefault="00B4065B" w:rsidP="00B4065B">
      <w:r w:rsidRPr="00B4065B">
        <w:t xml:space="preserve">In December 2011 countries agreed in Durban, South Africa to secure a new international </w:t>
      </w:r>
    </w:p>
    <w:p w:rsidR="00B4065B" w:rsidRDefault="00B4065B" w:rsidP="00B4065B">
      <w:r>
        <w:t>AND</w:t>
      </w:r>
    </w:p>
    <w:p w:rsidR="00B4065B" w:rsidRPr="00B4065B" w:rsidRDefault="00B4065B" w:rsidP="00B4065B">
      <w:proofErr w:type="gramStart"/>
      <w:r w:rsidRPr="00B4065B">
        <w:t>that</w:t>
      </w:r>
      <w:proofErr w:type="gramEnd"/>
      <w:r w:rsidRPr="00B4065B">
        <w:t xml:space="preserve"> investing in climate smart actions is the only kind of acceptable investment.¶ </w:t>
      </w:r>
    </w:p>
    <w:p w:rsidR="00B4065B" w:rsidRPr="00411951" w:rsidRDefault="00B4065B" w:rsidP="00B4065B">
      <w:pPr>
        <w:rPr>
          <w:rFonts w:asciiTheme="minorHAnsi" w:hAnsiTheme="minorHAnsi" w:cstheme="minorHAnsi"/>
          <w:lang w:eastAsia="zh-TW"/>
        </w:rPr>
      </w:pPr>
    </w:p>
    <w:p w:rsidR="00B4065B" w:rsidRPr="00411951" w:rsidRDefault="00B4065B" w:rsidP="00B4065B">
      <w:pPr>
        <w:rPr>
          <w:rFonts w:asciiTheme="minorHAnsi" w:hAnsiTheme="minorHAnsi" w:cstheme="minorHAnsi"/>
          <w:lang w:eastAsia="zh-TW"/>
        </w:rPr>
      </w:pPr>
    </w:p>
    <w:p w:rsidR="00B4065B" w:rsidRPr="00411951" w:rsidRDefault="00B4065B" w:rsidP="00B4065B">
      <w:pPr>
        <w:rPr>
          <w:rFonts w:asciiTheme="minorHAnsi" w:hAnsiTheme="minorHAnsi" w:cstheme="minorHAnsi"/>
        </w:rPr>
      </w:pPr>
    </w:p>
    <w:p w:rsidR="00B4065B" w:rsidRPr="00411951" w:rsidRDefault="00B4065B" w:rsidP="00B4065B">
      <w:pPr>
        <w:keepNext/>
        <w:keepLines/>
        <w:spacing w:before="200"/>
        <w:outlineLvl w:val="3"/>
        <w:rPr>
          <w:rFonts w:asciiTheme="minorHAnsi" w:eastAsia="PMingLiU" w:hAnsiTheme="minorHAnsi" w:cstheme="minorHAnsi"/>
          <w:b/>
          <w:bCs/>
          <w:iCs/>
          <w:sz w:val="26"/>
          <w:lang w:eastAsia="zh-TW"/>
        </w:rPr>
      </w:pPr>
      <w:r w:rsidRPr="00411951">
        <w:rPr>
          <w:rFonts w:asciiTheme="minorHAnsi" w:eastAsia="PMingLiU" w:hAnsiTheme="minorHAnsi" w:cstheme="minorHAnsi"/>
          <w:b/>
          <w:bCs/>
          <w:iCs/>
          <w:sz w:val="26"/>
          <w:lang w:eastAsia="zh-TW"/>
        </w:rPr>
        <w:t xml:space="preserve">Warming is the most likely existential risk and outweighs nuclear war </w:t>
      </w:r>
    </w:p>
    <w:p w:rsidR="00B4065B" w:rsidRPr="00411951" w:rsidRDefault="00B4065B" w:rsidP="00B4065B">
      <w:pPr>
        <w:rPr>
          <w:rFonts w:asciiTheme="minorHAnsi" w:eastAsia="PMingLiU" w:hAnsiTheme="minorHAnsi" w:cstheme="minorHAnsi"/>
          <w:sz w:val="18"/>
          <w:szCs w:val="16"/>
          <w:lang w:eastAsia="zh-TW"/>
        </w:rPr>
      </w:pPr>
      <w:proofErr w:type="spellStart"/>
      <w:r w:rsidRPr="00411951">
        <w:rPr>
          <w:rFonts w:asciiTheme="minorHAnsi" w:hAnsiTheme="minorHAnsi" w:cstheme="minorHAnsi"/>
          <w:b/>
          <w:bCs/>
          <w:sz w:val="26"/>
        </w:rPr>
        <w:t>Deibel</w:t>
      </w:r>
      <w:proofErr w:type="spellEnd"/>
      <w:r w:rsidRPr="00411951">
        <w:rPr>
          <w:rFonts w:asciiTheme="minorHAnsi" w:hAnsiTheme="minorHAnsi" w:cstheme="minorHAnsi"/>
          <w:b/>
          <w:bCs/>
          <w:sz w:val="26"/>
        </w:rPr>
        <w:t xml:space="preserve"> ’07</w:t>
      </w:r>
      <w:r w:rsidRPr="00411951">
        <w:rPr>
          <w:rFonts w:asciiTheme="minorHAnsi" w:eastAsia="PMingLiU" w:hAnsiTheme="minorHAnsi" w:cstheme="minorHAnsi"/>
          <w:sz w:val="14"/>
          <w:szCs w:val="16"/>
          <w:lang w:eastAsia="zh-TW"/>
        </w:rPr>
        <w:t>—Prof IR @ National War College (Terry, “Foreign Affairs Strategy: Logic for American Statecraft,” Conclusion: American Foreign Affairs Strategy Today)</w:t>
      </w:r>
    </w:p>
    <w:p w:rsidR="00B4065B" w:rsidRPr="00411951" w:rsidRDefault="00B4065B" w:rsidP="00B4065B">
      <w:pPr>
        <w:rPr>
          <w:rFonts w:asciiTheme="minorHAnsi" w:eastAsia="PMingLiU" w:hAnsiTheme="minorHAnsi" w:cstheme="minorHAnsi"/>
          <w:b/>
          <w:sz w:val="18"/>
          <w:szCs w:val="16"/>
          <w:lang w:eastAsia="zh-TW"/>
        </w:rPr>
      </w:pPr>
    </w:p>
    <w:p w:rsidR="00B4065B" w:rsidRDefault="00B4065B" w:rsidP="00B4065B">
      <w:r w:rsidRPr="00B4065B">
        <w:t xml:space="preserve">Finally, there is one major existential threat to American security (as well as </w:t>
      </w:r>
    </w:p>
    <w:p w:rsidR="00B4065B" w:rsidRDefault="00B4065B" w:rsidP="00B4065B">
      <w:r>
        <w:t>AND</w:t>
      </w:r>
    </w:p>
    <w:p w:rsidR="00B4065B" w:rsidRPr="00B4065B" w:rsidRDefault="00B4065B" w:rsidP="00B4065B">
      <w:r w:rsidRPr="00B4065B">
        <w:t>United States, but potentially to the continued existence of life on this planet</w:t>
      </w:r>
    </w:p>
    <w:p w:rsidR="00B4065B" w:rsidRPr="00411951" w:rsidRDefault="00B4065B" w:rsidP="00B4065B">
      <w:pPr>
        <w:keepNext/>
        <w:keepLines/>
        <w:pageBreakBefore/>
        <w:spacing w:before="200"/>
        <w:jc w:val="center"/>
        <w:outlineLvl w:val="2"/>
        <w:rPr>
          <w:rFonts w:asciiTheme="minorHAnsi" w:eastAsiaTheme="majorEastAsia" w:hAnsiTheme="minorHAnsi" w:cstheme="minorHAnsi"/>
          <w:b/>
          <w:bCs/>
          <w:sz w:val="32"/>
          <w:u w:val="single"/>
        </w:rPr>
      </w:pPr>
      <w:r w:rsidRPr="00411951">
        <w:rPr>
          <w:rFonts w:asciiTheme="minorHAnsi" w:eastAsiaTheme="majorEastAsia" w:hAnsiTheme="minorHAnsi" w:cstheme="minorHAnsi"/>
          <w:b/>
          <w:bCs/>
          <w:sz w:val="32"/>
          <w:u w:val="single"/>
        </w:rPr>
        <w:lastRenderedPageBreak/>
        <w:t xml:space="preserve">Contention </w:t>
      </w:r>
      <w:r>
        <w:rPr>
          <w:rFonts w:asciiTheme="minorHAnsi" w:eastAsiaTheme="majorEastAsia" w:hAnsiTheme="minorHAnsi" w:cstheme="minorHAnsi"/>
          <w:b/>
          <w:bCs/>
          <w:sz w:val="32"/>
          <w:u w:val="single"/>
        </w:rPr>
        <w:t>3</w:t>
      </w:r>
      <w:r w:rsidRPr="00411951">
        <w:rPr>
          <w:rFonts w:asciiTheme="minorHAnsi" w:eastAsiaTheme="majorEastAsia" w:hAnsiTheme="minorHAnsi" w:cstheme="minorHAnsi"/>
          <w:b/>
          <w:bCs/>
          <w:sz w:val="32"/>
          <w:u w:val="single"/>
        </w:rPr>
        <w:t xml:space="preserve"> is solvency</w:t>
      </w:r>
    </w:p>
    <w:p w:rsidR="00B4065B" w:rsidRPr="00411951" w:rsidRDefault="00B4065B" w:rsidP="00B4065B">
      <w:pPr>
        <w:keepNext/>
        <w:keepLines/>
        <w:spacing w:before="200"/>
        <w:outlineLvl w:val="3"/>
        <w:rPr>
          <w:rFonts w:asciiTheme="minorHAnsi" w:eastAsiaTheme="majorEastAsia" w:hAnsiTheme="minorHAnsi" w:cstheme="minorHAnsi"/>
          <w:b/>
          <w:bCs/>
          <w:iCs/>
          <w:sz w:val="26"/>
        </w:rPr>
      </w:pPr>
      <w:r w:rsidRPr="00411951">
        <w:rPr>
          <w:rFonts w:asciiTheme="minorHAnsi" w:eastAsiaTheme="majorEastAsia" w:hAnsiTheme="minorHAnsi" w:cstheme="minorHAnsi"/>
          <w:b/>
          <w:bCs/>
          <w:iCs/>
          <w:sz w:val="26"/>
        </w:rPr>
        <w:t>Investment in ports of entry is low and Immigration won’t solve</w:t>
      </w:r>
    </w:p>
    <w:p w:rsidR="00B4065B" w:rsidRPr="00411951" w:rsidRDefault="00B4065B" w:rsidP="00B4065B">
      <w:pPr>
        <w:rPr>
          <w:rFonts w:asciiTheme="minorHAnsi" w:hAnsiTheme="minorHAnsi" w:cstheme="minorHAnsi"/>
          <w:bCs/>
          <w:sz w:val="20"/>
        </w:rPr>
      </w:pPr>
      <w:proofErr w:type="spellStart"/>
      <w:r w:rsidRPr="00411951">
        <w:rPr>
          <w:rFonts w:asciiTheme="minorHAnsi" w:hAnsiTheme="minorHAnsi" w:cstheme="minorHAnsi"/>
          <w:b/>
          <w:bCs/>
          <w:sz w:val="26"/>
        </w:rPr>
        <w:t>Rathbone</w:t>
      </w:r>
      <w:proofErr w:type="spellEnd"/>
      <w:r w:rsidRPr="00411951">
        <w:rPr>
          <w:rFonts w:asciiTheme="minorHAnsi" w:hAnsiTheme="minorHAnsi" w:cstheme="minorHAnsi"/>
          <w:b/>
          <w:bCs/>
          <w:sz w:val="26"/>
        </w:rPr>
        <w:t xml:space="preserve"> 6/27 </w:t>
      </w:r>
      <w:r w:rsidRPr="00411951">
        <w:rPr>
          <w:rFonts w:asciiTheme="minorHAnsi" w:hAnsiTheme="minorHAnsi" w:cstheme="minorHAnsi"/>
          <w:bCs/>
          <w:sz w:val="20"/>
        </w:rPr>
        <w:t xml:space="preserve">[June 27, 2013. John Paul </w:t>
      </w:r>
      <w:proofErr w:type="spellStart"/>
      <w:r w:rsidRPr="00411951">
        <w:rPr>
          <w:rFonts w:asciiTheme="minorHAnsi" w:hAnsiTheme="minorHAnsi" w:cstheme="minorHAnsi"/>
          <w:bCs/>
          <w:sz w:val="20"/>
        </w:rPr>
        <w:t>Rathbone</w:t>
      </w:r>
      <w:proofErr w:type="spellEnd"/>
      <w:r w:rsidRPr="00411951">
        <w:rPr>
          <w:rFonts w:asciiTheme="minorHAnsi" w:hAnsiTheme="minorHAnsi" w:cstheme="minorHAnsi"/>
          <w:bCs/>
          <w:sz w:val="20"/>
        </w:rPr>
        <w:t xml:space="preserve"> is the FT's Latin American editor. “Border: Bottleneck at frontier chokes opportunities to boost trade” Financial Times. </w:t>
      </w:r>
      <w:hyperlink r:id="rId14" w:anchor="axzz2Z9yVTltb" w:history="1">
        <w:r w:rsidRPr="00411951">
          <w:rPr>
            <w:rFonts w:asciiTheme="minorHAnsi" w:hAnsiTheme="minorHAnsi" w:cstheme="minorHAnsi"/>
          </w:rPr>
          <w:t>http://www.ft.com/intl/cms/s/0/dcd40966-c79c-11e2-9c52-00144feab7de.html#axzz2Z9yVTltb</w:t>
        </w:r>
      </w:hyperlink>
      <w:r w:rsidRPr="00411951">
        <w:rPr>
          <w:rFonts w:asciiTheme="minorHAnsi" w:hAnsiTheme="minorHAnsi" w:cstheme="minorHAnsi"/>
          <w:bCs/>
          <w:sz w:val="20"/>
        </w:rPr>
        <w:t xml:space="preserve">] </w:t>
      </w:r>
    </w:p>
    <w:p w:rsidR="00B4065B" w:rsidRPr="00411951" w:rsidRDefault="00B4065B" w:rsidP="00B4065B">
      <w:pPr>
        <w:rPr>
          <w:rFonts w:asciiTheme="minorHAnsi" w:hAnsiTheme="minorHAnsi" w:cstheme="minorHAnsi"/>
          <w:color w:val="000000"/>
          <w:sz w:val="16"/>
          <w:szCs w:val="21"/>
        </w:rPr>
      </w:pPr>
    </w:p>
    <w:p w:rsidR="00B4065B" w:rsidRDefault="00B4065B" w:rsidP="00B4065B">
      <w:r w:rsidRPr="00B4065B">
        <w:t xml:space="preserve">Goods sat. Produce rotted. Flowers wilted. A near-fiesta of street </w:t>
      </w:r>
    </w:p>
    <w:p w:rsidR="00B4065B" w:rsidRDefault="00B4065B" w:rsidP="00B4065B">
      <w:r>
        <w:t>AND</w:t>
      </w:r>
    </w:p>
    <w:p w:rsidR="00B4065B" w:rsidRPr="00B4065B" w:rsidRDefault="00B4065B" w:rsidP="00B4065B">
      <w:r w:rsidRPr="00B4065B">
        <w:t xml:space="preserve">, however, there is not a similar provision for enhanced border crossings.¶ </w:t>
      </w:r>
    </w:p>
    <w:p w:rsidR="00B4065B" w:rsidRPr="00411951" w:rsidRDefault="00B4065B" w:rsidP="00B4065B">
      <w:pPr>
        <w:keepNext/>
        <w:keepLines/>
        <w:spacing w:before="200"/>
        <w:outlineLvl w:val="3"/>
        <w:rPr>
          <w:rFonts w:asciiTheme="minorHAnsi" w:eastAsiaTheme="majorEastAsia" w:hAnsiTheme="minorHAnsi" w:cstheme="minorHAnsi"/>
          <w:b/>
          <w:bCs/>
          <w:iCs/>
          <w:sz w:val="26"/>
        </w:rPr>
      </w:pPr>
      <w:r w:rsidRPr="00411951">
        <w:rPr>
          <w:rFonts w:asciiTheme="minorHAnsi" w:eastAsiaTheme="majorEastAsia" w:hAnsiTheme="minorHAnsi" w:cstheme="minorHAnsi"/>
          <w:b/>
          <w:bCs/>
          <w:iCs/>
          <w:sz w:val="26"/>
        </w:rPr>
        <w:t>Government action is key to stimulate the private sector –provides incentive and reduces redundancies</w:t>
      </w:r>
      <w:r w:rsidRPr="00411951">
        <w:rPr>
          <w:rFonts w:asciiTheme="minorHAnsi" w:eastAsiaTheme="majorEastAsia" w:hAnsiTheme="minorHAnsi" w:cstheme="minorHAnsi"/>
          <w:b/>
          <w:bCs/>
          <w:iCs/>
          <w:sz w:val="26"/>
        </w:rPr>
        <w:br/>
      </w:r>
      <w:r w:rsidRPr="00411951">
        <w:rPr>
          <w:rFonts w:asciiTheme="minorHAnsi" w:eastAsiaTheme="majorEastAsia" w:hAnsiTheme="minorHAnsi" w:cstheme="minorHAnsi"/>
          <w:b/>
          <w:bCs/>
          <w:iCs/>
          <w:sz w:val="26"/>
          <w:u w:val="single"/>
        </w:rPr>
        <w:t>U.S. Chamber of Commerce 11</w:t>
      </w:r>
      <w:r w:rsidRPr="00411951">
        <w:rPr>
          <w:rFonts w:asciiTheme="minorHAnsi" w:eastAsiaTheme="majorEastAsia" w:hAnsiTheme="minorHAnsi" w:cstheme="minorHAnsi"/>
          <w:b/>
          <w:bCs/>
          <w:iCs/>
          <w:sz w:val="26"/>
        </w:rPr>
        <w:br/>
        <w:t>(“Steps to a 21st Century U.S.-Mexico Border” </w:t>
      </w:r>
      <w:hyperlink r:id="rId15" w:history="1">
        <w:r w:rsidRPr="00411951">
          <w:rPr>
            <w:rFonts w:asciiTheme="minorHAnsi" w:eastAsiaTheme="majorEastAsia" w:hAnsiTheme="minorHAnsi" w:cstheme="minorHAnsi"/>
            <w:b/>
            <w:bCs/>
            <w:iCs/>
            <w:sz w:val="26"/>
          </w:rPr>
          <w:t>http://www.uschamber.com/sites/default/files/reports/2011_us_mexico_report.pdf</w:t>
        </w:r>
      </w:hyperlink>
      <w:r w:rsidRPr="00411951">
        <w:rPr>
          <w:rFonts w:asciiTheme="minorHAnsi" w:eastAsiaTheme="majorEastAsia" w:hAnsiTheme="minorHAnsi" w:cstheme="minorHAnsi"/>
          <w:b/>
          <w:bCs/>
          <w:iCs/>
          <w:sz w:val="26"/>
        </w:rPr>
        <w:t>SW)</w:t>
      </w:r>
    </w:p>
    <w:p w:rsidR="00B4065B" w:rsidRDefault="00B4065B" w:rsidP="00B4065B">
      <w:proofErr w:type="gramStart"/>
      <w:r w:rsidRPr="00B4065B">
        <w:t>To keep pace with transformations in the national   and global economies, the U.</w:t>
      </w:r>
      <w:proofErr w:type="gramEnd"/>
    </w:p>
    <w:p w:rsidR="00B4065B" w:rsidRDefault="00B4065B" w:rsidP="00B4065B">
      <w:r>
        <w:t>AND</w:t>
      </w:r>
    </w:p>
    <w:p w:rsidR="00B4065B" w:rsidRPr="00B4065B" w:rsidRDefault="00B4065B" w:rsidP="00B4065B">
      <w:proofErr w:type="spellStart"/>
      <w:proofErr w:type="gramStart"/>
      <w:r w:rsidRPr="00B4065B">
        <w:t>nancing</w:t>
      </w:r>
      <w:proofErr w:type="spellEnd"/>
      <w:proofErr w:type="gramEnd"/>
      <w:r w:rsidRPr="00B4065B">
        <w:t>, building, and maintaining infrastructure   upgrades and expansion along the border.</w:t>
      </w:r>
    </w:p>
    <w:p w:rsidR="00B4065B" w:rsidRPr="00411951" w:rsidRDefault="00B4065B" w:rsidP="00B4065B">
      <w:pPr>
        <w:rPr>
          <w:rFonts w:asciiTheme="minorHAnsi" w:hAnsiTheme="minorHAnsi" w:cstheme="minorHAnsi"/>
        </w:rPr>
      </w:pPr>
    </w:p>
    <w:p w:rsidR="00B4065B" w:rsidRPr="00411951" w:rsidRDefault="00B4065B" w:rsidP="00B4065B">
      <w:pPr>
        <w:keepNext/>
        <w:keepLines/>
        <w:spacing w:before="200"/>
        <w:outlineLvl w:val="3"/>
        <w:rPr>
          <w:rFonts w:asciiTheme="minorHAnsi" w:eastAsia="Cambria" w:hAnsiTheme="minorHAnsi" w:cstheme="minorHAnsi"/>
          <w:b/>
          <w:bCs/>
          <w:iCs/>
          <w:sz w:val="26"/>
        </w:rPr>
      </w:pPr>
      <w:r w:rsidRPr="00411951">
        <w:rPr>
          <w:rFonts w:asciiTheme="minorHAnsi" w:eastAsia="Cambria" w:hAnsiTheme="minorHAnsi" w:cstheme="minorHAnsi"/>
          <w:b/>
          <w:bCs/>
          <w:iCs/>
          <w:sz w:val="26"/>
        </w:rPr>
        <w:t xml:space="preserve">Federal leadership is key to effective policy – only way to capitalize </w:t>
      </w:r>
    </w:p>
    <w:p w:rsidR="00B4065B" w:rsidRPr="00411951" w:rsidRDefault="00B4065B" w:rsidP="00B4065B">
      <w:pPr>
        <w:rPr>
          <w:rFonts w:asciiTheme="minorHAnsi" w:eastAsia="Cambria" w:hAnsiTheme="minorHAnsi" w:cstheme="minorHAnsi"/>
          <w:b/>
        </w:rPr>
      </w:pPr>
      <w:r w:rsidRPr="00411951">
        <w:rPr>
          <w:rFonts w:asciiTheme="minorHAnsi" w:eastAsia="Cambria" w:hAnsiTheme="minorHAnsi" w:cstheme="minorHAnsi"/>
          <w:b/>
        </w:rPr>
        <w:t xml:space="preserve">Wilson Center, 09 </w:t>
      </w:r>
      <w:r w:rsidRPr="00411951">
        <w:rPr>
          <w:rFonts w:asciiTheme="minorHAnsi" w:eastAsia="Cambria" w:hAnsiTheme="minorHAnsi" w:cstheme="minorHAnsi"/>
          <w:sz w:val="14"/>
        </w:rPr>
        <w:t>(7“THE UNITED STATES AND MEXICO: Towards a Strategic Partnership,” Woodrow Wilson Center Mexico Institute, January 2009, http://www.wilsoncenter.org/sites/default/files/The%20U.S.%20and%20Mexico.%20Towards%20a%20Strategic%20Partnership.pdf)</w:t>
      </w:r>
    </w:p>
    <w:p w:rsidR="00B4065B" w:rsidRPr="00411951" w:rsidRDefault="00B4065B" w:rsidP="00B4065B">
      <w:pPr>
        <w:jc w:val="both"/>
        <w:rPr>
          <w:rFonts w:asciiTheme="minorHAnsi" w:eastAsia="Cambria" w:hAnsiTheme="minorHAnsi" w:cstheme="minorHAnsi"/>
          <w:sz w:val="14"/>
        </w:rPr>
      </w:pPr>
    </w:p>
    <w:p w:rsidR="00B4065B" w:rsidRDefault="00B4065B" w:rsidP="00B4065B">
      <w:r w:rsidRPr="00B4065B">
        <w:t xml:space="preserve">The Obama administration and the incoming Congress have the opportunity to raise the level of </w:t>
      </w:r>
    </w:p>
    <w:p w:rsidR="00B4065B" w:rsidRDefault="00B4065B" w:rsidP="00B4065B">
      <w:r>
        <w:t>AND</w:t>
      </w:r>
    </w:p>
    <w:p w:rsidR="00B4065B" w:rsidRPr="00B4065B" w:rsidRDefault="00B4065B" w:rsidP="00B4065B">
      <w:proofErr w:type="gramStart"/>
      <w:r w:rsidRPr="00B4065B">
        <w:t>infrastructure</w:t>
      </w:r>
      <w:proofErr w:type="gramEnd"/>
      <w:r w:rsidRPr="00B4065B">
        <w:t xml:space="preserve"> that can help overcome existing bottlenecks and stimulate development in border communities.</w:t>
      </w:r>
    </w:p>
    <w:p w:rsidR="00B4065B" w:rsidRPr="00411951" w:rsidRDefault="00B4065B" w:rsidP="00B4065B">
      <w:pPr>
        <w:rPr>
          <w:rFonts w:asciiTheme="minorHAnsi" w:hAnsiTheme="minorHAnsi" w:cstheme="minorHAnsi"/>
        </w:rPr>
      </w:pPr>
    </w:p>
    <w:p w:rsidR="00B4065B" w:rsidRPr="00CA63E3" w:rsidRDefault="00B4065B" w:rsidP="00B4065B">
      <w:pPr>
        <w:keepNext/>
        <w:keepLines/>
        <w:spacing w:before="200"/>
        <w:outlineLvl w:val="3"/>
        <w:rPr>
          <w:rFonts w:asciiTheme="minorHAnsi" w:eastAsiaTheme="majorEastAsia" w:hAnsiTheme="minorHAnsi" w:cstheme="minorHAnsi"/>
          <w:b/>
          <w:bCs/>
          <w:iCs/>
          <w:color w:val="FF0000"/>
          <w:sz w:val="26"/>
        </w:rPr>
      </w:pPr>
      <w:r w:rsidRPr="00411951">
        <w:rPr>
          <w:rFonts w:asciiTheme="minorHAnsi" w:eastAsiaTheme="majorEastAsia" w:hAnsiTheme="minorHAnsi" w:cstheme="minorHAnsi"/>
          <w:b/>
          <w:bCs/>
          <w:iCs/>
          <w:sz w:val="26"/>
        </w:rPr>
        <w:t>Mexico want</w:t>
      </w:r>
      <w:r>
        <w:rPr>
          <w:rFonts w:asciiTheme="minorHAnsi" w:eastAsiaTheme="majorEastAsia" w:hAnsiTheme="minorHAnsi" w:cstheme="minorHAnsi"/>
          <w:b/>
          <w:bCs/>
          <w:iCs/>
          <w:sz w:val="26"/>
        </w:rPr>
        <w:t>s to do the plan, it’s up to the US</w:t>
      </w:r>
      <w:r>
        <w:rPr>
          <w:rFonts w:asciiTheme="minorHAnsi" w:eastAsiaTheme="majorEastAsia" w:hAnsiTheme="minorHAnsi" w:cstheme="minorHAnsi"/>
          <w:b/>
          <w:bCs/>
          <w:iCs/>
          <w:color w:val="FF0000"/>
          <w:sz w:val="26"/>
        </w:rPr>
        <w:t xml:space="preserve"> </w:t>
      </w:r>
    </w:p>
    <w:p w:rsidR="00B4065B" w:rsidRPr="00411951" w:rsidRDefault="00B4065B" w:rsidP="00B4065B">
      <w:pPr>
        <w:rPr>
          <w:rFonts w:asciiTheme="minorHAnsi" w:hAnsiTheme="minorHAnsi" w:cstheme="minorHAnsi"/>
        </w:rPr>
      </w:pPr>
      <w:proofErr w:type="spellStart"/>
      <w:r w:rsidRPr="00411951">
        <w:rPr>
          <w:rFonts w:asciiTheme="minorHAnsi" w:hAnsiTheme="minorHAnsi" w:cstheme="minorHAnsi"/>
          <w:b/>
          <w:bCs/>
          <w:sz w:val="26"/>
          <w:u w:val="single"/>
        </w:rPr>
        <w:t>Seelke</w:t>
      </w:r>
      <w:proofErr w:type="spellEnd"/>
      <w:r w:rsidRPr="00411951">
        <w:rPr>
          <w:rFonts w:asciiTheme="minorHAnsi" w:hAnsiTheme="minorHAnsi" w:cstheme="minorHAnsi"/>
        </w:rPr>
        <w:t xml:space="preserve">, </w:t>
      </w:r>
      <w:r w:rsidRPr="00411951">
        <w:rPr>
          <w:rFonts w:asciiTheme="minorHAnsi" w:hAnsiTheme="minorHAnsi" w:cstheme="minorHAnsi"/>
          <w:b/>
          <w:bCs/>
          <w:sz w:val="26"/>
          <w:u w:val="single"/>
        </w:rPr>
        <w:t>13</w:t>
      </w:r>
      <w:r w:rsidRPr="00411951">
        <w:rPr>
          <w:rFonts w:asciiTheme="minorHAnsi" w:hAnsiTheme="minorHAnsi" w:cstheme="minorHAnsi"/>
        </w:rPr>
        <w:t xml:space="preserve"> </w:t>
      </w:r>
    </w:p>
    <w:p w:rsidR="00B4065B" w:rsidRPr="00411951" w:rsidRDefault="00B4065B" w:rsidP="00B4065B">
      <w:pPr>
        <w:rPr>
          <w:rFonts w:asciiTheme="minorHAnsi" w:hAnsiTheme="minorHAnsi" w:cstheme="minorHAnsi"/>
          <w:sz w:val="16"/>
          <w:szCs w:val="16"/>
        </w:rPr>
      </w:pPr>
      <w:r w:rsidRPr="00411951">
        <w:rPr>
          <w:rFonts w:asciiTheme="minorHAnsi" w:hAnsiTheme="minorHAnsi" w:cstheme="minorHAnsi"/>
          <w:sz w:val="16"/>
          <w:szCs w:val="16"/>
        </w:rPr>
        <w:t xml:space="preserve">(Clare, Specialist in Latin American </w:t>
      </w:r>
      <w:proofErr w:type="gramStart"/>
      <w:r w:rsidRPr="00411951">
        <w:rPr>
          <w:rFonts w:asciiTheme="minorHAnsi" w:hAnsiTheme="minorHAnsi" w:cstheme="minorHAnsi"/>
          <w:sz w:val="16"/>
          <w:szCs w:val="16"/>
        </w:rPr>
        <w:t>Affairs ,</w:t>
      </w:r>
      <w:proofErr w:type="gramEnd"/>
      <w:r w:rsidRPr="00411951">
        <w:rPr>
          <w:rFonts w:asciiTheme="minorHAnsi" w:hAnsiTheme="minorHAnsi" w:cstheme="minorHAnsi"/>
          <w:sz w:val="16"/>
          <w:szCs w:val="16"/>
        </w:rPr>
        <w:t xml:space="preserve"> Congressional Research Service: “Mexico’s New Administration: Priorities and Key Issues in U.S.-Mexican Relations,” pg. 14 http://www.fosterquan.com/content/documents/policy_papers/2013/MexicosNewAdmin.pdf)</w:t>
      </w:r>
    </w:p>
    <w:p w:rsidR="00B4065B" w:rsidRDefault="00B4065B" w:rsidP="00B4065B">
      <w:r w:rsidRPr="00B4065B">
        <w:t xml:space="preserve">The bilateral trade relationship with Mexico is of key interest to Congress because of Mexico’s </w:t>
      </w:r>
    </w:p>
    <w:p w:rsidR="00B4065B" w:rsidRDefault="00B4065B" w:rsidP="00B4065B">
      <w:r>
        <w:t>AND</w:t>
      </w:r>
    </w:p>
    <w:p w:rsidR="00B4065B" w:rsidRPr="00B4065B" w:rsidRDefault="00B4065B" w:rsidP="00B4065B">
      <w:proofErr w:type="gramStart"/>
      <w:r w:rsidRPr="00B4065B">
        <w:t>bolster</w:t>
      </w:r>
      <w:proofErr w:type="gramEnd"/>
      <w:r w:rsidRPr="00B4065B">
        <w:t xml:space="preserve"> Mexico’s trade ties with China, Europe, and Latin ¶ America,</w:t>
      </w:r>
    </w:p>
    <w:p w:rsidR="00B4065B" w:rsidRPr="00904ADF" w:rsidRDefault="00B4065B" w:rsidP="00B4065B">
      <w:pPr>
        <w:keepNext/>
        <w:keepLines/>
        <w:spacing w:before="200"/>
        <w:outlineLvl w:val="3"/>
        <w:rPr>
          <w:rFonts w:eastAsiaTheme="majorEastAsia"/>
          <w:b/>
          <w:bCs/>
          <w:iCs/>
          <w:sz w:val="26"/>
        </w:rPr>
      </w:pPr>
      <w:r w:rsidRPr="00904ADF">
        <w:rPr>
          <w:rFonts w:eastAsiaTheme="majorEastAsia"/>
          <w:b/>
          <w:bCs/>
          <w:iCs/>
          <w:sz w:val="26"/>
        </w:rPr>
        <w:t>Plans to fix US</w:t>
      </w:r>
      <w:r>
        <w:rPr>
          <w:rFonts w:eastAsiaTheme="majorEastAsia"/>
          <w:b/>
          <w:bCs/>
          <w:iCs/>
          <w:sz w:val="26"/>
        </w:rPr>
        <w:t xml:space="preserve">- Mexico </w:t>
      </w:r>
      <w:r w:rsidRPr="00904ADF">
        <w:rPr>
          <w:rFonts w:eastAsiaTheme="majorEastAsia"/>
          <w:b/>
          <w:bCs/>
          <w:iCs/>
          <w:sz w:val="26"/>
        </w:rPr>
        <w:t xml:space="preserve">border have fallen through </w:t>
      </w:r>
      <w:r>
        <w:rPr>
          <w:rFonts w:eastAsiaTheme="majorEastAsia"/>
          <w:b/>
          <w:bCs/>
          <w:iCs/>
          <w:sz w:val="26"/>
        </w:rPr>
        <w:t>but non- unique the link to Politics</w:t>
      </w:r>
    </w:p>
    <w:p w:rsidR="00B4065B" w:rsidRPr="00904ADF" w:rsidRDefault="00B4065B" w:rsidP="00B4065B">
      <w:pPr>
        <w:rPr>
          <w:sz w:val="24"/>
          <w:szCs w:val="24"/>
        </w:rPr>
      </w:pPr>
      <w:r w:rsidRPr="00904ADF">
        <w:t xml:space="preserve">The </w:t>
      </w:r>
      <w:r w:rsidRPr="00157C82">
        <w:rPr>
          <w:b/>
          <w:bCs/>
          <w:sz w:val="26"/>
          <w:highlight w:val="yellow"/>
          <w:u w:val="single"/>
        </w:rPr>
        <w:t>N</w:t>
      </w:r>
      <w:r w:rsidRPr="00904ADF">
        <w:t xml:space="preserve">ew </w:t>
      </w:r>
      <w:r w:rsidRPr="00157C82">
        <w:rPr>
          <w:b/>
          <w:bCs/>
          <w:sz w:val="26"/>
          <w:highlight w:val="yellow"/>
          <w:u w:val="single"/>
        </w:rPr>
        <w:t>Y</w:t>
      </w:r>
      <w:r w:rsidRPr="00904ADF">
        <w:t xml:space="preserve">ork </w:t>
      </w:r>
      <w:r w:rsidRPr="00157C82">
        <w:rPr>
          <w:b/>
          <w:bCs/>
          <w:sz w:val="26"/>
          <w:highlight w:val="yellow"/>
          <w:u w:val="single"/>
        </w:rPr>
        <w:t>T</w:t>
      </w:r>
      <w:r w:rsidRPr="00904ADF">
        <w:t xml:space="preserve">imes, </w:t>
      </w:r>
      <w:r w:rsidRPr="00157C82">
        <w:rPr>
          <w:b/>
          <w:bCs/>
          <w:sz w:val="26"/>
          <w:highlight w:val="yellow"/>
          <w:u w:val="single"/>
        </w:rPr>
        <w:t>6/5</w:t>
      </w:r>
      <w:r w:rsidRPr="00904ADF">
        <w:rPr>
          <w:b/>
          <w:bCs/>
          <w:sz w:val="24"/>
          <w:szCs w:val="24"/>
          <w:u w:val="single"/>
        </w:rPr>
        <w:t xml:space="preserve"> </w:t>
      </w:r>
      <w:r w:rsidRPr="00904ADF">
        <w:rPr>
          <w:sz w:val="24"/>
          <w:szCs w:val="24"/>
        </w:rPr>
        <w:t xml:space="preserve">2013, Carlos </w:t>
      </w:r>
      <w:proofErr w:type="spellStart"/>
      <w:r w:rsidRPr="00904ADF">
        <w:rPr>
          <w:sz w:val="24"/>
          <w:szCs w:val="24"/>
        </w:rPr>
        <w:t>Puig</w:t>
      </w:r>
      <w:proofErr w:type="spellEnd"/>
      <w:r w:rsidRPr="00904ADF">
        <w:rPr>
          <w:sz w:val="24"/>
          <w:szCs w:val="24"/>
        </w:rPr>
        <w:t xml:space="preserve">, the New York Times: “Toeing the Line” </w:t>
      </w:r>
      <w:hyperlink r:id="rId16" w:history="1">
        <w:r w:rsidRPr="00904ADF">
          <w:rPr>
            <w:sz w:val="24"/>
            <w:szCs w:val="24"/>
          </w:rPr>
          <w:t>http://latitude.blogs.nytimes.com/2013/06/05/toeing-the-line/</w:t>
        </w:r>
      </w:hyperlink>
    </w:p>
    <w:p w:rsidR="00B4065B" w:rsidRDefault="00B4065B" w:rsidP="00B4065B">
      <w:r w:rsidRPr="00B4065B">
        <w:t xml:space="preserve">Another way of putting this is to say that the busiest border in the world </w:t>
      </w:r>
    </w:p>
    <w:p w:rsidR="00B4065B" w:rsidRDefault="00B4065B" w:rsidP="00B4065B">
      <w:r>
        <w:t>AND</w:t>
      </w:r>
    </w:p>
    <w:p w:rsidR="00B4065B" w:rsidRPr="00B4065B" w:rsidRDefault="00B4065B" w:rsidP="00B4065B">
      <w:proofErr w:type="gramStart"/>
      <w:r w:rsidRPr="00B4065B">
        <w:t>the</w:t>
      </w:r>
      <w:proofErr w:type="gramEnd"/>
      <w:r w:rsidRPr="00B4065B">
        <w:t xml:space="preserve"> first time that the poor southern country beats its rich northern neighbor. </w:t>
      </w:r>
    </w:p>
    <w:p w:rsidR="00B4065B" w:rsidRPr="00411951" w:rsidRDefault="00B4065B" w:rsidP="00B4065B">
      <w:pPr>
        <w:rPr>
          <w:rFonts w:asciiTheme="minorHAnsi" w:hAnsiTheme="minorHAnsi" w:cstheme="minorHAnsi"/>
          <w:sz w:val="16"/>
        </w:rPr>
      </w:pPr>
    </w:p>
    <w:p w:rsidR="00B4065B" w:rsidRPr="00411951" w:rsidRDefault="00B4065B" w:rsidP="00B4065B">
      <w:pPr>
        <w:rPr>
          <w:rFonts w:asciiTheme="minorHAnsi" w:hAnsiTheme="minorHAnsi" w:cstheme="minorHAnsi"/>
        </w:rPr>
      </w:pPr>
    </w:p>
    <w:p w:rsidR="00B4065B" w:rsidRPr="00411951" w:rsidRDefault="00B4065B" w:rsidP="00B4065B">
      <w:pPr>
        <w:rPr>
          <w:rFonts w:asciiTheme="minorHAnsi" w:hAnsiTheme="minorHAnsi" w:cstheme="minorHAnsi"/>
        </w:rPr>
      </w:pPr>
    </w:p>
    <w:p w:rsidR="000022F2" w:rsidRPr="00D17C4E" w:rsidRDefault="000022F2" w:rsidP="00D17C4E"/>
    <w:sectPr w:rsidR="000022F2" w:rsidRPr="00D17C4E" w:rsidSect="00E832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42A" w:rsidRDefault="00A3442A" w:rsidP="005F5576">
      <w:r>
        <w:separator/>
      </w:r>
    </w:p>
  </w:endnote>
  <w:endnote w:type="continuationSeparator" w:id="0">
    <w:p w:rsidR="00A3442A" w:rsidRDefault="00A3442A"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42A" w:rsidRDefault="00A3442A" w:rsidP="005F5576">
      <w:r>
        <w:separator/>
      </w:r>
    </w:p>
  </w:footnote>
  <w:footnote w:type="continuationSeparator" w:id="0">
    <w:p w:rsidR="00A3442A" w:rsidRDefault="00A3442A"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519F5"/>
    <w:multiLevelType w:val="hybridMultilevel"/>
    <w:tmpl w:val="0D98B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72E8E"/>
    <w:multiLevelType w:val="hybridMultilevel"/>
    <w:tmpl w:val="1E68F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A3442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C1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107"/>
    <w:rsid w:val="001F0F95"/>
    <w:rsid w:val="001F734A"/>
    <w:rsid w:val="001F7572"/>
    <w:rsid w:val="0020006E"/>
    <w:rsid w:val="002009AE"/>
    <w:rsid w:val="002101DA"/>
    <w:rsid w:val="00217499"/>
    <w:rsid w:val="00226B6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51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1AB0"/>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442A"/>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65B"/>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53D"/>
    <w:rsid w:val="00D4639E"/>
    <w:rsid w:val="00D51ABF"/>
    <w:rsid w:val="00D5444B"/>
    <w:rsid w:val="00D55302"/>
    <w:rsid w:val="00D57CBF"/>
    <w:rsid w:val="00D66ABC"/>
    <w:rsid w:val="00D71CFC"/>
    <w:rsid w:val="00D764D5"/>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C0A"/>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Emphasis!!,small,Qualification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numbering" w:customStyle="1" w:styleId="NoList1">
    <w:name w:val="No List1"/>
    <w:next w:val="NoList"/>
    <w:uiPriority w:val="99"/>
    <w:semiHidden/>
    <w:unhideWhenUsed/>
    <w:rsid w:val="00B4065B"/>
  </w:style>
  <w:style w:type="character" w:customStyle="1" w:styleId="underline">
    <w:name w:val="underline"/>
    <w:basedOn w:val="DefaultParagraphFont"/>
    <w:link w:val="textbold"/>
    <w:qFormat/>
    <w:rsid w:val="00B4065B"/>
    <w:rPr>
      <w:rFonts w:cs="Times New Roman"/>
      <w:b/>
      <w:u w:val="single"/>
    </w:rPr>
  </w:style>
  <w:style w:type="paragraph" w:customStyle="1" w:styleId="textbold">
    <w:name w:val="text bold"/>
    <w:basedOn w:val="Normal"/>
    <w:link w:val="underline"/>
    <w:rsid w:val="00B4065B"/>
    <w:pPr>
      <w:ind w:left="720"/>
      <w:jc w:val="both"/>
    </w:pPr>
    <w:rPr>
      <w:rFonts w:asciiTheme="minorHAnsi" w:hAnsiTheme="minorHAnsi" w:cs="Times New Roman"/>
      <w:b/>
      <w:u w:val="single"/>
    </w:rPr>
  </w:style>
  <w:style w:type="paragraph" w:styleId="NormalWeb">
    <w:name w:val="Normal (Web)"/>
    <w:basedOn w:val="Normal"/>
    <w:uiPriority w:val="99"/>
    <w:semiHidden/>
    <w:unhideWhenUsed/>
    <w:rsid w:val="00B4065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4065B"/>
    <w:rPr>
      <w:b/>
      <w:bCs/>
    </w:rPr>
  </w:style>
  <w:style w:type="character" w:customStyle="1" w:styleId="apple-converted-space">
    <w:name w:val="apple-converted-space"/>
    <w:basedOn w:val="DefaultParagraphFont"/>
    <w:rsid w:val="00B4065B"/>
  </w:style>
  <w:style w:type="paragraph" w:styleId="DocumentMap">
    <w:name w:val="Document Map"/>
    <w:basedOn w:val="Normal"/>
    <w:link w:val="DocumentMapChar"/>
    <w:uiPriority w:val="99"/>
    <w:semiHidden/>
    <w:rsid w:val="00B4065B"/>
    <w:rPr>
      <w:rFonts w:ascii="Tahoma" w:hAnsi="Tahoma" w:cs="Tahoma"/>
      <w:sz w:val="16"/>
      <w:szCs w:val="16"/>
    </w:rPr>
  </w:style>
  <w:style w:type="character" w:customStyle="1" w:styleId="DocumentMapChar">
    <w:name w:val="Document Map Char"/>
    <w:basedOn w:val="DefaultParagraphFont"/>
    <w:link w:val="DocumentMap"/>
    <w:uiPriority w:val="99"/>
    <w:semiHidden/>
    <w:rsid w:val="00B4065B"/>
    <w:rPr>
      <w:rFonts w:ascii="Tahoma" w:hAnsi="Tahoma" w:cs="Tahoma"/>
      <w:sz w:val="16"/>
      <w:szCs w:val="16"/>
    </w:rPr>
  </w:style>
  <w:style w:type="character" w:styleId="CommentReference">
    <w:name w:val="annotation reference"/>
    <w:basedOn w:val="DefaultParagraphFont"/>
    <w:uiPriority w:val="99"/>
    <w:semiHidden/>
    <w:rsid w:val="00B4065B"/>
    <w:rPr>
      <w:sz w:val="16"/>
      <w:szCs w:val="16"/>
    </w:rPr>
  </w:style>
  <w:style w:type="paragraph" w:styleId="CommentText">
    <w:name w:val="annotation text"/>
    <w:basedOn w:val="Normal"/>
    <w:link w:val="CommentTextChar"/>
    <w:uiPriority w:val="99"/>
    <w:semiHidden/>
    <w:rsid w:val="00B4065B"/>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4065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4065B"/>
    <w:rPr>
      <w:b/>
      <w:bCs/>
    </w:rPr>
  </w:style>
  <w:style w:type="character" w:customStyle="1" w:styleId="CommentSubjectChar">
    <w:name w:val="Comment Subject Char"/>
    <w:basedOn w:val="CommentTextChar"/>
    <w:link w:val="CommentSubject"/>
    <w:uiPriority w:val="99"/>
    <w:semiHidden/>
    <w:rsid w:val="00B4065B"/>
    <w:rPr>
      <w:b/>
      <w:bCs/>
    </w:rPr>
  </w:style>
  <w:style w:type="paragraph" w:styleId="BalloonText">
    <w:name w:val="Balloon Text"/>
    <w:basedOn w:val="Normal"/>
    <w:link w:val="BalloonTextChar"/>
    <w:uiPriority w:val="99"/>
    <w:semiHidden/>
    <w:rsid w:val="00B4065B"/>
    <w:rPr>
      <w:rFonts w:ascii="Tahoma" w:hAnsi="Tahoma" w:cs="Tahoma"/>
      <w:sz w:val="16"/>
      <w:szCs w:val="16"/>
    </w:rPr>
  </w:style>
  <w:style w:type="character" w:customStyle="1" w:styleId="BalloonTextChar">
    <w:name w:val="Balloon Text Char"/>
    <w:basedOn w:val="DefaultParagraphFont"/>
    <w:link w:val="BalloonText"/>
    <w:uiPriority w:val="99"/>
    <w:semiHidden/>
    <w:rsid w:val="00B40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s.cfr.org/oneil/2013/01/11/u-s-exports-depend-on-mexic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lobalpublicsquare.blogs.cnn.com/2012/12/03/getting-ready-for-a-new-era-in-u-s-mexico-ti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atitude.blogs.nytimes.com/2013/06/05/toeing-the-lin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affairs.com/articles/138468/stephen-g-brooks-g-john-ikenberry-and-william-c-wohlforth/lean-forward" TargetMode="External"/><Relationship Id="rId5" Type="http://schemas.openxmlformats.org/officeDocument/2006/relationships/styles" Target="styles.xml"/><Relationship Id="rId15" Type="http://schemas.openxmlformats.org/officeDocument/2006/relationships/hyperlink" Target="http://www.uschamber.com/sites/default/files/reports/2011_us_mexico_report.pdf" TargetMode="External"/><Relationship Id="rId10" Type="http://schemas.openxmlformats.org/officeDocument/2006/relationships/hyperlink" Target="http://www.mitpressjournals.org/doi/abs/10.1162/ISEC_a_0010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t.com/intl/cms/s/0/dcd40966-c79c-11e2-9c52-00144feab7d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2013-09-14T16:33:00Z</dcterms:created>
  <dcterms:modified xsi:type="dcterms:W3CDTF">2013-09-14T16:34:00Z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