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22879" w:rsidP="00322879">
      <w:pPr>
        <w:pStyle w:val="Heading1"/>
      </w:pPr>
      <w:r>
        <w:t>1nc</w:t>
      </w:r>
    </w:p>
    <w:p w:rsidR="00322879" w:rsidRPr="00322879" w:rsidRDefault="00322879" w:rsidP="00322879">
      <w:pPr>
        <w:rPr>
          <w:b/>
          <w:u w:val="single"/>
        </w:rPr>
      </w:pPr>
      <w:r>
        <w:rPr>
          <w:b/>
          <w:u w:val="single"/>
        </w:rPr>
        <w:t>SYRIA DA</w:t>
      </w:r>
    </w:p>
    <w:p w:rsidR="00322879" w:rsidRPr="00322879" w:rsidRDefault="00322879" w:rsidP="00322879">
      <w:pPr>
        <w:rPr>
          <w:b/>
        </w:rPr>
      </w:pPr>
      <w:r w:rsidRPr="00322879">
        <w:rPr>
          <w:b/>
        </w:rPr>
        <w:t xml:space="preserve">The Syria authorization will pass but it will be a tough fight – capital is </w:t>
      </w:r>
      <w:proofErr w:type="gramStart"/>
      <w:r w:rsidRPr="00322879">
        <w:rPr>
          <w:b/>
        </w:rPr>
        <w:t>key</w:t>
      </w:r>
      <w:proofErr w:type="gramEnd"/>
      <w:r w:rsidRPr="00322879">
        <w:rPr>
          <w:b/>
        </w:rPr>
        <w:t xml:space="preserve"> to GOP support</w:t>
      </w:r>
    </w:p>
    <w:p w:rsidR="00322879" w:rsidRPr="00322879" w:rsidRDefault="00322879" w:rsidP="00322879">
      <w:r w:rsidRPr="00322879">
        <w:rPr>
          <w:b/>
        </w:rPr>
        <w:t xml:space="preserve">Cohen, 9/3/13 </w:t>
      </w:r>
      <w:r w:rsidRPr="00322879">
        <w:t>(Tom, “Syria war resolution faces tough challenge in Congress” CNN,</w:t>
      </w:r>
    </w:p>
    <w:p w:rsidR="00322879" w:rsidRPr="00322879" w:rsidRDefault="00322879" w:rsidP="00322879">
      <w:hyperlink r:id="rId10" w:history="1">
        <w:r w:rsidRPr="00322879">
          <w:t>http://www.cnn.com/2013/09/03/politics/obama-syria-congress/</w:t>
        </w:r>
      </w:hyperlink>
      <w:r w:rsidRPr="00322879">
        <w:t xml:space="preserve">)  </w:t>
      </w:r>
    </w:p>
    <w:p w:rsidR="00322879" w:rsidRPr="00322879" w:rsidRDefault="00322879" w:rsidP="00322879"/>
    <w:p w:rsidR="00322879" w:rsidRDefault="00322879" w:rsidP="00322879">
      <w:pPr>
        <w:rPr>
          <w:sz w:val="14"/>
          <w:szCs w:val="14"/>
        </w:rPr>
      </w:pPr>
      <w:r w:rsidRPr="00322879">
        <w:rPr>
          <w:bCs/>
          <w:u w:val="single"/>
        </w:rPr>
        <w:t>To</w:t>
      </w:r>
      <w:r w:rsidRPr="00322879">
        <w:rPr>
          <w:sz w:val="14"/>
          <w:szCs w:val="14"/>
        </w:rPr>
        <w:t xml:space="preserve"> Darrell </w:t>
      </w:r>
      <w:r w:rsidRPr="00322879">
        <w:rPr>
          <w:bCs/>
          <w:u w:val="single"/>
        </w:rPr>
        <w:t>West, the</w:t>
      </w:r>
      <w:r w:rsidRPr="00322879">
        <w:rPr>
          <w:sz w:val="14"/>
          <w:szCs w:val="14"/>
        </w:rPr>
        <w:t xml:space="preserve"> vice president and </w:t>
      </w:r>
      <w:r w:rsidRPr="00322879">
        <w:rPr>
          <w:bCs/>
          <w:u w:val="single"/>
        </w:rPr>
        <w:t xml:space="preserve">director of governance studies at </w:t>
      </w:r>
      <w:r w:rsidRPr="00322879">
        <w:rPr>
          <w:sz w:val="14"/>
          <w:szCs w:val="14"/>
        </w:rPr>
        <w:t xml:space="preserve">the </w:t>
      </w:r>
      <w:r w:rsidRPr="00322879">
        <w:rPr>
          <w:bCs/>
          <w:u w:val="single"/>
        </w:rPr>
        <w:t>Brookings</w:t>
      </w:r>
      <w:r w:rsidRPr="00322879">
        <w:rPr>
          <w:sz w:val="14"/>
          <w:szCs w:val="14"/>
        </w:rPr>
        <w:t xml:space="preserve"> </w:t>
      </w:r>
    </w:p>
    <w:p w:rsidR="00322879" w:rsidRDefault="00322879" w:rsidP="00322879">
      <w:pPr>
        <w:rPr>
          <w:sz w:val="14"/>
          <w:szCs w:val="14"/>
        </w:rPr>
      </w:pPr>
      <w:r>
        <w:rPr>
          <w:sz w:val="14"/>
          <w:szCs w:val="14"/>
        </w:rPr>
        <w:t>AND</w:t>
      </w:r>
    </w:p>
    <w:p w:rsidR="00322879" w:rsidRPr="00322879" w:rsidRDefault="00322879" w:rsidP="00322879">
      <w:pPr>
        <w:rPr>
          <w:sz w:val="14"/>
          <w:szCs w:val="14"/>
        </w:rPr>
      </w:pPr>
      <w:proofErr w:type="gramStart"/>
      <w:r w:rsidRPr="00322879">
        <w:rPr>
          <w:sz w:val="14"/>
          <w:szCs w:val="14"/>
        </w:rPr>
        <w:t>will</w:t>
      </w:r>
      <w:proofErr w:type="gramEnd"/>
      <w:r w:rsidRPr="00322879">
        <w:rPr>
          <w:sz w:val="14"/>
          <w:szCs w:val="14"/>
        </w:rPr>
        <w:t xml:space="preserve"> work and not drag us into the mud for a long time."</w:t>
      </w:r>
    </w:p>
    <w:p w:rsidR="00322879" w:rsidRPr="00322879" w:rsidRDefault="00322879" w:rsidP="00322879"/>
    <w:p w:rsidR="00322879" w:rsidRPr="00322879" w:rsidRDefault="00322879" w:rsidP="00322879">
      <w:pPr>
        <w:rPr>
          <w:b/>
        </w:rPr>
      </w:pPr>
      <w:r w:rsidRPr="00322879">
        <w:rPr>
          <w:b/>
        </w:rPr>
        <w:t>PC key and focus link- the plan drains Obama’s attention</w:t>
      </w:r>
    </w:p>
    <w:p w:rsidR="00322879" w:rsidRPr="00322879" w:rsidRDefault="00322879" w:rsidP="00322879">
      <w:r w:rsidRPr="00322879">
        <w:rPr>
          <w:b/>
        </w:rPr>
        <w:t xml:space="preserve">Brown, 9/4/13 </w:t>
      </w:r>
      <w:r w:rsidRPr="00322879">
        <w:t xml:space="preserve">(Carrie, Politico, “Obama's capital spreads thin” </w:t>
      </w:r>
    </w:p>
    <w:p w:rsidR="00322879" w:rsidRPr="00322879" w:rsidRDefault="00322879" w:rsidP="00322879">
      <w:hyperlink r:id="rId11" w:history="1">
        <w:r w:rsidRPr="00322879">
          <w:t>http://m.politico.com/iphone/story/0913/96306.html</w:t>
        </w:r>
      </w:hyperlink>
      <w:r w:rsidRPr="00322879">
        <w:t>)</w:t>
      </w:r>
    </w:p>
    <w:p w:rsidR="00322879" w:rsidRPr="00322879" w:rsidRDefault="00322879" w:rsidP="00322879"/>
    <w:p w:rsidR="00322879" w:rsidRDefault="00322879" w:rsidP="00322879">
      <w:pPr>
        <w:rPr>
          <w:bCs/>
          <w:u w:val="single"/>
        </w:rPr>
      </w:pPr>
      <w:r w:rsidRPr="00322879">
        <w:rPr>
          <w:sz w:val="14"/>
          <w:szCs w:val="14"/>
        </w:rPr>
        <w:t xml:space="preserve">President Barack </w:t>
      </w:r>
      <w:r w:rsidRPr="00322879">
        <w:rPr>
          <w:bCs/>
          <w:u w:val="single"/>
        </w:rPr>
        <w:t xml:space="preserve">Obama faced a heavy lift in Congress this fall when his agenda included </w:t>
      </w:r>
    </w:p>
    <w:p w:rsidR="00322879" w:rsidRDefault="00322879" w:rsidP="00322879">
      <w:pPr>
        <w:rPr>
          <w:bCs/>
          <w:u w:val="single"/>
        </w:rPr>
      </w:pPr>
      <w:r>
        <w:rPr>
          <w:bCs/>
          <w:u w:val="single"/>
        </w:rPr>
        <w:t>AND</w:t>
      </w:r>
    </w:p>
    <w:p w:rsidR="00322879" w:rsidRPr="00322879" w:rsidRDefault="00322879" w:rsidP="00322879">
      <w:pPr>
        <w:rPr>
          <w:bCs/>
          <w:u w:val="single"/>
        </w:rPr>
      </w:pPr>
      <w:proofErr w:type="gramStart"/>
      <w:r w:rsidRPr="00322879">
        <w:rPr>
          <w:bCs/>
          <w:highlight w:val="cyan"/>
          <w:u w:val="single"/>
        </w:rPr>
        <w:t>to</w:t>
      </w:r>
      <w:proofErr w:type="gramEnd"/>
      <w:r w:rsidRPr="00322879">
        <w:rPr>
          <w:bCs/>
          <w:highlight w:val="cyan"/>
          <w:u w:val="single"/>
        </w:rPr>
        <w:t xml:space="preserve"> walk and chew gum</w:t>
      </w:r>
      <w:r w:rsidRPr="00322879">
        <w:rPr>
          <w:bCs/>
          <w:u w:val="single"/>
        </w:rPr>
        <w:t xml:space="preserve"> at the same time,” </w:t>
      </w:r>
      <w:r w:rsidRPr="00322879">
        <w:rPr>
          <w:b/>
          <w:iCs/>
          <w:u w:val="single"/>
          <w:bdr w:val="single" w:sz="4" w:space="0" w:color="auto"/>
        </w:rPr>
        <w:t xml:space="preserve">often </w:t>
      </w:r>
      <w:r w:rsidRPr="00322879">
        <w:rPr>
          <w:b/>
          <w:iCs/>
          <w:highlight w:val="cyan"/>
          <w:u w:val="single"/>
          <w:bdr w:val="single" w:sz="4" w:space="0" w:color="auto"/>
        </w:rPr>
        <w:t>they cannot</w:t>
      </w:r>
      <w:r w:rsidRPr="00322879">
        <w:rPr>
          <w:b/>
          <w:iCs/>
          <w:u w:val="single"/>
          <w:bdr w:val="single" w:sz="4" w:space="0" w:color="auto"/>
        </w:rPr>
        <w:t>.</w:t>
      </w:r>
    </w:p>
    <w:p w:rsidR="00322879" w:rsidRPr="00322879" w:rsidRDefault="00322879" w:rsidP="00322879">
      <w:pPr>
        <w:rPr>
          <w:b/>
        </w:rPr>
      </w:pPr>
    </w:p>
    <w:p w:rsidR="00322879" w:rsidRPr="00322879" w:rsidRDefault="00322879" w:rsidP="00322879">
      <w:pPr>
        <w:rPr>
          <w:b/>
        </w:rPr>
      </w:pPr>
      <w:r w:rsidRPr="00322879">
        <w:rPr>
          <w:b/>
        </w:rPr>
        <w:t xml:space="preserve">A failed Syria vote spurs global appeasement, allied </w:t>
      </w:r>
      <w:proofErr w:type="spellStart"/>
      <w:r w:rsidRPr="00322879">
        <w:rPr>
          <w:b/>
        </w:rPr>
        <w:t>prolif</w:t>
      </w:r>
      <w:proofErr w:type="spellEnd"/>
      <w:r w:rsidRPr="00322879">
        <w:rPr>
          <w:b/>
        </w:rPr>
        <w:t>, nuclear use and shreds U.S. primacy</w:t>
      </w:r>
    </w:p>
    <w:p w:rsidR="00322879" w:rsidRPr="00322879" w:rsidRDefault="00322879" w:rsidP="00322879">
      <w:r w:rsidRPr="00322879">
        <w:rPr>
          <w:b/>
        </w:rPr>
        <w:t xml:space="preserve">Cohen, 9/2/13 </w:t>
      </w:r>
      <w:r w:rsidRPr="00322879">
        <w:t xml:space="preserve">– teaches at Johns Hopkins School of Advanced International Studies. From 2007-08 he served as counselor of the State Department (Eliot, “The Stakes on the Syria Vote” Wall Street Journal, </w:t>
      </w:r>
      <w:hyperlink r:id="rId12" w:history="1">
        <w:r w:rsidRPr="00322879">
          <w:t>http://online.wsj.com/article/SB10001424127887324432404579049261525066516.html</w:t>
        </w:r>
      </w:hyperlink>
      <w:r w:rsidRPr="00322879">
        <w:t>)</w:t>
      </w:r>
    </w:p>
    <w:p w:rsidR="00322879" w:rsidRPr="00322879" w:rsidRDefault="00322879" w:rsidP="00322879"/>
    <w:p w:rsidR="00322879" w:rsidRDefault="00322879" w:rsidP="00322879">
      <w:pPr>
        <w:rPr>
          <w:bCs/>
          <w:u w:val="single"/>
        </w:rPr>
      </w:pPr>
      <w:r w:rsidRPr="00322879">
        <w:rPr>
          <w:sz w:val="14"/>
          <w:szCs w:val="14"/>
        </w:rPr>
        <w:t xml:space="preserve">On Saturday, when President </w:t>
      </w:r>
      <w:r w:rsidRPr="00322879">
        <w:rPr>
          <w:bCs/>
          <w:u w:val="single"/>
        </w:rPr>
        <w:t>Obama</w:t>
      </w:r>
      <w:r w:rsidRPr="00322879">
        <w:rPr>
          <w:sz w:val="14"/>
          <w:szCs w:val="14"/>
        </w:rPr>
        <w:t xml:space="preserve"> overruled his advisers, reversed his own policy and </w:t>
      </w:r>
    </w:p>
    <w:p w:rsidR="00322879" w:rsidRDefault="00322879" w:rsidP="00322879">
      <w:pPr>
        <w:rPr>
          <w:bCs/>
          <w:u w:val="single"/>
        </w:rPr>
      </w:pPr>
      <w:r>
        <w:rPr>
          <w:bCs/>
          <w:u w:val="single"/>
        </w:rPr>
        <w:t>AND</w:t>
      </w:r>
    </w:p>
    <w:p w:rsidR="00322879" w:rsidRPr="00322879" w:rsidRDefault="00322879" w:rsidP="00322879">
      <w:pPr>
        <w:rPr>
          <w:sz w:val="14"/>
          <w:szCs w:val="14"/>
        </w:rPr>
      </w:pPr>
      <w:proofErr w:type="gramStart"/>
      <w:r w:rsidRPr="00322879">
        <w:rPr>
          <w:sz w:val="14"/>
          <w:szCs w:val="14"/>
        </w:rPr>
        <w:t>brought</w:t>
      </w:r>
      <w:proofErr w:type="gramEnd"/>
      <w:r w:rsidRPr="00322879">
        <w:rPr>
          <w:sz w:val="14"/>
          <w:szCs w:val="14"/>
        </w:rPr>
        <w:t xml:space="preserve"> for granted. They should not. It </w:t>
      </w:r>
      <w:r w:rsidRPr="00322879">
        <w:rPr>
          <w:b/>
          <w:bCs/>
          <w:highlight w:val="cyan"/>
          <w:u w:val="single"/>
          <w:bdr w:val="single" w:sz="4" w:space="0" w:color="auto"/>
        </w:rPr>
        <w:t>hangs in the balance</w:t>
      </w:r>
      <w:r w:rsidRPr="00322879">
        <w:rPr>
          <w:sz w:val="14"/>
          <w:szCs w:val="14"/>
        </w:rPr>
        <w:t>.</w:t>
      </w:r>
    </w:p>
    <w:p w:rsidR="00322879" w:rsidRPr="00322879" w:rsidRDefault="00322879" w:rsidP="00322879">
      <w:pPr>
        <w:rPr>
          <w:b/>
        </w:rPr>
      </w:pPr>
    </w:p>
    <w:p w:rsidR="00322879" w:rsidRPr="00322879" w:rsidRDefault="00322879" w:rsidP="00322879">
      <w:pPr>
        <w:rPr>
          <w:b/>
        </w:rPr>
      </w:pPr>
      <w:r w:rsidRPr="00322879">
        <w:rPr>
          <w:b/>
        </w:rPr>
        <w:t>Extinction</w:t>
      </w:r>
    </w:p>
    <w:p w:rsidR="00322879" w:rsidRPr="00322879" w:rsidRDefault="00322879" w:rsidP="00322879">
      <w:r w:rsidRPr="00322879">
        <w:rPr>
          <w:b/>
        </w:rPr>
        <w:t>Barnett 11</w:t>
      </w:r>
      <w:r w:rsidRPr="00322879">
        <w:t xml:space="preserve"> – (Thomas, Former Senior Strategic Researcher and Professor in the Warfare Analysis &amp; Research Department, worked as the Assistant for Strategic Futures in the Office of Force Transformation in the Department of Defense, </w:t>
      </w:r>
      <w:r w:rsidRPr="00322879">
        <w:rPr>
          <w:i/>
        </w:rPr>
        <w:t>“The New Rules: Leadership Fatigue Puts U.S., and Globalization, at Crossroads,”</w:t>
      </w:r>
      <w:r w:rsidRPr="00322879">
        <w:t xml:space="preserve"> </w:t>
      </w:r>
      <w:r w:rsidRPr="00322879">
        <w:rPr>
          <w:u w:val="single"/>
        </w:rPr>
        <w:t>The World Politics Review</w:t>
      </w:r>
      <w:r w:rsidRPr="00322879">
        <w:t xml:space="preserve">, March 7, 2011, </w:t>
      </w:r>
      <w:hyperlink r:id="rId13" w:history="1">
        <w:r w:rsidRPr="00322879">
          <w:t>http://www.worldpoliticsreview.com/articles/8099/the-new-rules-leadership-fatigue-puts-u-s-and-globalization-at-crossroads</w:t>
        </w:r>
      </w:hyperlink>
      <w:r w:rsidRPr="00322879">
        <w:t>)</w:t>
      </w:r>
    </w:p>
    <w:p w:rsidR="00322879" w:rsidRPr="00322879" w:rsidRDefault="00322879" w:rsidP="00322879"/>
    <w:p w:rsidR="00322879" w:rsidRDefault="00322879" w:rsidP="00322879">
      <w:pPr>
        <w:rPr>
          <w:sz w:val="14"/>
          <w:szCs w:val="14"/>
        </w:rPr>
      </w:pPr>
      <w:r w:rsidRPr="00322879">
        <w:rPr>
          <w:sz w:val="14"/>
          <w:szCs w:val="14"/>
        </w:rPr>
        <w:t xml:space="preserve">Events in Libya are a further reminder for Americans that we stand at a crossroads </w:t>
      </w:r>
    </w:p>
    <w:p w:rsidR="00322879" w:rsidRDefault="00322879" w:rsidP="00322879">
      <w:pPr>
        <w:rPr>
          <w:sz w:val="14"/>
          <w:szCs w:val="14"/>
        </w:rPr>
      </w:pPr>
      <w:r>
        <w:rPr>
          <w:sz w:val="14"/>
          <w:szCs w:val="14"/>
        </w:rPr>
        <w:t>AND</w:t>
      </w:r>
    </w:p>
    <w:p w:rsidR="00322879" w:rsidRPr="00322879" w:rsidRDefault="00322879" w:rsidP="00322879">
      <w:pPr>
        <w:rPr>
          <w:u w:val="single"/>
        </w:rPr>
      </w:pPr>
      <w:r w:rsidRPr="00322879">
        <w:rPr>
          <w:sz w:val="14"/>
          <w:szCs w:val="14"/>
        </w:rPr>
        <w:t xml:space="preserve">. And </w:t>
      </w:r>
      <w:r w:rsidRPr="00322879">
        <w:rPr>
          <w:u w:val="single"/>
        </w:rPr>
        <w:t>if you know your history, that should make you nervous.</w:t>
      </w:r>
    </w:p>
    <w:p w:rsidR="00322879" w:rsidRDefault="00322879" w:rsidP="00322879"/>
    <w:p w:rsidR="00322879" w:rsidRPr="00322879" w:rsidRDefault="00322879" w:rsidP="00322879">
      <w:pPr>
        <w:rPr>
          <w:b/>
          <w:u w:val="single"/>
        </w:rPr>
      </w:pPr>
      <w:r>
        <w:rPr>
          <w:b/>
          <w:u w:val="single"/>
        </w:rPr>
        <w:t>COUNTERPLAN</w:t>
      </w:r>
    </w:p>
    <w:p w:rsidR="00322879" w:rsidRPr="00322879" w:rsidRDefault="00322879" w:rsidP="00322879">
      <w:pPr>
        <w:rPr>
          <w:b/>
        </w:rPr>
      </w:pPr>
      <w:r w:rsidRPr="00322879">
        <w:rPr>
          <w:b/>
        </w:rPr>
        <w:t xml:space="preserve">The Commissioner of Major League Baseball should allow Major League Baseball teams to scout in Cuba and sign Cuban players without penalty.  </w:t>
      </w:r>
    </w:p>
    <w:p w:rsidR="00322879" w:rsidRPr="00322879" w:rsidRDefault="00322879" w:rsidP="00322879">
      <w:pPr>
        <w:rPr>
          <w:rFonts w:eastAsiaTheme="majorEastAsia" w:cstheme="majorBidi"/>
          <w:b/>
          <w:bCs/>
          <w:sz w:val="28"/>
          <w:szCs w:val="26"/>
          <w:u w:val="double"/>
        </w:rPr>
      </w:pPr>
    </w:p>
    <w:p w:rsidR="00C20DC2" w:rsidRPr="00322879" w:rsidRDefault="00714862" w:rsidP="00322879">
      <w:pPr>
        <w:rPr>
          <w:b/>
        </w:rPr>
      </w:pPr>
      <w:proofErr w:type="gramStart"/>
      <w:r w:rsidRPr="00322879">
        <w:rPr>
          <w:b/>
        </w:rPr>
        <w:t xml:space="preserve">Solves the </w:t>
      </w:r>
      <w:proofErr w:type="spellStart"/>
      <w:r w:rsidRPr="00322879">
        <w:rPr>
          <w:b/>
        </w:rPr>
        <w:t>aff</w:t>
      </w:r>
      <w:proofErr w:type="spellEnd"/>
      <w:r w:rsidRPr="00322879">
        <w:rPr>
          <w:b/>
        </w:rPr>
        <w:t>.</w:t>
      </w:r>
      <w:proofErr w:type="gramEnd"/>
    </w:p>
    <w:p w:rsidR="00322879" w:rsidRPr="00322879" w:rsidRDefault="00714862" w:rsidP="00322879">
      <w:proofErr w:type="spellStart"/>
      <w:proofErr w:type="gramStart"/>
      <w:r w:rsidRPr="00322879">
        <w:rPr>
          <w:b/>
        </w:rPr>
        <w:t>Cwiertny</w:t>
      </w:r>
      <w:proofErr w:type="spellEnd"/>
      <w:r w:rsidRPr="00322879">
        <w:rPr>
          <w:b/>
        </w:rPr>
        <w:t xml:space="preserve"> 00</w:t>
      </w:r>
      <w:r w:rsidR="00322879" w:rsidRPr="00322879">
        <w:rPr>
          <w:b/>
        </w:rPr>
        <w:t xml:space="preserve"> </w:t>
      </w:r>
      <w:r w:rsidR="00322879" w:rsidRPr="00322879">
        <w:t>(Scott.</w:t>
      </w:r>
      <w:proofErr w:type="gramEnd"/>
      <w:r w:rsidR="00322879" w:rsidRPr="00322879">
        <w:t xml:space="preserve"> </w:t>
      </w:r>
      <w:proofErr w:type="gramStart"/>
      <w:r w:rsidR="00322879" w:rsidRPr="00322879">
        <w:t>Loyola of Los Angeles Entertainment Law Review.</w:t>
      </w:r>
      <w:proofErr w:type="gramEnd"/>
      <w:r w:rsidR="00322879" w:rsidRPr="00322879">
        <w:t xml:space="preserve"> THE NEED FOR A WORLDWIDE DRAFT: MAJOR LEAGUE BASEBALL AND ITS RELATIONSHIP WITH THE CUBAN EMBARGO AND UNITED STATES FOREIG N POLICY Loy. L.A. </w:t>
      </w:r>
      <w:proofErr w:type="spellStart"/>
      <w:proofErr w:type="gramStart"/>
      <w:r w:rsidR="00322879" w:rsidRPr="00322879">
        <w:t>Ent</w:t>
      </w:r>
      <w:proofErr w:type="spellEnd"/>
      <w:proofErr w:type="gramEnd"/>
      <w:r w:rsidR="00322879" w:rsidRPr="00322879">
        <w:t xml:space="preserve">. </w:t>
      </w:r>
      <w:proofErr w:type="gramStart"/>
      <w:r w:rsidR="00322879" w:rsidRPr="00322879">
        <w:t>L. Rev. 391.)</w:t>
      </w:r>
      <w:proofErr w:type="gramEnd"/>
    </w:p>
    <w:p w:rsidR="00322879" w:rsidRPr="00322879" w:rsidRDefault="00322879" w:rsidP="00322879"/>
    <w:p w:rsidR="00322879" w:rsidRDefault="00322879" w:rsidP="00322879">
      <w:r w:rsidRPr="00322879">
        <w:t>Major League Baseball’s rules regarding the signing of Cuban players has been evolving since 1977</w:t>
      </w:r>
    </w:p>
    <w:p w:rsidR="00322879" w:rsidRDefault="00322879" w:rsidP="00322879">
      <w:r>
        <w:t>AND</w:t>
      </w:r>
    </w:p>
    <w:p w:rsidR="00322879" w:rsidRPr="00322879" w:rsidRDefault="00322879" w:rsidP="00322879">
      <w:pPr>
        <w:rPr>
          <w:bCs/>
          <w:u w:val="single"/>
        </w:rPr>
      </w:pPr>
      <w:r w:rsidRPr="00322879">
        <w:rPr>
          <w:bCs/>
          <w:u w:val="single"/>
        </w:rPr>
        <w:t xml:space="preserve">MLB teams from scouting in Cuba and from helping Cuban baseball </w:t>
      </w:r>
      <w:proofErr w:type="gramStart"/>
      <w:r w:rsidRPr="00322879">
        <w:rPr>
          <w:bCs/>
          <w:u w:val="single"/>
        </w:rPr>
        <w:t>players</w:t>
      </w:r>
      <w:proofErr w:type="gramEnd"/>
      <w:r w:rsidRPr="00322879">
        <w:rPr>
          <w:bCs/>
          <w:u w:val="single"/>
        </w:rPr>
        <w:t xml:space="preserve"> defect. </w:t>
      </w:r>
    </w:p>
    <w:p w:rsidR="00322879" w:rsidRPr="00322879" w:rsidRDefault="00322879" w:rsidP="00322879"/>
    <w:p w:rsidR="00322879" w:rsidRPr="00322879" w:rsidRDefault="00322879" w:rsidP="00322879"/>
    <w:p w:rsidR="00322879" w:rsidRPr="00322879" w:rsidRDefault="00322879" w:rsidP="00322879">
      <w:pPr>
        <w:rPr>
          <w:b/>
          <w:u w:val="single"/>
        </w:rPr>
      </w:pPr>
      <w:r>
        <w:rPr>
          <w:b/>
          <w:u w:val="single"/>
        </w:rPr>
        <w:t>KRITIK</w:t>
      </w:r>
    </w:p>
    <w:p w:rsidR="00322879" w:rsidRPr="00322879" w:rsidRDefault="00322879" w:rsidP="00322879">
      <w:pPr>
        <w:rPr>
          <w:b/>
        </w:rPr>
      </w:pPr>
      <w:r w:rsidRPr="00322879">
        <w:rPr>
          <w:b/>
        </w:rPr>
        <w:t xml:space="preserve">The plan facilitates the exploitation of Latin American talent in service of US cultural dominance – baseball diplomacy affirms a heroic US national identity that provides rhetorical cover for American military and economic adventurism </w:t>
      </w:r>
    </w:p>
    <w:p w:rsidR="00322879" w:rsidRPr="00322879" w:rsidRDefault="00322879" w:rsidP="00322879">
      <w:pPr>
        <w:rPr>
          <w:b/>
        </w:rPr>
      </w:pPr>
      <w:r w:rsidRPr="00322879">
        <w:rPr>
          <w:b/>
        </w:rPr>
        <w:t>Butterworth, 10</w:t>
      </w:r>
      <w:r w:rsidRPr="00322879">
        <w:t xml:space="preserve"> – director of the School of Communication at Ohio University (Michael, </w:t>
      </w:r>
      <w:r w:rsidRPr="00322879">
        <w:rPr>
          <w:u w:val="single"/>
        </w:rPr>
        <w:t xml:space="preserve">Baseball and </w:t>
      </w:r>
      <w:proofErr w:type="spellStart"/>
      <w:r w:rsidRPr="00322879">
        <w:rPr>
          <w:u w:val="single"/>
        </w:rPr>
        <w:t>Rhetorics</w:t>
      </w:r>
      <w:proofErr w:type="spellEnd"/>
      <w:r w:rsidRPr="00322879">
        <w:rPr>
          <w:u w:val="single"/>
        </w:rPr>
        <w:t xml:space="preserve"> of </w:t>
      </w:r>
      <w:proofErr w:type="gramStart"/>
      <w:r w:rsidRPr="00322879">
        <w:rPr>
          <w:u w:val="single"/>
        </w:rPr>
        <w:t>Purity :</w:t>
      </w:r>
      <w:proofErr w:type="gramEnd"/>
      <w:r w:rsidRPr="00322879">
        <w:rPr>
          <w:u w:val="single"/>
        </w:rPr>
        <w:t xml:space="preserve"> The National Pastime and American Identity During the War on Terror</w:t>
      </w:r>
      <w:r w:rsidRPr="00322879">
        <w:t xml:space="preserve">, </w:t>
      </w:r>
      <w:proofErr w:type="spellStart"/>
      <w:r w:rsidRPr="00322879">
        <w:t>ebrary</w:t>
      </w:r>
      <w:proofErr w:type="spellEnd"/>
      <w:r w:rsidRPr="00322879">
        <w:t>)</w:t>
      </w:r>
    </w:p>
    <w:p w:rsidR="00322879" w:rsidRPr="00322879" w:rsidRDefault="00322879" w:rsidP="00322879"/>
    <w:p w:rsidR="00322879" w:rsidRPr="00322879" w:rsidRDefault="00322879" w:rsidP="00322879">
      <w:proofErr w:type="gramStart"/>
      <w:r w:rsidRPr="00322879">
        <w:t xml:space="preserve">Yet </w:t>
      </w:r>
      <w:r w:rsidRPr="00322879">
        <w:rPr>
          <w:bCs/>
          <w:u w:val="single"/>
        </w:rPr>
        <w:t xml:space="preserve">while American culture </w:t>
      </w:r>
      <w:r>
        <w:rPr>
          <w:bCs/>
          <w:u w:val="single"/>
        </w:rPr>
        <w:t>…</w:t>
      </w:r>
      <w:r w:rsidRPr="00322879">
        <w:rPr>
          <w:bCs/>
          <w:highlight w:val="cyan"/>
          <w:u w:val="single"/>
        </w:rPr>
        <w:t xml:space="preserve"> discourses</w:t>
      </w:r>
      <w:r w:rsidRPr="00322879">
        <w:t xml:space="preserve"> that </w:t>
      </w:r>
      <w:r w:rsidRPr="00322879">
        <w:rPr>
          <w:bCs/>
          <w:highlight w:val="cyan"/>
          <w:u w:val="single"/>
        </w:rPr>
        <w:t>constituted the</w:t>
      </w:r>
      <w:r w:rsidRPr="00322879">
        <w:rPr>
          <w:bCs/>
          <w:u w:val="single"/>
        </w:rPr>
        <w:t xml:space="preserve"> </w:t>
      </w:r>
      <w:r w:rsidRPr="00322879">
        <w:rPr>
          <w:bCs/>
          <w:highlight w:val="cyan"/>
          <w:u w:val="single"/>
        </w:rPr>
        <w:t>U</w:t>
      </w:r>
      <w:r w:rsidRPr="00322879">
        <w:t xml:space="preserve">nited </w:t>
      </w:r>
      <w:r w:rsidRPr="00322879">
        <w:rPr>
          <w:bCs/>
          <w:highlight w:val="cyan"/>
          <w:u w:val="single"/>
        </w:rPr>
        <w:t>S</w:t>
      </w:r>
      <w:r w:rsidRPr="00322879">
        <w:t xml:space="preserve">tates </w:t>
      </w:r>
      <w:r w:rsidRPr="00322879">
        <w:rPr>
          <w:bCs/>
          <w:highlight w:val="cyan"/>
          <w:u w:val="single"/>
        </w:rPr>
        <w:t>as the world’s exemplary nation</w:t>
      </w:r>
      <w:r w:rsidRPr="00322879">
        <w:t>.</w:t>
      </w:r>
      <w:proofErr w:type="gramEnd"/>
    </w:p>
    <w:p w:rsidR="00322879" w:rsidRDefault="00322879" w:rsidP="00322879">
      <w:pPr>
        <w:rPr>
          <w:rFonts w:eastAsia="Calibri" w:cs="Times New Roman"/>
          <w:b/>
        </w:rPr>
      </w:pPr>
    </w:p>
    <w:p w:rsidR="00322879" w:rsidRPr="00322879" w:rsidRDefault="00322879" w:rsidP="00322879">
      <w:pPr>
        <w:rPr>
          <w:rFonts w:eastAsia="Calibri" w:cs="Times New Roman"/>
          <w:b/>
        </w:rPr>
      </w:pPr>
      <w:r w:rsidRPr="00322879">
        <w:rPr>
          <w:rFonts w:eastAsia="Calibri" w:cs="Times New Roman"/>
          <w:b/>
        </w:rPr>
        <w:t xml:space="preserve">Neoliberal engagement of Latin America results in </w:t>
      </w:r>
      <w:r w:rsidRPr="00322879">
        <w:rPr>
          <w:rFonts w:eastAsia="Calibri" w:cs="Times New Roman"/>
          <w:b/>
          <w:u w:val="single"/>
        </w:rPr>
        <w:t>loss of value to life</w:t>
      </w:r>
      <w:r w:rsidRPr="00322879">
        <w:rPr>
          <w:rFonts w:eastAsia="Calibri" w:cs="Times New Roman"/>
          <w:b/>
        </w:rPr>
        <w:t xml:space="preserve">, </w:t>
      </w:r>
      <w:r w:rsidRPr="00322879">
        <w:rPr>
          <w:rFonts w:eastAsia="Calibri" w:cs="Times New Roman"/>
          <w:b/>
          <w:u w:val="single"/>
        </w:rPr>
        <w:t>political oppression</w:t>
      </w:r>
      <w:r w:rsidRPr="00322879">
        <w:rPr>
          <w:rFonts w:eastAsia="Calibri" w:cs="Times New Roman"/>
          <w:b/>
        </w:rPr>
        <w:t xml:space="preserve">, </w:t>
      </w:r>
      <w:r w:rsidRPr="00322879">
        <w:rPr>
          <w:rFonts w:eastAsia="Calibri" w:cs="Times New Roman"/>
          <w:b/>
          <w:u w:val="single"/>
        </w:rPr>
        <w:t>military intervention</w:t>
      </w:r>
      <w:r w:rsidRPr="00322879">
        <w:rPr>
          <w:rFonts w:eastAsia="Calibri" w:cs="Times New Roman"/>
          <w:b/>
        </w:rPr>
        <w:t xml:space="preserve">, and </w:t>
      </w:r>
      <w:r w:rsidRPr="00322879">
        <w:rPr>
          <w:rFonts w:eastAsia="Calibri" w:cs="Times New Roman"/>
          <w:b/>
          <w:u w:val="single"/>
        </w:rPr>
        <w:t>environmental destruction</w:t>
      </w:r>
      <w:r w:rsidRPr="00322879">
        <w:rPr>
          <w:rFonts w:eastAsia="Calibri" w:cs="Times New Roman"/>
          <w:b/>
        </w:rPr>
        <w:t xml:space="preserve"> – makes </w:t>
      </w:r>
      <w:r w:rsidRPr="00322879">
        <w:rPr>
          <w:rFonts w:eastAsia="Calibri" w:cs="Times New Roman"/>
          <w:b/>
          <w:u w:val="single"/>
        </w:rPr>
        <w:t>extinction inevitable</w:t>
      </w:r>
      <w:r w:rsidRPr="00322879">
        <w:rPr>
          <w:rFonts w:eastAsia="Calibri" w:cs="Times New Roman"/>
          <w:b/>
        </w:rPr>
        <w:t xml:space="preserve"> </w:t>
      </w:r>
    </w:p>
    <w:p w:rsidR="00322879" w:rsidRPr="00322879" w:rsidRDefault="00322879" w:rsidP="00322879">
      <w:pPr>
        <w:rPr>
          <w:rFonts w:eastAsia="Calibri" w:cs="Times New Roman"/>
          <w:szCs w:val="14"/>
        </w:rPr>
      </w:pPr>
      <w:r w:rsidRPr="00322879">
        <w:rPr>
          <w:rFonts w:eastAsia="Calibri" w:cs="Times New Roman"/>
          <w:b/>
        </w:rPr>
        <w:t>Makwana 06 –</w:t>
      </w:r>
      <w:r w:rsidRPr="00322879">
        <w:rPr>
          <w:rFonts w:eastAsia="Calibri" w:cs="Times New Roman"/>
          <w:szCs w:val="14"/>
        </w:rPr>
        <w:t xml:space="preserve"> (Rajesh, STWR, 23rd November 06, </w:t>
      </w:r>
      <w:hyperlink r:id="rId14" w:history="1">
        <w:r w:rsidRPr="00322879">
          <w:rPr>
            <w:rFonts w:eastAsia="Calibri" w:cs="Times New Roman"/>
          </w:rPr>
          <w:t>http://www.stwr.org/globalization/neoliberalism-and-economic-globalization.html</w:t>
        </w:r>
      </w:hyperlink>
      <w:r w:rsidRPr="00322879">
        <w:rPr>
          <w:rFonts w:eastAsia="Calibri" w:cs="Times New Roman"/>
          <w:szCs w:val="14"/>
        </w:rPr>
        <w:t xml:space="preserve">, </w:t>
      </w:r>
      <w:proofErr w:type="spellStart"/>
      <w:r w:rsidRPr="00322879">
        <w:rPr>
          <w:rFonts w:eastAsia="Calibri" w:cs="Times New Roman"/>
          <w:szCs w:val="14"/>
        </w:rPr>
        <w:t>ZBurdette</w:t>
      </w:r>
      <w:proofErr w:type="spellEnd"/>
      <w:r w:rsidRPr="00322879">
        <w:rPr>
          <w:rFonts w:eastAsia="Calibri" w:cs="Times New Roman"/>
          <w:szCs w:val="14"/>
        </w:rPr>
        <w:t>)</w:t>
      </w:r>
    </w:p>
    <w:p w:rsidR="00322879" w:rsidRPr="00322879" w:rsidRDefault="00322879" w:rsidP="00322879">
      <w:pPr>
        <w:rPr>
          <w:rFonts w:eastAsia="Calibri" w:cs="Times New Roman"/>
          <w:szCs w:val="14"/>
        </w:rPr>
      </w:pPr>
    </w:p>
    <w:p w:rsidR="00322879" w:rsidRPr="00322879" w:rsidRDefault="00322879" w:rsidP="00322879">
      <w:pPr>
        <w:rPr>
          <w:rFonts w:eastAsia="Calibri" w:cs="Arial"/>
          <w:sz w:val="14"/>
          <w:szCs w:val="14"/>
        </w:rPr>
      </w:pPr>
      <w:r w:rsidRPr="00322879">
        <w:rPr>
          <w:rFonts w:eastAsia="Calibri" w:cs="Arial"/>
          <w:sz w:val="14"/>
          <w:szCs w:val="14"/>
        </w:rPr>
        <w:t>Neoliberalism and Economic Globalization</w:t>
      </w:r>
    </w:p>
    <w:p w:rsidR="00322879" w:rsidRPr="00322879" w:rsidRDefault="00322879" w:rsidP="00322879">
      <w:pPr>
        <w:rPr>
          <w:rFonts w:eastAsia="Calibri" w:cs="Arial"/>
          <w:sz w:val="14"/>
          <w:szCs w:val="14"/>
        </w:rPr>
      </w:pPr>
      <w:r w:rsidRPr="00322879">
        <w:rPr>
          <w:rFonts w:eastAsia="Calibri" w:cs="Arial"/>
          <w:highlight w:val="yellow"/>
          <w:u w:val="single"/>
        </w:rPr>
        <w:t>The goal of neoliberal economic globalization is the removal of all barriers to commerce</w:t>
      </w:r>
      <w:r w:rsidRPr="00322879">
        <w:rPr>
          <w:rFonts w:eastAsia="Calibri" w:cs="Arial"/>
          <w:u w:val="single"/>
        </w:rPr>
        <w:t>, and the privatization of all available resources and services.</w:t>
      </w:r>
      <w:r w:rsidRPr="00322879">
        <w:rPr>
          <w:rFonts w:eastAsia="Calibri" w:cs="Arial"/>
          <w:sz w:val="14"/>
          <w:szCs w:val="14"/>
        </w:rPr>
        <w:t xml:space="preserve"> </w:t>
      </w:r>
      <w:r w:rsidRPr="00322879">
        <w:rPr>
          <w:rFonts w:eastAsia="Calibri" w:cs="Arial"/>
          <w:u w:val="single"/>
        </w:rPr>
        <w:t xml:space="preserve">In this scenario, </w:t>
      </w:r>
      <w:r w:rsidRPr="00322879">
        <w:rPr>
          <w:rFonts w:eastAsia="Calibri" w:cs="Arial"/>
          <w:highlight w:val="yellow"/>
          <w:u w:val="single"/>
        </w:rPr>
        <w:t xml:space="preserve">public </w:t>
      </w:r>
      <w:r w:rsidRPr="00322879">
        <w:rPr>
          <w:rFonts w:eastAsia="Calibri" w:cs="Arial"/>
          <w:highlight w:val="cyan"/>
          <w:u w:val="single"/>
        </w:rPr>
        <w:t xml:space="preserve">life will be at the mercy </w:t>
      </w:r>
      <w:r>
        <w:rPr>
          <w:rFonts w:eastAsia="Calibri" w:cs="Arial"/>
          <w:u w:val="single"/>
        </w:rPr>
        <w:t>…</w:t>
      </w:r>
      <w:r w:rsidRPr="00322879">
        <w:rPr>
          <w:rFonts w:eastAsia="Calibri" w:cs="Arial"/>
          <w:u w:val="single"/>
        </w:rPr>
        <w:t xml:space="preserve"> to capitalize and new markets to exploit</w:t>
      </w:r>
      <w:r w:rsidRPr="00322879">
        <w:rPr>
          <w:rFonts w:eastAsia="Calibri" w:cs="Arial"/>
          <w:sz w:val="14"/>
          <w:szCs w:val="14"/>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322879">
        <w:rPr>
          <w:rFonts w:eastAsia="Calibri" w:cs="Arial"/>
          <w:sz w:val="14"/>
          <w:szCs w:val="14"/>
        </w:rPr>
        <w:t>self sufficiency</w:t>
      </w:r>
      <w:proofErr w:type="spellEnd"/>
      <w:r w:rsidRPr="00322879">
        <w:rPr>
          <w:rFonts w:eastAsia="Calibri" w:cs="Arial"/>
          <w:sz w:val="14"/>
          <w:szCs w:val="14"/>
        </w:rPr>
        <w:t>, thereby reducing poverty. They would then be in a better position to compete in international markets.</w:t>
      </w:r>
    </w:p>
    <w:p w:rsidR="00322879" w:rsidRPr="00322879" w:rsidRDefault="00322879" w:rsidP="00322879">
      <w:pPr>
        <w:rPr>
          <w:b/>
        </w:rPr>
      </w:pPr>
    </w:p>
    <w:p w:rsidR="00322879" w:rsidRPr="00322879" w:rsidRDefault="00322879" w:rsidP="00322879">
      <w:pPr>
        <w:rPr>
          <w:b/>
        </w:rPr>
      </w:pPr>
      <w:r w:rsidRPr="00322879">
        <w:rPr>
          <w:rFonts w:eastAsia="Calibri" w:cs="Times New Roman"/>
          <w:b/>
        </w:rPr>
        <w:t xml:space="preserve">Reject the AFF as a means to uphold </w:t>
      </w:r>
      <w:r w:rsidRPr="00322879">
        <w:rPr>
          <w:b/>
        </w:rPr>
        <w:t>“</w:t>
      </w:r>
      <w:proofErr w:type="spellStart"/>
      <w:r w:rsidRPr="00322879">
        <w:rPr>
          <w:b/>
        </w:rPr>
        <w:t>Cubanalismo</w:t>
      </w:r>
      <w:proofErr w:type="spellEnd"/>
      <w:r w:rsidRPr="00322879">
        <w:rPr>
          <w:b/>
        </w:rPr>
        <w:t>” – provides a key anti-neoliberal model that could spillover</w:t>
      </w:r>
    </w:p>
    <w:p w:rsidR="00322879" w:rsidRPr="00322879" w:rsidRDefault="00322879" w:rsidP="00322879">
      <w:proofErr w:type="spellStart"/>
      <w:r w:rsidRPr="00322879">
        <w:rPr>
          <w:b/>
        </w:rPr>
        <w:t>Fanelli</w:t>
      </w:r>
      <w:proofErr w:type="spellEnd"/>
      <w:r w:rsidRPr="00322879">
        <w:rPr>
          <w:b/>
        </w:rPr>
        <w:t xml:space="preserve"> 08 </w:t>
      </w:r>
      <w:r w:rsidRPr="00322879">
        <w:t xml:space="preserve">– Carlo </w:t>
      </w:r>
      <w:proofErr w:type="spellStart"/>
      <w:r w:rsidRPr="00322879">
        <w:t>Fanelli</w:t>
      </w:r>
      <w:proofErr w:type="spellEnd"/>
      <w:r w:rsidRPr="00322879">
        <w:t xml:space="preserve"> – Department of Sociology, York University. Carlo </w:t>
      </w:r>
      <w:proofErr w:type="spellStart"/>
      <w:r w:rsidRPr="00322879">
        <w:t>Fanelli</w:t>
      </w:r>
      <w:proofErr w:type="spellEnd"/>
      <w:r w:rsidRPr="00322879">
        <w:t xml:space="preserve"> is SSHRC Postdoctoral Research Fellow at the Department of Politics &amp; Public Administration, Ryerson University, with interests in critical political economy, </w:t>
      </w:r>
      <w:proofErr w:type="spellStart"/>
      <w:r w:rsidRPr="00322879">
        <w:t>labour</w:t>
      </w:r>
      <w:proofErr w:type="spellEnd"/>
      <w:r w:rsidRPr="00322879">
        <w:t xml:space="preserve">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322879" w:rsidRPr="00322879" w:rsidRDefault="00322879" w:rsidP="00322879"/>
    <w:p w:rsidR="00322879" w:rsidRDefault="00322879" w:rsidP="00322879">
      <w:pPr>
        <w:rPr>
          <w:bCs/>
          <w:u w:val="single"/>
        </w:rPr>
      </w:pPr>
      <w:r w:rsidRPr="00322879">
        <w:rPr>
          <w:bCs/>
          <w:highlight w:val="yellow"/>
          <w:u w:val="single"/>
        </w:rPr>
        <w:t xml:space="preserve">When considering potential </w:t>
      </w:r>
      <w:r w:rsidRPr="00322879">
        <w:rPr>
          <w:bCs/>
          <w:highlight w:val="cyan"/>
          <w:u w:val="single"/>
        </w:rPr>
        <w:t>alternatives to neoliberalism</w:t>
      </w:r>
      <w:r w:rsidRPr="00322879">
        <w:rPr>
          <w:sz w:val="14"/>
          <w:szCs w:val="14"/>
        </w:rPr>
        <w:t xml:space="preserve">, </w:t>
      </w:r>
      <w:r w:rsidRPr="00322879">
        <w:rPr>
          <w:bCs/>
          <w:u w:val="single"/>
        </w:rPr>
        <w:t xml:space="preserve">few individuals would regard </w:t>
      </w:r>
      <w:proofErr w:type="spellStart"/>
      <w:r w:rsidRPr="00322879">
        <w:rPr>
          <w:bCs/>
          <w:u w:val="single"/>
        </w:rPr>
        <w:t>Cubaas</w:t>
      </w:r>
      <w:proofErr w:type="spellEnd"/>
      <w:r w:rsidRPr="00322879">
        <w:rPr>
          <w:bCs/>
          <w:u w:val="single"/>
        </w:rPr>
        <w:t xml:space="preserve"> the vehicle that </w:t>
      </w:r>
    </w:p>
    <w:p w:rsidR="00322879" w:rsidRDefault="00322879" w:rsidP="00322879">
      <w:pPr>
        <w:rPr>
          <w:bCs/>
          <w:u w:val="single"/>
        </w:rPr>
      </w:pPr>
      <w:r>
        <w:rPr>
          <w:bCs/>
          <w:u w:val="single"/>
        </w:rPr>
        <w:t>AND</w:t>
      </w:r>
    </w:p>
    <w:p w:rsidR="00322879" w:rsidRPr="00322879" w:rsidRDefault="00322879" w:rsidP="00322879">
      <w:pPr>
        <w:rPr>
          <w:sz w:val="14"/>
          <w:szCs w:val="14"/>
        </w:rPr>
      </w:pPr>
      <w:r w:rsidRPr="00322879">
        <w:rPr>
          <w:bCs/>
          <w:highlight w:val="cyan"/>
          <w:u w:val="single"/>
        </w:rPr>
        <w:t>US led neoliberalism and</w:t>
      </w:r>
      <w:r w:rsidRPr="00322879">
        <w:rPr>
          <w:sz w:val="14"/>
          <w:szCs w:val="14"/>
        </w:rPr>
        <w:t xml:space="preserve"> to </w:t>
      </w:r>
      <w:r w:rsidRPr="00322879">
        <w:rPr>
          <w:b/>
          <w:iCs/>
          <w:highlight w:val="cyan"/>
          <w:u w:val="single"/>
          <w:bdr w:val="single" w:sz="4" w:space="0" w:color="auto"/>
        </w:rPr>
        <w:t>stimulate waves of change</w:t>
      </w:r>
      <w:r w:rsidRPr="00322879">
        <w:rPr>
          <w:iCs/>
          <w:highlight w:val="yellow"/>
          <w:u w:val="single"/>
        </w:rPr>
        <w:t xml:space="preserve"> throughout the developing world.</w:t>
      </w:r>
    </w:p>
    <w:p w:rsidR="00322879" w:rsidRDefault="00322879" w:rsidP="00322879"/>
    <w:p w:rsidR="00322879" w:rsidRPr="00322879" w:rsidRDefault="00322879" w:rsidP="00322879">
      <w:pPr>
        <w:rPr>
          <w:b/>
          <w:u w:val="single"/>
        </w:rPr>
      </w:pPr>
      <w:r>
        <w:rPr>
          <w:b/>
          <w:u w:val="single"/>
        </w:rPr>
        <w:t>TOPICALITY</w:t>
      </w:r>
    </w:p>
    <w:p w:rsidR="00322879" w:rsidRPr="00322879" w:rsidRDefault="00322879" w:rsidP="00322879">
      <w:pPr>
        <w:rPr>
          <w:rFonts w:eastAsia="Calibri" w:cs="Times New Roman"/>
          <w:b/>
          <w:bCs/>
        </w:rPr>
      </w:pPr>
      <w:r w:rsidRPr="00322879">
        <w:rPr>
          <w:rFonts w:eastAsia="Calibri" w:cs="Times New Roman"/>
          <w:b/>
        </w:rPr>
        <w:t xml:space="preserve">A. Interpretation - Engagement is the use of </w:t>
      </w:r>
      <w:r w:rsidRPr="00322879">
        <w:rPr>
          <w:rFonts w:eastAsia="Calibri" w:cs="Times New Roman"/>
          <w:b/>
          <w:u w:val="single"/>
        </w:rPr>
        <w:t>particular means</w:t>
      </w:r>
      <w:r w:rsidRPr="00322879">
        <w:rPr>
          <w:rFonts w:eastAsia="Calibri" w:cs="Times New Roman"/>
          <w:b/>
        </w:rPr>
        <w:t xml:space="preserve"> to influence the political behavior of a state – economic means are </w:t>
      </w:r>
      <w:r w:rsidRPr="00322879">
        <w:rPr>
          <w:rFonts w:eastAsia="Calibri" w:cs="Times New Roman"/>
          <w:b/>
          <w:u w:val="single"/>
        </w:rPr>
        <w:t>trade promotion</w:t>
      </w:r>
      <w:r w:rsidRPr="00322879">
        <w:rPr>
          <w:rFonts w:eastAsia="Calibri" w:cs="Times New Roman"/>
          <w:b/>
        </w:rPr>
        <w:t xml:space="preserve"> and </w:t>
      </w:r>
      <w:r w:rsidRPr="00322879">
        <w:rPr>
          <w:rFonts w:eastAsia="Calibri" w:cs="Times New Roman"/>
          <w:b/>
          <w:u w:val="single"/>
        </w:rPr>
        <w:t>aid</w:t>
      </w:r>
      <w:r w:rsidRPr="00322879">
        <w:rPr>
          <w:rFonts w:eastAsia="Calibri" w:cs="Times New Roman"/>
          <w:b/>
        </w:rPr>
        <w:t xml:space="preserve"> in the form loans or grants</w:t>
      </w:r>
    </w:p>
    <w:p w:rsidR="00322879" w:rsidRPr="00322879" w:rsidRDefault="00322879" w:rsidP="00322879">
      <w:pPr>
        <w:rPr>
          <w:rFonts w:eastAsia="Calibri" w:cs="Times New Roman"/>
        </w:rPr>
      </w:pPr>
      <w:proofErr w:type="spellStart"/>
      <w:r w:rsidRPr="00322879">
        <w:rPr>
          <w:rFonts w:eastAsia="Calibri" w:cs="Times New Roman"/>
          <w:b/>
        </w:rPr>
        <w:t>Resnik</w:t>
      </w:r>
      <w:proofErr w:type="spellEnd"/>
      <w:r w:rsidRPr="00322879">
        <w:rPr>
          <w:rFonts w:eastAsia="Calibri" w:cs="Times New Roman"/>
          <w:b/>
        </w:rPr>
        <w:t xml:space="preserve">, 1 </w:t>
      </w:r>
      <w:r w:rsidRPr="00322879">
        <w:rPr>
          <w:rFonts w:eastAsia="Calibri" w:cs="Times New Roman"/>
        </w:rPr>
        <w:t>– Assistant Professor of Political Science at Yeshiva University (Evan, Journal of International Affairs, “Defining Engagement” v54, n2, political science complete)</w:t>
      </w:r>
    </w:p>
    <w:p w:rsidR="00322879" w:rsidRPr="00322879" w:rsidRDefault="00322879" w:rsidP="00322879">
      <w:pPr>
        <w:rPr>
          <w:rFonts w:eastAsia="Calibri" w:cs="Times New Roman"/>
        </w:rPr>
      </w:pPr>
    </w:p>
    <w:p w:rsidR="00322879" w:rsidRPr="00322879" w:rsidRDefault="00322879" w:rsidP="00322879">
      <w:pPr>
        <w:rPr>
          <w:rFonts w:eastAsia="Calibri" w:cs="Times New Roman"/>
        </w:rPr>
      </w:pPr>
      <w:r w:rsidRPr="00322879">
        <w:rPr>
          <w:rFonts w:eastAsia="Calibri" w:cs="Times New Roman"/>
        </w:rPr>
        <w:t>A REFINED DEFINITION OF ENGAGEMENT</w:t>
      </w:r>
    </w:p>
    <w:p w:rsidR="00322879" w:rsidRPr="00322879" w:rsidRDefault="00322879" w:rsidP="00322879">
      <w:pPr>
        <w:rPr>
          <w:rFonts w:eastAsia="Calibri" w:cs="Times New Roman"/>
        </w:rPr>
      </w:pPr>
      <w:r w:rsidRPr="00322879">
        <w:rPr>
          <w:rFonts w:eastAsia="Calibri" w:cs="Times New Roman"/>
        </w:rPr>
        <w:t xml:space="preserve">In order to establish a more effective </w:t>
      </w:r>
      <w:r>
        <w:rPr>
          <w:rFonts w:eastAsia="Calibri" w:cs="Times New Roman"/>
        </w:rPr>
        <w:t>…</w:t>
      </w:r>
      <w:r w:rsidRPr="00322879">
        <w:rPr>
          <w:rFonts w:eastAsia="Calibri" w:cs="Times New Roman"/>
        </w:rPr>
        <w:t xml:space="preserve"> of multiple objectives in any given instance of engagement and, as will be shown </w:t>
      </w:r>
      <w:proofErr w:type="gramStart"/>
      <w:r w:rsidRPr="00322879">
        <w:rPr>
          <w:rFonts w:eastAsia="Calibri" w:cs="Times New Roman"/>
        </w:rPr>
        <w:t>below,</w:t>
      </w:r>
      <w:proofErr w:type="gramEnd"/>
      <w:r w:rsidRPr="00322879">
        <w:rPr>
          <w:rFonts w:eastAsia="Calibri" w:cs="Times New Roman"/>
        </w:rPr>
        <w:t xml:space="preserve"> permits the elucidation of multiple types of positive sanctions.</w:t>
      </w:r>
    </w:p>
    <w:p w:rsidR="00322879" w:rsidRPr="00322879" w:rsidRDefault="00322879" w:rsidP="00322879">
      <w:pPr>
        <w:rPr>
          <w:rFonts w:eastAsia="Calibri" w:cs="Times New Roman"/>
        </w:rPr>
      </w:pPr>
    </w:p>
    <w:p w:rsidR="00322879" w:rsidRPr="00322879" w:rsidRDefault="00322879" w:rsidP="00322879">
      <w:pPr>
        <w:rPr>
          <w:b/>
          <w:u w:val="single"/>
        </w:rPr>
      </w:pPr>
      <w:r>
        <w:rPr>
          <w:b/>
          <w:u w:val="single"/>
        </w:rPr>
        <w:t>RELATIONS</w:t>
      </w:r>
    </w:p>
    <w:p w:rsidR="00322879" w:rsidRPr="00322879" w:rsidRDefault="00322879" w:rsidP="00322879">
      <w:pPr>
        <w:rPr>
          <w:b/>
        </w:rPr>
      </w:pPr>
      <w:proofErr w:type="spellStart"/>
      <w:r w:rsidRPr="00322879">
        <w:rPr>
          <w:b/>
        </w:rPr>
        <w:t>Squo</w:t>
      </w:r>
      <w:proofErr w:type="spellEnd"/>
      <w:r w:rsidRPr="00322879">
        <w:rPr>
          <w:b/>
        </w:rPr>
        <w:t xml:space="preserve"> solves - Cuba will allow players to play abroad</w:t>
      </w:r>
    </w:p>
    <w:p w:rsidR="00322879" w:rsidRPr="00322879" w:rsidRDefault="00322879" w:rsidP="00322879">
      <w:r w:rsidRPr="00322879">
        <w:rPr>
          <w:b/>
          <w:bCs/>
        </w:rPr>
        <w:t>LA News Dispatch, 10</w:t>
      </w:r>
      <w:r w:rsidRPr="00322879">
        <w:t xml:space="preserve"> – Provider of regional news concerning Latin America ("Cuba May Lift Restrictions </w:t>
      </w:r>
      <w:proofErr w:type="gramStart"/>
      <w:r w:rsidRPr="00322879">
        <w:t>On</w:t>
      </w:r>
      <w:proofErr w:type="gramEnd"/>
      <w:r w:rsidRPr="00322879">
        <w:t xml:space="preserve"> Baseball Players Signing Abroad," LAND, 11/24/10, </w:t>
      </w:r>
      <w:hyperlink r:id="rId15" w:history="1">
        <w:r w:rsidRPr="00322879">
          <w:t>http://latindispatch.com/2010/11/24/cuba-may-lift-restrictions-on-baseball-players-signing-abroad/</w:t>
        </w:r>
      </w:hyperlink>
      <w:r w:rsidRPr="00322879">
        <w:t>, SMS)</w:t>
      </w:r>
    </w:p>
    <w:p w:rsidR="00322879" w:rsidRPr="00322879" w:rsidRDefault="00322879" w:rsidP="00322879"/>
    <w:p w:rsidR="00322879" w:rsidRDefault="00322879" w:rsidP="00322879">
      <w:pPr>
        <w:rPr>
          <w:sz w:val="16"/>
          <w:highlight w:val="cyan"/>
        </w:rPr>
      </w:pPr>
      <w:r w:rsidRPr="00322879">
        <w:rPr>
          <w:sz w:val="16"/>
        </w:rPr>
        <w:t xml:space="preserve">Top Story — </w:t>
      </w:r>
      <w:r w:rsidRPr="00322879">
        <w:rPr>
          <w:bCs/>
          <w:highlight w:val="cyan"/>
          <w:u w:val="single"/>
        </w:rPr>
        <w:t>The Cuban government may lift restrictions on baseball players signing</w:t>
      </w:r>
      <w:r w:rsidRPr="00322879">
        <w:rPr>
          <w:bCs/>
          <w:u w:val="single"/>
        </w:rPr>
        <w:t xml:space="preserve"> </w:t>
      </w:r>
      <w:r w:rsidRPr="00322879">
        <w:rPr>
          <w:sz w:val="16"/>
        </w:rPr>
        <w:t xml:space="preserve">contracts </w:t>
      </w:r>
      <w:r w:rsidRPr="00322879">
        <w:rPr>
          <w:bCs/>
          <w:highlight w:val="cyan"/>
          <w:u w:val="single"/>
        </w:rPr>
        <w:t>abroad</w:t>
      </w:r>
    </w:p>
    <w:p w:rsidR="00322879" w:rsidRDefault="00322879" w:rsidP="00322879">
      <w:pPr>
        <w:rPr>
          <w:sz w:val="16"/>
          <w:highlight w:val="cyan"/>
        </w:rPr>
      </w:pPr>
      <w:r>
        <w:rPr>
          <w:sz w:val="16"/>
          <w:highlight w:val="cyan"/>
        </w:rPr>
        <w:t>AND</w:t>
      </w:r>
    </w:p>
    <w:p w:rsidR="00322879" w:rsidRPr="00322879" w:rsidRDefault="00322879" w:rsidP="00322879">
      <w:pPr>
        <w:rPr>
          <w:sz w:val="16"/>
        </w:rPr>
      </w:pPr>
      <w:r w:rsidRPr="00322879">
        <w:rPr>
          <w:sz w:val="16"/>
        </w:rPr>
        <w:t>, Antonio Castro brought up the proposal to members of the Cuban delegation.</w:t>
      </w:r>
    </w:p>
    <w:p w:rsidR="00322879" w:rsidRPr="00322879" w:rsidRDefault="00322879" w:rsidP="00322879">
      <w:pPr>
        <w:rPr>
          <w:rFonts w:eastAsiaTheme="majorEastAsia" w:cstheme="majorBidi"/>
          <w:b/>
          <w:bCs/>
          <w:sz w:val="28"/>
          <w:szCs w:val="26"/>
          <w:u w:val="double"/>
        </w:rPr>
      </w:pPr>
    </w:p>
    <w:p w:rsidR="00322879" w:rsidRPr="00322879" w:rsidRDefault="00322879" w:rsidP="00322879">
      <w:pPr>
        <w:rPr>
          <w:b/>
        </w:rPr>
      </w:pPr>
      <w:r w:rsidRPr="00322879">
        <w:rPr>
          <w:b/>
        </w:rPr>
        <w:t xml:space="preserve">Plan can't solve – the mechanism of cultural exchange isn't heard by most Cubans – prevents effective </w:t>
      </w:r>
      <w:proofErr w:type="spellStart"/>
      <w:r w:rsidRPr="00322879">
        <w:rPr>
          <w:b/>
        </w:rPr>
        <w:t>spillup</w:t>
      </w:r>
      <w:proofErr w:type="spellEnd"/>
    </w:p>
    <w:p w:rsidR="00322879" w:rsidRPr="00322879" w:rsidRDefault="00322879" w:rsidP="00322879">
      <w:r w:rsidRPr="00322879">
        <w:rPr>
          <w:b/>
          <w:bCs/>
        </w:rPr>
        <w:t>CDA, 13</w:t>
      </w:r>
      <w:r w:rsidRPr="00322879">
        <w:t xml:space="preserve"> – Research group dedicated to Latin America (Center for Democracy in the Americas, "Baseball in Cuba: Changeups or Regime Change," CDA, 2013, </w:t>
      </w:r>
      <w:hyperlink r:id="rId16" w:history="1">
        <w:r w:rsidRPr="00322879">
          <w:t>http://cubacentral.wordpress.com/2013/03/29/baseball-in-cuba-changeups-or-regime-change/</w:t>
        </w:r>
      </w:hyperlink>
      <w:r w:rsidRPr="00322879">
        <w:t>, SMS)</w:t>
      </w:r>
    </w:p>
    <w:p w:rsidR="00322879" w:rsidRPr="00322879" w:rsidRDefault="00322879" w:rsidP="00322879"/>
    <w:p w:rsidR="00322879" w:rsidRDefault="00322879" w:rsidP="00322879">
      <w:pPr>
        <w:rPr>
          <w:sz w:val="16"/>
        </w:rPr>
      </w:pPr>
      <w:r w:rsidRPr="00322879">
        <w:rPr>
          <w:sz w:val="16"/>
        </w:rPr>
        <w:t xml:space="preserve">In 2013, </w:t>
      </w:r>
      <w:r w:rsidRPr="00322879">
        <w:rPr>
          <w:bCs/>
          <w:highlight w:val="cyan"/>
          <w:u w:val="single"/>
        </w:rPr>
        <w:t>Cuba participated in</w:t>
      </w:r>
      <w:r w:rsidRPr="00322879">
        <w:rPr>
          <w:bCs/>
          <w:u w:val="single"/>
        </w:rPr>
        <w:t xml:space="preserve"> the </w:t>
      </w:r>
      <w:r w:rsidRPr="00322879">
        <w:rPr>
          <w:bCs/>
          <w:highlight w:val="cyan"/>
          <w:u w:val="single"/>
        </w:rPr>
        <w:t>World Baseball</w:t>
      </w:r>
      <w:r w:rsidRPr="00322879">
        <w:rPr>
          <w:bCs/>
          <w:u w:val="single"/>
        </w:rPr>
        <w:t xml:space="preserve"> Classic without incident</w:t>
      </w:r>
      <w:r w:rsidRPr="00322879">
        <w:rPr>
          <w:sz w:val="16"/>
        </w:rPr>
        <w:t xml:space="preserve">. By liberalizing </w:t>
      </w:r>
    </w:p>
    <w:p w:rsidR="00322879" w:rsidRDefault="00322879" w:rsidP="00322879">
      <w:pPr>
        <w:rPr>
          <w:sz w:val="16"/>
        </w:rPr>
      </w:pPr>
      <w:r>
        <w:rPr>
          <w:sz w:val="16"/>
        </w:rPr>
        <w:t>AND</w:t>
      </w:r>
    </w:p>
    <w:p w:rsidR="00322879" w:rsidRPr="00322879" w:rsidRDefault="00322879" w:rsidP="00322879">
      <w:pPr>
        <w:rPr>
          <w:bCs/>
          <w:u w:val="single"/>
        </w:rPr>
      </w:pPr>
      <w:proofErr w:type="gramStart"/>
      <w:r w:rsidRPr="00322879">
        <w:rPr>
          <w:bCs/>
          <w:highlight w:val="cyan"/>
          <w:u w:val="single"/>
        </w:rPr>
        <w:t>baseball</w:t>
      </w:r>
      <w:proofErr w:type="gramEnd"/>
      <w:r w:rsidRPr="00322879">
        <w:rPr>
          <w:bCs/>
          <w:highlight w:val="cyan"/>
          <w:u w:val="single"/>
        </w:rPr>
        <w:t xml:space="preserve"> not as diplomacy but as propaganda.</w:t>
      </w:r>
      <w:r w:rsidRPr="00322879">
        <w:rPr>
          <w:bCs/>
          <w:u w:val="single"/>
        </w:rPr>
        <w:t xml:space="preserve"> We need a fresh start.</w:t>
      </w:r>
    </w:p>
    <w:p w:rsidR="00322879" w:rsidRPr="00322879" w:rsidRDefault="00322879" w:rsidP="00322879">
      <w:pPr>
        <w:rPr>
          <w:rFonts w:eastAsiaTheme="majorEastAsia" w:cstheme="majorBidi"/>
          <w:b/>
          <w:bCs/>
          <w:sz w:val="28"/>
          <w:szCs w:val="26"/>
          <w:u w:val="double"/>
        </w:rPr>
      </w:pPr>
    </w:p>
    <w:p w:rsidR="00C20DC2" w:rsidRPr="00322879" w:rsidRDefault="00714862" w:rsidP="00322879">
      <w:pPr>
        <w:rPr>
          <w:b/>
        </w:rPr>
      </w:pPr>
      <w:r w:rsidRPr="00322879">
        <w:rPr>
          <w:b/>
        </w:rPr>
        <w:t>Can’t solve relations – Cuba is on the list of state sponsors of terrorism, Cuba is holding US contractor Gross without charge</w:t>
      </w:r>
    </w:p>
    <w:p w:rsidR="00322879" w:rsidRPr="00322879" w:rsidRDefault="00322879" w:rsidP="00322879">
      <w:r w:rsidRPr="00322879">
        <w:rPr>
          <w:b/>
        </w:rPr>
        <w:t>Franks 10</w:t>
      </w:r>
      <w:r w:rsidRPr="00322879">
        <w:t xml:space="preserve"> (Jeff, “U.S.-Cuba relations under Obama fall to lowest point,” March 31, http://www.reuters.com/article/idUSTRE62U34W20100331?pageNumber=2)</w:t>
      </w:r>
    </w:p>
    <w:p w:rsidR="00322879" w:rsidRPr="00322879" w:rsidRDefault="00322879" w:rsidP="00322879"/>
    <w:p w:rsidR="00322879" w:rsidRDefault="00322879" w:rsidP="00322879">
      <w:r w:rsidRPr="00322879">
        <w:rPr>
          <w:bCs/>
          <w:highlight w:val="cyan"/>
          <w:u w:val="single"/>
        </w:rPr>
        <w:t>U.S.-Cuban relations have fallen to their lowest point</w:t>
      </w:r>
      <w:r w:rsidRPr="00322879">
        <w:t xml:space="preserve"> since Barack Obama </w:t>
      </w:r>
    </w:p>
    <w:p w:rsidR="00322879" w:rsidRDefault="00322879" w:rsidP="00322879">
      <w:r>
        <w:t>AND</w:t>
      </w:r>
    </w:p>
    <w:p w:rsidR="00322879" w:rsidRPr="00322879" w:rsidRDefault="00322879" w:rsidP="00322879">
      <w:proofErr w:type="gramStart"/>
      <w:r w:rsidRPr="00322879">
        <w:rPr>
          <w:bCs/>
          <w:highlight w:val="cyan"/>
          <w:u w:val="single"/>
        </w:rPr>
        <w:t>be</w:t>
      </w:r>
      <w:proofErr w:type="gramEnd"/>
      <w:r w:rsidRPr="00322879">
        <w:rPr>
          <w:bCs/>
          <w:highlight w:val="cyan"/>
          <w:u w:val="single"/>
        </w:rPr>
        <w:t xml:space="preserve"> a serious blow to relations with</w:t>
      </w:r>
      <w:r w:rsidRPr="00322879">
        <w:rPr>
          <w:bCs/>
          <w:u w:val="single"/>
        </w:rPr>
        <w:t xml:space="preserve"> </w:t>
      </w:r>
      <w:r w:rsidRPr="00322879">
        <w:t xml:space="preserve">both </w:t>
      </w:r>
      <w:r w:rsidRPr="00322879">
        <w:rPr>
          <w:highlight w:val="cyan"/>
        </w:rPr>
        <w:t>t</w:t>
      </w:r>
      <w:r w:rsidRPr="00322879">
        <w:rPr>
          <w:bCs/>
          <w:highlight w:val="cyan"/>
          <w:u w:val="single"/>
        </w:rPr>
        <w:t>he United States</w:t>
      </w:r>
      <w:r w:rsidRPr="00322879">
        <w:t xml:space="preserve"> and Europe. </w:t>
      </w:r>
    </w:p>
    <w:p w:rsidR="00322879" w:rsidRPr="00322879" w:rsidRDefault="00322879" w:rsidP="00322879"/>
    <w:p w:rsidR="00322879" w:rsidRPr="00322879" w:rsidRDefault="00322879" w:rsidP="00322879">
      <w:pPr>
        <w:rPr>
          <w:b/>
        </w:rPr>
      </w:pPr>
      <w:r w:rsidRPr="00322879">
        <w:rPr>
          <w:b/>
        </w:rPr>
        <w:t>Current baseball diplomacy solves – and the embargo is key – their author</w:t>
      </w:r>
    </w:p>
    <w:p w:rsidR="00322879" w:rsidRPr="00322879" w:rsidRDefault="00322879" w:rsidP="00322879">
      <w:proofErr w:type="gramStart"/>
      <w:r w:rsidRPr="00322879">
        <w:rPr>
          <w:b/>
        </w:rPr>
        <w:t>Goldberg 00</w:t>
      </w:r>
      <w:r w:rsidRPr="00322879">
        <w:t xml:space="preserve"> (The Washington Quarterly.</w:t>
      </w:r>
      <w:proofErr w:type="gramEnd"/>
      <w:r w:rsidRPr="00322879">
        <w:t xml:space="preserve"> </w:t>
      </w:r>
      <w:proofErr w:type="gramStart"/>
      <w:r w:rsidRPr="00322879">
        <w:t>Sporting Diplomacy.</w:t>
      </w:r>
      <w:proofErr w:type="gramEnd"/>
      <w:r w:rsidRPr="00322879">
        <w:t xml:space="preserve"> http://www.twq.com/autumn00/goldberg.pdf)</w:t>
      </w:r>
    </w:p>
    <w:p w:rsidR="00322879" w:rsidRPr="00322879" w:rsidRDefault="00322879" w:rsidP="00322879">
      <w:r w:rsidRPr="00322879">
        <w:t xml:space="preserve"> </w:t>
      </w:r>
    </w:p>
    <w:p w:rsidR="00322879" w:rsidRDefault="00322879" w:rsidP="00322879">
      <w:r w:rsidRPr="00322879">
        <w:t xml:space="preserve">Castro has been a thorn in the side of the United States for nearly 40 </w:t>
      </w:r>
    </w:p>
    <w:p w:rsidR="00322879" w:rsidRDefault="00322879" w:rsidP="00322879">
      <w:r>
        <w:t>AND</w:t>
      </w:r>
    </w:p>
    <w:p w:rsidR="00322879" w:rsidRPr="00322879" w:rsidRDefault="00322879" w:rsidP="00322879">
      <w:proofErr w:type="gramStart"/>
      <w:r w:rsidRPr="00322879">
        <w:rPr>
          <w:bCs/>
          <w:highlight w:val="cyan"/>
          <w:u w:val="single"/>
        </w:rPr>
        <w:t>will</w:t>
      </w:r>
      <w:proofErr w:type="gramEnd"/>
      <w:r w:rsidRPr="00322879">
        <w:rPr>
          <w:bCs/>
          <w:highlight w:val="cyan"/>
          <w:u w:val="single"/>
        </w:rPr>
        <w:t xml:space="preserve"> go a long way to advance the understanding between the two countries.</w:t>
      </w:r>
      <w:r w:rsidRPr="00322879">
        <w:t xml:space="preserve"> </w:t>
      </w:r>
    </w:p>
    <w:p w:rsidR="00322879" w:rsidRPr="00322879" w:rsidRDefault="00322879" w:rsidP="00322879"/>
    <w:p w:rsidR="00322879" w:rsidRPr="00322879" w:rsidRDefault="00322879" w:rsidP="00322879"/>
    <w:p w:rsidR="00322879" w:rsidRPr="00322879" w:rsidRDefault="00322879" w:rsidP="00322879">
      <w:pPr>
        <w:rPr>
          <w:b/>
        </w:rPr>
      </w:pPr>
      <w:r w:rsidRPr="00322879">
        <w:rPr>
          <w:b/>
        </w:rPr>
        <w:t>No spillover, US sports don’t affect international policy.</w:t>
      </w:r>
    </w:p>
    <w:p w:rsidR="00322879" w:rsidRPr="00322879" w:rsidRDefault="00322879" w:rsidP="00322879">
      <w:proofErr w:type="spellStart"/>
      <w:r w:rsidRPr="00322879">
        <w:rPr>
          <w:b/>
        </w:rPr>
        <w:t>Koller</w:t>
      </w:r>
      <w:proofErr w:type="spellEnd"/>
      <w:r w:rsidRPr="00322879">
        <w:rPr>
          <w:b/>
        </w:rPr>
        <w:t xml:space="preserve"> 08</w:t>
      </w:r>
      <w:r w:rsidRPr="00322879">
        <w:t xml:space="preserve">, Dionne </w:t>
      </w:r>
      <w:proofErr w:type="spellStart"/>
      <w:r w:rsidRPr="00322879">
        <w:t>Koller</w:t>
      </w:r>
      <w:proofErr w:type="spellEnd"/>
      <w:r w:rsidRPr="00322879">
        <w:t xml:space="preserve">, Assistant professor of law at the University of Baltimore School of Law, “How the United States Government Sacrifices </w:t>
      </w:r>
      <w:bookmarkStart w:id="0" w:name="ORIGHIT_4"/>
      <w:bookmarkStart w:id="1" w:name="HIT_4"/>
      <w:bookmarkEnd w:id="0"/>
      <w:bookmarkEnd w:id="1"/>
      <w:r w:rsidRPr="00322879">
        <w:t>Athletes' Constitutional Rights in the Pursuit of National Prestige,” Brigham Young University Law Review, 2008, lexis</w:t>
      </w:r>
    </w:p>
    <w:p w:rsidR="00322879" w:rsidRPr="00322879" w:rsidRDefault="00322879" w:rsidP="00322879"/>
    <w:p w:rsidR="00322879" w:rsidRDefault="00322879" w:rsidP="00322879">
      <w:r w:rsidRPr="00322879">
        <w:t xml:space="preserve"> [*1475]  It is now clear that sport today has become an important </w:t>
      </w:r>
    </w:p>
    <w:p w:rsidR="00322879" w:rsidRDefault="00322879" w:rsidP="00322879">
      <w:r>
        <w:t>AND</w:t>
      </w:r>
    </w:p>
    <w:p w:rsidR="00322879" w:rsidRPr="00322879" w:rsidRDefault="00322879" w:rsidP="00322879">
      <w:proofErr w:type="gramStart"/>
      <w:r w:rsidRPr="00322879">
        <w:t>can</w:t>
      </w:r>
      <w:proofErr w:type="gramEnd"/>
      <w:r w:rsidRPr="00322879">
        <w:t xml:space="preserve"> cross over from benign pageantry and rhetoric to threatening </w:t>
      </w:r>
      <w:bookmarkStart w:id="2" w:name="ORIGHIT_77"/>
      <w:bookmarkStart w:id="3" w:name="HIT_77"/>
      <w:bookmarkEnd w:id="2"/>
      <w:bookmarkEnd w:id="3"/>
      <w:r w:rsidRPr="00322879">
        <w:t>athletes' constitutional rights.</w:t>
      </w:r>
    </w:p>
    <w:p w:rsidR="00322879" w:rsidRPr="00322879" w:rsidRDefault="00322879" w:rsidP="00322879"/>
    <w:p w:rsidR="00322879" w:rsidRPr="00322879" w:rsidRDefault="00322879" w:rsidP="00322879"/>
    <w:p w:rsidR="00322879" w:rsidRPr="00322879" w:rsidRDefault="00322879" w:rsidP="00322879">
      <w:pPr>
        <w:rPr>
          <w:b/>
        </w:rPr>
      </w:pPr>
      <w:r w:rsidRPr="00322879">
        <w:rPr>
          <w:b/>
        </w:rPr>
        <w:t xml:space="preserve">Embargo key to foreign investment and relations </w:t>
      </w:r>
    </w:p>
    <w:p w:rsidR="00322879" w:rsidRPr="00322879" w:rsidRDefault="00322879" w:rsidP="00322879">
      <w:r w:rsidRPr="00322879">
        <w:rPr>
          <w:b/>
        </w:rPr>
        <w:t>Times Free Press 10</w:t>
      </w:r>
      <w:r w:rsidRPr="00322879">
        <w:t xml:space="preserve"> (“On the cusp of change in Cuba,” September 21, http://www.timesfreepress.com/news/2010/sep/21/cusp-change-cuba/?opiniontimes)</w:t>
      </w:r>
    </w:p>
    <w:p w:rsidR="00322879" w:rsidRPr="00322879" w:rsidRDefault="00322879" w:rsidP="00322879"/>
    <w:p w:rsidR="00322879" w:rsidRDefault="00322879" w:rsidP="00322879">
      <w:r w:rsidRPr="00322879">
        <w:rPr>
          <w:bCs/>
          <w:u w:val="single"/>
        </w:rPr>
        <w:t xml:space="preserve"> The Cuban government can no longer maintain a state-run economy.</w:t>
      </w:r>
      <w:r w:rsidRPr="00322879">
        <w:t xml:space="preserve"> It’s </w:t>
      </w:r>
    </w:p>
    <w:p w:rsidR="00322879" w:rsidRDefault="00322879" w:rsidP="00322879">
      <w:r>
        <w:t>AND</w:t>
      </w:r>
    </w:p>
    <w:p w:rsidR="00322879" w:rsidRPr="00322879" w:rsidRDefault="00322879" w:rsidP="00322879">
      <w:proofErr w:type="gramStart"/>
      <w:r w:rsidRPr="00322879">
        <w:t>wealth-generating</w:t>
      </w:r>
      <w:proofErr w:type="gramEnd"/>
      <w:r w:rsidRPr="00322879">
        <w:t xml:space="preserve"> profits rather than government handouts. Both would be desirable.</w:t>
      </w:r>
    </w:p>
    <w:p w:rsidR="00322879" w:rsidRPr="00322879" w:rsidRDefault="00322879" w:rsidP="00322879"/>
    <w:p w:rsidR="00322879" w:rsidRPr="00322879" w:rsidRDefault="00322879" w:rsidP="00322879">
      <w:pPr>
        <w:rPr>
          <w:b/>
        </w:rPr>
      </w:pPr>
      <w:r w:rsidRPr="00322879">
        <w:rPr>
          <w:b/>
        </w:rPr>
        <w:t>Normalized US-Cuban ties coming – happens by 2018 under Diaz-</w:t>
      </w:r>
      <w:proofErr w:type="spellStart"/>
      <w:r w:rsidRPr="00322879">
        <w:rPr>
          <w:b/>
        </w:rPr>
        <w:t>Canel</w:t>
      </w:r>
      <w:proofErr w:type="spellEnd"/>
    </w:p>
    <w:p w:rsidR="00322879" w:rsidRPr="00322879" w:rsidRDefault="00322879" w:rsidP="00322879">
      <w:r w:rsidRPr="00322879">
        <w:t xml:space="preserve">*normalization of relations </w:t>
      </w:r>
      <w:r w:rsidRPr="00322879">
        <w:rPr>
          <w:u w:val="single"/>
        </w:rPr>
        <w:t>inevitable</w:t>
      </w:r>
      <w:r w:rsidRPr="00322879">
        <w:t xml:space="preserve"> – the Castro brothers are major barriers to better relations however his successor Diaz-</w:t>
      </w:r>
      <w:proofErr w:type="spellStart"/>
      <w:r w:rsidRPr="00322879">
        <w:t>Canel</w:t>
      </w:r>
      <w:proofErr w:type="spellEnd"/>
      <w:r w:rsidRPr="00322879">
        <w:t xml:space="preserve"> promises a new rejuvenated relationship</w:t>
      </w:r>
    </w:p>
    <w:p w:rsidR="00322879" w:rsidRPr="00322879" w:rsidRDefault="00322879" w:rsidP="00322879">
      <w:pPr>
        <w:rPr>
          <w:rFonts w:eastAsia="Calibri"/>
        </w:rPr>
      </w:pPr>
      <w:proofErr w:type="spellStart"/>
      <w:r w:rsidRPr="00322879">
        <w:rPr>
          <w:rFonts w:eastAsia="Calibri"/>
          <w:b/>
        </w:rPr>
        <w:t>Gott</w:t>
      </w:r>
      <w:proofErr w:type="spellEnd"/>
      <w:r w:rsidRPr="00322879">
        <w:rPr>
          <w:rFonts w:eastAsia="Calibri"/>
          <w:b/>
        </w:rPr>
        <w:t xml:space="preserve"> ’13 – </w:t>
      </w:r>
      <w:r w:rsidRPr="00322879">
        <w:rPr>
          <w:rFonts w:eastAsia="Calibri"/>
        </w:rPr>
        <w:t xml:space="preserve">Richard </w:t>
      </w:r>
      <w:proofErr w:type="spellStart"/>
      <w:r w:rsidRPr="00322879">
        <w:rPr>
          <w:rFonts w:eastAsia="Calibri"/>
        </w:rPr>
        <w:t>Gott</w:t>
      </w:r>
      <w:proofErr w:type="spellEnd"/>
      <w:r w:rsidRPr="00322879">
        <w:rPr>
          <w:rFonts w:eastAsia="Calibri"/>
        </w:rPr>
        <w:t xml:space="preserve"> is a writer and historian. He worked for many years at the Guardian as a leader-writer, foreign correspondent and as the features editor. He is the author of Cuba: A New History, published by Yale University Press – Guardian – Feb 25</w:t>
      </w:r>
      <w:r w:rsidRPr="00322879">
        <w:rPr>
          <w:rFonts w:eastAsia="Calibri"/>
          <w:szCs w:val="16"/>
          <w:vertAlign w:val="superscript"/>
        </w:rPr>
        <w:t>th</w:t>
      </w:r>
      <w:r w:rsidRPr="00322879">
        <w:rPr>
          <w:rFonts w:eastAsia="Calibri"/>
        </w:rPr>
        <w:t xml:space="preserve"> – http://www.guardian.co.uk/commentisfree/2013/feb/25/cuba-us-ties-castro-raul</w:t>
      </w:r>
    </w:p>
    <w:p w:rsidR="00322879" w:rsidRPr="00322879" w:rsidRDefault="00322879" w:rsidP="00322879">
      <w:pPr>
        <w:rPr>
          <w:rFonts w:eastAsia="Calibri"/>
        </w:rPr>
      </w:pPr>
    </w:p>
    <w:p w:rsidR="00322879" w:rsidRPr="00322879" w:rsidRDefault="00322879" w:rsidP="00322879">
      <w:pPr>
        <w:rPr>
          <w:rFonts w:eastAsia="Calibri"/>
          <w:sz w:val="14"/>
          <w:szCs w:val="14"/>
        </w:rPr>
      </w:pPr>
      <w:r w:rsidRPr="00322879">
        <w:rPr>
          <w:rFonts w:eastAsia="Calibri"/>
          <w:sz w:val="14"/>
          <w:szCs w:val="14"/>
        </w:rPr>
        <w:t xml:space="preserve">The mills of God grind slowly, yet they grind exceeding small. So it is with the history of Cuba, which has long moved forward at a barely observable speed. </w:t>
      </w:r>
      <w:r w:rsidRPr="00322879">
        <w:rPr>
          <w:rFonts w:eastAsia="Calibri"/>
          <w:bCs/>
          <w:highlight w:val="yellow"/>
          <w:u w:val="single"/>
        </w:rPr>
        <w:t xml:space="preserve">The </w:t>
      </w:r>
      <w:r w:rsidRPr="00322879">
        <w:rPr>
          <w:rFonts w:eastAsia="Calibri"/>
          <w:bCs/>
          <w:highlight w:val="cyan"/>
          <w:u w:val="single"/>
        </w:rPr>
        <w:t xml:space="preserve">announcement by </w:t>
      </w:r>
      <w:proofErr w:type="spellStart"/>
      <w:r w:rsidRPr="00322879">
        <w:rPr>
          <w:rFonts w:eastAsia="Calibri"/>
          <w:bCs/>
          <w:highlight w:val="yellow"/>
          <w:u w:val="single"/>
        </w:rPr>
        <w:t>Raúl</w:t>
      </w:r>
      <w:proofErr w:type="spellEnd"/>
      <w:r w:rsidRPr="00322879">
        <w:rPr>
          <w:rFonts w:eastAsia="Calibri"/>
          <w:bCs/>
          <w:highlight w:val="yellow"/>
          <w:u w:val="single"/>
        </w:rPr>
        <w:t xml:space="preserve"> </w:t>
      </w:r>
      <w:r w:rsidRPr="00322879">
        <w:rPr>
          <w:rFonts w:eastAsia="Calibri"/>
          <w:bCs/>
          <w:highlight w:val="cyan"/>
          <w:u w:val="single"/>
        </w:rPr>
        <w:t>Castro</w:t>
      </w:r>
      <w:r w:rsidRPr="00322879">
        <w:rPr>
          <w:rFonts w:eastAsia="Calibri"/>
          <w:sz w:val="14"/>
          <w:szCs w:val="14"/>
        </w:rPr>
        <w:t xml:space="preserve">, aged 81, </w:t>
      </w:r>
      <w:r w:rsidRPr="00322879">
        <w:rPr>
          <w:rFonts w:eastAsia="Calibri"/>
          <w:bCs/>
          <w:highlight w:val="cyan"/>
          <w:u w:val="single"/>
        </w:rPr>
        <w:t xml:space="preserve">that </w:t>
      </w:r>
      <w:r w:rsidRPr="00322879">
        <w:rPr>
          <w:rFonts w:eastAsia="Calibri"/>
          <w:bCs/>
          <w:highlight w:val="yellow"/>
          <w:u w:val="single"/>
        </w:rPr>
        <w:t>he will retire in 2018</w:t>
      </w:r>
      <w:r w:rsidRPr="00322879">
        <w:rPr>
          <w:rFonts w:eastAsia="Calibri"/>
          <w:sz w:val="14"/>
          <w:szCs w:val="14"/>
        </w:rPr>
        <w:t xml:space="preserve"> (</w:t>
      </w:r>
      <w:r>
        <w:rPr>
          <w:rFonts w:eastAsia="Calibri"/>
          <w:sz w:val="14"/>
          <w:szCs w:val="14"/>
        </w:rPr>
        <w:t>…</w:t>
      </w:r>
      <w:r w:rsidRPr="00322879">
        <w:rPr>
          <w:rFonts w:eastAsia="Calibri"/>
          <w:b/>
          <w:iCs/>
          <w:highlight w:val="cyan"/>
          <w:u w:val="single"/>
          <w:bdr w:val="single" w:sz="4" w:space="0" w:color="auto"/>
        </w:rPr>
        <w:t>forge a new and beneficial relationship with the US</w:t>
      </w:r>
      <w:r w:rsidRPr="00322879">
        <w:rPr>
          <w:rFonts w:eastAsia="Calibri"/>
          <w:sz w:val="14"/>
          <w:szCs w:val="14"/>
        </w:rPr>
        <w:t>.</w:t>
      </w:r>
    </w:p>
    <w:p w:rsidR="00322879" w:rsidRPr="00322879" w:rsidRDefault="00322879" w:rsidP="00322879">
      <w:pPr>
        <w:rPr>
          <w:rFonts w:eastAsia="Calibri"/>
        </w:rPr>
      </w:pPr>
    </w:p>
    <w:p w:rsidR="00322879" w:rsidRPr="00322879" w:rsidRDefault="00322879" w:rsidP="00322879">
      <w:pPr>
        <w:rPr>
          <w:b/>
        </w:rPr>
      </w:pPr>
      <w:r w:rsidRPr="00322879">
        <w:rPr>
          <w:b/>
        </w:rPr>
        <w:t>Alt causes to US-Cuban ties – Human Rights, Guantanamo, and Cuban exiles</w:t>
      </w:r>
    </w:p>
    <w:p w:rsidR="00322879" w:rsidRPr="00322879" w:rsidRDefault="00322879" w:rsidP="00322879">
      <w:pPr>
        <w:rPr>
          <w:rFonts w:eastAsia="Calibri"/>
          <w:bCs/>
          <w:szCs w:val="14"/>
        </w:rPr>
      </w:pPr>
      <w:r w:rsidRPr="00322879">
        <w:rPr>
          <w:rFonts w:eastAsia="Calibri"/>
          <w:b/>
        </w:rPr>
        <w:t>Hanson &amp; Lee ’13</w:t>
      </w:r>
      <w:r w:rsidRPr="00322879">
        <w:rPr>
          <w:rFonts w:eastAsia="Calibri"/>
        </w:rPr>
        <w:t xml:space="preserve"> – </w:t>
      </w:r>
      <w:r w:rsidRPr="00322879">
        <w:rPr>
          <w:rFonts w:eastAsia="Calibri"/>
          <w:bCs/>
          <w:szCs w:val="14"/>
        </w:rPr>
        <w:t xml:space="preserve">Stephanie Hanson and Brianna Lee, Council on Foreign Relations, “U.S.-Cuba Relations”, 1/31/13 </w:t>
      </w:r>
      <w:hyperlink r:id="rId17" w:history="1">
        <w:r w:rsidRPr="00322879">
          <w:rPr>
            <w:rFonts w:eastAsia="Calibri"/>
            <w:szCs w:val="14"/>
          </w:rPr>
          <w:t>http://www.cfr.org/cuba/us-cuba-relations/p11113</w:t>
        </w:r>
      </w:hyperlink>
    </w:p>
    <w:p w:rsidR="00322879" w:rsidRPr="00322879" w:rsidRDefault="00322879" w:rsidP="00322879">
      <w:pPr>
        <w:rPr>
          <w:rFonts w:eastAsia="Calibri"/>
          <w:bCs/>
          <w:szCs w:val="14"/>
        </w:rPr>
      </w:pPr>
    </w:p>
    <w:p w:rsidR="00322879" w:rsidRDefault="00322879" w:rsidP="00322879">
      <w:pPr>
        <w:rPr>
          <w:rFonts w:eastAsia="Calibri"/>
          <w:sz w:val="14"/>
        </w:rPr>
      </w:pPr>
      <w:r w:rsidRPr="00322879">
        <w:rPr>
          <w:rFonts w:eastAsia="Calibri"/>
          <w:sz w:val="14"/>
        </w:rPr>
        <w:t xml:space="preserve">What are the </w:t>
      </w:r>
      <w:r w:rsidRPr="00322879">
        <w:rPr>
          <w:rFonts w:eastAsia="Calibri"/>
          <w:bCs/>
          <w:highlight w:val="cyan"/>
          <w:u w:val="single"/>
        </w:rPr>
        <w:t>issues preventing normalization of U.S.-Cuba relations</w:t>
      </w:r>
      <w:r w:rsidRPr="00322879">
        <w:rPr>
          <w:rFonts w:eastAsia="Calibri"/>
          <w:sz w:val="14"/>
        </w:rPr>
        <w:t xml:space="preserve">? Experts </w:t>
      </w:r>
    </w:p>
    <w:p w:rsidR="00322879" w:rsidRDefault="00322879" w:rsidP="00322879">
      <w:pPr>
        <w:rPr>
          <w:rFonts w:eastAsia="Calibri"/>
          <w:sz w:val="14"/>
        </w:rPr>
      </w:pPr>
      <w:r>
        <w:rPr>
          <w:rFonts w:eastAsia="Calibri"/>
          <w:sz w:val="14"/>
        </w:rPr>
        <w:t>AND</w:t>
      </w:r>
    </w:p>
    <w:p w:rsidR="00322879" w:rsidRPr="00322879" w:rsidRDefault="00322879" w:rsidP="00322879">
      <w:pPr>
        <w:rPr>
          <w:rFonts w:eastAsia="Calibri"/>
          <w:sz w:val="14"/>
        </w:rPr>
      </w:pPr>
      <w:proofErr w:type="gramStart"/>
      <w:r w:rsidRPr="00322879">
        <w:rPr>
          <w:rFonts w:eastAsia="Calibri"/>
          <w:bCs/>
          <w:highlight w:val="cyan"/>
          <w:u w:val="single"/>
        </w:rPr>
        <w:t>alienating</w:t>
      </w:r>
      <w:proofErr w:type="gramEnd"/>
      <w:r w:rsidRPr="00322879">
        <w:rPr>
          <w:rFonts w:eastAsia="Calibri"/>
          <w:bCs/>
          <w:highlight w:val="cyan"/>
          <w:u w:val="single"/>
        </w:rPr>
        <w:t xml:space="preserve"> a strong voting bloc in an important swing state</w:t>
      </w:r>
      <w:r w:rsidRPr="00322879">
        <w:rPr>
          <w:rFonts w:eastAsia="Calibri"/>
          <w:bCs/>
          <w:u w:val="single"/>
        </w:rPr>
        <w:t xml:space="preserve"> in presidential elections</w:t>
      </w:r>
      <w:r w:rsidRPr="00322879">
        <w:rPr>
          <w:rFonts w:eastAsia="Calibri"/>
          <w:sz w:val="14"/>
        </w:rPr>
        <w:t>.</w:t>
      </w:r>
    </w:p>
    <w:p w:rsidR="00322879" w:rsidRPr="00322879" w:rsidRDefault="00322879" w:rsidP="00322879">
      <w:pPr>
        <w:rPr>
          <w:rFonts w:eastAsia="Calibri"/>
        </w:rPr>
      </w:pPr>
    </w:p>
    <w:p w:rsidR="00322879" w:rsidRPr="00322879" w:rsidRDefault="00322879" w:rsidP="00322879">
      <w:pPr>
        <w:rPr>
          <w:b/>
        </w:rPr>
      </w:pPr>
      <w:r w:rsidRPr="00322879">
        <w:rPr>
          <w:b/>
        </w:rPr>
        <w:t>Cuba doesn’t want close relations with the US</w:t>
      </w:r>
    </w:p>
    <w:p w:rsidR="00322879" w:rsidRPr="00322879" w:rsidRDefault="00322879" w:rsidP="00322879">
      <w:pPr>
        <w:rPr>
          <w:rFonts w:eastAsia="Calibri"/>
        </w:rPr>
      </w:pPr>
      <w:r w:rsidRPr="00322879">
        <w:rPr>
          <w:rFonts w:eastAsia="Calibri"/>
          <w:b/>
        </w:rPr>
        <w:t xml:space="preserve">French ’13 </w:t>
      </w:r>
      <w:r w:rsidRPr="00322879">
        <w:rPr>
          <w:rFonts w:eastAsia="Calibri"/>
        </w:rPr>
        <w:t>– Anya Landau French, Director of the New America Foundation U.S. – Cuba Policy Initiative, 2-10-2013, “Secretary Kerry: Will He or Won't He Take On Cuba</w:t>
      </w:r>
      <w:proofErr w:type="gramStart"/>
      <w:r w:rsidRPr="00322879">
        <w:rPr>
          <w:rFonts w:eastAsia="Calibri"/>
        </w:rPr>
        <w:t>?,</w:t>
      </w:r>
      <w:proofErr w:type="gramEnd"/>
      <w:r w:rsidRPr="00322879">
        <w:rPr>
          <w:rFonts w:eastAsia="Calibri"/>
        </w:rPr>
        <w:t>” http://thehavananote.com/2013/02/secretary_kerry_will_he_or_wont_he_take_cuba</w:t>
      </w:r>
    </w:p>
    <w:p w:rsidR="00322879" w:rsidRPr="00322879" w:rsidRDefault="00322879" w:rsidP="00322879">
      <w:pPr>
        <w:rPr>
          <w:rFonts w:eastAsia="Calibri"/>
        </w:rPr>
      </w:pPr>
    </w:p>
    <w:p w:rsidR="00322879" w:rsidRDefault="00322879" w:rsidP="00322879">
      <w:pPr>
        <w:rPr>
          <w:rFonts w:eastAsia="Calibri"/>
          <w:sz w:val="14"/>
          <w:szCs w:val="14"/>
        </w:rPr>
      </w:pPr>
      <w:r w:rsidRPr="00322879">
        <w:rPr>
          <w:rFonts w:eastAsia="Calibri"/>
          <w:sz w:val="14"/>
          <w:szCs w:val="14"/>
        </w:rPr>
        <w:t xml:space="preserve">And, </w:t>
      </w:r>
      <w:r w:rsidRPr="00322879">
        <w:rPr>
          <w:rFonts w:eastAsia="Calibri"/>
          <w:bCs/>
          <w:highlight w:val="yellow"/>
          <w:u w:val="single"/>
        </w:rPr>
        <w:t xml:space="preserve">then there’s </w:t>
      </w:r>
      <w:r w:rsidRPr="00322879">
        <w:rPr>
          <w:rFonts w:eastAsia="Calibri"/>
          <w:bCs/>
          <w:highlight w:val="cyan"/>
          <w:u w:val="single"/>
        </w:rPr>
        <w:t>the Cuban government</w:t>
      </w:r>
      <w:r w:rsidRPr="00322879">
        <w:rPr>
          <w:rFonts w:eastAsia="Calibri"/>
          <w:sz w:val="14"/>
          <w:szCs w:val="14"/>
          <w:highlight w:val="yellow"/>
        </w:rPr>
        <w:t xml:space="preserve">. </w:t>
      </w:r>
      <w:r w:rsidRPr="00322879">
        <w:rPr>
          <w:rFonts w:eastAsia="Calibri"/>
          <w:bCs/>
          <w:highlight w:val="yellow"/>
          <w:u w:val="single"/>
        </w:rPr>
        <w:t>As much as many</w:t>
      </w:r>
      <w:r w:rsidRPr="00322879">
        <w:rPr>
          <w:rFonts w:eastAsia="Calibri"/>
          <w:sz w:val="14"/>
          <w:szCs w:val="14"/>
        </w:rPr>
        <w:t xml:space="preserve"> in the Cuban </w:t>
      </w:r>
    </w:p>
    <w:p w:rsidR="00322879" w:rsidRDefault="00322879" w:rsidP="00322879">
      <w:pPr>
        <w:rPr>
          <w:rFonts w:eastAsia="Calibri"/>
          <w:sz w:val="14"/>
          <w:szCs w:val="14"/>
        </w:rPr>
      </w:pPr>
      <w:r>
        <w:rPr>
          <w:rFonts w:eastAsia="Calibri"/>
          <w:sz w:val="14"/>
          <w:szCs w:val="14"/>
        </w:rPr>
        <w:t>AND</w:t>
      </w:r>
    </w:p>
    <w:p w:rsidR="00322879" w:rsidRPr="00322879" w:rsidRDefault="00322879" w:rsidP="00322879">
      <w:pPr>
        <w:rPr>
          <w:rFonts w:eastAsia="Calibri"/>
          <w:sz w:val="14"/>
          <w:szCs w:val="14"/>
        </w:rPr>
      </w:pPr>
      <w:proofErr w:type="gramStart"/>
      <w:r w:rsidRPr="00322879">
        <w:rPr>
          <w:rFonts w:eastAsia="Calibri"/>
          <w:sz w:val="14"/>
          <w:szCs w:val="14"/>
        </w:rPr>
        <w:t>existence</w:t>
      </w:r>
      <w:proofErr w:type="gramEnd"/>
      <w:r w:rsidRPr="00322879">
        <w:rPr>
          <w:rFonts w:eastAsia="Calibri"/>
          <w:sz w:val="14"/>
          <w:szCs w:val="14"/>
        </w:rPr>
        <w:t>, something the leadership obviously isn’t going to put on the table.</w:t>
      </w:r>
    </w:p>
    <w:p w:rsidR="00322879" w:rsidRPr="00322879" w:rsidRDefault="00322879" w:rsidP="00322879">
      <w:pPr>
        <w:rPr>
          <w:rFonts w:eastAsia="Calibri"/>
        </w:rPr>
      </w:pPr>
      <w:r w:rsidRPr="00322879">
        <w:rPr>
          <w:rFonts w:eastAsia="Calibri"/>
        </w:rPr>
        <w:t xml:space="preserve"> </w:t>
      </w:r>
    </w:p>
    <w:p w:rsidR="00322879" w:rsidRPr="00322879" w:rsidRDefault="00322879" w:rsidP="00322879">
      <w:pPr>
        <w:rPr>
          <w:b/>
        </w:rPr>
      </w:pPr>
      <w:r w:rsidRPr="00322879">
        <w:rPr>
          <w:b/>
        </w:rPr>
        <w:t xml:space="preserve">No risk of a bioweapons attack – too difficult to acquire and deploy </w:t>
      </w:r>
    </w:p>
    <w:p w:rsidR="00322879" w:rsidRPr="00322879" w:rsidRDefault="00322879" w:rsidP="00322879">
      <w:pPr>
        <w:rPr>
          <w:rFonts w:eastAsia="Cambria"/>
        </w:rPr>
      </w:pPr>
      <w:r w:rsidRPr="00322879">
        <w:rPr>
          <w:b/>
        </w:rPr>
        <w:t>Burton and Stewart 08 –</w:t>
      </w:r>
      <w:r w:rsidRPr="00322879">
        <w:rPr>
          <w:rFonts w:eastAsia="Cambria"/>
        </w:rPr>
        <w:t xml:space="preserve"> (Fred and Scott, </w:t>
      </w:r>
      <w:proofErr w:type="spellStart"/>
      <w:r w:rsidRPr="00322879">
        <w:rPr>
          <w:rFonts w:eastAsia="Cambria"/>
        </w:rPr>
        <w:t>Stratfor</w:t>
      </w:r>
      <w:proofErr w:type="spellEnd"/>
      <w:r w:rsidRPr="00322879">
        <w:rPr>
          <w:rFonts w:eastAsia="Cambria"/>
        </w:rPr>
        <w:t xml:space="preserve"> Intelligence, “Busting the Anthrax Myth”, July 30, http://www.stratfor.com/weekly/busting_anthrax_myth) </w:t>
      </w:r>
    </w:p>
    <w:p w:rsidR="00322879" w:rsidRPr="00322879" w:rsidRDefault="00322879" w:rsidP="00322879">
      <w:pPr>
        <w:rPr>
          <w:rFonts w:eastAsia="Cambria"/>
        </w:rPr>
      </w:pPr>
    </w:p>
    <w:p w:rsidR="00322879" w:rsidRDefault="00322879" w:rsidP="00322879">
      <w:pPr>
        <w:rPr>
          <w:rFonts w:eastAsia="Cambria"/>
          <w:sz w:val="14"/>
        </w:rPr>
      </w:pPr>
      <w:r w:rsidRPr="00322879">
        <w:rPr>
          <w:rFonts w:eastAsia="Cambria"/>
          <w:sz w:val="14"/>
        </w:rPr>
        <w:t xml:space="preserve">In fact, based on the past history of </w:t>
      </w:r>
      <w:proofErr w:type="spellStart"/>
      <w:r w:rsidRPr="00322879">
        <w:rPr>
          <w:rFonts w:eastAsia="Cambria"/>
          <w:sz w:val="14"/>
        </w:rPr>
        <w:t>nonstate</w:t>
      </w:r>
      <w:proofErr w:type="spellEnd"/>
      <w:r w:rsidRPr="00322879">
        <w:rPr>
          <w:rFonts w:eastAsia="Cambria"/>
          <w:sz w:val="14"/>
        </w:rPr>
        <w:t xml:space="preserve"> actors conducting attacks using biological </w:t>
      </w:r>
    </w:p>
    <w:p w:rsidR="00322879" w:rsidRDefault="00322879" w:rsidP="00322879">
      <w:pPr>
        <w:rPr>
          <w:rFonts w:eastAsia="Cambria"/>
          <w:sz w:val="14"/>
        </w:rPr>
      </w:pPr>
      <w:r>
        <w:rPr>
          <w:rFonts w:eastAsia="Cambria"/>
          <w:sz w:val="14"/>
        </w:rPr>
        <w:t>AND</w:t>
      </w:r>
    </w:p>
    <w:p w:rsidR="00322879" w:rsidRPr="00322879" w:rsidRDefault="00322879" w:rsidP="00322879">
      <w:pPr>
        <w:rPr>
          <w:rFonts w:eastAsia="Cambria"/>
          <w:sz w:val="14"/>
        </w:rPr>
      </w:pPr>
      <w:r w:rsidRPr="00322879">
        <w:rPr>
          <w:rFonts w:eastAsia="Cambria"/>
          <w:sz w:val="14"/>
        </w:rPr>
        <w:t xml:space="preserve">, militant groups would have used them far more frequently than they have. </w:t>
      </w:r>
    </w:p>
    <w:p w:rsidR="00322879" w:rsidRPr="00322879" w:rsidRDefault="00322879" w:rsidP="00322879">
      <w:pPr>
        <w:rPr>
          <w:b/>
        </w:rPr>
      </w:pPr>
    </w:p>
    <w:p w:rsidR="00322879" w:rsidRPr="00322879" w:rsidRDefault="00322879" w:rsidP="00322879">
      <w:pPr>
        <w:rPr>
          <w:b/>
        </w:rPr>
      </w:pPr>
      <w:r w:rsidRPr="00322879">
        <w:rPr>
          <w:b/>
        </w:rPr>
        <w:t>Multiple protections prevent any chance of cyber war and negative consequences from an attack</w:t>
      </w:r>
    </w:p>
    <w:p w:rsidR="00322879" w:rsidRPr="00322879" w:rsidRDefault="00322879" w:rsidP="00322879">
      <w:pPr>
        <w:rPr>
          <w:rFonts w:eastAsia="Calibri" w:cs="Times New Roman"/>
        </w:rPr>
      </w:pPr>
      <w:r w:rsidRPr="00322879">
        <w:rPr>
          <w:rFonts w:eastAsia="Calibri" w:cs="Times New Roman"/>
          <w:b/>
          <w:bCs/>
        </w:rPr>
        <w:t>Bailey 11 –</w:t>
      </w:r>
      <w:r w:rsidRPr="00322879">
        <w:rPr>
          <w:rFonts w:eastAsia="Calibri" w:cs="Times New Roman"/>
        </w:rPr>
        <w:t xml:space="preserve"> [Ronald is Reason's science correspondent. “</w:t>
      </w:r>
      <w:proofErr w:type="spellStart"/>
      <w:r w:rsidRPr="00322879">
        <w:rPr>
          <w:rFonts w:eastAsia="Calibri" w:cs="Times New Roman"/>
        </w:rPr>
        <w:t>Cyberwar</w:t>
      </w:r>
      <w:proofErr w:type="spellEnd"/>
      <w:r w:rsidRPr="00322879">
        <w:rPr>
          <w:rFonts w:eastAsia="Calibri" w:cs="Times New Roman"/>
        </w:rPr>
        <w:t xml:space="preserve"> Is Harder Than It Looks: Internet vulnerability to attacks exaggerated, says new report.” 1/18/2011, </w:t>
      </w:r>
      <w:hyperlink r:id="rId18" w:history="1">
        <w:r w:rsidRPr="00322879">
          <w:rPr>
            <w:rFonts w:eastAsia="Calibri" w:cs="Times New Roman"/>
          </w:rPr>
          <w:t>http://reason.com/archives/2011/01/18/cyberwar-is-harder-than-it</w:t>
        </w:r>
      </w:hyperlink>
      <w:r w:rsidRPr="00322879">
        <w:rPr>
          <w:rFonts w:eastAsia="Calibri" w:cs="Times New Roman"/>
        </w:rPr>
        <w:t>]</w:t>
      </w:r>
    </w:p>
    <w:p w:rsidR="00322879" w:rsidRPr="00322879" w:rsidRDefault="00322879" w:rsidP="00322879">
      <w:pPr>
        <w:rPr>
          <w:rFonts w:eastAsia="Calibri" w:cs="Times New Roman"/>
        </w:rPr>
      </w:pPr>
    </w:p>
    <w:p w:rsidR="00322879" w:rsidRDefault="00322879" w:rsidP="00322879">
      <w:pPr>
        <w:rPr>
          <w:rFonts w:eastAsia="Calibri" w:cs="Times New Roman"/>
          <w:bCs/>
          <w:highlight w:val="cyan"/>
          <w:u w:val="single"/>
        </w:rPr>
      </w:pPr>
      <w:r w:rsidRPr="00322879">
        <w:rPr>
          <w:rFonts w:eastAsia="Calibri" w:cs="Times New Roman"/>
          <w:sz w:val="14"/>
          <w:szCs w:val="14"/>
        </w:rPr>
        <w:t xml:space="preserve">Brown and </w:t>
      </w:r>
      <w:proofErr w:type="spellStart"/>
      <w:r w:rsidRPr="00322879">
        <w:rPr>
          <w:rFonts w:eastAsia="Calibri" w:cs="Times New Roman"/>
          <w:sz w:val="14"/>
          <w:szCs w:val="14"/>
        </w:rPr>
        <w:t>Sommer</w:t>
      </w:r>
      <w:proofErr w:type="spellEnd"/>
      <w:r w:rsidRPr="00322879">
        <w:rPr>
          <w:rFonts w:eastAsia="Calibri" w:cs="Times New Roman"/>
          <w:sz w:val="14"/>
          <w:szCs w:val="14"/>
        </w:rPr>
        <w:t xml:space="preserve"> conclude, </w:t>
      </w:r>
      <w:r w:rsidRPr="00322879">
        <w:rPr>
          <w:rFonts w:eastAsia="Calibri" w:cs="Times New Roman"/>
          <w:bCs/>
          <w:u w:val="single"/>
        </w:rPr>
        <w:t>“</w:t>
      </w:r>
      <w:r w:rsidRPr="00322879">
        <w:rPr>
          <w:rFonts w:eastAsia="Calibri" w:cs="Times New Roman"/>
          <w:bCs/>
          <w:highlight w:val="cyan"/>
          <w:u w:val="single"/>
        </w:rPr>
        <w:t xml:space="preserve">It is </w:t>
      </w:r>
      <w:r w:rsidRPr="00322879">
        <w:rPr>
          <w:rFonts w:eastAsia="Calibri" w:cs="Times New Roman"/>
          <w:b/>
          <w:bCs/>
          <w:highlight w:val="cyan"/>
          <w:u w:val="single"/>
          <w:bdr w:val="single" w:sz="4" w:space="0" w:color="auto"/>
        </w:rPr>
        <w:t>unlikely</w:t>
      </w:r>
      <w:r w:rsidRPr="00322879">
        <w:rPr>
          <w:rFonts w:eastAsia="Calibri" w:cs="Times New Roman"/>
          <w:bCs/>
          <w:u w:val="single"/>
        </w:rPr>
        <w:t xml:space="preserve"> that </w:t>
      </w:r>
      <w:r w:rsidRPr="00322879">
        <w:rPr>
          <w:rFonts w:eastAsia="Calibri" w:cs="Times New Roman"/>
          <w:bCs/>
          <w:highlight w:val="cyan"/>
          <w:u w:val="single"/>
        </w:rPr>
        <w:t xml:space="preserve">there will ever be a </w:t>
      </w:r>
    </w:p>
    <w:p w:rsidR="00322879" w:rsidRDefault="00322879" w:rsidP="00322879">
      <w:pPr>
        <w:rPr>
          <w:rFonts w:eastAsia="Calibri" w:cs="Times New Roman"/>
          <w:bCs/>
          <w:highlight w:val="cyan"/>
          <w:u w:val="single"/>
        </w:rPr>
      </w:pPr>
      <w:r>
        <w:rPr>
          <w:rFonts w:eastAsia="Calibri" w:cs="Times New Roman"/>
          <w:bCs/>
          <w:highlight w:val="cyan"/>
          <w:u w:val="single"/>
        </w:rPr>
        <w:t>AND</w:t>
      </w:r>
    </w:p>
    <w:p w:rsidR="00322879" w:rsidRPr="00322879" w:rsidRDefault="00322879" w:rsidP="00322879">
      <w:pPr>
        <w:rPr>
          <w:rFonts w:eastAsia="Calibri" w:cs="Times New Roman"/>
          <w:sz w:val="14"/>
          <w:szCs w:val="14"/>
        </w:rPr>
      </w:pPr>
      <w:proofErr w:type="gramStart"/>
      <w:r w:rsidRPr="00322879">
        <w:rPr>
          <w:rFonts w:eastAsia="Calibri" w:cs="Times New Roman"/>
          <w:sz w:val="14"/>
          <w:szCs w:val="14"/>
        </w:rPr>
        <w:t>do</w:t>
      </w:r>
      <w:proofErr w:type="gramEnd"/>
      <w:r w:rsidRPr="00322879">
        <w:rPr>
          <w:rFonts w:eastAsia="Calibri" w:cs="Times New Roman"/>
          <w:sz w:val="14"/>
          <w:szCs w:val="14"/>
        </w:rPr>
        <w:t xml:space="preserve"> to defend against them, will also defend against the threat of </w:t>
      </w:r>
      <w:proofErr w:type="spellStart"/>
      <w:r w:rsidRPr="00322879">
        <w:rPr>
          <w:rFonts w:eastAsia="Calibri" w:cs="Times New Roman"/>
          <w:sz w:val="14"/>
          <w:szCs w:val="14"/>
        </w:rPr>
        <w:t>cyberwarfare</w:t>
      </w:r>
      <w:proofErr w:type="spellEnd"/>
    </w:p>
    <w:p w:rsidR="00322879" w:rsidRPr="00322879" w:rsidRDefault="00322879" w:rsidP="00322879">
      <w:pPr>
        <w:rPr>
          <w:rFonts w:eastAsia="Calibri" w:cs="Times New Roman"/>
        </w:rPr>
      </w:pPr>
    </w:p>
    <w:p w:rsidR="00322879" w:rsidRPr="00322879" w:rsidRDefault="00322879" w:rsidP="00322879">
      <w:pPr>
        <w:rPr>
          <w:b/>
        </w:rPr>
      </w:pPr>
      <w:r w:rsidRPr="00322879">
        <w:rPr>
          <w:b/>
        </w:rPr>
        <w:t>8 alt causes the plan can’t resolve</w:t>
      </w:r>
    </w:p>
    <w:p w:rsidR="00322879" w:rsidRPr="00322879" w:rsidRDefault="00322879" w:rsidP="00322879">
      <w:proofErr w:type="spellStart"/>
      <w:r w:rsidRPr="00322879">
        <w:rPr>
          <w:b/>
        </w:rPr>
        <w:t>Nacht</w:t>
      </w:r>
      <w:proofErr w:type="spellEnd"/>
      <w:r w:rsidRPr="00322879">
        <w:rPr>
          <w:b/>
        </w:rPr>
        <w:t xml:space="preserve"> 13 – </w:t>
      </w:r>
      <w:r w:rsidRPr="00322879">
        <w:t>[Michael, professor of public policy at the Goldman School of Public Policy (Cal), “The Cyber Security Challenge,” Berkley Blog, 6/10, http://blogs.berkeley.edu/2013/06/10/the-cyber-security-challenge/]</w:t>
      </w:r>
    </w:p>
    <w:p w:rsidR="00322879" w:rsidRPr="00322879" w:rsidRDefault="00322879" w:rsidP="00322879"/>
    <w:p w:rsidR="00322879" w:rsidRDefault="00322879" w:rsidP="00322879">
      <w:pPr>
        <w:rPr>
          <w:highlight w:val="cyan"/>
          <w:u w:val="single"/>
        </w:rPr>
      </w:pPr>
      <w:r w:rsidRPr="00322879">
        <w:rPr>
          <w:sz w:val="14"/>
          <w:szCs w:val="14"/>
        </w:rPr>
        <w:t xml:space="preserve">Major challenges </w:t>
      </w:r>
      <w:proofErr w:type="gramStart"/>
      <w:r w:rsidRPr="00322879">
        <w:rPr>
          <w:u w:val="single"/>
        </w:rPr>
        <w:t>The</w:t>
      </w:r>
      <w:proofErr w:type="gramEnd"/>
      <w:r w:rsidRPr="00322879">
        <w:rPr>
          <w:u w:val="single"/>
        </w:rPr>
        <w:t xml:space="preserve"> national security community is wrestling with several </w:t>
      </w:r>
      <w:r w:rsidRPr="00322879">
        <w:rPr>
          <w:highlight w:val="cyan"/>
          <w:u w:val="single"/>
        </w:rPr>
        <w:t>tough problems</w:t>
      </w:r>
      <w:r w:rsidRPr="00322879">
        <w:rPr>
          <w:u w:val="single"/>
        </w:rPr>
        <w:t xml:space="preserve"> which will </w:t>
      </w:r>
      <w:r w:rsidRPr="00322879">
        <w:rPr>
          <w:highlight w:val="cyan"/>
          <w:u w:val="single"/>
        </w:rPr>
        <w:t xml:space="preserve">take </w:t>
      </w:r>
    </w:p>
    <w:p w:rsidR="00322879" w:rsidRDefault="00322879" w:rsidP="00322879">
      <w:pPr>
        <w:rPr>
          <w:highlight w:val="cyan"/>
          <w:u w:val="single"/>
        </w:rPr>
      </w:pPr>
      <w:r>
        <w:rPr>
          <w:highlight w:val="cyan"/>
          <w:u w:val="single"/>
        </w:rPr>
        <w:t>AND</w:t>
      </w:r>
    </w:p>
    <w:p w:rsidR="00322879" w:rsidRPr="00322879" w:rsidRDefault="00322879" w:rsidP="00322879">
      <w:pPr>
        <w:rPr>
          <w:sz w:val="14"/>
          <w:szCs w:val="14"/>
        </w:rPr>
      </w:pPr>
      <w:proofErr w:type="gramStart"/>
      <w:r w:rsidRPr="00322879">
        <w:rPr>
          <w:sz w:val="14"/>
          <w:szCs w:val="14"/>
        </w:rPr>
        <w:t>, a major new development for U.S. national security policy.</w:t>
      </w:r>
      <w:proofErr w:type="gramEnd"/>
    </w:p>
    <w:p w:rsidR="00322879" w:rsidRPr="00322879" w:rsidRDefault="00322879" w:rsidP="00322879">
      <w:pPr>
        <w:rPr>
          <w:rFonts w:eastAsia="Times New Roman" w:cs="Times New Roman"/>
          <w:b/>
        </w:rPr>
      </w:pPr>
    </w:p>
    <w:p w:rsidR="00322879" w:rsidRPr="00322879" w:rsidRDefault="00322879" w:rsidP="00322879">
      <w:pPr>
        <w:rPr>
          <w:b/>
        </w:rPr>
      </w:pPr>
      <w:r w:rsidRPr="00322879">
        <w:rPr>
          <w:b/>
        </w:rPr>
        <w:t>US-China war won’t escalate</w:t>
      </w:r>
    </w:p>
    <w:p w:rsidR="00322879" w:rsidRPr="00322879" w:rsidRDefault="00322879" w:rsidP="00322879">
      <w:pPr>
        <w:rPr>
          <w:rFonts w:eastAsia="Calibri"/>
          <w:szCs w:val="14"/>
        </w:rPr>
      </w:pPr>
      <w:r w:rsidRPr="00322879">
        <w:rPr>
          <w:rFonts w:eastAsia="Calibri" w:cs="Times New Roman"/>
          <w:b/>
        </w:rPr>
        <w:t xml:space="preserve">Dobbins ’12 – </w:t>
      </w:r>
      <w:r w:rsidRPr="00322879">
        <w:rPr>
          <w:rFonts w:eastAsia="Calibri"/>
          <w:szCs w:val="14"/>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322879" w:rsidRPr="00322879" w:rsidRDefault="00322879" w:rsidP="00322879">
      <w:pPr>
        <w:rPr>
          <w:rFonts w:eastAsia="Calibri"/>
          <w:szCs w:val="14"/>
        </w:rPr>
      </w:pPr>
    </w:p>
    <w:p w:rsidR="00322879" w:rsidRDefault="00322879" w:rsidP="00322879">
      <w:pPr>
        <w:rPr>
          <w:rFonts w:eastAsia="Calibri"/>
          <w:bCs/>
          <w:highlight w:val="cyan"/>
          <w:u w:val="single"/>
        </w:rPr>
      </w:pPr>
      <w:r w:rsidRPr="00322879">
        <w:rPr>
          <w:rFonts w:eastAsia="Calibri"/>
          <w:sz w:val="12"/>
        </w:rPr>
        <w:t xml:space="preserve">It is important to begin any such analysis by </w:t>
      </w:r>
      <w:proofErr w:type="spellStart"/>
      <w:r w:rsidRPr="00322879">
        <w:rPr>
          <w:rFonts w:eastAsia="Calibri"/>
          <w:sz w:val="12"/>
        </w:rPr>
        <w:t>recognising</w:t>
      </w:r>
      <w:proofErr w:type="spellEnd"/>
      <w:r w:rsidRPr="00322879">
        <w:rPr>
          <w:rFonts w:eastAsia="Calibri"/>
          <w:sz w:val="12"/>
        </w:rPr>
        <w:t xml:space="preserve"> that </w:t>
      </w:r>
      <w:r w:rsidRPr="00322879">
        <w:rPr>
          <w:rFonts w:eastAsia="Calibri"/>
          <w:bCs/>
          <w:highlight w:val="cyan"/>
          <w:u w:val="single"/>
        </w:rPr>
        <w:t xml:space="preserve">China is seeking neither </w:t>
      </w:r>
    </w:p>
    <w:p w:rsidR="00322879" w:rsidRDefault="00322879" w:rsidP="00322879">
      <w:pPr>
        <w:rPr>
          <w:rFonts w:eastAsia="Calibri"/>
          <w:bCs/>
          <w:highlight w:val="cyan"/>
          <w:u w:val="single"/>
        </w:rPr>
      </w:pPr>
      <w:r>
        <w:rPr>
          <w:rFonts w:eastAsia="Calibri"/>
          <w:bCs/>
          <w:highlight w:val="cyan"/>
          <w:u w:val="single"/>
        </w:rPr>
        <w:t>AND</w:t>
      </w:r>
    </w:p>
    <w:p w:rsidR="00322879" w:rsidRPr="00322879" w:rsidRDefault="00322879" w:rsidP="00322879">
      <w:pPr>
        <w:rPr>
          <w:rFonts w:eastAsia="Calibri"/>
          <w:sz w:val="12"/>
        </w:rPr>
      </w:pPr>
      <w:proofErr w:type="gramStart"/>
      <w:r w:rsidRPr="00322879">
        <w:rPr>
          <w:rFonts w:eastAsia="Calibri"/>
          <w:sz w:val="12"/>
        </w:rPr>
        <w:t>to</w:t>
      </w:r>
      <w:proofErr w:type="gramEnd"/>
      <w:r w:rsidRPr="00322879">
        <w:rPr>
          <w:rFonts w:eastAsia="Calibri"/>
          <w:sz w:val="12"/>
        </w:rPr>
        <w:t xml:space="preserve"> deter </w:t>
      </w:r>
      <w:proofErr w:type="spellStart"/>
      <w:r w:rsidRPr="00322879">
        <w:rPr>
          <w:rFonts w:eastAsia="Calibri"/>
          <w:sz w:val="12"/>
        </w:rPr>
        <w:t>behaviour</w:t>
      </w:r>
      <w:proofErr w:type="spellEnd"/>
      <w:r w:rsidRPr="00322879">
        <w:rPr>
          <w:rFonts w:eastAsia="Calibri"/>
          <w:sz w:val="12"/>
        </w:rPr>
        <w:t xml:space="preserve"> that could lead to such a clash throughout this period.</w:t>
      </w:r>
    </w:p>
    <w:p w:rsidR="00322879" w:rsidRPr="00322879" w:rsidRDefault="00322879" w:rsidP="00322879">
      <w:pPr>
        <w:rPr>
          <w:rFonts w:eastAsia="Calibri"/>
          <w:bCs/>
          <w:u w:val="single"/>
        </w:rPr>
      </w:pPr>
    </w:p>
    <w:p w:rsidR="00322879" w:rsidRPr="00322879" w:rsidRDefault="00322879" w:rsidP="00322879">
      <w:pPr>
        <w:rPr>
          <w:b/>
        </w:rPr>
      </w:pPr>
      <w:r w:rsidRPr="00322879">
        <w:rPr>
          <w:b/>
        </w:rPr>
        <w:t xml:space="preserve">No impact to the environment  </w:t>
      </w:r>
    </w:p>
    <w:p w:rsidR="00322879" w:rsidRPr="00322879" w:rsidRDefault="00322879" w:rsidP="00322879">
      <w:pPr>
        <w:rPr>
          <w:rFonts w:eastAsia="Times New Roman" w:cs="Times New Roman"/>
          <w:szCs w:val="24"/>
        </w:rPr>
      </w:pPr>
      <w:r w:rsidRPr="00322879">
        <w:rPr>
          <w:rFonts w:eastAsia="Times New Roman" w:cs="Times New Roman"/>
          <w:szCs w:val="24"/>
        </w:rPr>
        <w:t>*no impact to species loss –</w:t>
      </w:r>
    </w:p>
    <w:p w:rsidR="00322879" w:rsidRPr="00322879" w:rsidRDefault="00322879" w:rsidP="00322879">
      <w:pPr>
        <w:rPr>
          <w:rFonts w:eastAsia="Times New Roman" w:cs="Times New Roman"/>
          <w:szCs w:val="24"/>
        </w:rPr>
      </w:pPr>
      <w:proofErr w:type="gramStart"/>
      <w:r w:rsidRPr="00322879">
        <w:rPr>
          <w:rFonts w:eastAsia="Times New Roman" w:cs="Times New Roman"/>
          <w:szCs w:val="24"/>
        </w:rPr>
        <w:t>a</w:t>
      </w:r>
      <w:proofErr w:type="gramEnd"/>
      <w:r w:rsidRPr="00322879">
        <w:rPr>
          <w:rFonts w:eastAsia="Times New Roman" w:cs="Times New Roman"/>
          <w:szCs w:val="24"/>
        </w:rPr>
        <w:t xml:space="preserve">. </w:t>
      </w:r>
      <w:r w:rsidRPr="00322879">
        <w:rPr>
          <w:rFonts w:eastAsia="Times New Roman" w:cs="Times New Roman"/>
          <w:szCs w:val="24"/>
          <w:u w:val="single"/>
        </w:rPr>
        <w:t>consensus</w:t>
      </w:r>
      <w:r w:rsidRPr="00322879">
        <w:rPr>
          <w:rFonts w:eastAsia="Times New Roman" w:cs="Times New Roman"/>
          <w:szCs w:val="24"/>
        </w:rPr>
        <w:t xml:space="preserve"> of studies prove – multiple biologists identify that the human species could survive with the majority of other species being depleted</w:t>
      </w:r>
    </w:p>
    <w:p w:rsidR="00322879" w:rsidRPr="00322879" w:rsidRDefault="00322879" w:rsidP="00322879">
      <w:pPr>
        <w:rPr>
          <w:rFonts w:eastAsia="Times New Roman" w:cs="Times New Roman"/>
          <w:szCs w:val="24"/>
        </w:rPr>
      </w:pPr>
      <w:proofErr w:type="gramStart"/>
      <w:r w:rsidRPr="00322879">
        <w:rPr>
          <w:rFonts w:eastAsia="Times New Roman" w:cs="Times New Roman"/>
          <w:szCs w:val="24"/>
        </w:rPr>
        <w:t>b</w:t>
      </w:r>
      <w:proofErr w:type="gramEnd"/>
      <w:r w:rsidRPr="00322879">
        <w:rPr>
          <w:rFonts w:eastAsia="Times New Roman" w:cs="Times New Roman"/>
          <w:szCs w:val="24"/>
        </w:rPr>
        <w:t xml:space="preserve">. </w:t>
      </w:r>
      <w:r w:rsidRPr="00322879">
        <w:rPr>
          <w:rFonts w:eastAsia="Times New Roman" w:cs="Times New Roman"/>
          <w:szCs w:val="24"/>
          <w:u w:val="single"/>
        </w:rPr>
        <w:t>redundancy</w:t>
      </w:r>
      <w:r w:rsidRPr="00322879">
        <w:rPr>
          <w:rFonts w:eastAsia="Times New Roman" w:cs="Times New Roman"/>
          <w:szCs w:val="24"/>
        </w:rPr>
        <w:t xml:space="preserve"> checks – species are so redundant in ecological functions in performing life-support systems, that they function better with fewer organisms </w:t>
      </w:r>
    </w:p>
    <w:p w:rsidR="00322879" w:rsidRPr="00322879" w:rsidRDefault="00322879" w:rsidP="00322879">
      <w:pPr>
        <w:rPr>
          <w:rFonts w:eastAsia="Calibri"/>
        </w:rPr>
      </w:pPr>
      <w:r w:rsidRPr="00322879">
        <w:rPr>
          <w:rFonts w:eastAsia="Times New Roman" w:cs="Times New Roman"/>
          <w:szCs w:val="24"/>
        </w:rPr>
        <w:t xml:space="preserve">c. </w:t>
      </w:r>
      <w:r w:rsidRPr="00322879">
        <w:rPr>
          <w:rFonts w:eastAsia="Times New Roman" w:cs="Times New Roman"/>
          <w:szCs w:val="24"/>
          <w:u w:val="single"/>
        </w:rPr>
        <w:t>basic science</w:t>
      </w:r>
      <w:r w:rsidRPr="00322879">
        <w:rPr>
          <w:rFonts w:eastAsia="Times New Roman" w:cs="Times New Roman"/>
          <w:szCs w:val="24"/>
        </w:rPr>
        <w:t xml:space="preserve"> and </w:t>
      </w:r>
      <w:r w:rsidRPr="00322879">
        <w:rPr>
          <w:rFonts w:eastAsia="Times New Roman" w:cs="Times New Roman"/>
          <w:szCs w:val="24"/>
          <w:u w:val="single"/>
        </w:rPr>
        <w:t>empirics</w:t>
      </w:r>
      <w:r w:rsidRPr="00322879">
        <w:rPr>
          <w:rFonts w:eastAsia="Times New Roman" w:cs="Times New Roman"/>
          <w:szCs w:val="24"/>
        </w:rPr>
        <w:t xml:space="preserve"> – </w:t>
      </w:r>
      <w:r w:rsidRPr="00322879">
        <w:rPr>
          <w:rFonts w:eastAsia="Times New Roman" w:cs="Times New Roman"/>
          <w:szCs w:val="24"/>
          <w:u w:val="single"/>
        </w:rPr>
        <w:t>over a thousand species</w:t>
      </w:r>
      <w:r w:rsidRPr="00322879">
        <w:rPr>
          <w:rFonts w:eastAsia="Times New Roman" w:cs="Times New Roman"/>
          <w:szCs w:val="24"/>
        </w:rPr>
        <w:t xml:space="preserve"> have gone extinct in the past and a few </w:t>
      </w:r>
      <w:r w:rsidRPr="00322879">
        <w:rPr>
          <w:rFonts w:eastAsia="Times New Roman" w:cs="Times New Roman"/>
          <w:szCs w:val="24"/>
          <w:u w:val="single"/>
        </w:rPr>
        <w:t>keystone species</w:t>
      </w:r>
      <w:r w:rsidRPr="00322879">
        <w:rPr>
          <w:rFonts w:eastAsia="Times New Roman" w:cs="Times New Roman"/>
          <w:szCs w:val="24"/>
        </w:rPr>
        <w:t xml:space="preserve"> such as the </w:t>
      </w:r>
      <w:r w:rsidRPr="00322879">
        <w:rPr>
          <w:rFonts w:eastAsia="Times New Roman" w:cs="Times New Roman"/>
          <w:szCs w:val="24"/>
          <w:u w:val="single"/>
        </w:rPr>
        <w:t>dodo bird</w:t>
      </w:r>
      <w:r w:rsidRPr="00322879">
        <w:rPr>
          <w:rFonts w:eastAsia="Times New Roman" w:cs="Times New Roman"/>
          <w:szCs w:val="24"/>
        </w:rPr>
        <w:t xml:space="preserve"> have gone extinct yet the </w:t>
      </w:r>
      <w:r w:rsidRPr="00322879">
        <w:rPr>
          <w:rFonts w:eastAsia="Times New Roman" w:cs="Times New Roman"/>
          <w:szCs w:val="24"/>
          <w:u w:val="single"/>
        </w:rPr>
        <w:t>rate of hybridization</w:t>
      </w:r>
      <w:r w:rsidRPr="00322879">
        <w:rPr>
          <w:rFonts w:eastAsia="Times New Roman" w:cs="Times New Roman"/>
          <w:szCs w:val="24"/>
        </w:rPr>
        <w:t xml:space="preserve"> and </w:t>
      </w:r>
      <w:r w:rsidRPr="00322879">
        <w:rPr>
          <w:rFonts w:eastAsia="Times New Roman" w:cs="Times New Roman"/>
          <w:szCs w:val="24"/>
          <w:u w:val="single"/>
        </w:rPr>
        <w:t>crossbreeding</w:t>
      </w:r>
      <w:r w:rsidRPr="00322879">
        <w:rPr>
          <w:rFonts w:eastAsia="Times New Roman" w:cs="Times New Roman"/>
          <w:szCs w:val="24"/>
        </w:rPr>
        <w:t xml:space="preserve"> has created </w:t>
      </w:r>
      <w:r w:rsidRPr="00322879">
        <w:rPr>
          <w:rFonts w:eastAsia="Times New Roman" w:cs="Times New Roman"/>
          <w:szCs w:val="24"/>
          <w:u w:val="single"/>
        </w:rPr>
        <w:t>new recombinant genes</w:t>
      </w:r>
      <w:r w:rsidRPr="00322879">
        <w:rPr>
          <w:rFonts w:eastAsia="Times New Roman" w:cs="Times New Roman"/>
          <w:szCs w:val="24"/>
        </w:rPr>
        <w:t xml:space="preserve"> which have </w:t>
      </w:r>
      <w:r w:rsidRPr="00322879">
        <w:rPr>
          <w:rFonts w:eastAsia="Times New Roman" w:cs="Times New Roman"/>
          <w:szCs w:val="24"/>
          <w:u w:val="single"/>
        </w:rPr>
        <w:t>offset</w:t>
      </w:r>
      <w:r w:rsidRPr="00322879">
        <w:rPr>
          <w:rFonts w:eastAsia="Times New Roman" w:cs="Times New Roman"/>
          <w:szCs w:val="24"/>
        </w:rPr>
        <w:t xml:space="preserve"> the genetic diversity loss created by species loss </w:t>
      </w:r>
    </w:p>
    <w:p w:rsidR="00322879" w:rsidRPr="00322879" w:rsidRDefault="00322879" w:rsidP="00322879">
      <w:pPr>
        <w:rPr>
          <w:rFonts w:eastAsia="Calibri"/>
        </w:rPr>
      </w:pPr>
      <w:proofErr w:type="spellStart"/>
      <w:r w:rsidRPr="00322879">
        <w:rPr>
          <w:rFonts w:eastAsia="Calibri"/>
          <w:b/>
        </w:rPr>
        <w:t>Sagoff</w:t>
      </w:r>
      <w:proofErr w:type="spellEnd"/>
      <w:r w:rsidRPr="00322879">
        <w:rPr>
          <w:rFonts w:eastAsia="Calibri"/>
          <w:b/>
        </w:rPr>
        <w:t xml:space="preserve"> 97</w:t>
      </w:r>
      <w:r w:rsidRPr="00322879">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22879">
        <w:rPr>
          <w:rFonts w:eastAsia="Calibri"/>
        </w:rPr>
        <w:t>Wm</w:t>
      </w:r>
      <w:proofErr w:type="spellEnd"/>
      <w:r w:rsidRPr="00322879">
        <w:rPr>
          <w:rFonts w:eastAsia="Calibri"/>
        </w:rPr>
        <w:t xml:space="preserve"> and Mary L. Rev. 825, March, L/N</w:t>
      </w:r>
    </w:p>
    <w:p w:rsidR="00322879" w:rsidRPr="00322879" w:rsidRDefault="00322879" w:rsidP="00322879">
      <w:pPr>
        <w:rPr>
          <w:rFonts w:eastAsia="Calibri" w:cs="Arial"/>
        </w:rPr>
      </w:pPr>
      <w:proofErr w:type="gramStart"/>
      <w:r w:rsidRPr="00322879">
        <w:rPr>
          <w:rFonts w:eastAsia="Calibri" w:cs="Arial"/>
        </w:rPr>
        <w:t xml:space="preserve">Note – Colin </w:t>
      </w:r>
      <w:proofErr w:type="spellStart"/>
      <w:r w:rsidRPr="00322879">
        <w:rPr>
          <w:rFonts w:eastAsia="Calibri" w:cs="Arial"/>
        </w:rPr>
        <w:t>Tudge</w:t>
      </w:r>
      <w:proofErr w:type="spellEnd"/>
      <w:r w:rsidRPr="00322879">
        <w:rPr>
          <w:rFonts w:eastAsia="Calibri" w:cs="Arial"/>
        </w:rPr>
        <w:t xml:space="preserve"> - Research Fellow at the Centre for Philosophy at the London School of Economics.</w:t>
      </w:r>
      <w:proofErr w:type="gramEnd"/>
      <w:r w:rsidRPr="00322879">
        <w:rPr>
          <w:rFonts w:eastAsia="Calibri" w:cs="Arial"/>
        </w:rPr>
        <w:t xml:space="preserve"> </w:t>
      </w:r>
      <w:proofErr w:type="spellStart"/>
      <w:r w:rsidRPr="00322879">
        <w:rPr>
          <w:rFonts w:eastAsia="Calibri" w:cs="Arial"/>
        </w:rPr>
        <w:t>Frmr</w:t>
      </w:r>
      <w:proofErr w:type="spellEnd"/>
      <w:r w:rsidRPr="00322879">
        <w:rPr>
          <w:rFonts w:eastAsia="Calibri" w:cs="Arial"/>
        </w:rPr>
        <w:t xml:space="preserve"> Zoological Society of London: Scientific Fellow and tons of other positions. </w:t>
      </w:r>
      <w:proofErr w:type="gramStart"/>
      <w:r w:rsidRPr="00322879">
        <w:rPr>
          <w:rFonts w:eastAsia="Calibri" w:cs="Arial"/>
        </w:rPr>
        <w:t>PhD. Read zoology at Cambridge.</w:t>
      </w:r>
      <w:proofErr w:type="gramEnd"/>
      <w:r w:rsidRPr="00322879">
        <w:rPr>
          <w:rFonts w:eastAsia="Calibri" w:cs="Arial"/>
        </w:rPr>
        <w:t xml:space="preserve"> </w:t>
      </w:r>
    </w:p>
    <w:p w:rsidR="00322879" w:rsidRPr="00322879" w:rsidRDefault="00322879" w:rsidP="00322879">
      <w:pPr>
        <w:rPr>
          <w:rFonts w:eastAsia="Calibri" w:cs="Arial"/>
        </w:rPr>
      </w:pPr>
      <w:r w:rsidRPr="00322879">
        <w:rPr>
          <w:rFonts w:eastAsia="Calibri" w:cs="Arial"/>
        </w:rPr>
        <w:t xml:space="preserve">Simon Levin = </w:t>
      </w:r>
      <w:proofErr w:type="spellStart"/>
      <w:r w:rsidRPr="00322879">
        <w:rPr>
          <w:rFonts w:eastAsia="Calibri" w:cs="Arial"/>
        </w:rPr>
        <w:t>Moffet</w:t>
      </w:r>
      <w:proofErr w:type="spellEnd"/>
      <w:r w:rsidRPr="00322879">
        <w:rPr>
          <w:rFonts w:eastAsia="Calibri" w:cs="Arial"/>
        </w:rPr>
        <w:t xml:space="preserve"> Professor of Biology, Princeton. 2007 American Institute of Biological Sciences Distinguished Scientist Award 2008 </w:t>
      </w:r>
      <w:proofErr w:type="spellStart"/>
      <w:r w:rsidRPr="00322879">
        <w:rPr>
          <w:rFonts w:eastAsia="Calibri" w:cs="Arial"/>
        </w:rPr>
        <w:t>Istituto</w:t>
      </w:r>
      <w:proofErr w:type="spellEnd"/>
      <w:r w:rsidRPr="00322879">
        <w:rPr>
          <w:rFonts w:eastAsia="Calibri" w:cs="Arial"/>
        </w:rPr>
        <w:t xml:space="preserve"> Veneto di </w:t>
      </w:r>
      <w:proofErr w:type="spellStart"/>
      <w:r w:rsidRPr="00322879">
        <w:rPr>
          <w:rFonts w:eastAsia="Calibri" w:cs="Arial"/>
        </w:rPr>
        <w:t>Scienze</w:t>
      </w:r>
      <w:proofErr w:type="spellEnd"/>
      <w:r w:rsidRPr="00322879">
        <w:rPr>
          <w:rFonts w:eastAsia="Calibri" w:cs="Arial"/>
        </w:rPr>
        <w:t xml:space="preserve"> </w:t>
      </w:r>
      <w:proofErr w:type="spellStart"/>
      <w:r w:rsidRPr="00322879">
        <w:rPr>
          <w:rFonts w:eastAsia="Calibri" w:cs="Arial"/>
        </w:rPr>
        <w:t>Lettere</w:t>
      </w:r>
      <w:proofErr w:type="spellEnd"/>
      <w:r w:rsidRPr="00322879">
        <w:rPr>
          <w:rFonts w:eastAsia="Calibri" w:cs="Arial"/>
        </w:rPr>
        <w:t xml:space="preserve"> </w:t>
      </w:r>
      <w:proofErr w:type="spellStart"/>
      <w:proofErr w:type="gramStart"/>
      <w:r w:rsidRPr="00322879">
        <w:rPr>
          <w:rFonts w:eastAsia="Calibri" w:cs="Arial"/>
        </w:rPr>
        <w:t>ed</w:t>
      </w:r>
      <w:proofErr w:type="spellEnd"/>
      <w:proofErr w:type="gramEnd"/>
      <w:r w:rsidRPr="00322879">
        <w:rPr>
          <w:rFonts w:eastAsia="Calibri" w:cs="Arial"/>
        </w:rPr>
        <w:t xml:space="preserve"> </w:t>
      </w:r>
      <w:proofErr w:type="spellStart"/>
      <w:r w:rsidRPr="00322879">
        <w:rPr>
          <w:rFonts w:eastAsia="Calibri" w:cs="Arial"/>
        </w:rPr>
        <w:t>Arti</w:t>
      </w:r>
      <w:proofErr w:type="spellEnd"/>
      <w:r w:rsidRPr="00322879">
        <w:rPr>
          <w:rFonts w:eastAsia="Calibri" w:cs="Arial"/>
        </w:rPr>
        <w:t xml:space="preserve"> 2009 Honorary Doctorate of Science, Michigan State University 2010 Eminent Ecologist Award, Ecological Society of America 2010 </w:t>
      </w:r>
      <w:proofErr w:type="spellStart"/>
      <w:r w:rsidRPr="00322879">
        <w:rPr>
          <w:rFonts w:eastAsia="Calibri" w:cs="Arial"/>
        </w:rPr>
        <w:t>Margalef</w:t>
      </w:r>
      <w:proofErr w:type="spellEnd"/>
      <w:r w:rsidRPr="00322879">
        <w:rPr>
          <w:rFonts w:eastAsia="Calibri" w:cs="Arial"/>
        </w:rPr>
        <w:t xml:space="preserve"> Prize in Ecology, etc… PhD </w:t>
      </w:r>
    </w:p>
    <w:p w:rsidR="00322879" w:rsidRPr="00322879" w:rsidRDefault="00322879" w:rsidP="00322879">
      <w:pPr>
        <w:rPr>
          <w:rFonts w:eastAsia="Calibri" w:cs="Arial"/>
        </w:rPr>
      </w:pPr>
    </w:p>
    <w:p w:rsidR="00322879" w:rsidRDefault="00322879" w:rsidP="00322879">
      <w:pPr>
        <w:ind w:right="288"/>
        <w:rPr>
          <w:rFonts w:eastAsia="Calibri" w:cs="Arial"/>
          <w:bCs/>
          <w:highlight w:val="cyan"/>
          <w:u w:val="single"/>
        </w:rPr>
      </w:pPr>
      <w:r w:rsidRPr="00322879">
        <w:rPr>
          <w:rFonts w:eastAsia="Calibri" w:cs="Arial"/>
          <w:bCs/>
          <w:highlight w:val="cyan"/>
          <w:u w:val="single"/>
        </w:rPr>
        <w:t>Although</w:t>
      </w:r>
      <w:r w:rsidRPr="00322879">
        <w:rPr>
          <w:rFonts w:eastAsia="Calibri" w:cs="Arial"/>
          <w:sz w:val="14"/>
          <w:lang w:eastAsia="zh-TW"/>
        </w:rPr>
        <w:t xml:space="preserve"> one may agree with ecologists such as Ehrlich and Raven that </w:t>
      </w:r>
      <w:r w:rsidRPr="00322879">
        <w:rPr>
          <w:rFonts w:eastAsia="Calibri" w:cs="Arial"/>
          <w:bCs/>
          <w:u w:val="single"/>
        </w:rPr>
        <w:t>the</w:t>
      </w:r>
      <w:r w:rsidRPr="00322879">
        <w:rPr>
          <w:rFonts w:eastAsia="Calibri" w:cs="Arial"/>
          <w:sz w:val="14"/>
          <w:lang w:eastAsia="zh-TW"/>
        </w:rPr>
        <w:t> </w:t>
      </w:r>
      <w:r w:rsidRPr="00322879">
        <w:rPr>
          <w:rFonts w:eastAsia="Calibri" w:cs="Arial"/>
          <w:bCs/>
          <w:highlight w:val="cyan"/>
          <w:u w:val="single"/>
        </w:rPr>
        <w:t xml:space="preserve">earth stands </w:t>
      </w:r>
    </w:p>
    <w:p w:rsidR="00322879" w:rsidRDefault="00322879" w:rsidP="00322879">
      <w:pPr>
        <w:ind w:right="288"/>
        <w:rPr>
          <w:rFonts w:eastAsia="Calibri" w:cs="Arial"/>
          <w:bCs/>
          <w:highlight w:val="cyan"/>
          <w:u w:val="single"/>
        </w:rPr>
      </w:pPr>
      <w:r>
        <w:rPr>
          <w:rFonts w:eastAsia="Calibri" w:cs="Arial"/>
          <w:bCs/>
          <w:highlight w:val="cyan"/>
          <w:u w:val="single"/>
        </w:rPr>
        <w:t>AND</w:t>
      </w:r>
    </w:p>
    <w:p w:rsidR="00322879" w:rsidRPr="00322879" w:rsidRDefault="00322879" w:rsidP="00322879">
      <w:pPr>
        <w:ind w:right="288"/>
        <w:rPr>
          <w:rFonts w:eastAsia="Calibri" w:cs="Arial"/>
          <w:sz w:val="14"/>
          <w:lang w:eastAsia="zh-TW"/>
        </w:rPr>
      </w:pPr>
      <w:proofErr w:type="gramStart"/>
      <w:r w:rsidRPr="00322879">
        <w:rPr>
          <w:rFonts w:eastAsia="Calibri" w:cs="Arial"/>
          <w:sz w:val="14"/>
          <w:lang w:eastAsia="zh-TW"/>
        </w:rPr>
        <w:t>sense</w:t>
      </w:r>
      <w:proofErr w:type="gramEnd"/>
      <w:r w:rsidRPr="00322879">
        <w:rPr>
          <w:rFonts w:eastAsia="Calibri" w:cs="Arial"/>
          <w:sz w:val="14"/>
          <w:lang w:eastAsia="zh-TW"/>
        </w:rPr>
        <w:t xml:space="preserve">, good for mankind. </w:t>
      </w:r>
      <w:r w:rsidRPr="00322879">
        <w:rPr>
          <w:u w:val="single"/>
        </w:rPr>
        <w:t>The most valuable things are quite useless</w:t>
      </w:r>
      <w:r w:rsidRPr="00322879">
        <w:rPr>
          <w:rFonts w:eastAsia="Calibri" w:cs="Arial"/>
          <w:sz w:val="14"/>
          <w:lang w:eastAsia="zh-TW"/>
        </w:rPr>
        <w:t>.</w:t>
      </w:r>
    </w:p>
    <w:p w:rsidR="00322879" w:rsidRPr="00322879" w:rsidRDefault="00322879" w:rsidP="00322879"/>
    <w:p w:rsidR="00322879" w:rsidRPr="00322879" w:rsidRDefault="00322879" w:rsidP="00322879">
      <w:pPr>
        <w:rPr>
          <w:b/>
        </w:rPr>
      </w:pPr>
      <w:r w:rsidRPr="00322879">
        <w:rPr>
          <w:b/>
        </w:rPr>
        <w:t>No nuclear terrorism – tech barriers</w:t>
      </w:r>
    </w:p>
    <w:p w:rsidR="00322879" w:rsidRPr="00322879" w:rsidRDefault="00322879" w:rsidP="00322879">
      <w:pPr>
        <w:rPr>
          <w:rFonts w:eastAsia="Times New Roman" w:cs="Times New Roman"/>
          <w:szCs w:val="24"/>
        </w:rPr>
      </w:pPr>
      <w:r w:rsidRPr="00322879">
        <w:rPr>
          <w:rFonts w:eastAsia="Times New Roman" w:cs="Times New Roman"/>
          <w:szCs w:val="24"/>
        </w:rPr>
        <w:t>* three barriers: 1) a terrorist has to find fissile material; 2) terrorists must construct the bomb with fine-tuned technology and specialized skills; and 3) a long chain of command from which complications can arise, that’s Chapman</w:t>
      </w:r>
    </w:p>
    <w:p w:rsidR="00322879" w:rsidRPr="00322879" w:rsidRDefault="00322879" w:rsidP="00322879">
      <w:pPr>
        <w:rPr>
          <w:rFonts w:eastAsia="Calibri" w:cs="Times New Roman"/>
          <w:szCs w:val="24"/>
        </w:rPr>
      </w:pPr>
      <w:r w:rsidRPr="00322879">
        <w:rPr>
          <w:rFonts w:eastAsia="Calibri" w:cs="Times New Roman"/>
          <w:b/>
          <w:szCs w:val="24"/>
        </w:rPr>
        <w:t xml:space="preserve">Chapman 12 – </w:t>
      </w:r>
      <w:r w:rsidRPr="00322879">
        <w:rPr>
          <w:rFonts w:eastAsia="Calibri" w:cs="Times New Roman"/>
          <w:szCs w:val="24"/>
        </w:rPr>
        <w:t xml:space="preserve">(Stephen, editorial writer for Chicago Tribune, “CHAPMAN: Nuclear terrorism unlikely,” May 22, </w:t>
      </w:r>
      <w:hyperlink r:id="rId19" w:history="1">
        <w:r w:rsidRPr="00322879">
          <w:rPr>
            <w:rFonts w:eastAsia="Calibri"/>
            <w:szCs w:val="14"/>
          </w:rPr>
          <w:t>http://www.oaoa.com/articles/chapman-87719-nuclear-terrorism.html</w:t>
        </w:r>
      </w:hyperlink>
      <w:r w:rsidRPr="00322879">
        <w:rPr>
          <w:rFonts w:eastAsia="Calibri" w:cs="Times New Roman"/>
          <w:szCs w:val="24"/>
        </w:rPr>
        <w:t>)</w:t>
      </w:r>
    </w:p>
    <w:p w:rsidR="00322879" w:rsidRPr="00322879" w:rsidRDefault="00322879" w:rsidP="00322879">
      <w:pPr>
        <w:rPr>
          <w:rFonts w:eastAsia="Calibri" w:cs="Times New Roman"/>
          <w:szCs w:val="24"/>
        </w:rPr>
      </w:pPr>
    </w:p>
    <w:p w:rsidR="00322879" w:rsidRDefault="00322879" w:rsidP="00322879">
      <w:pPr>
        <w:rPr>
          <w:rFonts w:eastAsia="Calibri"/>
          <w:sz w:val="14"/>
          <w:szCs w:val="14"/>
        </w:rPr>
      </w:pPr>
      <w:r w:rsidRPr="00322879">
        <w:rPr>
          <w:rFonts w:eastAsia="Calibri"/>
          <w:sz w:val="14"/>
          <w:szCs w:val="14"/>
        </w:rPr>
        <w:t xml:space="preserve">A layperson may figure it’s only a matter of time before the unimaginable comes to </w:t>
      </w:r>
    </w:p>
    <w:p w:rsidR="00322879" w:rsidRDefault="00322879" w:rsidP="00322879">
      <w:pPr>
        <w:rPr>
          <w:rFonts w:eastAsia="Calibri"/>
          <w:sz w:val="14"/>
          <w:szCs w:val="14"/>
        </w:rPr>
      </w:pPr>
      <w:r>
        <w:rPr>
          <w:rFonts w:eastAsia="Calibri"/>
          <w:sz w:val="14"/>
          <w:szCs w:val="14"/>
        </w:rPr>
        <w:t>AND</w:t>
      </w:r>
    </w:p>
    <w:p w:rsidR="00322879" w:rsidRPr="00322879" w:rsidRDefault="00322879" w:rsidP="00322879">
      <w:pPr>
        <w:rPr>
          <w:rFonts w:eastAsia="Calibri"/>
          <w:bCs/>
          <w:u w:val="single"/>
        </w:rPr>
      </w:pPr>
      <w:r w:rsidRPr="00322879">
        <w:rPr>
          <w:rFonts w:eastAsia="Calibri"/>
          <w:sz w:val="14"/>
          <w:szCs w:val="14"/>
        </w:rPr>
        <w:t xml:space="preserve">, it appears, </w:t>
      </w:r>
      <w:r w:rsidRPr="00322879">
        <w:rPr>
          <w:rFonts w:eastAsia="Calibri"/>
          <w:bCs/>
          <w:u w:val="single"/>
        </w:rPr>
        <w:t>the worst eventuality is one that will never happen.</w:t>
      </w:r>
    </w:p>
    <w:p w:rsidR="00322879" w:rsidRPr="00322879" w:rsidRDefault="00322879" w:rsidP="00322879">
      <w:pPr>
        <w:rPr>
          <w:rFonts w:eastAsia="Calibri"/>
        </w:rPr>
      </w:pPr>
    </w:p>
    <w:p w:rsidR="00322879" w:rsidRPr="00322879" w:rsidRDefault="00322879" w:rsidP="00322879">
      <w:pPr>
        <w:rPr>
          <w:b/>
        </w:rPr>
      </w:pPr>
      <w:r w:rsidRPr="00322879">
        <w:rPr>
          <w:b/>
        </w:rPr>
        <w:t>No nuclear terror – they’ll choose conventional weapons</w:t>
      </w:r>
    </w:p>
    <w:p w:rsidR="00322879" w:rsidRPr="00322879" w:rsidRDefault="00322879" w:rsidP="00322879">
      <w:pPr>
        <w:rPr>
          <w:rFonts w:eastAsia="Calibri"/>
          <w:szCs w:val="14"/>
        </w:rPr>
      </w:pPr>
      <w:r w:rsidRPr="00322879">
        <w:rPr>
          <w:rFonts w:eastAsia="Calibri" w:cs="Times New Roman"/>
          <w:b/>
          <w:szCs w:val="24"/>
        </w:rPr>
        <w:t>Mueller 08</w:t>
      </w:r>
      <w:r w:rsidRPr="00322879">
        <w:rPr>
          <w:rFonts w:eastAsia="Calibri" w:cs="Times New Roman"/>
          <w:szCs w:val="24"/>
        </w:rPr>
        <w:t xml:space="preserve"> – </w:t>
      </w:r>
      <w:r w:rsidRPr="00322879">
        <w:rPr>
          <w:rFonts w:eastAsia="Calibri"/>
          <w:szCs w:val="14"/>
        </w:rPr>
        <w:t xml:space="preserve">John Mueller, political science professor at Ohio State University, “The Atomic Terrorist: Assessing the Likelihood” Jan. 1 </w:t>
      </w:r>
      <w:hyperlink r:id="rId20" w:history="1">
        <w:r w:rsidRPr="00322879">
          <w:rPr>
            <w:rFonts w:eastAsia="Calibri"/>
            <w:szCs w:val="14"/>
          </w:rPr>
          <w:t>http://polisci.osu.edu/faculty/jmueller/APSACHGO.PDF</w:t>
        </w:r>
      </w:hyperlink>
    </w:p>
    <w:p w:rsidR="00322879" w:rsidRPr="00322879" w:rsidRDefault="00322879" w:rsidP="00322879">
      <w:pPr>
        <w:rPr>
          <w:rFonts w:eastAsia="Calibri"/>
          <w:szCs w:val="14"/>
        </w:rPr>
      </w:pPr>
    </w:p>
    <w:p w:rsidR="00322879" w:rsidRDefault="00322879" w:rsidP="00322879">
      <w:pPr>
        <w:rPr>
          <w:rFonts w:eastAsia="Calibri"/>
          <w:highlight w:val="cyan"/>
          <w:u w:val="single"/>
        </w:rPr>
      </w:pPr>
      <w:r w:rsidRPr="00322879">
        <w:rPr>
          <w:rFonts w:eastAsia="Calibri"/>
          <w:sz w:val="14"/>
          <w:szCs w:val="14"/>
        </w:rPr>
        <w:t xml:space="preserve">Meanwhile, </w:t>
      </w:r>
      <w:r w:rsidRPr="00322879">
        <w:rPr>
          <w:rFonts w:eastAsia="Calibri"/>
          <w:highlight w:val="yellow"/>
          <w:u w:val="single"/>
        </w:rPr>
        <w:t xml:space="preserve">although there have been plenty of </w:t>
      </w:r>
      <w:r w:rsidRPr="00322879">
        <w:rPr>
          <w:rFonts w:eastAsia="Calibri"/>
          <w:highlight w:val="cyan"/>
          <w:u w:val="single"/>
        </w:rPr>
        <w:t>terror</w:t>
      </w:r>
      <w:r w:rsidRPr="00322879">
        <w:rPr>
          <w:rFonts w:eastAsia="Calibri"/>
          <w:u w:val="single"/>
        </w:rPr>
        <w:t xml:space="preserve">ist </w:t>
      </w:r>
      <w:r w:rsidRPr="00322879">
        <w:rPr>
          <w:rFonts w:eastAsia="Calibri"/>
          <w:highlight w:val="cyan"/>
          <w:u w:val="single"/>
        </w:rPr>
        <w:t>attacks</w:t>
      </w:r>
      <w:r w:rsidRPr="00322879">
        <w:rPr>
          <w:rFonts w:eastAsia="Calibri"/>
          <w:u w:val="single"/>
        </w:rPr>
        <w:t xml:space="preserve"> in the </w:t>
      </w:r>
      <w:r w:rsidRPr="00322879">
        <w:rPr>
          <w:rFonts w:eastAsia="Calibri"/>
          <w:highlight w:val="yellow"/>
          <w:u w:val="single"/>
        </w:rPr>
        <w:t xml:space="preserve">world </w:t>
      </w:r>
      <w:r w:rsidRPr="00322879">
        <w:rPr>
          <w:rFonts w:eastAsia="Calibri"/>
          <w:highlight w:val="cyan"/>
          <w:u w:val="single"/>
        </w:rPr>
        <w:t>since 2001</w:t>
      </w:r>
    </w:p>
    <w:p w:rsidR="00322879" w:rsidRDefault="00322879" w:rsidP="00322879">
      <w:pPr>
        <w:rPr>
          <w:rFonts w:eastAsia="Calibri"/>
          <w:highlight w:val="cyan"/>
          <w:u w:val="single"/>
        </w:rPr>
      </w:pPr>
      <w:r>
        <w:rPr>
          <w:rFonts w:eastAsia="Calibri"/>
          <w:highlight w:val="cyan"/>
          <w:u w:val="single"/>
        </w:rPr>
        <w:t>AND</w:t>
      </w:r>
    </w:p>
    <w:p w:rsidR="00322879" w:rsidRPr="00322879" w:rsidRDefault="00322879" w:rsidP="00322879">
      <w:pPr>
        <w:rPr>
          <w:rFonts w:eastAsia="Calibri"/>
          <w:sz w:val="14"/>
          <w:szCs w:val="14"/>
        </w:rPr>
      </w:pPr>
      <w:proofErr w:type="gramStart"/>
      <w:r w:rsidRPr="00322879">
        <w:rPr>
          <w:rFonts w:eastAsia="Calibri"/>
          <w:highlight w:val="cyan"/>
          <w:u w:val="single"/>
        </w:rPr>
        <w:t>for</w:t>
      </w:r>
      <w:proofErr w:type="gramEnd"/>
      <w:r w:rsidRPr="00322879">
        <w:rPr>
          <w:rFonts w:eastAsia="Calibri"/>
          <w:highlight w:val="cyan"/>
          <w:u w:val="single"/>
        </w:rPr>
        <w:t xml:space="preserve"> delivering</w:t>
      </w:r>
      <w:r w:rsidRPr="00322879">
        <w:rPr>
          <w:rFonts w:eastAsia="Calibri"/>
          <w:u w:val="single"/>
        </w:rPr>
        <w:t xml:space="preserve"> </w:t>
      </w:r>
      <w:r w:rsidRPr="00322879">
        <w:rPr>
          <w:rFonts w:eastAsia="Calibri"/>
          <w:sz w:val="14"/>
          <w:szCs w:val="14"/>
        </w:rPr>
        <w:t>it: the suicide bomber (</w:t>
      </w:r>
      <w:proofErr w:type="spellStart"/>
      <w:r w:rsidRPr="00322879">
        <w:rPr>
          <w:rFonts w:eastAsia="Calibri"/>
          <w:sz w:val="14"/>
          <w:szCs w:val="14"/>
        </w:rPr>
        <w:t>Pape</w:t>
      </w:r>
      <w:proofErr w:type="spellEnd"/>
      <w:r w:rsidRPr="00322879">
        <w:rPr>
          <w:rFonts w:eastAsia="Calibri"/>
          <w:sz w:val="14"/>
          <w:szCs w:val="14"/>
        </w:rPr>
        <w:t xml:space="preserve"> 2005, Bloom 2005).</w:t>
      </w:r>
    </w:p>
    <w:p w:rsidR="00322879" w:rsidRPr="00322879" w:rsidRDefault="00322879" w:rsidP="00322879">
      <w:pPr>
        <w:rPr>
          <w:rFonts w:eastAsia="Calibri"/>
        </w:rPr>
      </w:pPr>
    </w:p>
    <w:p w:rsidR="00322879" w:rsidRPr="00322879" w:rsidRDefault="00322879" w:rsidP="00322879">
      <w:pPr>
        <w:rPr>
          <w:b/>
        </w:rPr>
      </w:pPr>
      <w:r w:rsidRPr="00322879">
        <w:rPr>
          <w:b/>
        </w:rPr>
        <w:t>US won’t use nuclear retaliation against non-state nuclear terror</w:t>
      </w:r>
    </w:p>
    <w:p w:rsidR="00322879" w:rsidRPr="00322879" w:rsidRDefault="00322879" w:rsidP="00322879">
      <w:pPr>
        <w:rPr>
          <w:rFonts w:eastAsia="Calibri"/>
          <w:szCs w:val="14"/>
        </w:rPr>
      </w:pPr>
      <w:r w:rsidRPr="00322879">
        <w:rPr>
          <w:rFonts w:eastAsia="Calibri" w:cs="Times New Roman"/>
          <w:b/>
          <w:szCs w:val="24"/>
        </w:rPr>
        <w:t>Washington Post 07</w:t>
      </w:r>
      <w:r w:rsidRPr="00322879">
        <w:rPr>
          <w:rFonts w:eastAsia="Calibri" w:cs="Times New Roman"/>
          <w:szCs w:val="24"/>
        </w:rPr>
        <w:t xml:space="preserve"> – </w:t>
      </w:r>
      <w:r w:rsidRPr="00322879">
        <w:rPr>
          <w:rFonts w:eastAsia="Calibri"/>
          <w:szCs w:val="14"/>
        </w:rPr>
        <w:t>(Thursday, August 2, 2007 – “Obama says no nuclear weapons to fight terror” – http://www.washingtonpost.com/wp-dyn/content/article/2007/08/02/AR2007080201375_pf.html)</w:t>
      </w:r>
    </w:p>
    <w:p w:rsidR="00322879" w:rsidRPr="00322879" w:rsidRDefault="00322879" w:rsidP="00322879">
      <w:pPr>
        <w:rPr>
          <w:rFonts w:eastAsia="Calibri"/>
        </w:rPr>
      </w:pPr>
    </w:p>
    <w:p w:rsidR="00322879" w:rsidRDefault="00322879" w:rsidP="00322879">
      <w:pPr>
        <w:rPr>
          <w:rFonts w:eastAsia="Calibri"/>
          <w:bCs/>
          <w:highlight w:val="cyan"/>
          <w:u w:val="single"/>
        </w:rPr>
      </w:pPr>
      <w:r w:rsidRPr="00322879">
        <w:rPr>
          <w:rFonts w:eastAsia="Calibri"/>
          <w:sz w:val="14"/>
        </w:rPr>
        <w:t xml:space="preserve">Presidential hopeful Barack </w:t>
      </w:r>
      <w:r w:rsidRPr="00322879">
        <w:rPr>
          <w:rFonts w:eastAsia="Calibri"/>
          <w:bCs/>
          <w:highlight w:val="cyan"/>
          <w:u w:val="single"/>
        </w:rPr>
        <w:t>Obama said</w:t>
      </w:r>
      <w:r w:rsidRPr="00322879">
        <w:rPr>
          <w:rFonts w:eastAsia="Calibri"/>
          <w:sz w:val="14"/>
        </w:rPr>
        <w:t xml:space="preserve"> Thursday </w:t>
      </w:r>
      <w:r w:rsidRPr="00322879">
        <w:rPr>
          <w:rFonts w:eastAsia="Calibri"/>
          <w:bCs/>
          <w:highlight w:val="cyan"/>
          <w:u w:val="single"/>
        </w:rPr>
        <w:t xml:space="preserve">he would not use nuclear weapons "in any </w:t>
      </w:r>
    </w:p>
    <w:p w:rsidR="00322879" w:rsidRDefault="00322879" w:rsidP="00322879">
      <w:pPr>
        <w:rPr>
          <w:rFonts w:eastAsia="Calibri"/>
          <w:bCs/>
          <w:highlight w:val="cyan"/>
          <w:u w:val="single"/>
        </w:rPr>
      </w:pPr>
      <w:r>
        <w:rPr>
          <w:rFonts w:eastAsia="Calibri"/>
          <w:bCs/>
          <w:highlight w:val="cyan"/>
          <w:u w:val="single"/>
        </w:rPr>
        <w:t>AND</w:t>
      </w:r>
    </w:p>
    <w:p w:rsidR="00322879" w:rsidRPr="00322879" w:rsidRDefault="00322879" w:rsidP="00322879">
      <w:pPr>
        <w:rPr>
          <w:rFonts w:eastAsia="Calibri"/>
          <w:sz w:val="14"/>
        </w:rPr>
      </w:pPr>
      <w:r w:rsidRPr="00322879">
        <w:rPr>
          <w:rFonts w:eastAsia="Calibri"/>
          <w:bCs/>
          <w:highlight w:val="yellow"/>
          <w:u w:val="single"/>
        </w:rPr>
        <w:t>There's been no discussion of nuclear weapons. That's not on the table."</w:t>
      </w:r>
    </w:p>
    <w:p w:rsidR="00322879" w:rsidRPr="00322879" w:rsidRDefault="00322879" w:rsidP="00322879"/>
    <w:p w:rsidR="00322879" w:rsidRPr="00322879" w:rsidRDefault="00322879" w:rsidP="00322879">
      <w:pPr>
        <w:rPr>
          <w:b/>
        </w:rPr>
      </w:pPr>
      <w:r w:rsidRPr="00322879">
        <w:rPr>
          <w:b/>
        </w:rPr>
        <w:t>Alt causes to Latin American instability – socioeconomic factors and taxation of the external sector cause LA political instability</w:t>
      </w:r>
    </w:p>
    <w:p w:rsidR="00322879" w:rsidRPr="00322879" w:rsidRDefault="00322879" w:rsidP="00322879">
      <w:r w:rsidRPr="00322879">
        <w:rPr>
          <w:b/>
          <w:bCs/>
        </w:rPr>
        <w:t xml:space="preserve">Johnson 64 – </w:t>
      </w:r>
      <w:r w:rsidRPr="00322879">
        <w:t xml:space="preserve">(Kenneth, political analyst for Western Political Science, The Western Political Quarterly, Causal Factor </w:t>
      </w:r>
      <w:proofErr w:type="spellStart"/>
      <w:r w:rsidRPr="00322879">
        <w:t>isn</w:t>
      </w:r>
      <w:proofErr w:type="spellEnd"/>
      <w:r w:rsidRPr="00322879">
        <w:t xml:space="preserve"> Latin American Political </w:t>
      </w:r>
      <w:proofErr w:type="spellStart"/>
      <w:r w:rsidRPr="00322879">
        <w:t>Instability,http</w:t>
      </w:r>
      <w:proofErr w:type="spellEnd"/>
      <w:r w:rsidRPr="00322879">
        <w:t>://www.jstor.org/stable/445794?seq=3)</w:t>
      </w:r>
    </w:p>
    <w:p w:rsidR="00322879" w:rsidRPr="00322879" w:rsidRDefault="00322879" w:rsidP="00322879">
      <w:pPr>
        <w:rPr>
          <w:b/>
          <w:bCs/>
        </w:rPr>
      </w:pPr>
    </w:p>
    <w:p w:rsidR="00322879" w:rsidRDefault="00322879" w:rsidP="00322879">
      <w:pPr>
        <w:rPr>
          <w:bCs/>
          <w:u w:val="single"/>
        </w:rPr>
      </w:pPr>
      <w:r w:rsidRPr="00322879">
        <w:rPr>
          <w:sz w:val="14"/>
          <w:szCs w:val="14"/>
        </w:rPr>
        <w:t>In a later article,</w:t>
      </w:r>
      <w:r w:rsidRPr="00322879">
        <w:t xml:space="preserve"> </w:t>
      </w:r>
      <w:r w:rsidRPr="00322879">
        <w:rPr>
          <w:bCs/>
          <w:highlight w:val="cyan"/>
          <w:u w:val="single"/>
        </w:rPr>
        <w:t>Kling</w:t>
      </w:r>
      <w:r w:rsidRPr="00322879">
        <w:rPr>
          <w:bCs/>
          <w:u w:val="single"/>
        </w:rPr>
        <w:t xml:space="preserve"> sought to refine his previous formulation by offering a </w:t>
      </w:r>
    </w:p>
    <w:p w:rsidR="00322879" w:rsidRDefault="00322879" w:rsidP="00322879">
      <w:pPr>
        <w:rPr>
          <w:bCs/>
          <w:u w:val="single"/>
        </w:rPr>
      </w:pPr>
      <w:r>
        <w:rPr>
          <w:bCs/>
          <w:u w:val="single"/>
        </w:rPr>
        <w:t>AND</w:t>
      </w:r>
    </w:p>
    <w:p w:rsidR="00322879" w:rsidRPr="00322879" w:rsidRDefault="00322879" w:rsidP="00322879">
      <w:proofErr w:type="gramStart"/>
      <w:r w:rsidRPr="00322879">
        <w:rPr>
          <w:bCs/>
          <w:highlight w:val="cyan"/>
          <w:u w:val="single"/>
        </w:rPr>
        <w:t>per</w:t>
      </w:r>
      <w:proofErr w:type="gramEnd"/>
      <w:r w:rsidRPr="00322879">
        <w:rPr>
          <w:bCs/>
          <w:highlight w:val="cyan"/>
          <w:u w:val="single"/>
        </w:rPr>
        <w:t xml:space="preserve"> cent of their revenues conformed to</w:t>
      </w:r>
      <w:r w:rsidRPr="00322879">
        <w:rPr>
          <w:bCs/>
          <w:u w:val="single"/>
        </w:rPr>
        <w:t xml:space="preserve"> </w:t>
      </w:r>
      <w:r w:rsidRPr="00322879">
        <w:rPr>
          <w:sz w:val="14"/>
          <w:szCs w:val="14"/>
        </w:rPr>
        <w:t xml:space="preserve">prevailing </w:t>
      </w:r>
      <w:r w:rsidRPr="00322879">
        <w:rPr>
          <w:bCs/>
          <w:highlight w:val="cyan"/>
          <w:u w:val="single"/>
        </w:rPr>
        <w:t>images of</w:t>
      </w:r>
      <w:r w:rsidRPr="00322879">
        <w:rPr>
          <w:bCs/>
          <w:u w:val="single"/>
        </w:rPr>
        <w:t xml:space="preserve"> </w:t>
      </w:r>
      <w:proofErr w:type="spellStart"/>
      <w:r w:rsidRPr="00322879">
        <w:rPr>
          <w:sz w:val="14"/>
          <w:szCs w:val="14"/>
        </w:rPr>
        <w:t>caudillismo</w:t>
      </w:r>
      <w:proofErr w:type="spellEnd"/>
      <w:r w:rsidRPr="00322879">
        <w:rPr>
          <w:sz w:val="14"/>
          <w:szCs w:val="14"/>
        </w:rPr>
        <w:t xml:space="preserve"> and</w:t>
      </w:r>
      <w:r w:rsidRPr="00322879">
        <w:t xml:space="preserve"> </w:t>
      </w:r>
      <w:r w:rsidRPr="00322879">
        <w:rPr>
          <w:bCs/>
          <w:highlight w:val="cyan"/>
          <w:u w:val="single"/>
        </w:rPr>
        <w:t>instability</w:t>
      </w:r>
      <w:r w:rsidRPr="00322879">
        <w:rPr>
          <w:bCs/>
          <w:highlight w:val="yellow"/>
          <w:u w:val="single"/>
        </w:rPr>
        <w:t>.</w:t>
      </w:r>
      <w:r w:rsidRPr="00322879">
        <w:t xml:space="preserve"> </w:t>
      </w:r>
    </w:p>
    <w:p w:rsidR="00322879" w:rsidRPr="00322879" w:rsidRDefault="00322879" w:rsidP="00322879"/>
    <w:p w:rsidR="00322879" w:rsidRPr="00322879" w:rsidRDefault="00322879" w:rsidP="00322879">
      <w:pPr>
        <w:spacing w:after="200" w:line="276" w:lineRule="auto"/>
        <w:rPr>
          <w:rFonts w:asciiTheme="minorHAnsi" w:hAnsiTheme="minorHAnsi"/>
        </w:rPr>
      </w:pPr>
    </w:p>
    <w:p w:rsidR="00322879" w:rsidRPr="00322879" w:rsidRDefault="00322879" w:rsidP="00322879">
      <w:pPr>
        <w:rPr>
          <w:b/>
          <w:u w:val="single"/>
        </w:rPr>
      </w:pPr>
      <w:r>
        <w:rPr>
          <w:b/>
          <w:u w:val="single"/>
        </w:rPr>
        <w:t>BASEBALL DIPLOMACY</w:t>
      </w:r>
    </w:p>
    <w:p w:rsidR="00322879" w:rsidRPr="00322879" w:rsidRDefault="00322879" w:rsidP="00322879">
      <w:pPr>
        <w:rPr>
          <w:b/>
        </w:rPr>
      </w:pPr>
      <w:r w:rsidRPr="00322879">
        <w:rPr>
          <w:b/>
        </w:rPr>
        <w:t xml:space="preserve">Soft power is useless — empirically proven. </w:t>
      </w:r>
    </w:p>
    <w:p w:rsidR="00322879" w:rsidRPr="00322879" w:rsidRDefault="00322879" w:rsidP="00322879">
      <w:pPr>
        <w:rPr>
          <w:rFonts w:eastAsia="Cambria" w:cs="Times New Roman"/>
        </w:rPr>
      </w:pPr>
      <w:r w:rsidRPr="00322879">
        <w:rPr>
          <w:rFonts w:eastAsia="Times New Roman" w:cs="Times New Roman"/>
        </w:rPr>
        <w:t>*</w:t>
      </w:r>
      <w:r w:rsidRPr="00322879">
        <w:rPr>
          <w:rFonts w:eastAsia="Cambria" w:cs="Times New Roman"/>
        </w:rPr>
        <w:t>Hard power is essential-Iran, North Korea, and China are all becoming more aggressive than ever</w:t>
      </w:r>
    </w:p>
    <w:p w:rsidR="00322879" w:rsidRPr="00322879" w:rsidRDefault="00322879" w:rsidP="00322879">
      <w:pPr>
        <w:rPr>
          <w:rFonts w:eastAsia="Cambria" w:cs="Times New Roman"/>
        </w:rPr>
      </w:pPr>
      <w:r w:rsidRPr="00322879">
        <w:rPr>
          <w:rFonts w:eastAsia="Cambria" w:cs="Times New Roman"/>
        </w:rPr>
        <w:t>*Only hard power solves, we are declining now and to successfully influence global events, hard power must be used</w:t>
      </w:r>
    </w:p>
    <w:p w:rsidR="00322879" w:rsidRPr="00322879" w:rsidRDefault="00322879" w:rsidP="00322879">
      <w:pPr>
        <w:rPr>
          <w:rFonts w:eastAsia="Cambria" w:cs="Times New Roman"/>
        </w:rPr>
      </w:pPr>
      <w:r w:rsidRPr="00322879">
        <w:rPr>
          <w:rFonts w:eastAsia="Cambria" w:cs="Times New Roman"/>
        </w:rPr>
        <w:t>*</w:t>
      </w:r>
      <w:proofErr w:type="gramStart"/>
      <w:r w:rsidRPr="00322879">
        <w:rPr>
          <w:rFonts w:eastAsia="Cambria" w:cs="Times New Roman"/>
        </w:rPr>
        <w:t>consensus of strategists conclude</w:t>
      </w:r>
      <w:proofErr w:type="gramEnd"/>
      <w:r w:rsidRPr="00322879">
        <w:rPr>
          <w:rFonts w:eastAsia="Cambria" w:cs="Times New Roman"/>
        </w:rPr>
        <w:t xml:space="preserve"> hard power is significant</w:t>
      </w:r>
    </w:p>
    <w:p w:rsidR="00322879" w:rsidRPr="00322879" w:rsidRDefault="00322879" w:rsidP="00322879">
      <w:pPr>
        <w:rPr>
          <w:rFonts w:eastAsia="Cambria" w:cs="Times New Roman"/>
        </w:rPr>
      </w:pPr>
      <w:r w:rsidRPr="00322879">
        <w:rPr>
          <w:rFonts w:eastAsia="Cambria" w:cs="Times New Roman"/>
        </w:rPr>
        <w:t>*Hard power has provided us with a shield that is beginning to fall</w:t>
      </w:r>
    </w:p>
    <w:p w:rsidR="00322879" w:rsidRPr="00322879" w:rsidRDefault="00322879" w:rsidP="00322879">
      <w:pPr>
        <w:rPr>
          <w:rFonts w:eastAsia="Cambria" w:cs="Times New Roman"/>
        </w:rPr>
      </w:pPr>
      <w:r w:rsidRPr="00322879">
        <w:rPr>
          <w:rFonts w:eastAsia="Cambria" w:cs="Times New Roman"/>
          <w:b/>
          <w:bCs/>
        </w:rPr>
        <w:t>Lacey 13</w:t>
      </w:r>
      <w:r w:rsidRPr="00322879">
        <w:rPr>
          <w:rFonts w:eastAsia="Cambria" w:cs="Times New Roman"/>
        </w:rPr>
        <w:t xml:space="preserve"> — Jim Lacey, Professor of Strategic Studies at the Marine Corps War College, holds a Ph.D. in Military History from Leeds University, 2013 (“Soft Power, Smart Power,” </w:t>
      </w:r>
      <w:r w:rsidRPr="00322879">
        <w:rPr>
          <w:rFonts w:eastAsia="Cambria" w:cs="Times New Roman"/>
          <w:i/>
        </w:rPr>
        <w:t>National Review Online</w:t>
      </w:r>
      <w:r w:rsidRPr="00322879">
        <w:rPr>
          <w:rFonts w:eastAsia="Cambria" w:cs="Times New Roman"/>
        </w:rPr>
        <w:t>, April 22</w:t>
      </w:r>
      <w:r w:rsidRPr="00322879">
        <w:rPr>
          <w:rFonts w:eastAsia="Cambria" w:cs="Times New Roman"/>
          <w:vertAlign w:val="superscript"/>
        </w:rPr>
        <w:t>nd</w:t>
      </w:r>
      <w:r w:rsidRPr="00322879">
        <w:rPr>
          <w:rFonts w:eastAsia="Cambria" w:cs="Times New Roman"/>
        </w:rPr>
        <w:t>, Available Online at http://www.nationalreview.com/article/346131/soft-power-smart-power, Accessed 05-27-2013)</w:t>
      </w:r>
    </w:p>
    <w:p w:rsidR="00322879" w:rsidRPr="00322879" w:rsidRDefault="00322879" w:rsidP="00322879">
      <w:pPr>
        <w:rPr>
          <w:rFonts w:eastAsia="Cambria" w:cs="Times New Roman"/>
        </w:rPr>
      </w:pPr>
    </w:p>
    <w:p w:rsidR="00322879" w:rsidRPr="00322879" w:rsidRDefault="00322879" w:rsidP="00322879">
      <w:pPr>
        <w:rPr>
          <w:rFonts w:eastAsia="Cambria"/>
          <w:sz w:val="14"/>
        </w:rPr>
      </w:pPr>
      <w:r w:rsidRPr="00322879">
        <w:rPr>
          <w:rFonts w:eastAsia="Cambria"/>
          <w:sz w:val="14"/>
        </w:rPr>
        <w:t>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w:t>
      </w:r>
    </w:p>
    <w:p w:rsidR="00322879" w:rsidRPr="00322879" w:rsidRDefault="00322879" w:rsidP="00322879">
      <w:pPr>
        <w:rPr>
          <w:rFonts w:eastAsia="Cambria"/>
        </w:rPr>
      </w:pPr>
      <w:r w:rsidRPr="00322879">
        <w:rPr>
          <w:rFonts w:eastAsia="Cambria"/>
          <w:sz w:val="14"/>
        </w:rPr>
        <w:t xml:space="preserve">A few years back, a number of </w:t>
      </w:r>
      <w:r>
        <w:rPr>
          <w:rFonts w:eastAsia="Cambria"/>
          <w:sz w:val="14"/>
        </w:rPr>
        <w:t>…</w:t>
      </w:r>
      <w:r w:rsidRPr="00322879">
        <w:rPr>
          <w:rFonts w:eastAsia="Cambria"/>
          <w:sz w:val="14"/>
        </w:rPr>
        <w:t xml:space="preserve"> if that day arrives. </w:t>
      </w:r>
      <w:r w:rsidRPr="00322879">
        <w:rPr>
          <w:rFonts w:eastAsia="Cambria"/>
          <w:bCs/>
          <w:u w:val="single"/>
        </w:rPr>
        <w:t xml:space="preserve">For a long time, </w:t>
      </w:r>
      <w:r w:rsidRPr="00322879">
        <w:rPr>
          <w:rFonts w:eastAsia="Cambria"/>
          <w:bCs/>
          <w:highlight w:val="cyan"/>
          <w:u w:val="single"/>
        </w:rPr>
        <w:t>American hard power has cast a protective shield</w:t>
      </w:r>
      <w:r w:rsidRPr="00322879">
        <w:rPr>
          <w:rFonts w:eastAsia="Cambria"/>
          <w:bCs/>
          <w:u w:val="single"/>
        </w:rPr>
        <w:t xml:space="preserve"> around the liberal world order. </w:t>
      </w:r>
      <w:r w:rsidRPr="00322879">
        <w:rPr>
          <w:rFonts w:eastAsia="Cambria"/>
          <w:bCs/>
          <w:highlight w:val="cyan"/>
          <w:u w:val="single"/>
        </w:rPr>
        <w:t>It will not be pretty when that is gone</w:t>
      </w:r>
      <w:r w:rsidRPr="00322879">
        <w:rPr>
          <w:rFonts w:eastAsia="Cambria"/>
          <w:highlight w:val="cyan"/>
        </w:rPr>
        <w:t>.</w:t>
      </w:r>
    </w:p>
    <w:p w:rsidR="00322879" w:rsidRPr="00322879" w:rsidRDefault="00322879" w:rsidP="00322879">
      <w:pPr>
        <w:rPr>
          <w:b/>
        </w:rPr>
      </w:pPr>
    </w:p>
    <w:p w:rsidR="00322879" w:rsidRPr="00322879" w:rsidRDefault="00322879" w:rsidP="00322879">
      <w:pPr>
        <w:rPr>
          <w:b/>
        </w:rPr>
      </w:pPr>
      <w:r w:rsidRPr="00322879">
        <w:rPr>
          <w:b/>
        </w:rPr>
        <w:t>Alt Cause – spying scandals have destroyed US soft power</w:t>
      </w:r>
    </w:p>
    <w:p w:rsidR="00322879" w:rsidRPr="00322879" w:rsidRDefault="00322879" w:rsidP="00322879">
      <w:proofErr w:type="spellStart"/>
      <w:r w:rsidRPr="00322879">
        <w:rPr>
          <w:b/>
          <w:bCs/>
        </w:rPr>
        <w:t>Migranyan</w:t>
      </w:r>
      <w:proofErr w:type="spellEnd"/>
      <w:r w:rsidRPr="00322879">
        <w:rPr>
          <w:b/>
          <w:bCs/>
        </w:rPr>
        <w:t xml:space="preserve"> 7/5 – </w:t>
      </w:r>
      <w:r w:rsidRPr="00322879">
        <w:t>(</w:t>
      </w:r>
      <w:proofErr w:type="spellStart"/>
      <w:r w:rsidRPr="00322879">
        <w:t>Andranik</w:t>
      </w:r>
      <w:proofErr w:type="spellEnd"/>
      <w:r w:rsidRPr="00322879">
        <w:t xml:space="preserve"> </w:t>
      </w:r>
      <w:proofErr w:type="spellStart"/>
      <w:r w:rsidRPr="00322879">
        <w:t>Migranyan</w:t>
      </w:r>
      <w:proofErr w:type="spellEnd"/>
      <w:r w:rsidRPr="00322879">
        <w:t xml:space="preserve"> is the director of the Institute for Democracy and Cooperation in New York; “Scandals Harm US soft power,” </w:t>
      </w:r>
      <w:hyperlink r:id="rId21" w:history="1">
        <w:r w:rsidRPr="00322879">
          <w:t>http://nationalinterest.org/commentary/scandals-harm-us-soft-power-8695</w:t>
        </w:r>
      </w:hyperlink>
      <w:r w:rsidRPr="00322879">
        <w:t>, //</w:t>
      </w:r>
      <w:proofErr w:type="spellStart"/>
      <w:r w:rsidRPr="00322879">
        <w:t>jw</w:t>
      </w:r>
      <w:proofErr w:type="spellEnd"/>
    </w:p>
    <w:p w:rsidR="00322879" w:rsidRPr="00322879" w:rsidRDefault="00322879" w:rsidP="00322879"/>
    <w:p w:rsidR="00322879" w:rsidRDefault="00322879" w:rsidP="00322879">
      <w:pPr>
        <w:rPr>
          <w:sz w:val="14"/>
        </w:rPr>
      </w:pPr>
      <w:r w:rsidRPr="00322879">
        <w:rPr>
          <w:sz w:val="14"/>
        </w:rPr>
        <w:t xml:space="preserve">For the past few months, the United States has been rocked by a series </w:t>
      </w:r>
    </w:p>
    <w:p w:rsidR="00322879" w:rsidRDefault="00322879" w:rsidP="00322879">
      <w:pPr>
        <w:rPr>
          <w:sz w:val="14"/>
        </w:rPr>
      </w:pPr>
      <w:r>
        <w:rPr>
          <w:sz w:val="14"/>
        </w:rPr>
        <w:t>AND</w:t>
      </w:r>
    </w:p>
    <w:p w:rsidR="00322879" w:rsidRPr="00322879" w:rsidRDefault="00322879" w:rsidP="00322879">
      <w:pPr>
        <w:rPr>
          <w:bCs/>
          <w:u w:val="single"/>
        </w:rPr>
      </w:pPr>
      <w:proofErr w:type="gramStart"/>
      <w:r w:rsidRPr="00322879">
        <w:rPr>
          <w:bCs/>
          <w:u w:val="single"/>
        </w:rPr>
        <w:t>America—and its model for governance—with a more critical eye.</w:t>
      </w:r>
      <w:proofErr w:type="gramEnd"/>
    </w:p>
    <w:p w:rsidR="00322879" w:rsidRPr="00322879" w:rsidRDefault="00322879" w:rsidP="00322879">
      <w:pPr>
        <w:rPr>
          <w:bCs/>
          <w:u w:val="single"/>
        </w:rPr>
      </w:pPr>
    </w:p>
    <w:p w:rsidR="00322879" w:rsidRPr="00322879" w:rsidRDefault="00322879" w:rsidP="00322879"/>
    <w:p w:rsidR="00322879" w:rsidRPr="00322879" w:rsidRDefault="00322879" w:rsidP="00322879">
      <w:pPr>
        <w:rPr>
          <w:b/>
        </w:rPr>
      </w:pPr>
      <w:bookmarkStart w:id="4" w:name="_Toc93483506"/>
      <w:r w:rsidRPr="00322879">
        <w:rPr>
          <w:b/>
        </w:rPr>
        <w:t>The EU is too weak to expand its foreign policy and meet challenges with the West.</w:t>
      </w:r>
      <w:bookmarkEnd w:id="4"/>
      <w:r w:rsidRPr="00322879">
        <w:rPr>
          <w:b/>
        </w:rPr>
        <w:t xml:space="preserve"> </w:t>
      </w:r>
    </w:p>
    <w:p w:rsidR="00322879" w:rsidRPr="00322879" w:rsidRDefault="00322879" w:rsidP="00322879">
      <w:r w:rsidRPr="00322879">
        <w:t>The Hindu, 04 (Card is no longer available online, if you need it, please e-mail me, Friday April 30th 2004, May 21st 2010)</w:t>
      </w:r>
    </w:p>
    <w:p w:rsidR="00322879" w:rsidRPr="00322879" w:rsidRDefault="00322879" w:rsidP="00322879">
      <w:pPr>
        <w:rPr>
          <w:u w:val="single"/>
        </w:rPr>
      </w:pPr>
    </w:p>
    <w:p w:rsidR="00322879" w:rsidRDefault="00322879" w:rsidP="00322879">
      <w:pPr>
        <w:rPr>
          <w:highlight w:val="yellow"/>
          <w:u w:val="single"/>
        </w:rPr>
      </w:pPr>
      <w:r w:rsidRPr="00322879">
        <w:rPr>
          <w:highlight w:val="yellow"/>
          <w:u w:val="single"/>
        </w:rPr>
        <w:t>It is one of the</w:t>
      </w:r>
      <w:r w:rsidRPr="00322879">
        <w:t xml:space="preserve"> </w:t>
      </w:r>
      <w:proofErr w:type="spellStart"/>
      <w:r w:rsidRPr="00322879">
        <w:t>Europea</w:t>
      </w:r>
      <w:proofErr w:type="spellEnd"/>
      <w:r w:rsidRPr="00322879">
        <w:t xml:space="preserve"> </w:t>
      </w:r>
      <w:r w:rsidRPr="00322879">
        <w:rPr>
          <w:highlight w:val="yellow"/>
          <w:u w:val="single"/>
        </w:rPr>
        <w:t xml:space="preserve">Union's most cherished ambitions to play a bigger and </w:t>
      </w:r>
    </w:p>
    <w:p w:rsidR="00322879" w:rsidRDefault="00322879" w:rsidP="00322879">
      <w:pPr>
        <w:rPr>
          <w:highlight w:val="yellow"/>
          <w:u w:val="single"/>
        </w:rPr>
      </w:pPr>
      <w:r>
        <w:rPr>
          <w:highlight w:val="yellow"/>
          <w:u w:val="single"/>
        </w:rPr>
        <w:t>AND</w:t>
      </w:r>
    </w:p>
    <w:p w:rsidR="00322879" w:rsidRPr="00322879" w:rsidRDefault="00322879" w:rsidP="00322879">
      <w:proofErr w:type="gramStart"/>
      <w:r w:rsidRPr="00322879">
        <w:rPr>
          <w:highlight w:val="yellow"/>
          <w:u w:val="single"/>
        </w:rPr>
        <w:t>after</w:t>
      </w:r>
      <w:proofErr w:type="gramEnd"/>
      <w:r w:rsidRPr="00322879">
        <w:rPr>
          <w:highlight w:val="yellow"/>
          <w:u w:val="single"/>
        </w:rPr>
        <w:t xml:space="preserve"> enlargement it will be harder rather than easier to forge consensus</w:t>
      </w:r>
      <w:r w:rsidRPr="00322879">
        <w:rPr>
          <w:u w:val="single"/>
        </w:rPr>
        <w:t>.''</w:t>
      </w:r>
    </w:p>
    <w:p w:rsidR="00322879" w:rsidRPr="00322879" w:rsidRDefault="00322879" w:rsidP="00322879"/>
    <w:p w:rsidR="00322879" w:rsidRPr="00322879" w:rsidRDefault="00322879" w:rsidP="00322879"/>
    <w:p w:rsidR="00322879" w:rsidRPr="00322879" w:rsidRDefault="00322879" w:rsidP="00322879">
      <w:pPr>
        <w:rPr>
          <w:b/>
        </w:rPr>
      </w:pPr>
      <w:r w:rsidRPr="00322879">
        <w:rPr>
          <w:b/>
        </w:rPr>
        <w:t>Relations high – banana deal</w:t>
      </w:r>
    </w:p>
    <w:p w:rsidR="00322879" w:rsidRPr="00322879" w:rsidRDefault="00322879" w:rsidP="00322879">
      <w:r w:rsidRPr="00322879">
        <w:rPr>
          <w:b/>
        </w:rPr>
        <w:t xml:space="preserve">Reuters 9 </w:t>
      </w:r>
      <w:r w:rsidRPr="00322879">
        <w:t>(Jonathan Lynn, 12/15/09, "EU, US, Latin America ink banana deal ", http://www.reuters.com/article/idUSLDE5BE1GZ20091215?type=swissMktRpt, WRW)</w:t>
      </w:r>
    </w:p>
    <w:p w:rsidR="00322879" w:rsidRPr="00322879" w:rsidRDefault="00322879" w:rsidP="00322879"/>
    <w:p w:rsidR="00322879" w:rsidRDefault="00322879" w:rsidP="00322879">
      <w:pPr>
        <w:rPr>
          <w:highlight w:val="yellow"/>
          <w:u w:val="single"/>
        </w:rPr>
      </w:pPr>
      <w:r w:rsidRPr="00322879">
        <w:t xml:space="preserve">GENEVA, Dec 15 (Reuters) - </w:t>
      </w:r>
      <w:r w:rsidRPr="00322879">
        <w:rPr>
          <w:highlight w:val="yellow"/>
          <w:u w:val="single"/>
        </w:rPr>
        <w:t>The E</w:t>
      </w:r>
      <w:r w:rsidRPr="00322879">
        <w:rPr>
          <w:u w:val="single"/>
        </w:rPr>
        <w:t xml:space="preserve">uropean </w:t>
      </w:r>
      <w:r w:rsidRPr="00322879">
        <w:rPr>
          <w:highlight w:val="yellow"/>
          <w:u w:val="single"/>
        </w:rPr>
        <w:t>U</w:t>
      </w:r>
      <w:r w:rsidRPr="00322879">
        <w:rPr>
          <w:u w:val="single"/>
        </w:rPr>
        <w:t xml:space="preserve">nion </w:t>
      </w:r>
      <w:r w:rsidRPr="00322879">
        <w:rPr>
          <w:highlight w:val="yellow"/>
          <w:u w:val="single"/>
        </w:rPr>
        <w:t>and U</w:t>
      </w:r>
      <w:r w:rsidRPr="00322879">
        <w:rPr>
          <w:u w:val="single"/>
        </w:rPr>
        <w:t xml:space="preserve">nited </w:t>
      </w:r>
      <w:r w:rsidRPr="00322879">
        <w:rPr>
          <w:highlight w:val="yellow"/>
          <w:u w:val="single"/>
        </w:rPr>
        <w:t>S</w:t>
      </w:r>
      <w:r w:rsidRPr="00322879">
        <w:rPr>
          <w:u w:val="single"/>
        </w:rPr>
        <w:t xml:space="preserve">tates </w:t>
      </w:r>
      <w:r w:rsidRPr="00322879">
        <w:rPr>
          <w:highlight w:val="yellow"/>
          <w:u w:val="single"/>
        </w:rPr>
        <w:t xml:space="preserve">initialed </w:t>
      </w:r>
    </w:p>
    <w:p w:rsidR="00322879" w:rsidRDefault="00322879" w:rsidP="00322879">
      <w:pPr>
        <w:rPr>
          <w:highlight w:val="yellow"/>
          <w:u w:val="single"/>
        </w:rPr>
      </w:pPr>
      <w:r>
        <w:rPr>
          <w:highlight w:val="yellow"/>
          <w:u w:val="single"/>
        </w:rPr>
        <w:t>AND</w:t>
      </w:r>
    </w:p>
    <w:p w:rsidR="00322879" w:rsidRPr="00322879" w:rsidRDefault="00322879" w:rsidP="00322879">
      <w:r w:rsidRPr="00322879">
        <w:rPr>
          <w:sz w:val="12"/>
        </w:rPr>
        <w:t xml:space="preserve">For a </w:t>
      </w:r>
      <w:proofErr w:type="spellStart"/>
      <w:r w:rsidRPr="00322879">
        <w:rPr>
          <w:sz w:val="12"/>
        </w:rPr>
        <w:t>factbox</w:t>
      </w:r>
      <w:proofErr w:type="spellEnd"/>
      <w:r w:rsidRPr="00322879">
        <w:rPr>
          <w:sz w:val="12"/>
        </w:rPr>
        <w:t xml:space="preserve"> on the bananas deal click on [ID</w:t>
      </w:r>
      <w:proofErr w:type="gramStart"/>
      <w:r w:rsidRPr="00322879">
        <w:rPr>
          <w:sz w:val="12"/>
        </w:rPr>
        <w:t>:nLDE5BE2CR</w:t>
      </w:r>
      <w:proofErr w:type="gramEnd"/>
      <w:r w:rsidRPr="00322879">
        <w:rPr>
          <w:sz w:val="12"/>
        </w:rPr>
        <w:t>])</w:t>
      </w:r>
      <w:r w:rsidRPr="00322879">
        <w:t xml:space="preserve"> </w:t>
      </w:r>
    </w:p>
    <w:p w:rsidR="00322879" w:rsidRPr="00322879" w:rsidRDefault="00322879" w:rsidP="00322879">
      <w:pPr>
        <w:rPr>
          <w:bCs/>
          <w:u w:val="single"/>
        </w:rPr>
      </w:pPr>
    </w:p>
    <w:p w:rsidR="00322879" w:rsidRPr="00322879" w:rsidRDefault="00322879" w:rsidP="00322879">
      <w:pPr>
        <w:rPr>
          <w:b/>
        </w:rPr>
      </w:pPr>
    </w:p>
    <w:p w:rsidR="00322879" w:rsidRDefault="00322879" w:rsidP="00322879">
      <w:pPr>
        <w:pStyle w:val="Heading1"/>
      </w:pPr>
      <w:r>
        <w:t>2nc</w:t>
      </w:r>
    </w:p>
    <w:p w:rsidR="00322879" w:rsidRPr="00322879" w:rsidRDefault="00322879" w:rsidP="00322879">
      <w:pPr>
        <w:rPr>
          <w:b/>
        </w:rPr>
      </w:pPr>
      <w:r w:rsidRPr="00322879">
        <w:rPr>
          <w:b/>
        </w:rPr>
        <w:t xml:space="preserve">Plan can't solve and is considered </w:t>
      </w:r>
      <w:r w:rsidRPr="00322879">
        <w:rPr>
          <w:b/>
          <w:u w:val="single"/>
        </w:rPr>
        <w:t>cultural exchange</w:t>
      </w:r>
      <w:r w:rsidRPr="00322879">
        <w:rPr>
          <w:b/>
        </w:rPr>
        <w:t xml:space="preserve"> – contextual evidence</w:t>
      </w:r>
    </w:p>
    <w:p w:rsidR="00322879" w:rsidRPr="00322879" w:rsidRDefault="00322879" w:rsidP="00322879">
      <w:r w:rsidRPr="00322879">
        <w:rPr>
          <w:b/>
          <w:bCs/>
        </w:rPr>
        <w:t>CDA, 13</w:t>
      </w:r>
      <w:r w:rsidRPr="00322879">
        <w:t xml:space="preserve"> – Research group dedicated to Latin America (Center for Democracy in the Americas, "Baseball in Cuba: Changeups or Regime Change," CDA, 2013, </w:t>
      </w:r>
      <w:hyperlink r:id="rId22" w:history="1">
        <w:r w:rsidRPr="00322879">
          <w:t>http://cubacentral.wordpress.com/2013/03/29/baseball-in-cuba-changeups-or-regime-change/</w:t>
        </w:r>
      </w:hyperlink>
      <w:r w:rsidRPr="00322879">
        <w:t>, SMS)</w:t>
      </w:r>
    </w:p>
    <w:p w:rsidR="00322879" w:rsidRPr="00322879" w:rsidRDefault="00322879" w:rsidP="00322879"/>
    <w:p w:rsidR="00322879" w:rsidRDefault="00322879" w:rsidP="00322879">
      <w:pPr>
        <w:rPr>
          <w:sz w:val="14"/>
        </w:rPr>
      </w:pPr>
      <w:r w:rsidRPr="00322879">
        <w:rPr>
          <w:sz w:val="14"/>
        </w:rPr>
        <w:t xml:space="preserve">In 2013, </w:t>
      </w:r>
      <w:r w:rsidRPr="00322879">
        <w:rPr>
          <w:bCs/>
          <w:highlight w:val="cyan"/>
          <w:u w:val="single"/>
        </w:rPr>
        <w:t>Cuba participated in</w:t>
      </w:r>
      <w:r w:rsidRPr="00322879">
        <w:rPr>
          <w:bCs/>
          <w:u w:val="single"/>
        </w:rPr>
        <w:t xml:space="preserve"> the </w:t>
      </w:r>
      <w:r w:rsidRPr="00322879">
        <w:rPr>
          <w:bCs/>
          <w:highlight w:val="cyan"/>
          <w:u w:val="single"/>
        </w:rPr>
        <w:t>World Baseball</w:t>
      </w:r>
      <w:r w:rsidRPr="00322879">
        <w:rPr>
          <w:bCs/>
          <w:u w:val="single"/>
        </w:rPr>
        <w:t xml:space="preserve"> Classic without incident</w:t>
      </w:r>
      <w:r w:rsidRPr="00322879">
        <w:rPr>
          <w:sz w:val="14"/>
        </w:rPr>
        <w:t xml:space="preserve">. By liberalizing </w:t>
      </w:r>
    </w:p>
    <w:p w:rsidR="00322879" w:rsidRDefault="00322879" w:rsidP="00322879">
      <w:pPr>
        <w:rPr>
          <w:sz w:val="14"/>
        </w:rPr>
      </w:pPr>
      <w:r>
        <w:rPr>
          <w:sz w:val="14"/>
        </w:rPr>
        <w:t>AND</w:t>
      </w:r>
    </w:p>
    <w:p w:rsidR="00322879" w:rsidRPr="00322879" w:rsidRDefault="00322879" w:rsidP="00322879">
      <w:pPr>
        <w:rPr>
          <w:bCs/>
          <w:u w:val="single"/>
        </w:rPr>
      </w:pPr>
      <w:proofErr w:type="gramStart"/>
      <w:r w:rsidRPr="00322879">
        <w:rPr>
          <w:bCs/>
          <w:highlight w:val="cyan"/>
          <w:u w:val="single"/>
        </w:rPr>
        <w:t>baseball</w:t>
      </w:r>
      <w:proofErr w:type="gramEnd"/>
      <w:r w:rsidRPr="00322879">
        <w:rPr>
          <w:bCs/>
          <w:highlight w:val="cyan"/>
          <w:u w:val="single"/>
        </w:rPr>
        <w:t xml:space="preserve"> not as diplomacy but as propaganda.</w:t>
      </w:r>
      <w:r w:rsidRPr="00322879">
        <w:rPr>
          <w:bCs/>
          <w:u w:val="single"/>
        </w:rPr>
        <w:t xml:space="preserve"> We need a fresh start.</w:t>
      </w:r>
    </w:p>
    <w:p w:rsidR="00322879" w:rsidRPr="00322879" w:rsidRDefault="00322879" w:rsidP="00322879"/>
    <w:p w:rsidR="00322879" w:rsidRPr="00322879" w:rsidRDefault="00322879" w:rsidP="00322879">
      <w:pPr>
        <w:rPr>
          <w:rFonts w:eastAsia="Calibri" w:cs="Times New Roman"/>
          <w:b/>
        </w:rPr>
      </w:pPr>
      <w:r w:rsidRPr="00322879">
        <w:rPr>
          <w:rFonts w:eastAsia="Calibri" w:cs="Times New Roman"/>
          <w:b/>
        </w:rPr>
        <w:t>The plan increases cultural ties – that isn’t economic</w:t>
      </w:r>
    </w:p>
    <w:p w:rsidR="00322879" w:rsidRPr="00322879" w:rsidRDefault="00322879" w:rsidP="00322879">
      <w:pPr>
        <w:rPr>
          <w:rFonts w:eastAsia="Calibri" w:cs="Times New Roman"/>
        </w:rPr>
      </w:pPr>
      <w:r w:rsidRPr="00322879">
        <w:rPr>
          <w:rFonts w:eastAsia="Calibri" w:cs="Times New Roman"/>
          <w:b/>
          <w:bCs/>
        </w:rPr>
        <w:t>Barber 79</w:t>
      </w:r>
      <w:r w:rsidRPr="00322879">
        <w:rPr>
          <w:rFonts w:eastAsia="Calibri" w:cs="Times New Roman"/>
        </w:rPr>
        <w:t xml:space="preserve"> – James, Professor of Political Science at the Open University, International Affairs, 55(3), July, </w:t>
      </w:r>
      <w:proofErr w:type="spellStart"/>
      <w:r w:rsidRPr="00322879">
        <w:rPr>
          <w:rFonts w:eastAsia="Calibri" w:cs="Times New Roman"/>
        </w:rPr>
        <w:t>JStor</w:t>
      </w:r>
      <w:proofErr w:type="spellEnd"/>
      <w:r w:rsidRPr="00322879">
        <w:rPr>
          <w:rFonts w:eastAsia="Calibri" w:cs="Times New Roman"/>
        </w:rPr>
        <w:t>, p. 367</w:t>
      </w:r>
    </w:p>
    <w:p w:rsidR="00322879" w:rsidRPr="00322879" w:rsidRDefault="00322879" w:rsidP="00322879">
      <w:pPr>
        <w:rPr>
          <w:rFonts w:eastAsia="Calibri" w:cs="Times New Roman"/>
        </w:rPr>
      </w:pPr>
    </w:p>
    <w:p w:rsidR="00322879" w:rsidRDefault="00322879" w:rsidP="00322879">
      <w:pPr>
        <w:rPr>
          <w:rFonts w:eastAsia="Calibri" w:cs="Times New Roman"/>
          <w:highlight w:val="cyan"/>
          <w:u w:val="single"/>
        </w:rPr>
      </w:pPr>
      <w:r w:rsidRPr="00322879">
        <w:rPr>
          <w:rFonts w:eastAsia="Calibri" w:cs="Times New Roman"/>
          <w:highlight w:val="cyan"/>
          <w:u w:val="single"/>
        </w:rPr>
        <w:t xml:space="preserve">Economic sanctions are economic measures directed to political objectives. They are normally supplemented by </w:t>
      </w:r>
    </w:p>
    <w:p w:rsidR="00322879" w:rsidRDefault="00322879" w:rsidP="00322879">
      <w:pPr>
        <w:rPr>
          <w:rFonts w:eastAsia="Calibri" w:cs="Times New Roman"/>
          <w:highlight w:val="cyan"/>
          <w:u w:val="single"/>
        </w:rPr>
      </w:pPr>
      <w:r>
        <w:rPr>
          <w:rFonts w:eastAsia="Calibri" w:cs="Times New Roman"/>
          <w:highlight w:val="cyan"/>
          <w:u w:val="single"/>
        </w:rPr>
        <w:t>AND</w:t>
      </w:r>
    </w:p>
    <w:p w:rsidR="00322879" w:rsidRPr="00322879" w:rsidRDefault="00322879" w:rsidP="00322879">
      <w:pPr>
        <w:rPr>
          <w:rFonts w:eastAsia="Calibri" w:cs="Times New Roman"/>
          <w:sz w:val="16"/>
        </w:rPr>
      </w:pPr>
      <w:proofErr w:type="gramStart"/>
      <w:r w:rsidRPr="00322879">
        <w:rPr>
          <w:rFonts w:eastAsia="Calibri" w:cs="Times New Roman"/>
          <w:sz w:val="16"/>
        </w:rPr>
        <w:t>they</w:t>
      </w:r>
      <w:proofErr w:type="gramEnd"/>
      <w:r w:rsidRPr="00322879">
        <w:rPr>
          <w:rFonts w:eastAsia="Calibri" w:cs="Times New Roman"/>
          <w:sz w:val="16"/>
        </w:rPr>
        <w:t xml:space="preserve"> see these sanctions as the economic dimension of a wider war effort.  </w:t>
      </w:r>
    </w:p>
    <w:p w:rsidR="00322879" w:rsidRDefault="00322879" w:rsidP="00322879"/>
    <w:p w:rsidR="00322879" w:rsidRPr="00322879" w:rsidRDefault="00322879" w:rsidP="00322879">
      <w:pPr>
        <w:rPr>
          <w:rFonts w:eastAsia="Calibri" w:cs="Times New Roman"/>
          <w:b/>
        </w:rPr>
      </w:pPr>
      <w:r w:rsidRPr="00322879">
        <w:rPr>
          <w:rFonts w:eastAsia="Calibri" w:cs="Times New Roman"/>
          <w:b/>
        </w:rPr>
        <w:t xml:space="preserve">Prefer evidence that defines the phrase “economic engagement” as a whole --- “engagement” alone gets </w:t>
      </w:r>
      <w:r w:rsidRPr="00322879">
        <w:rPr>
          <w:rFonts w:eastAsia="Calibri" w:cs="Times New Roman"/>
          <w:b/>
          <w:u w:val="single"/>
        </w:rPr>
        <w:t>distorted</w:t>
      </w:r>
      <w:r w:rsidRPr="00322879">
        <w:rPr>
          <w:rFonts w:eastAsia="Calibri" w:cs="Times New Roman"/>
          <w:b/>
        </w:rPr>
        <w:t xml:space="preserve"> based on specific context and </w:t>
      </w:r>
      <w:r w:rsidRPr="00322879">
        <w:rPr>
          <w:rFonts w:eastAsia="Calibri" w:cs="Times New Roman"/>
          <w:b/>
          <w:u w:val="single"/>
        </w:rPr>
        <w:t>clouds</w:t>
      </w:r>
      <w:r w:rsidRPr="00322879">
        <w:rPr>
          <w:rFonts w:eastAsia="Calibri" w:cs="Times New Roman"/>
          <w:b/>
        </w:rPr>
        <w:t xml:space="preserve"> understanding of the topic</w:t>
      </w:r>
    </w:p>
    <w:p w:rsidR="00322879" w:rsidRPr="00322879" w:rsidRDefault="00322879" w:rsidP="00322879">
      <w:pPr>
        <w:rPr>
          <w:rFonts w:eastAsia="Calibri" w:cs="Times New Roman"/>
        </w:rPr>
      </w:pPr>
      <w:proofErr w:type="spellStart"/>
      <w:r w:rsidRPr="00322879">
        <w:rPr>
          <w:rFonts w:eastAsia="Calibri" w:cs="Times New Roman"/>
          <w:b/>
          <w:bCs/>
        </w:rPr>
        <w:t>Capie</w:t>
      </w:r>
      <w:proofErr w:type="spellEnd"/>
      <w:r w:rsidRPr="00322879">
        <w:rPr>
          <w:rFonts w:eastAsia="Calibri" w:cs="Times New Roman"/>
          <w:b/>
          <w:bCs/>
        </w:rPr>
        <w:t xml:space="preserve"> 2</w:t>
      </w:r>
      <w:r w:rsidRPr="00322879">
        <w:rPr>
          <w:rFonts w:eastAsia="Calibri" w:cs="Times New Roman"/>
        </w:rPr>
        <w:t xml:space="preserve"> – David H. </w:t>
      </w:r>
      <w:proofErr w:type="spellStart"/>
      <w:r w:rsidRPr="00322879">
        <w:rPr>
          <w:rFonts w:eastAsia="Calibri" w:cs="Times New Roman"/>
        </w:rPr>
        <w:t>Capie</w:t>
      </w:r>
      <w:proofErr w:type="spellEnd"/>
      <w:r w:rsidRPr="00322879">
        <w:rPr>
          <w:rFonts w:eastAsia="Calibri" w:cs="Times New Roman"/>
        </w:rPr>
        <w:t>, Institute of Southeast Asian Studies, and Paul M. Evans, Co-CEO and Chairman of the Executive Council of the Asia Pacific Foundation of Canada, , The Asia-Pacific Security Lexicon, p. 118</w:t>
      </w:r>
    </w:p>
    <w:p w:rsidR="00322879" w:rsidRPr="00322879" w:rsidRDefault="00322879" w:rsidP="00322879">
      <w:pPr>
        <w:rPr>
          <w:rFonts w:eastAsia="Calibri" w:cs="Times New Roman"/>
        </w:rPr>
      </w:pPr>
    </w:p>
    <w:p w:rsidR="00322879" w:rsidRPr="00322879" w:rsidRDefault="00322879" w:rsidP="00322879">
      <w:pPr>
        <w:rPr>
          <w:rFonts w:eastAsia="Calibri" w:cs="Times New Roman"/>
          <w:sz w:val="16"/>
        </w:rPr>
      </w:pPr>
      <w:r w:rsidRPr="00322879">
        <w:rPr>
          <w:rFonts w:eastAsia="Calibri" w:cs="Times New Roman"/>
          <w:sz w:val="14"/>
        </w:rPr>
        <w:t xml:space="preserve">According to the Oxford Concise Dictionary, </w:t>
      </w:r>
      <w:r w:rsidRPr="00322879">
        <w:rPr>
          <w:rFonts w:eastAsia="Calibri" w:cs="Times New Roman"/>
          <w:u w:val="single"/>
        </w:rPr>
        <w:t xml:space="preserve">the </w:t>
      </w:r>
      <w:r w:rsidRPr="00322879">
        <w:rPr>
          <w:rFonts w:eastAsia="Calibri" w:cs="Times New Roman"/>
          <w:highlight w:val="cyan"/>
          <w:u w:val="single"/>
        </w:rPr>
        <w:t>noun engagement and</w:t>
      </w:r>
      <w:r w:rsidRPr="00322879">
        <w:rPr>
          <w:rFonts w:eastAsia="Calibri" w:cs="Times New Roman"/>
          <w:u w:val="single"/>
        </w:rPr>
        <w:t xml:space="preserve"> the </w:t>
      </w:r>
      <w:r w:rsidRPr="00322879">
        <w:rPr>
          <w:rFonts w:eastAsia="Calibri" w:cs="Times New Roman"/>
          <w:highlight w:val="cyan"/>
          <w:u w:val="single"/>
        </w:rPr>
        <w:t>verb to engage have</w:t>
      </w:r>
      <w:r w:rsidRPr="00322879">
        <w:rPr>
          <w:rFonts w:eastAsia="Calibri" w:cs="Times New Roman"/>
          <w:u w:val="single"/>
        </w:rPr>
        <w:t xml:space="preserve"> several </w:t>
      </w:r>
      <w:r w:rsidRPr="00322879">
        <w:rPr>
          <w:rFonts w:eastAsia="Calibri" w:cs="Times New Roman"/>
          <w:highlight w:val="cyan"/>
          <w:u w:val="single"/>
        </w:rPr>
        <w:t>different meanings</w:t>
      </w:r>
      <w:r w:rsidRPr="00322879">
        <w:rPr>
          <w:rFonts w:eastAsia="Calibri" w:cs="Times New Roman"/>
          <w:sz w:val="14"/>
        </w:rPr>
        <w:t xml:space="preserve">. Among these, to engage can mean "to employ busily", "to hold a person's attention", "to bind by a promise (usually a </w:t>
      </w:r>
      <w:r>
        <w:rPr>
          <w:rFonts w:eastAsia="Calibri" w:cs="Times New Roman"/>
          <w:sz w:val="14"/>
        </w:rPr>
        <w:t>…</w:t>
      </w:r>
      <w:r w:rsidRPr="00322879">
        <w:rPr>
          <w:rFonts w:eastAsia="Calibri" w:cs="Times New Roman"/>
          <w:highlight w:val="cyan"/>
          <w:u w:val="single"/>
        </w:rPr>
        <w:t>, for example deep engagement or conditional</w:t>
      </w:r>
      <w:r w:rsidRPr="00322879">
        <w:rPr>
          <w:rFonts w:eastAsia="Calibri" w:cs="Times New Roman"/>
          <w:u w:val="single"/>
        </w:rPr>
        <w:t xml:space="preserve"> engagement. </w:t>
      </w:r>
      <w:r w:rsidRPr="00322879">
        <w:rPr>
          <w:rFonts w:eastAsia="Calibri" w:cs="Times New Roman"/>
          <w:highlight w:val="cyan"/>
          <w:u w:val="single"/>
        </w:rPr>
        <w:t>These</w:t>
      </w:r>
      <w:r w:rsidRPr="00322879">
        <w:rPr>
          <w:rFonts w:eastAsia="Calibri" w:cs="Times New Roman"/>
          <w:u w:val="single"/>
        </w:rPr>
        <w:t xml:space="preserve">, in turn, have arguably </w:t>
      </w:r>
      <w:r w:rsidRPr="00322879">
        <w:rPr>
          <w:rFonts w:eastAsia="Calibri" w:cs="Times New Roman"/>
          <w:highlight w:val="cyan"/>
          <w:u w:val="single"/>
        </w:rPr>
        <w:t xml:space="preserve">made for </w:t>
      </w:r>
      <w:r w:rsidRPr="00322879">
        <w:rPr>
          <w:rFonts w:eastAsia="Calibri" w:cs="Times New Roman"/>
          <w:iCs/>
          <w:highlight w:val="cyan"/>
          <w:u w:val="single"/>
        </w:rPr>
        <w:t>less</w:t>
      </w:r>
      <w:r w:rsidRPr="00322879">
        <w:rPr>
          <w:rFonts w:eastAsia="Calibri" w:cs="Times New Roman"/>
          <w:iCs/>
          <w:u w:val="single"/>
        </w:rPr>
        <w:t xml:space="preserve">, rather than greater </w:t>
      </w:r>
      <w:r w:rsidRPr="00322879">
        <w:rPr>
          <w:rFonts w:eastAsia="Calibri" w:cs="Times New Roman"/>
          <w:iCs/>
          <w:highlight w:val="cyan"/>
          <w:u w:val="single"/>
        </w:rPr>
        <w:t>conceptual clarity</w:t>
      </w:r>
      <w:r w:rsidRPr="00322879">
        <w:rPr>
          <w:rFonts w:eastAsia="Calibri" w:cs="Times New Roman"/>
          <w:sz w:val="16"/>
        </w:rPr>
        <w:t>.</w:t>
      </w:r>
    </w:p>
    <w:p w:rsidR="00322879" w:rsidRDefault="00322879" w:rsidP="00322879"/>
    <w:p w:rsidR="00322879" w:rsidRPr="00322879" w:rsidRDefault="00322879" w:rsidP="00322879">
      <w:pPr>
        <w:rPr>
          <w:rFonts w:eastAsia="Calibri" w:cs="Times New Roman"/>
          <w:b/>
        </w:rPr>
      </w:pPr>
      <w:proofErr w:type="spellStart"/>
      <w:r>
        <w:rPr>
          <w:rFonts w:eastAsia="Calibri" w:cs="Times New Roman"/>
          <w:b/>
        </w:rPr>
        <w:t>Y</w:t>
      </w:r>
      <w:r w:rsidRPr="00322879">
        <w:rPr>
          <w:rFonts w:eastAsia="Calibri" w:cs="Times New Roman"/>
          <w:b/>
        </w:rPr>
        <w:t>hey</w:t>
      </w:r>
      <w:proofErr w:type="spellEnd"/>
      <w:r w:rsidRPr="00322879">
        <w:rPr>
          <w:rFonts w:eastAsia="Calibri" w:cs="Times New Roman"/>
          <w:b/>
        </w:rPr>
        <w:t xml:space="preserve"> allow engagement over </w:t>
      </w:r>
      <w:r w:rsidRPr="00322879">
        <w:rPr>
          <w:rFonts w:eastAsia="Calibri" w:cs="Times New Roman"/>
          <w:b/>
          <w:u w:val="single"/>
        </w:rPr>
        <w:t>human rights</w:t>
      </w:r>
      <w:r w:rsidRPr="00322879">
        <w:rPr>
          <w:rFonts w:eastAsia="Calibri" w:cs="Times New Roman"/>
          <w:b/>
        </w:rPr>
        <w:t xml:space="preserve">, </w:t>
      </w:r>
      <w:r w:rsidRPr="00322879">
        <w:rPr>
          <w:rFonts w:eastAsia="Calibri" w:cs="Times New Roman"/>
          <w:b/>
          <w:u w:val="single"/>
        </w:rPr>
        <w:t>democracy</w:t>
      </w:r>
      <w:r w:rsidRPr="00322879">
        <w:rPr>
          <w:rFonts w:eastAsia="Calibri" w:cs="Times New Roman"/>
          <w:b/>
        </w:rPr>
        <w:t xml:space="preserve">, </w:t>
      </w:r>
      <w:proofErr w:type="spellStart"/>
      <w:r w:rsidRPr="00322879">
        <w:rPr>
          <w:rFonts w:eastAsia="Calibri" w:cs="Times New Roman"/>
          <w:b/>
          <w:u w:val="single"/>
        </w:rPr>
        <w:t>prolif</w:t>
      </w:r>
      <w:proofErr w:type="spellEnd"/>
      <w:r w:rsidRPr="00322879">
        <w:rPr>
          <w:rFonts w:eastAsia="Calibri" w:cs="Times New Roman"/>
          <w:b/>
        </w:rPr>
        <w:t xml:space="preserve">, or </w:t>
      </w:r>
      <w:r w:rsidRPr="00322879">
        <w:rPr>
          <w:rFonts w:eastAsia="Calibri" w:cs="Times New Roman"/>
          <w:b/>
          <w:u w:val="single"/>
        </w:rPr>
        <w:t>drugs</w:t>
      </w:r>
      <w:r w:rsidRPr="00322879">
        <w:rPr>
          <w:rFonts w:eastAsia="Calibri" w:cs="Times New Roman"/>
          <w:b/>
        </w:rPr>
        <w:t xml:space="preserve"> </w:t>
      </w:r>
    </w:p>
    <w:p w:rsidR="00322879" w:rsidRPr="00322879" w:rsidRDefault="00322879" w:rsidP="00322879">
      <w:pPr>
        <w:rPr>
          <w:rFonts w:eastAsia="Calibri" w:cs="Times New Roman"/>
        </w:rPr>
      </w:pPr>
      <w:r w:rsidRPr="00322879">
        <w:rPr>
          <w:rFonts w:eastAsia="Calibri" w:cs="Times New Roman"/>
          <w:b/>
        </w:rPr>
        <w:t>Rose 08</w:t>
      </w:r>
      <w:r w:rsidRPr="00322879">
        <w:rPr>
          <w:rFonts w:eastAsia="Calibri" w:cs="Times New Roman"/>
        </w:rPr>
        <w:t xml:space="preserve"> – Andrew K. Rose, Haas School of Business at the University of California, Berkeley, and Mark M. Spiegel, Federal Reserve Bank of San Francisco, “Non-Economic Engagement and International Exchange: The Case of Environmental Treaties”, http://halleinstitute.emory.edu/pdfs/PIEF_Rose_Spiegel.pdf</w:t>
      </w:r>
    </w:p>
    <w:p w:rsidR="00322879" w:rsidRPr="00322879" w:rsidRDefault="00322879" w:rsidP="00322879">
      <w:pPr>
        <w:rPr>
          <w:rFonts w:eastAsia="Calibri" w:cs="Times New Roman"/>
        </w:rPr>
      </w:pPr>
    </w:p>
    <w:p w:rsidR="00322879" w:rsidRPr="00322879" w:rsidRDefault="00322879" w:rsidP="00322879">
      <w:pPr>
        <w:rPr>
          <w:rFonts w:eastAsia="Calibri" w:cs="Times New Roman"/>
          <w:sz w:val="16"/>
        </w:rPr>
      </w:pPr>
      <w:r w:rsidRPr="00322879">
        <w:rPr>
          <w:rFonts w:eastAsia="Calibri" w:cs="Times New Roman"/>
          <w:sz w:val="16"/>
        </w:rPr>
        <w:t>1. Introduction</w:t>
      </w:r>
    </w:p>
    <w:p w:rsidR="00322879" w:rsidRPr="00322879" w:rsidRDefault="00322879" w:rsidP="00322879">
      <w:pPr>
        <w:rPr>
          <w:rFonts w:eastAsia="Calibri" w:cs="Times New Roman"/>
          <w:sz w:val="16"/>
        </w:rPr>
      </w:pPr>
      <w:r w:rsidRPr="00322879">
        <w:rPr>
          <w:rFonts w:eastAsia="Calibri" w:cs="Times New Roman"/>
          <w:highlight w:val="cyan"/>
          <w:u w:val="single"/>
        </w:rPr>
        <w:t>Countries</w:t>
      </w:r>
      <w:r w:rsidRPr="00322879">
        <w:rPr>
          <w:rFonts w:eastAsia="Calibri" w:cs="Times New Roman"/>
          <w:u w:val="single"/>
        </w:rPr>
        <w:t xml:space="preserve">, like </w:t>
      </w:r>
      <w:r>
        <w:rPr>
          <w:rFonts w:eastAsia="Calibri" w:cs="Times New Roman"/>
          <w:u w:val="single"/>
        </w:rPr>
        <w:t>…</w:t>
      </w:r>
      <w:r w:rsidRPr="00322879">
        <w:rPr>
          <w:rFonts w:eastAsia="Calibri" w:cs="Times New Roman"/>
          <w:sz w:val="16"/>
        </w:rPr>
        <w:t xml:space="preserve"> and practice, is positive.</w:t>
      </w:r>
    </w:p>
    <w:p w:rsidR="00322879" w:rsidRDefault="00322879" w:rsidP="00322879">
      <w:pPr>
        <w:rPr>
          <w:rFonts w:eastAsia="Calibri" w:cs="Times New Roman"/>
          <w:b/>
        </w:rPr>
      </w:pPr>
    </w:p>
    <w:p w:rsidR="00322879" w:rsidRPr="00322879" w:rsidRDefault="00322879" w:rsidP="00322879">
      <w:pPr>
        <w:rPr>
          <w:rFonts w:eastAsia="Calibri" w:cs="Times New Roman"/>
          <w:b/>
        </w:rPr>
      </w:pPr>
      <w:r w:rsidRPr="00322879">
        <w:rPr>
          <w:rFonts w:eastAsia="Calibri" w:cs="Times New Roman"/>
          <w:b/>
        </w:rPr>
        <w:t>Participation – broad topics destroy entire programs</w:t>
      </w:r>
    </w:p>
    <w:p w:rsidR="00322879" w:rsidRPr="00322879" w:rsidRDefault="00322879" w:rsidP="00322879">
      <w:pPr>
        <w:rPr>
          <w:rFonts w:eastAsia="Calibri" w:cs="Times New Roman"/>
          <w:b/>
        </w:rPr>
      </w:pPr>
      <w:proofErr w:type="gramStart"/>
      <w:r w:rsidRPr="00322879">
        <w:rPr>
          <w:rFonts w:eastAsia="Calibri" w:cs="Times New Roman"/>
          <w:b/>
        </w:rPr>
        <w:t xml:space="preserve">Rowland 84 – </w:t>
      </w:r>
      <w:r w:rsidRPr="00322879">
        <w:rPr>
          <w:rFonts w:eastAsia="Calibri" w:cs="Times New Roman"/>
        </w:rPr>
        <w:t>(Robert C., Baylor U., “Topic Selection in Debate”, American Forensics in Perspective.</w:t>
      </w:r>
      <w:proofErr w:type="gramEnd"/>
      <w:r w:rsidRPr="00322879">
        <w:rPr>
          <w:rFonts w:eastAsia="Calibri" w:cs="Times New Roman"/>
        </w:rPr>
        <w:t xml:space="preserve"> Ed. Parson, p. 53-4)</w:t>
      </w:r>
    </w:p>
    <w:p w:rsidR="00322879" w:rsidRPr="00322879" w:rsidRDefault="00322879" w:rsidP="00322879">
      <w:pPr>
        <w:rPr>
          <w:rFonts w:eastAsia="Calibri" w:cs="Times New Roman"/>
          <w:sz w:val="18"/>
        </w:rPr>
      </w:pPr>
    </w:p>
    <w:p w:rsidR="00322879" w:rsidRDefault="00322879" w:rsidP="00322879">
      <w:pPr>
        <w:rPr>
          <w:rFonts w:eastAsia="Calibri" w:cs="Times New Roman"/>
          <w:sz w:val="14"/>
          <w:szCs w:val="16"/>
        </w:rPr>
      </w:pPr>
      <w:r w:rsidRPr="00322879">
        <w:rPr>
          <w:rFonts w:eastAsia="Calibri" w:cs="Times New Roman"/>
          <w:sz w:val="14"/>
          <w:szCs w:val="16"/>
        </w:rPr>
        <w:t xml:space="preserve">The first major problem identified by the work group as relating to topic selection is </w:t>
      </w:r>
    </w:p>
    <w:p w:rsidR="00322879" w:rsidRDefault="00322879" w:rsidP="00322879">
      <w:pPr>
        <w:rPr>
          <w:rFonts w:eastAsia="Calibri" w:cs="Times New Roman"/>
          <w:sz w:val="14"/>
          <w:szCs w:val="16"/>
        </w:rPr>
      </w:pPr>
      <w:r>
        <w:rPr>
          <w:rFonts w:eastAsia="Calibri" w:cs="Times New Roman"/>
          <w:sz w:val="14"/>
          <w:szCs w:val="16"/>
        </w:rPr>
        <w:t>AND</w:t>
      </w:r>
    </w:p>
    <w:p w:rsidR="00322879" w:rsidRPr="00322879" w:rsidRDefault="00322879" w:rsidP="00322879">
      <w:pPr>
        <w:rPr>
          <w:rFonts w:eastAsia="Calibri" w:cs="Times New Roman"/>
          <w:b/>
        </w:rPr>
      </w:pPr>
      <w:proofErr w:type="gramStart"/>
      <w:r w:rsidRPr="00322879">
        <w:rPr>
          <w:rFonts w:eastAsia="Calibri" w:cs="Times New Roman"/>
          <w:u w:val="single"/>
        </w:rPr>
        <w:t>of</w:t>
      </w:r>
      <w:proofErr w:type="gramEnd"/>
      <w:r w:rsidRPr="00322879">
        <w:rPr>
          <w:rFonts w:eastAsia="Calibri" w:cs="Times New Roman"/>
          <w:u w:val="single"/>
        </w:rPr>
        <w:t xml:space="preserve"> </w:t>
      </w:r>
      <w:r w:rsidRPr="00322879">
        <w:rPr>
          <w:rFonts w:eastAsia="Calibri" w:cs="Times New Roman"/>
          <w:highlight w:val="yellow"/>
          <w:u w:val="single"/>
        </w:rPr>
        <w:t>broad topics that has led some</w:t>
      </w:r>
      <w:r w:rsidRPr="00322879">
        <w:rPr>
          <w:rFonts w:eastAsia="Calibri" w:cs="Times New Roman"/>
          <w:u w:val="single"/>
        </w:rPr>
        <w:t xml:space="preserve"> small </w:t>
      </w:r>
      <w:r w:rsidRPr="00322879">
        <w:rPr>
          <w:rFonts w:eastAsia="Calibri" w:cs="Times New Roman"/>
          <w:highlight w:val="yellow"/>
          <w:u w:val="single"/>
        </w:rPr>
        <w:t xml:space="preserve">schools to </w:t>
      </w:r>
      <w:r w:rsidRPr="00322879">
        <w:rPr>
          <w:rFonts w:eastAsia="Calibri" w:cs="Times New Roman"/>
          <w:b/>
          <w:highlight w:val="yellow"/>
          <w:u w:val="single"/>
        </w:rPr>
        <w:t>cancel their programs</w:t>
      </w:r>
      <w:r w:rsidRPr="00322879">
        <w:rPr>
          <w:rFonts w:eastAsia="Calibri" w:cs="Times New Roman"/>
          <w:sz w:val="16"/>
          <w:szCs w:val="16"/>
        </w:rPr>
        <w:t>.</w:t>
      </w:r>
    </w:p>
    <w:p w:rsidR="00322879" w:rsidRDefault="00322879" w:rsidP="00322879"/>
    <w:p w:rsidR="00322879" w:rsidRPr="00322879" w:rsidRDefault="00322879" w:rsidP="00322879">
      <w:pPr>
        <w:rPr>
          <w:rFonts w:eastAsia="Calibri" w:cs="Times New Roman"/>
          <w:b/>
        </w:rPr>
      </w:pPr>
      <w:r w:rsidRPr="00322879">
        <w:rPr>
          <w:rFonts w:eastAsia="Calibri" w:cs="Times New Roman"/>
          <w:b/>
        </w:rPr>
        <w:t xml:space="preserve">Topic education – blurring the line of “economic” creates </w:t>
      </w:r>
      <w:r w:rsidRPr="00322879">
        <w:rPr>
          <w:rFonts w:eastAsia="Calibri" w:cs="Times New Roman"/>
          <w:b/>
          <w:u w:val="single"/>
        </w:rPr>
        <w:t>definitional chaos</w:t>
      </w:r>
      <w:r w:rsidRPr="00322879">
        <w:rPr>
          <w:rFonts w:eastAsia="Calibri" w:cs="Times New Roman"/>
          <w:b/>
        </w:rPr>
        <w:t xml:space="preserve"> that precludes </w:t>
      </w:r>
      <w:r w:rsidRPr="00322879">
        <w:rPr>
          <w:rFonts w:eastAsia="Calibri" w:cs="Times New Roman"/>
          <w:b/>
          <w:u w:val="single"/>
        </w:rPr>
        <w:t>any understanding</w:t>
      </w:r>
      <w:r w:rsidRPr="00322879">
        <w:rPr>
          <w:rFonts w:eastAsia="Calibri" w:cs="Times New Roman"/>
          <w:b/>
        </w:rPr>
        <w:t xml:space="preserve"> of engagement – here is </w:t>
      </w:r>
      <w:r w:rsidRPr="00322879">
        <w:rPr>
          <w:rFonts w:eastAsia="Calibri" w:cs="Times New Roman"/>
          <w:b/>
          <w:u w:val="single"/>
        </w:rPr>
        <w:t>intent to define</w:t>
      </w:r>
    </w:p>
    <w:p w:rsidR="00322879" w:rsidRPr="00322879" w:rsidRDefault="00322879" w:rsidP="00322879">
      <w:pPr>
        <w:rPr>
          <w:rFonts w:eastAsia="Calibri" w:cs="Times New Roman"/>
        </w:rPr>
      </w:pPr>
      <w:proofErr w:type="gramStart"/>
      <w:r w:rsidRPr="00322879">
        <w:rPr>
          <w:rFonts w:eastAsia="Calibri" w:cs="Times New Roman"/>
          <w:b/>
          <w:bCs/>
        </w:rPr>
        <w:t>van</w:t>
      </w:r>
      <w:proofErr w:type="gramEnd"/>
      <w:r w:rsidRPr="00322879">
        <w:rPr>
          <w:rFonts w:eastAsia="Calibri" w:cs="Times New Roman"/>
          <w:b/>
          <w:bCs/>
        </w:rPr>
        <w:t xml:space="preserve"> </w:t>
      </w:r>
      <w:proofErr w:type="spellStart"/>
      <w:r w:rsidRPr="00322879">
        <w:rPr>
          <w:rFonts w:eastAsia="Calibri" w:cs="Times New Roman"/>
          <w:b/>
          <w:bCs/>
        </w:rPr>
        <w:t>Bergeijk</w:t>
      </w:r>
      <w:proofErr w:type="spellEnd"/>
      <w:r w:rsidRPr="00322879">
        <w:rPr>
          <w:rFonts w:eastAsia="Calibri" w:cs="Times New Roman"/>
          <w:b/>
          <w:bCs/>
        </w:rPr>
        <w:t xml:space="preserve"> 11</w:t>
      </w:r>
      <w:r w:rsidRPr="00322879">
        <w:rPr>
          <w:rFonts w:eastAsia="Calibri" w:cs="Times New Roman"/>
        </w:rPr>
        <w:t xml:space="preserve"> – Dr. Peter A.G. van </w:t>
      </w:r>
      <w:proofErr w:type="spellStart"/>
      <w:r w:rsidRPr="00322879">
        <w:rPr>
          <w:rFonts w:eastAsia="Calibri" w:cs="Times New Roman"/>
        </w:rPr>
        <w:t>Bergeijk</w:t>
      </w:r>
      <w:proofErr w:type="spellEnd"/>
      <w:r w:rsidRPr="00322879">
        <w:rPr>
          <w:rFonts w:eastAsia="Calibri" w:cs="Times New Roman"/>
        </w:rPr>
        <w:t>, Professor of International Economics and Macroeconomics at the Institute of Social Studies at Erasmus University, Economic Diplomacy: Economic and Political Perspectives, p. 8-9</w:t>
      </w:r>
    </w:p>
    <w:p w:rsidR="00322879" w:rsidRPr="00322879" w:rsidRDefault="00322879" w:rsidP="00322879">
      <w:pPr>
        <w:rPr>
          <w:rFonts w:eastAsia="Calibri" w:cs="Times New Roman"/>
        </w:rPr>
      </w:pPr>
    </w:p>
    <w:p w:rsidR="00322879" w:rsidRDefault="00322879" w:rsidP="00322879">
      <w:pPr>
        <w:rPr>
          <w:rFonts w:eastAsia="Calibri" w:cs="Times New Roman"/>
          <w:sz w:val="16"/>
        </w:rPr>
      </w:pPr>
      <w:r w:rsidRPr="00322879">
        <w:rPr>
          <w:rFonts w:eastAsia="Calibri" w:cs="Times New Roman"/>
          <w:u w:val="single"/>
        </w:rPr>
        <w:t xml:space="preserve">Clearly, </w:t>
      </w:r>
      <w:r w:rsidRPr="00322879">
        <w:rPr>
          <w:rFonts w:eastAsia="Calibri" w:cs="Times New Roman"/>
          <w:highlight w:val="cyan"/>
          <w:u w:val="single"/>
        </w:rPr>
        <w:t>there is</w:t>
      </w:r>
      <w:r w:rsidRPr="00322879">
        <w:rPr>
          <w:rFonts w:eastAsia="Calibri" w:cs="Times New Roman"/>
          <w:u w:val="single"/>
        </w:rPr>
        <w:t xml:space="preserve"> a </w:t>
      </w:r>
      <w:r>
        <w:rPr>
          <w:rFonts w:eastAsia="Calibri" w:cs="Times New Roman"/>
          <w:u w:val="single"/>
        </w:rPr>
        <w:t>…</w:t>
      </w:r>
      <w:r w:rsidRPr="00322879">
        <w:rPr>
          <w:rFonts w:eastAsia="Calibri" w:cs="Times New Roman"/>
          <w:sz w:val="14"/>
        </w:rPr>
        <w:t>, international political economics (IPE), and diplomatic studies</w:t>
      </w:r>
      <w:r w:rsidRPr="00322879">
        <w:rPr>
          <w:rFonts w:eastAsia="Calibri" w:cs="Times New Roman"/>
          <w:sz w:val="16"/>
        </w:rPr>
        <w:t>.</w:t>
      </w:r>
    </w:p>
    <w:p w:rsidR="00322879" w:rsidRDefault="00322879" w:rsidP="00322879">
      <w:pPr>
        <w:rPr>
          <w:rFonts w:eastAsia="Calibri" w:cs="Times New Roman"/>
          <w:sz w:val="16"/>
        </w:rPr>
      </w:pPr>
    </w:p>
    <w:p w:rsidR="00322879" w:rsidRPr="00322879" w:rsidRDefault="00322879" w:rsidP="00322879">
      <w:pPr>
        <w:rPr>
          <w:rFonts w:eastAsia="Calibri" w:cs="Times New Roman"/>
          <w:b/>
        </w:rPr>
      </w:pPr>
      <w:r>
        <w:rPr>
          <w:rFonts w:eastAsia="Calibri" w:cs="Times New Roman"/>
          <w:b/>
        </w:rPr>
        <w:t>Gradualism solves</w:t>
      </w:r>
    </w:p>
    <w:p w:rsidR="00322879" w:rsidRPr="00322879" w:rsidRDefault="00322879" w:rsidP="00322879">
      <w:pPr>
        <w:rPr>
          <w:rFonts w:eastAsia="Calibri" w:cs="Times New Roman"/>
        </w:rPr>
      </w:pPr>
      <w:r w:rsidRPr="00322879">
        <w:rPr>
          <w:rFonts w:eastAsia="Calibri" w:cs="Times New Roman"/>
          <w:b/>
        </w:rPr>
        <w:t>Padgett 08</w:t>
      </w:r>
      <w:r w:rsidRPr="00322879">
        <w:rPr>
          <w:rFonts w:eastAsia="Calibri" w:cs="Times New Roman"/>
        </w:rPr>
        <w:t xml:space="preserve"> – 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http://www.time.com/time/world/article/0,8599, 1853252,00.html#ixzz13Li5cosN </w:t>
      </w:r>
    </w:p>
    <w:p w:rsidR="00322879" w:rsidRPr="00322879" w:rsidRDefault="00322879" w:rsidP="00322879">
      <w:pPr>
        <w:rPr>
          <w:rFonts w:eastAsia="Calibri" w:cs="Times New Roman"/>
        </w:rPr>
      </w:pPr>
    </w:p>
    <w:p w:rsidR="00322879" w:rsidRDefault="00322879" w:rsidP="00322879">
      <w:pPr>
        <w:rPr>
          <w:rFonts w:eastAsia="Calibri" w:cs="Calibri"/>
          <w:bCs/>
          <w:highlight w:val="cyan"/>
          <w:u w:val="single"/>
        </w:rPr>
      </w:pPr>
      <w:r w:rsidRPr="00322879">
        <w:rPr>
          <w:rFonts w:eastAsia="Calibri" w:cs="Calibri"/>
          <w:bCs/>
          <w:highlight w:val="yellow"/>
          <w:u w:val="single"/>
        </w:rPr>
        <w:t>Washington's</w:t>
      </w:r>
      <w:r w:rsidRPr="00322879">
        <w:rPr>
          <w:rFonts w:eastAsia="Calibri" w:cs="Calibri"/>
          <w:sz w:val="14"/>
        </w:rPr>
        <w:t xml:space="preserve"> own Cuba </w:t>
      </w:r>
      <w:r w:rsidRPr="00322879">
        <w:rPr>
          <w:rFonts w:eastAsia="Calibri" w:cs="Calibri"/>
          <w:bCs/>
          <w:highlight w:val="yellow"/>
          <w:u w:val="single"/>
        </w:rPr>
        <w:t>time warp got a jolt as well</w:t>
      </w:r>
      <w:r w:rsidRPr="00322879">
        <w:rPr>
          <w:rFonts w:eastAsia="Calibri" w:cs="Calibri"/>
          <w:sz w:val="14"/>
        </w:rPr>
        <w:t xml:space="preserve">. </w:t>
      </w:r>
      <w:r w:rsidRPr="00322879">
        <w:rPr>
          <w:rFonts w:eastAsia="Calibri" w:cs="Calibri"/>
          <w:bCs/>
          <w:highlight w:val="cyan"/>
          <w:u w:val="single"/>
        </w:rPr>
        <w:t xml:space="preserve">The oil discovery </w:t>
      </w:r>
      <w:r w:rsidRPr="00322879">
        <w:rPr>
          <w:rFonts w:eastAsia="Calibri" w:cs="Calibri"/>
          <w:bCs/>
          <w:highlight w:val="yellow"/>
          <w:u w:val="single"/>
        </w:rPr>
        <w:t xml:space="preserve">has </w:t>
      </w:r>
    </w:p>
    <w:p w:rsidR="00322879" w:rsidRDefault="00322879" w:rsidP="00322879">
      <w:pPr>
        <w:rPr>
          <w:rFonts w:eastAsia="Calibri" w:cs="Calibri"/>
          <w:bCs/>
          <w:highlight w:val="cyan"/>
          <w:u w:val="single"/>
        </w:rPr>
      </w:pPr>
      <w:r>
        <w:rPr>
          <w:rFonts w:eastAsia="Calibri" w:cs="Calibri"/>
          <w:bCs/>
          <w:highlight w:val="cyan"/>
          <w:u w:val="single"/>
        </w:rPr>
        <w:t>AND</w:t>
      </w:r>
    </w:p>
    <w:p w:rsidR="00322879" w:rsidRPr="00322879" w:rsidRDefault="00322879" w:rsidP="00322879">
      <w:pPr>
        <w:rPr>
          <w:rFonts w:eastAsia="Calibri" w:cs="Calibri"/>
          <w:sz w:val="14"/>
        </w:rPr>
      </w:pPr>
      <w:proofErr w:type="gramStart"/>
      <w:r w:rsidRPr="00322879">
        <w:rPr>
          <w:rFonts w:eastAsia="Calibri" w:cs="Calibri"/>
          <w:sz w:val="14"/>
        </w:rPr>
        <w:t>when</w:t>
      </w:r>
      <w:proofErr w:type="gramEnd"/>
      <w:r w:rsidRPr="00322879">
        <w:rPr>
          <w:rFonts w:eastAsia="Calibri" w:cs="Calibri"/>
          <w:sz w:val="14"/>
        </w:rPr>
        <w:t xml:space="preserve"> we allowed agricultural and medical sales to Cuba" a decade ago.</w:t>
      </w:r>
    </w:p>
    <w:p w:rsidR="00322879" w:rsidRPr="00322879" w:rsidRDefault="00322879" w:rsidP="00322879"/>
    <w:p w:rsidR="00322879" w:rsidRPr="00322879" w:rsidRDefault="00322879" w:rsidP="00322879">
      <w:pPr>
        <w:rPr>
          <w:rFonts w:eastAsia="Calibri" w:cs="Times New Roman"/>
        </w:rPr>
      </w:pPr>
      <w:r w:rsidRPr="00322879">
        <w:rPr>
          <w:rFonts w:eastAsia="Calibri" w:cs="Times New Roman"/>
          <w:b/>
        </w:rPr>
        <w:t>Single instances of action do not change international perceptions of the U.S.</w:t>
      </w:r>
    </w:p>
    <w:p w:rsidR="00322879" w:rsidRPr="00322879" w:rsidRDefault="00322879" w:rsidP="00322879">
      <w:pPr>
        <w:contextualSpacing w:val="0"/>
        <w:rPr>
          <w:rFonts w:eastAsia="Calibri" w:cs="Calibri"/>
        </w:rPr>
      </w:pPr>
      <w:proofErr w:type="spellStart"/>
      <w:r w:rsidRPr="00322879">
        <w:rPr>
          <w:rFonts w:eastAsia="Calibri" w:cs="Calibri"/>
          <w:b/>
        </w:rPr>
        <w:t>Fettweis</w:t>
      </w:r>
      <w:proofErr w:type="spellEnd"/>
      <w:r w:rsidRPr="00322879">
        <w:rPr>
          <w:rFonts w:eastAsia="Calibri" w:cs="Calibri"/>
          <w:b/>
        </w:rPr>
        <w:t xml:space="preserve"> 08</w:t>
      </w:r>
      <w:r w:rsidRPr="00322879">
        <w:rPr>
          <w:rFonts w:eastAsia="Calibri" w:cs="Calibri"/>
        </w:rPr>
        <w:t xml:space="preserve"> (Christopher – professor of political science at Tulane, Credibility and the War on Terror, Political Science Quarterly, Winter, GDI File)</w:t>
      </w:r>
    </w:p>
    <w:p w:rsidR="00322879" w:rsidRPr="00322879" w:rsidRDefault="00322879" w:rsidP="00322879">
      <w:pPr>
        <w:contextualSpacing w:val="0"/>
        <w:rPr>
          <w:rFonts w:eastAsia="Calibri" w:cs="Calibri"/>
        </w:rPr>
      </w:pPr>
    </w:p>
    <w:p w:rsidR="00322879" w:rsidRDefault="00322879" w:rsidP="00322879">
      <w:pPr>
        <w:contextualSpacing w:val="0"/>
        <w:rPr>
          <w:rFonts w:eastAsia="Calibri" w:cs="Calibri"/>
          <w:bCs/>
          <w:highlight w:val="cyan"/>
          <w:u w:val="single"/>
        </w:rPr>
      </w:pPr>
      <w:r w:rsidRPr="00322879">
        <w:rPr>
          <w:rFonts w:eastAsia="Calibri" w:cs="Calibri"/>
          <w:sz w:val="14"/>
        </w:rPr>
        <w:t xml:space="preserve">Since Vietnam, </w:t>
      </w:r>
      <w:r w:rsidRPr="00322879">
        <w:rPr>
          <w:rFonts w:eastAsia="Calibri" w:cs="Calibri"/>
          <w:bCs/>
          <w:highlight w:val="cyan"/>
          <w:u w:val="single"/>
        </w:rPr>
        <w:t>scholars have been</w:t>
      </w:r>
      <w:r w:rsidRPr="00322879">
        <w:rPr>
          <w:rFonts w:eastAsia="Calibri" w:cs="Calibri"/>
          <w:bCs/>
          <w:u w:val="single"/>
        </w:rPr>
        <w:t xml:space="preserve"> generally </w:t>
      </w:r>
      <w:r w:rsidRPr="00322879">
        <w:rPr>
          <w:rFonts w:eastAsia="Calibri" w:cs="Calibri"/>
          <w:bCs/>
          <w:highlight w:val="cyan"/>
          <w:u w:val="single"/>
        </w:rPr>
        <w:t xml:space="preserve">unable to </w:t>
      </w:r>
      <w:r w:rsidRPr="00322879">
        <w:rPr>
          <w:rFonts w:eastAsia="Calibri" w:cs="Calibri"/>
          <w:b/>
          <w:bCs/>
          <w:highlight w:val="cyan"/>
          <w:u w:val="single"/>
          <w:bdr w:val="single" w:sz="4" w:space="0" w:color="auto"/>
        </w:rPr>
        <w:t>identify</w:t>
      </w:r>
      <w:r w:rsidRPr="00322879">
        <w:rPr>
          <w:rFonts w:eastAsia="Calibri" w:cs="Calibri"/>
          <w:bCs/>
          <w:highlight w:val="cyan"/>
          <w:u w:val="single"/>
        </w:rPr>
        <w:t xml:space="preserve"> cases in which</w:t>
      </w:r>
      <w:r w:rsidRPr="00322879">
        <w:rPr>
          <w:rFonts w:eastAsia="Calibri" w:cs="Calibri"/>
          <w:bCs/>
          <w:u w:val="single"/>
        </w:rPr>
        <w:t xml:space="preserve"> high </w:t>
      </w:r>
      <w:r w:rsidRPr="00322879">
        <w:rPr>
          <w:rFonts w:eastAsia="Calibri" w:cs="Calibri"/>
          <w:bCs/>
          <w:highlight w:val="cyan"/>
          <w:u w:val="single"/>
        </w:rPr>
        <w:t xml:space="preserve">credibility </w:t>
      </w:r>
    </w:p>
    <w:p w:rsidR="00322879" w:rsidRDefault="00322879" w:rsidP="00322879">
      <w:pPr>
        <w:contextualSpacing w:val="0"/>
        <w:rPr>
          <w:rFonts w:eastAsia="Calibri" w:cs="Calibri"/>
          <w:bCs/>
          <w:highlight w:val="cyan"/>
          <w:u w:val="single"/>
        </w:rPr>
      </w:pPr>
      <w:r>
        <w:rPr>
          <w:rFonts w:eastAsia="Calibri" w:cs="Calibri"/>
          <w:bCs/>
          <w:highlight w:val="cyan"/>
          <w:u w:val="single"/>
        </w:rPr>
        <w:t>AND</w:t>
      </w:r>
    </w:p>
    <w:p w:rsidR="00322879" w:rsidRPr="00322879" w:rsidRDefault="00322879" w:rsidP="00322879">
      <w:pPr>
        <w:contextualSpacing w:val="0"/>
        <w:rPr>
          <w:rFonts w:eastAsia="Calibri" w:cs="Calibri"/>
          <w:sz w:val="14"/>
        </w:rPr>
      </w:pPr>
      <w:proofErr w:type="gramStart"/>
      <w:r w:rsidRPr="00322879">
        <w:rPr>
          <w:rFonts w:eastAsia="Calibri" w:cs="Calibri"/>
          <w:sz w:val="14"/>
        </w:rPr>
        <w:t>a</w:t>
      </w:r>
      <w:proofErr w:type="gramEnd"/>
      <w:r w:rsidRPr="00322879">
        <w:rPr>
          <w:rFonts w:eastAsia="Calibri" w:cs="Calibri"/>
          <w:sz w:val="14"/>
        </w:rPr>
        <w:t xml:space="preserve"> coherent test; when it was, it almost inevitably failed.40</w:t>
      </w:r>
    </w:p>
    <w:p w:rsidR="00322879" w:rsidRPr="00322879" w:rsidRDefault="00322879" w:rsidP="00322879">
      <w:pPr>
        <w:rPr>
          <w:rFonts w:eastAsia="Calibri" w:cs="Times New Roman"/>
          <w:b/>
        </w:rPr>
      </w:pPr>
    </w:p>
    <w:p w:rsidR="00322879" w:rsidRPr="00322879" w:rsidRDefault="00322879" w:rsidP="00322879">
      <w:pPr>
        <w:rPr>
          <w:rFonts w:eastAsia="Calibri" w:cs="Times New Roman"/>
          <w:b/>
        </w:rPr>
      </w:pPr>
      <w:r w:rsidRPr="00322879">
        <w:rPr>
          <w:rFonts w:eastAsia="Calibri" w:cs="Times New Roman"/>
          <w:b/>
        </w:rPr>
        <w:t>Plan insufficient to solve US-Cuba ties</w:t>
      </w:r>
    </w:p>
    <w:p w:rsidR="00322879" w:rsidRPr="00322879" w:rsidRDefault="00322879" w:rsidP="00322879">
      <w:pPr>
        <w:rPr>
          <w:rFonts w:eastAsia="Calibri" w:cs="Calibri"/>
          <w:szCs w:val="16"/>
        </w:rPr>
      </w:pPr>
      <w:r w:rsidRPr="00322879">
        <w:rPr>
          <w:rFonts w:eastAsia="Calibri" w:cs="Times New Roman"/>
          <w:b/>
        </w:rPr>
        <w:t>Bert and Clayton ’12</w:t>
      </w:r>
      <w:r w:rsidRPr="00322879">
        <w:rPr>
          <w:rFonts w:eastAsia="Calibri" w:cs="Times New Roman"/>
        </w:rPr>
        <w:t xml:space="preserve"> – </w:t>
      </w:r>
      <w:r w:rsidRPr="00322879">
        <w:rPr>
          <w:rFonts w:eastAsia="Calibri" w:cs="Calibri"/>
          <w:szCs w:val="14"/>
        </w:rPr>
        <w:t xml:space="preserve">Melissa Bert, Military Fellow at the Council on Foreign Relations, Chief of the Maritime and International Law Division at the U.S. Coast Guard, former Adjunct Professor at George Washington University and Florida International University, holds a Command and Staff degree in strategic studies from the Naval War College and degrees from the Coast Guard Academy and the George Washington University Law School, graduate of the Coast Guard Academy and George Washington University Law, and Blake Clayton, Fellow for Energy and National Security at the Council on Foreign Relations, former lecturer in finance and economics at the Oxford University </w:t>
      </w:r>
      <w:proofErr w:type="spellStart"/>
      <w:r w:rsidRPr="00322879">
        <w:rPr>
          <w:rFonts w:eastAsia="Calibri" w:cs="Calibri"/>
          <w:szCs w:val="14"/>
        </w:rPr>
        <w:t>Programme</w:t>
      </w:r>
      <w:proofErr w:type="spellEnd"/>
      <w:r w:rsidRPr="00322879">
        <w:rPr>
          <w:rFonts w:eastAsia="Calibri" w:cs="Calibri"/>
          <w:szCs w:val="14"/>
        </w:rPr>
        <w:t xml:space="preserve"> for Undergraduate Studies and researcher at the Oxford Institute for Energy Studies, holds a doctorate in business economics and strategy from Oxford University, 2012 (“Addressing the Risk of a Cuban Oil Spill,” Brookings Institution Policy Innovation Memorandum No. 15, March 7</w:t>
      </w:r>
      <w:r w:rsidRPr="00322879">
        <w:rPr>
          <w:rFonts w:eastAsia="Calibri" w:cs="Calibri"/>
          <w:szCs w:val="16"/>
          <w:vertAlign w:val="superscript"/>
        </w:rPr>
        <w:t>th</w:t>
      </w:r>
      <w:r w:rsidRPr="00322879">
        <w:rPr>
          <w:rFonts w:eastAsia="Calibri" w:cs="Calibri"/>
          <w:szCs w:val="14"/>
        </w:rPr>
        <w:t xml:space="preserve">, Available Online at </w:t>
      </w:r>
      <w:hyperlink r:id="rId23" w:history="1">
        <w:r w:rsidRPr="00322879">
          <w:rPr>
            <w:rFonts w:eastAsia="Calibri" w:cs="Calibri"/>
            <w:szCs w:val="16"/>
          </w:rPr>
          <w:t>http://www.cfr.org/cuba/addressing-risk-cuban-oil-spill/p27515</w:t>
        </w:r>
      </w:hyperlink>
    </w:p>
    <w:p w:rsidR="00322879" w:rsidRPr="00322879" w:rsidRDefault="00322879" w:rsidP="00322879">
      <w:pPr>
        <w:rPr>
          <w:rFonts w:eastAsia="Calibri" w:cs="Calibri"/>
          <w:szCs w:val="14"/>
        </w:rPr>
      </w:pPr>
    </w:p>
    <w:p w:rsidR="00322879" w:rsidRDefault="00322879" w:rsidP="00322879">
      <w:pPr>
        <w:rPr>
          <w:rFonts w:eastAsia="Calibri" w:cs="Calibri"/>
          <w:bCs/>
          <w:highlight w:val="yellow"/>
          <w:u w:val="single"/>
        </w:rPr>
      </w:pPr>
      <w:r w:rsidRPr="00322879">
        <w:rPr>
          <w:rFonts w:eastAsia="Calibri" w:cs="Calibri"/>
          <w:bCs/>
          <w:highlight w:val="yellow"/>
          <w:u w:val="single"/>
        </w:rPr>
        <w:t>Efforts to rewrite</w:t>
      </w:r>
      <w:r w:rsidRPr="00322879">
        <w:rPr>
          <w:rFonts w:eastAsia="Calibri" w:cs="Calibri"/>
          <w:sz w:val="14"/>
        </w:rPr>
        <w:t xml:space="preserve"> current law and </w:t>
      </w:r>
      <w:r w:rsidRPr="00322879">
        <w:rPr>
          <w:rFonts w:eastAsia="Calibri" w:cs="Calibri"/>
          <w:bCs/>
          <w:highlight w:val="yellow"/>
          <w:u w:val="single"/>
        </w:rPr>
        <w:t xml:space="preserve">policy toward Cuba, and encouraging cooperation with its </w:t>
      </w:r>
    </w:p>
    <w:p w:rsidR="00322879" w:rsidRDefault="00322879" w:rsidP="00322879">
      <w:pPr>
        <w:rPr>
          <w:rFonts w:eastAsia="Calibri" w:cs="Calibri"/>
          <w:bCs/>
          <w:highlight w:val="yellow"/>
          <w:u w:val="single"/>
        </w:rPr>
      </w:pPr>
      <w:r>
        <w:rPr>
          <w:rFonts w:eastAsia="Calibri" w:cs="Calibri"/>
          <w:bCs/>
          <w:highlight w:val="yellow"/>
          <w:u w:val="single"/>
        </w:rPr>
        <w:t>AND</w:t>
      </w:r>
    </w:p>
    <w:p w:rsidR="00322879" w:rsidRPr="00322879" w:rsidRDefault="00322879" w:rsidP="00322879">
      <w:pPr>
        <w:rPr>
          <w:rFonts w:eastAsia="Calibri" w:cs="Calibri"/>
          <w:sz w:val="14"/>
        </w:rPr>
      </w:pPr>
      <w:proofErr w:type="gramStart"/>
      <w:r w:rsidRPr="00322879">
        <w:rPr>
          <w:rFonts w:eastAsia="Calibri" w:cs="Calibri"/>
          <w:sz w:val="14"/>
        </w:rPr>
        <w:t>the</w:t>
      </w:r>
      <w:proofErr w:type="gramEnd"/>
      <w:r w:rsidRPr="00322879">
        <w:rPr>
          <w:rFonts w:eastAsia="Calibri" w:cs="Calibri"/>
          <w:sz w:val="14"/>
        </w:rPr>
        <w:t xml:space="preserve"> United States risks a second </w:t>
      </w:r>
      <w:proofErr w:type="spellStart"/>
      <w:r w:rsidRPr="00322879">
        <w:rPr>
          <w:rFonts w:eastAsia="Calibri" w:cs="Calibri"/>
          <w:sz w:val="14"/>
        </w:rPr>
        <w:t>Deepwater</w:t>
      </w:r>
      <w:proofErr w:type="spellEnd"/>
      <w:r w:rsidRPr="00322879">
        <w:rPr>
          <w:rFonts w:eastAsia="Calibri" w:cs="Calibri"/>
          <w:sz w:val="14"/>
        </w:rPr>
        <w:t xml:space="preserve"> Horizon, this time from Cuba.</w:t>
      </w:r>
    </w:p>
    <w:p w:rsidR="00322879" w:rsidRPr="00322879" w:rsidRDefault="00322879" w:rsidP="00322879">
      <w:pPr>
        <w:rPr>
          <w:rFonts w:eastAsia="Calibri" w:cs="Calibri"/>
        </w:rPr>
      </w:pPr>
    </w:p>
    <w:p w:rsidR="00322879" w:rsidRPr="00322879" w:rsidRDefault="00322879" w:rsidP="00322879">
      <w:pPr>
        <w:rPr>
          <w:rFonts w:eastAsia="MS Gothic" w:cs="Times New Roman"/>
          <w:b/>
        </w:rPr>
      </w:pPr>
      <w:r w:rsidRPr="00322879">
        <w:rPr>
          <w:rFonts w:eastAsia="MS Gothic" w:cs="Times New Roman"/>
          <w:b/>
        </w:rPr>
        <w:t xml:space="preserve">Soft power is </w:t>
      </w:r>
      <w:r w:rsidRPr="00322879">
        <w:rPr>
          <w:rFonts w:eastAsia="MS Gothic" w:cs="Times New Roman"/>
          <w:b/>
          <w:u w:val="single"/>
        </w:rPr>
        <w:t>useless</w:t>
      </w:r>
      <w:r w:rsidRPr="00322879">
        <w:rPr>
          <w:rFonts w:eastAsia="MS Gothic" w:cs="Times New Roman"/>
          <w:b/>
        </w:rPr>
        <w:t xml:space="preserve"> and undermines maintenance of necessary </w:t>
      </w:r>
      <w:r w:rsidRPr="00322879">
        <w:rPr>
          <w:rFonts w:eastAsia="MS Gothic" w:cs="Times New Roman"/>
          <w:b/>
          <w:u w:val="single"/>
        </w:rPr>
        <w:t>hard power</w:t>
      </w:r>
    </w:p>
    <w:p w:rsidR="00322879" w:rsidRPr="00322879" w:rsidRDefault="00322879" w:rsidP="00322879">
      <w:pPr>
        <w:rPr>
          <w:rFonts w:eastAsia="Cambria"/>
        </w:rPr>
      </w:pPr>
      <w:r w:rsidRPr="00322879">
        <w:rPr>
          <w:rFonts w:eastAsia="Cambria"/>
          <w:b/>
          <w:bCs/>
        </w:rPr>
        <w:t>Ford 12</w:t>
      </w:r>
      <w:r w:rsidRPr="00322879">
        <w:rPr>
          <w:rFonts w:eastAsia="Cambria"/>
        </w:rPr>
        <w:t xml:space="preserve"> — Christopher A. Ford, Senior Fellow at the Hudson Institute, served in a variety of positions during the George W. Bush Administration including Principal Deputy Assistant Secretary of State and U.S. Special Representative for Nuclear Non-proliferation, holds a Ph.D. in International Relations from Oxford University, 2012 (“Soft on ‘Soft Power’,” </w:t>
      </w:r>
      <w:r w:rsidRPr="00322879">
        <w:rPr>
          <w:rFonts w:eastAsia="Cambria"/>
          <w:i/>
        </w:rPr>
        <w:t>SAIS Review</w:t>
      </w:r>
      <w:r w:rsidRPr="00322879">
        <w:rPr>
          <w:rFonts w:eastAsia="Cambria"/>
        </w:rPr>
        <w:t>, Volume 32, Number 1, Winter-Spring, Available Online to Subscribing Institutions via Project MUSE, p. 104-105)</w:t>
      </w:r>
    </w:p>
    <w:p w:rsidR="00322879" w:rsidRPr="00322879" w:rsidRDefault="00322879" w:rsidP="00322879">
      <w:pPr>
        <w:rPr>
          <w:rFonts w:eastAsia="Cambria"/>
        </w:rPr>
      </w:pPr>
    </w:p>
    <w:p w:rsidR="00322879" w:rsidRPr="00322879" w:rsidRDefault="00322879" w:rsidP="00322879">
      <w:pPr>
        <w:rPr>
          <w:rFonts w:eastAsia="Cambria"/>
        </w:rPr>
      </w:pPr>
      <w:r w:rsidRPr="00322879">
        <w:rPr>
          <w:rFonts w:eastAsia="Cambria"/>
          <w:sz w:val="14"/>
        </w:rPr>
        <w:t xml:space="preserve">From a U.S. perspective, it seems that </w:t>
      </w:r>
      <w:r w:rsidRPr="00322879">
        <w:rPr>
          <w:rFonts w:eastAsia="Cambria"/>
          <w:bCs/>
          <w:highlight w:val="cyan"/>
          <w:u w:val="single"/>
        </w:rPr>
        <w:t xml:space="preserve">the romanticized </w:t>
      </w:r>
      <w:r>
        <w:rPr>
          <w:rFonts w:eastAsia="Cambria"/>
          <w:bCs/>
          <w:highlight w:val="cyan"/>
          <w:u w:val="single"/>
        </w:rPr>
        <w:t>…</w:t>
      </w:r>
      <w:r w:rsidRPr="00322879">
        <w:rPr>
          <w:rFonts w:eastAsia="Cambria"/>
          <w:bCs/>
          <w:highlight w:val="cyan"/>
          <w:u w:val="single"/>
        </w:rPr>
        <w:t xml:space="preserve"> </w:t>
      </w:r>
      <w:r w:rsidRPr="00322879">
        <w:rPr>
          <w:rFonts w:eastAsia="Cambria"/>
          <w:b/>
          <w:iCs/>
          <w:highlight w:val="cyan"/>
          <w:u w:val="single"/>
          <w:bdr w:val="single" w:sz="4" w:space="0" w:color="auto"/>
        </w:rPr>
        <w:t>neglect the maintenance of “hard power”</w:t>
      </w:r>
      <w:r w:rsidRPr="00322879">
        <w:rPr>
          <w:rFonts w:eastAsia="Cambria"/>
          <w:bCs/>
          <w:highlight w:val="cyan"/>
          <w:u w:val="single"/>
        </w:rPr>
        <w:t xml:space="preserve"> as the world sometimes require, that faith must be regarded as </w:t>
      </w:r>
      <w:r w:rsidRPr="00322879">
        <w:rPr>
          <w:rFonts w:eastAsia="Cambria"/>
          <w:b/>
          <w:iCs/>
          <w:highlight w:val="cyan"/>
          <w:u w:val="single"/>
          <w:bdr w:val="single" w:sz="4" w:space="0" w:color="auto"/>
        </w:rPr>
        <w:t>maladaptive</w:t>
      </w:r>
      <w:r w:rsidRPr="00322879">
        <w:rPr>
          <w:rFonts w:eastAsia="Cambria"/>
        </w:rPr>
        <w:t>.</w:t>
      </w:r>
    </w:p>
    <w:p w:rsidR="00322879" w:rsidRDefault="00322879" w:rsidP="00322879">
      <w:pPr>
        <w:rPr>
          <w:rFonts w:eastAsia="Times New Roman" w:cs="Times New Roman"/>
          <w:b/>
          <w:bCs/>
          <w:caps/>
          <w:sz w:val="28"/>
          <w:szCs w:val="28"/>
          <w:u w:val="single"/>
        </w:rPr>
      </w:pPr>
    </w:p>
    <w:p w:rsidR="00322879" w:rsidRDefault="00322879" w:rsidP="00322879">
      <w:pPr>
        <w:pStyle w:val="Heading1"/>
      </w:pPr>
      <w:r>
        <w:t>1nr</w:t>
      </w:r>
    </w:p>
    <w:p w:rsidR="00322879" w:rsidRPr="00322879" w:rsidRDefault="00322879" w:rsidP="00322879"/>
    <w:p w:rsidR="00322879" w:rsidRPr="00322879" w:rsidRDefault="00322879" w:rsidP="00322879">
      <w:pPr>
        <w:rPr>
          <w:b/>
        </w:rPr>
      </w:pPr>
      <w:r w:rsidRPr="00322879">
        <w:rPr>
          <w:b/>
        </w:rPr>
        <w:t xml:space="preserve">Reverse solvency deficit- Commissioner has plenary power – quicker than Congress </w:t>
      </w:r>
    </w:p>
    <w:p w:rsidR="00322879" w:rsidRPr="00322879" w:rsidRDefault="00322879" w:rsidP="00322879">
      <w:proofErr w:type="spellStart"/>
      <w:proofErr w:type="gramStart"/>
      <w:r w:rsidRPr="00322879">
        <w:rPr>
          <w:b/>
        </w:rPr>
        <w:t>Cwiertny</w:t>
      </w:r>
      <w:proofErr w:type="spellEnd"/>
      <w:r w:rsidRPr="00322879">
        <w:rPr>
          <w:b/>
        </w:rPr>
        <w:t xml:space="preserve"> 00 </w:t>
      </w:r>
      <w:r w:rsidRPr="00322879">
        <w:t>(Scott.</w:t>
      </w:r>
      <w:proofErr w:type="gramEnd"/>
      <w:r w:rsidRPr="00322879">
        <w:t xml:space="preserve"> </w:t>
      </w:r>
      <w:proofErr w:type="gramStart"/>
      <w:r w:rsidRPr="00322879">
        <w:t>Loyola of Los Angeles Entertainment Law Review.</w:t>
      </w:r>
      <w:proofErr w:type="gramEnd"/>
      <w:r w:rsidRPr="00322879">
        <w:t xml:space="preserve"> THE NEED FOR A WORLDWIDE DRAFT: MAJOR LEAGUE BASEBALL AND ITS RELATIONSHIP WITH THE CUBAN EMBARGO AND UNITED STATES FOREIG N POLICY Loy. L.A. </w:t>
      </w:r>
      <w:proofErr w:type="spellStart"/>
      <w:proofErr w:type="gramStart"/>
      <w:r w:rsidRPr="00322879">
        <w:t>Ent</w:t>
      </w:r>
      <w:proofErr w:type="spellEnd"/>
      <w:proofErr w:type="gramEnd"/>
      <w:r w:rsidRPr="00322879">
        <w:t xml:space="preserve">. </w:t>
      </w:r>
      <w:proofErr w:type="gramStart"/>
      <w:r w:rsidRPr="00322879">
        <w:t>L. Rev. 391.)</w:t>
      </w:r>
      <w:proofErr w:type="gramEnd"/>
    </w:p>
    <w:p w:rsidR="00322879" w:rsidRPr="00322879" w:rsidRDefault="00322879" w:rsidP="00322879"/>
    <w:p w:rsidR="00322879" w:rsidRDefault="00322879" w:rsidP="00322879">
      <w:r w:rsidRPr="00322879">
        <w:t>H.R. 2311 was proposed prior to the enactment of the Helms-</w:t>
      </w:r>
    </w:p>
    <w:p w:rsidR="00322879" w:rsidRDefault="00322879" w:rsidP="00322879">
      <w:r>
        <w:t>AND</w:t>
      </w:r>
    </w:p>
    <w:p w:rsidR="00322879" w:rsidRPr="00322879" w:rsidRDefault="00322879" w:rsidP="00322879">
      <w:pPr>
        <w:rPr>
          <w:bCs/>
          <w:u w:val="single"/>
        </w:rPr>
      </w:pPr>
      <w:proofErr w:type="gramStart"/>
      <w:r w:rsidRPr="00322879">
        <w:rPr>
          <w:bCs/>
          <w:highlight w:val="cyan"/>
          <w:u w:val="single"/>
        </w:rPr>
        <w:t>future</w:t>
      </w:r>
      <w:proofErr w:type="gramEnd"/>
      <w:r w:rsidRPr="00322879">
        <w:rPr>
          <w:bCs/>
          <w:highlight w:val="cyan"/>
          <w:u w:val="single"/>
        </w:rPr>
        <w:t xml:space="preserve"> and regain its respect as America’s pastime simply by amending the rules.</w:t>
      </w:r>
      <w:r w:rsidRPr="00322879">
        <w:rPr>
          <w:bCs/>
          <w:u w:val="single"/>
        </w:rPr>
        <w:t xml:space="preserve">  </w:t>
      </w:r>
    </w:p>
    <w:p w:rsidR="00322879" w:rsidRPr="00322879" w:rsidRDefault="00322879" w:rsidP="00322879"/>
    <w:p w:rsidR="00322879" w:rsidRPr="00322879" w:rsidRDefault="00322879" w:rsidP="00322879"/>
    <w:p w:rsidR="00322879" w:rsidRPr="00322879" w:rsidRDefault="00322879" w:rsidP="00322879">
      <w:pPr>
        <w:rPr>
          <w:b/>
        </w:rPr>
      </w:pPr>
      <w:r w:rsidRPr="00322879">
        <w:rPr>
          <w:b/>
        </w:rPr>
        <w:t>Lack of credibility causes conflict over Kashmir – goes nuclear</w:t>
      </w:r>
    </w:p>
    <w:p w:rsidR="00322879" w:rsidRPr="00322879" w:rsidRDefault="00322879" w:rsidP="00322879">
      <w:proofErr w:type="spellStart"/>
      <w:r w:rsidRPr="00322879">
        <w:rPr>
          <w:rFonts w:eastAsia="Calibri"/>
          <w:b/>
          <w:bCs/>
        </w:rPr>
        <w:t>Coes</w:t>
      </w:r>
      <w:proofErr w:type="spellEnd"/>
      <w:r w:rsidRPr="00322879">
        <w:rPr>
          <w:rFonts w:eastAsia="Calibri"/>
          <w:b/>
          <w:bCs/>
        </w:rPr>
        <w:t xml:space="preserve"> 11 </w:t>
      </w:r>
      <w:r w:rsidRPr="00322879">
        <w:t xml:space="preserve">– Ben </w:t>
      </w:r>
      <w:proofErr w:type="spellStart"/>
      <w:r w:rsidRPr="00322879">
        <w:t>Coes</w:t>
      </w:r>
      <w:proofErr w:type="spellEnd"/>
      <w:r w:rsidRPr="00322879">
        <w:t xml:space="preserve"> 11, Visiting Fellow at Harvard University’s John F. Kennedy School of Government. A graduate of Columbia College, where he won the prestigious Bennett Cerf Memorial Prize “The disease of a weak president”, The Daily Caller, </w:t>
      </w:r>
      <w:hyperlink r:id="rId24" w:history="1">
        <w:r w:rsidRPr="00322879">
          <w:t>http://dailycaller.com/2011/09/30/the-disease-of-a-weak-president/</w:t>
        </w:r>
      </w:hyperlink>
    </w:p>
    <w:p w:rsidR="00322879" w:rsidRPr="00322879" w:rsidRDefault="00322879" w:rsidP="00322879"/>
    <w:p w:rsidR="00322879" w:rsidRDefault="00322879" w:rsidP="00322879">
      <w:pPr>
        <w:ind w:right="288"/>
        <w:rPr>
          <w:rFonts w:eastAsia="Calibri"/>
          <w:sz w:val="12"/>
        </w:rPr>
      </w:pPr>
      <w:r w:rsidRPr="00322879">
        <w:rPr>
          <w:rFonts w:eastAsia="Calibri"/>
          <w:sz w:val="12"/>
        </w:rPr>
        <w:t xml:space="preserve">The disease of </w:t>
      </w:r>
      <w:r w:rsidRPr="00322879">
        <w:rPr>
          <w:rFonts w:eastAsia="Calibri"/>
          <w:bCs/>
          <w:highlight w:val="cyan"/>
          <w:u w:val="single"/>
        </w:rPr>
        <w:t>a weak president</w:t>
      </w:r>
      <w:r w:rsidRPr="00322879">
        <w:rPr>
          <w:rFonts w:eastAsia="Calibri"/>
          <w:sz w:val="12"/>
        </w:rPr>
        <w:t xml:space="preserve"> usually begins with the Achilles’ heel all politicians are </w:t>
      </w:r>
    </w:p>
    <w:p w:rsidR="00322879" w:rsidRDefault="00322879" w:rsidP="00322879">
      <w:pPr>
        <w:ind w:right="288"/>
        <w:rPr>
          <w:rFonts w:eastAsia="Calibri"/>
          <w:sz w:val="12"/>
        </w:rPr>
      </w:pPr>
      <w:r>
        <w:rPr>
          <w:rFonts w:eastAsia="Calibri"/>
          <w:sz w:val="12"/>
        </w:rPr>
        <w:t>AND</w:t>
      </w:r>
    </w:p>
    <w:p w:rsidR="00322879" w:rsidRPr="00322879" w:rsidRDefault="00322879" w:rsidP="00322879">
      <w:pPr>
        <w:ind w:right="288"/>
        <w:rPr>
          <w:u w:val="single"/>
        </w:rPr>
      </w:pPr>
      <w:proofErr w:type="gramStart"/>
      <w:r w:rsidRPr="00322879">
        <w:rPr>
          <w:rFonts w:eastAsia="Calibri"/>
          <w:sz w:val="12"/>
        </w:rPr>
        <w:t>one</w:t>
      </w:r>
      <w:proofErr w:type="gramEnd"/>
      <w:r w:rsidRPr="00322879">
        <w:rPr>
          <w:rFonts w:eastAsia="Calibri"/>
          <w:sz w:val="12"/>
        </w:rPr>
        <w:t xml:space="preserve"> or the other. </w:t>
      </w:r>
      <w:r w:rsidRPr="00322879">
        <w:rPr>
          <w:u w:val="single"/>
        </w:rPr>
        <w:t>The status quo is simply not an option.</w:t>
      </w:r>
    </w:p>
    <w:p w:rsidR="00322879" w:rsidRPr="00322879" w:rsidRDefault="00322879" w:rsidP="00322879">
      <w:pPr>
        <w:rPr>
          <w:rFonts w:eastAsiaTheme="minorEastAsia"/>
          <w:szCs w:val="24"/>
        </w:rPr>
      </w:pPr>
    </w:p>
    <w:p w:rsidR="00322879" w:rsidRPr="00322879" w:rsidRDefault="00322879" w:rsidP="00322879">
      <w:pPr>
        <w:rPr>
          <w:b/>
        </w:rPr>
      </w:pPr>
      <w:r w:rsidRPr="00322879">
        <w:rPr>
          <w:b/>
        </w:rPr>
        <w:t xml:space="preserve">Syria strikes contain </w:t>
      </w:r>
      <w:r w:rsidRPr="00322879">
        <w:rPr>
          <w:b/>
          <w:u w:val="single"/>
        </w:rPr>
        <w:t>global</w:t>
      </w:r>
      <w:r w:rsidRPr="00322879">
        <w:rPr>
          <w:b/>
        </w:rPr>
        <w:t xml:space="preserve"> terrorism</w:t>
      </w:r>
    </w:p>
    <w:p w:rsidR="00322879" w:rsidRPr="00322879" w:rsidRDefault="00322879" w:rsidP="00322879">
      <w:r w:rsidRPr="00322879">
        <w:rPr>
          <w:b/>
        </w:rPr>
        <w:t xml:space="preserve">Woolf, 8/31/13 – </w:t>
      </w:r>
      <w:r w:rsidRPr="00322879">
        <w:t>(Nicky, “The ugly truth behind Obama's Syria plan” New Statesman,</w:t>
      </w:r>
    </w:p>
    <w:p w:rsidR="00322879" w:rsidRPr="00322879" w:rsidRDefault="00322879" w:rsidP="00322879">
      <w:r w:rsidRPr="00322879">
        <w:t>http://www.newstatesman.com/international-politics/2013/08/ugly-truth-behind-obamas-syria-plan</w:t>
      </w:r>
    </w:p>
    <w:p w:rsidR="00322879" w:rsidRPr="00322879" w:rsidRDefault="00322879" w:rsidP="00322879"/>
    <w:p w:rsidR="00322879" w:rsidRPr="00322879" w:rsidRDefault="00322879" w:rsidP="00322879">
      <w:r w:rsidRPr="00322879">
        <w:rPr>
          <w:bCs/>
          <w:u w:val="single"/>
        </w:rPr>
        <w:t xml:space="preserve">America is not interested in </w:t>
      </w:r>
      <w:r>
        <w:rPr>
          <w:bCs/>
          <w:u w:val="single"/>
        </w:rPr>
        <w:t>…</w:t>
      </w:r>
      <w:r w:rsidRPr="00322879">
        <w:t xml:space="preserve">: that </w:t>
      </w:r>
      <w:r w:rsidRPr="00322879">
        <w:rPr>
          <w:bCs/>
          <w:highlight w:val="cyan"/>
          <w:u w:val="single"/>
        </w:rPr>
        <w:t>a half-hearted airborne intervention in Syria is designed not to rock this deadly boat, but to steady it</w:t>
      </w:r>
      <w:r w:rsidRPr="00322879">
        <w:rPr>
          <w:highlight w:val="cyan"/>
        </w:rPr>
        <w:t>.</w:t>
      </w:r>
    </w:p>
    <w:p w:rsidR="00322879" w:rsidRDefault="00322879" w:rsidP="00322879">
      <w:pPr>
        <w:rPr>
          <w:b/>
        </w:rPr>
      </w:pPr>
    </w:p>
    <w:p w:rsidR="00322879" w:rsidRPr="00322879" w:rsidRDefault="00322879" w:rsidP="00322879">
      <w:pPr>
        <w:rPr>
          <w:b/>
        </w:rPr>
      </w:pPr>
      <w:r w:rsidRPr="00322879">
        <w:rPr>
          <w:b/>
        </w:rPr>
        <w:t>Inaction is comparatively worse – all of their impacts are inevitable</w:t>
      </w:r>
    </w:p>
    <w:p w:rsidR="00322879" w:rsidRPr="00322879" w:rsidRDefault="00322879" w:rsidP="00322879">
      <w:r w:rsidRPr="00322879">
        <w:rPr>
          <w:b/>
        </w:rPr>
        <w:t>Greenwald, 9/4</w:t>
      </w:r>
      <w:r w:rsidRPr="00322879">
        <w:t xml:space="preserve">/13 - senior editor of Commentary (Abe, “Untangling the Pro-Intervention Argument” Commentary, </w:t>
      </w:r>
      <w:hyperlink r:id="rId25" w:anchor="more-832660" w:history="1">
        <w:r w:rsidRPr="00322879">
          <w:t>http://www.commentarymagazine.com/2013/09/04/untangling-the-pro-intervention-argument-syria-chemical-weapons/#more-832660</w:t>
        </w:r>
      </w:hyperlink>
      <w:r w:rsidRPr="00322879">
        <w:t>)</w:t>
      </w:r>
    </w:p>
    <w:p w:rsidR="00322879" w:rsidRPr="00322879" w:rsidRDefault="00322879" w:rsidP="00322879"/>
    <w:p w:rsidR="00322879" w:rsidRPr="00322879" w:rsidRDefault="00322879" w:rsidP="00322879">
      <w:pPr>
        <w:rPr>
          <w:sz w:val="14"/>
        </w:rPr>
      </w:pPr>
      <w:r w:rsidRPr="00322879">
        <w:rPr>
          <w:sz w:val="14"/>
          <w:szCs w:val="14"/>
        </w:rPr>
        <w:t xml:space="preserve">1. What we want out of the Syrian situation.  The United States wants Bashar al-Assad out and wants the moderates among the rebels to shape the post-Assad future. This would be good for the Syrian people and bad for the radicals. It would also remove Iran’s biggest ally, put Vladimir Putin back in his </w:t>
      </w:r>
      <w:r>
        <w:rPr>
          <w:sz w:val="14"/>
          <w:szCs w:val="14"/>
        </w:rPr>
        <w:t>…</w:t>
      </w:r>
      <w:r w:rsidRPr="00322879">
        <w:rPr>
          <w:bCs/>
          <w:u w:val="single"/>
        </w:rPr>
        <w:t xml:space="preserve"> that their rise is real, official, and inevitable</w:t>
      </w:r>
      <w:r w:rsidRPr="00322879">
        <w:rPr>
          <w:sz w:val="14"/>
        </w:rPr>
        <w:t>.</w:t>
      </w:r>
    </w:p>
    <w:p w:rsidR="00322879" w:rsidRPr="00322879" w:rsidRDefault="00322879" w:rsidP="00322879">
      <w:pPr>
        <w:rPr>
          <w:sz w:val="14"/>
        </w:rPr>
      </w:pPr>
    </w:p>
    <w:p w:rsidR="00322879" w:rsidRPr="00322879" w:rsidRDefault="00322879" w:rsidP="00322879">
      <w:pPr>
        <w:rPr>
          <w:b/>
        </w:rPr>
      </w:pPr>
      <w:r w:rsidRPr="00322879">
        <w:rPr>
          <w:b/>
        </w:rPr>
        <w:t>Failure of the Syria vote invites challengers to US hegemony globally</w:t>
      </w:r>
    </w:p>
    <w:p w:rsidR="00322879" w:rsidRPr="00322879" w:rsidRDefault="00322879" w:rsidP="00322879">
      <w:proofErr w:type="spellStart"/>
      <w:r w:rsidRPr="00322879">
        <w:rPr>
          <w:b/>
        </w:rPr>
        <w:t>Gerson</w:t>
      </w:r>
      <w:proofErr w:type="spellEnd"/>
      <w:r w:rsidRPr="00322879">
        <w:rPr>
          <w:b/>
        </w:rPr>
        <w:t xml:space="preserve">, 9/6/13 </w:t>
      </w:r>
      <w:r w:rsidRPr="00322879">
        <w:t xml:space="preserve">– Washington Post columnist (Michael, “A vote against attacking Syria would seriously harm the US” Deseret News, </w:t>
      </w:r>
      <w:hyperlink r:id="rId26" w:history="1">
        <w:r w:rsidRPr="00322879">
          <w:t>http://www.deseretnews.com/article/765637219/A-vote-against-attacking-Syria-would-seriously-harm-the-US.html</w:t>
        </w:r>
      </w:hyperlink>
      <w:r w:rsidRPr="00322879">
        <w:t>)</w:t>
      </w:r>
    </w:p>
    <w:p w:rsidR="00322879" w:rsidRPr="00322879" w:rsidRDefault="00322879" w:rsidP="00322879"/>
    <w:p w:rsidR="00322879" w:rsidRPr="00322879" w:rsidRDefault="00322879" w:rsidP="00322879">
      <w:pPr>
        <w:rPr>
          <w:sz w:val="14"/>
        </w:rPr>
      </w:pPr>
      <w:r w:rsidRPr="00322879">
        <w:rPr>
          <w:bCs/>
          <w:u w:val="single"/>
        </w:rPr>
        <w:t xml:space="preserve">A limited military strike may be </w:t>
      </w:r>
      <w:r>
        <w:rPr>
          <w:bCs/>
          <w:u w:val="single"/>
        </w:rPr>
        <w:t>…</w:t>
      </w:r>
      <w:r w:rsidRPr="00322879">
        <w:rPr>
          <w:sz w:val="14"/>
        </w:rPr>
        <w:t xml:space="preserve"> should refuse to follow it down.</w:t>
      </w:r>
    </w:p>
    <w:p w:rsidR="00322879" w:rsidRDefault="00322879" w:rsidP="00322879">
      <w:pPr>
        <w:rPr>
          <w:rFonts w:eastAsiaTheme="majorEastAsia" w:cstheme="majorBidi"/>
          <w:b/>
          <w:bCs/>
          <w:caps/>
          <w:sz w:val="28"/>
          <w:szCs w:val="28"/>
          <w:u w:val="single"/>
        </w:rPr>
      </w:pPr>
    </w:p>
    <w:p w:rsidR="00322879" w:rsidRPr="00322879" w:rsidRDefault="00322879" w:rsidP="00322879">
      <w:pPr>
        <w:rPr>
          <w:b/>
        </w:rPr>
      </w:pPr>
      <w:r w:rsidRPr="00322879">
        <w:rPr>
          <w:b/>
        </w:rPr>
        <w:t xml:space="preserve">You should be </w:t>
      </w:r>
      <w:r w:rsidRPr="00322879">
        <w:rPr>
          <w:b/>
          <w:u w:val="single"/>
        </w:rPr>
        <w:t>highly skeptical</w:t>
      </w:r>
      <w:r w:rsidRPr="00322879">
        <w:rPr>
          <w:b/>
        </w:rPr>
        <w:t xml:space="preserve"> of affirmative uniqueness evidence – it’s all based upon media whip counts if the vote </w:t>
      </w:r>
      <w:r w:rsidRPr="00322879">
        <w:rPr>
          <w:b/>
          <w:u w:val="single"/>
        </w:rPr>
        <w:t>were held</w:t>
      </w:r>
      <w:r w:rsidRPr="00322879">
        <w:rPr>
          <w:b/>
        </w:rPr>
        <w:t xml:space="preserve"> </w:t>
      </w:r>
      <w:r w:rsidRPr="00322879">
        <w:rPr>
          <w:b/>
          <w:u w:val="single"/>
        </w:rPr>
        <w:t>today</w:t>
      </w:r>
      <w:r w:rsidRPr="00322879">
        <w:rPr>
          <w:b/>
        </w:rPr>
        <w:t>.  These are biased because they report on vocal opponents, not supporters – most are undecided and can still be persuaded.</w:t>
      </w:r>
    </w:p>
    <w:p w:rsidR="00322879" w:rsidRPr="00322879" w:rsidRDefault="00322879" w:rsidP="00322879">
      <w:r w:rsidRPr="00322879">
        <w:rPr>
          <w:b/>
        </w:rPr>
        <w:t xml:space="preserve">Bump, 9/5/13 </w:t>
      </w:r>
      <w:r w:rsidRPr="00322879">
        <w:t xml:space="preserve">– staff writer for the Atlantic Wire (Philip, “Don't Bet </w:t>
      </w:r>
      <w:proofErr w:type="gramStart"/>
      <w:r w:rsidRPr="00322879">
        <w:t>Against</w:t>
      </w:r>
      <w:proofErr w:type="gramEnd"/>
      <w:r w:rsidRPr="00322879">
        <w:t xml:space="preserve"> Obama on the Syria Vote”</w:t>
      </w:r>
    </w:p>
    <w:p w:rsidR="00322879" w:rsidRPr="00322879" w:rsidRDefault="00322879" w:rsidP="00322879">
      <w:hyperlink r:id="rId27" w:history="1">
        <w:r w:rsidRPr="00322879">
          <w:t>http://www.theatlanticwire.com/politics/2013/09/dont-bet-against-obama-syria-vote/69084/</w:t>
        </w:r>
      </w:hyperlink>
      <w:r w:rsidRPr="00322879">
        <w:t>)</w:t>
      </w:r>
    </w:p>
    <w:p w:rsidR="00322879" w:rsidRPr="00322879" w:rsidRDefault="00322879" w:rsidP="00322879"/>
    <w:p w:rsidR="00322879" w:rsidRPr="00322879" w:rsidRDefault="00322879" w:rsidP="00322879">
      <w:pPr>
        <w:rPr>
          <w:sz w:val="14"/>
        </w:rPr>
      </w:pPr>
      <w:proofErr w:type="gramStart"/>
      <w:r w:rsidRPr="00322879">
        <w:rPr>
          <w:bCs/>
          <w:highlight w:val="cyan"/>
          <w:u w:val="single"/>
        </w:rPr>
        <w:t>If the Congressional vote</w:t>
      </w:r>
      <w:r w:rsidRPr="00322879">
        <w:rPr>
          <w:sz w:val="14"/>
        </w:rPr>
        <w:t xml:space="preserve"> on taking military action </w:t>
      </w:r>
      <w:r>
        <w:rPr>
          <w:sz w:val="14"/>
        </w:rPr>
        <w:t>…</w:t>
      </w:r>
      <w:r w:rsidRPr="00322879">
        <w:rPr>
          <w:bCs/>
          <w:u w:val="single"/>
        </w:rPr>
        <w:t xml:space="preserve"> similarly </w:t>
      </w:r>
      <w:r w:rsidRPr="00322879">
        <w:rPr>
          <w:bCs/>
          <w:highlight w:val="cyan"/>
          <w:u w:val="single"/>
        </w:rPr>
        <w:t>smooth out</w:t>
      </w:r>
      <w:r w:rsidRPr="00322879">
        <w:rPr>
          <w:bCs/>
          <w:u w:val="single"/>
        </w:rPr>
        <w:t xml:space="preserve"> </w:t>
      </w:r>
      <w:r w:rsidRPr="00322879">
        <w:rPr>
          <w:sz w:val="14"/>
        </w:rPr>
        <w:t>somewhat.</w:t>
      </w:r>
      <w:proofErr w:type="gramEnd"/>
      <w:r w:rsidRPr="00322879">
        <w:rPr>
          <w:sz w:val="14"/>
        </w:rPr>
        <w:t xml:space="preserve"> Maybe not a lot! </w:t>
      </w:r>
      <w:proofErr w:type="gramStart"/>
      <w:r w:rsidRPr="00322879">
        <w:rPr>
          <w:sz w:val="14"/>
        </w:rPr>
        <w:t>But somewhat.</w:t>
      </w:r>
      <w:proofErr w:type="gramEnd"/>
    </w:p>
    <w:p w:rsidR="00322879" w:rsidRPr="00322879" w:rsidRDefault="00322879" w:rsidP="00322879"/>
    <w:p w:rsidR="00322879" w:rsidRPr="00322879" w:rsidRDefault="00322879" w:rsidP="00322879">
      <w:pPr>
        <w:rPr>
          <w:b/>
        </w:rPr>
      </w:pPr>
      <w:r w:rsidRPr="00322879">
        <w:rPr>
          <w:b/>
        </w:rPr>
        <w:t>The all out lobbying increase will cause fence sitters to break for Obama</w:t>
      </w:r>
    </w:p>
    <w:p w:rsidR="00322879" w:rsidRPr="00322879" w:rsidRDefault="00322879" w:rsidP="00322879">
      <w:proofErr w:type="spellStart"/>
      <w:r w:rsidRPr="00322879">
        <w:rPr>
          <w:b/>
        </w:rPr>
        <w:t>Bresnahan</w:t>
      </w:r>
      <w:proofErr w:type="spellEnd"/>
      <w:r w:rsidRPr="00322879">
        <w:rPr>
          <w:b/>
        </w:rPr>
        <w:t xml:space="preserve">, 9/5/13 – </w:t>
      </w:r>
      <w:r w:rsidRPr="00322879">
        <w:t>(John, Politico, “President Obama could lose big on Syria in House”</w:t>
      </w:r>
    </w:p>
    <w:p w:rsidR="00322879" w:rsidRPr="00322879" w:rsidRDefault="00322879" w:rsidP="00322879">
      <w:hyperlink r:id="rId28" w:history="1">
        <w:r w:rsidRPr="00322879">
          <w:t>http://www.politico.com/story/2013/09/obama-syria-house-vote-96347.html</w:t>
        </w:r>
      </w:hyperlink>
    </w:p>
    <w:p w:rsidR="00322879" w:rsidRPr="00322879" w:rsidRDefault="00322879" w:rsidP="00322879"/>
    <w:p w:rsidR="00322879" w:rsidRPr="00322879" w:rsidRDefault="00322879" w:rsidP="00322879">
      <w:pPr>
        <w:rPr>
          <w:sz w:val="14"/>
        </w:rPr>
      </w:pPr>
      <w:r w:rsidRPr="00322879">
        <w:rPr>
          <w:bCs/>
          <w:u w:val="single"/>
        </w:rPr>
        <w:t xml:space="preserve">High-level congressional sources believe </w:t>
      </w:r>
      <w:r>
        <w:rPr>
          <w:bCs/>
          <w:u w:val="single"/>
        </w:rPr>
        <w:t>…</w:t>
      </w:r>
      <w:r w:rsidRPr="00322879">
        <w:rPr>
          <w:b/>
          <w:iCs/>
          <w:u w:val="single"/>
          <w:bdr w:val="single" w:sz="4" w:space="0" w:color="auto"/>
        </w:rPr>
        <w:t xml:space="preserve"> of these </w:t>
      </w:r>
      <w:r w:rsidRPr="00322879">
        <w:rPr>
          <w:b/>
          <w:iCs/>
          <w:highlight w:val="cyan"/>
          <w:u w:val="single"/>
          <w:bdr w:val="single" w:sz="4" w:space="0" w:color="auto"/>
        </w:rPr>
        <w:t>fence-sitters are going to come aboard</w:t>
      </w:r>
      <w:r w:rsidRPr="00322879">
        <w:t>.</w:t>
      </w:r>
      <w:r w:rsidRPr="00322879">
        <w:rPr>
          <w:sz w:val="14"/>
        </w:rPr>
        <w:t>”</w:t>
      </w:r>
    </w:p>
    <w:p w:rsidR="00322879" w:rsidRPr="00322879" w:rsidRDefault="00322879" w:rsidP="00322879">
      <w:pPr>
        <w:rPr>
          <w:b/>
        </w:rPr>
      </w:pPr>
    </w:p>
    <w:p w:rsidR="00322879" w:rsidRPr="00322879" w:rsidRDefault="00322879" w:rsidP="00322879">
      <w:pPr>
        <w:rPr>
          <w:b/>
        </w:rPr>
      </w:pPr>
      <w:r w:rsidRPr="00322879">
        <w:rPr>
          <w:b/>
        </w:rPr>
        <w:t>House Democrats are highly likely to vote for the President – Congressional aide leaks prove – which means it will pass even if most of the GOP votes no</w:t>
      </w:r>
    </w:p>
    <w:p w:rsidR="00322879" w:rsidRPr="00322879" w:rsidRDefault="00322879" w:rsidP="00322879">
      <w:r w:rsidRPr="00322879">
        <w:t xml:space="preserve">*majority of House Democrats will vote for Syria resolution so </w:t>
      </w:r>
      <w:r w:rsidRPr="00322879">
        <w:rPr>
          <w:u w:val="single"/>
        </w:rPr>
        <w:t>even if</w:t>
      </w:r>
      <w:r w:rsidRPr="00322879">
        <w:t xml:space="preserve"> most of the GOP doesn’t vote for Syria – there are </w:t>
      </w:r>
      <w:r w:rsidRPr="00322879">
        <w:rPr>
          <w:u w:val="single"/>
        </w:rPr>
        <w:t>enough votes</w:t>
      </w:r>
      <w:r w:rsidRPr="00322879">
        <w:t xml:space="preserve"> to get the bill passed – the sizable bloc of the Dems is just </w:t>
      </w:r>
      <w:r w:rsidRPr="00322879">
        <w:rPr>
          <w:u w:val="single"/>
        </w:rPr>
        <w:t>too large</w:t>
      </w:r>
    </w:p>
    <w:p w:rsidR="00322879" w:rsidRPr="00322879" w:rsidRDefault="00322879" w:rsidP="00322879">
      <w:r w:rsidRPr="00322879">
        <w:rPr>
          <w:b/>
        </w:rPr>
        <w:t xml:space="preserve">Sargent, 9/5/13 </w:t>
      </w:r>
      <w:r w:rsidRPr="00322879">
        <w:t xml:space="preserve">– writes for the Washington Post’s Plum Line blog (Greg, “Why House Dems think Syria resolution could still pass” </w:t>
      </w:r>
      <w:hyperlink r:id="rId29" w:history="1">
        <w:r w:rsidRPr="00322879">
          <w:t>http://www.washingtonpost.com/blogs/plum-line/wp/2013/09/05/why-house-dems-think-syria-resolution-could-still-pass/</w:t>
        </w:r>
      </w:hyperlink>
      <w:r w:rsidRPr="00322879">
        <w:t>)</w:t>
      </w:r>
    </w:p>
    <w:p w:rsidR="00322879" w:rsidRPr="00322879" w:rsidRDefault="00322879" w:rsidP="00322879"/>
    <w:p w:rsidR="00322879" w:rsidRPr="00322879" w:rsidRDefault="00322879" w:rsidP="00322879">
      <w:pPr>
        <w:rPr>
          <w:sz w:val="14"/>
        </w:rPr>
      </w:pPr>
      <w:r w:rsidRPr="00322879">
        <w:rPr>
          <w:sz w:val="14"/>
          <w:szCs w:val="14"/>
        </w:rPr>
        <w:t xml:space="preserve">If you look at the various whip counts floating around on where </w:t>
      </w:r>
      <w:r>
        <w:rPr>
          <w:sz w:val="14"/>
          <w:szCs w:val="14"/>
        </w:rPr>
        <w:t>…</w:t>
      </w:r>
      <w:r w:rsidRPr="00322879">
        <w:rPr>
          <w:sz w:val="14"/>
        </w:rPr>
        <w:t xml:space="preserve"> could still go down. </w:t>
      </w:r>
      <w:r w:rsidRPr="00322879">
        <w:rPr>
          <w:bCs/>
          <w:highlight w:val="cyan"/>
          <w:u w:val="single"/>
        </w:rPr>
        <w:t>But</w:t>
      </w:r>
      <w:r w:rsidRPr="00322879">
        <w:rPr>
          <w:bCs/>
          <w:u w:val="single"/>
        </w:rPr>
        <w:t xml:space="preserve"> </w:t>
      </w:r>
      <w:r w:rsidRPr="00322879">
        <w:rPr>
          <w:sz w:val="14"/>
        </w:rPr>
        <w:t xml:space="preserve">the view from some on the inside is that </w:t>
      </w:r>
      <w:r w:rsidRPr="00322879">
        <w:rPr>
          <w:b/>
          <w:iCs/>
          <w:highlight w:val="cyan"/>
          <w:u w:val="single"/>
          <w:bdr w:val="single" w:sz="4" w:space="0" w:color="auto"/>
        </w:rPr>
        <w:t>it still has a decent chance</w:t>
      </w:r>
      <w:r w:rsidRPr="00322879">
        <w:rPr>
          <w:sz w:val="14"/>
        </w:rPr>
        <w:t>.</w:t>
      </w:r>
    </w:p>
    <w:p w:rsidR="00322879" w:rsidRPr="00322879" w:rsidRDefault="00322879" w:rsidP="00322879">
      <w:pPr>
        <w:rPr>
          <w:sz w:val="14"/>
        </w:rPr>
      </w:pPr>
    </w:p>
    <w:p w:rsidR="00322879" w:rsidRPr="00322879" w:rsidRDefault="00322879" w:rsidP="00322879">
      <w:pPr>
        <w:rPr>
          <w:b/>
        </w:rPr>
      </w:pPr>
      <w:r w:rsidRPr="00322879">
        <w:rPr>
          <w:b/>
        </w:rPr>
        <w:t xml:space="preserve">Obama is spending all of his political capital on the Syria vote – he’ll win, but needs </w:t>
      </w:r>
      <w:r w:rsidRPr="00322879">
        <w:rPr>
          <w:b/>
          <w:u w:val="single"/>
        </w:rPr>
        <w:t>every ounce</w:t>
      </w:r>
      <w:r w:rsidRPr="00322879">
        <w:rPr>
          <w:b/>
        </w:rPr>
        <w:t xml:space="preserve"> of capital to do it</w:t>
      </w:r>
    </w:p>
    <w:p w:rsidR="00322879" w:rsidRPr="00322879" w:rsidRDefault="00322879" w:rsidP="00322879">
      <w:r w:rsidRPr="00322879">
        <w:rPr>
          <w:b/>
        </w:rPr>
        <w:t xml:space="preserve">Lewis, 8/31/13 </w:t>
      </w:r>
      <w:r w:rsidRPr="00322879">
        <w:t xml:space="preserve">(Paul, The Observer, “Battle looms in Congress as Obama makes Syria a vast political gamble” </w:t>
      </w:r>
      <w:hyperlink r:id="rId30" w:history="1">
        <w:r w:rsidRPr="00322879">
          <w:t>http://www.theguardian.com/world/2013/aug/31/barack-obama-syria-congress-vote</w:t>
        </w:r>
      </w:hyperlink>
      <w:r w:rsidRPr="00322879">
        <w:t>)</w:t>
      </w:r>
    </w:p>
    <w:p w:rsidR="00322879" w:rsidRPr="00322879" w:rsidRDefault="00322879" w:rsidP="00322879"/>
    <w:p w:rsidR="00322879" w:rsidRPr="00322879" w:rsidRDefault="00322879" w:rsidP="00322879">
      <w:pPr>
        <w:rPr>
          <w:sz w:val="14"/>
        </w:rPr>
      </w:pPr>
      <w:r w:rsidRPr="00322879">
        <w:rPr>
          <w:sz w:val="14"/>
        </w:rPr>
        <w:t xml:space="preserve">Barack </w:t>
      </w:r>
      <w:r w:rsidRPr="00322879">
        <w:rPr>
          <w:bCs/>
          <w:u w:val="single"/>
        </w:rPr>
        <w:t xml:space="preserve">Obama has taken a </w:t>
      </w:r>
      <w:r w:rsidRPr="00322879">
        <w:rPr>
          <w:sz w:val="14"/>
        </w:rPr>
        <w:t xml:space="preserve">potentially </w:t>
      </w:r>
      <w:r w:rsidRPr="00322879">
        <w:rPr>
          <w:bCs/>
          <w:u w:val="single"/>
        </w:rPr>
        <w:t xml:space="preserve">huge </w:t>
      </w:r>
      <w:r>
        <w:rPr>
          <w:bCs/>
          <w:u w:val="single"/>
        </w:rPr>
        <w:t>…</w:t>
      </w:r>
      <w:r w:rsidRPr="00322879">
        <w:rPr>
          <w:bCs/>
          <w:u w:val="single"/>
        </w:rPr>
        <w:t xml:space="preserve"> congressional leaders sometimes have only limited sway over representatives</w:t>
      </w:r>
      <w:r w:rsidRPr="00322879">
        <w:rPr>
          <w:sz w:val="14"/>
        </w:rPr>
        <w:t>.</w:t>
      </w:r>
    </w:p>
    <w:p w:rsidR="00322879" w:rsidRPr="00322879" w:rsidRDefault="00322879" w:rsidP="00322879"/>
    <w:p w:rsidR="00322879" w:rsidRPr="00322879" w:rsidRDefault="00322879" w:rsidP="00322879">
      <w:pPr>
        <w:rPr>
          <w:rFonts w:eastAsiaTheme="minorEastAsia"/>
          <w:b/>
          <w:szCs w:val="24"/>
        </w:rPr>
      </w:pPr>
      <w:r w:rsidRPr="00322879">
        <w:rPr>
          <w:rFonts w:eastAsiaTheme="minorEastAsia"/>
          <w:b/>
          <w:szCs w:val="24"/>
        </w:rPr>
        <w:t>Political capital theory is real –</w:t>
      </w:r>
    </w:p>
    <w:p w:rsidR="00322879" w:rsidRPr="00322879" w:rsidRDefault="00322879" w:rsidP="00322879">
      <w:pPr>
        <w:rPr>
          <w:rFonts w:eastAsiaTheme="minorEastAsia"/>
          <w:b/>
          <w:bCs/>
          <w:szCs w:val="24"/>
        </w:rPr>
      </w:pPr>
      <w:r w:rsidRPr="00322879">
        <w:rPr>
          <w:rFonts w:eastAsiaTheme="minorEastAsia"/>
          <w:b/>
          <w:szCs w:val="24"/>
        </w:rPr>
        <w:t xml:space="preserve">a) </w:t>
      </w:r>
      <w:proofErr w:type="gramStart"/>
      <w:r w:rsidRPr="00322879">
        <w:rPr>
          <w:rFonts w:eastAsiaTheme="minorEastAsia"/>
          <w:b/>
          <w:szCs w:val="24"/>
          <w:u w:val="single"/>
        </w:rPr>
        <w:t>e</w:t>
      </w:r>
      <w:r w:rsidRPr="00322879">
        <w:rPr>
          <w:rFonts w:eastAsiaTheme="minorEastAsia"/>
          <w:b/>
          <w:bCs/>
          <w:szCs w:val="24"/>
          <w:u w:val="single"/>
        </w:rPr>
        <w:t>mpirical</w:t>
      </w:r>
      <w:proofErr w:type="gramEnd"/>
      <w:r w:rsidRPr="00322879">
        <w:rPr>
          <w:rFonts w:eastAsiaTheme="minorEastAsia"/>
          <w:b/>
          <w:bCs/>
          <w:szCs w:val="24"/>
        </w:rPr>
        <w:t xml:space="preserve"> studies prove political capital is key</w:t>
      </w:r>
    </w:p>
    <w:p w:rsidR="00322879" w:rsidRPr="00322879" w:rsidRDefault="00322879" w:rsidP="00322879">
      <w:pPr>
        <w:rPr>
          <w:rFonts w:eastAsiaTheme="minorEastAsia"/>
          <w:szCs w:val="24"/>
        </w:rPr>
      </w:pPr>
      <w:r w:rsidRPr="00322879">
        <w:rPr>
          <w:rFonts w:eastAsiaTheme="minorEastAsia"/>
          <w:b/>
          <w:bCs/>
          <w:szCs w:val="24"/>
        </w:rPr>
        <w:t xml:space="preserve">Beckmann &amp; </w:t>
      </w:r>
      <w:proofErr w:type="spellStart"/>
      <w:r w:rsidRPr="00322879">
        <w:rPr>
          <w:rFonts w:eastAsiaTheme="minorEastAsia"/>
          <w:b/>
          <w:bCs/>
          <w:szCs w:val="24"/>
        </w:rPr>
        <w:t>McGann</w:t>
      </w:r>
      <w:proofErr w:type="spellEnd"/>
      <w:r w:rsidRPr="00322879">
        <w:rPr>
          <w:rFonts w:eastAsiaTheme="minorEastAsia"/>
          <w:b/>
          <w:bCs/>
          <w:szCs w:val="24"/>
        </w:rPr>
        <w:t xml:space="preserve"> 08 </w:t>
      </w:r>
      <w:r w:rsidRPr="00322879">
        <w:rPr>
          <w:rFonts w:eastAsiaTheme="minorEastAsia"/>
          <w:szCs w:val="24"/>
        </w:rPr>
        <w:t xml:space="preserve">– [Matthew N. Beckmann, PhD and Associate Professor, Political Science School of Social Sciences at UC Irvine; Anthony J. </w:t>
      </w:r>
      <w:proofErr w:type="spellStart"/>
      <w:r w:rsidRPr="00322879">
        <w:rPr>
          <w:rFonts w:eastAsiaTheme="minorEastAsia"/>
          <w:szCs w:val="24"/>
        </w:rPr>
        <w:t>McGann</w:t>
      </w:r>
      <w:proofErr w:type="spellEnd"/>
      <w:r w:rsidRPr="00322879">
        <w:rPr>
          <w:rFonts w:eastAsiaTheme="minorEastAsia"/>
          <w:szCs w:val="24"/>
        </w:rPr>
        <w:t>, Assistant Professor in the Political Science School of Social Sciences at UC Irvine, “NAVIGATING THE LEGISLATIVE DIVIDE POLARIZATION, PRESIDENTS, AND POLICYMAKING IN THE UNITED STATES,” Journal of Theoretical Politics 20(2): 201–220]</w:t>
      </w:r>
    </w:p>
    <w:p w:rsidR="00322879" w:rsidRPr="00322879" w:rsidRDefault="00322879" w:rsidP="00322879">
      <w:pPr>
        <w:rPr>
          <w:rFonts w:eastAsiaTheme="minorEastAsia"/>
          <w:szCs w:val="24"/>
        </w:rPr>
      </w:pPr>
    </w:p>
    <w:p w:rsidR="00322879" w:rsidRDefault="00322879" w:rsidP="00322879">
      <w:pPr>
        <w:rPr>
          <w:rFonts w:eastAsiaTheme="minorEastAsia"/>
          <w:sz w:val="14"/>
          <w:szCs w:val="24"/>
        </w:rPr>
      </w:pPr>
      <w:r w:rsidRPr="00322879">
        <w:rPr>
          <w:rFonts w:eastAsiaTheme="minorEastAsia"/>
          <w:sz w:val="14"/>
          <w:szCs w:val="24"/>
        </w:rPr>
        <w:t xml:space="preserve">In his seminal work on the presidency, Richard </w:t>
      </w:r>
      <w:proofErr w:type="spellStart"/>
      <w:r w:rsidRPr="00322879">
        <w:rPr>
          <w:rFonts w:eastAsiaTheme="minorEastAsia"/>
          <w:sz w:val="14"/>
          <w:szCs w:val="24"/>
        </w:rPr>
        <w:t>Neustadt</w:t>
      </w:r>
      <w:proofErr w:type="spellEnd"/>
      <w:r w:rsidRPr="00322879">
        <w:rPr>
          <w:rFonts w:eastAsiaTheme="minorEastAsia"/>
          <w:sz w:val="14"/>
          <w:szCs w:val="24"/>
        </w:rPr>
        <w:t xml:space="preserve"> (1960) cited the </w:t>
      </w:r>
    </w:p>
    <w:p w:rsidR="00322879" w:rsidRDefault="00322879" w:rsidP="00322879">
      <w:pPr>
        <w:rPr>
          <w:rFonts w:eastAsiaTheme="minorEastAsia"/>
          <w:sz w:val="14"/>
          <w:szCs w:val="24"/>
        </w:rPr>
      </w:pPr>
      <w:r>
        <w:rPr>
          <w:rFonts w:eastAsiaTheme="minorEastAsia"/>
          <w:sz w:val="14"/>
          <w:szCs w:val="24"/>
        </w:rPr>
        <w:t>AND</w:t>
      </w:r>
    </w:p>
    <w:p w:rsidR="00322879" w:rsidRPr="00322879" w:rsidRDefault="00322879" w:rsidP="00322879">
      <w:pPr>
        <w:rPr>
          <w:rFonts w:eastAsiaTheme="minorEastAsia"/>
          <w:bCs/>
          <w:szCs w:val="24"/>
          <w:u w:val="single"/>
        </w:rPr>
      </w:pPr>
      <w:proofErr w:type="gramStart"/>
      <w:r w:rsidRPr="00322879">
        <w:rPr>
          <w:rFonts w:eastAsiaTheme="minorEastAsia"/>
          <w:bCs/>
          <w:szCs w:val="24"/>
          <w:u w:val="single"/>
        </w:rPr>
        <w:t>its</w:t>
      </w:r>
      <w:proofErr w:type="gramEnd"/>
      <w:r w:rsidRPr="00322879">
        <w:rPr>
          <w:rFonts w:eastAsiaTheme="minorEastAsia"/>
          <w:bCs/>
          <w:szCs w:val="24"/>
          <w:u w:val="single"/>
        </w:rPr>
        <w:t xml:space="preserve"> conditional nature should provide more discriminating results and permit more judicious inferences.</w:t>
      </w:r>
    </w:p>
    <w:p w:rsidR="00322879" w:rsidRPr="00322879" w:rsidRDefault="00322879" w:rsidP="00322879">
      <w:pPr>
        <w:rPr>
          <w:rFonts w:eastAsiaTheme="minorEastAsia"/>
          <w:szCs w:val="24"/>
        </w:rPr>
      </w:pPr>
    </w:p>
    <w:p w:rsidR="00322879" w:rsidRPr="00322879" w:rsidRDefault="00322879" w:rsidP="00322879">
      <w:pPr>
        <w:rPr>
          <w:rFonts w:eastAsia="MS Mincho" w:cs="Times New Roman"/>
          <w:b/>
          <w:szCs w:val="24"/>
        </w:rPr>
      </w:pPr>
      <w:r w:rsidRPr="00322879">
        <w:rPr>
          <w:rFonts w:eastAsia="MS Mincho" w:cs="Times New Roman"/>
          <w:b/>
          <w:szCs w:val="24"/>
        </w:rPr>
        <w:t xml:space="preserve">b) </w:t>
      </w:r>
      <w:proofErr w:type="gramStart"/>
      <w:r w:rsidRPr="00322879">
        <w:rPr>
          <w:rFonts w:eastAsia="MS Mincho" w:cs="Times New Roman"/>
          <w:b/>
          <w:szCs w:val="24"/>
        </w:rPr>
        <w:t>framing</w:t>
      </w:r>
      <w:proofErr w:type="gramEnd"/>
      <w:r w:rsidRPr="00322879">
        <w:rPr>
          <w:rFonts w:eastAsia="MS Mincho" w:cs="Times New Roman"/>
          <w:b/>
          <w:szCs w:val="24"/>
        </w:rPr>
        <w:t xml:space="preserve"> issue – their studies don’t take out our </w:t>
      </w:r>
      <w:proofErr w:type="spellStart"/>
      <w:r w:rsidRPr="00322879">
        <w:rPr>
          <w:rFonts w:eastAsia="MS Mincho" w:cs="Times New Roman"/>
          <w:b/>
          <w:szCs w:val="24"/>
        </w:rPr>
        <w:t>disad</w:t>
      </w:r>
      <w:proofErr w:type="spellEnd"/>
      <w:r w:rsidRPr="00322879">
        <w:rPr>
          <w:rFonts w:eastAsia="MS Mincho" w:cs="Times New Roman"/>
          <w:b/>
          <w:szCs w:val="24"/>
        </w:rPr>
        <w:t>, even if capital only works at the margin it’s still key</w:t>
      </w:r>
    </w:p>
    <w:p w:rsidR="00322879" w:rsidRPr="00322879" w:rsidRDefault="00322879" w:rsidP="00322879">
      <w:pPr>
        <w:rPr>
          <w:rFonts w:eastAsia="MS Mincho" w:cs="Times New Roman"/>
          <w:szCs w:val="24"/>
        </w:rPr>
      </w:pPr>
      <w:proofErr w:type="spellStart"/>
      <w:r w:rsidRPr="00322879">
        <w:rPr>
          <w:rFonts w:eastAsia="MS Mincho" w:cs="Times New Roman"/>
          <w:b/>
          <w:szCs w:val="24"/>
        </w:rPr>
        <w:t>O’Geen</w:t>
      </w:r>
      <w:proofErr w:type="spellEnd"/>
      <w:r w:rsidRPr="00322879">
        <w:rPr>
          <w:rFonts w:eastAsia="MS Mincho" w:cs="Times New Roman"/>
          <w:b/>
          <w:szCs w:val="24"/>
        </w:rPr>
        <w:t xml:space="preserve"> and Lebo 11</w:t>
      </w:r>
      <w:r w:rsidRPr="00322879">
        <w:rPr>
          <w:rFonts w:eastAsia="MS Mincho" w:cs="Times New Roman"/>
          <w:szCs w:val="24"/>
        </w:rPr>
        <w:t xml:space="preserve"> – *Assistant Professor of Political Science at Davidson College, **Associate Professor of Political Science at Stony Brook University (July, Andrew and Matthew, The Journal of Politics, 73.3, “The President’s Role in the Partisan Congressional Arena”, http://ms.cc.sunysb.edu/~mlebo/The%20Presidents%20Role%20in%20the%20Partisan%20Congressional%20Arena.pdf, WEA)</w:t>
      </w:r>
    </w:p>
    <w:p w:rsidR="00322879" w:rsidRPr="00322879" w:rsidRDefault="00322879" w:rsidP="00322879">
      <w:pPr>
        <w:rPr>
          <w:rFonts w:eastAsia="MS Mincho" w:cs="Times New Roman"/>
          <w:szCs w:val="24"/>
        </w:rPr>
      </w:pPr>
    </w:p>
    <w:p w:rsidR="00322879" w:rsidRPr="00322879" w:rsidRDefault="00322879" w:rsidP="00322879">
      <w:pPr>
        <w:rPr>
          <w:rFonts w:eastAsia="MS Mincho" w:cs="Times New Roman"/>
          <w:sz w:val="14"/>
          <w:szCs w:val="14"/>
        </w:rPr>
      </w:pPr>
      <w:r w:rsidRPr="00322879">
        <w:rPr>
          <w:rFonts w:eastAsia="MS Mincho" w:cs="Times New Roman"/>
          <w:sz w:val="14"/>
          <w:szCs w:val="14"/>
        </w:rPr>
        <w:t>Presidential Success</w:t>
      </w:r>
    </w:p>
    <w:p w:rsidR="00322879" w:rsidRPr="00322879" w:rsidRDefault="00322879" w:rsidP="00322879">
      <w:pPr>
        <w:rPr>
          <w:rFonts w:eastAsia="MS Mincho" w:cs="Times New Roman"/>
          <w:sz w:val="14"/>
          <w:szCs w:val="14"/>
        </w:rPr>
      </w:pPr>
      <w:r w:rsidRPr="00322879">
        <w:rPr>
          <w:rFonts w:eastAsia="MS Mincho" w:cs="Times New Roman"/>
          <w:sz w:val="14"/>
          <w:szCs w:val="14"/>
        </w:rPr>
        <w:t xml:space="preserve">The seminal work of </w:t>
      </w:r>
      <w:proofErr w:type="spellStart"/>
      <w:r w:rsidRPr="00322879">
        <w:rPr>
          <w:rFonts w:eastAsia="MS Mincho" w:cs="Times New Roman"/>
          <w:sz w:val="14"/>
          <w:szCs w:val="14"/>
        </w:rPr>
        <w:t>Neustadt</w:t>
      </w:r>
      <w:proofErr w:type="spellEnd"/>
      <w:r w:rsidRPr="00322879">
        <w:rPr>
          <w:rFonts w:eastAsia="MS Mincho" w:cs="Times New Roman"/>
          <w:sz w:val="14"/>
          <w:szCs w:val="14"/>
        </w:rPr>
        <w:t xml:space="preserve"> (1960) provides the foundation for most empirical </w:t>
      </w:r>
      <w:r>
        <w:rPr>
          <w:rFonts w:eastAsia="MS Mincho" w:cs="Times New Roman"/>
          <w:sz w:val="14"/>
          <w:szCs w:val="14"/>
        </w:rPr>
        <w:t>…</w:t>
      </w:r>
      <w:r w:rsidRPr="00322879">
        <w:rPr>
          <w:rFonts w:eastAsia="MS Mincho" w:cs="Times New Roman"/>
          <w:sz w:val="14"/>
          <w:szCs w:val="14"/>
        </w:rPr>
        <w:t xml:space="preserve">. Indeed, presidential success may have an important effect on the very structure of representation in future Congresses. </w:t>
      </w:r>
      <w:r w:rsidRPr="00322879">
        <w:rPr>
          <w:rFonts w:eastAsia="MS Mincho" w:cs="Times New Roman"/>
          <w:szCs w:val="24"/>
          <w:highlight w:val="cyan"/>
          <w:u w:val="single"/>
        </w:rPr>
        <w:t>This leads us from an investigation of</w:t>
      </w:r>
      <w:r w:rsidRPr="00322879">
        <w:rPr>
          <w:rFonts w:eastAsia="MS Mincho" w:cs="Times New Roman"/>
          <w:sz w:val="14"/>
          <w:szCs w:val="14"/>
          <w:highlight w:val="cyan"/>
        </w:rPr>
        <w:t xml:space="preserve"> </w:t>
      </w:r>
      <w:r w:rsidRPr="00322879">
        <w:rPr>
          <w:rFonts w:eastAsia="MS Mincho" w:cs="Times New Roman"/>
          <w:sz w:val="14"/>
          <w:szCs w:val="14"/>
        </w:rPr>
        <w:t xml:space="preserve">the </w:t>
      </w:r>
      <w:r w:rsidRPr="00322879">
        <w:rPr>
          <w:rFonts w:eastAsia="MS Mincho" w:cs="Times New Roman"/>
          <w:szCs w:val="24"/>
          <w:highlight w:val="cyan"/>
          <w:u w:val="single"/>
        </w:rPr>
        <w:t>causes</w:t>
      </w:r>
      <w:r w:rsidRPr="00322879">
        <w:rPr>
          <w:rFonts w:eastAsia="MS Mincho" w:cs="Times New Roman"/>
          <w:sz w:val="14"/>
          <w:szCs w:val="14"/>
          <w:highlight w:val="cyan"/>
        </w:rPr>
        <w:t xml:space="preserve"> </w:t>
      </w:r>
      <w:r w:rsidRPr="00322879">
        <w:rPr>
          <w:rFonts w:eastAsia="MS Mincho" w:cs="Times New Roman"/>
          <w:sz w:val="14"/>
          <w:szCs w:val="14"/>
        </w:rPr>
        <w:t xml:space="preserve">of success </w:t>
      </w:r>
      <w:r w:rsidRPr="00322879">
        <w:rPr>
          <w:rFonts w:eastAsia="MS Mincho" w:cs="Times New Roman"/>
          <w:szCs w:val="24"/>
          <w:highlight w:val="cyan"/>
          <w:u w:val="single"/>
        </w:rPr>
        <w:t>to</w:t>
      </w:r>
      <w:r w:rsidRPr="00322879">
        <w:rPr>
          <w:rFonts w:eastAsia="MS Mincho" w:cs="Times New Roman"/>
          <w:sz w:val="14"/>
          <w:szCs w:val="14"/>
          <w:highlight w:val="cyan"/>
        </w:rPr>
        <w:t xml:space="preserve"> </w:t>
      </w:r>
      <w:r w:rsidRPr="00322879">
        <w:rPr>
          <w:rFonts w:eastAsia="MS Mincho" w:cs="Times New Roman"/>
          <w:sz w:val="14"/>
          <w:szCs w:val="14"/>
        </w:rPr>
        <w:t xml:space="preserve">an interest in its </w:t>
      </w:r>
      <w:r w:rsidRPr="00322879">
        <w:rPr>
          <w:rFonts w:eastAsia="MS Mincho" w:cs="Times New Roman"/>
          <w:szCs w:val="24"/>
          <w:highlight w:val="cyan"/>
          <w:u w:val="single"/>
        </w:rPr>
        <w:t>consequences</w:t>
      </w:r>
      <w:r w:rsidRPr="00322879">
        <w:rPr>
          <w:rFonts w:eastAsia="MS Mincho" w:cs="Times New Roman"/>
          <w:sz w:val="14"/>
          <w:szCs w:val="14"/>
        </w:rPr>
        <w:t>.</w:t>
      </w:r>
    </w:p>
    <w:p w:rsidR="00322879" w:rsidRDefault="00322879" w:rsidP="00322879">
      <w:pPr>
        <w:rPr>
          <w:rFonts w:eastAsia="Calibri" w:cs="Times New Roman"/>
          <w:b/>
        </w:rPr>
      </w:pPr>
    </w:p>
    <w:p w:rsidR="00322879" w:rsidRPr="00322879" w:rsidRDefault="00322879" w:rsidP="00322879">
      <w:pPr>
        <w:rPr>
          <w:rFonts w:eastAsia="Calibri" w:cs="Times New Roman"/>
          <w:b/>
        </w:rPr>
      </w:pPr>
      <w:r w:rsidRPr="00322879">
        <w:rPr>
          <w:rFonts w:eastAsia="Calibri" w:cs="Times New Roman"/>
          <w:b/>
        </w:rPr>
        <w:t>Winners don’t win, several reasons –</w:t>
      </w:r>
    </w:p>
    <w:p w:rsidR="00322879" w:rsidRPr="00322879" w:rsidRDefault="00322879" w:rsidP="00322879">
      <w:pPr>
        <w:rPr>
          <w:rFonts w:eastAsia="Calibri" w:cs="Times New Roman"/>
          <w:b/>
        </w:rPr>
      </w:pPr>
      <w:r w:rsidRPr="00322879">
        <w:rPr>
          <w:rFonts w:eastAsia="Calibri" w:cs="Times New Roman"/>
          <w:b/>
        </w:rPr>
        <w:t>a) time-frame differential – takes too long to generate success – prefer our evidence, it is specific to Obama</w:t>
      </w:r>
    </w:p>
    <w:p w:rsidR="00322879" w:rsidRPr="00322879" w:rsidRDefault="00322879" w:rsidP="00322879">
      <w:pPr>
        <w:rPr>
          <w:rFonts w:eastAsia="Calibri" w:cs="Times New Roman"/>
        </w:rPr>
      </w:pPr>
      <w:r w:rsidRPr="00322879">
        <w:rPr>
          <w:rFonts w:eastAsia="Calibri" w:cs="Times New Roman"/>
        </w:rPr>
        <w:t xml:space="preserve">*the </w:t>
      </w:r>
      <w:r w:rsidRPr="00322879">
        <w:rPr>
          <w:rFonts w:eastAsia="Calibri" w:cs="Times New Roman"/>
          <w:u w:val="single"/>
        </w:rPr>
        <w:t>timeframe differential</w:t>
      </w:r>
      <w:r w:rsidRPr="00322879">
        <w:rPr>
          <w:rFonts w:eastAsia="Calibri" w:cs="Times New Roman"/>
        </w:rPr>
        <w:t xml:space="preserve"> for rebuilding capital is a </w:t>
      </w:r>
      <w:r w:rsidRPr="00322879">
        <w:rPr>
          <w:rFonts w:eastAsia="Calibri" w:cs="Times New Roman"/>
          <w:u w:val="single"/>
        </w:rPr>
        <w:t>framing issue</w:t>
      </w:r>
      <w:r w:rsidRPr="00322879">
        <w:rPr>
          <w:rFonts w:eastAsia="Calibri" w:cs="Times New Roman"/>
        </w:rPr>
        <w:t xml:space="preserve"> – even if Obama can regenerate political capital in the </w:t>
      </w:r>
      <w:r w:rsidRPr="00322879">
        <w:rPr>
          <w:rFonts w:eastAsia="Calibri" w:cs="Times New Roman"/>
          <w:u w:val="single"/>
        </w:rPr>
        <w:t>long term</w:t>
      </w:r>
      <w:r w:rsidRPr="00322879">
        <w:rPr>
          <w:rFonts w:eastAsia="Calibri" w:cs="Times New Roman"/>
        </w:rPr>
        <w:t xml:space="preserve">, the </w:t>
      </w:r>
      <w:r w:rsidRPr="00322879">
        <w:rPr>
          <w:rFonts w:eastAsia="Calibri" w:cs="Times New Roman"/>
          <w:u w:val="single"/>
        </w:rPr>
        <w:t>empirical</w:t>
      </w:r>
      <w:r w:rsidRPr="00322879">
        <w:rPr>
          <w:rFonts w:eastAsia="Calibri" w:cs="Times New Roman"/>
        </w:rPr>
        <w:t xml:space="preserve"> record proves that Obama loses </w:t>
      </w:r>
      <w:r w:rsidRPr="00322879">
        <w:rPr>
          <w:rFonts w:eastAsia="Calibri" w:cs="Times New Roman"/>
          <w:u w:val="single"/>
        </w:rPr>
        <w:t>massive</w:t>
      </w:r>
      <w:r w:rsidRPr="00322879">
        <w:rPr>
          <w:rFonts w:eastAsia="Calibri" w:cs="Times New Roman"/>
        </w:rPr>
        <w:t xml:space="preserve"> amounts of political capital in the </w:t>
      </w:r>
      <w:r w:rsidRPr="00322879">
        <w:rPr>
          <w:rFonts w:eastAsia="Calibri" w:cs="Times New Roman"/>
          <w:u w:val="single"/>
        </w:rPr>
        <w:t>short-term</w:t>
      </w:r>
      <w:r w:rsidRPr="00322879">
        <w:rPr>
          <w:rFonts w:eastAsia="Calibri" w:cs="Times New Roman"/>
        </w:rPr>
        <w:t xml:space="preserve"> obliterating his capability of passing agenda items – Health Care proves</w:t>
      </w:r>
    </w:p>
    <w:p w:rsidR="00322879" w:rsidRPr="00322879" w:rsidRDefault="00322879" w:rsidP="00322879">
      <w:pPr>
        <w:rPr>
          <w:rFonts w:eastAsia="Calibri" w:cs="Times New Roman"/>
        </w:rPr>
      </w:pPr>
      <w:r w:rsidRPr="00322879">
        <w:rPr>
          <w:rFonts w:eastAsia="Calibri" w:cs="Times New Roman"/>
          <w:b/>
          <w:bCs/>
        </w:rPr>
        <w:t>Silber 07</w:t>
      </w:r>
      <w:r w:rsidRPr="00322879">
        <w:rPr>
          <w:rFonts w:eastAsia="Calibri" w:cs="Times New Roman"/>
        </w:rPr>
        <w:t xml:space="preserve"> [PhD Political Science &amp; Communication – focus on the Rhetoric of Presidential Policy-Making – Prof of </w:t>
      </w:r>
      <w:proofErr w:type="spellStart"/>
      <w:r w:rsidRPr="00322879">
        <w:rPr>
          <w:rFonts w:eastAsia="Calibri" w:cs="Times New Roman"/>
        </w:rPr>
        <w:t>Poli</w:t>
      </w:r>
      <w:proofErr w:type="spellEnd"/>
      <w:r w:rsidRPr="00322879">
        <w:rPr>
          <w:rFonts w:eastAsia="Calibri" w:cs="Times New Roman"/>
        </w:rPr>
        <w:t xml:space="preserve"> </w:t>
      </w:r>
      <w:proofErr w:type="spellStart"/>
      <w:r w:rsidRPr="00322879">
        <w:rPr>
          <w:rFonts w:eastAsia="Calibri" w:cs="Times New Roman"/>
        </w:rPr>
        <w:t>Sci</w:t>
      </w:r>
      <w:proofErr w:type="spellEnd"/>
      <w:r w:rsidRPr="00322879">
        <w:rPr>
          <w:rFonts w:eastAsia="Calibri" w:cs="Times New Roman"/>
        </w:rPr>
        <w:t xml:space="preserve"> – </w:t>
      </w:r>
      <w:proofErr w:type="spellStart"/>
      <w:r w:rsidRPr="00322879">
        <w:rPr>
          <w:rFonts w:eastAsia="Calibri" w:cs="Times New Roman"/>
        </w:rPr>
        <w:t>Samford</w:t>
      </w:r>
      <w:proofErr w:type="spellEnd"/>
      <w:r w:rsidRPr="00322879">
        <w:rPr>
          <w:rFonts w:eastAsia="Calibri" w:cs="Times New Roman"/>
        </w:rPr>
        <w:t>, [Marissa, WHAT MAKES A PRESIDENT QUACK?, Prepared for delivery at the 2007 Annual Meeting of the American Political Science Association, August 30th-September 2nd, 2007, UNDERSTANDING LAME DUCK STATUS THROUGH THE EYES OF THE MEDIA AND POLITICIANS]</w:t>
      </w:r>
    </w:p>
    <w:p w:rsidR="00322879" w:rsidRPr="00322879" w:rsidRDefault="00322879" w:rsidP="00322879">
      <w:pPr>
        <w:rPr>
          <w:rFonts w:eastAsia="Calibri" w:cs="Times New Roman"/>
        </w:rPr>
      </w:pPr>
    </w:p>
    <w:p w:rsidR="00322879" w:rsidRDefault="00322879" w:rsidP="00322879">
      <w:pPr>
        <w:rPr>
          <w:rFonts w:eastAsia="Calibri" w:cs="Times New Roman"/>
          <w:u w:val="single"/>
        </w:rPr>
      </w:pPr>
      <w:r w:rsidRPr="00322879">
        <w:rPr>
          <w:rFonts w:eastAsia="Calibri" w:cs="Times New Roman"/>
          <w:u w:val="single"/>
        </w:rPr>
        <w:t xml:space="preserve">Important to the discussion of political capital is whether or not it can be replenished </w:t>
      </w:r>
    </w:p>
    <w:p w:rsidR="00322879" w:rsidRDefault="00322879" w:rsidP="00322879">
      <w:pPr>
        <w:rPr>
          <w:rFonts w:eastAsia="Calibri" w:cs="Times New Roman"/>
          <w:u w:val="single"/>
        </w:rPr>
      </w:pPr>
      <w:r>
        <w:rPr>
          <w:rFonts w:eastAsia="Calibri" w:cs="Times New Roman"/>
          <w:u w:val="single"/>
        </w:rPr>
        <w:t>AND</w:t>
      </w:r>
    </w:p>
    <w:p w:rsidR="00322879" w:rsidRPr="00322879" w:rsidRDefault="00322879" w:rsidP="00322879">
      <w:pPr>
        <w:rPr>
          <w:rFonts w:eastAsia="Calibri" w:cs="Times New Roman"/>
          <w:sz w:val="14"/>
          <w:szCs w:val="14"/>
        </w:rPr>
      </w:pPr>
      <w:r w:rsidRPr="00322879">
        <w:rPr>
          <w:rFonts w:eastAsia="Calibri" w:cs="Times New Roman"/>
          <w:sz w:val="14"/>
          <w:szCs w:val="14"/>
        </w:rPr>
        <w:t xml:space="preserve">. Before determining this, a definition of a lame </w:t>
      </w:r>
      <w:proofErr w:type="gramStart"/>
      <w:r w:rsidRPr="00322879">
        <w:rPr>
          <w:rFonts w:eastAsia="Calibri" w:cs="Times New Roman"/>
          <w:sz w:val="14"/>
          <w:szCs w:val="14"/>
        </w:rPr>
        <w:t>duck  President</w:t>
      </w:r>
      <w:proofErr w:type="gramEnd"/>
      <w:r w:rsidRPr="00322879">
        <w:rPr>
          <w:rFonts w:eastAsia="Calibri" w:cs="Times New Roman"/>
          <w:sz w:val="14"/>
          <w:szCs w:val="14"/>
        </w:rPr>
        <w:t xml:space="preserve"> mus</w:t>
      </w:r>
      <w:bookmarkStart w:id="5" w:name="_GoBack"/>
      <w:bookmarkEnd w:id="5"/>
      <w:r w:rsidRPr="00322879">
        <w:rPr>
          <w:rFonts w:eastAsia="Calibri" w:cs="Times New Roman"/>
          <w:sz w:val="14"/>
          <w:szCs w:val="14"/>
        </w:rPr>
        <w:t xml:space="preserve">t be </w:t>
      </w:r>
    </w:p>
    <w:p w:rsidR="00322879" w:rsidRPr="00322879" w:rsidRDefault="00322879" w:rsidP="00322879">
      <w:pPr>
        <w:rPr>
          <w:rFonts w:eastAsia="Calibri" w:cs="Times New Roman"/>
          <w:sz w:val="14"/>
          <w:szCs w:val="14"/>
        </w:rPr>
      </w:pPr>
      <w:proofErr w:type="gramStart"/>
      <w:r w:rsidRPr="00322879">
        <w:rPr>
          <w:rFonts w:eastAsia="Calibri" w:cs="Times New Roman"/>
          <w:sz w:val="14"/>
          <w:szCs w:val="14"/>
        </w:rPr>
        <w:t>developed</w:t>
      </w:r>
      <w:proofErr w:type="gramEnd"/>
      <w:r w:rsidRPr="00322879">
        <w:rPr>
          <w:rFonts w:eastAsia="Calibri" w:cs="Times New Roman"/>
          <w:sz w:val="14"/>
          <w:szCs w:val="14"/>
        </w:rPr>
        <w:t xml:space="preserve">.  </w:t>
      </w:r>
    </w:p>
    <w:p w:rsidR="00322879" w:rsidRPr="00322879" w:rsidRDefault="00322879" w:rsidP="00322879">
      <w:pPr>
        <w:rPr>
          <w:rFonts w:eastAsia="Calibri" w:cs="Times New Roman"/>
          <w:b/>
        </w:rPr>
      </w:pPr>
    </w:p>
    <w:p w:rsidR="00322879" w:rsidRPr="00322879" w:rsidRDefault="00322879" w:rsidP="00322879">
      <w:pPr>
        <w:rPr>
          <w:rFonts w:eastAsia="Calibri" w:cs="Times New Roman"/>
          <w:b/>
        </w:rPr>
      </w:pPr>
      <w:r w:rsidRPr="00322879">
        <w:rPr>
          <w:rFonts w:eastAsia="Calibri" w:cs="Times New Roman"/>
          <w:b/>
        </w:rPr>
        <w:t xml:space="preserve">b) Obama cannot win – legislative wins don’t spillover </w:t>
      </w:r>
    </w:p>
    <w:p w:rsidR="00322879" w:rsidRPr="00322879" w:rsidRDefault="00322879" w:rsidP="00322879">
      <w:pPr>
        <w:rPr>
          <w:rFonts w:eastAsia="Calibri" w:cs="Times New Roman"/>
        </w:rPr>
      </w:pPr>
      <w:r w:rsidRPr="00322879">
        <w:rPr>
          <w:rFonts w:eastAsia="Calibri" w:cs="Times New Roman"/>
        </w:rPr>
        <w:t xml:space="preserve">*prefer Obama specific evidence – </w:t>
      </w:r>
      <w:r w:rsidRPr="00322879">
        <w:rPr>
          <w:rFonts w:eastAsia="Calibri" w:cs="Times New Roman"/>
          <w:u w:val="single"/>
        </w:rPr>
        <w:t>even if</w:t>
      </w:r>
      <w:r w:rsidRPr="00322879">
        <w:rPr>
          <w:rFonts w:eastAsia="Calibri" w:cs="Times New Roman"/>
        </w:rPr>
        <w:t xml:space="preserve"> other presidents are able to regenerate capital quickly, Obama cannot – every time Obama allocates political capital on unpopular legislation it turns into a journalistic convention of pointing fingers – makes it </w:t>
      </w:r>
      <w:r w:rsidRPr="00322879">
        <w:rPr>
          <w:rFonts w:eastAsia="Calibri" w:cs="Times New Roman"/>
          <w:u w:val="single"/>
        </w:rPr>
        <w:t>impossible</w:t>
      </w:r>
      <w:r w:rsidRPr="00322879">
        <w:rPr>
          <w:rFonts w:eastAsia="Calibri" w:cs="Times New Roman"/>
        </w:rPr>
        <w:t xml:space="preserve"> to get legislation through</w:t>
      </w:r>
    </w:p>
    <w:p w:rsidR="00322879" w:rsidRPr="00322879" w:rsidRDefault="00322879" w:rsidP="00322879">
      <w:pPr>
        <w:rPr>
          <w:rFonts w:eastAsia="Calibri" w:cs="Times New Roman"/>
        </w:rPr>
      </w:pPr>
      <w:r w:rsidRPr="00322879">
        <w:rPr>
          <w:rFonts w:eastAsia="Calibri" w:cs="Times New Roman"/>
        </w:rPr>
        <w:t xml:space="preserve">Todd </w:t>
      </w:r>
      <w:proofErr w:type="spellStart"/>
      <w:r w:rsidRPr="00322879">
        <w:rPr>
          <w:rFonts w:eastAsia="Calibri" w:cs="Times New Roman"/>
          <w:b/>
          <w:bCs/>
        </w:rPr>
        <w:t>Eberly</w:t>
      </w:r>
      <w:proofErr w:type="spellEnd"/>
      <w:r w:rsidRPr="00322879">
        <w:rPr>
          <w:rFonts w:eastAsia="Calibri" w:cs="Times New Roman"/>
        </w:rPr>
        <w:t xml:space="preserve"> </w:t>
      </w:r>
      <w:r w:rsidRPr="00322879">
        <w:rPr>
          <w:rFonts w:eastAsia="Calibri" w:cs="Times New Roman"/>
          <w:b/>
        </w:rPr>
        <w:t>13</w:t>
      </w:r>
      <w:r w:rsidRPr="00322879">
        <w:rPr>
          <w:rFonts w:eastAsia="Calibri" w:cs="Times New Roman"/>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322879">
        <w:rPr>
          <w:rFonts w:eastAsia="Calibri" w:cs="Times New Roman"/>
        </w:rPr>
        <w:t>Schier</w:t>
      </w:r>
      <w:proofErr w:type="spellEnd"/>
      <w:r w:rsidRPr="00322879">
        <w:rPr>
          <w:rFonts w:eastAsia="Calibri" w:cs="Times New Roman"/>
        </w:rPr>
        <w:t xml:space="preserve">, "American Government and Popular Discontent: Stability without Success," to published later this year by </w:t>
      </w:r>
      <w:proofErr w:type="spellStart"/>
      <w:r w:rsidRPr="00322879">
        <w:rPr>
          <w:rFonts w:eastAsia="Calibri" w:cs="Times New Roman"/>
        </w:rPr>
        <w:t>Routledge</w:t>
      </w:r>
      <w:proofErr w:type="spellEnd"/>
      <w:r w:rsidRPr="00322879">
        <w:rPr>
          <w:rFonts w:eastAsia="Calibri" w:cs="Times New Roman"/>
        </w:rPr>
        <w:t xml:space="preserve"> Press., </w:t>
      </w:r>
      <w:r w:rsidRPr="00322879">
        <w:rPr>
          <w:rFonts w:eastAsia="Calibri" w:cs="Times New Roman"/>
          <w:b/>
          <w:bCs/>
        </w:rPr>
        <w:t>1-21</w:t>
      </w:r>
      <w:r w:rsidRPr="00322879">
        <w:rPr>
          <w:rFonts w:eastAsia="Calibri" w:cs="Times New Roman"/>
        </w:rPr>
        <w:t xml:space="preserve">-2013 </w:t>
      </w:r>
      <w:hyperlink r:id="rId31" w:history="1">
        <w:r w:rsidRPr="00322879">
          <w:rPr>
            <w:rFonts w:eastAsia="Calibri" w:cs="Times New Roman"/>
          </w:rPr>
          <w:t>http://articles.baltimoresun.com/2013-01-21/news/bs-ed-political-capital-20130121_1_political-system-party-support-public-opinion/2</w:t>
        </w:r>
      </w:hyperlink>
    </w:p>
    <w:p w:rsidR="00322879" w:rsidRPr="00322879" w:rsidRDefault="00322879" w:rsidP="00322879">
      <w:pPr>
        <w:rPr>
          <w:rFonts w:eastAsia="Calibri" w:cs="Times New Roman"/>
        </w:rPr>
      </w:pPr>
    </w:p>
    <w:p w:rsidR="00322879" w:rsidRPr="00322879" w:rsidRDefault="00322879" w:rsidP="00322879">
      <w:pPr>
        <w:rPr>
          <w:rFonts w:eastAsia="Calibri" w:cs="Times New Roman"/>
          <w:sz w:val="10"/>
        </w:rPr>
      </w:pPr>
      <w:r w:rsidRPr="00322879">
        <w:rPr>
          <w:rFonts w:eastAsia="Calibri" w:cs="Times New Roman"/>
          <w:sz w:val="10"/>
        </w:rPr>
        <w:t xml:space="preserve">As Barack </w:t>
      </w:r>
      <w:r w:rsidRPr="00322879">
        <w:rPr>
          <w:rFonts w:eastAsia="Calibri" w:cs="Times New Roman"/>
          <w:bCs/>
          <w:highlight w:val="cyan"/>
          <w:u w:val="single"/>
        </w:rPr>
        <w:t>Obama</w:t>
      </w:r>
      <w:r w:rsidRPr="00322879">
        <w:rPr>
          <w:rFonts w:eastAsia="Calibri" w:cs="Times New Roman"/>
          <w:sz w:val="10"/>
        </w:rPr>
        <w:t xml:space="preserve"> prepares to be sworn in for the second time as president of the United States, he </w:t>
      </w:r>
      <w:r w:rsidRPr="00322879">
        <w:rPr>
          <w:rFonts w:eastAsia="Calibri" w:cs="Times New Roman"/>
          <w:bCs/>
          <w:highlight w:val="cyan"/>
          <w:u w:val="single"/>
        </w:rPr>
        <w:t>faces</w:t>
      </w:r>
      <w:r w:rsidRPr="00322879">
        <w:rPr>
          <w:rFonts w:eastAsia="Calibri" w:cs="Times New Roman"/>
          <w:sz w:val="10"/>
        </w:rPr>
        <w:t xml:space="preserve"> </w:t>
      </w:r>
      <w:r w:rsidRPr="00322879">
        <w:rPr>
          <w:rFonts w:eastAsia="Calibri" w:cs="Times New Roman"/>
          <w:bCs/>
          <w:u w:val="single"/>
        </w:rPr>
        <w:t xml:space="preserve">the </w:t>
      </w:r>
      <w:r w:rsidRPr="00322879">
        <w:rPr>
          <w:rFonts w:eastAsia="Calibri" w:cs="Times New Roman"/>
          <w:bCs/>
          <w:highlight w:val="cyan"/>
          <w:u w:val="single"/>
        </w:rPr>
        <w:t>stark</w:t>
      </w:r>
      <w:r w:rsidRPr="00322879">
        <w:rPr>
          <w:rFonts w:eastAsia="Calibri" w:cs="Times New Roman"/>
          <w:sz w:val="10"/>
          <w:highlight w:val="cyan"/>
        </w:rPr>
        <w:t xml:space="preserve"> </w:t>
      </w:r>
      <w:r w:rsidRPr="00322879">
        <w:rPr>
          <w:rFonts w:eastAsia="Calibri" w:cs="Times New Roman"/>
          <w:bCs/>
          <w:highlight w:val="cyan"/>
          <w:u w:val="single"/>
        </w:rPr>
        <w:t>reality</w:t>
      </w:r>
      <w:r w:rsidRPr="00322879">
        <w:rPr>
          <w:rFonts w:eastAsia="Calibri" w:cs="Times New Roman"/>
          <w:sz w:val="10"/>
        </w:rPr>
        <w:t xml:space="preserve"> that </w:t>
      </w:r>
      <w:r w:rsidRPr="00322879">
        <w:rPr>
          <w:rFonts w:eastAsia="Calibri" w:cs="Times New Roman"/>
          <w:b/>
          <w:iCs/>
          <w:highlight w:val="cyan"/>
          <w:u w:val="single"/>
          <w:bdr w:val="single" w:sz="4" w:space="0" w:color="auto"/>
        </w:rPr>
        <w:t>little of what he hopes to accomplish</w:t>
      </w:r>
      <w:r w:rsidRPr="00322879">
        <w:rPr>
          <w:rFonts w:eastAsia="Calibri" w:cs="Times New Roman"/>
          <w:sz w:val="10"/>
        </w:rPr>
        <w:t xml:space="preserve"> in a second term </w:t>
      </w:r>
      <w:r w:rsidRPr="00322879">
        <w:rPr>
          <w:rFonts w:eastAsia="Calibri" w:cs="Times New Roman"/>
          <w:b/>
          <w:iCs/>
          <w:highlight w:val="cyan"/>
          <w:u w:val="single"/>
          <w:bdr w:val="single" w:sz="4" w:space="0" w:color="auto"/>
        </w:rPr>
        <w:t>will</w:t>
      </w:r>
      <w:r w:rsidRPr="00322879">
        <w:rPr>
          <w:rFonts w:eastAsia="Calibri" w:cs="Times New Roman"/>
          <w:sz w:val="10"/>
        </w:rPr>
        <w:t xml:space="preserve"> likely </w:t>
      </w:r>
      <w:r w:rsidRPr="00322879">
        <w:rPr>
          <w:rFonts w:eastAsia="Calibri" w:cs="Times New Roman"/>
          <w:b/>
          <w:iCs/>
          <w:u w:val="single"/>
          <w:bdr w:val="single" w:sz="4" w:space="0" w:color="auto"/>
        </w:rPr>
        <w:t xml:space="preserve">come to </w:t>
      </w:r>
      <w:r w:rsidRPr="00322879">
        <w:rPr>
          <w:rFonts w:eastAsia="Calibri" w:cs="Times New Roman"/>
          <w:b/>
          <w:iCs/>
          <w:highlight w:val="cyan"/>
          <w:u w:val="single"/>
          <w:bdr w:val="single" w:sz="4" w:space="0" w:color="auto"/>
        </w:rPr>
        <w:t>pass</w:t>
      </w:r>
      <w:r w:rsidRPr="00322879">
        <w:rPr>
          <w:rFonts w:eastAsia="Calibri" w:cs="Times New Roman"/>
          <w:sz w:val="10"/>
        </w:rPr>
        <w:t xml:space="preserve">. Mr. </w:t>
      </w:r>
      <w:r w:rsidRPr="00322879">
        <w:rPr>
          <w:rFonts w:eastAsia="Calibri" w:cs="Times New Roman"/>
          <w:bCs/>
          <w:u w:val="single"/>
        </w:rPr>
        <w:t>Obama occupies</w:t>
      </w:r>
      <w:r w:rsidRPr="00322879">
        <w:rPr>
          <w:rFonts w:eastAsia="Calibri" w:cs="Times New Roman"/>
          <w:sz w:val="10"/>
        </w:rPr>
        <w:t xml:space="preserve"> </w:t>
      </w:r>
      <w:r w:rsidRPr="00322879">
        <w:rPr>
          <w:rFonts w:eastAsia="Calibri" w:cs="Times New Roman"/>
          <w:bCs/>
          <w:u w:val="single"/>
        </w:rPr>
        <w:t>an office</w:t>
      </w:r>
      <w:r w:rsidRPr="00322879">
        <w:rPr>
          <w:rFonts w:eastAsia="Calibri" w:cs="Times New Roman"/>
          <w:sz w:val="10"/>
        </w:rPr>
        <w:t xml:space="preserve"> that </w:t>
      </w:r>
      <w:r w:rsidRPr="00322879">
        <w:rPr>
          <w:rFonts w:eastAsia="Calibri" w:cs="Times New Roman"/>
          <w:bCs/>
          <w:u w:val="single"/>
        </w:rPr>
        <w:t>many</w:t>
      </w:r>
      <w:r w:rsidRPr="00322879">
        <w:rPr>
          <w:rFonts w:eastAsia="Calibri" w:cs="Times New Roman"/>
          <w:sz w:val="10"/>
        </w:rPr>
        <w:t xml:space="preserve"> </w:t>
      </w:r>
      <w:r w:rsidRPr="00322879">
        <w:rPr>
          <w:rFonts w:eastAsia="Calibri" w:cs="Times New Roman"/>
          <w:bCs/>
          <w:u w:val="single"/>
        </w:rPr>
        <w:t>assume</w:t>
      </w:r>
      <w:r w:rsidRPr="00322879">
        <w:rPr>
          <w:rFonts w:eastAsia="Calibri" w:cs="Times New Roman"/>
          <w:sz w:val="10"/>
        </w:rPr>
        <w:t xml:space="preserve"> to be </w:t>
      </w:r>
      <w:r w:rsidRPr="00322879">
        <w:rPr>
          <w:rFonts w:eastAsia="Calibri" w:cs="Times New Roman"/>
          <w:bCs/>
          <w:u w:val="single"/>
        </w:rPr>
        <w:t>all powerful</w:t>
      </w:r>
      <w:r w:rsidRPr="00322879">
        <w:rPr>
          <w:rFonts w:eastAsia="Calibri" w:cs="Times New Roman"/>
          <w:sz w:val="10"/>
        </w:rPr>
        <w:t xml:space="preserve">, </w:t>
      </w:r>
      <w:r w:rsidRPr="00322879">
        <w:rPr>
          <w:rFonts w:eastAsia="Calibri" w:cs="Times New Roman"/>
          <w:bCs/>
          <w:u w:val="single"/>
        </w:rPr>
        <w:t>but</w:t>
      </w:r>
      <w:r w:rsidRPr="00322879">
        <w:rPr>
          <w:rFonts w:eastAsia="Calibri" w:cs="Times New Roman"/>
          <w:sz w:val="10"/>
        </w:rPr>
        <w:t xml:space="preserve"> like so many of his recent predecessors, </w:t>
      </w:r>
      <w:r w:rsidRPr="00322879">
        <w:rPr>
          <w:rFonts w:eastAsia="Calibri" w:cs="Times New Roman"/>
          <w:bCs/>
          <w:u w:val="single"/>
        </w:rPr>
        <w:t>the president</w:t>
      </w:r>
      <w:r w:rsidRPr="00322879">
        <w:rPr>
          <w:rFonts w:eastAsia="Calibri" w:cs="Times New Roman"/>
          <w:sz w:val="10"/>
        </w:rPr>
        <w:t xml:space="preserve"> knows better. He </w:t>
      </w:r>
      <w:r w:rsidRPr="00322879">
        <w:rPr>
          <w:rFonts w:eastAsia="Calibri" w:cs="Times New Roman"/>
          <w:bCs/>
          <w:u w:val="single"/>
        </w:rPr>
        <w:t>faces a political capital problem and a power trap</w:t>
      </w:r>
      <w:r w:rsidRPr="00322879">
        <w:rPr>
          <w:rFonts w:eastAsia="Calibri" w:cs="Times New Roman"/>
          <w:sz w:val="10"/>
        </w:rPr>
        <w:t>.</w:t>
      </w:r>
      <w:r w:rsidRPr="00322879">
        <w:rPr>
          <w:rFonts w:eastAsia="Calibri" w:cs="Times New Roman"/>
          <w:sz w:val="12"/>
        </w:rPr>
        <w:t>¶</w:t>
      </w:r>
      <w:r w:rsidRPr="00322879">
        <w:rPr>
          <w:rFonts w:eastAsia="Calibri" w:cs="Times New Roman"/>
          <w:sz w:val="10"/>
        </w:rPr>
        <w:t xml:space="preserve"> </w:t>
      </w:r>
      <w:r>
        <w:rPr>
          <w:rFonts w:eastAsia="Calibri" w:cs="Times New Roman"/>
          <w:sz w:val="10"/>
        </w:rPr>
        <w:t>…</w:t>
      </w:r>
      <w:r w:rsidRPr="00322879">
        <w:rPr>
          <w:rFonts w:eastAsia="Calibri" w:cs="Times New Roman"/>
          <w:sz w:val="10"/>
        </w:rPr>
        <w:t xml:space="preserve"> and one that will likely weigh heavily on the current president's mind today as he takes his second oath of office.</w:t>
      </w:r>
    </w:p>
    <w:p w:rsidR="00322879" w:rsidRPr="00322879" w:rsidRDefault="00322879" w:rsidP="00322879">
      <w:pPr>
        <w:rPr>
          <w:rFonts w:eastAsia="Calibri" w:cs="Times New Roman"/>
        </w:rPr>
      </w:pPr>
    </w:p>
    <w:sectPr w:rsidR="00322879" w:rsidRPr="00322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862" w:rsidRDefault="00714862" w:rsidP="005F5576">
      <w:r>
        <w:separator/>
      </w:r>
    </w:p>
  </w:endnote>
  <w:endnote w:type="continuationSeparator" w:id="0">
    <w:p w:rsidR="00714862" w:rsidRDefault="007148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862" w:rsidRDefault="00714862" w:rsidP="005F5576">
      <w:r>
        <w:separator/>
      </w:r>
    </w:p>
  </w:footnote>
  <w:footnote w:type="continuationSeparator" w:id="0">
    <w:p w:rsidR="00714862" w:rsidRDefault="007148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287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3F0"/>
    <w:rsid w:val="006F46C3"/>
    <w:rsid w:val="006F7CDF"/>
    <w:rsid w:val="00700BDB"/>
    <w:rsid w:val="0070121B"/>
    <w:rsid w:val="00701E73"/>
    <w:rsid w:val="00711FE2"/>
    <w:rsid w:val="00712649"/>
    <w:rsid w:val="0071486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164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5AB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322879"/>
  </w:style>
  <w:style w:type="character" w:customStyle="1" w:styleId="verdana">
    <w:name w:val="verdana"/>
    <w:rsid w:val="00322879"/>
  </w:style>
  <w:style w:type="character" w:customStyle="1" w:styleId="blue">
    <w:name w:val="blue"/>
    <w:rsid w:val="00322879"/>
  </w:style>
  <w:style w:type="character" w:customStyle="1" w:styleId="hit">
    <w:name w:val="hit"/>
    <w:rsid w:val="00322879"/>
  </w:style>
  <w:style w:type="character" w:customStyle="1" w:styleId="underline">
    <w:name w:val="underline"/>
    <w:rsid w:val="00322879"/>
    <w:rPr>
      <w:rFonts w:ascii="Georgia" w:hAnsi="Georgia"/>
      <w:bCs w:val="0"/>
      <w:sz w:val="22"/>
      <w:u w:val="single"/>
    </w:rPr>
  </w:style>
  <w:style w:type="numbering" w:customStyle="1" w:styleId="NoList2">
    <w:name w:val="No List2"/>
    <w:next w:val="NoList"/>
    <w:uiPriority w:val="99"/>
    <w:semiHidden/>
    <w:unhideWhenUsed/>
    <w:rsid w:val="003228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322879"/>
  </w:style>
  <w:style w:type="character" w:customStyle="1" w:styleId="verdana">
    <w:name w:val="verdana"/>
    <w:rsid w:val="00322879"/>
  </w:style>
  <w:style w:type="character" w:customStyle="1" w:styleId="blue">
    <w:name w:val="blue"/>
    <w:rsid w:val="00322879"/>
  </w:style>
  <w:style w:type="character" w:customStyle="1" w:styleId="hit">
    <w:name w:val="hit"/>
    <w:rsid w:val="00322879"/>
  </w:style>
  <w:style w:type="character" w:customStyle="1" w:styleId="underline">
    <w:name w:val="underline"/>
    <w:rsid w:val="00322879"/>
    <w:rPr>
      <w:rFonts w:ascii="Georgia" w:hAnsi="Georgia"/>
      <w:bCs w:val="0"/>
      <w:sz w:val="22"/>
      <w:u w:val="single"/>
    </w:rPr>
  </w:style>
  <w:style w:type="numbering" w:customStyle="1" w:styleId="NoList2">
    <w:name w:val="No List2"/>
    <w:next w:val="NoList"/>
    <w:uiPriority w:val="99"/>
    <w:semiHidden/>
    <w:unhideWhenUsed/>
    <w:rsid w:val="0032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reason.com/archives/2011/01/18/cyberwar-is-harder-than-it" TargetMode="External"/><Relationship Id="rId26" Type="http://schemas.openxmlformats.org/officeDocument/2006/relationships/hyperlink" Target="http://www.deseretnews.com/article/765637219/A-vote-against-attacking-Syria-would-seriously-harm-the-US.html" TargetMode="External"/><Relationship Id="rId3" Type="http://schemas.openxmlformats.org/officeDocument/2006/relationships/customXml" Target="../customXml/item3.xml"/><Relationship Id="rId21" Type="http://schemas.openxmlformats.org/officeDocument/2006/relationships/hyperlink" Target="http://nationalinterest.org/commentary/scandals-harm-us-soft-power-8695" TargetMode="External"/><Relationship Id="rId7" Type="http://schemas.openxmlformats.org/officeDocument/2006/relationships/webSettings" Target="webSettings.xml"/><Relationship Id="rId12" Type="http://schemas.openxmlformats.org/officeDocument/2006/relationships/hyperlink" Target="http://online.wsj.com/article/SB10001424127887324432404579049261525066516.html" TargetMode="External"/><Relationship Id="rId17" Type="http://schemas.openxmlformats.org/officeDocument/2006/relationships/hyperlink" Target="http://www.cfr.org/cuba/us-cuba-relations/p11113" TargetMode="External"/><Relationship Id="rId25" Type="http://schemas.openxmlformats.org/officeDocument/2006/relationships/hyperlink" Target="http://www.commentarymagazine.com/2013/09/04/untangling-the-pro-intervention-argument-syria-chemical-weap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ubacentral.wordpress.com/2013/03/29/baseball-in-cuba-changeups-or-regime-change/" TargetMode="External"/><Relationship Id="rId20" Type="http://schemas.openxmlformats.org/officeDocument/2006/relationships/hyperlink" Target="http://polisci.osu.edu/faculty/jmueller/APSACHGO.PDF" TargetMode="External"/><Relationship Id="rId29" Type="http://schemas.openxmlformats.org/officeDocument/2006/relationships/hyperlink" Target="http://www.washingtonpost.com/blogs/plum-line/wp/2013/09/05/why-house-dems-think-syria-resolution-could-still-pa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olitico.com/iphone/story/0913/96306.html" TargetMode="External"/><Relationship Id="rId24" Type="http://schemas.openxmlformats.org/officeDocument/2006/relationships/hyperlink" Target="http://dailycaller.com/2011/09/30/the-disease-of-a-weak-president/"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latindispatch.com/2010/11/24/cuba-may-lift-restrictions-on-baseball-players-signing-abroad/" TargetMode="External"/><Relationship Id="rId23" Type="http://schemas.openxmlformats.org/officeDocument/2006/relationships/hyperlink" Target="http://www.cfr.org/cuba/addressing-risk-cuban-oil-spill/p27515" TargetMode="External"/><Relationship Id="rId28" Type="http://schemas.openxmlformats.org/officeDocument/2006/relationships/hyperlink" Target="http://www.politico.com/story/2013/09/obama-syria-house-vote-96347.html" TargetMode="External"/><Relationship Id="rId10" Type="http://schemas.openxmlformats.org/officeDocument/2006/relationships/hyperlink" Target="http://www.cnn.com/2013/09/03/politics/obama-syria-congress/" TargetMode="External"/><Relationship Id="rId19" Type="http://schemas.openxmlformats.org/officeDocument/2006/relationships/hyperlink" Target="http://www.oaoa.com/articles/chapman-87719-nuclear-terrorism.html" TargetMode="External"/><Relationship Id="rId31" Type="http://schemas.openxmlformats.org/officeDocument/2006/relationships/hyperlink" Target="http://articles.baltimoresun.com/2013-01-21/news/bs-ed-political-capital-20130121_1_political-system-party-support-public-opinion/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 Id="rId22" Type="http://schemas.openxmlformats.org/officeDocument/2006/relationships/hyperlink" Target="http://cubacentral.wordpress.com/2013/03/29/baseball-in-cuba-changeups-or-regime-change/" TargetMode="External"/><Relationship Id="rId27" Type="http://schemas.openxmlformats.org/officeDocument/2006/relationships/hyperlink" Target="http://www.theatlanticwire.com/politics/2013/09/dont-bet-against-obama-syria-vote/69084/" TargetMode="External"/><Relationship Id="rId30" Type="http://schemas.openxmlformats.org/officeDocument/2006/relationships/hyperlink" Target="http://www.theguardian.com/world/2013/aug/31/barack-obama-syria-congress-vo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6</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2013-09-10T12:38:00Z</dcterms:created>
  <dcterms:modified xsi:type="dcterms:W3CDTF">2013-09-10T12:46:00Z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