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79" w:rsidRPr="00C016E2" w:rsidRDefault="000F7479" w:rsidP="000F7479">
      <w:pPr>
        <w:pStyle w:val="Heading2"/>
        <w:rPr>
          <w:rFonts w:ascii="Times New Roman" w:hAnsi="Times New Roman" w:cs="Times New Roman"/>
        </w:rPr>
      </w:pPr>
      <w:r w:rsidRPr="00C016E2">
        <w:rPr>
          <w:rFonts w:ascii="Times New Roman" w:hAnsi="Times New Roman" w:cs="Times New Roman"/>
        </w:rPr>
        <w:t>2NC Impacts</w:t>
      </w:r>
    </w:p>
    <w:p w:rsidR="000F7479" w:rsidRPr="00C016E2" w:rsidRDefault="000F7479" w:rsidP="000F7479">
      <w:pPr>
        <w:pStyle w:val="Heading3"/>
        <w:rPr>
          <w:rFonts w:ascii="Times New Roman" w:hAnsi="Times New Roman" w:cs="Times New Roman"/>
        </w:rPr>
      </w:pPr>
      <w:r w:rsidRPr="00C016E2">
        <w:rPr>
          <w:rFonts w:ascii="Times New Roman" w:hAnsi="Times New Roman" w:cs="Times New Roman"/>
        </w:rPr>
        <w:lastRenderedPageBreak/>
        <w:t>Terrorism</w:t>
      </w:r>
    </w:p>
    <w:p w:rsidR="000F7479" w:rsidRPr="00C016E2" w:rsidRDefault="000F7479" w:rsidP="000F7479">
      <w:pPr>
        <w:pStyle w:val="Heading4"/>
        <w:rPr>
          <w:rFonts w:ascii="Times New Roman" w:hAnsi="Times New Roman" w:cs="Times New Roman"/>
        </w:rPr>
      </w:pPr>
      <w:r w:rsidRPr="00C016E2">
        <w:rPr>
          <w:rFonts w:ascii="Times New Roman" w:hAnsi="Times New Roman" w:cs="Times New Roman"/>
        </w:rPr>
        <w:t>Growth is the root cause of terrorism- anger by increasing disparities culminates in violence</w:t>
      </w:r>
    </w:p>
    <w:p w:rsidR="000F7479" w:rsidRPr="00C016E2" w:rsidRDefault="000F7479" w:rsidP="000F7479">
      <w:pPr>
        <w:rPr>
          <w:rFonts w:ascii="Times New Roman" w:hAnsi="Times New Roman" w:cs="Times New Roman"/>
        </w:rPr>
      </w:pPr>
      <w:r w:rsidRPr="00C016E2">
        <w:rPr>
          <w:rFonts w:ascii="Times New Roman" w:hAnsi="Times New Roman" w:cs="Times New Roman"/>
        </w:rPr>
        <w:t xml:space="preserve">Audrey </w:t>
      </w:r>
      <w:proofErr w:type="spellStart"/>
      <w:r w:rsidRPr="00C016E2">
        <w:rPr>
          <w:rFonts w:ascii="Times New Roman" w:hAnsi="Times New Roman" w:cs="Times New Roman"/>
        </w:rPr>
        <w:t>Kurth</w:t>
      </w:r>
      <w:proofErr w:type="spellEnd"/>
      <w:r w:rsidRPr="00C016E2">
        <w:rPr>
          <w:rFonts w:ascii="Times New Roman" w:hAnsi="Times New Roman" w:cs="Times New Roman"/>
        </w:rPr>
        <w:t xml:space="preserve"> </w:t>
      </w:r>
      <w:r w:rsidRPr="00C016E2">
        <w:rPr>
          <w:rStyle w:val="Heading4Char"/>
          <w:rFonts w:ascii="Times New Roman" w:hAnsi="Times New Roman" w:cs="Times New Roman"/>
        </w:rPr>
        <w:t>Cronin</w:t>
      </w:r>
      <w:r w:rsidRPr="00C016E2">
        <w:rPr>
          <w:rFonts w:ascii="Times New Roman" w:hAnsi="Times New Roman" w:cs="Times New Roman"/>
        </w:rPr>
        <w:t xml:space="preserve"> is a Specialist in International Terrorism at the Congressional Research Service at </w:t>
      </w:r>
      <w:proofErr w:type="spellStart"/>
      <w:r w:rsidRPr="00C016E2">
        <w:rPr>
          <w:rFonts w:ascii="Times New Roman" w:hAnsi="Times New Roman" w:cs="Times New Roman"/>
        </w:rPr>
        <w:t>theLibrary</w:t>
      </w:r>
      <w:proofErr w:type="spellEnd"/>
      <w:r w:rsidRPr="00C016E2">
        <w:rPr>
          <w:rFonts w:ascii="Times New Roman" w:hAnsi="Times New Roman" w:cs="Times New Roman"/>
        </w:rPr>
        <w:t xml:space="preserve"> of Congress, 20</w:t>
      </w:r>
      <w:r w:rsidRPr="00C016E2">
        <w:rPr>
          <w:rStyle w:val="Heading4Char"/>
          <w:rFonts w:ascii="Times New Roman" w:hAnsi="Times New Roman" w:cs="Times New Roman"/>
        </w:rPr>
        <w:t>03</w:t>
      </w:r>
      <w:r w:rsidRPr="00C016E2">
        <w:rPr>
          <w:rFonts w:ascii="Times New Roman" w:hAnsi="Times New Roman" w:cs="Times New Roman"/>
        </w:rPr>
        <w:t xml:space="preserve">[“Behind the Curve Globalization and International Terrorism”, International Security, Vol. 27, No. 3, </w:t>
      </w:r>
      <w:hyperlink r:id="rId9" w:history="1">
        <w:r w:rsidRPr="00C016E2">
          <w:rPr>
            <w:rStyle w:val="Hyperlink"/>
            <w:rFonts w:ascii="Times New Roman" w:hAnsi="Times New Roman" w:cs="Times New Roman"/>
          </w:rPr>
          <w:t>http://belfercenter.ksg.harvard.edu/files/88504_cronin.pdf</w:t>
        </w:r>
      </w:hyperlink>
      <w:r w:rsidRPr="00C016E2">
        <w:rPr>
          <w:rFonts w:ascii="Times New Roman" w:hAnsi="Times New Roman" w:cs="Times New Roman"/>
        </w:rPr>
        <w:t>]</w:t>
      </w:r>
    </w:p>
    <w:p w:rsidR="000F7479" w:rsidRPr="00C016E2" w:rsidRDefault="000F7479" w:rsidP="000F7479">
      <w:pPr>
        <w:rPr>
          <w:rFonts w:ascii="Times New Roman" w:hAnsi="Times New Roman" w:cs="Times New Roman"/>
        </w:rPr>
      </w:pPr>
      <w:r w:rsidRPr="00C016E2">
        <w:rPr>
          <w:rFonts w:ascii="Times New Roman" w:hAnsi="Times New Roman" w:cs="Times New Roman"/>
        </w:rPr>
        <w:t xml:space="preserve">David </w:t>
      </w:r>
      <w:proofErr w:type="spellStart"/>
      <w:r w:rsidRPr="00C016E2">
        <w:rPr>
          <w:rFonts w:ascii="Times New Roman" w:hAnsi="Times New Roman" w:cs="Times New Roman"/>
        </w:rPr>
        <w:t>Rapoport</w:t>
      </w:r>
      <w:proofErr w:type="spellEnd"/>
      <w:r w:rsidRPr="00C016E2">
        <w:rPr>
          <w:rFonts w:ascii="Times New Roman" w:hAnsi="Times New Roman" w:cs="Times New Roman"/>
        </w:rPr>
        <w:t xml:space="preserve"> has described modern terrorism such as that </w:t>
      </w:r>
      <w:proofErr w:type="gramStart"/>
      <w:r w:rsidRPr="00C016E2">
        <w:rPr>
          <w:rFonts w:ascii="Times New Roman" w:hAnsi="Times New Roman" w:cs="Times New Roman"/>
        </w:rPr>
        <w:t>perpetuated  by</w:t>
      </w:r>
      <w:proofErr w:type="gramEnd"/>
      <w:r w:rsidRPr="00C016E2">
        <w:rPr>
          <w:rFonts w:ascii="Times New Roman" w:hAnsi="Times New Roman" w:cs="Times New Roman"/>
        </w:rPr>
        <w:t xml:space="preserve"> al-Qaeda as part of a religiously inspired “fourth wave.” This wave follows  three earlier historical phases in which terrorism was tied to the breakup of  empires, decolonization, and leftist anti-Westernism.9 </w:t>
      </w:r>
      <w:proofErr w:type="spellStart"/>
      <w:r w:rsidRPr="00C016E2">
        <w:rPr>
          <w:rFonts w:ascii="Times New Roman" w:hAnsi="Times New Roman" w:cs="Times New Roman"/>
        </w:rPr>
        <w:t>Rapoport</w:t>
      </w:r>
      <w:proofErr w:type="spellEnd"/>
      <w:r w:rsidRPr="00C016E2">
        <w:rPr>
          <w:rFonts w:ascii="Times New Roman" w:hAnsi="Times New Roman" w:cs="Times New Roman"/>
        </w:rPr>
        <w:t xml:space="preserve"> argues that  terrorism occurs in consecutive if somewhat overlapping waves. The </w:t>
      </w:r>
      <w:proofErr w:type="gramStart"/>
      <w:r w:rsidRPr="00C016E2">
        <w:rPr>
          <w:rFonts w:ascii="Times New Roman" w:hAnsi="Times New Roman" w:cs="Times New Roman"/>
        </w:rPr>
        <w:t>argument  here</w:t>
      </w:r>
      <w:proofErr w:type="gramEnd"/>
      <w:r w:rsidRPr="00C016E2">
        <w:rPr>
          <w:rFonts w:ascii="Times New Roman" w:hAnsi="Times New Roman" w:cs="Times New Roman"/>
        </w:rPr>
        <w:t xml:space="preserve">, however, is that modern terrorism has been a power struggle along a continuum:  central power versus local power, big power versus small power,  modern power versus traditional power. The key variable is a widespread </w:t>
      </w:r>
      <w:proofErr w:type="gramStart"/>
      <w:r w:rsidRPr="00C016E2">
        <w:rPr>
          <w:rFonts w:ascii="Times New Roman" w:hAnsi="Times New Roman" w:cs="Times New Roman"/>
        </w:rPr>
        <w:t>perception  of</w:t>
      </w:r>
      <w:proofErr w:type="gramEnd"/>
      <w:r w:rsidRPr="00C016E2">
        <w:rPr>
          <w:rFonts w:ascii="Times New Roman" w:hAnsi="Times New Roman" w:cs="Times New Roman"/>
        </w:rPr>
        <w:t xml:space="preserve"> opportunity, combined with a shift in a particular political or ideological  paradigm. Thus, even though the newest international terrorist threat</w:t>
      </w:r>
      <w:proofErr w:type="gramStart"/>
      <w:r w:rsidRPr="00C016E2">
        <w:rPr>
          <w:rFonts w:ascii="Times New Roman" w:hAnsi="Times New Roman" w:cs="Times New Roman"/>
        </w:rPr>
        <w:t>,  emanating</w:t>
      </w:r>
      <w:proofErr w:type="gramEnd"/>
      <w:r w:rsidRPr="00C016E2">
        <w:rPr>
          <w:rFonts w:ascii="Times New Roman" w:hAnsi="Times New Roman" w:cs="Times New Roman"/>
        </w:rPr>
        <w:t xml:space="preserve"> largely from Muslim countries, has more than a modicum of religious  inspiration, it is more accurate to see it as part of a larger phenomenon of  </w:t>
      </w:r>
      <w:proofErr w:type="spellStart"/>
      <w:r w:rsidRPr="00C016E2">
        <w:rPr>
          <w:rFonts w:ascii="Times New Roman" w:hAnsi="Times New Roman" w:cs="Times New Roman"/>
        </w:rPr>
        <w:t>antiglobalization</w:t>
      </w:r>
      <w:proofErr w:type="spellEnd"/>
      <w:r w:rsidRPr="00C016E2">
        <w:rPr>
          <w:rFonts w:ascii="Times New Roman" w:hAnsi="Times New Roman" w:cs="Times New Roman"/>
        </w:rPr>
        <w:t xml:space="preserve"> and tension between the have and have-not nations, as well  as between the elite and underprivileged within those nations. In an era </w:t>
      </w:r>
      <w:proofErr w:type="gramStart"/>
      <w:r w:rsidRPr="00C016E2">
        <w:rPr>
          <w:rFonts w:ascii="Times New Roman" w:hAnsi="Times New Roman" w:cs="Times New Roman"/>
        </w:rPr>
        <w:t>where  reforms</w:t>
      </w:r>
      <w:proofErr w:type="gramEnd"/>
      <w:r w:rsidRPr="00C016E2">
        <w:rPr>
          <w:rFonts w:ascii="Times New Roman" w:hAnsi="Times New Roman" w:cs="Times New Roman"/>
        </w:rPr>
        <w:t xml:space="preserve"> occur at a pace much slower than is desired, terrorists today, like those  before them, aim to exploit the frustrations of the common people (especially  in the Arab world).</w:t>
      </w:r>
    </w:p>
    <w:p w:rsidR="000022F2" w:rsidRPr="000F7479" w:rsidRDefault="000022F2" w:rsidP="000F7479">
      <w:pPr>
        <w:rPr>
          <w:rFonts w:ascii="Times New Roman" w:hAnsi="Times New Roman" w:cs="Times New Roman"/>
        </w:rPr>
      </w:pPr>
    </w:p>
    <w:sectPr w:rsidR="000022F2" w:rsidRPr="000F7479" w:rsidSect="007B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6E3" w:rsidRDefault="005866E3" w:rsidP="005F5576">
      <w:r>
        <w:separator/>
      </w:r>
    </w:p>
  </w:endnote>
  <w:endnote w:type="continuationSeparator" w:id="0">
    <w:p w:rsidR="005866E3" w:rsidRDefault="005866E3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6E3" w:rsidRDefault="005866E3" w:rsidP="005F5576">
      <w:r>
        <w:separator/>
      </w:r>
    </w:p>
  </w:footnote>
  <w:footnote w:type="continuationSeparator" w:id="0">
    <w:p w:rsidR="005866E3" w:rsidRDefault="005866E3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oNotDisplayPageBoundaries/>
  <w:proofState w:spelling="clean" w:grammar="clean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CF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0F7479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47E9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C7C59"/>
    <w:rsid w:val="002D0374"/>
    <w:rsid w:val="002D0EE1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17DBC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66E3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71D0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57105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16E2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1E7B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1A5D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7CFC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0485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F747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mphasis in card,Evidence,Minimized,minimized,Highlighted,tag2,Size 10,CD Card,ED - Tag,Underlined,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Intense Emphasis1,apple-style-span + 6 pt,Bold,Kern at 16 pt,Intense Emphasis11,Intense Emphasis2,HHeading 3 + 12 pt,Title Char,Cards + Font: 12 pt Char,Bold Cite Char,normal + 12 pt,Character scale: 100%,ci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5"/>
    <w:qFormat/>
    <w:rsid w:val="00D176BE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CardIndented">
    <w:name w:val="Card (Indented)"/>
    <w:basedOn w:val="Normal"/>
    <w:qFormat/>
    <w:rsid w:val="00FD0485"/>
    <w:pPr>
      <w:ind w:left="288"/>
    </w:pPr>
  </w:style>
  <w:style w:type="paragraph" w:customStyle="1" w:styleId="Nothing">
    <w:name w:val="Nothing"/>
    <w:link w:val="NothingChar"/>
    <w:qFormat/>
    <w:rsid w:val="00FD048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ards">
    <w:name w:val="Cards"/>
    <w:next w:val="Nothing"/>
    <w:link w:val="CardsChar"/>
    <w:qFormat/>
    <w:rsid w:val="00FD0485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locked/>
    <w:rsid w:val="00FD0485"/>
    <w:rPr>
      <w:rFonts w:ascii="Times New Roman" w:eastAsia="Times New Roman" w:hAnsi="Times New Roman" w:cs="Times New Roman"/>
      <w:sz w:val="20"/>
      <w:szCs w:val="24"/>
    </w:rPr>
  </w:style>
  <w:style w:type="character" w:customStyle="1" w:styleId="CardsChar">
    <w:name w:val="Cards Char"/>
    <w:link w:val="Cards"/>
    <w:locked/>
    <w:rsid w:val="00FD0485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FD048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0485"/>
    <w:rPr>
      <w:rFonts w:ascii="Tahoma" w:hAnsi="Tahoma" w:cs="Tahoma"/>
      <w:sz w:val="16"/>
      <w:szCs w:val="16"/>
    </w:rPr>
  </w:style>
  <w:style w:type="paragraph" w:customStyle="1" w:styleId="card">
    <w:name w:val="card"/>
    <w:basedOn w:val="Normal"/>
    <w:rsid w:val="00E57CFC"/>
    <w:pPr>
      <w:ind w:left="288" w:right="288"/>
    </w:pPr>
    <w:rPr>
      <w:rFonts w:eastAsia="Times New Roman"/>
      <w:szCs w:val="20"/>
    </w:rPr>
  </w:style>
  <w:style w:type="character" w:customStyle="1" w:styleId="apple-converted-space">
    <w:name w:val="apple-converted-space"/>
    <w:rsid w:val="00D41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elfercenter.ksg.harvard.edu/files/88504_cron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Owner, Team 2010</dc:creator>
  <cp:lastModifiedBy>Owner, Team 2010</cp:lastModifiedBy>
  <cp:revision>2</cp:revision>
  <dcterms:created xsi:type="dcterms:W3CDTF">2012-09-06T02:16:00Z</dcterms:created>
  <dcterms:modified xsi:type="dcterms:W3CDTF">2012-09-06T02:16:00Z</dcterms:modified>
</cp:coreProperties>
</file>