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C3E" w:rsidRDefault="00571C3E" w:rsidP="00571C3E">
      <w:pPr>
        <w:widowControl w:val="0"/>
        <w:autoSpaceDE w:val="0"/>
        <w:autoSpaceDN w:val="0"/>
        <w:adjustRightInd w:val="0"/>
        <w:rPr>
          <w:rStyle w:val="StyleStyleBold12pt"/>
        </w:rPr>
      </w:pPr>
      <w:r w:rsidRPr="00545866">
        <w:rPr>
          <w:rStyle w:val="StyleStyleBold12pt"/>
        </w:rPr>
        <w:t>Immigration reform gaining momentum in Congress now</w:t>
      </w:r>
    </w:p>
    <w:p w:rsidR="00571C3E" w:rsidRPr="00545866" w:rsidRDefault="00571C3E" w:rsidP="00571C3E">
      <w:pPr>
        <w:widowControl w:val="0"/>
        <w:autoSpaceDE w:val="0"/>
        <w:autoSpaceDN w:val="0"/>
        <w:adjustRightInd w:val="0"/>
        <w:rPr>
          <w:rStyle w:val="StyleStyleBold12pt"/>
        </w:rPr>
      </w:pPr>
      <w:r>
        <w:rPr>
          <w:rStyle w:val="StyleStyleBold12pt"/>
        </w:rPr>
        <w:t xml:space="preserve">Latino Times 3/22 </w:t>
      </w:r>
      <w:r w:rsidRPr="000C5EF0">
        <w:rPr>
          <w:rStyle w:val="SmallText"/>
        </w:rPr>
        <w:t>(2:23 pm. Latino Times. Pathway to citizenship favored by two-thirds in new immigration poll. http://latinotimes.com/latinos/45707-pathway-to-citizenship-favored-by-two-thirds-in-new-immigration-poll.html. RMS)</w:t>
      </w:r>
    </w:p>
    <w:p w:rsidR="000022F2" w:rsidRDefault="000022F2" w:rsidP="00D17C4E"/>
    <w:p w:rsidR="00571C3E" w:rsidRPr="005C4267" w:rsidRDefault="00571C3E" w:rsidP="00571C3E">
      <w:pPr>
        <w:rPr>
          <w:rFonts w:ascii="Times New Roman" w:eastAsia="Times New Roman" w:hAnsi="Times New Roman"/>
          <w:b/>
          <w:szCs w:val="24"/>
        </w:rPr>
      </w:pPr>
      <w:r w:rsidRPr="005C4267">
        <w:rPr>
          <w:rFonts w:ascii="Times New Roman" w:eastAsia="Times New Roman" w:hAnsi="Times New Roman"/>
          <w:b/>
          <w:szCs w:val="24"/>
        </w:rPr>
        <w:t xml:space="preserve">Presidential brokering is </w:t>
      </w:r>
      <w:proofErr w:type="gramStart"/>
      <w:r w:rsidRPr="005C4267">
        <w:rPr>
          <w:rFonts w:ascii="Times New Roman" w:eastAsia="Times New Roman" w:hAnsi="Times New Roman"/>
          <w:b/>
          <w:szCs w:val="24"/>
        </w:rPr>
        <w:t>key</w:t>
      </w:r>
      <w:proofErr w:type="gramEnd"/>
    </w:p>
    <w:p w:rsidR="00571C3E" w:rsidRDefault="00571C3E" w:rsidP="00571C3E">
      <w:pPr>
        <w:rPr>
          <w:rFonts w:ascii="Times New Roman" w:eastAsia="Times New Roman" w:hAnsi="Times New Roman"/>
          <w:sz w:val="16"/>
          <w:szCs w:val="24"/>
        </w:rPr>
      </w:pPr>
      <w:r w:rsidRPr="005C4267">
        <w:rPr>
          <w:rFonts w:ascii="Times New Roman" w:eastAsia="Times New Roman" w:hAnsi="Times New Roman"/>
          <w:b/>
          <w:bCs/>
          <w:szCs w:val="24"/>
          <w:u w:val="single"/>
        </w:rPr>
        <w:t>Foley 1/15</w:t>
      </w:r>
      <w:r>
        <w:rPr>
          <w:rFonts w:ascii="Times New Roman" w:eastAsia="Times New Roman" w:hAnsi="Times New Roman"/>
          <w:b/>
          <w:bCs/>
          <w:szCs w:val="24"/>
        </w:rPr>
        <w:t xml:space="preserve"> </w:t>
      </w:r>
      <w:r w:rsidRPr="005C4267">
        <w:rPr>
          <w:rFonts w:ascii="Times New Roman" w:eastAsia="Times New Roman" w:hAnsi="Times New Roman"/>
          <w:bCs/>
          <w:szCs w:val="24"/>
        </w:rPr>
        <w:t>(</w:t>
      </w:r>
      <w:r w:rsidRPr="005C4267">
        <w:rPr>
          <w:rFonts w:ascii="Times New Roman" w:eastAsia="Times New Roman" w:hAnsi="Times New Roman"/>
          <w:sz w:val="16"/>
          <w:szCs w:val="24"/>
        </w:rPr>
        <w:t>Elise 20</w:t>
      </w:r>
      <w:r>
        <w:rPr>
          <w:rFonts w:ascii="Times New Roman" w:eastAsia="Times New Roman" w:hAnsi="Times New Roman"/>
          <w:sz w:val="16"/>
          <w:szCs w:val="24"/>
        </w:rPr>
        <w:t xml:space="preserve">13 </w:t>
      </w:r>
      <w:r w:rsidRPr="005C4267">
        <w:rPr>
          <w:rFonts w:ascii="Times New Roman" w:eastAsia="Times New Roman" w:hAnsi="Times New Roman"/>
          <w:sz w:val="16"/>
          <w:szCs w:val="24"/>
        </w:rPr>
        <w:t xml:space="preserve">staff writer, “Obama Gears Up For Immigration Reform Push </w:t>
      </w:r>
      <w:proofErr w:type="gramStart"/>
      <w:r w:rsidRPr="005C4267">
        <w:rPr>
          <w:rFonts w:ascii="Times New Roman" w:eastAsia="Times New Roman" w:hAnsi="Times New Roman"/>
          <w:sz w:val="16"/>
          <w:szCs w:val="24"/>
        </w:rPr>
        <w:t>In</w:t>
      </w:r>
      <w:proofErr w:type="gramEnd"/>
      <w:r w:rsidRPr="005C4267">
        <w:rPr>
          <w:rFonts w:ascii="Times New Roman" w:eastAsia="Times New Roman" w:hAnsi="Times New Roman"/>
          <w:sz w:val="16"/>
          <w:szCs w:val="24"/>
        </w:rPr>
        <w:t xml:space="preserve"> Second Term,” </w:t>
      </w:r>
      <w:r w:rsidRPr="005C4267">
        <w:rPr>
          <w:rFonts w:ascii="Times New Roman" w:eastAsia="Times New Roman" w:hAnsi="Times New Roman"/>
          <w:color w:val="000000"/>
          <w:sz w:val="16"/>
          <w:szCs w:val="24"/>
        </w:rPr>
        <w:t>http://www.huffingtonpost.com/2013/01/15/obama-immigration-reform_n_2463388.html</w:t>
      </w:r>
      <w:r w:rsidRPr="005C4267">
        <w:rPr>
          <w:rFonts w:ascii="Times New Roman" w:eastAsia="Times New Roman" w:hAnsi="Times New Roman"/>
          <w:sz w:val="16"/>
          <w:szCs w:val="24"/>
        </w:rPr>
        <w:t xml:space="preserve">, Accessed 1/23/2013, </w:t>
      </w:r>
      <w:proofErr w:type="spellStart"/>
      <w:r w:rsidRPr="005C4267">
        <w:rPr>
          <w:rFonts w:ascii="Times New Roman" w:eastAsia="Times New Roman" w:hAnsi="Times New Roman"/>
          <w:sz w:val="16"/>
          <w:szCs w:val="24"/>
        </w:rPr>
        <w:t>rwg</w:t>
      </w:r>
      <w:proofErr w:type="spellEnd"/>
      <w:r w:rsidRPr="005C4267">
        <w:rPr>
          <w:rFonts w:ascii="Times New Roman" w:eastAsia="Times New Roman" w:hAnsi="Times New Roman"/>
          <w:sz w:val="16"/>
          <w:szCs w:val="24"/>
        </w:rPr>
        <w:t>)</w:t>
      </w:r>
    </w:p>
    <w:p w:rsidR="00571C3E" w:rsidRDefault="00571C3E" w:rsidP="00D17C4E"/>
    <w:p w:rsidR="00571C3E" w:rsidRPr="005C4267" w:rsidRDefault="00571C3E" w:rsidP="00571C3E">
      <w:pPr>
        <w:rPr>
          <w:rFonts w:ascii="Times New Roman" w:eastAsia="Times New Roman" w:hAnsi="Times New Roman"/>
          <w:b/>
          <w:szCs w:val="24"/>
        </w:rPr>
      </w:pPr>
      <w:r w:rsidRPr="005C4267">
        <w:rPr>
          <w:rFonts w:ascii="Times New Roman" w:eastAsia="Times New Roman" w:hAnsi="Times New Roman"/>
          <w:b/>
          <w:szCs w:val="24"/>
        </w:rPr>
        <w:t>Failure to show spending restraint derails the rest of Obama’s agenda</w:t>
      </w:r>
    </w:p>
    <w:p w:rsidR="00571C3E" w:rsidRPr="005C4267" w:rsidRDefault="00571C3E" w:rsidP="00571C3E">
      <w:pPr>
        <w:rPr>
          <w:rFonts w:ascii="Times New Roman" w:eastAsia="Times New Roman" w:hAnsi="Times New Roman"/>
          <w:sz w:val="16"/>
          <w:szCs w:val="24"/>
        </w:rPr>
      </w:pPr>
      <w:proofErr w:type="spellStart"/>
      <w:r w:rsidRPr="005C4267">
        <w:rPr>
          <w:rFonts w:ascii="Times New Roman" w:eastAsia="Times New Roman" w:hAnsi="Times New Roman"/>
          <w:b/>
          <w:bCs/>
          <w:szCs w:val="24"/>
          <w:u w:val="single"/>
        </w:rPr>
        <w:t>Leubsdorf</w:t>
      </w:r>
      <w:proofErr w:type="spellEnd"/>
      <w:r w:rsidRPr="005C4267">
        <w:rPr>
          <w:rFonts w:ascii="Times New Roman" w:eastAsia="Times New Roman" w:hAnsi="Times New Roman"/>
          <w:szCs w:val="24"/>
          <w:u w:val="single"/>
        </w:rPr>
        <w:t xml:space="preserve">, </w:t>
      </w:r>
      <w:r w:rsidRPr="005C4267">
        <w:rPr>
          <w:rFonts w:ascii="Times New Roman" w:eastAsia="Times New Roman" w:hAnsi="Times New Roman"/>
          <w:b/>
          <w:bCs/>
          <w:szCs w:val="24"/>
          <w:u w:val="single"/>
        </w:rPr>
        <w:t>1/22</w:t>
      </w:r>
      <w:r w:rsidRPr="005C4267">
        <w:rPr>
          <w:rFonts w:ascii="Times New Roman" w:eastAsia="Times New Roman" w:hAnsi="Times New Roman"/>
          <w:b/>
          <w:bCs/>
          <w:szCs w:val="24"/>
        </w:rPr>
        <w:t xml:space="preserve"> </w:t>
      </w:r>
      <w:r w:rsidRPr="005C4267">
        <w:rPr>
          <w:rFonts w:ascii="Times New Roman" w:eastAsia="Times New Roman" w:hAnsi="Times New Roman"/>
          <w:bCs/>
          <w:sz w:val="16"/>
          <w:szCs w:val="24"/>
        </w:rPr>
        <w:t>(</w:t>
      </w:r>
      <w:r w:rsidRPr="005C4267">
        <w:rPr>
          <w:rFonts w:ascii="Times New Roman" w:eastAsia="Times New Roman" w:hAnsi="Times New Roman"/>
          <w:sz w:val="16"/>
          <w:szCs w:val="24"/>
        </w:rPr>
        <w:t xml:space="preserve">Carl 2013 staff writer, “Obama will fail without debt solution,” </w:t>
      </w:r>
      <w:r w:rsidRPr="005C4267">
        <w:rPr>
          <w:rFonts w:ascii="Times New Roman" w:eastAsia="Times New Roman" w:hAnsi="Times New Roman"/>
          <w:color w:val="000000"/>
          <w:sz w:val="16"/>
          <w:szCs w:val="24"/>
        </w:rPr>
        <w:t>http://www.dallasnews.com/opinion/latest-columns/20130122-carl-leubsdorf-obama-will-fail-without-debt-solution.ece</w:t>
      </w:r>
      <w:r w:rsidRPr="005C4267">
        <w:rPr>
          <w:rFonts w:ascii="Times New Roman" w:eastAsia="Times New Roman" w:hAnsi="Times New Roman"/>
          <w:sz w:val="16"/>
          <w:szCs w:val="24"/>
        </w:rPr>
        <w:t xml:space="preserve">, Accessed 1/23/2013, </w:t>
      </w:r>
      <w:proofErr w:type="spellStart"/>
      <w:r w:rsidRPr="005C4267">
        <w:rPr>
          <w:rFonts w:ascii="Times New Roman" w:eastAsia="Times New Roman" w:hAnsi="Times New Roman"/>
          <w:sz w:val="16"/>
          <w:szCs w:val="24"/>
        </w:rPr>
        <w:t>rwg</w:t>
      </w:r>
      <w:proofErr w:type="spellEnd"/>
      <w:r w:rsidRPr="005C4267">
        <w:rPr>
          <w:rFonts w:ascii="Times New Roman" w:eastAsia="Times New Roman" w:hAnsi="Times New Roman"/>
          <w:sz w:val="16"/>
          <w:szCs w:val="24"/>
        </w:rPr>
        <w:t>)</w:t>
      </w:r>
    </w:p>
    <w:p w:rsidR="00571C3E" w:rsidRDefault="00571C3E" w:rsidP="00D17C4E"/>
    <w:p w:rsidR="00571C3E" w:rsidRPr="00210ACF" w:rsidRDefault="00571C3E" w:rsidP="00571C3E">
      <w:pPr>
        <w:rPr>
          <w:rFonts w:ascii="Times New Roman" w:hAnsi="Times New Roman"/>
          <w:b/>
        </w:rPr>
      </w:pPr>
      <w:r w:rsidRPr="00210ACF">
        <w:rPr>
          <w:rFonts w:ascii="Times New Roman" w:hAnsi="Times New Roman"/>
          <w:b/>
        </w:rPr>
        <w:t>Immigration reform key to US-Latin American relations:</w:t>
      </w:r>
    </w:p>
    <w:p w:rsidR="00571C3E" w:rsidRPr="00D0456E" w:rsidRDefault="00571C3E" w:rsidP="00571C3E">
      <w:pPr>
        <w:rPr>
          <w:rFonts w:ascii="Times New Roman" w:hAnsi="Times New Roman"/>
          <w:sz w:val="16"/>
        </w:rPr>
      </w:pPr>
      <w:r w:rsidRPr="00210ACF">
        <w:rPr>
          <w:rFonts w:ascii="Times New Roman" w:hAnsi="Times New Roman"/>
          <w:b/>
          <w:bCs/>
          <w:u w:val="single"/>
        </w:rPr>
        <w:t>Levy</w:t>
      </w:r>
      <w:r w:rsidRPr="00210ACF">
        <w:rPr>
          <w:rFonts w:ascii="Times New Roman" w:hAnsi="Times New Roman"/>
          <w:u w:val="single"/>
        </w:rPr>
        <w:t xml:space="preserve"> </w:t>
      </w:r>
      <w:r w:rsidRPr="00210ACF">
        <w:rPr>
          <w:rFonts w:ascii="Times New Roman" w:hAnsi="Times New Roman"/>
          <w:b/>
          <w:bCs/>
          <w:u w:val="single"/>
        </w:rPr>
        <w:t>12</w:t>
      </w:r>
      <w:r>
        <w:rPr>
          <w:rFonts w:ascii="Times New Roman" w:hAnsi="Times New Roman"/>
          <w:b/>
          <w:bCs/>
        </w:rPr>
        <w:t xml:space="preserve"> </w:t>
      </w:r>
      <w:r w:rsidRPr="00D0456E">
        <w:rPr>
          <w:rFonts w:ascii="Times New Roman" w:hAnsi="Times New Roman"/>
          <w:sz w:val="16"/>
        </w:rPr>
        <w:t xml:space="preserve">Arturo Lopez-, 11/24/20 (doctoral candidate at the Josef </w:t>
      </w:r>
      <w:proofErr w:type="spellStart"/>
      <w:r w:rsidRPr="00D0456E">
        <w:rPr>
          <w:rFonts w:ascii="Times New Roman" w:hAnsi="Times New Roman"/>
          <w:sz w:val="16"/>
        </w:rPr>
        <w:t>Korbel</w:t>
      </w:r>
      <w:proofErr w:type="spellEnd"/>
      <w:r w:rsidRPr="00D0456E">
        <w:rPr>
          <w:rFonts w:ascii="Times New Roman" w:hAnsi="Times New Roman"/>
          <w:sz w:val="16"/>
        </w:rPr>
        <w:t xml:space="preserve"> School of International Studies of the University of Denver, “The Latin American Gorilla,” </w:t>
      </w:r>
      <w:r w:rsidRPr="00D0456E">
        <w:rPr>
          <w:rFonts w:ascii="Times New Roman" w:hAnsi="Times New Roman"/>
          <w:color w:val="000000"/>
          <w:sz w:val="16"/>
        </w:rPr>
        <w:t>http://www.theepochtimes.com/n2/opinion/the-latin-american-gorilla-318169.html</w:t>
      </w:r>
      <w:r w:rsidRPr="00D0456E">
        <w:rPr>
          <w:rFonts w:ascii="Times New Roman" w:hAnsi="Times New Roman"/>
          <w:sz w:val="16"/>
        </w:rPr>
        <w:t xml:space="preserve">, Accessed 1/23/2013, </w:t>
      </w:r>
      <w:proofErr w:type="spellStart"/>
      <w:r w:rsidRPr="00D0456E">
        <w:rPr>
          <w:rFonts w:ascii="Times New Roman" w:hAnsi="Times New Roman"/>
          <w:sz w:val="16"/>
        </w:rPr>
        <w:t>rwg</w:t>
      </w:r>
      <w:proofErr w:type="spellEnd"/>
      <w:r w:rsidRPr="00D0456E">
        <w:rPr>
          <w:rFonts w:ascii="Times New Roman" w:hAnsi="Times New Roman"/>
          <w:sz w:val="16"/>
        </w:rPr>
        <w:t>)</w:t>
      </w:r>
    </w:p>
    <w:p w:rsidR="00571C3E" w:rsidRDefault="00571C3E" w:rsidP="00D17C4E"/>
    <w:p w:rsidR="00571C3E" w:rsidRPr="00210ACF" w:rsidRDefault="00571C3E" w:rsidP="00571C3E">
      <w:pPr>
        <w:rPr>
          <w:rFonts w:ascii="Times New Roman" w:hAnsi="Times New Roman"/>
          <w:b/>
        </w:rPr>
      </w:pPr>
      <w:r w:rsidRPr="00210ACF">
        <w:rPr>
          <w:rFonts w:ascii="Times New Roman" w:hAnsi="Times New Roman"/>
          <w:b/>
        </w:rPr>
        <w:t>US-Latin American relations solve a host of existential scenarios:</w:t>
      </w:r>
    </w:p>
    <w:p w:rsidR="00571C3E" w:rsidRPr="00D0456E" w:rsidRDefault="00571C3E" w:rsidP="00571C3E">
      <w:pPr>
        <w:rPr>
          <w:rFonts w:ascii="Times New Roman" w:hAnsi="Times New Roman"/>
          <w:sz w:val="16"/>
        </w:rPr>
      </w:pPr>
      <w:r w:rsidRPr="00210ACF">
        <w:rPr>
          <w:rFonts w:ascii="Times New Roman" w:hAnsi="Times New Roman"/>
          <w:b/>
          <w:bCs/>
          <w:u w:val="single"/>
        </w:rPr>
        <w:t>Shifter 12</w:t>
      </w:r>
      <w:r w:rsidRPr="00D0456E">
        <w:rPr>
          <w:rFonts w:ascii="Times New Roman" w:hAnsi="Times New Roman"/>
          <w:sz w:val="16"/>
        </w:rPr>
        <w:t xml:space="preserve"> (Michael is the President of Inter-American Dialogue. “Remaking the Relationship: The United States and Latin America,” April, IAD Policy Report, </w:t>
      </w:r>
      <w:r w:rsidRPr="00D0456E">
        <w:rPr>
          <w:rFonts w:ascii="Times New Roman" w:hAnsi="Times New Roman"/>
          <w:color w:val="000000"/>
          <w:sz w:val="16"/>
        </w:rPr>
        <w:t>http://www.thedialogue.org/PublicationFiles/IAD2012PolicyReportFINAL.pdf</w:t>
      </w:r>
      <w:r w:rsidRPr="00D0456E">
        <w:rPr>
          <w:rFonts w:ascii="Times New Roman" w:hAnsi="Times New Roman"/>
          <w:sz w:val="16"/>
        </w:rPr>
        <w:t xml:space="preserve">, Accessed 1/23/2013, </w:t>
      </w:r>
      <w:proofErr w:type="spellStart"/>
      <w:r w:rsidRPr="00D0456E">
        <w:rPr>
          <w:rFonts w:ascii="Times New Roman" w:hAnsi="Times New Roman"/>
          <w:sz w:val="16"/>
        </w:rPr>
        <w:t>rwg</w:t>
      </w:r>
      <w:proofErr w:type="spellEnd"/>
      <w:r w:rsidRPr="00D0456E">
        <w:rPr>
          <w:rFonts w:ascii="Times New Roman" w:hAnsi="Times New Roman"/>
          <w:sz w:val="16"/>
        </w:rPr>
        <w:t>)</w:t>
      </w:r>
    </w:p>
    <w:p w:rsidR="00571C3E" w:rsidRPr="00D17C4E" w:rsidRDefault="00571C3E" w:rsidP="00D17C4E">
      <w:bookmarkStart w:id="0" w:name="_GoBack"/>
      <w:bookmarkEnd w:id="0"/>
    </w:p>
    <w:sectPr w:rsidR="00571C3E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CDA" w:rsidRDefault="00C61CDA" w:rsidP="005F5576">
      <w:r>
        <w:separator/>
      </w:r>
    </w:p>
  </w:endnote>
  <w:endnote w:type="continuationSeparator" w:id="0">
    <w:p w:rsidR="00C61CDA" w:rsidRDefault="00C61CD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CDA" w:rsidRDefault="00C61CDA" w:rsidP="005F5576">
      <w:r>
        <w:separator/>
      </w:r>
    </w:p>
  </w:footnote>
  <w:footnote w:type="continuationSeparator" w:id="0">
    <w:p w:rsidR="00C61CDA" w:rsidRDefault="00C61CDA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3E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1C3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0DD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646E6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1CDA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71C3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SmallText">
    <w:name w:val="Small Text"/>
    <w:uiPriority w:val="1"/>
    <w:qFormat/>
    <w:rsid w:val="00571C3E"/>
    <w:rPr>
      <w:rFonts w:ascii="Times New Roman" w:hAnsi="Times New Roman"/>
      <w:b w:val="0"/>
      <w:i w:val="0"/>
      <w:color w:val="000000"/>
      <w:sz w:val="16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71C3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SmallText">
    <w:name w:val="Small Text"/>
    <w:uiPriority w:val="1"/>
    <w:qFormat/>
    <w:rsid w:val="00571C3E"/>
    <w:rPr>
      <w:rFonts w:ascii="Times New Roman" w:hAnsi="Times New Roman"/>
      <w:b w:val="0"/>
      <w:i w:val="0"/>
      <w:color w:val="000000"/>
      <w:sz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hee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Zaheer</dc:creator>
  <cp:lastModifiedBy>Zaheer</cp:lastModifiedBy>
  <cp:revision>1</cp:revision>
  <dcterms:created xsi:type="dcterms:W3CDTF">2013-04-05T05:26:00Z</dcterms:created>
  <dcterms:modified xsi:type="dcterms:W3CDTF">2013-04-05T05:27:00Z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