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3A" w:rsidRPr="002F3E3A" w:rsidRDefault="002F3E3A" w:rsidP="002F3E3A">
      <w:pPr>
        <w:pStyle w:val="Heading2"/>
      </w:pPr>
      <w:r>
        <w:t>1NC</w:t>
      </w:r>
      <w:bookmarkStart w:id="0" w:name="_GoBack"/>
      <w:bookmarkEnd w:id="0"/>
    </w:p>
    <w:p w:rsidR="002F3E3A" w:rsidRDefault="002F3E3A" w:rsidP="002F3E3A">
      <w:pPr>
        <w:pStyle w:val="Heading3"/>
      </w:pPr>
    </w:p>
    <w:p w:rsidR="002F3E3A" w:rsidRPr="002F3E3A" w:rsidRDefault="002F3E3A" w:rsidP="002F3E3A">
      <w:pPr>
        <w:pStyle w:val="Heading3"/>
      </w:pPr>
      <w:r w:rsidRPr="002F3E3A">
        <w:t>Lack of US space initiative has spurred Russian space programs and improved their public image</w:t>
      </w:r>
    </w:p>
    <w:p w:rsidR="002F3E3A" w:rsidRPr="002F3E3A" w:rsidRDefault="002F3E3A" w:rsidP="002F3E3A">
      <w:pPr>
        <w:rPr>
          <w:rStyle w:val="StyleStyleBold12pt"/>
          <w:b w:val="0"/>
          <w:sz w:val="18"/>
        </w:rPr>
      </w:pPr>
      <w:r w:rsidRPr="002F3E3A">
        <w:rPr>
          <w:rStyle w:val="StyleStyleBold12pt"/>
        </w:rPr>
        <w:t xml:space="preserve">Mack 2k11 </w:t>
      </w:r>
      <w:r w:rsidRPr="002F3E3A">
        <w:rPr>
          <w:rStyle w:val="StyleStyleBold12pt"/>
          <w:b w:val="0"/>
          <w:sz w:val="18"/>
        </w:rPr>
        <w:t xml:space="preserve">(David Mack of the Center for Strategic and International Studies, “Russia’s New Space Odyssey,” 3/25/11, http://csis.org/blog/russias-new-space-odyssey </w:t>
      </w:r>
      <w:proofErr w:type="spellStart"/>
      <w:r w:rsidRPr="002F3E3A">
        <w:rPr>
          <w:rStyle w:val="StyleStyleBold12pt"/>
          <w:b w:val="0"/>
          <w:sz w:val="18"/>
        </w:rPr>
        <w:t>acc</w:t>
      </w:r>
      <w:proofErr w:type="spellEnd"/>
      <w:r w:rsidRPr="002F3E3A">
        <w:rPr>
          <w:rStyle w:val="StyleStyleBold12pt"/>
          <w:b w:val="0"/>
          <w:sz w:val="18"/>
        </w:rPr>
        <w:t xml:space="preserve"> 12/31/11 </w:t>
      </w:r>
      <w:proofErr w:type="spellStart"/>
      <w:r w:rsidRPr="002F3E3A">
        <w:rPr>
          <w:rStyle w:val="StyleStyleBold12pt"/>
          <w:b w:val="0"/>
          <w:sz w:val="18"/>
        </w:rPr>
        <w:t>NiMo</w:t>
      </w:r>
      <w:proofErr w:type="spellEnd"/>
      <w:r w:rsidRPr="002F3E3A">
        <w:rPr>
          <w:rStyle w:val="StyleStyleBold12pt"/>
          <w:b w:val="0"/>
          <w:sz w:val="18"/>
        </w:rPr>
        <w:t>)</w:t>
      </w:r>
    </w:p>
    <w:p w:rsidR="002F3E3A" w:rsidRPr="002F3E3A" w:rsidRDefault="002F3E3A" w:rsidP="002F3E3A">
      <w:pPr>
        <w:rPr>
          <w:sz w:val="14"/>
        </w:rPr>
      </w:pPr>
    </w:p>
    <w:p w:rsidR="002F3E3A" w:rsidRPr="002F3E3A" w:rsidRDefault="002F3E3A" w:rsidP="002F3E3A">
      <w:pPr>
        <w:rPr>
          <w:sz w:val="16"/>
        </w:rPr>
      </w:pPr>
      <w:r w:rsidRPr="002F3E3A">
        <w:rPr>
          <w:sz w:val="16"/>
        </w:rPr>
        <w:t xml:space="preserve">In </w:t>
      </w:r>
      <w:r w:rsidRPr="002F3E3A">
        <w:rPr>
          <w:rStyle w:val="StyleBoldUnderline"/>
        </w:rPr>
        <w:t>this decade Russia is</w:t>
      </w:r>
      <w:r w:rsidRPr="002F3E3A">
        <w:rPr>
          <w:sz w:val="16"/>
        </w:rPr>
        <w:t xml:space="preserve"> </w:t>
      </w:r>
      <w:r w:rsidRPr="002F3E3A">
        <w:rPr>
          <w:sz w:val="16"/>
        </w:rPr>
        <w:t>…</w:t>
      </w:r>
      <w:r w:rsidRPr="002F3E3A">
        <w:rPr>
          <w:sz w:val="16"/>
        </w:rPr>
        <w:t xml:space="preserve"> true pioneers of mankind’s final frontier.</w:t>
      </w:r>
    </w:p>
    <w:p w:rsidR="002F3E3A" w:rsidRPr="002F3E3A" w:rsidRDefault="002F3E3A" w:rsidP="002F3E3A">
      <w:pPr>
        <w:rPr>
          <w:sz w:val="16"/>
        </w:rPr>
      </w:pPr>
    </w:p>
    <w:p w:rsidR="002F3E3A" w:rsidRPr="002F3E3A" w:rsidRDefault="002F3E3A" w:rsidP="002F3E3A">
      <w:pPr>
        <w:rPr>
          <w:sz w:val="16"/>
        </w:rPr>
      </w:pPr>
      <w:r w:rsidRPr="002F3E3A">
        <w:rPr>
          <w:sz w:val="16"/>
        </w:rPr>
        <w:br w:type="page"/>
      </w:r>
    </w:p>
    <w:p w:rsidR="002F3E3A" w:rsidRPr="002F3E3A" w:rsidRDefault="002F3E3A" w:rsidP="002F3E3A">
      <w:pPr>
        <w:pStyle w:val="Heading3"/>
      </w:pPr>
      <w:r w:rsidRPr="002F3E3A">
        <w:lastRenderedPageBreak/>
        <w:t>Power is zero-sum and Russia is at a crossroad – weakened Russia spurs nationalism</w:t>
      </w:r>
    </w:p>
    <w:p w:rsidR="002F3E3A" w:rsidRPr="002F3E3A" w:rsidRDefault="002F3E3A" w:rsidP="002F3E3A">
      <w:r w:rsidRPr="002F3E3A">
        <w:rPr>
          <w:rStyle w:val="StyleStyleBold12pt"/>
        </w:rPr>
        <w:t xml:space="preserve">Barry 2k9 </w:t>
      </w:r>
      <w:r w:rsidRPr="002F3E3A">
        <w:t xml:space="preserve">(Ellen, the Moscow bureau chief for The New York Times, previously a correspondent in the Moscow bureau, International Herald Tribune “U.S.-Russia Relations at a Crossroads Moscow Can Elect Path of Cooperation or One of Retrenchment,” http://www.istockanalyst.com/article/viewnewspaged/articleid/2944238/pageid/1 1/12/09 </w:t>
      </w:r>
      <w:proofErr w:type="spellStart"/>
      <w:r w:rsidRPr="002F3E3A">
        <w:t>acc</w:t>
      </w:r>
      <w:proofErr w:type="spellEnd"/>
      <w:r w:rsidRPr="002F3E3A">
        <w:t xml:space="preserve"> 1/2/12 </w:t>
      </w:r>
      <w:proofErr w:type="spellStart"/>
      <w:r w:rsidRPr="002F3E3A">
        <w:t>NiMo</w:t>
      </w:r>
      <w:proofErr w:type="spellEnd"/>
      <w:r w:rsidRPr="002F3E3A">
        <w:t>)</w:t>
      </w:r>
    </w:p>
    <w:p w:rsidR="002F3E3A" w:rsidRPr="002F3E3A" w:rsidRDefault="002F3E3A" w:rsidP="002F3E3A"/>
    <w:p w:rsidR="002F3E3A" w:rsidRPr="002F3E3A" w:rsidRDefault="002F3E3A" w:rsidP="002F3E3A">
      <w:pPr>
        <w:rPr>
          <w:sz w:val="16"/>
        </w:rPr>
      </w:pPr>
      <w:r w:rsidRPr="002F3E3A">
        <w:rPr>
          <w:sz w:val="16"/>
        </w:rPr>
        <w:t xml:space="preserve">There appear to be </w:t>
      </w:r>
      <w:r w:rsidRPr="002F3E3A">
        <w:rPr>
          <w:rStyle w:val="StyleBoldUnderline"/>
        </w:rPr>
        <w:t xml:space="preserve">… </w:t>
      </w:r>
      <w:r w:rsidRPr="002F3E3A">
        <w:rPr>
          <w:sz w:val="16"/>
        </w:rPr>
        <w:t xml:space="preserve"> </w:t>
      </w:r>
      <w:r w:rsidRPr="002F3E3A">
        <w:rPr>
          <w:rStyle w:val="StyleBoldUnderline"/>
        </w:rPr>
        <w:t>would expand the definition of treason</w:t>
      </w:r>
      <w:r w:rsidRPr="002F3E3A">
        <w:rPr>
          <w:sz w:val="16"/>
        </w:rPr>
        <w:t>.</w:t>
      </w:r>
    </w:p>
    <w:p w:rsidR="002F3E3A" w:rsidRPr="002F3E3A" w:rsidRDefault="002F3E3A" w:rsidP="002F3E3A"/>
    <w:p w:rsidR="002F3E3A" w:rsidRPr="002F3E3A" w:rsidRDefault="002F3E3A" w:rsidP="002F3E3A">
      <w:pPr>
        <w:rPr>
          <w:rFonts w:eastAsiaTheme="majorEastAsia" w:cstheme="majorBidi"/>
          <w:b/>
          <w:bCs/>
          <w:sz w:val="26"/>
          <w:szCs w:val="24"/>
        </w:rPr>
      </w:pPr>
    </w:p>
    <w:p w:rsidR="002F3E3A" w:rsidRPr="002F3E3A" w:rsidRDefault="002F3E3A" w:rsidP="002F3E3A">
      <w:pPr>
        <w:pStyle w:val="Heading3"/>
      </w:pPr>
      <w:r w:rsidRPr="002F3E3A">
        <w:t>Russian nationalism leads to nuclear war and extinction</w:t>
      </w:r>
    </w:p>
    <w:p w:rsidR="002F3E3A" w:rsidRPr="002F3E3A" w:rsidRDefault="002F3E3A" w:rsidP="002F3E3A">
      <w:pPr>
        <w:rPr>
          <w:rStyle w:val="apple-style-span"/>
          <w:rFonts w:cs="Arial"/>
          <w:color w:val="000000"/>
          <w:sz w:val="16"/>
        </w:rPr>
      </w:pPr>
      <w:proofErr w:type="spellStart"/>
      <w:r w:rsidRPr="002F3E3A">
        <w:rPr>
          <w:rStyle w:val="StyleStyleBold12pt"/>
        </w:rPr>
        <w:t>Israelyan</w:t>
      </w:r>
      <w:proofErr w:type="spellEnd"/>
      <w:r w:rsidRPr="002F3E3A">
        <w:rPr>
          <w:rStyle w:val="StyleStyleBold12pt"/>
        </w:rPr>
        <w:t xml:space="preserve"> 98</w:t>
      </w:r>
      <w:r w:rsidRPr="002F3E3A">
        <w:rPr>
          <w:rStyle w:val="apple-style-span"/>
          <w:rFonts w:cs="Arial"/>
          <w:color w:val="000000"/>
          <w:sz w:val="16"/>
        </w:rPr>
        <w:t xml:space="preserve"> Victor was a Soviet ambassador, </w:t>
      </w:r>
      <w:proofErr w:type="gramStart"/>
      <w:r w:rsidRPr="002F3E3A">
        <w:rPr>
          <w:rStyle w:val="apple-style-span"/>
          <w:rFonts w:cs="Arial"/>
          <w:color w:val="000000"/>
          <w:sz w:val="16"/>
        </w:rPr>
        <w:t>diplomat,</w:t>
      </w:r>
      <w:proofErr w:type="gramEnd"/>
      <w:r w:rsidRPr="002F3E3A">
        <w:rPr>
          <w:rStyle w:val="apple-style-span"/>
          <w:rFonts w:cs="Arial"/>
          <w:color w:val="000000"/>
          <w:sz w:val="16"/>
        </w:rPr>
        <w:t xml:space="preserve"> arms control negotiator, and leading political scientist. The Washington Quarterly, </w:t>
      </w:r>
      <w:proofErr w:type="gramStart"/>
      <w:r w:rsidRPr="002F3E3A">
        <w:rPr>
          <w:rStyle w:val="apple-style-span"/>
          <w:rFonts w:cs="Arial"/>
          <w:color w:val="000000"/>
          <w:sz w:val="16"/>
        </w:rPr>
        <w:t>Winter</w:t>
      </w:r>
      <w:proofErr w:type="gramEnd"/>
      <w:r w:rsidRPr="002F3E3A">
        <w:rPr>
          <w:rStyle w:val="apple-style-span"/>
          <w:rFonts w:cs="Arial"/>
          <w:color w:val="000000"/>
          <w:sz w:val="16"/>
        </w:rPr>
        <w:t>)</w:t>
      </w:r>
    </w:p>
    <w:p w:rsidR="002F3E3A" w:rsidRPr="00633550" w:rsidRDefault="002F3E3A" w:rsidP="002F3E3A">
      <w:pPr>
        <w:rPr>
          <w:rFonts w:cs="Arial"/>
          <w:color w:val="000000"/>
          <w:sz w:val="16"/>
        </w:rPr>
      </w:pPr>
      <w:r w:rsidRPr="002F3E3A">
        <w:rPr>
          <w:sz w:val="16"/>
        </w:rPr>
        <w:br/>
      </w:r>
      <w:r w:rsidRPr="002F3E3A">
        <w:rPr>
          <w:rStyle w:val="apple-style-span"/>
          <w:rFonts w:cs="Arial"/>
          <w:color w:val="000000"/>
          <w:u w:val="single"/>
        </w:rPr>
        <w:t xml:space="preserve">The </w:t>
      </w:r>
      <w:r w:rsidRPr="002F3E3A">
        <w:rPr>
          <w:rStyle w:val="apple-style-span"/>
          <w:rFonts w:cs="Arial"/>
          <w:color w:val="000000"/>
          <w:sz w:val="16"/>
        </w:rPr>
        <w:t xml:space="preserve">first and by far </w:t>
      </w:r>
      <w:r w:rsidRPr="002F3E3A">
        <w:rPr>
          <w:rStyle w:val="apple-style-span"/>
          <w:rFonts w:cs="Arial"/>
          <w:color w:val="000000"/>
          <w:u w:val="single"/>
        </w:rPr>
        <w:t>…</w:t>
      </w:r>
      <w:r w:rsidRPr="002F3E3A">
        <w:rPr>
          <w:rStyle w:val="apple-style-span"/>
          <w:rFonts w:cs="Arial"/>
          <w:color w:val="000000"/>
          <w:sz w:val="16"/>
        </w:rPr>
        <w:t xml:space="preserve"> we all fall down together." n12</w:t>
      </w:r>
    </w:p>
    <w:p w:rsidR="00265F5D" w:rsidRPr="00545426" w:rsidRDefault="00265F5D" w:rsidP="00545426"/>
    <w:sectPr w:rsidR="00265F5D" w:rsidRPr="0054542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3A"/>
    <w:rsid w:val="00261742"/>
    <w:rsid w:val="00265F5D"/>
    <w:rsid w:val="002F3E3A"/>
    <w:rsid w:val="003A4D24"/>
    <w:rsid w:val="00467CE3"/>
    <w:rsid w:val="00471CE5"/>
    <w:rsid w:val="004C3B01"/>
    <w:rsid w:val="00545426"/>
    <w:rsid w:val="006336FF"/>
    <w:rsid w:val="00681494"/>
    <w:rsid w:val="0068517B"/>
    <w:rsid w:val="006E09C9"/>
    <w:rsid w:val="007D5B9B"/>
    <w:rsid w:val="007E61EF"/>
    <w:rsid w:val="008C529D"/>
    <w:rsid w:val="00A07256"/>
    <w:rsid w:val="00B50D84"/>
    <w:rsid w:val="00CC7BE7"/>
    <w:rsid w:val="00CD5FE2"/>
    <w:rsid w:val="00D96978"/>
    <w:rsid w:val="00E513EF"/>
    <w:rsid w:val="00E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F3E3A"/>
    <w:rPr>
      <w:rFonts w:eastAsia="Times New Roman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ascii="Calibri" w:eastAsiaTheme="majorEastAsia" w:hAnsi="Calibri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ascii="Calibri" w:eastAsiaTheme="majorEastAsia" w:hAnsi="Calibri" w:cstheme="majorBidi"/>
      <w:b/>
      <w:bCs/>
      <w:sz w:val="32"/>
      <w:szCs w:val="26"/>
      <w:u w:val="single"/>
    </w:rPr>
  </w:style>
  <w:style w:type="paragraph" w:styleId="Heading3">
    <w:name w:val="heading 3"/>
    <w:aliases w:val="Tag,Heading 3 Char Char, Char,Char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,Heading 3 Char Char Char2, Char Char,Char Char"/>
    <w:basedOn w:val="DefaultParagraphFont"/>
    <w:link w:val="Heading3"/>
    <w:qFormat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eastAsiaTheme="minorHAnsi" w:cstheme="minorBidi"/>
      <w:sz w:val="24"/>
      <w:szCs w:val="24"/>
    </w:rPr>
  </w:style>
  <w:style w:type="character" w:customStyle="1" w:styleId="apple-style-span">
    <w:name w:val="apple-style-span"/>
    <w:basedOn w:val="DefaultParagraphFont"/>
    <w:rsid w:val="002F3E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F3E3A"/>
    <w:rPr>
      <w:rFonts w:eastAsia="Times New Roman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ascii="Calibri" w:eastAsiaTheme="majorEastAsia" w:hAnsi="Calibri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ascii="Calibri" w:eastAsiaTheme="majorEastAsia" w:hAnsi="Calibri" w:cstheme="majorBidi"/>
      <w:b/>
      <w:bCs/>
      <w:sz w:val="32"/>
      <w:szCs w:val="26"/>
      <w:u w:val="single"/>
    </w:rPr>
  </w:style>
  <w:style w:type="paragraph" w:styleId="Heading3">
    <w:name w:val="heading 3"/>
    <w:aliases w:val="Tag,Heading 3 Char Char, Char,Char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,Heading 3 Char Char Char2, Char Char,Char Char"/>
    <w:basedOn w:val="DefaultParagraphFont"/>
    <w:link w:val="Heading3"/>
    <w:qFormat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eastAsiaTheme="minorHAnsi" w:cstheme="minorBidi"/>
      <w:sz w:val="24"/>
      <w:szCs w:val="24"/>
    </w:rPr>
  </w:style>
  <w:style w:type="character" w:customStyle="1" w:styleId="apple-style-span">
    <w:name w:val="apple-style-span"/>
    <w:basedOn w:val="DefaultParagraphFont"/>
    <w:rsid w:val="002F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2012-01-25T00:42:00Z</dcterms:created>
  <dcterms:modified xsi:type="dcterms:W3CDTF">2012-01-25T00:43:00Z</dcterms:modified>
</cp:coreProperties>
</file>