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D76" w:rsidRDefault="00726D76" w:rsidP="00726D76">
      <w:pPr>
        <w:spacing w:line="240" w:lineRule="auto"/>
      </w:pPr>
      <w:r>
        <w:t>PART ONE IS FRAMEWORK.</w:t>
      </w:r>
    </w:p>
    <w:p w:rsidR="00726D76" w:rsidRDefault="00726D76" w:rsidP="00726D76">
      <w:pPr>
        <w:spacing w:line="240" w:lineRule="auto"/>
        <w:jc w:val="both"/>
      </w:pPr>
      <w:r>
        <w:t>The notion of value to life gives their impacts meaning. The aff story is predicated upon the idea that life has some inherent value making it worthy of protection and improvement, so your ballot is a mechanism to foster value to life and endorse the ideals and policy options that do so. Their framework prescribes an ethical value like morality or justice without telling you why we care about these notions of truth in the first place; the only function of ethics is to give meaning to our life experience, so all values are reducible to promoting value to life.</w:t>
      </w:r>
    </w:p>
    <w:p w:rsidR="00726D76" w:rsidRDefault="00726D76" w:rsidP="00726D76">
      <w:pPr>
        <w:spacing w:line="240" w:lineRule="auto"/>
      </w:pPr>
      <w:r>
        <w:t>PART TWO IS LINKS.</w:t>
      </w:r>
    </w:p>
    <w:p w:rsidR="00726D76" w:rsidRDefault="00726D76" w:rsidP="00726D76">
      <w:pPr>
        <w:spacing w:line="240" w:lineRule="auto"/>
        <w:jc w:val="both"/>
      </w:pPr>
      <w:r>
        <w:t>They characterize health care as a protective mechanism against human suffering, relying on universally provided access to medical services designed to eschew pain. The very idea of universal health care undermines the human project; it attempts to reduce the chaotic suffering and meaninglessness inherent in our uncomfortable experience with the world: disease, injury, madness.</w:t>
      </w:r>
    </w:p>
    <w:p w:rsidR="00726D76" w:rsidRDefault="00726D76" w:rsidP="00726D76">
      <w:pPr>
        <w:widowControl w:val="0"/>
        <w:autoSpaceDE w:val="0"/>
        <w:autoSpaceDN w:val="0"/>
        <w:adjustRightInd w:val="0"/>
        <w:spacing w:after="0" w:line="240" w:lineRule="auto"/>
        <w:jc w:val="both"/>
        <w:rPr>
          <w:rFonts w:ascii="Calibri" w:eastAsia="Cambria" w:hAnsi="Calibri" w:cs="Times New Roman"/>
          <w:b/>
          <w:bCs/>
        </w:rPr>
      </w:pPr>
      <w:r w:rsidRPr="007F1D40">
        <w:rPr>
          <w:rFonts w:ascii="Calibri" w:eastAsia="Cambria" w:hAnsi="Calibri" w:cs="Times New Roman"/>
          <w:bCs/>
          <w:szCs w:val="26"/>
        </w:rPr>
        <w:t xml:space="preserve">Life is amoral - anyone who </w:t>
      </w:r>
      <w:r>
        <w:rPr>
          <w:rFonts w:ascii="Calibri" w:eastAsia="Cambria" w:hAnsi="Calibri" w:cs="Times New Roman"/>
          <w:bCs/>
          <w:szCs w:val="26"/>
        </w:rPr>
        <w:t>denies this and attempts to reduce and eliminate suffering is a coward too fearful to engage life</w:t>
      </w:r>
      <w:r w:rsidRPr="007F1D40">
        <w:rPr>
          <w:rFonts w:ascii="Calibri" w:eastAsia="Cambria" w:hAnsi="Calibri" w:cs="Times New Roman"/>
          <w:bCs/>
          <w:szCs w:val="26"/>
        </w:rPr>
        <w:t xml:space="preserve">. The </w:t>
      </w:r>
      <w:proofErr w:type="spellStart"/>
      <w:r>
        <w:rPr>
          <w:rFonts w:ascii="Calibri" w:eastAsia="Cambria" w:hAnsi="Calibri" w:cs="Times New Roman"/>
          <w:bCs/>
          <w:szCs w:val="26"/>
        </w:rPr>
        <w:t>aff’s</w:t>
      </w:r>
      <w:proofErr w:type="spellEnd"/>
      <w:r w:rsidRPr="007F1D40">
        <w:rPr>
          <w:rFonts w:ascii="Calibri" w:eastAsia="Cambria" w:hAnsi="Calibri" w:cs="Times New Roman"/>
          <w:bCs/>
          <w:szCs w:val="26"/>
        </w:rPr>
        <w:t xml:space="preserve"> fixation with righting the world is a delusion that masks the true nature</w:t>
      </w:r>
      <w:r>
        <w:rPr>
          <w:rFonts w:ascii="Calibri" w:eastAsia="Cambria" w:hAnsi="Calibri" w:cs="Times New Roman"/>
          <w:bCs/>
          <w:szCs w:val="26"/>
        </w:rPr>
        <w:t xml:space="preserve"> and meaning</w:t>
      </w:r>
      <w:r w:rsidRPr="007F1D40">
        <w:rPr>
          <w:rFonts w:ascii="Calibri" w:eastAsia="Cambria" w:hAnsi="Calibri" w:cs="Times New Roman"/>
          <w:bCs/>
          <w:szCs w:val="26"/>
        </w:rPr>
        <w:t xml:space="preserve"> of suffering. </w:t>
      </w:r>
      <w:proofErr w:type="spellStart"/>
      <w:r>
        <w:rPr>
          <w:rFonts w:ascii="Calibri" w:eastAsia="Cambria" w:hAnsi="Calibri" w:cs="Times New Roman"/>
          <w:bCs/>
          <w:szCs w:val="26"/>
        </w:rPr>
        <w:t>Kain</w:t>
      </w:r>
      <w:proofErr w:type="spellEnd"/>
      <w:proofErr w:type="gramStart"/>
      <w:r>
        <w:rPr>
          <w:rFonts w:ascii="Calibri" w:eastAsia="Cambria" w:hAnsi="Calibri" w:cs="Times New Roman"/>
          <w:bCs/>
          <w:szCs w:val="26"/>
        </w:rPr>
        <w:t>:</w:t>
      </w:r>
      <w:proofErr w:type="gramEnd"/>
      <w:r>
        <w:rPr>
          <w:rFonts w:ascii="Calibri" w:eastAsia="Cambria" w:hAnsi="Calibri" w:cs="Times New Roman"/>
          <w:bCs/>
          <w:szCs w:val="26"/>
        </w:rPr>
        <w:br/>
      </w:r>
      <w:proofErr w:type="spellStart"/>
      <w:r w:rsidRPr="007F1D40">
        <w:rPr>
          <w:rFonts w:ascii="Calibri" w:eastAsia="Cambria" w:hAnsi="Calibri" w:cs="Times New Roman"/>
          <w:b/>
          <w:bCs/>
          <w:sz w:val="12"/>
          <w:szCs w:val="12"/>
        </w:rPr>
        <w:t>Kain</w:t>
      </w:r>
      <w:proofErr w:type="spellEnd"/>
      <w:r w:rsidRPr="007F1D40">
        <w:rPr>
          <w:rFonts w:ascii="Calibri" w:eastAsia="Cambria" w:hAnsi="Calibri" w:cs="Times New Roman"/>
          <w:sz w:val="12"/>
          <w:szCs w:val="12"/>
        </w:rPr>
        <w:t xml:space="preserve">, Phillip J. (Professor of Philosophy at the University of Santa Clara); </w:t>
      </w:r>
      <w:r w:rsidRPr="007F1D40">
        <w:rPr>
          <w:rFonts w:ascii="Calibri" w:eastAsia="Cambria" w:hAnsi="Calibri" w:cs="Times New Roman"/>
          <w:i/>
          <w:iCs/>
          <w:sz w:val="12"/>
          <w:szCs w:val="12"/>
        </w:rPr>
        <w:t>Nietzsche, Eternal Recurrence, and the Horror of Existence</w:t>
      </w:r>
      <w:r w:rsidRPr="007F1D40">
        <w:rPr>
          <w:rFonts w:ascii="Calibri" w:eastAsia="Cambria" w:hAnsi="Calibri" w:cs="Times New Roman"/>
          <w:sz w:val="12"/>
          <w:szCs w:val="12"/>
        </w:rPr>
        <w:t xml:space="preserve">; </w:t>
      </w:r>
      <w:r w:rsidRPr="007F1D40">
        <w:rPr>
          <w:rFonts w:ascii="Calibri" w:eastAsia="Cambria" w:hAnsi="Calibri" w:cs="Times New Roman"/>
          <w:i/>
          <w:iCs/>
          <w:sz w:val="12"/>
          <w:szCs w:val="12"/>
        </w:rPr>
        <w:t>Journal of Nietzsche Studies</w:t>
      </w:r>
      <w:r w:rsidRPr="007F1D40">
        <w:rPr>
          <w:rFonts w:ascii="Calibri" w:eastAsia="Cambria" w:hAnsi="Calibri" w:cs="Times New Roman"/>
          <w:sz w:val="12"/>
          <w:szCs w:val="12"/>
        </w:rPr>
        <w:t>; 20</w:t>
      </w:r>
      <w:r w:rsidRPr="007F1D40">
        <w:rPr>
          <w:rFonts w:ascii="Calibri" w:eastAsia="Cambria" w:hAnsi="Calibri" w:cs="Times New Roman"/>
          <w:b/>
          <w:bCs/>
          <w:sz w:val="12"/>
          <w:szCs w:val="12"/>
        </w:rPr>
        <w:t>07</w:t>
      </w:r>
    </w:p>
    <w:p w:rsidR="00726D76" w:rsidRPr="007F1D40" w:rsidRDefault="00726D76" w:rsidP="00726D76">
      <w:pPr>
        <w:widowControl w:val="0"/>
        <w:autoSpaceDE w:val="0"/>
        <w:autoSpaceDN w:val="0"/>
        <w:adjustRightInd w:val="0"/>
        <w:spacing w:after="0" w:line="240" w:lineRule="auto"/>
        <w:rPr>
          <w:rFonts w:ascii="Calibri" w:eastAsia="Cambria" w:hAnsi="Calibri" w:cs="Times New Roman"/>
          <w:bCs/>
        </w:rPr>
      </w:pPr>
    </w:p>
    <w:p w:rsidR="00726D76" w:rsidRDefault="00726D76" w:rsidP="00726D76">
      <w:pPr>
        <w:widowControl w:val="0"/>
        <w:autoSpaceDE w:val="0"/>
        <w:autoSpaceDN w:val="0"/>
        <w:adjustRightInd w:val="0"/>
        <w:spacing w:after="0" w:line="240" w:lineRule="auto"/>
        <w:jc w:val="both"/>
        <w:rPr>
          <w:rFonts w:ascii="Calibri" w:eastAsia="Cambria" w:hAnsi="Calibri" w:cs="Times New Roman"/>
          <w:b/>
          <w:bCs/>
          <w:szCs w:val="26"/>
          <w:u w:val="single"/>
        </w:rPr>
      </w:pPr>
      <w:r w:rsidRPr="007F1D40">
        <w:rPr>
          <w:rFonts w:ascii="Calibri" w:eastAsia="Cambria" w:hAnsi="Calibri" w:cs="Times New Roman"/>
          <w:b/>
          <w:bCs/>
          <w:szCs w:val="26"/>
          <w:u w:val="single"/>
        </w:rPr>
        <w:t>The</w:t>
      </w:r>
      <w:r w:rsidRPr="007F1D40">
        <w:rPr>
          <w:rFonts w:ascii="Calibri" w:eastAsia="Cambria" w:hAnsi="Calibri" w:cs="Times New Roman"/>
          <w:b/>
          <w:bCs/>
          <w:szCs w:val="26"/>
        </w:rPr>
        <w:t xml:space="preserve"> </w:t>
      </w:r>
      <w:r w:rsidRPr="007F1D40">
        <w:rPr>
          <w:rFonts w:ascii="Calibri" w:eastAsia="Cambria" w:hAnsi="Calibri" w:cs="Times New Roman"/>
          <w:sz w:val="8"/>
          <w:szCs w:val="8"/>
        </w:rPr>
        <w:t>third</w:t>
      </w:r>
      <w:r w:rsidRPr="007F1D40">
        <w:rPr>
          <w:rFonts w:ascii="Calibri" w:eastAsia="Cambria" w:hAnsi="Calibri" w:cs="Times New Roman"/>
          <w:bCs/>
          <w:sz w:val="8"/>
          <w:szCs w:val="8"/>
        </w:rPr>
        <w:t xml:space="preserve"> vision takes the</w:t>
      </w:r>
      <w:r w:rsidRPr="007F1D40">
        <w:rPr>
          <w:rFonts w:ascii="Calibri" w:eastAsia="Cambria" w:hAnsi="Calibri" w:cs="Times New Roman"/>
          <w:b/>
          <w:bCs/>
          <w:szCs w:val="26"/>
          <w:u w:val="single"/>
        </w:rPr>
        <w:t xml:space="preserve"> cosmos </w:t>
      </w:r>
      <w:r w:rsidRPr="007F1D40">
        <w:rPr>
          <w:rFonts w:ascii="Calibri" w:eastAsia="Cambria" w:hAnsi="Calibri" w:cs="Times New Roman"/>
          <w:bCs/>
          <w:sz w:val="8"/>
          <w:szCs w:val="8"/>
        </w:rPr>
        <w:t>to be alien. It</w:t>
      </w:r>
      <w:r w:rsidRPr="007F1D40">
        <w:rPr>
          <w:rFonts w:ascii="Calibri" w:eastAsia="Cambria" w:hAnsi="Calibri" w:cs="Times New Roman"/>
          <w:b/>
          <w:bCs/>
          <w:szCs w:val="26"/>
          <w:u w:val="single"/>
        </w:rPr>
        <w:t xml:space="preserve"> was not designed for human beings at all; nor </w:t>
      </w:r>
      <w:proofErr w:type="gramStart"/>
      <w:r w:rsidRPr="007F1D40">
        <w:rPr>
          <w:rFonts w:ascii="Calibri" w:eastAsia="Cambria" w:hAnsi="Calibri" w:cs="Times New Roman"/>
          <w:b/>
          <w:bCs/>
          <w:szCs w:val="26"/>
          <w:u w:val="single"/>
        </w:rPr>
        <w:t>were</w:t>
      </w:r>
      <w:proofErr w:type="gramEnd"/>
      <w:r w:rsidRPr="007F1D40">
        <w:rPr>
          <w:rFonts w:ascii="Calibri" w:eastAsia="Cambria" w:hAnsi="Calibri" w:cs="Times New Roman"/>
          <w:b/>
          <w:bCs/>
          <w:szCs w:val="26"/>
          <w:u w:val="single"/>
        </w:rPr>
        <w:t xml:space="preserve"> they designed for it. We </w:t>
      </w:r>
      <w:r w:rsidRPr="007F1D40">
        <w:rPr>
          <w:rFonts w:ascii="Calibri" w:eastAsia="Cambria" w:hAnsi="Calibri" w:cs="Times New Roman"/>
          <w:bCs/>
          <w:sz w:val="8"/>
          <w:szCs w:val="8"/>
        </w:rPr>
        <w:t>just</w:t>
      </w:r>
      <w:r w:rsidRPr="007F1D40">
        <w:rPr>
          <w:rFonts w:ascii="Calibri" w:eastAsia="Cambria" w:hAnsi="Calibri" w:cs="Times New Roman"/>
          <w:b/>
          <w:bCs/>
          <w:szCs w:val="26"/>
          <w:u w:val="single"/>
        </w:rPr>
        <w:t xml:space="preserve"> do not fit. We do not belong. And we never will. The cosmos is horrible, terrifying, and we will never surmount this fact. It is a place where human beings suffer for no reason at all. </w:t>
      </w:r>
      <w:r w:rsidRPr="007F1D40">
        <w:rPr>
          <w:rFonts w:ascii="Calibri" w:eastAsia="Cambria" w:hAnsi="Calibri" w:cs="Times New Roman"/>
          <w:bCs/>
          <w:sz w:val="8"/>
          <w:szCs w:val="8"/>
        </w:rPr>
        <w:t xml:space="preserve">It is best never to have been born. Let us call this the horrific cosmos. </w:t>
      </w:r>
      <w:r w:rsidRPr="007F1D40">
        <w:rPr>
          <w:rFonts w:ascii="Calibri" w:eastAsia="Cambria" w:hAnsi="Calibri" w:cs="Times New Roman"/>
          <w:sz w:val="8"/>
          <w:szCs w:val="8"/>
        </w:rPr>
        <w:t xml:space="preserve">This is Nietzsche's view. Nietzsche simply dismisses the designed cosmos, which few believe in anymore anyway (WP 12a). On the other hand, </w:t>
      </w:r>
      <w:r w:rsidRPr="007F1D40">
        <w:rPr>
          <w:rFonts w:ascii="Calibri" w:eastAsia="Cambria" w:hAnsi="Calibri" w:cs="Times New Roman"/>
          <w:bCs/>
          <w:sz w:val="8"/>
          <w:szCs w:val="8"/>
        </w:rPr>
        <w:t>Nietzsche takes the perfectible cosmos very seriously. He resists it with every fiber of his being.</w:t>
      </w:r>
      <w:hyperlink r:id="rId7" w:history="1">
        <w:r w:rsidRPr="007F1D40">
          <w:rPr>
            <w:rStyle w:val="Hyperlink"/>
            <w:rFonts w:ascii="Calibri" w:eastAsia="Cambria" w:hAnsi="Calibri" w:cs="Times New Roman"/>
            <w:bCs/>
            <w:sz w:val="8"/>
            <w:szCs w:val="8"/>
            <w:u w:val="none"/>
          </w:rPr>
          <w:t>5</w:t>
        </w:r>
      </w:hyperlink>
      <w:r w:rsidRPr="007F1D40">
        <w:rPr>
          <w:rFonts w:ascii="Calibri" w:eastAsia="Cambria" w:hAnsi="Calibri" w:cs="Times New Roman"/>
          <w:b/>
          <w:bCs/>
          <w:szCs w:val="26"/>
          <w:u w:val="single"/>
        </w:rPr>
        <w:t xml:space="preserve"> For Nietzsche, we must stop wasting time and energy hoping to change things, improve them, make progress</w:t>
      </w:r>
      <w:r w:rsidRPr="007F1D40">
        <w:rPr>
          <w:rFonts w:ascii="Calibri" w:eastAsia="Cambria" w:hAnsi="Calibri" w:cs="Times New Roman"/>
          <w:szCs w:val="26"/>
        </w:rPr>
        <w:t xml:space="preserve"> </w:t>
      </w:r>
      <w:r w:rsidRPr="007F1D40">
        <w:rPr>
          <w:rFonts w:ascii="Calibri" w:eastAsia="Cambria" w:hAnsi="Calibri" w:cs="Times New Roman"/>
          <w:sz w:val="8"/>
          <w:szCs w:val="8"/>
        </w:rPr>
        <w:t>(see, e.g., WP 40, 90, 684)—the outlook of liberals, socialists, and even Christians, all of whom Nietzsche tends to lump together and excoriate. For [End Page 50] Nietzsche,</w:t>
      </w:r>
      <w:r w:rsidRPr="007F1D40">
        <w:rPr>
          <w:rFonts w:ascii="Calibri" w:eastAsia="Cambria" w:hAnsi="Calibri" w:cs="Times New Roman"/>
          <w:szCs w:val="26"/>
        </w:rPr>
        <w:t xml:space="preserve"> </w:t>
      </w:r>
      <w:r w:rsidRPr="007F1D40">
        <w:rPr>
          <w:rFonts w:ascii="Calibri" w:eastAsia="Cambria" w:hAnsi="Calibri" w:cs="Times New Roman"/>
          <w:b/>
          <w:bCs/>
          <w:szCs w:val="26"/>
          <w:u w:val="single"/>
        </w:rPr>
        <w:t>we cannot reduce suffering, and to keep hoping that we can will simply weaken us. Instead, we must conceal an alien and terrifying cosmos if we hope to live in it. And we must develop the strength to do so. We must toughen ourselves. We need more suffering, not less.</w:t>
      </w:r>
      <w:r w:rsidRPr="007F1D40">
        <w:rPr>
          <w:rFonts w:ascii="Calibri" w:eastAsia="Cambria" w:hAnsi="Calibri" w:cs="Times New Roman"/>
          <w:b/>
          <w:bCs/>
          <w:szCs w:val="26"/>
        </w:rPr>
        <w:t xml:space="preserve"> </w:t>
      </w:r>
      <w:r w:rsidRPr="002B5E35">
        <w:rPr>
          <w:rFonts w:ascii="Calibri" w:eastAsia="Cambria" w:hAnsi="Calibri" w:cs="Times New Roman"/>
          <w:sz w:val="8"/>
          <w:szCs w:val="8"/>
        </w:rPr>
        <w:t>It has "created all enhancements of man so far . . ." (BGE 225, 44; WP 957; GM II</w:t>
      </w:r>
      <w:proofErr w:type="gramStart"/>
      <w:r w:rsidRPr="002B5E35">
        <w:rPr>
          <w:rFonts w:ascii="Calibri" w:eastAsia="Cambria" w:hAnsi="Calibri" w:cs="Times New Roman"/>
          <w:sz w:val="8"/>
          <w:szCs w:val="8"/>
        </w:rPr>
        <w:t>:7</w:t>
      </w:r>
      <w:proofErr w:type="gramEnd"/>
      <w:r w:rsidRPr="002B5E35">
        <w:rPr>
          <w:rFonts w:ascii="Calibri" w:eastAsia="Cambria" w:hAnsi="Calibri" w:cs="Times New Roman"/>
          <w:sz w:val="8"/>
          <w:szCs w:val="8"/>
        </w:rPr>
        <w:t>).</w:t>
      </w:r>
      <w:r w:rsidRPr="007F1D40">
        <w:rPr>
          <w:rFonts w:ascii="Calibri" w:eastAsia="Cambria" w:hAnsi="Calibri" w:cs="Times New Roman"/>
          <w:szCs w:val="26"/>
        </w:rPr>
        <w:t xml:space="preserve"> </w:t>
      </w:r>
      <w:r w:rsidRPr="007F1D40">
        <w:rPr>
          <w:rFonts w:ascii="Calibri" w:eastAsia="Cambria" w:hAnsi="Calibri" w:cs="Times New Roman"/>
          <w:b/>
          <w:bCs/>
          <w:szCs w:val="26"/>
          <w:u w:val="single"/>
        </w:rPr>
        <w:t>If we look deeply into the essence of things, into the horror of existence,</w:t>
      </w:r>
      <w:r w:rsidRPr="007F1D40">
        <w:rPr>
          <w:rFonts w:ascii="Calibri" w:eastAsia="Cambria" w:hAnsi="Calibri" w:cs="Times New Roman"/>
          <w:szCs w:val="26"/>
        </w:rPr>
        <w:t xml:space="preserve"> </w:t>
      </w:r>
      <w:r w:rsidRPr="002B5E35">
        <w:rPr>
          <w:rFonts w:ascii="Calibri" w:eastAsia="Cambria" w:hAnsi="Calibri" w:cs="Times New Roman"/>
          <w:sz w:val="8"/>
          <w:szCs w:val="8"/>
        </w:rPr>
        <w:t>Nietzsche thinks we will be overwhelmed—paralyzed. Like Hamlet</w:t>
      </w:r>
      <w:r w:rsidRPr="007F1D40">
        <w:rPr>
          <w:rFonts w:ascii="Calibri" w:eastAsia="Cambria" w:hAnsi="Calibri" w:cs="Times New Roman"/>
          <w:szCs w:val="26"/>
        </w:rPr>
        <w:t xml:space="preserve"> </w:t>
      </w:r>
      <w:r w:rsidRPr="007F1D40">
        <w:rPr>
          <w:rFonts w:ascii="Calibri" w:eastAsia="Cambria" w:hAnsi="Calibri" w:cs="Times New Roman"/>
          <w:b/>
          <w:bCs/>
          <w:szCs w:val="26"/>
          <w:u w:val="single"/>
        </w:rPr>
        <w:t xml:space="preserve">we will not be able to act, because we will see that action cannot change the eternal nature of things </w:t>
      </w:r>
      <w:r w:rsidRPr="002B5E35">
        <w:rPr>
          <w:rFonts w:ascii="Calibri" w:eastAsia="Cambria" w:hAnsi="Calibri" w:cs="Times New Roman"/>
          <w:bCs/>
          <w:sz w:val="8"/>
          <w:szCs w:val="8"/>
        </w:rPr>
        <w:t>(BT 7).</w:t>
      </w:r>
      <w:r w:rsidRPr="007F1D40">
        <w:rPr>
          <w:rFonts w:ascii="Calibri" w:eastAsia="Cambria" w:hAnsi="Calibri" w:cs="Times New Roman"/>
          <w:szCs w:val="26"/>
        </w:rPr>
        <w:t xml:space="preserve"> </w:t>
      </w:r>
      <w:r w:rsidRPr="002B5E35">
        <w:rPr>
          <w:rFonts w:ascii="Calibri" w:eastAsia="Cambria" w:hAnsi="Calibri" w:cs="Times New Roman"/>
          <w:sz w:val="8"/>
          <w:szCs w:val="8"/>
        </w:rPr>
        <w:t>We must see, Nietzsche says, that "</w:t>
      </w:r>
      <w:r w:rsidRPr="002B5E35">
        <w:rPr>
          <w:rFonts w:ascii="Calibri" w:eastAsia="Cambria" w:hAnsi="Calibri" w:cs="Times New Roman"/>
          <w:b/>
          <w:szCs w:val="26"/>
          <w:u w:val="single"/>
        </w:rPr>
        <w:t>a profound illusion</w:t>
      </w:r>
      <w:r w:rsidRPr="007F1D40">
        <w:rPr>
          <w:rFonts w:ascii="Calibri" w:eastAsia="Cambria" w:hAnsi="Calibri" w:cs="Times New Roman"/>
          <w:szCs w:val="26"/>
        </w:rPr>
        <w:t xml:space="preserve"> </w:t>
      </w:r>
      <w:r w:rsidRPr="002B5E35">
        <w:rPr>
          <w:rFonts w:ascii="Calibri" w:eastAsia="Cambria" w:hAnsi="Calibri" w:cs="Times New Roman"/>
          <w:sz w:val="8"/>
          <w:szCs w:val="8"/>
        </w:rPr>
        <w:t xml:space="preserve">. . . first saw the light of the world in the person of Socrates: the unshakeable faith that thought . . . </w:t>
      </w:r>
      <w:r w:rsidRPr="002B5E35">
        <w:rPr>
          <w:rFonts w:ascii="Calibri" w:eastAsia="Cambria" w:hAnsi="Calibri" w:cs="Times New Roman"/>
          <w:b/>
          <w:szCs w:val="26"/>
          <w:u w:val="single"/>
        </w:rPr>
        <w:t>can penetrate the deepest abysses of being, and that thought is capable not only of knowing being but even of correcting it.</w:t>
      </w:r>
      <w:r w:rsidRPr="007F1D40">
        <w:rPr>
          <w:rFonts w:ascii="Calibri" w:eastAsia="Cambria" w:hAnsi="Calibri" w:cs="Times New Roman"/>
          <w:szCs w:val="26"/>
        </w:rPr>
        <w:t xml:space="preserve"> </w:t>
      </w:r>
      <w:r w:rsidRPr="002B5E35">
        <w:rPr>
          <w:rFonts w:ascii="Calibri" w:eastAsia="Cambria" w:hAnsi="Calibri" w:cs="Times New Roman"/>
          <w:sz w:val="8"/>
          <w:szCs w:val="8"/>
        </w:rPr>
        <w:t xml:space="preserve">This sublime metaphysical illusion accompanies science as an instinct . . ." (BT 15). In Nietzsche's view, we cannot change things. Instead, with Hamlet we should "feel it to be ridiculous or humiliating that [we] should be asked to set right a world that is out of joint" (BT 7; cf. TI "Anti-Nature," 6). Knowledge of the horror of existence kills action—which requires distance and illusion. </w:t>
      </w:r>
      <w:r w:rsidRPr="007F1D40">
        <w:rPr>
          <w:rFonts w:ascii="Calibri" w:eastAsia="Cambria" w:hAnsi="Calibri" w:cs="Times New Roman"/>
          <w:b/>
          <w:bCs/>
          <w:szCs w:val="26"/>
          <w:u w:val="single"/>
        </w:rPr>
        <w:t>The horror and meaninglessness of existence must be veiled if we are to live and act.</w:t>
      </w:r>
      <w:r w:rsidRPr="007F1D40">
        <w:rPr>
          <w:rFonts w:ascii="Calibri" w:eastAsia="Cambria" w:hAnsi="Calibri" w:cs="Times New Roman"/>
          <w:szCs w:val="26"/>
        </w:rPr>
        <w:t xml:space="preserve"> </w:t>
      </w:r>
      <w:r w:rsidRPr="002B5E35">
        <w:rPr>
          <w:rFonts w:ascii="Calibri" w:eastAsia="Cambria" w:hAnsi="Calibri" w:cs="Times New Roman"/>
          <w:sz w:val="8"/>
          <w:szCs w:val="8"/>
        </w:rPr>
        <w:t xml:space="preserve">What we must do, Nietzsche thinks, is construct a meaning for suffering. </w:t>
      </w:r>
      <w:r w:rsidRPr="007F1D40">
        <w:rPr>
          <w:rFonts w:ascii="Calibri" w:eastAsia="Cambria" w:hAnsi="Calibri" w:cs="Times New Roman"/>
          <w:b/>
          <w:bCs/>
          <w:szCs w:val="26"/>
          <w:u w:val="single"/>
        </w:rPr>
        <w:t>Suffering we can handle. Meaningless suffering, suffering for no reason at all, we cannot handle. So we give suffering a meaning. We invent a meaning. We create an illusion.</w:t>
      </w:r>
    </w:p>
    <w:p w:rsidR="00726D76" w:rsidRDefault="00726D76" w:rsidP="00726D76">
      <w:pPr>
        <w:widowControl w:val="0"/>
        <w:autoSpaceDE w:val="0"/>
        <w:autoSpaceDN w:val="0"/>
        <w:adjustRightInd w:val="0"/>
        <w:spacing w:after="0" w:line="240" w:lineRule="auto"/>
        <w:rPr>
          <w:rFonts w:ascii="Calibri" w:eastAsia="Cambria" w:hAnsi="Calibri" w:cs="Times New Roman"/>
          <w:b/>
          <w:bCs/>
          <w:szCs w:val="26"/>
          <w:u w:val="single"/>
        </w:rPr>
      </w:pPr>
    </w:p>
    <w:p w:rsidR="00726D76" w:rsidRPr="00B52868" w:rsidRDefault="00726D76" w:rsidP="00726D76">
      <w:pPr>
        <w:spacing w:line="240" w:lineRule="auto"/>
        <w:ind w:left="7"/>
        <w:rPr>
          <w:rFonts w:ascii="Arial" w:eastAsiaTheme="minorEastAsia" w:hAnsi="Arial" w:cs="Arial"/>
          <w:b/>
          <w:bCs/>
          <w:kern w:val="28"/>
          <w:sz w:val="21"/>
          <w:szCs w:val="21"/>
        </w:rPr>
      </w:pPr>
      <w:r w:rsidRPr="00EC35E0">
        <w:rPr>
          <w:rFonts w:ascii="Calibri" w:eastAsia="Cambria" w:hAnsi="Calibri" w:cs="Times New Roman"/>
          <w:bCs/>
          <w:szCs w:val="26"/>
        </w:rPr>
        <w:t xml:space="preserve">By attempting to minimize suffering, the </w:t>
      </w:r>
      <w:proofErr w:type="spellStart"/>
      <w:r>
        <w:rPr>
          <w:rFonts w:ascii="Calibri" w:eastAsia="Cambria" w:hAnsi="Calibri" w:cs="Times New Roman"/>
          <w:bCs/>
          <w:szCs w:val="26"/>
        </w:rPr>
        <w:t>aff’s</w:t>
      </w:r>
      <w:proofErr w:type="spellEnd"/>
      <w:r w:rsidRPr="00EC35E0">
        <w:rPr>
          <w:rFonts w:ascii="Calibri" w:eastAsia="Cambria" w:hAnsi="Calibri" w:cs="Times New Roman"/>
          <w:bCs/>
          <w:szCs w:val="26"/>
        </w:rPr>
        <w:t xml:space="preserve"> addiction to security creates a self-fulfilling prophecy in which the unpredictability of the world becomes a threat to humanity. This redirects our perpetual </w:t>
      </w:r>
      <w:proofErr w:type="spellStart"/>
      <w:r w:rsidRPr="00EC35E0">
        <w:rPr>
          <w:rFonts w:ascii="Calibri" w:eastAsia="Cambria" w:hAnsi="Calibri" w:cs="Times New Roman"/>
          <w:bCs/>
          <w:szCs w:val="26"/>
        </w:rPr>
        <w:t>ressentiment</w:t>
      </w:r>
      <w:proofErr w:type="spellEnd"/>
      <w:r w:rsidRPr="00EC35E0">
        <w:rPr>
          <w:rFonts w:ascii="Calibri" w:eastAsia="Cambria" w:hAnsi="Calibri" w:cs="Times New Roman"/>
          <w:bCs/>
          <w:szCs w:val="26"/>
        </w:rPr>
        <w:t xml:space="preserve"> against the unknown, which triggers inexplicable hat</w:t>
      </w:r>
      <w:r>
        <w:rPr>
          <w:rFonts w:ascii="Calibri" w:eastAsia="Cambria" w:hAnsi="Calibri" w:cs="Times New Roman"/>
          <w:bCs/>
          <w:szCs w:val="26"/>
        </w:rPr>
        <w:t xml:space="preserve">red for our fate and mortality. </w:t>
      </w:r>
      <w:r w:rsidRPr="00EC35E0">
        <w:rPr>
          <w:rFonts w:ascii="Calibri" w:eastAsia="Cambria" w:hAnsi="Calibri" w:cs="Times New Roman"/>
          <w:bCs/>
          <w:szCs w:val="26"/>
        </w:rPr>
        <w:t xml:space="preserve">As a result, </w:t>
      </w:r>
      <w:r>
        <w:rPr>
          <w:rFonts w:ascii="Calibri" w:eastAsia="Cambria" w:hAnsi="Calibri" w:cs="Times New Roman"/>
          <w:bCs/>
          <w:szCs w:val="26"/>
        </w:rPr>
        <w:t>they</w:t>
      </w:r>
      <w:r w:rsidRPr="00EC35E0">
        <w:rPr>
          <w:rFonts w:ascii="Calibri" w:eastAsia="Cambria" w:hAnsi="Calibri" w:cs="Times New Roman"/>
          <w:bCs/>
          <w:szCs w:val="26"/>
        </w:rPr>
        <w:t xml:space="preserve"> subjugate any affirmative va</w:t>
      </w:r>
      <w:r>
        <w:rPr>
          <w:rFonts w:ascii="Calibri" w:eastAsia="Cambria" w:hAnsi="Calibri" w:cs="Times New Roman"/>
          <w:bCs/>
          <w:szCs w:val="26"/>
        </w:rPr>
        <w:t xml:space="preserve">lue to the nihilism of security that fosters refusal to engage life. </w:t>
      </w:r>
      <w:r w:rsidR="0063090B">
        <w:rPr>
          <w:rFonts w:ascii="Calibri" w:eastAsia="Cambria" w:hAnsi="Calibri" w:cs="Times New Roman"/>
          <w:bCs/>
          <w:szCs w:val="26"/>
        </w:rPr>
        <w:t xml:space="preserve">Their obsession with protecting everyone from everything limits everyone’s ability to engage the world; that perpetuates the impacts of racism. </w:t>
      </w:r>
      <w:r>
        <w:rPr>
          <w:rFonts w:ascii="Calibri" w:eastAsia="Cambria" w:hAnsi="Calibri" w:cs="Times New Roman"/>
          <w:bCs/>
          <w:szCs w:val="26"/>
        </w:rPr>
        <w:t xml:space="preserve">Der </w:t>
      </w:r>
      <w:proofErr w:type="spellStart"/>
      <w:r>
        <w:rPr>
          <w:rFonts w:ascii="Calibri" w:eastAsia="Cambria" w:hAnsi="Calibri" w:cs="Times New Roman"/>
          <w:bCs/>
          <w:szCs w:val="26"/>
        </w:rPr>
        <w:t>Derian</w:t>
      </w:r>
      <w:proofErr w:type="spellEnd"/>
      <w:proofErr w:type="gramStart"/>
      <w:r>
        <w:rPr>
          <w:rFonts w:ascii="Calibri" w:eastAsia="Cambria" w:hAnsi="Calibri" w:cs="Times New Roman"/>
          <w:bCs/>
          <w:szCs w:val="26"/>
        </w:rPr>
        <w:t>:</w:t>
      </w:r>
      <w:proofErr w:type="gramEnd"/>
      <w:r>
        <w:rPr>
          <w:rFonts w:ascii="Calibri" w:eastAsia="Cambria" w:hAnsi="Calibri" w:cs="Times New Roman"/>
          <w:bCs/>
          <w:szCs w:val="26"/>
        </w:rPr>
        <w:br/>
      </w:r>
      <w:r w:rsidRPr="00EC35E0">
        <w:rPr>
          <w:rFonts w:eastAsiaTheme="minorEastAsia" w:cs="Arial"/>
          <w:kern w:val="28"/>
          <w:sz w:val="12"/>
          <w:szCs w:val="12"/>
        </w:rPr>
        <w:t>James</w:t>
      </w:r>
      <w:r w:rsidRPr="00EC35E0">
        <w:rPr>
          <w:rFonts w:eastAsiaTheme="minorEastAsia" w:cs="Arial"/>
          <w:b/>
          <w:bCs/>
          <w:kern w:val="28"/>
          <w:sz w:val="12"/>
          <w:szCs w:val="12"/>
        </w:rPr>
        <w:t xml:space="preserve"> </w:t>
      </w:r>
      <w:r w:rsidRPr="00EC35E0">
        <w:rPr>
          <w:rFonts w:eastAsiaTheme="minorEastAsia" w:cs="Arial"/>
          <w:kern w:val="28"/>
          <w:sz w:val="12"/>
          <w:szCs w:val="12"/>
        </w:rPr>
        <w:t xml:space="preserve">(Professor of Political Science at the University of Massachusetts and the Institute Research Professor of International Studies at Brown University); </w:t>
      </w:r>
      <w:r w:rsidRPr="00EC35E0">
        <w:rPr>
          <w:rFonts w:eastAsiaTheme="minorEastAsia" w:cs="Arial"/>
          <w:i/>
          <w:iCs/>
          <w:kern w:val="28"/>
          <w:sz w:val="12"/>
          <w:szCs w:val="12"/>
        </w:rPr>
        <w:t xml:space="preserve">The Value of Security: Hobbes, Marx, Nietzsche, and </w:t>
      </w:r>
      <w:proofErr w:type="spellStart"/>
      <w:r w:rsidRPr="00EC35E0">
        <w:rPr>
          <w:rFonts w:eastAsiaTheme="minorEastAsia" w:cs="Arial"/>
          <w:i/>
          <w:iCs/>
          <w:kern w:val="28"/>
          <w:sz w:val="12"/>
          <w:szCs w:val="12"/>
        </w:rPr>
        <w:t>Baudrillard</w:t>
      </w:r>
      <w:proofErr w:type="spellEnd"/>
      <w:r w:rsidRPr="00EC35E0">
        <w:rPr>
          <w:rFonts w:eastAsiaTheme="minorEastAsia" w:cs="Arial"/>
          <w:kern w:val="28"/>
          <w:sz w:val="12"/>
          <w:szCs w:val="12"/>
        </w:rPr>
        <w:t xml:space="preserve">; </w:t>
      </w:r>
      <w:proofErr w:type="spellStart"/>
      <w:r w:rsidRPr="00EC35E0">
        <w:rPr>
          <w:rFonts w:eastAsiaTheme="minorEastAsia" w:cs="Arial"/>
          <w:kern w:val="28"/>
          <w:sz w:val="12"/>
          <w:szCs w:val="12"/>
        </w:rPr>
        <w:t>Cianet</w:t>
      </w:r>
      <w:proofErr w:type="spellEnd"/>
      <w:r w:rsidRPr="00EC35E0">
        <w:rPr>
          <w:rFonts w:eastAsiaTheme="minorEastAsia" w:cs="Arial"/>
          <w:kern w:val="28"/>
          <w:sz w:val="12"/>
          <w:szCs w:val="12"/>
        </w:rPr>
        <w:t>: http://www.ciaonet.org/book/lipschutz/lipschutz12.html;19</w:t>
      </w:r>
      <w:r w:rsidRPr="00EC35E0">
        <w:rPr>
          <w:rFonts w:eastAsiaTheme="minorEastAsia" w:cs="Arial"/>
          <w:b/>
          <w:bCs/>
          <w:kern w:val="28"/>
          <w:sz w:val="12"/>
          <w:szCs w:val="12"/>
        </w:rPr>
        <w:t>98</w:t>
      </w:r>
    </w:p>
    <w:p w:rsidR="00726D76" w:rsidRDefault="00726D76" w:rsidP="00726D76">
      <w:pPr>
        <w:widowControl w:val="0"/>
        <w:autoSpaceDE w:val="0"/>
        <w:autoSpaceDN w:val="0"/>
        <w:adjustRightInd w:val="0"/>
        <w:spacing w:after="0" w:line="240" w:lineRule="auto"/>
        <w:jc w:val="both"/>
        <w:rPr>
          <w:rFonts w:ascii="Calibri" w:eastAsia="Cambria" w:hAnsi="Calibri" w:cs="Times New Roman"/>
        </w:rPr>
      </w:pPr>
      <w:r w:rsidRPr="00EC35E0">
        <w:rPr>
          <w:rFonts w:ascii="Calibri" w:eastAsia="Cambria" w:hAnsi="Calibri" w:cs="Times New Roman"/>
          <w:b/>
          <w:bCs/>
          <w:szCs w:val="26"/>
          <w:u w:val="single"/>
        </w:rPr>
        <w:t>[Nietzsche’s] method is not to uncover some deep meaning or value for security, but to destabilize the intolerable fictional identities of the past which have been created out of fear, and to affirm the creative differences which might yield new values for the future.</w:t>
      </w:r>
      <w:r w:rsidRPr="00EC35E0">
        <w:rPr>
          <w:rFonts w:ascii="Calibri" w:eastAsia="Cambria" w:hAnsi="Calibri" w:cs="Times New Roman"/>
          <w:bCs/>
          <w:sz w:val="8"/>
          <w:szCs w:val="8"/>
        </w:rPr>
        <w:t xml:space="preserve"> 33</w:t>
      </w:r>
      <w:r w:rsidRPr="00EC35E0">
        <w:rPr>
          <w:rFonts w:ascii="Calibri" w:eastAsia="Cambria" w:hAnsi="Calibri" w:cs="Times New Roman"/>
          <w:sz w:val="8"/>
          <w:szCs w:val="8"/>
        </w:rPr>
        <w:t xml:space="preserve"> Originating in the paradoxical relationship of a contingent life and a certain death, the history of security reads for Nietzsche as </w:t>
      </w:r>
      <w:proofErr w:type="gramStart"/>
      <w:r w:rsidRPr="00EC35E0">
        <w:rPr>
          <w:rFonts w:ascii="Calibri" w:eastAsia="Cambria" w:hAnsi="Calibri" w:cs="Times New Roman"/>
          <w:sz w:val="8"/>
          <w:szCs w:val="8"/>
        </w:rPr>
        <w:t>an abnegation</w:t>
      </w:r>
      <w:proofErr w:type="gramEnd"/>
      <w:r w:rsidRPr="00EC35E0">
        <w:rPr>
          <w:rFonts w:ascii="Calibri" w:eastAsia="Cambria" w:hAnsi="Calibri" w:cs="Times New Roman"/>
          <w:sz w:val="8"/>
          <w:szCs w:val="8"/>
        </w:rPr>
        <w:t xml:space="preserve">, a resentment and, finally, a transcendence of this paradox. </w:t>
      </w:r>
      <w:r w:rsidRPr="00EC35E0">
        <w:rPr>
          <w:rFonts w:ascii="Calibri" w:eastAsia="Cambria" w:hAnsi="Calibri" w:cs="Times New Roman"/>
          <w:bCs/>
          <w:sz w:val="8"/>
          <w:szCs w:val="8"/>
        </w:rPr>
        <w:t xml:space="preserve">In brief, </w:t>
      </w:r>
      <w:r w:rsidRPr="00B52868">
        <w:rPr>
          <w:rFonts w:ascii="Calibri" w:eastAsia="Cambria" w:hAnsi="Calibri" w:cs="Times New Roman"/>
          <w:bCs/>
          <w:sz w:val="8"/>
          <w:szCs w:val="8"/>
        </w:rPr>
        <w:t xml:space="preserve">the history is one of individuals seeking an impossible security from the most radical "other" of life, the terror of death which, once generalized and nationalized, triggers a futile cycle of collective identities seeking security from alien others--who are seeking similarly impossible guarantees. </w:t>
      </w:r>
      <w:r w:rsidRPr="00EC35E0">
        <w:rPr>
          <w:rFonts w:ascii="Calibri" w:eastAsia="Cambria" w:hAnsi="Calibri" w:cs="Times New Roman"/>
          <w:b/>
          <w:bCs/>
          <w:szCs w:val="26"/>
          <w:u w:val="single"/>
        </w:rPr>
        <w:t>It is a story of differences taking on the otherness of death, and identities calcifying into a fearful sameness.</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Since Nietzsche has suffered the greatest neglect in international theory, his reinterpretation of security will receive a more extensive treatment here.</w:t>
      </w:r>
      <w:r w:rsidRPr="00EC35E0">
        <w:rPr>
          <w:rFonts w:ascii="Calibri" w:eastAsia="Cambria" w:hAnsi="Calibri" w:cs="Times New Roman"/>
          <w:szCs w:val="26"/>
        </w:rPr>
        <w:t xml:space="preserve"> </w:t>
      </w:r>
      <w:r w:rsidRPr="00DE62B4">
        <w:rPr>
          <w:rFonts w:ascii="Calibri" w:eastAsia="Cambria" w:hAnsi="Calibri" w:cs="Times New Roman"/>
          <w:bCs/>
          <w:sz w:val="8"/>
          <w:szCs w:val="8"/>
        </w:rPr>
        <w:t>One must begin with Nietzsche's</w:t>
      </w:r>
      <w:r w:rsidRPr="00DE62B4">
        <w:rPr>
          <w:rFonts w:ascii="Calibri" w:eastAsia="Cambria" w:hAnsi="Calibri" w:cs="Times New Roman"/>
          <w:sz w:val="8"/>
          <w:szCs w:val="8"/>
        </w:rPr>
        <w:t xml:space="preserve"> idea of the </w:t>
      </w:r>
      <w:r w:rsidRPr="00DE62B4">
        <w:rPr>
          <w:rFonts w:ascii="Calibri" w:eastAsia="Cambria" w:hAnsi="Calibri" w:cs="Times New Roman"/>
          <w:bCs/>
          <w:sz w:val="8"/>
          <w:szCs w:val="8"/>
        </w:rPr>
        <w:t>will to power, which he clearly believed to be prior to and generative of all considerations of security.</w:t>
      </w:r>
      <w:r w:rsidRPr="00EC35E0">
        <w:rPr>
          <w:rFonts w:ascii="Calibri" w:eastAsia="Cambria" w:hAnsi="Calibri" w:cs="Times New Roman"/>
          <w:szCs w:val="26"/>
        </w:rPr>
        <w:t xml:space="preserve"> </w:t>
      </w:r>
      <w:r w:rsidRPr="00B52868">
        <w:rPr>
          <w:rFonts w:ascii="Calibri" w:eastAsia="Cambria" w:hAnsi="Calibri" w:cs="Times New Roman"/>
          <w:sz w:val="8"/>
          <w:szCs w:val="8"/>
        </w:rPr>
        <w:t xml:space="preserve">In Beyond Good and Evil, he emphatically establishes the primacy of the will to power: "Physiologists should think before putting down the instinct of </w:t>
      </w:r>
      <w:proofErr w:type="spellStart"/>
      <w:r w:rsidRPr="00B52868">
        <w:rPr>
          <w:rFonts w:ascii="Calibri" w:eastAsia="Cambria" w:hAnsi="Calibri" w:cs="Times New Roman"/>
          <w:sz w:val="8"/>
          <w:szCs w:val="8"/>
        </w:rPr>
        <w:t>selfpreservation</w:t>
      </w:r>
      <w:proofErr w:type="spellEnd"/>
      <w:r w:rsidRPr="00B52868">
        <w:rPr>
          <w:rFonts w:ascii="Calibri" w:eastAsia="Cambria" w:hAnsi="Calibri" w:cs="Times New Roman"/>
          <w:sz w:val="8"/>
          <w:szCs w:val="8"/>
        </w:rPr>
        <w:t xml:space="preserve"> as the cardinal instinct of an organic being. A living thing seeks above all to discharge its strength--life itself is will to power; self-preservation is only one of the most frequent results." 34 </w:t>
      </w:r>
      <w:r w:rsidRPr="00EC35E0">
        <w:rPr>
          <w:rFonts w:ascii="Calibri" w:eastAsia="Cambria" w:hAnsi="Calibri" w:cs="Times New Roman"/>
          <w:b/>
          <w:bCs/>
          <w:szCs w:val="26"/>
          <w:u w:val="single"/>
        </w:rPr>
        <w:t>The will to power</w:t>
      </w:r>
      <w:r w:rsidRPr="00B52868">
        <w:rPr>
          <w:rFonts w:ascii="Calibri" w:eastAsia="Cambria" w:hAnsi="Calibri" w:cs="Times New Roman"/>
          <w:bCs/>
          <w:sz w:val="8"/>
          <w:szCs w:val="8"/>
        </w:rPr>
        <w:t>, then,</w:t>
      </w:r>
      <w:r w:rsidRPr="00B52868">
        <w:rPr>
          <w:rFonts w:ascii="Calibri" w:eastAsia="Cambria" w:hAnsi="Calibri" w:cs="Times New Roman"/>
          <w:sz w:val="8"/>
          <w:szCs w:val="8"/>
        </w:rPr>
        <w:t xml:space="preserve"> should not be confused with a Hobbesian perpetual desire for power. It can, in its negative form, </w:t>
      </w:r>
      <w:r w:rsidRPr="00EC35E0">
        <w:rPr>
          <w:rFonts w:ascii="Calibri" w:eastAsia="Cambria" w:hAnsi="Calibri" w:cs="Times New Roman"/>
          <w:b/>
          <w:bCs/>
          <w:szCs w:val="26"/>
          <w:u w:val="single"/>
        </w:rPr>
        <w:t xml:space="preserve">produce[s] a reactive and resentful longing for </w:t>
      </w:r>
      <w:r w:rsidRPr="00B52868">
        <w:rPr>
          <w:rFonts w:ascii="Calibri" w:eastAsia="Cambria" w:hAnsi="Calibri" w:cs="Times New Roman"/>
          <w:bCs/>
          <w:sz w:val="8"/>
          <w:szCs w:val="8"/>
        </w:rPr>
        <w:t>only</w:t>
      </w:r>
      <w:r w:rsidRPr="00EC35E0">
        <w:rPr>
          <w:rFonts w:ascii="Calibri" w:eastAsia="Cambria" w:hAnsi="Calibri" w:cs="Times New Roman"/>
          <w:b/>
          <w:bCs/>
          <w:szCs w:val="26"/>
          <w:u w:val="single"/>
        </w:rPr>
        <w:t xml:space="preserve"> power, leading</w:t>
      </w:r>
      <w:r w:rsidRPr="00B52868">
        <w:rPr>
          <w:rFonts w:ascii="Calibri" w:eastAsia="Cambria" w:hAnsi="Calibri" w:cs="Times New Roman"/>
          <w:sz w:val="8"/>
          <w:szCs w:val="8"/>
        </w:rPr>
        <w:t>, in Nietzsche's view,</w:t>
      </w:r>
      <w:r w:rsidRPr="00EC35E0">
        <w:rPr>
          <w:rFonts w:ascii="Calibri" w:eastAsia="Cambria" w:hAnsi="Calibri" w:cs="Times New Roman"/>
          <w:b/>
          <w:bCs/>
          <w:szCs w:val="26"/>
        </w:rPr>
        <w:t xml:space="preserve"> </w:t>
      </w:r>
      <w:r w:rsidRPr="00EC35E0">
        <w:rPr>
          <w:rFonts w:ascii="Calibri" w:eastAsia="Cambria" w:hAnsi="Calibri" w:cs="Times New Roman"/>
          <w:b/>
          <w:bCs/>
          <w:szCs w:val="26"/>
          <w:u w:val="single"/>
        </w:rPr>
        <w:t>to a triumph of nihilism.</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 xml:space="preserve">But Nietzsche refers to a positive will to power, an active and affective force of becoming, from which values and meanings--including self-preservation--are produced which affirm life. </w:t>
      </w:r>
      <w:r w:rsidRPr="00EC35E0">
        <w:rPr>
          <w:rFonts w:ascii="Calibri" w:eastAsia="Cambria" w:hAnsi="Calibri" w:cs="Times New Roman"/>
          <w:b/>
          <w:bCs/>
          <w:szCs w:val="26"/>
          <w:u w:val="single"/>
        </w:rPr>
        <w:t xml:space="preserve">Conventions of security act to suppress rather than confront the fears endemic to life, for </w:t>
      </w:r>
      <w:r w:rsidRPr="00B52868">
        <w:rPr>
          <w:rFonts w:ascii="Calibri" w:eastAsia="Cambria" w:hAnsi="Calibri" w:cs="Times New Roman"/>
          <w:bCs/>
          <w:sz w:val="8"/>
          <w:szCs w:val="8"/>
        </w:rPr>
        <w:t>". . .</w:t>
      </w:r>
      <w:r w:rsidRPr="00EC35E0">
        <w:rPr>
          <w:rFonts w:ascii="Calibri" w:eastAsia="Cambria" w:hAnsi="Calibri" w:cs="Times New Roman"/>
          <w:b/>
          <w:bCs/>
          <w:szCs w:val="26"/>
          <w:u w:val="single"/>
        </w:rPr>
        <w:t xml:space="preserve"> life itself is essentially</w:t>
      </w:r>
      <w:r w:rsidRPr="00EC35E0">
        <w:rPr>
          <w:rFonts w:ascii="Calibri" w:eastAsia="Cambria" w:hAnsi="Calibri" w:cs="Times New Roman"/>
          <w:szCs w:val="26"/>
        </w:rPr>
        <w:t xml:space="preserve"> </w:t>
      </w:r>
      <w:r w:rsidRPr="00B52868">
        <w:rPr>
          <w:rFonts w:ascii="Calibri" w:eastAsia="Cambria" w:hAnsi="Calibri" w:cs="Times New Roman"/>
          <w:sz w:val="8"/>
          <w:szCs w:val="8"/>
        </w:rPr>
        <w:t xml:space="preserve">appropriation, injury, overpowering of what is alien and weaker; suppression, hardness, imposition of one's own forms, incorporation and at least, at its mildest, exploitation but why should one always use those words in which slanderous intent has been imprinted for ages." 35 Elsewhere Nietzsche establishes the pervasiveness of </w:t>
      </w:r>
      <w:proofErr w:type="spellStart"/>
      <w:proofErr w:type="gramStart"/>
      <w:r w:rsidRPr="00EC35E0">
        <w:rPr>
          <w:rFonts w:ascii="Calibri" w:eastAsia="Cambria" w:hAnsi="Calibri" w:cs="Times New Roman"/>
          <w:b/>
          <w:bCs/>
          <w:szCs w:val="26"/>
          <w:u w:val="single"/>
        </w:rPr>
        <w:t>agonism</w:t>
      </w:r>
      <w:proofErr w:type="spellEnd"/>
      <w:r>
        <w:rPr>
          <w:rFonts w:ascii="Calibri" w:eastAsia="Cambria" w:hAnsi="Calibri" w:cs="Times New Roman"/>
          <w:b/>
          <w:bCs/>
          <w:szCs w:val="26"/>
          <w:u w:val="single"/>
        </w:rPr>
        <w:t>[</w:t>
      </w:r>
      <w:proofErr w:type="gramEnd"/>
      <w:r>
        <w:rPr>
          <w:rFonts w:ascii="Calibri" w:eastAsia="Cambria" w:hAnsi="Calibri" w:cs="Times New Roman"/>
          <w:b/>
          <w:bCs/>
          <w:szCs w:val="26"/>
          <w:u w:val="single"/>
        </w:rPr>
        <w:t>.]</w:t>
      </w:r>
      <w:r w:rsidRPr="00EC35E0">
        <w:rPr>
          <w:rFonts w:ascii="Calibri" w:eastAsia="Cambria" w:hAnsi="Calibri" w:cs="Times New Roman"/>
          <w:szCs w:val="26"/>
        </w:rPr>
        <w:t xml:space="preserve"> </w:t>
      </w:r>
      <w:r w:rsidRPr="00B52868">
        <w:rPr>
          <w:rFonts w:ascii="Calibri" w:eastAsia="Cambria" w:hAnsi="Calibri" w:cs="Times New Roman"/>
          <w:sz w:val="8"/>
          <w:szCs w:val="8"/>
        </w:rPr>
        <w:t>in life: "life is a consequence of war, society itself a means to war." 36 But</w:t>
      </w:r>
      <w:r w:rsidRPr="00EC35E0">
        <w:rPr>
          <w:rFonts w:ascii="Calibri" w:eastAsia="Cambria" w:hAnsi="Calibri" w:cs="Times New Roman"/>
          <w:szCs w:val="26"/>
        </w:rPr>
        <w:t xml:space="preserve"> </w:t>
      </w:r>
      <w:r>
        <w:rPr>
          <w:rFonts w:ascii="Calibri" w:eastAsia="Cambria" w:hAnsi="Calibri" w:cs="Times New Roman"/>
          <w:b/>
          <w:bCs/>
          <w:szCs w:val="26"/>
          <w:u w:val="single"/>
        </w:rPr>
        <w:t>[T]</w:t>
      </w:r>
      <w:r w:rsidRPr="00EC35E0">
        <w:rPr>
          <w:rFonts w:ascii="Calibri" w:eastAsia="Cambria" w:hAnsi="Calibri" w:cs="Times New Roman"/>
          <w:b/>
          <w:bCs/>
          <w:szCs w:val="26"/>
          <w:u w:val="single"/>
        </w:rPr>
        <w:t xml:space="preserve">he denial of this permanent condition, the effort to disguise it with a consensual rationality or to hide from it with a fictional sovereignty, are all effects of this suppression of fear. </w:t>
      </w:r>
      <w:r w:rsidRPr="00B52868">
        <w:rPr>
          <w:rFonts w:ascii="Calibri" w:eastAsia="Cambria" w:hAnsi="Calibri" w:cs="Times New Roman"/>
          <w:bCs/>
          <w:sz w:val="8"/>
          <w:szCs w:val="8"/>
        </w:rPr>
        <w:t xml:space="preserve">The desire for security is </w:t>
      </w:r>
      <w:r w:rsidRPr="00B52868">
        <w:rPr>
          <w:rFonts w:ascii="Calibri" w:eastAsia="Cambria" w:hAnsi="Calibri" w:cs="Times New Roman"/>
          <w:sz w:val="8"/>
          <w:szCs w:val="8"/>
        </w:rPr>
        <w:t xml:space="preserve">manifested as </w:t>
      </w:r>
      <w:r w:rsidRPr="00B52868">
        <w:rPr>
          <w:rFonts w:ascii="Calibri" w:eastAsia="Cambria" w:hAnsi="Calibri" w:cs="Times New Roman"/>
          <w:bCs/>
          <w:sz w:val="8"/>
          <w:szCs w:val="8"/>
        </w:rPr>
        <w:t xml:space="preserve">a collective resentment of difference--that which is not </w:t>
      </w:r>
      <w:r w:rsidRPr="00B52868">
        <w:rPr>
          <w:rFonts w:ascii="Calibri" w:eastAsia="Cambria" w:hAnsi="Calibri" w:cs="Times New Roman"/>
          <w:sz w:val="8"/>
          <w:szCs w:val="8"/>
        </w:rPr>
        <w:t xml:space="preserve">us, not </w:t>
      </w:r>
      <w:r w:rsidRPr="00B52868">
        <w:rPr>
          <w:rFonts w:ascii="Calibri" w:eastAsia="Cambria" w:hAnsi="Calibri" w:cs="Times New Roman"/>
          <w:bCs/>
          <w:sz w:val="8"/>
          <w:szCs w:val="8"/>
        </w:rPr>
        <w:t>certain</w:t>
      </w:r>
      <w:r w:rsidRPr="00B52868">
        <w:rPr>
          <w:rFonts w:ascii="Calibri" w:eastAsia="Cambria" w:hAnsi="Calibri" w:cs="Times New Roman"/>
          <w:sz w:val="8"/>
          <w:szCs w:val="8"/>
        </w:rPr>
        <w:t xml:space="preserve">, not predictable. </w:t>
      </w:r>
      <w:r w:rsidRPr="00EC35E0">
        <w:rPr>
          <w:rFonts w:ascii="Calibri" w:eastAsia="Cambria" w:hAnsi="Calibri" w:cs="Times New Roman"/>
          <w:b/>
          <w:bCs/>
          <w:szCs w:val="26"/>
          <w:u w:val="single"/>
        </w:rPr>
        <w:lastRenderedPageBreak/>
        <w:t xml:space="preserve">Complicit with a negative will to power is the fear-driven desire for protection from the unknown. </w:t>
      </w:r>
      <w:r w:rsidRPr="00B52868">
        <w:rPr>
          <w:rFonts w:ascii="Calibri" w:eastAsia="Cambria" w:hAnsi="Calibri" w:cs="Times New Roman"/>
          <w:bCs/>
          <w:sz w:val="8"/>
          <w:szCs w:val="8"/>
        </w:rPr>
        <w:t>Unlike</w:t>
      </w:r>
      <w:r w:rsidRPr="00B52868">
        <w:rPr>
          <w:rFonts w:ascii="Calibri" w:eastAsia="Cambria" w:hAnsi="Calibri" w:cs="Times New Roman"/>
          <w:sz w:val="8"/>
          <w:szCs w:val="8"/>
        </w:rPr>
        <w:t xml:space="preserve"> the positive will to power, which produces </w:t>
      </w:r>
      <w:r w:rsidRPr="00B52868">
        <w:rPr>
          <w:rFonts w:ascii="Calibri" w:eastAsia="Cambria" w:hAnsi="Calibri" w:cs="Times New Roman"/>
          <w:bCs/>
          <w:sz w:val="8"/>
          <w:szCs w:val="8"/>
        </w:rPr>
        <w:t xml:space="preserve">an aesthetic affirmation of difference, the search for truth produces a truncated life which conforms to the rationally knowable, to the causally sustainable. </w:t>
      </w:r>
      <w:r w:rsidRPr="00B52868">
        <w:rPr>
          <w:rFonts w:ascii="Calibri" w:eastAsia="Cambria" w:hAnsi="Calibri" w:cs="Times New Roman"/>
          <w:sz w:val="8"/>
          <w:szCs w:val="8"/>
        </w:rPr>
        <w:t xml:space="preserve">In The Gay </w:t>
      </w:r>
      <w:proofErr w:type="gramStart"/>
      <w:r w:rsidRPr="00B52868">
        <w:rPr>
          <w:rFonts w:ascii="Calibri" w:eastAsia="Cambria" w:hAnsi="Calibri" w:cs="Times New Roman"/>
          <w:sz w:val="8"/>
          <w:szCs w:val="8"/>
        </w:rPr>
        <w:t>Science ,</w:t>
      </w:r>
      <w:proofErr w:type="gramEnd"/>
      <w:r w:rsidRPr="00B52868">
        <w:rPr>
          <w:rFonts w:ascii="Calibri" w:eastAsia="Cambria" w:hAnsi="Calibri" w:cs="Times New Roman"/>
          <w:sz w:val="8"/>
          <w:szCs w:val="8"/>
        </w:rPr>
        <w:t xml:space="preserve"> Nietzsche asks of the reader: "Look, isn't 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 37</w:t>
      </w:r>
      <w:r w:rsidRPr="00EC35E0">
        <w:rPr>
          <w:rFonts w:ascii="Calibri" w:eastAsia="Cambria" w:hAnsi="Calibri" w:cs="Times New Roman"/>
          <w:szCs w:val="26"/>
        </w:rPr>
        <w:t xml:space="preserve"> </w:t>
      </w:r>
      <w:r w:rsidRPr="00EC35E0">
        <w:rPr>
          <w:rFonts w:ascii="Calibri" w:eastAsia="Cambria" w:hAnsi="Calibri" w:cs="Times New Roman"/>
          <w:b/>
          <w:bCs/>
          <w:szCs w:val="26"/>
          <w:u w:val="single"/>
        </w:rPr>
        <w:t xml:space="preserve">The fear of the unknown and the desire for certainty combine to produce a domesticated life, in which causality and rationality become the highest sign of a sovereign self, the surest protection against contingent forces. </w:t>
      </w:r>
      <w:r w:rsidRPr="00DE62B4">
        <w:rPr>
          <w:rFonts w:ascii="Calibri" w:eastAsia="Cambria" w:hAnsi="Calibri" w:cs="Times New Roman"/>
          <w:bCs/>
          <w:sz w:val="8"/>
          <w:szCs w:val="8"/>
        </w:rPr>
        <w:t>The fear of fate assures a belief that everything reasonable is true, and everything true, reasonable.</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 xml:space="preserve">In short, the security imperative produces, and is sustained by, the strategies of knowledge which seek to explain it. Nietzsche elucidates the nature of this generative relationship in The Twilight of the Idols. The causal instinct is thus conditional upon, and excited by, the feeling of fear. The "why?" shall, if at all possible, not give the cause for its own sake so much as for a particular kind of cause --a cause that is comforting, liberating and relieving. </w:t>
      </w:r>
      <w:r w:rsidRPr="00B52868">
        <w:rPr>
          <w:rFonts w:ascii="Calibri" w:eastAsia="Cambria" w:hAnsi="Calibri" w:cs="Times New Roman"/>
          <w:bCs/>
          <w:sz w:val="8"/>
          <w:szCs w:val="8"/>
        </w:rPr>
        <w:t>That which</w:t>
      </w:r>
      <w:r w:rsidRPr="00B52868">
        <w:rPr>
          <w:rFonts w:ascii="Calibri" w:eastAsia="Cambria" w:hAnsi="Calibri" w:cs="Times New Roman"/>
          <w:sz w:val="8"/>
          <w:szCs w:val="8"/>
        </w:rPr>
        <w:t xml:space="preserve"> is new and strange and </w:t>
      </w:r>
      <w:r w:rsidRPr="00B52868">
        <w:rPr>
          <w:rFonts w:ascii="Calibri" w:eastAsia="Cambria" w:hAnsi="Calibri" w:cs="Times New Roman"/>
          <w:bCs/>
          <w:sz w:val="8"/>
          <w:szCs w:val="8"/>
        </w:rPr>
        <w:t>has not been experienced before, is excluded as a cause.</w:t>
      </w:r>
      <w:r w:rsidRPr="00B52868">
        <w:rPr>
          <w:rFonts w:ascii="Calibri" w:eastAsia="Cambria" w:hAnsi="Calibri" w:cs="Times New Roman"/>
          <w:sz w:val="8"/>
          <w:szCs w:val="8"/>
        </w:rPr>
        <w:t xml:space="preserve"> Thus one not only searches for some kind of explanation, to serve as a cause, but for a particularly selected and preferred kind of explanation--that which most quickly and frequently abolished the feeling of the strange, new and hitherto </w:t>
      </w:r>
      <w:proofErr w:type="spellStart"/>
      <w:r w:rsidRPr="00B52868">
        <w:rPr>
          <w:rFonts w:ascii="Calibri" w:eastAsia="Cambria" w:hAnsi="Calibri" w:cs="Times New Roman"/>
          <w:sz w:val="8"/>
          <w:szCs w:val="8"/>
        </w:rPr>
        <w:t>unexperienced</w:t>
      </w:r>
      <w:proofErr w:type="spellEnd"/>
      <w:r w:rsidRPr="00B52868">
        <w:rPr>
          <w:rFonts w:ascii="Calibri" w:eastAsia="Cambria" w:hAnsi="Calibri" w:cs="Times New Roman"/>
          <w:sz w:val="8"/>
          <w:szCs w:val="8"/>
        </w:rPr>
        <w:t>: the most habitual explanations. 38 A safe life requires safe truths. The strange and the alien remain unexamined,</w:t>
      </w:r>
      <w:r w:rsidRPr="00EC35E0">
        <w:rPr>
          <w:rFonts w:ascii="Calibri" w:eastAsia="Cambria" w:hAnsi="Calibri" w:cs="Times New Roman"/>
          <w:szCs w:val="26"/>
        </w:rPr>
        <w:t xml:space="preserve"> </w:t>
      </w:r>
      <w:r w:rsidRPr="00EC35E0">
        <w:rPr>
          <w:rFonts w:ascii="Calibri" w:eastAsia="Cambria" w:hAnsi="Calibri" w:cs="Times New Roman"/>
          <w:b/>
          <w:bCs/>
          <w:szCs w:val="26"/>
          <w:u w:val="single"/>
        </w:rPr>
        <w:t>the unknown becomes identified as evil,</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and evil provokes hostility--</w:t>
      </w:r>
      <w:r w:rsidRPr="00EC35E0">
        <w:rPr>
          <w:rFonts w:ascii="Calibri" w:eastAsia="Cambria" w:hAnsi="Calibri" w:cs="Times New Roman"/>
          <w:b/>
          <w:bCs/>
          <w:szCs w:val="26"/>
          <w:u w:val="single"/>
        </w:rPr>
        <w:t xml:space="preserve">recycling the desire for security. The "influence of timidity," </w:t>
      </w:r>
      <w:r w:rsidRPr="00B52868">
        <w:rPr>
          <w:rFonts w:ascii="Calibri" w:eastAsia="Cambria" w:hAnsi="Calibri" w:cs="Times New Roman"/>
          <w:bCs/>
          <w:sz w:val="8"/>
          <w:szCs w:val="8"/>
        </w:rPr>
        <w:t>as Nietzsche puts it,</w:t>
      </w:r>
      <w:r w:rsidRPr="00EC35E0">
        <w:rPr>
          <w:rFonts w:ascii="Calibri" w:eastAsia="Cambria" w:hAnsi="Calibri" w:cs="Times New Roman"/>
          <w:b/>
          <w:bCs/>
          <w:szCs w:val="26"/>
          <w:u w:val="single"/>
        </w:rPr>
        <w:t xml:space="preserve"> creates a people who are willing to subordinate affirmative values to the "necessities" of security</w:t>
      </w:r>
      <w:r w:rsidRPr="00B52868">
        <w:rPr>
          <w:rFonts w:ascii="Calibri" w:eastAsia="Cambria" w:hAnsi="Calibri" w:cs="Times New Roman"/>
          <w:sz w:val="8"/>
          <w:szCs w:val="8"/>
        </w:rPr>
        <w:t xml:space="preserve">: "they fear change, </w:t>
      </w:r>
      <w:proofErr w:type="spellStart"/>
      <w:r w:rsidRPr="00B52868">
        <w:rPr>
          <w:rFonts w:ascii="Calibri" w:eastAsia="Cambria" w:hAnsi="Calibri" w:cs="Times New Roman"/>
          <w:sz w:val="8"/>
          <w:szCs w:val="8"/>
        </w:rPr>
        <w:t>transitoriness</w:t>
      </w:r>
      <w:proofErr w:type="spellEnd"/>
      <w:r w:rsidRPr="00B52868">
        <w:rPr>
          <w:rFonts w:ascii="Calibri" w:eastAsia="Cambria" w:hAnsi="Calibri" w:cs="Times New Roman"/>
          <w:sz w:val="8"/>
          <w:szCs w:val="8"/>
        </w:rPr>
        <w:t>: this expresses a straitened soul, full of mistrust and evil experiences." 39</w:t>
      </w:r>
    </w:p>
    <w:p w:rsidR="00726D76" w:rsidRPr="009D28F2" w:rsidRDefault="00726D76" w:rsidP="00726D76">
      <w:pPr>
        <w:spacing w:line="240" w:lineRule="auto"/>
      </w:pPr>
      <w:r>
        <w:br/>
      </w:r>
      <w:r>
        <w:t xml:space="preserve">Their rejection of </w:t>
      </w:r>
      <w:r>
        <w:t>inequality through state action</w:t>
      </w:r>
      <w:r w:rsidRPr="009D28F2">
        <w:t xml:space="preserve"> is the desire for collective strength to overcome the suffering inherent in our world – the ideas of the affirmative destroys the ability to affirm life. </w:t>
      </w:r>
      <w:proofErr w:type="spellStart"/>
      <w:r w:rsidRPr="009D28F2">
        <w:t>Ure</w:t>
      </w:r>
      <w:proofErr w:type="spellEnd"/>
      <w:r w:rsidRPr="009D28F2">
        <w:t>:</w:t>
      </w:r>
      <w:r w:rsidRPr="009D28F2">
        <w:br/>
      </w:r>
      <w:proofErr w:type="spellStart"/>
      <w:r w:rsidRPr="009D28F2">
        <w:rPr>
          <w:sz w:val="12"/>
          <w:szCs w:val="12"/>
        </w:rPr>
        <w:t>Ure</w:t>
      </w:r>
      <w:proofErr w:type="spellEnd"/>
      <w:r w:rsidRPr="009D28F2">
        <w:rPr>
          <w:sz w:val="12"/>
          <w:szCs w:val="12"/>
        </w:rPr>
        <w:t xml:space="preserve"> 6 (Michael, Prof of history of modern social and political theory and modern German philosophy @ the U of Queensland, "The Irony of Pity: Nietzsche contra Schopenhauer and Rousseau," The Journal of Nietzsche Studies - Issue 32, Autumn 2006, pp. 68-91, AD: 7/6/09)</w:t>
      </w:r>
    </w:p>
    <w:p w:rsidR="00726D76" w:rsidRPr="009D28F2" w:rsidRDefault="00726D76" w:rsidP="00726D76">
      <w:pPr>
        <w:spacing w:line="240" w:lineRule="auto"/>
        <w:jc w:val="both"/>
      </w:pPr>
      <w:r w:rsidRPr="009D28F2">
        <w:rPr>
          <w:sz w:val="8"/>
          <w:szCs w:val="8"/>
        </w:rPr>
        <w:t>However, if Nietzsche thus conflates a number of very different discourses, his conceptualization of the social phenomenon he objects to remains much more sharply focused.</w:t>
      </w:r>
      <w:r w:rsidRPr="009D28F2">
        <w:t xml:space="preserve"> </w:t>
      </w:r>
      <w:r w:rsidRPr="009D28F2">
        <w:rPr>
          <w:b/>
          <w:u w:val="single"/>
        </w:rPr>
        <w:t>In theorizing the cult of philanthropy</w:t>
      </w:r>
      <w:r w:rsidRPr="009D28F2">
        <w:t xml:space="preserve">, </w:t>
      </w:r>
      <w:r w:rsidRPr="009D28F2">
        <w:rPr>
          <w:sz w:val="8"/>
          <w:szCs w:val="8"/>
        </w:rPr>
        <w:t>he accentuates what</w:t>
      </w:r>
      <w:r w:rsidRPr="009D28F2">
        <w:t xml:space="preserve"> </w:t>
      </w:r>
      <w:r>
        <w:rPr>
          <w:b/>
          <w:u w:val="single"/>
        </w:rPr>
        <w:t>[Nietzsche]</w:t>
      </w:r>
      <w:r w:rsidRPr="009D28F2">
        <w:rPr>
          <w:b/>
          <w:u w:val="single"/>
        </w:rPr>
        <w:t xml:space="preserve"> sees</w:t>
      </w:r>
      <w:r w:rsidRPr="009D28F2">
        <w:t xml:space="preserve"> </w:t>
      </w:r>
      <w:r w:rsidRPr="009D28F2">
        <w:rPr>
          <w:sz w:val="8"/>
          <w:szCs w:val="8"/>
        </w:rPr>
        <w:t>as the tight connection between the modern form of communal integration and</w:t>
      </w:r>
      <w:r w:rsidRPr="009D28F2">
        <w:t xml:space="preserve"> </w:t>
      </w:r>
      <w:r w:rsidRPr="009D28F2">
        <w:rPr>
          <w:b/>
          <w:u w:val="single"/>
        </w:rPr>
        <w:t xml:space="preserve">a lamentable process of </w:t>
      </w:r>
      <w:proofErr w:type="spellStart"/>
      <w:r w:rsidRPr="009D28F2">
        <w:rPr>
          <w:b/>
          <w:u w:val="single"/>
        </w:rPr>
        <w:t>deindividuation</w:t>
      </w:r>
      <w:proofErr w:type="spellEnd"/>
      <w:r w:rsidRPr="009D28F2">
        <w:t xml:space="preserve">: </w:t>
      </w:r>
      <w:r w:rsidRPr="009D28F2">
        <w:rPr>
          <w:sz w:val="8"/>
          <w:szCs w:val="8"/>
        </w:rPr>
        <w:t xml:space="preserve">Today it seems to do everyone good when they hear that society is on the way to adapting the individual to general requirements, and that the happiness and at the same time the sacrifice of the individual lies in feeling himself to be a useful member and instrument of the whole. . . . [T]here is . . . a wonderful and fair-sounding unanimity in the demand that the ego has to deny itself until, in the form of the adaptation to the whole, it again acquires its firmly set circle of rights and duties— until it has become something quite novel and different. </w:t>
      </w:r>
      <w:r w:rsidRPr="009D28F2">
        <w:rPr>
          <w:b/>
          <w:u w:val="single"/>
        </w:rPr>
        <w:t xml:space="preserve">What is wanted </w:t>
      </w:r>
      <w:r w:rsidRPr="009D28F2">
        <w:rPr>
          <w:sz w:val="8"/>
          <w:szCs w:val="8"/>
        </w:rPr>
        <w:t>. . .</w:t>
      </w:r>
      <w:r w:rsidRPr="009D28F2">
        <w:rPr>
          <w:b/>
          <w:u w:val="single"/>
        </w:rPr>
        <w:t xml:space="preserve"> is nothing less than the fundamental </w:t>
      </w:r>
      <w:proofErr w:type="spellStart"/>
      <w:r w:rsidRPr="009D28F2">
        <w:rPr>
          <w:b/>
          <w:u w:val="single"/>
        </w:rPr>
        <w:t>remoulding</w:t>
      </w:r>
      <w:proofErr w:type="spellEnd"/>
      <w:r w:rsidRPr="009D28F2">
        <w:rPr>
          <w:b/>
          <w:u w:val="single"/>
        </w:rPr>
        <w:t xml:space="preserve">, </w:t>
      </w:r>
      <w:r w:rsidRPr="00A86CA6">
        <w:rPr>
          <w:sz w:val="8"/>
          <w:szCs w:val="8"/>
        </w:rPr>
        <w:t>indeed</w:t>
      </w:r>
      <w:r w:rsidRPr="009D28F2">
        <w:rPr>
          <w:b/>
          <w:u w:val="single"/>
        </w:rPr>
        <w:t xml:space="preserve"> weakening and abolition of the individual: one never tires of enumerating and indicting all that is evil </w:t>
      </w:r>
      <w:r w:rsidRPr="009D28F2">
        <w:rPr>
          <w:sz w:val="8"/>
          <w:szCs w:val="8"/>
        </w:rPr>
        <w:t>and inimical, prodigal, costly, extravagant</w:t>
      </w:r>
      <w:r w:rsidRPr="009D28F2">
        <w:rPr>
          <w:b/>
          <w:u w:val="single"/>
        </w:rPr>
        <w:t xml:space="preserve"> in the form individual existence has assumed hitherto, one hopes to manage more cheaply, more safely, more equitably, more uniformly if there exists only large bodies and their members.</w:t>
      </w:r>
      <w:r w:rsidRPr="009D28F2">
        <w:t xml:space="preserve"> </w:t>
      </w:r>
      <w:r w:rsidRPr="009D28F2">
        <w:rPr>
          <w:sz w:val="8"/>
          <w:szCs w:val="8"/>
        </w:rPr>
        <w:t xml:space="preserve">(D 132) Nietzsche’s analysis of this post-Enlightenment transformation and valorization of </w:t>
      </w:r>
      <w:proofErr w:type="spellStart"/>
      <w:r w:rsidRPr="009D28F2">
        <w:rPr>
          <w:sz w:val="8"/>
          <w:szCs w:val="8"/>
        </w:rPr>
        <w:t>Mitleid</w:t>
      </w:r>
      <w:proofErr w:type="spellEnd"/>
      <w:r w:rsidRPr="009D28F2">
        <w:rPr>
          <w:sz w:val="8"/>
          <w:szCs w:val="8"/>
        </w:rPr>
        <w:t xml:space="preserve"> is significant for our purposes because it reveals the notion of subjectivity and </w:t>
      </w:r>
      <w:proofErr w:type="spellStart"/>
      <w:r w:rsidRPr="009D28F2">
        <w:rPr>
          <w:sz w:val="8"/>
          <w:szCs w:val="8"/>
        </w:rPr>
        <w:t>intersubjectivity</w:t>
      </w:r>
      <w:proofErr w:type="spellEnd"/>
      <w:r w:rsidRPr="009D28F2">
        <w:rPr>
          <w:sz w:val="8"/>
          <w:szCs w:val="8"/>
        </w:rPr>
        <w:t xml:space="preserve"> that underpins his lament over a communitarianism that, as he sees it, entirely enfolds the individual into the collective.47 Nietzsche suggests that the concepts of pity, sympathy, and vivre pour </w:t>
      </w:r>
      <w:proofErr w:type="spellStart"/>
      <w:r w:rsidRPr="009D28F2">
        <w:rPr>
          <w:sz w:val="8"/>
          <w:szCs w:val="8"/>
        </w:rPr>
        <w:t>autrui</w:t>
      </w:r>
      <w:proofErr w:type="spellEnd"/>
      <w:r w:rsidRPr="009D28F2">
        <w:rPr>
          <w:sz w:val="8"/>
          <w:szCs w:val="8"/>
        </w:rPr>
        <w:t xml:space="preserve"> have become little more than the ideological stalking horses for the “moral fashion of a commercial society” (D 173, emphasis added)—a moral fashion, that is to say, that transforms individuals into industrious, calculable instruments of social labor. He argues that </w:t>
      </w:r>
      <w:r w:rsidRPr="009D28F2">
        <w:rPr>
          <w:b/>
          <w:u w:val="single"/>
        </w:rPr>
        <w:t>what unites</w:t>
      </w:r>
      <w:r w:rsidRPr="009D28F2">
        <w:t xml:space="preserve"> </w:t>
      </w:r>
      <w:r w:rsidRPr="009D28F2">
        <w:rPr>
          <w:sz w:val="8"/>
          <w:szCs w:val="8"/>
        </w:rPr>
        <w:t>the modern mantras of</w:t>
      </w:r>
      <w:r w:rsidRPr="009D28F2">
        <w:t xml:space="preserve"> “</w:t>
      </w:r>
      <w:r w:rsidRPr="009D28F2">
        <w:rPr>
          <w:b/>
          <w:u w:val="single"/>
        </w:rPr>
        <w:t xml:space="preserve">pity,” “impersonal action,” “self-sacrifice,” “adaptation,” </w:t>
      </w:r>
      <w:r w:rsidRPr="00A86CA6">
        <w:rPr>
          <w:sz w:val="8"/>
          <w:szCs w:val="8"/>
        </w:rPr>
        <w:t>and the “blessing of work”</w:t>
      </w:r>
      <w:r w:rsidRPr="009D28F2">
        <w:rPr>
          <w:b/>
          <w:u w:val="single"/>
        </w:rPr>
        <w:t xml:space="preserve"> is </w:t>
      </w:r>
      <w:r w:rsidRPr="00A86CA6">
        <w:rPr>
          <w:sz w:val="8"/>
          <w:szCs w:val="8"/>
        </w:rPr>
        <w:t>the fact</w:t>
      </w:r>
      <w:r w:rsidRPr="009D28F2">
        <w:rPr>
          <w:b/>
          <w:u w:val="single"/>
        </w:rPr>
        <w:t xml:space="preserve"> that they share one covert idea: the fear of individuality</w:t>
      </w:r>
      <w:r w:rsidRPr="009D28F2">
        <w:t xml:space="preserve">. </w:t>
      </w:r>
      <w:r w:rsidRPr="009D28F2">
        <w:rPr>
          <w:sz w:val="8"/>
          <w:szCs w:val="8"/>
        </w:rPr>
        <w:t xml:space="preserve">“In the glorification of ‘work,’” as he writes, “I see the same covert idea as in the praise of useful impersonal actions: that of fear of everything individual” (D 173). (The scare quotes around “work” are Nietzsche’s; he evidently means to imply that the worship of instrumental, material labor, or “hard industriousness,” should not be confused with what he considers the more valuable work, the work on the self [D 173].) In this context, then, his critique of pity highlights his resistance to philosophical and sociological perspectives whose conception of human beings is exhausted by the image of homo </w:t>
      </w:r>
      <w:proofErr w:type="spellStart"/>
      <w:r w:rsidRPr="009D28F2">
        <w:rPr>
          <w:sz w:val="8"/>
          <w:szCs w:val="8"/>
        </w:rPr>
        <w:t>faber</w:t>
      </w:r>
      <w:proofErr w:type="spellEnd"/>
      <w:r w:rsidRPr="009D28F2">
        <w:rPr>
          <w:sz w:val="8"/>
          <w:szCs w:val="8"/>
        </w:rPr>
        <w:t xml:space="preserve"> and homo economicus.48 Nietzsche challenges the legitimacy of social relations that construct individuals as nothing more than disciplined instruments of labor and uniform members of an integrated collectivity. Such perspectives, he implies, are symptomatic of an anxious desire to cordon ourselves off from the </w:t>
      </w:r>
      <w:proofErr w:type="spellStart"/>
      <w:r w:rsidRPr="009D28F2">
        <w:rPr>
          <w:sz w:val="8"/>
          <w:szCs w:val="8"/>
        </w:rPr>
        <w:t>intrapsychic</w:t>
      </w:r>
      <w:proofErr w:type="spellEnd"/>
      <w:r w:rsidRPr="009D28F2">
        <w:rPr>
          <w:sz w:val="8"/>
          <w:szCs w:val="8"/>
        </w:rPr>
        <w:t xml:space="preserve"> domain. The “blessing of work,” he jokes, “is the best policeman. . . . [I]t keeps everyone in bounds and can mightily hinder the development of reason, covetousness, </w:t>
      </w:r>
      <w:proofErr w:type="gramStart"/>
      <w:r w:rsidRPr="009D28F2">
        <w:rPr>
          <w:sz w:val="8"/>
          <w:szCs w:val="8"/>
        </w:rPr>
        <w:t>desire</w:t>
      </w:r>
      <w:proofErr w:type="gramEnd"/>
      <w:r w:rsidRPr="009D28F2">
        <w:rPr>
          <w:sz w:val="8"/>
          <w:szCs w:val="8"/>
        </w:rPr>
        <w:t xml:space="preserve"> for independence” (D 173). Instrumental labor, we might say, is our psychological cordon sanitaire. Of course, Nietzsche concedes,</w:t>
      </w:r>
      <w:r w:rsidRPr="009D28F2">
        <w:t xml:space="preserve"> </w:t>
      </w:r>
      <w:r w:rsidRPr="009D28F2">
        <w:rPr>
          <w:b/>
          <w:u w:val="single"/>
        </w:rPr>
        <w:t xml:space="preserve">this policing of the self </w:t>
      </w:r>
      <w:r w:rsidRPr="009D28F2">
        <w:rPr>
          <w:sz w:val="8"/>
          <w:szCs w:val="8"/>
        </w:rPr>
        <w:t>through the discipline of work</w:t>
      </w:r>
      <w:r w:rsidRPr="009D28F2">
        <w:rPr>
          <w:b/>
          <w:u w:val="single"/>
        </w:rPr>
        <w:t xml:space="preserve"> </w:t>
      </w:r>
      <w:r w:rsidRPr="00A86CA6">
        <w:rPr>
          <w:sz w:val="8"/>
          <w:szCs w:val="8"/>
        </w:rPr>
        <w:t>also</w:t>
      </w:r>
      <w:r w:rsidRPr="009D28F2">
        <w:rPr>
          <w:b/>
          <w:u w:val="single"/>
        </w:rPr>
        <w:t xml:space="preserve"> </w:t>
      </w:r>
      <w:proofErr w:type="gramStart"/>
      <w:r w:rsidRPr="009D28F2">
        <w:rPr>
          <w:b/>
          <w:u w:val="single"/>
        </w:rPr>
        <w:t>has</w:t>
      </w:r>
      <w:proofErr w:type="gramEnd"/>
      <w:r w:rsidRPr="009D28F2">
        <w:rPr>
          <w:b/>
          <w:u w:val="single"/>
        </w:rPr>
        <w:t xml:space="preserve"> its benefits insofar as the regular satisfaction of small, instrumental problems gives one a sense of “security.”</w:t>
      </w:r>
      <w:r w:rsidRPr="009D28F2">
        <w:t xml:space="preserve"> </w:t>
      </w:r>
      <w:r w:rsidRPr="009D28F2">
        <w:rPr>
          <w:sz w:val="8"/>
          <w:szCs w:val="8"/>
        </w:rPr>
        <w:t>However, this is not merely material security but, indeed, a security from the temptations of “reflection, brooding and dreaming,” and such security, as Nietzsche puts it, “is now worshipped as the supreme divinity” (D 173). In Daybreak he defines the post- Enlightenment age as one in which the metaphysical and theological dream of salvation has been displaced by the worship of a divinity that protects one from the risks (and possible gains) of confronting and working on one’s own psychical reality. According to Nietzsche,</w:t>
      </w:r>
      <w:r w:rsidRPr="009D28F2">
        <w:t xml:space="preserve"> </w:t>
      </w:r>
      <w:r w:rsidRPr="009D28F2">
        <w:rPr>
          <w:b/>
          <w:u w:val="single"/>
        </w:rPr>
        <w:t xml:space="preserve">the idol of security </w:t>
      </w:r>
      <w:r w:rsidRPr="00D720DA">
        <w:rPr>
          <w:sz w:val="8"/>
          <w:szCs w:val="8"/>
        </w:rPr>
        <w:t>that modern commercial society worships</w:t>
      </w:r>
      <w:r w:rsidRPr="009D28F2">
        <w:rPr>
          <w:b/>
          <w:u w:val="single"/>
        </w:rPr>
        <w:t xml:space="preserve"> is a divinity it has erected in order to save us the trouble of working on and cultivating ourselves</w:t>
      </w:r>
      <w:r w:rsidRPr="009D28F2">
        <w:t xml:space="preserve">. </w:t>
      </w:r>
    </w:p>
    <w:p w:rsidR="00726D76" w:rsidRPr="008D5CDA" w:rsidRDefault="00726D76" w:rsidP="00726D76">
      <w:pPr>
        <w:spacing w:line="240" w:lineRule="auto"/>
        <w:rPr>
          <w:b/>
        </w:rPr>
      </w:pPr>
      <w:r w:rsidRPr="008D5CDA">
        <w:t>Political solutions to inequality are rooted in a suicidal slave morality and nihilistic deference to the state that destroys value to life. Brown</w:t>
      </w:r>
      <w:proofErr w:type="gramStart"/>
      <w:r w:rsidRPr="008D5CDA">
        <w:t>:</w:t>
      </w:r>
      <w:proofErr w:type="gramEnd"/>
      <w:r>
        <w:rPr>
          <w:b/>
        </w:rPr>
        <w:br/>
      </w:r>
      <w:r w:rsidRPr="008D5CDA">
        <w:rPr>
          <w:sz w:val="12"/>
          <w:szCs w:val="12"/>
        </w:rPr>
        <w:t xml:space="preserve">Brown, 2000 (Wendy, Distinguished Professor of Philosophy, Princeton University and UC Berkeley Humanities Fellow  “Nietzsche for Politics” in “Why Nietzsche Still?” Edited by Alan </w:t>
      </w:r>
      <w:proofErr w:type="spellStart"/>
      <w:r w:rsidRPr="008D5CDA">
        <w:rPr>
          <w:sz w:val="12"/>
          <w:szCs w:val="12"/>
        </w:rPr>
        <w:t>Schrift</w:t>
      </w:r>
      <w:proofErr w:type="spellEnd"/>
      <w:r w:rsidRPr="008D5CDA">
        <w:rPr>
          <w:sz w:val="12"/>
          <w:szCs w:val="12"/>
        </w:rPr>
        <w:t>, pg. 217)</w:t>
      </w:r>
    </w:p>
    <w:p w:rsidR="00726D76" w:rsidRDefault="00726D76" w:rsidP="00726D76">
      <w:pPr>
        <w:spacing w:line="240" w:lineRule="auto"/>
        <w:jc w:val="both"/>
      </w:pPr>
      <w:r w:rsidRPr="008D5CDA">
        <w:rPr>
          <w:sz w:val="8"/>
          <w:szCs w:val="8"/>
        </w:rPr>
        <w:t>If Nietzsche bears some ambivalence toward philosophy in the name of life,</w:t>
      </w:r>
      <w:r w:rsidRPr="009D28F2">
        <w:rPr>
          <w:u w:val="single"/>
        </w:rPr>
        <w:t xml:space="preserve"> </w:t>
      </w:r>
      <w:r w:rsidRPr="008D5CDA">
        <w:rPr>
          <w:b/>
          <w:u w:val="single"/>
        </w:rPr>
        <w:t>there is no</w:t>
      </w:r>
      <w:r w:rsidRPr="009D28F2">
        <w:rPr>
          <w:u w:val="single"/>
        </w:rPr>
        <w:t xml:space="preserve"> </w:t>
      </w:r>
      <w:r w:rsidRPr="008D5CDA">
        <w:rPr>
          <w:sz w:val="8"/>
          <w:szCs w:val="8"/>
        </w:rPr>
        <w:t>such</w:t>
      </w:r>
      <w:r w:rsidRPr="009D28F2">
        <w:rPr>
          <w:u w:val="single"/>
        </w:rPr>
        <w:t xml:space="preserve"> </w:t>
      </w:r>
      <w:r w:rsidRPr="008D5CDA">
        <w:rPr>
          <w:b/>
          <w:u w:val="single"/>
        </w:rPr>
        <w:t xml:space="preserve">ambiguity in [Nietzsche’s] </w:t>
      </w:r>
      <w:r w:rsidRPr="008D5CDA">
        <w:rPr>
          <w:sz w:val="8"/>
          <w:szCs w:val="8"/>
        </w:rPr>
        <w:t>open</w:t>
      </w:r>
      <w:r w:rsidRPr="008D5CDA">
        <w:rPr>
          <w:b/>
          <w:u w:val="single"/>
        </w:rPr>
        <w:t xml:space="preserve"> hostility toward politics, where the latter encompasses moral doctrines such as equality</w:t>
      </w:r>
      <w:r w:rsidRPr="008D5CDA">
        <w:rPr>
          <w:sz w:val="8"/>
          <w:szCs w:val="8"/>
          <w:u w:val="single"/>
        </w:rPr>
        <w:t>,</w:t>
      </w:r>
      <w:r w:rsidRPr="008D5CDA">
        <w:rPr>
          <w:sz w:val="8"/>
          <w:szCs w:val="8"/>
        </w:rPr>
        <w:t xml:space="preserve"> institutions such as the state and political parties, politicians, righteous position taking,</w:t>
      </w:r>
      <w:r w:rsidRPr="009D28F2">
        <w:t xml:space="preserve"> </w:t>
      </w:r>
      <w:r w:rsidRPr="008D5CDA">
        <w:rPr>
          <w:b/>
          <w:u w:val="single"/>
        </w:rPr>
        <w:t>and policy making.</w:t>
      </w:r>
      <w:r w:rsidRPr="009D28F2">
        <w:rPr>
          <w:u w:val="single"/>
        </w:rPr>
        <w:t xml:space="preserve"> </w:t>
      </w:r>
      <w:r w:rsidRPr="0065423C">
        <w:rPr>
          <w:sz w:val="8"/>
          <w:szCs w:val="8"/>
        </w:rPr>
        <w:t xml:space="preserve">Nietzsche's objections to moral political doctrine, especially liberalism, include his notorious disdain for the rabble and for the "little men" </w:t>
      </w:r>
      <w:proofErr w:type="gramStart"/>
      <w:r w:rsidRPr="0065423C">
        <w:rPr>
          <w:sz w:val="8"/>
          <w:szCs w:val="8"/>
        </w:rPr>
        <w:t>whose</w:t>
      </w:r>
      <w:proofErr w:type="gramEnd"/>
      <w:r w:rsidRPr="0065423C">
        <w:rPr>
          <w:sz w:val="8"/>
          <w:szCs w:val="8"/>
        </w:rPr>
        <w:t xml:space="preserve"> envious, petty, and poisonous nature he believes sap all strength from a culture.</w:t>
      </w:r>
      <w:r w:rsidRPr="009D28F2">
        <w:rPr>
          <w:u w:val="single"/>
        </w:rPr>
        <w:t xml:space="preserve"> </w:t>
      </w:r>
      <w:r w:rsidRPr="008D5CDA">
        <w:rPr>
          <w:b/>
          <w:u w:val="single"/>
        </w:rPr>
        <w:t xml:space="preserve">Nietzsche's critique of political solutions to unfairness and injustice and their origins in resentment and revenge is distilled in his forthright claim, </w:t>
      </w:r>
      <w:r>
        <w:rPr>
          <w:b/>
          <w:u w:val="single"/>
        </w:rPr>
        <w:t>"'Men are not equal'</w:t>
      </w:r>
      <w:r w:rsidRPr="008D5CDA">
        <w:rPr>
          <w:b/>
          <w:u w:val="single"/>
        </w:rPr>
        <w:t>.</w:t>
      </w:r>
      <w:r>
        <w:t xml:space="preserve"> </w:t>
      </w:r>
      <w:r w:rsidRPr="008D5CDA">
        <w:rPr>
          <w:sz w:val="8"/>
          <w:szCs w:val="8"/>
        </w:rPr>
        <w:t xml:space="preserve">‘Life wants to climb and overcome itself climbing" </w:t>
      </w:r>
      <w:proofErr w:type="gramStart"/>
      <w:r w:rsidRPr="008D5CDA">
        <w:rPr>
          <w:sz w:val="8"/>
          <w:szCs w:val="8"/>
        </w:rPr>
        <w:t>(2:2 "On the Tarantulas")</w:t>
      </w:r>
      <w:proofErr w:type="gramEnd"/>
      <w:r w:rsidRPr="008D5CDA">
        <w:rPr>
          <w:sz w:val="8"/>
          <w:szCs w:val="8"/>
        </w:rPr>
        <w:t>.</w:t>
      </w:r>
      <w:r w:rsidRPr="009D28F2">
        <w:rPr>
          <w:u w:val="single"/>
        </w:rPr>
        <w:t xml:space="preserve"> </w:t>
      </w:r>
      <w:r w:rsidRPr="008D5CDA">
        <w:rPr>
          <w:b/>
          <w:u w:val="single"/>
        </w:rPr>
        <w:t xml:space="preserve">If liberal doctrine thus inevitably partakes of slave morality, when this critique is compounded by Nietzsche's </w:t>
      </w:r>
      <w:proofErr w:type="spellStart"/>
      <w:r w:rsidRPr="008D5CDA">
        <w:rPr>
          <w:b/>
          <w:u w:val="single"/>
        </w:rPr>
        <w:t>despisal</w:t>
      </w:r>
      <w:proofErr w:type="spellEnd"/>
      <w:r w:rsidRPr="008D5CDA">
        <w:rPr>
          <w:b/>
          <w:u w:val="single"/>
        </w:rPr>
        <w:t xml:space="preserve"> of the state-"coldest of all cold monsters ... where the slow suicide of all is called 'life'" -then all state-centered political formations, whether socialist, democratic, or totalitarian, appear even more antagonistic </w:t>
      </w:r>
      <w:r w:rsidRPr="008D5CDA">
        <w:rPr>
          <w:sz w:val="8"/>
          <w:szCs w:val="8"/>
        </w:rPr>
        <w:t>than philosophy</w:t>
      </w:r>
      <w:r w:rsidRPr="008D5CDA">
        <w:rPr>
          <w:b/>
          <w:u w:val="single"/>
        </w:rPr>
        <w:t xml:space="preserve"> to "life" </w:t>
      </w:r>
      <w:r w:rsidRPr="008D5CDA">
        <w:rPr>
          <w:sz w:val="8"/>
          <w:szCs w:val="8"/>
        </w:rPr>
        <w:t>and culture</w:t>
      </w:r>
      <w:r w:rsidRPr="009D28F2">
        <w:rPr>
          <w:u w:val="single"/>
        </w:rPr>
        <w:t xml:space="preserve"> </w:t>
      </w:r>
      <w:r w:rsidRPr="008D5CDA">
        <w:rPr>
          <w:sz w:val="8"/>
          <w:szCs w:val="8"/>
        </w:rPr>
        <w:t>(2:r "On the New Idol"), "The better the state is established," Nietzsche polemicizes, "the fainter is humanity." 25 Even these critiques do not plumb the depths of Nietzsche's hostility to politics, a hostility many have termed aesthetic but that might be better understood as an intense anti-institutionalism [is]</w:t>
      </w:r>
      <w:r w:rsidRPr="008D5CDA">
        <w:rPr>
          <w:i/>
          <w:sz w:val="8"/>
          <w:szCs w:val="8"/>
        </w:rPr>
        <w:t xml:space="preserve"> </w:t>
      </w:r>
      <w:r w:rsidRPr="008D5CDA">
        <w:rPr>
          <w:sz w:val="8"/>
          <w:szCs w:val="8"/>
        </w:rPr>
        <w:t>rooted in his critique of slave morality.</w:t>
      </w:r>
      <w:r w:rsidRPr="008D5CDA">
        <w:rPr>
          <w:b/>
          <w:u w:val="single"/>
        </w:rPr>
        <w:t xml:space="preserve"> "'The will to power' is so hated in democratic ages</w:t>
      </w:r>
      <w:r w:rsidRPr="008D5CDA">
        <w:rPr>
          <w:sz w:val="8"/>
          <w:szCs w:val="8"/>
        </w:rPr>
        <w:t>," he argues, "</w:t>
      </w:r>
      <w:r w:rsidRPr="008D5CDA">
        <w:rPr>
          <w:b/>
          <w:u w:val="single"/>
        </w:rPr>
        <w:t>that their entire psychology seems directed towards belittling and defaming it"</w:t>
      </w:r>
      <w:r w:rsidRPr="009D28F2">
        <w:rPr>
          <w:u w:val="single"/>
        </w:rPr>
        <w:t xml:space="preserve"> </w:t>
      </w:r>
      <w:r w:rsidRPr="008D5CDA">
        <w:rPr>
          <w:sz w:val="8"/>
          <w:szCs w:val="8"/>
        </w:rPr>
        <w:t xml:space="preserve">(WP 751).In </w:t>
      </w:r>
      <w:r w:rsidRPr="008D5CDA">
        <w:rPr>
          <w:i/>
          <w:sz w:val="8"/>
          <w:szCs w:val="8"/>
        </w:rPr>
        <w:t xml:space="preserve">Twilight </w:t>
      </w:r>
      <w:proofErr w:type="spellStart"/>
      <w:r w:rsidRPr="008D5CDA">
        <w:rPr>
          <w:i/>
          <w:sz w:val="8"/>
          <w:szCs w:val="8"/>
        </w:rPr>
        <w:t>ofthe</w:t>
      </w:r>
      <w:proofErr w:type="spellEnd"/>
      <w:r w:rsidRPr="008D5CDA">
        <w:rPr>
          <w:i/>
          <w:sz w:val="8"/>
          <w:szCs w:val="8"/>
        </w:rPr>
        <w:t xml:space="preserve"> Idols, </w:t>
      </w:r>
      <w:r w:rsidRPr="008D5CDA">
        <w:rPr>
          <w:sz w:val="8"/>
          <w:szCs w:val="8"/>
        </w:rPr>
        <w:t xml:space="preserve">Nietzsche emphasizes the </w:t>
      </w:r>
      <w:proofErr w:type="spellStart"/>
      <w:r w:rsidRPr="008D5CDA">
        <w:rPr>
          <w:sz w:val="8"/>
          <w:szCs w:val="8"/>
        </w:rPr>
        <w:t>massified</w:t>
      </w:r>
      <w:proofErr w:type="spellEnd"/>
      <w:r w:rsidRPr="008D5CDA">
        <w:rPr>
          <w:sz w:val="8"/>
          <w:szCs w:val="8"/>
        </w:rPr>
        <w:t xml:space="preserve">, </w:t>
      </w:r>
      <w:proofErr w:type="spellStart"/>
      <w:r w:rsidRPr="008D5CDA">
        <w:rPr>
          <w:sz w:val="8"/>
          <w:szCs w:val="8"/>
        </w:rPr>
        <w:t>deindividualizing</w:t>
      </w:r>
      <w:proofErr w:type="spellEnd"/>
      <w:r w:rsidRPr="008D5CDA">
        <w:rPr>
          <w:sz w:val="8"/>
          <w:szCs w:val="8"/>
        </w:rPr>
        <w:t xml:space="preserve"> character of democratic institutions, the way in which they lose "man" in a regime putatively designed to protect" everyman":  "Equality" , .. </w:t>
      </w:r>
      <w:proofErr w:type="gramStart"/>
      <w:r w:rsidRPr="008D5CDA">
        <w:rPr>
          <w:sz w:val="8"/>
          <w:szCs w:val="8"/>
        </w:rPr>
        <w:t>belongs</w:t>
      </w:r>
      <w:proofErr w:type="gramEnd"/>
      <w:r w:rsidRPr="008D5CDA">
        <w:rPr>
          <w:sz w:val="8"/>
          <w:szCs w:val="8"/>
        </w:rPr>
        <w:t xml:space="preserve"> essentially to decline: the chasm between man and man, class and class, the multiplicity of types, the will to be oneself, to stand out-that which I call </w:t>
      </w:r>
      <w:r w:rsidRPr="008D5CDA">
        <w:rPr>
          <w:i/>
          <w:sz w:val="8"/>
          <w:szCs w:val="8"/>
        </w:rPr>
        <w:t xml:space="preserve">pathos of </w:t>
      </w:r>
      <w:r w:rsidRPr="008D5CDA">
        <w:rPr>
          <w:sz w:val="8"/>
          <w:szCs w:val="8"/>
        </w:rPr>
        <w:t xml:space="preserve">distance-characterizes every </w:t>
      </w:r>
      <w:r w:rsidRPr="008D5CDA">
        <w:rPr>
          <w:i/>
          <w:sz w:val="8"/>
          <w:szCs w:val="8"/>
        </w:rPr>
        <w:t xml:space="preserve">strong </w:t>
      </w:r>
      <w:r w:rsidRPr="008D5CDA">
        <w:rPr>
          <w:sz w:val="8"/>
          <w:szCs w:val="8"/>
        </w:rPr>
        <w:t>age. The tension, the range between the extremes is today growing less and less~ the extremes themselves are finally obliterated to the point of similarity. (</w:t>
      </w:r>
      <w:proofErr w:type="spellStart"/>
      <w:r w:rsidRPr="008D5CDA">
        <w:rPr>
          <w:sz w:val="8"/>
          <w:szCs w:val="8"/>
        </w:rPr>
        <w:t>Tl</w:t>
      </w:r>
      <w:proofErr w:type="spellEnd"/>
      <w:r w:rsidRPr="008D5CDA">
        <w:rPr>
          <w:sz w:val="8"/>
          <w:szCs w:val="8"/>
        </w:rPr>
        <w:t xml:space="preserve"> "Skirmishes" 37)</w:t>
      </w:r>
    </w:p>
    <w:p w:rsidR="00726D76" w:rsidRDefault="00726D76" w:rsidP="00726D76">
      <w:pPr>
        <w:widowControl w:val="0"/>
        <w:autoSpaceDE w:val="0"/>
        <w:autoSpaceDN w:val="0"/>
        <w:adjustRightInd w:val="0"/>
        <w:spacing w:after="0" w:line="240" w:lineRule="auto"/>
        <w:rPr>
          <w:rFonts w:ascii="Calibri" w:eastAsia="Cambria" w:hAnsi="Calibri" w:cs="Times New Roman"/>
        </w:rPr>
      </w:pPr>
      <w:r>
        <w:rPr>
          <w:rFonts w:ascii="Calibri" w:eastAsia="Cambria" w:hAnsi="Calibri" w:cs="Times New Roman"/>
        </w:rPr>
        <w:t>PART THREE IS IMPACTS.</w:t>
      </w:r>
    </w:p>
    <w:p w:rsidR="00726D76" w:rsidRDefault="00726D76" w:rsidP="00726D76">
      <w:pPr>
        <w:widowControl w:val="0"/>
        <w:autoSpaceDE w:val="0"/>
        <w:autoSpaceDN w:val="0"/>
        <w:adjustRightInd w:val="0"/>
        <w:spacing w:after="0" w:line="240" w:lineRule="auto"/>
        <w:rPr>
          <w:rFonts w:ascii="Calibri" w:eastAsia="Cambria" w:hAnsi="Calibri" w:cs="Times New Roman"/>
        </w:rPr>
      </w:pPr>
    </w:p>
    <w:p w:rsidR="00726D76" w:rsidRDefault="00726D76" w:rsidP="00726D76">
      <w:pPr>
        <w:widowControl w:val="0"/>
        <w:autoSpaceDE w:val="0"/>
        <w:autoSpaceDN w:val="0"/>
        <w:adjustRightInd w:val="0"/>
        <w:spacing w:after="0" w:line="240" w:lineRule="auto"/>
        <w:jc w:val="both"/>
        <w:rPr>
          <w:rFonts w:ascii="Calibri" w:eastAsia="Cambria" w:hAnsi="Calibri" w:cs="Times New Roman"/>
          <w:bCs/>
        </w:rPr>
      </w:pPr>
      <w:r w:rsidRPr="00585FCF">
        <w:rPr>
          <w:rFonts w:ascii="Calibri" w:eastAsia="Cambria" w:hAnsi="Calibri" w:cs="Times New Roman"/>
          <w:bCs/>
        </w:rPr>
        <w:t xml:space="preserve">Suffering is inevitable regardless of the AC. </w:t>
      </w:r>
      <w:r>
        <w:rPr>
          <w:rFonts w:ascii="Calibri" w:eastAsia="Cambria" w:hAnsi="Calibri" w:cs="Times New Roman"/>
          <w:bCs/>
        </w:rPr>
        <w:t>Their</w:t>
      </w:r>
      <w:r w:rsidRPr="00585FCF">
        <w:rPr>
          <w:rFonts w:ascii="Calibri" w:eastAsia="Cambria" w:hAnsi="Calibri" w:cs="Times New Roman"/>
          <w:bCs/>
        </w:rPr>
        <w:t xml:space="preserve"> claims to solve for some instances of </w:t>
      </w:r>
      <w:r>
        <w:rPr>
          <w:rFonts w:ascii="Calibri" w:eastAsia="Cambria" w:hAnsi="Calibri" w:cs="Times New Roman"/>
          <w:bCs/>
        </w:rPr>
        <w:t>suffering</w:t>
      </w:r>
      <w:r>
        <w:rPr>
          <w:rFonts w:ascii="Calibri" w:eastAsia="Cambria" w:hAnsi="Calibri" w:cs="Times New Roman"/>
          <w:bCs/>
        </w:rPr>
        <w:t xml:space="preserve"> and chaotic inequality</w:t>
      </w:r>
      <w:r w:rsidRPr="00585FCF">
        <w:rPr>
          <w:rFonts w:ascii="Calibri" w:eastAsia="Cambria" w:hAnsi="Calibri" w:cs="Times New Roman"/>
          <w:bCs/>
        </w:rPr>
        <w:t xml:space="preserve"> ignore that even if affirming is good in the short term, its overall effect will be irrelevant</w:t>
      </w:r>
      <w:r>
        <w:rPr>
          <w:rFonts w:ascii="Calibri" w:eastAsia="Cambria" w:hAnsi="Calibri" w:cs="Times New Roman"/>
          <w:bCs/>
        </w:rPr>
        <w:t xml:space="preserve"> in the project of giving meaning to our existence and foster unwillingness to engage in this project of value-finding. We must embrace suffering and better ourselves by overcoming, not avoiding, its challenges. </w:t>
      </w:r>
      <w:proofErr w:type="spellStart"/>
      <w:r>
        <w:rPr>
          <w:rFonts w:ascii="Calibri" w:eastAsia="Cambria" w:hAnsi="Calibri" w:cs="Times New Roman"/>
          <w:bCs/>
        </w:rPr>
        <w:t>Kain</w:t>
      </w:r>
      <w:proofErr w:type="spellEnd"/>
      <w:r>
        <w:rPr>
          <w:rFonts w:ascii="Calibri" w:eastAsia="Cambria" w:hAnsi="Calibri" w:cs="Times New Roman"/>
          <w:bCs/>
        </w:rPr>
        <w:t xml:space="preserve"> 2:</w:t>
      </w:r>
    </w:p>
    <w:p w:rsidR="00726D76" w:rsidRDefault="00726D76" w:rsidP="00726D76">
      <w:pPr>
        <w:widowControl w:val="0"/>
        <w:autoSpaceDE w:val="0"/>
        <w:autoSpaceDN w:val="0"/>
        <w:adjustRightInd w:val="0"/>
        <w:spacing w:after="0" w:line="240" w:lineRule="auto"/>
        <w:rPr>
          <w:rFonts w:ascii="Calibri" w:eastAsia="Cambria" w:hAnsi="Calibri" w:cs="Times New Roman"/>
        </w:rPr>
      </w:pPr>
    </w:p>
    <w:p w:rsidR="00726D76" w:rsidRDefault="00726D76" w:rsidP="00726D76">
      <w:pPr>
        <w:widowControl w:val="0"/>
        <w:autoSpaceDE w:val="0"/>
        <w:autoSpaceDN w:val="0"/>
        <w:adjustRightInd w:val="0"/>
        <w:spacing w:after="0" w:line="240" w:lineRule="auto"/>
        <w:jc w:val="both"/>
        <w:rPr>
          <w:rFonts w:ascii="Calibri" w:eastAsia="Cambria" w:hAnsi="Calibri" w:cs="Times New Roman"/>
          <w:b/>
          <w:bCs/>
          <w:u w:val="single"/>
        </w:rPr>
      </w:pPr>
      <w:r w:rsidRPr="00585FCF">
        <w:rPr>
          <w:rFonts w:ascii="Calibri" w:eastAsia="Cambria" w:hAnsi="Calibri" w:cs="Times New Roman"/>
          <w:b/>
          <w:bCs/>
          <w:u w:val="single"/>
        </w:rPr>
        <w:t xml:space="preserve">Even if we could show that it will be possible to continuously reduce suffering, it is </w:t>
      </w:r>
      <w:r w:rsidRPr="00585FCF">
        <w:rPr>
          <w:rFonts w:ascii="Calibri" w:eastAsia="Cambria" w:hAnsi="Calibri" w:cs="Times New Roman"/>
          <w:bCs/>
          <w:sz w:val="8"/>
          <w:szCs w:val="8"/>
        </w:rPr>
        <w:t>very</w:t>
      </w:r>
      <w:r w:rsidRPr="00585FCF">
        <w:rPr>
          <w:rFonts w:ascii="Calibri" w:eastAsia="Cambria" w:hAnsi="Calibri" w:cs="Times New Roman"/>
          <w:b/>
          <w:bCs/>
          <w:u w:val="single"/>
        </w:rPr>
        <w:t xml:space="preserve"> unlikely that we will ever </w:t>
      </w:r>
      <w:r w:rsidRPr="00585FCF">
        <w:rPr>
          <w:rFonts w:ascii="Calibri" w:eastAsia="Cambria" w:hAnsi="Calibri" w:cs="Times New Roman"/>
          <w:b/>
          <w:bCs/>
          <w:u w:val="single"/>
        </w:rPr>
        <w:lastRenderedPageBreak/>
        <w:t>eliminate it. If that is so, then it remains a real question whether it is not better to face suffering, use it as a discipline, perhaps even increase it, so as to toughen ourselves, rather than let it weaken us, allow it to dominate us, by continually hoping to overcome it.</w:t>
      </w:r>
      <w:r w:rsidRPr="00585FCF">
        <w:rPr>
          <w:rFonts w:ascii="Calibri" w:eastAsia="Cambria" w:hAnsi="Calibri" w:cs="Times New Roman"/>
        </w:rPr>
        <w:t xml:space="preserve"> </w:t>
      </w:r>
      <w:r w:rsidRPr="00585FCF">
        <w:rPr>
          <w:rFonts w:ascii="Calibri" w:eastAsia="Cambria" w:hAnsi="Calibri" w:cs="Times New Roman"/>
          <w:sz w:val="8"/>
          <w:szCs w:val="8"/>
        </w:rPr>
        <w:t>But whatever we think about the possibility of reducing suffering, the question may well become moot. Nietzsche tells a story: "Once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 (</w:t>
      </w:r>
      <w:r w:rsidRPr="00585FCF">
        <w:rPr>
          <w:rFonts w:ascii="Calibri" w:eastAsia="Cambria" w:hAnsi="Calibri" w:cs="Times New Roman"/>
          <w:i/>
          <w:iCs/>
          <w:sz w:val="8"/>
          <w:szCs w:val="8"/>
        </w:rPr>
        <w:t>TL</w:t>
      </w:r>
      <w:r w:rsidRPr="00585FCF">
        <w:rPr>
          <w:rFonts w:ascii="Calibri" w:eastAsia="Cambria" w:hAnsi="Calibri" w:cs="Times New Roman"/>
          <w:sz w:val="8"/>
          <w:szCs w:val="8"/>
        </w:rPr>
        <w:t xml:space="preserve"> 1, 79).</w:t>
      </w:r>
      <w:r w:rsidRPr="00585FCF">
        <w:rPr>
          <w:rFonts w:ascii="Calibri" w:eastAsia="Cambria" w:hAnsi="Calibri" w:cs="Times New Roman"/>
        </w:rPr>
        <w:t xml:space="preserve"> </w:t>
      </w:r>
      <w:r w:rsidRPr="00585FCF">
        <w:rPr>
          <w:rFonts w:ascii="Calibri" w:eastAsia="Cambria" w:hAnsi="Calibri" w:cs="Times New Roman"/>
          <w:b/>
          <w:bCs/>
          <w:u w:val="single"/>
        </w:rPr>
        <w:t xml:space="preserve">Whatever progress we might think we are making in reducing suffering, whatever change we think we are bringing </w:t>
      </w:r>
      <w:proofErr w:type="gramStart"/>
      <w:r w:rsidRPr="00585FCF">
        <w:rPr>
          <w:rFonts w:ascii="Calibri" w:eastAsia="Cambria" w:hAnsi="Calibri" w:cs="Times New Roman"/>
          <w:b/>
          <w:bCs/>
          <w:u w:val="single"/>
        </w:rPr>
        <w:t>about,</w:t>
      </w:r>
      <w:proofErr w:type="gramEnd"/>
      <w:r w:rsidRPr="00585FCF">
        <w:rPr>
          <w:rFonts w:ascii="Calibri" w:eastAsia="Cambria" w:hAnsi="Calibri" w:cs="Times New Roman"/>
        </w:rPr>
        <w:t xml:space="preserve"> </w:t>
      </w:r>
      <w:r w:rsidRPr="00585FCF">
        <w:rPr>
          <w:rFonts w:ascii="Calibri" w:eastAsia="Cambria" w:hAnsi="Calibri" w:cs="Times New Roman"/>
          <w:sz w:val="8"/>
          <w:szCs w:val="8"/>
        </w:rPr>
        <w:t>it</w:t>
      </w:r>
      <w:r w:rsidRPr="00585FCF">
        <w:rPr>
          <w:rFonts w:ascii="Calibri" w:eastAsia="Cambria" w:hAnsi="Calibri" w:cs="Times New Roman"/>
        </w:rPr>
        <w:t xml:space="preserve"> </w:t>
      </w:r>
      <w:r w:rsidRPr="00585FCF">
        <w:rPr>
          <w:rFonts w:ascii="Calibri" w:eastAsia="Cambria" w:hAnsi="Calibri" w:cs="Times New Roman"/>
          <w:b/>
          <w:bCs/>
          <w:u w:val="single"/>
        </w:rPr>
        <w:t xml:space="preserve">may all amount to nothing more than a brief </w:t>
      </w:r>
      <w:r w:rsidRPr="00585FCF">
        <w:rPr>
          <w:rFonts w:ascii="Calibri" w:eastAsia="Cambria" w:hAnsi="Calibri" w:cs="Times New Roman"/>
          <w:bCs/>
          <w:sz w:val="8"/>
          <w:szCs w:val="8"/>
        </w:rPr>
        <w:t>and accidental</w:t>
      </w:r>
      <w:r w:rsidRPr="00585FCF">
        <w:rPr>
          <w:rFonts w:ascii="Calibri" w:eastAsia="Cambria" w:hAnsi="Calibri" w:cs="Times New Roman"/>
          <w:b/>
          <w:bCs/>
          <w:u w:val="single"/>
        </w:rPr>
        <w:t xml:space="preserve"> moment in biological time, whose imminent disappearance will </w:t>
      </w:r>
      <w:r w:rsidRPr="00FF357C">
        <w:rPr>
          <w:rFonts w:ascii="Calibri" w:eastAsia="Cambria" w:hAnsi="Calibri" w:cs="Times New Roman"/>
          <w:bCs/>
          <w:sz w:val="8"/>
          <w:szCs w:val="8"/>
        </w:rPr>
        <w:t>finally</w:t>
      </w:r>
      <w:r w:rsidRPr="00585FCF">
        <w:rPr>
          <w:rFonts w:ascii="Calibri" w:eastAsia="Cambria" w:hAnsi="Calibri" w:cs="Times New Roman"/>
          <w:b/>
          <w:bCs/>
          <w:u w:val="single"/>
        </w:rPr>
        <w:t xml:space="preserve"> confirm the horror and meaninglessness of existence. The disagreement here is not so much about the quantity of suffering</w:t>
      </w:r>
      <w:r w:rsidRPr="00585FCF">
        <w:rPr>
          <w:rFonts w:ascii="Calibri" w:eastAsia="Cambria" w:hAnsi="Calibri" w:cs="Times New Roman"/>
        </w:rPr>
        <w:t xml:space="preserve"> </w:t>
      </w:r>
      <w:r w:rsidRPr="00585FCF">
        <w:rPr>
          <w:rFonts w:ascii="Calibri" w:eastAsia="Cambria" w:hAnsi="Calibri" w:cs="Times New Roman"/>
          <w:sz w:val="8"/>
          <w:szCs w:val="8"/>
        </w:rPr>
        <w:t>that we can expect to find in the world</w:t>
      </w:r>
      <w:r w:rsidRPr="00585FCF">
        <w:rPr>
          <w:rFonts w:ascii="Calibri" w:eastAsia="Cambria" w:hAnsi="Calibri" w:cs="Times New Roman"/>
        </w:rPr>
        <w:t xml:space="preserve"> </w:t>
      </w:r>
      <w:r w:rsidRPr="00585FCF">
        <w:rPr>
          <w:rFonts w:ascii="Calibri" w:eastAsia="Cambria" w:hAnsi="Calibri" w:cs="Times New Roman"/>
          <w:b/>
          <w:bCs/>
          <w:u w:val="single"/>
        </w:rPr>
        <w:t>but, rather, its nature.</w:t>
      </w:r>
      <w:r w:rsidRPr="00585FCF">
        <w:rPr>
          <w:rFonts w:ascii="Calibri" w:eastAsia="Cambria" w:hAnsi="Calibri" w:cs="Times New Roman"/>
        </w:rPr>
        <w:t xml:space="preserve"> </w:t>
      </w:r>
      <w:r w:rsidRPr="00585FCF">
        <w:rPr>
          <w:rFonts w:ascii="Calibri" w:eastAsia="Cambria" w:hAnsi="Calibri" w:cs="Times New Roman"/>
          <w:sz w:val="8"/>
          <w:szCs w:val="8"/>
        </w:rPr>
        <w:t xml:space="preserve">For proponents of the designed cosmos, suffering is basically accidental. It is not fundamental or central to life. It is not a necessary part of the nature of things. It does not make up the essence of existence. We must develop virtue, and then we can basically expect to fit and be at home in the cosmos. </w:t>
      </w:r>
      <w:r w:rsidRPr="00585FCF">
        <w:rPr>
          <w:rFonts w:ascii="Calibri" w:eastAsia="Cambria" w:hAnsi="Calibri" w:cs="Times New Roman"/>
          <w:bCs/>
          <w:sz w:val="8"/>
          <w:szCs w:val="8"/>
        </w:rPr>
        <w:t xml:space="preserve">For the proponents of a perfectible cosmos, suffering is neither essential nor unessential. The cosmos is neutral. We must work on it to reduce suffering. We must bring about our own fit. </w:t>
      </w:r>
      <w:r w:rsidRPr="00585FCF">
        <w:rPr>
          <w:rFonts w:ascii="Calibri" w:eastAsia="Cambria" w:hAnsi="Calibri" w:cs="Times New Roman"/>
          <w:b/>
          <w:bCs/>
          <w:u w:val="single"/>
        </w:rPr>
        <w:t>For Nietzsche, even if we can change this or that, even if we can reduce suffering here and there, what cannot be changed for human beings is that suffering is fundamental and central to life.</w:t>
      </w:r>
      <w:r w:rsidRPr="00585FCF">
        <w:rPr>
          <w:rFonts w:ascii="Calibri" w:eastAsia="Cambria" w:hAnsi="Calibri" w:cs="Times New Roman"/>
          <w:b/>
          <w:bCs/>
        </w:rPr>
        <w:t xml:space="preserve"> </w:t>
      </w:r>
      <w:r w:rsidRPr="00585FCF">
        <w:rPr>
          <w:rFonts w:ascii="Calibri" w:eastAsia="Cambria" w:hAnsi="Calibri" w:cs="Times New Roman"/>
          <w:sz w:val="8"/>
          <w:szCs w:val="8"/>
        </w:rPr>
        <w:t>The very nature of things,</w:t>
      </w:r>
      <w:r w:rsidRPr="00585FCF">
        <w:rPr>
          <w:rFonts w:ascii="Calibri" w:eastAsia="Cambria" w:hAnsi="Calibri" w:cs="Times New Roman"/>
        </w:rPr>
        <w:t xml:space="preserve"> </w:t>
      </w:r>
      <w:r w:rsidRPr="00585FCF">
        <w:rPr>
          <w:rFonts w:ascii="Calibri" w:eastAsia="Cambria" w:hAnsi="Calibri" w:cs="Times New Roman"/>
          <w:b/>
          <w:bCs/>
          <w:u w:val="single"/>
        </w:rPr>
        <w:t>the very essence of existence</w:t>
      </w:r>
      <w:r w:rsidRPr="00585FCF">
        <w:rPr>
          <w:rFonts w:ascii="Calibri" w:eastAsia="Cambria" w:hAnsi="Calibri" w:cs="Times New Roman"/>
          <w:bCs/>
          <w:sz w:val="8"/>
          <w:szCs w:val="8"/>
        </w:rPr>
        <w:t xml:space="preserve">, </w:t>
      </w:r>
      <w:r w:rsidRPr="00585FCF">
        <w:rPr>
          <w:rFonts w:ascii="Calibri" w:eastAsia="Cambria" w:hAnsi="Calibri" w:cs="Times New Roman"/>
          <w:b/>
          <w:bCs/>
          <w:u w:val="single"/>
        </w:rPr>
        <w:t xml:space="preserve">means suffering. </w:t>
      </w:r>
      <w:r w:rsidRPr="00585FCF">
        <w:rPr>
          <w:rFonts w:ascii="Calibri" w:eastAsia="Cambria" w:hAnsi="Calibri" w:cs="Times New Roman"/>
          <w:bCs/>
          <w:sz w:val="8"/>
          <w:szCs w:val="8"/>
        </w:rPr>
        <w:t>Moreover,</w:t>
      </w:r>
      <w:r w:rsidRPr="000E3E94">
        <w:rPr>
          <w:rFonts w:ascii="Calibri" w:eastAsia="Cambria" w:hAnsi="Calibri" w:cs="Times New Roman"/>
          <w:bCs/>
        </w:rPr>
        <w:t xml:space="preserve"> </w:t>
      </w:r>
      <w:r w:rsidRPr="00585FCF">
        <w:rPr>
          <w:rFonts w:ascii="Calibri" w:eastAsia="Cambria" w:hAnsi="Calibri" w:cs="Times New Roman"/>
          <w:b/>
          <w:bCs/>
          <w:u w:val="single"/>
        </w:rPr>
        <w:t xml:space="preserve">it means </w:t>
      </w:r>
      <w:r w:rsidRPr="000E3E94">
        <w:rPr>
          <w:rFonts w:ascii="Calibri" w:eastAsia="Cambria" w:hAnsi="Calibri" w:cs="Times New Roman"/>
          <w:bCs/>
          <w:sz w:val="8"/>
          <w:szCs w:val="8"/>
        </w:rPr>
        <w:t>meaningless suffering—</w:t>
      </w:r>
      <w:r w:rsidRPr="00585FCF">
        <w:rPr>
          <w:rFonts w:ascii="Calibri" w:eastAsia="Cambria" w:hAnsi="Calibri" w:cs="Times New Roman"/>
          <w:b/>
          <w:bCs/>
          <w:u w:val="single"/>
        </w:rPr>
        <w:t>suffering for no reason at all. That cannot be changed—it can only be concealed.</w:t>
      </w:r>
    </w:p>
    <w:p w:rsidR="00726D76" w:rsidRDefault="00726D76" w:rsidP="00726D76">
      <w:pPr>
        <w:widowControl w:val="0"/>
        <w:autoSpaceDE w:val="0"/>
        <w:autoSpaceDN w:val="0"/>
        <w:adjustRightInd w:val="0"/>
        <w:spacing w:after="0" w:line="240" w:lineRule="auto"/>
        <w:jc w:val="both"/>
        <w:rPr>
          <w:rFonts w:ascii="Calibri" w:eastAsia="Cambria" w:hAnsi="Calibri" w:cs="Times New Roman"/>
          <w:b/>
          <w:bCs/>
          <w:u w:val="single"/>
        </w:rPr>
      </w:pPr>
    </w:p>
    <w:p w:rsidR="00726D76" w:rsidRDefault="00726D76" w:rsidP="00726D76">
      <w:pPr>
        <w:widowControl w:val="0"/>
        <w:autoSpaceDE w:val="0"/>
        <w:autoSpaceDN w:val="0"/>
        <w:adjustRightInd w:val="0"/>
        <w:spacing w:after="0" w:line="240" w:lineRule="auto"/>
        <w:jc w:val="both"/>
        <w:rPr>
          <w:rFonts w:ascii="Calibri" w:eastAsia="Cambria" w:hAnsi="Calibri" w:cs="Times New Roman"/>
        </w:rPr>
      </w:pPr>
      <w:r>
        <w:rPr>
          <w:rFonts w:ascii="Calibri" w:eastAsia="Cambria" w:hAnsi="Calibri" w:cs="Times New Roman"/>
        </w:rPr>
        <w:t xml:space="preserve">The </w:t>
      </w:r>
      <w:proofErr w:type="spellStart"/>
      <w:r>
        <w:rPr>
          <w:rFonts w:ascii="Calibri" w:eastAsia="Cambria" w:hAnsi="Calibri" w:cs="Times New Roman"/>
        </w:rPr>
        <w:t>aff’s</w:t>
      </w:r>
      <w:proofErr w:type="spellEnd"/>
      <w:r>
        <w:rPr>
          <w:rFonts w:ascii="Calibri" w:eastAsia="Cambria" w:hAnsi="Calibri" w:cs="Times New Roman"/>
        </w:rPr>
        <w:t xml:space="preserve"> attempt to order the world denies humankind the ability to better itself and discover the meaning in existence. This obsession with avoiding suffering makes death, suffering, and extinction desirable by forcing humanity to remain stuck in its state of imperfection, avoidance, and reactivity. We must engage suffering and allow it to unveil the value to life lest we become wandering vagabonds with no meaning to our existence and no will to live. Nietzsche</w:t>
      </w:r>
      <w:proofErr w:type="gramStart"/>
      <w:r>
        <w:rPr>
          <w:rFonts w:ascii="Calibri" w:eastAsia="Cambria" w:hAnsi="Calibri" w:cs="Times New Roman"/>
        </w:rPr>
        <w:t>:</w:t>
      </w:r>
      <w:proofErr w:type="gramEnd"/>
      <w:r>
        <w:rPr>
          <w:rFonts w:ascii="Calibri" w:eastAsia="Cambria" w:hAnsi="Calibri" w:cs="Times New Roman"/>
        </w:rPr>
        <w:br/>
      </w:r>
      <w:r w:rsidRPr="00FF357C">
        <w:rPr>
          <w:rFonts w:ascii="Calibri" w:eastAsia="Cambria" w:hAnsi="Calibri" w:cs="Times New Roman"/>
          <w:b/>
          <w:bCs/>
          <w:sz w:val="12"/>
          <w:szCs w:val="12"/>
        </w:rPr>
        <w:t>Nietzsche</w:t>
      </w:r>
      <w:r w:rsidRPr="00FF357C">
        <w:rPr>
          <w:rFonts w:ascii="Calibri" w:eastAsia="Cambria" w:hAnsi="Calibri" w:cs="Times New Roman"/>
          <w:sz w:val="12"/>
          <w:szCs w:val="12"/>
        </w:rPr>
        <w:t xml:space="preserve">, Friedrich; </w:t>
      </w:r>
      <w:r w:rsidRPr="00FF357C">
        <w:rPr>
          <w:rFonts w:ascii="Calibri" w:eastAsia="Cambria" w:hAnsi="Calibri" w:cs="Times New Roman"/>
          <w:i/>
          <w:iCs/>
          <w:sz w:val="12"/>
          <w:szCs w:val="12"/>
        </w:rPr>
        <w:t>Beyond Good and Evil</w:t>
      </w:r>
      <w:r w:rsidRPr="00FF357C">
        <w:rPr>
          <w:rFonts w:ascii="Calibri" w:eastAsia="Cambria" w:hAnsi="Calibri" w:cs="Times New Roman"/>
          <w:sz w:val="12"/>
          <w:szCs w:val="12"/>
        </w:rPr>
        <w:t>; aphorism #225: p. 342; 18</w:t>
      </w:r>
      <w:r w:rsidRPr="00FF357C">
        <w:rPr>
          <w:rFonts w:ascii="Calibri" w:eastAsia="Cambria" w:hAnsi="Calibri" w:cs="Times New Roman"/>
          <w:b/>
          <w:bCs/>
          <w:sz w:val="12"/>
          <w:szCs w:val="12"/>
        </w:rPr>
        <w:t>86</w:t>
      </w:r>
      <w:r w:rsidRPr="00FF357C">
        <w:rPr>
          <w:rFonts w:ascii="Calibri" w:eastAsia="Cambria" w:hAnsi="Calibri" w:cs="Times New Roman"/>
        </w:rPr>
        <w:t xml:space="preserve"> </w:t>
      </w:r>
    </w:p>
    <w:p w:rsidR="00726D76" w:rsidRPr="00FF357C" w:rsidRDefault="00726D76" w:rsidP="00726D76">
      <w:pPr>
        <w:widowControl w:val="0"/>
        <w:autoSpaceDE w:val="0"/>
        <w:autoSpaceDN w:val="0"/>
        <w:adjustRightInd w:val="0"/>
        <w:spacing w:after="0" w:line="240" w:lineRule="auto"/>
        <w:jc w:val="both"/>
        <w:rPr>
          <w:rFonts w:ascii="Calibri" w:eastAsia="Cambria" w:hAnsi="Calibri" w:cs="Times New Roman"/>
        </w:rPr>
      </w:pPr>
    </w:p>
    <w:p w:rsidR="00726D76" w:rsidRDefault="00726D76" w:rsidP="00726D76">
      <w:pPr>
        <w:spacing w:line="240" w:lineRule="auto"/>
        <w:jc w:val="both"/>
        <w:rPr>
          <w:rFonts w:ascii="Calibri" w:eastAsia="Cambria" w:hAnsi="Calibri" w:cs="Times New Roman"/>
          <w:b/>
          <w:bCs/>
          <w:u w:val="single"/>
        </w:rPr>
      </w:pPr>
      <w:r w:rsidRPr="00726D76">
        <w:rPr>
          <w:rFonts w:ascii="Calibri" w:eastAsia="Cambria" w:hAnsi="Calibri" w:cs="Times New Roman"/>
          <w:bCs/>
          <w:sz w:val="8"/>
          <w:szCs w:val="8"/>
        </w:rPr>
        <w:t>Whether hedonism,</w:t>
      </w:r>
      <w:r w:rsidRPr="00726D76">
        <w:rPr>
          <w:rFonts w:ascii="Calibri" w:eastAsia="Cambria" w:hAnsi="Calibri" w:cs="Times New Roman"/>
          <w:sz w:val="8"/>
          <w:szCs w:val="8"/>
        </w:rPr>
        <w:t xml:space="preserve"> or </w:t>
      </w:r>
      <w:r w:rsidRPr="00726D76">
        <w:rPr>
          <w:rFonts w:ascii="Calibri" w:eastAsia="Cambria" w:hAnsi="Calibri" w:cs="Times New Roman"/>
          <w:bCs/>
          <w:sz w:val="8"/>
          <w:szCs w:val="8"/>
        </w:rPr>
        <w:t>pessimism,</w:t>
      </w:r>
      <w:r w:rsidRPr="00726D76">
        <w:rPr>
          <w:rFonts w:ascii="Calibri" w:eastAsia="Cambria" w:hAnsi="Calibri" w:cs="Times New Roman"/>
          <w:sz w:val="8"/>
          <w:szCs w:val="8"/>
        </w:rPr>
        <w:t xml:space="preserve"> or </w:t>
      </w:r>
      <w:r w:rsidRPr="00726D76">
        <w:rPr>
          <w:rFonts w:ascii="Calibri" w:eastAsia="Cambria" w:hAnsi="Calibri" w:cs="Times New Roman"/>
          <w:bCs/>
          <w:sz w:val="8"/>
          <w:szCs w:val="8"/>
        </w:rPr>
        <w:t xml:space="preserve">utilitarianism, or </w:t>
      </w:r>
      <w:proofErr w:type="spellStart"/>
      <w:r w:rsidRPr="00726D76">
        <w:rPr>
          <w:rFonts w:ascii="Calibri" w:eastAsia="Cambria" w:hAnsi="Calibri" w:cs="Times New Roman"/>
          <w:bCs/>
          <w:sz w:val="8"/>
          <w:szCs w:val="8"/>
        </w:rPr>
        <w:t>eudaimonianism</w:t>
      </w:r>
      <w:proofErr w:type="spellEnd"/>
      <w:r w:rsidRPr="00726D76">
        <w:rPr>
          <w:rFonts w:ascii="Calibri" w:eastAsia="Cambria" w:hAnsi="Calibri" w:cs="Times New Roman"/>
          <w:bCs/>
          <w:sz w:val="8"/>
          <w:szCs w:val="8"/>
        </w:rPr>
        <w:t xml:space="preserve"> (6)—all these ways of thinking, which measure the value of things according to pleasure and pain, that is, according to contingent circumstances and secondary issues, are ways of thinking in the foreground and naïveté, which</w:t>
      </w:r>
      <w:r w:rsidRPr="00726D76">
        <w:rPr>
          <w:rFonts w:ascii="Calibri" w:eastAsia="Cambria" w:hAnsi="Calibri" w:cs="Times New Roman"/>
          <w:sz w:val="8"/>
          <w:szCs w:val="8"/>
        </w:rPr>
        <w:t xml:space="preserve"> everyone who knows about creative forces and </w:t>
      </w:r>
      <w:r w:rsidRPr="00726D76">
        <w:rPr>
          <w:rFonts w:ascii="Calibri" w:eastAsia="Cambria" w:hAnsi="Calibri" w:cs="Times New Roman"/>
          <w:bCs/>
          <w:sz w:val="8"/>
          <w:szCs w:val="8"/>
        </w:rPr>
        <w:t>an artistic conscience will look down on, not without ridicule and not without compassion.</w:t>
      </w:r>
      <w:r w:rsidRPr="00FF357C">
        <w:rPr>
          <w:rFonts w:ascii="Calibri" w:eastAsia="Cambria" w:hAnsi="Calibri" w:cs="Times New Roman"/>
          <w:b/>
          <w:bCs/>
          <w:u w:val="single"/>
        </w:rPr>
        <w:t xml:space="preserve"> Compassion for </w:t>
      </w:r>
      <w:proofErr w:type="gramStart"/>
      <w:r w:rsidRPr="00FF357C">
        <w:rPr>
          <w:rFonts w:ascii="Calibri" w:eastAsia="Cambria" w:hAnsi="Calibri" w:cs="Times New Roman"/>
          <w:b/>
          <w:bCs/>
          <w:u w:val="single"/>
        </w:rPr>
        <w:t>yourself</w:t>
      </w:r>
      <w:r>
        <w:rPr>
          <w:rFonts w:ascii="Calibri" w:eastAsia="Cambria" w:hAnsi="Calibri" w:cs="Times New Roman"/>
          <w:b/>
          <w:bCs/>
          <w:u w:val="single"/>
        </w:rPr>
        <w:t>[</w:t>
      </w:r>
      <w:proofErr w:type="gramEnd"/>
      <w:r>
        <w:rPr>
          <w:rFonts w:ascii="Calibri" w:eastAsia="Cambria" w:hAnsi="Calibri" w:cs="Times New Roman"/>
          <w:b/>
          <w:bCs/>
          <w:u w:val="single"/>
        </w:rPr>
        <w:t>,]</w:t>
      </w:r>
      <w:r w:rsidRPr="00FF357C">
        <w:rPr>
          <w:rFonts w:ascii="Calibri" w:eastAsia="Cambria" w:hAnsi="Calibri" w:cs="Times New Roman"/>
          <w:sz w:val="8"/>
          <w:szCs w:val="8"/>
        </w:rPr>
        <w:t>—that is, of course</w:t>
      </w:r>
      <w:r w:rsidRPr="00FF357C">
        <w:rPr>
          <w:rFonts w:ascii="Calibri" w:eastAsia="Cambria" w:hAnsi="Calibri" w:cs="Times New Roman"/>
          <w:b/>
          <w:bCs/>
          <w:sz w:val="8"/>
          <w:szCs w:val="8"/>
          <w:u w:val="single"/>
        </w:rPr>
        <w:t>,</w:t>
      </w:r>
      <w:r w:rsidRPr="00FF357C">
        <w:rPr>
          <w:rFonts w:ascii="Calibri" w:eastAsia="Cambria" w:hAnsi="Calibri" w:cs="Times New Roman"/>
          <w:b/>
          <w:bCs/>
          <w:u w:val="single"/>
        </w:rPr>
        <w:t xml:space="preserve"> not compassion the way you mean the term: it's not pity for social "needs," for "society" and its sick and unlucky people</w:t>
      </w:r>
      <w:r w:rsidRPr="001F4E9E">
        <w:rPr>
          <w:rFonts w:ascii="Calibri" w:eastAsia="Cambria" w:hAnsi="Calibri" w:cs="Times New Roman"/>
          <w:bCs/>
          <w:sz w:val="8"/>
          <w:szCs w:val="8"/>
        </w:rPr>
        <w:t>, with those depraved and broken down from the start</w:t>
      </w:r>
      <w:r w:rsidRPr="00FF357C">
        <w:rPr>
          <w:rFonts w:ascii="Calibri" w:eastAsia="Cambria" w:hAnsi="Calibri" w:cs="Times New Roman"/>
          <w:bCs/>
          <w:sz w:val="8"/>
          <w:szCs w:val="8"/>
        </w:rPr>
        <w:t xml:space="preserve">, and with the way they lie on the ground all around us—even less is it compassion for the grumbling oppressed, the rebellious slave classes, who strive for mastery—they call it "Freedom." </w:t>
      </w:r>
      <w:r w:rsidRPr="00FF357C">
        <w:rPr>
          <w:rFonts w:ascii="Calibri" w:eastAsia="Cambria" w:hAnsi="Calibri" w:cs="Times New Roman"/>
          <w:b/>
          <w:bCs/>
          <w:u w:val="single"/>
        </w:rPr>
        <w:t>Our compassion is a higher compassion which sees further—we see how man is making himself smaller</w:t>
      </w:r>
      <w:r w:rsidRPr="001F4E9E">
        <w:rPr>
          <w:rFonts w:ascii="Calibri" w:eastAsia="Cambria" w:hAnsi="Calibri" w:cs="Times New Roman"/>
          <w:bCs/>
          <w:sz w:val="8"/>
          <w:szCs w:val="8"/>
        </w:rPr>
        <w:t>, how you make him smaller</w:t>
      </w:r>
      <w:r w:rsidRPr="00FF357C">
        <w:rPr>
          <w:rFonts w:ascii="Calibri" w:eastAsia="Cambria" w:hAnsi="Calibri" w:cs="Times New Roman"/>
          <w:b/>
          <w:bCs/>
          <w:u w:val="single"/>
        </w:rPr>
        <w:t>—and there are moments when we look at your compassion with an indescribable anxiety, where we defend ourselves against this compassion—where we find your seriousness more dangerous than any carelessness. You want</w:t>
      </w:r>
      <w:r w:rsidRPr="00FF357C">
        <w:rPr>
          <w:rFonts w:ascii="Calibri" w:eastAsia="Cambria" w:hAnsi="Calibri" w:cs="Times New Roman"/>
          <w:bCs/>
          <w:sz w:val="8"/>
          <w:szCs w:val="8"/>
        </w:rPr>
        <w:t>, if possible</w:t>
      </w:r>
      <w:r w:rsidRPr="00FF357C">
        <w:rPr>
          <w:rFonts w:ascii="Calibri" w:eastAsia="Cambria" w:hAnsi="Calibri" w:cs="Times New Roman"/>
          <w:sz w:val="8"/>
          <w:szCs w:val="8"/>
        </w:rPr>
        <w:t>—and there is no wilder "if possible"—</w:t>
      </w:r>
      <w:r w:rsidRPr="00FF357C">
        <w:rPr>
          <w:rFonts w:ascii="Calibri" w:eastAsia="Cambria" w:hAnsi="Calibri" w:cs="Times New Roman"/>
          <w:b/>
          <w:bCs/>
          <w:u w:val="single"/>
        </w:rPr>
        <w:t xml:space="preserve">to do away with suffering. </w:t>
      </w:r>
      <w:r w:rsidRPr="00FF357C">
        <w:rPr>
          <w:rFonts w:ascii="Calibri" w:eastAsia="Cambria" w:hAnsi="Calibri" w:cs="Times New Roman"/>
          <w:bCs/>
          <w:sz w:val="8"/>
          <w:szCs w:val="8"/>
        </w:rPr>
        <w:t xml:space="preserve">What about us? </w:t>
      </w:r>
      <w:r w:rsidRPr="00623846">
        <w:rPr>
          <w:rFonts w:ascii="Calibri" w:eastAsia="Cambria" w:hAnsi="Calibri" w:cs="Times New Roman"/>
          <w:bCs/>
          <w:sz w:val="8"/>
          <w:szCs w:val="8"/>
        </w:rPr>
        <w:t>It does seem that</w:t>
      </w:r>
      <w:r w:rsidRPr="00FF357C">
        <w:rPr>
          <w:rFonts w:ascii="Calibri" w:eastAsia="Cambria" w:hAnsi="Calibri" w:cs="Times New Roman"/>
          <w:b/>
          <w:bCs/>
          <w:u w:val="single"/>
        </w:rPr>
        <w:t xml:space="preserve"> we would prefer it to be higher and worse than it ever was! </w:t>
      </w:r>
      <w:proofErr w:type="spellStart"/>
      <w:r w:rsidRPr="00FF357C">
        <w:rPr>
          <w:rFonts w:ascii="Calibri" w:eastAsia="Cambria" w:hAnsi="Calibri" w:cs="Times New Roman"/>
          <w:b/>
          <w:bCs/>
          <w:u w:val="single"/>
        </w:rPr>
        <w:t>Well being</w:t>
      </w:r>
      <w:proofErr w:type="spellEnd"/>
      <w:r w:rsidRPr="00FF357C">
        <w:rPr>
          <w:rFonts w:ascii="Calibri" w:eastAsia="Cambria" w:hAnsi="Calibri" w:cs="Times New Roman"/>
          <w:sz w:val="8"/>
          <w:szCs w:val="8"/>
        </w:rPr>
        <w:t xml:space="preserve">, the way you understand it, that's no goal. To us that </w:t>
      </w:r>
      <w:r w:rsidRPr="00FF357C">
        <w:rPr>
          <w:rFonts w:ascii="Calibri" w:eastAsia="Cambria" w:hAnsi="Calibri" w:cs="Times New Roman"/>
          <w:b/>
          <w:bCs/>
          <w:u w:val="single"/>
        </w:rPr>
        <w:t xml:space="preserve">looks like an end, a condition which </w:t>
      </w:r>
      <w:r w:rsidRPr="00FF357C">
        <w:rPr>
          <w:rFonts w:ascii="Calibri" w:eastAsia="Cambria" w:hAnsi="Calibri" w:cs="Times New Roman"/>
          <w:bCs/>
          <w:sz w:val="8"/>
          <w:szCs w:val="8"/>
        </w:rPr>
        <w:t>immediately</w:t>
      </w:r>
      <w:r w:rsidRPr="00FF357C">
        <w:rPr>
          <w:rFonts w:ascii="Calibri" w:eastAsia="Cambria" w:hAnsi="Calibri" w:cs="Times New Roman"/>
          <w:b/>
          <w:bCs/>
          <w:u w:val="single"/>
        </w:rPr>
        <w:t xml:space="preserve"> makes human beings laughable and contemptible, </w:t>
      </w:r>
      <w:r w:rsidRPr="00623846">
        <w:rPr>
          <w:rFonts w:ascii="Calibri" w:eastAsia="Cambria" w:hAnsi="Calibri" w:cs="Times New Roman"/>
          <w:bCs/>
          <w:sz w:val="8"/>
          <w:szCs w:val="8"/>
        </w:rPr>
        <w:t>something</w:t>
      </w:r>
      <w:r w:rsidRPr="00FF357C">
        <w:rPr>
          <w:rFonts w:ascii="Calibri" w:eastAsia="Cambria" w:hAnsi="Calibri" w:cs="Times New Roman"/>
          <w:b/>
          <w:bCs/>
          <w:u w:val="single"/>
        </w:rPr>
        <w:t xml:space="preserve"> which makes their destruction desirable! </w:t>
      </w:r>
      <w:r w:rsidRPr="00FF357C">
        <w:rPr>
          <w:rFonts w:ascii="Calibri" w:eastAsia="Cambria" w:hAnsi="Calibri" w:cs="Times New Roman"/>
          <w:bCs/>
          <w:sz w:val="8"/>
          <w:szCs w:val="8"/>
        </w:rPr>
        <w:t>The culture of suffering, of great suffering,</w:t>
      </w:r>
      <w:r w:rsidRPr="00FF357C">
        <w:rPr>
          <w:rFonts w:ascii="Calibri" w:eastAsia="Cambria" w:hAnsi="Calibri" w:cs="Times New Roman"/>
          <w:b/>
          <w:bCs/>
          <w:u w:val="single"/>
        </w:rPr>
        <w:t xml:space="preserve"> don't you realize that </w:t>
      </w:r>
      <w:r w:rsidRPr="00FF357C">
        <w:rPr>
          <w:rFonts w:ascii="Calibri" w:eastAsia="Cambria" w:hAnsi="Calibri" w:cs="Times New Roman"/>
          <w:bCs/>
          <w:sz w:val="8"/>
          <w:szCs w:val="8"/>
        </w:rPr>
        <w:t>up to this point</w:t>
      </w:r>
      <w:r w:rsidRPr="00FF357C">
        <w:rPr>
          <w:rFonts w:ascii="Calibri" w:eastAsia="Cambria" w:hAnsi="Calibri" w:cs="Times New Roman"/>
          <w:b/>
          <w:bCs/>
          <w:u w:val="single"/>
        </w:rPr>
        <w:t xml:space="preserve"> it is only this suffering which has created all</w:t>
      </w:r>
      <w:r>
        <w:rPr>
          <w:rFonts w:ascii="Calibri" w:eastAsia="Cambria" w:hAnsi="Calibri" w:cs="Times New Roman"/>
          <w:b/>
          <w:bCs/>
          <w:u w:val="single"/>
        </w:rPr>
        <w:t xml:space="preserve"> the things which raise man up?</w:t>
      </w:r>
    </w:p>
    <w:p w:rsidR="00726D76" w:rsidRDefault="00726D76" w:rsidP="00726D76">
      <w:pPr>
        <w:widowControl w:val="0"/>
        <w:autoSpaceDE w:val="0"/>
        <w:autoSpaceDN w:val="0"/>
        <w:adjustRightInd w:val="0"/>
        <w:spacing w:after="0" w:line="240" w:lineRule="auto"/>
        <w:jc w:val="both"/>
        <w:rPr>
          <w:rFonts w:ascii="Calibri" w:eastAsia="Cambria" w:hAnsi="Calibri" w:cs="Times New Roman"/>
        </w:rPr>
      </w:pPr>
      <w:r>
        <w:rPr>
          <w:rFonts w:ascii="Calibri" w:eastAsia="Cambria" w:hAnsi="Calibri" w:cs="Times New Roman"/>
        </w:rPr>
        <w:t>PART FOUR IS THE ALTERNATIVE.</w:t>
      </w:r>
    </w:p>
    <w:p w:rsidR="00726D76" w:rsidRDefault="00726D76" w:rsidP="00726D76">
      <w:pPr>
        <w:widowControl w:val="0"/>
        <w:autoSpaceDE w:val="0"/>
        <w:autoSpaceDN w:val="0"/>
        <w:adjustRightInd w:val="0"/>
        <w:spacing w:after="0" w:line="240" w:lineRule="auto"/>
        <w:jc w:val="both"/>
        <w:rPr>
          <w:rFonts w:ascii="Calibri" w:eastAsia="Cambria" w:hAnsi="Calibri" w:cs="Times New Roman"/>
        </w:rPr>
      </w:pPr>
    </w:p>
    <w:p w:rsidR="00726D76" w:rsidRPr="004F6942" w:rsidRDefault="00726D76" w:rsidP="00726D76">
      <w:pPr>
        <w:widowControl w:val="0"/>
        <w:autoSpaceDE w:val="0"/>
        <w:autoSpaceDN w:val="0"/>
        <w:adjustRightInd w:val="0"/>
        <w:spacing w:after="0" w:line="240" w:lineRule="auto"/>
        <w:jc w:val="both"/>
        <w:rPr>
          <w:rFonts w:ascii="Calibri" w:eastAsia="Cambria" w:hAnsi="Calibri" w:cs="Times New Roman"/>
          <w:bCs/>
        </w:rPr>
      </w:pPr>
      <w:r w:rsidRPr="00930904">
        <w:rPr>
          <w:rFonts w:ascii="Calibri" w:eastAsia="Cambria" w:hAnsi="Calibri" w:cs="Times New Roman"/>
          <w:bCs/>
        </w:rPr>
        <w:t>E</w:t>
      </w:r>
      <w:r>
        <w:rPr>
          <w:rFonts w:ascii="Calibri" w:eastAsia="Cambria" w:hAnsi="Calibri" w:cs="Times New Roman"/>
          <w:bCs/>
        </w:rPr>
        <w:t>mbrace our fate and affirm the</w:t>
      </w:r>
      <w:r w:rsidRPr="00930904">
        <w:rPr>
          <w:rFonts w:ascii="Calibri" w:eastAsia="Cambria" w:hAnsi="Calibri" w:cs="Times New Roman"/>
          <w:bCs/>
        </w:rPr>
        <w:t xml:space="preserve"> eternal recurrence </w:t>
      </w:r>
      <w:r>
        <w:rPr>
          <w:rFonts w:ascii="Calibri" w:eastAsia="Cambria" w:hAnsi="Calibri" w:cs="Times New Roman"/>
          <w:bCs/>
        </w:rPr>
        <w:t>of</w:t>
      </w:r>
      <w:r w:rsidRPr="00930904">
        <w:rPr>
          <w:rFonts w:ascii="Calibri" w:eastAsia="Cambria" w:hAnsi="Calibri" w:cs="Times New Roman"/>
          <w:bCs/>
        </w:rPr>
        <w:t xml:space="preserve"> our life. </w:t>
      </w:r>
      <w:r>
        <w:rPr>
          <w:rFonts w:ascii="Calibri" w:eastAsia="Cambria" w:hAnsi="Calibri" w:cs="Times New Roman"/>
          <w:bCs/>
        </w:rPr>
        <w:t>Suffering just happens; we are not responsible for it and we can’t change it</w:t>
      </w:r>
      <w:r w:rsidRPr="00930904">
        <w:rPr>
          <w:rFonts w:ascii="Calibri" w:eastAsia="Cambria" w:hAnsi="Calibri" w:cs="Times New Roman"/>
          <w:bCs/>
        </w:rPr>
        <w:t>. Without suffering, our life project becomes meaningless.</w:t>
      </w:r>
      <w:r>
        <w:rPr>
          <w:rFonts w:ascii="Calibri" w:eastAsia="Cambria" w:hAnsi="Calibri" w:cs="Times New Roman"/>
          <w:bCs/>
        </w:rPr>
        <w:t xml:space="preserve"> Eternal recurrence is the only way to reject the ascetic ideal and solve our resentment of life.</w:t>
      </w:r>
      <w:r w:rsidRPr="00930904">
        <w:rPr>
          <w:rFonts w:ascii="Calibri" w:eastAsia="Cambria" w:hAnsi="Calibri" w:cs="Times New Roman"/>
          <w:bCs/>
        </w:rPr>
        <w:t xml:space="preserve"> </w:t>
      </w:r>
      <w:proofErr w:type="spellStart"/>
      <w:r>
        <w:rPr>
          <w:rFonts w:ascii="Calibri" w:eastAsia="Cambria" w:hAnsi="Calibri" w:cs="Times New Roman"/>
          <w:bCs/>
        </w:rPr>
        <w:t>Kain</w:t>
      </w:r>
      <w:proofErr w:type="spellEnd"/>
      <w:r>
        <w:rPr>
          <w:rFonts w:ascii="Calibri" w:eastAsia="Cambria" w:hAnsi="Calibri" w:cs="Times New Roman"/>
          <w:bCs/>
        </w:rPr>
        <w:t xml:space="preserve"> 3:</w:t>
      </w:r>
    </w:p>
    <w:p w:rsidR="00726D76" w:rsidRPr="00930904" w:rsidRDefault="00726D76" w:rsidP="00726D76">
      <w:pPr>
        <w:widowControl w:val="0"/>
        <w:autoSpaceDE w:val="0"/>
        <w:autoSpaceDN w:val="0"/>
        <w:adjustRightInd w:val="0"/>
        <w:spacing w:after="0" w:line="240" w:lineRule="auto"/>
        <w:jc w:val="both"/>
        <w:rPr>
          <w:rFonts w:ascii="Calibri" w:eastAsia="Cambria" w:hAnsi="Calibri" w:cs="Times New Roman"/>
          <w:bCs/>
        </w:rPr>
      </w:pPr>
    </w:p>
    <w:p w:rsidR="00726D76" w:rsidRDefault="00726D76" w:rsidP="00726D76">
      <w:pPr>
        <w:widowControl w:val="0"/>
        <w:autoSpaceDE w:val="0"/>
        <w:autoSpaceDN w:val="0"/>
        <w:adjustRightInd w:val="0"/>
        <w:spacing w:after="0" w:line="240" w:lineRule="auto"/>
        <w:jc w:val="both"/>
        <w:rPr>
          <w:rFonts w:hAnsi="Arial Unicode MS"/>
          <w:b/>
        </w:rPr>
      </w:pPr>
      <w:r w:rsidRPr="007637E9">
        <w:rPr>
          <w:rFonts w:hAnsi="Arial Unicode MS"/>
          <w:sz w:val="8"/>
          <w:szCs w:val="8"/>
        </w:rPr>
        <w:t>We have seen that in Nietzsche's opinion</w:t>
      </w:r>
      <w:r w:rsidRPr="007637E9">
        <w:rPr>
          <w:rFonts w:hAnsi="Arial Unicode MS"/>
        </w:rPr>
        <w:t xml:space="preserve"> </w:t>
      </w:r>
      <w:r w:rsidRPr="007637E9">
        <w:rPr>
          <w:rFonts w:hAnsi="Arial Unicode MS"/>
          <w:sz w:val="8"/>
          <w:szCs w:val="8"/>
        </w:rPr>
        <w:t>we cannot bear meaningless suffering and so we give it a meaning</w:t>
      </w:r>
      <w:r w:rsidRPr="000E3E94">
        <w:rPr>
          <w:rFonts w:hAnsi="Arial Unicode MS"/>
          <w:sz w:val="8"/>
          <w:szCs w:val="8"/>
        </w:rPr>
        <w:t>.</w:t>
      </w:r>
      <w:r w:rsidRPr="000E3E94">
        <w:rPr>
          <w:rFonts w:hAnsi="Arial Unicode MS"/>
        </w:rPr>
        <w:t xml:space="preserve"> </w:t>
      </w:r>
      <w:r w:rsidRPr="000E3E94">
        <w:rPr>
          <w:rFonts w:hAnsi="Arial Unicode MS"/>
          <w:sz w:val="8"/>
          <w:szCs w:val="8"/>
        </w:rPr>
        <w:t>Christianity, for</w:t>
      </w:r>
      <w:r w:rsidRPr="007637E9">
        <w:rPr>
          <w:rFonts w:hAnsi="Arial Unicode MS"/>
          <w:sz w:val="8"/>
          <w:szCs w:val="8"/>
        </w:rPr>
        <w:t xml:space="preserve"> example, explains it as punishment for sin.</w:t>
      </w:r>
      <w:r>
        <w:rPr>
          <w:rFonts w:hAnsi="Arial Unicode MS"/>
          <w:u w:val="single"/>
        </w:rPr>
        <w:t xml:space="preserve"> </w:t>
      </w:r>
      <w:r w:rsidRPr="007637E9">
        <w:rPr>
          <w:rFonts w:hAnsi="Arial Unicode MS"/>
          <w:b/>
          <w:u w:val="single"/>
        </w:rPr>
        <w:t>Eternal recurrence</w:t>
      </w:r>
      <w:r w:rsidRPr="007637E9">
        <w:rPr>
          <w:rFonts w:hAnsi="Arial Unicode MS"/>
          <w:sz w:val="8"/>
          <w:szCs w:val="8"/>
        </w:rPr>
        <w:t>, however, would certainly seem to plunge us back into meaningless suffering (</w:t>
      </w:r>
      <w:r w:rsidRPr="007637E9">
        <w:rPr>
          <w:rFonts w:hAnsi="Arial Unicode MS"/>
          <w:i/>
          <w:sz w:val="8"/>
          <w:szCs w:val="8"/>
        </w:rPr>
        <w:t xml:space="preserve">WP </w:t>
      </w:r>
      <w:r w:rsidRPr="007637E9">
        <w:rPr>
          <w:rFonts w:hAnsi="Arial Unicode MS"/>
          <w:sz w:val="8"/>
          <w:szCs w:val="8"/>
        </w:rPr>
        <w:t xml:space="preserve">55). It </w:t>
      </w:r>
      <w:r w:rsidRPr="007637E9">
        <w:rPr>
          <w:rFonts w:hAnsi="Arial Unicode MS"/>
          <w:b/>
          <w:u w:val="single"/>
        </w:rPr>
        <w:t xml:space="preserve">implies that suffering just </w:t>
      </w:r>
      <w:proofErr w:type="gramStart"/>
      <w:r w:rsidRPr="007637E9">
        <w:rPr>
          <w:rFonts w:hAnsi="Arial Unicode MS"/>
          <w:b/>
          <w:u w:val="single"/>
        </w:rPr>
        <w:t>happens,</w:t>
      </w:r>
      <w:proofErr w:type="gramEnd"/>
      <w:r w:rsidRPr="007637E9">
        <w:rPr>
          <w:rFonts w:hAnsi="Arial Unicode MS"/>
          <w:b/>
          <w:u w:val="single"/>
        </w:rPr>
        <w:t xml:space="preserve"> it repeats eternally, it is fated. There is no plan, no purpose, </w:t>
      </w:r>
      <w:proofErr w:type="gramStart"/>
      <w:r w:rsidRPr="007637E9">
        <w:rPr>
          <w:rFonts w:hAnsi="Arial Unicode MS"/>
          <w:b/>
          <w:u w:val="single"/>
        </w:rPr>
        <w:t>no</w:t>
      </w:r>
      <w:proofErr w:type="gramEnd"/>
      <w:r w:rsidRPr="007637E9">
        <w:rPr>
          <w:rFonts w:hAnsi="Arial Unicode MS"/>
          <w:b/>
          <w:u w:val="single"/>
        </w:rPr>
        <w:t xml:space="preserve"> reason for it.</w:t>
      </w:r>
      <w:r>
        <w:rPr>
          <w:rFonts w:hAnsi="Arial Unicode MS"/>
          <w:u w:val="single"/>
        </w:rPr>
        <w:t xml:space="preserve"> </w:t>
      </w:r>
      <w:r w:rsidRPr="007637E9">
        <w:rPr>
          <w:rFonts w:hAnsi="Arial Unicode MS"/>
          <w:sz w:val="8"/>
          <w:szCs w:val="8"/>
        </w:rPr>
        <w:t>Eternal recurrence would seem to rub our noses in meaningless suffering. In one sense this is perfectly correct. And Nietzsche does want to accept as much meaninglessness and suffering as he can bear (BGE 39, 225; WP 585a). Nevertheless,</w:t>
      </w:r>
      <w:r>
        <w:rPr>
          <w:rFonts w:hAnsi="Arial Unicode MS"/>
          <w:u w:val="single"/>
        </w:rPr>
        <w:t xml:space="preserve"> </w:t>
      </w:r>
      <w:r w:rsidRPr="007637E9">
        <w:rPr>
          <w:rFonts w:hAnsi="Arial Unicode MS"/>
          <w:b/>
          <w:u w:val="single"/>
        </w:rPr>
        <w:t>we must see that there is meaning here</w:t>
      </w:r>
      <w:r w:rsidRPr="007637E9">
        <w:rPr>
          <w:rFonts w:hAnsi="Arial Unicode MS"/>
          <w:b/>
          <w:u w:val="single"/>
        </w:rPr>
        <w:t>—</w:t>
      </w:r>
      <w:r w:rsidRPr="007637E9">
        <w:rPr>
          <w:rFonts w:hAnsi="Arial Unicode MS"/>
          <w:b/>
          <w:u w:val="single"/>
        </w:rPr>
        <w:t>it is just that it lies precisely in the meaninglessness. Embracing eternal recurrence means imposing suffering on oneself,</w:t>
      </w:r>
      <w:r>
        <w:rPr>
          <w:rFonts w:hAnsi="Arial Unicode MS"/>
          <w:u w:val="single"/>
        </w:rPr>
        <w:t xml:space="preserve"> </w:t>
      </w:r>
      <w:r w:rsidRPr="007637E9">
        <w:rPr>
          <w:rFonts w:hAnsi="Arial Unicode MS"/>
          <w:sz w:val="8"/>
          <w:szCs w:val="8"/>
        </w:rPr>
        <w:t>meaningless suffering, suffering that just happens,</w:t>
      </w:r>
      <w:r>
        <w:rPr>
          <w:rFonts w:hAnsi="Arial Unicode MS"/>
          <w:u w:val="single"/>
        </w:rPr>
        <w:t xml:space="preserve"> </w:t>
      </w:r>
      <w:r w:rsidRPr="007637E9">
        <w:rPr>
          <w:rFonts w:hAnsi="Arial Unicode MS"/>
          <w:b/>
          <w:u w:val="single"/>
        </w:rPr>
        <w:t>suffering for no reason at all</w:t>
      </w:r>
      <w:r w:rsidRPr="007637E9">
        <w:rPr>
          <w:rFonts w:hAnsi="Arial Unicode MS"/>
          <w:b/>
        </w:rPr>
        <w:t>.</w:t>
      </w:r>
      <w:r>
        <w:rPr>
          <w:rFonts w:hAnsi="Arial Unicode MS"/>
        </w:rPr>
        <w:t xml:space="preserve"> </w:t>
      </w:r>
      <w:r w:rsidRPr="007637E9">
        <w:rPr>
          <w:rFonts w:hAnsi="Arial Unicode MS"/>
          <w:sz w:val="8"/>
          <w:szCs w:val="8"/>
        </w:rPr>
        <w:t>But</w:t>
      </w:r>
      <w:r>
        <w:rPr>
          <w:rFonts w:hAnsi="Arial Unicode MS"/>
        </w:rPr>
        <w:t xml:space="preserve"> </w:t>
      </w:r>
      <w:r w:rsidRPr="007637E9">
        <w:rPr>
          <w:rFonts w:hAnsi="Arial Unicode MS"/>
          <w:b/>
          <w:u w:val="single"/>
        </w:rPr>
        <w:t>[A]t the</w:t>
      </w:r>
      <w:r>
        <w:rPr>
          <w:rFonts w:hAnsi="Arial Unicode MS"/>
        </w:rPr>
        <w:t xml:space="preserve"> </w:t>
      </w:r>
      <w:r w:rsidRPr="007637E9">
        <w:rPr>
          <w:rFonts w:hAnsi="Arial Unicode MS"/>
          <w:sz w:val="8"/>
          <w:szCs w:val="8"/>
        </w:rPr>
        <w:t>very</w:t>
      </w:r>
      <w:r>
        <w:rPr>
          <w:rFonts w:hAnsi="Arial Unicode MS"/>
        </w:rPr>
        <w:t xml:space="preserve"> </w:t>
      </w:r>
      <w:r w:rsidRPr="007637E9">
        <w:rPr>
          <w:rFonts w:hAnsi="Arial Unicode MS"/>
          <w:b/>
          <w:u w:val="single"/>
        </w:rPr>
        <w:t xml:space="preserve">same time, this creates the innocence of existence. The meaninglessness of suffering means the innocence of suffering. </w:t>
      </w:r>
      <w:r w:rsidRPr="007637E9">
        <w:rPr>
          <w:rFonts w:hAnsi="Arial Unicode MS"/>
          <w:sz w:val="8"/>
          <w:szCs w:val="8"/>
        </w:rPr>
        <w:t>That is the new meaning that suffering is given. Suffering no longer has its old meaning.</w:t>
      </w:r>
      <w:r>
        <w:rPr>
          <w:rFonts w:hAnsi="Arial Unicode MS"/>
          <w:u w:val="single"/>
        </w:rPr>
        <w:t xml:space="preserve"> </w:t>
      </w:r>
      <w:r w:rsidRPr="007637E9">
        <w:rPr>
          <w:rFonts w:hAnsi="Arial Unicode MS"/>
          <w:sz w:val="8"/>
          <w:szCs w:val="8"/>
        </w:rPr>
        <w:t>Suffering no longer has the meaning Christianity gave to it.</w:t>
      </w:r>
      <w:r>
        <w:rPr>
          <w:rFonts w:hAnsi="Arial Unicode MS"/>
          <w:u w:val="single"/>
        </w:rPr>
        <w:t xml:space="preserve"> </w:t>
      </w:r>
      <w:r w:rsidRPr="007637E9">
        <w:rPr>
          <w:rFonts w:hAnsi="Arial Unicode MS"/>
          <w:b/>
          <w:u w:val="single"/>
        </w:rPr>
        <w:t>Suffering can no longer be seen as punishment. There is no longer any guilt.</w:t>
      </w:r>
      <w:r>
        <w:rPr>
          <w:rFonts w:hAnsi="Arial Unicode MS"/>
          <w:u w:val="single"/>
        </w:rPr>
        <w:t xml:space="preserve"> </w:t>
      </w:r>
      <w:r w:rsidRPr="007637E9">
        <w:rPr>
          <w:rFonts w:hAnsi="Arial Unicode MS"/>
          <w:sz w:val="8"/>
          <w:szCs w:val="8"/>
        </w:rPr>
        <w:t>There is no longer any sin.</w:t>
      </w:r>
      <w:r>
        <w:rPr>
          <w:rFonts w:hAnsi="Arial Unicode MS"/>
        </w:rPr>
        <w:t xml:space="preserve"> </w:t>
      </w:r>
      <w:r w:rsidRPr="007637E9">
        <w:rPr>
          <w:rFonts w:hAnsi="Arial Unicode MS"/>
          <w:sz w:val="8"/>
          <w:szCs w:val="8"/>
        </w:rPr>
        <w:t>One is no longer accountable (</w:t>
      </w:r>
      <w:r w:rsidRPr="007637E9">
        <w:rPr>
          <w:rFonts w:hAnsi="Arial Unicode MS"/>
          <w:i/>
          <w:sz w:val="8"/>
          <w:szCs w:val="8"/>
        </w:rPr>
        <w:t>TI</w:t>
      </w:r>
      <w:r w:rsidRPr="007637E9">
        <w:rPr>
          <w:rFonts w:hAnsi="Arial Unicode MS"/>
          <w:sz w:val="8"/>
          <w:szCs w:val="8"/>
        </w:rPr>
        <w:t xml:space="preserve"> "Errors" 8; </w:t>
      </w:r>
      <w:r w:rsidRPr="007637E9">
        <w:rPr>
          <w:rFonts w:hAnsi="Arial Unicode MS"/>
          <w:i/>
          <w:sz w:val="8"/>
          <w:szCs w:val="8"/>
        </w:rPr>
        <w:t>HH</w:t>
      </w:r>
      <w:r w:rsidRPr="007637E9">
        <w:rPr>
          <w:rFonts w:hAnsi="Arial Unicode MS"/>
          <w:sz w:val="8"/>
          <w:szCs w:val="8"/>
        </w:rPr>
        <w:t xml:space="preserve"> 99). If suffering just returns eternally, if even the slightest change is impossible, how can one be to blame for it? How can one be responsible? It can be none of our doing. We are innocent.</w:t>
      </w:r>
      <w:r>
        <w:rPr>
          <w:rFonts w:hAnsi="Arial Unicode MS"/>
          <w:u w:val="single"/>
        </w:rPr>
        <w:t xml:space="preserve"> </w:t>
      </w:r>
      <w:r w:rsidRPr="007637E9">
        <w:rPr>
          <w:rFonts w:hAnsi="Arial Unicode MS"/>
          <w:b/>
          <w:u w:val="single"/>
        </w:rPr>
        <w:t>This</w:t>
      </w:r>
      <w:r>
        <w:rPr>
          <w:rFonts w:hAnsi="Arial Unicode MS"/>
          <w:u w:val="single"/>
        </w:rPr>
        <w:t xml:space="preserve"> </w:t>
      </w:r>
      <w:proofErr w:type="gramStart"/>
      <w:r w:rsidRPr="007637E9">
        <w:rPr>
          <w:rFonts w:hAnsi="Arial Unicode MS"/>
          <w:sz w:val="8"/>
          <w:szCs w:val="8"/>
        </w:rPr>
        <w:t>itself</w:t>
      </w:r>
      <w:proofErr w:type="gramEnd"/>
      <w:r>
        <w:rPr>
          <w:rFonts w:hAnsi="Arial Unicode MS"/>
          <w:u w:val="single"/>
        </w:rPr>
        <w:t xml:space="preserve"> </w:t>
      </w:r>
      <w:r w:rsidRPr="007637E9">
        <w:rPr>
          <w:rFonts w:hAnsi="Arial Unicode MS"/>
          <w:b/>
          <w:u w:val="single"/>
        </w:rPr>
        <w:t>could explain why one would be able to embrace eternal recurrence, love every detail of one's life, not wish to change a single moment of suffering. One would be embracing one's own innocence. One would be loving one's own redemption from guilt.</w:t>
      </w:r>
      <w:r>
        <w:rPr>
          <w:rFonts w:hAnsi="Arial Unicode MS"/>
          <w:u w:val="single"/>
        </w:rPr>
        <w:t xml:space="preserve"> </w:t>
      </w:r>
      <w:r w:rsidRPr="007637E9">
        <w:rPr>
          <w:rFonts w:hAnsi="Arial Unicode MS"/>
          <w:sz w:val="8"/>
          <w:szCs w:val="8"/>
        </w:rPr>
        <w:t xml:space="preserve">Eternal recurrence brings the </w:t>
      </w:r>
      <w:proofErr w:type="spellStart"/>
      <w:r w:rsidRPr="007637E9">
        <w:rPr>
          <w:rFonts w:hAnsi="Arial Unicode MS"/>
          <w:sz w:val="8"/>
          <w:szCs w:val="8"/>
        </w:rPr>
        <w:t>Ü</w:t>
      </w:r>
      <w:r w:rsidRPr="007637E9">
        <w:rPr>
          <w:rFonts w:hAnsi="Arial Unicode MS"/>
          <w:sz w:val="8"/>
          <w:szCs w:val="8"/>
        </w:rPr>
        <w:t>bermensch</w:t>
      </w:r>
      <w:proofErr w:type="spellEnd"/>
      <w:r w:rsidRPr="007637E9">
        <w:rPr>
          <w:rFonts w:hAnsi="Arial Unicode MS"/>
          <w:sz w:val="8"/>
          <w:szCs w:val="8"/>
        </w:rPr>
        <w:t xml:space="preserve"> as close as possible to the truth, meaninglessness, the void, but it does not go all the way or it would crush even the </w:t>
      </w:r>
      <w:proofErr w:type="spellStart"/>
      <w:r w:rsidRPr="007637E9">
        <w:rPr>
          <w:rFonts w:hAnsi="Arial Unicode MS"/>
          <w:sz w:val="8"/>
          <w:szCs w:val="8"/>
        </w:rPr>
        <w:t>Ü</w:t>
      </w:r>
      <w:r w:rsidRPr="007637E9">
        <w:rPr>
          <w:rFonts w:hAnsi="Arial Unicode MS"/>
          <w:sz w:val="8"/>
          <w:szCs w:val="8"/>
        </w:rPr>
        <w:t>bermensch</w:t>
      </w:r>
      <w:proofErr w:type="spellEnd"/>
      <w:r w:rsidRPr="007637E9">
        <w:rPr>
          <w:rFonts w:hAnsi="Arial Unicode MS"/>
          <w:sz w:val="8"/>
          <w:szCs w:val="8"/>
        </w:rPr>
        <w:t xml:space="preserve">. </w:t>
      </w:r>
      <w:r w:rsidRPr="007637E9">
        <w:rPr>
          <w:rFonts w:hAnsi="Arial Unicode MS"/>
          <w:b/>
          <w:u w:val="single"/>
        </w:rPr>
        <w:t>Eternal recurrence</w:t>
      </w:r>
      <w:r>
        <w:rPr>
          <w:rFonts w:hAnsi="Arial Unicode MS"/>
          <w:u w:val="single"/>
        </w:rPr>
        <w:t xml:space="preserve"> </w:t>
      </w:r>
      <w:r w:rsidRPr="007637E9">
        <w:rPr>
          <w:rFonts w:hAnsi="Arial Unicode MS"/>
          <w:sz w:val="8"/>
          <w:szCs w:val="8"/>
        </w:rPr>
        <w:t xml:space="preserve">gives the </w:t>
      </w:r>
      <w:proofErr w:type="spellStart"/>
      <w:r w:rsidRPr="007637E9">
        <w:rPr>
          <w:rFonts w:hAnsi="Arial Unicode MS"/>
          <w:sz w:val="8"/>
          <w:szCs w:val="8"/>
        </w:rPr>
        <w:t>Ü</w:t>
      </w:r>
      <w:r w:rsidRPr="007637E9">
        <w:rPr>
          <w:rFonts w:hAnsi="Arial Unicode MS"/>
          <w:sz w:val="8"/>
          <w:szCs w:val="8"/>
        </w:rPr>
        <w:t>bermensch</w:t>
      </w:r>
      <w:proofErr w:type="spellEnd"/>
      <w:r w:rsidRPr="007637E9">
        <w:rPr>
          <w:rFonts w:hAnsi="Arial Unicode MS"/>
          <w:sz w:val="8"/>
          <w:szCs w:val="8"/>
        </w:rPr>
        <w:t xml:space="preserve"> meaning. It eliminates emptiness. It</w:t>
      </w:r>
      <w:r>
        <w:rPr>
          <w:rFonts w:hAnsi="Arial Unicode MS"/>
          <w:u w:val="single"/>
        </w:rPr>
        <w:t xml:space="preserve"> </w:t>
      </w:r>
      <w:r w:rsidRPr="007637E9">
        <w:rPr>
          <w:rFonts w:hAnsi="Arial Unicode MS"/>
          <w:b/>
          <w:u w:val="single"/>
        </w:rPr>
        <w:t>fills the void</w:t>
      </w:r>
      <w:r w:rsidRPr="00571A1F">
        <w:rPr>
          <w:rFonts w:hAnsi="Arial Unicode MS"/>
          <w:sz w:val="8"/>
          <w:szCs w:val="8"/>
        </w:rPr>
        <w:t xml:space="preserve">. </w:t>
      </w:r>
      <w:proofErr w:type="gramStart"/>
      <w:r w:rsidRPr="00571A1F">
        <w:rPr>
          <w:rFonts w:hAnsi="Arial Unicode MS"/>
          <w:sz w:val="8"/>
          <w:szCs w:val="8"/>
        </w:rPr>
        <w:t>With what?</w:t>
      </w:r>
      <w:proofErr w:type="gramEnd"/>
      <w:r w:rsidRPr="00571A1F">
        <w:rPr>
          <w:rFonts w:hAnsi="Arial Unicode MS"/>
          <w:sz w:val="8"/>
          <w:szCs w:val="8"/>
        </w:rPr>
        <w:t xml:space="preserve"> It fills it</w:t>
      </w:r>
      <w:r w:rsidRPr="007637E9">
        <w:rPr>
          <w:rFonts w:hAnsi="Arial Unicode MS"/>
          <w:b/>
          <w:u w:val="single"/>
        </w:rPr>
        <w:t xml:space="preserve"> with</w:t>
      </w:r>
      <w:r>
        <w:rPr>
          <w:rFonts w:hAnsi="Arial Unicode MS"/>
          <w:u w:val="single"/>
        </w:rPr>
        <w:t xml:space="preserve"> </w:t>
      </w:r>
      <w:r w:rsidRPr="007637E9">
        <w:rPr>
          <w:rFonts w:hAnsi="Arial Unicode MS"/>
          <w:sz w:val="8"/>
          <w:szCs w:val="8"/>
        </w:rPr>
        <w:t xml:space="preserve">something totally familiar and completely known; with something that is in no way new, different, or strange; with something that is not at all frightening. It fills the void with </w:t>
      </w:r>
      <w:r w:rsidRPr="007637E9">
        <w:rPr>
          <w:rFonts w:hAnsi="Arial Unicode MS"/>
          <w:b/>
          <w:u w:val="single"/>
        </w:rPr>
        <w:t>one's own life</w:t>
      </w:r>
      <w:r w:rsidRPr="007637E9">
        <w:rPr>
          <w:rFonts w:hAnsi="Arial Unicode MS"/>
          <w:b/>
          <w:u w:val="single"/>
        </w:rPr>
        <w:t>—</w:t>
      </w:r>
      <w:r w:rsidRPr="007637E9">
        <w:rPr>
          <w:rFonts w:hAnsi="Arial Unicode MS"/>
          <w:b/>
          <w:u w:val="single"/>
        </w:rPr>
        <w:t>repeated eternally. It is true that this life is a life of suffering, but</w:t>
      </w:r>
      <w:r>
        <w:rPr>
          <w:rFonts w:hAnsi="Arial Unicode MS"/>
          <w:u w:val="single"/>
        </w:rPr>
        <w:t xml:space="preserve"> </w:t>
      </w:r>
      <w:r w:rsidRPr="007637E9">
        <w:rPr>
          <w:rFonts w:hAnsi="Arial Unicode MS"/>
          <w:sz w:val="8"/>
          <w:szCs w:val="8"/>
        </w:rPr>
        <w:t>(given the horror of existence)</w:t>
      </w:r>
      <w:r>
        <w:rPr>
          <w:rFonts w:hAnsi="Arial Unicode MS"/>
          <w:u w:val="single"/>
        </w:rPr>
        <w:t xml:space="preserve"> </w:t>
      </w:r>
      <w:r w:rsidRPr="007637E9">
        <w:rPr>
          <w:rFonts w:hAnsi="Arial Unicode MS"/>
          <w:b/>
          <w:u w:val="single"/>
        </w:rPr>
        <w:t>suffering cannot be avoided</w:t>
      </w:r>
      <w:r>
        <w:rPr>
          <w:rFonts w:hAnsi="Arial Unicode MS"/>
          <w:u w:val="single"/>
        </w:rPr>
        <w:t xml:space="preserve"> </w:t>
      </w:r>
      <w:r w:rsidRPr="007637E9">
        <w:rPr>
          <w:rFonts w:hAnsi="Arial Unicode MS"/>
          <w:sz w:val="8"/>
          <w:szCs w:val="8"/>
        </w:rPr>
        <w:t>anyway</w:t>
      </w:r>
      <w:r>
        <w:rPr>
          <w:rFonts w:hAnsi="Arial Unicode MS"/>
          <w:u w:val="single"/>
        </w:rPr>
        <w:t xml:space="preserve">, </w:t>
      </w:r>
      <w:r w:rsidRPr="007637E9">
        <w:rPr>
          <w:rFonts w:hAnsi="Arial Unicode MS"/>
          <w:b/>
          <w:u w:val="single"/>
        </w:rPr>
        <w:t>and at least suffering has been stripped of any surplus suffering brought about by concepts of</w:t>
      </w:r>
      <w:r>
        <w:rPr>
          <w:rFonts w:hAnsi="Arial Unicode MS"/>
          <w:u w:val="single"/>
        </w:rPr>
        <w:t xml:space="preserve"> </w:t>
      </w:r>
      <w:r w:rsidRPr="007637E9">
        <w:rPr>
          <w:rFonts w:hAnsi="Arial Unicode MS"/>
          <w:sz w:val="8"/>
          <w:szCs w:val="8"/>
        </w:rPr>
        <w:t>sin, punishment, or</w:t>
      </w:r>
      <w:r>
        <w:rPr>
          <w:rFonts w:hAnsi="Arial Unicode MS"/>
          <w:u w:val="single"/>
        </w:rPr>
        <w:t xml:space="preserve"> </w:t>
      </w:r>
      <w:r w:rsidRPr="007637E9">
        <w:rPr>
          <w:rFonts w:hAnsi="Arial Unicode MS"/>
          <w:b/>
          <w:u w:val="single"/>
        </w:rPr>
        <w:t>guilt.</w:t>
      </w:r>
    </w:p>
    <w:p w:rsidR="00726D76" w:rsidRDefault="00726D76" w:rsidP="00726D76">
      <w:pPr>
        <w:widowControl w:val="0"/>
        <w:autoSpaceDE w:val="0"/>
        <w:autoSpaceDN w:val="0"/>
        <w:adjustRightInd w:val="0"/>
        <w:spacing w:after="0" w:line="240" w:lineRule="auto"/>
        <w:jc w:val="both"/>
        <w:rPr>
          <w:rFonts w:hAnsi="Arial Unicode MS"/>
          <w:b/>
        </w:rPr>
      </w:pPr>
      <w:bookmarkStart w:id="0" w:name="_GoBack"/>
      <w:bookmarkEnd w:id="0"/>
    </w:p>
    <w:p w:rsidR="00726D76" w:rsidRPr="00333F71" w:rsidRDefault="00726D76" w:rsidP="00726D76">
      <w:pPr>
        <w:widowControl w:val="0"/>
        <w:autoSpaceDE w:val="0"/>
        <w:autoSpaceDN w:val="0"/>
        <w:adjustRightInd w:val="0"/>
        <w:spacing w:after="0" w:line="240" w:lineRule="auto"/>
        <w:jc w:val="both"/>
        <w:rPr>
          <w:rFonts w:ascii="Calibri" w:eastAsia="Cambria" w:hAnsi="Calibri" w:cs="Times New Roman"/>
          <w:bCs/>
        </w:rPr>
      </w:pPr>
      <w:r>
        <w:rPr>
          <w:rFonts w:ascii="Calibri" w:eastAsia="Cambria" w:hAnsi="Calibri" w:cs="Times New Roman"/>
          <w:bCs/>
        </w:rPr>
        <w:t xml:space="preserve">The alt is your chance to do something about the way the aff tries to engage ethics. You can’t pass the aff advocacy through Congress, nor can you convince anyone else in the room to do it. However, you have the power to promote the </w:t>
      </w:r>
      <w:r>
        <w:rPr>
          <w:rFonts w:ascii="Calibri" w:eastAsia="Cambria" w:hAnsi="Calibri" w:cs="Times New Roman"/>
          <w:bCs/>
        </w:rPr>
        <w:lastRenderedPageBreak/>
        <w:t>type of thought and critical engagement necessary for all of us to gain an understanding of how we define the value of</w:t>
      </w:r>
      <w:r w:rsidR="00333F71">
        <w:rPr>
          <w:rFonts w:ascii="Calibri" w:eastAsia="Cambria" w:hAnsi="Calibri" w:cs="Times New Roman"/>
          <w:bCs/>
        </w:rPr>
        <w:t xml:space="preserve"> our lives. </w:t>
      </w:r>
      <w:r>
        <w:rPr>
          <w:rFonts w:ascii="Calibri" w:eastAsia="Cambria" w:hAnsi="Calibri" w:cs="Times New Roman"/>
          <w:bCs/>
        </w:rPr>
        <w:t xml:space="preserve">The alt applies specifically to the way the aff says we ought to engage racism. We can’t rely on state methods of solving suffering and inequality. We need to reject the idea that suffering and disorder are unnatural and must be stopped; instead, we must use our experiences as a means to better </w:t>
      </w:r>
      <w:r w:rsidR="0063090B">
        <w:rPr>
          <w:rFonts w:ascii="Calibri" w:eastAsia="Cambria" w:hAnsi="Calibri" w:cs="Times New Roman"/>
          <w:bCs/>
        </w:rPr>
        <w:t xml:space="preserve">and strengthen ourselves and give meaning to our existence. Only embracing this fate and using eternal recurrence to come to terms with our fate </w:t>
      </w:r>
      <w:r w:rsidR="00333F71">
        <w:rPr>
          <w:rFonts w:ascii="Calibri" w:eastAsia="Cambria" w:hAnsi="Calibri" w:cs="Times New Roman"/>
          <w:bCs/>
        </w:rPr>
        <w:t>will</w:t>
      </w:r>
      <w:r w:rsidR="0063090B">
        <w:rPr>
          <w:rFonts w:ascii="Calibri" w:eastAsia="Cambria" w:hAnsi="Calibri" w:cs="Times New Roman"/>
          <w:bCs/>
        </w:rPr>
        <w:t xml:space="preserve"> give value to life and teach us the value of how we engage ethics, both in terms of suffering and discrimination.</w:t>
      </w:r>
    </w:p>
    <w:sectPr w:rsidR="00726D76" w:rsidRPr="00333F71" w:rsidSect="00FA302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02B" w:rsidRDefault="00FA302B" w:rsidP="00FA302B">
      <w:pPr>
        <w:spacing w:after="0" w:line="240" w:lineRule="auto"/>
      </w:pPr>
      <w:r>
        <w:separator/>
      </w:r>
    </w:p>
  </w:endnote>
  <w:endnote w:type="continuationSeparator" w:id="0">
    <w:p w:rsidR="00FA302B" w:rsidRDefault="00FA302B" w:rsidP="00FA3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02B" w:rsidRDefault="00FA302B" w:rsidP="00FA302B">
      <w:pPr>
        <w:spacing w:after="0" w:line="240" w:lineRule="auto"/>
      </w:pPr>
      <w:r>
        <w:separator/>
      </w:r>
    </w:p>
  </w:footnote>
  <w:footnote w:type="continuationSeparator" w:id="0">
    <w:p w:rsidR="00FA302B" w:rsidRDefault="00FA302B" w:rsidP="00FA30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D76" w:rsidRDefault="00726D76">
    <w:pPr>
      <w:pStyle w:val="Header"/>
    </w:pPr>
    <w:r>
      <w:t xml:space="preserve">Nietzsche K- AT Racism </w:t>
    </w:r>
    <w:proofErr w:type="spellStart"/>
    <w:r>
      <w:t>Affs</w:t>
    </w:r>
    <w:proofErr w:type="spellEnd"/>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02B"/>
    <w:rsid w:val="0008184D"/>
    <w:rsid w:val="000E3E94"/>
    <w:rsid w:val="00333F71"/>
    <w:rsid w:val="004A687F"/>
    <w:rsid w:val="00571A1F"/>
    <w:rsid w:val="0063090B"/>
    <w:rsid w:val="0065423C"/>
    <w:rsid w:val="00726D76"/>
    <w:rsid w:val="00A7123E"/>
    <w:rsid w:val="00AB603E"/>
    <w:rsid w:val="00FA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02B"/>
  </w:style>
  <w:style w:type="paragraph" w:styleId="Footer">
    <w:name w:val="footer"/>
    <w:basedOn w:val="Normal"/>
    <w:link w:val="FooterChar"/>
    <w:uiPriority w:val="99"/>
    <w:unhideWhenUsed/>
    <w:rsid w:val="00FA3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02B"/>
  </w:style>
  <w:style w:type="character" w:styleId="Hyperlink">
    <w:name w:val="Hyperlink"/>
    <w:basedOn w:val="DefaultParagraphFont"/>
    <w:uiPriority w:val="99"/>
    <w:unhideWhenUsed/>
    <w:rsid w:val="00726D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02B"/>
  </w:style>
  <w:style w:type="paragraph" w:styleId="Footer">
    <w:name w:val="footer"/>
    <w:basedOn w:val="Normal"/>
    <w:link w:val="FooterChar"/>
    <w:uiPriority w:val="99"/>
    <w:unhideWhenUsed/>
    <w:rsid w:val="00FA3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02B"/>
  </w:style>
  <w:style w:type="character" w:styleId="Hyperlink">
    <w:name w:val="Hyperlink"/>
    <w:basedOn w:val="DefaultParagraphFont"/>
    <w:uiPriority w:val="99"/>
    <w:unhideWhenUsed/>
    <w:rsid w:val="00726D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208.34.222.250/bin/rdas.dll/RDAS_SVR=muse.jhu.edu/journals/journal_of_nietzsche_studies/v033/33.1kain.html%20\%20FOOT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2930</TotalTime>
  <Pages>4</Pages>
  <Words>4069</Words>
  <Characters>22302</Characters>
  <Application>Microsoft Office Word</Application>
  <DocSecurity>0</DocSecurity>
  <Lines>297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9</cp:revision>
  <dcterms:created xsi:type="dcterms:W3CDTF">2012-11-26T01:10:00Z</dcterms:created>
  <dcterms:modified xsi:type="dcterms:W3CDTF">2012-12-05T03:26:00Z</dcterms:modified>
</cp:coreProperties>
</file>