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5946F" w14:textId="77777777" w:rsidR="009737B0" w:rsidRPr="009737B0" w:rsidRDefault="009737B0" w:rsidP="009737B0"/>
    <w:p w14:paraId="400C3274" w14:textId="77777777" w:rsidR="009737B0" w:rsidRPr="009737B0" w:rsidRDefault="009737B0" w:rsidP="00A610E1">
      <w:pPr>
        <w:pStyle w:val="Heading3"/>
      </w:pPr>
      <w:r w:rsidRPr="009737B0">
        <w:lastRenderedPageBreak/>
        <w:t>===</w:t>
      </w:r>
      <w:r w:rsidRPr="009737B0">
        <w:t>Contention 1: Inherency</w:t>
      </w:r>
      <w:r w:rsidRPr="009737B0">
        <w:t>===</w:t>
      </w:r>
    </w:p>
    <w:p w14:paraId="2EF85499" w14:textId="77777777" w:rsidR="009737B0" w:rsidRPr="009737B0" w:rsidRDefault="009737B0" w:rsidP="009737B0">
      <w:pPr>
        <w:contextualSpacing/>
        <w:rPr>
          <w:rFonts w:ascii="Times New Roman" w:hAnsi="Times New Roman" w:cs="Times New Roman"/>
          <w:sz w:val="24"/>
        </w:rPr>
      </w:pPr>
    </w:p>
    <w:p w14:paraId="07D23DDD" w14:textId="77777777" w:rsidR="009737B0" w:rsidRPr="009737B0" w:rsidRDefault="009737B0" w:rsidP="00A610E1">
      <w:pPr>
        <w:pStyle w:val="Heading4"/>
      </w:pPr>
      <w:r w:rsidRPr="009737B0">
        <w:t>Status quo realignment has been hampered by delays, uncertainty, and cost overruns – infrastructure upgrades are a prerequisite to successful relocation</w:t>
      </w:r>
    </w:p>
    <w:p w14:paraId="279BF751" w14:textId="77777777" w:rsidR="009737B0" w:rsidRPr="009737B0" w:rsidRDefault="009737B0" w:rsidP="009737B0">
      <w:pPr>
        <w:rPr>
          <w:sz w:val="24"/>
        </w:rPr>
      </w:pPr>
      <w:r w:rsidRPr="00A610E1">
        <w:rPr>
          <w:rStyle w:val="StyleStyleBold12pt"/>
        </w:rPr>
        <w:t>**Matthews 6-12-12**</w:t>
      </w:r>
      <w:r w:rsidRPr="009737B0">
        <w:rPr>
          <w:sz w:val="24"/>
        </w:rPr>
        <w:t xml:space="preserve"> (Laura, International Business Times reporter, June 12, 2012, </w:t>
      </w:r>
      <w:r w:rsidRPr="009737B0">
        <w:rPr>
          <w:sz w:val="24"/>
        </w:rPr>
        <w:t>"</w:t>
      </w:r>
      <w:r w:rsidRPr="009737B0">
        <w:rPr>
          <w:sz w:val="24"/>
        </w:rPr>
        <w:t>Guam Faces Uncertain Future As U.S. Delays Shifting Marines From Okinawa,</w:t>
      </w:r>
      <w:r w:rsidRPr="009737B0">
        <w:rPr>
          <w:sz w:val="24"/>
        </w:rPr>
        <w:t>"</w:t>
      </w:r>
      <w:r w:rsidRPr="009737B0">
        <w:rPr>
          <w:sz w:val="24"/>
        </w:rPr>
        <w:t xml:space="preserve"> </w:t>
      </w:r>
      <w:r w:rsidRPr="009737B0">
        <w:rPr>
          <w:sz w:val="24"/>
        </w:rPr>
        <w:t>[[</w:t>
      </w:r>
      <w:r w:rsidRPr="009737B0">
        <w:rPr>
          <w:sz w:val="24"/>
        </w:rPr>
        <w:t>http://www.ibtimes.com/articles/351154/20120612/guam-military-buildup-relocation-marines-okinawa-real.htm</w:t>
      </w:r>
      <w:r w:rsidRPr="009737B0">
        <w:rPr>
          <w:sz w:val="24"/>
        </w:rPr>
        <w:t>-http://www.ibtimes.com/articles/351154/20120612/guam-military-buildup-relocation-marines-okinawa-real.htm]]</w:t>
      </w:r>
      <w:r w:rsidRPr="009737B0">
        <w:rPr>
          <w:sz w:val="24"/>
        </w:rPr>
        <w:t>, YX)</w:t>
      </w:r>
    </w:p>
    <w:p w14:paraId="256BA276" w14:textId="77777777" w:rsidR="009737B0" w:rsidRPr="009737B0" w:rsidRDefault="009737B0" w:rsidP="009737B0">
      <w:pPr>
        <w:rPr>
          <w:sz w:val="24"/>
        </w:rPr>
      </w:pPr>
    </w:p>
    <w:p w14:paraId="2D446003" w14:textId="77777777" w:rsidR="009737B0" w:rsidRPr="009737B0" w:rsidRDefault="009737B0" w:rsidP="009737B0">
      <w:r w:rsidRPr="009737B0">
        <w:t xml:space="preserve">The talks began approximately 10 years ago: The United States and Japan had a </w:t>
      </w:r>
    </w:p>
    <w:p w14:paraId="33241015" w14:textId="77777777" w:rsidR="009737B0" w:rsidRPr="009737B0" w:rsidRDefault="009737B0" w:rsidP="009737B0">
      <w:r w:rsidRPr="009737B0">
        <w:t>AND</w:t>
      </w:r>
    </w:p>
    <w:p w14:paraId="0989C9ED" w14:textId="77777777" w:rsidR="009737B0" w:rsidRPr="009737B0" w:rsidRDefault="009737B0" w:rsidP="009737B0">
      <w:proofErr w:type="gramStart"/>
      <w:r w:rsidRPr="009737B0">
        <w:t>said</w:t>
      </w:r>
      <w:proofErr w:type="gramEnd"/>
      <w:r w:rsidRPr="009737B0">
        <w:t xml:space="preserve">. "You have to wait and see what they actually do." </w:t>
      </w:r>
    </w:p>
    <w:p w14:paraId="061449D7" w14:textId="77777777" w:rsidR="009737B0" w:rsidRPr="009737B0" w:rsidRDefault="009737B0" w:rsidP="009737B0">
      <w:pPr>
        <w:contextualSpacing/>
        <w:rPr>
          <w:rFonts w:ascii="Times New Roman" w:hAnsi="Times New Roman" w:cs="Times New Roman"/>
          <w:sz w:val="24"/>
        </w:rPr>
      </w:pPr>
    </w:p>
    <w:p w14:paraId="53616E2F" w14:textId="77777777" w:rsidR="009737B0" w:rsidRPr="009737B0" w:rsidRDefault="009737B0" w:rsidP="009737B0"/>
    <w:p w14:paraId="5BCCD9F0" w14:textId="77777777" w:rsidR="009737B0" w:rsidRPr="009737B0" w:rsidRDefault="009737B0" w:rsidP="00A610E1">
      <w:pPr>
        <w:pStyle w:val="Heading3"/>
      </w:pPr>
      <w:r w:rsidRPr="009737B0">
        <w:t>===</w:t>
      </w:r>
      <w:r w:rsidRPr="009737B0">
        <w:t>Contention 2: Power Projection</w:t>
      </w:r>
      <w:r w:rsidRPr="009737B0">
        <w:t>===</w:t>
      </w:r>
    </w:p>
    <w:p w14:paraId="5CD1B65C" w14:textId="77777777" w:rsidR="009737B0" w:rsidRPr="009737B0" w:rsidRDefault="009737B0" w:rsidP="009737B0"/>
    <w:p w14:paraId="744DD005" w14:textId="77777777" w:rsidR="009737B0" w:rsidRPr="009737B0" w:rsidRDefault="009737B0" w:rsidP="00A610E1">
      <w:pPr>
        <w:pStyle w:val="Heading4"/>
      </w:pPr>
      <w:r w:rsidRPr="009737B0">
        <w:t>Conflict is emerging in the South Sea as China expands its military – escalating tensions and resources make war likely</w:t>
      </w:r>
    </w:p>
    <w:p w14:paraId="68323F88" w14:textId="77777777" w:rsidR="009737B0" w:rsidRPr="009737B0" w:rsidRDefault="009737B0" w:rsidP="009737B0">
      <w:pPr>
        <w:contextualSpacing/>
        <w:rPr>
          <w:rFonts w:ascii="Times New Roman" w:eastAsia="Times New Roman" w:hAnsi="Times New Roman" w:cs="Times New Roman"/>
          <w:sz w:val="24"/>
        </w:rPr>
      </w:pPr>
      <w:r w:rsidRPr="009737B0">
        <w:t>**</w:t>
      </w:r>
      <w:proofErr w:type="spellStart"/>
      <w:r w:rsidRPr="00A610E1">
        <w:rPr>
          <w:rStyle w:val="StyleStyleBold12pt"/>
        </w:rPr>
        <w:t>Westhead</w:t>
      </w:r>
      <w:proofErr w:type="spellEnd"/>
      <w:r w:rsidRPr="00A610E1">
        <w:rPr>
          <w:rStyle w:val="StyleStyleBold12pt"/>
        </w:rPr>
        <w:t xml:space="preserve"> 7/14</w:t>
      </w:r>
      <w:r w:rsidRPr="009737B0">
        <w:t>**</w:t>
      </w:r>
      <w:r w:rsidRPr="009737B0">
        <w:rPr>
          <w:rFonts w:ascii="Times New Roman" w:eastAsia="Times New Roman" w:hAnsi="Times New Roman" w:cs="Times New Roman"/>
          <w:sz w:val="24"/>
        </w:rPr>
        <w:t xml:space="preserve"> (Rick </w:t>
      </w:r>
      <w:proofErr w:type="spellStart"/>
      <w:r w:rsidRPr="009737B0">
        <w:rPr>
          <w:rFonts w:ascii="Times New Roman" w:eastAsia="Times New Roman" w:hAnsi="Times New Roman" w:cs="Times New Roman"/>
          <w:sz w:val="24"/>
        </w:rPr>
        <w:t>Westhead</w:t>
      </w:r>
      <w:proofErr w:type="spellEnd"/>
      <w:r w:rsidRPr="009737B0">
        <w:rPr>
          <w:rFonts w:ascii="Times New Roman" w:eastAsia="Times New Roman" w:hAnsi="Times New Roman" w:cs="Times New Roman"/>
          <w:sz w:val="24"/>
        </w:rPr>
        <w:t xml:space="preserve">, writer for Foreign Affairs, staff writer/South Asia Bureau Chief for the Toronto Star, The Star, 7/14/12, </w:t>
      </w:r>
      <w:r w:rsidRPr="009737B0">
        <w:rPr>
          <w:rFonts w:ascii="Times New Roman" w:eastAsia="Times New Roman" w:hAnsi="Times New Roman" w:cs="Times New Roman"/>
          <w:sz w:val="24"/>
        </w:rPr>
        <w:t>"</w:t>
      </w:r>
      <w:r w:rsidRPr="009737B0">
        <w:rPr>
          <w:rFonts w:ascii="Times New Roman" w:eastAsia="Times New Roman" w:hAnsi="Times New Roman" w:cs="Times New Roman"/>
          <w:sz w:val="24"/>
        </w:rPr>
        <w:t>Battle for the Pacific: Naval arms race in the China Sea</w:t>
      </w:r>
      <w:r w:rsidRPr="009737B0">
        <w:rPr>
          <w:rFonts w:ascii="Times New Roman" w:eastAsia="Times New Roman" w:hAnsi="Times New Roman" w:cs="Times New Roman"/>
          <w:sz w:val="24"/>
        </w:rPr>
        <w:t>"</w:t>
      </w:r>
      <w:r w:rsidRPr="009737B0">
        <w:rPr>
          <w:rFonts w:ascii="Times New Roman" w:eastAsia="Times New Roman" w:hAnsi="Times New Roman" w:cs="Times New Roman"/>
          <w:sz w:val="24"/>
        </w:rPr>
        <w:t>, http://www.thestar.com/news/world/article/1225396</w:t>
      </w:r>
      <w:r w:rsidRPr="009737B0">
        <w:rPr>
          <w:rFonts w:ascii="Times New Roman" w:eastAsia="Times New Roman" w:hAnsi="Times New Roman" w:cs="Times New Roman"/>
          <w:sz w:val="24"/>
        </w:rPr>
        <w:t>—</w:t>
      </w:r>
      <w:r w:rsidRPr="009737B0">
        <w:rPr>
          <w:rFonts w:ascii="Times New Roman" w:eastAsia="Times New Roman" w:hAnsi="Times New Roman" w:cs="Times New Roman"/>
          <w:sz w:val="24"/>
        </w:rPr>
        <w:t>battle-for-the-pacific-naval-arms-race-in-the-china-sea</w:t>
      </w:r>
    </w:p>
    <w:p w14:paraId="6ABC3E03" w14:textId="77777777" w:rsidR="009737B0" w:rsidRPr="009737B0" w:rsidRDefault="009737B0" w:rsidP="009737B0">
      <w:pPr>
        <w:contextualSpacing/>
        <w:rPr>
          <w:rFonts w:ascii="Times New Roman" w:eastAsia="Times New Roman" w:hAnsi="Times New Roman" w:cs="Times New Roman"/>
          <w:sz w:val="24"/>
        </w:rPr>
      </w:pPr>
    </w:p>
    <w:p w14:paraId="52A3F1B9" w14:textId="77777777" w:rsidR="009737B0" w:rsidRPr="009737B0" w:rsidRDefault="009737B0" w:rsidP="009737B0">
      <w:r w:rsidRPr="009737B0">
        <w:t xml:space="preserve">A 21st-century Great Game is unfolding in the Asia Pacific, a region </w:t>
      </w:r>
    </w:p>
    <w:p w14:paraId="767D30FA" w14:textId="77777777" w:rsidR="009737B0" w:rsidRPr="009737B0" w:rsidRDefault="009737B0" w:rsidP="009737B0">
      <w:r w:rsidRPr="009737B0">
        <w:t>AND</w:t>
      </w:r>
    </w:p>
    <w:p w14:paraId="3BCCE0CE" w14:textId="77777777" w:rsidR="009737B0" w:rsidRPr="009737B0" w:rsidRDefault="009737B0" w:rsidP="009737B0">
      <w:proofErr w:type="gramStart"/>
      <w:r w:rsidRPr="009737B0">
        <w:t>claiming</w:t>
      </w:r>
      <w:proofErr w:type="gramEnd"/>
      <w:r w:rsidRPr="009737B0">
        <w:t xml:space="preserve"> its oil and gas operations "undermined </w:t>
      </w:r>
      <w:proofErr w:type="spellStart"/>
      <w:r w:rsidRPr="009737B0">
        <w:t>China~’s</w:t>
      </w:r>
      <w:proofErr w:type="spellEnd"/>
      <w:r w:rsidRPr="009737B0">
        <w:t xml:space="preserve"> interests and jurisdictional rights."</w:t>
      </w:r>
    </w:p>
    <w:p w14:paraId="3DD90D96" w14:textId="77777777" w:rsidR="009737B0" w:rsidRPr="009737B0" w:rsidRDefault="009737B0" w:rsidP="009737B0">
      <w:r w:rsidRPr="009737B0">
        <w:rPr>
          <w:sz w:val="24"/>
        </w:rPr>
        <w:br w:type="page"/>
      </w:r>
    </w:p>
    <w:p w14:paraId="4AEB09A9" w14:textId="77777777" w:rsidR="009737B0" w:rsidRPr="009737B0" w:rsidRDefault="009737B0" w:rsidP="009737B0"/>
    <w:p w14:paraId="35DE6DE3" w14:textId="77777777" w:rsidR="009737B0" w:rsidRPr="009737B0" w:rsidRDefault="009737B0" w:rsidP="00A610E1">
      <w:pPr>
        <w:pStyle w:val="Heading4"/>
      </w:pPr>
      <w:r w:rsidRPr="009737B0">
        <w:t>Guam realignment solves territorial disputes in Asia and hostilities in Africa and the Middle East</w:t>
      </w:r>
    </w:p>
    <w:p w14:paraId="312A80F9" w14:textId="77777777" w:rsidR="009737B0" w:rsidRPr="009737B0" w:rsidRDefault="009737B0" w:rsidP="009737B0">
      <w:pPr>
        <w:contextualSpacing/>
        <w:rPr>
          <w:rFonts w:ascii="Times New Roman" w:hAnsi="Times New Roman" w:cs="Times New Roman"/>
          <w:sz w:val="24"/>
        </w:rPr>
      </w:pPr>
      <w:r w:rsidRPr="009737B0">
        <w:t>**</w:t>
      </w:r>
      <w:proofErr w:type="spellStart"/>
      <w:proofErr w:type="gramStart"/>
      <w:r w:rsidRPr="00A610E1">
        <w:rPr>
          <w:rStyle w:val="StyleStyleBold12pt"/>
        </w:rPr>
        <w:t>Kamiya</w:t>
      </w:r>
      <w:proofErr w:type="spellEnd"/>
      <w:r w:rsidRPr="00A610E1">
        <w:rPr>
          <w:rStyle w:val="StyleStyleBold12pt"/>
        </w:rPr>
        <w:t xml:space="preserve">  12</w:t>
      </w:r>
      <w:proofErr w:type="gramEnd"/>
      <w:r w:rsidRPr="009737B0">
        <w:t>**</w:t>
      </w:r>
      <w:r w:rsidRPr="009737B0">
        <w:rPr>
          <w:rFonts w:ascii="Times New Roman" w:hAnsi="Times New Roman" w:cs="Times New Roman"/>
          <w:sz w:val="24"/>
        </w:rPr>
        <w:t xml:space="preserve">   (</w:t>
      </w:r>
      <w:proofErr w:type="spellStart"/>
      <w:r w:rsidRPr="009737B0">
        <w:rPr>
          <w:rFonts w:ascii="Times New Roman" w:hAnsi="Times New Roman" w:cs="Times New Roman"/>
          <w:sz w:val="24"/>
        </w:rPr>
        <w:t>Matake</w:t>
      </w:r>
      <w:proofErr w:type="spellEnd"/>
      <w:r w:rsidRPr="009737B0">
        <w:rPr>
          <w:rFonts w:ascii="Times New Roman" w:hAnsi="Times New Roman" w:cs="Times New Roman"/>
          <w:sz w:val="24"/>
        </w:rPr>
        <w:t xml:space="preserve"> </w:t>
      </w:r>
      <w:proofErr w:type="spellStart"/>
      <w:r w:rsidRPr="009737B0">
        <w:rPr>
          <w:rFonts w:ascii="Times New Roman" w:hAnsi="Times New Roman" w:cs="Times New Roman"/>
          <w:sz w:val="24"/>
        </w:rPr>
        <w:t>Kamiya</w:t>
      </w:r>
      <w:proofErr w:type="spellEnd"/>
      <w:r w:rsidRPr="009737B0">
        <w:rPr>
          <w:rFonts w:ascii="Times New Roman" w:hAnsi="Times New Roman" w:cs="Times New Roman"/>
          <w:sz w:val="24"/>
        </w:rPr>
        <w:t xml:space="preserve"> is Professor of International Relations at the National Defense Academy of Japan. He was a main author of the report Strategic Implications of an Ongoing Buildup of the US Bases in Guam for Japan, which the Research Institute for Peace and Security published in 2007, 6/20/12, </w:t>
      </w:r>
      <w:r w:rsidRPr="009737B0">
        <w:rPr>
          <w:rFonts w:ascii="Times New Roman" w:hAnsi="Times New Roman" w:cs="Times New Roman"/>
          <w:sz w:val="24"/>
        </w:rPr>
        <w:t>"</w:t>
      </w:r>
      <w:r w:rsidRPr="009737B0">
        <w:rPr>
          <w:rFonts w:ascii="Times New Roman" w:hAnsi="Times New Roman" w:cs="Times New Roman"/>
          <w:sz w:val="24"/>
        </w:rPr>
        <w:t>The Relocation of US Marines from Okinawa to Guam: Strategic Implications for Japan</w:t>
      </w:r>
      <w:r w:rsidRPr="009737B0">
        <w:rPr>
          <w:rFonts w:ascii="Times New Roman" w:hAnsi="Times New Roman" w:cs="Times New Roman"/>
          <w:sz w:val="24"/>
        </w:rPr>
        <w:t>"</w:t>
      </w:r>
      <w:r w:rsidRPr="009737B0">
        <w:rPr>
          <w:rFonts w:ascii="Times New Roman" w:hAnsi="Times New Roman" w:cs="Times New Roman"/>
          <w:sz w:val="24"/>
        </w:rPr>
        <w:t>, http://www.asianz.org.nz/our-work/track-2/opinions-essays/matake-kamiya)</w:t>
      </w:r>
    </w:p>
    <w:p w14:paraId="46A28C53" w14:textId="77777777" w:rsidR="009737B0" w:rsidRPr="009737B0" w:rsidRDefault="009737B0" w:rsidP="009737B0">
      <w:pPr>
        <w:contextualSpacing/>
        <w:rPr>
          <w:rFonts w:ascii="Times New Roman" w:hAnsi="Times New Roman" w:cs="Times New Roman"/>
          <w:sz w:val="24"/>
        </w:rPr>
      </w:pPr>
    </w:p>
    <w:p w14:paraId="64EE2B02" w14:textId="77777777" w:rsidR="009737B0" w:rsidRPr="009737B0" w:rsidRDefault="009737B0" w:rsidP="009737B0">
      <w:r w:rsidRPr="009737B0">
        <w:t xml:space="preserve">How should we assess the impact of the relocation on </w:t>
      </w:r>
      <w:proofErr w:type="spellStart"/>
      <w:r w:rsidRPr="009737B0">
        <w:t>Japan~’s</w:t>
      </w:r>
      <w:proofErr w:type="spellEnd"/>
      <w:r w:rsidRPr="009737B0">
        <w:t xml:space="preserve"> security? The planned </w:t>
      </w:r>
    </w:p>
    <w:p w14:paraId="1FF4EA48" w14:textId="77777777" w:rsidR="009737B0" w:rsidRPr="009737B0" w:rsidRDefault="009737B0" w:rsidP="009737B0">
      <w:r w:rsidRPr="009737B0">
        <w:t>AND</w:t>
      </w:r>
    </w:p>
    <w:p w14:paraId="11CC9DFB" w14:textId="77777777" w:rsidR="009737B0" w:rsidRPr="009737B0" w:rsidRDefault="009737B0" w:rsidP="009737B0">
      <w:proofErr w:type="gramStart"/>
      <w:r w:rsidRPr="009737B0">
        <w:t>will</w:t>
      </w:r>
      <w:proofErr w:type="gramEnd"/>
      <w:r w:rsidRPr="009737B0">
        <w:t xml:space="preserve"> enhance the Japanese </w:t>
      </w:r>
      <w:proofErr w:type="spellStart"/>
      <w:r w:rsidRPr="009737B0">
        <w:t>people~’s</w:t>
      </w:r>
      <w:proofErr w:type="spellEnd"/>
      <w:r w:rsidRPr="009737B0">
        <w:t xml:space="preserve"> support of the alliance with the United States.</w:t>
      </w:r>
    </w:p>
    <w:p w14:paraId="71D56725" w14:textId="77777777" w:rsidR="009737B0" w:rsidRPr="009737B0" w:rsidRDefault="009737B0" w:rsidP="009737B0">
      <w:r w:rsidRPr="009737B0">
        <w:rPr>
          <w:rFonts w:ascii="Times New Roman" w:hAnsi="Times New Roman" w:cs="Times New Roman"/>
          <w:sz w:val="24"/>
        </w:rPr>
        <w:br w:type="page"/>
      </w:r>
    </w:p>
    <w:p w14:paraId="22E2E2CA" w14:textId="77777777" w:rsidR="009737B0" w:rsidRPr="009737B0" w:rsidRDefault="009737B0" w:rsidP="009737B0"/>
    <w:p w14:paraId="75232C08" w14:textId="77777777" w:rsidR="009737B0" w:rsidRPr="009737B0" w:rsidRDefault="009737B0" w:rsidP="00A610E1">
      <w:pPr>
        <w:pStyle w:val="Heading4"/>
      </w:pPr>
      <w:r w:rsidRPr="009737B0">
        <w:t>Territorial disputes snowball into nuclear conflict</w:t>
      </w:r>
    </w:p>
    <w:p w14:paraId="615D2823" w14:textId="77777777" w:rsidR="009737B0" w:rsidRPr="009737B0" w:rsidRDefault="009737B0" w:rsidP="009737B0">
      <w:pPr>
        <w:pStyle w:val="NormalWeb"/>
        <w:shd w:val="clear" w:color="auto" w:fill="FFFFFF"/>
        <w:spacing w:before="0" w:beforeAutospacing="0" w:after="315" w:afterAutospacing="0" w:line="315" w:lineRule="atLeast"/>
        <w:contextualSpacing/>
        <w:rPr>
          <w:rFonts w:ascii="Times New Roman" w:hAnsi="Times New Roman"/>
          <w:color w:val="343434"/>
          <w:sz w:val="16"/>
          <w:szCs w:val="24"/>
        </w:rPr>
      </w:pPr>
      <w:r w:rsidRPr="009737B0">
        <w:t>**</w:t>
      </w:r>
      <w:proofErr w:type="spellStart"/>
      <w:r w:rsidRPr="00A610E1">
        <w:rPr>
          <w:rStyle w:val="StyleStyleBold12pt"/>
        </w:rPr>
        <w:t>Chakraborty</w:t>
      </w:r>
      <w:proofErr w:type="spellEnd"/>
      <w:r w:rsidRPr="00A610E1">
        <w:rPr>
          <w:rStyle w:val="StyleStyleBold12pt"/>
        </w:rPr>
        <w:t xml:space="preserve"> 10</w:t>
      </w:r>
      <w:r w:rsidRPr="009737B0">
        <w:t>**</w:t>
      </w:r>
      <w:r w:rsidRPr="009737B0">
        <w:rPr>
          <w:rFonts w:ascii="Times New Roman" w:hAnsi="Times New Roman"/>
          <w:color w:val="343434"/>
          <w:sz w:val="16"/>
          <w:szCs w:val="24"/>
        </w:rPr>
        <w:t xml:space="preserve"> (</w:t>
      </w:r>
      <w:proofErr w:type="spellStart"/>
      <w:r w:rsidRPr="009737B0">
        <w:rPr>
          <w:rFonts w:ascii="Times New Roman" w:hAnsi="Times New Roman"/>
          <w:color w:val="343434"/>
          <w:sz w:val="16"/>
          <w:szCs w:val="24"/>
        </w:rPr>
        <w:t>Tuhin</w:t>
      </w:r>
      <w:proofErr w:type="spellEnd"/>
      <w:r w:rsidRPr="009737B0">
        <w:rPr>
          <w:rFonts w:ascii="Times New Roman" w:hAnsi="Times New Roman"/>
          <w:color w:val="343434"/>
          <w:sz w:val="16"/>
          <w:szCs w:val="24"/>
        </w:rPr>
        <w:t xml:space="preserve"> </w:t>
      </w:r>
      <w:proofErr w:type="spellStart"/>
      <w:r w:rsidRPr="009737B0">
        <w:rPr>
          <w:rFonts w:ascii="Times New Roman" w:hAnsi="Times New Roman"/>
          <w:color w:val="343434"/>
          <w:sz w:val="16"/>
          <w:szCs w:val="24"/>
        </w:rPr>
        <w:t>Subhro</w:t>
      </w:r>
      <w:proofErr w:type="spellEnd"/>
      <w:r w:rsidRPr="009737B0">
        <w:rPr>
          <w:rFonts w:ascii="Times New Roman" w:hAnsi="Times New Roman"/>
          <w:color w:val="343434"/>
          <w:sz w:val="16"/>
          <w:szCs w:val="24"/>
        </w:rPr>
        <w:t xml:space="preserve"> </w:t>
      </w:r>
      <w:proofErr w:type="spellStart"/>
      <w:r w:rsidRPr="009737B0">
        <w:rPr>
          <w:rFonts w:ascii="Times New Roman" w:hAnsi="Times New Roman"/>
          <w:color w:val="343434"/>
          <w:sz w:val="16"/>
          <w:szCs w:val="24"/>
        </w:rPr>
        <w:t>Chakraborty</w:t>
      </w:r>
      <w:proofErr w:type="spellEnd"/>
      <w:r w:rsidRPr="009737B0">
        <w:rPr>
          <w:rFonts w:ascii="Times New Roman" w:hAnsi="Times New Roman"/>
          <w:color w:val="343434"/>
          <w:sz w:val="16"/>
          <w:szCs w:val="24"/>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w:t>
      </w:r>
      <w:r w:rsidRPr="009737B0">
        <w:rPr>
          <w:rFonts w:ascii="Times New Roman" w:hAnsi="Times New Roman"/>
          <w:color w:val="343434"/>
          <w:sz w:val="16"/>
          <w:szCs w:val="24"/>
        </w:rPr>
        <w:t>~’</w:t>
      </w:r>
      <w:r w:rsidRPr="009737B0">
        <w:rPr>
          <w:rFonts w:ascii="Times New Roman" w:hAnsi="Times New Roman"/>
          <w:color w:val="343434"/>
          <w:sz w:val="16"/>
          <w:szCs w:val="24"/>
        </w:rPr>
        <w:t>Rise of China</w:t>
      </w:r>
      <w:r w:rsidRPr="009737B0">
        <w:rPr>
          <w:rFonts w:ascii="Times New Roman" w:hAnsi="Times New Roman"/>
          <w:color w:val="343434"/>
          <w:sz w:val="16"/>
          <w:szCs w:val="24"/>
        </w:rPr>
        <w:t>~’</w:t>
      </w:r>
      <w:r w:rsidRPr="009737B0">
        <w:rPr>
          <w:rFonts w:ascii="Times New Roman" w:hAnsi="Times New Roman"/>
          <w:color w:val="343434"/>
          <w:sz w:val="16"/>
          <w:szCs w:val="24"/>
        </w:rPr>
        <w:t xml:space="preserve">.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w:t>
      </w:r>
      <w:proofErr w:type="spellStart"/>
      <w:r w:rsidRPr="009737B0">
        <w:rPr>
          <w:rFonts w:ascii="Times New Roman" w:hAnsi="Times New Roman"/>
          <w:color w:val="343434"/>
          <w:sz w:val="16"/>
          <w:szCs w:val="24"/>
        </w:rPr>
        <w:t>China</w:t>
      </w:r>
      <w:r w:rsidRPr="009737B0">
        <w:rPr>
          <w:rFonts w:ascii="Times New Roman" w:hAnsi="Times New Roman"/>
          <w:color w:val="343434"/>
          <w:sz w:val="16"/>
          <w:szCs w:val="24"/>
        </w:rPr>
        <w:t>~’</w:t>
      </w:r>
      <w:r w:rsidRPr="009737B0">
        <w:rPr>
          <w:rFonts w:ascii="Times New Roman" w:hAnsi="Times New Roman"/>
          <w:color w:val="343434"/>
          <w:sz w:val="16"/>
          <w:szCs w:val="24"/>
        </w:rPr>
        <w:t>s</w:t>
      </w:r>
      <w:proofErr w:type="spellEnd"/>
      <w:r w:rsidRPr="009737B0">
        <w:rPr>
          <w:rFonts w:ascii="Times New Roman" w:hAnsi="Times New Roman"/>
          <w:color w:val="343434"/>
          <w:sz w:val="16"/>
          <w:szCs w:val="24"/>
        </w:rPr>
        <w:t xml:space="preserve"> Quest for Global Dominance. He has written commentaries on issues relating to ASEAN, Asia Pacific Security Dilemma and US China relations. He also contributed in carrying out simulation exercise on the </w:t>
      </w:r>
      <w:r w:rsidRPr="009737B0">
        <w:rPr>
          <w:rFonts w:ascii="Times New Roman" w:hAnsi="Times New Roman"/>
          <w:color w:val="343434"/>
          <w:sz w:val="16"/>
          <w:szCs w:val="24"/>
        </w:rPr>
        <w:t>~’</w:t>
      </w:r>
      <w:r w:rsidRPr="009737B0">
        <w:rPr>
          <w:rFonts w:ascii="Times New Roman" w:hAnsi="Times New Roman"/>
          <w:color w:val="343434"/>
          <w:sz w:val="16"/>
          <w:szCs w:val="24"/>
        </w:rPr>
        <w:t>Afghanistan Scenario</w:t>
      </w:r>
      <w:r w:rsidRPr="009737B0">
        <w:rPr>
          <w:rFonts w:ascii="Times New Roman" w:hAnsi="Times New Roman"/>
          <w:color w:val="343434"/>
          <w:sz w:val="16"/>
          <w:szCs w:val="24"/>
        </w:rPr>
        <w:t>~’</w:t>
      </w:r>
      <w:r w:rsidRPr="009737B0">
        <w:rPr>
          <w:rFonts w:ascii="Times New Roman" w:hAnsi="Times New Roman"/>
          <w:color w:val="343434"/>
          <w:sz w:val="16"/>
          <w:szCs w:val="24"/>
        </w:rPr>
        <w:t xml:space="preserve"> for the Foreign Service Institute (FSI). </w:t>
      </w:r>
      <w:proofErr w:type="spellStart"/>
      <w:r w:rsidRPr="009737B0">
        <w:rPr>
          <w:rFonts w:ascii="Times New Roman" w:hAnsi="Times New Roman"/>
          <w:color w:val="343434"/>
          <w:sz w:val="16"/>
          <w:szCs w:val="24"/>
        </w:rPr>
        <w:t>Tuhin</w:t>
      </w:r>
      <w:proofErr w:type="spellEnd"/>
      <w:r w:rsidRPr="009737B0">
        <w:rPr>
          <w:rFonts w:ascii="Times New Roman" w:hAnsi="Times New Roman"/>
          <w:color w:val="343434"/>
          <w:sz w:val="16"/>
          <w:szCs w:val="24"/>
        </w:rPr>
        <w:t xml:space="preserve"> interned at the Indian Council of World Affairs (ICWA), </w:t>
      </w:r>
      <w:proofErr w:type="spellStart"/>
      <w:r w:rsidRPr="009737B0">
        <w:rPr>
          <w:rFonts w:ascii="Times New Roman" w:hAnsi="Times New Roman"/>
          <w:color w:val="343434"/>
          <w:sz w:val="16"/>
          <w:szCs w:val="24"/>
        </w:rPr>
        <w:t>Sapru</w:t>
      </w:r>
      <w:proofErr w:type="spellEnd"/>
      <w:r w:rsidRPr="009737B0">
        <w:rPr>
          <w:rFonts w:ascii="Times New Roman" w:hAnsi="Times New Roman"/>
          <w:color w:val="343434"/>
          <w:sz w:val="16"/>
          <w:szCs w:val="24"/>
        </w:rPr>
        <w:t xml:space="preserve"> House, wherein he worked on the Rise of </w:t>
      </w:r>
      <w:proofErr w:type="spellStart"/>
      <w:r w:rsidRPr="009737B0">
        <w:rPr>
          <w:rFonts w:ascii="Times New Roman" w:hAnsi="Times New Roman"/>
          <w:color w:val="343434"/>
          <w:sz w:val="16"/>
          <w:szCs w:val="24"/>
        </w:rPr>
        <w:t>People</w:t>
      </w:r>
      <w:r w:rsidRPr="009737B0">
        <w:rPr>
          <w:rFonts w:ascii="Times New Roman" w:hAnsi="Times New Roman"/>
          <w:color w:val="343434"/>
          <w:sz w:val="16"/>
          <w:szCs w:val="24"/>
        </w:rPr>
        <w:t>~’</w:t>
      </w:r>
      <w:r w:rsidRPr="009737B0">
        <w:rPr>
          <w:rFonts w:ascii="Times New Roman" w:hAnsi="Times New Roman"/>
          <w:color w:val="343434"/>
          <w:sz w:val="16"/>
          <w:szCs w:val="24"/>
        </w:rPr>
        <w:t>s</w:t>
      </w:r>
      <w:proofErr w:type="spellEnd"/>
      <w:r w:rsidRPr="009737B0">
        <w:rPr>
          <w:rFonts w:ascii="Times New Roman" w:hAnsi="Times New Roman"/>
          <w:color w:val="343434"/>
          <w:sz w:val="16"/>
          <w:szCs w:val="24"/>
        </w:rPr>
        <w:t xml:space="preserve"> Liberation Army (PLA) military budget and its impact on India. He graduated from St. </w:t>
      </w:r>
      <w:proofErr w:type="spellStart"/>
      <w:r w:rsidRPr="009737B0">
        <w:rPr>
          <w:rFonts w:ascii="Times New Roman" w:hAnsi="Times New Roman"/>
          <w:color w:val="343434"/>
          <w:sz w:val="16"/>
          <w:szCs w:val="24"/>
        </w:rPr>
        <w:t>Stephen</w:t>
      </w:r>
      <w:r w:rsidRPr="009737B0">
        <w:rPr>
          <w:rFonts w:ascii="Times New Roman" w:hAnsi="Times New Roman"/>
          <w:color w:val="343434"/>
          <w:sz w:val="16"/>
          <w:szCs w:val="24"/>
        </w:rPr>
        <w:t>~’</w:t>
      </w:r>
      <w:r w:rsidRPr="009737B0">
        <w:rPr>
          <w:rFonts w:ascii="Times New Roman" w:hAnsi="Times New Roman"/>
          <w:color w:val="343434"/>
          <w:sz w:val="16"/>
          <w:szCs w:val="24"/>
        </w:rPr>
        <w:t>s</w:t>
      </w:r>
      <w:proofErr w:type="spellEnd"/>
      <w:r w:rsidRPr="009737B0">
        <w:rPr>
          <w:rFonts w:ascii="Times New Roman" w:hAnsi="Times New Roman"/>
          <w:color w:val="343434"/>
          <w:sz w:val="16"/>
          <w:szCs w:val="24"/>
        </w:rPr>
        <w:t xml:space="preserve"> College, Delhi and thereafter he undertook his masters in East Asian Studies from University of Delhi. His areas of interest include China, India-Japan bilateral relations, ASEAN, Asia Pacific security dynamics and Nuclear Issues, The United States Service Institution of India, 2010, </w:t>
      </w:r>
      <w:r w:rsidRPr="009737B0">
        <w:rPr>
          <w:rFonts w:ascii="Times New Roman" w:hAnsi="Times New Roman"/>
          <w:color w:val="343434"/>
          <w:sz w:val="16"/>
          <w:szCs w:val="24"/>
        </w:rPr>
        <w:t>"</w:t>
      </w:r>
      <w:r w:rsidRPr="009737B0">
        <w:rPr>
          <w:rFonts w:ascii="Times New Roman" w:hAnsi="Times New Roman"/>
          <w:color w:val="343434"/>
          <w:sz w:val="16"/>
          <w:szCs w:val="24"/>
        </w:rPr>
        <w:t xml:space="preserve">The Initiation </w:t>
      </w:r>
      <w:r w:rsidRPr="009737B0">
        <w:rPr>
          <w:rFonts w:ascii="Times New Roman" w:hAnsi="Times New Roman"/>
          <w:color w:val="343434"/>
          <w:sz w:val="16"/>
          <w:szCs w:val="24"/>
        </w:rPr>
        <w:t>%26</w:t>
      </w:r>
      <w:r w:rsidRPr="009737B0">
        <w:rPr>
          <w:rFonts w:ascii="Times New Roman" w:hAnsi="Times New Roman"/>
          <w:color w:val="343434"/>
          <w:sz w:val="16"/>
          <w:szCs w:val="24"/>
        </w:rPr>
        <w:t xml:space="preserve"> Outlook of ASEAN </w:t>
      </w:r>
      <w:proofErr w:type="spellStart"/>
      <w:r w:rsidRPr="009737B0">
        <w:rPr>
          <w:rFonts w:ascii="Times New Roman" w:hAnsi="Times New Roman"/>
          <w:color w:val="343434"/>
          <w:sz w:val="16"/>
          <w:szCs w:val="24"/>
        </w:rPr>
        <w:t>Defence</w:t>
      </w:r>
      <w:proofErr w:type="spellEnd"/>
      <w:r w:rsidRPr="009737B0">
        <w:rPr>
          <w:rFonts w:ascii="Times New Roman" w:hAnsi="Times New Roman"/>
          <w:color w:val="343434"/>
          <w:sz w:val="16"/>
          <w:szCs w:val="24"/>
        </w:rPr>
        <w:t xml:space="preserve"> Ministers Meeting (ADMM) Plus Eight</w:t>
      </w:r>
      <w:r w:rsidRPr="009737B0">
        <w:rPr>
          <w:rFonts w:ascii="Times New Roman" w:hAnsi="Times New Roman"/>
          <w:color w:val="343434"/>
          <w:sz w:val="16"/>
          <w:szCs w:val="24"/>
        </w:rPr>
        <w:t>"</w:t>
      </w:r>
      <w:proofErr w:type="gramStart"/>
      <w:r w:rsidRPr="009737B0">
        <w:rPr>
          <w:rFonts w:ascii="Times New Roman" w:hAnsi="Times New Roman"/>
          <w:color w:val="343434"/>
          <w:sz w:val="16"/>
          <w:szCs w:val="24"/>
        </w:rPr>
        <w:t>,http</w:t>
      </w:r>
      <w:proofErr w:type="gramEnd"/>
      <w:r w:rsidRPr="009737B0">
        <w:rPr>
          <w:rFonts w:ascii="Times New Roman" w:hAnsi="Times New Roman"/>
          <w:color w:val="343434"/>
          <w:sz w:val="16"/>
          <w:szCs w:val="24"/>
        </w:rPr>
        <w:t>://www.usiofindia.org/Article/?pub=Strategic%20Perspective</w:t>
      </w:r>
      <w:r w:rsidRPr="009737B0">
        <w:rPr>
          <w:rFonts w:ascii="Times New Roman" w:hAnsi="Times New Roman"/>
          <w:color w:val="343434"/>
          <w:sz w:val="16"/>
          <w:szCs w:val="24"/>
        </w:rPr>
        <w:t>%26</w:t>
      </w:r>
      <w:r w:rsidRPr="009737B0">
        <w:rPr>
          <w:rFonts w:ascii="Times New Roman" w:hAnsi="Times New Roman"/>
          <w:color w:val="343434"/>
          <w:sz w:val="16"/>
          <w:szCs w:val="24"/>
        </w:rPr>
        <w:t>pubno=20</w:t>
      </w:r>
      <w:r w:rsidRPr="009737B0">
        <w:rPr>
          <w:rFonts w:ascii="Times New Roman" w:hAnsi="Times New Roman"/>
          <w:color w:val="343434"/>
          <w:sz w:val="16"/>
          <w:szCs w:val="24"/>
        </w:rPr>
        <w:t>%26</w:t>
      </w:r>
      <w:r w:rsidRPr="009737B0">
        <w:rPr>
          <w:rFonts w:ascii="Times New Roman" w:hAnsi="Times New Roman"/>
          <w:color w:val="343434"/>
          <w:sz w:val="16"/>
          <w:szCs w:val="24"/>
        </w:rPr>
        <w:t>ano=739)</w:t>
      </w:r>
    </w:p>
    <w:p w14:paraId="4DD9C305" w14:textId="77777777" w:rsidR="009737B0" w:rsidRPr="009737B0" w:rsidRDefault="009737B0" w:rsidP="009737B0">
      <w:pPr>
        <w:pStyle w:val="NormalWeb"/>
        <w:shd w:val="clear" w:color="auto" w:fill="FFFFFF"/>
        <w:spacing w:after="315" w:line="315" w:lineRule="atLeast"/>
        <w:contextualSpacing/>
        <w:rPr>
          <w:rFonts w:ascii="Times New Roman" w:hAnsi="Times New Roman"/>
          <w:color w:val="343434"/>
          <w:sz w:val="24"/>
          <w:szCs w:val="24"/>
        </w:rPr>
      </w:pPr>
    </w:p>
    <w:p w14:paraId="361B7DC5" w14:textId="77777777" w:rsidR="009737B0" w:rsidRPr="009737B0" w:rsidRDefault="009737B0" w:rsidP="009737B0">
      <w:r w:rsidRPr="009737B0">
        <w:t xml:space="preserve">The first ASEAN </w:t>
      </w:r>
      <w:proofErr w:type="spellStart"/>
      <w:r w:rsidRPr="009737B0">
        <w:t>Defence</w:t>
      </w:r>
      <w:proofErr w:type="spellEnd"/>
      <w:r w:rsidRPr="009737B0">
        <w:t xml:space="preserve"> Ministers Meeting Plus Eight (China, India, Japan, </w:t>
      </w:r>
    </w:p>
    <w:p w14:paraId="57B4B812" w14:textId="77777777" w:rsidR="009737B0" w:rsidRPr="009737B0" w:rsidRDefault="009737B0" w:rsidP="009737B0">
      <w:r w:rsidRPr="009737B0">
        <w:t>AND</w:t>
      </w:r>
    </w:p>
    <w:p w14:paraId="4B066BA5" w14:textId="77777777" w:rsidR="009737B0" w:rsidRPr="009737B0" w:rsidRDefault="009737B0" w:rsidP="009737B0">
      <w:proofErr w:type="gramStart"/>
      <w:r w:rsidRPr="009737B0">
        <w:t>major</w:t>
      </w:r>
      <w:proofErr w:type="gramEnd"/>
      <w:r w:rsidRPr="009737B0">
        <w:t xml:space="preserve"> conflict which has the possibility of turning into a nuclear conflict.</w:t>
      </w:r>
      <w:r w:rsidRPr="009737B0">
        <w:br w:type="page"/>
      </w:r>
    </w:p>
    <w:p w14:paraId="505C825D" w14:textId="77777777" w:rsidR="009737B0" w:rsidRPr="009737B0" w:rsidRDefault="009737B0" w:rsidP="009737B0"/>
    <w:p w14:paraId="0802196F" w14:textId="77777777" w:rsidR="009737B0" w:rsidRPr="009737B0" w:rsidRDefault="009737B0" w:rsidP="00A610E1">
      <w:pPr>
        <w:pStyle w:val="Heading4"/>
      </w:pPr>
      <w:r w:rsidRPr="009737B0">
        <w:t>African stability causes nuclear war</w:t>
      </w:r>
    </w:p>
    <w:p w14:paraId="53965D2A" w14:textId="77777777" w:rsidR="009737B0" w:rsidRPr="00A610E1" w:rsidRDefault="009737B0" w:rsidP="009737B0">
      <w:pPr>
        <w:pStyle w:val="NormalWeb"/>
        <w:shd w:val="clear" w:color="auto" w:fill="FFFFFF"/>
        <w:spacing w:before="0" w:beforeAutospacing="0" w:after="0" w:afterAutospacing="0"/>
        <w:rPr>
          <w:rStyle w:val="StyleStyleBold12pt"/>
        </w:rPr>
      </w:pPr>
      <w:r w:rsidRPr="00A610E1">
        <w:rPr>
          <w:rStyle w:val="StyleStyleBold12pt"/>
        </w:rPr>
        <w:t>Glick 7</w:t>
      </w:r>
    </w:p>
    <w:p w14:paraId="4A80E3AE" w14:textId="77777777" w:rsidR="009737B0" w:rsidRPr="009737B0" w:rsidRDefault="009737B0" w:rsidP="009737B0">
      <w:pPr>
        <w:shd w:val="clear" w:color="auto" w:fill="FFFFFF"/>
        <w:rPr>
          <w:rFonts w:cs="Arial"/>
          <w:color w:val="222222"/>
          <w:sz w:val="24"/>
        </w:rPr>
      </w:pPr>
      <w:r w:rsidRPr="009737B0">
        <w:rPr>
          <w:rFonts w:cs="Arial"/>
          <w:color w:val="222222"/>
          <w:sz w:val="24"/>
        </w:rPr>
        <w:t xml:space="preserve"> Caroline Glick 7, deputy managing editor of The Jerusalem Post, Senior Fellow for Middle East Affairs of the Center for Security Policy, </w:t>
      </w:r>
      <w:r w:rsidRPr="009737B0">
        <w:rPr>
          <w:rFonts w:cs="Arial"/>
          <w:color w:val="222222"/>
          <w:sz w:val="24"/>
        </w:rPr>
        <w:t>"</w:t>
      </w:r>
      <w:proofErr w:type="spellStart"/>
      <w:r w:rsidRPr="009737B0">
        <w:rPr>
          <w:rFonts w:cs="Arial"/>
          <w:color w:val="222222"/>
          <w:sz w:val="24"/>
        </w:rPr>
        <w:t>Condi</w:t>
      </w:r>
      <w:r w:rsidRPr="009737B0">
        <w:rPr>
          <w:rFonts w:cs="Arial"/>
          <w:color w:val="222222"/>
          <w:sz w:val="24"/>
        </w:rPr>
        <w:t>~’</w:t>
      </w:r>
      <w:r w:rsidRPr="009737B0">
        <w:rPr>
          <w:rFonts w:cs="Arial"/>
          <w:color w:val="222222"/>
          <w:sz w:val="24"/>
        </w:rPr>
        <w:t>s</w:t>
      </w:r>
      <w:proofErr w:type="spellEnd"/>
      <w:r w:rsidRPr="009737B0">
        <w:rPr>
          <w:rFonts w:cs="Arial"/>
          <w:color w:val="222222"/>
          <w:sz w:val="24"/>
        </w:rPr>
        <w:t xml:space="preserve"> African holiday</w:t>
      </w:r>
      <w:r w:rsidRPr="009737B0">
        <w:rPr>
          <w:rFonts w:cs="Arial"/>
          <w:color w:val="222222"/>
          <w:sz w:val="24"/>
        </w:rPr>
        <w:t>"</w:t>
      </w:r>
      <w:r w:rsidRPr="009737B0">
        <w:rPr>
          <w:rFonts w:cs="Arial"/>
          <w:color w:val="222222"/>
          <w:sz w:val="24"/>
        </w:rPr>
        <w:t>, December 11,</w:t>
      </w:r>
      <w:r w:rsidRPr="009737B0">
        <w:rPr>
          <w:rStyle w:val="apple-converted-space"/>
          <w:rFonts w:cs="Arial"/>
          <w:color w:val="222222"/>
          <w:sz w:val="24"/>
        </w:rPr>
        <w:t> </w:t>
      </w:r>
      <w:r w:rsidRPr="009737B0">
        <w:rPr>
          <w:rStyle w:val="apple-converted-space"/>
          <w:rFonts w:cs="Arial"/>
          <w:color w:val="222222"/>
          <w:sz w:val="24"/>
        </w:rPr>
        <w:t>[[</w:t>
      </w:r>
      <w:r w:rsidRPr="009737B0">
        <w:rPr>
          <w:rFonts w:cs="Arial"/>
          <w:sz w:val="24"/>
        </w:rPr>
        <w:t>http://www.rightsidenews.com/20071211309/editorial/us-opinion-and-editorial/our-world-condis-african-holiday.html-http://www.rightsidenews.com/20071211309/editorial/us-opinion-and-editorial/our-world-condis-african-holiday.html]]</w:t>
      </w:r>
    </w:p>
    <w:p w14:paraId="4DAB78BB" w14:textId="77777777" w:rsidR="009737B0" w:rsidRPr="009737B0" w:rsidRDefault="009737B0" w:rsidP="009737B0">
      <w:pPr>
        <w:shd w:val="clear" w:color="auto" w:fill="FFFFFF"/>
        <w:rPr>
          <w:rFonts w:cs="Arial"/>
          <w:color w:val="222222"/>
          <w:sz w:val="24"/>
        </w:rPr>
      </w:pPr>
      <w:r w:rsidRPr="009737B0">
        <w:rPr>
          <w:rFonts w:cs="Arial"/>
          <w:color w:val="222222"/>
          <w:sz w:val="24"/>
        </w:rPr>
        <w:t> </w:t>
      </w:r>
    </w:p>
    <w:p w14:paraId="464374B3" w14:textId="77777777" w:rsidR="009737B0" w:rsidRPr="009737B0" w:rsidRDefault="009737B0" w:rsidP="009737B0">
      <w:pPr>
        <w:shd w:val="clear" w:color="auto" w:fill="FFFFFF"/>
        <w:rPr>
          <w:rFonts w:cs="Arial"/>
          <w:color w:val="222222"/>
          <w:sz w:val="16"/>
        </w:rPr>
      </w:pPr>
      <w:r w:rsidRPr="009737B0">
        <w:t>The Horn of Africa is a dangerous and strategically vital</w:t>
      </w:r>
      <w:r w:rsidRPr="009737B0">
        <w:rPr>
          <w:rStyle w:val="apple-converted-space"/>
          <w:rFonts w:cs="Arial"/>
          <w:color w:val="222222"/>
          <w:sz w:val="16"/>
        </w:rPr>
        <w:t> </w:t>
      </w:r>
      <w:r w:rsidRPr="009737B0">
        <w:rPr>
          <w:rFonts w:cs="Arial"/>
          <w:color w:val="222222"/>
          <w:sz w:val="16"/>
        </w:rPr>
        <w:t>place.</w:t>
      </w:r>
      <w:r w:rsidRPr="009737B0">
        <w:rPr>
          <w:rStyle w:val="apple-converted-space"/>
          <w:rFonts w:cs="Arial"/>
          <w:color w:val="222222"/>
          <w:sz w:val="16"/>
        </w:rPr>
        <w:t> </w:t>
      </w:r>
      <w:r w:rsidRPr="009737B0">
        <w:t>Small wars,</w:t>
      </w:r>
      <w:r w:rsidRPr="009737B0">
        <w:rPr>
          <w:rFonts w:cs="Arial"/>
          <w:color w:val="222222"/>
          <w:sz w:val="16"/>
        </w:rPr>
        <w:t xml:space="preserve"> which rage continuously, can easily</w:t>
      </w:r>
      <w:r w:rsidRPr="009737B0">
        <w:rPr>
          <w:rStyle w:val="apple-converted-space"/>
          <w:rFonts w:cs="Arial"/>
          <w:color w:val="222222"/>
          <w:sz w:val="16"/>
        </w:rPr>
        <w:t> </w:t>
      </w:r>
      <w:r w:rsidRPr="009737B0">
        <w:t>escalate into big</w:t>
      </w:r>
      <w:r w:rsidRPr="009737B0">
        <w:rPr>
          <w:rStyle w:val="apple-converted-space"/>
          <w:rFonts w:cs="Arial"/>
          <w:color w:val="222222"/>
          <w:sz w:val="16"/>
          <w:shd w:val="clear" w:color="auto" w:fill="FFFF00"/>
        </w:rPr>
        <w:t> </w:t>
      </w:r>
      <w:r w:rsidRPr="009737B0">
        <w:rPr>
          <w:rFonts w:cs="Arial"/>
          <w:color w:val="222222"/>
          <w:sz w:val="16"/>
        </w:rPr>
        <w:t>wars.</w:t>
      </w:r>
      <w:r w:rsidRPr="009737B0">
        <w:rPr>
          <w:rStyle w:val="apple-converted-space"/>
          <w:rFonts w:cs="Arial"/>
          <w:color w:val="222222"/>
          <w:sz w:val="16"/>
        </w:rPr>
        <w:t> </w:t>
      </w:r>
      <w:r w:rsidRPr="009737B0">
        <w:rPr>
          <w:rFonts w:cs="Arial"/>
          <w:color w:val="222222"/>
          <w:sz w:val="16"/>
        </w:rPr>
        <w:t>Local conflicts have regional and global aspects.</w:t>
      </w:r>
      <w:r w:rsidRPr="009737B0">
        <w:rPr>
          <w:rStyle w:val="apple-converted-space"/>
          <w:rFonts w:cs="Arial"/>
          <w:color w:val="222222"/>
          <w:sz w:val="16"/>
        </w:rPr>
        <w:t> </w:t>
      </w:r>
      <w:r w:rsidRPr="009737B0">
        <w:rPr>
          <w:rFonts w:cs="Arial"/>
          <w:color w:val="222222"/>
          <w:sz w:val="16"/>
        </w:rPr>
        <w:t>All of the</w:t>
      </w:r>
      <w:r w:rsidRPr="009737B0">
        <w:rPr>
          <w:rStyle w:val="apple-converted-space"/>
          <w:rFonts w:cs="Arial"/>
          <w:color w:val="222222"/>
          <w:sz w:val="16"/>
        </w:rPr>
        <w:t> </w:t>
      </w:r>
      <w:r w:rsidRPr="009737B0">
        <w:t>conflicts in this tinderbox</w:t>
      </w:r>
      <w:r w:rsidRPr="009737B0">
        <w:rPr>
          <w:rFonts w:cs="Arial"/>
          <w:color w:val="222222"/>
          <w:sz w:val="16"/>
          <w:shd w:val="clear" w:color="auto" w:fill="FFFF00"/>
        </w:rPr>
        <w:t>,</w:t>
      </w:r>
      <w:r w:rsidRPr="009737B0">
        <w:rPr>
          <w:rStyle w:val="apple-converted-space"/>
          <w:rFonts w:cs="Arial"/>
          <w:color w:val="222222"/>
          <w:sz w:val="16"/>
        </w:rPr>
        <w:t> </w:t>
      </w:r>
      <w:r w:rsidRPr="009737B0">
        <w:rPr>
          <w:rFonts w:cs="Arial"/>
          <w:color w:val="222222"/>
          <w:sz w:val="16"/>
        </w:rPr>
        <w:t>which controls shipping lanes from the Indian Ocean into the Red Sea,</w:t>
      </w:r>
      <w:r w:rsidRPr="009737B0">
        <w:rPr>
          <w:rStyle w:val="apple-converted-space"/>
          <w:rFonts w:cs="Arial"/>
          <w:color w:val="222222"/>
          <w:sz w:val="16"/>
        </w:rPr>
        <w:t> </w:t>
      </w:r>
      <w:r w:rsidRPr="009737B0">
        <w:t>can potentially give rise to regional, and indeed global conflagrations between competing regional actors and global powers.</w:t>
      </w:r>
    </w:p>
    <w:p w14:paraId="24E0DDE8" w14:textId="77777777" w:rsidR="009737B0" w:rsidRPr="009737B0" w:rsidRDefault="009737B0" w:rsidP="009737B0">
      <w:pPr>
        <w:rPr>
          <w:rFonts w:cstheme="minorHAnsi"/>
          <w:sz w:val="24"/>
        </w:rPr>
      </w:pPr>
    </w:p>
    <w:p w14:paraId="61ADCFD1" w14:textId="77777777" w:rsidR="009737B0" w:rsidRPr="009737B0" w:rsidRDefault="009737B0" w:rsidP="009737B0"/>
    <w:p w14:paraId="640A6A27" w14:textId="77777777" w:rsidR="009737B0" w:rsidRPr="009737B0" w:rsidRDefault="009737B0" w:rsidP="00A610E1">
      <w:pPr>
        <w:pStyle w:val="Heading4"/>
      </w:pPr>
      <w:r w:rsidRPr="009737B0">
        <w:t>Middle East wars cause extinction</w:t>
      </w:r>
    </w:p>
    <w:p w14:paraId="7E974337" w14:textId="77777777" w:rsidR="009737B0" w:rsidRPr="009737B0" w:rsidRDefault="009737B0" w:rsidP="009737B0">
      <w:pPr>
        <w:rPr>
          <w:rFonts w:cstheme="minorHAnsi"/>
          <w:sz w:val="24"/>
        </w:rPr>
      </w:pPr>
      <w:r w:rsidRPr="00A610E1">
        <w:rPr>
          <w:rStyle w:val="StyleStyleBold12pt"/>
        </w:rPr>
        <w:t>Steinbach, 02</w:t>
      </w:r>
      <w:r w:rsidRPr="009737B0">
        <w:rPr>
          <w:rFonts w:cstheme="minorHAnsi"/>
          <w:sz w:val="24"/>
        </w:rPr>
        <w:t xml:space="preserve"> (DC Iraq Coalition, 3/2/02 </w:t>
      </w:r>
      <w:r w:rsidRPr="009737B0">
        <w:rPr>
          <w:rFonts w:cstheme="minorHAnsi"/>
          <w:sz w:val="24"/>
        </w:rPr>
        <w:t>"</w:t>
      </w:r>
      <w:r w:rsidRPr="009737B0">
        <w:rPr>
          <w:rFonts w:cstheme="minorHAnsi"/>
          <w:sz w:val="24"/>
        </w:rPr>
        <w:t>Israeli Weapons of Mass Destruction: a Threat to Peace</w:t>
      </w:r>
      <w:r w:rsidRPr="009737B0">
        <w:rPr>
          <w:rFonts w:cstheme="minorHAnsi"/>
          <w:sz w:val="24"/>
        </w:rPr>
        <w:t>"</w:t>
      </w:r>
      <w:r w:rsidRPr="009737B0">
        <w:rPr>
          <w:rFonts w:cstheme="minorHAnsi"/>
          <w:sz w:val="24"/>
        </w:rPr>
        <w:t xml:space="preserve"> Center for Research on </w:t>
      </w:r>
      <w:proofErr w:type="spellStart"/>
      <w:r w:rsidRPr="009737B0">
        <w:rPr>
          <w:rFonts w:cstheme="minorHAnsi"/>
          <w:sz w:val="24"/>
        </w:rPr>
        <w:t>Globalisation</w:t>
      </w:r>
      <w:proofErr w:type="spellEnd"/>
      <w:r w:rsidRPr="009737B0">
        <w:rPr>
          <w:rFonts w:cstheme="minorHAnsi"/>
          <w:sz w:val="24"/>
        </w:rPr>
        <w:t xml:space="preserve">. </w:t>
      </w:r>
      <w:r w:rsidRPr="009737B0">
        <w:rPr>
          <w:rFonts w:cstheme="minorHAnsi"/>
          <w:sz w:val="24"/>
        </w:rPr>
        <w:t>[[http://wagingpeace.org/articles /0203/0331steinbachisraeli.htm-http://wagingpeace.org/articles /0203/0331steinbachisraeli.htm]]</w:t>
      </w:r>
      <w:r w:rsidRPr="009737B0">
        <w:rPr>
          <w:rFonts w:cstheme="minorHAnsi"/>
          <w:sz w:val="24"/>
        </w:rPr>
        <w:t>)</w:t>
      </w:r>
    </w:p>
    <w:p w14:paraId="0BFA8826" w14:textId="77777777" w:rsidR="009737B0" w:rsidRPr="009737B0" w:rsidRDefault="009737B0" w:rsidP="009737B0">
      <w:r w:rsidRPr="009737B0">
        <w:t xml:space="preserve">Meanwhile, the existence of an arsenal of mass destruction in such an unstable region </w:t>
      </w:r>
    </w:p>
    <w:p w14:paraId="2545D453" w14:textId="77777777" w:rsidR="009737B0" w:rsidRPr="009737B0" w:rsidRDefault="009737B0" w:rsidP="009737B0">
      <w:r w:rsidRPr="009737B0">
        <w:t>AND</w:t>
      </w:r>
    </w:p>
    <w:p w14:paraId="02EF48AD" w14:textId="77777777" w:rsidR="009737B0" w:rsidRPr="009737B0" w:rsidRDefault="009737B0" w:rsidP="009737B0">
      <w:proofErr w:type="gramStart"/>
      <w:r w:rsidRPr="009737B0">
        <w:t>whatever</w:t>
      </w:r>
      <w:proofErr w:type="gramEnd"/>
      <w:r w:rsidRPr="009737B0">
        <w:t xml:space="preserve"> reason- the deepening Middle East conflict could trigger a world conflagration."</w:t>
      </w:r>
    </w:p>
    <w:p w14:paraId="30C3C421" w14:textId="77777777" w:rsidR="009737B0" w:rsidRPr="009737B0" w:rsidRDefault="009737B0" w:rsidP="009737B0">
      <w:pPr>
        <w:contextualSpacing/>
      </w:pPr>
    </w:p>
    <w:p w14:paraId="6147F111" w14:textId="77777777" w:rsidR="009737B0" w:rsidRPr="009737B0" w:rsidRDefault="009737B0" w:rsidP="009737B0"/>
    <w:p w14:paraId="1FF80A2C" w14:textId="77777777" w:rsidR="009737B0" w:rsidRPr="009737B0" w:rsidRDefault="009737B0" w:rsidP="00A610E1">
      <w:pPr>
        <w:pStyle w:val="Heading4"/>
      </w:pPr>
      <w:r w:rsidRPr="009737B0">
        <w:t>Guam is the linchpin of deterrence in the Asia-Pacific – proximity to hotspots ensures rapid response and deters Chinese expansionism</w:t>
      </w:r>
    </w:p>
    <w:p w14:paraId="09AAEA2B" w14:textId="77777777" w:rsidR="009737B0" w:rsidRPr="009737B0" w:rsidRDefault="009737B0" w:rsidP="009737B0">
      <w:pPr>
        <w:contextualSpacing/>
      </w:pPr>
      <w:r w:rsidRPr="009737B0">
        <w:t>**</w:t>
      </w:r>
      <w:proofErr w:type="spellStart"/>
      <w:r w:rsidRPr="00A610E1">
        <w:rPr>
          <w:rStyle w:val="StyleStyleBold12pt"/>
        </w:rPr>
        <w:t>Caryl</w:t>
      </w:r>
      <w:proofErr w:type="spellEnd"/>
      <w:r w:rsidRPr="00A610E1">
        <w:rPr>
          <w:rStyle w:val="StyleStyleBold12pt"/>
        </w:rPr>
        <w:t>, 7</w:t>
      </w:r>
      <w:r w:rsidR="00A610E1">
        <w:t>**</w:t>
      </w:r>
    </w:p>
    <w:p w14:paraId="7CE61F3A" w14:textId="77777777" w:rsidR="009737B0" w:rsidRPr="009737B0" w:rsidRDefault="009737B0" w:rsidP="009737B0">
      <w:pPr>
        <w:contextualSpacing/>
        <w:rPr>
          <w:rFonts w:ascii="Times New Roman" w:hAnsi="Times New Roman" w:cs="Times New Roman"/>
          <w:sz w:val="24"/>
        </w:rPr>
      </w:pPr>
      <w:r w:rsidRPr="009737B0">
        <w:rPr>
          <w:rFonts w:ascii="Times New Roman" w:hAnsi="Times New Roman" w:cs="Times New Roman"/>
          <w:sz w:val="24"/>
        </w:rPr>
        <w:t>(Washington Chief Editor for Radio Free Europe/Radio Liberty. He is a Contributing Editor at Foreign Policy and a Senior Fellow of the Center for International Studies at MIT, http://www.newsweek.com/2007/02/25/america-s-unsinkable-fleet.html)</w:t>
      </w:r>
    </w:p>
    <w:p w14:paraId="2348E956" w14:textId="77777777" w:rsidR="009737B0" w:rsidRPr="009737B0" w:rsidRDefault="009737B0" w:rsidP="009737B0">
      <w:pPr>
        <w:contextualSpacing/>
        <w:rPr>
          <w:rFonts w:ascii="Times New Roman" w:hAnsi="Times New Roman" w:cs="Times New Roman"/>
          <w:sz w:val="24"/>
        </w:rPr>
      </w:pPr>
    </w:p>
    <w:p w14:paraId="3F2C460F" w14:textId="77777777" w:rsidR="009737B0" w:rsidRPr="009737B0" w:rsidRDefault="009737B0" w:rsidP="009737B0">
      <w:r w:rsidRPr="009737B0">
        <w:t xml:space="preserve">So why all the fuss over a tropical island just 30 miles long, known </w:t>
      </w:r>
    </w:p>
    <w:p w14:paraId="208881AC" w14:textId="77777777" w:rsidR="009737B0" w:rsidRPr="009737B0" w:rsidRDefault="009737B0" w:rsidP="009737B0">
      <w:r w:rsidRPr="009737B0">
        <w:t>AND</w:t>
      </w:r>
    </w:p>
    <w:p w14:paraId="2FE35D41" w14:textId="77777777" w:rsidR="009737B0" w:rsidRPr="009737B0" w:rsidRDefault="009737B0" w:rsidP="009737B0">
      <w:r w:rsidRPr="009737B0">
        <w:t>U.S. Navy is now clearly emphasizing its force in Asia.</w:t>
      </w:r>
    </w:p>
    <w:p w14:paraId="407D622D" w14:textId="77777777" w:rsidR="009737B0" w:rsidRPr="009737B0" w:rsidRDefault="009737B0" w:rsidP="009737B0">
      <w:pPr>
        <w:contextualSpacing/>
        <w:rPr>
          <w:rFonts w:ascii="Times New Roman" w:hAnsi="Times New Roman" w:cs="Times New Roman"/>
          <w:sz w:val="24"/>
        </w:rPr>
      </w:pPr>
    </w:p>
    <w:p w14:paraId="252C30D7" w14:textId="77777777" w:rsidR="009737B0" w:rsidRPr="009737B0" w:rsidRDefault="009737B0" w:rsidP="009737B0"/>
    <w:p w14:paraId="2B5A6F70" w14:textId="77777777" w:rsidR="009737B0" w:rsidRPr="009737B0" w:rsidRDefault="009737B0" w:rsidP="00A610E1">
      <w:pPr>
        <w:pStyle w:val="Heading4"/>
      </w:pPr>
      <w:proofErr w:type="spellStart"/>
      <w:r w:rsidRPr="009737B0">
        <w:t>Heg</w:t>
      </w:r>
      <w:proofErr w:type="spellEnd"/>
      <w:r w:rsidRPr="009737B0">
        <w:t xml:space="preserve"> sustainable-decline requires fundamental change</w:t>
      </w:r>
    </w:p>
    <w:p w14:paraId="4771F287" w14:textId="77777777" w:rsidR="009737B0" w:rsidRPr="009737B0" w:rsidRDefault="009737B0" w:rsidP="009737B0">
      <w:pPr>
        <w:rPr>
          <w:sz w:val="24"/>
        </w:rPr>
      </w:pPr>
      <w:r w:rsidRPr="009737B0">
        <w:t>**</w:t>
      </w:r>
      <w:proofErr w:type="spellStart"/>
      <w:r w:rsidRPr="00A610E1">
        <w:rPr>
          <w:rStyle w:val="StyleStyleBold12pt"/>
        </w:rPr>
        <w:t>Norrlof</w:t>
      </w:r>
      <w:proofErr w:type="spellEnd"/>
      <w:r w:rsidRPr="00A610E1">
        <w:rPr>
          <w:rStyle w:val="StyleStyleBold12pt"/>
        </w:rPr>
        <w:t xml:space="preserve"> 10</w:t>
      </w:r>
      <w:r w:rsidRPr="009737B0">
        <w:t>**</w:t>
      </w:r>
      <w:r w:rsidRPr="009737B0">
        <w:rPr>
          <w:sz w:val="24"/>
        </w:rPr>
        <w:t xml:space="preserve"> (Carla </w:t>
      </w:r>
      <w:proofErr w:type="spellStart"/>
      <w:r w:rsidRPr="009737B0">
        <w:rPr>
          <w:sz w:val="24"/>
        </w:rPr>
        <w:t>Norrlof</w:t>
      </w:r>
      <w:proofErr w:type="spellEnd"/>
      <w:r w:rsidRPr="009737B0">
        <w:rPr>
          <w:sz w:val="24"/>
        </w:rPr>
        <w:t xml:space="preserve">, Associate Professor of Political Science at the University of Toronto, </w:t>
      </w:r>
      <w:proofErr w:type="spellStart"/>
      <w:r w:rsidRPr="009737B0">
        <w:rPr>
          <w:sz w:val="24"/>
        </w:rPr>
        <w:t>America</w:t>
      </w:r>
      <w:r w:rsidRPr="009737B0">
        <w:rPr>
          <w:sz w:val="24"/>
        </w:rPr>
        <w:t>~’</w:t>
      </w:r>
      <w:r w:rsidRPr="009737B0">
        <w:rPr>
          <w:sz w:val="24"/>
        </w:rPr>
        <w:t>s</w:t>
      </w:r>
      <w:proofErr w:type="spellEnd"/>
      <w:r w:rsidRPr="009737B0">
        <w:rPr>
          <w:sz w:val="24"/>
        </w:rPr>
        <w:t xml:space="preserve"> Global Advantage: US Hegemony and International Cooperation, 2010, </w:t>
      </w:r>
      <w:r w:rsidRPr="009737B0">
        <w:rPr>
          <w:sz w:val="24"/>
        </w:rPr>
        <w:t>[[</w:t>
      </w:r>
      <w:r w:rsidRPr="009737B0">
        <w:rPr>
          <w:sz w:val="24"/>
        </w:rPr>
        <w:t>http://books.google.com/books</w:t>
      </w:r>
      <w:proofErr w:type="gramStart"/>
      <w:r w:rsidRPr="009737B0">
        <w:rPr>
          <w:sz w:val="24"/>
        </w:rPr>
        <w:t>?hl</w:t>
      </w:r>
      <w:proofErr w:type="gramEnd"/>
      <w:r w:rsidRPr="009737B0">
        <w:rPr>
          <w:sz w:val="24"/>
        </w:rPr>
        <w:t>=en</w:t>
      </w:r>
      <w:r w:rsidRPr="009737B0">
        <w:rPr>
          <w:sz w:val="24"/>
        </w:rPr>
        <w:t>%26</w:t>
      </w:r>
      <w:r w:rsidRPr="009737B0">
        <w:rPr>
          <w:sz w:val="24"/>
        </w:rPr>
        <w:t>lr=</w:t>
      </w:r>
      <w:r w:rsidRPr="009737B0">
        <w:rPr>
          <w:sz w:val="24"/>
        </w:rPr>
        <w:t>%26</w:t>
      </w:r>
      <w:r w:rsidRPr="009737B0">
        <w:rPr>
          <w:sz w:val="24"/>
        </w:rPr>
        <w:t>id=lMfuht7crW4C</w:t>
      </w:r>
      <w:r w:rsidRPr="009737B0">
        <w:rPr>
          <w:sz w:val="24"/>
        </w:rPr>
        <w:t>%26</w:t>
      </w:r>
      <w:r w:rsidRPr="009737B0">
        <w:rPr>
          <w:sz w:val="24"/>
        </w:rPr>
        <w:t>oi=fnd</w:t>
      </w:r>
      <w:r w:rsidRPr="009737B0">
        <w:rPr>
          <w:sz w:val="24"/>
        </w:rPr>
        <w:t>%26</w:t>
      </w:r>
      <w:r w:rsidRPr="009737B0">
        <w:rPr>
          <w:sz w:val="24"/>
        </w:rPr>
        <w:t>pg=PR11</w:t>
      </w:r>
      <w:r w:rsidRPr="009737B0">
        <w:rPr>
          <w:sz w:val="24"/>
        </w:rPr>
        <w:t>%26</w:t>
      </w:r>
      <w:r w:rsidRPr="009737B0">
        <w:rPr>
          <w:sz w:val="24"/>
        </w:rPr>
        <w:t>dq=hegemony+us</w:t>
      </w:r>
      <w:r w:rsidRPr="009737B0">
        <w:rPr>
          <w:sz w:val="24"/>
        </w:rPr>
        <w:t>%26</w:t>
      </w:r>
      <w:r w:rsidRPr="009737B0">
        <w:rPr>
          <w:sz w:val="24"/>
        </w:rPr>
        <w:t>ots=hI5qlsjyxd</w:t>
      </w:r>
      <w:r w:rsidRPr="009737B0">
        <w:rPr>
          <w:sz w:val="24"/>
        </w:rPr>
        <w:t>%26</w:t>
      </w:r>
      <w:r w:rsidRPr="009737B0">
        <w:rPr>
          <w:sz w:val="24"/>
        </w:rPr>
        <w:t>sig=ST9DlbxtORsbXAgyH15DAlFf_Hg</w:t>
      </w:r>
      <w:r w:rsidRPr="009737B0">
        <w:rPr>
          <w:sz w:val="24"/>
        </w:rPr>
        <w:t>~~%23</w:t>
      </w:r>
      <w:r w:rsidRPr="009737B0">
        <w:rPr>
          <w:sz w:val="24"/>
        </w:rPr>
        <w:t>v=onepage</w:t>
      </w:r>
      <w:r w:rsidRPr="009737B0">
        <w:rPr>
          <w:sz w:val="24"/>
        </w:rPr>
        <w:t>%26</w:t>
      </w:r>
      <w:r w:rsidRPr="009737B0">
        <w:rPr>
          <w:sz w:val="24"/>
        </w:rPr>
        <w:t>q</w:t>
      </w:r>
      <w:r w:rsidRPr="009737B0">
        <w:rPr>
          <w:sz w:val="24"/>
        </w:rPr>
        <w:t>%26</w:t>
      </w:r>
      <w:r w:rsidRPr="009737B0">
        <w:rPr>
          <w:sz w:val="24"/>
        </w:rPr>
        <w:t>f=false</w:t>
      </w:r>
      <w:r w:rsidRPr="009737B0">
        <w:rPr>
          <w:sz w:val="24"/>
        </w:rPr>
        <w:t>-http://books.google.com/books?hl=en%26lr=%26id=lMfuht7crW4C%26oi=fnd%26pg=PR11%26dq=hegemony+us%26ots=hI5qlsjyxd%26sig=ST9DlbxtORsbXAgyH15DAlFf_Hg]]</w:t>
      </w:r>
      <w:r w:rsidRPr="009737B0">
        <w:rPr>
          <w:sz w:val="24"/>
        </w:rPr>
        <w:t xml:space="preserve">) </w:t>
      </w:r>
    </w:p>
    <w:p w14:paraId="797212E2" w14:textId="77777777" w:rsidR="009737B0" w:rsidRPr="009737B0" w:rsidRDefault="009737B0" w:rsidP="009737B0"/>
    <w:p w14:paraId="284B733F" w14:textId="77777777" w:rsidR="009737B0" w:rsidRPr="009737B0" w:rsidRDefault="009737B0" w:rsidP="009737B0">
      <w:r w:rsidRPr="009737B0">
        <w:t xml:space="preserve">We have seen erroneous predictions of American decline before. In the 1970s, the </w:t>
      </w:r>
    </w:p>
    <w:p w14:paraId="7190F733" w14:textId="77777777" w:rsidR="009737B0" w:rsidRPr="009737B0" w:rsidRDefault="009737B0" w:rsidP="009737B0">
      <w:r w:rsidRPr="009737B0">
        <w:t>AND</w:t>
      </w:r>
    </w:p>
    <w:p w14:paraId="61684C06" w14:textId="77777777" w:rsidR="009737B0" w:rsidRPr="009737B0" w:rsidRDefault="009737B0" w:rsidP="009737B0">
      <w:proofErr w:type="gramStart"/>
      <w:r w:rsidRPr="009737B0">
        <w:t>finally</w:t>
      </w:r>
      <w:proofErr w:type="gramEnd"/>
      <w:r w:rsidRPr="009737B0">
        <w:t>, how military preponderance creates advantages in both monetary and trade affairs.</w:t>
      </w:r>
    </w:p>
    <w:p w14:paraId="79395C9D" w14:textId="77777777" w:rsidR="009737B0" w:rsidRPr="009737B0" w:rsidRDefault="009737B0" w:rsidP="009737B0">
      <w:pPr>
        <w:contextualSpacing/>
        <w:rPr>
          <w:rFonts w:ascii="Times New Roman" w:hAnsi="Times New Roman" w:cs="Times New Roman"/>
          <w:sz w:val="24"/>
        </w:rPr>
      </w:pPr>
    </w:p>
    <w:p w14:paraId="28A2FC75" w14:textId="77777777" w:rsidR="009737B0" w:rsidRPr="009737B0" w:rsidRDefault="009737B0" w:rsidP="009737B0"/>
    <w:p w14:paraId="0FBBCD14" w14:textId="77777777" w:rsidR="009737B0" w:rsidRPr="009737B0" w:rsidRDefault="009737B0" w:rsidP="00A610E1">
      <w:pPr>
        <w:pStyle w:val="Heading3"/>
      </w:pPr>
      <w:r w:rsidRPr="009737B0">
        <w:t>Contention 3: Relations</w:t>
      </w:r>
    </w:p>
    <w:p w14:paraId="32B73110" w14:textId="77777777" w:rsidR="009737B0" w:rsidRPr="009737B0" w:rsidRDefault="009737B0" w:rsidP="009737B0"/>
    <w:p w14:paraId="38E20084" w14:textId="77777777" w:rsidR="009737B0" w:rsidRPr="009737B0" w:rsidRDefault="009737B0" w:rsidP="00A610E1">
      <w:pPr>
        <w:pStyle w:val="Heading4"/>
      </w:pPr>
      <w:r w:rsidRPr="009737B0">
        <w:t xml:space="preserve">Relations are at a watershed moment – negotiations have forced Japan to pay for Guam  </w:t>
      </w:r>
    </w:p>
    <w:p w14:paraId="513A894A" w14:textId="77777777" w:rsidR="009737B0" w:rsidRPr="009737B0" w:rsidRDefault="009737B0" w:rsidP="009737B0">
      <w:pPr>
        <w:contextualSpacing/>
      </w:pPr>
      <w:r w:rsidRPr="009737B0">
        <w:t>**</w:t>
      </w:r>
      <w:r w:rsidRPr="00A610E1">
        <w:rPr>
          <w:rStyle w:val="StyleStyleBold12pt"/>
        </w:rPr>
        <w:t>Japan Times 3/25/12</w:t>
      </w:r>
      <w:r w:rsidRPr="009737B0">
        <w:t xml:space="preserve"> ("Japan asked to shell out extra %241 billion over marines~’ transfer to Guam", [[**</w:t>
      </w:r>
      <w:r w:rsidRPr="009737B0">
        <w:rPr>
          <w:rFonts w:ascii="Times New Roman" w:hAnsi="Times New Roman" w:cs="Times New Roman"/>
          <w:sz w:val="24"/>
        </w:rPr>
        <w:t>http://www.japantimes.co.jp/text/nn20120325b2.html //-http://www.japantimes.co.jp/text/nn20120325b2.html //]]</w:t>
      </w:r>
      <w:r w:rsidRPr="009737B0">
        <w:t>**)**</w:t>
      </w:r>
    </w:p>
    <w:p w14:paraId="4DB1C4B5" w14:textId="77777777" w:rsidR="009737B0" w:rsidRPr="009737B0" w:rsidRDefault="009737B0" w:rsidP="009737B0">
      <w:pPr>
        <w:contextualSpacing/>
      </w:pPr>
    </w:p>
    <w:p w14:paraId="37D43204" w14:textId="77777777" w:rsidR="009737B0" w:rsidRPr="009737B0" w:rsidRDefault="009737B0" w:rsidP="009737B0">
      <w:r w:rsidRPr="009737B0">
        <w:t xml:space="preserve">Washington is pushing Tokyo to pay an additional %241 billion over the transfer of </w:t>
      </w:r>
    </w:p>
    <w:p w14:paraId="628F8A42" w14:textId="77777777" w:rsidR="009737B0" w:rsidRPr="009737B0" w:rsidRDefault="009737B0" w:rsidP="009737B0">
      <w:r w:rsidRPr="009737B0">
        <w:t>AND</w:t>
      </w:r>
    </w:p>
    <w:p w14:paraId="37B7F8C4" w14:textId="77777777" w:rsidR="009737B0" w:rsidRPr="009737B0" w:rsidRDefault="009737B0" w:rsidP="009737B0">
      <w:proofErr w:type="gramStart"/>
      <w:r w:rsidRPr="009737B0">
        <w:t>review</w:t>
      </w:r>
      <w:proofErr w:type="gramEnd"/>
      <w:r w:rsidRPr="009737B0">
        <w:t xml:space="preserve"> proposed that this figure be slashed to just 4,700 marines.</w:t>
      </w:r>
    </w:p>
    <w:p w14:paraId="27CF5B89" w14:textId="77777777" w:rsidR="009737B0" w:rsidRPr="009737B0" w:rsidRDefault="009737B0" w:rsidP="009737B0"/>
    <w:p w14:paraId="58F75290" w14:textId="77777777" w:rsidR="009737B0" w:rsidRPr="009737B0" w:rsidRDefault="009737B0" w:rsidP="00A610E1">
      <w:pPr>
        <w:pStyle w:val="Heading4"/>
      </w:pPr>
      <w:r w:rsidRPr="009737B0">
        <w:t xml:space="preserve">Lack of status quo support sends the wrong signal to Japan – funding for Guam infrastructure key </w:t>
      </w:r>
    </w:p>
    <w:p w14:paraId="23273635" w14:textId="77777777" w:rsidR="009737B0" w:rsidRPr="009737B0" w:rsidRDefault="009737B0" w:rsidP="009737B0">
      <w:pPr>
        <w:contextualSpacing/>
        <w:rPr>
          <w:rFonts w:ascii="Times New Roman" w:hAnsi="Times New Roman" w:cs="Times New Roman"/>
          <w:sz w:val="24"/>
        </w:rPr>
      </w:pPr>
      <w:r w:rsidRPr="009737B0">
        <w:t>**</w:t>
      </w:r>
      <w:proofErr w:type="spellStart"/>
      <w:r w:rsidRPr="00A610E1">
        <w:rPr>
          <w:rStyle w:val="StyleStyleBold12pt"/>
        </w:rPr>
        <w:t>Bordallo</w:t>
      </w:r>
      <w:proofErr w:type="spellEnd"/>
      <w:r w:rsidRPr="00A610E1">
        <w:rPr>
          <w:rStyle w:val="StyleStyleBold12pt"/>
        </w:rPr>
        <w:t xml:space="preserve"> 5/23</w:t>
      </w:r>
      <w:r w:rsidRPr="009737B0">
        <w:t xml:space="preserve"> **</w:t>
      </w:r>
      <w:r w:rsidRPr="009737B0">
        <w:rPr>
          <w:rFonts w:ascii="Times New Roman" w:hAnsi="Times New Roman" w:cs="Times New Roman"/>
          <w:sz w:val="24"/>
        </w:rPr>
        <w:t xml:space="preserve">(Madeleine Z. </w:t>
      </w:r>
      <w:proofErr w:type="spellStart"/>
      <w:r w:rsidRPr="009737B0">
        <w:rPr>
          <w:rFonts w:ascii="Times New Roman" w:hAnsi="Times New Roman" w:cs="Times New Roman"/>
          <w:sz w:val="24"/>
        </w:rPr>
        <w:t>Bordallo</w:t>
      </w:r>
      <w:proofErr w:type="spellEnd"/>
      <w:r w:rsidRPr="009737B0">
        <w:rPr>
          <w:rFonts w:ascii="Times New Roman" w:hAnsi="Times New Roman" w:cs="Times New Roman"/>
          <w:sz w:val="24"/>
        </w:rPr>
        <w:t xml:space="preserve">, congresswoman for the United States, representing Guam, 5/23/2012, </w:t>
      </w:r>
      <w:r w:rsidRPr="009737B0">
        <w:rPr>
          <w:rFonts w:ascii="Times New Roman" w:hAnsi="Times New Roman" w:cs="Times New Roman"/>
          <w:sz w:val="24"/>
        </w:rPr>
        <w:t>"</w:t>
      </w:r>
      <w:r w:rsidRPr="009737B0">
        <w:rPr>
          <w:rFonts w:ascii="Times New Roman" w:hAnsi="Times New Roman" w:cs="Times New Roman"/>
          <w:sz w:val="24"/>
        </w:rPr>
        <w:t>STATEMENT ON THE SENATE CUTS TO MILITARY CONSTRUCTION PROJECTS ON GUAM</w:t>
      </w:r>
      <w:r w:rsidRPr="009737B0">
        <w:rPr>
          <w:rFonts w:ascii="Times New Roman" w:hAnsi="Times New Roman" w:cs="Times New Roman"/>
          <w:sz w:val="24"/>
        </w:rPr>
        <w:t>"</w:t>
      </w:r>
      <w:r w:rsidRPr="009737B0">
        <w:rPr>
          <w:rFonts w:ascii="Times New Roman" w:hAnsi="Times New Roman" w:cs="Times New Roman"/>
          <w:sz w:val="24"/>
        </w:rPr>
        <w:t>, http://bordallo.house.gov/press-release/statement-senate-cuts-military-construction-projects-guam)</w:t>
      </w:r>
    </w:p>
    <w:p w14:paraId="32574534" w14:textId="77777777" w:rsidR="009737B0" w:rsidRPr="009737B0" w:rsidRDefault="009737B0" w:rsidP="009737B0">
      <w:pPr>
        <w:contextualSpacing/>
        <w:rPr>
          <w:rFonts w:ascii="Times New Roman" w:hAnsi="Times New Roman" w:cs="Times New Roman"/>
          <w:sz w:val="24"/>
        </w:rPr>
      </w:pPr>
    </w:p>
    <w:p w14:paraId="5906AD56" w14:textId="77777777" w:rsidR="009737B0" w:rsidRPr="009737B0" w:rsidRDefault="009737B0" w:rsidP="009737B0">
      <w:r w:rsidRPr="009737B0">
        <w:t xml:space="preserve">Congresswoman Madeleine Z. </w:t>
      </w:r>
      <w:proofErr w:type="spellStart"/>
      <w:r w:rsidRPr="009737B0">
        <w:t>Bordallo</w:t>
      </w:r>
      <w:proofErr w:type="spellEnd"/>
      <w:r w:rsidRPr="009737B0">
        <w:t xml:space="preserve"> today issued the following statement on the Senate Appropriations and </w:t>
      </w:r>
    </w:p>
    <w:p w14:paraId="7034A716" w14:textId="77777777" w:rsidR="009737B0" w:rsidRPr="009737B0" w:rsidRDefault="009737B0" w:rsidP="009737B0">
      <w:r w:rsidRPr="009737B0">
        <w:t>AND</w:t>
      </w:r>
    </w:p>
    <w:p w14:paraId="2EFAF7F2" w14:textId="77777777" w:rsidR="009737B0" w:rsidRPr="009737B0" w:rsidRDefault="009737B0" w:rsidP="009737B0">
      <w:proofErr w:type="gramStart"/>
      <w:r w:rsidRPr="009737B0">
        <w:t>to</w:t>
      </w:r>
      <w:proofErr w:type="gramEnd"/>
      <w:r w:rsidRPr="009737B0">
        <w:t xml:space="preserve"> satisfy the information requests of Congress including the requirements of section 2207."</w:t>
      </w:r>
    </w:p>
    <w:p w14:paraId="6D06C99D" w14:textId="77777777" w:rsidR="009737B0" w:rsidRPr="009737B0" w:rsidRDefault="009737B0" w:rsidP="009737B0"/>
    <w:p w14:paraId="38718FE9" w14:textId="77777777" w:rsidR="009737B0" w:rsidRPr="009737B0" w:rsidRDefault="009737B0" w:rsidP="00A610E1">
      <w:pPr>
        <w:pStyle w:val="Heading4"/>
      </w:pPr>
      <w:r w:rsidRPr="009737B0">
        <w:t>The plan eases the financial burden on Japan and sends a strong signal of commitment to the buildup</w:t>
      </w:r>
    </w:p>
    <w:p w14:paraId="77AAAB7E" w14:textId="77777777" w:rsidR="009737B0" w:rsidRPr="009737B0" w:rsidRDefault="009737B0" w:rsidP="009737B0">
      <w:pPr>
        <w:contextualSpacing/>
        <w:rPr>
          <w:rFonts w:ascii="Times New Roman" w:hAnsi="Times New Roman" w:cs="Times New Roman"/>
          <w:sz w:val="24"/>
        </w:rPr>
      </w:pPr>
      <w:r w:rsidRPr="009737B0">
        <w:t>**</w:t>
      </w:r>
      <w:proofErr w:type="spellStart"/>
      <w:r w:rsidRPr="00A610E1">
        <w:rPr>
          <w:rStyle w:val="StyleStyleBold12pt"/>
        </w:rPr>
        <w:t>Calvo</w:t>
      </w:r>
      <w:proofErr w:type="spellEnd"/>
      <w:r w:rsidRPr="00A610E1">
        <w:rPr>
          <w:rStyle w:val="StyleStyleBold12pt"/>
        </w:rPr>
        <w:t xml:space="preserve"> 12</w:t>
      </w:r>
      <w:r w:rsidRPr="009737B0">
        <w:t>**</w:t>
      </w:r>
      <w:r w:rsidRPr="009737B0">
        <w:rPr>
          <w:rFonts w:ascii="Times New Roman" w:hAnsi="Times New Roman" w:cs="Times New Roman"/>
          <w:sz w:val="24"/>
        </w:rPr>
        <w:t xml:space="preserve"> (Eddie </w:t>
      </w:r>
      <w:proofErr w:type="spellStart"/>
      <w:r w:rsidRPr="009737B0">
        <w:rPr>
          <w:rFonts w:ascii="Times New Roman" w:hAnsi="Times New Roman" w:cs="Times New Roman"/>
          <w:sz w:val="24"/>
        </w:rPr>
        <w:t>Calvo</w:t>
      </w:r>
      <w:proofErr w:type="spellEnd"/>
      <w:r w:rsidRPr="009737B0">
        <w:rPr>
          <w:rFonts w:ascii="Times New Roman" w:hAnsi="Times New Roman" w:cs="Times New Roman"/>
          <w:sz w:val="24"/>
        </w:rPr>
        <w:t xml:space="preserve">, Governor of the United States territory of Guam, former Senator within the Legislature of Guam, Office of Governor Eddie </w:t>
      </w:r>
      <w:proofErr w:type="spellStart"/>
      <w:r w:rsidRPr="009737B0">
        <w:rPr>
          <w:rFonts w:ascii="Times New Roman" w:hAnsi="Times New Roman" w:cs="Times New Roman"/>
          <w:sz w:val="24"/>
        </w:rPr>
        <w:t>Baza</w:t>
      </w:r>
      <w:proofErr w:type="spellEnd"/>
      <w:r w:rsidRPr="009737B0">
        <w:rPr>
          <w:rFonts w:ascii="Times New Roman" w:hAnsi="Times New Roman" w:cs="Times New Roman"/>
          <w:sz w:val="24"/>
        </w:rPr>
        <w:t xml:space="preserve"> </w:t>
      </w:r>
      <w:proofErr w:type="spellStart"/>
      <w:r w:rsidRPr="009737B0">
        <w:rPr>
          <w:rFonts w:ascii="Times New Roman" w:hAnsi="Times New Roman" w:cs="Times New Roman"/>
          <w:sz w:val="24"/>
        </w:rPr>
        <w:t>Calvo</w:t>
      </w:r>
      <w:proofErr w:type="spellEnd"/>
      <w:r w:rsidRPr="009737B0">
        <w:rPr>
          <w:rFonts w:ascii="Times New Roman" w:hAnsi="Times New Roman" w:cs="Times New Roman"/>
          <w:sz w:val="24"/>
        </w:rPr>
        <w:t xml:space="preserve">, 5/23/12, </w:t>
      </w:r>
      <w:r w:rsidRPr="009737B0">
        <w:rPr>
          <w:rFonts w:ascii="Times New Roman" w:hAnsi="Times New Roman" w:cs="Times New Roman"/>
          <w:sz w:val="24"/>
        </w:rPr>
        <w:t>"</w:t>
      </w:r>
      <w:r w:rsidRPr="009737B0">
        <w:rPr>
          <w:rFonts w:ascii="Times New Roman" w:hAnsi="Times New Roman" w:cs="Times New Roman"/>
          <w:sz w:val="24"/>
        </w:rPr>
        <w:t xml:space="preserve">NEWS: </w:t>
      </w:r>
      <w:proofErr w:type="spellStart"/>
      <w:r w:rsidRPr="009737B0">
        <w:rPr>
          <w:rFonts w:ascii="Times New Roman" w:hAnsi="Times New Roman" w:cs="Times New Roman"/>
          <w:sz w:val="24"/>
        </w:rPr>
        <w:t>Calvo</w:t>
      </w:r>
      <w:proofErr w:type="spellEnd"/>
      <w:r w:rsidRPr="009737B0">
        <w:rPr>
          <w:rFonts w:ascii="Times New Roman" w:hAnsi="Times New Roman" w:cs="Times New Roman"/>
          <w:sz w:val="24"/>
        </w:rPr>
        <w:t xml:space="preserve"> Fights for Federal Action on Guam So Buildup Can Start</w:t>
      </w:r>
      <w:r w:rsidRPr="009737B0">
        <w:rPr>
          <w:rFonts w:ascii="Times New Roman" w:hAnsi="Times New Roman" w:cs="Times New Roman"/>
          <w:sz w:val="24"/>
        </w:rPr>
        <w:t>"</w:t>
      </w:r>
      <w:r w:rsidRPr="009737B0">
        <w:rPr>
          <w:rFonts w:ascii="Times New Roman" w:hAnsi="Times New Roman" w:cs="Times New Roman"/>
          <w:sz w:val="24"/>
        </w:rPr>
        <w:t xml:space="preserve">, </w:t>
      </w:r>
      <w:r w:rsidRPr="009737B0">
        <w:rPr>
          <w:rFonts w:ascii="Times New Roman" w:hAnsi="Times New Roman" w:cs="Times New Roman"/>
          <w:sz w:val="24"/>
        </w:rPr>
        <w:t>[[http://governor.guam.gov/2012/05/23/news-calvo-fights-federal-action-guam-buildup-start/-http://governor.guam.gov/2012/05/23/news-calvo-fights-federal-action-guam-buildup-start/]]</w:t>
      </w:r>
    </w:p>
    <w:p w14:paraId="6981F669" w14:textId="77777777" w:rsidR="009737B0" w:rsidRPr="009737B0" w:rsidRDefault="009737B0" w:rsidP="009737B0">
      <w:pPr>
        <w:contextualSpacing/>
        <w:rPr>
          <w:rFonts w:ascii="Times New Roman" w:hAnsi="Times New Roman" w:cs="Times New Roman"/>
          <w:sz w:val="24"/>
        </w:rPr>
      </w:pPr>
    </w:p>
    <w:p w14:paraId="39D6FAE1" w14:textId="77777777" w:rsidR="009737B0" w:rsidRPr="009737B0" w:rsidRDefault="009737B0" w:rsidP="009737B0">
      <w:r w:rsidRPr="009737B0">
        <w:t xml:space="preserve">The </w:t>
      </w:r>
      <w:proofErr w:type="spellStart"/>
      <w:r w:rsidRPr="009737B0">
        <w:t>Governor~’s</w:t>
      </w:r>
      <w:proofErr w:type="spellEnd"/>
      <w:r w:rsidRPr="009737B0">
        <w:t xml:space="preserve"> main point – </w:t>
      </w:r>
      <w:proofErr w:type="spellStart"/>
      <w:r w:rsidRPr="009737B0">
        <w:t>it~’s</w:t>
      </w:r>
      <w:proofErr w:type="spellEnd"/>
      <w:r w:rsidRPr="009737B0">
        <w:t xml:space="preserve"> important for leaders in Washington and Tokyo to recognize </w:t>
      </w:r>
    </w:p>
    <w:p w14:paraId="07635053" w14:textId="77777777" w:rsidR="009737B0" w:rsidRPr="009737B0" w:rsidRDefault="009737B0" w:rsidP="009737B0">
      <w:r w:rsidRPr="009737B0">
        <w:t>AND</w:t>
      </w:r>
    </w:p>
    <w:p w14:paraId="080D37AE" w14:textId="77777777" w:rsidR="009737B0" w:rsidRPr="009737B0" w:rsidRDefault="009737B0" w:rsidP="009737B0">
      <w:proofErr w:type="gramStart"/>
      <w:r w:rsidRPr="009737B0">
        <w:t>Tokyo that the U.S. government is serious about this commitment.</w:t>
      </w:r>
      <w:proofErr w:type="gramEnd"/>
    </w:p>
    <w:p w14:paraId="7E1DB22C" w14:textId="77777777" w:rsidR="009737B0" w:rsidRPr="009737B0" w:rsidRDefault="009737B0" w:rsidP="009737B0">
      <w:pPr>
        <w:contextualSpacing/>
        <w:rPr>
          <w:rFonts w:ascii="Times New Roman" w:hAnsi="Times New Roman" w:cs="Times New Roman"/>
          <w:sz w:val="24"/>
        </w:rPr>
      </w:pPr>
    </w:p>
    <w:p w14:paraId="54494961" w14:textId="77777777" w:rsidR="009737B0" w:rsidRPr="009737B0" w:rsidRDefault="009737B0" w:rsidP="009737B0"/>
    <w:p w14:paraId="1A90F0C6" w14:textId="77777777" w:rsidR="009737B0" w:rsidRPr="009737B0" w:rsidRDefault="009737B0" w:rsidP="00A610E1">
      <w:pPr>
        <w:pStyle w:val="Heading4"/>
      </w:pPr>
      <w:r w:rsidRPr="009737B0">
        <w:t>Only obstacle to coo</w:t>
      </w:r>
      <w:r w:rsidR="00A610E1">
        <w:t>peration is US funding for Guam</w:t>
      </w:r>
    </w:p>
    <w:p w14:paraId="457189F0" w14:textId="77777777" w:rsidR="009737B0" w:rsidRPr="009737B0" w:rsidRDefault="009737B0" w:rsidP="009737B0">
      <w:pPr>
        <w:contextualSpacing/>
      </w:pPr>
      <w:r w:rsidRPr="009737B0">
        <w:t>**</w:t>
      </w:r>
      <w:r w:rsidRPr="00A610E1">
        <w:rPr>
          <w:rStyle w:val="StyleStyleBold12pt"/>
        </w:rPr>
        <w:t>Avery and Rinehart 8/3</w:t>
      </w:r>
      <w:r w:rsidRPr="009737B0">
        <w:t>**</w:t>
      </w:r>
    </w:p>
    <w:p w14:paraId="2FC583E5" w14:textId="77777777" w:rsidR="009737B0" w:rsidRPr="009737B0" w:rsidRDefault="009737B0" w:rsidP="009737B0">
      <w:pPr>
        <w:contextualSpacing/>
        <w:rPr>
          <w:rFonts w:ascii="Times New Roman" w:hAnsi="Times New Roman" w:cs="Times New Roman"/>
          <w:sz w:val="24"/>
        </w:rPr>
      </w:pPr>
      <w:r w:rsidRPr="009737B0">
        <w:rPr>
          <w:rFonts w:ascii="Times New Roman" w:hAnsi="Times New Roman" w:cs="Times New Roman"/>
          <w:sz w:val="24"/>
        </w:rPr>
        <w:t xml:space="preserve">Emma </w:t>
      </w:r>
      <w:proofErr w:type="spellStart"/>
      <w:r w:rsidRPr="009737B0">
        <w:rPr>
          <w:rFonts w:ascii="Times New Roman" w:hAnsi="Times New Roman" w:cs="Times New Roman"/>
          <w:sz w:val="24"/>
        </w:rPr>
        <w:t>Chanlett</w:t>
      </w:r>
      <w:proofErr w:type="spellEnd"/>
      <w:r w:rsidRPr="009737B0">
        <w:rPr>
          <w:rFonts w:ascii="Times New Roman" w:hAnsi="Times New Roman" w:cs="Times New Roman"/>
          <w:sz w:val="24"/>
        </w:rPr>
        <w:t xml:space="preserve">-Avery, specialist in Asian Affairs, and </w:t>
      </w:r>
      <w:proofErr w:type="spellStart"/>
      <w:r w:rsidRPr="009737B0">
        <w:rPr>
          <w:rFonts w:ascii="Times New Roman" w:hAnsi="Times New Roman" w:cs="Times New Roman"/>
          <w:sz w:val="24"/>
        </w:rPr>
        <w:t>Iam</w:t>
      </w:r>
      <w:proofErr w:type="spellEnd"/>
      <w:r w:rsidRPr="009737B0">
        <w:rPr>
          <w:rFonts w:ascii="Times New Roman" w:hAnsi="Times New Roman" w:cs="Times New Roman"/>
          <w:sz w:val="24"/>
        </w:rPr>
        <w:t xml:space="preserve"> E. Rinehart, analysts in Asian Affairs, 8/3/12, </w:t>
      </w:r>
      <w:r w:rsidRPr="009737B0">
        <w:t>Congressional Research Service</w:t>
      </w:r>
      <w:r w:rsidRPr="009737B0">
        <w:rPr>
          <w:rFonts w:ascii="Times New Roman" w:hAnsi="Times New Roman" w:cs="Times New Roman"/>
          <w:sz w:val="24"/>
        </w:rPr>
        <w:t xml:space="preserve">, </w:t>
      </w:r>
      <w:r w:rsidRPr="009737B0">
        <w:rPr>
          <w:rFonts w:ascii="Times New Roman" w:hAnsi="Times New Roman" w:cs="Times New Roman"/>
          <w:sz w:val="24"/>
        </w:rPr>
        <w:t>[[http://www.fas.org/sgp/crs/natsec/R42645.pdf-http://www.fas.org/sgp/crs/natsec/R42645.pdf]]</w:t>
      </w:r>
    </w:p>
    <w:p w14:paraId="4761BB83" w14:textId="77777777" w:rsidR="009737B0" w:rsidRPr="009737B0" w:rsidRDefault="009737B0" w:rsidP="009737B0">
      <w:pPr>
        <w:contextualSpacing/>
        <w:rPr>
          <w:rFonts w:ascii="Times New Roman" w:hAnsi="Times New Roman" w:cs="Times New Roman"/>
          <w:sz w:val="24"/>
        </w:rPr>
      </w:pPr>
    </w:p>
    <w:p w14:paraId="0B6369D5" w14:textId="77777777" w:rsidR="009737B0" w:rsidRPr="009737B0" w:rsidRDefault="009737B0" w:rsidP="009737B0">
      <w:r w:rsidRPr="009737B0">
        <w:t xml:space="preserve">Japanese politics have been in a state of flux since 2006, with six different </w:t>
      </w:r>
    </w:p>
    <w:p w14:paraId="7FDFD0AA" w14:textId="77777777" w:rsidR="009737B0" w:rsidRPr="009737B0" w:rsidRDefault="009737B0" w:rsidP="009737B0">
      <w:r w:rsidRPr="009737B0">
        <w:t>AND</w:t>
      </w:r>
    </w:p>
    <w:p w14:paraId="4855041E" w14:textId="77777777" w:rsidR="009737B0" w:rsidRPr="009737B0" w:rsidRDefault="009737B0" w:rsidP="009737B0">
      <w:proofErr w:type="gramStart"/>
      <w:r w:rsidRPr="009737B0">
        <w:t>troops</w:t>
      </w:r>
      <w:proofErr w:type="gramEnd"/>
      <w:r w:rsidRPr="009737B0">
        <w:t>, known as host nation support, could interfere with the agreement.</w:t>
      </w:r>
    </w:p>
    <w:p w14:paraId="008BBE35" w14:textId="77777777" w:rsidR="009737B0" w:rsidRPr="009737B0" w:rsidRDefault="009737B0" w:rsidP="009737B0">
      <w:pPr>
        <w:contextualSpacing/>
        <w:rPr>
          <w:rFonts w:ascii="Times New Roman" w:hAnsi="Times New Roman" w:cs="Times New Roman"/>
          <w:sz w:val="24"/>
        </w:rPr>
      </w:pPr>
    </w:p>
    <w:p w14:paraId="0C0C996D" w14:textId="77777777" w:rsidR="009737B0" w:rsidRPr="009737B0" w:rsidRDefault="009737B0" w:rsidP="009737B0"/>
    <w:p w14:paraId="5A66977B" w14:textId="77777777" w:rsidR="009737B0" w:rsidRPr="009737B0" w:rsidRDefault="009737B0" w:rsidP="00A610E1">
      <w:pPr>
        <w:pStyle w:val="Heading4"/>
      </w:pPr>
      <w:r w:rsidRPr="009737B0">
        <w:t>Reverse-causal – failure to relocate to Guam destroys relations</w:t>
      </w:r>
    </w:p>
    <w:p w14:paraId="2CCE2775" w14:textId="77777777" w:rsidR="009737B0" w:rsidRPr="009737B0" w:rsidRDefault="009737B0" w:rsidP="009737B0">
      <w:pPr>
        <w:contextualSpacing/>
        <w:rPr>
          <w:rFonts w:ascii="Times New Roman" w:hAnsi="Times New Roman" w:cs="Times New Roman"/>
          <w:sz w:val="24"/>
        </w:rPr>
      </w:pPr>
      <w:r w:rsidRPr="009737B0">
        <w:t>**</w:t>
      </w:r>
      <w:r w:rsidRPr="00A610E1">
        <w:rPr>
          <w:rStyle w:val="StyleStyleBold12pt"/>
        </w:rPr>
        <w:t>Delgado 12</w:t>
      </w:r>
      <w:r w:rsidRPr="009737B0">
        <w:t>**</w:t>
      </w:r>
      <w:r w:rsidRPr="009737B0">
        <w:rPr>
          <w:rFonts w:ascii="Times New Roman" w:hAnsi="Times New Roman" w:cs="Times New Roman"/>
          <w:sz w:val="24"/>
        </w:rPr>
        <w:t xml:space="preserve"> (Nick Delgado, staff writer for </w:t>
      </w:r>
      <w:proofErr w:type="spellStart"/>
      <w:r w:rsidRPr="009737B0">
        <w:rPr>
          <w:rFonts w:ascii="Times New Roman" w:hAnsi="Times New Roman" w:cs="Times New Roman"/>
          <w:sz w:val="24"/>
        </w:rPr>
        <w:t>Kuam</w:t>
      </w:r>
      <w:proofErr w:type="spellEnd"/>
      <w:r w:rsidRPr="009737B0">
        <w:rPr>
          <w:rFonts w:ascii="Times New Roman" w:hAnsi="Times New Roman" w:cs="Times New Roman"/>
          <w:sz w:val="24"/>
        </w:rPr>
        <w:t xml:space="preserve"> News, </w:t>
      </w:r>
      <w:proofErr w:type="spellStart"/>
      <w:r w:rsidRPr="009737B0">
        <w:rPr>
          <w:rFonts w:ascii="Times New Roman" w:hAnsi="Times New Roman" w:cs="Times New Roman"/>
          <w:sz w:val="24"/>
        </w:rPr>
        <w:t>Kuam</w:t>
      </w:r>
      <w:proofErr w:type="spellEnd"/>
      <w:r w:rsidRPr="009737B0">
        <w:rPr>
          <w:rFonts w:ascii="Times New Roman" w:hAnsi="Times New Roman" w:cs="Times New Roman"/>
          <w:sz w:val="24"/>
        </w:rPr>
        <w:t xml:space="preserve"> News—</w:t>
      </w:r>
      <w:proofErr w:type="spellStart"/>
      <w:r w:rsidRPr="009737B0">
        <w:rPr>
          <w:rFonts w:ascii="Times New Roman" w:hAnsi="Times New Roman" w:cs="Times New Roman"/>
          <w:sz w:val="24"/>
        </w:rPr>
        <w:t>Guam</w:t>
      </w:r>
      <w:r w:rsidRPr="009737B0">
        <w:rPr>
          <w:rFonts w:ascii="Times New Roman" w:hAnsi="Times New Roman" w:cs="Times New Roman"/>
          <w:sz w:val="24"/>
        </w:rPr>
        <w:t>~’</w:t>
      </w:r>
      <w:r w:rsidRPr="009737B0">
        <w:rPr>
          <w:rFonts w:ascii="Times New Roman" w:hAnsi="Times New Roman" w:cs="Times New Roman"/>
          <w:sz w:val="24"/>
        </w:rPr>
        <w:t>s</w:t>
      </w:r>
      <w:proofErr w:type="spellEnd"/>
      <w:r w:rsidRPr="009737B0">
        <w:rPr>
          <w:rFonts w:ascii="Times New Roman" w:hAnsi="Times New Roman" w:cs="Times New Roman"/>
          <w:sz w:val="24"/>
        </w:rPr>
        <w:t xml:space="preserve"> News Network, 6/30/12, </w:t>
      </w:r>
      <w:r w:rsidRPr="009737B0">
        <w:rPr>
          <w:rFonts w:ascii="Times New Roman" w:hAnsi="Times New Roman" w:cs="Times New Roman"/>
          <w:sz w:val="24"/>
        </w:rPr>
        <w:t>"</w:t>
      </w:r>
      <w:r w:rsidRPr="009737B0">
        <w:rPr>
          <w:rFonts w:ascii="Times New Roman" w:hAnsi="Times New Roman" w:cs="Times New Roman"/>
          <w:sz w:val="24"/>
        </w:rPr>
        <w:t>Guam briefing held on Capitol Hill</w:t>
      </w:r>
      <w:r w:rsidRPr="009737B0">
        <w:rPr>
          <w:rFonts w:ascii="Times New Roman" w:hAnsi="Times New Roman" w:cs="Times New Roman"/>
          <w:sz w:val="24"/>
        </w:rPr>
        <w:t>"</w:t>
      </w:r>
      <w:proofErr w:type="gramStart"/>
      <w:r w:rsidRPr="009737B0">
        <w:rPr>
          <w:rFonts w:ascii="Times New Roman" w:hAnsi="Times New Roman" w:cs="Times New Roman"/>
          <w:sz w:val="24"/>
        </w:rPr>
        <w:t>,http</w:t>
      </w:r>
      <w:proofErr w:type="gramEnd"/>
      <w:r w:rsidRPr="009737B0">
        <w:rPr>
          <w:rFonts w:ascii="Times New Roman" w:hAnsi="Times New Roman" w:cs="Times New Roman"/>
          <w:sz w:val="24"/>
        </w:rPr>
        <w:t>://www.kuam.com/story/18921168/2012/06/30/guam-briefing-held-on-capitol-hill)</w:t>
      </w:r>
    </w:p>
    <w:p w14:paraId="7BCC8685" w14:textId="77777777" w:rsidR="009737B0" w:rsidRPr="009737B0" w:rsidRDefault="009737B0" w:rsidP="009737B0">
      <w:pPr>
        <w:contextualSpacing/>
        <w:rPr>
          <w:rFonts w:ascii="Times New Roman" w:hAnsi="Times New Roman" w:cs="Times New Roman"/>
          <w:sz w:val="24"/>
        </w:rPr>
      </w:pPr>
    </w:p>
    <w:p w14:paraId="7051A668" w14:textId="77777777" w:rsidR="009737B0" w:rsidRPr="009737B0" w:rsidRDefault="009737B0" w:rsidP="009737B0">
      <w:r w:rsidRPr="009737B0">
        <w:t xml:space="preserve">Congresswoman Madeleine </w:t>
      </w:r>
      <w:proofErr w:type="spellStart"/>
      <w:r w:rsidRPr="009737B0">
        <w:t>Bordallo</w:t>
      </w:r>
      <w:proofErr w:type="spellEnd"/>
      <w:r w:rsidRPr="009737B0">
        <w:t xml:space="preserve"> gave brief remarks stating Guam plays pivotal roles in </w:t>
      </w:r>
      <w:proofErr w:type="gramStart"/>
      <w:r w:rsidRPr="009737B0">
        <w:t>the  United</w:t>
      </w:r>
      <w:proofErr w:type="gramEnd"/>
      <w:r w:rsidRPr="009737B0">
        <w:t xml:space="preserve"> States~’ </w:t>
      </w:r>
    </w:p>
    <w:p w14:paraId="0769DAFF" w14:textId="77777777" w:rsidR="009737B0" w:rsidRPr="009737B0" w:rsidRDefault="009737B0" w:rsidP="009737B0">
      <w:r w:rsidRPr="009737B0">
        <w:t>AND</w:t>
      </w:r>
    </w:p>
    <w:p w14:paraId="03031BD1" w14:textId="77777777" w:rsidR="009737B0" w:rsidRPr="009737B0" w:rsidRDefault="009737B0" w:rsidP="009737B0">
      <w:proofErr w:type="gramStart"/>
      <w:r w:rsidRPr="009737B0">
        <w:t>a</w:t>
      </w:r>
      <w:proofErr w:type="gramEnd"/>
      <w:r w:rsidRPr="009737B0">
        <w:t xml:space="preserve"> more serious impact to our critical bilateral relations with the Japan government.</w:t>
      </w:r>
    </w:p>
    <w:p w14:paraId="294ED6BA" w14:textId="77777777" w:rsidR="009737B0" w:rsidRPr="009737B0" w:rsidRDefault="009737B0" w:rsidP="009737B0">
      <w:pPr>
        <w:contextualSpacing/>
        <w:rPr>
          <w:rFonts w:ascii="Times New Roman" w:hAnsi="Times New Roman" w:cs="Times New Roman"/>
          <w:sz w:val="24"/>
        </w:rPr>
      </w:pPr>
    </w:p>
    <w:p w14:paraId="50906115" w14:textId="77777777" w:rsidR="009737B0" w:rsidRPr="009737B0" w:rsidRDefault="009737B0" w:rsidP="00A610E1">
      <w:pPr>
        <w:pStyle w:val="Heading4"/>
      </w:pPr>
      <w:r w:rsidRPr="009737B0">
        <w:t>Failure to cement the alliance results in Korean, Taiwan, and Indo-Pak war – that goes nuclear</w:t>
      </w:r>
    </w:p>
    <w:p w14:paraId="4DE9465C" w14:textId="77777777" w:rsidR="009737B0" w:rsidRPr="009737B0" w:rsidRDefault="009737B0" w:rsidP="009737B0">
      <w:r w:rsidRPr="009737B0">
        <w:t>**</w:t>
      </w:r>
      <w:proofErr w:type="spellStart"/>
      <w:r w:rsidRPr="00A610E1">
        <w:rPr>
          <w:rStyle w:val="StyleStyleBold12pt"/>
        </w:rPr>
        <w:t>Armitage</w:t>
      </w:r>
      <w:proofErr w:type="spellEnd"/>
      <w:r w:rsidRPr="00A610E1">
        <w:rPr>
          <w:rStyle w:val="StyleStyleBold12pt"/>
        </w:rPr>
        <w:t xml:space="preserve"> et al., 2k</w:t>
      </w:r>
      <w:r w:rsidRPr="009737B0">
        <w:t xml:space="preserve"> **</w:t>
      </w:r>
      <w:r w:rsidRPr="009737B0">
        <w:rPr>
          <w:rFonts w:cstheme="minorHAnsi"/>
          <w:sz w:val="24"/>
        </w:rPr>
        <w:t xml:space="preserve">(Richard L. </w:t>
      </w:r>
      <w:proofErr w:type="spellStart"/>
      <w:r w:rsidRPr="009737B0">
        <w:rPr>
          <w:rFonts w:cstheme="minorHAnsi"/>
          <w:sz w:val="24"/>
        </w:rPr>
        <w:t>Armitage</w:t>
      </w:r>
      <w:proofErr w:type="spellEnd"/>
      <w:r w:rsidRPr="009737B0">
        <w:rPr>
          <w:rFonts w:cstheme="minorHAnsi"/>
          <w:sz w:val="24"/>
        </w:rPr>
        <w:t xml:space="preserve"> et al., 2000 Kurt </w:t>
      </w:r>
      <w:proofErr w:type="spellStart"/>
      <w:r w:rsidRPr="009737B0">
        <w:rPr>
          <w:rFonts w:cstheme="minorHAnsi"/>
          <w:sz w:val="24"/>
        </w:rPr>
        <w:t>M.Campbell</w:t>
      </w:r>
      <w:proofErr w:type="spellEnd"/>
      <w:r w:rsidRPr="009737B0">
        <w:rPr>
          <w:rFonts w:cstheme="minorHAnsi"/>
          <w:sz w:val="24"/>
        </w:rPr>
        <w:t xml:space="preserve">, Michael J. Green, Joseph S. Nye et al. </w:t>
      </w:r>
      <w:proofErr w:type="spellStart"/>
      <w:r w:rsidRPr="009737B0">
        <w:rPr>
          <w:rFonts w:cstheme="minorHAnsi"/>
          <w:sz w:val="24"/>
        </w:rPr>
        <w:t>fmr</w:t>
      </w:r>
      <w:proofErr w:type="spellEnd"/>
      <w:r w:rsidRPr="009737B0">
        <w:rPr>
          <w:rFonts w:cstheme="minorHAnsi"/>
          <w:sz w:val="24"/>
        </w:rPr>
        <w:t xml:space="preserve">. Dep. Secretary of State, CSIS, CFR, JFK School of Government at Harvard (also contributed to by James A. Kelly, Pacific Forum, Center for Strategic and International Studies; Edward J. Lincoln, Brookings Institution; Robert A. Manning, Council on Foreign Relations; Kevin G. </w:t>
      </w:r>
      <w:proofErr w:type="spellStart"/>
      <w:r w:rsidRPr="009737B0">
        <w:rPr>
          <w:rFonts w:cstheme="minorHAnsi"/>
          <w:sz w:val="24"/>
        </w:rPr>
        <w:t>Nealer</w:t>
      </w:r>
      <w:proofErr w:type="spellEnd"/>
      <w:r w:rsidRPr="009737B0">
        <w:rPr>
          <w:rFonts w:cstheme="minorHAnsi"/>
          <w:sz w:val="24"/>
        </w:rPr>
        <w:t xml:space="preserve">, Scowcroft Group; James J. </w:t>
      </w:r>
      <w:proofErr w:type="spellStart"/>
      <w:r w:rsidRPr="009737B0">
        <w:rPr>
          <w:rFonts w:cstheme="minorHAnsi"/>
          <w:sz w:val="24"/>
        </w:rPr>
        <w:t>Przystup</w:t>
      </w:r>
      <w:proofErr w:type="spellEnd"/>
      <w:r w:rsidRPr="009737B0">
        <w:rPr>
          <w:rFonts w:cstheme="minorHAnsi"/>
          <w:sz w:val="24"/>
        </w:rPr>
        <w:t xml:space="preserve">, Institute for National Strategic Studies, National Defense University; </w:t>
      </w:r>
      <w:r w:rsidRPr="009737B0">
        <w:rPr>
          <w:rFonts w:cstheme="minorHAnsi"/>
          <w:sz w:val="24"/>
        </w:rPr>
        <w:t>"</w:t>
      </w:r>
      <w:r w:rsidRPr="009737B0">
        <w:rPr>
          <w:rFonts w:cstheme="minorHAnsi"/>
          <w:sz w:val="24"/>
        </w:rPr>
        <w:t>The United States and Japan: Advancing Toward a Mature Partnership</w:t>
      </w:r>
      <w:r w:rsidRPr="009737B0">
        <w:rPr>
          <w:rFonts w:cstheme="minorHAnsi"/>
          <w:sz w:val="24"/>
        </w:rPr>
        <w:t>"</w:t>
      </w:r>
      <w:r w:rsidRPr="009737B0">
        <w:rPr>
          <w:rFonts w:cstheme="minorHAnsi"/>
          <w:sz w:val="24"/>
        </w:rPr>
        <w:t>, Institute for National Strategic Studies Special Report, October, http://www.ndu.edu/inss/strforum/SR_01/SR_Japan.htm)</w:t>
      </w:r>
    </w:p>
    <w:p w14:paraId="093D0833" w14:textId="77777777" w:rsidR="009737B0" w:rsidRPr="009737B0" w:rsidRDefault="009737B0" w:rsidP="009737B0">
      <w:pPr>
        <w:pStyle w:val="Cards"/>
        <w:rPr>
          <w:rFonts w:ascii="Arial Narrow" w:hAnsi="Arial Narrow" w:cstheme="minorHAnsi"/>
          <w:sz w:val="24"/>
          <w:szCs w:val="24"/>
        </w:rPr>
      </w:pPr>
    </w:p>
    <w:p w14:paraId="057038AA" w14:textId="77777777" w:rsidR="009737B0" w:rsidRPr="009737B0" w:rsidRDefault="009737B0" w:rsidP="009737B0">
      <w:r w:rsidRPr="009737B0">
        <w:t xml:space="preserve">Asia, in the throes of historic change, should carry major weight in the </w:t>
      </w:r>
    </w:p>
    <w:p w14:paraId="3D3A84B6" w14:textId="77777777" w:rsidR="009737B0" w:rsidRPr="009737B0" w:rsidRDefault="009737B0" w:rsidP="009737B0">
      <w:r w:rsidRPr="009737B0">
        <w:t>AND</w:t>
      </w:r>
    </w:p>
    <w:p w14:paraId="09020161" w14:textId="77777777" w:rsidR="009737B0" w:rsidRPr="009737B0" w:rsidRDefault="009737B0" w:rsidP="009737B0">
      <w:r w:rsidRPr="009737B0">
        <w:t xml:space="preserve">U.S.-Japan alliance is central to </w:t>
      </w:r>
      <w:proofErr w:type="spellStart"/>
      <w:r w:rsidRPr="009737B0">
        <w:t>America~’s</w:t>
      </w:r>
      <w:proofErr w:type="spellEnd"/>
      <w:r w:rsidRPr="009737B0">
        <w:t xml:space="preserve"> global security strategy.</w:t>
      </w:r>
    </w:p>
    <w:p w14:paraId="2CFB8FC0" w14:textId="77777777" w:rsidR="009737B0" w:rsidRPr="009737B0" w:rsidRDefault="009737B0" w:rsidP="009737B0">
      <w:pPr>
        <w:pStyle w:val="Nothing"/>
        <w:rPr>
          <w:rFonts w:ascii="Arial Narrow" w:hAnsi="Arial Narrow" w:cstheme="minorHAnsi"/>
          <w:sz w:val="24"/>
          <w:szCs w:val="24"/>
        </w:rPr>
      </w:pPr>
    </w:p>
    <w:p w14:paraId="49C6845A" w14:textId="77777777" w:rsidR="009737B0" w:rsidRPr="009737B0" w:rsidRDefault="009737B0" w:rsidP="00A610E1">
      <w:pPr>
        <w:pStyle w:val="Heading4"/>
      </w:pPr>
      <w:r w:rsidRPr="009737B0">
        <w:t>They all escalate to extinction –</w:t>
      </w:r>
    </w:p>
    <w:p w14:paraId="5FD05519" w14:textId="77777777" w:rsidR="009737B0" w:rsidRPr="009737B0" w:rsidRDefault="009737B0" w:rsidP="00A610E1">
      <w:pPr>
        <w:pStyle w:val="Heading4"/>
      </w:pPr>
      <w:r w:rsidRPr="009737B0">
        <w:t>A) China</w:t>
      </w:r>
    </w:p>
    <w:p w14:paraId="565D8935" w14:textId="77777777" w:rsidR="009737B0" w:rsidRPr="009737B0" w:rsidRDefault="009737B0" w:rsidP="009737B0">
      <w:r w:rsidRPr="009737B0">
        <w:t>**</w:t>
      </w:r>
      <w:r w:rsidRPr="00A610E1">
        <w:rPr>
          <w:rStyle w:val="StyleStyleBold12pt"/>
        </w:rPr>
        <w:t>Cheong 2k</w:t>
      </w:r>
      <w:r w:rsidRPr="009737B0">
        <w:t>**</w:t>
      </w:r>
      <w:r w:rsidRPr="009737B0">
        <w:rPr>
          <w:rFonts w:cstheme="minorHAnsi"/>
          <w:sz w:val="24"/>
        </w:rPr>
        <w:t xml:space="preserve"> (</w:t>
      </w:r>
      <w:proofErr w:type="spellStart"/>
      <w:r w:rsidRPr="009737B0">
        <w:rPr>
          <w:rFonts w:cstheme="minorHAnsi"/>
          <w:sz w:val="24"/>
        </w:rPr>
        <w:t>Ching</w:t>
      </w:r>
      <w:proofErr w:type="spellEnd"/>
      <w:r w:rsidRPr="009737B0">
        <w:rPr>
          <w:rFonts w:cstheme="minorHAnsi"/>
          <w:sz w:val="24"/>
        </w:rPr>
        <w:t xml:space="preserve">, Senior Writer at the Strait Times, </w:t>
      </w:r>
      <w:r w:rsidRPr="009737B0">
        <w:rPr>
          <w:rFonts w:cstheme="minorHAnsi"/>
          <w:sz w:val="24"/>
        </w:rPr>
        <w:t>"</w:t>
      </w:r>
      <w:r w:rsidRPr="009737B0">
        <w:rPr>
          <w:rFonts w:cstheme="minorHAnsi"/>
          <w:sz w:val="24"/>
        </w:rPr>
        <w:t>No one gains in a war over Taiwan,</w:t>
      </w:r>
      <w:r w:rsidRPr="009737B0">
        <w:rPr>
          <w:rFonts w:cstheme="minorHAnsi"/>
          <w:sz w:val="24"/>
        </w:rPr>
        <w:t>"</w:t>
      </w:r>
      <w:r w:rsidRPr="009737B0">
        <w:rPr>
          <w:rFonts w:cstheme="minorHAnsi"/>
          <w:sz w:val="24"/>
        </w:rPr>
        <w:t xml:space="preserve"> June 25th, Lexis)</w:t>
      </w:r>
    </w:p>
    <w:p w14:paraId="5D658A06" w14:textId="77777777" w:rsidR="009737B0" w:rsidRPr="009737B0" w:rsidRDefault="009737B0" w:rsidP="009737B0">
      <w:r w:rsidRPr="009737B0">
        <w:t>THE high-intensity scenario postulates a cross-strait war escalating into a full</w:t>
      </w:r>
    </w:p>
    <w:p w14:paraId="1B6CE4DE" w14:textId="77777777" w:rsidR="009737B0" w:rsidRPr="009737B0" w:rsidRDefault="009737B0" w:rsidP="009737B0">
      <w:r w:rsidRPr="009737B0">
        <w:t>AND</w:t>
      </w:r>
    </w:p>
    <w:p w14:paraId="3B94E693" w14:textId="77777777" w:rsidR="009737B0" w:rsidRPr="009737B0" w:rsidRDefault="009737B0" w:rsidP="009737B0">
      <w:proofErr w:type="gramStart"/>
      <w:r w:rsidRPr="009737B0">
        <w:t>should</w:t>
      </w:r>
      <w:proofErr w:type="gramEnd"/>
      <w:r w:rsidRPr="009737B0">
        <w:t xml:space="preserve"> that come to pass, we would see the destruction of civilization.</w:t>
      </w:r>
    </w:p>
    <w:p w14:paraId="5A5E6BA5" w14:textId="77777777" w:rsidR="009737B0" w:rsidRPr="009737B0" w:rsidRDefault="009737B0" w:rsidP="009737B0"/>
    <w:p w14:paraId="73547566" w14:textId="77777777" w:rsidR="009737B0" w:rsidRPr="009737B0" w:rsidRDefault="009737B0" w:rsidP="00A610E1">
      <w:pPr>
        <w:pStyle w:val="Heading4"/>
      </w:pPr>
      <w:r w:rsidRPr="009737B0">
        <w:t>B) North Korea</w:t>
      </w:r>
    </w:p>
    <w:p w14:paraId="0A28CFCE" w14:textId="77777777" w:rsidR="009737B0" w:rsidRPr="009737B0" w:rsidRDefault="009737B0" w:rsidP="009737B0">
      <w:pPr>
        <w:rPr>
          <w:rFonts w:cstheme="minorHAnsi"/>
          <w:sz w:val="24"/>
        </w:rPr>
      </w:pPr>
      <w:r w:rsidRPr="009737B0">
        <w:t>**Hayes and Green, 10**</w:t>
      </w:r>
      <w:r w:rsidRPr="009737B0">
        <w:rPr>
          <w:rFonts w:cstheme="minorHAnsi"/>
          <w:sz w:val="24"/>
        </w:rPr>
        <w:t xml:space="preserve"> - *Victoria University AND **Executive Director of the Nautilus Institute (Peter and Michael, </w:t>
      </w:r>
      <w:r w:rsidRPr="009737B0">
        <w:rPr>
          <w:rFonts w:cstheme="minorHAnsi"/>
          <w:sz w:val="24"/>
        </w:rPr>
        <w:t>"</w:t>
      </w:r>
      <w:r w:rsidRPr="009737B0">
        <w:rPr>
          <w:rFonts w:cstheme="minorHAnsi"/>
          <w:sz w:val="24"/>
        </w:rPr>
        <w:t>-</w:t>
      </w:r>
      <w:r w:rsidRPr="009737B0">
        <w:rPr>
          <w:rFonts w:cstheme="minorHAnsi"/>
          <w:sz w:val="24"/>
        </w:rPr>
        <w:t>"</w:t>
      </w:r>
      <w:r w:rsidRPr="009737B0">
        <w:rPr>
          <w:rFonts w:cstheme="minorHAnsi"/>
          <w:sz w:val="24"/>
        </w:rPr>
        <w:t>The Path Not Taken, the Way Still Open: Denuclearizing the Korean Peninsula and Northeast Asia</w:t>
      </w:r>
      <w:r w:rsidRPr="009737B0">
        <w:rPr>
          <w:rFonts w:cstheme="minorHAnsi"/>
          <w:sz w:val="24"/>
        </w:rPr>
        <w:t>"</w:t>
      </w:r>
      <w:r w:rsidRPr="009737B0">
        <w:rPr>
          <w:rFonts w:cstheme="minorHAnsi"/>
          <w:sz w:val="24"/>
        </w:rPr>
        <w:t>, 1/5, http://www.nautilus.org/fora/security/10001HayesHamalGreen.pdf)</w:t>
      </w:r>
    </w:p>
    <w:p w14:paraId="5AB8CE27" w14:textId="77777777" w:rsidR="009737B0" w:rsidRPr="009737B0" w:rsidRDefault="009737B0" w:rsidP="009737B0">
      <w:pPr>
        <w:rPr>
          <w:rFonts w:eastAsia="Times New Roman" w:cstheme="minorHAnsi"/>
          <w:sz w:val="24"/>
        </w:rPr>
      </w:pPr>
    </w:p>
    <w:p w14:paraId="7EC99078" w14:textId="77777777" w:rsidR="009737B0" w:rsidRPr="009737B0" w:rsidRDefault="009737B0" w:rsidP="009737B0">
      <w:r w:rsidRPr="009737B0">
        <w:t>The consequences of failing to address the proliferation threat posed by the North Korea developments</w:t>
      </w:r>
    </w:p>
    <w:p w14:paraId="15B857CA" w14:textId="77777777" w:rsidR="009737B0" w:rsidRPr="009737B0" w:rsidRDefault="009737B0" w:rsidP="009737B0">
      <w:r w:rsidRPr="009737B0">
        <w:t>AND</w:t>
      </w:r>
    </w:p>
    <w:p w14:paraId="5C0C8E2A" w14:textId="77777777" w:rsidR="009737B0" w:rsidRPr="009737B0" w:rsidRDefault="009737B0" w:rsidP="009737B0">
      <w:proofErr w:type="gramStart"/>
      <w:r w:rsidRPr="009737B0">
        <w:t>threat</w:t>
      </w:r>
      <w:proofErr w:type="gramEnd"/>
      <w:r w:rsidRPr="009737B0">
        <w:t xml:space="preserve"> but a global one that warrants priority consideration from the international community.</w:t>
      </w:r>
    </w:p>
    <w:p w14:paraId="68B6BA6C" w14:textId="77777777" w:rsidR="009737B0" w:rsidRPr="009737B0" w:rsidRDefault="009737B0" w:rsidP="009737B0">
      <w:pPr>
        <w:rPr>
          <w:rFonts w:eastAsia="Times New Roman" w:cstheme="minorHAnsi"/>
          <w:sz w:val="24"/>
        </w:rPr>
      </w:pPr>
    </w:p>
    <w:p w14:paraId="451AA0EB" w14:textId="77777777" w:rsidR="009737B0" w:rsidRPr="009737B0" w:rsidRDefault="009737B0" w:rsidP="009737B0"/>
    <w:p w14:paraId="299C2F7D" w14:textId="77777777" w:rsidR="009737B0" w:rsidRPr="009737B0" w:rsidRDefault="009737B0" w:rsidP="00A610E1">
      <w:pPr>
        <w:pStyle w:val="Heading4"/>
      </w:pPr>
      <w:r w:rsidRPr="009737B0">
        <w:t>C) India-Pakistan</w:t>
      </w:r>
    </w:p>
    <w:p w14:paraId="67D69943" w14:textId="77777777" w:rsidR="009737B0" w:rsidRPr="009737B0" w:rsidRDefault="009737B0" w:rsidP="009737B0">
      <w:r w:rsidRPr="009737B0">
        <w:t>**GSN, 3-16-2010 **</w:t>
      </w:r>
      <w:r w:rsidRPr="009737B0">
        <w:rPr>
          <w:rFonts w:cstheme="minorHAnsi"/>
          <w:sz w:val="24"/>
        </w:rPr>
        <w:t>~~[</w:t>
      </w:r>
      <w:r w:rsidRPr="009737B0">
        <w:rPr>
          <w:rFonts w:cstheme="minorHAnsi"/>
          <w:sz w:val="24"/>
        </w:rPr>
        <w:t xml:space="preserve">Global Security Newswire, </w:t>
      </w:r>
      <w:r w:rsidRPr="009737B0">
        <w:rPr>
          <w:rFonts w:cstheme="minorHAnsi"/>
          <w:sz w:val="24"/>
        </w:rPr>
        <w:t>"</w:t>
      </w:r>
      <w:r w:rsidRPr="009737B0">
        <w:rPr>
          <w:rFonts w:cstheme="minorHAnsi"/>
          <w:sz w:val="24"/>
        </w:rPr>
        <w:t>Regional Nuclear War Could Devastate World Population, Report Warns,</w:t>
      </w:r>
      <w:r w:rsidRPr="009737B0">
        <w:rPr>
          <w:rFonts w:cstheme="minorHAnsi"/>
          <w:sz w:val="24"/>
        </w:rPr>
        <w:t>"</w:t>
      </w:r>
      <w:r w:rsidRPr="009737B0">
        <w:rPr>
          <w:rFonts w:cstheme="minorHAnsi"/>
          <w:sz w:val="24"/>
        </w:rPr>
        <w:t xml:space="preserve"> http://www.globalsecuritynewswire.org/gsn/nw_20100315_4193.php</w:t>
      </w:r>
      <w:r w:rsidRPr="009737B0">
        <w:rPr>
          <w:rFonts w:cstheme="minorHAnsi"/>
          <w:sz w:val="24"/>
        </w:rPr>
        <w:t>~~]</w:t>
      </w:r>
    </w:p>
    <w:p w14:paraId="2EC28ACA" w14:textId="77777777" w:rsidR="009737B0" w:rsidRPr="009737B0" w:rsidRDefault="009737B0" w:rsidP="009737B0">
      <w:r w:rsidRPr="009737B0">
        <w:t xml:space="preserve">Computer modeling suggests a nuclear exchange between India and Pakistan would block out the sun </w:t>
      </w:r>
    </w:p>
    <w:p w14:paraId="78532CFD" w14:textId="77777777" w:rsidR="009737B0" w:rsidRPr="009737B0" w:rsidRDefault="009737B0" w:rsidP="009737B0">
      <w:r w:rsidRPr="009737B0">
        <w:t>AND</w:t>
      </w:r>
    </w:p>
    <w:p w14:paraId="29F1DC4C" w14:textId="77777777" w:rsidR="009737B0" w:rsidRPr="009737B0" w:rsidRDefault="009737B0" w:rsidP="009737B0">
      <w:proofErr w:type="gramStart"/>
      <w:r w:rsidRPr="009737B0">
        <w:t>the</w:t>
      </w:r>
      <w:proofErr w:type="gramEnd"/>
      <w:r w:rsidRPr="009737B0">
        <w:t xml:space="preserve"> Atmospheric and Oceanic Sciences Department at the University of Colorado at Boulder.</w:t>
      </w:r>
    </w:p>
    <w:p w14:paraId="3E9D2926" w14:textId="77777777" w:rsidR="009737B0" w:rsidRPr="009737B0" w:rsidRDefault="009737B0" w:rsidP="009737B0">
      <w:pPr>
        <w:contextualSpacing/>
        <w:rPr>
          <w:rFonts w:ascii="Times New Roman" w:hAnsi="Times New Roman" w:cs="Times New Roman"/>
          <w:sz w:val="24"/>
        </w:rPr>
      </w:pPr>
    </w:p>
    <w:p w14:paraId="2E4072F8" w14:textId="77777777" w:rsidR="009737B0" w:rsidRPr="009737B0" w:rsidRDefault="009737B0" w:rsidP="009737B0">
      <w:pPr>
        <w:pStyle w:val="Nothing"/>
        <w:contextualSpacing/>
        <w:rPr>
          <w:sz w:val="24"/>
          <w:szCs w:val="24"/>
        </w:rPr>
      </w:pPr>
    </w:p>
    <w:p w14:paraId="7987579A" w14:textId="77777777" w:rsidR="009737B0" w:rsidRPr="009737B0" w:rsidRDefault="009737B0" w:rsidP="009737B0">
      <w:pPr>
        <w:contextualSpacing/>
        <w:rPr>
          <w:rFonts w:ascii="Times New Roman" w:hAnsi="Times New Roman" w:cs="Times New Roman"/>
          <w:sz w:val="24"/>
        </w:rPr>
      </w:pPr>
    </w:p>
    <w:p w14:paraId="5838A209" w14:textId="77777777" w:rsidR="009737B0" w:rsidRPr="009737B0" w:rsidRDefault="009737B0" w:rsidP="009737B0"/>
    <w:p w14:paraId="0FAD0D1D" w14:textId="77777777" w:rsidR="009737B0" w:rsidRPr="009737B0" w:rsidRDefault="00A610E1" w:rsidP="00A610E1">
      <w:pPr>
        <w:pStyle w:val="Heading3"/>
      </w:pPr>
      <w:r>
        <w:t>Plan Text</w:t>
      </w:r>
    </w:p>
    <w:p w14:paraId="7CDCBCD7" w14:textId="77777777" w:rsidR="009737B0" w:rsidRPr="009737B0" w:rsidRDefault="009737B0" w:rsidP="009737B0">
      <w:pPr>
        <w:rPr>
          <w:sz w:val="24"/>
        </w:rPr>
      </w:pPr>
    </w:p>
    <w:p w14:paraId="3B4583DC" w14:textId="77777777" w:rsidR="009737B0" w:rsidRPr="009737B0" w:rsidRDefault="009737B0" w:rsidP="009737B0"/>
    <w:p w14:paraId="74E05D38" w14:textId="77777777" w:rsidR="009737B0" w:rsidRPr="009737B0" w:rsidRDefault="009737B0" w:rsidP="00A610E1">
      <w:pPr>
        <w:pStyle w:val="Heading4"/>
      </w:pPr>
      <w:r w:rsidRPr="009737B0">
        <w:t xml:space="preserve">The </w:t>
      </w:r>
      <w:r w:rsidR="00A610E1">
        <w:t xml:space="preserve">United States </w:t>
      </w:r>
      <w:r w:rsidRPr="009737B0">
        <w:t xml:space="preserve">Department of Defense should substantially increase </w:t>
      </w:r>
      <w:r w:rsidR="00A610E1">
        <w:t xml:space="preserve">its </w:t>
      </w:r>
      <w:r w:rsidRPr="009737B0">
        <w:t>investment in transportation infrastructure in Guam.</w:t>
      </w:r>
    </w:p>
    <w:p w14:paraId="5E65266D" w14:textId="77777777" w:rsidR="009737B0" w:rsidRPr="009737B0" w:rsidRDefault="009737B0" w:rsidP="009737B0">
      <w:pPr>
        <w:rPr>
          <w:sz w:val="24"/>
        </w:rPr>
      </w:pPr>
    </w:p>
    <w:p w14:paraId="698011D1" w14:textId="77777777" w:rsidR="009737B0" w:rsidRPr="009737B0" w:rsidRDefault="009737B0" w:rsidP="009737B0">
      <w:pPr>
        <w:rPr>
          <w:sz w:val="24"/>
        </w:rPr>
      </w:pPr>
    </w:p>
    <w:p w14:paraId="7138602E" w14:textId="77777777" w:rsidR="009737B0" w:rsidRPr="009737B0" w:rsidRDefault="009737B0" w:rsidP="009737B0"/>
    <w:p w14:paraId="1ACEBC13" w14:textId="77777777" w:rsidR="009737B0" w:rsidRPr="009737B0" w:rsidRDefault="009737B0" w:rsidP="00A610E1">
      <w:pPr>
        <w:pStyle w:val="Heading3"/>
      </w:pPr>
      <w:r w:rsidRPr="009737B0">
        <w:t>Contention 4: Solvency</w:t>
      </w:r>
    </w:p>
    <w:p w14:paraId="0811E605" w14:textId="77777777" w:rsidR="009737B0" w:rsidRPr="009737B0" w:rsidRDefault="009737B0" w:rsidP="009737B0">
      <w:pPr>
        <w:contextualSpacing/>
        <w:rPr>
          <w:rFonts w:ascii="Times New Roman" w:hAnsi="Times New Roman" w:cs="Times New Roman"/>
          <w:sz w:val="24"/>
        </w:rPr>
      </w:pPr>
    </w:p>
    <w:p w14:paraId="31B1FB60" w14:textId="77777777" w:rsidR="009737B0" w:rsidRPr="009737B0" w:rsidRDefault="009737B0" w:rsidP="009737B0"/>
    <w:p w14:paraId="14055623" w14:textId="77777777" w:rsidR="009737B0" w:rsidRPr="009737B0" w:rsidRDefault="009737B0" w:rsidP="00A610E1">
      <w:pPr>
        <w:pStyle w:val="Heading4"/>
      </w:pPr>
      <w:r w:rsidRPr="009737B0">
        <w:t xml:space="preserve">The Guam Road Network is crucial – relocation failure inevitable without the plan </w:t>
      </w:r>
    </w:p>
    <w:p w14:paraId="2BC64266" w14:textId="77777777" w:rsidR="009737B0" w:rsidRPr="009737B0" w:rsidRDefault="009737B0" w:rsidP="009737B0">
      <w:pPr>
        <w:contextualSpacing/>
        <w:rPr>
          <w:rFonts w:ascii="Times New Roman" w:hAnsi="Times New Roman" w:cs="Times New Roman"/>
          <w:sz w:val="24"/>
        </w:rPr>
      </w:pPr>
      <w:r w:rsidRPr="009737B0">
        <w:t>**</w:t>
      </w:r>
      <w:proofErr w:type="spellStart"/>
      <w:r w:rsidRPr="00A610E1">
        <w:rPr>
          <w:rStyle w:val="StyleStyleBold12pt"/>
        </w:rPr>
        <w:t>DoN</w:t>
      </w:r>
      <w:proofErr w:type="spellEnd"/>
      <w:r w:rsidRPr="00A610E1">
        <w:rPr>
          <w:rStyle w:val="StyleStyleBold12pt"/>
        </w:rPr>
        <w:t xml:space="preserve"> 10</w:t>
      </w:r>
      <w:r w:rsidRPr="009737B0">
        <w:t>**</w:t>
      </w:r>
      <w:r w:rsidRPr="009737B0">
        <w:rPr>
          <w:rFonts w:ascii="Times New Roman" w:hAnsi="Times New Roman" w:cs="Times New Roman"/>
          <w:sz w:val="24"/>
        </w:rPr>
        <w:t xml:space="preserve"> (The United States Department of the Navy, on behalf of the Department of Defense, Guam and CNMI Military Relocation – Final Environmental Impact Statement, July 2010, Volume Six: Related Actions – Utilities and Roadway Projects, </w:t>
      </w:r>
      <w:r w:rsidRPr="009737B0">
        <w:rPr>
          <w:rFonts w:ascii="Times New Roman" w:hAnsi="Times New Roman" w:cs="Times New Roman"/>
          <w:sz w:val="24"/>
        </w:rPr>
        <w:t>"</w:t>
      </w:r>
      <w:r w:rsidRPr="009737B0">
        <w:rPr>
          <w:rFonts w:ascii="Times New Roman" w:hAnsi="Times New Roman" w:cs="Times New Roman"/>
          <w:sz w:val="24"/>
        </w:rPr>
        <w:t>CHAPTER 1. PURPOSE OF AND NEED FOR ACTIONS</w:t>
      </w:r>
      <w:r w:rsidRPr="009737B0">
        <w:rPr>
          <w:rFonts w:ascii="Times New Roman" w:hAnsi="Times New Roman" w:cs="Times New Roman"/>
          <w:sz w:val="24"/>
        </w:rPr>
        <w:t>"</w:t>
      </w:r>
      <w:proofErr w:type="gramStart"/>
      <w:r w:rsidRPr="009737B0">
        <w:rPr>
          <w:rFonts w:ascii="Times New Roman" w:hAnsi="Times New Roman" w:cs="Times New Roman"/>
          <w:sz w:val="24"/>
        </w:rPr>
        <w:t>,http</w:t>
      </w:r>
      <w:proofErr w:type="gramEnd"/>
      <w:r w:rsidRPr="009737B0">
        <w:rPr>
          <w:rFonts w:ascii="Times New Roman" w:hAnsi="Times New Roman" w:cs="Times New Roman"/>
          <w:sz w:val="24"/>
        </w:rPr>
        <w:t>://www.guambuildupeis.us/documents/final/volume_6/Vol_06_Ch01_Purpose_Of_and_Need_For_Actions.pdf )</w:t>
      </w:r>
    </w:p>
    <w:p w14:paraId="6FEE1A0B" w14:textId="77777777" w:rsidR="009737B0" w:rsidRPr="009737B0" w:rsidRDefault="009737B0" w:rsidP="009737B0">
      <w:pPr>
        <w:contextualSpacing/>
        <w:rPr>
          <w:rFonts w:ascii="Times New Roman" w:hAnsi="Times New Roman" w:cs="Times New Roman"/>
          <w:sz w:val="24"/>
        </w:rPr>
      </w:pPr>
    </w:p>
    <w:p w14:paraId="1C6A13C8" w14:textId="77777777" w:rsidR="009737B0" w:rsidRPr="009737B0" w:rsidRDefault="009737B0" w:rsidP="009737B0">
      <w:r w:rsidRPr="009737B0">
        <w:t xml:space="preserve">The Guam Road Network (GRN) is proposed to become </w:t>
      </w:r>
      <w:proofErr w:type="spellStart"/>
      <w:r w:rsidRPr="009737B0">
        <w:t>Guam~’s</w:t>
      </w:r>
      <w:proofErr w:type="spellEnd"/>
      <w:r w:rsidRPr="009737B0">
        <w:t xml:space="preserve"> nonmilitary roadway system</w:t>
      </w:r>
    </w:p>
    <w:p w14:paraId="2C8595D5" w14:textId="77777777" w:rsidR="009737B0" w:rsidRPr="009737B0" w:rsidRDefault="009737B0" w:rsidP="009737B0">
      <w:r w:rsidRPr="009737B0">
        <w:t>AND</w:t>
      </w:r>
    </w:p>
    <w:p w14:paraId="1BD1CC5F" w14:textId="77777777" w:rsidR="009737B0" w:rsidRPr="009737B0" w:rsidRDefault="009737B0" w:rsidP="009737B0">
      <w:proofErr w:type="gramStart"/>
      <w:r w:rsidRPr="009737B0">
        <w:t>action</w:t>
      </w:r>
      <w:proofErr w:type="gramEnd"/>
      <w:r w:rsidRPr="009737B0">
        <w:t xml:space="preserve"> is explained in further detail in Section 2.5.1.</w:t>
      </w:r>
    </w:p>
    <w:p w14:paraId="5A9A10A2" w14:textId="77777777" w:rsidR="009737B0" w:rsidRPr="009737B0" w:rsidRDefault="009737B0" w:rsidP="009737B0">
      <w:pPr>
        <w:contextualSpacing/>
        <w:rPr>
          <w:rFonts w:ascii="Times New Roman" w:hAnsi="Times New Roman" w:cs="Times New Roman"/>
          <w:sz w:val="24"/>
        </w:rPr>
      </w:pPr>
    </w:p>
    <w:p w14:paraId="637CF290" w14:textId="77777777" w:rsidR="009737B0" w:rsidRPr="009737B0" w:rsidRDefault="009737B0" w:rsidP="009737B0"/>
    <w:p w14:paraId="4B7264BD" w14:textId="77777777" w:rsidR="009737B0" w:rsidRPr="009737B0" w:rsidRDefault="009737B0" w:rsidP="009737B0">
      <w:proofErr w:type="spellStart"/>
      <w:r w:rsidRPr="00A610E1">
        <w:rPr>
          <w:rStyle w:val="Heading4Char"/>
        </w:rPr>
        <w:t>DisAds</w:t>
      </w:r>
      <w:proofErr w:type="spellEnd"/>
      <w:r w:rsidRPr="00A610E1">
        <w:rPr>
          <w:rStyle w:val="Heading4Char"/>
        </w:rPr>
        <w:t xml:space="preserve"> are non-unique - Funding for water infrastructure in Guam now</w:t>
      </w:r>
    </w:p>
    <w:p w14:paraId="7E8F8C1C" w14:textId="77777777" w:rsidR="009737B0" w:rsidRPr="009737B0" w:rsidRDefault="009737B0" w:rsidP="009737B0">
      <w:pPr>
        <w:contextualSpacing/>
        <w:rPr>
          <w:rFonts w:ascii="Times New Roman" w:hAnsi="Times New Roman" w:cs="Times New Roman"/>
          <w:sz w:val="24"/>
        </w:rPr>
      </w:pPr>
      <w:r w:rsidRPr="009737B0">
        <w:t>**</w:t>
      </w:r>
      <w:r w:rsidRPr="00A610E1">
        <w:rPr>
          <w:rStyle w:val="StyleStyleBold12pt"/>
        </w:rPr>
        <w:t>Guam News 9/6</w:t>
      </w:r>
      <w:r w:rsidRPr="009737B0">
        <w:t>**</w:t>
      </w:r>
      <w:r w:rsidRPr="009737B0">
        <w:rPr>
          <w:rFonts w:ascii="Times New Roman" w:hAnsi="Times New Roman" w:cs="Times New Roman"/>
          <w:sz w:val="24"/>
        </w:rPr>
        <w:t xml:space="preserve"> (</w:t>
      </w:r>
      <w:r w:rsidRPr="009737B0">
        <w:rPr>
          <w:rFonts w:ascii="Times New Roman" w:hAnsi="Times New Roman" w:cs="Times New Roman"/>
          <w:sz w:val="24"/>
        </w:rPr>
        <w:t>"</w:t>
      </w:r>
      <w:r w:rsidRPr="009737B0">
        <w:rPr>
          <w:rFonts w:ascii="Times New Roman" w:hAnsi="Times New Roman" w:cs="Times New Roman"/>
          <w:sz w:val="24"/>
        </w:rPr>
        <w:t xml:space="preserve">GWA Gets </w:t>
      </w:r>
      <w:r w:rsidRPr="009737B0">
        <w:rPr>
          <w:rFonts w:ascii="Times New Roman" w:hAnsi="Times New Roman" w:cs="Times New Roman"/>
          <w:sz w:val="24"/>
        </w:rPr>
        <w:t>%24</w:t>
      </w:r>
      <w:r w:rsidRPr="009737B0">
        <w:rPr>
          <w:rFonts w:ascii="Times New Roman" w:hAnsi="Times New Roman" w:cs="Times New Roman"/>
          <w:sz w:val="24"/>
        </w:rPr>
        <w:t>790K Grant From OIA for Energy Efficient Water Pumps for Southern Guam</w:t>
      </w:r>
      <w:r w:rsidRPr="009737B0">
        <w:rPr>
          <w:rFonts w:ascii="Times New Roman" w:hAnsi="Times New Roman" w:cs="Times New Roman"/>
          <w:sz w:val="24"/>
        </w:rPr>
        <w:t>"</w:t>
      </w:r>
      <w:r w:rsidRPr="009737B0">
        <w:rPr>
          <w:rFonts w:ascii="Times New Roman" w:hAnsi="Times New Roman" w:cs="Times New Roman"/>
          <w:sz w:val="24"/>
        </w:rPr>
        <w:t xml:space="preserve">, 9/6/12, </w:t>
      </w:r>
      <w:r w:rsidRPr="009737B0">
        <w:rPr>
          <w:rFonts w:ascii="Times New Roman" w:hAnsi="Times New Roman" w:cs="Times New Roman"/>
          <w:sz w:val="24"/>
        </w:rPr>
        <w:t>[[http://www.pacificnewscenter.com/index.php</w:t>
      </w:r>
      <w:proofErr w:type="gramStart"/>
      <w:r w:rsidRPr="009737B0">
        <w:rPr>
          <w:rFonts w:ascii="Times New Roman" w:hAnsi="Times New Roman" w:cs="Times New Roman"/>
          <w:sz w:val="24"/>
        </w:rPr>
        <w:t>?option</w:t>
      </w:r>
      <w:proofErr w:type="gramEnd"/>
      <w:r w:rsidRPr="009737B0">
        <w:rPr>
          <w:rFonts w:ascii="Times New Roman" w:hAnsi="Times New Roman" w:cs="Times New Roman"/>
          <w:sz w:val="24"/>
        </w:rPr>
        <w:t>=com_content%26view=article%26id=27011:gwa-gets-790k-grant-from-oia-for-energy-efficient-water-pumps-for-southern-guam-%26catid=45:guam-news%26Itemid=156-http://www.pacificnewscenter.com/index.php?option=com_content%26view=article%26id=27011:gwa-gets-790k-grant-from-oia-for-energy-efficient-water-pumps-for-southern-guam-%26catid=45:guam-news%26Itemid=156]]</w:t>
      </w:r>
      <w:r w:rsidRPr="009737B0">
        <w:rPr>
          <w:rFonts w:ascii="Times New Roman" w:hAnsi="Times New Roman" w:cs="Times New Roman"/>
          <w:sz w:val="24"/>
        </w:rPr>
        <w:t>)</w:t>
      </w:r>
    </w:p>
    <w:p w14:paraId="63FF0C20" w14:textId="77777777" w:rsidR="009737B0" w:rsidRPr="009737B0" w:rsidRDefault="009737B0" w:rsidP="009737B0">
      <w:pPr>
        <w:contextualSpacing/>
        <w:rPr>
          <w:rFonts w:ascii="Times New Roman" w:hAnsi="Times New Roman" w:cs="Times New Roman"/>
          <w:sz w:val="24"/>
        </w:rPr>
      </w:pPr>
    </w:p>
    <w:p w14:paraId="4A810E80" w14:textId="77777777" w:rsidR="009737B0" w:rsidRPr="009737B0" w:rsidRDefault="009737B0" w:rsidP="009737B0">
      <w:r w:rsidRPr="009737B0">
        <w:t xml:space="preserve">Washington D. C. - The Department of the </w:t>
      </w:r>
      <w:proofErr w:type="spellStart"/>
      <w:r w:rsidRPr="009737B0">
        <w:t>Interior~’s</w:t>
      </w:r>
      <w:proofErr w:type="spellEnd"/>
      <w:r w:rsidRPr="009737B0">
        <w:t xml:space="preserve"> Assistant Secretary for Insular </w:t>
      </w:r>
    </w:p>
    <w:p w14:paraId="54162D66" w14:textId="77777777" w:rsidR="009737B0" w:rsidRPr="009737B0" w:rsidRDefault="009737B0" w:rsidP="009737B0">
      <w:r w:rsidRPr="009737B0">
        <w:t>AND</w:t>
      </w:r>
    </w:p>
    <w:p w14:paraId="71D88748" w14:textId="77777777" w:rsidR="009737B0" w:rsidRPr="009737B0" w:rsidRDefault="009737B0" w:rsidP="009737B0">
      <w:proofErr w:type="gramStart"/>
      <w:r w:rsidRPr="009737B0">
        <w:t>of</w:t>
      </w:r>
      <w:proofErr w:type="gramEnd"/>
      <w:r w:rsidRPr="009737B0">
        <w:t xml:space="preserve"> several stations that serves the villages of Southern Guam with potable water.</w:t>
      </w:r>
    </w:p>
    <w:p w14:paraId="1ACABE35" w14:textId="77777777" w:rsidR="009737B0" w:rsidRPr="009737B0" w:rsidRDefault="009737B0" w:rsidP="009737B0"/>
    <w:p w14:paraId="6EEFC434" w14:textId="77777777" w:rsidR="009737B0" w:rsidRPr="009737B0" w:rsidRDefault="009737B0" w:rsidP="009737B0"/>
    <w:p w14:paraId="7F46EDA2" w14:textId="77777777" w:rsidR="009737B0" w:rsidRPr="009737B0" w:rsidRDefault="009737B0" w:rsidP="00A610E1">
      <w:pPr>
        <w:pStyle w:val="Heading4"/>
      </w:pPr>
      <w:r w:rsidRPr="009737B0">
        <w:t>Realignment will fail without the plan – updated infrastructure is key</w:t>
      </w:r>
    </w:p>
    <w:p w14:paraId="5F174BAC" w14:textId="77777777" w:rsidR="009737B0" w:rsidRPr="009737B0" w:rsidRDefault="009737B0" w:rsidP="009737B0">
      <w:pPr>
        <w:contextualSpacing/>
        <w:rPr>
          <w:rFonts w:ascii="Times New Roman" w:hAnsi="Times New Roman" w:cs="Times New Roman"/>
          <w:sz w:val="24"/>
        </w:rPr>
      </w:pPr>
      <w:r w:rsidRPr="009737B0">
        <w:t>**</w:t>
      </w:r>
      <w:r w:rsidRPr="00A610E1">
        <w:rPr>
          <w:rStyle w:val="StyleStyleBold12pt"/>
        </w:rPr>
        <w:t>GAO 8</w:t>
      </w:r>
      <w:r w:rsidRPr="009737B0">
        <w:t>**</w:t>
      </w:r>
      <w:r w:rsidRPr="009737B0">
        <w:rPr>
          <w:rFonts w:ascii="Times New Roman" w:hAnsi="Times New Roman" w:cs="Times New Roman"/>
          <w:sz w:val="24"/>
        </w:rPr>
        <w:t xml:space="preserve"> (Government Accountability Office, </w:t>
      </w:r>
      <w:r w:rsidRPr="009737B0">
        <w:rPr>
          <w:rFonts w:ascii="Times New Roman" w:hAnsi="Times New Roman" w:cs="Times New Roman"/>
          <w:sz w:val="24"/>
        </w:rPr>
        <w:t>"</w:t>
      </w:r>
      <w:r w:rsidRPr="009737B0">
        <w:rPr>
          <w:rFonts w:ascii="Times New Roman" w:hAnsi="Times New Roman" w:cs="Times New Roman"/>
          <w:sz w:val="24"/>
        </w:rPr>
        <w:t>DEFENSE INFRASTRUCTURE Planning Efforts for the Proposed Military Buildup on Guam Are in Their Initial Stages, with Many Challenges Yet to Be Addressed</w:t>
      </w:r>
      <w:r w:rsidRPr="009737B0">
        <w:rPr>
          <w:rFonts w:ascii="Times New Roman" w:hAnsi="Times New Roman" w:cs="Times New Roman"/>
          <w:sz w:val="24"/>
        </w:rPr>
        <w:t>"</w:t>
      </w:r>
      <w:r w:rsidRPr="009737B0">
        <w:rPr>
          <w:rFonts w:ascii="Times New Roman" w:hAnsi="Times New Roman" w:cs="Times New Roman"/>
          <w:sz w:val="24"/>
        </w:rPr>
        <w:t xml:space="preserve"> http://www.dtic.mil/dtic/tr/fulltext/u2/a481050.pdf)</w:t>
      </w:r>
    </w:p>
    <w:p w14:paraId="1BBEEE03" w14:textId="77777777" w:rsidR="009737B0" w:rsidRPr="009737B0" w:rsidRDefault="009737B0" w:rsidP="009737B0">
      <w:pPr>
        <w:contextualSpacing/>
        <w:rPr>
          <w:rFonts w:ascii="Times New Roman" w:hAnsi="Times New Roman" w:cs="Times New Roman"/>
          <w:sz w:val="24"/>
        </w:rPr>
      </w:pPr>
    </w:p>
    <w:p w14:paraId="06BDAB7B" w14:textId="77777777" w:rsidR="009737B0" w:rsidRPr="009737B0" w:rsidRDefault="009737B0" w:rsidP="009737B0">
      <w:r w:rsidRPr="009737B0">
        <w:t xml:space="preserve">In addition, DOD and government of Guam officials recognize that the </w:t>
      </w:r>
      <w:proofErr w:type="spellStart"/>
      <w:r w:rsidRPr="009737B0">
        <w:t>island~’s</w:t>
      </w:r>
      <w:proofErr w:type="spellEnd"/>
      <w:r w:rsidRPr="009737B0">
        <w:t xml:space="preserve"> infrastructure is </w:t>
      </w:r>
    </w:p>
    <w:p w14:paraId="35683E9D" w14:textId="77777777" w:rsidR="009737B0" w:rsidRPr="009737B0" w:rsidRDefault="009737B0" w:rsidP="009737B0">
      <w:r w:rsidRPr="009737B0">
        <w:t>AND</w:t>
      </w:r>
    </w:p>
    <w:p w14:paraId="7B36D7F6" w14:textId="77777777" w:rsidR="009737B0" w:rsidRPr="009737B0" w:rsidRDefault="009737B0" w:rsidP="009737B0">
      <w:r w:rsidRPr="009737B0">
        <w:t xml:space="preserve">, </w:t>
      </w:r>
      <w:proofErr w:type="gramStart"/>
      <w:r w:rsidRPr="009737B0">
        <w:t>and</w:t>
      </w:r>
      <w:proofErr w:type="gramEnd"/>
      <w:r w:rsidRPr="009737B0">
        <w:t xml:space="preserve"> residential areas is anticipated to increase significantly with the military buildup.</w:t>
      </w:r>
    </w:p>
    <w:p w14:paraId="0207EAC9" w14:textId="77777777" w:rsidR="009737B0" w:rsidRPr="009737B0" w:rsidRDefault="009737B0" w:rsidP="009737B0">
      <w:pPr>
        <w:contextualSpacing/>
        <w:rPr>
          <w:rFonts w:ascii="Times New Roman" w:hAnsi="Times New Roman" w:cs="Times New Roman"/>
          <w:sz w:val="24"/>
        </w:rPr>
      </w:pPr>
    </w:p>
    <w:p w14:paraId="04C6E296" w14:textId="77777777" w:rsidR="009737B0" w:rsidRPr="009737B0" w:rsidRDefault="009737B0" w:rsidP="009737B0">
      <w:r w:rsidRPr="009737B0">
        <w:rPr>
          <w:rFonts w:ascii="Times New Roman" w:hAnsi="Times New Roman" w:cs="Times New Roman"/>
          <w:sz w:val="24"/>
        </w:rPr>
        <w:br w:type="page"/>
      </w:r>
    </w:p>
    <w:p w14:paraId="5CEF457F" w14:textId="77777777" w:rsidR="009737B0" w:rsidRPr="009737B0" w:rsidRDefault="009737B0" w:rsidP="009737B0"/>
    <w:p w14:paraId="624A0206" w14:textId="77777777" w:rsidR="009737B0" w:rsidRPr="009737B0" w:rsidRDefault="009737B0" w:rsidP="00A610E1">
      <w:pPr>
        <w:pStyle w:val="Heading4"/>
      </w:pPr>
      <w:r w:rsidRPr="009737B0">
        <w:t>CSIS report co</w:t>
      </w:r>
      <w:r w:rsidR="00A610E1">
        <w:t>ncludes Guam infrastructure key</w:t>
      </w:r>
    </w:p>
    <w:p w14:paraId="4C3C9C7C" w14:textId="77777777" w:rsidR="009737B0" w:rsidRPr="009737B0" w:rsidRDefault="009737B0" w:rsidP="009737B0">
      <w:pPr>
        <w:contextualSpacing/>
      </w:pPr>
      <w:r w:rsidRPr="009737B0">
        <w:t>**</w:t>
      </w:r>
      <w:r w:rsidRPr="00A610E1">
        <w:rPr>
          <w:rStyle w:val="StyleStyleBold12pt"/>
        </w:rPr>
        <w:t>Avery and Rinehart 8/3</w:t>
      </w:r>
      <w:r w:rsidRPr="009737B0">
        <w:t>**</w:t>
      </w:r>
    </w:p>
    <w:p w14:paraId="4C4C27FF" w14:textId="77777777" w:rsidR="009737B0" w:rsidRPr="009737B0" w:rsidRDefault="009737B0" w:rsidP="009737B0">
      <w:r w:rsidRPr="009737B0">
        <w:t xml:space="preserve">Emma </w:t>
      </w:r>
      <w:proofErr w:type="spellStart"/>
      <w:r w:rsidRPr="009737B0">
        <w:t>Chanlett</w:t>
      </w:r>
      <w:proofErr w:type="spellEnd"/>
      <w:r w:rsidRPr="009737B0">
        <w:t xml:space="preserve">-Avery, specialist in Asian Affairs, and </w:t>
      </w:r>
      <w:proofErr w:type="spellStart"/>
      <w:r w:rsidRPr="009737B0">
        <w:t>Iam</w:t>
      </w:r>
      <w:proofErr w:type="spellEnd"/>
      <w:r w:rsidRPr="009737B0">
        <w:t xml:space="preserve"> E. Rinehart, analysts in Asian Affairs, 8/3/12, Congressional Research Service, </w:t>
      </w:r>
      <w:r w:rsidRPr="009737B0">
        <w:t>[[</w:t>
      </w:r>
      <w:r w:rsidRPr="009737B0">
        <w:t>http://www.fas.org/sgp/crs/natsec/R42645.pdf</w:t>
      </w:r>
      <w:r w:rsidRPr="009737B0">
        <w:t>-http://www.fas.org/sgp/crs/natsec/R42645.pdf]]</w:t>
      </w:r>
    </w:p>
    <w:p w14:paraId="20A75182" w14:textId="77777777" w:rsidR="009737B0" w:rsidRPr="009737B0" w:rsidRDefault="009737B0" w:rsidP="009737B0"/>
    <w:p w14:paraId="4DEEA2F8" w14:textId="77777777" w:rsidR="009737B0" w:rsidRPr="009737B0" w:rsidRDefault="009737B0" w:rsidP="009737B0">
      <w:r w:rsidRPr="009737B0">
        <w:t xml:space="preserve">CSIS Assessment Section 346 of the FY2012 National Defense Authorization Act requires an independent assessment </w:t>
      </w:r>
    </w:p>
    <w:p w14:paraId="56EEED84" w14:textId="77777777" w:rsidR="009737B0" w:rsidRPr="009737B0" w:rsidRDefault="009737B0" w:rsidP="009737B0">
      <w:r w:rsidRPr="009737B0">
        <w:t>AND</w:t>
      </w:r>
    </w:p>
    <w:p w14:paraId="271AD099" w14:textId="77777777" w:rsidR="009737B0" w:rsidRPr="009737B0" w:rsidRDefault="009737B0" w:rsidP="009737B0">
      <w:r w:rsidRPr="009737B0">
        <w:t>DOD force planning and realignment proposals are realistic, workable, and affordable."</w:t>
      </w:r>
    </w:p>
    <w:p w14:paraId="4AC149C9" w14:textId="77777777" w:rsidR="009737B0" w:rsidRPr="009737B0" w:rsidRDefault="009737B0" w:rsidP="009737B0">
      <w:pPr>
        <w:contextualSpacing/>
        <w:rPr>
          <w:rFonts w:ascii="Times New Roman" w:hAnsi="Times New Roman" w:cs="Times New Roman"/>
          <w:sz w:val="24"/>
        </w:rPr>
      </w:pPr>
    </w:p>
    <w:p w14:paraId="74387371" w14:textId="77777777" w:rsidR="009737B0" w:rsidRPr="009737B0" w:rsidRDefault="009737B0" w:rsidP="00A610E1">
      <w:pPr>
        <w:pStyle w:val="Heading4"/>
      </w:pPr>
      <w:r w:rsidRPr="009737B0">
        <w:t>The K promotes spectatorship and avoidance of the issue – without a policy option they are doomed to failure</w:t>
      </w:r>
    </w:p>
    <w:p w14:paraId="34B1A492" w14:textId="77777777" w:rsidR="009737B0" w:rsidRPr="009737B0" w:rsidRDefault="009737B0" w:rsidP="009737B0">
      <w:pPr>
        <w:rPr>
          <w:rFonts w:ascii="Times New Roman" w:hAnsi="Times New Roman"/>
          <w:sz w:val="24"/>
        </w:rPr>
      </w:pPr>
      <w:proofErr w:type="spellStart"/>
      <w:r w:rsidRPr="00A610E1">
        <w:rPr>
          <w:rStyle w:val="StyleStyleBold12pt"/>
        </w:rPr>
        <w:t>McClean</w:t>
      </w:r>
      <w:proofErr w:type="spellEnd"/>
      <w:r w:rsidRPr="00A610E1">
        <w:rPr>
          <w:rStyle w:val="StyleStyleBold12pt"/>
        </w:rPr>
        <w:t xml:space="preserve"> 1</w:t>
      </w:r>
      <w:r w:rsidRPr="009737B0">
        <w:t xml:space="preserve"> </w:t>
      </w:r>
      <w:r w:rsidRPr="009737B0">
        <w:rPr>
          <w:rFonts w:ascii="Times New Roman" w:hAnsi="Times New Roman"/>
          <w:sz w:val="24"/>
        </w:rPr>
        <w:t xml:space="preserve">(David E., </w:t>
      </w:r>
      <w:r w:rsidRPr="009737B0">
        <w:rPr>
          <w:rFonts w:ascii="Times New Roman" w:hAnsi="Times New Roman"/>
          <w:sz w:val="24"/>
        </w:rPr>
        <w:t>"</w:t>
      </w:r>
      <w:r w:rsidRPr="009737B0">
        <w:rPr>
          <w:rFonts w:ascii="Times New Roman" w:hAnsi="Times New Roman"/>
          <w:sz w:val="24"/>
        </w:rPr>
        <w:t>The Cultural Left and the Limits of Social Hope,</w:t>
      </w:r>
      <w:r w:rsidRPr="009737B0">
        <w:rPr>
          <w:rFonts w:ascii="Times New Roman" w:hAnsi="Times New Roman"/>
          <w:sz w:val="24"/>
        </w:rPr>
        <w:t>"</w:t>
      </w:r>
      <w:r w:rsidRPr="009737B0">
        <w:rPr>
          <w:rFonts w:ascii="Times New Roman" w:hAnsi="Times New Roman"/>
          <w:sz w:val="24"/>
        </w:rPr>
        <w:t xml:space="preserve"> http://www.american-philosophy.org/archives/past_conference_programs/pc2001/Discussion%20papers/david_mcclean.htm 10/2/11 NBM)</w:t>
      </w:r>
    </w:p>
    <w:p w14:paraId="1E034BE2" w14:textId="77777777" w:rsidR="009737B0" w:rsidRPr="009737B0" w:rsidRDefault="009737B0" w:rsidP="009737B0"/>
    <w:p w14:paraId="7F82E494" w14:textId="77777777" w:rsidR="009737B0" w:rsidRPr="009737B0" w:rsidRDefault="009737B0" w:rsidP="009737B0">
      <w:r w:rsidRPr="009737B0">
        <w:t xml:space="preserve">Yet for some reason, at least partially explicated in Richard </w:t>
      </w:r>
      <w:proofErr w:type="spellStart"/>
      <w:r w:rsidRPr="009737B0">
        <w:t>Rorty</w:t>
      </w:r>
      <w:proofErr w:type="spellEnd"/>
      <w:r w:rsidRPr="009737B0">
        <w:t>~’s Achieving Our Country</w:t>
      </w:r>
    </w:p>
    <w:p w14:paraId="5B880CE8" w14:textId="77777777" w:rsidR="009737B0" w:rsidRPr="009737B0" w:rsidRDefault="009737B0" w:rsidP="009737B0">
      <w:r w:rsidRPr="009737B0">
        <w:t>AND</w:t>
      </w:r>
    </w:p>
    <w:p w14:paraId="0D6405F6" w14:textId="77777777" w:rsidR="009737B0" w:rsidRPr="009737B0" w:rsidRDefault="009737B0" w:rsidP="009737B0">
      <w:proofErr w:type="gramStart"/>
      <w:r w:rsidRPr="009737B0">
        <w:t>critics</w:t>
      </w:r>
      <w:proofErr w:type="gramEnd"/>
      <w:r w:rsidRPr="009737B0">
        <w:t xml:space="preserve"> with their </w:t>
      </w:r>
      <w:proofErr w:type="spellStart"/>
      <w:r w:rsidRPr="009737B0">
        <w:t>snobish</w:t>
      </w:r>
      <w:proofErr w:type="spellEnd"/>
      <w:r w:rsidRPr="009737B0">
        <w:t xml:space="preserve"> disrespect for the so-called "managerial class."</w:t>
      </w:r>
    </w:p>
    <w:p w14:paraId="51457480" w14:textId="77777777" w:rsidR="009737B0" w:rsidRPr="009737B0" w:rsidRDefault="009737B0" w:rsidP="009737B0"/>
    <w:p w14:paraId="70932CF0" w14:textId="77777777" w:rsidR="009737B0" w:rsidRPr="009737B0" w:rsidRDefault="009737B0" w:rsidP="00A610E1">
      <w:pPr>
        <w:pStyle w:val="Heading4"/>
      </w:pPr>
      <w:bookmarkStart w:id="0" w:name="_Toc307003572"/>
      <w:bookmarkStart w:id="1" w:name="_Toc307004409"/>
      <w:bookmarkStart w:id="2" w:name="_Toc309449167"/>
      <w:r w:rsidRPr="009737B0">
        <w:t>There are no prior questions to problem oriented IR- empirical validity is a sufficient justification for action. Emphasis on metaphysical hurdles destroys any chance of effectively describing the world and guiding action</w:t>
      </w:r>
      <w:bookmarkEnd w:id="0"/>
      <w:bookmarkEnd w:id="1"/>
      <w:bookmarkEnd w:id="2"/>
      <w:r w:rsidRPr="009737B0">
        <w:t xml:space="preserve"> </w:t>
      </w:r>
    </w:p>
    <w:p w14:paraId="592FD63E" w14:textId="77777777" w:rsidR="00A610E1" w:rsidRPr="00A610E1" w:rsidRDefault="00A610E1" w:rsidP="009737B0">
      <w:pPr>
        <w:rPr>
          <w:rStyle w:val="StyleStyleBold12pt"/>
        </w:rPr>
      </w:pPr>
      <w:r w:rsidRPr="00A610E1">
        <w:rPr>
          <w:rStyle w:val="StyleStyleBold12pt"/>
        </w:rPr>
        <w:t>Owen 2K2</w:t>
      </w:r>
    </w:p>
    <w:p w14:paraId="1B3AE776" w14:textId="77777777" w:rsidR="009737B0" w:rsidRPr="009737B0" w:rsidRDefault="009737B0" w:rsidP="009737B0">
      <w:pPr>
        <w:rPr>
          <w:rFonts w:eastAsia="Cambria"/>
          <w:sz w:val="24"/>
        </w:rPr>
      </w:pPr>
      <w:r w:rsidRPr="009737B0">
        <w:rPr>
          <w:rFonts w:eastAsia="Cambria"/>
          <w:sz w:val="24"/>
        </w:rPr>
        <w:t xml:space="preserve">David </w:t>
      </w:r>
      <w:r w:rsidRPr="009737B0">
        <w:t>**Owen**,</w:t>
      </w:r>
      <w:r w:rsidRPr="009737B0">
        <w:rPr>
          <w:rFonts w:eastAsia="Cambria"/>
          <w:sz w:val="24"/>
        </w:rPr>
        <w:t xml:space="preserve"> Reader of Political Theory at the Univ. of Southampton</w:t>
      </w:r>
      <w:proofErr w:type="gramStart"/>
      <w:r w:rsidRPr="009737B0">
        <w:rPr>
          <w:rFonts w:eastAsia="Cambria"/>
          <w:sz w:val="24"/>
        </w:rPr>
        <w:t>,  Millennium</w:t>
      </w:r>
      <w:proofErr w:type="gramEnd"/>
      <w:r w:rsidRPr="009737B0">
        <w:rPr>
          <w:rFonts w:eastAsia="Cambria"/>
          <w:sz w:val="24"/>
        </w:rPr>
        <w:t xml:space="preserve"> </w:t>
      </w:r>
      <w:proofErr w:type="spellStart"/>
      <w:r w:rsidRPr="009737B0">
        <w:rPr>
          <w:rFonts w:eastAsia="Cambria"/>
          <w:sz w:val="24"/>
        </w:rPr>
        <w:t>Vol</w:t>
      </w:r>
      <w:proofErr w:type="spellEnd"/>
      <w:r w:rsidRPr="009737B0">
        <w:rPr>
          <w:rFonts w:eastAsia="Cambria"/>
          <w:sz w:val="24"/>
        </w:rPr>
        <w:t xml:space="preserve"> 31 No 3 </w:t>
      </w:r>
      <w:r w:rsidRPr="009737B0">
        <w:t>**2002**</w:t>
      </w:r>
      <w:r w:rsidRPr="009737B0">
        <w:rPr>
          <w:rFonts w:eastAsia="Cambria"/>
          <w:sz w:val="24"/>
        </w:rPr>
        <w:t xml:space="preserve"> p. 655-7</w:t>
      </w:r>
    </w:p>
    <w:p w14:paraId="3DCE52AA" w14:textId="77777777" w:rsidR="009737B0" w:rsidRPr="009737B0" w:rsidRDefault="009737B0" w:rsidP="009737B0">
      <w:r w:rsidRPr="009737B0">
        <w:t xml:space="preserve">Commenting on the ~’philosophical turn~’ in IR, </w:t>
      </w:r>
      <w:proofErr w:type="spellStart"/>
      <w:r w:rsidRPr="009737B0">
        <w:t>Wæver</w:t>
      </w:r>
      <w:proofErr w:type="spellEnd"/>
      <w:r w:rsidRPr="009737B0">
        <w:t xml:space="preserve"> remarks that ~’~~[a~~] </w:t>
      </w:r>
    </w:p>
    <w:p w14:paraId="2F461176" w14:textId="77777777" w:rsidR="009737B0" w:rsidRPr="009737B0" w:rsidRDefault="009737B0" w:rsidP="009737B0">
      <w:r w:rsidRPr="009737B0">
        <w:t>AND</w:t>
      </w:r>
    </w:p>
    <w:p w14:paraId="2E189D35" w14:textId="77777777" w:rsidR="009737B0" w:rsidRPr="009737B0" w:rsidRDefault="009737B0" w:rsidP="009737B0">
      <w:proofErr w:type="gramStart"/>
      <w:r w:rsidRPr="009737B0">
        <w:t>choice</w:t>
      </w:r>
      <w:proofErr w:type="gramEnd"/>
      <w:r w:rsidRPr="009737B0">
        <w:t xml:space="preserve"> theory cannot give a good account of why this type of theory is </w:t>
      </w:r>
    </w:p>
    <w:p w14:paraId="0153BCB8" w14:textId="77777777" w:rsidR="00B45FE9" w:rsidRPr="009737B0" w:rsidRDefault="00B45FE9" w:rsidP="007A3515">
      <w:bookmarkStart w:id="3" w:name="_GoBack"/>
      <w:bookmarkEnd w:id="3"/>
    </w:p>
    <w:sectPr w:rsidR="00B45FE9" w:rsidRPr="009737B0" w:rsidSect="000C50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BAA06" w14:textId="77777777" w:rsidR="009737B0" w:rsidRDefault="009737B0" w:rsidP="00E46E7E">
      <w:r>
        <w:separator/>
      </w:r>
    </w:p>
  </w:endnote>
  <w:endnote w:type="continuationSeparator" w:id="0">
    <w:p w14:paraId="09F6B089" w14:textId="77777777" w:rsidR="009737B0" w:rsidRDefault="009737B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B96BF" w14:textId="77777777" w:rsidR="009737B0" w:rsidRDefault="009737B0" w:rsidP="00E46E7E">
      <w:r>
        <w:separator/>
      </w:r>
    </w:p>
  </w:footnote>
  <w:footnote w:type="continuationSeparator" w:id="0">
    <w:p w14:paraId="45496C4D" w14:textId="77777777" w:rsidR="009737B0" w:rsidRDefault="009737B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B0"/>
    <w:rsid w:val="000140EC"/>
    <w:rsid w:val="00016A35"/>
    <w:rsid w:val="000822F5"/>
    <w:rsid w:val="000C16B3"/>
    <w:rsid w:val="001408C0"/>
    <w:rsid w:val="00140BA8"/>
    <w:rsid w:val="00143FD7"/>
    <w:rsid w:val="001463FB"/>
    <w:rsid w:val="00185C1A"/>
    <w:rsid w:val="00186DB7"/>
    <w:rsid w:val="001D7626"/>
    <w:rsid w:val="00204CCA"/>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6CBA"/>
    <w:rsid w:val="00481AB6"/>
    <w:rsid w:val="004A410E"/>
    <w:rsid w:val="004B3188"/>
    <w:rsid w:val="004B3DB3"/>
    <w:rsid w:val="004C63B5"/>
    <w:rsid w:val="004D4156"/>
    <w:rsid w:val="004D461E"/>
    <w:rsid w:val="00517259"/>
    <w:rsid w:val="00517479"/>
    <w:rsid w:val="005A0BE5"/>
    <w:rsid w:val="005A2F79"/>
    <w:rsid w:val="005C0E1F"/>
    <w:rsid w:val="005E0D2B"/>
    <w:rsid w:val="005E2C99"/>
    <w:rsid w:val="00672258"/>
    <w:rsid w:val="0067575B"/>
    <w:rsid w:val="00692C26"/>
    <w:rsid w:val="006B0925"/>
    <w:rsid w:val="006B2C4F"/>
    <w:rsid w:val="006E1999"/>
    <w:rsid w:val="006F2D3D"/>
    <w:rsid w:val="00700835"/>
    <w:rsid w:val="00726F87"/>
    <w:rsid w:val="007333B9"/>
    <w:rsid w:val="00785C15"/>
    <w:rsid w:val="00791B7D"/>
    <w:rsid w:val="007A3515"/>
    <w:rsid w:val="007D7924"/>
    <w:rsid w:val="007E470C"/>
    <w:rsid w:val="007E5F71"/>
    <w:rsid w:val="00821415"/>
    <w:rsid w:val="0083768F"/>
    <w:rsid w:val="00891A98"/>
    <w:rsid w:val="008B32BB"/>
    <w:rsid w:val="0091595A"/>
    <w:rsid w:val="009165EA"/>
    <w:rsid w:val="009737B0"/>
    <w:rsid w:val="009829F2"/>
    <w:rsid w:val="00993F61"/>
    <w:rsid w:val="009B0746"/>
    <w:rsid w:val="009C198B"/>
    <w:rsid w:val="009D207E"/>
    <w:rsid w:val="009E5822"/>
    <w:rsid w:val="009E691A"/>
    <w:rsid w:val="00A074CB"/>
    <w:rsid w:val="00A369C4"/>
    <w:rsid w:val="00A40117"/>
    <w:rsid w:val="00A47986"/>
    <w:rsid w:val="00A610E1"/>
    <w:rsid w:val="00A76F3D"/>
    <w:rsid w:val="00A85846"/>
    <w:rsid w:val="00A91A24"/>
    <w:rsid w:val="00AC0E99"/>
    <w:rsid w:val="00AF1E67"/>
    <w:rsid w:val="00AF5046"/>
    <w:rsid w:val="00AF70D4"/>
    <w:rsid w:val="00B046BE"/>
    <w:rsid w:val="00B169A1"/>
    <w:rsid w:val="00B33E0C"/>
    <w:rsid w:val="00B45FE9"/>
    <w:rsid w:val="00B55D49"/>
    <w:rsid w:val="00B65E97"/>
    <w:rsid w:val="00B84180"/>
    <w:rsid w:val="00BE63EA"/>
    <w:rsid w:val="00C42A3C"/>
    <w:rsid w:val="00CA6F7B"/>
    <w:rsid w:val="00CD2C6D"/>
    <w:rsid w:val="00CF1A0F"/>
    <w:rsid w:val="00D3093F"/>
    <w:rsid w:val="00D36252"/>
    <w:rsid w:val="00D4330B"/>
    <w:rsid w:val="00D460F1"/>
    <w:rsid w:val="00D51B44"/>
    <w:rsid w:val="00D6085D"/>
    <w:rsid w:val="00D66D57"/>
    <w:rsid w:val="00D81480"/>
    <w:rsid w:val="00D84E4E"/>
    <w:rsid w:val="00DA2E40"/>
    <w:rsid w:val="00DA5BF8"/>
    <w:rsid w:val="00DC71AA"/>
    <w:rsid w:val="00DD2FAB"/>
    <w:rsid w:val="00DE627C"/>
    <w:rsid w:val="00DF1850"/>
    <w:rsid w:val="00E46E7E"/>
    <w:rsid w:val="00E95631"/>
    <w:rsid w:val="00EB7631"/>
    <w:rsid w:val="00EC6BAC"/>
    <w:rsid w:val="00F1173B"/>
    <w:rsid w:val="00F45F2E"/>
    <w:rsid w:val="00F47EBD"/>
    <w:rsid w:val="00F835F4"/>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5FC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9737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9737B0"/>
    <w:rPr>
      <w:b/>
      <w:bCs/>
    </w:rPr>
  </w:style>
  <w:style w:type="character" w:customStyle="1" w:styleId="apple-converted-space">
    <w:name w:val="apple-converted-space"/>
    <w:basedOn w:val="DefaultParagraphFont"/>
    <w:rsid w:val="009737B0"/>
  </w:style>
  <w:style w:type="paragraph" w:customStyle="1" w:styleId="Cards">
    <w:name w:val="Cards"/>
    <w:basedOn w:val="Normal"/>
    <w:link w:val="CardsChar1"/>
    <w:qFormat/>
    <w:rsid w:val="009737B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9737B0"/>
    <w:rPr>
      <w:rFonts w:ascii="Times New Roman" w:eastAsia="Times New Roman" w:hAnsi="Times New Roman" w:cs="Times New Roman"/>
      <w:sz w:val="20"/>
      <w:szCs w:val="20"/>
    </w:rPr>
  </w:style>
  <w:style w:type="paragraph" w:customStyle="1" w:styleId="Nothing">
    <w:name w:val="Nothing"/>
    <w:basedOn w:val="Normal"/>
    <w:link w:val="NothingChar"/>
    <w:qFormat/>
    <w:rsid w:val="009737B0"/>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9737B0"/>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9737B0"/>
    <w:rPr>
      <w:rFonts w:ascii="Arial Narrow" w:hAnsi="Arial Narrow"/>
      <w:sz w:val="22"/>
    </w:rPr>
  </w:style>
  <w:style w:type="character" w:customStyle="1" w:styleId="NothingChar">
    <w:name w:val="Nothing Char"/>
    <w:link w:val="Nothing"/>
    <w:locked/>
    <w:rsid w:val="009737B0"/>
    <w:rPr>
      <w:rFonts w:ascii="Times New Roman" w:eastAsia="Times New Roman" w:hAnsi="Times New Roman" w:cs="Times New Roman"/>
      <w:sz w:val="20"/>
      <w:szCs w:val="20"/>
    </w:rPr>
  </w:style>
  <w:style w:type="paragraph" w:styleId="NormalWeb">
    <w:name w:val="Normal (Web)"/>
    <w:basedOn w:val="Normal"/>
    <w:uiPriority w:val="99"/>
    <w:unhideWhenUsed/>
    <w:rsid w:val="009737B0"/>
    <w:pPr>
      <w:spacing w:before="100" w:beforeAutospacing="1" w:after="100" w:afterAutospacing="1"/>
    </w:pPr>
    <w:rPr>
      <w:rFonts w:ascii="Times" w:hAnsi="Times" w:cs="Times New Roman"/>
      <w:sz w:val="20"/>
      <w:szCs w:val="20"/>
    </w:rPr>
  </w:style>
  <w:style w:type="character" w:customStyle="1" w:styleId="apple-style-span">
    <w:name w:val="apple-style-span"/>
    <w:rsid w:val="009737B0"/>
  </w:style>
  <w:style w:type="character" w:customStyle="1" w:styleId="cardChar">
    <w:name w:val="card Char"/>
    <w:basedOn w:val="DefaultParagraphFont"/>
    <w:link w:val="card"/>
    <w:locked/>
    <w:rsid w:val="009737B0"/>
  </w:style>
  <w:style w:type="paragraph" w:customStyle="1" w:styleId="card">
    <w:name w:val="card"/>
    <w:basedOn w:val="Normal"/>
    <w:next w:val="Normal"/>
    <w:link w:val="cardChar"/>
    <w:qFormat/>
    <w:rsid w:val="009737B0"/>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9737B0"/>
    <w:rPr>
      <w:b/>
      <w:u w:val="single"/>
    </w:rPr>
  </w:style>
  <w:style w:type="paragraph" w:customStyle="1" w:styleId="SmallText">
    <w:name w:val="Small Text"/>
    <w:basedOn w:val="Normal"/>
    <w:next w:val="Normal"/>
    <w:link w:val="SmallTextChar"/>
    <w:rsid w:val="009737B0"/>
    <w:rPr>
      <w:rFonts w:ascii="Arial Narrow" w:eastAsia="Calibri" w:hAnsi="Arial Narrow" w:cs="Times New Roman"/>
      <w:sz w:val="20"/>
      <w:szCs w:val="22"/>
    </w:rPr>
  </w:style>
  <w:style w:type="character" w:customStyle="1" w:styleId="SmallTextChar">
    <w:name w:val="Small Text Char"/>
    <w:link w:val="SmallText"/>
    <w:rsid w:val="009737B0"/>
    <w:rPr>
      <w:rFonts w:ascii="Arial Narrow" w:eastAsia="Calibri" w:hAnsi="Arial Narrow" w:cs="Times New Roman"/>
      <w:sz w:val="20"/>
      <w:szCs w:val="22"/>
    </w:rPr>
  </w:style>
  <w:style w:type="character" w:customStyle="1" w:styleId="CardTagandCiteChar">
    <w:name w:val="Card Tag and Cite Char"/>
    <w:rsid w:val="009737B0"/>
    <w:rPr>
      <w:rFonts w:ascii="Arial Narrow" w:hAnsi="Arial Narrow"/>
      <w:b/>
      <w:sz w:val="26"/>
      <w:szCs w:val="24"/>
      <w:lang w:val="en-US" w:eastAsia="en-US" w:bidi="ar-SA"/>
    </w:rPr>
  </w:style>
  <w:style w:type="character" w:customStyle="1" w:styleId="CardText1Char">
    <w:name w:val="Card Text 1 Char"/>
    <w:rsid w:val="009737B0"/>
    <w:rPr>
      <w:rFonts w:ascii="Arial Narrow" w:hAnsi="Arial Narrow"/>
      <w:color w:val="000000"/>
      <w:sz w:val="22"/>
      <w:szCs w:val="22"/>
      <w:u w:val="single"/>
      <w:lang w:val="en-US" w:eastAsia="en-US" w:bidi="ar-SA"/>
    </w:rPr>
  </w:style>
  <w:style w:type="character" w:customStyle="1" w:styleId="CardText2Char">
    <w:name w:val="Card Text 2 Char"/>
    <w:rsid w:val="009737B0"/>
    <w:rPr>
      <w:rFonts w:ascii="Arial Narrow" w:hAnsi="Arial Narrow"/>
      <w:b/>
      <w:color w:val="000000"/>
      <w:sz w:val="22"/>
      <w:szCs w:val="22"/>
      <w:u w:val="single"/>
      <w:lang w:val="en-US" w:eastAsia="en-US" w:bidi="ar-SA"/>
    </w:rPr>
  </w:style>
  <w:style w:type="paragraph" w:customStyle="1" w:styleId="textbold">
    <w:name w:val="text bold"/>
    <w:basedOn w:val="Normal"/>
    <w:link w:val="underline"/>
    <w:rsid w:val="009737B0"/>
    <w:pPr>
      <w:ind w:left="720"/>
      <w:jc w:val="both"/>
    </w:pPr>
    <w:rPr>
      <w:rFonts w:asciiTheme="minorHAnsi" w:hAnsiTheme="minorHAnsi"/>
      <w:b/>
      <w:sz w:val="24"/>
      <w:u w:val="single"/>
    </w:rPr>
  </w:style>
  <w:style w:type="character" w:customStyle="1" w:styleId="Heading5Char">
    <w:name w:val="Heading 5 Char"/>
    <w:basedOn w:val="DefaultParagraphFont"/>
    <w:link w:val="Heading5"/>
    <w:uiPriority w:val="9"/>
    <w:semiHidden/>
    <w:rsid w:val="009737B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9737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9737B0"/>
    <w:rPr>
      <w:b/>
      <w:bCs/>
    </w:rPr>
  </w:style>
  <w:style w:type="character" w:customStyle="1" w:styleId="apple-converted-space">
    <w:name w:val="apple-converted-space"/>
    <w:basedOn w:val="DefaultParagraphFont"/>
    <w:rsid w:val="009737B0"/>
  </w:style>
  <w:style w:type="paragraph" w:customStyle="1" w:styleId="Cards">
    <w:name w:val="Cards"/>
    <w:basedOn w:val="Normal"/>
    <w:link w:val="CardsChar1"/>
    <w:qFormat/>
    <w:rsid w:val="009737B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9737B0"/>
    <w:rPr>
      <w:rFonts w:ascii="Times New Roman" w:eastAsia="Times New Roman" w:hAnsi="Times New Roman" w:cs="Times New Roman"/>
      <w:sz w:val="20"/>
      <w:szCs w:val="20"/>
    </w:rPr>
  </w:style>
  <w:style w:type="paragraph" w:customStyle="1" w:styleId="Nothing">
    <w:name w:val="Nothing"/>
    <w:basedOn w:val="Normal"/>
    <w:link w:val="NothingChar"/>
    <w:qFormat/>
    <w:rsid w:val="009737B0"/>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9737B0"/>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9737B0"/>
    <w:rPr>
      <w:rFonts w:ascii="Arial Narrow" w:hAnsi="Arial Narrow"/>
      <w:sz w:val="22"/>
    </w:rPr>
  </w:style>
  <w:style w:type="character" w:customStyle="1" w:styleId="NothingChar">
    <w:name w:val="Nothing Char"/>
    <w:link w:val="Nothing"/>
    <w:locked/>
    <w:rsid w:val="009737B0"/>
    <w:rPr>
      <w:rFonts w:ascii="Times New Roman" w:eastAsia="Times New Roman" w:hAnsi="Times New Roman" w:cs="Times New Roman"/>
      <w:sz w:val="20"/>
      <w:szCs w:val="20"/>
    </w:rPr>
  </w:style>
  <w:style w:type="paragraph" w:styleId="NormalWeb">
    <w:name w:val="Normal (Web)"/>
    <w:basedOn w:val="Normal"/>
    <w:uiPriority w:val="99"/>
    <w:unhideWhenUsed/>
    <w:rsid w:val="009737B0"/>
    <w:pPr>
      <w:spacing w:before="100" w:beforeAutospacing="1" w:after="100" w:afterAutospacing="1"/>
    </w:pPr>
    <w:rPr>
      <w:rFonts w:ascii="Times" w:hAnsi="Times" w:cs="Times New Roman"/>
      <w:sz w:val="20"/>
      <w:szCs w:val="20"/>
    </w:rPr>
  </w:style>
  <w:style w:type="character" w:customStyle="1" w:styleId="apple-style-span">
    <w:name w:val="apple-style-span"/>
    <w:rsid w:val="009737B0"/>
  </w:style>
  <w:style w:type="character" w:customStyle="1" w:styleId="cardChar">
    <w:name w:val="card Char"/>
    <w:basedOn w:val="DefaultParagraphFont"/>
    <w:link w:val="card"/>
    <w:locked/>
    <w:rsid w:val="009737B0"/>
  </w:style>
  <w:style w:type="paragraph" w:customStyle="1" w:styleId="card">
    <w:name w:val="card"/>
    <w:basedOn w:val="Normal"/>
    <w:next w:val="Normal"/>
    <w:link w:val="cardChar"/>
    <w:qFormat/>
    <w:rsid w:val="009737B0"/>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9737B0"/>
    <w:rPr>
      <w:b/>
      <w:u w:val="single"/>
    </w:rPr>
  </w:style>
  <w:style w:type="paragraph" w:customStyle="1" w:styleId="SmallText">
    <w:name w:val="Small Text"/>
    <w:basedOn w:val="Normal"/>
    <w:next w:val="Normal"/>
    <w:link w:val="SmallTextChar"/>
    <w:rsid w:val="009737B0"/>
    <w:rPr>
      <w:rFonts w:ascii="Arial Narrow" w:eastAsia="Calibri" w:hAnsi="Arial Narrow" w:cs="Times New Roman"/>
      <w:sz w:val="20"/>
      <w:szCs w:val="22"/>
    </w:rPr>
  </w:style>
  <w:style w:type="character" w:customStyle="1" w:styleId="SmallTextChar">
    <w:name w:val="Small Text Char"/>
    <w:link w:val="SmallText"/>
    <w:rsid w:val="009737B0"/>
    <w:rPr>
      <w:rFonts w:ascii="Arial Narrow" w:eastAsia="Calibri" w:hAnsi="Arial Narrow" w:cs="Times New Roman"/>
      <w:sz w:val="20"/>
      <w:szCs w:val="22"/>
    </w:rPr>
  </w:style>
  <w:style w:type="character" w:customStyle="1" w:styleId="CardTagandCiteChar">
    <w:name w:val="Card Tag and Cite Char"/>
    <w:rsid w:val="009737B0"/>
    <w:rPr>
      <w:rFonts w:ascii="Arial Narrow" w:hAnsi="Arial Narrow"/>
      <w:b/>
      <w:sz w:val="26"/>
      <w:szCs w:val="24"/>
      <w:lang w:val="en-US" w:eastAsia="en-US" w:bidi="ar-SA"/>
    </w:rPr>
  </w:style>
  <w:style w:type="character" w:customStyle="1" w:styleId="CardText1Char">
    <w:name w:val="Card Text 1 Char"/>
    <w:rsid w:val="009737B0"/>
    <w:rPr>
      <w:rFonts w:ascii="Arial Narrow" w:hAnsi="Arial Narrow"/>
      <w:color w:val="000000"/>
      <w:sz w:val="22"/>
      <w:szCs w:val="22"/>
      <w:u w:val="single"/>
      <w:lang w:val="en-US" w:eastAsia="en-US" w:bidi="ar-SA"/>
    </w:rPr>
  </w:style>
  <w:style w:type="character" w:customStyle="1" w:styleId="CardText2Char">
    <w:name w:val="Card Text 2 Char"/>
    <w:rsid w:val="009737B0"/>
    <w:rPr>
      <w:rFonts w:ascii="Arial Narrow" w:hAnsi="Arial Narrow"/>
      <w:b/>
      <w:color w:val="000000"/>
      <w:sz w:val="22"/>
      <w:szCs w:val="22"/>
      <w:u w:val="single"/>
      <w:lang w:val="en-US" w:eastAsia="en-US" w:bidi="ar-SA"/>
    </w:rPr>
  </w:style>
  <w:style w:type="paragraph" w:customStyle="1" w:styleId="textbold">
    <w:name w:val="text bold"/>
    <w:basedOn w:val="Normal"/>
    <w:link w:val="underline"/>
    <w:rsid w:val="009737B0"/>
    <w:pPr>
      <w:ind w:left="720"/>
      <w:jc w:val="both"/>
    </w:pPr>
    <w:rPr>
      <w:rFonts w:asciiTheme="minorHAnsi" w:hAnsiTheme="minorHAnsi"/>
      <w:b/>
      <w:sz w:val="24"/>
      <w:u w:val="single"/>
    </w:rPr>
  </w:style>
  <w:style w:type="character" w:customStyle="1" w:styleId="Heading5Char">
    <w:name w:val="Heading 5 Char"/>
    <w:basedOn w:val="DefaultParagraphFont"/>
    <w:link w:val="Heading5"/>
    <w:uiPriority w:val="9"/>
    <w:semiHidden/>
    <w:rsid w:val="009737B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13</Pages>
  <Words>2237</Words>
  <Characters>12752</Characters>
  <Application>Microsoft Macintosh Word</Application>
  <DocSecurity>0</DocSecurity>
  <Lines>106</Lines>
  <Paragraphs>29</Paragraphs>
  <ScaleCrop>false</ScaleCrop>
  <Company>Whitman College</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2012-11-18T23:44:00Z</dcterms:created>
  <dcterms:modified xsi:type="dcterms:W3CDTF">2012-11-18T23:50:00Z</dcterms:modified>
</cp:coreProperties>
</file>