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0F1" w:rsidRDefault="00C040F1" w:rsidP="00C040F1">
      <w:pPr>
        <w:pStyle w:val="Heading3"/>
      </w:pPr>
      <w:r>
        <w:t>Obama pushing now payroll cut extension now—Boehner affirms over GOP, but still needs PC</w:t>
      </w:r>
    </w:p>
    <w:p w:rsidR="00C040F1" w:rsidRDefault="00C040F1" w:rsidP="00C040F1">
      <w:pPr>
        <w:pStyle w:val="ShortCite"/>
        <w:rPr>
          <w:b w:val="0"/>
          <w:sz w:val="18"/>
        </w:rPr>
      </w:pPr>
      <w:r>
        <w:t xml:space="preserve">AP 12-1 </w:t>
      </w:r>
      <w:r>
        <w:rPr>
          <w:b w:val="0"/>
          <w:sz w:val="18"/>
        </w:rPr>
        <w:t xml:space="preserve">(Associated Press, 2011, Associated w/ major news networks, "Senate Rejects Rival Payroll Tax Cut Plans as Vote Exposes Split Among GOP", Fox News, </w:t>
      </w:r>
      <w:hyperlink r:id="rId9" w:history="1">
        <w:r w:rsidRPr="00200CBB">
          <w:rPr>
            <w:rStyle w:val="Hyperlink"/>
            <w:b w:val="0"/>
            <w:sz w:val="18"/>
          </w:rPr>
          <w:t>http://www.foxnews.com/politics/2011/12/01/house-gop-craft-plan-to-extend-jobless-benefits-payroll-tax-holiday/</w:t>
        </w:r>
      </w:hyperlink>
      <w:r>
        <w:rPr>
          <w:b w:val="0"/>
          <w:sz w:val="18"/>
        </w:rPr>
        <w:t>)</w:t>
      </w:r>
    </w:p>
    <w:p w:rsidR="00C040F1" w:rsidRPr="00373423" w:rsidRDefault="00C040F1" w:rsidP="00C040F1">
      <w:proofErr w:type="gramStart"/>
      <w:r w:rsidRPr="0093664E">
        <w:rPr>
          <w:rStyle w:val="Underline"/>
        </w:rPr>
        <w:t xml:space="preserve">More than two dozen </w:t>
      </w:r>
      <w:r w:rsidRPr="00B93E01">
        <w:rPr>
          <w:sz w:val="16"/>
        </w:rPr>
        <w:t xml:space="preserve">of </w:t>
      </w:r>
      <w:r>
        <w:rPr>
          <w:sz w:val="16"/>
        </w:rPr>
        <w:t xml:space="preserve">… </w:t>
      </w:r>
      <w:r w:rsidRPr="00B93E01">
        <w:rPr>
          <w:sz w:val="16"/>
        </w:rPr>
        <w:t>decades and a painfully slow recovery.</w:t>
      </w:r>
      <w:proofErr w:type="gramEnd"/>
    </w:p>
    <w:p w:rsidR="00C040F1" w:rsidRPr="00373423" w:rsidRDefault="00C040F1" w:rsidP="00C040F1">
      <w:pPr>
        <w:rPr>
          <w:sz w:val="16"/>
        </w:rPr>
      </w:pPr>
    </w:p>
    <w:p w:rsidR="00C040F1" w:rsidRPr="009D23F2" w:rsidRDefault="00C040F1" w:rsidP="00C040F1">
      <w:pPr>
        <w:pStyle w:val="Heading3"/>
      </w:pPr>
      <w:r w:rsidRPr="009D23F2">
        <w:t xml:space="preserve">PC key to payroll tax </w:t>
      </w:r>
      <w:proofErr w:type="gramStart"/>
      <w:r w:rsidRPr="009D23F2">
        <w:t>cut  -</w:t>
      </w:r>
      <w:proofErr w:type="gramEnd"/>
      <w:r w:rsidRPr="009D23F2">
        <w:t xml:space="preserve"> that’s key to the economy</w:t>
      </w:r>
    </w:p>
    <w:p w:rsidR="00C040F1" w:rsidRPr="009D23F2" w:rsidRDefault="00C040F1" w:rsidP="00C040F1">
      <w:pPr>
        <w:pStyle w:val="card"/>
        <w:ind w:left="0"/>
      </w:pPr>
      <w:r w:rsidRPr="009D23F2">
        <w:t xml:space="preserve">Philadelphia Inquirer, 9-8-2011, “Don’t expect miracles on job growth,” </w:t>
      </w:r>
      <w:hyperlink r:id="rId10" w:history="1">
        <w:r w:rsidRPr="009D23F2">
          <w:rPr>
            <w:rStyle w:val="Hyperlink"/>
          </w:rPr>
          <w:t>http://articles.philly.com/2011-09-08/news/30130709_1_jobs-plan-american-economy-rare-tax</w:t>
        </w:r>
      </w:hyperlink>
    </w:p>
    <w:p w:rsidR="00C040F1" w:rsidRPr="007C665F" w:rsidRDefault="00C040F1" w:rsidP="00C040F1">
      <w:pPr>
        <w:pStyle w:val="card"/>
        <w:ind w:left="0" w:right="0"/>
        <w:rPr>
          <w:sz w:val="16"/>
        </w:rPr>
      </w:pPr>
      <w:proofErr w:type="gramStart"/>
      <w:r w:rsidRPr="007C665F">
        <w:rPr>
          <w:sz w:val="16"/>
        </w:rPr>
        <w:t xml:space="preserve">The fundamental problem in the </w:t>
      </w:r>
      <w:r>
        <w:rPr>
          <w:sz w:val="16"/>
        </w:rPr>
        <w:t xml:space="preserve">… </w:t>
      </w:r>
      <w:r w:rsidRPr="007C665F">
        <w:rPr>
          <w:sz w:val="16"/>
        </w:rPr>
        <w:t>effort to privatize Social Security.</w:t>
      </w:r>
      <w:proofErr w:type="gramEnd"/>
    </w:p>
    <w:p w:rsidR="00C040F1" w:rsidRDefault="00C040F1" w:rsidP="00C040F1">
      <w:pPr>
        <w:pStyle w:val="tag"/>
      </w:pPr>
    </w:p>
    <w:p w:rsidR="00C040F1" w:rsidRDefault="00C040F1" w:rsidP="00C040F1">
      <w:pPr>
        <w:pStyle w:val="Heading3"/>
      </w:pPr>
      <w:r>
        <w:t xml:space="preserve">The plan will be a huge fight for Obama </w:t>
      </w:r>
    </w:p>
    <w:p w:rsidR="00C040F1" w:rsidRPr="00745215" w:rsidRDefault="00C040F1" w:rsidP="00C040F1">
      <w:pPr>
        <w:pStyle w:val="ShortCite"/>
      </w:pPr>
      <w:r>
        <w:rPr>
          <w:caps/>
        </w:rPr>
        <w:t xml:space="preserve">Leone </w:t>
      </w:r>
      <w:r>
        <w:rPr>
          <w:b w:val="0"/>
          <w:sz w:val="18"/>
        </w:rPr>
        <w:t xml:space="preserve">(@ Space News) </w:t>
      </w:r>
      <w:r>
        <w:t xml:space="preserve">9 -19 </w:t>
      </w:r>
      <w:r>
        <w:rPr>
          <w:b w:val="0"/>
          <w:sz w:val="18"/>
        </w:rPr>
        <w:t xml:space="preserve">[Dan, </w:t>
      </w:r>
      <w:proofErr w:type="gramStart"/>
      <w:r>
        <w:rPr>
          <w:b w:val="0"/>
          <w:sz w:val="18"/>
        </w:rPr>
        <w:t>2011 ,</w:t>
      </w:r>
      <w:proofErr w:type="gramEnd"/>
      <w:r>
        <w:rPr>
          <w:b w:val="0"/>
          <w:sz w:val="18"/>
        </w:rPr>
        <w:t xml:space="preserve"> NASA Spending Bill Boosts Hubble Telescope Successor, Funds Commercial Crew, Space.com News, http://www.space.com/13003-nasa-spending-bill-james-webb-commercial-crew.html]</w:t>
      </w:r>
    </w:p>
    <w:p w:rsidR="00C040F1" w:rsidRPr="00D70C12" w:rsidRDefault="00C040F1" w:rsidP="00C040F1">
      <w:pPr>
        <w:ind w:left="360"/>
        <w:rPr>
          <w:bCs/>
          <w:u w:val="single"/>
        </w:rPr>
      </w:pPr>
      <w:r w:rsidRPr="00D70C12">
        <w:rPr>
          <w:sz w:val="16"/>
        </w:rPr>
        <w:t xml:space="preserve">WASHINGTON — </w:t>
      </w:r>
      <w:proofErr w:type="gramStart"/>
      <w:r w:rsidRPr="00D70C12">
        <w:rPr>
          <w:rStyle w:val="Underline"/>
          <w:highlight w:val="green"/>
        </w:rPr>
        <w:t>The</w:t>
      </w:r>
      <w:proofErr w:type="gramEnd"/>
      <w:r w:rsidRPr="00D70C12">
        <w:rPr>
          <w:rStyle w:val="Underline"/>
        </w:rPr>
        <w:t xml:space="preserve"> U.S. </w:t>
      </w:r>
      <w:r w:rsidRPr="00D70C12">
        <w:rPr>
          <w:rStyle w:val="Underline"/>
          <w:highlight w:val="green"/>
        </w:rPr>
        <w:t>Senate</w:t>
      </w:r>
      <w:r w:rsidRPr="00D70C12">
        <w:rPr>
          <w:rStyle w:val="Underline"/>
        </w:rPr>
        <w:t xml:space="preserve"> Appropriations Committee </w:t>
      </w:r>
      <w:r>
        <w:rPr>
          <w:rStyle w:val="Underline"/>
        </w:rPr>
        <w:t xml:space="preserve">… </w:t>
      </w:r>
      <w:r w:rsidRPr="00D70C12">
        <w:rPr>
          <w:rStyle w:val="Underline"/>
          <w:highlight w:val="green"/>
        </w:rPr>
        <w:t>$400 million</w:t>
      </w:r>
      <w:r w:rsidRPr="00D70C12">
        <w:rPr>
          <w:rStyle w:val="Underline"/>
        </w:rPr>
        <w:t xml:space="preserve"> from its $1 billion request.</w:t>
      </w:r>
    </w:p>
    <w:p w:rsidR="00C040F1" w:rsidRPr="00140173" w:rsidRDefault="00C040F1" w:rsidP="00C040F1"/>
    <w:p w:rsidR="00C040F1" w:rsidRPr="00140173" w:rsidRDefault="00C040F1" w:rsidP="00C040F1"/>
    <w:p w:rsidR="00C040F1" w:rsidRPr="009D23F2" w:rsidRDefault="00C040F1" w:rsidP="00C040F1">
      <w:pPr>
        <w:pStyle w:val="Heading3"/>
      </w:pPr>
      <w:r>
        <w:t>Payroll tax is key to avoid the double dip rece</w:t>
      </w:r>
      <w:bookmarkStart w:id="0" w:name="_GoBack"/>
      <w:bookmarkEnd w:id="0"/>
      <w:r>
        <w:t xml:space="preserve">ssion </w:t>
      </w:r>
    </w:p>
    <w:p w:rsidR="00C040F1" w:rsidRPr="009D23F2" w:rsidRDefault="00C040F1" w:rsidP="00C040F1">
      <w:pPr>
        <w:pStyle w:val="card"/>
      </w:pPr>
      <w:proofErr w:type="spellStart"/>
      <w:proofErr w:type="gramStart"/>
      <w:r w:rsidRPr="009D23F2">
        <w:t>Mascaro</w:t>
      </w:r>
      <w:proofErr w:type="spellEnd"/>
      <w:r w:rsidRPr="009D23F2">
        <w:t xml:space="preserve"> and Parsons 10-12-2011(Correspondents.</w:t>
      </w:r>
      <w:proofErr w:type="gramEnd"/>
      <w:r w:rsidRPr="009D23F2">
        <w:t xml:space="preserve"> </w:t>
      </w:r>
      <w:proofErr w:type="gramStart"/>
      <w:r w:rsidRPr="009D23F2">
        <w:t>Washington Bureau.</w:t>
      </w:r>
      <w:proofErr w:type="gramEnd"/>
      <w:r w:rsidRPr="009D23F2">
        <w:t xml:space="preserve"> LA Times. Senate blocks Obama jobs plan, </w:t>
      </w:r>
      <w:hyperlink r:id="rId11" w:history="1">
        <w:r w:rsidRPr="009D23F2">
          <w:rPr>
            <w:rStyle w:val="Hyperlink"/>
          </w:rPr>
          <w:t>http://articles.latimes.com/2011/oct/11/nation/la-na-senate-jobs-20111012</w:t>
        </w:r>
      </w:hyperlink>
      <w:r w:rsidRPr="009D23F2">
        <w:t>)</w:t>
      </w:r>
    </w:p>
    <w:p w:rsidR="00C040F1" w:rsidRPr="009D23F2" w:rsidRDefault="00C040F1" w:rsidP="00C040F1"/>
    <w:p w:rsidR="00C040F1" w:rsidRPr="00BB5CCC" w:rsidRDefault="00C040F1" w:rsidP="00C040F1">
      <w:pPr>
        <w:pStyle w:val="card"/>
        <w:rPr>
          <w:rStyle w:val="underline0"/>
        </w:rPr>
      </w:pPr>
      <w:proofErr w:type="gramStart"/>
      <w:r w:rsidRPr="009D23F2">
        <w:t xml:space="preserve">Sen. Charles E. Schumer of New </w:t>
      </w:r>
      <w:r>
        <w:t xml:space="preserve">… </w:t>
      </w:r>
      <w:r w:rsidRPr="00BF4FA6">
        <w:rPr>
          <w:rStyle w:val="underline0"/>
          <w:highlight w:val="green"/>
        </w:rPr>
        <w:t>of going back into recession</w:t>
      </w:r>
      <w:r w:rsidRPr="00BB5CCC">
        <w:rPr>
          <w:rStyle w:val="underline0"/>
        </w:rPr>
        <w:t>."</w:t>
      </w:r>
      <w:proofErr w:type="gramEnd"/>
    </w:p>
    <w:p w:rsidR="00C040F1" w:rsidRPr="009D23F2" w:rsidRDefault="00C040F1" w:rsidP="00C040F1">
      <w:pPr>
        <w:pStyle w:val="card"/>
      </w:pPr>
      <w:r w:rsidRPr="009D23F2">
        <w:t>Other elements of Obama's measure are expected to come before the Senate, including ones that would provide $35 billion to states to prevent layoffs of teachers, firefighters and first responders and $25 billion for school modernization.</w:t>
      </w:r>
    </w:p>
    <w:p w:rsidR="00C040F1" w:rsidRPr="009D23F2" w:rsidRDefault="00C040F1" w:rsidP="00C040F1">
      <w:pPr>
        <w:pStyle w:val="card"/>
      </w:pPr>
      <w:r w:rsidRPr="009D23F2">
        <w:t>Schumer is preparing legislation that would combine Obama's proposal for a $10-billion infrastructure bank to spur road and highway improvements with a GOP-backed proposal for a tax break for companies that repatriate overseas profits. He hopes the matchup would generate bipartisan support.</w:t>
      </w:r>
    </w:p>
    <w:p w:rsidR="00C040F1" w:rsidRPr="009D23F2" w:rsidRDefault="00C040F1" w:rsidP="00C040F1">
      <w:pPr>
        <w:pStyle w:val="card"/>
      </w:pPr>
      <w:r w:rsidRPr="00414D41">
        <w:rPr>
          <w:rStyle w:val="underline0"/>
          <w:highlight w:val="green"/>
        </w:rPr>
        <w:t>Advisors</w:t>
      </w:r>
      <w:r w:rsidRPr="00BB5CCC">
        <w:rPr>
          <w:rStyle w:val="underline0"/>
        </w:rPr>
        <w:t xml:space="preserve"> to the president </w:t>
      </w:r>
      <w:r w:rsidRPr="00414D41">
        <w:rPr>
          <w:rStyle w:val="underline0"/>
          <w:highlight w:val="green"/>
        </w:rPr>
        <w:t xml:space="preserve">argue </w:t>
      </w:r>
      <w:r>
        <w:rPr>
          <w:rStyle w:val="underline0"/>
          <w:highlight w:val="green"/>
        </w:rPr>
        <w:t xml:space="preserve">… </w:t>
      </w:r>
      <w:r w:rsidRPr="00BB5CCC">
        <w:rPr>
          <w:rStyle w:val="underline0"/>
        </w:rPr>
        <w:t xml:space="preserve">say, the </w:t>
      </w:r>
      <w:r w:rsidRPr="00414D41">
        <w:rPr>
          <w:rStyle w:val="underline0"/>
          <w:highlight w:val="green"/>
        </w:rPr>
        <w:t>more support swells</w:t>
      </w:r>
      <w:r w:rsidRPr="00414D41">
        <w:rPr>
          <w:highlight w:val="green"/>
        </w:rPr>
        <w:t>.</w:t>
      </w:r>
    </w:p>
    <w:p w:rsidR="00C040F1" w:rsidRPr="009D23F2" w:rsidRDefault="00C040F1" w:rsidP="00C040F1">
      <w:pPr>
        <w:pStyle w:val="card"/>
      </w:pPr>
      <w:r w:rsidRPr="009D23F2">
        <w:t>In a memo to campaign staff Tuesday, Obama strategist David Axelrod said "support has grown by nearly 10%" over the last three weeks as the president has barnstormed for the bill.</w:t>
      </w:r>
    </w:p>
    <w:p w:rsidR="00C040F1" w:rsidRDefault="00C040F1" w:rsidP="00C040F1">
      <w:pPr>
        <w:pStyle w:val="card"/>
      </w:pPr>
      <w:r w:rsidRPr="009C0AF8">
        <w:t>When Obama travels to Michigan on Friday, he will slightly adjust his message. Rather than urge crowds to tell Congress to "pass this bill," as he has done for the last month, he will talk about passing it piece by piece,</w:t>
      </w:r>
      <w:r w:rsidRPr="00BB5CCC">
        <w:rPr>
          <w:rStyle w:val="underline0"/>
        </w:rPr>
        <w:t xml:space="preserve"> </w:t>
      </w:r>
      <w:r w:rsidRPr="009D23F2">
        <w:t>according to one senior administration official who expects that the payroll tax is likely to be the first provision to come before Congress.</w:t>
      </w:r>
    </w:p>
    <w:p w:rsidR="00C040F1" w:rsidRDefault="00C040F1" w:rsidP="00C040F1"/>
    <w:p w:rsidR="00C040F1" w:rsidRPr="001C26E4" w:rsidRDefault="00C040F1" w:rsidP="00C040F1">
      <w:pPr>
        <w:pStyle w:val="tag"/>
      </w:pPr>
      <w:r>
        <w:t>Nuclear war</w:t>
      </w:r>
    </w:p>
    <w:p w:rsidR="00C040F1" w:rsidRPr="00397FB1" w:rsidRDefault="00C040F1" w:rsidP="00C040F1">
      <w:r w:rsidRPr="00397FB1">
        <w:t xml:space="preserve">Broward 9 ((Member of </w:t>
      </w:r>
      <w:proofErr w:type="spellStart"/>
      <w:r w:rsidRPr="00397FB1">
        <w:t>Triond</w:t>
      </w:r>
      <w:proofErr w:type="spellEnd"/>
      <w:r w:rsidRPr="00397FB1">
        <w:t xml:space="preserve">) </w:t>
      </w:r>
      <w:hyperlink r:id="rId12" w:history="1">
        <w:r w:rsidRPr="00397FB1">
          <w:t>http://newsflavor.com/opinions/will-an-economic-collapse-kill-you</w:t>
        </w:r>
      </w:hyperlink>
    </w:p>
    <w:p w:rsidR="00C040F1" w:rsidRPr="001C26E4" w:rsidRDefault="00C040F1" w:rsidP="00C040F1">
      <w:r w:rsidRPr="001C26E4">
        <w:tab/>
      </w:r>
    </w:p>
    <w:p w:rsidR="00C040F1" w:rsidRPr="00804BEF" w:rsidRDefault="00C040F1" w:rsidP="00C040F1">
      <w:pPr>
        <w:pStyle w:val="card"/>
        <w:rPr>
          <w:b/>
          <w:u w:val="single"/>
        </w:rPr>
      </w:pPr>
      <w:proofErr w:type="gramStart"/>
      <w:r w:rsidRPr="00397FB1">
        <w:rPr>
          <w:rStyle w:val="underline0"/>
          <w:b w:val="0"/>
        </w:rPr>
        <w:t xml:space="preserve">Now </w:t>
      </w:r>
      <w:proofErr w:type="spellStart"/>
      <w:r w:rsidRPr="00397FB1">
        <w:rPr>
          <w:rStyle w:val="underline0"/>
        </w:rPr>
        <w:t>it</w:t>
      </w:r>
      <w:r w:rsidRPr="00AC75D0">
        <w:rPr>
          <w:rStyle w:val="underline0"/>
          <w:highlight w:val="green"/>
        </w:rPr>
        <w:t>s</w:t>
      </w:r>
      <w:proofErr w:type="spellEnd"/>
      <w:r w:rsidRPr="00AC75D0">
        <w:rPr>
          <w:rStyle w:val="underline0"/>
          <w:highlight w:val="green"/>
        </w:rPr>
        <w:t xml:space="preserve"> time to look </w:t>
      </w:r>
      <w:r>
        <w:rPr>
          <w:rStyle w:val="underline0"/>
          <w:highlight w:val="green"/>
        </w:rPr>
        <w:t xml:space="preserve">… </w:t>
      </w:r>
      <w:r w:rsidRPr="00397FB1">
        <w:rPr>
          <w:rStyle w:val="underline0"/>
        </w:rPr>
        <w:t xml:space="preserve">us </w:t>
      </w:r>
      <w:r w:rsidRPr="009505CD">
        <w:rPr>
          <w:rStyle w:val="underline0"/>
          <w:highlight w:val="green"/>
        </w:rPr>
        <w:t>in the 21st century.</w:t>
      </w:r>
      <w:proofErr w:type="gramEnd"/>
      <w:r w:rsidRPr="00397FB1">
        <w:rPr>
          <w:rStyle w:val="underline0"/>
        </w:rPr>
        <w:t xml:space="preserve"> </w:t>
      </w:r>
    </w:p>
    <w:p w:rsidR="00C040F1" w:rsidRPr="00804BEF" w:rsidRDefault="00C040F1" w:rsidP="00C040F1">
      <w:pPr>
        <w:pStyle w:val="BlockTitle"/>
        <w:rPr>
          <w:b w:val="0"/>
        </w:rPr>
      </w:pPr>
    </w:p>
    <w:p w:rsidR="00C040F1" w:rsidRDefault="00C040F1" w:rsidP="00C040F1"/>
    <w:p w:rsidR="00C040F1" w:rsidRDefault="00C040F1" w:rsidP="00C040F1"/>
    <w:p w:rsidR="00C040F1" w:rsidRDefault="00C040F1" w:rsidP="00C040F1"/>
    <w:p w:rsidR="00C040F1" w:rsidRDefault="00C040F1" w:rsidP="00C040F1"/>
    <w:p w:rsidR="00C040F1" w:rsidRDefault="00C040F1" w:rsidP="00C040F1"/>
    <w:p w:rsidR="00880440" w:rsidRPr="00C040F1" w:rsidRDefault="00880440" w:rsidP="00C040F1"/>
    <w:sectPr w:rsidR="00880440" w:rsidRPr="00C040F1"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0F1" w:rsidRDefault="00C040F1" w:rsidP="00261634">
      <w:r>
        <w:separator/>
      </w:r>
    </w:p>
  </w:endnote>
  <w:endnote w:type="continuationSeparator" w:id="0">
    <w:p w:rsidR="00C040F1" w:rsidRDefault="00C040F1"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0F1" w:rsidRDefault="00C040F1" w:rsidP="00261634">
      <w:r>
        <w:separator/>
      </w:r>
    </w:p>
  </w:footnote>
  <w:footnote w:type="continuationSeparator" w:id="0">
    <w:p w:rsidR="00C040F1" w:rsidRDefault="00C040F1"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0F1"/>
    <w:rsid w:val="00000B0C"/>
    <w:rsid w:val="00002D07"/>
    <w:rsid w:val="00006718"/>
    <w:rsid w:val="0001173E"/>
    <w:rsid w:val="00013A2C"/>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1D1E"/>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42B5"/>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279"/>
    <w:rsid w:val="00206482"/>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3554B"/>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6614D"/>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122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372C"/>
    <w:rsid w:val="00683F81"/>
    <w:rsid w:val="0068560D"/>
    <w:rsid w:val="00686AF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408D"/>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8F7F68"/>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776EB"/>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18D1"/>
    <w:rsid w:val="00B225BC"/>
    <w:rsid w:val="00B24831"/>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578F"/>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40F1"/>
    <w:rsid w:val="00C05280"/>
    <w:rsid w:val="00C0545D"/>
    <w:rsid w:val="00C061A7"/>
    <w:rsid w:val="00C07092"/>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45A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062FA"/>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3BB8"/>
    <w:rsid w:val="00E345F1"/>
    <w:rsid w:val="00E35A4F"/>
    <w:rsid w:val="00E35D78"/>
    <w:rsid w:val="00E40FA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942"/>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16FA"/>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F1C15"/>
    <w:rPr>
      <w:rFonts w:ascii="Georgia" w:hAnsi="Georgia" w:cs="Times New Roman"/>
    </w:rPr>
  </w:style>
  <w:style w:type="paragraph" w:styleId="Heading1">
    <w:name w:val="heading 1"/>
    <w:basedOn w:val="Normal"/>
    <w:next w:val="Normal"/>
    <w:link w:val="Heading1Char"/>
    <w:uiPriority w:val="9"/>
    <w:qFormat/>
    <w:rsid w:val="002F1C15"/>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2F1C15"/>
    <w:pPr>
      <w:outlineLvl w:val="1"/>
    </w:pPr>
  </w:style>
  <w:style w:type="paragraph" w:styleId="Heading3">
    <w:name w:val="heading 3"/>
    <w:aliases w:val="Tag"/>
    <w:basedOn w:val="Normal"/>
    <w:next w:val="Normal"/>
    <w:link w:val="Heading3Char"/>
    <w:qFormat/>
    <w:rsid w:val="00C040F1"/>
    <w:pPr>
      <w:keepNext/>
      <w:keepLines/>
      <w:spacing w:before="200"/>
      <w:outlineLvl w:val="2"/>
    </w:pPr>
    <w:rPr>
      <w:rFonts w:ascii="Times New Roman" w:eastAsia="SimSun" w:hAnsi="Times New Roman"/>
      <w:b/>
      <w:bCs/>
      <w:sz w:val="24"/>
      <w:szCs w:val="20"/>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F1C15"/>
    <w:rPr>
      <w:rFonts w:ascii="Georgia" w:eastAsia="Times New Roman" w:hAnsi="Georgia"/>
      <w:b/>
      <w:bCs/>
      <w:sz w:val="28"/>
      <w:szCs w:val="28"/>
      <w:u w:val="single"/>
    </w:rPr>
  </w:style>
  <w:style w:type="paragraph" w:styleId="DocumentMap">
    <w:name w:val="Document Map"/>
    <w:basedOn w:val="Normal"/>
    <w:link w:val="DocumentMapChar"/>
    <w:semiHidden/>
    <w:rsid w:val="002F1C15"/>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2F1C15"/>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2F1C15"/>
    <w:rPr>
      <w:rFonts w:ascii="Georgia" w:eastAsia="Times New Roman" w:hAnsi="Georgia"/>
      <w:b/>
      <w:bCs/>
      <w:sz w:val="28"/>
      <w:szCs w:val="28"/>
      <w:u w:val="single"/>
    </w:rPr>
  </w:style>
  <w:style w:type="character" w:styleId="Hyperlink">
    <w:name w:val="Hyperlink"/>
    <w:basedOn w:val="DefaultParagraphFont"/>
    <w:rsid w:val="002F1C15"/>
    <w:rPr>
      <w:color w:val="auto"/>
      <w:u w:val="none"/>
    </w:rPr>
  </w:style>
  <w:style w:type="paragraph" w:styleId="Header">
    <w:name w:val="header"/>
    <w:basedOn w:val="Normal"/>
    <w:link w:val="HeaderChar"/>
    <w:uiPriority w:val="99"/>
    <w:unhideWhenUsed/>
    <w:rsid w:val="002F1C15"/>
    <w:pPr>
      <w:tabs>
        <w:tab w:val="center" w:pos="4680"/>
        <w:tab w:val="right" w:pos="9360"/>
      </w:tabs>
    </w:pPr>
  </w:style>
  <w:style w:type="character" w:customStyle="1" w:styleId="HeaderChar">
    <w:name w:val="Header Char"/>
    <w:basedOn w:val="DefaultParagraphFont"/>
    <w:link w:val="Header"/>
    <w:uiPriority w:val="99"/>
    <w:rsid w:val="002F1C15"/>
    <w:rPr>
      <w:rFonts w:ascii="Georgia" w:hAnsi="Georgia" w:cs="Times New Roman"/>
    </w:rPr>
  </w:style>
  <w:style w:type="paragraph" w:customStyle="1" w:styleId="Default">
    <w:name w:val="Default"/>
    <w:basedOn w:val="Normal"/>
    <w:rsid w:val="002F1C15"/>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2F1C15"/>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2F1C15"/>
  </w:style>
  <w:style w:type="character" w:customStyle="1" w:styleId="Underline">
    <w:name w:val="Underline"/>
    <w:aliases w:val="Intense Emphasis,Style Bold Underline,apple-style-span + 6 pt,Bold,Kern at 16 pt,Intense Emphasis1,Intense Emphasis2,HHeading 3 + 12 pt,Cards + Font: 12 pt Char,Style,Bold Cite Char,Citation Char Char Char,ci"/>
    <w:basedOn w:val="DefaultParagraphFont"/>
    <w:uiPriority w:val="5"/>
    <w:qFormat/>
    <w:rsid w:val="002F1C15"/>
    <w:rPr>
      <w:u w:val="single"/>
    </w:rPr>
  </w:style>
  <w:style w:type="paragraph" w:styleId="Footer">
    <w:name w:val="footer"/>
    <w:basedOn w:val="Normal"/>
    <w:link w:val="FooterChar"/>
    <w:uiPriority w:val="99"/>
    <w:unhideWhenUsed/>
    <w:rsid w:val="002F1C15"/>
    <w:pPr>
      <w:tabs>
        <w:tab w:val="center" w:pos="4680"/>
        <w:tab w:val="right" w:pos="9360"/>
      </w:tabs>
    </w:pPr>
  </w:style>
  <w:style w:type="character" w:customStyle="1" w:styleId="FooterChar">
    <w:name w:val="Footer Char"/>
    <w:basedOn w:val="DefaultParagraphFont"/>
    <w:link w:val="Footer"/>
    <w:uiPriority w:val="99"/>
    <w:rsid w:val="002F1C15"/>
    <w:rPr>
      <w:rFonts w:ascii="Georgia" w:hAnsi="Georgia" w:cs="Times New Roman"/>
    </w:rPr>
  </w:style>
  <w:style w:type="paragraph" w:styleId="List">
    <w:name w:val="List"/>
    <w:basedOn w:val="Normal"/>
    <w:uiPriority w:val="99"/>
    <w:semiHidden/>
    <w:unhideWhenUsed/>
    <w:rsid w:val="002F1C15"/>
    <w:pPr>
      <w:contextualSpacing/>
    </w:pPr>
  </w:style>
  <w:style w:type="paragraph" w:customStyle="1" w:styleId="PageHeaderLine1">
    <w:name w:val="PageHeaderLine1"/>
    <w:basedOn w:val="Normal"/>
    <w:rsid w:val="002F1C15"/>
    <w:pPr>
      <w:tabs>
        <w:tab w:val="right" w:pos="10800"/>
      </w:tabs>
    </w:pPr>
    <w:rPr>
      <w:b/>
    </w:rPr>
  </w:style>
  <w:style w:type="paragraph" w:customStyle="1" w:styleId="PageHeaderLine2">
    <w:name w:val="PageHeaderLine2"/>
    <w:basedOn w:val="Normal"/>
    <w:next w:val="Normal"/>
    <w:rsid w:val="002F1C15"/>
    <w:pPr>
      <w:tabs>
        <w:tab w:val="right" w:pos="10800"/>
      </w:tabs>
      <w:spacing w:line="480" w:lineRule="auto"/>
    </w:pPr>
    <w:rPr>
      <w:b/>
    </w:rPr>
  </w:style>
  <w:style w:type="paragraph" w:styleId="TOC1">
    <w:name w:val="toc 1"/>
    <w:basedOn w:val="Normal"/>
    <w:next w:val="Normal"/>
    <w:autoRedefine/>
    <w:uiPriority w:val="39"/>
    <w:semiHidden/>
    <w:unhideWhenUsed/>
    <w:rsid w:val="002F1C15"/>
  </w:style>
  <w:style w:type="paragraph" w:styleId="TOC4">
    <w:name w:val="toc 4"/>
    <w:basedOn w:val="Normal"/>
    <w:next w:val="Normal"/>
    <w:autoRedefine/>
    <w:uiPriority w:val="39"/>
    <w:semiHidden/>
    <w:unhideWhenUsed/>
    <w:rsid w:val="002F1C15"/>
    <w:pPr>
      <w:spacing w:before="240"/>
    </w:pPr>
    <w:rPr>
      <w:b/>
      <w:u w:val="single"/>
    </w:rPr>
  </w:style>
  <w:style w:type="character" w:customStyle="1" w:styleId="Heading3Char">
    <w:name w:val="Heading 3 Char"/>
    <w:aliases w:val="Tag Char"/>
    <w:basedOn w:val="DefaultParagraphFont"/>
    <w:link w:val="Heading3"/>
    <w:rsid w:val="00C040F1"/>
    <w:rPr>
      <w:rFonts w:ascii="Times New Roman" w:eastAsia="SimSun" w:hAnsi="Times New Roman" w:cs="Times New Roman"/>
      <w:b/>
      <w:bCs/>
      <w:sz w:val="24"/>
      <w:szCs w:val="20"/>
      <w:lang w:eastAsia="en-US" w:bidi="en-US"/>
    </w:rPr>
  </w:style>
  <w:style w:type="paragraph" w:customStyle="1" w:styleId="tag">
    <w:name w:val="tag"/>
    <w:basedOn w:val="Normal"/>
    <w:next w:val="Normal"/>
    <w:link w:val="tagChar"/>
    <w:rsid w:val="00C040F1"/>
    <w:rPr>
      <w:rFonts w:ascii="Times New Roman" w:eastAsia="Times New Roman" w:hAnsi="Times New Roman"/>
      <w:b/>
      <w:sz w:val="24"/>
      <w:szCs w:val="20"/>
      <w:lang w:eastAsia="en-US" w:bidi="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rsid w:val="00C040F1"/>
    <w:rPr>
      <w:rFonts w:ascii="Times New Roman" w:eastAsia="Times New Roman" w:hAnsi="Times New Roman" w:cs="Times New Roman"/>
      <w:b/>
      <w:sz w:val="24"/>
      <w:szCs w:val="20"/>
      <w:lang w:eastAsia="en-US" w:bidi="en-US"/>
    </w:rPr>
  </w:style>
  <w:style w:type="paragraph" w:customStyle="1" w:styleId="card">
    <w:name w:val="card"/>
    <w:basedOn w:val="Normal"/>
    <w:next w:val="Normal"/>
    <w:link w:val="cardChar"/>
    <w:rsid w:val="00C040F1"/>
    <w:pPr>
      <w:ind w:left="288" w:right="288"/>
    </w:pPr>
    <w:rPr>
      <w:rFonts w:ascii="Times New Roman" w:eastAsia="Times New Roman" w:hAnsi="Times New Roman"/>
      <w:sz w:val="20"/>
      <w:szCs w:val="20"/>
      <w:lang w:eastAsia="en-US" w:bidi="en-US"/>
    </w:rPr>
  </w:style>
  <w:style w:type="character" w:customStyle="1" w:styleId="cardChar">
    <w:name w:val="card Char"/>
    <w:link w:val="card"/>
    <w:rsid w:val="00C040F1"/>
    <w:rPr>
      <w:rFonts w:ascii="Times New Roman" w:eastAsia="Times New Roman" w:hAnsi="Times New Roman" w:cs="Times New Roman"/>
      <w:sz w:val="20"/>
      <w:szCs w:val="20"/>
      <w:lang w:eastAsia="en-US" w:bidi="en-US"/>
    </w:rPr>
  </w:style>
  <w:style w:type="character" w:customStyle="1" w:styleId="underline0">
    <w:name w:val="underline"/>
    <w:rsid w:val="00C040F1"/>
    <w:rPr>
      <w:b/>
      <w:u w:val="single"/>
    </w:rPr>
  </w:style>
  <w:style w:type="paragraph" w:customStyle="1" w:styleId="BlockTitle">
    <w:name w:val="Block Title"/>
    <w:basedOn w:val="Heading1"/>
    <w:next w:val="Normal"/>
    <w:rsid w:val="00C040F1"/>
    <w:pPr>
      <w:keepNext/>
      <w:pageBreakBefore w:val="0"/>
      <w:spacing w:after="240"/>
    </w:pPr>
    <w:rPr>
      <w:rFonts w:ascii="Times New Roman" w:hAnsi="Times New Roman" w:cs="Arial"/>
      <w:kern w:val="32"/>
      <w:sz w:val="32"/>
      <w:szCs w:val="32"/>
      <w:lang w:eastAsia="en-US" w:bidi="en-US"/>
    </w:rPr>
  </w:style>
  <w:style w:type="paragraph" w:customStyle="1" w:styleId="ShortCite">
    <w:name w:val="Short Cite"/>
    <w:basedOn w:val="Normal"/>
    <w:link w:val="ShortCiteChar"/>
    <w:qFormat/>
    <w:rsid w:val="00C040F1"/>
    <w:rPr>
      <w:rFonts w:ascii="Times New Roman" w:eastAsia="Garamond" w:hAnsi="Times New Roman"/>
      <w:b/>
      <w:sz w:val="24"/>
      <w:szCs w:val="24"/>
      <w:lang w:eastAsia="en-US"/>
    </w:rPr>
  </w:style>
  <w:style w:type="character" w:customStyle="1" w:styleId="ShortCiteChar">
    <w:name w:val="Short Cite Char"/>
    <w:link w:val="ShortCite"/>
    <w:rsid w:val="00C040F1"/>
    <w:rPr>
      <w:rFonts w:ascii="Times New Roman" w:eastAsia="Garamond" w:hAnsi="Times New Roman" w:cs="Times New Roman"/>
      <w:b/>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F1C15"/>
    <w:rPr>
      <w:rFonts w:ascii="Georgia" w:hAnsi="Georgia" w:cs="Times New Roman"/>
    </w:rPr>
  </w:style>
  <w:style w:type="paragraph" w:styleId="Heading1">
    <w:name w:val="heading 1"/>
    <w:basedOn w:val="Normal"/>
    <w:next w:val="Normal"/>
    <w:link w:val="Heading1Char"/>
    <w:uiPriority w:val="9"/>
    <w:qFormat/>
    <w:rsid w:val="002F1C15"/>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2F1C15"/>
    <w:pPr>
      <w:outlineLvl w:val="1"/>
    </w:pPr>
  </w:style>
  <w:style w:type="paragraph" w:styleId="Heading3">
    <w:name w:val="heading 3"/>
    <w:aliases w:val="Tag"/>
    <w:basedOn w:val="Normal"/>
    <w:next w:val="Normal"/>
    <w:link w:val="Heading3Char"/>
    <w:qFormat/>
    <w:rsid w:val="00C040F1"/>
    <w:pPr>
      <w:keepNext/>
      <w:keepLines/>
      <w:spacing w:before="200"/>
      <w:outlineLvl w:val="2"/>
    </w:pPr>
    <w:rPr>
      <w:rFonts w:ascii="Times New Roman" w:eastAsia="SimSun" w:hAnsi="Times New Roman"/>
      <w:b/>
      <w:bCs/>
      <w:sz w:val="24"/>
      <w:szCs w:val="20"/>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F1C15"/>
    <w:rPr>
      <w:rFonts w:ascii="Georgia" w:eastAsia="Times New Roman" w:hAnsi="Georgia"/>
      <w:b/>
      <w:bCs/>
      <w:sz w:val="28"/>
      <w:szCs w:val="28"/>
      <w:u w:val="single"/>
    </w:rPr>
  </w:style>
  <w:style w:type="paragraph" w:styleId="DocumentMap">
    <w:name w:val="Document Map"/>
    <w:basedOn w:val="Normal"/>
    <w:link w:val="DocumentMapChar"/>
    <w:semiHidden/>
    <w:rsid w:val="002F1C15"/>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2F1C15"/>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2F1C15"/>
    <w:rPr>
      <w:rFonts w:ascii="Georgia" w:eastAsia="Times New Roman" w:hAnsi="Georgia"/>
      <w:b/>
      <w:bCs/>
      <w:sz w:val="28"/>
      <w:szCs w:val="28"/>
      <w:u w:val="single"/>
    </w:rPr>
  </w:style>
  <w:style w:type="character" w:styleId="Hyperlink">
    <w:name w:val="Hyperlink"/>
    <w:basedOn w:val="DefaultParagraphFont"/>
    <w:rsid w:val="002F1C15"/>
    <w:rPr>
      <w:color w:val="auto"/>
      <w:u w:val="none"/>
    </w:rPr>
  </w:style>
  <w:style w:type="paragraph" w:styleId="Header">
    <w:name w:val="header"/>
    <w:basedOn w:val="Normal"/>
    <w:link w:val="HeaderChar"/>
    <w:uiPriority w:val="99"/>
    <w:unhideWhenUsed/>
    <w:rsid w:val="002F1C15"/>
    <w:pPr>
      <w:tabs>
        <w:tab w:val="center" w:pos="4680"/>
        <w:tab w:val="right" w:pos="9360"/>
      </w:tabs>
    </w:pPr>
  </w:style>
  <w:style w:type="character" w:customStyle="1" w:styleId="HeaderChar">
    <w:name w:val="Header Char"/>
    <w:basedOn w:val="DefaultParagraphFont"/>
    <w:link w:val="Header"/>
    <w:uiPriority w:val="99"/>
    <w:rsid w:val="002F1C15"/>
    <w:rPr>
      <w:rFonts w:ascii="Georgia" w:hAnsi="Georgia" w:cs="Times New Roman"/>
    </w:rPr>
  </w:style>
  <w:style w:type="paragraph" w:customStyle="1" w:styleId="Default">
    <w:name w:val="Default"/>
    <w:basedOn w:val="Normal"/>
    <w:rsid w:val="002F1C15"/>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2F1C15"/>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2F1C15"/>
  </w:style>
  <w:style w:type="character" w:customStyle="1" w:styleId="Underline">
    <w:name w:val="Underline"/>
    <w:aliases w:val="Intense Emphasis,Style Bold Underline,apple-style-span + 6 pt,Bold,Kern at 16 pt,Intense Emphasis1,Intense Emphasis2,HHeading 3 + 12 pt,Cards + Font: 12 pt Char,Style,Bold Cite Char,Citation Char Char Char,ci"/>
    <w:basedOn w:val="DefaultParagraphFont"/>
    <w:uiPriority w:val="5"/>
    <w:qFormat/>
    <w:rsid w:val="002F1C15"/>
    <w:rPr>
      <w:u w:val="single"/>
    </w:rPr>
  </w:style>
  <w:style w:type="paragraph" w:styleId="Footer">
    <w:name w:val="footer"/>
    <w:basedOn w:val="Normal"/>
    <w:link w:val="FooterChar"/>
    <w:uiPriority w:val="99"/>
    <w:unhideWhenUsed/>
    <w:rsid w:val="002F1C15"/>
    <w:pPr>
      <w:tabs>
        <w:tab w:val="center" w:pos="4680"/>
        <w:tab w:val="right" w:pos="9360"/>
      </w:tabs>
    </w:pPr>
  </w:style>
  <w:style w:type="character" w:customStyle="1" w:styleId="FooterChar">
    <w:name w:val="Footer Char"/>
    <w:basedOn w:val="DefaultParagraphFont"/>
    <w:link w:val="Footer"/>
    <w:uiPriority w:val="99"/>
    <w:rsid w:val="002F1C15"/>
    <w:rPr>
      <w:rFonts w:ascii="Georgia" w:hAnsi="Georgia" w:cs="Times New Roman"/>
    </w:rPr>
  </w:style>
  <w:style w:type="paragraph" w:styleId="List">
    <w:name w:val="List"/>
    <w:basedOn w:val="Normal"/>
    <w:uiPriority w:val="99"/>
    <w:semiHidden/>
    <w:unhideWhenUsed/>
    <w:rsid w:val="002F1C15"/>
    <w:pPr>
      <w:contextualSpacing/>
    </w:pPr>
  </w:style>
  <w:style w:type="paragraph" w:customStyle="1" w:styleId="PageHeaderLine1">
    <w:name w:val="PageHeaderLine1"/>
    <w:basedOn w:val="Normal"/>
    <w:rsid w:val="002F1C15"/>
    <w:pPr>
      <w:tabs>
        <w:tab w:val="right" w:pos="10800"/>
      </w:tabs>
    </w:pPr>
    <w:rPr>
      <w:b/>
    </w:rPr>
  </w:style>
  <w:style w:type="paragraph" w:customStyle="1" w:styleId="PageHeaderLine2">
    <w:name w:val="PageHeaderLine2"/>
    <w:basedOn w:val="Normal"/>
    <w:next w:val="Normal"/>
    <w:rsid w:val="002F1C15"/>
    <w:pPr>
      <w:tabs>
        <w:tab w:val="right" w:pos="10800"/>
      </w:tabs>
      <w:spacing w:line="480" w:lineRule="auto"/>
    </w:pPr>
    <w:rPr>
      <w:b/>
    </w:rPr>
  </w:style>
  <w:style w:type="paragraph" w:styleId="TOC1">
    <w:name w:val="toc 1"/>
    <w:basedOn w:val="Normal"/>
    <w:next w:val="Normal"/>
    <w:autoRedefine/>
    <w:uiPriority w:val="39"/>
    <w:semiHidden/>
    <w:unhideWhenUsed/>
    <w:rsid w:val="002F1C15"/>
  </w:style>
  <w:style w:type="paragraph" w:styleId="TOC4">
    <w:name w:val="toc 4"/>
    <w:basedOn w:val="Normal"/>
    <w:next w:val="Normal"/>
    <w:autoRedefine/>
    <w:uiPriority w:val="39"/>
    <w:semiHidden/>
    <w:unhideWhenUsed/>
    <w:rsid w:val="002F1C15"/>
    <w:pPr>
      <w:spacing w:before="240"/>
    </w:pPr>
    <w:rPr>
      <w:b/>
      <w:u w:val="single"/>
    </w:rPr>
  </w:style>
  <w:style w:type="character" w:customStyle="1" w:styleId="Heading3Char">
    <w:name w:val="Heading 3 Char"/>
    <w:aliases w:val="Tag Char"/>
    <w:basedOn w:val="DefaultParagraphFont"/>
    <w:link w:val="Heading3"/>
    <w:rsid w:val="00C040F1"/>
    <w:rPr>
      <w:rFonts w:ascii="Times New Roman" w:eastAsia="SimSun" w:hAnsi="Times New Roman" w:cs="Times New Roman"/>
      <w:b/>
      <w:bCs/>
      <w:sz w:val="24"/>
      <w:szCs w:val="20"/>
      <w:lang w:eastAsia="en-US" w:bidi="en-US"/>
    </w:rPr>
  </w:style>
  <w:style w:type="paragraph" w:customStyle="1" w:styleId="tag">
    <w:name w:val="tag"/>
    <w:basedOn w:val="Normal"/>
    <w:next w:val="Normal"/>
    <w:link w:val="tagChar"/>
    <w:rsid w:val="00C040F1"/>
    <w:rPr>
      <w:rFonts w:ascii="Times New Roman" w:eastAsia="Times New Roman" w:hAnsi="Times New Roman"/>
      <w:b/>
      <w:sz w:val="24"/>
      <w:szCs w:val="20"/>
      <w:lang w:eastAsia="en-US" w:bidi="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rsid w:val="00C040F1"/>
    <w:rPr>
      <w:rFonts w:ascii="Times New Roman" w:eastAsia="Times New Roman" w:hAnsi="Times New Roman" w:cs="Times New Roman"/>
      <w:b/>
      <w:sz w:val="24"/>
      <w:szCs w:val="20"/>
      <w:lang w:eastAsia="en-US" w:bidi="en-US"/>
    </w:rPr>
  </w:style>
  <w:style w:type="paragraph" w:customStyle="1" w:styleId="card">
    <w:name w:val="card"/>
    <w:basedOn w:val="Normal"/>
    <w:next w:val="Normal"/>
    <w:link w:val="cardChar"/>
    <w:rsid w:val="00C040F1"/>
    <w:pPr>
      <w:ind w:left="288" w:right="288"/>
    </w:pPr>
    <w:rPr>
      <w:rFonts w:ascii="Times New Roman" w:eastAsia="Times New Roman" w:hAnsi="Times New Roman"/>
      <w:sz w:val="20"/>
      <w:szCs w:val="20"/>
      <w:lang w:eastAsia="en-US" w:bidi="en-US"/>
    </w:rPr>
  </w:style>
  <w:style w:type="character" w:customStyle="1" w:styleId="cardChar">
    <w:name w:val="card Char"/>
    <w:link w:val="card"/>
    <w:rsid w:val="00C040F1"/>
    <w:rPr>
      <w:rFonts w:ascii="Times New Roman" w:eastAsia="Times New Roman" w:hAnsi="Times New Roman" w:cs="Times New Roman"/>
      <w:sz w:val="20"/>
      <w:szCs w:val="20"/>
      <w:lang w:eastAsia="en-US" w:bidi="en-US"/>
    </w:rPr>
  </w:style>
  <w:style w:type="character" w:customStyle="1" w:styleId="underline0">
    <w:name w:val="underline"/>
    <w:rsid w:val="00C040F1"/>
    <w:rPr>
      <w:b/>
      <w:u w:val="single"/>
    </w:rPr>
  </w:style>
  <w:style w:type="paragraph" w:customStyle="1" w:styleId="BlockTitle">
    <w:name w:val="Block Title"/>
    <w:basedOn w:val="Heading1"/>
    <w:next w:val="Normal"/>
    <w:rsid w:val="00C040F1"/>
    <w:pPr>
      <w:keepNext/>
      <w:pageBreakBefore w:val="0"/>
      <w:spacing w:after="240"/>
    </w:pPr>
    <w:rPr>
      <w:rFonts w:ascii="Times New Roman" w:hAnsi="Times New Roman" w:cs="Arial"/>
      <w:kern w:val="32"/>
      <w:sz w:val="32"/>
      <w:szCs w:val="32"/>
      <w:lang w:eastAsia="en-US" w:bidi="en-US"/>
    </w:rPr>
  </w:style>
  <w:style w:type="paragraph" w:customStyle="1" w:styleId="ShortCite">
    <w:name w:val="Short Cite"/>
    <w:basedOn w:val="Normal"/>
    <w:link w:val="ShortCiteChar"/>
    <w:qFormat/>
    <w:rsid w:val="00C040F1"/>
    <w:rPr>
      <w:rFonts w:ascii="Times New Roman" w:eastAsia="Garamond" w:hAnsi="Times New Roman"/>
      <w:b/>
      <w:sz w:val="24"/>
      <w:szCs w:val="24"/>
      <w:lang w:eastAsia="en-US"/>
    </w:rPr>
  </w:style>
  <w:style w:type="character" w:customStyle="1" w:styleId="ShortCiteChar">
    <w:name w:val="Short Cite Char"/>
    <w:link w:val="ShortCite"/>
    <w:rsid w:val="00C040F1"/>
    <w:rPr>
      <w:rFonts w:ascii="Times New Roman" w:eastAsia="Garamond" w:hAnsi="Times New Roman" w:cs="Times New Roman"/>
      <w:b/>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newsflavor.com/opinions/will-an-economic-collapse-kill-yo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ticles.latimes.com/2011/oct/11/nation/la-na-senate-jobs-20111012" TargetMode="External"/><Relationship Id="rId5" Type="http://schemas.openxmlformats.org/officeDocument/2006/relationships/settings" Target="settings.xml"/><Relationship Id="rId10" Type="http://schemas.openxmlformats.org/officeDocument/2006/relationships/hyperlink" Target="http://articles.philly.com/2011-09-08/news/30130709_1_jobs-plan-american-economy-rare-tax" TargetMode="External"/><Relationship Id="rId4" Type="http://schemas.microsoft.com/office/2007/relationships/stylesWithEffects" Target="stylesWithEffects.xml"/><Relationship Id="rId9" Type="http://schemas.openxmlformats.org/officeDocument/2006/relationships/hyperlink" Target="http://www.foxnews.com/politics/2011/12/01/house-gop-craft-plan-to-extend-jobless-benefits-payroll-tax-holiday/"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5A5B8-3A2B-4B38-97EF-F4DC37348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 Falkner, Team 2011</dc:creator>
  <cp:lastModifiedBy>Ari Falkner, Team 2011</cp:lastModifiedBy>
  <cp:revision>1</cp:revision>
  <dcterms:created xsi:type="dcterms:W3CDTF">2011-12-04T00:53:00Z</dcterms:created>
  <dcterms:modified xsi:type="dcterms:W3CDTF">2011-12-04T00:55:00Z</dcterms:modified>
</cp:coreProperties>
</file>