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08" w:rsidRPr="00CF1208" w:rsidRDefault="00F85F78" w:rsidP="00CF1208">
      <w:pPr>
        <w:pStyle w:val="BlockTitle"/>
      </w:pPr>
      <w:r>
        <w:t>Speech</w:t>
      </w:r>
      <w:bookmarkStart w:id="0" w:name="_GoBack"/>
      <w:bookmarkEnd w:id="0"/>
      <w:r w:rsidR="00CF1208">
        <w:br w:type="page"/>
      </w:r>
    </w:p>
    <w:p w:rsidR="00465315" w:rsidRDefault="006C359D" w:rsidP="006C359D">
      <w:pPr>
        <w:pStyle w:val="BlockTitle"/>
      </w:pPr>
      <w:r>
        <w:lastRenderedPageBreak/>
        <w:t>SCAF/</w:t>
      </w:r>
      <w:proofErr w:type="spellStart"/>
      <w:r>
        <w:t>Heg</w:t>
      </w:r>
      <w:proofErr w:type="spellEnd"/>
      <w:r>
        <w:t xml:space="preserve"> bad 2ac</w:t>
      </w:r>
    </w:p>
    <w:p w:rsidR="006C359D" w:rsidRPr="00AB7DDA" w:rsidRDefault="006C359D" w:rsidP="006C359D">
      <w:pPr>
        <w:pStyle w:val="tag"/>
      </w:pPr>
      <w:r w:rsidRPr="00AB7DDA">
        <w:t>Hegemony is not sustainable – current trends show decline in all facets of US power.</w:t>
      </w:r>
    </w:p>
    <w:p w:rsidR="006C359D" w:rsidRPr="00AB7DDA" w:rsidRDefault="006C359D" w:rsidP="006C359D">
      <w:r w:rsidRPr="00212A5B">
        <w:rPr>
          <w:rStyle w:val="cite"/>
        </w:rPr>
        <w:t>Haas 8</w:t>
      </w:r>
      <w:r w:rsidRPr="00AB7DDA">
        <w:rPr>
          <w:rStyle w:val="cite"/>
        </w:rPr>
        <w:t xml:space="preserve"> </w:t>
      </w:r>
      <w:r w:rsidRPr="00AB7DDA">
        <w:rPr>
          <w:sz w:val="16"/>
        </w:rPr>
        <w:t>(Richard, CFR pres., May/June, http://www.foreignaffairs.org/20080501faessay87304/richard-n-haass/the-age-of-nonpolarity.html)</w:t>
      </w:r>
    </w:p>
    <w:p w:rsidR="006C359D" w:rsidRPr="00AB7DDA" w:rsidRDefault="006C359D" w:rsidP="006C359D">
      <w:pPr>
        <w:pStyle w:val="card"/>
      </w:pPr>
      <w:r w:rsidRPr="00DB703A">
        <w:rPr>
          <w:sz w:val="16"/>
        </w:rPr>
        <w:t>In this world, the</w:t>
      </w:r>
      <w:r>
        <w:rPr>
          <w:sz w:val="16"/>
        </w:rPr>
        <w:t>…</w:t>
      </w:r>
      <w:r w:rsidRPr="006C359D">
        <w:rPr>
          <w:sz w:val="16"/>
        </w:rPr>
        <w:t xml:space="preserve"> </w:t>
      </w:r>
      <w:r w:rsidRPr="00DB703A">
        <w:rPr>
          <w:sz w:val="16"/>
        </w:rPr>
        <w:t>is the proliferation of weaponry.</w:t>
      </w:r>
    </w:p>
    <w:p w:rsidR="006C359D" w:rsidRDefault="006C359D" w:rsidP="006C359D"/>
    <w:p w:rsidR="006C359D" w:rsidRDefault="006C359D" w:rsidP="006C359D">
      <w:pPr>
        <w:pStyle w:val="tag"/>
      </w:pPr>
      <w:r>
        <w:t>The United States hegemonic decline has already happened</w:t>
      </w:r>
    </w:p>
    <w:p w:rsidR="006C359D" w:rsidRPr="0069053D" w:rsidRDefault="006C359D" w:rsidP="006C359D">
      <w:pPr>
        <w:rPr>
          <w:b/>
          <w:sz w:val="24"/>
          <w:u w:val="single"/>
        </w:rPr>
      </w:pPr>
      <w:r w:rsidRPr="0069053D">
        <w:rPr>
          <w:rStyle w:val="cite"/>
        </w:rPr>
        <w:t>Layne 12</w:t>
      </w:r>
      <w:r>
        <w:rPr>
          <w:rStyle w:val="cite"/>
        </w:rPr>
        <w:t xml:space="preserve"> [</w:t>
      </w:r>
      <w:r>
        <w:t xml:space="preserve">Christopher Layne 2012 (is Robert M. Gates Chair in Intelligence and National Security at the George Bush School of Government and Public Service at Texas A&amp;M University; ISQ* peer reviewed: ISI Journal Citation Reports® Ranking: 2010: International Relations: 10 / 73; Political Science: 18 / 139 Impact Factor: 1.523) “This Time It's Real: The End of </w:t>
      </w:r>
      <w:proofErr w:type="spellStart"/>
      <w:r>
        <w:t>Unipolarity</w:t>
      </w:r>
      <w:proofErr w:type="spellEnd"/>
      <w:r>
        <w:t xml:space="preserve"> and the </w:t>
      </w:r>
      <w:proofErr w:type="spellStart"/>
      <w:r>
        <w:t>Pax</w:t>
      </w:r>
      <w:proofErr w:type="spellEnd"/>
      <w:r>
        <w:t xml:space="preserve"> Americana” International Studies Quarterly, 1-11</w:t>
      </w:r>
    </w:p>
    <w:p w:rsidR="006C359D" w:rsidRDefault="006C359D" w:rsidP="006C359D">
      <w:pPr>
        <w:rPr>
          <w:sz w:val="16"/>
        </w:rPr>
      </w:pPr>
      <w:r w:rsidRPr="009C1D5F">
        <w:rPr>
          <w:rStyle w:val="underline"/>
        </w:rPr>
        <w:t>The Cold War's end stifled</w:t>
      </w:r>
      <w:r>
        <w:rPr>
          <w:rStyle w:val="underline"/>
        </w:rPr>
        <w:t>…</w:t>
      </w:r>
      <w:r w:rsidRPr="006C359D">
        <w:rPr>
          <w:sz w:val="16"/>
        </w:rPr>
        <w:t xml:space="preserve"> </w:t>
      </w:r>
      <w:r w:rsidRPr="009C1D5F">
        <w:rPr>
          <w:sz w:val="16"/>
        </w:rPr>
        <w:t>next ten to fifteen years.</w:t>
      </w:r>
    </w:p>
    <w:p w:rsidR="006C359D" w:rsidRDefault="006C359D" w:rsidP="006C359D">
      <w:pPr>
        <w:rPr>
          <w:sz w:val="16"/>
        </w:rPr>
      </w:pPr>
    </w:p>
    <w:p w:rsidR="006C359D" w:rsidRPr="00264D08" w:rsidRDefault="006C359D" w:rsidP="006C359D">
      <w:pPr>
        <w:pStyle w:val="tag"/>
      </w:pPr>
      <w:r>
        <w:t>But attempting to restore it causes a war with China</w:t>
      </w:r>
    </w:p>
    <w:p w:rsidR="006C359D" w:rsidRPr="00F44B49" w:rsidRDefault="006C359D" w:rsidP="006C359D">
      <w:pPr>
        <w:rPr>
          <w:b/>
          <w:sz w:val="24"/>
          <w:u w:val="single"/>
        </w:rPr>
      </w:pPr>
      <w:r w:rsidRPr="00F44B49">
        <w:rPr>
          <w:rStyle w:val="cite"/>
        </w:rPr>
        <w:t>Layne 12</w:t>
      </w:r>
      <w:r>
        <w:rPr>
          <w:rStyle w:val="cite"/>
        </w:rPr>
        <w:t xml:space="preserve"> [</w:t>
      </w:r>
      <w:r>
        <w:t xml:space="preserve">Christopher Layne 2012 (is Robert M. Gates Chair in Intelligence and National Security at the George Bush School of Government and Public Service at Texas A&amp;M University; ISQ* peer reviewed: ISI Journal Citation Reports® Ranking: 2010: International Relations: 10 / 73; Political Science: 18 / 139 Impact Factor: 1.523) “This Time It's Real: The End of </w:t>
      </w:r>
      <w:proofErr w:type="spellStart"/>
      <w:r>
        <w:t>Unipolarity</w:t>
      </w:r>
      <w:proofErr w:type="spellEnd"/>
      <w:r>
        <w:t xml:space="preserve"> and the </w:t>
      </w:r>
      <w:proofErr w:type="spellStart"/>
      <w:r>
        <w:t>Pax</w:t>
      </w:r>
      <w:proofErr w:type="spellEnd"/>
      <w:r>
        <w:t xml:space="preserve"> Americana” International Studies Quarterly, 1-11</w:t>
      </w:r>
    </w:p>
    <w:p w:rsidR="006C359D" w:rsidRDefault="006C359D" w:rsidP="006C359D">
      <w:pPr>
        <w:rPr>
          <w:rStyle w:val="underline"/>
        </w:rPr>
      </w:pPr>
      <w:r w:rsidRPr="009C1D5F">
        <w:rPr>
          <w:rStyle w:val="underline"/>
        </w:rPr>
        <w:t>Great power politics is about power</w:t>
      </w:r>
      <w:r>
        <w:rPr>
          <w:sz w:val="16"/>
        </w:rPr>
        <w:t>…</w:t>
      </w:r>
      <w:r w:rsidRPr="006C359D">
        <w:rPr>
          <w:rStyle w:val="underline"/>
          <w:highlight w:val="yellow"/>
        </w:rPr>
        <w:t xml:space="preserve"> </w:t>
      </w:r>
      <w:r w:rsidRPr="009C1D5F">
        <w:rPr>
          <w:rStyle w:val="underline"/>
          <w:highlight w:val="yellow"/>
        </w:rPr>
        <w:t>are on a collision course.</w:t>
      </w:r>
    </w:p>
    <w:p w:rsidR="006C359D" w:rsidRDefault="006C359D" w:rsidP="006C359D">
      <w:pPr>
        <w:rPr>
          <w:rStyle w:val="underline"/>
        </w:rPr>
      </w:pPr>
    </w:p>
    <w:p w:rsidR="006C359D" w:rsidRPr="007F5342" w:rsidRDefault="006C359D" w:rsidP="006C359D">
      <w:pPr>
        <w:pStyle w:val="tag"/>
      </w:pPr>
      <w:proofErr w:type="gramStart"/>
      <w:r w:rsidRPr="007F5342">
        <w:t>us-china</w:t>
      </w:r>
      <w:proofErr w:type="gramEnd"/>
      <w:r w:rsidRPr="007F5342">
        <w:t xml:space="preserve"> war risks extinction</w:t>
      </w:r>
    </w:p>
    <w:p w:rsidR="006C359D" w:rsidRPr="007F5342" w:rsidRDefault="006C359D" w:rsidP="006C359D">
      <w:pPr>
        <w:pStyle w:val="card"/>
        <w:ind w:left="0"/>
        <w:rPr>
          <w:sz w:val="16"/>
        </w:rPr>
      </w:pPr>
      <w:r w:rsidRPr="00645206">
        <w:rPr>
          <w:rStyle w:val="cite"/>
          <w:highlight w:val="yellow"/>
        </w:rPr>
        <w:t>Johnson 1</w:t>
      </w:r>
      <w:r w:rsidRPr="00FD2A41">
        <w:rPr>
          <w:rStyle w:val="cite"/>
        </w:rPr>
        <w:t xml:space="preserve"> </w:t>
      </w:r>
      <w:r w:rsidRPr="007F5342">
        <w:rPr>
          <w:sz w:val="16"/>
        </w:rPr>
        <w:t xml:space="preserve">(Chalmers, </w:t>
      </w:r>
      <w:proofErr w:type="gramStart"/>
      <w:r w:rsidRPr="007F5342">
        <w:rPr>
          <w:sz w:val="16"/>
        </w:rPr>
        <w:t>The</w:t>
      </w:r>
      <w:proofErr w:type="gramEnd"/>
      <w:r w:rsidRPr="007F5342">
        <w:rPr>
          <w:sz w:val="16"/>
        </w:rPr>
        <w:t xml:space="preserve"> Nation, May 14, Wilson </w:t>
      </w:r>
      <w:proofErr w:type="spellStart"/>
      <w:r w:rsidRPr="007F5342">
        <w:rPr>
          <w:sz w:val="16"/>
        </w:rPr>
        <w:t>OmniFile</w:t>
      </w:r>
      <w:proofErr w:type="spellEnd"/>
      <w:r w:rsidRPr="007F5342">
        <w:rPr>
          <w:sz w:val="16"/>
        </w:rPr>
        <w:t>: Full Text Select)</w:t>
      </w:r>
    </w:p>
    <w:p w:rsidR="006C359D" w:rsidRDefault="006C359D" w:rsidP="006C359D">
      <w:pPr>
        <w:rPr>
          <w:sz w:val="16"/>
        </w:rPr>
      </w:pPr>
      <w:r w:rsidRPr="007F5342">
        <w:rPr>
          <w:sz w:val="16"/>
        </w:rPr>
        <w:t>China is another matter</w:t>
      </w:r>
      <w:r>
        <w:rPr>
          <w:sz w:val="16"/>
        </w:rPr>
        <w:t>…</w:t>
      </w:r>
      <w:r w:rsidRPr="006C359D">
        <w:rPr>
          <w:sz w:val="16"/>
        </w:rPr>
        <w:t xml:space="preserve"> </w:t>
      </w:r>
      <w:r w:rsidRPr="007F5342">
        <w:rPr>
          <w:sz w:val="16"/>
        </w:rPr>
        <w:t>virtually no deterrent effect.</w:t>
      </w:r>
    </w:p>
    <w:p w:rsidR="006C359D" w:rsidRDefault="006C359D" w:rsidP="006C359D">
      <w:pPr>
        <w:rPr>
          <w:sz w:val="16"/>
        </w:rPr>
      </w:pPr>
    </w:p>
    <w:p w:rsidR="00E352A4" w:rsidRDefault="00E352A4" w:rsidP="00E352A4">
      <w:pPr>
        <w:pStyle w:val="tag"/>
      </w:pPr>
      <w:r>
        <w:t>Data disproves Barnett/</w:t>
      </w:r>
      <w:proofErr w:type="spellStart"/>
      <w:r>
        <w:t>Kagan</w:t>
      </w:r>
      <w:proofErr w:type="spellEnd"/>
    </w:p>
    <w:p w:rsidR="00E352A4" w:rsidRDefault="00E352A4" w:rsidP="00E352A4">
      <w:proofErr w:type="spellStart"/>
      <w:r w:rsidRPr="00F44B49">
        <w:rPr>
          <w:rStyle w:val="cite"/>
        </w:rPr>
        <w:t>Montiero</w:t>
      </w:r>
      <w:proofErr w:type="spellEnd"/>
      <w:r w:rsidRPr="00F44B49">
        <w:rPr>
          <w:rStyle w:val="cite"/>
        </w:rPr>
        <w:t xml:space="preserve"> 12</w:t>
      </w:r>
      <w:r>
        <w:t xml:space="preserve"> [</w:t>
      </w:r>
      <w:r w:rsidRPr="00F44B49">
        <w:t>Assistant Professor of Political Science at Yale University</w:t>
      </w:r>
      <w:r>
        <w:rPr>
          <w:rStyle w:val="StyleStyleBold12pt"/>
        </w:rPr>
        <w:t xml:space="preserve"> </w:t>
      </w:r>
      <w:proofErr w:type="spellStart"/>
      <w:r>
        <w:t>Nuno</w:t>
      </w:r>
      <w:proofErr w:type="spellEnd"/>
      <w:r>
        <w:t>, Unrest Assured, International Security, Vol. 36, No. 3 (Winter 2011/12), http://belfercenter.ksg.harvard.edu/files/Unrest_Assured.pdf</w:t>
      </w:r>
    </w:p>
    <w:p w:rsidR="00E352A4" w:rsidRDefault="00E352A4" w:rsidP="00E352A4">
      <w:pPr>
        <w:pStyle w:val="card"/>
      </w:pPr>
      <w:r w:rsidRPr="009C1D5F">
        <w:rPr>
          <w:sz w:val="16"/>
        </w:rPr>
        <w:t xml:space="preserve">In contrast, </w:t>
      </w:r>
      <w:r w:rsidRPr="009C1D5F">
        <w:rPr>
          <w:rStyle w:val="underline"/>
          <w:highlight w:val="yellow"/>
        </w:rPr>
        <w:t>the question</w:t>
      </w:r>
      <w:r>
        <w:rPr>
          <w:rStyle w:val="underline"/>
        </w:rPr>
        <w:t>…</w:t>
      </w:r>
      <w:r w:rsidRPr="00E352A4">
        <w:rPr>
          <w:sz w:val="16"/>
        </w:rPr>
        <w:t xml:space="preserve"> </w:t>
      </w:r>
      <w:r w:rsidRPr="009C1D5F">
        <w:rPr>
          <w:sz w:val="16"/>
        </w:rPr>
        <w:t>all but monopolized our attention.</w:t>
      </w:r>
    </w:p>
    <w:p w:rsidR="006C359D" w:rsidRDefault="006C359D" w:rsidP="00E352A4"/>
    <w:p w:rsidR="00E352A4" w:rsidRDefault="00E352A4" w:rsidP="00E352A4">
      <w:pPr>
        <w:pStyle w:val="tag"/>
      </w:pPr>
      <w:r>
        <w:t>Data disproves hegemony impacts</w:t>
      </w:r>
    </w:p>
    <w:p w:rsidR="00E352A4" w:rsidRPr="00613C54" w:rsidRDefault="00E352A4" w:rsidP="00E352A4">
      <w:pPr>
        <w:rPr>
          <w:rStyle w:val="cite"/>
        </w:rPr>
      </w:pPr>
      <w:proofErr w:type="spellStart"/>
      <w:r w:rsidRPr="00613C54">
        <w:rPr>
          <w:rStyle w:val="cite"/>
        </w:rPr>
        <w:t>Fettweis</w:t>
      </w:r>
      <w:proofErr w:type="spellEnd"/>
      <w:r w:rsidRPr="00613C54">
        <w:rPr>
          <w:rStyle w:val="cite"/>
        </w:rPr>
        <w:t>, 11</w:t>
      </w:r>
    </w:p>
    <w:p w:rsidR="00E352A4" w:rsidRDefault="00E352A4" w:rsidP="00E352A4">
      <w:r>
        <w:t xml:space="preserve">Christopher J. </w:t>
      </w:r>
      <w:proofErr w:type="spellStart"/>
      <w:r>
        <w:t>Fettweis</w:t>
      </w:r>
      <w:proofErr w:type="spellEnd"/>
      <w:r>
        <w:t xml:space="preserve">, Department of Political Science, Tulane University, 9/26/11, Free Riding or Restraint? Examining European Grand Strategy, </w:t>
      </w:r>
      <w:r w:rsidRPr="00B7525E">
        <w:t>Comparative Strategy</w:t>
      </w:r>
      <w:r>
        <w:t>,</w:t>
      </w:r>
      <w:r w:rsidRPr="00B7525E">
        <w:t xml:space="preserve"> 30:316–332</w:t>
      </w:r>
      <w:r>
        <w:t>, EBSCO</w:t>
      </w:r>
    </w:p>
    <w:p w:rsidR="00E352A4" w:rsidRPr="00FC1C89" w:rsidRDefault="00E352A4" w:rsidP="00E352A4">
      <w:pPr>
        <w:pStyle w:val="card"/>
        <w:rPr>
          <w:rStyle w:val="underline"/>
        </w:rPr>
      </w:pPr>
      <w:r w:rsidRPr="00613C54">
        <w:rPr>
          <w:sz w:val="16"/>
        </w:rPr>
        <w:t>It is perhaps worth noting that</w:t>
      </w:r>
      <w:r>
        <w:rPr>
          <w:sz w:val="16"/>
        </w:rPr>
        <w:t>…</w:t>
      </w:r>
      <w:r w:rsidRPr="00E352A4">
        <w:rPr>
          <w:rStyle w:val="underline"/>
        </w:rPr>
        <w:t xml:space="preserve"> </w:t>
      </w:r>
      <w:r w:rsidRPr="00FC1C89">
        <w:rPr>
          <w:rStyle w:val="underline"/>
        </w:rPr>
        <w:t>view on faith alone.</w:t>
      </w:r>
    </w:p>
    <w:p w:rsidR="00E352A4" w:rsidRDefault="00E352A4" w:rsidP="00E352A4"/>
    <w:p w:rsidR="00E352A4" w:rsidRDefault="00E352A4" w:rsidP="00E352A4">
      <w:pPr>
        <w:pStyle w:val="tag"/>
      </w:pPr>
      <w:r>
        <w:t>Decline will be peaceful</w:t>
      </w:r>
    </w:p>
    <w:p w:rsidR="00E352A4" w:rsidRPr="00F44B49" w:rsidRDefault="00E352A4" w:rsidP="00E352A4">
      <w:pPr>
        <w:rPr>
          <w:b/>
          <w:bCs/>
          <w:sz w:val="22"/>
        </w:rPr>
      </w:pPr>
      <w:r w:rsidRPr="00F44B49">
        <w:rPr>
          <w:rStyle w:val="cite"/>
        </w:rPr>
        <w:t>Kennedy10</w:t>
      </w:r>
      <w:r>
        <w:t xml:space="preserve"> </w:t>
      </w:r>
      <w:proofErr w:type="gramStart"/>
      <w:r>
        <w:t>[ director</w:t>
      </w:r>
      <w:proofErr w:type="gramEnd"/>
      <w:r>
        <w:t xml:space="preserve"> of International Security Studies @ Yale</w:t>
      </w:r>
      <w:r>
        <w:rPr>
          <w:rStyle w:val="StyleStyleBold12pt"/>
        </w:rPr>
        <w:t xml:space="preserve"> </w:t>
      </w:r>
      <w:r>
        <w:t>Paul, professor of history and director of international security studies at Yale University. “Back to Normalcy: Is America really in decline?</w:t>
      </w:r>
      <w:proofErr w:type="gramStart"/>
      <w:r>
        <w:t>”.</w:t>
      </w:r>
      <w:proofErr w:type="gramEnd"/>
      <w:r>
        <w:t xml:space="preserve"> The New Republic, Vol. 241, Issue 20. 12/30/2010.</w:t>
      </w:r>
    </w:p>
    <w:p w:rsidR="00E352A4" w:rsidRDefault="00E352A4" w:rsidP="00E352A4">
      <w:pPr>
        <w:rPr>
          <w:rStyle w:val="underline"/>
        </w:rPr>
      </w:pPr>
      <w:r>
        <w:rPr>
          <w:rStyle w:val="underline"/>
        </w:rPr>
        <w:t xml:space="preserve">America's </w:t>
      </w:r>
      <w:r>
        <w:rPr>
          <w:rStyle w:val="underline"/>
          <w:highlight w:val="yellow"/>
        </w:rPr>
        <w:t>military strengths are</w:t>
      </w:r>
      <w:proofErr w:type="gramStart"/>
      <w:r>
        <w:rPr>
          <w:rStyle w:val="underline"/>
        </w:rPr>
        <w:t>,</w:t>
      </w:r>
      <w:r>
        <w:rPr>
          <w:rStyle w:val="underline"/>
        </w:rPr>
        <w:t>…</w:t>
      </w:r>
      <w:proofErr w:type="gramEnd"/>
      <w:r w:rsidRPr="00E352A4">
        <w:rPr>
          <w:rStyle w:val="underline"/>
        </w:rPr>
        <w:t xml:space="preserve"> </w:t>
      </w:r>
      <w:r>
        <w:rPr>
          <w:rStyle w:val="underline"/>
        </w:rPr>
        <w:t>It will be more normal.</w:t>
      </w:r>
    </w:p>
    <w:p w:rsidR="00E352A4" w:rsidRDefault="00E352A4" w:rsidP="00E352A4">
      <w:pPr>
        <w:rPr>
          <w:rStyle w:val="underline"/>
        </w:rPr>
      </w:pPr>
    </w:p>
    <w:p w:rsidR="00E352A4" w:rsidRPr="004A26EF" w:rsidRDefault="00E352A4" w:rsidP="00E352A4">
      <w:pPr>
        <w:pStyle w:val="tag"/>
      </w:pPr>
      <w:r w:rsidRPr="004A26EF">
        <w:t xml:space="preserve">Middle </w:t>
      </w:r>
      <w:proofErr w:type="gramStart"/>
      <w:r w:rsidRPr="004A26EF">
        <w:t>east</w:t>
      </w:r>
      <w:proofErr w:type="gramEnd"/>
      <w:r w:rsidRPr="004A26EF">
        <w:t xml:space="preserve"> instability is a catalyst for high oil prices </w:t>
      </w:r>
    </w:p>
    <w:p w:rsidR="00E352A4" w:rsidRPr="004A26EF" w:rsidRDefault="00E352A4" w:rsidP="00E352A4">
      <w:r w:rsidRPr="009C5762">
        <w:rPr>
          <w:rStyle w:val="cite"/>
          <w:highlight w:val="yellow"/>
        </w:rPr>
        <w:t>McElroy</w:t>
      </w:r>
      <w:r w:rsidRPr="004A26EF">
        <w:t xml:space="preserve"> [Kevin McElroy is a resource prospector for Wyatt Investment Research; </w:t>
      </w:r>
      <w:r w:rsidRPr="009C5762">
        <w:rPr>
          <w:rStyle w:val="cite"/>
          <w:highlight w:val="yellow"/>
        </w:rPr>
        <w:t>June 2 2010</w:t>
      </w:r>
      <w:r w:rsidRPr="004A26EF">
        <w:t xml:space="preserve"> “What Will Make Oil Prices Rise this </w:t>
      </w:r>
      <w:proofErr w:type="gramStart"/>
      <w:r w:rsidRPr="004A26EF">
        <w:t>Summer</w:t>
      </w:r>
      <w:proofErr w:type="gramEnd"/>
      <w:r w:rsidRPr="004A26EF">
        <w:t>?” http://www.wyattresearch.com/article/what-will-make-oil-prices-rise-this-summer/5366; 6/30/2010; K.C.]</w:t>
      </w:r>
    </w:p>
    <w:p w:rsidR="00E352A4" w:rsidRPr="002577B4" w:rsidRDefault="00E352A4" w:rsidP="00E352A4">
      <w:pPr>
        <w:pStyle w:val="card"/>
      </w:pPr>
      <w:r w:rsidRPr="009C5762">
        <w:rPr>
          <w:rStyle w:val="underline"/>
          <w:highlight w:val="yellow"/>
        </w:rPr>
        <w:t>Oil investors are looking</w:t>
      </w:r>
      <w:r>
        <w:rPr>
          <w:rStyle w:val="underline"/>
        </w:rPr>
        <w:t>…</w:t>
      </w:r>
      <w:r w:rsidRPr="00E352A4">
        <w:rPr>
          <w:sz w:val="16"/>
        </w:rPr>
        <w:t xml:space="preserve"> </w:t>
      </w:r>
      <w:r w:rsidRPr="004A26EF">
        <w:rPr>
          <w:sz w:val="16"/>
        </w:rPr>
        <w:t>this company’s stock price</w:t>
      </w:r>
      <w:r w:rsidRPr="004A26EF">
        <w:t>.</w:t>
      </w:r>
    </w:p>
    <w:p w:rsidR="00E352A4" w:rsidRDefault="00E352A4" w:rsidP="00E352A4"/>
    <w:p w:rsidR="00E352A4" w:rsidRPr="00100E0B" w:rsidRDefault="00E352A4" w:rsidP="00E352A4">
      <w:pPr>
        <w:pStyle w:val="tag"/>
      </w:pPr>
      <w:r w:rsidRPr="00100E0B">
        <w:t>High oil prices cause renewable shift that solves climate change</w:t>
      </w:r>
    </w:p>
    <w:p w:rsidR="00E352A4" w:rsidRPr="00B2680D" w:rsidRDefault="00E352A4" w:rsidP="00E352A4">
      <w:r w:rsidRPr="00100E0B">
        <w:t xml:space="preserve">Steve </w:t>
      </w:r>
      <w:proofErr w:type="spellStart"/>
      <w:r w:rsidRPr="00100E0B">
        <w:rPr>
          <w:rStyle w:val="cite"/>
        </w:rPr>
        <w:t>Yetiv</w:t>
      </w:r>
      <w:proofErr w:type="spellEnd"/>
      <w:r w:rsidRPr="00B2680D">
        <w:t xml:space="preserve"> (professor of political science and international studies at Old Dominion University) February 6 </w:t>
      </w:r>
      <w:r w:rsidRPr="00100E0B">
        <w:rPr>
          <w:rStyle w:val="cite"/>
        </w:rPr>
        <w:t>2006</w:t>
      </w:r>
    </w:p>
    <w:p w:rsidR="00E352A4" w:rsidRPr="00B2680D" w:rsidRDefault="00E352A4" w:rsidP="00E352A4">
      <w:r w:rsidRPr="00B2680D">
        <w:t>“America benefits from high oil prices,” San Diego Union-Tribune,</w:t>
      </w:r>
    </w:p>
    <w:p w:rsidR="00E352A4" w:rsidRPr="00B2680D" w:rsidRDefault="00E352A4" w:rsidP="00E352A4">
      <w:r w:rsidRPr="00B2680D">
        <w:t>http://www.signonsandiego.com/uniontrib/20060206/news_mz1e6yetiv.html</w:t>
      </w:r>
    </w:p>
    <w:p w:rsidR="00E352A4" w:rsidRDefault="00E352A4" w:rsidP="00E352A4">
      <w:pPr>
        <w:rPr>
          <w:sz w:val="16"/>
        </w:rPr>
      </w:pPr>
      <w:r w:rsidRPr="00100E0B">
        <w:rPr>
          <w:sz w:val="16"/>
        </w:rPr>
        <w:t xml:space="preserve">In particular, what can high oil prices do that America's energy policy fails to do? First, sooner or later, </w:t>
      </w:r>
      <w:r w:rsidRPr="00100E0B">
        <w:rPr>
          <w:rStyle w:val="Emphasis2"/>
          <w:highlight w:val="green"/>
        </w:rPr>
        <w:t>high oil prices spur</w:t>
      </w:r>
      <w:r w:rsidRPr="00100E0B">
        <w:rPr>
          <w:rStyle w:val="Emphasis2"/>
        </w:rPr>
        <w:t xml:space="preserve"> the development of </w:t>
      </w:r>
      <w:r w:rsidRPr="00100E0B">
        <w:rPr>
          <w:rStyle w:val="Emphasis2"/>
          <w:highlight w:val="green"/>
        </w:rPr>
        <w:t>alternative</w:t>
      </w:r>
      <w:r>
        <w:rPr>
          <w:rStyle w:val="Emphasis2"/>
        </w:rPr>
        <w:t>…</w:t>
      </w:r>
      <w:r w:rsidRPr="00E352A4">
        <w:rPr>
          <w:sz w:val="16"/>
        </w:rPr>
        <w:t xml:space="preserve"> </w:t>
      </w:r>
      <w:r w:rsidRPr="00100E0B">
        <w:rPr>
          <w:sz w:val="16"/>
        </w:rPr>
        <w:t>starts to dwindle in the future.</w:t>
      </w:r>
    </w:p>
    <w:p w:rsidR="00E352A4" w:rsidRDefault="00E352A4" w:rsidP="00E352A4">
      <w:pPr>
        <w:rPr>
          <w:sz w:val="16"/>
        </w:rPr>
      </w:pPr>
    </w:p>
    <w:p w:rsidR="00E352A4" w:rsidRPr="00100E0B" w:rsidRDefault="00E352A4" w:rsidP="00E352A4">
      <w:pPr>
        <w:pStyle w:val="tag"/>
      </w:pPr>
      <w:r w:rsidRPr="00100E0B">
        <w:lastRenderedPageBreak/>
        <w:t xml:space="preserve">Warming </w:t>
      </w:r>
      <w:proofErr w:type="gramStart"/>
      <w:r w:rsidRPr="00100E0B">
        <w:t>causes</w:t>
      </w:r>
      <w:proofErr w:type="gramEnd"/>
      <w:r w:rsidRPr="00100E0B">
        <w:t xml:space="preserve"> extinction</w:t>
      </w:r>
    </w:p>
    <w:p w:rsidR="00E352A4" w:rsidRPr="00C57AA4" w:rsidRDefault="00E352A4" w:rsidP="00E352A4">
      <w:r w:rsidRPr="00C57AA4">
        <w:t xml:space="preserve">Oliver </w:t>
      </w:r>
      <w:proofErr w:type="spellStart"/>
      <w:r w:rsidRPr="00C57AA4">
        <w:rPr>
          <w:rStyle w:val="cite"/>
        </w:rPr>
        <w:t>Tickell</w:t>
      </w:r>
      <w:proofErr w:type="spellEnd"/>
      <w:r w:rsidRPr="00C57AA4">
        <w:t xml:space="preserve"> (Climate Researcher) August 11 </w:t>
      </w:r>
      <w:r w:rsidRPr="00C57AA4">
        <w:rPr>
          <w:rStyle w:val="cite"/>
        </w:rPr>
        <w:t>2008</w:t>
      </w:r>
      <w:r w:rsidRPr="00C57AA4">
        <w:t xml:space="preserve"> “On a planet 4C hotter, all we can prepare for is extinction”, </w:t>
      </w:r>
      <w:hyperlink r:id="rId8" w:tgtFrame="_blank" w:history="1">
        <w:r w:rsidRPr="00C57AA4">
          <w:t>http://www.guardian.co.uk/commentisfree/2008/aug/11/climatechange</w:t>
        </w:r>
      </w:hyperlink>
      <w:r w:rsidRPr="00C57AA4">
        <w:t>)</w:t>
      </w:r>
    </w:p>
    <w:p w:rsidR="00E352A4" w:rsidRDefault="00E352A4">
      <w:pPr>
        <w:rPr>
          <w:sz w:val="16"/>
          <w:szCs w:val="12"/>
        </w:rPr>
      </w:pPr>
      <w:r w:rsidRPr="00C57AA4">
        <w:rPr>
          <w:sz w:val="16"/>
        </w:rPr>
        <w:t>We need to get prepared for four</w:t>
      </w:r>
      <w:r>
        <w:rPr>
          <w:sz w:val="16"/>
        </w:rPr>
        <w:t>…</w:t>
      </w:r>
      <w:r w:rsidRPr="00E352A4">
        <w:rPr>
          <w:sz w:val="16"/>
          <w:szCs w:val="12"/>
        </w:rPr>
        <w:t xml:space="preserve"> </w:t>
      </w:r>
      <w:r w:rsidRPr="00C57AA4">
        <w:rPr>
          <w:sz w:val="16"/>
          <w:szCs w:val="12"/>
        </w:rPr>
        <w:t>towards a similar hothouse Earth</w:t>
      </w:r>
    </w:p>
    <w:p w:rsidR="00E352A4" w:rsidRDefault="00E352A4">
      <w:pPr>
        <w:rPr>
          <w:sz w:val="16"/>
          <w:szCs w:val="12"/>
        </w:rPr>
      </w:pPr>
    </w:p>
    <w:p w:rsidR="00E352A4" w:rsidRPr="00B90FF1" w:rsidRDefault="00E352A4" w:rsidP="00E352A4">
      <w:pPr>
        <w:pStyle w:val="tag"/>
        <w:rPr>
          <w:rStyle w:val="cite"/>
          <w:b/>
          <w:u w:val="none"/>
        </w:rPr>
      </w:pPr>
      <w:r w:rsidRPr="007F5342">
        <w:t xml:space="preserve">Hegemony increases the risk of nuclear terrorism which will lead to extinction. </w:t>
      </w:r>
    </w:p>
    <w:p w:rsidR="00E352A4" w:rsidRPr="007F5342" w:rsidRDefault="00E352A4" w:rsidP="00E352A4">
      <w:pPr>
        <w:rPr>
          <w:sz w:val="16"/>
        </w:rPr>
      </w:pPr>
      <w:r w:rsidRPr="00B90FF1">
        <w:rPr>
          <w:rStyle w:val="cite"/>
          <w:highlight w:val="yellow"/>
        </w:rPr>
        <w:t>Fischer 5</w:t>
      </w:r>
      <w:r>
        <w:rPr>
          <w:rStyle w:val="cite"/>
        </w:rPr>
        <w:t xml:space="preserve"> </w:t>
      </w:r>
      <w:r w:rsidRPr="007F5342">
        <w:rPr>
          <w:sz w:val="16"/>
        </w:rPr>
        <w:t>(Dietrich, Academic Director of The European University Center for Peace Studies, July 10, 2005 (“The Real Threat is Nuclear Terrorism”, http://www.wagingpeace.org/articles/2005/07/10_fischer_real-threat-nuclear-terrorism.htm))</w:t>
      </w:r>
    </w:p>
    <w:p w:rsidR="00E352A4" w:rsidRDefault="00E352A4" w:rsidP="00E352A4">
      <w:pPr>
        <w:rPr>
          <w:sz w:val="16"/>
          <w:szCs w:val="12"/>
        </w:rPr>
      </w:pPr>
      <w:r w:rsidRPr="00AB7DDA">
        <w:rPr>
          <w:rStyle w:val="underline"/>
        </w:rPr>
        <w:t>As long as the</w:t>
      </w:r>
      <w:r>
        <w:rPr>
          <w:rStyle w:val="underline"/>
        </w:rPr>
        <w:t>…</w:t>
      </w:r>
      <w:r w:rsidRPr="00E352A4">
        <w:rPr>
          <w:rStyle w:val="underline"/>
        </w:rPr>
        <w:t xml:space="preserve"> </w:t>
      </w:r>
      <w:r w:rsidRPr="00AB7DDA">
        <w:rPr>
          <w:rStyle w:val="underline"/>
        </w:rPr>
        <w:t>adapt to new conditions.</w:t>
      </w:r>
      <w:r>
        <w:rPr>
          <w:sz w:val="16"/>
          <w:szCs w:val="12"/>
        </w:rPr>
        <w:br w:type="page"/>
      </w:r>
    </w:p>
    <w:p w:rsidR="00E352A4" w:rsidRDefault="00E352A4">
      <w:pPr>
        <w:rPr>
          <w:sz w:val="16"/>
          <w:szCs w:val="12"/>
        </w:rPr>
      </w:pPr>
    </w:p>
    <w:p w:rsidR="00E352A4" w:rsidRDefault="00E352A4" w:rsidP="00E352A4">
      <w:pPr>
        <w:pStyle w:val="BlockTitle"/>
      </w:pPr>
      <w:proofErr w:type="spellStart"/>
      <w:r>
        <w:t>Neolib</w:t>
      </w:r>
      <w:proofErr w:type="spellEnd"/>
      <w:r>
        <w:t xml:space="preserve"> 2ac</w:t>
      </w:r>
    </w:p>
    <w:p w:rsidR="00E352A4" w:rsidRDefault="00E352A4" w:rsidP="00E352A4">
      <w:pPr>
        <w:pStyle w:val="tagChar1"/>
      </w:pPr>
      <w:r>
        <w:t xml:space="preserve">The alternative fractures resistance – reform is </w:t>
      </w:r>
      <w:proofErr w:type="gramStart"/>
      <w:r>
        <w:t>key</w:t>
      </w:r>
      <w:proofErr w:type="gramEnd"/>
    </w:p>
    <w:p w:rsidR="00E352A4" w:rsidRDefault="00E352A4" w:rsidP="00E352A4">
      <w:r w:rsidRPr="003F6473">
        <w:t xml:space="preserve">J.K. </w:t>
      </w:r>
      <w:r w:rsidRPr="003F6473">
        <w:rPr>
          <w:rStyle w:val="cite"/>
        </w:rPr>
        <w:t>Gibson-Graham</w:t>
      </w:r>
      <w:r w:rsidRPr="003F6473">
        <w:t xml:space="preserve">, feminist economist, </w:t>
      </w:r>
      <w:r w:rsidRPr="003F6473">
        <w:rPr>
          <w:rStyle w:val="cite"/>
        </w:rPr>
        <w:t>1996</w:t>
      </w:r>
      <w:r w:rsidRPr="003F6473">
        <w:t>, End of Capitalism</w:t>
      </w:r>
    </w:p>
    <w:p w:rsidR="00E352A4" w:rsidRDefault="00E352A4" w:rsidP="00E352A4">
      <w:pPr>
        <w:rPr>
          <w:sz w:val="16"/>
        </w:rPr>
      </w:pPr>
      <w:r w:rsidRPr="00C929B7">
        <w:rPr>
          <w:sz w:val="16"/>
        </w:rPr>
        <w:t>One of our goals as Marxists</w:t>
      </w:r>
      <w:r>
        <w:rPr>
          <w:sz w:val="16"/>
        </w:rPr>
        <w:t>…</w:t>
      </w:r>
      <w:r w:rsidRPr="00E352A4">
        <w:rPr>
          <w:sz w:val="16"/>
        </w:rPr>
        <w:t xml:space="preserve"> </w:t>
      </w:r>
      <w:r w:rsidRPr="00C929B7">
        <w:rPr>
          <w:sz w:val="16"/>
        </w:rPr>
        <w:t>economy appears as the last.</w:t>
      </w:r>
    </w:p>
    <w:p w:rsidR="00E352A4" w:rsidRDefault="00E352A4" w:rsidP="00E352A4">
      <w:pPr>
        <w:rPr>
          <w:sz w:val="16"/>
        </w:rPr>
      </w:pPr>
    </w:p>
    <w:p w:rsidR="00E352A4" w:rsidRDefault="00E352A4" w:rsidP="00E352A4">
      <w:pPr>
        <w:pStyle w:val="tag"/>
      </w:pPr>
      <w:r>
        <w:t xml:space="preserve">Their won’t be a spillover from their alternative – there’s only a risk for an </w:t>
      </w:r>
      <w:proofErr w:type="spellStart"/>
      <w:r>
        <w:t>aff</w:t>
      </w:r>
      <w:proofErr w:type="spellEnd"/>
      <w:r>
        <w:t xml:space="preserve"> link turn – not using the state as a starting point results in violence</w:t>
      </w:r>
    </w:p>
    <w:p w:rsidR="00E352A4" w:rsidRPr="00632196" w:rsidRDefault="00E352A4" w:rsidP="00E352A4">
      <w:pPr>
        <w:rPr>
          <w:rStyle w:val="cite"/>
        </w:rPr>
      </w:pPr>
      <w:r w:rsidRPr="007A306E">
        <w:rPr>
          <w:rStyle w:val="cite"/>
          <w:highlight w:val="green"/>
        </w:rPr>
        <w:t>Amy 2007</w:t>
      </w:r>
    </w:p>
    <w:p w:rsidR="00E352A4" w:rsidRDefault="00E352A4" w:rsidP="00E352A4">
      <w:r>
        <w:t xml:space="preserve">(Douglas J. AMY, Professor of Politics at Mount Holyoke College. </w:t>
      </w:r>
      <w:proofErr w:type="gramStart"/>
      <w:r>
        <w:t>"Government as the Champion of Justice, Equality, Freedom, and Security."</w:t>
      </w:r>
      <w:proofErr w:type="gramEnd"/>
      <w:r>
        <w:t xml:space="preserve"> </w:t>
      </w:r>
      <w:proofErr w:type="gramStart"/>
      <w:r>
        <w:t>2007. Online.)</w:t>
      </w:r>
      <w:proofErr w:type="gramEnd"/>
    </w:p>
    <w:p w:rsidR="00E352A4" w:rsidRDefault="00E352A4" w:rsidP="00E352A4">
      <w:pPr>
        <w:rPr>
          <w:rStyle w:val="underline"/>
        </w:rPr>
      </w:pPr>
      <w:proofErr w:type="gramStart"/>
      <w:r w:rsidRPr="000B6101">
        <w:rPr>
          <w:sz w:val="16"/>
        </w:rPr>
        <w:t>The most obvious manifestation</w:t>
      </w:r>
      <w:r>
        <w:rPr>
          <w:sz w:val="16"/>
        </w:rPr>
        <w:t>…</w:t>
      </w:r>
      <w:r w:rsidRPr="00E352A4">
        <w:rPr>
          <w:rStyle w:val="underline"/>
          <w:highlight w:val="green"/>
        </w:rPr>
        <w:t xml:space="preserve"> </w:t>
      </w:r>
      <w:r w:rsidRPr="007A306E">
        <w:rPr>
          <w:rStyle w:val="underline"/>
          <w:highlight w:val="green"/>
        </w:rPr>
        <w:t>by the government.</w:t>
      </w:r>
      <w:proofErr w:type="gramEnd"/>
    </w:p>
    <w:p w:rsidR="00E352A4" w:rsidRDefault="00E352A4" w:rsidP="00E352A4">
      <w:pPr>
        <w:rPr>
          <w:rStyle w:val="underline"/>
        </w:rPr>
      </w:pPr>
    </w:p>
    <w:p w:rsidR="00E352A4" w:rsidRDefault="00E352A4" w:rsidP="00E352A4">
      <w:pPr>
        <w:pStyle w:val="tag"/>
      </w:pPr>
      <w:r>
        <w:t>Religion</w:t>
      </w:r>
    </w:p>
    <w:p w:rsidR="00E352A4" w:rsidRDefault="00E352A4" w:rsidP="00E352A4">
      <w:r w:rsidRPr="00F230F5">
        <w:rPr>
          <w:rStyle w:val="cite"/>
          <w:highlight w:val="yellow"/>
        </w:rPr>
        <w:t>Time, No Date</w:t>
      </w:r>
      <w:r>
        <w:t xml:space="preserve"> (Magazine, “Religion: Protestantism and Capitalism” </w:t>
      </w:r>
      <w:r w:rsidRPr="00BC3778">
        <w:t>http://www.time.com/time/magazine/article/0</w:t>
      </w:r>
      <w:proofErr w:type="gramStart"/>
      <w:r w:rsidRPr="00BC3778">
        <w:t>,9171,872821,00.html</w:t>
      </w:r>
      <w:proofErr w:type="gramEnd"/>
      <w:r>
        <w:t>)</w:t>
      </w:r>
    </w:p>
    <w:p w:rsidR="00E352A4" w:rsidRDefault="00E352A4" w:rsidP="00E352A4">
      <w:pPr>
        <w:rPr>
          <w:sz w:val="16"/>
        </w:rPr>
      </w:pPr>
      <w:r w:rsidRPr="00F230F5">
        <w:rPr>
          <w:sz w:val="16"/>
        </w:rPr>
        <w:t>"Lay not up for yourselves treasures upon earth," said Jesus, "for where your treasure is, there will your heart be also." Yet it is a widely argued thesis that</w:t>
      </w:r>
      <w:r>
        <w:rPr>
          <w:sz w:val="16"/>
        </w:rPr>
        <w:t>…</w:t>
      </w:r>
      <w:r w:rsidRPr="00E352A4">
        <w:rPr>
          <w:sz w:val="16"/>
        </w:rPr>
        <w:t xml:space="preserve"> </w:t>
      </w:r>
      <w:proofErr w:type="gramStart"/>
      <w:r w:rsidRPr="00F230F5">
        <w:rPr>
          <w:sz w:val="16"/>
        </w:rPr>
        <w:t>Religion and the Rise of Capitalism.</w:t>
      </w:r>
      <w:proofErr w:type="gramEnd"/>
    </w:p>
    <w:p w:rsidR="00E352A4" w:rsidRDefault="00E352A4" w:rsidP="00E352A4">
      <w:pPr>
        <w:rPr>
          <w:sz w:val="16"/>
        </w:rPr>
      </w:pPr>
    </w:p>
    <w:p w:rsidR="00E352A4" w:rsidRPr="00ED4B01" w:rsidRDefault="00E352A4" w:rsidP="00E352A4">
      <w:pPr>
        <w:pStyle w:val="tag"/>
      </w:pPr>
      <w:r w:rsidRPr="00ED4B01">
        <w:t>Transition wars will kill the planet but not capitalism</w:t>
      </w:r>
    </w:p>
    <w:p w:rsidR="00E352A4" w:rsidRPr="00B21F11" w:rsidRDefault="00E352A4" w:rsidP="00E352A4">
      <w:pPr>
        <w:rPr>
          <w:rStyle w:val="cite"/>
        </w:rPr>
      </w:pPr>
      <w:r w:rsidRPr="00B21F11">
        <w:rPr>
          <w:rStyle w:val="cite"/>
        </w:rPr>
        <w:t>Flood ‘04</w:t>
      </w:r>
    </w:p>
    <w:p w:rsidR="00E352A4" w:rsidRPr="009B57C6" w:rsidRDefault="00E352A4" w:rsidP="00E352A4">
      <w:r w:rsidRPr="009B57C6">
        <w:t xml:space="preserve">(Andrew, Anarchist organizer and writer, “Civilization, Primitivism, Anarchism,” </w:t>
      </w:r>
      <w:hyperlink r:id="rId9" w:history="1">
        <w:r w:rsidRPr="009B57C6">
          <w:rPr>
            <w:rStyle w:val="Hyperlink"/>
          </w:rPr>
          <w:t>http://www.anarkismo.net/newswire.php?story_id=1451</w:t>
        </w:r>
      </w:hyperlink>
      <w:r w:rsidRPr="009B57C6">
        <w:t>)</w:t>
      </w:r>
    </w:p>
    <w:p w:rsidR="00E352A4" w:rsidRDefault="00E352A4" w:rsidP="00E352A4">
      <w:pPr>
        <w:rPr>
          <w:sz w:val="16"/>
        </w:rPr>
      </w:pPr>
      <w:r w:rsidRPr="00952C8A">
        <w:rPr>
          <w:sz w:val="16"/>
        </w:rPr>
        <w:t>However it is worth</w:t>
      </w:r>
      <w:r>
        <w:rPr>
          <w:sz w:val="16"/>
        </w:rPr>
        <w:t>…</w:t>
      </w:r>
      <w:r w:rsidRPr="00E352A4">
        <w:rPr>
          <w:sz w:val="16"/>
        </w:rPr>
        <w:t xml:space="preserve"> </w:t>
      </w:r>
      <w:r w:rsidRPr="00B21F11">
        <w:rPr>
          <w:sz w:val="16"/>
        </w:rPr>
        <w:t>oil production takes place</w:t>
      </w:r>
    </w:p>
    <w:p w:rsidR="00E352A4" w:rsidRDefault="00E352A4">
      <w:r>
        <w:br w:type="page"/>
      </w:r>
    </w:p>
    <w:p w:rsidR="00E352A4" w:rsidRDefault="00E352A4" w:rsidP="00E352A4">
      <w:pPr>
        <w:pStyle w:val="BlockTitle"/>
      </w:pPr>
      <w:proofErr w:type="spellStart"/>
      <w:r>
        <w:lastRenderedPageBreak/>
        <w:t>Heg</w:t>
      </w:r>
      <w:proofErr w:type="spellEnd"/>
      <w:r>
        <w:t xml:space="preserve"> bad 1ar</w:t>
      </w:r>
    </w:p>
    <w:p w:rsidR="00E352A4" w:rsidRPr="00041F51" w:rsidRDefault="00E352A4" w:rsidP="00E352A4">
      <w:pPr>
        <w:pStyle w:val="tag"/>
      </w:pPr>
      <w:r w:rsidRPr="00041F51">
        <w:t>Middle East conflict won’t escalate – local conflicts do not spillover</w:t>
      </w:r>
    </w:p>
    <w:p w:rsidR="00E352A4" w:rsidRPr="00041F51" w:rsidRDefault="00E352A4" w:rsidP="00E352A4">
      <w:r w:rsidRPr="00041F51">
        <w:t xml:space="preserve">Steven A. </w:t>
      </w:r>
      <w:r w:rsidRPr="00041F51">
        <w:rPr>
          <w:rStyle w:val="cite"/>
        </w:rPr>
        <w:t>Cook</w:t>
      </w:r>
      <w:r w:rsidRPr="00041F51">
        <w:t xml:space="preserve"> (fellow at the Council on Foreign Relations) Ray </w:t>
      </w:r>
      <w:proofErr w:type="spellStart"/>
      <w:r w:rsidRPr="00041F51">
        <w:rPr>
          <w:rStyle w:val="cite"/>
        </w:rPr>
        <w:t>Takeyh</w:t>
      </w:r>
      <w:proofErr w:type="spellEnd"/>
      <w:r w:rsidRPr="00041F51">
        <w:t xml:space="preserve"> (fellows at the Council on Foreign Relations) </w:t>
      </w:r>
      <w:r w:rsidRPr="00041F51">
        <w:rPr>
          <w:rStyle w:val="cite"/>
        </w:rPr>
        <w:t>and</w:t>
      </w:r>
      <w:r w:rsidRPr="00041F51">
        <w:t xml:space="preserve"> Suzanne </w:t>
      </w:r>
      <w:r w:rsidRPr="00041F51">
        <w:rPr>
          <w:rStyle w:val="cite"/>
        </w:rPr>
        <w:t>Maloney</w:t>
      </w:r>
      <w:r w:rsidRPr="00041F51">
        <w:t xml:space="preserve"> (senior fellow at </w:t>
      </w:r>
      <w:proofErr w:type="spellStart"/>
      <w:r w:rsidRPr="00041F51">
        <w:t>Saban</w:t>
      </w:r>
      <w:proofErr w:type="spellEnd"/>
      <w:r w:rsidRPr="00041F51">
        <w:t xml:space="preserve"> Center) June 28 </w:t>
      </w:r>
      <w:r w:rsidRPr="00041F51">
        <w:rPr>
          <w:rStyle w:val="cite"/>
        </w:rPr>
        <w:t>2007</w:t>
      </w:r>
      <w:r w:rsidRPr="00041F51">
        <w:t xml:space="preserve"> “Why the Iraq war won't engulf the Mideast”, International Herald Tribune</w:t>
      </w:r>
    </w:p>
    <w:p w:rsidR="00E352A4" w:rsidRDefault="00E352A4" w:rsidP="00E352A4">
      <w:pPr>
        <w:rPr>
          <w:rStyle w:val="underline"/>
        </w:rPr>
      </w:pPr>
      <w:r w:rsidRPr="00041F51">
        <w:rPr>
          <w:sz w:val="16"/>
        </w:rPr>
        <w:t xml:space="preserve">Finally, </w:t>
      </w:r>
      <w:r w:rsidRPr="00FD390E">
        <w:rPr>
          <w:rStyle w:val="underline"/>
        </w:rPr>
        <w:t>there is no</w:t>
      </w:r>
      <w:r>
        <w:rPr>
          <w:rStyle w:val="underline"/>
        </w:rPr>
        <w:t>…</w:t>
      </w:r>
      <w:r w:rsidRPr="00E352A4">
        <w:rPr>
          <w:rStyle w:val="underline"/>
          <w:highlight w:val="yellow"/>
        </w:rPr>
        <w:t xml:space="preserve"> </w:t>
      </w:r>
      <w:r w:rsidRPr="00FD390E">
        <w:rPr>
          <w:rStyle w:val="underline"/>
          <w:highlight w:val="yellow"/>
        </w:rPr>
        <w:t>the entire Middle East</w:t>
      </w:r>
    </w:p>
    <w:p w:rsidR="00E352A4" w:rsidRDefault="00E352A4" w:rsidP="00E352A4">
      <w:pPr>
        <w:rPr>
          <w:rStyle w:val="underline"/>
        </w:rPr>
      </w:pPr>
    </w:p>
    <w:p w:rsidR="00E352A4" w:rsidRPr="003B4891" w:rsidRDefault="00E352A4" w:rsidP="00E352A4">
      <w:pPr>
        <w:pStyle w:val="tag"/>
      </w:pPr>
      <w:r>
        <w:t>Unsustainable – liberalism fails, econ, relations, being ignored</w:t>
      </w:r>
    </w:p>
    <w:p w:rsidR="00E352A4" w:rsidRPr="003B4891" w:rsidRDefault="00E352A4" w:rsidP="00E352A4">
      <w:pPr>
        <w:rPr>
          <w:rStyle w:val="cite"/>
        </w:rPr>
      </w:pPr>
      <w:proofErr w:type="spellStart"/>
      <w:r w:rsidRPr="003B4891">
        <w:rPr>
          <w:rStyle w:val="cite"/>
        </w:rPr>
        <w:t>Kanin</w:t>
      </w:r>
      <w:proofErr w:type="spellEnd"/>
      <w:r w:rsidRPr="003B4891">
        <w:rPr>
          <w:rStyle w:val="cite"/>
        </w:rPr>
        <w:t xml:space="preserve"> and Meyer, 2012</w:t>
      </w:r>
    </w:p>
    <w:p w:rsidR="00E352A4" w:rsidRPr="00B60C9D" w:rsidRDefault="00E352A4" w:rsidP="00E352A4">
      <w:pPr>
        <w:rPr>
          <w:rFonts w:asciiTheme="minorHAnsi" w:hAnsiTheme="minorHAnsi" w:cstheme="minorHAnsi"/>
        </w:rPr>
      </w:pPr>
      <w:r w:rsidRPr="00B60C9D">
        <w:rPr>
          <w:rFonts w:asciiTheme="minorHAnsi" w:hAnsiTheme="minorHAnsi" w:cstheme="minorHAnsi"/>
        </w:rPr>
        <w:t xml:space="preserve">(David, adjunct prof @ Johns Hopkins in Advanced International Studies – and Steven, fellow at the Center for Public Justice – both former employees of the CIA, “America’s Outmoded Security Strategy,” </w:t>
      </w:r>
      <w:r w:rsidRPr="00B60C9D">
        <w:rPr>
          <w:rFonts w:asciiTheme="minorHAnsi" w:hAnsiTheme="minorHAnsi" w:cstheme="minorHAnsi"/>
          <w:i/>
        </w:rPr>
        <w:t>Current History</w:t>
      </w:r>
      <w:r w:rsidRPr="00B60C9D">
        <w:rPr>
          <w:rFonts w:asciiTheme="minorHAnsi" w:hAnsiTheme="minorHAnsi" w:cstheme="minorHAnsi"/>
        </w:rPr>
        <w:t xml:space="preserve">, January, </w:t>
      </w:r>
      <w:proofErr w:type="spellStart"/>
      <w:r w:rsidRPr="00B60C9D">
        <w:rPr>
          <w:rFonts w:asciiTheme="minorHAnsi" w:hAnsiTheme="minorHAnsi" w:cstheme="minorHAnsi"/>
        </w:rPr>
        <w:t>EBSCOHost</w:t>
      </w:r>
      <w:proofErr w:type="spellEnd"/>
      <w:r w:rsidRPr="00B60C9D">
        <w:rPr>
          <w:rFonts w:asciiTheme="minorHAnsi" w:hAnsiTheme="minorHAnsi" w:cstheme="minorHAnsi"/>
        </w:rPr>
        <w:t xml:space="preserve">) </w:t>
      </w:r>
    </w:p>
    <w:p w:rsidR="00E352A4" w:rsidRDefault="00E352A4" w:rsidP="00E352A4">
      <w:pPr>
        <w:rPr>
          <w:rStyle w:val="underline"/>
        </w:rPr>
      </w:pPr>
      <w:proofErr w:type="gramStart"/>
      <w:r w:rsidRPr="003B4891">
        <w:rPr>
          <w:rStyle w:val="underline"/>
        </w:rPr>
        <w:t>More than two</w:t>
      </w:r>
      <w:r>
        <w:rPr>
          <w:rStyle w:val="underline"/>
        </w:rPr>
        <w:t>…</w:t>
      </w:r>
      <w:r w:rsidRPr="00E352A4">
        <w:rPr>
          <w:rStyle w:val="underline"/>
        </w:rPr>
        <w:t xml:space="preserve"> </w:t>
      </w:r>
      <w:r w:rsidRPr="003B4891">
        <w:rPr>
          <w:rStyle w:val="underline"/>
        </w:rPr>
        <w:t>to fight the Taliban.</w:t>
      </w:r>
      <w:proofErr w:type="gramEnd"/>
    </w:p>
    <w:p w:rsidR="00E352A4" w:rsidRDefault="00E352A4" w:rsidP="00E352A4">
      <w:pPr>
        <w:rPr>
          <w:rStyle w:val="underline"/>
        </w:rPr>
      </w:pPr>
    </w:p>
    <w:p w:rsidR="00E352A4" w:rsidRDefault="00E352A4" w:rsidP="00E352A4">
      <w:pPr>
        <w:pStyle w:val="tag"/>
      </w:pPr>
      <w:r>
        <w:t>Hegemony doesn’t deter proliferation, it aggravates it</w:t>
      </w:r>
    </w:p>
    <w:p w:rsidR="00E352A4" w:rsidRDefault="00E352A4" w:rsidP="00E352A4">
      <w:r>
        <w:t xml:space="preserve">John J. </w:t>
      </w:r>
      <w:proofErr w:type="spellStart"/>
      <w:r w:rsidRPr="002300EA">
        <w:rPr>
          <w:rStyle w:val="cite"/>
        </w:rPr>
        <w:t>Mearsheimer</w:t>
      </w:r>
      <w:proofErr w:type="spellEnd"/>
      <w:r>
        <w:t xml:space="preserve">, Distinguished Service Professor of Political Science at the University of Chicago, January-February, </w:t>
      </w:r>
      <w:r w:rsidRPr="002300EA">
        <w:rPr>
          <w:rStyle w:val="cite"/>
        </w:rPr>
        <w:t>2011</w:t>
      </w:r>
      <w:r>
        <w:t>, National Interest, Imperial By Design, p. online</w:t>
      </w:r>
    </w:p>
    <w:p w:rsidR="00E352A4" w:rsidRPr="00E352A4" w:rsidRDefault="00E352A4" w:rsidP="00E352A4">
      <w:r w:rsidRPr="002300EA">
        <w:rPr>
          <w:sz w:val="16"/>
        </w:rPr>
        <w:t>IF ALL of this were</w:t>
      </w:r>
      <w:r>
        <w:rPr>
          <w:sz w:val="16"/>
        </w:rPr>
        <w:t>…</w:t>
      </w:r>
      <w:r w:rsidRPr="00E352A4">
        <w:rPr>
          <w:rStyle w:val="underline"/>
        </w:rPr>
        <w:t xml:space="preserve"> </w:t>
      </w:r>
      <w:r w:rsidRPr="002300EA">
        <w:rPr>
          <w:rStyle w:val="underline"/>
        </w:rPr>
        <w:t>follow Washington's orders</w:t>
      </w:r>
      <w:r w:rsidRPr="002300EA">
        <w:rPr>
          <w:sz w:val="16"/>
        </w:rPr>
        <w:t>.</w:t>
      </w:r>
    </w:p>
    <w:sectPr w:rsidR="00E352A4" w:rsidRPr="00E352A4" w:rsidSect="008F4A72">
      <w:headerReference w:type="even" r:id="rId10"/>
      <w:headerReference w:type="default" r:id="rId11"/>
      <w:type w:val="continuous"/>
      <w:pgSz w:w="12240" w:h="15840"/>
      <w:pgMar w:top="1440" w:right="1440" w:bottom="1008" w:left="1440" w:header="720" w:footer="720" w:gutter="0"/>
      <w:cols w:space="720" w:equalWidth="0">
        <w:col w:w="936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14" w:rsidRDefault="00BC2814">
      <w:r>
        <w:separator/>
      </w:r>
    </w:p>
    <w:p w:rsidR="00BC2814" w:rsidRDefault="00BC2814"/>
    <w:p w:rsidR="00BC2814" w:rsidRDefault="00BC2814"/>
    <w:p w:rsidR="00BC2814" w:rsidRDefault="00BC2814"/>
  </w:endnote>
  <w:endnote w:type="continuationSeparator" w:id="0">
    <w:p w:rsidR="00BC2814" w:rsidRDefault="00BC2814">
      <w:r>
        <w:continuationSeparator/>
      </w:r>
    </w:p>
    <w:p w:rsidR="00BC2814" w:rsidRDefault="00BC2814"/>
    <w:p w:rsidR="00BC2814" w:rsidRDefault="00BC2814"/>
    <w:p w:rsidR="00BC2814" w:rsidRDefault="00BC2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14" w:rsidRDefault="00BC2814">
      <w:r>
        <w:separator/>
      </w:r>
    </w:p>
    <w:p w:rsidR="00BC2814" w:rsidRDefault="00BC2814"/>
    <w:p w:rsidR="00BC2814" w:rsidRDefault="00BC2814"/>
    <w:p w:rsidR="00BC2814" w:rsidRDefault="00BC2814"/>
  </w:footnote>
  <w:footnote w:type="continuationSeparator" w:id="0">
    <w:p w:rsidR="00BC2814" w:rsidRDefault="00BC2814">
      <w:r>
        <w:continuationSeparator/>
      </w:r>
    </w:p>
    <w:p w:rsidR="00BC2814" w:rsidRDefault="00BC2814"/>
    <w:p w:rsidR="00BC2814" w:rsidRDefault="00BC2814"/>
    <w:p w:rsidR="00BC2814" w:rsidRDefault="00BC28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A72" w:rsidRDefault="00BC2814"/>
  <w:p w:rsidR="008F4A72" w:rsidRDefault="00BC2814"/>
  <w:p w:rsidR="008F4A72" w:rsidRDefault="00BC28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A72" w:rsidRPr="004F7851" w:rsidRDefault="001F0966" w:rsidP="008F4A72">
    <w:pPr>
      <w:pStyle w:val="Header"/>
      <w:tabs>
        <w:tab w:val="clear" w:pos="8640"/>
        <w:tab w:val="right" w:pos="9360"/>
      </w:tabs>
      <w:rPr>
        <w:rStyle w:val="PageNumber"/>
        <w:b/>
      </w:rPr>
    </w:pPr>
    <w:r>
      <w:rPr>
        <w:b/>
      </w:rPr>
      <w:t>KCKCC</w:t>
    </w:r>
    <w:r w:rsidR="0049097B" w:rsidRPr="004F7851">
      <w:rPr>
        <w:b/>
      </w:rPr>
      <w:tab/>
    </w:r>
    <w:r w:rsidR="0049097B" w:rsidRPr="004F7851">
      <w:rPr>
        <w:b/>
      </w:rPr>
      <w:tab/>
    </w:r>
    <w:r w:rsidR="0049097B" w:rsidRPr="004F7851">
      <w:rPr>
        <w:rStyle w:val="PageNumber"/>
        <w:b/>
      </w:rPr>
      <w:fldChar w:fldCharType="begin"/>
    </w:r>
    <w:r w:rsidR="0049097B" w:rsidRPr="004F7851">
      <w:rPr>
        <w:rStyle w:val="PageNumber"/>
        <w:b/>
      </w:rPr>
      <w:instrText xml:space="preserve"> PAGE </w:instrText>
    </w:r>
    <w:r w:rsidR="0049097B" w:rsidRPr="004F7851">
      <w:rPr>
        <w:rStyle w:val="PageNumber"/>
        <w:b/>
      </w:rPr>
      <w:fldChar w:fldCharType="separate"/>
    </w:r>
    <w:r w:rsidR="00E352A4">
      <w:rPr>
        <w:rStyle w:val="PageNumber"/>
        <w:b/>
        <w:noProof/>
      </w:rPr>
      <w:t>2</w:t>
    </w:r>
    <w:r w:rsidR="0049097B" w:rsidRPr="004F7851">
      <w:rPr>
        <w:rStyle w:val="PageNumber"/>
        <w:b/>
      </w:rPr>
      <w:fldChar w:fldCharType="end"/>
    </w:r>
  </w:p>
  <w:p w:rsidR="008F4A72" w:rsidRPr="004F7851" w:rsidRDefault="0049097B" w:rsidP="008F4A72">
    <w:pPr>
      <w:pStyle w:val="Header"/>
      <w:tabs>
        <w:tab w:val="clear" w:pos="8640"/>
        <w:tab w:val="right" w:pos="9360"/>
      </w:tabs>
      <w:rPr>
        <w:b/>
      </w:rPr>
    </w:pPr>
    <w:r w:rsidRPr="004F7851">
      <w:rPr>
        <w:rStyle w:val="PageNumber"/>
        <w:b/>
      </w:rPr>
      <w:tab/>
    </w:r>
    <w:r w:rsidRPr="004F7851">
      <w:rPr>
        <w:rStyle w:val="PageNumber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721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4858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080F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90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E0F6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141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86D9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0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0AC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B46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B8F647AE"/>
    <w:lvl w:ilvl="0">
      <w:numFmt w:val="decimal"/>
      <w:lvlText w:val="*"/>
      <w:lvlJc w:val="left"/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38C353D"/>
    <w:multiLevelType w:val="hybridMultilevel"/>
    <w:tmpl w:val="6652B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D52EC3"/>
    <w:multiLevelType w:val="multilevel"/>
    <w:tmpl w:val="1522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3B7B2F"/>
    <w:multiLevelType w:val="singleLevel"/>
    <w:tmpl w:val="39C49710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1BB404DD"/>
    <w:multiLevelType w:val="singleLevel"/>
    <w:tmpl w:val="6464C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>
    <w:nsid w:val="1FE553B2"/>
    <w:multiLevelType w:val="hybridMultilevel"/>
    <w:tmpl w:val="D7764B1A"/>
    <w:lvl w:ilvl="0" w:tplc="9C46A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32495B"/>
    <w:multiLevelType w:val="hybridMultilevel"/>
    <w:tmpl w:val="F3A20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27191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A74391D"/>
    <w:multiLevelType w:val="hybridMultilevel"/>
    <w:tmpl w:val="E3B8B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57637E"/>
    <w:multiLevelType w:val="multilevel"/>
    <w:tmpl w:val="3546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043C96"/>
    <w:multiLevelType w:val="hybridMultilevel"/>
    <w:tmpl w:val="713440A2"/>
    <w:lvl w:ilvl="0" w:tplc="5BAAF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1108CB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8332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3077D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6110B70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A4016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F6B574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64C2EA2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775375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79045D6"/>
    <w:multiLevelType w:val="hybridMultilevel"/>
    <w:tmpl w:val="B90C8686"/>
    <w:lvl w:ilvl="0" w:tplc="00145B6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3BB4BD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106D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E980935"/>
    <w:multiLevelType w:val="hybridMultilevel"/>
    <w:tmpl w:val="D7C2A96A"/>
    <w:lvl w:ilvl="0" w:tplc="48A66150">
      <w:start w:val="1"/>
      <w:numFmt w:val="decimal"/>
      <w:lvlText w:val="%1."/>
      <w:lvlJc w:val="left"/>
      <w:pPr>
        <w:tabs>
          <w:tab w:val="num" w:pos="948"/>
        </w:tabs>
        <w:ind w:left="948" w:hanging="5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C97390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7262E88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77361943"/>
    <w:multiLevelType w:val="hybridMultilevel"/>
    <w:tmpl w:val="4800B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17"/>
  </w:num>
  <w:num w:numId="13">
    <w:abstractNumId w:val="13"/>
  </w:num>
  <w:num w:numId="14">
    <w:abstractNumId w:val="20"/>
  </w:num>
  <w:num w:numId="15">
    <w:abstractNumId w:val="12"/>
  </w:num>
  <w:num w:numId="16">
    <w:abstractNumId w:val="15"/>
  </w:num>
  <w:num w:numId="17">
    <w:abstractNumId w:val="28"/>
  </w:num>
  <w:num w:numId="18">
    <w:abstractNumId w:val="25"/>
  </w:num>
  <w:num w:numId="19">
    <w:abstractNumId w:val="27"/>
  </w:num>
  <w:num w:numId="20">
    <w:abstractNumId w:val="22"/>
  </w:num>
  <w:num w:numId="21">
    <w:abstractNumId w:val="30"/>
  </w:num>
  <w:num w:numId="22">
    <w:abstractNumId w:val="23"/>
  </w:num>
  <w:num w:numId="23">
    <w:abstractNumId w:val="32"/>
  </w:num>
  <w:num w:numId="24">
    <w:abstractNumId w:val="18"/>
  </w:num>
  <w:num w:numId="25">
    <w:abstractNumId w:val="24"/>
  </w:num>
  <w:num w:numId="26">
    <w:abstractNumId w:val="33"/>
  </w:num>
  <w:num w:numId="27">
    <w:abstractNumId w:val="26"/>
  </w:num>
  <w:num w:numId="28">
    <w:abstractNumId w:val="19"/>
  </w:num>
  <w:num w:numId="29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0">
    <w:abstractNumId w:val="14"/>
  </w:num>
  <w:num w:numId="31">
    <w:abstractNumId w:val="11"/>
  </w:num>
  <w:num w:numId="32">
    <w:abstractNumId w:val="21"/>
  </w:num>
  <w:num w:numId="33">
    <w:abstractNumId w:val="16"/>
  </w:num>
  <w:num w:numId="34">
    <w:abstractNumId w:val="2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75"/>
    <w:rsid w:val="00043142"/>
    <w:rsid w:val="0008378B"/>
    <w:rsid w:val="000F5708"/>
    <w:rsid w:val="001123EF"/>
    <w:rsid w:val="001F0966"/>
    <w:rsid w:val="00340943"/>
    <w:rsid w:val="003A40D8"/>
    <w:rsid w:val="00465315"/>
    <w:rsid w:val="00466E41"/>
    <w:rsid w:val="0049097B"/>
    <w:rsid w:val="004C7475"/>
    <w:rsid w:val="004E6941"/>
    <w:rsid w:val="005E7ED9"/>
    <w:rsid w:val="005F7C99"/>
    <w:rsid w:val="00647DAF"/>
    <w:rsid w:val="00693713"/>
    <w:rsid w:val="006B2DEF"/>
    <w:rsid w:val="006B5ACE"/>
    <w:rsid w:val="006C359D"/>
    <w:rsid w:val="00730F7B"/>
    <w:rsid w:val="00746FE6"/>
    <w:rsid w:val="00747DAF"/>
    <w:rsid w:val="007F5025"/>
    <w:rsid w:val="00804849"/>
    <w:rsid w:val="00844D4D"/>
    <w:rsid w:val="00862B2C"/>
    <w:rsid w:val="008A261A"/>
    <w:rsid w:val="00947D5A"/>
    <w:rsid w:val="00982EE7"/>
    <w:rsid w:val="009B1893"/>
    <w:rsid w:val="009C2AE9"/>
    <w:rsid w:val="00A06D94"/>
    <w:rsid w:val="00A10532"/>
    <w:rsid w:val="00AB6EDA"/>
    <w:rsid w:val="00BC2814"/>
    <w:rsid w:val="00C031A4"/>
    <w:rsid w:val="00CF1208"/>
    <w:rsid w:val="00D52541"/>
    <w:rsid w:val="00E0380E"/>
    <w:rsid w:val="00E352A4"/>
    <w:rsid w:val="00E91B18"/>
    <w:rsid w:val="00F70696"/>
    <w:rsid w:val="00F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8378B"/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1"/>
    <w:qFormat/>
    <w:rsid w:val="00E91012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3B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C28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03C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rsid w:val="00AF7EBD"/>
    <w:rPr>
      <w:rFonts w:ascii="Arial" w:hAnsi="Arial" w:cs="Arial"/>
      <w:b/>
      <w:bCs/>
      <w:kern w:val="32"/>
      <w:sz w:val="28"/>
      <w:szCs w:val="32"/>
      <w:lang w:val="en-US" w:eastAsia="en-US" w:bidi="ar-SA"/>
    </w:rPr>
  </w:style>
  <w:style w:type="paragraph" w:styleId="Header">
    <w:name w:val="header"/>
    <w:basedOn w:val="Normal"/>
    <w:rsid w:val="003425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25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6E60"/>
  </w:style>
  <w:style w:type="character" w:customStyle="1" w:styleId="cite">
    <w:name w:val="cite"/>
    <w:aliases w:val="Heading 3 Char Char Char,Char Char Char1, Char Char Char1,Heading 3 Char Char Char1,Heading 3 Char1,Char Char2,Char Char,Citation Char,Underlined Text Char,Block Writing Char,Heading 3 Char Char Char Char,Index Headers Char,Citation Char Char Char1,c"/>
    <w:basedOn w:val="DefaultParagraphFont"/>
    <w:qFormat/>
    <w:rsid w:val="00C20E47"/>
    <w:rPr>
      <w:rFonts w:ascii="Times New Roman" w:hAnsi="Times New Roman"/>
      <w:b/>
      <w:sz w:val="24"/>
      <w:u w:val="single"/>
    </w:rPr>
  </w:style>
  <w:style w:type="paragraph" w:customStyle="1" w:styleId="tag">
    <w:name w:val="tag"/>
    <w:aliases w:val="No Spacing,Tags,tags,No Spacing111,No Spacing1,No Spacing11,No Spacing2,Debate Text,Read stuff,No Spacing1111,No Spacing3,nonunderlined,Dont use,Tag and Cite,ClearFormatting,Card,No Spacing112,No Spacing4"/>
    <w:basedOn w:val="Normal"/>
    <w:next w:val="Normal"/>
    <w:link w:val="tagChar"/>
    <w:qFormat/>
    <w:rsid w:val="005E67D1"/>
    <w:rPr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TAG Cha"/>
    <w:basedOn w:val="DefaultParagraphFont"/>
    <w:link w:val="tag"/>
    <w:qFormat/>
    <w:rsid w:val="005E67D1"/>
    <w:rPr>
      <w:b/>
      <w:sz w:val="24"/>
      <w:lang w:val="en-US" w:eastAsia="en-US" w:bidi="ar-SA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C20E47"/>
    <w:pPr>
      <w:ind w:left="288" w:right="288"/>
      <w:jc w:val="both"/>
    </w:pPr>
  </w:style>
  <w:style w:type="character" w:customStyle="1" w:styleId="cardChar">
    <w:name w:val="card Char"/>
    <w:basedOn w:val="DefaultParagraphFont"/>
    <w:link w:val="card"/>
    <w:rsid w:val="00465967"/>
    <w:rPr>
      <w:lang w:val="en-US" w:eastAsia="en-US" w:bidi="ar-SA"/>
    </w:rPr>
  </w:style>
  <w:style w:type="character" w:customStyle="1" w:styleId="underline">
    <w:name w:val="underline"/>
    <w:basedOn w:val="DefaultParagraphFont"/>
    <w:link w:val="textbold"/>
    <w:qFormat/>
    <w:rsid w:val="00C20E47"/>
    <w:rPr>
      <w:b/>
      <w:sz w:val="21"/>
      <w:u w:val="single"/>
    </w:rPr>
  </w:style>
  <w:style w:type="paragraph" w:customStyle="1" w:styleId="BlockTitle2">
    <w:name w:val="Block Title2"/>
    <w:basedOn w:val="Normal"/>
    <w:next w:val="Normal"/>
    <w:rsid w:val="004F7851"/>
    <w:pPr>
      <w:spacing w:after="240"/>
      <w:jc w:val="center"/>
    </w:pPr>
    <w:rPr>
      <w:b/>
      <w:sz w:val="32"/>
      <w:u w:val="single"/>
    </w:rPr>
  </w:style>
  <w:style w:type="paragraph" w:styleId="DocumentMap">
    <w:name w:val="Document Map"/>
    <w:basedOn w:val="Normal"/>
    <w:rsid w:val="001003C5"/>
    <w:pPr>
      <w:shd w:val="clear" w:color="auto" w:fill="000080"/>
    </w:pPr>
    <w:rPr>
      <w:rFonts w:ascii="Tahoma" w:hAnsi="Tahoma" w:cs="Tahoma"/>
      <w:sz w:val="16"/>
    </w:rPr>
  </w:style>
  <w:style w:type="paragraph" w:customStyle="1" w:styleId="BlockTitle">
    <w:name w:val="Block Title"/>
    <w:basedOn w:val="Heading1"/>
    <w:next w:val="Normal"/>
    <w:link w:val="BlockTitleChar"/>
    <w:rsid w:val="00C20E47"/>
    <w:pPr>
      <w:spacing w:before="0" w:after="240"/>
    </w:pPr>
    <w:rPr>
      <w:rFonts w:ascii="Times New Roman" w:hAnsi="Times New Roman"/>
      <w:sz w:val="32"/>
      <w:u w:val="single"/>
    </w:rPr>
  </w:style>
  <w:style w:type="character" w:customStyle="1" w:styleId="BlockTitleChar">
    <w:name w:val="Block Title Char"/>
    <w:aliases w:val="Heading 1 Char1 Char,ALEX Char,Heading Char Char,Heading 1 Char"/>
    <w:basedOn w:val="DefaultParagraphFont"/>
    <w:link w:val="BlockTitle"/>
    <w:rsid w:val="004F7851"/>
    <w:rPr>
      <w:rFonts w:cs="Arial"/>
      <w:b/>
      <w:bCs/>
      <w:kern w:val="32"/>
      <w:sz w:val="32"/>
      <w:szCs w:val="32"/>
      <w:u w:val="single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465967"/>
    <w:pPr>
      <w:spacing w:before="120" w:after="120"/>
    </w:pPr>
    <w:rPr>
      <w:b/>
      <w:sz w:val="24"/>
      <w:u w:val="single"/>
    </w:rPr>
  </w:style>
  <w:style w:type="character" w:styleId="Hyperlink">
    <w:name w:val="Hyperlink"/>
    <w:aliases w:val="heading 1 (block title),Important,Read"/>
    <w:basedOn w:val="DefaultParagraphFont"/>
    <w:rsid w:val="00AC3030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62482"/>
    <w:pPr>
      <w:ind w:left="200"/>
    </w:pPr>
  </w:style>
  <w:style w:type="paragraph" w:styleId="TOC3">
    <w:name w:val="toc 3"/>
    <w:basedOn w:val="Normal"/>
    <w:next w:val="Normal"/>
    <w:autoRedefine/>
    <w:semiHidden/>
    <w:rsid w:val="00462482"/>
    <w:pPr>
      <w:ind w:left="400"/>
    </w:pPr>
  </w:style>
  <w:style w:type="paragraph" w:styleId="TOC4">
    <w:name w:val="toc 4"/>
    <w:basedOn w:val="Normal"/>
    <w:next w:val="Normal"/>
    <w:autoRedefine/>
    <w:semiHidden/>
    <w:rsid w:val="00462482"/>
    <w:pPr>
      <w:ind w:left="600"/>
    </w:pPr>
  </w:style>
  <w:style w:type="paragraph" w:styleId="TOC5">
    <w:name w:val="toc 5"/>
    <w:basedOn w:val="Normal"/>
    <w:next w:val="Normal"/>
    <w:autoRedefine/>
    <w:semiHidden/>
    <w:rsid w:val="00462482"/>
    <w:pPr>
      <w:ind w:left="800"/>
    </w:pPr>
  </w:style>
  <w:style w:type="paragraph" w:styleId="TOC6">
    <w:name w:val="toc 6"/>
    <w:basedOn w:val="Normal"/>
    <w:next w:val="Normal"/>
    <w:autoRedefine/>
    <w:semiHidden/>
    <w:rsid w:val="00462482"/>
    <w:pPr>
      <w:ind w:left="1000"/>
    </w:pPr>
  </w:style>
  <w:style w:type="paragraph" w:styleId="TOC7">
    <w:name w:val="toc 7"/>
    <w:basedOn w:val="Normal"/>
    <w:next w:val="Normal"/>
    <w:autoRedefine/>
    <w:semiHidden/>
    <w:rsid w:val="00462482"/>
    <w:pPr>
      <w:ind w:left="1200"/>
    </w:pPr>
  </w:style>
  <w:style w:type="paragraph" w:styleId="TOC8">
    <w:name w:val="toc 8"/>
    <w:basedOn w:val="Normal"/>
    <w:next w:val="Normal"/>
    <w:autoRedefine/>
    <w:semiHidden/>
    <w:rsid w:val="00462482"/>
    <w:pPr>
      <w:ind w:left="1400"/>
    </w:pPr>
  </w:style>
  <w:style w:type="paragraph" w:styleId="TOC9">
    <w:name w:val="toc 9"/>
    <w:basedOn w:val="Normal"/>
    <w:next w:val="Normal"/>
    <w:autoRedefine/>
    <w:semiHidden/>
    <w:rsid w:val="00462482"/>
    <w:pPr>
      <w:ind w:left="1600"/>
    </w:pPr>
  </w:style>
  <w:style w:type="paragraph" w:customStyle="1" w:styleId="TxBrp1">
    <w:name w:val="TxBr_p1"/>
    <w:basedOn w:val="Normal"/>
    <w:rsid w:val="004969D2"/>
    <w:pPr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B86E2E"/>
    <w:pPr>
      <w:spacing w:before="100" w:beforeAutospacing="1" w:after="100" w:afterAutospacing="1"/>
    </w:pPr>
    <w:rPr>
      <w:sz w:val="24"/>
      <w:szCs w:val="24"/>
    </w:rPr>
  </w:style>
  <w:style w:type="paragraph" w:customStyle="1" w:styleId="fullstory">
    <w:name w:val="fullstory"/>
    <w:basedOn w:val="Normal"/>
    <w:rsid w:val="00B86E2E"/>
    <w:pPr>
      <w:spacing w:before="100" w:beforeAutospacing="1" w:after="100" w:afterAutospacing="1"/>
    </w:pPr>
    <w:rPr>
      <w:sz w:val="24"/>
      <w:szCs w:val="24"/>
    </w:rPr>
  </w:style>
  <w:style w:type="character" w:customStyle="1" w:styleId="Emphasis2">
    <w:name w:val="Emphasis2"/>
    <w:basedOn w:val="DefaultParagraphFont"/>
    <w:rsid w:val="0071689A"/>
    <w:rPr>
      <w:rFonts w:ascii="Franklin Gothic Heavy" w:hAnsi="Franklin Gothic Heavy"/>
      <w:iCs/>
      <w:u w:val="single"/>
    </w:rPr>
  </w:style>
  <w:style w:type="paragraph" w:customStyle="1" w:styleId="hat">
    <w:name w:val="hat"/>
    <w:basedOn w:val="Normal"/>
    <w:next w:val="Normal"/>
    <w:rsid w:val="00321F5C"/>
    <w:pPr>
      <w:spacing w:before="240" w:after="240"/>
      <w:jc w:val="center"/>
      <w:outlineLvl w:val="0"/>
    </w:pPr>
    <w:rPr>
      <w:rFonts w:cs="Arial"/>
      <w:b/>
      <w:bCs/>
      <w:sz w:val="32"/>
      <w:szCs w:val="24"/>
      <w:u w:val="single"/>
    </w:rPr>
  </w:style>
  <w:style w:type="paragraph" w:customStyle="1" w:styleId="Default">
    <w:name w:val="Default"/>
    <w:rsid w:val="00AB6E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B2DEF"/>
    <w:rPr>
      <w:b/>
      <w:bCs/>
    </w:rPr>
  </w:style>
  <w:style w:type="paragraph" w:customStyle="1" w:styleId="textbold">
    <w:name w:val="text bold"/>
    <w:basedOn w:val="Normal"/>
    <w:link w:val="underline"/>
    <w:rsid w:val="001F0966"/>
    <w:pPr>
      <w:ind w:left="720"/>
      <w:jc w:val="both"/>
    </w:pPr>
    <w:rPr>
      <w:b/>
      <w:sz w:val="21"/>
      <w:u w:val="single"/>
    </w:rPr>
  </w:style>
  <w:style w:type="character" w:customStyle="1" w:styleId="StyleStyleBold12pt">
    <w:name w:val="Style Style Bold + 12 pt"/>
    <w:aliases w:val="Cite,Style Style Bold,Style Style Bold + 12pt"/>
    <w:uiPriority w:val="4"/>
    <w:qFormat/>
    <w:rsid w:val="001F0966"/>
    <w:rPr>
      <w:rFonts w:ascii="Times New Roman" w:hAnsi="Times New Roman" w:cs="Times New Roman" w:hint="default"/>
      <w:b w:val="0"/>
      <w:bCs w:val="0"/>
      <w:sz w:val="20"/>
    </w:rPr>
  </w:style>
  <w:style w:type="character" w:customStyle="1" w:styleId="TitleChar">
    <w:name w:val="Title Char"/>
    <w:link w:val="Title"/>
    <w:uiPriority w:val="1"/>
    <w:qFormat/>
    <w:rsid w:val="001F0966"/>
    <w:rPr>
      <w:b/>
      <w:bCs/>
      <w:u w:val="single"/>
    </w:rPr>
  </w:style>
  <w:style w:type="paragraph" w:styleId="Title">
    <w:name w:val="Title"/>
    <w:basedOn w:val="Normal"/>
    <w:link w:val="TitleChar"/>
    <w:uiPriority w:val="1"/>
    <w:qFormat/>
    <w:rsid w:val="001F0966"/>
    <w:pPr>
      <w:jc w:val="center"/>
    </w:pPr>
    <w:rPr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1F0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F0966"/>
  </w:style>
  <w:style w:type="character" w:customStyle="1" w:styleId="TagChar0">
    <w:name w:val="Tag Char"/>
    <w:basedOn w:val="DefaultParagraphFont"/>
    <w:link w:val="Tag0"/>
    <w:rsid w:val="009C2AE9"/>
    <w:rPr>
      <w:b/>
      <w:sz w:val="24"/>
    </w:rPr>
  </w:style>
  <w:style w:type="paragraph" w:customStyle="1" w:styleId="Tag0">
    <w:name w:val="Tag"/>
    <w:basedOn w:val="Normal"/>
    <w:link w:val="TagChar0"/>
    <w:qFormat/>
    <w:rsid w:val="009C2AE9"/>
    <w:pPr>
      <w:contextualSpacing/>
    </w:pPr>
    <w:rPr>
      <w:b/>
      <w:sz w:val="24"/>
    </w:rPr>
  </w:style>
  <w:style w:type="character" w:customStyle="1" w:styleId="Underline0">
    <w:name w:val="Underline"/>
    <w:uiPriority w:val="1"/>
    <w:qFormat/>
    <w:rsid w:val="009C2AE9"/>
    <w:rPr>
      <w:u w:val="single"/>
    </w:rPr>
  </w:style>
  <w:style w:type="character" w:styleId="Emphasis">
    <w:name w:val="Emphasis"/>
    <w:uiPriority w:val="20"/>
    <w:qFormat/>
    <w:rsid w:val="009C2A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AE9"/>
    <w:rPr>
      <w:rFonts w:ascii="Arial" w:hAnsi="Arial" w:cs="Arial"/>
      <w:b/>
      <w:bCs/>
      <w:i/>
      <w:iCs/>
      <w:sz w:val="28"/>
      <w:szCs w:val="28"/>
    </w:rPr>
  </w:style>
  <w:style w:type="paragraph" w:customStyle="1" w:styleId="Bold">
    <w:name w:val="Bold"/>
    <w:basedOn w:val="Normal"/>
    <w:link w:val="BoldChar"/>
    <w:rsid w:val="009C2AE9"/>
    <w:rPr>
      <w:b/>
      <w:szCs w:val="24"/>
    </w:rPr>
  </w:style>
  <w:style w:type="character" w:customStyle="1" w:styleId="BoldChar">
    <w:name w:val="Bold Char"/>
    <w:basedOn w:val="DefaultParagraphFont"/>
    <w:link w:val="Bold"/>
    <w:rsid w:val="009C2AE9"/>
    <w:rPr>
      <w:b/>
      <w:szCs w:val="24"/>
    </w:rPr>
  </w:style>
  <w:style w:type="paragraph" w:customStyle="1" w:styleId="Analyticals">
    <w:name w:val="Analyticals"/>
    <w:basedOn w:val="Normal"/>
    <w:rsid w:val="00465315"/>
    <w:rPr>
      <w:rFonts w:ascii="Arial" w:eastAsia="Times New Roman" w:hAnsi="Arial"/>
      <w:smallCaps/>
      <w:sz w:val="22"/>
    </w:rPr>
  </w:style>
  <w:style w:type="paragraph" w:customStyle="1" w:styleId="tagChar1">
    <w:name w:val="tag Char1"/>
    <w:basedOn w:val="Normal"/>
    <w:next w:val="Normal"/>
    <w:rsid w:val="00E352A4"/>
    <w:rPr>
      <w:rFonts w:eastAsia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8378B"/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1"/>
    <w:qFormat/>
    <w:rsid w:val="00E91012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3B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C28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03C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rsid w:val="00AF7EBD"/>
    <w:rPr>
      <w:rFonts w:ascii="Arial" w:hAnsi="Arial" w:cs="Arial"/>
      <w:b/>
      <w:bCs/>
      <w:kern w:val="32"/>
      <w:sz w:val="28"/>
      <w:szCs w:val="32"/>
      <w:lang w:val="en-US" w:eastAsia="en-US" w:bidi="ar-SA"/>
    </w:rPr>
  </w:style>
  <w:style w:type="paragraph" w:styleId="Header">
    <w:name w:val="header"/>
    <w:basedOn w:val="Normal"/>
    <w:rsid w:val="003425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25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6E60"/>
  </w:style>
  <w:style w:type="character" w:customStyle="1" w:styleId="cite">
    <w:name w:val="cite"/>
    <w:aliases w:val="Heading 3 Char Char Char,Char Char Char1, Char Char Char1,Heading 3 Char Char Char1,Heading 3 Char1,Char Char2,Char Char,Citation Char,Underlined Text Char,Block Writing Char,Heading 3 Char Char Char Char,Index Headers Char,Citation Char Char Char1,c"/>
    <w:basedOn w:val="DefaultParagraphFont"/>
    <w:qFormat/>
    <w:rsid w:val="00C20E47"/>
    <w:rPr>
      <w:rFonts w:ascii="Times New Roman" w:hAnsi="Times New Roman"/>
      <w:b/>
      <w:sz w:val="24"/>
      <w:u w:val="single"/>
    </w:rPr>
  </w:style>
  <w:style w:type="paragraph" w:customStyle="1" w:styleId="tag">
    <w:name w:val="tag"/>
    <w:aliases w:val="No Spacing,Tags,tags,No Spacing111,No Spacing1,No Spacing11,No Spacing2,Debate Text,Read stuff,No Spacing1111,No Spacing3,nonunderlined,Dont use,Tag and Cite,ClearFormatting,Card,No Spacing112,No Spacing4"/>
    <w:basedOn w:val="Normal"/>
    <w:next w:val="Normal"/>
    <w:link w:val="tagChar"/>
    <w:qFormat/>
    <w:rsid w:val="005E67D1"/>
    <w:rPr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TAG Cha"/>
    <w:basedOn w:val="DefaultParagraphFont"/>
    <w:link w:val="tag"/>
    <w:qFormat/>
    <w:rsid w:val="005E67D1"/>
    <w:rPr>
      <w:b/>
      <w:sz w:val="24"/>
      <w:lang w:val="en-US" w:eastAsia="en-US" w:bidi="ar-SA"/>
    </w:rPr>
  </w:style>
  <w:style w:type="paragraph" w:customStyle="1" w:styleId="card">
    <w:name w:val="card"/>
    <w:basedOn w:val="Normal"/>
    <w:next w:val="Normal"/>
    <w:link w:val="cardChar"/>
    <w:uiPriority w:val="1"/>
    <w:qFormat/>
    <w:rsid w:val="00C20E47"/>
    <w:pPr>
      <w:ind w:left="288" w:right="288"/>
      <w:jc w:val="both"/>
    </w:pPr>
  </w:style>
  <w:style w:type="character" w:customStyle="1" w:styleId="cardChar">
    <w:name w:val="card Char"/>
    <w:basedOn w:val="DefaultParagraphFont"/>
    <w:link w:val="card"/>
    <w:rsid w:val="00465967"/>
    <w:rPr>
      <w:lang w:val="en-US" w:eastAsia="en-US" w:bidi="ar-SA"/>
    </w:rPr>
  </w:style>
  <w:style w:type="character" w:customStyle="1" w:styleId="underline">
    <w:name w:val="underline"/>
    <w:basedOn w:val="DefaultParagraphFont"/>
    <w:link w:val="textbold"/>
    <w:qFormat/>
    <w:rsid w:val="00C20E47"/>
    <w:rPr>
      <w:b/>
      <w:sz w:val="21"/>
      <w:u w:val="single"/>
    </w:rPr>
  </w:style>
  <w:style w:type="paragraph" w:customStyle="1" w:styleId="BlockTitle2">
    <w:name w:val="Block Title2"/>
    <w:basedOn w:val="Normal"/>
    <w:next w:val="Normal"/>
    <w:rsid w:val="004F7851"/>
    <w:pPr>
      <w:spacing w:after="240"/>
      <w:jc w:val="center"/>
    </w:pPr>
    <w:rPr>
      <w:b/>
      <w:sz w:val="32"/>
      <w:u w:val="single"/>
    </w:rPr>
  </w:style>
  <w:style w:type="paragraph" w:styleId="DocumentMap">
    <w:name w:val="Document Map"/>
    <w:basedOn w:val="Normal"/>
    <w:rsid w:val="001003C5"/>
    <w:pPr>
      <w:shd w:val="clear" w:color="auto" w:fill="000080"/>
    </w:pPr>
    <w:rPr>
      <w:rFonts w:ascii="Tahoma" w:hAnsi="Tahoma" w:cs="Tahoma"/>
      <w:sz w:val="16"/>
    </w:rPr>
  </w:style>
  <w:style w:type="paragraph" w:customStyle="1" w:styleId="BlockTitle">
    <w:name w:val="Block Title"/>
    <w:basedOn w:val="Heading1"/>
    <w:next w:val="Normal"/>
    <w:link w:val="BlockTitleChar"/>
    <w:rsid w:val="00C20E47"/>
    <w:pPr>
      <w:spacing w:before="0" w:after="240"/>
    </w:pPr>
    <w:rPr>
      <w:rFonts w:ascii="Times New Roman" w:hAnsi="Times New Roman"/>
      <w:sz w:val="32"/>
      <w:u w:val="single"/>
    </w:rPr>
  </w:style>
  <w:style w:type="character" w:customStyle="1" w:styleId="BlockTitleChar">
    <w:name w:val="Block Title Char"/>
    <w:aliases w:val="Heading 1 Char1 Char,ALEX Char,Heading Char Char,Heading 1 Char"/>
    <w:basedOn w:val="DefaultParagraphFont"/>
    <w:link w:val="BlockTitle"/>
    <w:rsid w:val="004F7851"/>
    <w:rPr>
      <w:rFonts w:cs="Arial"/>
      <w:b/>
      <w:bCs/>
      <w:kern w:val="32"/>
      <w:sz w:val="32"/>
      <w:szCs w:val="32"/>
      <w:u w:val="single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465967"/>
    <w:pPr>
      <w:spacing w:before="120" w:after="120"/>
    </w:pPr>
    <w:rPr>
      <w:b/>
      <w:sz w:val="24"/>
      <w:u w:val="single"/>
    </w:rPr>
  </w:style>
  <w:style w:type="character" w:styleId="Hyperlink">
    <w:name w:val="Hyperlink"/>
    <w:aliases w:val="heading 1 (block title),Important,Read"/>
    <w:basedOn w:val="DefaultParagraphFont"/>
    <w:rsid w:val="00AC3030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62482"/>
    <w:pPr>
      <w:ind w:left="200"/>
    </w:pPr>
  </w:style>
  <w:style w:type="paragraph" w:styleId="TOC3">
    <w:name w:val="toc 3"/>
    <w:basedOn w:val="Normal"/>
    <w:next w:val="Normal"/>
    <w:autoRedefine/>
    <w:semiHidden/>
    <w:rsid w:val="00462482"/>
    <w:pPr>
      <w:ind w:left="400"/>
    </w:pPr>
  </w:style>
  <w:style w:type="paragraph" w:styleId="TOC4">
    <w:name w:val="toc 4"/>
    <w:basedOn w:val="Normal"/>
    <w:next w:val="Normal"/>
    <w:autoRedefine/>
    <w:semiHidden/>
    <w:rsid w:val="00462482"/>
    <w:pPr>
      <w:ind w:left="600"/>
    </w:pPr>
  </w:style>
  <w:style w:type="paragraph" w:styleId="TOC5">
    <w:name w:val="toc 5"/>
    <w:basedOn w:val="Normal"/>
    <w:next w:val="Normal"/>
    <w:autoRedefine/>
    <w:semiHidden/>
    <w:rsid w:val="00462482"/>
    <w:pPr>
      <w:ind w:left="800"/>
    </w:pPr>
  </w:style>
  <w:style w:type="paragraph" w:styleId="TOC6">
    <w:name w:val="toc 6"/>
    <w:basedOn w:val="Normal"/>
    <w:next w:val="Normal"/>
    <w:autoRedefine/>
    <w:semiHidden/>
    <w:rsid w:val="00462482"/>
    <w:pPr>
      <w:ind w:left="1000"/>
    </w:pPr>
  </w:style>
  <w:style w:type="paragraph" w:styleId="TOC7">
    <w:name w:val="toc 7"/>
    <w:basedOn w:val="Normal"/>
    <w:next w:val="Normal"/>
    <w:autoRedefine/>
    <w:semiHidden/>
    <w:rsid w:val="00462482"/>
    <w:pPr>
      <w:ind w:left="1200"/>
    </w:pPr>
  </w:style>
  <w:style w:type="paragraph" w:styleId="TOC8">
    <w:name w:val="toc 8"/>
    <w:basedOn w:val="Normal"/>
    <w:next w:val="Normal"/>
    <w:autoRedefine/>
    <w:semiHidden/>
    <w:rsid w:val="00462482"/>
    <w:pPr>
      <w:ind w:left="1400"/>
    </w:pPr>
  </w:style>
  <w:style w:type="paragraph" w:styleId="TOC9">
    <w:name w:val="toc 9"/>
    <w:basedOn w:val="Normal"/>
    <w:next w:val="Normal"/>
    <w:autoRedefine/>
    <w:semiHidden/>
    <w:rsid w:val="00462482"/>
    <w:pPr>
      <w:ind w:left="1600"/>
    </w:pPr>
  </w:style>
  <w:style w:type="paragraph" w:customStyle="1" w:styleId="TxBrp1">
    <w:name w:val="TxBr_p1"/>
    <w:basedOn w:val="Normal"/>
    <w:rsid w:val="004969D2"/>
    <w:pPr>
      <w:tabs>
        <w:tab w:val="left" w:pos="204"/>
      </w:tabs>
      <w:autoSpaceDE w:val="0"/>
      <w:autoSpaceDN w:val="0"/>
      <w:adjustRightInd w:val="0"/>
      <w:spacing w:line="272" w:lineRule="atLeast"/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B86E2E"/>
    <w:pPr>
      <w:spacing w:before="100" w:beforeAutospacing="1" w:after="100" w:afterAutospacing="1"/>
    </w:pPr>
    <w:rPr>
      <w:sz w:val="24"/>
      <w:szCs w:val="24"/>
    </w:rPr>
  </w:style>
  <w:style w:type="paragraph" w:customStyle="1" w:styleId="fullstory">
    <w:name w:val="fullstory"/>
    <w:basedOn w:val="Normal"/>
    <w:rsid w:val="00B86E2E"/>
    <w:pPr>
      <w:spacing w:before="100" w:beforeAutospacing="1" w:after="100" w:afterAutospacing="1"/>
    </w:pPr>
    <w:rPr>
      <w:sz w:val="24"/>
      <w:szCs w:val="24"/>
    </w:rPr>
  </w:style>
  <w:style w:type="character" w:customStyle="1" w:styleId="Emphasis2">
    <w:name w:val="Emphasis2"/>
    <w:basedOn w:val="DefaultParagraphFont"/>
    <w:rsid w:val="0071689A"/>
    <w:rPr>
      <w:rFonts w:ascii="Franklin Gothic Heavy" w:hAnsi="Franklin Gothic Heavy"/>
      <w:iCs/>
      <w:u w:val="single"/>
    </w:rPr>
  </w:style>
  <w:style w:type="paragraph" w:customStyle="1" w:styleId="hat">
    <w:name w:val="hat"/>
    <w:basedOn w:val="Normal"/>
    <w:next w:val="Normal"/>
    <w:rsid w:val="00321F5C"/>
    <w:pPr>
      <w:spacing w:before="240" w:after="240"/>
      <w:jc w:val="center"/>
      <w:outlineLvl w:val="0"/>
    </w:pPr>
    <w:rPr>
      <w:rFonts w:cs="Arial"/>
      <w:b/>
      <w:bCs/>
      <w:sz w:val="32"/>
      <w:szCs w:val="24"/>
      <w:u w:val="single"/>
    </w:rPr>
  </w:style>
  <w:style w:type="paragraph" w:customStyle="1" w:styleId="Default">
    <w:name w:val="Default"/>
    <w:rsid w:val="00AB6E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B2DEF"/>
    <w:rPr>
      <w:b/>
      <w:bCs/>
    </w:rPr>
  </w:style>
  <w:style w:type="paragraph" w:customStyle="1" w:styleId="textbold">
    <w:name w:val="text bold"/>
    <w:basedOn w:val="Normal"/>
    <w:link w:val="underline"/>
    <w:rsid w:val="001F0966"/>
    <w:pPr>
      <w:ind w:left="720"/>
      <w:jc w:val="both"/>
    </w:pPr>
    <w:rPr>
      <w:b/>
      <w:sz w:val="21"/>
      <w:u w:val="single"/>
    </w:rPr>
  </w:style>
  <w:style w:type="character" w:customStyle="1" w:styleId="StyleStyleBold12pt">
    <w:name w:val="Style Style Bold + 12 pt"/>
    <w:aliases w:val="Cite,Style Style Bold,Style Style Bold + 12pt"/>
    <w:uiPriority w:val="4"/>
    <w:qFormat/>
    <w:rsid w:val="001F0966"/>
    <w:rPr>
      <w:rFonts w:ascii="Times New Roman" w:hAnsi="Times New Roman" w:cs="Times New Roman" w:hint="default"/>
      <w:b w:val="0"/>
      <w:bCs w:val="0"/>
      <w:sz w:val="20"/>
    </w:rPr>
  </w:style>
  <w:style w:type="character" w:customStyle="1" w:styleId="TitleChar">
    <w:name w:val="Title Char"/>
    <w:link w:val="Title"/>
    <w:uiPriority w:val="1"/>
    <w:qFormat/>
    <w:rsid w:val="001F0966"/>
    <w:rPr>
      <w:b/>
      <w:bCs/>
      <w:u w:val="single"/>
    </w:rPr>
  </w:style>
  <w:style w:type="paragraph" w:styleId="Title">
    <w:name w:val="Title"/>
    <w:basedOn w:val="Normal"/>
    <w:link w:val="TitleChar"/>
    <w:uiPriority w:val="1"/>
    <w:qFormat/>
    <w:rsid w:val="001F0966"/>
    <w:pPr>
      <w:jc w:val="center"/>
    </w:pPr>
    <w:rPr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1F0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F0966"/>
  </w:style>
  <w:style w:type="character" w:customStyle="1" w:styleId="TagChar0">
    <w:name w:val="Tag Char"/>
    <w:basedOn w:val="DefaultParagraphFont"/>
    <w:link w:val="Tag0"/>
    <w:rsid w:val="009C2AE9"/>
    <w:rPr>
      <w:b/>
      <w:sz w:val="24"/>
    </w:rPr>
  </w:style>
  <w:style w:type="paragraph" w:customStyle="1" w:styleId="Tag0">
    <w:name w:val="Tag"/>
    <w:basedOn w:val="Normal"/>
    <w:link w:val="TagChar0"/>
    <w:qFormat/>
    <w:rsid w:val="009C2AE9"/>
    <w:pPr>
      <w:contextualSpacing/>
    </w:pPr>
    <w:rPr>
      <w:b/>
      <w:sz w:val="24"/>
    </w:rPr>
  </w:style>
  <w:style w:type="character" w:customStyle="1" w:styleId="Underline0">
    <w:name w:val="Underline"/>
    <w:uiPriority w:val="1"/>
    <w:qFormat/>
    <w:rsid w:val="009C2AE9"/>
    <w:rPr>
      <w:u w:val="single"/>
    </w:rPr>
  </w:style>
  <w:style w:type="character" w:styleId="Emphasis">
    <w:name w:val="Emphasis"/>
    <w:uiPriority w:val="20"/>
    <w:qFormat/>
    <w:rsid w:val="009C2AE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AE9"/>
    <w:rPr>
      <w:rFonts w:ascii="Arial" w:hAnsi="Arial" w:cs="Arial"/>
      <w:b/>
      <w:bCs/>
      <w:i/>
      <w:iCs/>
      <w:sz w:val="28"/>
      <w:szCs w:val="28"/>
    </w:rPr>
  </w:style>
  <w:style w:type="paragraph" w:customStyle="1" w:styleId="Bold">
    <w:name w:val="Bold"/>
    <w:basedOn w:val="Normal"/>
    <w:link w:val="BoldChar"/>
    <w:rsid w:val="009C2AE9"/>
    <w:rPr>
      <w:b/>
      <w:szCs w:val="24"/>
    </w:rPr>
  </w:style>
  <w:style w:type="character" w:customStyle="1" w:styleId="BoldChar">
    <w:name w:val="Bold Char"/>
    <w:basedOn w:val="DefaultParagraphFont"/>
    <w:link w:val="Bold"/>
    <w:rsid w:val="009C2AE9"/>
    <w:rPr>
      <w:b/>
      <w:szCs w:val="24"/>
    </w:rPr>
  </w:style>
  <w:style w:type="paragraph" w:customStyle="1" w:styleId="Analyticals">
    <w:name w:val="Analyticals"/>
    <w:basedOn w:val="Normal"/>
    <w:rsid w:val="00465315"/>
    <w:rPr>
      <w:rFonts w:ascii="Arial" w:eastAsia="Times New Roman" w:hAnsi="Arial"/>
      <w:smallCaps/>
      <w:sz w:val="22"/>
    </w:rPr>
  </w:style>
  <w:style w:type="paragraph" w:customStyle="1" w:styleId="tagChar1">
    <w:name w:val="tag Char1"/>
    <w:basedOn w:val="Normal"/>
    <w:next w:val="Normal"/>
    <w:rsid w:val="00E352A4"/>
    <w:rPr>
      <w:rFonts w:eastAsia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ardian.co.uk/commentisfree/2008/aug/11/climatechang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arkismo.net/newswire.php?story_id=145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s\AppData\Roaming\Microsoft\Templates\Deb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, KCKCC</dc:creator>
  <cp:lastModifiedBy>Ryan , KCKCC</cp:lastModifiedBy>
  <cp:revision>2</cp:revision>
  <cp:lastPrinted>2012-01-06T05:28:00Z</cp:lastPrinted>
  <dcterms:created xsi:type="dcterms:W3CDTF">2012-03-31T14:57:00Z</dcterms:created>
  <dcterms:modified xsi:type="dcterms:W3CDTF">2012-03-31T14:57:00Z</dcterms:modified>
</cp:coreProperties>
</file>