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A4" w:rsidRDefault="000B58A4" w:rsidP="000B58A4">
      <w:pPr>
        <w:pStyle w:val="Heading1"/>
      </w:pPr>
      <w:r>
        <w:t>T – Frozen Assets – 1AR</w:t>
      </w:r>
    </w:p>
    <w:p w:rsidR="000B58A4" w:rsidRDefault="000B58A4" w:rsidP="000B58A4">
      <w:pPr>
        <w:rPr>
          <w:lang w:bidi="en-US"/>
        </w:rPr>
      </w:pPr>
    </w:p>
    <w:p w:rsidR="000B58A4" w:rsidRDefault="000B58A4" w:rsidP="000B58A4">
      <w:pPr>
        <w:pStyle w:val="Heading2"/>
      </w:pPr>
      <w:r>
        <w:t xml:space="preserve">UMW Read a new t in the block saying using frozen assets was </w:t>
      </w:r>
      <w:proofErr w:type="spellStart"/>
      <w:r>
        <w:t>untopical</w:t>
      </w:r>
      <w:proofErr w:type="spellEnd"/>
      <w:r>
        <w:t>.</w:t>
      </w:r>
    </w:p>
    <w:p w:rsidR="000B58A4" w:rsidRPr="000B58A4" w:rsidRDefault="000B58A4" w:rsidP="000B58A4">
      <w:pPr>
        <w:rPr>
          <w:lang w:bidi="en-US"/>
        </w:rPr>
      </w:pPr>
    </w:p>
    <w:p w:rsidR="000B58A4" w:rsidRDefault="000B58A4" w:rsidP="000B58A4">
      <w:pPr>
        <w:pStyle w:val="Heading2"/>
      </w:pPr>
      <w:r>
        <w:t>Democracy is technical assistance – that is direct, positive and active – to support</w:t>
      </w:r>
      <w:r w:rsidRPr="00E42E6E">
        <w:rPr>
          <w:sz w:val="14"/>
        </w:rPr>
        <w:t xml:space="preserve"> </w:t>
      </w:r>
      <w:r>
        <w:t xml:space="preserve">democratic institutions at various levels of democratic spectrum </w:t>
      </w:r>
    </w:p>
    <w:p w:rsidR="000B58A4" w:rsidRPr="00C321DD" w:rsidRDefault="000B58A4" w:rsidP="000B58A4">
      <w:pPr>
        <w:rPr>
          <w:b/>
          <w:sz w:val="24"/>
        </w:rPr>
      </w:pPr>
      <w:r w:rsidRPr="00C321DD">
        <w:rPr>
          <w:b/>
          <w:sz w:val="24"/>
        </w:rPr>
        <w:t>Huber, Jerusalem IR professor, 2008</w:t>
      </w:r>
    </w:p>
    <w:p w:rsidR="000B58A4" w:rsidRDefault="000B58A4" w:rsidP="000B58A4">
      <w:r>
        <w:t xml:space="preserve">(Daniela, “Democracy Assistance in the Middle East and North Africa: A Comparison of US and EU Policies”, Mediterranean Politics, Vol. 13, No. 1, March, </w:t>
      </w:r>
      <w:proofErr w:type="spellStart"/>
      <w:r>
        <w:t>ebsco</w:t>
      </w:r>
      <w:proofErr w:type="spellEnd"/>
      <w:r>
        <w:t xml:space="preserve">, </w:t>
      </w:r>
      <w:proofErr w:type="spellStart"/>
      <w:r>
        <w:t>ldg</w:t>
      </w:r>
      <w:proofErr w:type="spellEnd"/>
      <w:r>
        <w:t>)</w:t>
      </w:r>
    </w:p>
    <w:p w:rsidR="000B58A4" w:rsidRDefault="000B58A4" w:rsidP="000B58A4"/>
    <w:p w:rsidR="000B58A4" w:rsidRDefault="000B58A4" w:rsidP="000B58A4">
      <w:r w:rsidRPr="00665F4E">
        <w:rPr>
          <w:sz w:val="14"/>
        </w:rPr>
        <w:t>What is Democracy Assistance</w:t>
      </w:r>
      <w:proofErr w:type="gramStart"/>
      <w:r w:rsidRPr="00665F4E">
        <w:rPr>
          <w:sz w:val="14"/>
        </w:rPr>
        <w:t xml:space="preserve">? </w:t>
      </w:r>
      <w:proofErr w:type="gramEnd"/>
      <w:r>
        <w:rPr>
          <w:sz w:val="14"/>
        </w:rPr>
        <w:t>…</w:t>
      </w:r>
      <w:r w:rsidRPr="00665F4E">
        <w:rPr>
          <w:sz w:val="14"/>
        </w:rPr>
        <w:t xml:space="preserve"> </w:t>
      </w:r>
      <w:proofErr w:type="gramStart"/>
      <w:r w:rsidRPr="00665F4E">
        <w:rPr>
          <w:sz w:val="14"/>
        </w:rPr>
        <w:t>implies</w:t>
      </w:r>
      <w:proofErr w:type="gramEnd"/>
      <w:r w:rsidRPr="00665F4E">
        <w:rPr>
          <w:sz w:val="14"/>
        </w:rPr>
        <w:t xml:space="preserve"> that DA is more than electoral assistance.</w:t>
      </w:r>
    </w:p>
    <w:p w:rsidR="00212067" w:rsidRPr="00227143" w:rsidRDefault="00212067" w:rsidP="00227143"/>
    <w:sectPr w:rsidR="00212067" w:rsidRPr="00227143" w:rsidSect="008641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E2F" w:rsidRDefault="004D4E2F" w:rsidP="00261634">
      <w:r>
        <w:separator/>
      </w:r>
    </w:p>
  </w:endnote>
  <w:endnote w:type="continuationSeparator" w:id="0">
    <w:p w:rsidR="004D4E2F" w:rsidRDefault="004D4E2F" w:rsidP="0026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909286"/>
      <w:docPartObj>
        <w:docPartGallery w:val="Page Numbers (Bottom of Page)"/>
        <w:docPartUnique/>
      </w:docPartObj>
    </w:sdtPr>
    <w:sdtContent>
      <w:p w:rsidR="00F56DC0" w:rsidRDefault="00DA3990">
        <w:pPr>
          <w:pStyle w:val="Footer"/>
          <w:jc w:val="right"/>
        </w:pPr>
        <w:fldSimple w:instr=" PAGE   \* MERGEFORMAT ">
          <w:r w:rsidR="000B58A4">
            <w:rPr>
              <w:noProof/>
            </w:rPr>
            <w:t>1</w:t>
          </w:r>
        </w:fldSimple>
      </w:p>
    </w:sdtContent>
  </w:sdt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E2F" w:rsidRDefault="004D4E2F" w:rsidP="00261634">
      <w:r>
        <w:separator/>
      </w:r>
    </w:p>
  </w:footnote>
  <w:footnote w:type="continuationSeparator" w:id="0">
    <w:p w:rsidR="004D4E2F" w:rsidRDefault="004D4E2F" w:rsidP="00261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sdt>
      <w:sdtPr>
        <w:id w:val="565053189"/>
        <w:docPartObj>
          <w:docPartGallery w:val="Page Numbers (Top of Page)"/>
          <w:docPartUnique/>
        </w:docPartObj>
      </w:sdtPr>
      <w:sdtContent>
        <w:r w:rsidRPr="0064186A">
          <w:t xml:space="preserve">Page </w:t>
        </w:r>
        <w:fldSimple w:instr=" PAGE ">
          <w:r w:rsidR="000B58A4">
            <w:rPr>
              <w:noProof/>
            </w:rPr>
            <w:t>1</w:t>
          </w:r>
        </w:fldSimple>
        <w:r w:rsidRPr="0064186A">
          <w:t xml:space="preserve"> of </w:t>
        </w:r>
        <w:fldSimple w:instr=" NUMPAGES  ">
          <w:r w:rsidR="000B58A4">
            <w:rPr>
              <w:noProof/>
            </w:rPr>
            <w:t>1</w:t>
          </w:r>
        </w:fldSimple>
      </w:sdtContent>
    </w:sdt>
  </w:p>
  <w:p w:rsidR="00F56DC0" w:rsidRPr="00236E21" w:rsidRDefault="00DA3990" w:rsidP="001853A6">
    <w:pPr>
      <w:pStyle w:val="Header"/>
      <w:tabs>
        <w:tab w:val="clear" w:pos="9360"/>
        <w:tab w:val="right" w:pos="10800"/>
      </w:tabs>
    </w:pPr>
    <w:fldSimple w:instr=" FILENAME  \* Caps  \* MERGEFORMAT ">
      <w:r w:rsidR="00F56DC0">
        <w:rPr>
          <w:noProof/>
        </w:rPr>
        <w:t>Normal.Dotm</w:t>
      </w:r>
    </w:fldSimple>
    <w:r w:rsidR="00F56DC0">
      <w:tab/>
    </w:r>
    <w:r w:rsidR="00F56DC0">
      <w:tab/>
      <w:t>N. Ryan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stylePaneFormatFilter w:val="3F08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4D4E2F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A4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64496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1241"/>
    <w:rsid w:val="00222BE0"/>
    <w:rsid w:val="00222EDB"/>
    <w:rsid w:val="002238A6"/>
    <w:rsid w:val="00223988"/>
    <w:rsid w:val="00224B70"/>
    <w:rsid w:val="00227143"/>
    <w:rsid w:val="00227C6E"/>
    <w:rsid w:val="0023301C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23D4"/>
    <w:rsid w:val="00293D1B"/>
    <w:rsid w:val="00293E6D"/>
    <w:rsid w:val="00297024"/>
    <w:rsid w:val="002972C0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2F6CED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4E2F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1A88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4A6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4BD2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3990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7B6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8A4"/>
    <w:rPr>
      <w:rFonts w:eastAsia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widowControl w:val="0"/>
      <w:overflowPunct w:val="0"/>
      <w:autoSpaceDE w:val="0"/>
      <w:autoSpaceDN w:val="0"/>
      <w:adjustRightInd w:val="0"/>
      <w:jc w:val="center"/>
      <w:outlineLvl w:val="0"/>
    </w:pPr>
    <w:rPr>
      <w:rFonts w:cstheme="minorBidi"/>
      <w:b/>
      <w:bCs/>
      <w:kern w:val="28"/>
      <w:sz w:val="32"/>
      <w:szCs w:val="28"/>
      <w:u w:val="single"/>
      <w:lang w:bidi="en-US"/>
    </w:rPr>
  </w:style>
  <w:style w:type="paragraph" w:styleId="Heading2">
    <w:name w:val="heading 2"/>
    <w:aliases w:val="Heading 2 Char Char,Heading 2 Char Char Char Char Char,Heading 2 Char Char Char Char Char Char Char Char Char Char Char,Heading 2 Char1 Char1,Heading 2 Char Char Char1,Heading 2 Char1 Char Char,Tag,Super Script, Char,Tags, Char Char"/>
    <w:basedOn w:val="Normal"/>
    <w:next w:val="Normal"/>
    <w:link w:val="Heading2Char"/>
    <w:unhideWhenUsed/>
    <w:qFormat/>
    <w:rsid w:val="00236E21"/>
    <w:pPr>
      <w:widowControl w:val="0"/>
      <w:overflowPunct w:val="0"/>
      <w:autoSpaceDE w:val="0"/>
      <w:autoSpaceDN w:val="0"/>
      <w:adjustRightInd w:val="0"/>
      <w:outlineLvl w:val="1"/>
    </w:pPr>
    <w:rPr>
      <w:rFonts w:eastAsia="Cambria"/>
      <w:b/>
      <w:kern w:val="28"/>
      <w:sz w:val="24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widowControl w:val="0"/>
      <w:shd w:val="clear" w:color="auto" w:fill="C6D5EC"/>
      <w:overflowPunct w:val="0"/>
      <w:autoSpaceDE w:val="0"/>
      <w:autoSpaceDN w:val="0"/>
      <w:adjustRightInd w:val="0"/>
    </w:pPr>
    <w:rPr>
      <w:rFonts w:ascii="Verdana" w:eastAsia="Batang" w:hAnsi="Verdana"/>
      <w:kern w:val="28"/>
      <w:sz w:val="16"/>
      <w:lang w:eastAsia="ko-KR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 Char Char Char Char Char Char,Heading 2 Char Char Char Char Char Char Char Char Char Char Char Char,Heading 2 Char1 Char1 Char,Heading 2 Char Char Char1 Char,Heading 2 Char1 Char Char Char,Tag Char"/>
    <w:basedOn w:val="DefaultParagraphFont"/>
    <w:link w:val="Heading2"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basedOn w:val="DefaultParagraphFont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widowControl w:val="0"/>
      <w:tabs>
        <w:tab w:val="center" w:pos="4680"/>
        <w:tab w:val="right" w:pos="9360"/>
      </w:tabs>
      <w:overflowPunct w:val="0"/>
      <w:autoSpaceDE w:val="0"/>
      <w:autoSpaceDN w:val="0"/>
      <w:adjustRightInd w:val="0"/>
    </w:pPr>
    <w:rPr>
      <w:rFonts w:eastAsia="Cambria"/>
      <w:kern w:val="28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basedOn w:val="DefaultParagraphFont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b/>
      <w:bCs/>
      <w:u w:val="single"/>
    </w:rPr>
  </w:style>
  <w:style w:type="character" w:customStyle="1" w:styleId="LanguageEditingChar">
    <w:name w:val="Language Editing Char"/>
    <w:basedOn w:val="DefaultParagraphFont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Style Bold Underline"/>
    <w:basedOn w:val="DefaultParagraphFont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widowControl w:val="0"/>
      <w:tabs>
        <w:tab w:val="center" w:pos="4680"/>
        <w:tab w:val="right" w:pos="9360"/>
      </w:tabs>
      <w:overflowPunct w:val="0"/>
      <w:autoSpaceDE w:val="0"/>
      <w:autoSpaceDN w:val="0"/>
      <w:adjustRightInd w:val="0"/>
    </w:pPr>
    <w:rPr>
      <w:rFonts w:eastAsia="Cambria"/>
      <w:kern w:val="28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widowControl w:val="0"/>
      <w:overflowPunct w:val="0"/>
      <w:autoSpaceDE w:val="0"/>
      <w:autoSpaceDN w:val="0"/>
      <w:adjustRightInd w:val="0"/>
      <w:contextualSpacing/>
    </w:pPr>
    <w:rPr>
      <w:rFonts w:eastAsia="Cambria"/>
      <w:kern w:val="28"/>
      <w:lang w:bidi="en-US"/>
    </w:rPr>
  </w:style>
  <w:style w:type="paragraph" w:customStyle="1" w:styleId="LanguageEditing">
    <w:name w:val="Language Editing"/>
    <w:basedOn w:val="Normal"/>
    <w:link w:val="LanguageEditingChar"/>
    <w:qFormat/>
    <w:rsid w:val="00236E21"/>
    <w:rPr>
      <w:strike/>
    </w:rPr>
  </w:style>
  <w:style w:type="character" w:styleId="PlaceholderText">
    <w:name w:val="Placeholder Text"/>
    <w:basedOn w:val="DefaultParagraphFon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pPr>
      <w:widowControl w:val="0"/>
      <w:overflowPunct w:val="0"/>
      <w:autoSpaceDE w:val="0"/>
      <w:autoSpaceDN w:val="0"/>
      <w:adjustRightInd w:val="0"/>
    </w:pPr>
    <w:rPr>
      <w:rFonts w:ascii="Tahoma" w:eastAsia="Cambria" w:hAnsi="Tahoma" w:cs="Tahoma"/>
      <w:kern w:val="28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  <w:pPr>
      <w:widowControl w:val="0"/>
      <w:overflowPunct w:val="0"/>
      <w:autoSpaceDE w:val="0"/>
      <w:autoSpaceDN w:val="0"/>
      <w:adjustRightInd w:val="0"/>
    </w:pPr>
    <w:rPr>
      <w:rFonts w:eastAsia="Cambria"/>
      <w:kern w:val="28"/>
      <w:lang w:bidi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widowControl w:val="0"/>
      <w:overflowPunct w:val="0"/>
      <w:autoSpaceDE w:val="0"/>
      <w:autoSpaceDN w:val="0"/>
      <w:adjustRightInd w:val="0"/>
      <w:spacing w:before="240"/>
    </w:pPr>
    <w:rPr>
      <w:rFonts w:eastAsia="Cambria"/>
      <w:b/>
      <w:kern w:val="28"/>
      <w:u w:val="single"/>
      <w:lang w:bidi="en-US"/>
    </w:rPr>
  </w:style>
  <w:style w:type="paragraph" w:customStyle="1" w:styleId="Citation">
    <w:name w:val="Citation"/>
    <w:basedOn w:val="Normal"/>
    <w:qFormat/>
    <w:rsid w:val="00BE4BD2"/>
    <w:rPr>
      <w:rFonts w:eastAsia="MS Gothic" w:cs="MS Gothic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47B3C-CBB4-40C1-8185-F29DF3EB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454</Characters>
  <Application>Microsoft Office Word</Application>
  <DocSecurity>0</DocSecurity>
  <Lines>4</Lines>
  <Paragraphs>1</Paragraphs>
  <ScaleCrop>false</ScaleCrop>
  <Company>Liberty University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japoapst, Team 2010</dc:creator>
  <cp:lastModifiedBy>japoapst, Team 2010</cp:lastModifiedBy>
  <cp:revision>1</cp:revision>
  <dcterms:created xsi:type="dcterms:W3CDTF">2011-09-21T23:09:00Z</dcterms:created>
  <dcterms:modified xsi:type="dcterms:W3CDTF">2011-09-21T23:10:00Z</dcterms:modified>
</cp:coreProperties>
</file>