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14CB64" w14:textId="77777777" w:rsidR="00D360D3" w:rsidRDefault="00D360D3" w:rsidP="00D360D3">
      <w:pPr>
        <w:pStyle w:val="Heading4"/>
      </w:pPr>
      <w:r>
        <w:t>A. Interpretation – The aff has to affect both resource extraction and conversion into energy</w:t>
      </w:r>
    </w:p>
    <w:p w14:paraId="72CB5F37" w14:textId="77777777" w:rsidR="00D360D3" w:rsidRDefault="00D360D3" w:rsidP="00D360D3">
      <w:r w:rsidRPr="00CB208F">
        <w:rPr>
          <w:rStyle w:val="StyleStyleBold12pt"/>
        </w:rPr>
        <w:t>Australian Government, Department of Climate Change and Energy Efficiency 2011</w:t>
      </w:r>
      <w:r>
        <w:t xml:space="preserve"> [“Energy Production and Consumption,” http://www.climatechange.gov.au/government/initiatives/national-greenhouse-energy-reporting/publications/supplementary-guidelines/energy-production-consumption.aspx]</w:t>
      </w:r>
    </w:p>
    <w:p w14:paraId="7F10C168" w14:textId="77777777" w:rsidR="00D360D3" w:rsidRDefault="00D360D3" w:rsidP="00D360D3">
      <w:r w:rsidRPr="009637F3">
        <w:rPr>
          <w:rStyle w:val="StyleBoldUnderline"/>
        </w:rPr>
        <w:t>Production of energy</w:t>
      </w:r>
      <w:r>
        <w:t xml:space="preserve">: </w:t>
      </w:r>
      <w:r w:rsidRPr="009637F3">
        <w:rPr>
          <w:rStyle w:val="StyleBoldUnderline"/>
        </w:rPr>
        <w:t>in relation to a facility, means the</w:t>
      </w:r>
      <w:r>
        <w:t>:</w:t>
      </w:r>
    </w:p>
    <w:p w14:paraId="40D8B070" w14:textId="77777777" w:rsidR="00D360D3" w:rsidRPr="001A47C3" w:rsidRDefault="00D360D3" w:rsidP="00D360D3">
      <w:pPr>
        <w:pStyle w:val="ListParagraph"/>
        <w:numPr>
          <w:ilvl w:val="0"/>
          <w:numId w:val="1"/>
        </w:numPr>
        <w:rPr>
          <w:sz w:val="16"/>
        </w:rPr>
      </w:pPr>
      <w:r w:rsidRPr="009637F3">
        <w:rPr>
          <w:rStyle w:val="StyleBoldUnderline"/>
        </w:rPr>
        <w:t xml:space="preserve">extraction </w:t>
      </w:r>
      <w:r w:rsidRPr="001A47C3">
        <w:rPr>
          <w:sz w:val="16"/>
        </w:rPr>
        <w:t xml:space="preserve">or capture </w:t>
      </w:r>
      <w:r w:rsidRPr="009637F3">
        <w:rPr>
          <w:rStyle w:val="StyleBoldUnderline"/>
        </w:rPr>
        <w:t xml:space="preserve">of energy from natural sources </w:t>
      </w:r>
      <w:r w:rsidRPr="001A47C3">
        <w:rPr>
          <w:sz w:val="16"/>
        </w:rPr>
        <w:t>for final consumption by or from the operation of the facility or for use other than in the operation of the facility</w:t>
      </w:r>
    </w:p>
    <w:p w14:paraId="53F583B1" w14:textId="77777777" w:rsidR="00D360D3" w:rsidRPr="001A47C3" w:rsidRDefault="00D360D3" w:rsidP="00D360D3">
      <w:pPr>
        <w:pStyle w:val="ListParagraph"/>
        <w:numPr>
          <w:ilvl w:val="0"/>
          <w:numId w:val="1"/>
        </w:numPr>
        <w:rPr>
          <w:sz w:val="16"/>
        </w:rPr>
      </w:pPr>
      <w:r w:rsidRPr="00CB208F">
        <w:rPr>
          <w:rStyle w:val="StyleBoldUnderline"/>
        </w:rPr>
        <w:t xml:space="preserve">manufacture of energy by the conversion of energy from one form to another form for final consumption </w:t>
      </w:r>
      <w:r w:rsidRPr="001A47C3">
        <w:rPr>
          <w:sz w:val="16"/>
        </w:rPr>
        <w:t xml:space="preserve">by or from the operation of the facility, or </w:t>
      </w:r>
      <w:r w:rsidRPr="003816BC">
        <w:rPr>
          <w:rStyle w:val="StyleBoldUnderline"/>
        </w:rPr>
        <w:t xml:space="preserve">for use other than in the operation of the facility </w:t>
      </w:r>
      <w:r w:rsidRPr="001A47C3">
        <w:rPr>
          <w:sz w:val="16"/>
        </w:rPr>
        <w:t>(regulation 2.23(3) NGER Regulations).</w:t>
      </w:r>
    </w:p>
    <w:p w14:paraId="0CC9F053" w14:textId="7B156D43" w:rsidR="00D360D3" w:rsidRDefault="00D360D3" w:rsidP="00D360D3">
      <w:pPr>
        <w:pStyle w:val="Heading4"/>
      </w:pPr>
      <w:r>
        <w:t xml:space="preserve">B. Violation – The plan only </w:t>
      </w:r>
      <w:r w:rsidR="00E53616">
        <w:t>talks about having standards of cleaning up from old businesses</w:t>
      </w:r>
      <w:r>
        <w:t>, it doesn’t produce energy.</w:t>
      </w:r>
      <w:r w:rsidR="00E53616">
        <w:t xml:space="preserve">  This is the first time we could respond because they only talk about the liabilities in the 2AC.</w:t>
      </w:r>
    </w:p>
    <w:p w14:paraId="3A155D85" w14:textId="77777777" w:rsidR="00D360D3" w:rsidRDefault="00D360D3" w:rsidP="00D360D3">
      <w:pPr>
        <w:pStyle w:val="Heading4"/>
      </w:pPr>
      <w:r>
        <w:t>C. Reasons to Prefer</w:t>
      </w:r>
    </w:p>
    <w:p w14:paraId="60B18816" w14:textId="77777777" w:rsidR="00D360D3" w:rsidRDefault="00D360D3" w:rsidP="00D360D3">
      <w:pPr>
        <w:pStyle w:val="Heading4"/>
      </w:pPr>
      <w:r>
        <w:t xml:space="preserve">1. Predictability – </w:t>
      </w:r>
    </w:p>
    <w:p w14:paraId="15BEACDB" w14:textId="77777777" w:rsidR="00D360D3" w:rsidRDefault="00D360D3" w:rsidP="00D360D3">
      <w:pPr>
        <w:ind w:left="720"/>
      </w:pPr>
      <w:r>
        <w:t xml:space="preserve">Only our interpretation guarantees link arguments to both extraction and the burning of resources to produce energy. This is crucial link ground for pollution DAs and domestic/foreign energy tradeoff DAs. </w:t>
      </w:r>
    </w:p>
    <w:p w14:paraId="4EFA0082" w14:textId="77777777" w:rsidR="00D360D3" w:rsidRDefault="00D360D3" w:rsidP="00D360D3">
      <w:pPr>
        <w:pStyle w:val="Heading4"/>
      </w:pPr>
      <w:r>
        <w:t xml:space="preserve">2. Limits – </w:t>
      </w:r>
    </w:p>
    <w:p w14:paraId="67F268D8" w14:textId="77777777" w:rsidR="00D360D3" w:rsidRDefault="00D360D3" w:rsidP="00D360D3">
      <w:pPr>
        <w:ind w:left="720"/>
      </w:pPr>
      <w:r>
        <w:t>Requiring the aff to both extract and convert the energy is necessary to eliminate affs that only extract, like capture carbon or methane or stockpile oil as a strategic military reserve with heg advantages. Also key to prevent affs that only burn fuels like Bataille-style affs that encourage rapid consumption or R&amp;D affs that incentivize new ways to burn the same resources.</w:t>
      </w:r>
    </w:p>
    <w:p w14:paraId="59AD1CB4" w14:textId="77777777" w:rsidR="00D360D3" w:rsidRDefault="00D360D3" w:rsidP="00D360D3">
      <w:pPr>
        <w:pStyle w:val="Heading4"/>
      </w:pPr>
      <w:r>
        <w:t>D. Topicality is a voting issue for both Fairness and Educational reasons.</w:t>
      </w:r>
    </w:p>
    <w:p w14:paraId="6133175B" w14:textId="77777777" w:rsidR="00D360D3" w:rsidRPr="00F11BDC" w:rsidRDefault="00D360D3" w:rsidP="00D360D3"/>
    <w:p w14:paraId="0CF3DA92" w14:textId="005E31A6" w:rsidR="00D360D3" w:rsidRDefault="00F476DC" w:rsidP="00E7785B">
      <w:pPr>
        <w:pStyle w:val="Heading3"/>
      </w:pPr>
      <w:r>
        <w:lastRenderedPageBreak/>
        <w:t>A2 Don’t Link</w:t>
      </w:r>
    </w:p>
    <w:p w14:paraId="48DDCF15" w14:textId="546D476A" w:rsidR="00F476DC" w:rsidRPr="00F476DC" w:rsidRDefault="00F476DC" w:rsidP="00F476DC">
      <w:r>
        <w:t xml:space="preserve">They link because they’re using capitalist </w:t>
      </w:r>
      <w:r w:rsidR="003C70D6">
        <w:t>mentality</w:t>
      </w:r>
      <w:r>
        <w:t xml:space="preserve"> of racism.  Racism has been created by cap</w:t>
      </w:r>
    </w:p>
    <w:p w14:paraId="063D068B" w14:textId="5FEF8A0A" w:rsidR="00E7785B" w:rsidRDefault="00E7785B" w:rsidP="00E7785B">
      <w:pPr>
        <w:pStyle w:val="Heading3"/>
      </w:pPr>
      <w:r>
        <w:lastRenderedPageBreak/>
        <w:t>A2 Perm</w:t>
      </w:r>
    </w:p>
    <w:p w14:paraId="2AD803EE" w14:textId="551D6BB8" w:rsidR="00F476DC" w:rsidRPr="00F476DC" w:rsidRDefault="00F476DC" w:rsidP="00E7785B">
      <w:pPr>
        <w:pStyle w:val="Heading4"/>
      </w:pPr>
      <w:r>
        <w:t xml:space="preserve">1. First on the </w:t>
      </w:r>
      <w:r>
        <w:rPr>
          <w:i/>
        </w:rPr>
        <w:t xml:space="preserve">ad hom </w:t>
      </w:r>
      <w:r>
        <w:t>that Arizona’s a racist state</w:t>
      </w:r>
      <w:r>
        <w:rPr>
          <w:i/>
        </w:rPr>
        <w:t>,</w:t>
      </w:r>
      <w:r>
        <w:t xml:space="preserve"> I’m from Maine, don’t call us racist when you don’t know our experiences.  </w:t>
      </w:r>
    </w:p>
    <w:p w14:paraId="3F9E3902" w14:textId="670C7CF8" w:rsidR="00F476DC" w:rsidRDefault="00F476DC" w:rsidP="00E7785B">
      <w:pPr>
        <w:pStyle w:val="Heading4"/>
      </w:pPr>
      <w:r>
        <w:t xml:space="preserve">2. Can’t just reform capitalism as Peters say we should, we need to reject capitalism.  </w:t>
      </w:r>
    </w:p>
    <w:p w14:paraId="038F812C" w14:textId="77777777" w:rsidR="00E7785B" w:rsidRPr="00571D1B" w:rsidRDefault="00E7785B" w:rsidP="00E7785B">
      <w:pPr>
        <w:pStyle w:val="Heading4"/>
      </w:pPr>
      <w:r w:rsidRPr="00571D1B">
        <w:t xml:space="preserve">Perm will fail – can’t make offense gains from within the system of capital – the system will compensate elsewhere </w:t>
      </w:r>
    </w:p>
    <w:p w14:paraId="335B18CD" w14:textId="77777777" w:rsidR="00E7785B" w:rsidRPr="00571D1B" w:rsidRDefault="00E7785B" w:rsidP="00E7785B">
      <w:pPr>
        <w:rPr>
          <w:rStyle w:val="StyleStyleBold12pt"/>
          <w:rFonts w:eastAsiaTheme="majorEastAsia"/>
        </w:rPr>
      </w:pPr>
      <w:r w:rsidRPr="00571D1B">
        <w:rPr>
          <w:rStyle w:val="StyleStyleBold12pt"/>
          <w:rFonts w:eastAsiaTheme="majorEastAsia"/>
        </w:rPr>
        <w:t>Meszaros 95</w:t>
      </w:r>
    </w:p>
    <w:p w14:paraId="48D34391" w14:textId="77777777" w:rsidR="00E7785B" w:rsidRPr="00571D1B" w:rsidRDefault="00E7785B" w:rsidP="00E7785B">
      <w:r w:rsidRPr="00571D1B">
        <w:t>[Istavan, Prof. Emeritus at Sussex, Beyond Capital: Towards a Theory of Transition] p. 183-4</w:t>
      </w:r>
    </w:p>
    <w:p w14:paraId="6BD3FC5F" w14:textId="77777777" w:rsidR="00E7785B" w:rsidRPr="00571D1B" w:rsidRDefault="00E7785B" w:rsidP="00E7785B">
      <w:pPr>
        <w:pStyle w:val="card"/>
        <w:ind w:left="0"/>
      </w:pPr>
    </w:p>
    <w:p w14:paraId="3E85BB87" w14:textId="77777777" w:rsidR="00E7785B" w:rsidRDefault="00E7785B" w:rsidP="00E7785B">
      <w:pPr>
        <w:pStyle w:val="card"/>
        <w:ind w:left="0"/>
        <w:rPr>
          <w:sz w:val="16"/>
        </w:rPr>
      </w:pPr>
      <w:r w:rsidRPr="00FA55DB">
        <w:rPr>
          <w:sz w:val="16"/>
        </w:rPr>
        <w:t xml:space="preserve">ONE last point must be made in this context, concerning the legacy of the ruling order. </w:t>
      </w:r>
      <w:r w:rsidRPr="00ED7944">
        <w:rPr>
          <w:rStyle w:val="StyleBoldUnderline"/>
          <w:rFonts w:eastAsiaTheme="majorEastAsia"/>
          <w:highlight w:val="yellow"/>
        </w:rPr>
        <w:t>It has been too often assumed</w:t>
      </w:r>
      <w:r w:rsidRPr="00FA55DB">
        <w:rPr>
          <w:sz w:val="16"/>
        </w:rPr>
        <w:t xml:space="preserve"> in the past — and despite all evidence to the contrary even in the recent past — </w:t>
      </w:r>
      <w:r w:rsidRPr="00ED7944">
        <w:rPr>
          <w:rStyle w:val="StyleBoldUnderline"/>
          <w:rFonts w:eastAsiaTheme="majorEastAsia"/>
          <w:highlight w:val="yellow"/>
        </w:rPr>
        <w:t>that the highly advanced productive practices of capital can provide the material basis for a socialist reproductive order</w:t>
      </w:r>
      <w:r w:rsidRPr="00571D1B">
        <w:rPr>
          <w:rStyle w:val="StyleBoldUnderline"/>
          <w:rFonts w:eastAsiaTheme="majorEastAsia"/>
        </w:rPr>
        <w:t>, promising the fruits of abundance for all and the irreversible elimination of scarcity. In Marx’s lifetime</w:t>
      </w:r>
      <w:r w:rsidRPr="00FA55DB">
        <w:rPr>
          <w:sz w:val="16"/>
        </w:rPr>
        <w:t xml:space="preserve">, before the incorrigible destructiveness of the ongoing developments fully unfolded, </w:t>
      </w:r>
      <w:r w:rsidRPr="00571D1B">
        <w:rPr>
          <w:rStyle w:val="StyleBoldUnderline"/>
          <w:rFonts w:eastAsiaTheme="majorEastAsia"/>
        </w:rPr>
        <w:t>there may have been some ground for believing in such an outcome. But even then, it was a questionable belief which had to be forcefully qualified</w:t>
      </w:r>
      <w:r w:rsidRPr="00FA55DB">
        <w:rPr>
          <w:sz w:val="16"/>
        </w:rPr>
        <w:t xml:space="preserve"> by focusing attention on the countervailing forces and tendencies inherent in capital’s mode of operation. </w:t>
      </w:r>
      <w:r w:rsidRPr="00ED7944">
        <w:rPr>
          <w:rStyle w:val="StyleBoldUnderline"/>
          <w:rFonts w:eastAsiaTheme="majorEastAsia"/>
          <w:highlight w:val="yellow"/>
        </w:rPr>
        <w:t>Regrettably</w:t>
      </w:r>
      <w:r w:rsidRPr="00571D1B">
        <w:rPr>
          <w:rStyle w:val="StyleBoldUnderline"/>
          <w:rFonts w:eastAsiaTheme="majorEastAsia"/>
        </w:rPr>
        <w:t>, however</w:t>
      </w:r>
      <w:r w:rsidRPr="00FA55DB">
        <w:rPr>
          <w:sz w:val="16"/>
        </w:rPr>
        <w:t xml:space="preserve">, before the end of the century </w:t>
      </w:r>
      <w:r w:rsidRPr="00ED7944">
        <w:rPr>
          <w:rStyle w:val="StyleBoldUnderline"/>
          <w:rFonts w:eastAsiaTheme="majorEastAsia"/>
          <w:highlight w:val="yellow"/>
        </w:rPr>
        <w:t>it became an often repeated but totally unsubstantiated part of the socialdemocratic creed, mesmerizing also its left wing, that ‘bourgeois society carries in all fields the seeds for the socialist transformation</w:t>
      </w:r>
      <w:r w:rsidRPr="00571D1B">
        <w:rPr>
          <w:rStyle w:val="StyleBoldUnderline"/>
          <w:rFonts w:eastAsiaTheme="majorEastAsia"/>
        </w:rPr>
        <w:t xml:space="preserve"> of society’</w:t>
      </w:r>
      <w:r w:rsidRPr="00FA55DB">
        <w:rPr>
          <w:sz w:val="16"/>
        </w:rPr>
        <w:t xml:space="preserve">.244 The only thing to be criticized was that the fruits of the established reproductive process were provided by bourgeois society on a restricted basis, only for its elect’,245 anticipating therefore the remedy in the form of a large quantitative increase in the scale of capitalist production under the new, socialdemocratically managed, political circumstances. </w:t>
      </w:r>
      <w:r w:rsidRPr="00ED7944">
        <w:rPr>
          <w:rStyle w:val="StyleBoldUnderline"/>
          <w:rFonts w:eastAsiaTheme="majorEastAsia"/>
          <w:highlight w:val="yellow"/>
        </w:rPr>
        <w:t>Setting out from such false premises it could be optimistically postulated that: The revolutionary transformation</w:t>
      </w:r>
      <w:r w:rsidRPr="00FA55DB">
        <w:rPr>
          <w:sz w:val="16"/>
        </w:rPr>
        <w:t xml:space="preserve"> that fundamentally changes all aspects of human life and especially the position of women is proceeding before our very eyes It </w:t>
      </w:r>
      <w:r w:rsidRPr="00ED7944">
        <w:rPr>
          <w:rStyle w:val="StyleBoldUnderline"/>
          <w:rFonts w:eastAsiaTheme="majorEastAsia"/>
          <w:highlight w:val="yellow"/>
        </w:rPr>
        <w:t>is only a question of time</w:t>
      </w:r>
      <w:r w:rsidRPr="00571D1B">
        <w:rPr>
          <w:rStyle w:val="StyleBoldUnderline"/>
          <w:rFonts w:eastAsiaTheme="majorEastAsia"/>
        </w:rPr>
        <w:t>, when society will take up this transformation on a large scale,</w:t>
      </w:r>
      <w:r w:rsidRPr="00FA55DB">
        <w:rPr>
          <w:sz w:val="16"/>
        </w:rPr>
        <w:t xml:space="preserve"> when the process will be accelerated and extended to all domains, so that all without exception are able to enjoy its innumerable and manifold advantages.2 </w:t>
      </w:r>
      <w:r w:rsidRPr="00ED7944">
        <w:rPr>
          <w:rStyle w:val="StyleBoldUnderline"/>
          <w:rFonts w:eastAsiaTheme="majorEastAsia"/>
          <w:highlight w:val="yellow"/>
        </w:rPr>
        <w:t>Today</w:t>
      </w:r>
      <w:r w:rsidRPr="00FA55DB">
        <w:rPr>
          <w:sz w:val="16"/>
        </w:rPr>
        <w:t xml:space="preserve"> — one hundred years after this prognostication of the future course of events was offered by one of the most radical of German left wing social democrats, August Bebel —</w:t>
      </w:r>
      <w:r w:rsidRPr="00ED7944">
        <w:rPr>
          <w:rStyle w:val="StyleBoldUnderline"/>
          <w:rFonts w:eastAsiaTheme="majorEastAsia"/>
          <w:highlight w:val="yellow"/>
        </w:rPr>
        <w:t>in the light of the actually prevailing state of affairs it would be a dangerous illusion to believe that the capital system could even in one single field ‘carry the seeds for the socialist transformation of society’</w:t>
      </w:r>
      <w:r w:rsidRPr="00571D1B">
        <w:rPr>
          <w:rStyle w:val="StyleBoldUnderline"/>
          <w:rFonts w:eastAsiaTheme="majorEastAsia"/>
        </w:rPr>
        <w:t xml:space="preserve">, preparing thereby the ground for the elimination of scarcity and the creation of abundance to the benefit of all, </w:t>
      </w:r>
      <w:r w:rsidRPr="00ED7944">
        <w:rPr>
          <w:rStyle w:val="StyleBoldUnderline"/>
          <w:rFonts w:eastAsiaTheme="majorEastAsia"/>
          <w:highlight w:val="yellow"/>
        </w:rPr>
        <w:t>let alone that it could do that in all of them. For the way in which capital’s reproductive system has been</w:t>
      </w:r>
      <w:r w:rsidRPr="00571D1B">
        <w:rPr>
          <w:rStyle w:val="StyleBoldUnderline"/>
          <w:rFonts w:eastAsiaTheme="majorEastAsia"/>
        </w:rPr>
        <w:t xml:space="preserve"> articulated and </w:t>
      </w:r>
      <w:r w:rsidRPr="00ED7944">
        <w:rPr>
          <w:rStyle w:val="StyleBoldUnderline"/>
          <w:rFonts w:eastAsiaTheme="majorEastAsia"/>
          <w:highlight w:val="yellow"/>
        </w:rPr>
        <w:t>brought to its perverse ‘perfection</w:t>
      </w:r>
      <w:r w:rsidRPr="00ED7944">
        <w:rPr>
          <w:highlight w:val="yellow"/>
          <w:u w:val="single"/>
        </w:rPr>
        <w:t>’</w:t>
      </w:r>
      <w:r w:rsidRPr="00FA55DB">
        <w:rPr>
          <w:sz w:val="16"/>
        </w:rPr>
        <w:t xml:space="preserve"> in the course of the last century —with its structurally embodied and safeguarded wastefulness and crippling distortion even of the most basic human needs — </w:t>
      </w:r>
      <w:r w:rsidRPr="00ED7944">
        <w:rPr>
          <w:rStyle w:val="StyleBoldUnderline"/>
          <w:rFonts w:eastAsiaTheme="majorEastAsia"/>
          <w:highlight w:val="yellow"/>
        </w:rPr>
        <w:t>makes its accomplishments</w:t>
      </w:r>
      <w:r w:rsidRPr="00571D1B">
        <w:rPr>
          <w:rStyle w:val="StyleBoldUnderline"/>
          <w:rFonts w:eastAsiaTheme="majorEastAsia"/>
        </w:rPr>
        <w:t xml:space="preserve"> and highly stretched mode of operation </w:t>
      </w:r>
      <w:r w:rsidRPr="00ED7944">
        <w:rPr>
          <w:rStyle w:val="StyleBoldUnderline"/>
          <w:rFonts w:eastAsiaTheme="majorEastAsia"/>
          <w:highlight w:val="yellow"/>
        </w:rPr>
        <w:t>extremely problematical, if not altogether counter-productive in many respects</w:t>
      </w:r>
      <w:r w:rsidRPr="00FA55DB">
        <w:rPr>
          <w:sz w:val="16"/>
        </w:rPr>
        <w:t xml:space="preserve">. Thus, </w:t>
      </w:r>
      <w:r w:rsidRPr="00ED7944">
        <w:rPr>
          <w:rStyle w:val="StyleBoldUnderline"/>
          <w:rFonts w:eastAsiaTheme="majorEastAsia"/>
          <w:highlight w:val="yellow"/>
        </w:rPr>
        <w:t>without a radical restructuring of every single domain and dimension of the established reproductive order</w:t>
      </w:r>
      <w:r w:rsidRPr="00FA55DB">
        <w:rPr>
          <w:sz w:val="16"/>
        </w:rPr>
        <w:t xml:space="preserve"> (which must be inherited by all feasible forms of socialism), </w:t>
      </w:r>
      <w:r w:rsidRPr="00ED7944">
        <w:rPr>
          <w:rStyle w:val="StyleBoldUnderline"/>
          <w:rFonts w:eastAsiaTheme="majorEastAsia"/>
          <w:highlight w:val="yellow"/>
        </w:rPr>
        <w:t>the new kinds of perverse necessities</w:t>
      </w:r>
      <w:r w:rsidRPr="00571D1B">
        <w:rPr>
          <w:rStyle w:val="StyleBoldUnderline"/>
          <w:rFonts w:eastAsiaTheme="majorEastAsia"/>
        </w:rPr>
        <w:t xml:space="preserve"> </w:t>
      </w:r>
      <w:r w:rsidRPr="00ED7944">
        <w:rPr>
          <w:rStyle w:val="StyleBoldUnderline"/>
          <w:rFonts w:eastAsiaTheme="majorEastAsia"/>
          <w:highlight w:val="yellow"/>
        </w:rPr>
        <w:t>created by the alienated needs of capital’s expanded self-reproduction indicated above cannot be overcome</w:t>
      </w:r>
      <w:r w:rsidRPr="00FA55DB">
        <w:rPr>
          <w:sz w:val="16"/>
        </w:rPr>
        <w:t xml:space="preserve">. On the contrary, as things stand today the prospects are much less promising than in Marx’s lifetime, since the tyranny of artificially produced necessity has been extended by capital to vast formerly untouched domains. </w:t>
      </w:r>
    </w:p>
    <w:p w14:paraId="22520243" w14:textId="77777777" w:rsidR="00E7785B" w:rsidRPr="00571D1B" w:rsidRDefault="00E7785B" w:rsidP="00E7785B">
      <w:pPr>
        <w:pStyle w:val="Heading4"/>
      </w:pPr>
      <w:r w:rsidRPr="00571D1B">
        <w:t>Fundamental nature of cap needs to be confronted – history disproves reformism</w:t>
      </w:r>
    </w:p>
    <w:p w14:paraId="3F2D79D7" w14:textId="77777777" w:rsidR="00E7785B" w:rsidRPr="00FA55DB" w:rsidRDefault="00E7785B" w:rsidP="00E7785B">
      <w:r w:rsidRPr="00FA55DB">
        <w:rPr>
          <w:rStyle w:val="StyleStyleBold12pt"/>
        </w:rPr>
        <w:t>Sweezy 4</w:t>
      </w:r>
      <w:r w:rsidRPr="00FA55DB">
        <w:t xml:space="preserve"> (Paul Sweezy, Founding Editor, Monthly Review; renowned Marxist economist, 2004, “Capitalism and the Environment,” http://www.monthlyreview.org/1004pms3.htm)</w:t>
      </w:r>
    </w:p>
    <w:p w14:paraId="4EA7FB1B" w14:textId="77777777" w:rsidR="00E7785B" w:rsidRDefault="00E7785B" w:rsidP="00E7785B">
      <w:pPr>
        <w:pStyle w:val="card"/>
        <w:ind w:left="0"/>
        <w:rPr>
          <w:rStyle w:val="CardUpSize-LightChar"/>
        </w:rPr>
      </w:pPr>
    </w:p>
    <w:p w14:paraId="1D591806" w14:textId="77777777" w:rsidR="00E7785B" w:rsidRPr="00FA55DB" w:rsidRDefault="00E7785B" w:rsidP="00E7785B">
      <w:pPr>
        <w:pStyle w:val="card"/>
        <w:ind w:left="0"/>
        <w:rPr>
          <w:sz w:val="16"/>
        </w:rPr>
      </w:pPr>
      <w:r w:rsidRPr="00FA55DB">
        <w:rPr>
          <w:rStyle w:val="StyleBoldUnderline"/>
        </w:rPr>
        <w:t>Such is the inner nature, the essential drive of the economic system that has generated the present environmental crisis.</w:t>
      </w:r>
      <w:r w:rsidRPr="00FA55DB">
        <w:rPr>
          <w:sz w:val="16"/>
        </w:rPr>
        <w:t xml:space="preserve"> Naturally it does not operate without opposition. </w:t>
      </w:r>
      <w:r w:rsidRPr="00ED7944">
        <w:rPr>
          <w:rStyle w:val="StyleBoldUnderline"/>
          <w:highlight w:val="yellow"/>
        </w:rPr>
        <w:t>Efforts have</w:t>
      </w:r>
      <w:r w:rsidRPr="00FA55DB">
        <w:rPr>
          <w:rStyle w:val="StyleBoldUnderline"/>
        </w:rPr>
        <w:t xml:space="preserve"> </w:t>
      </w:r>
      <w:r w:rsidRPr="00ED7944">
        <w:rPr>
          <w:rStyle w:val="StyleBoldUnderline"/>
          <w:highlight w:val="yellow"/>
        </w:rPr>
        <w:t>always</w:t>
      </w:r>
      <w:r w:rsidRPr="00FA55DB">
        <w:rPr>
          <w:rStyle w:val="StyleBoldUnderline"/>
        </w:rPr>
        <w:t xml:space="preserve"> </w:t>
      </w:r>
      <w:r w:rsidRPr="00ED7944">
        <w:rPr>
          <w:rStyle w:val="StyleBoldUnderline"/>
          <w:highlight w:val="yellow"/>
        </w:rPr>
        <w:t>been made to curb</w:t>
      </w:r>
      <w:r w:rsidRPr="00FA55DB">
        <w:rPr>
          <w:rStyle w:val="StyleBoldUnderline"/>
        </w:rPr>
        <w:t xml:space="preserve"> its </w:t>
      </w:r>
      <w:r w:rsidRPr="00ED7944">
        <w:rPr>
          <w:rStyle w:val="StyleBoldUnderline"/>
          <w:highlight w:val="yellow"/>
        </w:rPr>
        <w:t>excesses</w:t>
      </w:r>
      <w:r w:rsidRPr="00FA55DB">
        <w:rPr>
          <w:rStyle w:val="StyleBoldUnderline"/>
        </w:rPr>
        <w:t>, not only by its victims but also in extreme cases by its more far-sighted leaders.</w:t>
      </w:r>
      <w:r w:rsidRPr="00FA55DB">
        <w:rPr>
          <w:sz w:val="16"/>
        </w:rPr>
        <w:t xml:space="preserve"> Marx, in Capital, wrote feelingly about </w:t>
      </w:r>
      <w:r w:rsidRPr="00ED7944">
        <w:rPr>
          <w:rStyle w:val="StyleBoldUnderline"/>
          <w:highlight w:val="yellow"/>
        </w:rPr>
        <w:t>nineteenth-century movements for factory legislation and the ten-hours bill</w:t>
      </w:r>
      <w:r w:rsidRPr="00FA55DB">
        <w:rPr>
          <w:sz w:val="16"/>
        </w:rPr>
        <w:t xml:space="preserve">, describing the latter as a great victory for the political economy of the working class. And during the present century conservation movements have emerged in all the leading capitalist countries and have succeeded in imposing certain limits on the more destructive depredations of uncontrolled capital. It is hardly an exaggeration to say that without constraints of this kind arising within the system, capitalism by now would have destroyed both its environment and itself. </w:t>
      </w:r>
      <w:r w:rsidRPr="00ED7944">
        <w:rPr>
          <w:rStyle w:val="StyleBoldUnderline"/>
          <w:highlight w:val="yellow"/>
        </w:rPr>
        <w:t>Not surprisingly</w:t>
      </w:r>
      <w:r w:rsidRPr="00FA55DB">
        <w:rPr>
          <w:rStyle w:val="StyleBoldUnderline"/>
        </w:rPr>
        <w:t xml:space="preserve">, such </w:t>
      </w:r>
      <w:r w:rsidRPr="00ED7944">
        <w:rPr>
          <w:rStyle w:val="StyleBoldUnderline"/>
          <w:highlight w:val="yellow"/>
        </w:rPr>
        <w:t>constraints</w:t>
      </w:r>
      <w:r w:rsidRPr="00FA55DB">
        <w:rPr>
          <w:rStyle w:val="StyleBoldUnderline"/>
        </w:rPr>
        <w:t xml:space="preserve">, while sometimes interfering with the operations of individual capitalists, </w:t>
      </w:r>
      <w:r w:rsidRPr="00ED7944">
        <w:rPr>
          <w:rStyle w:val="StyleBoldUnderline"/>
          <w:highlight w:val="yellow"/>
        </w:rPr>
        <w:t>never</w:t>
      </w:r>
      <w:r w:rsidRPr="00FA55DB">
        <w:rPr>
          <w:rStyle w:val="StyleBoldUnderline"/>
        </w:rPr>
        <w:t xml:space="preserve"> go so far as to </w:t>
      </w:r>
      <w:r w:rsidRPr="00ED7944">
        <w:rPr>
          <w:rStyle w:val="StyleBoldUnderline"/>
          <w:highlight w:val="yellow"/>
        </w:rPr>
        <w:t>threaten the system as a whole. Long before that point</w:t>
      </w:r>
      <w:r w:rsidRPr="00FA55DB">
        <w:rPr>
          <w:rStyle w:val="StyleBoldUnderline"/>
        </w:rPr>
        <w:t xml:space="preserve"> is reached, </w:t>
      </w:r>
      <w:r w:rsidRPr="00ED7944">
        <w:rPr>
          <w:rStyle w:val="StyleBoldUnderline"/>
          <w:highlight w:val="yellow"/>
        </w:rPr>
        <w:t>the capitalist class</w:t>
      </w:r>
      <w:r w:rsidRPr="00571D1B">
        <w:rPr>
          <w:rStyle w:val="CardUpSize-LightChar"/>
        </w:rPr>
        <w:t>,</w:t>
      </w:r>
      <w:r w:rsidRPr="00FA55DB">
        <w:rPr>
          <w:sz w:val="16"/>
        </w:rPr>
        <w:t xml:space="preserve"> including the state which it controls, </w:t>
      </w:r>
      <w:r w:rsidRPr="00ED7944">
        <w:rPr>
          <w:rStyle w:val="StyleBoldUnderline"/>
          <w:highlight w:val="yellow"/>
        </w:rPr>
        <w:t>mobilizes its defenses to repulse</w:t>
      </w:r>
      <w:r w:rsidRPr="00FA55DB">
        <w:rPr>
          <w:rStyle w:val="StyleBoldUnderline"/>
        </w:rPr>
        <w:t xml:space="preserve"> environmental-protection </w:t>
      </w:r>
      <w:r w:rsidRPr="00ED7944">
        <w:rPr>
          <w:rStyle w:val="StyleBoldUnderline"/>
          <w:highlight w:val="yellow"/>
        </w:rPr>
        <w:t xml:space="preserve">measures </w:t>
      </w:r>
      <w:r w:rsidRPr="00FA55DB">
        <w:rPr>
          <w:rStyle w:val="StyleBoldUnderline"/>
        </w:rPr>
        <w:t xml:space="preserve">perceived as dangerously extreme. </w:t>
      </w:r>
      <w:r w:rsidRPr="00ED7944">
        <w:rPr>
          <w:rStyle w:val="StyleBoldUnderline"/>
          <w:highlight w:val="yellow"/>
        </w:rPr>
        <w:t>Thus</w:t>
      </w:r>
      <w:r w:rsidRPr="00FA55DB">
        <w:rPr>
          <w:rStyle w:val="StyleBoldUnderline"/>
        </w:rPr>
        <w:t xml:space="preserve"> </w:t>
      </w:r>
      <w:r w:rsidRPr="00ED7944">
        <w:rPr>
          <w:rStyle w:val="StyleBoldUnderline"/>
          <w:highlight w:val="yellow"/>
        </w:rPr>
        <w:t>despite</w:t>
      </w:r>
      <w:r w:rsidRPr="00FA55DB">
        <w:rPr>
          <w:sz w:val="16"/>
        </w:rPr>
        <w:t xml:space="preserve"> the development of a growing </w:t>
      </w:r>
      <w:r w:rsidRPr="00ED7944">
        <w:rPr>
          <w:rStyle w:val="StyleBoldUnderline"/>
          <w:highlight w:val="yellow"/>
        </w:rPr>
        <w:t>environmental consciousnes</w:t>
      </w:r>
      <w:r w:rsidRPr="00ED7944">
        <w:rPr>
          <w:rStyle w:val="CardUpSize-LightChar"/>
          <w:highlight w:val="yellow"/>
        </w:rPr>
        <w:t>s</w:t>
      </w:r>
      <w:r w:rsidRPr="00FA55DB">
        <w:rPr>
          <w:sz w:val="16"/>
        </w:rPr>
        <w:t xml:space="preserve"> and the movements to which it has given rise in the last century, the environmental </w:t>
      </w:r>
      <w:r w:rsidRPr="00ED7944">
        <w:rPr>
          <w:rStyle w:val="StyleBoldUnderline"/>
          <w:highlight w:val="yellow"/>
        </w:rPr>
        <w:t>crisis continues to deepen. There is nothing in the record</w:t>
      </w:r>
      <w:r w:rsidRPr="00FA55DB">
        <w:rPr>
          <w:rStyle w:val="StyleBoldUnderline"/>
        </w:rPr>
        <w:t xml:space="preserve"> </w:t>
      </w:r>
      <w:r w:rsidRPr="00ED7944">
        <w:rPr>
          <w:rStyle w:val="StyleBoldUnderline"/>
          <w:highlight w:val="yellow"/>
        </w:rPr>
        <w:t>or on the horizon that could lead us to believe the situation will</w:t>
      </w:r>
      <w:r w:rsidRPr="00FA55DB">
        <w:rPr>
          <w:rStyle w:val="StyleBoldUnderline"/>
        </w:rPr>
        <w:t xml:space="preserve"> significantly </w:t>
      </w:r>
      <w:r w:rsidRPr="00ED7944">
        <w:rPr>
          <w:rStyle w:val="StyleBoldUnderline"/>
          <w:highlight w:val="yellow"/>
        </w:rPr>
        <w:t>change</w:t>
      </w:r>
      <w:r w:rsidRPr="00ED7944">
        <w:rPr>
          <w:rStyle w:val="CardUpSize-LightChar"/>
          <w:highlight w:val="yellow"/>
        </w:rPr>
        <w:t xml:space="preserve"> </w:t>
      </w:r>
      <w:r w:rsidRPr="00FA55DB">
        <w:rPr>
          <w:sz w:val="16"/>
        </w:rPr>
        <w:t xml:space="preserve">in the foreseeable future. If this conclusion is accepted—and it is hard to see how anyone who has studied the history of our time can refuse, at the very least, to take it seriously—it follows that what has to be done to resolve the environmental crisis, hence also to insure that humanity has a future, is to replace capitalism with a social order based on an economy devoted not to maximizing private profit and accumulating ever more capital but rather to meeting real human needs and restoring the environment to a sustainably healthy condition. </w:t>
      </w:r>
      <w:r w:rsidRPr="00ED7944">
        <w:rPr>
          <w:rStyle w:val="StyleBoldUnderline"/>
          <w:highlight w:val="yellow"/>
        </w:rPr>
        <w:t>This</w:t>
      </w:r>
      <w:r w:rsidRPr="00FA55DB">
        <w:rPr>
          <w:rStyle w:val="StyleBoldUnderline"/>
        </w:rPr>
        <w:t>, in a nutshell</w:t>
      </w:r>
      <w:r w:rsidRPr="00ED7944">
        <w:rPr>
          <w:rStyle w:val="StyleBoldUnderline"/>
          <w:highlight w:val="yellow"/>
        </w:rPr>
        <w:t>, is the meaning of revolutionary change today. Lesser measures of reform, no matter how desirable in themselves, could at best slow down the fatal process of decline and fall that is already so far advanced</w:t>
      </w:r>
      <w:r w:rsidRPr="00571D1B">
        <w:rPr>
          <w:rStyle w:val="CardUpSize-LightChar"/>
        </w:rPr>
        <w:t>.</w:t>
      </w:r>
      <w:r w:rsidRPr="00FA55DB">
        <w:rPr>
          <w:sz w:val="16"/>
        </w:rPr>
        <w:t xml:space="preserve"> Is the position taken here in effect a restatement of the traditional Marxist case for a socialist </w:t>
      </w:r>
      <w:r w:rsidRPr="00ED7944">
        <w:rPr>
          <w:rStyle w:val="StyleBoldUnderline"/>
          <w:highlight w:val="yellow"/>
        </w:rPr>
        <w:t>revolution</w:t>
      </w:r>
      <w:r w:rsidRPr="00FA55DB">
        <w:rPr>
          <w:sz w:val="16"/>
        </w:rPr>
        <w:t xml:space="preserve">? Yes, but with one crucial proviso: The socialism to be achieved </w:t>
      </w:r>
      <w:r w:rsidRPr="00ED7944">
        <w:rPr>
          <w:rStyle w:val="StyleBoldUnderline"/>
          <w:highlight w:val="yellow"/>
        </w:rPr>
        <w:t>must be</w:t>
      </w:r>
      <w:r w:rsidRPr="00FA55DB">
        <w:rPr>
          <w:rStyle w:val="StyleBoldUnderline"/>
        </w:rPr>
        <w:t xml:space="preserve"> conceived, as Marx and Engels always conceived it, as </w:t>
      </w:r>
      <w:r w:rsidRPr="00ED7944">
        <w:rPr>
          <w:rStyle w:val="StyleBoldUnderline"/>
          <w:highlight w:val="yellow"/>
        </w:rPr>
        <w:t>the quintessential negation of capitalism</w:t>
      </w:r>
      <w:r w:rsidRPr="00FA55DB">
        <w:rPr>
          <w:rStyle w:val="StyleBoldUnderline"/>
        </w:rPr>
        <w:t>—</w:t>
      </w:r>
      <w:r w:rsidRPr="00ED7944">
        <w:rPr>
          <w:rStyle w:val="StyleBoldUnderline"/>
          <w:highlight w:val="yellow"/>
        </w:rPr>
        <w:t>not</w:t>
      </w:r>
      <w:r w:rsidRPr="00FA55DB">
        <w:rPr>
          <w:rStyle w:val="StyleBoldUnderline"/>
        </w:rPr>
        <w:t xml:space="preserve"> as </w:t>
      </w:r>
      <w:r w:rsidRPr="00ED7944">
        <w:rPr>
          <w:rStyle w:val="StyleBoldUnderline"/>
          <w:highlight w:val="yellow"/>
        </w:rPr>
        <w:t>a society that eliminates the most objectionable features of capitalism</w:t>
      </w:r>
      <w:r w:rsidRPr="00FA55DB">
        <w:rPr>
          <w:rStyle w:val="StyleBoldUnderline"/>
        </w:rPr>
        <w:t xml:space="preserve"> such as gross inequality of income, mass unemployment, cyclical depressions, financial panics, and so on. </w:t>
      </w:r>
      <w:r w:rsidRPr="00ED7944">
        <w:rPr>
          <w:rStyle w:val="StyleBoldUnderline"/>
          <w:highlight w:val="yellow"/>
        </w:rPr>
        <w:t>It is capitalism itself</w:t>
      </w:r>
      <w:r w:rsidRPr="00FA55DB">
        <w:rPr>
          <w:rStyle w:val="StyleBoldUnderline"/>
        </w:rPr>
        <w:t xml:space="preserve">, </w:t>
      </w:r>
      <w:r w:rsidRPr="00ED7944">
        <w:rPr>
          <w:rStyle w:val="StyleBoldUnderline"/>
          <w:highlight w:val="yellow"/>
        </w:rPr>
        <w:t>with its in-built attitude toward human beings and nature alike as means to an alien end that must be</w:t>
      </w:r>
      <w:r w:rsidRPr="00FA55DB">
        <w:rPr>
          <w:rStyle w:val="StyleBoldUnderline"/>
        </w:rPr>
        <w:t xml:space="preserve"> </w:t>
      </w:r>
      <w:r w:rsidRPr="00ED7944">
        <w:rPr>
          <w:rStyle w:val="StyleBoldUnderline"/>
          <w:highlight w:val="yellow"/>
        </w:rPr>
        <w:t>rooted out and replaced</w:t>
      </w:r>
      <w:r w:rsidRPr="00FA55DB">
        <w:rPr>
          <w:sz w:val="16"/>
        </w:rPr>
        <w:t xml:space="preserve">. Humanity, having learned to perform miracles of production, must at last learn to use its miraculous powers not to degrade itself and destroy its home but to make the world a better place to live in for itself and its progeny for millennia to come. </w:t>
      </w:r>
    </w:p>
    <w:p w14:paraId="6E30C481" w14:textId="77777777" w:rsidR="00E7785B" w:rsidRPr="00E7785B" w:rsidRDefault="00E7785B" w:rsidP="00E7785B"/>
    <w:p w14:paraId="42852380" w14:textId="5F86B001" w:rsidR="00F5028C" w:rsidRDefault="00F5028C" w:rsidP="00F5028C">
      <w:pPr>
        <w:pStyle w:val="Heading4"/>
      </w:pPr>
      <w:r w:rsidRPr="00530195">
        <w:rPr>
          <w:u w:val="single"/>
        </w:rPr>
        <w:t>The prioritization link</w:t>
      </w:r>
      <w:r>
        <w:t xml:space="preserve"> – that’s the 1NC Darder and Torres evidence. Only the prioritization of class as the basis for political struggle can tackle the systemic causes of oppression. Using race as the central category of analysis perpetuates</w:t>
      </w:r>
      <w:r w:rsidRPr="00530195">
        <w:t xml:space="preserve"> </w:t>
      </w:r>
      <w:r>
        <w:t>the idea that</w:t>
      </w:r>
      <w:r w:rsidRPr="00530195">
        <w:t xml:space="preserve"> the political and economic are separate spheres of society which can function independently—a view that </w:t>
      </w:r>
      <w:r>
        <w:t>sustains</w:t>
      </w:r>
      <w:r w:rsidRPr="00530195">
        <w:t xml:space="preserve"> prevailing class relations of power in society.</w:t>
      </w:r>
      <w:r>
        <w:t xml:space="preserve"> </w:t>
      </w:r>
    </w:p>
    <w:p w14:paraId="7DFB5027" w14:textId="5F1E4C02" w:rsidR="00E7785B" w:rsidRDefault="00E7785B" w:rsidP="00E7785B">
      <w:pPr>
        <w:pStyle w:val="Heading3"/>
      </w:pPr>
      <w:r>
        <w:lastRenderedPageBreak/>
        <w:t>Links and Impacts</w:t>
      </w:r>
    </w:p>
    <w:p w14:paraId="63ECCEC9" w14:textId="5B12A0BD" w:rsidR="00DF0DCB" w:rsidRPr="00DF0DCB" w:rsidRDefault="00DF0DCB" w:rsidP="00F5028C">
      <w:pPr>
        <w:pStyle w:val="Heading4"/>
      </w:pPr>
      <w:r w:rsidRPr="00DF0DCB">
        <w:t>Extend Tumino</w:t>
      </w:r>
      <w:r>
        <w:t xml:space="preserve"> who says we must adopt the historical material criticism of the 1NC to break free from contradictions and social inequalities.  They never respond to the Alt, so it stands.</w:t>
      </w:r>
    </w:p>
    <w:p w14:paraId="08AFCB7B" w14:textId="2199DD3B" w:rsidR="00F5028C" w:rsidRPr="00417348" w:rsidRDefault="00F5028C" w:rsidP="00F5028C">
      <w:pPr>
        <w:pStyle w:val="Heading4"/>
      </w:pPr>
      <w:r w:rsidRPr="00530195">
        <w:rPr>
          <w:u w:val="single"/>
        </w:rPr>
        <w:t xml:space="preserve">The </w:t>
      </w:r>
      <w:r>
        <w:rPr>
          <w:u w:val="single"/>
        </w:rPr>
        <w:t xml:space="preserve">divide and conquer </w:t>
      </w:r>
      <w:r w:rsidRPr="00530195">
        <w:rPr>
          <w:u w:val="single"/>
        </w:rPr>
        <w:t>link</w:t>
      </w:r>
      <w:r>
        <w:t xml:space="preserve"> – Capitalism racializes subjects to divide social groups - a race and experience based epistemology and theory of oppression breaks down the concept of class as an all encompassing theory of exploitation that is the only way to enable the unification of the proleteriat </w:t>
      </w:r>
    </w:p>
    <w:p w14:paraId="5B1DE953" w14:textId="77777777" w:rsidR="00F5028C" w:rsidRDefault="00F5028C" w:rsidP="00F5028C">
      <w:r w:rsidRPr="00783D14">
        <w:rPr>
          <w:rStyle w:val="StyleStyleBold12pt"/>
        </w:rPr>
        <w:t>Zavarzadeh 3</w:t>
      </w:r>
      <w:r>
        <w:t xml:space="preserve"> (Mas’ud, “The Pedagogy of Totality” </w:t>
      </w:r>
      <w:r w:rsidRPr="00783D14">
        <w:t>p.</w:t>
      </w:r>
      <w:r>
        <w:t xml:space="preserve">11-13, in “JAC: A Journal of Rhetoric, Culture, and Politics”, Volume 23.1, </w:t>
      </w:r>
      <w:r w:rsidRPr="00783D14">
        <w:t>http://www.jaconlinejournal.com/archives/vol23.1.html</w:t>
      </w:r>
      <w:r>
        <w:t>)</w:t>
      </w:r>
    </w:p>
    <w:p w14:paraId="258D0579" w14:textId="77777777" w:rsidR="00F5028C" w:rsidRDefault="00F5028C" w:rsidP="00F5028C"/>
    <w:p w14:paraId="2E17B126" w14:textId="77777777" w:rsidR="00F5028C" w:rsidRDefault="00F5028C" w:rsidP="00F5028C">
      <w:r w:rsidRPr="00150B60">
        <w:rPr>
          <w:sz w:val="16"/>
        </w:rPr>
        <w:t xml:space="preserve">The pedagogy of appearance focuses on cultural representation and the role of representation in constructing the represented. By centering teaching in the machinery of "representation,"it obliterates the objective. Reducing pedagogy to lessons in cultural semiotics, it makes "experi- ence" of the pleasures of "depthless" surfaces the measure of reality and thus obscures the social relations of production that are the material conditions of that experience. However, "This 'lived' experience is not a given, given by a pure 'reality,' but the spontaneous 'lived experience' of ideology in its peculiar relationship to the real" (Althusser 223). The ideological value of the concept of "experience" in de-concep-ualizing pedagogy will perhaps become more clear in examining the way bourgeois radical pedagogues, such as Giroux, deploy experience as an instance of spontaneity to eviscerate class as an explanatory concept by which the social relations ofproperty are critiqued. In his Impure A cts- a book devoted to marginalizing explanatory concepts and popularizing "hybrids" and that, in effect, justifies political opportunism in peda- gogy- </w:t>
      </w:r>
      <w:r w:rsidRPr="00150B60">
        <w:rPr>
          <w:rStyle w:val="StyleBoldUnderline"/>
        </w:rPr>
        <w:t>Giroux repeats the claims</w:t>
      </w:r>
      <w:r w:rsidRPr="00150B60">
        <w:rPr>
          <w:sz w:val="16"/>
        </w:rPr>
        <w:t xml:space="preserve"> of such other cultural phenomenologists as Stuart Hall, Judith Butler, and Robin Kelley </w:t>
      </w:r>
      <w:r w:rsidRPr="00150B60">
        <w:rPr>
          <w:rStyle w:val="StyleBoldUnderline"/>
        </w:rPr>
        <w:t>that "class" is "lived through race</w:t>
      </w:r>
      <w:r w:rsidRPr="00150B60">
        <w:rPr>
          <w:sz w:val="16"/>
        </w:rPr>
        <w:t xml:space="preserve">" (28). </w:t>
      </w:r>
      <w:r w:rsidRPr="00150B60">
        <w:rPr>
          <w:rStyle w:val="StyleBoldUnderline"/>
        </w:rPr>
        <w:t>Class, in other words, is an affect</w:t>
      </w:r>
      <w:r w:rsidRPr="00150B60">
        <w:rPr>
          <w:sz w:val="16"/>
        </w:rPr>
        <w:t xml:space="preserve">. He represents this affective view ofclass as epistemological resistance against class which, he claims, is a universal category that takes the "difference" ofrace out of class. As I have already argued, </w:t>
      </w:r>
      <w:r w:rsidRPr="003059E6">
        <w:rPr>
          <w:rStyle w:val="Emphasis"/>
          <w:highlight w:val="yellow"/>
        </w:rPr>
        <w:t>epistemology is used in mainstream pedagogy as a cover for a reactionary class politics</w:t>
      </w:r>
      <w:r w:rsidRPr="00150B60">
        <w:rPr>
          <w:sz w:val="16"/>
        </w:rPr>
        <w:t xml:space="preserve"> that does several things, as Giroux demonstrates. First, </w:t>
      </w:r>
      <w:r w:rsidRPr="003059E6">
        <w:rPr>
          <w:rStyle w:val="StyleBoldUnderline"/>
          <w:highlight w:val="yellow"/>
        </w:rPr>
        <w:t>it segregates the "black" proletariat from the "white" proletariat and isolates both</w:t>
      </w:r>
      <w:r w:rsidRPr="00150B60">
        <w:rPr>
          <w:sz w:val="16"/>
        </w:rPr>
        <w:t xml:space="preserve"> :from other "racial" prole- tariats</w:t>
      </w:r>
      <w:r w:rsidRPr="00150B60">
        <w:rPr>
          <w:rStyle w:val="StyleBoldUnderline"/>
        </w:rPr>
        <w:t xml:space="preserve">. </w:t>
      </w:r>
      <w:r w:rsidRPr="0030268C">
        <w:rPr>
          <w:rStyle w:val="Emphasis"/>
        </w:rPr>
        <w:t xml:space="preserve">In doing so, Giroux's </w:t>
      </w:r>
      <w:r w:rsidRPr="003059E6">
        <w:rPr>
          <w:rStyle w:val="Emphasis"/>
          <w:highlight w:val="yellow"/>
        </w:rPr>
        <w:t>pedagogy carries out the political agenda of capital</w:t>
      </w:r>
      <w:r w:rsidRPr="003059E6">
        <w:rPr>
          <w:rStyle w:val="StyleBoldUnderline"/>
          <w:highlight w:val="yellow"/>
        </w:rPr>
        <w:t xml:space="preserve"> - to pit one segment ofthe proletariat against the other</w:t>
      </w:r>
      <w:r w:rsidRPr="00150B60">
        <w:rPr>
          <w:rStyle w:val="StyleBoldUnderline"/>
        </w:rPr>
        <w:t xml:space="preserve"> and to tum the unity of the working class into</w:t>
      </w:r>
      <w:r w:rsidRPr="00150B60">
        <w:rPr>
          <w:sz w:val="16"/>
        </w:rPr>
        <w:t xml:space="preserve"> contesting (</w:t>
      </w:r>
      <w:r w:rsidRPr="00150B60">
        <w:rPr>
          <w:rStyle w:val="StyleBoldUnderline"/>
        </w:rPr>
        <w:t>race) "differences</w:t>
      </w:r>
      <w:r w:rsidRPr="00150B60">
        <w:rPr>
          <w:sz w:val="16"/>
        </w:rPr>
        <w:t xml:space="preserve">." Second, </w:t>
      </w:r>
      <w:r w:rsidRPr="00150B60">
        <w:rPr>
          <w:rStyle w:val="StyleBoldUnderline"/>
        </w:rPr>
        <w:t>it rewrites the system of wage labor itself</w:t>
      </w:r>
      <w:r>
        <w:rPr>
          <w:rStyle w:val="StyleBoldUnderline"/>
        </w:rPr>
        <w:t xml:space="preserve"> </w:t>
      </w:r>
      <w:r w:rsidRPr="00150B60">
        <w:rPr>
          <w:rStyle w:val="StyleBoldUnderline"/>
        </w:rPr>
        <w:t>into a hybrid</w:t>
      </w:r>
      <w:r w:rsidRPr="00150B60">
        <w:rPr>
          <w:sz w:val="16"/>
        </w:rPr>
        <w:t xml:space="preserve">. Giroux's </w:t>
      </w:r>
      <w:r w:rsidRPr="003059E6">
        <w:rPr>
          <w:rStyle w:val="StyleBoldUnderline"/>
          <w:highlight w:val="yellow"/>
        </w:rPr>
        <w:t xml:space="preserve">experience-ism </w:t>
      </w:r>
      <w:r w:rsidRPr="003059E6">
        <w:rPr>
          <w:rStyle w:val="Emphasis"/>
          <w:highlight w:val="yellow"/>
        </w:rPr>
        <w:t>obscures the systematicity of wage labor</w:t>
      </w:r>
      <w:r w:rsidRPr="003059E6">
        <w:rPr>
          <w:rStyle w:val="StyleBoldUnderline"/>
          <w:highlight w:val="yellow"/>
        </w:rPr>
        <w:t xml:space="preserve"> and argues that there is no capitalism operating with a single logic of exploitation</w:t>
      </w:r>
      <w:r w:rsidRPr="00150B60">
        <w:rPr>
          <w:rStyle w:val="StyleBoldUnderline"/>
        </w:rPr>
        <w:t>. Instead, there are many</w:t>
      </w:r>
      <w:r w:rsidRPr="00150B60">
        <w:rPr>
          <w:sz w:val="16"/>
        </w:rPr>
        <w:t xml:space="preserve">, aleatory, ad hoc, </w:t>
      </w:r>
      <w:r w:rsidRPr="00150B60">
        <w:rPr>
          <w:rStyle w:val="StyleBoldUnderline"/>
        </w:rPr>
        <w:t>local arrangements between employees and employers depending on the color of</w:t>
      </w:r>
      <w:r>
        <w:rPr>
          <w:rStyle w:val="StyleBoldUnderline"/>
        </w:rPr>
        <w:t xml:space="preserve"> </w:t>
      </w:r>
      <w:r w:rsidRPr="00150B60">
        <w:rPr>
          <w:rStyle w:val="StyleBoldUnderline"/>
        </w:rPr>
        <w:t>the worker</w:t>
      </w:r>
      <w:r w:rsidRPr="00150B60">
        <w:rPr>
          <w:sz w:val="16"/>
        </w:rPr>
        <w:t xml:space="preserve"> not the laws ofmotion ofcapital. Third, </w:t>
      </w:r>
      <w:r w:rsidRPr="003059E6">
        <w:rPr>
          <w:rStyle w:val="StyleBoldUnderline"/>
          <w:highlight w:val="yellow"/>
        </w:rPr>
        <w:t xml:space="preserve">it </w:t>
      </w:r>
      <w:r w:rsidRPr="003059E6">
        <w:rPr>
          <w:rStyle w:val="Emphasis"/>
          <w:highlight w:val="yellow"/>
        </w:rPr>
        <w:t>converts capitalism from an economic system</w:t>
      </w:r>
      <w:r w:rsidRPr="0030268C">
        <w:rPr>
          <w:rStyle w:val="Emphasis"/>
        </w:rPr>
        <w:t xml:space="preserve"> based on the"exploitation"</w:t>
      </w:r>
      <w:r w:rsidRPr="00150B60">
        <w:rPr>
          <w:rStyle w:val="StyleBoldUnderline"/>
        </w:rPr>
        <w:t>of</w:t>
      </w:r>
      <w:r>
        <w:rPr>
          <w:rStyle w:val="StyleBoldUnderline"/>
        </w:rPr>
        <w:t xml:space="preserve"> </w:t>
      </w:r>
      <w:r w:rsidRPr="00150B60">
        <w:rPr>
          <w:rStyle w:val="StyleBoldUnderline"/>
        </w:rPr>
        <w:t>humans</w:t>
      </w:r>
      <w:r>
        <w:rPr>
          <w:rStyle w:val="StyleBoldUnderline"/>
        </w:rPr>
        <w:t xml:space="preserve"> </w:t>
      </w:r>
      <w:r w:rsidRPr="00150B60">
        <w:rPr>
          <w:rStyle w:val="StyleBoldUnderline"/>
        </w:rPr>
        <w:t>by</w:t>
      </w:r>
      <w:r>
        <w:rPr>
          <w:rStyle w:val="StyleBoldUnderline"/>
        </w:rPr>
        <w:t xml:space="preserve"> </w:t>
      </w:r>
      <w:r w:rsidRPr="00150B60">
        <w:rPr>
          <w:rStyle w:val="StyleBoldUnderline"/>
        </w:rPr>
        <w:t>humans</w:t>
      </w:r>
      <w:r w:rsidRPr="00150B60">
        <w:rPr>
          <w:sz w:val="16"/>
        </w:rPr>
        <w:t>(wagelabor)- through the ownership ofthe means ofproduction-</w:t>
      </w:r>
      <w:r w:rsidRPr="003059E6">
        <w:rPr>
          <w:rStyle w:val="StyleBoldUnderline"/>
          <w:highlight w:val="yellow"/>
        </w:rPr>
        <w:t>into an institution of cultural "oppression" based on "power</w:t>
      </w:r>
      <w:r w:rsidRPr="00150B60">
        <w:rPr>
          <w:sz w:val="16"/>
        </w:rPr>
        <w:t xml:space="preserve">." Fourth, </w:t>
      </w:r>
      <w:r w:rsidRPr="003059E6">
        <w:rPr>
          <w:rStyle w:val="StyleBoldUnderline"/>
          <w:highlight w:val="yellow"/>
        </w:rPr>
        <w:t>since class is lived through race, it is not an objective fact</w:t>
      </w:r>
      <w:r w:rsidRPr="00150B60">
        <w:rPr>
          <w:rStyle w:val="StyleBoldUnderline"/>
        </w:rPr>
        <w:t xml:space="preserve"> </w:t>
      </w:r>
      <w:r w:rsidRPr="00150B60">
        <w:rPr>
          <w:sz w:val="16"/>
        </w:rPr>
        <w:t xml:space="preserve">(the relation of the worker to ownership ofthe means ofproduction) </w:t>
      </w:r>
      <w:r w:rsidRPr="003059E6">
        <w:rPr>
          <w:rStyle w:val="StyleBoldUnderline"/>
          <w:highlight w:val="yellow"/>
        </w:rPr>
        <w:t>but a subjective experience</w:t>
      </w:r>
      <w:r w:rsidRPr="00150B60">
        <w:rPr>
          <w:sz w:val="16"/>
        </w:rPr>
        <w:t xml:space="preserve">. The experience of ("living") class through race, like all experiences, is contingent, aleatory, and indeterminate. </w:t>
      </w:r>
      <w:r w:rsidRPr="003059E6">
        <w:rPr>
          <w:rStyle w:val="StyleBoldUnderline"/>
          <w:highlight w:val="yellow"/>
        </w:rPr>
        <w:t xml:space="preserve">Class </w:t>
      </w:r>
      <w:r w:rsidRPr="003059E6">
        <w:rPr>
          <w:sz w:val="16"/>
          <w:highlight w:val="yellow"/>
        </w:rPr>
        <w:t>(</w:t>
      </w:r>
      <w:r w:rsidRPr="00150B60">
        <w:rPr>
          <w:sz w:val="16"/>
        </w:rPr>
        <w:t xml:space="preserve">lived through the experi- ence of race) </w:t>
      </w:r>
      <w:r w:rsidRPr="003059E6">
        <w:rPr>
          <w:rStyle w:val="StyleBoldUnderline"/>
          <w:highlight w:val="yellow"/>
        </w:rPr>
        <w:t>is</w:t>
      </w:r>
      <w:r w:rsidRPr="00150B60">
        <w:rPr>
          <w:rStyle w:val="StyleBoldUnderline"/>
        </w:rPr>
        <w:t xml:space="preserve"> </w:t>
      </w:r>
      <w:r w:rsidRPr="0030268C">
        <w:rPr>
          <w:rStyle w:val="StyleBoldUnderline"/>
        </w:rPr>
        <w:t xml:space="preserve">thus </w:t>
      </w:r>
      <w:r w:rsidRPr="003059E6">
        <w:rPr>
          <w:rStyle w:val="StyleBoldUnderline"/>
          <w:highlight w:val="yellow"/>
        </w:rPr>
        <w:t>reconstituted as</w:t>
      </w:r>
      <w:r w:rsidRPr="0030268C">
        <w:rPr>
          <w:rStyle w:val="StyleBoldUnderline"/>
        </w:rPr>
        <w:t xml:space="preserve"> contingent - </w:t>
      </w:r>
      <w:r w:rsidRPr="003059E6">
        <w:rPr>
          <w:rStyle w:val="StyleBoldUnderline"/>
          <w:highlight w:val="yellow"/>
        </w:rPr>
        <w:t>an accident not a necessity of wage labor</w:t>
      </w:r>
      <w:r w:rsidRPr="00150B60">
        <w:rPr>
          <w:sz w:val="16"/>
        </w:rPr>
        <w:t xml:space="preserve">. Fifth, </w:t>
      </w:r>
      <w:r w:rsidRPr="003059E6">
        <w:rPr>
          <w:rStyle w:val="StyleBoldUnderline"/>
          <w:highlight w:val="yellow"/>
        </w:rPr>
        <w:t xml:space="preserve">since capitalism is not a system but a series of ad hoc arrangements of exchange with various workers of diverse colors, it does not produce an objective binary class system but only cultural differences. </w:t>
      </w:r>
      <w:r w:rsidRPr="003059E6">
        <w:rPr>
          <w:rStyle w:val="Emphasis"/>
          <w:highlight w:val="yellow"/>
        </w:rPr>
        <w:t>One cannot, therefore, obtain objective knowledge of capitalism</w:t>
      </w:r>
      <w:r w:rsidRPr="00150B60">
        <w:rPr>
          <w:rStyle w:val="StyleBoldUnderline"/>
        </w:rPr>
        <w:t>.</w:t>
      </w:r>
      <w:r w:rsidRPr="00150B60">
        <w:rPr>
          <w:sz w:val="16"/>
        </w:rPr>
        <w:t xml:space="preserve"> There are, in short, no laws ofmotion ofcapital; there are only "experiences" ofwork influenced by one's color. Consequently, to say-as I have said-that capitalism is a regime ofexploitation is simply a totalitarian closure. We cannot know what capitalism is because, according to Giroux's logic, it is fraught with differences (ofrace) not the singularity of"surplus labor." In Giroux's pedagogy, there is no capital- ism ("totality"), only cultural effects of capitals without capitalism ("differences"). Giroux represents his gutting of class as a radical and groundbreaking notion that will lead to liberation ofthe oppressed. However, he never completes </w:t>
      </w:r>
      <w:r w:rsidRPr="00150B60">
        <w:rPr>
          <w:rStyle w:val="StyleBoldUnderline"/>
        </w:rPr>
        <w:t>the logic of</w:t>
      </w:r>
      <w:r>
        <w:rPr>
          <w:rStyle w:val="StyleBoldUnderline"/>
        </w:rPr>
        <w:t xml:space="preserve"> </w:t>
      </w:r>
      <w:r w:rsidRPr="00150B60">
        <w:rPr>
          <w:rStyle w:val="StyleBoldUnderline"/>
        </w:rPr>
        <w:t>his argument</w:t>
      </w:r>
      <w:r w:rsidRPr="00150B60">
        <w:rPr>
          <w:sz w:val="16"/>
        </w:rPr>
        <w:t xml:space="preserve"> because in the end it </w:t>
      </w:r>
      <w:r>
        <w:rPr>
          <w:rStyle w:val="StyleBoldUnderline"/>
        </w:rPr>
        <w:t>will de-</w:t>
      </w:r>
      <w:r w:rsidRPr="00150B60">
        <w:rPr>
          <w:rStyle w:val="StyleBoldUnderline"/>
        </w:rPr>
        <w:t>ground his position and turn it into epistemological nonsense and political pantomime</w:t>
      </w:r>
      <w:r w:rsidRPr="00150B60">
        <w:rPr>
          <w:sz w:val="16"/>
        </w:rPr>
        <w:t xml:space="preserve">. Ifclass is a universal category that obliterates the difference of race, there is (on the basis of such a claim) no </w:t>
      </w:r>
      <w:r w:rsidRPr="00150B60">
        <w:rPr>
          <w:sz w:val="16"/>
        </w:rPr>
        <w:lastRenderedPageBreak/>
        <w:t xml:space="preserve">reason not to say that race is also a universal category because it obliterates the difference of sexuality (and other differences), which is, by the same logic, itself a universal category since it obliterates the difference of age (and other differences), which is itselfa universal category because it obliterates the difference of (dis)ability (and other differences), which is itselfa univer- sal category because it obliterates the difference of class (and other differences). In short, </w:t>
      </w:r>
      <w:r w:rsidRPr="00150B60">
        <w:rPr>
          <w:rStyle w:val="StyleBoldUnderline"/>
        </w:rPr>
        <w:t>the social, in Giroux's pedagogy is a circle of oppressions, none of whose components can explain any structural relations; each simply absorbs the other</w:t>
      </w:r>
      <w:r w:rsidRPr="00150B60">
        <w:rPr>
          <w:sz w:val="16"/>
        </w:rPr>
        <w:t xml:space="preserve"> ("class is actually lived through race," paraphrasing Giroux) </w:t>
      </w:r>
      <w:r w:rsidRPr="00150B60">
        <w:rPr>
          <w:rStyle w:val="StyleBoldUnderline"/>
        </w:rPr>
        <w:t>and thus points back to itself as a local knowledge ofthe affective, difference, and contingency</w:t>
      </w:r>
      <w:r w:rsidRPr="00150B60">
        <w:rPr>
          <w:sz w:val="16"/>
        </w:rPr>
        <w:t xml:space="preserve">. Class explains race; it does not absorb it as an experience (see Butler, "Merely"), nor does i t reduce it to the contingencies o f ethnicities (Hall, "New") or urban performativities (Kelley, Yo '). To put it differently, </w:t>
      </w:r>
      <w:r w:rsidRPr="003059E6">
        <w:rPr>
          <w:rStyle w:val="StyleBoldUnderline"/>
          <w:highlight w:val="yellow"/>
        </w:rPr>
        <w:t>since in this pluralism of oppressions each element cancels out the explanatory capacity of all others, the existing social relations are reaffirmed</w:t>
      </w:r>
      <w:r w:rsidRPr="00150B60">
        <w:rPr>
          <w:rStyle w:val="StyleBoldUnderline"/>
        </w:rPr>
        <w:t xml:space="preserve"> in a pragmatic balancing of</w:t>
      </w:r>
      <w:r>
        <w:rPr>
          <w:rStyle w:val="StyleBoldUnderline"/>
        </w:rPr>
        <w:t xml:space="preserve"> </w:t>
      </w:r>
      <w:r w:rsidRPr="00150B60">
        <w:rPr>
          <w:rStyle w:val="StyleBoldUnderline"/>
        </w:rPr>
        <w:t>differences. Nothing changes, everything is resignified</w:t>
      </w:r>
      <w:r w:rsidRPr="00150B60">
        <w:rPr>
          <w:sz w:val="16"/>
        </w:rPr>
        <w:t>. The classroom of experience reduces all concepts (which it marks as "grand narratives") to affects ("little stories") and, instead of explaining the social in order to change it, only "interprets" it as a profusion of differences. Teaching becomes an affirmation of the singular-as-is; its lessons "save the honor of the name" (see Lyotard, Postmodern 82). Giroux's program is a mimesis ofthe logic of the ruling ideology: as in all pedagogies of affect, it redescribes the relation of the subject of knowledge with the world but leaves the world itselfintact byreifying the signs of"difference" (see Rorty, Contingency 53, 73). The subject, as I will discuss later in my analysis ofCary Nelson's radical pedagogy, feels differently about itself in a world that remains what it was. Giroux is putting forth a class-cleansing pedagogy: he erases class from teaching in the name ofepistemology ("totalization"). But as I have already argued</w:t>
      </w:r>
      <w:r w:rsidRPr="003059E6">
        <w:rPr>
          <w:sz w:val="16"/>
        </w:rPr>
        <w:t xml:space="preserve">, </w:t>
      </w:r>
      <w:r w:rsidRPr="003059E6">
        <w:rPr>
          <w:rStyle w:val="StyleBoldUnderline"/>
        </w:rPr>
        <w:t>epistemology is</w:t>
      </w:r>
      <w:r w:rsidRPr="003059E6">
        <w:rPr>
          <w:sz w:val="16"/>
        </w:rPr>
        <w:t xml:space="preserve"> not an issue for Giroux; it is </w:t>
      </w:r>
      <w:r w:rsidRPr="003059E6">
        <w:rPr>
          <w:rStyle w:val="StyleBoldUnderline"/>
        </w:rPr>
        <w:t>an alibi for hollowing out from class its economic explanatory power</w:t>
      </w:r>
      <w:r w:rsidRPr="00150B60">
        <w:rPr>
          <w:sz w:val="16"/>
        </w:rPr>
        <w:t xml:space="preserve">. Epistemology in bourgeois pedagogy is class politics represented as "theory"-whose aim is to tum class into a cultural aleatory experience. In Giroux's phenomenological experientialism, </w:t>
      </w:r>
      <w:r w:rsidRPr="003059E6">
        <w:rPr>
          <w:rStyle w:val="StyleBoldUnderline"/>
          <w:highlight w:val="yellow"/>
        </w:rPr>
        <w:t>lived experience is an excuse for advancing the cause of capital in a populist logic</w:t>
      </w:r>
      <w:r w:rsidRPr="003059E6">
        <w:rPr>
          <w:sz w:val="16"/>
          <w:highlight w:val="yellow"/>
        </w:rPr>
        <w:t xml:space="preserve"> (</w:t>
      </w:r>
      <w:r w:rsidRPr="00150B60">
        <w:rPr>
          <w:sz w:val="16"/>
        </w:rPr>
        <w:t xml:space="preserve">respect for the ineluctable "experience" of the student) </w:t>
      </w:r>
      <w:r w:rsidRPr="00150B60">
        <w:rPr>
          <w:rStyle w:val="StyleBoldUnderline"/>
        </w:rPr>
        <w:t xml:space="preserve">so that </w:t>
      </w:r>
      <w:r w:rsidRPr="003059E6">
        <w:rPr>
          <w:rStyle w:val="StyleBoldUnderline"/>
          <w:highlight w:val="yellow"/>
        </w:rPr>
        <w:t>the</w:t>
      </w:r>
      <w:r w:rsidRPr="00150B60">
        <w:rPr>
          <w:sz w:val="16"/>
        </w:rPr>
        <w:t xml:space="preserve"> student, the </w:t>
      </w:r>
      <w:r w:rsidRPr="003059E6">
        <w:rPr>
          <w:rStyle w:val="StyleBoldUnderline"/>
          <w:highlight w:val="yellow"/>
        </w:rPr>
        <w:t>future worker, is trained as one who understands the world only through</w:t>
      </w:r>
      <w:r w:rsidRPr="00150B60">
        <w:rPr>
          <w:rStyle w:val="StyleBoldUnderline"/>
        </w:rPr>
        <w:t xml:space="preserve"> </w:t>
      </w:r>
      <w:r w:rsidRPr="00150B60">
        <w:rPr>
          <w:sz w:val="16"/>
        </w:rPr>
        <w:t xml:space="preserve">the sense-able - </w:t>
      </w:r>
      <w:r w:rsidRPr="003059E6">
        <w:rPr>
          <w:rStyle w:val="StyleBoldUnderline"/>
          <w:highlight w:val="yellow"/>
        </w:rPr>
        <w:t>his own "unique" experience as black, white, or brown</w:t>
      </w:r>
      <w:r w:rsidRPr="00150B60">
        <w:rPr>
          <w:sz w:val="16"/>
        </w:rPr>
        <w:t xml:space="preserve">; man or woman; gay or straight - </w:t>
      </w:r>
      <w:r w:rsidRPr="003059E6">
        <w:rPr>
          <w:rStyle w:val="StyleBoldUnderline"/>
          <w:highlight w:val="yellow"/>
        </w:rPr>
        <w:t>but never as a proletariat</w:t>
      </w:r>
      <w:r w:rsidRPr="00150B60">
        <w:rPr>
          <w:sz w:val="16"/>
        </w:rPr>
        <w:t xml:space="preserve">: a person who, regardless of race, sexuality, gender, age, or (dis)ability has to sell his or her labor power to capital in order to obtain subsistence wages in exchange. </w:t>
      </w:r>
      <w:r w:rsidRPr="00150B60">
        <w:rPr>
          <w:rStyle w:val="StyleBoldUnderline"/>
        </w:rPr>
        <w:t>Experience</w:t>
      </w:r>
      <w:r w:rsidRPr="00150B60">
        <w:rPr>
          <w:sz w:val="16"/>
        </w:rPr>
        <w:t xml:space="preserve">, in Giroux's pedagogy, </w:t>
      </w:r>
      <w:r w:rsidRPr="00150B60">
        <w:rPr>
          <w:rStyle w:val="StyleBoldUnderline"/>
        </w:rPr>
        <w:t>becomes a self-protecting "inside" that resists world-historical knowledge as an intrusion from "outside</w:t>
      </w:r>
      <w:r w:rsidRPr="00150B60">
        <w:rPr>
          <w:sz w:val="16"/>
        </w:rPr>
        <w:t>"; it thus valorizes ignorance as a mark of the authenticity and sovereignty ofthe subject-as independence and free choice.</w:t>
      </w:r>
      <w:r w:rsidRPr="00F6754C">
        <w:t xml:space="preserve"> </w:t>
      </w:r>
    </w:p>
    <w:p w14:paraId="5DF3CF80" w14:textId="494D75DB" w:rsidR="00F5028C" w:rsidRPr="00571D1B" w:rsidRDefault="00F5028C" w:rsidP="00F5028C">
      <w:pPr>
        <w:pStyle w:val="Heading4"/>
      </w:pPr>
      <w:r w:rsidRPr="00E8502F">
        <w:rPr>
          <w:u w:val="single"/>
        </w:rPr>
        <w:t xml:space="preserve">The </w:t>
      </w:r>
      <w:r>
        <w:rPr>
          <w:u w:val="single"/>
        </w:rPr>
        <w:t>discourse</w:t>
      </w:r>
      <w:r w:rsidRPr="00E8502F">
        <w:rPr>
          <w:u w:val="single"/>
        </w:rPr>
        <w:t xml:space="preserve"> link</w:t>
      </w:r>
      <w:r>
        <w:t xml:space="preserve"> - </w:t>
      </w:r>
      <w:r w:rsidRPr="00571D1B">
        <w:t xml:space="preserve">Race is inherently related to existing </w:t>
      </w:r>
      <w:r>
        <w:t xml:space="preserve">material </w:t>
      </w:r>
      <w:r w:rsidRPr="00571D1B">
        <w:t xml:space="preserve">property relationships – they reduce racial oppression to discourse, without connecting it to the larger </w:t>
      </w:r>
      <w:r>
        <w:t>social structures of capitalism</w:t>
      </w:r>
    </w:p>
    <w:p w14:paraId="6D6C5363" w14:textId="77777777" w:rsidR="00F5028C" w:rsidRDefault="00F5028C" w:rsidP="00F5028C">
      <w:r w:rsidRPr="003F2142">
        <w:rPr>
          <w:rStyle w:val="StyleStyleBold12pt"/>
        </w:rPr>
        <w:t>Young 6</w:t>
      </w:r>
      <w:r w:rsidRPr="00571D1B">
        <w:t xml:space="preserve"> (Robert, Red Critique, Winter/Spring, “Putting Materialism back </w:t>
      </w:r>
      <w:r w:rsidRPr="004B00FC">
        <w:t xml:space="preserve">into Race Theory”, </w:t>
      </w:r>
      <w:hyperlink r:id="rId11" w:history="1">
        <w:r w:rsidRPr="004B00FC">
          <w:t>http://www.redcritique.org/WinterSpring2006/puttingmaterialismbackintoracetheory.htm</w:t>
        </w:r>
      </w:hyperlink>
      <w:r w:rsidRPr="004B00FC">
        <w:t>)</w:t>
      </w:r>
    </w:p>
    <w:p w14:paraId="6FC800C3" w14:textId="77777777" w:rsidR="00F5028C" w:rsidRPr="00571D1B" w:rsidRDefault="00F5028C" w:rsidP="00F5028C"/>
    <w:p w14:paraId="66D22628" w14:textId="77777777" w:rsidR="00F5028C" w:rsidRPr="00F5028C" w:rsidRDefault="00F5028C" w:rsidP="00F5028C">
      <w:pPr>
        <w:rPr>
          <w:sz w:val="16"/>
        </w:rPr>
      </w:pPr>
      <w:r w:rsidRPr="00183EA2">
        <w:rPr>
          <w:sz w:val="16"/>
        </w:rPr>
        <w:t xml:space="preserve">In Goldberg, </w:t>
      </w:r>
      <w:r w:rsidRPr="00ED7944">
        <w:rPr>
          <w:rStyle w:val="underline"/>
          <w:highlight w:val="yellow"/>
        </w:rPr>
        <w:t>the obsession with autonomy engenders a reification of</w:t>
      </w:r>
      <w:r w:rsidRPr="00211434">
        <w:rPr>
          <w:rStyle w:val="underline"/>
          <w:highlight w:val="yellow"/>
        </w:rPr>
        <w:t xml:space="preserve"> </w:t>
      </w:r>
      <w:r w:rsidRPr="0030268C">
        <w:rPr>
          <w:rStyle w:val="underline"/>
          <w:highlight w:val="yellow"/>
        </w:rPr>
        <w:t>discourse</w:t>
      </w:r>
      <w:r w:rsidRPr="00571D1B">
        <w:rPr>
          <w:rStyle w:val="underline"/>
        </w:rPr>
        <w:t xml:space="preserve"> </w:t>
      </w:r>
      <w:r w:rsidRPr="0030268C">
        <w:rPr>
          <w:rStyle w:val="underline"/>
          <w:highlight w:val="yellow"/>
        </w:rPr>
        <w:t>and</w:t>
      </w:r>
      <w:r w:rsidRPr="00571D1B">
        <w:rPr>
          <w:rStyle w:val="underline"/>
        </w:rPr>
        <w:t xml:space="preserve"> the </w:t>
      </w:r>
      <w:r w:rsidRPr="00211434">
        <w:rPr>
          <w:rStyle w:val="underline"/>
        </w:rPr>
        <w:t xml:space="preserve">political </w:t>
      </w:r>
      <w:r w:rsidRPr="0030268C">
        <w:rPr>
          <w:rStyle w:val="underline"/>
        </w:rPr>
        <w:t xml:space="preserve">implications </w:t>
      </w:r>
      <w:r w:rsidRPr="00211434">
        <w:rPr>
          <w:rStyle w:val="underline"/>
        </w:rPr>
        <w:t>of</w:t>
      </w:r>
      <w:r w:rsidRPr="00571D1B">
        <w:rPr>
          <w:rStyle w:val="underline"/>
        </w:rPr>
        <w:t xml:space="preserve"> this are quite revealing.</w:t>
      </w:r>
      <w:r w:rsidRPr="00183EA2">
        <w:rPr>
          <w:sz w:val="16"/>
        </w:rPr>
        <w:t xml:space="preserve"> For Goldberg, </w:t>
      </w:r>
      <w:r w:rsidRPr="0030268C">
        <w:rPr>
          <w:rStyle w:val="underline"/>
          <w:highlight w:val="yellow"/>
        </w:rPr>
        <w:t>discourse—not class struggle—becomes the motor of history</w:t>
      </w:r>
      <w:r w:rsidRPr="00183EA2">
        <w:rPr>
          <w:sz w:val="16"/>
        </w:rPr>
        <w:t xml:space="preserve">: "it is in virtue of racist discourse and not merely rationalized by it that such forced manipulations of individual subjects and whole populations could have been affected" (95). He continues: </w:t>
      </w:r>
      <w:r w:rsidRPr="00ED7944">
        <w:rPr>
          <w:rStyle w:val="underline"/>
          <w:highlight w:val="yellow"/>
        </w:rPr>
        <w:t>"[i]nstruments of exclusion</w:t>
      </w:r>
      <w:r w:rsidRPr="00571D1B">
        <w:rPr>
          <w:rStyle w:val="underline"/>
        </w:rPr>
        <w:t>—legal, cultural, political, or economic—</w:t>
      </w:r>
      <w:r w:rsidRPr="00ED7944">
        <w:rPr>
          <w:rStyle w:val="underline"/>
          <w:highlight w:val="yellow"/>
        </w:rPr>
        <w:t>are forged by subjects as they mould criteria for establishing racial otherness</w:t>
      </w:r>
      <w:r w:rsidRPr="00571D1B">
        <w:rPr>
          <w:rStyle w:val="underline"/>
        </w:rPr>
        <w:t>"</w:t>
      </w:r>
      <w:r w:rsidRPr="00183EA2">
        <w:rPr>
          <w:sz w:val="16"/>
        </w:rPr>
        <w:t xml:space="preserve"> (95). Racial alterity makes sense not on its own terms but in relation to "instruments of exclusion". </w:t>
      </w:r>
      <w:r w:rsidRPr="00571D1B">
        <w:rPr>
          <w:rStyle w:val="underline"/>
        </w:rPr>
        <w:t>However</w:t>
      </w:r>
      <w:r w:rsidRPr="00183EA2">
        <w:rPr>
          <w:sz w:val="16"/>
        </w:rPr>
        <w:t xml:space="preserve">, to move beyond Goldberg, I suggest that </w:t>
      </w:r>
      <w:r w:rsidRPr="00ED7944">
        <w:rPr>
          <w:rStyle w:val="underline"/>
          <w:highlight w:val="yellow"/>
        </w:rPr>
        <w:t>these instruments</w:t>
      </w:r>
      <w:r w:rsidRPr="00571D1B">
        <w:rPr>
          <w:rStyle w:val="underline"/>
        </w:rPr>
        <w:t xml:space="preserve">, in turn, </w:t>
      </w:r>
      <w:r w:rsidRPr="00ED7944">
        <w:rPr>
          <w:rStyle w:val="underline"/>
          <w:highlight w:val="yellow"/>
        </w:rPr>
        <w:t>must be related to existing property relationships</w:t>
      </w:r>
      <w:r w:rsidRPr="00571D1B">
        <w:rPr>
          <w:rStyle w:val="underline"/>
        </w:rPr>
        <w:t xml:space="preserve">. </w:t>
      </w:r>
      <w:r w:rsidRPr="0030268C">
        <w:rPr>
          <w:rStyle w:val="underline"/>
          <w:highlight w:val="yellow"/>
        </w:rPr>
        <w:t>In short, the logic of alterity justifies and hence assists in the maintenance of class generated social inequality</w:t>
      </w:r>
      <w:r w:rsidRPr="00211434">
        <w:rPr>
          <w:rStyle w:val="underline"/>
          <w:highlight w:val="yellow"/>
        </w:rPr>
        <w:t>.</w:t>
      </w:r>
      <w:r w:rsidRPr="00ED7944">
        <w:rPr>
          <w:rStyle w:val="underline"/>
          <w:highlight w:val="yellow"/>
        </w:rPr>
        <w:t xml:space="preserve"> The preoccupation with</w:t>
      </w:r>
      <w:r w:rsidRPr="00571D1B">
        <w:rPr>
          <w:rStyle w:val="underline"/>
        </w:rPr>
        <w:t xml:space="preserve"> "autonomy" and "</w:t>
      </w:r>
      <w:r w:rsidRPr="00ED7944">
        <w:rPr>
          <w:rStyle w:val="underline"/>
          <w:highlight w:val="yellow"/>
        </w:rPr>
        <w:t>racial discourse formation</w:t>
      </w:r>
      <w:r w:rsidRPr="00571D1B">
        <w:rPr>
          <w:rStyle w:val="underline"/>
        </w:rPr>
        <w:t xml:space="preserve">" makes it seem as if social life is a matter of "contingency". </w:t>
      </w:r>
      <w:r w:rsidRPr="00E1416A">
        <w:rPr>
          <w:rStyle w:val="underline"/>
        </w:rPr>
        <w:t xml:space="preserve">This </w:t>
      </w:r>
      <w:r w:rsidRPr="00571D1B">
        <w:rPr>
          <w:rStyle w:val="underline"/>
        </w:rPr>
        <w:t xml:space="preserve">view </w:t>
      </w:r>
      <w:r w:rsidRPr="00ED7944">
        <w:rPr>
          <w:rStyle w:val="underline"/>
          <w:highlight w:val="yellow"/>
        </w:rPr>
        <w:t xml:space="preserve">blocks our understanding of </w:t>
      </w:r>
      <w:r w:rsidRPr="00571D1B">
        <w:rPr>
          <w:rStyle w:val="underline"/>
        </w:rPr>
        <w:t xml:space="preserve">the </w:t>
      </w:r>
      <w:r w:rsidRPr="00ED7944">
        <w:rPr>
          <w:rStyle w:val="underline"/>
          <w:highlight w:val="yellow"/>
        </w:rPr>
        <w:t xml:space="preserve">one </w:t>
      </w:r>
      <w:r w:rsidRPr="00571D1B">
        <w:rPr>
          <w:rStyle w:val="underline"/>
        </w:rPr>
        <w:t xml:space="preserve">constant </w:t>
      </w:r>
      <w:r w:rsidRPr="00ED7944">
        <w:rPr>
          <w:rStyle w:val="underline"/>
          <w:highlight w:val="yellow"/>
        </w:rPr>
        <w:t xml:space="preserve">feature of </w:t>
      </w:r>
      <w:r w:rsidRPr="00571D1B">
        <w:rPr>
          <w:rStyle w:val="underline"/>
        </w:rPr>
        <w:t xml:space="preserve">daily life under </w:t>
      </w:r>
      <w:r w:rsidRPr="00ED7944">
        <w:rPr>
          <w:rStyle w:val="underline"/>
          <w:highlight w:val="yellow"/>
        </w:rPr>
        <w:t>capitalism: exploitation</w:t>
      </w:r>
      <w:r w:rsidRPr="00571D1B">
        <w:rPr>
          <w:rStyle w:val="underline"/>
        </w:rPr>
        <w:t xml:space="preserve">. </w:t>
      </w:r>
      <w:r w:rsidRPr="00ED7944">
        <w:rPr>
          <w:rStyle w:val="underline"/>
          <w:highlight w:val="yellow"/>
        </w:rPr>
        <w:t xml:space="preserve">Under capitalism, </w:t>
      </w:r>
      <w:r w:rsidRPr="0030268C">
        <w:rPr>
          <w:rStyle w:val="Emphasis"/>
          <w:highlight w:val="yellow"/>
        </w:rPr>
        <w:t>exploitation is a not a discursive contingency but a structural articulation</w:t>
      </w:r>
      <w:r w:rsidRPr="00571D1B">
        <w:rPr>
          <w:rStyle w:val="underline"/>
        </w:rPr>
        <w:t xml:space="preserve">, </w:t>
      </w:r>
      <w:r w:rsidRPr="00ED7944">
        <w:rPr>
          <w:rStyle w:val="underline"/>
          <w:highlight w:val="yellow"/>
        </w:rPr>
        <w:t xml:space="preserve">and this </w:t>
      </w:r>
      <w:r w:rsidRPr="0030268C">
        <w:rPr>
          <w:rStyle w:val="underline"/>
          <w:highlight w:val="yellow"/>
        </w:rPr>
        <w:t>structure</w:t>
      </w:r>
      <w:r w:rsidRPr="00571D1B">
        <w:rPr>
          <w:rStyle w:val="underline"/>
        </w:rPr>
        <w:t xml:space="preserve"> of exploitation </w:t>
      </w:r>
      <w:r w:rsidRPr="00ED7944">
        <w:rPr>
          <w:rStyle w:val="underline"/>
          <w:highlight w:val="yellow"/>
        </w:rPr>
        <w:t xml:space="preserve">underpins </w:t>
      </w:r>
      <w:r w:rsidRPr="00571D1B">
        <w:rPr>
          <w:rStyle w:val="underline"/>
        </w:rPr>
        <w:t xml:space="preserve">(post)modern </w:t>
      </w:r>
      <w:r w:rsidRPr="00ED7944">
        <w:rPr>
          <w:rStyle w:val="underline"/>
          <w:highlight w:val="yellow"/>
        </w:rPr>
        <w:t>social life</w:t>
      </w:r>
      <w:r w:rsidRPr="00571D1B">
        <w:rPr>
          <w:rStyle w:val="underline"/>
        </w:rPr>
        <w:t xml:space="preserve">. </w:t>
      </w:r>
      <w:r w:rsidRPr="00183EA2">
        <w:rPr>
          <w:sz w:val="16"/>
        </w:rPr>
        <w:t xml:space="preserve"> At the moment then, </w:t>
      </w:r>
      <w:r w:rsidRPr="00ED7944">
        <w:rPr>
          <w:rStyle w:val="underline"/>
          <w:highlight w:val="yellow"/>
        </w:rPr>
        <w:t xml:space="preserve">the discourse of autonomy displaces </w:t>
      </w:r>
      <w:r w:rsidRPr="00571D1B">
        <w:rPr>
          <w:rStyle w:val="underline"/>
        </w:rPr>
        <w:t xml:space="preserve">the structure of </w:t>
      </w:r>
      <w:r w:rsidRPr="00ED7944">
        <w:rPr>
          <w:rStyle w:val="underline"/>
          <w:highlight w:val="yellow"/>
        </w:rPr>
        <w:t xml:space="preserve">exploitation </w:t>
      </w:r>
      <w:r w:rsidRPr="00571D1B">
        <w:rPr>
          <w:rStyle w:val="underline"/>
        </w:rPr>
        <w:t xml:space="preserve">and, in this regard, I believe </w:t>
      </w:r>
      <w:r w:rsidRPr="00ED7944">
        <w:rPr>
          <w:rStyle w:val="underline"/>
          <w:highlight w:val="yellow"/>
        </w:rPr>
        <w:t>one can map out the ideological collusion taking place in race theory</w:t>
      </w:r>
      <w:r w:rsidRPr="00571D1B">
        <w:rPr>
          <w:rStyle w:val="underline"/>
        </w:rPr>
        <w:t xml:space="preserve">. </w:t>
      </w:r>
      <w:r w:rsidRPr="00183EA2">
        <w:rPr>
          <w:sz w:val="16"/>
        </w:rPr>
        <w:t xml:space="preserve">As I pointed out earlier, </w:t>
      </w:r>
      <w:r w:rsidRPr="00ED7944">
        <w:rPr>
          <w:rStyle w:val="underline"/>
          <w:highlight w:val="yellow"/>
        </w:rPr>
        <w:t xml:space="preserve">the humanists posit the "uniqueness" of black subjectivity </w:t>
      </w:r>
      <w:r w:rsidRPr="00571D1B">
        <w:rPr>
          <w:rStyle w:val="underline"/>
        </w:rPr>
        <w:t>and now we can see the</w:t>
      </w:r>
      <w:r w:rsidRPr="00183EA2">
        <w:rPr>
          <w:sz w:val="16"/>
        </w:rPr>
        <w:t xml:space="preserve"> postmodern corollary which posits the </w:t>
      </w:r>
      <w:r w:rsidRPr="00571D1B">
        <w:rPr>
          <w:rStyle w:val="underline"/>
        </w:rPr>
        <w:t xml:space="preserve">"uniqueness" of racial discourse. I refer to these positions as the "pedagogy of autonomy" </w:t>
      </w:r>
      <w:r w:rsidRPr="00571D1B">
        <w:rPr>
          <w:rStyle w:val="underline"/>
        </w:rPr>
        <w:lastRenderedPageBreak/>
        <w:t>because both instruct subjects to value the local.</w:t>
      </w:r>
      <w:r w:rsidRPr="00183EA2">
        <w:rPr>
          <w:sz w:val="16"/>
        </w:rPr>
        <w:t xml:space="preserve"> In both instances, </w:t>
      </w:r>
      <w:r w:rsidRPr="00ED7944">
        <w:rPr>
          <w:rStyle w:val="underline"/>
          <w:highlight w:val="yellow"/>
        </w:rPr>
        <w:t>the discourse of autonomy provides an ideological framework for protecting the "unique" against its conceptual other</w:t>
      </w:r>
      <w:r w:rsidRPr="00571D1B">
        <w:rPr>
          <w:rStyle w:val="underline"/>
        </w:rPr>
        <w:t>—knowledge of the social totality.</w:t>
      </w:r>
      <w:r w:rsidRPr="00183EA2">
        <w:rPr>
          <w:sz w:val="16"/>
        </w:rPr>
        <w:t xml:space="preserve"> The pedagogues of autonomy assume that the "unique", in its immediacy to the concrete, provides access to the real and therefore grounds knowledge. </w:t>
      </w:r>
      <w:r w:rsidRPr="00ED7944">
        <w:rPr>
          <w:rStyle w:val="underline"/>
          <w:highlight w:val="yellow"/>
        </w:rPr>
        <w:t xml:space="preserve">These </w:t>
      </w:r>
      <w:r w:rsidRPr="00571D1B">
        <w:rPr>
          <w:rStyle w:val="underline"/>
        </w:rPr>
        <w:t xml:space="preserve">(anti-reductionist) </w:t>
      </w:r>
      <w:r w:rsidRPr="00ED7944">
        <w:rPr>
          <w:rStyle w:val="underline"/>
          <w:highlight w:val="yellow"/>
        </w:rPr>
        <w:t>pedagogues reduce knowledge to the concrete and</w:t>
      </w:r>
      <w:r w:rsidRPr="00571D1B">
        <w:rPr>
          <w:rStyle w:val="underline"/>
        </w:rPr>
        <w:t xml:space="preserve">, consequently, </w:t>
      </w:r>
      <w:r w:rsidRPr="0030268C">
        <w:rPr>
          <w:rStyle w:val="Emphasis"/>
          <w:highlight w:val="yellow"/>
        </w:rPr>
        <w:t>mystify our understanding of race because they disconnect it from larger social structures like class</w:t>
      </w:r>
      <w:r w:rsidRPr="00ED7944">
        <w:rPr>
          <w:rStyle w:val="underline"/>
          <w:highlight w:val="yellow"/>
        </w:rPr>
        <w:t xml:space="preserve"> </w:t>
      </w:r>
      <w:r w:rsidRPr="00571D1B">
        <w:rPr>
          <w:rStyle w:val="underline"/>
        </w:rPr>
        <w:t>and ideology.</w:t>
      </w:r>
    </w:p>
    <w:p w14:paraId="270ECD56" w14:textId="01C404CA" w:rsidR="002A5084" w:rsidRDefault="002A5084" w:rsidP="002A5084">
      <w:pPr>
        <w:pStyle w:val="Heading4"/>
        <w:rPr>
          <w:rStyle w:val="StyleStyleBold12pt"/>
          <w:b/>
        </w:rPr>
      </w:pPr>
      <w:r>
        <w:t>T</w:t>
      </w:r>
      <w:r w:rsidR="002451D9">
        <w:t>hus, t</w:t>
      </w:r>
      <w:r>
        <w:t>he affirmative is blocking the transition away from capitalism in the status quo by enabling class exploitation.</w:t>
      </w:r>
    </w:p>
    <w:p w14:paraId="7DE818EE" w14:textId="16D098A0" w:rsidR="002A5084" w:rsidRPr="007B7CD9" w:rsidRDefault="002A5084" w:rsidP="002A5084">
      <w:pPr>
        <w:pStyle w:val="Heading4"/>
      </w:pPr>
      <w:r w:rsidRPr="007B7CD9">
        <w:t xml:space="preserve">This has a </w:t>
      </w:r>
      <w:r w:rsidR="002451D9">
        <w:t>six</w:t>
      </w:r>
      <w:r w:rsidRPr="007B7CD9">
        <w:t xml:space="preserve"> impacts</w:t>
      </w:r>
      <w:r w:rsidR="0085683C">
        <w:t>, which all link to the racism advantage.</w:t>
      </w:r>
    </w:p>
    <w:p w14:paraId="4C11679C" w14:textId="0118E2A7" w:rsidR="002A5084" w:rsidRDefault="002451D9" w:rsidP="002A5084">
      <w:pPr>
        <w:pStyle w:val="Heading4"/>
      </w:pPr>
      <w:r>
        <w:t>1</w:t>
      </w:r>
      <w:r w:rsidR="002A5084">
        <w:t xml:space="preserve">. The logic of capitalism results in extinction through the creation of ecological catastrophe and violent imperialist wars that will turn nuclear. That’s our Foster 5 evidence. </w:t>
      </w:r>
    </w:p>
    <w:p w14:paraId="52C09CF8" w14:textId="67A46532" w:rsidR="00F5028C" w:rsidRDefault="002451D9" w:rsidP="00F5028C">
      <w:pPr>
        <w:pStyle w:val="Heading4"/>
      </w:pPr>
      <w:r>
        <w:t>2</w:t>
      </w:r>
      <w:r w:rsidR="002A5084">
        <w:t>.</w:t>
      </w:r>
      <w:r w:rsidR="00F5028C">
        <w:t xml:space="preserve"> It turns the aff.  Solar technology gets co-opted by capitalism – it’s adopted as temporary solution to the crisis of capitalism that enables the system to continue</w:t>
      </w:r>
    </w:p>
    <w:p w14:paraId="4252B301" w14:textId="77777777" w:rsidR="00F5028C" w:rsidRDefault="00F5028C" w:rsidP="00F5028C">
      <w:r w:rsidRPr="00667892">
        <w:rPr>
          <w:rStyle w:val="StyleStyleBold12pt"/>
        </w:rPr>
        <w:t>Garza 90</w:t>
      </w:r>
      <w:r>
        <w:t xml:space="preserve"> (Margarita Perez, “</w:t>
      </w:r>
      <w:r w:rsidRPr="00667892">
        <w:t>The Antinuclear Power Movement and the Crisis of the U.S. Nuclea</w:t>
      </w:r>
      <w:r>
        <w:t xml:space="preserve">r Power Industry, 1953 to 1989” </w:t>
      </w:r>
      <w:r w:rsidRPr="00667892">
        <w:t>Ph.D. Dissertation, Universi</w:t>
      </w:r>
      <w:r>
        <w:t>ty of Texas at Austin, May)</w:t>
      </w:r>
    </w:p>
    <w:p w14:paraId="79AA1031" w14:textId="77777777" w:rsidR="00F5028C" w:rsidRPr="00B519D3" w:rsidRDefault="00F5028C" w:rsidP="00F5028C"/>
    <w:p w14:paraId="0C3C180C" w14:textId="77777777" w:rsidR="00F5028C" w:rsidRPr="00B519D3" w:rsidRDefault="00F5028C" w:rsidP="00F5028C">
      <w:pPr>
        <w:rPr>
          <w:rFonts w:cs="Times"/>
          <w:sz w:val="16"/>
          <w:lang w:eastAsia="ja-JP"/>
        </w:rPr>
      </w:pPr>
      <w:r w:rsidRPr="00B519D3">
        <w:rPr>
          <w:rFonts w:cs="Times"/>
          <w:sz w:val="16"/>
          <w:szCs w:val="26"/>
          <w:lang w:eastAsia="ja-JP"/>
        </w:rPr>
        <w:t xml:space="preserve">Although </w:t>
      </w:r>
      <w:r w:rsidRPr="00B519D3">
        <w:rPr>
          <w:rStyle w:val="StyleBoldUnderline"/>
        </w:rPr>
        <w:t>the antinuclear power movement</w:t>
      </w:r>
      <w:r w:rsidRPr="00B519D3">
        <w:rPr>
          <w:rFonts w:cs="Times"/>
          <w:sz w:val="16"/>
          <w:szCs w:val="26"/>
          <w:lang w:eastAsia="ja-JP"/>
        </w:rPr>
        <w:t xml:space="preserve"> adopted the soft energy perspective, it </w:t>
      </w:r>
      <w:r w:rsidRPr="00B519D3">
        <w:rPr>
          <w:rStyle w:val="StyleBoldUnderline"/>
        </w:rPr>
        <w:t xml:space="preserve">failed to analyze soft energy technologies from the point of view of the working class, thus exposing the innovations to capitalist integration. </w:t>
      </w:r>
      <w:r w:rsidRPr="0030268C">
        <w:rPr>
          <w:rStyle w:val="Emphasis"/>
        </w:rPr>
        <w:t>Solar technology</w:t>
      </w:r>
      <w:r w:rsidRPr="0030268C">
        <w:t xml:space="preserve"> </w:t>
      </w:r>
      <w:r w:rsidRPr="0030268C">
        <w:rPr>
          <w:sz w:val="16"/>
          <w:szCs w:val="16"/>
        </w:rPr>
        <w:t>like any technology</w:t>
      </w:r>
      <w:r w:rsidRPr="0030268C">
        <w:t xml:space="preserve"> </w:t>
      </w:r>
      <w:r w:rsidRPr="0030268C">
        <w:rPr>
          <w:rStyle w:val="Emphasis"/>
        </w:rPr>
        <w:t>can be used by capital to discipline workers</w:t>
      </w:r>
      <w:r w:rsidRPr="00B519D3">
        <w:rPr>
          <w:rStyle w:val="StyleBoldUnderline"/>
        </w:rPr>
        <w:t>. Hard solar can easily fit into capital’s centralized high technology model.</w:t>
      </w:r>
      <w:r w:rsidRPr="00B519D3">
        <w:rPr>
          <w:rFonts w:cs="Times"/>
          <w:sz w:val="16"/>
          <w:szCs w:val="26"/>
          <w:lang w:eastAsia="ja-JP"/>
        </w:rPr>
        <w:t xml:space="preserve"> For instance, </w:t>
      </w:r>
      <w:r w:rsidRPr="00B519D3">
        <w:rPr>
          <w:rStyle w:val="StyleBoldUnderline"/>
        </w:rPr>
        <w:t>tax dollars have been used to develop large central stations to produce solar electricity</w:t>
      </w:r>
      <w:r w:rsidRPr="00B519D3">
        <w:rPr>
          <w:rFonts w:cs="Times"/>
          <w:sz w:val="16"/>
          <w:szCs w:val="26"/>
          <w:lang w:eastAsia="ja-JP"/>
        </w:rPr>
        <w:t xml:space="preserve"> such as the power tower ($79 billion in fiscal 1977), which was the least cost effective of solar options at the time.(26) On the other hand, DOE spent only a small portion of its funds in the 1970s on community solar projects that were more cost- effective.</w:t>
      </w:r>
      <w:r w:rsidRPr="00B519D3">
        <w:rPr>
          <w:rFonts w:cs="Times"/>
          <w:sz w:val="16"/>
          <w:lang w:eastAsia="ja-JP"/>
        </w:rPr>
        <w:t xml:space="preserve"> </w:t>
      </w:r>
      <w:r w:rsidRPr="00B519D3">
        <w:rPr>
          <w:rStyle w:val="StyleBoldUnderline"/>
        </w:rPr>
        <w:t>How can capital benefit from solar? Solar technologies can help capital weather the proliferation of crises that have beset it since the 1960s by providing a whole selection of products that can be produced by American industry</w:t>
      </w:r>
      <w:r w:rsidRPr="00B519D3">
        <w:rPr>
          <w:rFonts w:cs="Times"/>
          <w:sz w:val="16"/>
          <w:szCs w:val="26"/>
          <w:lang w:eastAsia="ja-JP"/>
        </w:rPr>
        <w:t xml:space="preserve">. For instance, </w:t>
      </w:r>
      <w:r w:rsidRPr="00B519D3">
        <w:rPr>
          <w:rStyle w:val="StyleBoldUnderline"/>
        </w:rPr>
        <w:t>once the domain of political activists, solar energy has been taken over by corporations. Business has justified its takeover by arguing that it alone can quicken the pace of the diffusion of solar technologies</w:t>
      </w:r>
      <w:r w:rsidRPr="00B519D3">
        <w:rPr>
          <w:sz w:val="16"/>
        </w:rPr>
        <w:t>.(2</w:t>
      </w:r>
      <w:r w:rsidRPr="00B519D3">
        <w:rPr>
          <w:rFonts w:cs="Times"/>
          <w:sz w:val="16"/>
          <w:szCs w:val="26"/>
          <w:lang w:eastAsia="ja-JP"/>
        </w:rPr>
        <w:t>7) Furthermore</w:t>
      </w:r>
      <w:r w:rsidRPr="00B519D3">
        <w:rPr>
          <w:rStyle w:val="StyleBoldUnderline"/>
        </w:rPr>
        <w:t xml:space="preserve">, capital has also come to see the solar vision as a means of imposing austerity measures on the working class and other groups </w:t>
      </w:r>
      <w:r w:rsidRPr="0030268C">
        <w:rPr>
          <w:rStyle w:val="Emphasis"/>
        </w:rPr>
        <w:t>to maintain existing living standards</w:t>
      </w:r>
      <w:r w:rsidRPr="00B519D3">
        <w:rPr>
          <w:rStyle w:val="StyleBoldUnderline"/>
        </w:rPr>
        <w:t>.</w:t>
      </w:r>
    </w:p>
    <w:p w14:paraId="78733BBA" w14:textId="77777777" w:rsidR="00F5028C" w:rsidRPr="00F5028C" w:rsidRDefault="00F5028C" w:rsidP="00F5028C"/>
    <w:p w14:paraId="77C757B0" w14:textId="11A21BDD" w:rsidR="002A5084" w:rsidRPr="008B5DFC" w:rsidRDefault="002451D9" w:rsidP="002A5084">
      <w:pPr>
        <w:pStyle w:val="Heading4"/>
      </w:pPr>
      <w:r>
        <w:t>3</w:t>
      </w:r>
      <w:r w:rsidR="00F5028C">
        <w:t xml:space="preserve">. </w:t>
      </w:r>
      <w:r w:rsidR="002A5084">
        <w:t xml:space="preserve">The K is a prerequisite to the aff - the </w:t>
      </w:r>
      <w:r w:rsidR="002A5084" w:rsidRPr="00571D1B">
        <w:t>aff</w:t>
      </w:r>
      <w:r w:rsidR="002A5084">
        <w:t>’s concern</w:t>
      </w:r>
      <w:r w:rsidR="002A5084" w:rsidRPr="00571D1B">
        <w:t xml:space="preserve"> with solving fleeting </w:t>
      </w:r>
      <w:r w:rsidR="002A5084">
        <w:t>crises makes error replication inevitable - this</w:t>
      </w:r>
      <w:r w:rsidR="002A5084" w:rsidRPr="00571D1B">
        <w:t xml:space="preserve"> conjunctural crises are inevitably recurring features of the fundamental structural crisis of capital. </w:t>
      </w:r>
    </w:p>
    <w:p w14:paraId="357BE45D" w14:textId="77777777" w:rsidR="002A5084" w:rsidRDefault="002A5084" w:rsidP="002A5084">
      <w:r>
        <w:rPr>
          <w:rStyle w:val="StyleStyleBold12pt"/>
        </w:rPr>
        <w:t>Meszaros</w:t>
      </w:r>
      <w:r w:rsidRPr="008F4E82">
        <w:rPr>
          <w:rStyle w:val="StyleStyleBold12pt"/>
        </w:rPr>
        <w:t xml:space="preserve"> </w:t>
      </w:r>
      <w:r>
        <w:rPr>
          <w:rStyle w:val="StyleStyleBold12pt"/>
        </w:rPr>
        <w:t xml:space="preserve">6 </w:t>
      </w:r>
      <w:r w:rsidRPr="00571D1B">
        <w:t xml:space="preserve">(Istvan, “Structural Crisis of Politics,” </w:t>
      </w:r>
      <w:r w:rsidRPr="00571D1B">
        <w:rPr>
          <w:i/>
        </w:rPr>
        <w:t>Monthly Review,</w:t>
      </w:r>
      <w:r w:rsidRPr="00571D1B">
        <w:t xml:space="preserve"> September, Proquest, Accessed 7-11-09, PAK) </w:t>
      </w:r>
    </w:p>
    <w:p w14:paraId="6CF48D23" w14:textId="77777777" w:rsidR="002A5084" w:rsidRPr="00231184" w:rsidRDefault="002A5084" w:rsidP="002A5084">
      <w:pPr>
        <w:rPr>
          <w:b/>
          <w:bCs/>
          <w:sz w:val="26"/>
        </w:rPr>
      </w:pPr>
    </w:p>
    <w:p w14:paraId="7CD7713F" w14:textId="77777777" w:rsidR="002A5084" w:rsidRPr="00571D1B" w:rsidRDefault="002A5084" w:rsidP="002A5084">
      <w:pPr>
        <w:pStyle w:val="card"/>
        <w:ind w:left="0"/>
      </w:pPr>
      <w:r w:rsidRPr="00571D1B">
        <w:rPr>
          <w:sz w:val="16"/>
        </w:rPr>
        <w:t xml:space="preserve">In this respect </w:t>
      </w:r>
      <w:r w:rsidRPr="006611E3">
        <w:rPr>
          <w:rStyle w:val="underline"/>
        </w:rPr>
        <w:t>it is necessary to clarify the relevant differences between types or modalities of crisis</w:t>
      </w:r>
      <w:r w:rsidRPr="00571D1B">
        <w:rPr>
          <w:sz w:val="16"/>
        </w:rPr>
        <w:t xml:space="preserve">. It is not a matter of indifference whether a crisis in the social sphere can be considered a periodic/con-junctural crisis, or something much more fundamental than that. For, obviously, the way of dealing with a fundamental crisis cannot be con-ceptualized in terms of the the categories of periodic or conjunctural crises.  To anticipate a main point of this lecture, as far as politics is con-cerned the crucial difference </w:t>
      </w:r>
      <w:r w:rsidRPr="00571D1B">
        <w:rPr>
          <w:sz w:val="16"/>
        </w:rPr>
        <w:lastRenderedPageBreak/>
        <w:t xml:space="preserve">between the two sharply contrasting types of crises in question is that the </w:t>
      </w:r>
      <w:r w:rsidRPr="006611E3">
        <w:rPr>
          <w:rStyle w:val="underline"/>
        </w:rPr>
        <w:t xml:space="preserve">periodic or </w:t>
      </w:r>
      <w:r w:rsidRPr="00ED7944">
        <w:rPr>
          <w:rStyle w:val="underline"/>
          <w:highlight w:val="yellow"/>
        </w:rPr>
        <w:t>conjunctural crises unfold and are more or less successfully resolved within a given framework of politics, whereas the fundamental crisis affects that framework</w:t>
      </w:r>
      <w:r w:rsidRPr="006611E3">
        <w:rPr>
          <w:rStyle w:val="underline"/>
        </w:rPr>
        <w:t xml:space="preserve"> itself </w:t>
      </w:r>
      <w:r w:rsidRPr="00ED7944">
        <w:rPr>
          <w:rStyle w:val="underline"/>
          <w:highlight w:val="yellow"/>
        </w:rPr>
        <w:t>in its entirety</w:t>
      </w:r>
      <w:r w:rsidRPr="006611E3">
        <w:rPr>
          <w:rStyle w:val="underline"/>
        </w:rPr>
        <w:t xml:space="preserve">. In other words, in relation to a given socioeconomic and political system </w:t>
      </w:r>
      <w:r w:rsidRPr="00ED7944">
        <w:rPr>
          <w:rStyle w:val="underline"/>
          <w:highlight w:val="yellow"/>
        </w:rPr>
        <w:t>we are talking about the vital difference between the more or less frequent crises in politics, as against the crisis of the estab-lished modality of politics itself</w:t>
      </w:r>
      <w:r w:rsidRPr="006611E3">
        <w:rPr>
          <w:rStyle w:val="underline"/>
        </w:rPr>
        <w:t>, with qualitatively different require-ments for its possible solution</w:t>
      </w:r>
      <w:r w:rsidRPr="00571D1B">
        <w:rPr>
          <w:sz w:val="16"/>
        </w:rPr>
        <w:t xml:space="preserve">. It is the latter that we are concerned with today.  </w:t>
      </w:r>
      <w:r w:rsidRPr="00571D1B">
        <w:rPr>
          <w:color w:val="221E1F"/>
          <w:sz w:val="16"/>
        </w:rPr>
        <w:t xml:space="preserve">In general terms, this distinction </w:t>
      </w:r>
      <w:r w:rsidRPr="006611E3">
        <w:rPr>
          <w:rStyle w:val="underline"/>
        </w:rPr>
        <w:t>is not simply a question of the apparent severity of the contrasting types of crises. For a periodic or conjunctural crisis can be dramatically severe—as the “Great World Economic Crisis of 1929–1933” happened to be—yet capable of a solution within the parameters of the given system</w:t>
      </w:r>
      <w:r w:rsidRPr="00571D1B">
        <w:rPr>
          <w:color w:val="221E1F"/>
          <w:sz w:val="16"/>
        </w:rPr>
        <w:t xml:space="preserve">. Misinterpreting the severity of a given conjunctural crisis as if it was a fundamental systemic crisis, as Stalin and his advisers did in the midst of the “Great World Economic Crisis of 1929–1933,” is bound to lead to mistaken and indeed volun-taristic strategies, like declaring social democracy to be the “main enemy” in the early 1930s, which could only strengthen, as in fact it trag-ically did strengthen, Hitler’s forces. And </w:t>
      </w:r>
      <w:r w:rsidRPr="006611E3">
        <w:rPr>
          <w:rStyle w:val="underline"/>
        </w:rPr>
        <w:t>in the same way, but in the opposite sense</w:t>
      </w:r>
      <w:r w:rsidRPr="00ED7944">
        <w:rPr>
          <w:rStyle w:val="underline"/>
          <w:highlight w:val="yellow"/>
        </w:rPr>
        <w:t>, the “non-explosive” character of a prolonged structural crisis</w:t>
      </w:r>
      <w:r w:rsidRPr="006611E3">
        <w:rPr>
          <w:rStyle w:val="underline"/>
        </w:rPr>
        <w:t xml:space="preserve">, in contrast to the “thunderstorms” (Marx) through which peri-odic conjunctural crises can discharge and resolve themselves, </w:t>
      </w:r>
      <w:r w:rsidRPr="00ED7944">
        <w:rPr>
          <w:rStyle w:val="underline"/>
          <w:highlight w:val="yellow"/>
        </w:rPr>
        <w:t>may also lead to fundamentally misconceived strategies, as a result of the misin-terpretation</w:t>
      </w:r>
      <w:r w:rsidRPr="006611E3">
        <w:rPr>
          <w:rStyle w:val="underline"/>
        </w:rPr>
        <w:t xml:space="preserve"> of the absence of “thunderstorms” </w:t>
      </w:r>
      <w:r w:rsidRPr="00ED7944">
        <w:rPr>
          <w:rStyle w:val="underline"/>
          <w:highlight w:val="yellow"/>
        </w:rPr>
        <w:t>as if their absence was the overwhelming evidence for the indefinite stability of “organized capitalism</w:t>
      </w:r>
      <w:r w:rsidRPr="00571D1B">
        <w:rPr>
          <w:color w:val="221E1F"/>
          <w:sz w:val="16"/>
        </w:rPr>
        <w:t xml:space="preserve">” and of the “integration of the working class.” </w:t>
      </w:r>
      <w:r w:rsidRPr="00ED7944">
        <w:rPr>
          <w:rStyle w:val="underline"/>
          <w:highlight w:val="yellow"/>
        </w:rPr>
        <w:t>This kind of misinterpretation</w:t>
      </w:r>
      <w:r w:rsidRPr="006611E3">
        <w:rPr>
          <w:rStyle w:val="underline"/>
        </w:rPr>
        <w:t xml:space="preserve">, to be sure heavily promoted by the ruling ideological interests under the pretenses of “scientific objectivity,” </w:t>
      </w:r>
      <w:r w:rsidRPr="00ED7944">
        <w:rPr>
          <w:rStyle w:val="underline"/>
          <w:highlight w:val="yellow"/>
        </w:rPr>
        <w:t>tends to rein-force the position of those who represent the self-justifying acceptance of the reformist accommodationist approaches</w:t>
      </w:r>
      <w:r w:rsidRPr="006611E3">
        <w:rPr>
          <w:rStyle w:val="underline"/>
        </w:rPr>
        <w:t xml:space="preserve"> in institutionalized—for-merly genuinely oppositional—working–class parties</w:t>
      </w:r>
      <w:r w:rsidRPr="00571D1B">
        <w:rPr>
          <w:color w:val="221E1F"/>
          <w:sz w:val="16"/>
        </w:rPr>
        <w:t xml:space="preserve"> and trade unions (now, however, “Her Majesty’s Official Opposition,” as the saying goes). But </w:t>
      </w:r>
      <w:r w:rsidRPr="006611E3">
        <w:rPr>
          <w:rStyle w:val="underline"/>
        </w:rPr>
        <w:t>even among the deeply committed critics of the capital system, the same misconception regarding the indefinitely crisis-free perspective of the established order can result in the adoption of a self-paralyzing defensive posture</w:t>
      </w:r>
      <w:r w:rsidRPr="00571D1B">
        <w:rPr>
          <w:color w:val="221E1F"/>
          <w:sz w:val="16"/>
        </w:rPr>
        <w:t xml:space="preserve">, as we witnessed in the socialist movement in the last few decades.  </w:t>
      </w:r>
      <w:r w:rsidRPr="006611E3">
        <w:rPr>
          <w:rStyle w:val="underline"/>
        </w:rPr>
        <w:t xml:space="preserve">It cannot be stressed enough, </w:t>
      </w:r>
      <w:r w:rsidRPr="00ED7944">
        <w:rPr>
          <w:rStyle w:val="underline"/>
          <w:highlight w:val="yellow"/>
        </w:rPr>
        <w:t>the crisis of politics in our time is not intelligible without being referred to the broad overall social framework</w:t>
      </w:r>
      <w:r w:rsidRPr="006611E3">
        <w:rPr>
          <w:rStyle w:val="underline"/>
        </w:rPr>
        <w:t xml:space="preserve"> of which politics is an integral part. This means</w:t>
      </w:r>
      <w:r w:rsidRPr="00571D1B">
        <w:rPr>
          <w:color w:val="221E1F"/>
          <w:sz w:val="16"/>
        </w:rPr>
        <w:t xml:space="preserve"> that in order to clarify the nature of the persistent and deepening crisis of politics all over the world </w:t>
      </w:r>
      <w:r w:rsidRPr="006611E3">
        <w:rPr>
          <w:rStyle w:val="underline"/>
        </w:rPr>
        <w:t xml:space="preserve">today </w:t>
      </w:r>
      <w:r w:rsidRPr="00ED7944">
        <w:rPr>
          <w:rStyle w:val="underline"/>
          <w:highlight w:val="yellow"/>
        </w:rPr>
        <w:t>we must focus attention on the crisis of the capital system  itself. For the crisis of capital we are experiencin</w:t>
      </w:r>
      <w:r w:rsidRPr="006611E3">
        <w:rPr>
          <w:rStyle w:val="underline"/>
        </w:rPr>
        <w:t>g</w:t>
      </w:r>
      <w:r w:rsidRPr="00571D1B">
        <w:rPr>
          <w:color w:val="221E1F"/>
          <w:sz w:val="16"/>
        </w:rPr>
        <w:t xml:space="preserve">—at least since </w:t>
      </w:r>
      <w:r w:rsidRPr="00571D1B">
        <w:rPr>
          <w:sz w:val="16"/>
        </w:rPr>
        <w:t>very beginning of the 1970s—</w:t>
      </w:r>
      <w:r w:rsidRPr="00ED7944">
        <w:rPr>
          <w:highlight w:val="yellow"/>
          <w:u w:val="single"/>
        </w:rPr>
        <w:t xml:space="preserve">is </w:t>
      </w:r>
      <w:r w:rsidRPr="00ED7944">
        <w:rPr>
          <w:rStyle w:val="underline"/>
          <w:highlight w:val="yellow"/>
        </w:rPr>
        <w:t>an all-embracing structural crisis.</w:t>
      </w:r>
      <w:r w:rsidRPr="00571D1B">
        <w:rPr>
          <w:position w:val="8"/>
          <w:sz w:val="16"/>
          <w:vertAlign w:val="superscript"/>
        </w:rPr>
        <w:t xml:space="preserve">18 </w:t>
      </w:r>
      <w:r w:rsidRPr="00571D1B">
        <w:rPr>
          <w:sz w:val="16"/>
          <w:szCs w:val="16"/>
        </w:rPr>
        <w:t xml:space="preserve">Let us see, summed up as briefly as possible, the defining character </w:t>
      </w:r>
      <w:r w:rsidRPr="00571D1B">
        <w:rPr>
          <w:color w:val="221E1F"/>
          <w:sz w:val="16"/>
          <w:szCs w:val="16"/>
        </w:rPr>
        <w:t xml:space="preserve">istics of the structural crisis we are concerned with.  The historical novelty of today’s crisis is manifest under four main aspects:  </w:t>
      </w:r>
      <w:r w:rsidRPr="00571D1B">
        <w:rPr>
          <w:rFonts w:ascii="Times New Roman" w:hAnsi="Times New Roman"/>
          <w:color w:val="221E1F"/>
          <w:sz w:val="16"/>
          <w:szCs w:val="16"/>
        </w:rPr>
        <w:t>♦</w:t>
      </w:r>
      <w:r w:rsidRPr="00571D1B">
        <w:rPr>
          <w:color w:val="221E1F"/>
          <w:sz w:val="16"/>
          <w:szCs w:val="16"/>
        </w:rPr>
        <w:t xml:space="preserve"> (1) its character is universal, rather than restricted to one particular sphere (e.g., financial, or </w:t>
      </w:r>
      <w:r w:rsidRPr="00571D1B">
        <w:rPr>
          <w:sz w:val="16"/>
          <w:szCs w:val="16"/>
        </w:rPr>
        <w:t xml:space="preserve"> </w:t>
      </w:r>
      <w:r w:rsidRPr="00571D1B">
        <w:rPr>
          <w:color w:val="221E1F"/>
          <w:sz w:val="16"/>
          <w:szCs w:val="16"/>
        </w:rPr>
        <w:t xml:space="preserve">commercial, or affecting this or that particu-lar branch of production, or applying to this rather than that type of labour, with its specific range of skills and degrees of productivity, etc.);  </w:t>
      </w:r>
      <w:r w:rsidRPr="00571D1B">
        <w:rPr>
          <w:rFonts w:ascii="Times New Roman" w:hAnsi="Times New Roman"/>
          <w:color w:val="221E1F"/>
          <w:sz w:val="16"/>
          <w:szCs w:val="16"/>
        </w:rPr>
        <w:t>♦</w:t>
      </w:r>
      <w:r w:rsidRPr="00571D1B">
        <w:rPr>
          <w:color w:val="221E1F"/>
          <w:sz w:val="16"/>
          <w:szCs w:val="16"/>
        </w:rPr>
        <w:t xml:space="preserve"> (2) its scope is truly global (in the most threateningly literal sense of the term), rather than confined to a particular set of countries (as all major crises have been in the past);  </w:t>
      </w:r>
      <w:r w:rsidRPr="00571D1B">
        <w:rPr>
          <w:rFonts w:ascii="Times New Roman" w:hAnsi="Times New Roman"/>
          <w:color w:val="221E1F"/>
          <w:sz w:val="16"/>
          <w:szCs w:val="16"/>
        </w:rPr>
        <w:t>♦</w:t>
      </w:r>
      <w:r w:rsidRPr="00571D1B">
        <w:rPr>
          <w:color w:val="221E1F"/>
          <w:sz w:val="16"/>
          <w:szCs w:val="16"/>
        </w:rPr>
        <w:t xml:space="preserve"> (3) its time scale is extended, continuous—if you like: permanent— rather than limited and cyclic, as all former crises of capital happened to be.  </w:t>
      </w:r>
      <w:r w:rsidRPr="00571D1B">
        <w:rPr>
          <w:rFonts w:ascii="Times New Roman" w:hAnsi="Times New Roman"/>
          <w:color w:val="221E1F"/>
          <w:sz w:val="16"/>
          <w:szCs w:val="16"/>
        </w:rPr>
        <w:t>♦</w:t>
      </w:r>
      <w:r w:rsidRPr="00571D1B">
        <w:rPr>
          <w:color w:val="221E1F"/>
          <w:sz w:val="16"/>
          <w:szCs w:val="16"/>
        </w:rPr>
        <w:t xml:space="preserve"> (4) its mode of unfolding might be called creeping—in contrast to the more spectacular and dramatic eruptions and collapses of the past— while adding the proviso that even the most vehement or violent con-vulsions cannot be excluded as far as the future is concerned: i.e, when the complex machinery now actively engaged in “crisis-management” and in the more or less temporary “displacement” of the growing con-tradictions runs out of steam....  [Here] it is necessary to make some general points about the criteria of a structural crisis, as well as about the forms in which its solution may be envisaged.  To put it in the simplest and most general terms, a structural crisis affects the totality of a social complex, in all its relations with its con-stituent parts or sub-complexes, as well as with other complexes to which it is linked. By contrast, a non-structural crisis affects only some parts of the complex in question, and thus no matter how severe it might be with regard to the affected parts, it cannot endanger the continued survival of the overall structure.  Accordingly, the displacement of contradictions is feasible only while the crisis is partial, relative and internally manageable by the system, requiring no more than shifts—even if major ones—within the relatively autonomous system itself. By the same token, a structural crisis calls into question the very existence of the overall complex concerned, postulat-ing its transcendence and replacement by some alternative complex.  </w:t>
      </w:r>
      <w:r w:rsidRPr="00571D1B">
        <w:rPr>
          <w:sz w:val="16"/>
          <w:szCs w:val="16"/>
        </w:rPr>
        <w:t>The same contrast may be expressed in terms of the limits any partic</w:t>
      </w:r>
      <w:r w:rsidRPr="00571D1B">
        <w:rPr>
          <w:color w:val="221E1F"/>
          <w:sz w:val="16"/>
          <w:szCs w:val="16"/>
        </w:rPr>
        <w:t>ular social complex happens to have in its immediacy, at any given time, as compared to those beyond which it cannot conceivably go. Thus, a structural crisis is not concerned with the immediate limits but with the ultimate limits of a global structure....</w:t>
      </w:r>
      <w:r w:rsidRPr="00571D1B">
        <w:rPr>
          <w:color w:val="221E1F"/>
          <w:position w:val="7"/>
          <w:sz w:val="16"/>
          <w:szCs w:val="16"/>
          <w:vertAlign w:val="superscript"/>
        </w:rPr>
        <w:t xml:space="preserve">19 </w:t>
      </w:r>
      <w:r w:rsidRPr="00571D1B">
        <w:rPr>
          <w:sz w:val="16"/>
          <w:szCs w:val="16"/>
        </w:rPr>
        <w:t xml:space="preserve"> </w:t>
      </w:r>
      <w:r w:rsidRPr="00571D1B">
        <w:rPr>
          <w:color w:val="221E1F"/>
          <w:sz w:val="16"/>
        </w:rPr>
        <w:t xml:space="preserve">Thus, in a fairly obvious sense </w:t>
      </w:r>
      <w:r w:rsidRPr="006611E3">
        <w:rPr>
          <w:rStyle w:val="underline"/>
        </w:rPr>
        <w:t>nothing could be more serious than the structural crisis of capital’s mode of social metabolic reproduction which defines the ultimate limits of the established order</w:t>
      </w:r>
      <w:r w:rsidRPr="00571D1B">
        <w:rPr>
          <w:color w:val="221E1F"/>
          <w:sz w:val="16"/>
        </w:rPr>
        <w:t xml:space="preserve">. But even though profoundly serious in its all-important general parameters, on the </w:t>
      </w:r>
      <w:r w:rsidRPr="006611E3">
        <w:rPr>
          <w:rStyle w:val="underline"/>
        </w:rPr>
        <w:t xml:space="preserve">face of it the structural crisis may not appear to be of such a decid-ing importance when compared to the dramatic vicissitudes of a major conjunctural crisis. For the “thunderstorms” </w:t>
      </w:r>
      <w:r w:rsidRPr="006611E3">
        <w:rPr>
          <w:rStyle w:val="underline"/>
        </w:rPr>
        <w:lastRenderedPageBreak/>
        <w:t>through which the con-junctural crises discharge themselves are rather paradoxical in the sense that in their mode of unfolding they not only discharge (and impose) but also resolve themselve</w:t>
      </w:r>
      <w:r w:rsidRPr="00571D1B">
        <w:rPr>
          <w:color w:val="221E1F"/>
          <w:sz w:val="16"/>
        </w:rPr>
        <w:t xml:space="preserve">s, to the degree to which that is feasible under the circumstances. </w:t>
      </w:r>
      <w:r w:rsidRPr="006611E3">
        <w:rPr>
          <w:rStyle w:val="underline"/>
        </w:rPr>
        <w:t>This they can do precisely because of their partial char-acter which does not call into question the ultimate limits of the estab-lished global structure. At the same time, however, and for the same reason, they can only “resolve” the underlying deep-seated structural problems—which necessarily assert themselves again and again in the form of the specific conjunctural crises—in a strictly partial and tempo-rally also most limited way. Until, that is, the next conjunctural crisis appears on society’s horizon.</w:t>
      </w:r>
      <w:r w:rsidRPr="00571D1B">
        <w:rPr>
          <w:color w:val="221E1F"/>
          <w:sz w:val="16"/>
        </w:rPr>
        <w:t xml:space="preserve">  </w:t>
      </w:r>
      <w:r w:rsidRPr="00571D1B">
        <w:rPr>
          <w:sz w:val="16"/>
          <w:szCs w:val="16"/>
        </w:rPr>
        <w:t xml:space="preserve">By contrast, in view of the inescapably complex and prolonged nature of the structural crisis, unfolding in historical time in an epochal and not episodic/instantaneous sense, it is the cumulative interrelationship of the whole that decides the issue, even under the false appearance of “normality.” This is because in the structural crisis everything is at stake, involving the all-embracing ultimate limits of the given order of which there cannot possibly be a “symbolic/paradigmatic” particular instance. </w:t>
      </w:r>
      <w:r w:rsidRPr="00ED7944">
        <w:rPr>
          <w:rStyle w:val="underline"/>
          <w:highlight w:val="yellow"/>
        </w:rPr>
        <w:t>Without understanding the overall systemic connection</w:t>
      </w:r>
      <w:r w:rsidRPr="006611E3">
        <w:rPr>
          <w:rStyle w:val="underline"/>
        </w:rPr>
        <w:t xml:space="preserve">s and implications of the particular events and developments </w:t>
      </w:r>
      <w:r w:rsidRPr="00ED7944">
        <w:rPr>
          <w:rStyle w:val="underline"/>
          <w:highlight w:val="yellow"/>
        </w:rPr>
        <w:t>we lose sight of the really significant changes and of the corresponding levers of poten-tial strategic intervention positively to affect them</w:t>
      </w:r>
      <w:r w:rsidRPr="00571D1B">
        <w:rPr>
          <w:sz w:val="16"/>
        </w:rPr>
        <w:t xml:space="preserve">, in the interest of the necessary systemic transformation. </w:t>
      </w:r>
      <w:r w:rsidRPr="00ED7944">
        <w:rPr>
          <w:rStyle w:val="underline"/>
          <w:highlight w:val="yellow"/>
        </w:rPr>
        <w:t>Our social responsibility</w:t>
      </w:r>
      <w:r w:rsidRPr="006611E3">
        <w:rPr>
          <w:rStyle w:val="underline"/>
        </w:rPr>
        <w:t xml:space="preserve"> therefore </w:t>
      </w:r>
      <w:r w:rsidRPr="00ED7944">
        <w:rPr>
          <w:rStyle w:val="underline"/>
          <w:highlight w:val="yellow"/>
        </w:rPr>
        <w:t>calls for an uncompromising critical awareness</w:t>
      </w:r>
      <w:r w:rsidRPr="006611E3">
        <w:rPr>
          <w:rStyle w:val="underline"/>
        </w:rPr>
        <w:t xml:space="preserve"> of the emerging cumula-tive interrelationship, </w:t>
      </w:r>
      <w:r w:rsidRPr="00ED7944">
        <w:rPr>
          <w:rStyle w:val="underline"/>
          <w:highlight w:val="yellow"/>
        </w:rPr>
        <w:t>instead of looking for comforting reassurances in the world of illusory normality until the house collapses over our head</w:t>
      </w:r>
      <w:r w:rsidRPr="006611E3">
        <w:rPr>
          <w:rStyle w:val="underline"/>
        </w:rPr>
        <w:t>.</w:t>
      </w:r>
    </w:p>
    <w:p w14:paraId="70206FB3" w14:textId="76DC7E8A" w:rsidR="002A5084" w:rsidRPr="000C19D6" w:rsidRDefault="002451D9" w:rsidP="002A5084">
      <w:pPr>
        <w:pStyle w:val="Heading4"/>
        <w:rPr>
          <w:rStyle w:val="cite"/>
          <w:b/>
        </w:rPr>
      </w:pPr>
      <w:r>
        <w:t>4</w:t>
      </w:r>
      <w:r w:rsidR="002A5084">
        <w:t>. We</w:t>
      </w:r>
      <w:r w:rsidR="002A5084" w:rsidRPr="00571D1B">
        <w:t xml:space="preserve"> have an ethical obligation to </w:t>
      </w:r>
      <w:r w:rsidR="002A5084">
        <w:t>repudiate capitalism</w:t>
      </w:r>
      <w:r w:rsidR="002A5084" w:rsidRPr="00571D1B">
        <w:t xml:space="preserve"> regardless of the ability of our alternative to solve </w:t>
      </w:r>
    </w:p>
    <w:p w14:paraId="276A22EF" w14:textId="77777777" w:rsidR="002A5084" w:rsidRPr="00571D1B" w:rsidRDefault="002A5084" w:rsidP="002A5084">
      <w:r w:rsidRPr="00231184">
        <w:rPr>
          <w:rStyle w:val="StyleStyleBold12pt"/>
        </w:rPr>
        <w:t>Marsh 95</w:t>
      </w:r>
      <w:r w:rsidRPr="00571D1B">
        <w:t xml:space="preserve"> (James, Professor of Philosophy at Fordham University, “Critique, Action, Liberation” p. 334-335) </w:t>
      </w:r>
    </w:p>
    <w:p w14:paraId="2DCAFCDF" w14:textId="77777777" w:rsidR="002A5084" w:rsidRPr="00F5028C" w:rsidRDefault="002A5084" w:rsidP="00F5028C">
      <w:pPr>
        <w:rPr>
          <w:b/>
          <w:u w:val="single"/>
        </w:rPr>
      </w:pPr>
      <w:r w:rsidRPr="00571D1B">
        <w:rPr>
          <w:sz w:val="16"/>
        </w:rPr>
        <w:t>An example from the sphere of personal morality should make the difference clear. When a friend, relative, teacher, or minister counsels an alcoholic to confront her habit, she is not making a prediction. Indeed it may seem unlikely, given this particular person’s past history, that she will lick her habit. Nonetheless, the moral obligation to get over her habit remains. Similarly</w:t>
      </w:r>
      <w:r w:rsidRPr="006611E3">
        <w:rPr>
          <w:rStyle w:val="underline"/>
        </w:rPr>
        <w:t xml:space="preserve">, </w:t>
      </w:r>
      <w:r w:rsidRPr="00ED7944">
        <w:rPr>
          <w:rStyle w:val="underline"/>
          <w:highlight w:val="yellow"/>
        </w:rPr>
        <w:t>an obligation exists to get over</w:t>
      </w:r>
      <w:r w:rsidRPr="006611E3">
        <w:rPr>
          <w:rStyle w:val="underline"/>
        </w:rPr>
        <w:t xml:space="preserve"> </w:t>
      </w:r>
      <w:r w:rsidRPr="00571D1B">
        <w:rPr>
          <w:rStyle w:val="cardChar"/>
          <w:b/>
          <w:sz w:val="16"/>
        </w:rPr>
        <w:t>our</w:t>
      </w:r>
      <w:r w:rsidRPr="006611E3">
        <w:rPr>
          <w:rStyle w:val="underline"/>
        </w:rPr>
        <w:t xml:space="preserve"> </w:t>
      </w:r>
      <w:r w:rsidRPr="00ED7944">
        <w:rPr>
          <w:rStyle w:val="underline"/>
          <w:highlight w:val="yellow"/>
        </w:rPr>
        <w:t>capitalism</w:t>
      </w:r>
      <w:r w:rsidRPr="006611E3">
        <w:rPr>
          <w:rStyle w:val="underline"/>
        </w:rPr>
        <w:t xml:space="preserve"> as a social equivalent of drunkenness. </w:t>
      </w:r>
      <w:r w:rsidRPr="00571D1B">
        <w:rPr>
          <w:sz w:val="16"/>
        </w:rPr>
        <w:t>If the argument of this chapter is correct</w:t>
      </w:r>
      <w:r w:rsidRPr="00ED7944">
        <w:rPr>
          <w:rStyle w:val="underline"/>
          <w:highlight w:val="yellow"/>
        </w:rPr>
        <w:t>, we cannot renounce such an attempt</w:t>
      </w:r>
      <w:r w:rsidRPr="006611E3">
        <w:rPr>
          <w:rStyle w:val="underline"/>
        </w:rPr>
        <w:t xml:space="preserve"> at transcendence </w:t>
      </w:r>
      <w:r w:rsidRPr="00ED7944">
        <w:rPr>
          <w:rStyle w:val="underline"/>
          <w:highlight w:val="yellow"/>
        </w:rPr>
        <w:t>without giving up on the ethical project</w:t>
      </w:r>
      <w:r w:rsidRPr="006611E3">
        <w:rPr>
          <w:rStyle w:val="underline"/>
        </w:rPr>
        <w:t xml:space="preserve"> or curtailing that project by confining it to the sphere of intimate, interpersonal relations</w:t>
      </w:r>
      <w:r w:rsidRPr="00571D1B">
        <w:rPr>
          <w:b/>
          <w:sz w:val="16"/>
        </w:rPr>
        <w:t>.</w:t>
      </w:r>
      <w:r w:rsidRPr="00571D1B">
        <w:rPr>
          <w:sz w:val="16"/>
        </w:rPr>
        <w:t xml:space="preserve"> I am a good father or husband or lover in my private life, but i remain exploitative, cruel, and inhumane in my public, capitalistic life</w:t>
      </w:r>
      <w:r w:rsidRPr="006611E3">
        <w:rPr>
          <w:rStyle w:val="underline"/>
        </w:rPr>
        <w:t xml:space="preserve">. </w:t>
      </w:r>
      <w:r w:rsidRPr="00ED7944">
        <w:rPr>
          <w:rStyle w:val="underline"/>
          <w:highlight w:val="yellow"/>
        </w:rPr>
        <w:t>Such ethical renunciation</w:t>
      </w:r>
      <w:r w:rsidRPr="006611E3">
        <w:rPr>
          <w:rStyle w:val="underline"/>
        </w:rPr>
        <w:t xml:space="preserve"> or curtailment </w:t>
      </w:r>
      <w:r w:rsidRPr="00ED7944">
        <w:rPr>
          <w:rStyle w:val="underline"/>
          <w:highlight w:val="yellow"/>
        </w:rPr>
        <w:t>is the death or mutilation of the human; denial of utopia is a living death.</w:t>
      </w:r>
      <w:r w:rsidRPr="006611E3">
        <w:rPr>
          <w:rStyle w:val="underline"/>
        </w:rPr>
        <w:t xml:space="preserve"> Ideologies of scientific elitism, therefore, as they function in capitalist society are correct if there is no such thing as ethical, constitutive reason operating in community</w:t>
      </w:r>
      <w:r w:rsidRPr="00571D1B">
        <w:rPr>
          <w:b/>
          <w:sz w:val="16"/>
        </w:rPr>
        <w:t xml:space="preserve">. </w:t>
      </w:r>
      <w:r w:rsidRPr="00571D1B">
        <w:rPr>
          <w:sz w:val="16"/>
        </w:rPr>
        <w:t xml:space="preserve">If such constitutive reason is possible and actual in human beings as human in community, then scientific elitism is false. Men and women acting democratically and participatively do have a capacity to understand themselves and their lives in a way that is cogent and in touch with reality. Indeed, many of the popular movements in Europe, England, and the United States in the last twenty years such as feminism, environmentalism, civil rights, and antiwar movements, often acting against the advice or opinion of experts have shown themselves to be right and effective. In the Vietnam War, for example, millions of people in the united states taking to the streets in protest proved the “best and the brightest” in the white house, pentagon, and state department wrong. The “best and the brightest” according to the standards of scientific elitism proved to be deluded. The presence of an ethical, political rationality in all of us as human invalidates scientific elitism at its core. As I am arguing it here, a fundamental link exists among dialectical phenomenology, ethical, constitutive rationality, and democracy. Philosophy and ethics, properly understood, are antielitist. </w:t>
      </w:r>
      <w:r w:rsidRPr="00ED7944">
        <w:rPr>
          <w:rStyle w:val="underline"/>
          <w:highlight w:val="yellow"/>
        </w:rPr>
        <w:t>To think in a utopian manner</w:t>
      </w:r>
      <w:r w:rsidRPr="006611E3">
        <w:rPr>
          <w:rStyle w:val="underline"/>
        </w:rPr>
        <w:t xml:space="preserve">, then, </w:t>
      </w:r>
      <w:r w:rsidRPr="00ED7944">
        <w:rPr>
          <w:rStyle w:val="underline"/>
          <w:highlight w:val="yellow"/>
        </w:rPr>
        <w:t>about community and socialism is to free ourselves</w:t>
      </w:r>
      <w:r w:rsidRPr="006611E3">
        <w:rPr>
          <w:rStyle w:val="underline"/>
        </w:rPr>
        <w:t xml:space="preserve"> from the excessive hold that science and technology exert over our minds and imaginations. We begin to see that science and technology and expertise, even though they are legitimate within their proper domains, do not exhaust or monopolize the definition of reason and other forms of reason and knowledge that are more informative, profound, and fundamental, indeed, compared to certain expressions of art or ethics or philosophy or religion, science and technology are relatively superficial</w:t>
      </w:r>
      <w:r w:rsidRPr="00571D1B">
        <w:rPr>
          <w:b/>
          <w:sz w:val="16"/>
        </w:rPr>
        <w:t>.</w:t>
      </w:r>
      <w:r w:rsidRPr="00571D1B">
        <w:rPr>
          <w:sz w:val="16"/>
        </w:rPr>
        <w:t xml:space="preserve"> What revelatory power does a scientific equation have compared to Hamlet’s “to be or not to be” speech? What does an empirical of human populations show me about human life compared to the insight of Marx’s capital? What can a factual study of war show about its horrors compared to Picasso’s Guernica? To the extend, therefore, that science and technology dominate in the twentieth century as not only the highest forms of reason by the only forms of reason, they shove other, more profound, more reflective, more fundamental forms of reason to the side and twentieth-century industrial society emerges as an inverted, topsy-turvy, absurd world. What seems normal, factural, rational, and sane in such a world is in fact abnormal, apparent, irrational, </w:t>
      </w:r>
      <w:r w:rsidRPr="00571D1B">
        <w:rPr>
          <w:sz w:val="16"/>
        </w:rPr>
        <w:lastRenderedPageBreak/>
        <w:t xml:space="preserve">and absurd. We begin to suspect and see that science and technology appear as the highest and only forms of reason because capitalism has appropriated science and technology for its own ends as productive force and ideology. </w:t>
      </w:r>
      <w:r w:rsidRPr="006611E3">
        <w:rPr>
          <w:rStyle w:val="underline"/>
        </w:rPr>
        <w:t xml:space="preserve">In science and technology capitalism has found the forms of rationality most appropriate for itself, perfectly manifesting it, mirroring it, and justifying it. In such an absurd, inverted topsy-turvy world, fidelity to the life of reason demands critique, resistance, and revolutionary transcendence. </w:t>
      </w:r>
      <w:r w:rsidRPr="00ED7944">
        <w:rPr>
          <w:rStyle w:val="underline"/>
          <w:highlight w:val="yellow"/>
        </w:rPr>
        <w:t>One has to pierce the veil of such a world, see through it as absurd rather than accepting it as normal and sane. The prevailing rationality is profoundly irrational</w:t>
      </w:r>
      <w:r w:rsidRPr="006611E3">
        <w:rPr>
          <w:rStyle w:val="underline"/>
        </w:rPr>
        <w:t xml:space="preserve">. </w:t>
      </w:r>
    </w:p>
    <w:p w14:paraId="5F53CCE1" w14:textId="6E100468" w:rsidR="002A5084" w:rsidRPr="001076B2" w:rsidRDefault="002451D9" w:rsidP="002A5084">
      <w:pPr>
        <w:pStyle w:val="Heading4"/>
      </w:pPr>
      <w:r>
        <w:t xml:space="preserve">5. </w:t>
      </w:r>
      <w:r w:rsidR="00C01842">
        <w:t xml:space="preserve">They misunderstand the racism impact—capitalism is what causes racism.  </w:t>
      </w:r>
      <w:r w:rsidR="002A5084" w:rsidRPr="001076B2">
        <w:t>Class divisions are the root of all other oppressions</w:t>
      </w:r>
    </w:p>
    <w:p w14:paraId="2CE7B3B9" w14:textId="77777777" w:rsidR="002A5084" w:rsidRDefault="002A5084" w:rsidP="002A5084">
      <w:pPr>
        <w:rPr>
          <w:rStyle w:val="StyleStyleBold12pt"/>
        </w:rPr>
      </w:pPr>
    </w:p>
    <w:p w14:paraId="4FE68DD5" w14:textId="77777777" w:rsidR="002A5084" w:rsidRDefault="002A5084" w:rsidP="002A5084">
      <w:r w:rsidRPr="002361C5">
        <w:rPr>
          <w:rStyle w:val="StyleStyleBold12pt"/>
        </w:rPr>
        <w:t>Kovel 2</w:t>
      </w:r>
      <w:r>
        <w:t xml:space="preserve"> (</w:t>
      </w:r>
      <w:r w:rsidRPr="002361C5">
        <w:t>Alger Hiss Professor of Social Studies at Bard College, awarded Fellowship at the John Guggenheim Foundation, Joel, The Enemy of Nature, pages 123-124)</w:t>
      </w:r>
    </w:p>
    <w:p w14:paraId="5ADC051C" w14:textId="77777777" w:rsidR="002A5084" w:rsidRPr="002361C5" w:rsidRDefault="002A5084" w:rsidP="002A5084"/>
    <w:p w14:paraId="45BCF01E" w14:textId="77777777" w:rsidR="002A5084" w:rsidRDefault="002A5084" w:rsidP="002A5084">
      <w:pPr>
        <w:rPr>
          <w:sz w:val="16"/>
        </w:rPr>
      </w:pPr>
      <w:r w:rsidRPr="001076B2">
        <w:rPr>
          <w:sz w:val="16"/>
        </w:rPr>
        <w:t xml:space="preserve">If, however, we ask the question of efficacy, that is, which split sets the others into motion, then priority would have to be given to class, for the plain reason that </w:t>
      </w:r>
      <w:r w:rsidRPr="00B33F65">
        <w:rPr>
          <w:rStyle w:val="StyleBoldUnderline"/>
          <w:highlight w:val="yellow"/>
        </w:rPr>
        <w:t>class relations entail the state as an instrument of</w:t>
      </w:r>
      <w:r w:rsidRPr="002361C5">
        <w:rPr>
          <w:rStyle w:val="StyleBoldUnderline"/>
        </w:rPr>
        <w:t xml:space="preserve"> enforce</w:t>
      </w:r>
      <w:r w:rsidRPr="002361C5">
        <w:rPr>
          <w:rStyle w:val="StyleBoldUnderline"/>
        </w:rPr>
        <w:softHyphen/>
        <w:t xml:space="preserve">ment and </w:t>
      </w:r>
      <w:r w:rsidRPr="00B33F65">
        <w:rPr>
          <w:rStyle w:val="StyleBoldUnderline"/>
          <w:highlight w:val="yellow"/>
        </w:rPr>
        <w:t>control</w:t>
      </w:r>
      <w:r w:rsidRPr="002361C5">
        <w:rPr>
          <w:rStyle w:val="StyleBoldUnderline"/>
        </w:rPr>
        <w:t xml:space="preserve">, and </w:t>
      </w:r>
      <w:r w:rsidRPr="00B33F65">
        <w:rPr>
          <w:rStyle w:val="StyleBoldUnderline"/>
          <w:highlight w:val="yellow"/>
        </w:rPr>
        <w:t>it is the state that</w:t>
      </w:r>
      <w:r w:rsidRPr="002361C5">
        <w:rPr>
          <w:rStyle w:val="StyleBoldUnderline"/>
        </w:rPr>
        <w:t xml:space="preserve"> shapes and </w:t>
      </w:r>
      <w:r w:rsidRPr="00B33F65">
        <w:rPr>
          <w:rStyle w:val="StyleBoldUnderline"/>
          <w:highlight w:val="yellow"/>
        </w:rPr>
        <w:t>organizes the splits that appear in human ecosystems</w:t>
      </w:r>
      <w:r w:rsidRPr="001076B2">
        <w:rPr>
          <w:sz w:val="16"/>
        </w:rPr>
        <w:t xml:space="preserve">. Thus </w:t>
      </w:r>
      <w:r w:rsidRPr="00B33F65">
        <w:rPr>
          <w:rStyle w:val="StyleBoldUnderline"/>
          <w:highlight w:val="yellow"/>
        </w:rPr>
        <w:t>class is</w:t>
      </w:r>
      <w:r w:rsidRPr="002361C5">
        <w:rPr>
          <w:rStyle w:val="StyleBoldUnderline"/>
        </w:rPr>
        <w:t xml:space="preserve"> both </w:t>
      </w:r>
      <w:r w:rsidRPr="00B33F65">
        <w:rPr>
          <w:rStyle w:val="StyleBoldUnderline"/>
          <w:highlight w:val="yellow"/>
        </w:rPr>
        <w:t>logically and historically distinct from other forms of exclusion</w:t>
      </w:r>
      <w:r w:rsidRPr="001076B2">
        <w:rPr>
          <w:sz w:val="16"/>
        </w:rPr>
        <w:t xml:space="preserve"> (hence we should not talk of 'classism' to go along with 'sexism' and 'racism,' and `species-ism'). This is, first of all, because </w:t>
      </w:r>
      <w:r w:rsidRPr="00B33F65">
        <w:rPr>
          <w:rStyle w:val="StyleBoldUnderline"/>
          <w:highlight w:val="yellow"/>
        </w:rPr>
        <w:t>class is</w:t>
      </w:r>
      <w:r w:rsidRPr="001076B2">
        <w:rPr>
          <w:rStyle w:val="StyleBoldUnderline"/>
        </w:rPr>
        <w:t xml:space="preserve"> an essentially </w:t>
      </w:r>
      <w:r w:rsidRPr="00B33F65">
        <w:rPr>
          <w:rStyle w:val="StyleBoldUnderline"/>
          <w:highlight w:val="yellow"/>
        </w:rPr>
        <w:t>man-made</w:t>
      </w:r>
      <w:r w:rsidRPr="001076B2">
        <w:rPr>
          <w:rStyle w:val="StyleBoldUnderline"/>
        </w:rPr>
        <w:t xml:space="preserve"> category</w:t>
      </w:r>
      <w:r w:rsidRPr="001076B2">
        <w:rPr>
          <w:sz w:val="16"/>
        </w:rPr>
        <w:t xml:space="preserve">, without root in even a mystified biology. </w:t>
      </w:r>
      <w:r w:rsidRPr="001076B2">
        <w:rPr>
          <w:rStyle w:val="StyleBoldUnderline"/>
        </w:rPr>
        <w:t>We cannot imagine a human world without gender dis</w:t>
      </w:r>
      <w:r w:rsidRPr="001076B2">
        <w:rPr>
          <w:rStyle w:val="StyleBoldUnderline"/>
        </w:rPr>
        <w:softHyphen/>
        <w:t>tinctions – although we can imagine a world without domination by gender. But</w:t>
      </w:r>
      <w:r w:rsidRPr="001076B2">
        <w:rPr>
          <w:sz w:val="16"/>
        </w:rPr>
        <w:t xml:space="preserve"> </w:t>
      </w:r>
      <w:r w:rsidRPr="00B33F65">
        <w:rPr>
          <w:rStyle w:val="StyleBoldUnderline"/>
          <w:highlight w:val="yellow"/>
        </w:rPr>
        <w:t>a world without class is</w:t>
      </w:r>
      <w:r w:rsidRPr="001076B2">
        <w:rPr>
          <w:rStyle w:val="StyleBoldUnderline"/>
        </w:rPr>
        <w:t xml:space="preserve"> eminently </w:t>
      </w:r>
      <w:r w:rsidRPr="00B33F65">
        <w:rPr>
          <w:rStyle w:val="StyleBoldUnderline"/>
          <w:highlight w:val="yellow"/>
        </w:rPr>
        <w:t>imaginable</w:t>
      </w:r>
      <w:r w:rsidRPr="001076B2">
        <w:rPr>
          <w:sz w:val="16"/>
        </w:rPr>
        <w:t xml:space="preserve"> – indeed, such was the human world for the great majority of our species' time on earth, during all of which considerable fuss was made over gender. Historically, the difference arises because </w:t>
      </w:r>
      <w:r w:rsidRPr="00B33F65">
        <w:rPr>
          <w:rStyle w:val="StyleBoldUnderline"/>
          <w:highlight w:val="yellow"/>
        </w:rPr>
        <w:t>'class' signifies</w:t>
      </w:r>
      <w:r w:rsidRPr="001076B2">
        <w:rPr>
          <w:rStyle w:val="StyleBoldUnderline"/>
        </w:rPr>
        <w:t xml:space="preserve"> one side of </w:t>
      </w:r>
      <w:r w:rsidRPr="00B33F65">
        <w:rPr>
          <w:rStyle w:val="StyleBoldUnderline"/>
          <w:highlight w:val="yellow"/>
        </w:rPr>
        <w:t>a</w:t>
      </w:r>
      <w:r w:rsidRPr="001076B2">
        <w:rPr>
          <w:rStyle w:val="StyleBoldUnderline"/>
        </w:rPr>
        <w:t xml:space="preserve"> larger figure that includes a </w:t>
      </w:r>
      <w:r w:rsidRPr="00B33F65">
        <w:rPr>
          <w:rStyle w:val="StyleBoldUnderline"/>
          <w:highlight w:val="yellow"/>
        </w:rPr>
        <w:t>state apparatus whose conquests and regulations create races and shape gender relations</w:t>
      </w:r>
      <w:r w:rsidRPr="001076B2">
        <w:rPr>
          <w:rStyle w:val="StyleBoldUnderline"/>
        </w:rPr>
        <w:t>. Thus there will be no true resolution of racism so long as class society stands</w:t>
      </w:r>
      <w:r w:rsidRPr="001076B2">
        <w:rPr>
          <w:sz w:val="16"/>
        </w:rPr>
        <w:t>, inasmuch as a racially oppressed society implies the activities of a class-defending state.'° N</w:t>
      </w:r>
      <w:r w:rsidRPr="001076B2">
        <w:rPr>
          <w:rStyle w:val="StyleBoldUnderline"/>
        </w:rPr>
        <w:t xml:space="preserve">or can gender inequality be enacted away so long as class society, with its state, demands the super-exploitation of woman's labour. </w:t>
      </w:r>
      <w:r w:rsidRPr="00B33F65">
        <w:rPr>
          <w:rStyle w:val="StyleBoldUnderline"/>
          <w:highlight w:val="yellow"/>
        </w:rPr>
        <w:t>Class society continually generates gender, racial, ethnic oppressions and the like</w:t>
      </w:r>
      <w:r w:rsidRPr="001076B2">
        <w:rPr>
          <w:sz w:val="16"/>
        </w:rPr>
        <w:t xml:space="preserve">, which take on a life of their own, as well as profoundly affecting the concrete relations of class itself. It follows that class politics must be fought out in terms of all the active forms of social splitting. It is the management of these divisions that keeps state society functional. Thus though </w:t>
      </w:r>
      <w:r w:rsidRPr="00B33F65">
        <w:rPr>
          <w:rStyle w:val="StyleBoldUnderline"/>
          <w:highlight w:val="yellow"/>
        </w:rPr>
        <w:t>each person in a class society is reduced from what s/he can become,</w:t>
      </w:r>
      <w:r w:rsidRPr="001076B2">
        <w:rPr>
          <w:rStyle w:val="StyleBoldUnderline"/>
        </w:rPr>
        <w:t xml:space="preserve"> </w:t>
      </w:r>
      <w:r w:rsidRPr="001076B2">
        <w:rPr>
          <w:sz w:val="16"/>
        </w:rPr>
        <w:t>the varied reductions can be combined into the great stratified regimes of history — this one becoming a fierce warrior, that one a routine-loving clerk, another a submissive seamstress, and so on, until we reach today's personi</w:t>
      </w:r>
      <w:r w:rsidRPr="001076B2">
        <w:rPr>
          <w:sz w:val="16"/>
        </w:rPr>
        <w:softHyphen/>
        <w:t xml:space="preserve">fications of capital and captains of industry. Yet </w:t>
      </w:r>
      <w:r w:rsidRPr="001076B2">
        <w:rPr>
          <w:rStyle w:val="StyleBoldUnderline"/>
        </w:rPr>
        <w:t xml:space="preserve">no matter how functional a class society, the profundity of its ecological violence ensures a basic antagonism which drives history onward. History is the history of class society </w:t>
      </w:r>
      <w:r w:rsidRPr="001076B2">
        <w:rPr>
          <w:sz w:val="16"/>
        </w:rPr>
        <w:t>— because no matter how modified, so powerful a schism is bound to work itself through to the surface, provoke resistance (`class struggle'), and lead to the succession of powers. The relation of class can be mystified without end — only consider the extent to which religion exists for just this purpose, or watch a show glorifying the police on television — yet so long as we have any respect for human nature, we must recognize that so funda</w:t>
      </w:r>
      <w:r w:rsidRPr="001076B2">
        <w:rPr>
          <w:sz w:val="16"/>
        </w:rPr>
        <w:softHyphen/>
        <w:t>mental an antagonism as would steal the vital force of one pers</w:t>
      </w:r>
      <w:r>
        <w:rPr>
          <w:sz w:val="16"/>
        </w:rPr>
        <w:t>on for the enrichment of another</w:t>
      </w:r>
      <w:r w:rsidRPr="001076B2">
        <w:rPr>
          <w:sz w:val="16"/>
        </w:rPr>
        <w:t xml:space="preserve"> cannot be conjured away. </w:t>
      </w:r>
    </w:p>
    <w:p w14:paraId="7C548CC8" w14:textId="77777777" w:rsidR="000022F2" w:rsidRDefault="000022F2" w:rsidP="00D17C4E"/>
    <w:p w14:paraId="205174E5" w14:textId="4E38439D" w:rsidR="00FB7933" w:rsidRDefault="002451D9" w:rsidP="00FB7933">
      <w:pPr>
        <w:pStyle w:val="Heading4"/>
      </w:pPr>
      <w:r>
        <w:t xml:space="preserve">6. </w:t>
      </w:r>
      <w:r w:rsidR="00FB7933" w:rsidRPr="004B0C03">
        <w:t>Energy</w:t>
      </w:r>
      <w:r w:rsidR="00FB7933">
        <w:t xml:space="preserve"> production drives capitalism – it enables the capitalist cycle of growth and exploitation of the working class</w:t>
      </w:r>
    </w:p>
    <w:p w14:paraId="6FFE44B0" w14:textId="77777777" w:rsidR="00FB7933" w:rsidRDefault="00FB7933" w:rsidP="00FB7933">
      <w:r>
        <w:rPr>
          <w:rStyle w:val="StyleStyleBold12pt"/>
        </w:rPr>
        <w:t>ICC</w:t>
      </w:r>
      <w:r w:rsidRPr="004B0C03">
        <w:rPr>
          <w:rStyle w:val="StyleStyleBold12pt"/>
        </w:rPr>
        <w:t xml:space="preserve"> 11</w:t>
      </w:r>
      <w:r>
        <w:t xml:space="preserve"> (International Communist Current, “</w:t>
      </w:r>
      <w:r w:rsidRPr="00242C30">
        <w:t>Nuclear energy, capitalism and communism</w:t>
      </w:r>
      <w:r>
        <w:t>” August 16</w:t>
      </w:r>
      <w:r w:rsidRPr="00242C30">
        <w:rPr>
          <w:vertAlign w:val="superscript"/>
        </w:rPr>
        <w:t>th</w:t>
      </w:r>
      <w:r>
        <w:t xml:space="preserve">, </w:t>
      </w:r>
      <w:r w:rsidRPr="00242C30">
        <w:t>World Revo</w:t>
      </w:r>
      <w:r>
        <w:t xml:space="preserve">lution no.347, September 2011,  </w:t>
      </w:r>
      <w:r w:rsidRPr="00242C30">
        <w:t>http://en.internationalism.org/wr/347/nuclear#_ftnref30</w:t>
      </w:r>
      <w:r>
        <w:t>)</w:t>
      </w:r>
    </w:p>
    <w:p w14:paraId="089E096E" w14:textId="77777777" w:rsidR="00FB7933" w:rsidRPr="004B0C03" w:rsidRDefault="00FB7933" w:rsidP="00FB7933"/>
    <w:p w14:paraId="31DC6D3F" w14:textId="77777777" w:rsidR="00FB7933" w:rsidRPr="004B0C03" w:rsidRDefault="00FB7933" w:rsidP="00FB7933">
      <w:pPr>
        <w:rPr>
          <w:sz w:val="16"/>
        </w:rPr>
      </w:pPr>
      <w:r w:rsidRPr="00667892">
        <w:rPr>
          <w:rStyle w:val="StyleBoldUnderline"/>
        </w:rPr>
        <w:t>T</w:t>
      </w:r>
      <w:r w:rsidRPr="00331CD5">
        <w:rPr>
          <w:rStyle w:val="StyleBoldUnderline"/>
          <w:highlight w:val="yellow"/>
        </w:rPr>
        <w:t>he increasing use of energy has been a feature of industrialisation</w:t>
      </w:r>
      <w:r w:rsidRPr="004B0C03">
        <w:rPr>
          <w:sz w:val="16"/>
        </w:rPr>
        <w:t xml:space="preserve"> around the world. It expresses not only the increase in scale of production and the impact of rising population, but also the development of productivity with the increase in the quantity of the means of production, including energy, that each worker is able to set in motion. This trend has continued today: between 1973 and 2008 total energy consumption increased by 80%.[18] </w:t>
      </w:r>
      <w:r w:rsidRPr="004B0C03">
        <w:rPr>
          <w:rStyle w:val="StyleBoldUnderline"/>
        </w:rPr>
        <w:t xml:space="preserve">The revolution in the form and quantity of energy available to humanity underpinned the industrial revolution </w:t>
      </w:r>
      <w:r w:rsidRPr="004B0C03">
        <w:rPr>
          <w:sz w:val="16"/>
        </w:rPr>
        <w:t xml:space="preserve">and opened the door from the realm of want to that of plenty. But </w:t>
      </w:r>
      <w:r w:rsidRPr="00331CD5">
        <w:rPr>
          <w:rStyle w:val="StyleBoldUnderline"/>
          <w:highlight w:val="yellow"/>
        </w:rPr>
        <w:t xml:space="preserve">this </w:t>
      </w:r>
      <w:r w:rsidRPr="00331CD5">
        <w:rPr>
          <w:rStyle w:val="StyleBoldUnderline"/>
          <w:highlight w:val="yellow"/>
        </w:rPr>
        <w:lastRenderedPageBreak/>
        <w:t>revolution was driven by the development of capitalism whose purpose is</w:t>
      </w:r>
      <w:r w:rsidRPr="004B0C03">
        <w:rPr>
          <w:rStyle w:val="StyleBoldUnderline"/>
        </w:rPr>
        <w:t xml:space="preserve"> </w:t>
      </w:r>
      <w:r w:rsidRPr="004B0C03">
        <w:rPr>
          <w:sz w:val="16"/>
        </w:rPr>
        <w:t xml:space="preserve">not the satisfaction of human needs but </w:t>
      </w:r>
      <w:r w:rsidRPr="00331CD5">
        <w:rPr>
          <w:rStyle w:val="StyleBoldUnderline"/>
          <w:highlight w:val="yellow"/>
        </w:rPr>
        <w:t>the increase of capital based on the appropriation of surplus value produced by an exploited working class. Energy is used to drive the development of productivity</w:t>
      </w:r>
      <w:r w:rsidRPr="004B0C03">
        <w:rPr>
          <w:rStyle w:val="StyleBoldUnderline"/>
        </w:rPr>
        <w:t xml:space="preserve"> but it is also a cost of production.</w:t>
      </w:r>
      <w:r w:rsidRPr="004B0C03">
        <w:rPr>
          <w:sz w:val="16"/>
        </w:rPr>
        <w:t xml:space="preserve"> It is part of the constant capital alongside raw materials, machines and factories and, as such, tends to increase in relation to the variable capital that is the source of capitalism’s profits. It is this that dictates capitalism’s attitude to energy. </w:t>
      </w:r>
      <w:r w:rsidRPr="004B0C03">
        <w:rPr>
          <w:rStyle w:val="StyleBoldUnderline"/>
        </w:rPr>
        <w:t>Capitalism has no regard for the use of energy, for the destruction of finite resources</w:t>
      </w:r>
      <w:r w:rsidRPr="004B0C03">
        <w:rPr>
          <w:sz w:val="16"/>
        </w:rPr>
        <w:t xml:space="preserve">, other than as a cost of production. </w:t>
      </w:r>
      <w:r w:rsidRPr="00331CD5">
        <w:rPr>
          <w:rStyle w:val="StyleBoldUnderline"/>
          <w:highlight w:val="yellow"/>
        </w:rPr>
        <w:t>Increased productivity tends to require increased energy, so the capitalists</w:t>
      </w:r>
      <w:r w:rsidRPr="004B0C03">
        <w:rPr>
          <w:sz w:val="16"/>
        </w:rPr>
        <w:t xml:space="preserve"> (other than those in the oil industry) </w:t>
      </w:r>
      <w:r w:rsidRPr="00331CD5">
        <w:rPr>
          <w:rStyle w:val="StyleBoldUnderline"/>
          <w:highlight w:val="yellow"/>
        </w:rPr>
        <w:t>are driven</w:t>
      </w:r>
      <w:r w:rsidRPr="004B0C03">
        <w:rPr>
          <w:rStyle w:val="StyleBoldUnderline"/>
        </w:rPr>
        <w:t xml:space="preserve"> to try and reduce the cost of this energy.</w:t>
      </w:r>
      <w:r w:rsidRPr="004B0C03">
        <w:rPr>
          <w:sz w:val="16"/>
        </w:rPr>
        <w:t xml:space="preserve"> On the one hand this results in the profligate use of energy for irrational ends, such as transporting similar commodities back and forth across the world and the ceaseless multiplication of commodities that meet no real human need but serve only as a means to extract and realise surplus value. On the other, </w:t>
      </w:r>
      <w:r w:rsidRPr="00331CD5">
        <w:rPr>
          <w:rStyle w:val="StyleBoldUnderline"/>
          <w:highlight w:val="yellow"/>
        </w:rPr>
        <w:t>it leads to the denial of access to energy and to the products of energy for millions</w:t>
      </w:r>
      <w:r w:rsidRPr="004B0C03">
        <w:rPr>
          <w:rStyle w:val="StyleBoldUnderline"/>
        </w:rPr>
        <w:t xml:space="preserve"> </w:t>
      </w:r>
      <w:r w:rsidRPr="004B0C03">
        <w:rPr>
          <w:sz w:val="16"/>
        </w:rPr>
        <w:t xml:space="preserve">of humans </w:t>
      </w:r>
      <w:r w:rsidRPr="00331CD5">
        <w:rPr>
          <w:rStyle w:val="StyleBoldUnderline"/>
          <w:highlight w:val="yellow"/>
        </w:rPr>
        <w:t>who lack the money to be of interest</w:t>
      </w:r>
      <w:r w:rsidRPr="004B0C03">
        <w:rPr>
          <w:rStyle w:val="StyleBoldUnderline"/>
        </w:rPr>
        <w:t xml:space="preserve"> to the capitalists. </w:t>
      </w:r>
      <w:r w:rsidRPr="004B0C03">
        <w:rPr>
          <w:sz w:val="16"/>
        </w:rPr>
        <w:t>This is illustrated</w:t>
      </w:r>
      <w:r w:rsidRPr="004B0C03">
        <w:rPr>
          <w:rStyle w:val="StyleBoldUnderline"/>
        </w:rPr>
        <w:t xml:space="preserve"> in Nigeria where Shell pumps out billions of dollars </w:t>
      </w:r>
      <w:r w:rsidRPr="004B0C03">
        <w:rPr>
          <w:sz w:val="16"/>
        </w:rPr>
        <w:t>worth</w:t>
      </w:r>
      <w:r w:rsidRPr="004B0C03">
        <w:rPr>
          <w:rStyle w:val="StyleBoldUnderline"/>
        </w:rPr>
        <w:t xml:space="preserve"> of oil while the local people go without or risk their lives by trying to illegally tap the oil from the pipeline. </w:t>
      </w:r>
      <w:r w:rsidRPr="00331CD5">
        <w:rPr>
          <w:rStyle w:val="StyleBoldUnderline"/>
          <w:highlight w:val="yellow"/>
        </w:rPr>
        <w:t>The price is</w:t>
      </w:r>
      <w:r w:rsidRPr="004B0C03">
        <w:rPr>
          <w:sz w:val="16"/>
        </w:rPr>
        <w:t xml:space="preserve"> also</w:t>
      </w:r>
      <w:r w:rsidRPr="004B0C03">
        <w:rPr>
          <w:rStyle w:val="StyleBoldUnderline"/>
        </w:rPr>
        <w:t xml:space="preserve"> </w:t>
      </w:r>
      <w:r w:rsidRPr="00331CD5">
        <w:rPr>
          <w:rStyle w:val="StyleBoldUnderline"/>
          <w:highlight w:val="yellow"/>
        </w:rPr>
        <w:t>paid by</w:t>
      </w:r>
      <w:r w:rsidRPr="004B0C03">
        <w:rPr>
          <w:sz w:val="16"/>
        </w:rPr>
        <w:t xml:space="preserve"> those working in the energy industries in </w:t>
      </w:r>
      <w:r w:rsidRPr="00331CD5">
        <w:rPr>
          <w:rStyle w:val="StyleBoldUnderline"/>
          <w:highlight w:val="yellow"/>
        </w:rPr>
        <w:t>lives lost and bodies maimed or poisoned</w:t>
      </w:r>
      <w:r w:rsidRPr="004B0C03">
        <w:rPr>
          <w:rStyle w:val="StyleBoldUnderline"/>
        </w:rPr>
        <w:t xml:space="preserve"> and by the environment and all that lives in it</w:t>
      </w:r>
      <w:r w:rsidRPr="004B0C03">
        <w:rPr>
          <w:sz w:val="16"/>
        </w:rPr>
        <w:t>, from the polluted, toxic waters of the Thames that characterised 19th century London to the warming of the globe that threatens the future of humanity today.</w:t>
      </w:r>
    </w:p>
    <w:p w14:paraId="58856798" w14:textId="0AC5A37D" w:rsidR="002451D9" w:rsidRPr="00571D1B" w:rsidRDefault="002451D9" w:rsidP="002451D9">
      <w:pPr>
        <w:pStyle w:val="Heading4"/>
      </w:pPr>
      <w:r>
        <w:t xml:space="preserve">7. </w:t>
      </w:r>
      <w:r w:rsidRPr="00571D1B">
        <w:t xml:space="preserve">Global capitalism </w:t>
      </w:r>
      <w:r>
        <w:t>perpetuates</w:t>
      </w:r>
      <w:r w:rsidRPr="00571D1B">
        <w:t xml:space="preserve"> racism</w:t>
      </w:r>
      <w:r>
        <w:t xml:space="preserve"> because it relies on subjugation of group of others</w:t>
      </w:r>
      <w:r w:rsidRPr="00571D1B">
        <w:t>.</w:t>
      </w:r>
    </w:p>
    <w:p w14:paraId="10E41221" w14:textId="77777777" w:rsidR="002451D9" w:rsidRDefault="002451D9" w:rsidP="002451D9">
      <w:r w:rsidRPr="00C20CC4">
        <w:rPr>
          <w:rStyle w:val="StyleStyleBold12pt"/>
        </w:rPr>
        <w:t>Zizek 1</w:t>
      </w:r>
      <w:r w:rsidRPr="00571D1B">
        <w:t xml:space="preserve"> (Slavoj, Senior Researcher, Institute for Social Studies, Slovenia.  Welcome to the Desert of the Real. Pg. 148-50)</w:t>
      </w:r>
    </w:p>
    <w:p w14:paraId="189842A6" w14:textId="77777777" w:rsidR="002451D9" w:rsidRPr="00571D1B" w:rsidRDefault="002451D9" w:rsidP="002451D9"/>
    <w:p w14:paraId="244198CC" w14:textId="77777777" w:rsidR="002451D9" w:rsidRDefault="002451D9" w:rsidP="002451D9">
      <w:pPr>
        <w:pStyle w:val="card"/>
        <w:ind w:left="0"/>
        <w:rPr>
          <w:sz w:val="16"/>
        </w:rPr>
      </w:pPr>
      <w:r w:rsidRPr="00571D1B">
        <w:rPr>
          <w:sz w:val="16"/>
        </w:rPr>
        <w:t xml:space="preserve">These state </w:t>
      </w:r>
      <w:r w:rsidRPr="00571D1B">
        <w:rPr>
          <w:rStyle w:val="underline"/>
        </w:rPr>
        <w:t>apparatuses play a crucial role in the obverse side of globalization</w:t>
      </w:r>
      <w:r w:rsidRPr="00571D1B">
        <w:rPr>
          <w:sz w:val="16"/>
        </w:rPr>
        <w:t xml:space="preserve">. Recently, an ominous decision of the European Union passed almost unnoticed: the plan to establish an all-European border police force to secure the isolation of Union territory and thus to prevent the influx of immigrants. </w:t>
      </w:r>
      <w:r w:rsidRPr="00ED7944">
        <w:rPr>
          <w:rStyle w:val="StyleBoldUnderline"/>
          <w:highlight w:val="yellow"/>
        </w:rPr>
        <w:t>This is the truth of globalization: the construction of</w:t>
      </w:r>
      <w:r w:rsidRPr="00ED7944">
        <w:rPr>
          <w:rStyle w:val="underline"/>
          <w:highlight w:val="yellow"/>
        </w:rPr>
        <w:t xml:space="preserve"> </w:t>
      </w:r>
      <w:r w:rsidRPr="00571D1B">
        <w:rPr>
          <w:rStyle w:val="underline"/>
        </w:rPr>
        <w:t xml:space="preserve">new </w:t>
      </w:r>
      <w:r w:rsidRPr="00ED7944">
        <w:rPr>
          <w:rStyle w:val="StyleBoldUnderline"/>
          <w:highlight w:val="yellow"/>
        </w:rPr>
        <w:t>walls</w:t>
      </w:r>
      <w:r w:rsidRPr="00ED7944">
        <w:rPr>
          <w:sz w:val="16"/>
          <w:highlight w:val="yellow"/>
        </w:rPr>
        <w:t xml:space="preserve"> </w:t>
      </w:r>
      <w:r w:rsidRPr="00571D1B">
        <w:rPr>
          <w:sz w:val="16"/>
        </w:rPr>
        <w:t xml:space="preserve">safeguarding prosperous Europe from the immigrant flood. One is tempted to resuscitate here the old Marxist ‘humanist’ opposition of ‘relations between things’ and ‘relations between persons’: </w:t>
      </w:r>
      <w:r w:rsidRPr="00ED7944">
        <w:rPr>
          <w:rStyle w:val="StyleBoldUnderline"/>
          <w:highlight w:val="yellow"/>
        </w:rPr>
        <w:t>in</w:t>
      </w:r>
      <w:r w:rsidRPr="00ED7944">
        <w:rPr>
          <w:rStyle w:val="underline"/>
          <w:highlight w:val="yellow"/>
        </w:rPr>
        <w:t xml:space="preserve"> </w:t>
      </w:r>
      <w:r w:rsidRPr="00571D1B">
        <w:rPr>
          <w:rStyle w:val="underline"/>
        </w:rPr>
        <w:t xml:space="preserve">the much celebrated free circulation </w:t>
      </w:r>
      <w:r w:rsidRPr="00ED7944">
        <w:rPr>
          <w:rStyle w:val="StyleBoldUnderline"/>
          <w:highlight w:val="yellow"/>
        </w:rPr>
        <w:t>opened up</w:t>
      </w:r>
      <w:r w:rsidRPr="00ED7944">
        <w:rPr>
          <w:rStyle w:val="underline"/>
          <w:highlight w:val="yellow"/>
        </w:rPr>
        <w:t xml:space="preserve"> </w:t>
      </w:r>
      <w:r w:rsidRPr="00ED7944">
        <w:rPr>
          <w:rStyle w:val="StyleBoldUnderline"/>
          <w:highlight w:val="yellow"/>
        </w:rPr>
        <w:t>global capitalism</w:t>
      </w:r>
      <w:r w:rsidRPr="00571D1B">
        <w:rPr>
          <w:rStyle w:val="underline"/>
        </w:rPr>
        <w:t xml:space="preserve">, </w:t>
      </w:r>
      <w:r w:rsidRPr="00ED7944">
        <w:rPr>
          <w:rStyle w:val="StyleBoldUnderline"/>
          <w:highlight w:val="yellow"/>
        </w:rPr>
        <w:t>it is ‘things’</w:t>
      </w:r>
      <w:r w:rsidRPr="00ED7944">
        <w:rPr>
          <w:rStyle w:val="underline"/>
          <w:highlight w:val="yellow"/>
        </w:rPr>
        <w:t xml:space="preserve"> </w:t>
      </w:r>
      <w:r w:rsidRPr="00571D1B">
        <w:rPr>
          <w:rStyle w:val="underline"/>
        </w:rPr>
        <w:t xml:space="preserve">(commodities) </w:t>
      </w:r>
      <w:r w:rsidRPr="00ED7944">
        <w:rPr>
          <w:rStyle w:val="StyleBoldUnderline"/>
          <w:highlight w:val="yellow"/>
        </w:rPr>
        <w:t>which</w:t>
      </w:r>
      <w:r w:rsidRPr="00ED7944">
        <w:rPr>
          <w:rStyle w:val="underline"/>
          <w:highlight w:val="yellow"/>
        </w:rPr>
        <w:t xml:space="preserve"> </w:t>
      </w:r>
      <w:r w:rsidRPr="00571D1B">
        <w:rPr>
          <w:rStyle w:val="underline"/>
        </w:rPr>
        <w:t xml:space="preserve">freely </w:t>
      </w:r>
      <w:r w:rsidRPr="00ED7944">
        <w:rPr>
          <w:rStyle w:val="StyleBoldUnderline"/>
          <w:highlight w:val="yellow"/>
        </w:rPr>
        <w:t>circulate</w:t>
      </w:r>
      <w:r w:rsidRPr="00571D1B">
        <w:rPr>
          <w:rStyle w:val="underline"/>
        </w:rPr>
        <w:t xml:space="preserve">, </w:t>
      </w:r>
      <w:r w:rsidRPr="00ED7944">
        <w:rPr>
          <w:rStyle w:val="StyleBoldUnderline"/>
          <w:highlight w:val="yellow"/>
        </w:rPr>
        <w:t>while the circulation of ‘persons’ is</w:t>
      </w:r>
      <w:r w:rsidRPr="00ED7944">
        <w:rPr>
          <w:rStyle w:val="underline"/>
          <w:highlight w:val="yellow"/>
        </w:rPr>
        <w:t xml:space="preserve"> </w:t>
      </w:r>
      <w:r w:rsidRPr="00571D1B">
        <w:rPr>
          <w:rStyle w:val="underline"/>
        </w:rPr>
        <w:t xml:space="preserve">more and more </w:t>
      </w:r>
      <w:r w:rsidRPr="00ED7944">
        <w:rPr>
          <w:rStyle w:val="StyleBoldUnderline"/>
          <w:highlight w:val="yellow"/>
        </w:rPr>
        <w:t>controlled.</w:t>
      </w:r>
      <w:r w:rsidRPr="00ED7944">
        <w:rPr>
          <w:rStyle w:val="underline"/>
          <w:highlight w:val="yellow"/>
        </w:rPr>
        <w:t xml:space="preserve"> </w:t>
      </w:r>
      <w:r w:rsidRPr="00ED7944">
        <w:rPr>
          <w:rStyle w:val="StyleBoldUnderline"/>
          <w:highlight w:val="yellow"/>
        </w:rPr>
        <w:t>This new racism of’ the developed world is</w:t>
      </w:r>
      <w:r w:rsidRPr="00ED7944">
        <w:rPr>
          <w:rStyle w:val="underline"/>
          <w:highlight w:val="yellow"/>
        </w:rPr>
        <w:t xml:space="preserve"> </w:t>
      </w:r>
      <w:r w:rsidRPr="00571D1B">
        <w:rPr>
          <w:rStyle w:val="underline"/>
        </w:rPr>
        <w:t xml:space="preserve">in a way </w:t>
      </w:r>
      <w:r w:rsidRPr="00ED7944">
        <w:rPr>
          <w:rStyle w:val="StyleBoldUnderline"/>
          <w:highlight w:val="yellow"/>
        </w:rPr>
        <w:t>much more brutal</w:t>
      </w:r>
      <w:r w:rsidRPr="00ED7944">
        <w:rPr>
          <w:rStyle w:val="underline"/>
          <w:highlight w:val="yellow"/>
        </w:rPr>
        <w:t xml:space="preserve"> </w:t>
      </w:r>
      <w:r w:rsidRPr="00571D1B">
        <w:rPr>
          <w:rStyle w:val="underline"/>
        </w:rPr>
        <w:t xml:space="preserve">than the previous ones: </w:t>
      </w:r>
      <w:r w:rsidRPr="00ED7944">
        <w:rPr>
          <w:rStyle w:val="StyleBoldUnderline"/>
          <w:highlight w:val="yellow"/>
        </w:rPr>
        <w:t>its</w:t>
      </w:r>
      <w:r w:rsidRPr="00ED7944">
        <w:rPr>
          <w:rStyle w:val="underline"/>
          <w:highlight w:val="yellow"/>
        </w:rPr>
        <w:t xml:space="preserve"> </w:t>
      </w:r>
      <w:r w:rsidRPr="00571D1B">
        <w:rPr>
          <w:rStyle w:val="underline"/>
        </w:rPr>
        <w:t xml:space="preserve">implicit </w:t>
      </w:r>
      <w:r w:rsidRPr="00ED7944">
        <w:rPr>
          <w:rStyle w:val="StyleBoldUnderline"/>
          <w:highlight w:val="yellow"/>
        </w:rPr>
        <w:t>legitimization</w:t>
      </w:r>
      <w:r w:rsidRPr="00ED7944">
        <w:rPr>
          <w:sz w:val="16"/>
          <w:highlight w:val="yellow"/>
        </w:rPr>
        <w:t xml:space="preserve"> </w:t>
      </w:r>
      <w:r w:rsidRPr="00ED7944">
        <w:rPr>
          <w:rStyle w:val="StyleBoldUnderline"/>
          <w:highlight w:val="yellow"/>
        </w:rPr>
        <w:t>is</w:t>
      </w:r>
      <w:r w:rsidRPr="00ED7944">
        <w:rPr>
          <w:sz w:val="16"/>
          <w:highlight w:val="yellow"/>
        </w:rPr>
        <w:t xml:space="preserve"> </w:t>
      </w:r>
      <w:r w:rsidRPr="00571D1B">
        <w:rPr>
          <w:sz w:val="16"/>
        </w:rPr>
        <w:t xml:space="preserve">neither naturalist (the ‘natural’ superiority of developed West) nor any longer culturalist (we in the West also want to preserve our cultural identity), but </w:t>
      </w:r>
      <w:r w:rsidRPr="00ED7944">
        <w:rPr>
          <w:rStyle w:val="StyleBoldUnderline"/>
          <w:highlight w:val="yellow"/>
        </w:rPr>
        <w:t>unabashed economic egotism</w:t>
      </w:r>
      <w:r w:rsidRPr="00ED7944">
        <w:rPr>
          <w:sz w:val="16"/>
          <w:highlight w:val="yellow"/>
        </w:rPr>
        <w:t xml:space="preserve"> </w:t>
      </w:r>
      <w:r w:rsidRPr="00571D1B">
        <w:rPr>
          <w:sz w:val="16"/>
        </w:rPr>
        <w:t xml:space="preserve">— the fundamental divide is the one between those included into the sphere of (relative) economic prosperity and those excluded from it. </w:t>
      </w:r>
      <w:r w:rsidRPr="00ED7944">
        <w:rPr>
          <w:rStyle w:val="underline"/>
          <w:highlight w:val="yellow"/>
        </w:rPr>
        <w:t xml:space="preserve">What lies beneath </w:t>
      </w:r>
      <w:r w:rsidRPr="00571D1B">
        <w:rPr>
          <w:rStyle w:val="underline"/>
        </w:rPr>
        <w:t xml:space="preserve">these protective measures </w:t>
      </w:r>
      <w:r w:rsidRPr="00ED7944">
        <w:rPr>
          <w:rStyle w:val="underline"/>
          <w:highlight w:val="yellow"/>
        </w:rPr>
        <w:t xml:space="preserve">is the </w:t>
      </w:r>
      <w:r w:rsidRPr="00571D1B">
        <w:rPr>
          <w:rStyle w:val="underline"/>
        </w:rPr>
        <w:t xml:space="preserve">simple </w:t>
      </w:r>
      <w:r w:rsidRPr="00ED7944">
        <w:rPr>
          <w:rStyle w:val="underline"/>
          <w:highlight w:val="yellow"/>
        </w:rPr>
        <w:t>awareness that the present model of late capitalist prosperity cannot be universalized</w:t>
      </w:r>
      <w:r w:rsidRPr="00ED7944">
        <w:rPr>
          <w:sz w:val="16"/>
          <w:highlight w:val="yellow"/>
        </w:rPr>
        <w:t xml:space="preserve"> </w:t>
      </w:r>
      <w:r w:rsidRPr="00571D1B">
        <w:rPr>
          <w:sz w:val="16"/>
        </w:rPr>
        <w:t xml:space="preserve">— the awareness </w:t>
      </w:r>
      <w:r w:rsidRPr="00571D1B">
        <w:rPr>
          <w:rStyle w:val="underline"/>
        </w:rPr>
        <w:t>formulated with a brutal candour</w:t>
      </w:r>
      <w:r w:rsidRPr="00571D1B">
        <w:rPr>
          <w:sz w:val="16"/>
        </w:rPr>
        <w:t xml:space="preserve"> more than half a century ago </w:t>
      </w:r>
      <w:r w:rsidRPr="00571D1B">
        <w:rPr>
          <w:rStyle w:val="underline"/>
        </w:rPr>
        <w:t>by George Kennan</w:t>
      </w:r>
      <w:r w:rsidRPr="00571D1B">
        <w:rPr>
          <w:sz w:val="16"/>
        </w:rPr>
        <w:t xml:space="preserve">: </w:t>
      </w:r>
      <w:r w:rsidRPr="00ED7944">
        <w:rPr>
          <w:rStyle w:val="underline"/>
          <w:highlight w:val="yellow"/>
        </w:rPr>
        <w:t>We</w:t>
      </w:r>
      <w:r w:rsidRPr="00ED7944">
        <w:rPr>
          <w:sz w:val="16"/>
          <w:highlight w:val="yellow"/>
        </w:rPr>
        <w:t xml:space="preserve"> </w:t>
      </w:r>
      <w:r w:rsidRPr="00571D1B">
        <w:rPr>
          <w:sz w:val="16"/>
        </w:rPr>
        <w:t xml:space="preserve">[the USAj </w:t>
      </w:r>
      <w:r w:rsidRPr="00ED7944">
        <w:rPr>
          <w:rStyle w:val="underline"/>
          <w:highlight w:val="yellow"/>
        </w:rPr>
        <w:t>have 50 per cent of the world’s wealth but only 6.3 per cent of its population</w:t>
      </w:r>
      <w:r w:rsidRPr="00571D1B">
        <w:rPr>
          <w:rStyle w:val="underline"/>
        </w:rPr>
        <w:t>.</w:t>
      </w:r>
      <w:r w:rsidRPr="00571D1B">
        <w:rPr>
          <w:sz w:val="16"/>
        </w:rPr>
        <w:t xml:space="preserve"> In this situation, </w:t>
      </w:r>
      <w:r w:rsidRPr="00ED7944">
        <w:rPr>
          <w:rStyle w:val="underline"/>
          <w:highlight w:val="yellow"/>
        </w:rPr>
        <w:t xml:space="preserve">our real job </w:t>
      </w:r>
      <w:r w:rsidRPr="00571D1B">
        <w:rPr>
          <w:rStyle w:val="underline"/>
        </w:rPr>
        <w:t>in the coming period</w:t>
      </w:r>
      <w:r w:rsidRPr="00571D1B">
        <w:rPr>
          <w:sz w:val="16"/>
        </w:rPr>
        <w:t xml:space="preserve"> … </w:t>
      </w:r>
      <w:r w:rsidRPr="00ED7944">
        <w:rPr>
          <w:rStyle w:val="underline"/>
          <w:highlight w:val="yellow"/>
        </w:rPr>
        <w:t xml:space="preserve">is to maintain this </w:t>
      </w:r>
      <w:r w:rsidRPr="00571D1B">
        <w:rPr>
          <w:rStyle w:val="underline"/>
        </w:rPr>
        <w:t xml:space="preserve">position of </w:t>
      </w:r>
      <w:r w:rsidRPr="00ED7944">
        <w:rPr>
          <w:rStyle w:val="underline"/>
          <w:highlight w:val="yellow"/>
        </w:rPr>
        <w:t>disparity</w:t>
      </w:r>
      <w:r w:rsidRPr="00571D1B">
        <w:rPr>
          <w:rStyle w:val="underline"/>
        </w:rPr>
        <w:t>.</w:t>
      </w:r>
      <w:r w:rsidRPr="00571D1B">
        <w:rPr>
          <w:sz w:val="16"/>
        </w:rPr>
        <w:t xml:space="preserve"> To do so, </w:t>
      </w:r>
      <w:r w:rsidRPr="00571D1B">
        <w:rPr>
          <w:rStyle w:val="underline"/>
        </w:rPr>
        <w:t>we have to dispense with all sentimentality</w:t>
      </w:r>
      <w:r w:rsidRPr="00571D1B">
        <w:rPr>
          <w:sz w:val="16"/>
        </w:rPr>
        <w:t xml:space="preserve"> ... </w:t>
      </w:r>
      <w:r w:rsidRPr="00ED7944">
        <w:rPr>
          <w:rStyle w:val="underline"/>
          <w:highlight w:val="yellow"/>
        </w:rPr>
        <w:t>we should cease thinking about human rights</w:t>
      </w:r>
      <w:r w:rsidRPr="00571D1B">
        <w:rPr>
          <w:rStyle w:val="underline"/>
        </w:rPr>
        <w:t>, the raising of living standards and dernocratisation.</w:t>
      </w:r>
      <w:r w:rsidRPr="00571D1B">
        <w:rPr>
          <w:sz w:val="16"/>
        </w:rPr>
        <w:t xml:space="preserve">57 </w:t>
      </w:r>
      <w:r w:rsidRPr="00571D1B">
        <w:rPr>
          <w:rStyle w:val="underline"/>
        </w:rPr>
        <w:t>And the sad thing is that</w:t>
      </w:r>
      <w:r w:rsidRPr="00571D1B">
        <w:rPr>
          <w:sz w:val="16"/>
        </w:rPr>
        <w:t xml:space="preserve">, concerning this fundamental awareness, </w:t>
      </w:r>
      <w:r w:rsidRPr="00ED7944">
        <w:rPr>
          <w:rStyle w:val="underline"/>
          <w:highlight w:val="yellow"/>
        </w:rPr>
        <w:t>there is a silent pact between the Capital and</w:t>
      </w:r>
      <w:r w:rsidRPr="00ED7944">
        <w:rPr>
          <w:sz w:val="16"/>
          <w:highlight w:val="yellow"/>
        </w:rPr>
        <w:t xml:space="preserve"> </w:t>
      </w:r>
      <w:r w:rsidRPr="00571D1B">
        <w:rPr>
          <w:sz w:val="16"/>
        </w:rPr>
        <w:t xml:space="preserve">(whatever remains of) </w:t>
      </w:r>
      <w:r w:rsidRPr="00ED7944">
        <w:rPr>
          <w:rStyle w:val="underline"/>
          <w:highlight w:val="yellow"/>
        </w:rPr>
        <w:t>the working classes</w:t>
      </w:r>
      <w:r w:rsidRPr="00ED7944">
        <w:rPr>
          <w:sz w:val="16"/>
          <w:highlight w:val="yellow"/>
        </w:rPr>
        <w:t xml:space="preserve"> </w:t>
      </w:r>
      <w:r w:rsidRPr="00571D1B">
        <w:rPr>
          <w:rStyle w:val="underline"/>
        </w:rPr>
        <w:t xml:space="preserve">— if anything, </w:t>
      </w:r>
      <w:r w:rsidRPr="00ED7944">
        <w:rPr>
          <w:rStyle w:val="underline"/>
          <w:highlight w:val="yellow"/>
        </w:rPr>
        <w:t xml:space="preserve">the working classes are more sensitive to the protection of their relative privileges </w:t>
      </w:r>
      <w:r w:rsidRPr="00571D1B">
        <w:rPr>
          <w:rStyle w:val="underline"/>
        </w:rPr>
        <w:t xml:space="preserve">than the big corporations. </w:t>
      </w:r>
      <w:r w:rsidRPr="00ED7944">
        <w:rPr>
          <w:rStyle w:val="underline"/>
          <w:highlight w:val="yellow"/>
        </w:rPr>
        <w:t>This</w:t>
      </w:r>
      <w:r w:rsidRPr="00571D1B">
        <w:rPr>
          <w:rStyle w:val="underline"/>
        </w:rPr>
        <w:t xml:space="preserve">, then, </w:t>
      </w:r>
      <w:r w:rsidRPr="00ED7944">
        <w:rPr>
          <w:rStyle w:val="underline"/>
          <w:highlight w:val="yellow"/>
        </w:rPr>
        <w:t xml:space="preserve">is the truth of the discourse of universal human rights: the Wall separating those covered </w:t>
      </w:r>
      <w:r w:rsidRPr="00571D1B">
        <w:rPr>
          <w:rStyle w:val="underline"/>
        </w:rPr>
        <w:t xml:space="preserve">by the umbrella of Human Rights </w:t>
      </w:r>
      <w:r w:rsidRPr="00ED7944">
        <w:rPr>
          <w:rStyle w:val="underline"/>
          <w:highlight w:val="yellow"/>
        </w:rPr>
        <w:t>and those excluded from its protective cover</w:t>
      </w:r>
      <w:r w:rsidRPr="00571D1B">
        <w:rPr>
          <w:rStyle w:val="underline"/>
        </w:rPr>
        <w:t>. Any reference to universal human rights as an ‘unfInished project’ to be gradually extended to all people is here a vain ideological chimera</w:t>
      </w:r>
      <w:r w:rsidRPr="00571D1B">
        <w:rPr>
          <w:sz w:val="16"/>
        </w:rPr>
        <w:t xml:space="preserve"> — and, faced with this prospect, do we, in the West, have any right to condemn the excluded when they use any means, inclusive of terror, to fight their exclusion?</w:t>
      </w:r>
    </w:p>
    <w:p w14:paraId="14536A56" w14:textId="77777777" w:rsidR="00DF0DCB" w:rsidRDefault="00DF0DCB" w:rsidP="00DF0DCB">
      <w:pPr>
        <w:pStyle w:val="Heading4"/>
      </w:pPr>
      <w:r>
        <w:lastRenderedPageBreak/>
        <w:t xml:space="preserve">8. </w:t>
      </w:r>
      <w:r>
        <w:t>T</w:t>
      </w:r>
      <w:r w:rsidRPr="00D71B45">
        <w:t>he history of slavery proves that race is merely a symptom of capital—any discussion of racism must first start at the violent history of capital accumulation</w:t>
      </w:r>
      <w:r>
        <w:t>.</w:t>
      </w:r>
    </w:p>
    <w:p w14:paraId="5F232694" w14:textId="77777777" w:rsidR="00DF0DCB" w:rsidRPr="00944027" w:rsidRDefault="00DF0DCB" w:rsidP="00DF0DCB">
      <w:r w:rsidRPr="001A75A3">
        <w:rPr>
          <w:rStyle w:val="StyleStyleBold12pt"/>
        </w:rPr>
        <w:t>Keefer</w:t>
      </w:r>
      <w:r>
        <w:rPr>
          <w:rStyle w:val="StyleStyleBold12pt"/>
        </w:rPr>
        <w:t xml:space="preserve"> 3</w:t>
      </w:r>
      <w:r>
        <w:t xml:space="preserve"> (Tom, member of Facing Reality, </w:t>
      </w:r>
      <w:r w:rsidRPr="00944027">
        <w:t>New Socialist Magazine, January 2003, “Constructs of Capitalism: Slavery and the Development of Racism”,</w:t>
      </w:r>
    </w:p>
    <w:p w14:paraId="628BE497" w14:textId="77777777" w:rsidR="00DF0DCB" w:rsidRPr="00944027" w:rsidRDefault="00DF0DCB" w:rsidP="00DF0DCB">
      <w:hyperlink r:id="rId12" w:history="1">
        <w:r w:rsidRPr="00944027">
          <w:t>http://www.newsocialist.org/magazine/39/article03.html</w:t>
        </w:r>
      </w:hyperlink>
      <w:r w:rsidRPr="00944027">
        <w:t>, RSR)</w:t>
      </w:r>
    </w:p>
    <w:p w14:paraId="2BCD531E" w14:textId="77777777" w:rsidR="00DF0DCB" w:rsidRDefault="00DF0DCB" w:rsidP="00DF0DCB"/>
    <w:p w14:paraId="7EFA6CB4" w14:textId="77777777" w:rsidR="00DF0DCB" w:rsidRPr="00962E3C" w:rsidRDefault="00DF0DCB" w:rsidP="00DF0DCB">
      <w:pPr>
        <w:rPr>
          <w:rStyle w:val="StyleBoldUnderline"/>
        </w:rPr>
      </w:pPr>
      <w:r w:rsidRPr="001A75A3">
        <w:rPr>
          <w:rStyle w:val="StyleBoldUnderline"/>
        </w:rPr>
        <w:t>The brutality and viciousness of capitalism is well known</w:t>
      </w:r>
      <w:r w:rsidRPr="00962E3C">
        <w:rPr>
          <w:sz w:val="16"/>
        </w:rPr>
        <w:t xml:space="preserve"> to the oppressed and exploited of this world. Billions of people throughout the world spend their lives incessantly toiling to enrich the already wealthy, while throughout history any serious attempts to build alternatives to capitalism have been met with bombings, invasions, and blockades by imperialist nation states. Although the modern day ideologues of the mass media and of institutions such as the World Bank and IMF never cease to inveigh against scattered acts of violence perpetrated against their system</w:t>
      </w:r>
      <w:r w:rsidRPr="001A75A3">
        <w:rPr>
          <w:rStyle w:val="StyleBoldUnderline"/>
        </w:rPr>
        <w:t>, they always neglect to mention that the capitalist system they lord over was called into existence and has only been able to maintain itself by the sustained application of systematic violence. It should come as no surprise that this capitalist system, which we can only hope is now reaching the era of its final demise, was just as rapacious and vicious in its youth as it is now</w:t>
      </w:r>
      <w:r w:rsidRPr="00962E3C">
        <w:rPr>
          <w:sz w:val="16"/>
        </w:rPr>
        <w:t xml:space="preserve">. The "rosy dawn" of capitalist production was inaugurated by the process of slavery and genocide in the western hemisphere, and this "primitive accumulation of capital" resulted in the largest systematic murder of human beings ever seen. However, the rulers of society have found that naked force is often most economically used in conjunction with ideologies of domination and control which provide a legitimizing explanation for the oppressive nature of society. </w:t>
      </w:r>
      <w:r w:rsidRPr="00ED7944">
        <w:rPr>
          <w:rStyle w:val="StyleBoldUnderline"/>
          <w:highlight w:val="yellow"/>
        </w:rPr>
        <w:t>Racism</w:t>
      </w:r>
      <w:r w:rsidRPr="001A75A3">
        <w:rPr>
          <w:rStyle w:val="StyleBoldUnderline"/>
        </w:rPr>
        <w:t xml:space="preserve"> is such a construct and it came into being as a social relation which condoned and </w:t>
      </w:r>
      <w:r w:rsidRPr="00ED7944">
        <w:rPr>
          <w:rStyle w:val="StyleBoldUnderline"/>
          <w:highlight w:val="yellow"/>
        </w:rPr>
        <w:t>secured the initial genocidal processes of capitalist accumulation</w:t>
      </w:r>
      <w:r w:rsidRPr="00962E3C">
        <w:rPr>
          <w:sz w:val="16"/>
        </w:rPr>
        <w:t xml:space="preserve">--the founding stones of contemporary bourgeois society. While it is widely accepted that the embryonic capitalist class came to power in the great bourgeois revolutions of the 17th and 18th centuries, </w:t>
      </w:r>
      <w:r w:rsidRPr="00ED7944">
        <w:rPr>
          <w:rStyle w:val="StyleBoldUnderline"/>
          <w:highlight w:val="yellow"/>
        </w:rPr>
        <w:t>what is</w:t>
      </w:r>
      <w:r w:rsidRPr="001A75A3">
        <w:rPr>
          <w:rStyle w:val="StyleBoldUnderline"/>
        </w:rPr>
        <w:t xml:space="preserve"> comparatively </w:t>
      </w:r>
      <w:r w:rsidRPr="00ED7944">
        <w:rPr>
          <w:rStyle w:val="StyleBoldUnderline"/>
          <w:highlight w:val="yellow"/>
        </w:rPr>
        <w:t>less well known is the crucial role that chattel slavery</w:t>
      </w:r>
      <w:r w:rsidRPr="001A75A3">
        <w:rPr>
          <w:rStyle w:val="StyleBoldUnderline"/>
        </w:rPr>
        <w:t xml:space="preserve"> and the plunder of the "New World" </w:t>
      </w:r>
      <w:r w:rsidRPr="00ED7944">
        <w:rPr>
          <w:rStyle w:val="StyleBoldUnderline"/>
          <w:highlight w:val="yellow"/>
        </w:rPr>
        <w:t>played in calling this class into being and providing the "primitive accumulation of capital</w:t>
      </w:r>
      <w:r w:rsidRPr="001A75A3">
        <w:rPr>
          <w:rStyle w:val="StyleBoldUnderline"/>
        </w:rPr>
        <w:t>" necessary to launch and sustain industrialization in Europe</w:t>
      </w:r>
      <w:r w:rsidRPr="00962E3C">
        <w:rPr>
          <w:sz w:val="16"/>
        </w:rPr>
        <w:t xml:space="preserve">. The accidental "discovery" of the Western Hemisphere by the mass murderer Christopher Columbus in 1492 changed everything for the rival economic and political interests of the European states. </w:t>
      </w:r>
      <w:r w:rsidRPr="001A75A3">
        <w:rPr>
          <w:rStyle w:val="StyleBoldUnderline"/>
        </w:rPr>
        <w:t>The looting and pillaging of the "New World" destabilized the European social order</w:t>
      </w:r>
      <w:r w:rsidRPr="00962E3C">
        <w:rPr>
          <w:sz w:val="16"/>
        </w:rPr>
        <w:t xml:space="preserve">, as Spain raised huge armies and built armadas with the unending streams of gold and silver coming from the "New World", the spending of which devalued the currency reserves of its rivals. </w:t>
      </w:r>
      <w:r w:rsidRPr="001A75A3">
        <w:rPr>
          <w:rStyle w:val="StyleBoldUnderline"/>
        </w:rPr>
        <w:t>The only way Portugal, England, Holland, and France could stay ahead in the regional power games of Europe was to embark on their own colonial ventures</w:t>
      </w:r>
      <w:r w:rsidRPr="00962E3C">
        <w:rPr>
          <w:sz w:val="16"/>
        </w:rPr>
        <w:t>. In addition to the extraction of precious minerals and the looting and pillaging of indigenous societies, European merchant-adventurers realized that substantial profits could also be made through the production of cash crops on the fertile lands surrounding the Caribbean sea. The only problem was that as the indigenous population either fled from enslavement or perished from the diseases and deprivations of the Europeans, there was no one left to raise the sugar, tobacco, cotton, indigo, and other tropical cash crops that were so profitable</w:t>
      </w:r>
      <w:r w:rsidRPr="001A75A3">
        <w:rPr>
          <w:rStyle w:val="StyleBoldUnderline"/>
        </w:rPr>
        <w:t>. A system of waged labour would not work for the simple reason that with plentiful land and easy means of subsistence surrounding them, colonists would naturally prefer small scale homesteading instead of labouring for their masters.</w:t>
      </w:r>
      <w:r w:rsidRPr="00962E3C">
        <w:rPr>
          <w:sz w:val="16"/>
        </w:rPr>
        <w:t xml:space="preserve"> As the planter Emanuel Downing of Massachusetts put it in 1645: "I do not see how we can thrive until we get a stock of slaves sufficient to do all our business, for our children's children will hardly see this great continent filled with people so that our servants will still desire freedom to plant for themselves, and not stay but for very great wages." Capitalistic social relations have always been based on compulsion, and they require as a precondition that workers possess nothing but their capacity to labour. </w:t>
      </w:r>
      <w:r w:rsidRPr="00ED7944">
        <w:rPr>
          <w:rStyle w:val="StyleBoldUnderline"/>
          <w:highlight w:val="yellow"/>
        </w:rPr>
        <w:t>The would-be developers of the wealth of the "New World"</w:t>
      </w:r>
      <w:r w:rsidRPr="00962E3C">
        <w:rPr>
          <w:rStyle w:val="StyleBoldUnderline"/>
        </w:rPr>
        <w:t xml:space="preserve"> thus </w:t>
      </w:r>
      <w:r w:rsidRPr="00ED7944">
        <w:rPr>
          <w:rStyle w:val="StyleBoldUnderline"/>
          <w:highlight w:val="yellow"/>
        </w:rPr>
        <w:t>turned to forced labour</w:t>
      </w:r>
      <w:r w:rsidRPr="00962E3C">
        <w:rPr>
          <w:rStyle w:val="StyleBoldUnderline"/>
        </w:rPr>
        <w:t xml:space="preserve"> in complete contradiction to all the theories of bourgeois economists </w:t>
      </w:r>
      <w:r w:rsidRPr="00ED7944">
        <w:rPr>
          <w:rStyle w:val="StyleBoldUnderline"/>
          <w:highlight w:val="yellow"/>
        </w:rPr>
        <w:t>because unfree labour was the only kind of labour applicable to the concrete situation in the Americas</w:t>
      </w:r>
      <w:r w:rsidRPr="00ED7944">
        <w:rPr>
          <w:sz w:val="16"/>
          <w:highlight w:val="yellow"/>
        </w:rPr>
        <w:t xml:space="preserve">. </w:t>
      </w:r>
      <w:r w:rsidRPr="00ED7944">
        <w:rPr>
          <w:rStyle w:val="StyleBoldUnderline"/>
          <w:highlight w:val="yellow"/>
        </w:rPr>
        <w:t>Although slavery</w:t>
      </w:r>
      <w:r w:rsidRPr="00962E3C">
        <w:rPr>
          <w:rStyle w:val="StyleBoldUnderline"/>
        </w:rPr>
        <w:t xml:space="preserve"> is now, and </w:t>
      </w:r>
      <w:r w:rsidRPr="00ED7944">
        <w:rPr>
          <w:rStyle w:val="StyleBoldUnderline"/>
          <w:highlight w:val="yellow"/>
        </w:rPr>
        <w:t>has almost always been equated with unfree Black labour, it was not always</w:t>
      </w:r>
      <w:r w:rsidRPr="00962E3C">
        <w:rPr>
          <w:rStyle w:val="StyleBoldUnderline"/>
        </w:rPr>
        <w:t>, or even predominantly so</w:t>
      </w:r>
      <w:r w:rsidRPr="00962E3C">
        <w:rPr>
          <w:sz w:val="16"/>
        </w:rPr>
        <w:t xml:space="preserve">. Capitalists looked first to their own societies in order to find the population to labour in servitude on the large-scale plantations necessary for tropical cash crop production. Eric Williams, in his groundbreaking work Capitalism and Slavery, noted that in the early stages of colonialism "white slavery was the historic base upon which Negro [sic] slavery was constructed." </w:t>
      </w:r>
      <w:r w:rsidRPr="00962E3C">
        <w:rPr>
          <w:rStyle w:val="StyleBoldUnderline"/>
        </w:rPr>
        <w:t>Between 1607 and 1783 over a quarter million "white" indentured servants arrived in the British colonies</w:t>
      </w:r>
      <w:r w:rsidRPr="00962E3C">
        <w:rPr>
          <w:sz w:val="16"/>
        </w:rPr>
        <w:t xml:space="preserve"> alone where they were set to work in the agricultural and industrial processes of the time. The shipping companies, ports, and trading routes established for the transport of the poor, "criminal", and lumpen elements of European society were to form the backbone of the future slave trade of Africans. </w:t>
      </w:r>
      <w:r w:rsidRPr="00ED7944">
        <w:rPr>
          <w:rStyle w:val="StyleBoldUnderline"/>
          <w:highlight w:val="yellow"/>
        </w:rPr>
        <w:t>Slavery became an exclusively Black institution due to the dynamics of class struggle as repeated multi-ethnic rebellions of African slaves and indentured European servants led the slaveholders to seek strategies to divide and conquer</w:t>
      </w:r>
      <w:r w:rsidRPr="00962E3C">
        <w:rPr>
          <w:sz w:val="16"/>
        </w:rPr>
        <w:t xml:space="preserve">. The fact that an African slave could be purchased for life with the same amount of money that it would cost to buy an indentured servant for 10 years, and that the African's skin color would function as an instrument of social control by making it easier to </w:t>
      </w:r>
      <w:r w:rsidRPr="00962E3C">
        <w:rPr>
          <w:sz w:val="16"/>
        </w:rPr>
        <w:lastRenderedPageBreak/>
        <w:t xml:space="preserve">track down runaway slaves in a land where all whites were free wage labourers and all Black people slaves, provided further incentives for this system of racial classification. In the colonies where there was an insufficient free white population to provide a counterbalance to potential slave insurgencies, such as on the Caribbean islands, an elaborate hierarchy of racial privilege was built up, with the lighter skinned "mulattos" admitted to the ranks of free men where they often owned slaves themselves. </w:t>
      </w:r>
      <w:r w:rsidRPr="00ED7944">
        <w:rPr>
          <w:rStyle w:val="StyleBoldUnderline"/>
          <w:highlight w:val="yellow"/>
        </w:rPr>
        <w:t>The concept of a "white race" never really existed before the economic systems of early capitalism made it a necessary social construct</w:t>
      </w:r>
      <w:r w:rsidRPr="00962E3C">
        <w:rPr>
          <w:rStyle w:val="StyleBoldUnderline"/>
        </w:rPr>
        <w:t xml:space="preserve"> to aid in the repression of enslaved Africans</w:t>
      </w:r>
      <w:r w:rsidRPr="00962E3C">
        <w:rPr>
          <w:sz w:val="16"/>
        </w:rPr>
        <w:t xml:space="preserve">. Xenophobia and hostility towards those who were different than one's own immediate family, clan, or tribe were certainly evident, and discrimination based on religious status was also widespread but the development of modern "scientific" racism with its view that there are physically distinct "races" within humanity, with distinct attributes and characteristics is peculiar to the conquest of the Americas, the rise of slavery, and the imperialist domination of the entire world. Racism provided a convenient way to explain the subordinate position of Africans and other victims of Euro-colonialism, while at the same time providing an apparatus upon which to structure the granting of special privileges to sectors of the working class admitted as members of the "white race". As David McNally has noted, </w:t>
      </w:r>
      <w:r w:rsidRPr="00962E3C">
        <w:rPr>
          <w:rStyle w:val="StyleBoldUnderline"/>
        </w:rPr>
        <w:t>one of the key component of modern racism was its utility in resolving the contradiction as to how the modern European societies in which the bourgeoisie had come to power through promising "freedom" and "equality" were so reliant on slave labour and murderous, yet highly profitable colonial adventures</w:t>
      </w:r>
      <w:r w:rsidRPr="00ED7944">
        <w:rPr>
          <w:sz w:val="16"/>
          <w:highlight w:val="yellow"/>
        </w:rPr>
        <w:t xml:space="preserve">. </w:t>
      </w:r>
      <w:r w:rsidRPr="00ED7944">
        <w:rPr>
          <w:rStyle w:val="StyleBoldUnderline"/>
          <w:highlight w:val="yellow"/>
        </w:rPr>
        <w:t>The development of a concept like racism allowed whole sections of the world's population to be "excommunicated" from humankind</w:t>
      </w:r>
      <w:r w:rsidRPr="00962E3C">
        <w:rPr>
          <w:sz w:val="16"/>
        </w:rPr>
        <w:t xml:space="preserve">, and then be murdered or worked to death with a clear conscience for the profit of the capitalist class. To get a sense of the scale of slavery and its economic importance, and thus an understanding of the material incentives for the creation of ideological constructs such as "race", a few statistics regarding the English slave trade from Eric Williams' book Capitalism and Slavery help to put things in context. The Royal African Company, a monopolistic crown corporation, transported an average of 5 000 slaves a year between 1680 and 1686. When the ability to engage in the free trade of slaves was recognized as a "fundamental and natural right" of the Englishman, one port city alone, Bristol, shipped 160 950 slaves from 1698-1707. In 1760, 146 slave ships with a capacity for 36 000 slaves sailed from British ports, while in 1771 that number had increased to 190 ships with a capacity for 47 000 slaves. Between 1700 and 1786 over 610 000 slaves were imported to Jamaica alone, and conservative estimates for the total import of slaves into all British colonies between 1680 and 1786 are put at over two million. All told, many historians place the total number of Africans displaced by the Atlantic slave trade as being between twelve and thirty million people--a massive historical event and forced migration of unprecedented proportions. </w:t>
      </w:r>
      <w:r w:rsidRPr="00962E3C">
        <w:rPr>
          <w:rStyle w:val="StyleBoldUnderline"/>
        </w:rPr>
        <w:t>These large numbers of slaves and the success of the slave trade as jump starter for capitalist industrialization came from what has been called the "triangular trade"--an intensely profitable economic relationship which built up European industry while systematically deforming and underdeveloping the other economic regions involved</w:t>
      </w:r>
      <w:r w:rsidRPr="00962E3C">
        <w:rPr>
          <w:sz w:val="16"/>
        </w:rPr>
        <w:t xml:space="preserve">. The Europeans would produce manufactured goods that would then be traded to ruling elites in the various African kingdoms. They in turn would use the firearms and trading goods of the Europeans to enrich themselves by capturing members of rival tribes, or the less fortunate of their own society, to sell them as slaves to the European merchants who would fill their now empty ships with slaves destined to work in the colonial plantations. On the plantations, the slaves would toil to produce expensive cash crops that could not be grown in Europe. These raw materials were then refined and sold at fantastic profit in Europe. In 1697, the tiny island of Barbados with its 166 square miles, was worth more to British capitalism than New England, New York, and Pennsylvania combined, while by 1798, the income accruing to the British from the West Indian plantations alone was four million pounds a year, as opposed to one million pounds from the whole rest of the world. Capitalist economists of the day recognized the super profitability of slavery by noting the ease of making 100% profit on the trade, and by noting that one African slave was as profitable as seven workers in the mainland. Even more importantly, </w:t>
      </w:r>
      <w:r w:rsidRPr="00962E3C">
        <w:rPr>
          <w:rStyle w:val="StyleBoldUnderline"/>
        </w:rPr>
        <w:t>the profits of the slave trade were plowed back into further economic growth</w:t>
      </w:r>
      <w:r w:rsidRPr="00962E3C">
        <w:rPr>
          <w:sz w:val="16"/>
        </w:rPr>
        <w:t xml:space="preserve">. Capital from the slave trade financed James Watt and the invention and production of the steam engine, while the shipping, insurance, banking, mining, and textile industries were all thoroughly integrated into the slave trade. What an analysis of the origins of modern capitalism shows is just how far the capitalist class will go to make a profit. The development of a pernicious racist ideology, spread to justify the uprooting and enslavement of millions of people to transport them across the world to fill a land whose indigenous population was massacred or worked to death, represents the beginnings of the system that George W. Bush defends as "our way of life". </w:t>
      </w:r>
      <w:r w:rsidRPr="00ED7944">
        <w:rPr>
          <w:rStyle w:val="StyleBoldUnderline"/>
          <w:highlight w:val="yellow"/>
        </w:rPr>
        <w:t>For revolutionaries today who seek to</w:t>
      </w:r>
      <w:r w:rsidRPr="00962E3C">
        <w:rPr>
          <w:rStyle w:val="StyleBoldUnderline"/>
        </w:rPr>
        <w:t xml:space="preserve"> understand and </w:t>
      </w:r>
      <w:r w:rsidRPr="00ED7944">
        <w:rPr>
          <w:rStyle w:val="StyleBoldUnderline"/>
          <w:highlight w:val="yellow"/>
        </w:rPr>
        <w:t>transform capitalism and the racism encoded into its very being, it is essential to understand how and why these systems of domination and exploitation came into being before we can hope to successfully overthrow them.</w:t>
      </w:r>
    </w:p>
    <w:p w14:paraId="52A9C559" w14:textId="0A9DFAD0" w:rsidR="00F5028C" w:rsidRPr="00D17C4E" w:rsidRDefault="0098520A" w:rsidP="00DF0DCB">
      <w:pPr>
        <w:pStyle w:val="Heading4"/>
      </w:pPr>
      <w:r>
        <w:t>On timeframe, we will never solve any racism or wars if we continue cap.</w:t>
      </w:r>
      <w:bookmarkStart w:id="0" w:name="_GoBack"/>
      <w:bookmarkEnd w:id="0"/>
    </w:p>
    <w:sectPr w:rsidR="00F5028C"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BF7B0C" w14:textId="77777777" w:rsidR="00C01842" w:rsidRDefault="00C01842" w:rsidP="005F5576">
      <w:r>
        <w:separator/>
      </w:r>
    </w:p>
  </w:endnote>
  <w:endnote w:type="continuationSeparator" w:id="0">
    <w:p w14:paraId="02E1B460" w14:textId="77777777" w:rsidR="00C01842" w:rsidRDefault="00C0184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04C85D" w14:textId="77777777" w:rsidR="00C01842" w:rsidRDefault="00C01842" w:rsidP="005F5576">
      <w:r>
        <w:separator/>
      </w:r>
    </w:p>
  </w:footnote>
  <w:footnote w:type="continuationSeparator" w:id="0">
    <w:p w14:paraId="386969ED" w14:textId="77777777" w:rsidR="00C01842" w:rsidRDefault="00C01842"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83E16"/>
    <w:multiLevelType w:val="hybridMultilevel"/>
    <w:tmpl w:val="41C491DA"/>
    <w:lvl w:ilvl="0" w:tplc="9014B758">
      <w:start w:val="1"/>
      <w:numFmt w:val="low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6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08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451D9"/>
    <w:rsid w:val="00250E16"/>
    <w:rsid w:val="00257696"/>
    <w:rsid w:val="0026382E"/>
    <w:rsid w:val="00272786"/>
    <w:rsid w:val="00287AB7"/>
    <w:rsid w:val="00294D00"/>
    <w:rsid w:val="002A213E"/>
    <w:rsid w:val="002A5084"/>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3CE6"/>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0D6"/>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5683C"/>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706C1"/>
    <w:rsid w:val="00976675"/>
    <w:rsid w:val="00976FBF"/>
    <w:rsid w:val="00984B38"/>
    <w:rsid w:val="0098520A"/>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1842"/>
    <w:rsid w:val="00C05F9D"/>
    <w:rsid w:val="00C27212"/>
    <w:rsid w:val="00C34185"/>
    <w:rsid w:val="00C42DD6"/>
    <w:rsid w:val="00C545E7"/>
    <w:rsid w:val="00C66858"/>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60D3"/>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F0DCB"/>
    <w:rsid w:val="00E00376"/>
    <w:rsid w:val="00E01016"/>
    <w:rsid w:val="00E043B1"/>
    <w:rsid w:val="00E14EBD"/>
    <w:rsid w:val="00E16734"/>
    <w:rsid w:val="00E23260"/>
    <w:rsid w:val="00E2367A"/>
    <w:rsid w:val="00E27BC7"/>
    <w:rsid w:val="00E35FC9"/>
    <w:rsid w:val="00E377A4"/>
    <w:rsid w:val="00E41346"/>
    <w:rsid w:val="00E420E9"/>
    <w:rsid w:val="00E4635D"/>
    <w:rsid w:val="00E53616"/>
    <w:rsid w:val="00E61D76"/>
    <w:rsid w:val="00E674DB"/>
    <w:rsid w:val="00E70912"/>
    <w:rsid w:val="00E75F28"/>
    <w:rsid w:val="00E7785B"/>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6DC"/>
    <w:rsid w:val="00F47773"/>
    <w:rsid w:val="00F5019D"/>
    <w:rsid w:val="00F5028C"/>
    <w:rsid w:val="00F56308"/>
    <w:rsid w:val="00F634D6"/>
    <w:rsid w:val="00F64385"/>
    <w:rsid w:val="00F6473F"/>
    <w:rsid w:val="00F76366"/>
    <w:rsid w:val="00F805C0"/>
    <w:rsid w:val="00FB4261"/>
    <w:rsid w:val="00FB43B1"/>
    <w:rsid w:val="00FB7933"/>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C72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A5084"/>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Intense Emphasis1,Intense Emphasis2,c,Intense Emphasis11,ci,Intense Emphasis111,Intense Emphasi,Char Char Char1,Minimized Char,9.5 pt"/>
    <w:basedOn w:val="DefaultParagraphFont"/>
    <w:uiPriority w:val="1"/>
    <w:qFormat/>
    <w:rsid w:val="00D176BE"/>
    <w:rPr>
      <w:b/>
      <w:bCs/>
      <w:sz w:val="22"/>
      <w:u w:val="single"/>
    </w:rPr>
  </w:style>
  <w:style w:type="character" w:customStyle="1" w:styleId="StyleStyleBold12pt">
    <w:name w:val="Style Style Bold + 12 pt"/>
    <w:aliases w:val="Cite,Style Style Bold + 12pt,Style Style Bold,Style Style + 12 pt,Style Style Bo... +"/>
    <w:basedOn w:val="StyleBold"/>
    <w:uiPriority w:val="1"/>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2A5084"/>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A5084"/>
    <w:rPr>
      <w:rFonts w:ascii="Lucida Grande" w:eastAsiaTheme="minorEastAsia" w:hAnsi="Lucida Grande" w:cs="Lucida Grande"/>
      <w:sz w:val="24"/>
      <w:szCs w:val="24"/>
    </w:rPr>
  </w:style>
  <w:style w:type="character" w:customStyle="1" w:styleId="cite">
    <w:name w:val="cite"/>
    <w:aliases w:val="Heading 3 Char Char Char,Heading 3 Char Char Char1,Heading 3 Char1,Char Char2,Heading 3 Char1 Char,Citation Char Char1 Char Char Char Char Char,cites Char Char,Citation Char Char Char,Heading 3 Char1 Char Char Char,Underlined Text Cha"/>
    <w:basedOn w:val="DefaultParagraphFont"/>
    <w:qFormat/>
    <w:rsid w:val="002A5084"/>
    <w:rPr>
      <w:rFonts w:ascii="Times New Roman" w:hAnsi="Times New Roman"/>
      <w:b/>
      <w:sz w:val="24"/>
    </w:rPr>
  </w:style>
  <w:style w:type="paragraph" w:customStyle="1" w:styleId="card">
    <w:name w:val="card"/>
    <w:basedOn w:val="Normal"/>
    <w:next w:val="Normal"/>
    <w:link w:val="cardChar"/>
    <w:qFormat/>
    <w:rsid w:val="002A5084"/>
    <w:pPr>
      <w:ind w:left="288" w:right="288"/>
    </w:pPr>
  </w:style>
  <w:style w:type="character" w:customStyle="1" w:styleId="cardChar">
    <w:name w:val="card Char"/>
    <w:basedOn w:val="DefaultParagraphFont"/>
    <w:link w:val="card"/>
    <w:rsid w:val="002A5084"/>
    <w:rPr>
      <w:rFonts w:ascii="Calibri" w:eastAsiaTheme="minorEastAsia" w:hAnsi="Calibri"/>
      <w:szCs w:val="24"/>
    </w:rPr>
  </w:style>
  <w:style w:type="character" w:customStyle="1" w:styleId="underline">
    <w:name w:val="underline"/>
    <w:basedOn w:val="DefaultParagraphFont"/>
    <w:link w:val="textbold"/>
    <w:qFormat/>
    <w:rsid w:val="002A5084"/>
    <w:rPr>
      <w:b/>
      <w:u w:val="single"/>
    </w:rPr>
  </w:style>
  <w:style w:type="paragraph" w:customStyle="1" w:styleId="textbold">
    <w:name w:val="text bold"/>
    <w:basedOn w:val="Normal"/>
    <w:link w:val="underline"/>
    <w:rsid w:val="002A5084"/>
    <w:pPr>
      <w:ind w:left="720"/>
      <w:jc w:val="both"/>
    </w:pPr>
    <w:rPr>
      <w:rFonts w:asciiTheme="minorHAnsi" w:eastAsiaTheme="minorHAnsi" w:hAnsiTheme="minorHAnsi"/>
      <w:b/>
      <w:szCs w:val="22"/>
      <w:u w:val="single"/>
    </w:rPr>
  </w:style>
  <w:style w:type="paragraph" w:customStyle="1" w:styleId="CardUpSize-Light">
    <w:name w:val="CardUpSize - Light"/>
    <w:basedOn w:val="Normal"/>
    <w:link w:val="CardUpSize-LightChar"/>
    <w:rsid w:val="00E7785B"/>
    <w:rPr>
      <w:rFonts w:ascii="Arial" w:hAnsi="Arial"/>
      <w:szCs w:val="32"/>
      <w:u w:val="single"/>
    </w:rPr>
  </w:style>
  <w:style w:type="character" w:customStyle="1" w:styleId="CardUpSize-LightChar">
    <w:name w:val="CardUpSize - Light Char"/>
    <w:basedOn w:val="DefaultParagraphFont"/>
    <w:link w:val="CardUpSize-Light"/>
    <w:locked/>
    <w:rsid w:val="00E7785B"/>
    <w:rPr>
      <w:rFonts w:ascii="Arial" w:eastAsiaTheme="minorEastAsia" w:hAnsi="Arial"/>
      <w:szCs w:val="32"/>
      <w:u w:val="single"/>
    </w:rPr>
  </w:style>
  <w:style w:type="paragraph" w:styleId="ListParagraph">
    <w:name w:val="List Paragraph"/>
    <w:basedOn w:val="Normal"/>
    <w:uiPriority w:val="34"/>
    <w:semiHidden/>
    <w:rsid w:val="00D360D3"/>
    <w:pPr>
      <w:ind w:left="720"/>
      <w:contextualSpacing/>
    </w:pPr>
    <w:rPr>
      <w:rFonts w:eastAsiaTheme="minorHAnsi" w:cs="Calibri"/>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A5084"/>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Intense Emphasis1,Intense Emphasis2,c,Intense Emphasis11,ci,Intense Emphasis111,Intense Emphasi,Char Char Char1,Minimized Char,9.5 pt"/>
    <w:basedOn w:val="DefaultParagraphFont"/>
    <w:uiPriority w:val="1"/>
    <w:qFormat/>
    <w:rsid w:val="00D176BE"/>
    <w:rPr>
      <w:b/>
      <w:bCs/>
      <w:sz w:val="22"/>
      <w:u w:val="single"/>
    </w:rPr>
  </w:style>
  <w:style w:type="character" w:customStyle="1" w:styleId="StyleStyleBold12pt">
    <w:name w:val="Style Style Bold + 12 pt"/>
    <w:aliases w:val="Cite,Style Style Bold + 12pt,Style Style Bold,Style Style + 12 pt,Style Style Bo... +"/>
    <w:basedOn w:val="StyleBold"/>
    <w:uiPriority w:val="1"/>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2A5084"/>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A5084"/>
    <w:rPr>
      <w:rFonts w:ascii="Lucida Grande" w:eastAsiaTheme="minorEastAsia" w:hAnsi="Lucida Grande" w:cs="Lucida Grande"/>
      <w:sz w:val="24"/>
      <w:szCs w:val="24"/>
    </w:rPr>
  </w:style>
  <w:style w:type="character" w:customStyle="1" w:styleId="cite">
    <w:name w:val="cite"/>
    <w:aliases w:val="Heading 3 Char Char Char,Heading 3 Char Char Char1,Heading 3 Char1,Char Char2,Heading 3 Char1 Char,Citation Char Char1 Char Char Char Char Char,cites Char Char,Citation Char Char Char,Heading 3 Char1 Char Char Char,Underlined Text Cha"/>
    <w:basedOn w:val="DefaultParagraphFont"/>
    <w:qFormat/>
    <w:rsid w:val="002A5084"/>
    <w:rPr>
      <w:rFonts w:ascii="Times New Roman" w:hAnsi="Times New Roman"/>
      <w:b/>
      <w:sz w:val="24"/>
    </w:rPr>
  </w:style>
  <w:style w:type="paragraph" w:customStyle="1" w:styleId="card">
    <w:name w:val="card"/>
    <w:basedOn w:val="Normal"/>
    <w:next w:val="Normal"/>
    <w:link w:val="cardChar"/>
    <w:qFormat/>
    <w:rsid w:val="002A5084"/>
    <w:pPr>
      <w:ind w:left="288" w:right="288"/>
    </w:pPr>
  </w:style>
  <w:style w:type="character" w:customStyle="1" w:styleId="cardChar">
    <w:name w:val="card Char"/>
    <w:basedOn w:val="DefaultParagraphFont"/>
    <w:link w:val="card"/>
    <w:rsid w:val="002A5084"/>
    <w:rPr>
      <w:rFonts w:ascii="Calibri" w:eastAsiaTheme="minorEastAsia" w:hAnsi="Calibri"/>
      <w:szCs w:val="24"/>
    </w:rPr>
  </w:style>
  <w:style w:type="character" w:customStyle="1" w:styleId="underline">
    <w:name w:val="underline"/>
    <w:basedOn w:val="DefaultParagraphFont"/>
    <w:link w:val="textbold"/>
    <w:qFormat/>
    <w:rsid w:val="002A5084"/>
    <w:rPr>
      <w:b/>
      <w:u w:val="single"/>
    </w:rPr>
  </w:style>
  <w:style w:type="paragraph" w:customStyle="1" w:styleId="textbold">
    <w:name w:val="text bold"/>
    <w:basedOn w:val="Normal"/>
    <w:link w:val="underline"/>
    <w:rsid w:val="002A5084"/>
    <w:pPr>
      <w:ind w:left="720"/>
      <w:jc w:val="both"/>
    </w:pPr>
    <w:rPr>
      <w:rFonts w:asciiTheme="minorHAnsi" w:eastAsiaTheme="minorHAnsi" w:hAnsiTheme="minorHAnsi"/>
      <w:b/>
      <w:szCs w:val="22"/>
      <w:u w:val="single"/>
    </w:rPr>
  </w:style>
  <w:style w:type="paragraph" w:customStyle="1" w:styleId="CardUpSize-Light">
    <w:name w:val="CardUpSize - Light"/>
    <w:basedOn w:val="Normal"/>
    <w:link w:val="CardUpSize-LightChar"/>
    <w:rsid w:val="00E7785B"/>
    <w:rPr>
      <w:rFonts w:ascii="Arial" w:hAnsi="Arial"/>
      <w:szCs w:val="32"/>
      <w:u w:val="single"/>
    </w:rPr>
  </w:style>
  <w:style w:type="character" w:customStyle="1" w:styleId="CardUpSize-LightChar">
    <w:name w:val="CardUpSize - Light Char"/>
    <w:basedOn w:val="DefaultParagraphFont"/>
    <w:link w:val="CardUpSize-Light"/>
    <w:locked/>
    <w:rsid w:val="00E7785B"/>
    <w:rPr>
      <w:rFonts w:ascii="Arial" w:eastAsiaTheme="minorEastAsia" w:hAnsi="Arial"/>
      <w:szCs w:val="32"/>
      <w:u w:val="single"/>
    </w:rPr>
  </w:style>
  <w:style w:type="paragraph" w:styleId="ListParagraph">
    <w:name w:val="List Paragraph"/>
    <w:basedOn w:val="Normal"/>
    <w:uiPriority w:val="34"/>
    <w:semiHidden/>
    <w:rsid w:val="00D360D3"/>
    <w:pPr>
      <w:ind w:left="720"/>
      <w:contextualSpacing/>
    </w:pPr>
    <w:rPr>
      <w:rFonts w:eastAsiaTheme="minorHAnsi" w:cs="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edcritique.org/WinterSpring2006/puttingmaterialismbackintoracetheory.htm" TargetMode="External"/><Relationship Id="rId12" Type="http://schemas.openxmlformats.org/officeDocument/2006/relationships/hyperlink" Target="http://www.newsocialist.org/magazine/39/article03.htm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izzy: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19</TotalTime>
  <Pages>13</Pages>
  <Words>8532</Words>
  <Characters>48633</Characters>
  <Application>Microsoft Macintosh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57051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Canarie</dc:creator>
  <cp:keywords/>
  <dc:description/>
  <cp:lastModifiedBy>Elizabeth Canarie</cp:lastModifiedBy>
  <cp:revision>13</cp:revision>
  <dcterms:created xsi:type="dcterms:W3CDTF">2012-10-13T22:15:00Z</dcterms:created>
  <dcterms:modified xsi:type="dcterms:W3CDTF">2012-10-13T23:00:00Z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