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55D" w:rsidRDefault="00A9055D" w:rsidP="00A9055D">
      <w:pPr>
        <w:pStyle w:val="Heading3"/>
      </w:pPr>
      <w:r>
        <w:t>2NC OV – K Affs</w:t>
      </w:r>
    </w:p>
    <w:p w:rsidR="00A9055D" w:rsidRDefault="00A9055D" w:rsidP="00A9055D">
      <w:pPr>
        <w:pStyle w:val="Heading4"/>
      </w:pPr>
      <w:r>
        <w:t xml:space="preserve">We must have a historical material understanding of the world to effectively allow ourselves to transition away from exploitation of labor – that’s Tumino 1. They reify the system of capital by ignoring a focus on material struggle. </w:t>
      </w:r>
    </w:p>
    <w:p w:rsidR="00A9055D" w:rsidRPr="007B7CD9" w:rsidRDefault="00A9055D" w:rsidP="00A9055D">
      <w:pPr>
        <w:pStyle w:val="Heading4"/>
      </w:pPr>
      <w:r w:rsidRPr="007B7CD9">
        <w:t>This has a few impacts</w:t>
      </w:r>
    </w:p>
    <w:p w:rsidR="00A9055D" w:rsidRDefault="00A9055D" w:rsidP="00A9055D">
      <w:pPr>
        <w:pStyle w:val="Heading4"/>
      </w:pPr>
      <w:r>
        <w:t xml:space="preserve">A. The logic of capitalism results in extinction through the creation of ecological catastrophe and violent imperialist wars that will turn nuclear. That’s our Foster 5 evidence. </w:t>
      </w:r>
    </w:p>
    <w:p w:rsidR="00A9055D" w:rsidRDefault="00A9055D" w:rsidP="00A9055D">
      <w:pPr>
        <w:pStyle w:val="Heading4"/>
      </w:pPr>
      <w:r>
        <w:t xml:space="preserve">B. Class divisions are the root of all other opressions – that’s Kovel – class can uniquely appropriate the mechanisms of power such as the state to systematically deny resources to that enable the oppression of other groups. </w:t>
      </w:r>
    </w:p>
    <w:p w:rsidR="00A9055D" w:rsidRDefault="00A9055D" w:rsidP="00A9055D">
      <w:pPr>
        <w:pStyle w:val="Heading4"/>
      </w:pPr>
      <w:r>
        <w:t xml:space="preserve">C. It turns the aff </w:t>
      </w:r>
    </w:p>
    <w:p w:rsidR="00A9055D" w:rsidRPr="000C19D6" w:rsidRDefault="00A9055D" w:rsidP="00A9055D">
      <w:pPr>
        <w:pStyle w:val="Heading4"/>
        <w:rPr>
          <w:rStyle w:val="cite"/>
          <w:b/>
        </w:rPr>
      </w:pPr>
      <w:bookmarkStart w:id="0" w:name="_GoBack"/>
      <w:bookmarkEnd w:id="0"/>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A9055D" w:rsidRPr="00571D1B" w:rsidRDefault="00A9055D" w:rsidP="00A9055D">
      <w:r w:rsidRPr="00231184">
        <w:rPr>
          <w:rStyle w:val="StyleStyleBold12pt"/>
        </w:rPr>
        <w:t>Marsh 95</w:t>
      </w:r>
      <w:r w:rsidRPr="00571D1B">
        <w:t xml:space="preserve"> (James, Professor of Philosophy at Fordham University, “Critique, Action, Liberation” p. 334-335) </w:t>
      </w:r>
    </w:p>
    <w:p w:rsidR="00A9055D" w:rsidRDefault="00A9055D" w:rsidP="00A9055D">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ED7944">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ED7944">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ED7944">
        <w:rPr>
          <w:rStyle w:val="underline"/>
          <w:highlight w:val="yellow"/>
        </w:rPr>
        <w:t>, we cannot renounce such an attempt</w:t>
      </w:r>
      <w:r w:rsidRPr="006611E3">
        <w:rPr>
          <w:rStyle w:val="underline"/>
        </w:rPr>
        <w:t xml:space="preserve"> at transcendence </w:t>
      </w:r>
      <w:r w:rsidRPr="00ED7944">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ED7944">
        <w:rPr>
          <w:rStyle w:val="underline"/>
          <w:highlight w:val="yellow"/>
        </w:rPr>
        <w:t>Such ethical renunciation</w:t>
      </w:r>
      <w:r w:rsidRPr="006611E3">
        <w:rPr>
          <w:rStyle w:val="underline"/>
        </w:rPr>
        <w:t xml:space="preserve"> or curtailment </w:t>
      </w:r>
      <w:r w:rsidRPr="00ED7944">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ED7944">
        <w:rPr>
          <w:rStyle w:val="underline"/>
          <w:highlight w:val="yellow"/>
        </w:rPr>
        <w:t>To think in a utopian manner</w:t>
      </w:r>
      <w:r w:rsidRPr="006611E3">
        <w:rPr>
          <w:rStyle w:val="underline"/>
        </w:rPr>
        <w:t xml:space="preserve">, then, </w:t>
      </w:r>
      <w:r w:rsidRPr="00ED7944">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w:t>
      </w:r>
      <w:r w:rsidRPr="006611E3">
        <w:rPr>
          <w:rStyle w:val="underline"/>
        </w:rPr>
        <w:lastRenderedPageBreak/>
        <w:t>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ED7944">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A9055D" w:rsidRDefault="00A9055D" w:rsidP="00A9055D">
      <w:pPr>
        <w:pStyle w:val="Heading4"/>
      </w:pPr>
      <w:r w:rsidRPr="007B765A">
        <w:t xml:space="preserve">The permutation is severance – it severs out of the methodology of capitalism rooted in the 1AC. This a voting issue because it creates a moving target that steals neg ground a makes it impossible to debate. </w:t>
      </w:r>
    </w:p>
    <w:p w:rsidR="00A9055D" w:rsidRPr="00571D1B" w:rsidRDefault="00A9055D" w:rsidP="00A9055D">
      <w:pPr>
        <w:pStyle w:val="Heading4"/>
      </w:pPr>
      <w:r>
        <w:t xml:space="preserve">You cannot permute a method – it strips out all of the conceptual theory that allows us both understand the world and to create a praxis to end oppression </w:t>
      </w:r>
    </w:p>
    <w:p w:rsidR="00A9055D" w:rsidRDefault="00A9055D" w:rsidP="00A9055D">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A9055D" w:rsidRPr="00FA55DB" w:rsidRDefault="00A9055D" w:rsidP="00A9055D">
      <w:pPr>
        <w:rPr>
          <w:rFonts w:eastAsiaTheme="majorEastAsia"/>
          <w:b/>
          <w:bCs/>
          <w:sz w:val="26"/>
        </w:rPr>
      </w:pPr>
    </w:p>
    <w:p w:rsidR="00A9055D" w:rsidRPr="007B765A" w:rsidRDefault="00A9055D" w:rsidP="00A9055D">
      <w:r w:rsidRPr="00571D1B">
        <w:rPr>
          <w:rStyle w:val="StyleBoldUnderline"/>
        </w:rPr>
        <w:t>Orthodox Marxism has become a test-case of the "radical" today. Yet,</w:t>
      </w:r>
      <w:r w:rsidRPr="00ED7944">
        <w:rPr>
          <w:rStyle w:val="StyleBoldUnderline"/>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ED7944">
        <w:rPr>
          <w:rStyle w:val="StyleBoldUnderline"/>
          <w:highlight w:val="yellow"/>
        </w:rPr>
        <w:t>is a parody</w:t>
      </w:r>
      <w:r w:rsidRPr="00571D1B">
        <w:rPr>
          <w:rStyle w:val="StyleBoldUnderline"/>
        </w:rPr>
        <w:t xml:space="preserve"> </w:t>
      </w:r>
      <w:r w:rsidRPr="002B4756">
        <w:rPr>
          <w:sz w:val="16"/>
        </w:rPr>
        <w:t xml:space="preserve">of orthodoxy </w:t>
      </w:r>
      <w:r w:rsidRPr="00ED7944">
        <w:rPr>
          <w:rStyle w:val="StyleBoldUnderline"/>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ED7944">
        <w:rPr>
          <w:rStyle w:val="StyleBoldUnderline"/>
          <w:highlight w:val="yellow"/>
        </w:rPr>
        <w:t>Class is</w:t>
      </w:r>
      <w:r w:rsidRPr="00571D1B">
        <w:rPr>
          <w:rStyle w:val="StyleBoldUnderline"/>
        </w:rPr>
        <w:t xml:space="preserve"> </w:t>
      </w:r>
      <w:r w:rsidRPr="002B4756">
        <w:rPr>
          <w:sz w:val="16"/>
        </w:rPr>
        <w:t xml:space="preserve">thus </w:t>
      </w:r>
      <w:r w:rsidRPr="00571D1B">
        <w:rPr>
          <w:rStyle w:val="StyleBoldUnderline"/>
        </w:rPr>
        <w:t>an "</w:t>
      </w:r>
      <w:r w:rsidRPr="00ED7944">
        <w:rPr>
          <w:rStyle w:val="StyleBoldUnderline"/>
          <w:highlight w:val="yellow"/>
        </w:rPr>
        <w:t>original idea</w:t>
      </w:r>
      <w:r w:rsidRPr="00571D1B">
        <w:rPr>
          <w:rStyle w:val="StyleBoldUnderline"/>
        </w:rPr>
        <w:t xml:space="preserve">" of Marxism in the sense </w:t>
      </w:r>
      <w:r w:rsidRPr="00ED7944">
        <w:rPr>
          <w:rStyle w:val="StyleBoldUnderline"/>
          <w:highlight w:val="yellow"/>
        </w:rPr>
        <w:t>that</w:t>
      </w:r>
      <w:r w:rsidRPr="00571D1B">
        <w:rPr>
          <w:rStyle w:val="StyleBoldUnderline"/>
        </w:rPr>
        <w:t xml:space="preserve"> it </w:t>
      </w:r>
      <w:r w:rsidRPr="00ED7944">
        <w:rPr>
          <w:rStyle w:val="StyleBoldUnderline"/>
          <w:highlight w:val="yellow"/>
        </w:rPr>
        <w:t>cuts through the hype of cultural agency under capitalism</w:t>
      </w:r>
      <w:r w:rsidRPr="00571D1B">
        <w:rPr>
          <w:rStyle w:val="StyleBoldUnderline"/>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ED7944">
        <w:rPr>
          <w:rStyle w:val="StyleBoldUnderline"/>
          <w:highlight w:val="yellow"/>
        </w:rPr>
        <w:t>Without changing this division of labor social change is impossible.</w:t>
      </w:r>
      <w:r w:rsidRPr="00571D1B">
        <w:rPr>
          <w:rStyle w:val="StyleBoldUnderline"/>
        </w:rPr>
        <w:t xml:space="preserve"> </w:t>
      </w:r>
      <w:r w:rsidRPr="002B4756">
        <w:rPr>
          <w:sz w:val="16"/>
        </w:rPr>
        <w:t>Orthodoxy is a rejection of the ideological annotations: hence, on the one hand, the resistance to orthodoxy as "rigid" and "dogmatic" "determinism," and, on the other</w:t>
      </w:r>
      <w:r w:rsidRPr="00ED7944">
        <w:rPr>
          <w:sz w:val="16"/>
          <w:highlight w:val="yellow"/>
        </w:rPr>
        <w:t xml:space="preserve">, </w:t>
      </w:r>
      <w:r w:rsidRPr="00ED7944">
        <w:rPr>
          <w:rStyle w:val="StyleBoldUnderline"/>
          <w:highlight w:val="yellow"/>
        </w:rPr>
        <w:t>its</w:t>
      </w:r>
      <w:r w:rsidRPr="00571D1B">
        <w:rPr>
          <w:rStyle w:val="StyleBoldUnderline"/>
        </w:rPr>
        <w:t xml:space="preserve"> </w:t>
      </w:r>
      <w:r w:rsidRPr="00ED7944">
        <w:rPr>
          <w:rStyle w:val="StyleBoldUnderline"/>
          <w:highlight w:val="yellow"/>
        </w:rPr>
        <w:t>hybridization by the flexodox</w:t>
      </w:r>
      <w:r w:rsidRPr="00571D1B">
        <w:rPr>
          <w:rStyle w:val="StyleBoldUnderline"/>
        </w:rPr>
        <w:t xml:space="preserve"> </w:t>
      </w:r>
      <w:r w:rsidRPr="002B4756">
        <w:rPr>
          <w:sz w:val="16"/>
        </w:rPr>
        <w:t xml:space="preserve">as the result of </w:t>
      </w:r>
      <w:r w:rsidRPr="00ED7944">
        <w:rPr>
          <w:rStyle w:val="StyleBoldUnderline"/>
          <w:highlight w:val="yellow"/>
        </w:rPr>
        <w:t xml:space="preserve">which it has become almost impossible today to read the original ideas of Marxism, </w:t>
      </w:r>
      <w:r w:rsidRPr="00571D1B">
        <w:rPr>
          <w:rStyle w:val="StyleBoldUnderline"/>
        </w:rPr>
        <w:t xml:space="preserve">such as "exploitation"; "surplus-value"; "class"; "class antagonism"; "class struggle"; </w:t>
      </w:r>
      <w:r w:rsidRPr="00ED7944">
        <w:rPr>
          <w:rStyle w:val="StyleBoldUnderline"/>
          <w:highlight w:val="yellow"/>
        </w:rPr>
        <w:t>"revolution"; "science</w:t>
      </w:r>
      <w:r w:rsidRPr="00ED7944">
        <w:rPr>
          <w:sz w:val="16"/>
          <w:highlight w:val="yellow"/>
        </w:rPr>
        <w:t>"</w:t>
      </w:r>
      <w:r w:rsidRPr="002B4756">
        <w:rPr>
          <w:sz w:val="16"/>
        </w:rPr>
        <w:t xml:space="preserve"> (i.e., objective knowledge); </w:t>
      </w:r>
      <w:r w:rsidRPr="00ED7944">
        <w:rPr>
          <w:sz w:val="16"/>
          <w:highlight w:val="yellow"/>
        </w:rPr>
        <w:t>"</w:t>
      </w:r>
      <w:r w:rsidRPr="00571D1B">
        <w:rPr>
          <w:rStyle w:val="StyleBoldUnderline"/>
        </w:rPr>
        <w:t>ideology</w:t>
      </w:r>
      <w:r w:rsidRPr="002B4756">
        <w:rPr>
          <w:sz w:val="16"/>
        </w:rPr>
        <w:t xml:space="preserve">" (as "false consciousness"). </w:t>
      </w:r>
      <w:r w:rsidRPr="00571D1B">
        <w:rPr>
          <w:rStyle w:val="StyleBoldUnderline"/>
        </w:rPr>
        <w:t>Yet</w:t>
      </w:r>
      <w:r w:rsidRPr="00ED7944">
        <w:rPr>
          <w:rStyle w:val="StyleBoldUnderline"/>
          <w:highlight w:val="yellow"/>
        </w:rPr>
        <w:t>, it is these ideas alone that clarify the elemental truths through which theory ceases to be a gray activism of tropes</w:t>
      </w:r>
      <w:r w:rsidRPr="00571D1B">
        <w:rPr>
          <w:rStyle w:val="StyleBoldUnderline"/>
        </w:rPr>
        <w:t xml:space="preserve">, </w:t>
      </w:r>
      <w:r w:rsidRPr="002B4756">
        <w:rPr>
          <w:sz w:val="16"/>
        </w:rPr>
        <w:t xml:space="preserve">desire and affect, </w:t>
      </w:r>
      <w:r w:rsidRPr="00ED7944">
        <w:rPr>
          <w:rStyle w:val="StyleBoldUnderline"/>
          <w:highlight w:val="yellow"/>
        </w:rPr>
        <w:t>and becomes, instead, a</w:t>
      </w:r>
      <w:r w:rsidRPr="00571D1B">
        <w:rPr>
          <w:rStyle w:val="StyleBoldUnderline"/>
        </w:rPr>
        <w:t xml:space="preserve"> </w:t>
      </w:r>
      <w:r w:rsidRPr="002B4756">
        <w:rPr>
          <w:sz w:val="16"/>
        </w:rPr>
        <w:t xml:space="preserve">red, </w:t>
      </w:r>
      <w:r w:rsidRPr="00ED7944">
        <w:rPr>
          <w:rStyle w:val="StyleBoldUnderline"/>
          <w:highlight w:val="yellow"/>
        </w:rPr>
        <w:t>revolutionary guide to praxis for a new society freed from exploitation and injustice</w:t>
      </w:r>
      <w:r w:rsidRPr="00571D1B">
        <w:rPr>
          <w:rStyle w:val="StyleBoldUnderline"/>
        </w:rPr>
        <w:t xml:space="preserve">. </w:t>
      </w:r>
      <w:r w:rsidRPr="002B4756">
        <w:rPr>
          <w:sz w:val="16"/>
        </w:rPr>
        <w:t xml:space="preserve">Marx's original scientific discovery was his labor theory of value. </w:t>
      </w:r>
      <w:r w:rsidRPr="00571D1B">
        <w:rPr>
          <w:rStyle w:val="StyleBoldUnderline"/>
        </w:rPr>
        <w:t>Marx's labor theory of value is an elemental truth of Orthodox Marxism that is rejected by the flexodox left as the central dogmatism of a "totalitarian" Marxism</w:t>
      </w:r>
      <w:r w:rsidRPr="00ED7944">
        <w:rPr>
          <w:rStyle w:val="StyleBoldUnderline"/>
          <w:highlight w:val="yellow"/>
        </w:rPr>
        <w:t>. It is only Marx's labor theory of value, however, that exposes the mystification of the wages system that disguises exploitation as a "fair exchange"</w:t>
      </w:r>
      <w:r w:rsidRPr="002B4756">
        <w:rPr>
          <w:sz w:val="16"/>
        </w:rPr>
        <w:t xml:space="preserve"> between capital and labor </w:t>
      </w:r>
      <w:r w:rsidRPr="00ED7944">
        <w:rPr>
          <w:rStyle w:val="StyleBoldUnderline"/>
          <w:highlight w:val="yellow"/>
        </w:rPr>
        <w:t xml:space="preserve">and reveals the truth about this relation as one of exploitation. </w:t>
      </w:r>
      <w:r w:rsidRPr="00571D1B">
        <w:rPr>
          <w:rStyle w:val="StyleBoldUnderline"/>
        </w:rPr>
        <w:t xml:space="preserve">Only Orthodox Marxism explains how what the workers sell to the </w:t>
      </w:r>
      <w:r w:rsidRPr="00571D1B">
        <w:rPr>
          <w:rStyle w:val="StyleBoldUnderline"/>
        </w:rPr>
        <w:lastRenderedPageBreak/>
        <w:t>capitalist is not labor,</w:t>
      </w:r>
      <w:r w:rsidRPr="002B4756">
        <w:rPr>
          <w:sz w:val="16"/>
        </w:rPr>
        <w:t xml:space="preserve"> a commodity like any other whose price is determined by fluctuations in supply and demand, </w:t>
      </w:r>
      <w:r w:rsidRPr="00571D1B">
        <w:rPr>
          <w:rStyle w:val="StyleBoldUnderline"/>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ED7944">
        <w:rPr>
          <w:rStyle w:val="StyleBoldUnderline"/>
          <w:highlight w:val="yellow"/>
        </w:rPr>
        <w:t>Without Marx's labor theory of value one could only contest the after effects of this</w:t>
      </w:r>
      <w:r w:rsidRPr="00571D1B">
        <w:rPr>
          <w:rStyle w:val="StyleBoldUnderline"/>
        </w:rPr>
        <w:t xml:space="preserve"> outright </w:t>
      </w:r>
      <w:r w:rsidRPr="00ED7944">
        <w:rPr>
          <w:rStyle w:val="StyleBoldUnderline"/>
          <w:highlight w:val="yellow"/>
        </w:rPr>
        <w:t>theft of social labor-power</w:t>
      </w:r>
      <w:r w:rsidRPr="00571D1B">
        <w:rPr>
          <w:rStyle w:val="StyleBoldUnderline"/>
        </w:rPr>
        <w:t xml:space="preserve"> rather than its cause </w:t>
      </w:r>
      <w:r w:rsidRPr="002B4756">
        <w:rPr>
          <w:sz w:val="16"/>
        </w:rPr>
        <w:t xml:space="preserve">lying in the private ownership of production. </w:t>
      </w:r>
      <w:r w:rsidRPr="00ED7944">
        <w:rPr>
          <w:rStyle w:val="StyleBoldUnderline"/>
          <w:highlight w:val="yellow"/>
        </w:rPr>
        <w:t>The flexodox rejection of the labor theory of value as the "dogmatic" core of a totalitarian Marxism therefore is a not so subtle rejection of the principled defense of the</w:t>
      </w:r>
      <w:r w:rsidRPr="002B4756">
        <w:rPr>
          <w:sz w:val="16"/>
        </w:rPr>
        <w:t xml:space="preserve"> (scientific) </w:t>
      </w:r>
      <w:r w:rsidRPr="00ED7944">
        <w:rPr>
          <w:rStyle w:val="StyleBoldUnderline"/>
          <w:highlight w:val="yellow"/>
        </w:rPr>
        <w:t>knowledge workers need for their emancipation</w:t>
      </w:r>
      <w:r w:rsidRPr="00571D1B">
        <w:rPr>
          <w:rStyle w:val="StyleBoldUnderline"/>
        </w:rPr>
        <w:t xml:space="preserve"> </w:t>
      </w:r>
      <w:r w:rsidRPr="002B4756">
        <w:rPr>
          <w:sz w:val="16"/>
        </w:rPr>
        <w:t xml:space="preserve">from exploitation </w:t>
      </w:r>
      <w:r w:rsidRPr="00ED7944">
        <w:rPr>
          <w:rStyle w:val="StyleBoldUnderline"/>
          <w:highlight w:val="yellow"/>
        </w:rPr>
        <w:t>because only the labor theory of value exposes the opportunism of</w:t>
      </w:r>
      <w:r w:rsidRPr="002B4756">
        <w:rPr>
          <w:sz w:val="16"/>
        </w:rPr>
        <w:t xml:space="preserve"> knowledges (</w:t>
      </w:r>
      <w:r w:rsidRPr="00ED7944">
        <w:rPr>
          <w:rStyle w:val="StyleBoldUnderline"/>
          <w:highlight w:val="yellow"/>
        </w:rPr>
        <w:t>ideology) that occult this exploitation. Without the labor theory of value socialism would only be a moral dogma that appeals to the sentiments of "fairness</w:t>
      </w:r>
      <w:r w:rsidRPr="002B4756">
        <w:rPr>
          <w:sz w:val="16"/>
        </w:rPr>
        <w:t xml:space="preserve">" and "equality" for </w:t>
      </w:r>
      <w:r w:rsidRPr="00571D1B">
        <w:rPr>
          <w:rStyle w:val="StyleBoldUnderline"/>
        </w:rPr>
        <w:t>a "just" distribution of</w:t>
      </w:r>
      <w:r w:rsidRPr="002B4756">
        <w:rPr>
          <w:sz w:val="16"/>
        </w:rPr>
        <w:t xml:space="preserve"> the social </w:t>
      </w:r>
      <w:r w:rsidRPr="00571D1B">
        <w:rPr>
          <w:rStyle w:val="StyleBoldUnderline"/>
        </w:rPr>
        <w:t xml:space="preserve">wealth </w:t>
      </w:r>
      <w:r w:rsidRPr="00ED7944">
        <w:rPr>
          <w:rStyle w:val="StyleBoldUnderline"/>
          <w:highlight w:val="yellow"/>
        </w:rPr>
        <w:t>that does the work of capital by</w:t>
      </w:r>
      <w:r w:rsidRPr="00571D1B">
        <w:rPr>
          <w:rStyle w:val="StyleBoldUnderline"/>
        </w:rPr>
        <w:t xml:space="preserve"> </w:t>
      </w:r>
      <w:r w:rsidRPr="00ED7944">
        <w:rPr>
          <w:rStyle w:val="StyleBoldUnderline"/>
          <w:highlight w:val="yellow"/>
        </w:rPr>
        <w:t>naturalizing the exploitation of labor under capitalism giving it an acceptable "human face</w:t>
      </w:r>
      <w:r w:rsidRPr="002B4756">
        <w:rPr>
          <w:sz w:val="16"/>
        </w:rPr>
        <w:t>."</w:t>
      </w:r>
      <w:r>
        <w:t xml:space="preserve"> </w:t>
      </w:r>
      <w:r w:rsidRPr="007B765A">
        <w:t xml:space="preserve"> </w:t>
      </w:r>
    </w:p>
    <w:p w:rsidR="00A9055D" w:rsidRPr="00775EDD" w:rsidRDefault="00A9055D" w:rsidP="00A9055D"/>
    <w:p w:rsidR="00A9055D" w:rsidRPr="002A75B8" w:rsidRDefault="00A9055D" w:rsidP="00A9055D">
      <w:pPr>
        <w:pStyle w:val="Heading4"/>
      </w:pPr>
      <w:r w:rsidRPr="002A75B8">
        <w:t xml:space="preserve">Postmodernism’s focus on </w:t>
      </w:r>
      <w:r>
        <w:t>desire</w:t>
      </w:r>
      <w:r>
        <w:t xml:space="preserve"> and discourse</w:t>
      </w:r>
      <w:r w:rsidRPr="002A75B8">
        <w:t xml:space="preserve"> trades off with a focus on materiality, foreclosing </w:t>
      </w:r>
      <w:r>
        <w:t xml:space="preserve">an effective </w:t>
      </w:r>
      <w:r w:rsidRPr="002A75B8">
        <w:t>anticapitalist struggle</w:t>
      </w:r>
    </w:p>
    <w:p w:rsidR="00A9055D" w:rsidRDefault="00A9055D" w:rsidP="00A9055D">
      <w:r>
        <w:rPr>
          <w:rStyle w:val="StyleStyleBold12pt"/>
        </w:rPr>
        <w:t>McL</w:t>
      </w:r>
      <w:r w:rsidRPr="002A75B8">
        <w:rPr>
          <w:rStyle w:val="StyleStyleBold12pt"/>
        </w:rPr>
        <w:t>aren and Torres 99</w:t>
      </w:r>
      <w:r>
        <w:t xml:space="preserve"> (Peter McL</w:t>
      </w:r>
      <w:r w:rsidRPr="002A75B8">
        <w:t>aren, professor of education at U of California</w:t>
      </w:r>
      <w:r>
        <w:t xml:space="preserve"> Los Angeles</w:t>
      </w:r>
      <w:r w:rsidRPr="002A75B8">
        <w:t>, and Rudolfo Torres, Professor of Planning, Policy, and Design, Chicano/Latino Studies, and Political Science, “Racism and Multicultural Education: Rethinking ‘Race’ and ‘Whiteness’ in Late Capitalism”, Chapter 2 of “Critical Multiculturalism: Rethinking Multicultural and Antiracist Educatio</w:t>
      </w:r>
      <w:r>
        <w:t>n”, edited by Stephen May, p.51-52, Questia</w:t>
      </w:r>
      <w:r w:rsidRPr="002A75B8">
        <w:t>)</w:t>
      </w:r>
    </w:p>
    <w:p w:rsidR="00A9055D" w:rsidRDefault="00A9055D" w:rsidP="00A9055D"/>
    <w:p w:rsidR="00A9055D" w:rsidRPr="006F7A3F" w:rsidRDefault="00A9055D" w:rsidP="00A9055D">
      <w:pPr>
        <w:rPr>
          <w:sz w:val="16"/>
        </w:rPr>
      </w:pPr>
      <w:r w:rsidRPr="002A75B8">
        <w:rPr>
          <w:rStyle w:val="StyleBoldUnderline"/>
        </w:rPr>
        <w:t>Preoccupied with</w:t>
      </w:r>
      <w:r w:rsidRPr="006F7A3F">
        <w:rPr>
          <w:sz w:val="16"/>
        </w:rPr>
        <w:t xml:space="preserve"> celebrating the undecidability and incommensurability of </w:t>
      </w:r>
      <w:r w:rsidRPr="002A75B8">
        <w:rPr>
          <w:rStyle w:val="StyleBoldUnderline"/>
        </w:rPr>
        <w:t>discourses</w:t>
      </w:r>
      <w:r w:rsidRPr="006F7A3F">
        <w:rPr>
          <w:sz w:val="16"/>
        </w:rPr>
        <w:t xml:space="preserve">, and uninterested in class politics, </w:t>
      </w:r>
      <w:r w:rsidRPr="00DA3401">
        <w:rPr>
          <w:rStyle w:val="StyleBoldUnderline"/>
          <w:highlight w:val="yellow"/>
        </w:rPr>
        <w:t>postmodernists have</w:t>
      </w:r>
      <w:r w:rsidRPr="006F7A3F">
        <w:rPr>
          <w:sz w:val="16"/>
        </w:rPr>
        <w:t xml:space="preserve"> thus </w:t>
      </w:r>
      <w:r w:rsidRPr="00DA3401">
        <w:rPr>
          <w:rStyle w:val="StyleBoldUnderline"/>
          <w:highlight w:val="yellow"/>
        </w:rPr>
        <w:t>foreclosed</w:t>
      </w:r>
      <w:r w:rsidRPr="002A75B8">
        <w:rPr>
          <w:rStyle w:val="StyleBoldUnderline"/>
        </w:rPr>
        <w:t xml:space="preserve"> the</w:t>
      </w:r>
      <w:r w:rsidRPr="006F7A3F">
        <w:rPr>
          <w:sz w:val="16"/>
        </w:rPr>
        <w:t xml:space="preserve"> possibility of mounting a programme of </w:t>
      </w:r>
      <w:r w:rsidRPr="00DA3401">
        <w:rPr>
          <w:rStyle w:val="StyleBoldUnderline"/>
          <w:highlight w:val="yellow"/>
        </w:rPr>
        <w:t>anticapitalist struggle</w:t>
      </w:r>
      <w:r w:rsidRPr="00DA3401">
        <w:rPr>
          <w:sz w:val="16"/>
          <w:highlight w:val="yellow"/>
        </w:rPr>
        <w:t>.</w:t>
      </w:r>
      <w:r w:rsidRPr="006F7A3F">
        <w:rPr>
          <w:sz w:val="16"/>
        </w:rPr>
        <w:t xml:space="preserve"> While </w:t>
      </w:r>
      <w:r w:rsidRPr="002A75B8">
        <w:rPr>
          <w:rStyle w:val="StyleBoldUnderline"/>
        </w:rPr>
        <w:t>discursive undecidability</w:t>
      </w:r>
      <w:r w:rsidRPr="006F7A3F">
        <w:rPr>
          <w:sz w:val="16"/>
        </w:rPr>
        <w:t xml:space="preserve"> is surely a feature of the textuality of everyday life, we must remember that this </w:t>
      </w:r>
      <w:r w:rsidRPr="002A75B8">
        <w:rPr>
          <w:rStyle w:val="StyleBoldUnderline"/>
        </w:rPr>
        <w:t>is a second-order feature and it is not antiseptically removed from the concrete</w:t>
      </w:r>
      <w:r w:rsidRPr="006F7A3F">
        <w:rPr>
          <w:sz w:val="16"/>
        </w:rPr>
        <w:t xml:space="preserve"> determinations </w:t>
      </w:r>
      <w:r w:rsidRPr="002A75B8">
        <w:rPr>
          <w:rStyle w:val="StyleBoldUnderline"/>
        </w:rPr>
        <w:t xml:space="preserve">of capital. </w:t>
      </w:r>
      <w:r w:rsidRPr="00DA3401">
        <w:rPr>
          <w:rStyle w:val="StyleBoldUnderline"/>
          <w:highlight w:val="yellow"/>
        </w:rPr>
        <w:t>Language</w:t>
      </w:r>
      <w:r w:rsidRPr="006F7A3F">
        <w:rPr>
          <w:sz w:val="16"/>
        </w:rPr>
        <w:t xml:space="preserve"> partakes of a second-order materiality but its features of signification-i.e., the organization, inflection and uncontainability of discourse-</w:t>
      </w:r>
      <w:r w:rsidRPr="00DA3401">
        <w:rPr>
          <w:rStyle w:val="StyleBoldUnderline"/>
          <w:highlight w:val="yellow"/>
        </w:rPr>
        <w:t>should not be confused with the</w:t>
      </w:r>
      <w:r w:rsidRPr="002A75B8">
        <w:rPr>
          <w:rStyle w:val="StyleBoldUnderline"/>
        </w:rPr>
        <w:t xml:space="preserve"> multiple </w:t>
      </w:r>
      <w:r w:rsidRPr="00DA3401">
        <w:rPr>
          <w:rStyle w:val="StyleBoldUnderline"/>
          <w:highlight w:val="yellow"/>
        </w:rPr>
        <w:t>concrete determinations that make up the materiality of class struggle. Global capitalism has a way of</w:t>
      </w:r>
      <w:r w:rsidRPr="006F7A3F">
        <w:rPr>
          <w:sz w:val="16"/>
        </w:rPr>
        <w:t xml:space="preserve"> reshaping, reinflecting, and </w:t>
      </w:r>
      <w:r w:rsidRPr="00DA3401">
        <w:rPr>
          <w:rStyle w:val="StyleBoldUnderline"/>
          <w:highlight w:val="yellow"/>
        </w:rPr>
        <w:t>rearticulating postmodern discourses</w:t>
      </w:r>
      <w:r w:rsidRPr="006F7A3F">
        <w:rPr>
          <w:sz w:val="16"/>
        </w:rPr>
        <w:t xml:space="preserve"> of dissent </w:t>
      </w:r>
      <w:r w:rsidRPr="002A75B8">
        <w:rPr>
          <w:rStyle w:val="StyleBoldUnderline"/>
        </w:rPr>
        <w:t>s</w:t>
      </w:r>
      <w:r w:rsidRPr="00DA3401">
        <w:rPr>
          <w:rStyle w:val="StyleBoldUnderline"/>
          <w:highlight w:val="yellow"/>
        </w:rPr>
        <w:t>uch that they fit securely within the manageable compass of business interests</w:t>
      </w:r>
      <w:r w:rsidRPr="006F7A3F">
        <w:rPr>
          <w:sz w:val="16"/>
        </w:rPr>
        <w:t xml:space="preserve"> and are underwritten by safe abstract civic ideals and non-threatening constitutional-jurisprudential discourses of diversity. Despite all of the fashionable talk about the deterioration of the nation-state, the weakening patterns of cultural affiliation and social practices, and the creolization and/or hybridization of cultural identities, discourses always converge and pivot around objective labour practices. While postmodernists are correct in arguing that discourses classify, codify, commodify, and often yolk together disparate realms of signification, in their hip cleverness they are able to mount only a corporate-sponsored rebellion.</w:t>
      </w:r>
      <w:r w:rsidRPr="002A75B8">
        <w:rPr>
          <w:rStyle w:val="StyleBoldUnderline"/>
        </w:rPr>
        <w:t xml:space="preserve"> </w:t>
      </w:r>
      <w:r w:rsidRPr="00DA3401">
        <w:rPr>
          <w:rStyle w:val="StyleBoldUnderline"/>
          <w:highlight w:val="yellow"/>
        </w:rPr>
        <w:t>The</w:t>
      </w:r>
      <w:r w:rsidRPr="002A75B8">
        <w:rPr>
          <w:rStyle w:val="StyleBoldUnderline"/>
        </w:rPr>
        <w:t xml:space="preserve"> </w:t>
      </w:r>
      <w:r w:rsidRPr="006F7A3F">
        <w:rPr>
          <w:sz w:val="16"/>
        </w:rPr>
        <w:t xml:space="preserve">fashionable apostasy, </w:t>
      </w:r>
      <w:r w:rsidRPr="00DA3401">
        <w:rPr>
          <w:rStyle w:val="StyleBoldUnderline"/>
          <w:highlight w:val="yellow"/>
        </w:rPr>
        <w:t>insurgent posturing</w:t>
      </w:r>
      <w:r w:rsidRPr="006F7A3F">
        <w:rPr>
          <w:sz w:val="16"/>
        </w:rPr>
        <w:t xml:space="preserve">, and often sexy and always incorrigible avant-garde transgression that we have come to expect </w:t>
      </w:r>
      <w:r w:rsidRPr="00DA3401">
        <w:rPr>
          <w:rStyle w:val="StyleBoldUnderline"/>
          <w:highlight w:val="yellow"/>
        </w:rPr>
        <w:t>from the postmodernists haemorrhages our understanding of the relation of cultural production to the international division of labour.</w:t>
      </w:r>
      <w:r w:rsidRPr="002A75B8">
        <w:rPr>
          <w:rStyle w:val="StyleBoldUnderline"/>
        </w:rPr>
        <w:t xml:space="preserve"> </w:t>
      </w:r>
      <w:r w:rsidRPr="006F7A3F">
        <w:rPr>
          <w:sz w:val="16"/>
        </w:rPr>
        <w:t xml:space="preserve">Through the textual supplication of the deconstructionists, modernism is given a nose-bleed and perhaps an unintended face-lift. While the postmodernists celebrate ethnic diversity and a free marketplace of ideas, their publishers mainly see green as they are able to package such post-beatnik antiauthoritarianism to a new generation of graduate students who want the thrill of rebellion without threatening their own security as future academics. </w:t>
      </w:r>
      <w:r w:rsidRPr="002A75B8">
        <w:rPr>
          <w:rStyle w:val="StyleBoldUnderline"/>
        </w:rPr>
        <w:t>Postmodernists have become capitalism's new voguish flunkies</w:t>
      </w:r>
      <w:r w:rsidRPr="006F7A3F">
        <w:rPr>
          <w:sz w:val="16"/>
        </w:rPr>
        <w:t xml:space="preserve">, who operate almost entirely in the officially sanctioned precincts of dissent: the sociology seminar room or bookstore. Consequently </w:t>
      </w:r>
      <w:r w:rsidRPr="002A75B8">
        <w:rPr>
          <w:rStyle w:val="StyleBoldUnderline"/>
        </w:rPr>
        <w:t>we do not maintain</w:t>
      </w:r>
      <w:r w:rsidRPr="006F7A3F">
        <w:rPr>
          <w:sz w:val="16"/>
        </w:rPr>
        <w:t xml:space="preserve">, as does Jean Baudrillard for example, </w:t>
      </w:r>
      <w:r w:rsidRPr="002A75B8">
        <w:rPr>
          <w:rStyle w:val="StyleBoldUnderline"/>
        </w:rPr>
        <w:t xml:space="preserve">that </w:t>
      </w:r>
      <w:r w:rsidRPr="00DA3401">
        <w:rPr>
          <w:rStyle w:val="StyleBoldUnderline"/>
          <w:highlight w:val="yellow"/>
        </w:rPr>
        <w:t>labour has been transformed simply into a sign among other signs</w:t>
      </w:r>
      <w:r w:rsidRPr="006F7A3F">
        <w:rPr>
          <w:sz w:val="16"/>
        </w:rPr>
        <w:t xml:space="preserve">, into a structure of obedience to a code. Furthermore, we do not believe that capitalism has passed from a phase where labour is exploited to one where it is only marketed and consumed. We </w:t>
      </w:r>
      <w:r w:rsidRPr="006F7A3F">
        <w:rPr>
          <w:sz w:val="16"/>
        </w:rPr>
        <w:lastRenderedPageBreak/>
        <w:t xml:space="preserve">do not want to reduce 'being a worker' to its sign value or a practice of unequal gift exchange as Baudrillard suggests. </w:t>
      </w:r>
      <w:r w:rsidRPr="00DA3401">
        <w:rPr>
          <w:rStyle w:val="StyleBoldUnderline"/>
          <w:highlight w:val="yellow"/>
        </w:rPr>
        <w:t>The enemy of the worker is not the code so much as the social relations of production</w:t>
      </w:r>
      <w:r w:rsidRPr="002A75B8">
        <w:rPr>
          <w:rStyle w:val="StyleBoldUnderline"/>
        </w:rPr>
        <w:t xml:space="preserve">. Within much of the analysis by postmodernists, </w:t>
      </w:r>
      <w:r w:rsidRPr="00DA3401">
        <w:rPr>
          <w:rStyle w:val="StyleBoldUnderline"/>
          <w:highlight w:val="yellow"/>
        </w:rPr>
        <w:t>regimes of signification have been wrenched from their material location in narratives of human struggle.</w:t>
      </w:r>
      <w:r w:rsidRPr="006F7A3F">
        <w:rPr>
          <w:sz w:val="16"/>
        </w:rPr>
        <w:t xml:space="preserve"> They are discovered hovering helter-skelter over the turmoil of the real. We do not believe that within postmodern cultures human needs are irrelevant. Indeed, material and symbolic needs are vitally important. </w:t>
      </w:r>
      <w:r w:rsidRPr="00DA3401">
        <w:rPr>
          <w:rStyle w:val="StyleBoldUnderline"/>
          <w:highlight w:val="yellow"/>
        </w:rPr>
        <w:t>The development of</w:t>
      </w:r>
      <w:r w:rsidRPr="002A75B8">
        <w:rPr>
          <w:rStyle w:val="StyleBoldUnderline"/>
        </w:rPr>
        <w:t xml:space="preserve"> global </w:t>
      </w:r>
      <w:r w:rsidRPr="00DA3401">
        <w:rPr>
          <w:rStyle w:val="StyleBoldUnderline"/>
          <w:highlight w:val="yellow"/>
        </w:rPr>
        <w:t>postmodern cultures has done little to undermine the</w:t>
      </w:r>
      <w:r w:rsidRPr="006F7A3F">
        <w:rPr>
          <w:sz w:val="16"/>
        </w:rPr>
        <w:t xml:space="preserve"> pervasive </w:t>
      </w:r>
      <w:r w:rsidRPr="00DA3401">
        <w:rPr>
          <w:rStyle w:val="StyleBoldUnderline"/>
          <w:highlight w:val="yellow"/>
        </w:rPr>
        <w:t>destructive capacities of exploitation that accompany capitalism.</w:t>
      </w:r>
      <w:r w:rsidRPr="006F7A3F">
        <w:rPr>
          <w:sz w:val="16"/>
        </w:rPr>
        <w:t xml:space="preserve"> Consequently</w:t>
      </w:r>
      <w:r w:rsidRPr="002A75B8">
        <w:rPr>
          <w:rStyle w:val="StyleBoldUnderline"/>
        </w:rPr>
        <w:t xml:space="preserve">, as critical educators, we must never deflect our glances from the global mode of production </w:t>
      </w:r>
      <w:r w:rsidRPr="006F7A3F">
        <w:rPr>
          <w:sz w:val="16"/>
        </w:rPr>
        <w:t>or the dangers of internationalized class domination.</w:t>
      </w:r>
    </w:p>
    <w:p w:rsidR="00A9055D" w:rsidRDefault="00A9055D" w:rsidP="00A9055D">
      <w:pPr>
        <w:pStyle w:val="Heading4"/>
      </w:pPr>
      <w:r>
        <w:t xml:space="preserve">The dematerialization of ideology naturalizes the false conciousness of capitalism </w:t>
      </w:r>
    </w:p>
    <w:p w:rsidR="00A9055D" w:rsidRDefault="00A9055D" w:rsidP="00A9055D">
      <w:r w:rsidRPr="00783D14">
        <w:rPr>
          <w:rStyle w:val="StyleStyleBold12pt"/>
        </w:rPr>
        <w:t>Zavarzadeh 3</w:t>
      </w:r>
      <w:r>
        <w:t xml:space="preserve"> (Mas’ud, “The Pedagogy of Totality” </w:t>
      </w:r>
      <w:r w:rsidRPr="00783D14">
        <w:t>p.</w:t>
      </w:r>
      <w:r>
        <w:t xml:space="preserve">41-43, in “JAC: A Journal of Rhetoric, Culture, and Politics”, Volume 23.1, </w:t>
      </w:r>
      <w:r w:rsidRPr="00783D14">
        <w:t>http://www.jaconlinejournal.com/archives/vol23.1.html</w:t>
      </w:r>
      <w:r>
        <w:t>)</w:t>
      </w:r>
    </w:p>
    <w:p w:rsidR="00A9055D" w:rsidRDefault="00A9055D" w:rsidP="00A9055D"/>
    <w:p w:rsidR="00A9055D" w:rsidRDefault="00A9055D" w:rsidP="00A9055D">
      <w:r w:rsidRPr="006B752B">
        <w:t>Human "freedom actually begins," as Marx argues, "only where labour which is determined by necessity . . . ceases. . . . Beyond it begins that development of human energy which is an end in itself, the real of true freedom ..." (Capita/III, 958-59). Only with the abolition ofwage-labor will education supersede the subordination of humans to the social</w:t>
      </w:r>
    </w:p>
    <w:p w:rsidR="00A9055D" w:rsidRPr="00A71EE3" w:rsidRDefault="00A9055D" w:rsidP="00A9055D">
      <w:pPr>
        <w:rPr>
          <w:sz w:val="16"/>
        </w:rPr>
      </w:pPr>
      <w:r w:rsidRPr="00B21FE1">
        <w:rPr>
          <w:sz w:val="16"/>
        </w:rPr>
        <w:t>division oflabor ("training") and return humans to themselves as social beings. By using the alibi of the priority of culture over the economic (Hall, "Centrality") or by erasing the very concept ofemancipation from the social scene (Laclau, Emancipation[sj), contemporary pedagogy has opportunistically become a fence-sitter-a "pedagogy without guar- antees." Pedagogical fence-sitting in the class struggle for human emancipation is itself "servility" to the existing practicalities (Lenin, Materialism 357 ).</w:t>
      </w:r>
      <w:r w:rsidRPr="007F1CCE">
        <w:rPr>
          <w:rStyle w:val="StyleBoldUnderline"/>
          <w:highlight w:val="yellow"/>
        </w:rPr>
        <w:t>To become a means for human freedom, pedagogy needs to be resituated in class analysis by means of a materialist critique</w:t>
      </w:r>
      <w:r w:rsidRPr="00B21FE1">
        <w:rPr>
          <w:sz w:val="16"/>
        </w:rPr>
        <w:t xml:space="preserve">, which, among other things, means that pedagogy must bring back to its practices the concept of"ideology." With the institutional influence of contemporary theory (poststructuralism, postcolonialism, New Historicism, feminism, globalization theory, cultural studies), ideology, like class, has been banned from pedagogy. The displacement ofideology in pedagogi- cal memory ("'Ideology' has gone a little out offashion ... since the mid-1990s": Turner 166) takes many forms, but the </w:t>
      </w:r>
      <w:r w:rsidRPr="007F1CCE">
        <w:rPr>
          <w:rStyle w:val="StyleBoldUnderline"/>
          <w:highlight w:val="yellow"/>
        </w:rPr>
        <w:t>most common is the exclusion of ideology</w:t>
      </w:r>
      <w:r w:rsidRPr="00B21FE1">
        <w:rPr>
          <w:sz w:val="16"/>
        </w:rPr>
        <w:t xml:space="preserve"> from pedagogical analytics </w:t>
      </w:r>
      <w:r w:rsidRPr="007F1CCE">
        <w:rPr>
          <w:rStyle w:val="StyleBoldUnderline"/>
          <w:highlight w:val="yellow"/>
        </w:rPr>
        <w:t>by appealing to</w:t>
      </w:r>
      <w:r w:rsidRPr="00B21FE1">
        <w:rPr>
          <w:sz w:val="16"/>
        </w:rPr>
        <w:t xml:space="preserve"> the authority of the Foucauldian notion of "</w:t>
      </w:r>
      <w:r w:rsidRPr="007F1CCE">
        <w:rPr>
          <w:rStyle w:val="StyleBoldUnderline"/>
          <w:highlight w:val="yellow"/>
        </w:rPr>
        <w:t>discourse</w:t>
      </w:r>
      <w:r w:rsidRPr="00B21FE1">
        <w:rPr>
          <w:rStyle w:val="StyleBoldUnderline"/>
        </w:rPr>
        <w:t>,</w:t>
      </w:r>
      <w:r w:rsidRPr="00B21FE1">
        <w:rPr>
          <w:sz w:val="16"/>
        </w:rPr>
        <w:t xml:space="preserve">" which substitutes </w:t>
      </w:r>
      <w:r w:rsidRPr="00B21FE1">
        <w:rPr>
          <w:rStyle w:val="StyleBoldUnderline"/>
        </w:rPr>
        <w:t>"power</w:t>
      </w:r>
      <w:r w:rsidRPr="00B21FE1">
        <w:rPr>
          <w:sz w:val="16"/>
        </w:rPr>
        <w:t>" for class and outlaws analysis of the relations of exploiter and exploited because such a materialist analysis leads to a "binary" (History 92-102 ). Once again, epistemology is deployed to protect and legitimate capital. In less obvious acts o f conceptual cleansing and in the name o f a democratic and "politically ambivalent" pedagogy, ideology is reduced to a</w:t>
      </w:r>
      <w:r w:rsidRPr="00B21FE1">
        <w:rPr>
          <w:rStyle w:val="StyleBoldUnderline"/>
        </w:rPr>
        <w:t xml:space="preserve"> </w:t>
      </w:r>
      <w:r w:rsidRPr="007F1CCE">
        <w:rPr>
          <w:rStyle w:val="StyleBoldUnderline"/>
          <w:highlight w:val="yellow"/>
        </w:rPr>
        <w:t>thematics</w:t>
      </w:r>
      <w:r w:rsidRPr="007F1CCE">
        <w:rPr>
          <w:sz w:val="16"/>
          <w:highlight w:val="yellow"/>
        </w:rPr>
        <w:t xml:space="preserve"> (</w:t>
      </w:r>
      <w:r w:rsidRPr="00B21FE1">
        <w:rPr>
          <w:sz w:val="16"/>
        </w:rPr>
        <w:t xml:space="preserve">a system of false/correct beliefs); </w:t>
      </w:r>
      <w:r w:rsidRPr="00B21FE1">
        <w:rPr>
          <w:rStyle w:val="StyleBoldUnderline"/>
        </w:rPr>
        <w:t>a semiotics</w:t>
      </w:r>
      <w:r>
        <w:rPr>
          <w:rStyle w:val="StyleBoldUnderline"/>
        </w:rPr>
        <w:t xml:space="preserve"> </w:t>
      </w:r>
      <w:r w:rsidRPr="007F1CCE">
        <w:rPr>
          <w:rStyle w:val="StyleBoldUnderline"/>
          <w:highlight w:val="yellow"/>
        </w:rPr>
        <w:t>(representation);</w:t>
      </w:r>
      <w:r w:rsidRPr="00B21FE1">
        <w:rPr>
          <w:sz w:val="16"/>
        </w:rPr>
        <w:t xml:space="preserve"> </w:t>
      </w:r>
      <w:r w:rsidRPr="00B21FE1">
        <w:rPr>
          <w:rStyle w:val="StyleBoldUnderline"/>
        </w:rPr>
        <w:t>or</w:t>
      </w:r>
      <w:r w:rsidRPr="00B21FE1">
        <w:rPr>
          <w:sz w:val="16"/>
        </w:rPr>
        <w:t xml:space="preserve"> a rhetorical detour in </w:t>
      </w:r>
      <w:r w:rsidRPr="00B21FE1">
        <w:rPr>
          <w:rStyle w:val="StyleBoldUnderline"/>
        </w:rPr>
        <w:t>persuasion</w:t>
      </w:r>
      <w:r w:rsidRPr="00B21FE1">
        <w:rPr>
          <w:sz w:val="16"/>
        </w:rPr>
        <w:t xml:space="preserve"> (by which "hegemony" is obtained).</w:t>
      </w:r>
      <w:r>
        <w:rPr>
          <w:sz w:val="16"/>
        </w:rPr>
        <w:t xml:space="preserve"> </w:t>
      </w:r>
      <w:r w:rsidRPr="00B21FE1">
        <w:rPr>
          <w:rStyle w:val="StyleBoldUnderline"/>
        </w:rPr>
        <w:t>Critiquing the dematerialization of ideology</w:t>
      </w:r>
      <w:r w:rsidRPr="00B21FE1">
        <w:rPr>
          <w:sz w:val="16"/>
        </w:rPr>
        <w:t xml:space="preserve"> in contemporary theory, Teresa </w:t>
      </w:r>
      <w:r w:rsidRPr="00B21FE1">
        <w:rPr>
          <w:rStyle w:val="StyleBoldUnderline"/>
        </w:rPr>
        <w:t>Ebert argues</w:t>
      </w:r>
      <w:r w:rsidRPr="00B21FE1">
        <w:rPr>
          <w:sz w:val="16"/>
        </w:rPr>
        <w:t xml:space="preserve">, from a classical Marxist standpoint, </w:t>
      </w:r>
      <w:r w:rsidRPr="00B21FE1">
        <w:rPr>
          <w:rStyle w:val="StyleBoldUnderline"/>
        </w:rPr>
        <w:t xml:space="preserve">that </w:t>
      </w:r>
      <w:r w:rsidRPr="007F1CCE">
        <w:rPr>
          <w:rStyle w:val="StyleBoldUnderline"/>
          <w:highlight w:val="yellow"/>
        </w:rPr>
        <w:t>ideology, before everything else, is a "false consciousness" about the relation of capital to labor.</w:t>
      </w:r>
      <w:r w:rsidRPr="00B21FE1">
        <w:rPr>
          <w:sz w:val="16"/>
        </w:rPr>
        <w:t xml:space="preserve"> Ideology is a false consciousness in which the exchange of the labor power of the worker for his or her wages is accepted as an equal exchange ("Interview" 58-60). </w:t>
      </w:r>
      <w:r w:rsidRPr="007F1CCE">
        <w:rPr>
          <w:rStyle w:val="StyleBoldUnderline"/>
          <w:highlight w:val="yellow"/>
        </w:rPr>
        <w:t>Ideology</w:t>
      </w:r>
      <w:r w:rsidRPr="007F1CCE">
        <w:rPr>
          <w:sz w:val="16"/>
          <w:highlight w:val="yellow"/>
        </w:rPr>
        <w:t>,</w:t>
      </w:r>
      <w:r w:rsidRPr="00B21FE1">
        <w:rPr>
          <w:sz w:val="16"/>
        </w:rPr>
        <w:t xml:space="preserve"> in other words, is not an epistemological matter, nor is it a "discourse," a "representation," or an instance of"textuality" (even though it has implications for all ofthese); rather, it </w:t>
      </w:r>
      <w:r w:rsidRPr="00B21FE1">
        <w:rPr>
          <w:rStyle w:val="StyleBoldUnderline"/>
        </w:rPr>
        <w:t xml:space="preserve">is an economic issue. It </w:t>
      </w:r>
      <w:r w:rsidRPr="007F1CCE">
        <w:rPr>
          <w:rStyle w:val="StyleBoldUnderline"/>
          <w:highlight w:val="yellow"/>
        </w:rPr>
        <w:t>legitimates the ruling social relations of production that naturalizes the transfer of wealth</w:t>
      </w:r>
      <w:r w:rsidRPr="00B21FE1">
        <w:rPr>
          <w:sz w:val="16"/>
        </w:rPr>
        <w:t xml:space="preserve"> from the direct produc- ers to the owners. Marginalizing this materialist understanding of ideol- ogy, Althusser repeats the bourgeois gesture of epistemologizing ideol- ogy and concludes that since a Marxist reading ofideology is, according to him, "positivist" (the epistemological shield protecting bourgeois theory from materialist critique) in Marx's and Engels' writings, "Ideol- ogy is conceived as a pure illusion, a pure dream, i.e. as nothingness" (159). However, </w:t>
      </w:r>
      <w:r w:rsidRPr="00B21FE1">
        <w:rPr>
          <w:rStyle w:val="StyleBoldUnderline"/>
        </w:rPr>
        <w:t xml:space="preserve">in Marxism-Leninism </w:t>
      </w:r>
      <w:r w:rsidRPr="007F1CCE">
        <w:rPr>
          <w:rStyle w:val="StyleBoldUnderline"/>
          <w:highlight w:val="yellow"/>
        </w:rPr>
        <w:t>ideology is</w:t>
      </w:r>
      <w:r w:rsidRPr="00B21FE1">
        <w:rPr>
          <w:rStyle w:val="StyleBoldUnderline"/>
        </w:rPr>
        <w:t xml:space="preserve"> a material practice</w:t>
      </w:r>
      <w:r w:rsidRPr="00B21FE1">
        <w:rPr>
          <w:sz w:val="16"/>
        </w:rPr>
        <w:t xml:space="preserve">, an active economic agent in class antagonism; </w:t>
      </w:r>
      <w:r w:rsidRPr="00B21FE1">
        <w:rPr>
          <w:rStyle w:val="StyleBoldUnderline"/>
        </w:rPr>
        <w:t xml:space="preserve">it is </w:t>
      </w:r>
      <w:r w:rsidRPr="007F1CCE">
        <w:rPr>
          <w:rStyle w:val="StyleBoldUnderline"/>
          <w:highlight w:val="yellow"/>
        </w:rPr>
        <w:t>the historical other of class consciousness</w:t>
      </w:r>
      <w:r w:rsidRPr="007F1CCE">
        <w:rPr>
          <w:sz w:val="16"/>
          <w:highlight w:val="yellow"/>
        </w:rPr>
        <w:t>-</w:t>
      </w:r>
      <w:r w:rsidRPr="00B21FE1">
        <w:rPr>
          <w:sz w:val="16"/>
        </w:rPr>
        <w:t xml:space="preserve">not a negative but a negation. </w:t>
      </w:r>
      <w:r w:rsidRPr="007F1CCE">
        <w:rPr>
          <w:rStyle w:val="StyleBoldUnderline"/>
          <w:highlight w:val="yellow"/>
        </w:rPr>
        <w:t>Class critique is an unpacking of this negation and its material consequences in the natural-ization of</w:t>
      </w:r>
      <w:r>
        <w:rPr>
          <w:rStyle w:val="StyleBoldUnderline"/>
          <w:highlight w:val="yellow"/>
        </w:rPr>
        <w:t xml:space="preserve"> </w:t>
      </w:r>
      <w:r w:rsidRPr="007F1CCE">
        <w:rPr>
          <w:rStyle w:val="StyleBoldUnderline"/>
          <w:highlight w:val="yellow"/>
        </w:rPr>
        <w:t>wage labor</w:t>
      </w:r>
      <w:r w:rsidRPr="00B21FE1">
        <w:rPr>
          <w:rStyle w:val="StyleBoldUnderline"/>
        </w:rPr>
        <w:t xml:space="preserve">; it is thus a contribution to producing a materialist grasping of the world. </w:t>
      </w:r>
      <w:r w:rsidRPr="007F1CCE">
        <w:rPr>
          <w:rStyle w:val="StyleBoldUnderline"/>
          <w:highlight w:val="yellow"/>
        </w:rPr>
        <w:t>Without such a materialist understanding of the world and the place of people in it, all pedagogy is an apologetics for capitalism</w:t>
      </w:r>
      <w:r w:rsidRPr="00B21FE1">
        <w:rPr>
          <w:sz w:val="16"/>
        </w:rPr>
        <w:t>. It is an apparatus for preparing the "servants needed by the capitalists" (Lenin, "Tasks").</w:t>
      </w:r>
    </w:p>
    <w:p w:rsidR="00A9055D" w:rsidRPr="00A71EE3" w:rsidRDefault="00A9055D" w:rsidP="00A9055D">
      <w:pPr>
        <w:pStyle w:val="Heading4"/>
        <w:rPr>
          <w:rFonts w:cs="Arial"/>
          <w:sz w:val="18"/>
          <w:szCs w:val="18"/>
        </w:rPr>
      </w:pPr>
      <w:r w:rsidRPr="00A71EE3">
        <w:lastRenderedPageBreak/>
        <w:t xml:space="preserve">Intellectuals on the left have been critical in normalizing the economic structure of capitalism while criticizing the textures and contours of the system – they preclude the fundamental reality that all social dynamics rely on the mode of production and not the other way around. </w:t>
      </w:r>
    </w:p>
    <w:p w:rsidR="00A9055D" w:rsidRDefault="00A9055D" w:rsidP="00A9055D">
      <w:pPr>
        <w:rPr>
          <w:rFonts w:cs="Arial"/>
        </w:rPr>
      </w:pPr>
      <w:r w:rsidRPr="00A71EE3">
        <w:rPr>
          <w:rStyle w:val="StyleStyleBold12pt"/>
        </w:rPr>
        <w:t>Ebert and Zavarzadeh</w:t>
      </w:r>
      <w:r>
        <w:rPr>
          <w:rStyle w:val="StyleStyleBold12pt"/>
        </w:rPr>
        <w:t xml:space="preserve"> </w:t>
      </w:r>
      <w:r w:rsidRPr="00A71EE3">
        <w:rPr>
          <w:rStyle w:val="StyleStyleBold12pt"/>
        </w:rPr>
        <w:t>8</w:t>
      </w:r>
      <w:r w:rsidRPr="00A71EE3">
        <w:rPr>
          <w:rFonts w:cs="Arial"/>
        </w:rPr>
        <w:t xml:space="preserve">(Teresa L., </w:t>
      </w:r>
      <w:r w:rsidRPr="00A71EE3">
        <w:t>English, State University of New York, Albany</w:t>
      </w:r>
      <w:r w:rsidRPr="00A71EE3">
        <w:rPr>
          <w:rFonts w:cs="Arial"/>
        </w:rPr>
        <w:t>, Mas’ud,</w:t>
      </w:r>
      <w:r w:rsidRPr="00A71EE3">
        <w:t xml:space="preserve"> prolific writer and expert on class ideology,</w:t>
      </w:r>
      <w:r w:rsidRPr="00A71EE3">
        <w:rPr>
          <w:rFonts w:cs="Arial"/>
        </w:rPr>
        <w:t xml:space="preserve"> “Class in Culture”, p. 36-38)</w:t>
      </w:r>
    </w:p>
    <w:p w:rsidR="00A9055D" w:rsidRPr="00A71EE3" w:rsidRDefault="00A9055D" w:rsidP="00A9055D">
      <w:pPr>
        <w:rPr>
          <w:rFonts w:cs="Arial"/>
        </w:rPr>
      </w:pPr>
    </w:p>
    <w:p w:rsidR="00A9055D" w:rsidRPr="00A71EE3" w:rsidRDefault="00A9055D" w:rsidP="00A9055D">
      <w:pPr>
        <w:rPr>
          <w:rFonts w:cs="Arial"/>
          <w:sz w:val="16"/>
        </w:rPr>
      </w:pPr>
      <w:r w:rsidRPr="00E63F42">
        <w:rPr>
          <w:rStyle w:val="StyleBoldUnderline"/>
          <w:highlight w:val="yellow"/>
        </w:rPr>
        <w:t>The</w:t>
      </w:r>
      <w:r w:rsidRPr="00A71EE3">
        <w:rPr>
          <w:rFonts w:cs="Arial"/>
          <w:b/>
          <w:u w:val="single"/>
        </w:rPr>
        <w:t xml:space="preserve"> </w:t>
      </w:r>
      <w:r w:rsidRPr="00A71EE3">
        <w:rPr>
          <w:rFonts w:cs="Arial"/>
          <w:sz w:val="16"/>
        </w:rPr>
        <w:t xml:space="preserve">cultural </w:t>
      </w:r>
      <w:r w:rsidRPr="00E63F42">
        <w:rPr>
          <w:rFonts w:cs="Arial"/>
          <w:b/>
          <w:highlight w:val="yellow"/>
          <w:u w:val="single"/>
        </w:rPr>
        <w:t>activism of capital against labor</w:t>
      </w:r>
      <w:r w:rsidRPr="00A71EE3">
        <w:rPr>
          <w:rFonts w:cs="Arial"/>
          <w:sz w:val="16"/>
        </w:rPr>
        <w:t xml:space="preserve">, however, </w:t>
      </w:r>
      <w:r w:rsidRPr="00A71EE3">
        <w:rPr>
          <w:rFonts w:cs="Arial"/>
          <w:b/>
          <w:u w:val="single"/>
        </w:rPr>
        <w:t xml:space="preserve">was not limited to conservative thinkers. It also </w:t>
      </w:r>
      <w:r w:rsidRPr="00A71EE3">
        <w:rPr>
          <w:rFonts w:cs="Arial"/>
          <w:sz w:val="16"/>
        </w:rPr>
        <w:t xml:space="preserve">energetically </w:t>
      </w:r>
      <w:r w:rsidRPr="00E63F42">
        <w:rPr>
          <w:rFonts w:cs="Arial"/>
          <w:b/>
          <w:highlight w:val="yellow"/>
          <w:u w:val="single"/>
        </w:rPr>
        <w:t>recruited Left intellectuals</w:t>
      </w:r>
      <w:r w:rsidRPr="00A71EE3">
        <w:rPr>
          <w:rFonts w:cs="Arial"/>
          <w:b/>
          <w:u w:val="single"/>
        </w:rPr>
        <w:t xml:space="preserve"> and "socialists of the </w:t>
      </w:r>
      <w:r w:rsidRPr="00A71EE3">
        <w:rPr>
          <w:rFonts w:cs="Arial"/>
          <w:sz w:val="16"/>
        </w:rPr>
        <w:t xml:space="preserve">heart." The defense of free enterprise from the Left has always been of great cultural value to capitalism. </w:t>
      </w:r>
      <w:r w:rsidRPr="00A71EE3">
        <w:rPr>
          <w:rFonts w:cs="Arial"/>
          <w:b/>
          <w:u w:val="single"/>
        </w:rPr>
        <w:t xml:space="preserve">When Left intellectuals defend the market directly-in the guise, for example, of "market socialism" </w:t>
      </w:r>
      <w:r w:rsidRPr="00A71EE3">
        <w:rPr>
          <w:rFonts w:cs="Arial"/>
          <w:i/>
          <w:iCs/>
          <w:sz w:val="16"/>
        </w:rPr>
        <w:t xml:space="preserve">(Market Socialism: The Debate among Socialists, </w:t>
      </w:r>
      <w:r w:rsidRPr="00A71EE3">
        <w:rPr>
          <w:rFonts w:cs="Arial"/>
          <w:sz w:val="16"/>
        </w:rPr>
        <w:t xml:space="preserve">ed. Oilman; </w:t>
      </w:r>
      <w:r w:rsidRPr="00A71EE3">
        <w:rPr>
          <w:rFonts w:cs="Arial"/>
          <w:i/>
          <w:iCs/>
          <w:sz w:val="16"/>
        </w:rPr>
        <w:t xml:space="preserve">Why Market Socialism? Voices from Dissent, </w:t>
      </w:r>
      <w:r w:rsidRPr="00A71EE3">
        <w:rPr>
          <w:rFonts w:cs="Arial"/>
          <w:sz w:val="16"/>
        </w:rPr>
        <w:t>ed. Roosevelt and Belkin)--</w:t>
      </w:r>
      <w:r w:rsidRPr="00A71EE3">
        <w:rPr>
          <w:rFonts w:cs="Arial"/>
          <w:b/>
          <w:u w:val="single"/>
        </w:rPr>
        <w:t xml:space="preserve">or denounce the enemies of capital as totalitarian, as violators of human rights, and for repressing the play of cultural meanings and thus singularity and heterogeneity </w:t>
      </w:r>
      <w:r w:rsidRPr="00A71EE3">
        <w:rPr>
          <w:rFonts w:cs="Arial"/>
          <w:sz w:val="16"/>
        </w:rPr>
        <w:t xml:space="preserve">(e.g., Sidney </w:t>
      </w:r>
      <w:r w:rsidRPr="00A71EE3">
        <w:rPr>
          <w:rFonts w:cs="Arial"/>
          <w:b/>
          <w:u w:val="single"/>
        </w:rPr>
        <w:t>Hook</w:t>
      </w:r>
      <w:r w:rsidRPr="00A71EE3">
        <w:rPr>
          <w:rFonts w:cs="Arial"/>
          <w:sz w:val="16"/>
        </w:rPr>
        <w:t xml:space="preserve">, Emesto </w:t>
      </w:r>
      <w:r w:rsidRPr="00A71EE3">
        <w:rPr>
          <w:rFonts w:cs="Arial"/>
          <w:b/>
          <w:u w:val="single"/>
        </w:rPr>
        <w:t>Laclau</w:t>
      </w:r>
      <w:r w:rsidRPr="00A71EE3">
        <w:rPr>
          <w:rFonts w:cs="Arial"/>
          <w:sz w:val="16"/>
        </w:rPr>
        <w:t xml:space="preserve">, Jean-Francois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w:t>
      </w:r>
      <w:r w:rsidRPr="00A71EE3">
        <w:rPr>
          <w:rFonts w:cs="Arial"/>
          <w:b/>
          <w:u w:val="single"/>
        </w:rPr>
        <w:t xml:space="preserve">their </w:t>
      </w:r>
      <w:r w:rsidRPr="00E63F42">
        <w:rPr>
          <w:rFonts w:cs="Arial"/>
          <w:b/>
          <w:highlight w:val="yellow"/>
          <w:u w:val="single"/>
        </w:rPr>
        <w:t>discourses seem more authoritative</w:t>
      </w:r>
      <w:r w:rsidRPr="00A71EE3">
        <w:rPr>
          <w:rFonts w:cs="Arial"/>
          <w:b/>
          <w:u w:val="single"/>
        </w:rPr>
        <w:t xml:space="preserve"> and sound more credible </w:t>
      </w:r>
      <w:r w:rsidRPr="00E63F42">
        <w:rPr>
          <w:rFonts w:cs="Arial"/>
          <w:b/>
          <w:highlight w:val="yellow"/>
          <w:u w:val="single"/>
        </w:rPr>
        <w:t>coming from the supposed critics of capital than do the discourses of conservative authors.</w:t>
      </w:r>
      <w:r w:rsidRPr="00A71EE3">
        <w:rPr>
          <w:rFonts w:cs="Arial"/>
          <w:b/>
          <w:u w:val="single"/>
        </w:rPr>
        <w:t xml:space="preserve"> </w:t>
      </w:r>
      <w:r w:rsidRPr="00A71EE3">
        <w:rPr>
          <w:rFonts w:cs="Arial"/>
          <w:sz w:val="16"/>
        </w:rPr>
        <w:t xml:space="preserve">To put it precisely: </w:t>
      </w:r>
      <w:r w:rsidRPr="00E63F42">
        <w:rPr>
          <w:rFonts w:cs="Arial"/>
          <w:b/>
          <w:highlight w:val="yellow"/>
          <w:u w:val="single"/>
        </w:rPr>
        <w:t>the Left has</w:t>
      </w:r>
      <w:r w:rsidRPr="00A71EE3">
        <w:rPr>
          <w:rFonts w:cs="Arial"/>
          <w:b/>
          <w:u w:val="single"/>
        </w:rPr>
        <w:t xml:space="preserve"> been valuable to capitalism because it has </w:t>
      </w:r>
      <w:r w:rsidRPr="00E63F42">
        <w:rPr>
          <w:rFonts w:cs="Arial"/>
          <w:b/>
          <w:highlight w:val="yellow"/>
          <w:u w:val="single"/>
        </w:rPr>
        <w:t>played a double role in legitimating capitalism. It has criticized capitalism as a culture, but has normalized it as an economic system</w:t>
      </w:r>
      <w:r w:rsidRPr="00A71EE3">
        <w:rPr>
          <w:rFonts w:cs="Arial"/>
          <w:b/>
          <w:u w:val="single"/>
        </w:rPr>
        <w:t xml:space="preserve"> </w:t>
      </w:r>
      <w:r w:rsidRPr="00A71EE3">
        <w:rPr>
          <w:rFonts w:cs="Arial"/>
          <w:sz w:val="16"/>
        </w:rPr>
        <w:t xml:space="preserve">(e.g., Deleuze and Guat-tari, </w:t>
      </w:r>
      <w:r w:rsidRPr="00A71EE3">
        <w:rPr>
          <w:rFonts w:cs="Arial"/>
          <w:i/>
          <w:iCs/>
          <w:sz w:val="16"/>
        </w:rPr>
        <w:t xml:space="preserve">Anti-Oedipus: Capitalism and Schizophrenia; </w:t>
      </w:r>
      <w:r w:rsidRPr="00A71EE3">
        <w:rPr>
          <w:rFonts w:cs="Arial"/>
          <w:sz w:val="16"/>
        </w:rPr>
        <w:t xml:space="preserve">Duncombe, ed., </w:t>
      </w:r>
      <w:r w:rsidRPr="00A71EE3">
        <w:rPr>
          <w:rFonts w:cs="Arial"/>
          <w:i/>
          <w:iCs/>
          <w:sz w:val="16"/>
        </w:rPr>
        <w:t xml:space="preserve">Cultural Resistance Reader; </w:t>
      </w:r>
      <w:r w:rsidRPr="00A71EE3">
        <w:rPr>
          <w:rFonts w:cs="Arial"/>
          <w:sz w:val="16"/>
        </w:rPr>
        <w:t xml:space="preserve">Kraus and Lotringer, eds., </w:t>
      </w:r>
      <w:r w:rsidRPr="00A71EE3">
        <w:rPr>
          <w:rFonts w:cs="Arial"/>
          <w:i/>
          <w:iCs/>
          <w:sz w:val="16"/>
        </w:rPr>
        <w:t xml:space="preserve">Hatred of Capitalism). </w:t>
      </w:r>
      <w:r w:rsidRPr="00E63F42">
        <w:rPr>
          <w:rFonts w:cs="Arial"/>
          <w:b/>
          <w:highlight w:val="yellow"/>
          <w:u w:val="single"/>
        </w:rPr>
        <w:t>It</w:t>
      </w:r>
      <w:r w:rsidRPr="00A71EE3">
        <w:rPr>
          <w:rFonts w:cs="Arial"/>
          <w:b/>
          <w:u w:val="single"/>
        </w:rPr>
        <w:t xml:space="preserve"> </w:t>
      </w:r>
      <w:r w:rsidRPr="00A71EE3">
        <w:rPr>
          <w:rFonts w:cs="Arial"/>
          <w:sz w:val="16"/>
        </w:rPr>
        <w:t xml:space="preserve">has </w:t>
      </w:r>
      <w:r w:rsidRPr="00A71EE3">
        <w:rPr>
          <w:rFonts w:cs="Arial"/>
          <w:b/>
          <w:u w:val="single"/>
        </w:rPr>
        <w:t xml:space="preserve">complained about capitalism's </w:t>
      </w:r>
      <w:r w:rsidRPr="00A71EE3">
        <w:rPr>
          <w:rFonts w:cs="Arial"/>
          <w:sz w:val="16"/>
        </w:rPr>
        <w:t xml:space="preserve">so-called corporate </w:t>
      </w:r>
      <w:r w:rsidRPr="00A71EE3">
        <w:rPr>
          <w:rFonts w:cs="Arial"/>
          <w:b/>
          <w:u w:val="single"/>
        </w:rPr>
        <w:t>culture</w:t>
      </w:r>
      <w:r w:rsidRPr="00A71EE3">
        <w:rPr>
          <w:rFonts w:cs="Arial"/>
          <w:sz w:val="16"/>
        </w:rPr>
        <w:t xml:space="preserve">, </w:t>
      </w:r>
      <w:r w:rsidRPr="00A71EE3">
        <w:rPr>
          <w:rFonts w:cs="Arial"/>
          <w:b/>
          <w:u w:val="single"/>
        </w:rPr>
        <w:t xml:space="preserve">but </w:t>
      </w:r>
      <w:r w:rsidRPr="00A71EE3">
        <w:rPr>
          <w:rFonts w:cs="Arial"/>
          <w:sz w:val="16"/>
        </w:rPr>
        <w:t xml:space="preserve">has </w:t>
      </w:r>
      <w:r w:rsidRPr="00E63F42">
        <w:rPr>
          <w:rFonts w:cs="Arial"/>
          <w:b/>
          <w:highlight w:val="yellow"/>
          <w:u w:val="single"/>
        </w:rPr>
        <w:t>normalized</w:t>
      </w:r>
      <w:r w:rsidRPr="00A71EE3">
        <w:rPr>
          <w:rFonts w:cs="Arial"/>
          <w:b/>
          <w:u w:val="single"/>
        </w:rPr>
        <w:t xml:space="preserve"> it as </w:t>
      </w:r>
      <w:r w:rsidRPr="00E63F42">
        <w:rPr>
          <w:rFonts w:cs="Arial"/>
          <w:b/>
          <w:highlight w:val="yellow"/>
          <w:u w:val="single"/>
        </w:rPr>
        <w:t>a system of wage-labor that</w:t>
      </w:r>
      <w:r w:rsidRPr="00A71EE3">
        <w:rPr>
          <w:rFonts w:cs="Arial"/>
          <w:b/>
          <w:u w:val="single"/>
        </w:rPr>
        <w:t xml:space="preserve"> </w:t>
      </w:r>
      <w:r w:rsidRPr="00A71EE3">
        <w:rPr>
          <w:rFonts w:cs="Arial"/>
          <w:sz w:val="16"/>
        </w:rPr>
        <w:t xml:space="preserve">is </w:t>
      </w:r>
      <w:r w:rsidRPr="00E63F42">
        <w:rPr>
          <w:rFonts w:cs="Arial"/>
          <w:b/>
          <w:highlight w:val="yellow"/>
          <w:u w:val="single"/>
        </w:rPr>
        <w:t>grounded on exchange-relations and produces the corporate culture</w:t>
      </w:r>
      <w:r w:rsidRPr="00E63F42">
        <w:rPr>
          <w:rFonts w:cs="Arial"/>
          <w:sz w:val="16"/>
          <w:highlight w:val="yellow"/>
        </w:rPr>
        <w:t>.</w:t>
      </w:r>
      <w:r w:rsidRPr="00A71EE3">
        <w:rPr>
          <w:rFonts w:cs="Arial"/>
          <w:sz w:val="16"/>
        </w:rPr>
        <w:t xml:space="preserve"> </w:t>
      </w:r>
      <w:r w:rsidRPr="00A71EE3">
        <w:rPr>
          <w:rFonts w:cs="Arial"/>
          <w:b/>
          <w:u w:val="single"/>
        </w:rPr>
        <w:t>The normalization of capitalism by the Left takes many forms</w:t>
      </w:r>
      <w:r w:rsidRPr="00A71EE3">
        <w:rPr>
          <w:rFonts w:cs="Arial"/>
          <w:sz w:val="16"/>
        </w:rPr>
        <w:t xml:space="preserve">, </w:t>
      </w:r>
      <w:r w:rsidRPr="00A71EE3">
        <w:rPr>
          <w:rFonts w:cs="Arial"/>
          <w:b/>
          <w:u w:val="single"/>
        </w:rPr>
        <w:t xml:space="preserve">but </w:t>
      </w:r>
      <w:r w:rsidRPr="00A71EE3">
        <w:rPr>
          <w:rFonts w:cs="Arial"/>
          <w:sz w:val="16"/>
        </w:rPr>
        <w:t xml:space="preserve">all </w:t>
      </w:r>
      <w:r w:rsidRPr="00A71EE3">
        <w:rPr>
          <w:rFonts w:cs="Arial"/>
          <w:b/>
          <w:u w:val="single"/>
        </w:rPr>
        <w:t xml:space="preserve">involve the justification of exploitation, which the Left represents as redemptive. They are </w:t>
      </w:r>
      <w:r w:rsidRPr="00A71EE3">
        <w:rPr>
          <w:rFonts w:cs="Arial"/>
          <w:sz w:val="16"/>
        </w:rPr>
        <w:t xml:space="preserve">all </w:t>
      </w:r>
      <w:r w:rsidRPr="00A71EE3">
        <w:rPr>
          <w:rFonts w:cs="Arial"/>
          <w:b/>
          <w:u w:val="single"/>
        </w:rPr>
        <w:t>versions</w:t>
      </w:r>
      <w:r w:rsidRPr="00A71EE3">
        <w:rPr>
          <w:rFonts w:cs="Arial"/>
          <w:sz w:val="16"/>
        </w:rPr>
        <w:t>-with various degrees of conceptual complexity- -</w:t>
      </w:r>
      <w:r w:rsidRPr="00A71EE3">
        <w:rPr>
          <w:rFonts w:cs="Arial"/>
          <w:b/>
          <w:u w:val="single"/>
        </w:rPr>
        <w:t xml:space="preserve">of </w:t>
      </w:r>
      <w:r w:rsidRPr="00A71EE3">
        <w:rPr>
          <w:rFonts w:cs="Arial"/>
          <w:sz w:val="16"/>
        </w:rPr>
        <w:t xml:space="preserve">Nicholas D. </w:t>
      </w:r>
      <w:r w:rsidRPr="00A71EE3">
        <w:rPr>
          <w:rFonts w:cs="Arial"/>
          <w:b/>
          <w:u w:val="single"/>
        </w:rPr>
        <w:t xml:space="preserve">Kristof's argument in </w:t>
      </w:r>
      <w:r w:rsidRPr="00A71EE3">
        <w:rPr>
          <w:rFonts w:cs="Arial"/>
          <w:sz w:val="16"/>
        </w:rPr>
        <w:t xml:space="preserve">his "In </w:t>
      </w:r>
      <w:r w:rsidRPr="00A71EE3">
        <w:rPr>
          <w:rFonts w:cs="Arial"/>
          <w:b/>
          <w:u w:val="single"/>
        </w:rPr>
        <w:t>Praise of the Maligned Sweatshop</w:t>
      </w:r>
      <w:r w:rsidRPr="00A71EE3">
        <w:rPr>
          <w:rFonts w:cs="Arial"/>
          <w:sz w:val="16"/>
        </w:rPr>
        <w:t xml:space="preserve">." </w:t>
      </w:r>
      <w:r w:rsidRPr="00A71EE3">
        <w:rPr>
          <w:rFonts w:cs="Arial"/>
          <w:b/>
          <w:u w:val="single"/>
        </w:rPr>
        <w:t xml:space="preserve">He writes that </w:t>
      </w:r>
      <w:r w:rsidRPr="00A71EE3">
        <w:rPr>
          <w:rFonts w:cs="Arial"/>
          <w:sz w:val="16"/>
        </w:rPr>
        <w:t xml:space="preserve">the sweatshops in Africa set up by capitalists of the </w:t>
      </w:r>
      <w:r w:rsidRPr="00A71EE3">
        <w:rPr>
          <w:rFonts w:cs="Arial"/>
          <w:bCs/>
          <w:sz w:val="16"/>
          <w:szCs w:val="20"/>
        </w:rPr>
        <w:t>North are in fact "opportunities" and advises that "</w:t>
      </w:r>
      <w:r w:rsidRPr="00A71EE3">
        <w:rPr>
          <w:rFonts w:cs="Arial"/>
          <w:b/>
          <w:bCs/>
          <w:szCs w:val="20"/>
          <w:u w:val="single"/>
        </w:rPr>
        <w:t xml:space="preserve">anyone who cares about </w:t>
      </w:r>
      <w:r w:rsidRPr="00A71EE3">
        <w:rPr>
          <w:rFonts w:cs="Arial"/>
          <w:sz w:val="16"/>
        </w:rPr>
        <w:t xml:space="preserve">fighting </w:t>
      </w:r>
      <w:r w:rsidRPr="00A71EE3">
        <w:rPr>
          <w:rFonts w:cs="Arial"/>
          <w:b/>
          <w:u w:val="single"/>
        </w:rPr>
        <w:t>poverty should campaign in favor of sweatshops</w:t>
      </w:r>
      <w:r w:rsidRPr="00A71EE3">
        <w:rPr>
          <w:rFonts w:cs="Arial"/>
          <w:sz w:val="16"/>
        </w:rPr>
        <w:t xml:space="preserve">." His argument is summed up by two sentences printed in boldface and foregrounded in his essay: </w:t>
      </w:r>
      <w:r w:rsidRPr="00A71EE3">
        <w:rPr>
          <w:rFonts w:cs="Arial"/>
          <w:b/>
          <w:u w:val="single"/>
        </w:rPr>
        <w:t>"What's worse than being exploited? Not being exploited</w:t>
      </w:r>
      <w:r w:rsidRPr="00A71EE3">
        <w:rPr>
          <w:rFonts w:cs="Arial"/>
          <w:sz w:val="16"/>
        </w:rPr>
        <w:t xml:space="preserve">" </w:t>
      </w:r>
      <w:r w:rsidRPr="00A71EE3">
        <w:rPr>
          <w:rFonts w:cs="Arial"/>
          <w:i/>
          <w:iCs/>
          <w:sz w:val="16"/>
        </w:rPr>
        <w:t xml:space="preserve">(The New York Times, </w:t>
      </w:r>
      <w:r w:rsidRPr="00A71EE3">
        <w:rPr>
          <w:rFonts w:cs="Arial"/>
          <w:sz w:val="16"/>
        </w:rPr>
        <w:t xml:space="preserve">6 June 2006, A-21). </w:t>
      </w:r>
      <w:r w:rsidRPr="00A71EE3">
        <w:rPr>
          <w:rFonts w:cs="Arial"/>
          <w:b/>
          <w:u w:val="single"/>
        </w:rPr>
        <w:t xml:space="preserve">What </w:t>
      </w:r>
      <w:r w:rsidRPr="00A71EE3">
        <w:rPr>
          <w:rFonts w:cs="Arial"/>
          <w:sz w:val="16"/>
        </w:rPr>
        <w:t xml:space="preserve">has </w:t>
      </w:r>
      <w:r w:rsidRPr="00A71EE3">
        <w:rPr>
          <w:rFonts w:cs="Arial"/>
          <w:b/>
          <w:u w:val="single"/>
        </w:rPr>
        <w:t xml:space="preserve">made this </w:t>
      </w:r>
      <w:r w:rsidRPr="00A71EE3">
        <w:rPr>
          <w:rFonts w:cs="Arial"/>
          <w:sz w:val="16"/>
        </w:rPr>
        <w:t xml:space="preserve">double </w:t>
      </w:r>
      <w:r w:rsidRPr="00A71EE3">
        <w:rPr>
          <w:rFonts w:cs="Arial"/>
          <w:b/>
          <w:u w:val="single"/>
        </w:rPr>
        <w:t xml:space="preserve">role </w:t>
      </w:r>
      <w:r w:rsidRPr="00A71EE3">
        <w:rPr>
          <w:rFonts w:cs="Arial"/>
          <w:sz w:val="16"/>
        </w:rPr>
        <w:t xml:space="preserve">of postwar Left writers </w:t>
      </w:r>
      <w:r w:rsidRPr="00A71EE3">
        <w:rPr>
          <w:rFonts w:cs="Arial"/>
          <w:b/>
          <w:u w:val="single"/>
        </w:rPr>
        <w:t xml:space="preserve">so effective for capitalism is the way their </w:t>
      </w:r>
      <w:r w:rsidRPr="00A71EE3">
        <w:rPr>
          <w:rFonts w:cs="Arial"/>
          <w:sz w:val="16"/>
        </w:rPr>
        <w:t xml:space="preserve">innovative </w:t>
      </w:r>
      <w:r w:rsidRPr="00A71EE3">
        <w:rPr>
          <w:rFonts w:cs="Arial"/>
          <w:b/>
          <w:u w:val="single"/>
        </w:rPr>
        <w:t>writing</w:t>
      </w:r>
      <w:r w:rsidRPr="00A71EE3">
        <w:rPr>
          <w:rFonts w:cs="Arial"/>
          <w:sz w:val="16"/>
        </w:rPr>
        <w:t xml:space="preserve">, unorthodox </w:t>
      </w:r>
      <w:r w:rsidRPr="00A71EE3">
        <w:rPr>
          <w:rFonts w:cs="Arial"/>
          <w:b/>
          <w:u w:val="single"/>
        </w:rPr>
        <w:t xml:space="preserve">uses of language, and </w:t>
      </w:r>
      <w:r w:rsidRPr="00A71EE3">
        <w:rPr>
          <w:rFonts w:cs="Arial"/>
          <w:bCs/>
          <w:sz w:val="16"/>
          <w:szCs w:val="20"/>
        </w:rPr>
        <w:t xml:space="preserve">captivating </w:t>
      </w:r>
      <w:r w:rsidRPr="00A71EE3">
        <w:rPr>
          <w:rFonts w:cs="Arial"/>
          <w:b/>
          <w:bCs/>
          <w:szCs w:val="20"/>
          <w:u w:val="single"/>
        </w:rPr>
        <w:t xml:space="preserve">arguments have generated </w:t>
      </w:r>
      <w:r w:rsidRPr="00A71EE3">
        <w:rPr>
          <w:rFonts w:cs="Arial"/>
          <w:bCs/>
          <w:sz w:val="16"/>
          <w:szCs w:val="20"/>
        </w:rPr>
        <w:t xml:space="preserve">intellectual </w:t>
      </w:r>
      <w:r w:rsidRPr="00A71EE3">
        <w:rPr>
          <w:rFonts w:cs="Arial"/>
          <w:b/>
          <w:bCs/>
          <w:szCs w:val="20"/>
          <w:u w:val="single"/>
        </w:rPr>
        <w:t>excitement</w:t>
      </w:r>
      <w:r w:rsidRPr="00A71EE3">
        <w:rPr>
          <w:rFonts w:cs="Arial"/>
          <w:bCs/>
          <w:sz w:val="16"/>
          <w:szCs w:val="20"/>
        </w:rPr>
        <w:t xml:space="preserve">. Jean-Paul </w:t>
      </w:r>
      <w:r w:rsidRPr="00A71EE3">
        <w:rPr>
          <w:rFonts w:cs="Arial"/>
          <w:b/>
          <w:bCs/>
          <w:szCs w:val="20"/>
          <w:u w:val="single"/>
        </w:rPr>
        <w:t>Sartre</w:t>
      </w:r>
      <w:r w:rsidRPr="00A71EE3">
        <w:rPr>
          <w:rFonts w:cs="Arial"/>
          <w:bCs/>
          <w:sz w:val="16"/>
          <w:szCs w:val="20"/>
        </w:rPr>
        <w:t xml:space="preserve">, </w:t>
      </w:r>
      <w:r w:rsidRPr="00A71EE3">
        <w:rPr>
          <w:rFonts w:cs="Arial"/>
          <w:sz w:val="16"/>
        </w:rPr>
        <w:t xml:space="preserve">Theodor </w:t>
      </w:r>
      <w:r w:rsidRPr="00A71EE3">
        <w:rPr>
          <w:rFonts w:cs="Arial"/>
          <w:b/>
          <w:u w:val="single"/>
        </w:rPr>
        <w:t xml:space="preserve">Adorno, </w:t>
      </w:r>
      <w:r w:rsidRPr="00A71EE3">
        <w:rPr>
          <w:rFonts w:cs="Arial"/>
          <w:sz w:val="16"/>
        </w:rPr>
        <w:t xml:space="preserve">Jean-Francais </w:t>
      </w:r>
      <w:r w:rsidRPr="00A71EE3">
        <w:rPr>
          <w:rFonts w:cs="Arial"/>
          <w:b/>
          <w:u w:val="single"/>
        </w:rPr>
        <w:t>Lyotard</w:t>
      </w:r>
      <w:r w:rsidRPr="00A71EE3">
        <w:rPr>
          <w:rFonts w:cs="Arial"/>
          <w:sz w:val="16"/>
        </w:rPr>
        <w:t xml:space="preserve">, Jacques </w:t>
      </w:r>
      <w:r w:rsidRPr="00A71EE3">
        <w:rPr>
          <w:rFonts w:cs="Arial"/>
          <w:b/>
          <w:u w:val="single"/>
        </w:rPr>
        <w:t>Derrida</w:t>
      </w:r>
      <w:r w:rsidRPr="00A71EE3">
        <w:rPr>
          <w:rFonts w:cs="Arial"/>
          <w:sz w:val="16"/>
        </w:rPr>
        <w:t xml:space="preserve">, Judith </w:t>
      </w:r>
      <w:r w:rsidRPr="00A71EE3">
        <w:rPr>
          <w:rFonts w:cs="Arial"/>
          <w:b/>
          <w:u w:val="single"/>
        </w:rPr>
        <w:t>Butler</w:t>
      </w:r>
      <w:r w:rsidRPr="00A71EE3">
        <w:rPr>
          <w:rFonts w:cs="Arial"/>
          <w:sz w:val="16"/>
        </w:rPr>
        <w:t xml:space="preserve">, Jean </w:t>
      </w:r>
      <w:r w:rsidRPr="00A71EE3">
        <w:rPr>
          <w:rFonts w:cs="Arial"/>
          <w:b/>
          <w:u w:val="single"/>
        </w:rPr>
        <w:t>Baudrillard</w:t>
      </w:r>
      <w:r w:rsidRPr="00A71EE3">
        <w:rPr>
          <w:rFonts w:cs="Arial"/>
          <w:sz w:val="16"/>
        </w:rPr>
        <w:t xml:space="preserve">, Jacques </w:t>
      </w:r>
      <w:r w:rsidRPr="00A71EE3">
        <w:rPr>
          <w:rFonts w:cs="Arial"/>
          <w:b/>
          <w:u w:val="single"/>
        </w:rPr>
        <w:t>Lacan</w:t>
      </w:r>
      <w:r w:rsidRPr="00A71EE3">
        <w:rPr>
          <w:rFonts w:cs="Arial"/>
          <w:sz w:val="16"/>
        </w:rPr>
        <w:t xml:space="preserve">, Michel </w:t>
      </w:r>
      <w:r w:rsidRPr="00A71EE3">
        <w:rPr>
          <w:rFonts w:cs="Arial"/>
          <w:b/>
          <w:u w:val="single"/>
        </w:rPr>
        <w:t>Foucault</w:t>
      </w:r>
      <w:r w:rsidRPr="00A71EE3">
        <w:rPr>
          <w:rFonts w:cs="Arial"/>
          <w:sz w:val="16"/>
        </w:rPr>
        <w:t xml:space="preserve">, Gilles </w:t>
      </w:r>
      <w:r w:rsidRPr="00A9055D">
        <w:rPr>
          <w:rFonts w:cs="Arial"/>
          <w:b/>
          <w:highlight w:val="yellow"/>
          <w:u w:val="single"/>
        </w:rPr>
        <w:t>Deleuze</w:t>
      </w:r>
      <w:r w:rsidRPr="00A9055D">
        <w:rPr>
          <w:rFonts w:cs="Arial"/>
          <w:sz w:val="16"/>
          <w:highlight w:val="yellow"/>
        </w:rPr>
        <w:t>,</w:t>
      </w:r>
      <w:r w:rsidRPr="00A71EE3">
        <w:rPr>
          <w:rFonts w:cs="Arial"/>
          <w:sz w:val="16"/>
        </w:rPr>
        <w:t xml:space="preserve"> Giorgio </w:t>
      </w:r>
      <w:r w:rsidRPr="00A71EE3">
        <w:rPr>
          <w:rFonts w:cs="Arial"/>
          <w:b/>
          <w:u w:val="single"/>
        </w:rPr>
        <w:t>Agamben</w:t>
      </w:r>
      <w:r w:rsidRPr="00A71EE3">
        <w:rPr>
          <w:rFonts w:cs="Arial"/>
          <w:sz w:val="16"/>
        </w:rPr>
        <w:t xml:space="preserve">, Slavoj </w:t>
      </w:r>
      <w:r w:rsidRPr="00A71EE3">
        <w:rPr>
          <w:rFonts w:cs="Arial"/>
          <w:b/>
          <w:u w:val="single"/>
        </w:rPr>
        <w:t>Zizek</w:t>
      </w:r>
      <w:r w:rsidRPr="00A71EE3">
        <w:rPr>
          <w:rFonts w:cs="Arial"/>
          <w:sz w:val="16"/>
        </w:rPr>
        <w:t xml:space="preserve">, </w:t>
      </w:r>
      <w:r w:rsidRPr="00A71EE3">
        <w:rPr>
          <w:rFonts w:cs="Arial"/>
          <w:b/>
          <w:u w:val="single"/>
        </w:rPr>
        <w:t xml:space="preserve">and </w:t>
      </w:r>
      <w:r w:rsidRPr="00A71EE3">
        <w:rPr>
          <w:rFonts w:cs="Arial"/>
          <w:sz w:val="16"/>
        </w:rPr>
        <w:t xml:space="preserve">Stuart </w:t>
      </w:r>
      <w:r w:rsidRPr="00A71EE3">
        <w:rPr>
          <w:rFonts w:cs="Arial"/>
          <w:b/>
          <w:u w:val="single"/>
        </w:rPr>
        <w:t>Hall</w:t>
      </w:r>
      <w:r w:rsidRPr="00A71EE3">
        <w:rPr>
          <w:rFonts w:cs="Arial"/>
          <w:sz w:val="16"/>
        </w:rPr>
        <w:t xml:space="preserve">, to name the most familiar authors, </w:t>
      </w:r>
      <w:r w:rsidRPr="00A71EE3">
        <w:rPr>
          <w:rFonts w:cs="Arial"/>
          <w:b/>
          <w:u w:val="single"/>
        </w:rPr>
        <w:t xml:space="preserve">have </w:t>
      </w:r>
      <w:r w:rsidRPr="00E63F42">
        <w:rPr>
          <w:rFonts w:cs="Arial"/>
          <w:b/>
          <w:highlight w:val="yellow"/>
          <w:u w:val="single"/>
        </w:rPr>
        <w:t>each used</w:t>
      </w:r>
      <w:r w:rsidRPr="00A71EE3">
        <w:rPr>
          <w:rFonts w:cs="Arial"/>
          <w:b/>
          <w:u w:val="single"/>
        </w:rPr>
        <w:t xml:space="preserve"> </w:t>
      </w:r>
      <w:r w:rsidRPr="00A71EE3">
        <w:rPr>
          <w:rFonts w:cs="Arial"/>
          <w:sz w:val="16"/>
        </w:rPr>
        <w:t xml:space="preserve">quite </w:t>
      </w:r>
      <w:r w:rsidRPr="00A71EE3">
        <w:rPr>
          <w:rFonts w:cs="Arial"/>
          <w:b/>
          <w:u w:val="single"/>
        </w:rPr>
        <w:t>different</w:t>
      </w:r>
      <w:r w:rsidRPr="00A71EE3">
        <w:rPr>
          <w:rFonts w:cs="Arial"/>
          <w:sz w:val="16"/>
        </w:rPr>
        <w:t xml:space="preserve">, </w:t>
      </w:r>
      <w:r w:rsidRPr="00A71EE3">
        <w:rPr>
          <w:rFonts w:cs="Arial"/>
          <w:b/>
          <w:u w:val="single"/>
        </w:rPr>
        <w:t xml:space="preserve">but </w:t>
      </w:r>
      <w:r w:rsidRPr="00A71EE3">
        <w:rPr>
          <w:rFonts w:cs="Arial"/>
          <w:sz w:val="16"/>
        </w:rPr>
        <w:t xml:space="preserve">still </w:t>
      </w:r>
      <w:r w:rsidRPr="00E63F42">
        <w:rPr>
          <w:rFonts w:cs="Arial"/>
          <w:b/>
          <w:highlight w:val="yellow"/>
          <w:u w:val="single"/>
        </w:rPr>
        <w:t>intellectually intriguing idioms</w:t>
      </w:r>
      <w:r w:rsidRPr="00E63F42">
        <w:rPr>
          <w:rFonts w:cs="Arial"/>
          <w:sz w:val="16"/>
          <w:highlight w:val="yellow"/>
        </w:rPr>
        <w:t xml:space="preserve">, </w:t>
      </w:r>
      <w:r w:rsidRPr="00E63F42">
        <w:rPr>
          <w:rFonts w:cs="Arial"/>
          <w:b/>
          <w:highlight w:val="yellow"/>
          <w:u w:val="single"/>
        </w:rPr>
        <w:t>to de-historicize capitalism</w:t>
      </w:r>
      <w:r w:rsidRPr="00A71EE3">
        <w:rPr>
          <w:rFonts w:cs="Arial"/>
          <w:sz w:val="16"/>
        </w:rPr>
        <w:t xml:space="preserve">. In highly subtle and nuanced arguments, </w:t>
      </w:r>
      <w:r w:rsidRPr="00A71EE3">
        <w:rPr>
          <w:rFonts w:cs="Arial"/>
          <w:b/>
          <w:u w:val="single"/>
        </w:rPr>
        <w:t xml:space="preserve">they </w:t>
      </w:r>
      <w:r w:rsidRPr="00E63F42">
        <w:rPr>
          <w:rFonts w:cs="Arial"/>
          <w:b/>
          <w:highlight w:val="yellow"/>
          <w:u w:val="single"/>
        </w:rPr>
        <w:t xml:space="preserve">have translated capitalism's </w:t>
      </w:r>
      <w:r w:rsidRPr="00E63F42">
        <w:rPr>
          <w:rFonts w:cs="Arial"/>
          <w:b/>
          <w:bCs/>
          <w:szCs w:val="20"/>
          <w:highlight w:val="yellow"/>
          <w:u w:val="single"/>
        </w:rPr>
        <w:t>Authoritarian economic practices</w:t>
      </w:r>
      <w:r w:rsidRPr="00A71EE3">
        <w:rPr>
          <w:rFonts w:cs="Arial"/>
          <w:bCs/>
          <w:sz w:val="16"/>
          <w:szCs w:val="20"/>
        </w:rPr>
        <w:t xml:space="preserve">-which quietly force workers to concede to the </w:t>
      </w:r>
      <w:r w:rsidRPr="00A71EE3">
        <w:rPr>
          <w:rFonts w:cs="Arial"/>
          <w:sz w:val="16"/>
        </w:rPr>
        <w:t>exploitation of their labor-</w:t>
      </w:r>
      <w:r w:rsidRPr="00E63F42">
        <w:rPr>
          <w:rFonts w:cs="Arial"/>
          <w:b/>
          <w:highlight w:val="yellow"/>
          <w:u w:val="single"/>
        </w:rPr>
        <w:t>into cultural values of free choice and self-sovereignty</w:t>
      </w:r>
      <w:r w:rsidRPr="00A71EE3">
        <w:rPr>
          <w:rFonts w:cs="Arial"/>
          <w:b/>
          <w:u w:val="single"/>
        </w:rPr>
        <w:t xml:space="preserve"> </w:t>
      </w:r>
      <w:r w:rsidRPr="00A71EE3">
        <w:rPr>
          <w:rFonts w:cs="Arial"/>
          <w:sz w:val="16"/>
        </w:rPr>
        <w:t xml:space="preserve">(at the same time that they question traditional subjectivity). </w:t>
      </w:r>
      <w:r w:rsidRPr="00E63F42">
        <w:rPr>
          <w:rFonts w:cs="Arial"/>
          <w:b/>
          <w:highlight w:val="yellow"/>
          <w:u w:val="single"/>
        </w:rPr>
        <w:t xml:space="preserve">Their </w:t>
      </w:r>
      <w:r w:rsidRPr="00E63F42">
        <w:rPr>
          <w:rFonts w:cs="Arial"/>
          <w:b/>
          <w:bCs/>
          <w:szCs w:val="20"/>
          <w:highlight w:val="yellow"/>
          <w:u w:val="single"/>
        </w:rPr>
        <w:t>most effective contributions to capitalism</w:t>
      </w:r>
      <w:r w:rsidRPr="00A71EE3">
        <w:rPr>
          <w:rFonts w:cs="Arial"/>
          <w:b/>
          <w:bCs/>
          <w:szCs w:val="20"/>
          <w:u w:val="single"/>
        </w:rPr>
        <w:t xml:space="preserve"> and its economic institutions </w:t>
      </w:r>
      <w:r w:rsidRPr="00E63F42">
        <w:rPr>
          <w:rFonts w:cs="Arial"/>
          <w:b/>
          <w:bCs/>
          <w:szCs w:val="20"/>
          <w:highlight w:val="yellow"/>
          <w:u w:val="single"/>
        </w:rPr>
        <w:t>have been to represent capitalism as a discursive system of meanings and</w:t>
      </w:r>
      <w:r w:rsidRPr="00A71EE3">
        <w:rPr>
          <w:rFonts w:cs="Arial"/>
          <w:b/>
          <w:bCs/>
          <w:szCs w:val="20"/>
          <w:u w:val="single"/>
        </w:rPr>
        <w:t xml:space="preserve"> </w:t>
      </w:r>
      <w:r w:rsidRPr="00A71EE3">
        <w:rPr>
          <w:rFonts w:cs="Arial"/>
          <w:bCs/>
          <w:sz w:val="16"/>
          <w:szCs w:val="20"/>
        </w:rPr>
        <w:t xml:space="preserve">thus </w:t>
      </w:r>
      <w:r w:rsidRPr="00E63F42">
        <w:rPr>
          <w:rFonts w:cs="Arial"/>
          <w:b/>
          <w:bCs/>
          <w:szCs w:val="20"/>
          <w:highlight w:val="yellow"/>
          <w:u w:val="single"/>
        </w:rPr>
        <w:t>divert attention away from its economic violence to its semantic transgressions</w:t>
      </w:r>
      <w:r w:rsidRPr="00A71EE3">
        <w:rPr>
          <w:rFonts w:cs="Arial"/>
          <w:b/>
          <w:bCs/>
          <w:szCs w:val="20"/>
          <w:u w:val="single"/>
        </w:rPr>
        <w:t xml:space="preserve">-its homogenizing of meanings </w:t>
      </w:r>
      <w:r w:rsidRPr="00A71EE3">
        <w:rPr>
          <w:rFonts w:cs="Arial"/>
          <w:bCs/>
          <w:sz w:val="16"/>
          <w:szCs w:val="20"/>
        </w:rPr>
        <w:t xml:space="preserve">in, for example, popular culture </w:t>
      </w:r>
      <w:r w:rsidRPr="00A71EE3">
        <w:rPr>
          <w:rFonts w:cs="Arial"/>
          <w:b/>
          <w:bCs/>
          <w:szCs w:val="20"/>
          <w:u w:val="single"/>
        </w:rPr>
        <w:t>or its erasure of dif</w:t>
      </w:r>
      <w:r w:rsidRPr="00A71EE3">
        <w:rPr>
          <w:rFonts w:cs="Arial"/>
          <w:b/>
          <w:u w:val="single"/>
        </w:rPr>
        <w:t xml:space="preserve">ference </w:t>
      </w:r>
      <w:r w:rsidRPr="00A71EE3">
        <w:rPr>
          <w:rFonts w:cs="Arial"/>
          <w:sz w:val="16"/>
        </w:rPr>
        <w:t xml:space="preserve">in cultural lifestyles. </w:t>
      </w:r>
      <w:r w:rsidRPr="00A71EE3">
        <w:rPr>
          <w:rFonts w:cs="Arial"/>
          <w:b/>
          <w:u w:val="single"/>
        </w:rPr>
        <w:t xml:space="preserve">They </w:t>
      </w:r>
      <w:r w:rsidRPr="00A71EE3">
        <w:rPr>
          <w:rFonts w:cs="Arial"/>
          <w:sz w:val="16"/>
        </w:rPr>
        <w:t xml:space="preserve">have </w:t>
      </w:r>
      <w:r w:rsidRPr="00A71EE3">
        <w:rPr>
          <w:rFonts w:cs="Arial"/>
          <w:b/>
          <w:u w:val="single"/>
        </w:rPr>
        <w:t>criticized capitalism</w:t>
      </w:r>
      <w:r w:rsidRPr="00A71EE3">
        <w:rPr>
          <w:rFonts w:cs="Arial"/>
          <w:sz w:val="16"/>
        </w:rPr>
        <w:t xml:space="preserve">, in other words, </w:t>
      </w:r>
      <w:r w:rsidRPr="00A71EE3">
        <w:rPr>
          <w:rFonts w:cs="Arial"/>
          <w:b/>
          <w:u w:val="single"/>
        </w:rPr>
        <w:t xml:space="preserve">for its </w:t>
      </w:r>
      <w:r w:rsidRPr="00A71EE3">
        <w:rPr>
          <w:rFonts w:cs="Arial"/>
          <w:sz w:val="16"/>
        </w:rPr>
        <w:t xml:space="preserve">cultural </w:t>
      </w:r>
      <w:r w:rsidRPr="00A71EE3">
        <w:rPr>
          <w:rFonts w:cs="Arial"/>
          <w:b/>
          <w:u w:val="single"/>
        </w:rPr>
        <w:t xml:space="preserve">destruction of human imagination, but </w:t>
      </w:r>
      <w:r w:rsidRPr="00A71EE3">
        <w:rPr>
          <w:rFonts w:cs="Arial"/>
          <w:sz w:val="16"/>
        </w:rPr>
        <w:t xml:space="preserve">at the same time, they </w:t>
      </w:r>
      <w:r w:rsidRPr="00A71EE3">
        <w:rPr>
          <w:rFonts w:cs="Arial"/>
          <w:b/>
          <w:u w:val="single"/>
        </w:rPr>
        <w:t xml:space="preserve">have condoned its logic of exploitation by dismantling </w:t>
      </w:r>
      <w:r w:rsidRPr="00A71EE3">
        <w:rPr>
          <w:rFonts w:cs="Arial"/>
          <w:sz w:val="16"/>
        </w:rPr>
        <w:t xml:space="preserve">almost all </w:t>
      </w:r>
      <w:r w:rsidRPr="00A71EE3">
        <w:rPr>
          <w:rFonts w:cs="Arial"/>
          <w:b/>
          <w:u w:val="single"/>
        </w:rPr>
        <w:t>the conceptual apparatuses and analytics that offer a materialist understanding of capitalism as an economic system</w:t>
      </w:r>
      <w:r w:rsidRPr="00A71EE3">
        <w:rPr>
          <w:rFonts w:cs="Arial"/>
          <w:sz w:val="16"/>
        </w:rPr>
        <w:t xml:space="preserve">. More specifically, </w:t>
      </w:r>
      <w:r w:rsidRPr="00A71EE3">
        <w:rPr>
          <w:rFonts w:cs="Arial"/>
          <w:b/>
          <w:u w:val="single"/>
        </w:rPr>
        <w:t xml:space="preserve">they have discredited any efforts to place class at the center of understanding and to grasp the extent and violence of labor </w:t>
      </w:r>
      <w:r w:rsidRPr="00A71EE3">
        <w:rPr>
          <w:rFonts w:cs="Arial"/>
          <w:b/>
          <w:bCs/>
          <w:szCs w:val="20"/>
          <w:u w:val="single"/>
        </w:rPr>
        <w:t>practices</w:t>
      </w:r>
      <w:r w:rsidRPr="00A71EE3">
        <w:rPr>
          <w:rFonts w:cs="Arial"/>
          <w:bCs/>
          <w:sz w:val="16"/>
          <w:szCs w:val="20"/>
        </w:rPr>
        <w:t xml:space="preserve">. They have done so, in the name of the "new" and with an ecstatic joy </w:t>
      </w:r>
      <w:r w:rsidRPr="00A71EE3">
        <w:rPr>
          <w:rFonts w:cs="Arial"/>
          <w:sz w:val="16"/>
        </w:rPr>
        <w:t xml:space="preserve">bordering on religious zeal (Ronell, </w:t>
      </w:r>
      <w:r w:rsidRPr="00A71EE3">
        <w:rPr>
          <w:rFonts w:cs="Arial"/>
          <w:i/>
          <w:iCs/>
          <w:sz w:val="16"/>
        </w:rPr>
        <w:t xml:space="preserve">The Telephone Book; </w:t>
      </w:r>
      <w:r w:rsidRPr="00A71EE3">
        <w:rPr>
          <w:rFonts w:cs="Arial"/>
          <w:sz w:val="16"/>
        </w:rPr>
        <w:t xml:space="preserve">Strangelove, </w:t>
      </w:r>
      <w:r w:rsidRPr="00A71EE3">
        <w:rPr>
          <w:rFonts w:cs="Arial"/>
          <w:i/>
          <w:iCs/>
          <w:sz w:val="16"/>
        </w:rPr>
        <w:t xml:space="preserve">The Empire of Mind: Digital Piracy and the Anti-Capitalist Movement; </w:t>
      </w:r>
      <w:r w:rsidRPr="00A71EE3">
        <w:rPr>
          <w:rFonts w:cs="Arial"/>
          <w:sz w:val="16"/>
        </w:rPr>
        <w:t xml:space="preserve">Gibson-Graham, </w:t>
      </w:r>
      <w:r w:rsidRPr="00A71EE3">
        <w:rPr>
          <w:rFonts w:cs="Arial"/>
          <w:i/>
          <w:iCs/>
          <w:sz w:val="16"/>
        </w:rPr>
        <w:t xml:space="preserve">A Postcapitatist Politics). </w:t>
      </w:r>
      <w:r w:rsidRPr="00E63F42">
        <w:rPr>
          <w:rFonts w:cs="Arial"/>
          <w:b/>
          <w:bCs/>
          <w:szCs w:val="20"/>
          <w:highlight w:val="yellow"/>
          <w:u w:val="single"/>
        </w:rPr>
        <w:t>Left thinkers</w:t>
      </w:r>
      <w:r w:rsidRPr="00A71EE3">
        <w:rPr>
          <w:rFonts w:cs="Arial"/>
          <w:b/>
          <w:bCs/>
          <w:szCs w:val="20"/>
          <w:u w:val="single"/>
        </w:rPr>
        <w:t xml:space="preserve">, </w:t>
      </w:r>
      <w:r w:rsidRPr="00A71EE3">
        <w:rPr>
          <w:rFonts w:cs="Arial"/>
          <w:bCs/>
          <w:sz w:val="16"/>
          <w:szCs w:val="20"/>
        </w:rPr>
        <w:t>for example</w:t>
      </w:r>
      <w:r w:rsidRPr="00A71EE3">
        <w:rPr>
          <w:rFonts w:cs="Arial"/>
          <w:b/>
          <w:bCs/>
          <w:szCs w:val="20"/>
          <w:u w:val="single"/>
        </w:rPr>
        <w:t xml:space="preserve">, have </w:t>
      </w:r>
      <w:r w:rsidRPr="00E63F42">
        <w:rPr>
          <w:rFonts w:cs="Arial"/>
          <w:b/>
          <w:bCs/>
          <w:szCs w:val="20"/>
          <w:highlight w:val="yellow"/>
          <w:u w:val="single"/>
        </w:rPr>
        <w:t>argued that "new" changes in capitalism</w:t>
      </w:r>
      <w:r w:rsidRPr="00A71EE3">
        <w:rPr>
          <w:rFonts w:cs="Arial"/>
          <w:bCs/>
          <w:sz w:val="16"/>
          <w:szCs w:val="20"/>
        </w:rPr>
        <w:t>-</w:t>
      </w:r>
      <w:r w:rsidRPr="00A71EE3">
        <w:rPr>
          <w:rFonts w:cs="Arial"/>
          <w:b/>
          <w:bCs/>
          <w:szCs w:val="20"/>
          <w:u w:val="single"/>
        </w:rPr>
        <w:t>the shift</w:t>
      </w:r>
      <w:r w:rsidRPr="00A71EE3">
        <w:rPr>
          <w:rFonts w:cs="Arial"/>
          <w:bCs/>
          <w:sz w:val="16"/>
          <w:szCs w:val="20"/>
        </w:rPr>
        <w:t xml:space="preserve">, they claim, </w:t>
      </w:r>
      <w:r w:rsidRPr="00A71EE3">
        <w:rPr>
          <w:rFonts w:cs="Arial"/>
          <w:b/>
          <w:bCs/>
          <w:szCs w:val="20"/>
          <w:u w:val="single"/>
        </w:rPr>
        <w:lastRenderedPageBreak/>
        <w:t>from production to consumption</w:t>
      </w:r>
      <w:r w:rsidRPr="00A71EE3">
        <w:rPr>
          <w:rFonts w:cs="Arial"/>
          <w:bCs/>
          <w:sz w:val="16"/>
          <w:szCs w:val="20"/>
        </w:rPr>
        <w:t>-</w:t>
      </w:r>
      <w:r w:rsidRPr="00A71EE3">
        <w:rPr>
          <w:rFonts w:cs="Arial"/>
          <w:b/>
          <w:bCs/>
          <w:szCs w:val="20"/>
          <w:u w:val="single"/>
        </w:rPr>
        <w:t xml:space="preserve">have </w:t>
      </w:r>
      <w:r w:rsidRPr="00E63F42">
        <w:rPr>
          <w:rFonts w:cs="Arial"/>
          <w:b/>
          <w:bCs/>
          <w:szCs w:val="20"/>
          <w:highlight w:val="yellow"/>
          <w:u w:val="single"/>
        </w:rPr>
        <w:t>triggered "a revo</w:t>
      </w:r>
      <w:r w:rsidRPr="00E63F42">
        <w:rPr>
          <w:rFonts w:cs="Arial"/>
          <w:b/>
          <w:highlight w:val="yellow"/>
          <w:u w:val="single"/>
        </w:rPr>
        <w:t xml:space="preserve">lution </w:t>
      </w:r>
      <w:r w:rsidRPr="00E63F42">
        <w:rPr>
          <w:rFonts w:cs="Arial"/>
          <w:b/>
          <w:u w:val="single"/>
        </w:rPr>
        <w:t>in</w:t>
      </w:r>
      <w:r w:rsidRPr="00A71EE3">
        <w:rPr>
          <w:rFonts w:cs="Arial"/>
          <w:b/>
          <w:u w:val="single"/>
        </w:rPr>
        <w:t xml:space="preserve"> human thought </w:t>
      </w:r>
      <w:r w:rsidRPr="00E63F42">
        <w:rPr>
          <w:rFonts w:cs="Arial"/>
          <w:b/>
          <w:highlight w:val="yellow"/>
          <w:u w:val="single"/>
        </w:rPr>
        <w:t>around the idea of 'culture" which</w:t>
      </w:r>
      <w:r w:rsidRPr="00A71EE3">
        <w:rPr>
          <w:rFonts w:cs="Arial"/>
          <w:sz w:val="16"/>
        </w:rPr>
        <w:t>, under new condi</w:t>
      </w:r>
      <w:r w:rsidRPr="00A71EE3">
        <w:rPr>
          <w:rFonts w:cs="Arial"/>
          <w:bCs/>
          <w:sz w:val="16"/>
          <w:szCs w:val="20"/>
        </w:rPr>
        <w:t xml:space="preserve">tions, </w:t>
      </w:r>
      <w:r w:rsidRPr="00E63F42">
        <w:rPr>
          <w:rFonts w:cs="Arial"/>
          <w:b/>
          <w:bCs/>
          <w:szCs w:val="20"/>
          <w:highlight w:val="yellow"/>
          <w:u w:val="single"/>
        </w:rPr>
        <w:t>has</w:t>
      </w:r>
      <w:r w:rsidRPr="00A71EE3">
        <w:rPr>
          <w:rFonts w:cs="Arial"/>
          <w:b/>
          <w:bCs/>
          <w:szCs w:val="20"/>
          <w:u w:val="single"/>
        </w:rPr>
        <w:t xml:space="preserve"> </w:t>
      </w:r>
      <w:r w:rsidRPr="00A71EE3">
        <w:rPr>
          <w:rFonts w:cs="Arial"/>
          <w:bCs/>
          <w:sz w:val="16"/>
          <w:szCs w:val="20"/>
        </w:rPr>
        <w:t xml:space="preserve">itself </w:t>
      </w:r>
      <w:r w:rsidRPr="00E63F42">
        <w:rPr>
          <w:rFonts w:cs="Arial"/>
          <w:b/>
          <w:bCs/>
          <w:szCs w:val="20"/>
          <w:highlight w:val="yellow"/>
          <w:u w:val="single"/>
        </w:rPr>
        <w:t>become material</w:t>
      </w:r>
      <w:r w:rsidRPr="00A71EE3">
        <w:rPr>
          <w:rFonts w:cs="Arial"/>
          <w:b/>
          <w:bCs/>
          <w:szCs w:val="20"/>
          <w:u w:val="single"/>
        </w:rPr>
        <w:t xml:space="preserve">, "primary and constitutive" </w:t>
      </w:r>
      <w:r w:rsidRPr="00A71EE3">
        <w:rPr>
          <w:rFonts w:cs="Arial"/>
          <w:bCs/>
          <w:sz w:val="16"/>
          <w:szCs w:val="20"/>
        </w:rPr>
        <w:t>(Hall, "The Cen</w:t>
      </w:r>
      <w:r w:rsidRPr="00A71EE3">
        <w:rPr>
          <w:rFonts w:cs="Arial"/>
          <w:sz w:val="16"/>
        </w:rPr>
        <w:t xml:space="preserve">trality of Culture" 220, 215), </w:t>
      </w:r>
      <w:r w:rsidRPr="00A71EE3">
        <w:rPr>
          <w:rFonts w:cs="Arial"/>
          <w:b/>
          <w:u w:val="single"/>
        </w:rPr>
        <w:t xml:space="preserve">and is no </w:t>
      </w:r>
      <w:r w:rsidRPr="00A71EE3">
        <w:rPr>
          <w:rFonts w:cs="Arial"/>
          <w:sz w:val="16"/>
        </w:rPr>
        <w:t xml:space="preserve">longer secondary and </w:t>
      </w:r>
      <w:r w:rsidRPr="00A71EE3">
        <w:rPr>
          <w:rFonts w:cs="Arial"/>
          <w:b/>
          <w:u w:val="single"/>
        </w:rPr>
        <w:t xml:space="preserve">dependent on </w:t>
      </w:r>
      <w:r w:rsidRPr="00A71EE3">
        <w:rPr>
          <w:rFonts w:cs="Arial"/>
          <w:sz w:val="16"/>
        </w:rPr>
        <w:t xml:space="preserve">such outside </w:t>
      </w:r>
      <w:r w:rsidRPr="00A71EE3">
        <w:rPr>
          <w:rFonts w:cs="Arial"/>
          <w:b/>
          <w:u w:val="single"/>
        </w:rPr>
        <w:t>matters as relations of production</w:t>
      </w:r>
      <w:r w:rsidRPr="00A71EE3">
        <w:rPr>
          <w:rFonts w:cs="Arial"/>
          <w:sz w:val="16"/>
        </w:rPr>
        <w:t xml:space="preserve">. Consequently, Hall and </w:t>
      </w:r>
      <w:r w:rsidRPr="00A71EE3">
        <w:rPr>
          <w:rFonts w:cs="Arial"/>
          <w:b/>
          <w:u w:val="single"/>
        </w:rPr>
        <w:t>others have argued that the analytics of base/superstructure has become irrelevant to sociocultural</w:t>
      </w:r>
      <w:r w:rsidRPr="00A71EE3">
        <w:rPr>
          <w:rFonts w:cs="Arial"/>
          <w:b/>
          <w:bCs/>
          <w:szCs w:val="20"/>
          <w:u w:val="single"/>
        </w:rPr>
        <w:t xml:space="preserve"> interpretations because the "new" conditions have rendered such concepts as objectivity, cause and effect, and materialism questionable. </w:t>
      </w:r>
      <w:r w:rsidRPr="00A71EE3">
        <w:rPr>
          <w:rFonts w:cs="Arial"/>
          <w:bCs/>
          <w:sz w:val="16"/>
          <w:szCs w:val="20"/>
        </w:rPr>
        <w:t>"</w:t>
      </w:r>
      <w:r w:rsidRPr="00A71EE3">
        <w:rPr>
          <w:rFonts w:cs="Arial"/>
          <w:b/>
          <w:bCs/>
          <w:szCs w:val="20"/>
          <w:u w:val="single"/>
        </w:rPr>
        <w:t xml:space="preserve">The </w:t>
      </w:r>
      <w:r w:rsidRPr="00A71EE3">
        <w:rPr>
          <w:rFonts w:cs="Arial"/>
          <w:bCs/>
          <w:sz w:val="16"/>
          <w:szCs w:val="20"/>
        </w:rPr>
        <w:t xml:space="preserve">old </w:t>
      </w:r>
      <w:r w:rsidRPr="00A71EE3">
        <w:rPr>
          <w:rFonts w:cs="Arial"/>
          <w:b/>
          <w:bCs/>
          <w:szCs w:val="20"/>
          <w:u w:val="single"/>
        </w:rPr>
        <w:t>distinction</w:t>
      </w:r>
      <w:r w:rsidRPr="00A71EE3">
        <w:rPr>
          <w:rFonts w:cs="Arial"/>
          <w:bCs/>
          <w:sz w:val="16"/>
          <w:szCs w:val="20"/>
        </w:rPr>
        <w:t xml:space="preserve">" </w:t>
      </w:r>
      <w:r w:rsidRPr="00A71EE3">
        <w:rPr>
          <w:rFonts w:cs="Arial"/>
          <w:b/>
          <w:bCs/>
          <w:szCs w:val="20"/>
          <w:u w:val="single"/>
        </w:rPr>
        <w:t>between "</w:t>
      </w:r>
      <w:r w:rsidRPr="00A71EE3">
        <w:rPr>
          <w:rFonts w:cs="Arial"/>
          <w:bCs/>
          <w:sz w:val="16"/>
          <w:szCs w:val="20"/>
        </w:rPr>
        <w:t xml:space="preserve">economic </w:t>
      </w:r>
      <w:r w:rsidRPr="00A71EE3">
        <w:rPr>
          <w:rFonts w:cs="Arial"/>
          <w:b/>
          <w:bCs/>
          <w:szCs w:val="20"/>
          <w:u w:val="single"/>
        </w:rPr>
        <w:t xml:space="preserve">'base' and </w:t>
      </w:r>
      <w:r w:rsidRPr="00A71EE3">
        <w:rPr>
          <w:rFonts w:cs="Arial"/>
          <w:bCs/>
          <w:sz w:val="16"/>
          <w:szCs w:val="20"/>
        </w:rPr>
        <w:t xml:space="preserve">the ideological </w:t>
      </w:r>
      <w:r w:rsidRPr="00A71EE3">
        <w:rPr>
          <w:rFonts w:cs="Arial"/>
          <w:b/>
          <w:szCs w:val="20"/>
          <w:u w:val="single"/>
        </w:rPr>
        <w:t>'superstructure</w:t>
      </w:r>
      <w:r w:rsidRPr="00A71EE3">
        <w:rPr>
          <w:rFonts w:cs="Arial"/>
          <w:sz w:val="16"/>
          <w:szCs w:val="20"/>
        </w:rPr>
        <w:t xml:space="preserve">" </w:t>
      </w:r>
      <w:r w:rsidRPr="00A71EE3">
        <w:rPr>
          <w:rFonts w:cs="Arial"/>
          <w:sz w:val="16"/>
        </w:rPr>
        <w:t xml:space="preserve">therefore </w:t>
      </w:r>
      <w:r w:rsidRPr="00A71EE3">
        <w:rPr>
          <w:rFonts w:cs="Arial"/>
          <w:b/>
          <w:u w:val="single"/>
        </w:rPr>
        <w:t xml:space="preserve">can no longer be sustained because the new culture is </w:t>
      </w:r>
      <w:r w:rsidRPr="00A71EE3">
        <w:rPr>
          <w:rFonts w:cs="Arial"/>
          <w:sz w:val="16"/>
        </w:rPr>
        <w:t xml:space="preserve">what Fredric Jameson calls </w:t>
      </w:r>
      <w:r w:rsidRPr="00A71EE3">
        <w:rPr>
          <w:rFonts w:cs="Arial"/>
          <w:b/>
          <w:u w:val="single"/>
        </w:rPr>
        <w:t>"mediatic</w:t>
      </w:r>
      <w:r w:rsidRPr="00A71EE3">
        <w:rPr>
          <w:rFonts w:cs="Arial"/>
          <w:sz w:val="16"/>
        </w:rPr>
        <w:t xml:space="preserve">" </w:t>
      </w:r>
      <w:r w:rsidRPr="00A71EE3">
        <w:rPr>
          <w:rFonts w:cs="Arial"/>
          <w:i/>
          <w:iCs/>
          <w:sz w:val="16"/>
        </w:rPr>
        <w:t xml:space="preserve">(Postmodernism </w:t>
      </w:r>
      <w:r w:rsidRPr="00A71EE3">
        <w:rPr>
          <w:rFonts w:cs="Arial"/>
          <w:sz w:val="16"/>
        </w:rPr>
        <w:t>68). According to Hall, "media both form a critical part of the material infrastructure ... and are the principal means by which ideas and images are circulated" (Hall 209) . . . The logic of Hall's argument is obtained by treating the "material" as mate</w:t>
      </w:r>
      <w:r w:rsidRPr="00A71EE3">
        <w:rPr>
          <w:rFonts w:cs="Arial"/>
          <w:bCs/>
          <w:sz w:val="16"/>
          <w:szCs w:val="20"/>
        </w:rPr>
        <w:t xml:space="preserve">rialist. Media, however, are "material" only in a very trivial sense, they have a </w:t>
      </w:r>
      <w:r w:rsidRPr="00A71EE3">
        <w:rPr>
          <w:rFonts w:cs="Arial"/>
          <w:sz w:val="16"/>
        </w:rPr>
        <w:t xml:space="preserve">body of matter, and are a material vehicle (as a "medium"), but </w:t>
      </w:r>
      <w:r w:rsidRPr="00A71EE3">
        <w:rPr>
          <w:rFonts w:cs="Arial"/>
          <w:b/>
          <w:u w:val="single"/>
        </w:rPr>
        <w:t xml:space="preserve">media are not </w:t>
      </w:r>
      <w:r w:rsidRPr="00A71EE3">
        <w:rPr>
          <w:rFonts w:cs="Arial"/>
          <w:b/>
          <w:bCs/>
          <w:szCs w:val="20"/>
          <w:u w:val="single"/>
        </w:rPr>
        <w:t>"materialist</w:t>
      </w:r>
      <w:r w:rsidRPr="00A71EE3">
        <w:rPr>
          <w:rFonts w:cs="Arial"/>
          <w:bCs/>
          <w:sz w:val="16"/>
          <w:szCs w:val="20"/>
        </w:rPr>
        <w:t xml:space="preserve">" because, as we argue in our theory of materialism below, </w:t>
      </w:r>
      <w:r w:rsidRPr="00A71EE3">
        <w:rPr>
          <w:rFonts w:cs="Arial"/>
          <w:b/>
          <w:bCs/>
          <w:szCs w:val="20"/>
          <w:u w:val="single"/>
        </w:rPr>
        <w:t xml:space="preserve">they do not produce "value" and are not "productive." They distribute values produced </w:t>
      </w:r>
      <w:r w:rsidRPr="00A71EE3">
        <w:rPr>
          <w:rFonts w:cs="Arial"/>
          <w:b/>
          <w:u w:val="single"/>
        </w:rPr>
        <w:t>at the point of production</w:t>
      </w:r>
      <w:r w:rsidRPr="00A71EE3">
        <w:rPr>
          <w:rFonts w:cs="Arial"/>
          <w:sz w:val="16"/>
        </w:rPr>
        <w:t xml:space="preserve">. The un-said of Hall's claim is that </w:t>
      </w:r>
      <w:r w:rsidRPr="00A71EE3">
        <w:rPr>
          <w:rFonts w:cs="Arial"/>
          <w:b/>
          <w:u w:val="single"/>
        </w:rPr>
        <w:t>production and consumption/distribution are no longer distinguishable and more significantly, labor has itself become immaterial-</w:t>
      </w:r>
      <w:r w:rsidRPr="00A71EE3">
        <w:rPr>
          <w:rFonts w:cs="Arial"/>
          <w:sz w:val="16"/>
        </w:rPr>
        <w:t xml:space="preserve">which is now a popular tenet in the cultural turn (Hardt and Negri, </w:t>
      </w:r>
      <w:r w:rsidRPr="00A71EE3">
        <w:rPr>
          <w:rFonts w:cs="Arial"/>
          <w:i/>
          <w:iCs/>
          <w:sz w:val="16"/>
        </w:rPr>
        <w:t xml:space="preserve">Multitude). </w:t>
      </w:r>
      <w:r w:rsidRPr="00A71EE3">
        <w:rPr>
          <w:rFonts w:cs="Arial"/>
          <w:sz w:val="16"/>
        </w:rPr>
        <w:t xml:space="preserve">But, even Paul Thompson, who is not without sympathy for the </w:t>
      </w:r>
      <w:r w:rsidRPr="00A71EE3">
        <w:rPr>
          <w:rFonts w:cs="Arial"/>
          <w:sz w:val="16"/>
          <w:szCs w:val="16"/>
        </w:rPr>
        <w:t xml:space="preserve">tum </w:t>
      </w:r>
      <w:r w:rsidRPr="00A71EE3">
        <w:rPr>
          <w:rFonts w:cs="Arial"/>
          <w:sz w:val="16"/>
        </w:rPr>
        <w:t xml:space="preserve">to culture, argues that </w:t>
      </w:r>
      <w:r w:rsidRPr="00A71EE3">
        <w:rPr>
          <w:rFonts w:cs="Arial"/>
          <w:b/>
          <w:u w:val="single"/>
        </w:rPr>
        <w:t xml:space="preserve">"labour is never immaterial. It is not the content of labour but its commodity form that gives 'weight' to an object or </w:t>
      </w:r>
      <w:r w:rsidRPr="00A71EE3">
        <w:rPr>
          <w:rFonts w:cs="Arial"/>
          <w:b/>
          <w:bCs/>
          <w:szCs w:val="20"/>
          <w:u w:val="single"/>
        </w:rPr>
        <w:t xml:space="preserve">idea in a market economy," </w:t>
      </w:r>
      <w:r w:rsidRPr="00A71EE3">
        <w:rPr>
          <w:rFonts w:cs="Arial"/>
          <w:bCs/>
          <w:sz w:val="16"/>
          <w:szCs w:val="20"/>
        </w:rPr>
        <w:t xml:space="preserve">and, he adds, </w:t>
      </w:r>
      <w:r w:rsidRPr="00A71EE3">
        <w:rPr>
          <w:rFonts w:cs="Arial"/>
          <w:b/>
          <w:bCs/>
          <w:szCs w:val="16"/>
          <w:u w:val="single"/>
        </w:rPr>
        <w:t xml:space="preserve">While </w:t>
      </w:r>
      <w:r w:rsidRPr="00A71EE3">
        <w:rPr>
          <w:rFonts w:cs="Arial"/>
          <w:b/>
          <w:bCs/>
          <w:u w:val="single"/>
        </w:rPr>
        <w:t xml:space="preserve">it </w:t>
      </w:r>
      <w:r w:rsidRPr="00A71EE3">
        <w:rPr>
          <w:rFonts w:cs="Arial"/>
          <w:b/>
          <w:bCs/>
          <w:szCs w:val="16"/>
          <w:u w:val="single"/>
        </w:rPr>
        <w:t xml:space="preserve">is true that production has been deterritorialised </w:t>
      </w:r>
      <w:r w:rsidRPr="00A71EE3">
        <w:rPr>
          <w:rFonts w:cs="Arial"/>
          <w:bCs/>
          <w:sz w:val="16"/>
          <w:szCs w:val="16"/>
        </w:rPr>
        <w:t xml:space="preserve">to an extent, </w:t>
      </w:r>
      <w:r w:rsidRPr="00E63F42">
        <w:rPr>
          <w:rFonts w:cs="Arial"/>
          <w:b/>
          <w:bCs/>
          <w:szCs w:val="16"/>
          <w:highlight w:val="yellow"/>
          <w:u w:val="single"/>
        </w:rPr>
        <w:t xml:space="preserve">network </w:t>
      </w:r>
      <w:r w:rsidRPr="00E63F42">
        <w:rPr>
          <w:rFonts w:cs="Arial"/>
          <w:b/>
          <w:szCs w:val="16"/>
          <w:highlight w:val="yellow"/>
          <w:u w:val="single"/>
        </w:rPr>
        <w:t xml:space="preserve">firms </w:t>
      </w:r>
      <w:r w:rsidRPr="00E63F42">
        <w:rPr>
          <w:rFonts w:cs="Arial"/>
          <w:b/>
          <w:bCs/>
          <w:highlight w:val="yellow"/>
          <w:u w:val="single"/>
        </w:rPr>
        <w:t xml:space="preserve">are not a replacement for the assembly line and do not substitute horizontal for vertical </w:t>
      </w:r>
      <w:r w:rsidRPr="00E63F42">
        <w:rPr>
          <w:rFonts w:cs="Arial"/>
          <w:b/>
          <w:bCs/>
          <w:szCs w:val="12"/>
          <w:highlight w:val="yellow"/>
          <w:u w:val="single"/>
        </w:rPr>
        <w:t xml:space="preserve">forms </w:t>
      </w:r>
      <w:r w:rsidRPr="00E63F42">
        <w:rPr>
          <w:rFonts w:cs="Arial"/>
          <w:b/>
          <w:bCs/>
          <w:highlight w:val="yellow"/>
          <w:u w:val="single"/>
        </w:rPr>
        <w:t>of coordination</w:t>
      </w:r>
      <w:r w:rsidRPr="00A71EE3">
        <w:rPr>
          <w:rFonts w:cs="Arial"/>
          <w:bCs/>
          <w:sz w:val="16"/>
        </w:rPr>
        <w:t>. Network firms are a type of extended hi</w:t>
      </w:r>
      <w:r w:rsidRPr="00A71EE3">
        <w:rPr>
          <w:rFonts w:cs="Arial"/>
          <w:bCs/>
          <w:sz w:val="16"/>
          <w:szCs w:val="16"/>
        </w:rPr>
        <w:t xml:space="preserve">erarchy, based, as Harrison observes, on concentration without centralisation: 'production may be decentralised, while power finance, distribution, and control remain concentrated among the big firms' </w:t>
      </w:r>
      <w:r w:rsidRPr="00A71EE3">
        <w:rPr>
          <w:rFonts w:cs="Arial"/>
          <w:bCs/>
          <w:i/>
          <w:iCs/>
          <w:sz w:val="16"/>
          <w:szCs w:val="16"/>
        </w:rPr>
        <w:t xml:space="preserve">(Lean and Mean: The Changing Landscape of Corporate Power in the Age of Flexibility, </w:t>
      </w:r>
      <w:r w:rsidRPr="00A71EE3">
        <w:rPr>
          <w:rFonts w:cs="Arial"/>
          <w:bCs/>
          <w:sz w:val="16"/>
          <w:szCs w:val="16"/>
        </w:rPr>
        <w:t xml:space="preserve">1994: 20). </w:t>
      </w:r>
      <w:r w:rsidRPr="00A71EE3">
        <w:rPr>
          <w:rFonts w:cs="Arial"/>
          <w:b/>
          <w:bCs/>
          <w:szCs w:val="16"/>
          <w:u w:val="single"/>
        </w:rPr>
        <w:t xml:space="preserve">Internal networks do not exist independently </w:t>
      </w:r>
      <w:r w:rsidRPr="00A71EE3">
        <w:rPr>
          <w:rFonts w:cs="Arial"/>
          <w:b/>
          <w:szCs w:val="16"/>
          <w:u w:val="single"/>
        </w:rPr>
        <w:t xml:space="preserve">of these </w:t>
      </w:r>
      <w:r w:rsidRPr="00A71EE3">
        <w:rPr>
          <w:rFonts w:cs="Arial"/>
          <w:b/>
          <w:bCs/>
          <w:szCs w:val="16"/>
          <w:u w:val="single"/>
        </w:rPr>
        <w:t xml:space="preserve">relations </w:t>
      </w:r>
      <w:r w:rsidRPr="00A71EE3">
        <w:rPr>
          <w:rFonts w:cs="Arial"/>
          <w:b/>
          <w:szCs w:val="16"/>
          <w:u w:val="single"/>
        </w:rPr>
        <w:t xml:space="preserve">of production. </w:t>
      </w:r>
      <w:r w:rsidRPr="00A71EE3">
        <w:rPr>
          <w:rFonts w:cs="Arial"/>
          <w:bCs/>
          <w:sz w:val="16"/>
          <w:szCs w:val="16"/>
        </w:rPr>
        <w:t xml:space="preserve">and forms of cooperation, such as teams, are set in motion and monitored by management rather than spontaneously formed. ("Foundation and Empire: A Critique of </w:t>
      </w:r>
      <w:r w:rsidRPr="00A71EE3">
        <w:rPr>
          <w:rFonts w:cs="Arial"/>
          <w:sz w:val="16"/>
          <w:szCs w:val="16"/>
        </w:rPr>
        <w:t xml:space="preserve">Hardt and </w:t>
      </w:r>
      <w:r w:rsidRPr="00A71EE3">
        <w:rPr>
          <w:rFonts w:cs="Arial"/>
          <w:sz w:val="16"/>
        </w:rPr>
        <w:t xml:space="preserve">Negri" </w:t>
      </w:r>
      <w:r w:rsidRPr="00A71EE3">
        <w:rPr>
          <w:rFonts w:cs="Arial"/>
          <w:sz w:val="16"/>
          <w:szCs w:val="16"/>
        </w:rPr>
        <w:t xml:space="preserve">84) </w:t>
      </w:r>
      <w:r w:rsidRPr="00E63F42">
        <w:rPr>
          <w:rFonts w:cs="Arial"/>
          <w:b/>
          <w:highlight w:val="yellow"/>
          <w:u w:val="single"/>
        </w:rPr>
        <w:t>Relations of production have shaped and will continue to shape the cultural superstructure. Changes in its phenomenology</w:t>
      </w:r>
      <w:r w:rsidRPr="00A71EE3">
        <w:rPr>
          <w:rFonts w:cs="Arial"/>
          <w:b/>
          <w:u w:val="single"/>
        </w:rPr>
        <w:t>-</w:t>
      </w:r>
      <w:r w:rsidRPr="00A71EE3">
        <w:rPr>
          <w:rFonts w:cs="Arial"/>
          <w:sz w:val="16"/>
        </w:rPr>
        <w:t>the textures of everyday lifestyles, whether one listens to music in a concert hall, on the radio, or through an iPod-</w:t>
      </w:r>
      <w:r w:rsidRPr="00E63F42">
        <w:rPr>
          <w:rFonts w:cs="Arial"/>
          <w:b/>
          <w:highlight w:val="yellow"/>
          <w:u w:val="single"/>
        </w:rPr>
        <w:t>should not lead to postmodern</w:t>
      </w:r>
      <w:r w:rsidRPr="00A71EE3">
        <w:rPr>
          <w:rFonts w:cs="Arial"/>
          <w:b/>
          <w:u w:val="single"/>
        </w:rPr>
        <w:t xml:space="preserve"> </w:t>
      </w:r>
      <w:r w:rsidRPr="00E63F42">
        <w:rPr>
          <w:rFonts w:cs="Arial"/>
          <w:sz w:val="16"/>
          <w:highlight w:val="yellow"/>
        </w:rPr>
        <w:t xml:space="preserve">Quixotic </w:t>
      </w:r>
      <w:r w:rsidRPr="00E63F42">
        <w:rPr>
          <w:rFonts w:cs="Arial"/>
          <w:b/>
          <w:highlight w:val="yellow"/>
          <w:u w:val="single"/>
        </w:rPr>
        <w:t>fantasies about the autonomy of culture from its material base</w:t>
      </w:r>
      <w:r w:rsidRPr="00A71EE3">
        <w:rPr>
          <w:rFonts w:cs="Arial"/>
          <w:b/>
          <w:u w:val="single"/>
        </w:rPr>
        <w:t xml:space="preserve"> </w:t>
      </w:r>
      <w:r w:rsidRPr="00A71EE3">
        <w:rPr>
          <w:rFonts w:cs="Arial"/>
          <w:sz w:val="16"/>
        </w:rPr>
        <w:t xml:space="preserve">[Ebert, </w:t>
      </w:r>
      <w:r w:rsidRPr="00A71EE3">
        <w:rPr>
          <w:rFonts w:cs="Arial"/>
          <w:i/>
          <w:iCs/>
          <w:sz w:val="16"/>
        </w:rPr>
        <w:t xml:space="preserve">Cultural Critique (with an attitude)]. </w:t>
      </w:r>
      <w:r w:rsidRPr="00A71EE3">
        <w:rPr>
          <w:rFonts w:cs="Arial"/>
          <w:sz w:val="16"/>
        </w:rPr>
        <w:t xml:space="preserve">As </w:t>
      </w:r>
      <w:r w:rsidRPr="00A71EE3">
        <w:rPr>
          <w:rFonts w:cs="Arial"/>
          <w:bCs/>
          <w:sz w:val="16"/>
          <w:szCs w:val="20"/>
        </w:rPr>
        <w:t xml:space="preserve">Marx writes, </w:t>
      </w:r>
      <w:r w:rsidRPr="00A71EE3">
        <w:rPr>
          <w:rFonts w:cs="Arial"/>
          <w:bCs/>
          <w:sz w:val="16"/>
          <w:szCs w:val="16"/>
        </w:rPr>
        <w:t xml:space="preserve">the Middle Ages could not live on Catholicism, nor could the ancient world on politics. On the contrary, </w:t>
      </w:r>
      <w:r w:rsidRPr="00A71EE3">
        <w:rPr>
          <w:rFonts w:cs="Arial"/>
          <w:b/>
          <w:bCs/>
          <w:szCs w:val="16"/>
          <w:u w:val="single"/>
        </w:rPr>
        <w:t xml:space="preserve">it is the manner in which they gained their livelihood which explains why in one case politics, in the other case Catholicism, played the chief part </w:t>
      </w:r>
      <w:r w:rsidRPr="00A71EE3">
        <w:rPr>
          <w:rFonts w:cs="Arial"/>
          <w:bCs/>
          <w:sz w:val="16"/>
          <w:szCs w:val="16"/>
        </w:rPr>
        <w:t xml:space="preserve">.... And then </w:t>
      </w:r>
      <w:r w:rsidRPr="00A71EE3">
        <w:rPr>
          <w:rFonts w:cs="Arial"/>
          <w:b/>
          <w:bCs/>
          <w:szCs w:val="16"/>
          <w:u w:val="single"/>
        </w:rPr>
        <w:t xml:space="preserve">there is </w:t>
      </w:r>
      <w:r w:rsidRPr="00A71EE3">
        <w:rPr>
          <w:rFonts w:cs="Arial"/>
          <w:bCs/>
          <w:sz w:val="16"/>
          <w:szCs w:val="16"/>
        </w:rPr>
        <w:t xml:space="preserve">Don </w:t>
      </w:r>
      <w:r w:rsidRPr="00A71EE3">
        <w:rPr>
          <w:rFonts w:cs="Arial"/>
          <w:b/>
          <w:bCs/>
          <w:szCs w:val="16"/>
          <w:u w:val="single"/>
        </w:rPr>
        <w:t xml:space="preserve">Quixote who long ago paid the penalty for wrongly imagining that knight errantry was compatible with </w:t>
      </w:r>
      <w:r w:rsidRPr="00A71EE3">
        <w:rPr>
          <w:rFonts w:cs="Arial"/>
          <w:b/>
          <w:u w:val="single"/>
        </w:rPr>
        <w:t xml:space="preserve">all </w:t>
      </w:r>
      <w:r w:rsidRPr="00A71EE3">
        <w:rPr>
          <w:rFonts w:cs="Arial"/>
          <w:b/>
          <w:bCs/>
          <w:szCs w:val="16"/>
          <w:u w:val="single"/>
        </w:rPr>
        <w:t xml:space="preserve">economic </w:t>
      </w:r>
      <w:r w:rsidRPr="00A71EE3">
        <w:rPr>
          <w:rFonts w:cs="Arial"/>
          <w:b/>
          <w:u w:val="single"/>
        </w:rPr>
        <w:t>forms of society</w:t>
      </w:r>
      <w:r w:rsidRPr="00A71EE3">
        <w:rPr>
          <w:rFonts w:cs="Arial"/>
          <w:sz w:val="16"/>
        </w:rPr>
        <w:t xml:space="preserve">. (Marx, </w:t>
      </w:r>
      <w:r w:rsidRPr="00A71EE3">
        <w:rPr>
          <w:rFonts w:cs="Arial"/>
          <w:i/>
          <w:iCs/>
          <w:sz w:val="16"/>
          <w:szCs w:val="16"/>
        </w:rPr>
        <w:t xml:space="preserve">Capital </w:t>
      </w:r>
      <w:r w:rsidRPr="00A71EE3">
        <w:rPr>
          <w:rFonts w:cs="Arial"/>
          <w:sz w:val="16"/>
        </w:rPr>
        <w:t>l, 176).</w:t>
      </w:r>
    </w:p>
    <w:p w:rsidR="00B35254" w:rsidRDefault="00B35254"/>
    <w:p w:rsidR="00A9055D" w:rsidRPr="00F6754C" w:rsidRDefault="00A9055D" w:rsidP="00A9055D">
      <w:pPr>
        <w:pStyle w:val="Heading4"/>
      </w:pPr>
      <w:r>
        <w:t xml:space="preserve">Capitalism still remains a material economic problem – the false perspective of capitalism as culture </w:t>
      </w:r>
      <w:r w:rsidRPr="00F6754C">
        <w:t>reifies the current economic system</w:t>
      </w:r>
    </w:p>
    <w:p w:rsidR="00A9055D" w:rsidRDefault="00A9055D" w:rsidP="00A9055D">
      <w:r w:rsidRPr="00783D14">
        <w:rPr>
          <w:rStyle w:val="StyleStyleBold12pt"/>
        </w:rPr>
        <w:t>Zavarzadeh 3</w:t>
      </w:r>
      <w:r>
        <w:t xml:space="preserve"> (Mas’ud, “The Pedagogy of Totality” </w:t>
      </w:r>
      <w:r w:rsidRPr="00783D14">
        <w:t>p.</w:t>
      </w:r>
      <w:r>
        <w:t xml:space="preserve">18-19, in “JAC: A Journal of Rhetoric, Culture, and Politics”, Volume 23.1, </w:t>
      </w:r>
      <w:r w:rsidRPr="00783D14">
        <w:t>http://www.jaconlinejournal.com/archives/vol23.1.html</w:t>
      </w:r>
      <w:r>
        <w:t>)</w:t>
      </w:r>
    </w:p>
    <w:p w:rsidR="00A9055D" w:rsidRDefault="00A9055D" w:rsidP="00A9055D"/>
    <w:p w:rsidR="00A9055D" w:rsidRDefault="00A9055D" w:rsidP="00A9055D">
      <w:r w:rsidRPr="007C5D38">
        <w:rPr>
          <w:rStyle w:val="StyleBoldUnderline"/>
        </w:rPr>
        <w:t>The annulling of class through</w:t>
      </w:r>
      <w:r w:rsidRPr="007C5D38">
        <w:rPr>
          <w:sz w:val="16"/>
        </w:rPr>
        <w:t xml:space="preserve"> a populist </w:t>
      </w:r>
      <w:r w:rsidRPr="007C5D38">
        <w:rPr>
          <w:rStyle w:val="StyleBoldUnderline"/>
        </w:rPr>
        <w:t>race</w:t>
      </w:r>
      <w:r w:rsidRPr="007C5D38">
        <w:rPr>
          <w:sz w:val="16"/>
        </w:rPr>
        <w:t xml:space="preserve"> experientialism has now become part of an affective activism in "white studies," </w:t>
      </w:r>
      <w:r w:rsidRPr="007C5D38">
        <w:rPr>
          <w:rStyle w:val="StyleBoldUnderline"/>
        </w:rPr>
        <w:t xml:space="preserve">which </w:t>
      </w:r>
      <w:r w:rsidRPr="00A9055D">
        <w:rPr>
          <w:rStyle w:val="StyleBoldUnderline"/>
        </w:rPr>
        <w:t>in the name of unpacking the ideology of</w:t>
      </w:r>
      <w:r w:rsidRPr="00A9055D">
        <w:rPr>
          <w:sz w:val="16"/>
        </w:rPr>
        <w:t xml:space="preserve"> the normative ("</w:t>
      </w:r>
      <w:r w:rsidRPr="00A9055D">
        <w:rPr>
          <w:rStyle w:val="StyleBoldUnderline"/>
        </w:rPr>
        <w:t>whiteness"), actually uses whiteness to dissolve class into cultural semiotics and</w:t>
      </w:r>
      <w:r w:rsidRPr="007C5D38">
        <w:rPr>
          <w:rStyle w:val="StyleBoldUnderline"/>
        </w:rPr>
        <w:t xml:space="preserve"> lifestyle</w:t>
      </w:r>
      <w:r w:rsidRPr="007C5D38">
        <w:rPr>
          <w:sz w:val="16"/>
        </w:rPr>
        <w:t xml:space="preserve"> (see Delgado and Stefancic). When "white studies" claims to have addressed class, more often than not class is buried under empirical and statistical details, as in Doug Henwood's, "Trash-o-nomics," which quietly equates "class" with "job" and by focusing on the "mid-and downscale" whites, turns class analysis into bourgeois social stratification theory and twists class (as W eber does) into a cultural marker o f status, honor and prestige (177-89; 190). </w:t>
      </w:r>
      <w:r w:rsidRPr="007C5D38">
        <w:rPr>
          <w:rStyle w:val="StyleBoldUnderline"/>
        </w:rPr>
        <w:t xml:space="preserve">In "white studies" </w:t>
      </w:r>
      <w:r w:rsidRPr="00564D86">
        <w:rPr>
          <w:rStyle w:val="StyleBoldUnderline"/>
          <w:highlight w:val="yellow"/>
        </w:rPr>
        <w:t xml:space="preserve">capitalism has a staunch ally </w:t>
      </w:r>
      <w:r w:rsidRPr="00A9055D">
        <w:rPr>
          <w:rStyle w:val="StyleBoldUnderline"/>
        </w:rPr>
        <w:t>who uses race as a sign of its social concern</w:t>
      </w:r>
      <w:r w:rsidRPr="007C5D38">
        <w:rPr>
          <w:rStyle w:val="StyleBoldUnderline"/>
        </w:rPr>
        <w:t xml:space="preserve"> (thus acquiring moral authority) and then, in a left rhetoric, normalizes wage labor. </w:t>
      </w:r>
      <w:r w:rsidRPr="00564D86">
        <w:rPr>
          <w:rStyle w:val="StyleBoldUnderline"/>
          <w:highlight w:val="yellow"/>
        </w:rPr>
        <w:t>It "radically" expresses a</w:t>
      </w:r>
      <w:r w:rsidRPr="007C5D38">
        <w:rPr>
          <w:rStyle w:val="StyleBoldUnderline"/>
        </w:rPr>
        <w:t xml:space="preserve"> </w:t>
      </w:r>
      <w:r w:rsidRPr="00564D86">
        <w:rPr>
          <w:rStyle w:val="StyleBoldUnderline"/>
          <w:highlight w:val="yellow"/>
        </w:rPr>
        <w:t>preference for cultural justice</w:t>
      </w:r>
      <w:r w:rsidRPr="007C5D38">
        <w:rPr>
          <w:rStyle w:val="StyleBoldUnderline"/>
        </w:rPr>
        <w:t xml:space="preserve"> and more social equality </w:t>
      </w:r>
      <w:r w:rsidRPr="00564D86">
        <w:rPr>
          <w:rStyle w:val="StyleBoldUnderline"/>
          <w:highlight w:val="yellow"/>
        </w:rPr>
        <w:t>within the system but not in changing the system itself.</w:t>
      </w:r>
      <w:r w:rsidRPr="007C5D38">
        <w:rPr>
          <w:rStyle w:val="StyleBoldUnderline"/>
        </w:rPr>
        <w:t xml:space="preserve"> </w:t>
      </w:r>
      <w:r w:rsidRPr="007C5D38">
        <w:rPr>
          <w:sz w:val="16"/>
        </w:rPr>
        <w:t xml:space="preserve">The class culturalists view their work as responsive to the </w:t>
      </w:r>
      <w:r w:rsidRPr="007C5D38">
        <w:rPr>
          <w:sz w:val="16"/>
        </w:rPr>
        <w:lastRenderedPageBreak/>
        <w:t>changes in capitalism. One of the more popular narratives of this change is articulated by Mark Poster (39-59</w:t>
      </w:r>
      <w:r w:rsidRPr="00564D86">
        <w:rPr>
          <w:sz w:val="16"/>
          <w:highlight w:val="yellow"/>
        </w:rPr>
        <w:t xml:space="preserve">). </w:t>
      </w:r>
      <w:r w:rsidRPr="00564D86">
        <w:rPr>
          <w:rStyle w:val="StyleBoldUnderline"/>
          <w:highlight w:val="yellow"/>
        </w:rPr>
        <w:t>This story is rooted in the assumption that capitalism</w:t>
      </w:r>
      <w:r w:rsidRPr="007C5D38">
        <w:rPr>
          <w:rStyle w:val="StyleBoldUnderline"/>
        </w:rPr>
        <w:t xml:space="preserve"> has so radically changed and changed the everyday that what was economic </w:t>
      </w:r>
      <w:r w:rsidRPr="00564D86">
        <w:rPr>
          <w:rStyle w:val="StyleBoldUnderline"/>
          <w:highlight w:val="yellow"/>
        </w:rPr>
        <w:t>has become cultural</w:t>
      </w:r>
      <w:r w:rsidRPr="007C5D38">
        <w:rPr>
          <w:rStyle w:val="StyleBoldUnderline"/>
        </w:rPr>
        <w:t>.</w:t>
      </w:r>
      <w:r w:rsidRPr="007C5D38">
        <w:rPr>
          <w:sz w:val="16"/>
        </w:rPr>
        <w:t xml:space="preserve"> As a result of these changes, for instance, as Poster puts it, consumption has become production (46). The objective (the material ground of class) in this story is narrated as a simulation: a simulacra that is autonomous from all referents and is a hyperreal oftissues ofdesire and representations (see Baudrillard). Such a view, which represents "new" capitalism as post-class, is itself a class theory. </w:t>
      </w:r>
      <w:r w:rsidRPr="007C5D38">
        <w:rPr>
          <w:rStyle w:val="StyleBoldUnderline"/>
        </w:rPr>
        <w:t xml:space="preserve">It converts the central material contradictions of capitalism into cultural differences. </w:t>
      </w:r>
      <w:r w:rsidRPr="00564D86">
        <w:rPr>
          <w:rStyle w:val="StyleBoldUnderline"/>
          <w:highlight w:val="yellow"/>
        </w:rPr>
        <w:t>But the fundamental structures of capitalism</w:t>
      </w:r>
      <w:r w:rsidRPr="007C5D38">
        <w:rPr>
          <w:sz w:val="16"/>
        </w:rPr>
        <w:t xml:space="preserve">-what should be the focus ofpedagogy - </w:t>
      </w:r>
      <w:r w:rsidRPr="00564D86">
        <w:rPr>
          <w:rStyle w:val="StyleBoldUnderline"/>
          <w:highlight w:val="yellow"/>
        </w:rPr>
        <w:t>are today what they have always been</w:t>
      </w:r>
      <w:r w:rsidRPr="007C5D38">
        <w:rPr>
          <w:sz w:val="16"/>
        </w:rPr>
        <w:t xml:space="preserve">: the exchange of labor power for wages and the extraction of surplus labor from workers (profit). </w:t>
      </w:r>
      <w:r w:rsidRPr="00564D86">
        <w:rPr>
          <w:rStyle w:val="StyleBoldUnderline"/>
          <w:highlight w:val="yellow"/>
        </w:rPr>
        <w:t>Nothing-not</w:t>
      </w:r>
      <w:r w:rsidRPr="007C5D38">
        <w:rPr>
          <w:rStyle w:val="StyleBoldUnderline"/>
        </w:rPr>
        <w:t xml:space="preserve"> the </w:t>
      </w:r>
      <w:r>
        <w:rPr>
          <w:rStyle w:val="StyleBoldUnderline"/>
        </w:rPr>
        <w:t>internet, not information tech</w:t>
      </w:r>
      <w:r w:rsidRPr="007C5D38">
        <w:rPr>
          <w:rStyle w:val="StyleBoldUnderline"/>
        </w:rPr>
        <w:t xml:space="preserve">nology, not </w:t>
      </w:r>
      <w:r w:rsidRPr="00564D86">
        <w:rPr>
          <w:rStyle w:val="StyleBoldUnderline"/>
          <w:highlight w:val="yellow"/>
        </w:rPr>
        <w:t>changes in race</w:t>
      </w:r>
      <w:r w:rsidRPr="007C5D38">
        <w:rPr>
          <w:rStyle w:val="StyleBoldUnderline"/>
        </w:rPr>
        <w:t xml:space="preserve"> and gender r</w:t>
      </w:r>
      <w:r w:rsidRPr="00564D86">
        <w:rPr>
          <w:rStyle w:val="StyleBoldUnderline"/>
          <w:highlight w:val="yellow"/>
        </w:rPr>
        <w:t>elations caused by the demand of transnational capital</w:t>
      </w:r>
      <w:r w:rsidRPr="007C5D38">
        <w:rPr>
          <w:rStyle w:val="StyleBoldUnderline"/>
        </w:rPr>
        <w:t xml:space="preserve"> for a higher rate of surplus labor</w:t>
      </w:r>
      <w:r>
        <w:rPr>
          <w:rStyle w:val="StyleBoldUnderline"/>
        </w:rPr>
        <w:t xml:space="preserve"> </w:t>
      </w:r>
      <w:r w:rsidRPr="007C5D38">
        <w:rPr>
          <w:rStyle w:val="StyleBoldUnderline"/>
        </w:rPr>
        <w:t>-</w:t>
      </w:r>
      <w:r>
        <w:rPr>
          <w:rStyle w:val="StyleBoldUnderline"/>
        </w:rPr>
        <w:t xml:space="preserve"> </w:t>
      </w:r>
      <w:r w:rsidRPr="00564D86">
        <w:rPr>
          <w:rStyle w:val="StyleBoldUnderline"/>
          <w:highlight w:val="yellow"/>
        </w:rPr>
        <w:t>has changed this basic structural relation</w:t>
      </w:r>
      <w:r w:rsidRPr="007C5D38">
        <w:rPr>
          <w:sz w:val="16"/>
        </w:rPr>
        <w:t xml:space="preserve"> between capital and labor. This basic structure is also fundamental in the production of knowledge and thus should be the main focus of pedagogy. </w:t>
      </w:r>
      <w:r w:rsidRPr="007C5D38">
        <w:rPr>
          <w:rStyle w:val="StyleBoldUnderline"/>
        </w:rPr>
        <w:t>Bourgeois pedagogy</w:t>
      </w:r>
      <w:r w:rsidRPr="007C5D38">
        <w:rPr>
          <w:sz w:val="16"/>
        </w:rPr>
        <w:t xml:space="preserve">, as I have suggested, instead </w:t>
      </w:r>
      <w:r w:rsidRPr="007C5D38">
        <w:rPr>
          <w:rStyle w:val="StyleBoldUnderline"/>
        </w:rPr>
        <w:t>dwells on race</w:t>
      </w:r>
      <w:r w:rsidRPr="007C5D38">
        <w:rPr>
          <w:sz w:val="16"/>
        </w:rPr>
        <w:t xml:space="preserve">, gender, ethnicity, and other derivative contradictions </w:t>
      </w:r>
      <w:r w:rsidRPr="007C5D38">
        <w:rPr>
          <w:rStyle w:val="StyleBoldUnderline"/>
        </w:rPr>
        <w:t>and, in doing so, diverts attention away from class. Class is the index of exploitation</w:t>
      </w:r>
      <w:r w:rsidRPr="007C5D38">
        <w:rPr>
          <w:sz w:val="16"/>
        </w:rPr>
        <w:t>. It is objective and independent from the affect, behavior, and sentiment ofthe individual worker.</w:t>
      </w:r>
      <w:r>
        <w:t xml:space="preserve"> </w:t>
      </w:r>
    </w:p>
    <w:p w:rsidR="00A9055D" w:rsidRDefault="00A9055D" w:rsidP="00A9055D">
      <w:pPr>
        <w:pStyle w:val="Heading4"/>
      </w:pPr>
      <w:r>
        <w:t>A materialist method is</w:t>
      </w:r>
      <w:r w:rsidRPr="000E1C7B">
        <w:t xml:space="preserve"> key</w:t>
      </w:r>
      <w:r>
        <w:t xml:space="preserve"> </w:t>
      </w:r>
      <w:r w:rsidRPr="000E1C7B">
        <w:t>-</w:t>
      </w:r>
      <w:r>
        <w:t xml:space="preserve"> illumination of </w:t>
      </w:r>
      <w:r w:rsidRPr="0022639E">
        <w:t xml:space="preserve">social and political relations </w:t>
      </w:r>
      <w:r>
        <w:t xml:space="preserve">through dialetical materialism is key to achieving class consciousness and thus </w:t>
      </w:r>
      <w:r w:rsidRPr="000E1C7B">
        <w:t>stop</w:t>
      </w:r>
      <w:r>
        <w:t>ping</w:t>
      </w:r>
      <w:r w:rsidRPr="000E1C7B">
        <w:t xml:space="preserve"> capitalism</w:t>
      </w:r>
    </w:p>
    <w:p w:rsidR="00A9055D" w:rsidRDefault="00A9055D" w:rsidP="00A9055D">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A9055D" w:rsidRPr="000E1C7B" w:rsidRDefault="00A9055D" w:rsidP="00A9055D"/>
    <w:p w:rsidR="00A9055D" w:rsidRPr="0022639E" w:rsidRDefault="00A9055D" w:rsidP="00A9055D">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29305D">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29305D">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29305D">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6"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7"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8" w:anchor="3" w:history="1">
        <w:r w:rsidRPr="0022639E">
          <w:rPr>
            <w:sz w:val="16"/>
          </w:rPr>
          <w:t>[3]</w:t>
        </w:r>
      </w:hyperlink>
      <w:r w:rsidRPr="0022639E">
        <w:rPr>
          <w:sz w:val="16"/>
        </w:rPr>
        <w:t xml:space="preserve"> “</w:t>
      </w:r>
      <w:r w:rsidRPr="0022639E">
        <w:rPr>
          <w:rStyle w:val="StyleBoldUnderline"/>
        </w:rPr>
        <w:t xml:space="preserve">It will then be realised that </w:t>
      </w:r>
      <w:r w:rsidRPr="0029305D">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29305D">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w:t>
      </w:r>
      <w:r w:rsidRPr="0022639E">
        <w:rPr>
          <w:sz w:val="16"/>
        </w:rPr>
        <w:lastRenderedPageBreak/>
        <w:t xml:space="preserve">human invention). </w:t>
      </w:r>
      <w:r w:rsidRPr="0029305D">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29305D">
        <w:rPr>
          <w:rStyle w:val="StyleBoldUnderline"/>
          <w:highlight w:val="yellow"/>
        </w:rPr>
        <w:t>and when</w:t>
      </w:r>
      <w:r w:rsidRPr="0029305D">
        <w:rPr>
          <w:sz w:val="16"/>
          <w:highlight w:val="yellow"/>
        </w:rPr>
        <w:t>,</w:t>
      </w:r>
      <w:r w:rsidRPr="0022639E">
        <w:rPr>
          <w:sz w:val="16"/>
        </w:rPr>
        <w:t xml:space="preserve"> in consequence, </w:t>
      </w:r>
      <w:r w:rsidRPr="0029305D">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29305D">
        <w:rPr>
          <w:rStyle w:val="StyleBoldUnderline"/>
          <w:highlight w:val="yellow"/>
        </w:rPr>
        <w:t>will</w:t>
      </w:r>
      <w:r w:rsidRPr="0022639E">
        <w:rPr>
          <w:sz w:val="16"/>
        </w:rPr>
        <w:t xml:space="preserve"> the unity of theory and practice, </w:t>
      </w:r>
      <w:r w:rsidRPr="0029305D">
        <w:rPr>
          <w:rStyle w:val="StyleBoldUnderline"/>
          <w:highlight w:val="yellow"/>
        </w:rPr>
        <w:t>the precondition of the revolutionary function of the theory, become possible</w:t>
      </w:r>
      <w:r w:rsidRPr="0029305D">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9"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generalised, communicated, utilised and developed. </w:t>
      </w:r>
      <w:r w:rsidRPr="0022639E">
        <w:rPr>
          <w:rStyle w:val="StyleBoldUnderline"/>
        </w:rPr>
        <w:t>Because the theory does nothing but arrest and make conscious each necessary step, it becomes at the same time the necessary premise of the following one</w:t>
      </w:r>
      <w:r w:rsidRPr="0022639E">
        <w:rPr>
          <w:sz w:val="16"/>
        </w:rPr>
        <w:t>.</w:t>
      </w:r>
    </w:p>
    <w:p w:rsidR="00A9055D" w:rsidRDefault="00A9055D" w:rsidP="00A9055D"/>
    <w:sectPr w:rsidR="00A9055D"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55D"/>
    <w:rsid w:val="00005C0E"/>
    <w:rsid w:val="00022F18"/>
    <w:rsid w:val="00096A70"/>
    <w:rsid w:val="00096A83"/>
    <w:rsid w:val="00097825"/>
    <w:rsid w:val="000D4421"/>
    <w:rsid w:val="001135AA"/>
    <w:rsid w:val="00116D5C"/>
    <w:rsid w:val="00141AFA"/>
    <w:rsid w:val="001824A5"/>
    <w:rsid w:val="001B428D"/>
    <w:rsid w:val="001F7115"/>
    <w:rsid w:val="00211F71"/>
    <w:rsid w:val="002233CD"/>
    <w:rsid w:val="00223F89"/>
    <w:rsid w:val="00225B9C"/>
    <w:rsid w:val="0024647C"/>
    <w:rsid w:val="00270841"/>
    <w:rsid w:val="002A0D06"/>
    <w:rsid w:val="00307E62"/>
    <w:rsid w:val="00325047"/>
    <w:rsid w:val="0033137B"/>
    <w:rsid w:val="003C53FD"/>
    <w:rsid w:val="00404B2B"/>
    <w:rsid w:val="00421AF9"/>
    <w:rsid w:val="00473958"/>
    <w:rsid w:val="004B7028"/>
    <w:rsid w:val="004D5F5C"/>
    <w:rsid w:val="00505D26"/>
    <w:rsid w:val="00532779"/>
    <w:rsid w:val="00533A70"/>
    <w:rsid w:val="00544116"/>
    <w:rsid w:val="0054699F"/>
    <w:rsid w:val="005553FA"/>
    <w:rsid w:val="00566FA0"/>
    <w:rsid w:val="00596255"/>
    <w:rsid w:val="005C1903"/>
    <w:rsid w:val="005E08CA"/>
    <w:rsid w:val="005F7CA9"/>
    <w:rsid w:val="00616ABD"/>
    <w:rsid w:val="00626879"/>
    <w:rsid w:val="00626B7A"/>
    <w:rsid w:val="0069151C"/>
    <w:rsid w:val="006B55EA"/>
    <w:rsid w:val="006C340A"/>
    <w:rsid w:val="006E4E03"/>
    <w:rsid w:val="006F2033"/>
    <w:rsid w:val="00721E12"/>
    <w:rsid w:val="0072256A"/>
    <w:rsid w:val="0073115F"/>
    <w:rsid w:val="007B5D9E"/>
    <w:rsid w:val="007F064F"/>
    <w:rsid w:val="008762D3"/>
    <w:rsid w:val="00887437"/>
    <w:rsid w:val="00892207"/>
    <w:rsid w:val="008B205A"/>
    <w:rsid w:val="0091042F"/>
    <w:rsid w:val="009341D6"/>
    <w:rsid w:val="00972181"/>
    <w:rsid w:val="009751F9"/>
    <w:rsid w:val="009B0064"/>
    <w:rsid w:val="009E6C21"/>
    <w:rsid w:val="009F79C5"/>
    <w:rsid w:val="00A125B3"/>
    <w:rsid w:val="00A35BA3"/>
    <w:rsid w:val="00A41327"/>
    <w:rsid w:val="00A9055D"/>
    <w:rsid w:val="00AA3079"/>
    <w:rsid w:val="00AA429C"/>
    <w:rsid w:val="00AD625E"/>
    <w:rsid w:val="00B0107B"/>
    <w:rsid w:val="00B15796"/>
    <w:rsid w:val="00B23B66"/>
    <w:rsid w:val="00B35254"/>
    <w:rsid w:val="00B46390"/>
    <w:rsid w:val="00B47DC4"/>
    <w:rsid w:val="00B52585"/>
    <w:rsid w:val="00B728E4"/>
    <w:rsid w:val="00B950B8"/>
    <w:rsid w:val="00BA40E7"/>
    <w:rsid w:val="00BA7EE5"/>
    <w:rsid w:val="00BC4500"/>
    <w:rsid w:val="00BE0042"/>
    <w:rsid w:val="00BE2E16"/>
    <w:rsid w:val="00C22DFC"/>
    <w:rsid w:val="00C50250"/>
    <w:rsid w:val="00C567C3"/>
    <w:rsid w:val="00C6429B"/>
    <w:rsid w:val="00CA7F11"/>
    <w:rsid w:val="00CB21A5"/>
    <w:rsid w:val="00CC2E78"/>
    <w:rsid w:val="00CE526F"/>
    <w:rsid w:val="00D07D40"/>
    <w:rsid w:val="00D1350A"/>
    <w:rsid w:val="00D37352"/>
    <w:rsid w:val="00D66F79"/>
    <w:rsid w:val="00DC5686"/>
    <w:rsid w:val="00DD5A50"/>
    <w:rsid w:val="00DE7739"/>
    <w:rsid w:val="00E03803"/>
    <w:rsid w:val="00E253A4"/>
    <w:rsid w:val="00E469AF"/>
    <w:rsid w:val="00E54535"/>
    <w:rsid w:val="00E70AEA"/>
    <w:rsid w:val="00E70B69"/>
    <w:rsid w:val="00E74A68"/>
    <w:rsid w:val="00EE50D6"/>
    <w:rsid w:val="00F34830"/>
    <w:rsid w:val="00FC0C85"/>
    <w:rsid w:val="00FF6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055D"/>
    <w:rPr>
      <w:rFonts w:ascii="Calibri" w:hAnsi="Calibri"/>
      <w:sz w:val="22"/>
    </w:rPr>
  </w:style>
  <w:style w:type="paragraph" w:styleId="Heading1">
    <w:name w:val="heading 1"/>
    <w:aliases w:val="Pocket"/>
    <w:basedOn w:val="Normal"/>
    <w:next w:val="Normal"/>
    <w:link w:val="Heading1Char"/>
    <w:uiPriority w:val="9"/>
    <w:qFormat/>
    <w:rsid w:val="00A905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9055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A9055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9055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905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055D"/>
  </w:style>
  <w:style w:type="character" w:customStyle="1" w:styleId="Heading4Char">
    <w:name w:val="Heading 4 Char"/>
    <w:aliases w:val="Tag Char"/>
    <w:basedOn w:val="DefaultParagraphFont"/>
    <w:link w:val="Heading4"/>
    <w:uiPriority w:val="9"/>
    <w:rsid w:val="00A9055D"/>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A9055D"/>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
    <w:basedOn w:val="DefaultParagraphFont"/>
    <w:uiPriority w:val="5"/>
    <w:qFormat/>
    <w:rsid w:val="00A9055D"/>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
    <w:basedOn w:val="DefaultParagraphFont"/>
    <w:uiPriority w:val="1"/>
    <w:qFormat/>
    <w:rsid w:val="00A9055D"/>
    <w:rPr>
      <w:b/>
      <w:sz w:val="22"/>
      <w:u w:val="single"/>
    </w:rPr>
  </w:style>
  <w:style w:type="paragraph" w:customStyle="1" w:styleId="card">
    <w:name w:val="card"/>
    <w:basedOn w:val="Normal"/>
    <w:next w:val="Normal"/>
    <w:link w:val="cardChar"/>
    <w:qFormat/>
    <w:rsid w:val="00A9055D"/>
    <w:pPr>
      <w:ind w:left="288" w:right="288"/>
    </w:pPr>
  </w:style>
  <w:style w:type="character" w:customStyle="1" w:styleId="cardChar">
    <w:name w:val="card Char"/>
    <w:basedOn w:val="DefaultParagraphFont"/>
    <w:link w:val="card"/>
    <w:rsid w:val="00A9055D"/>
    <w:rPr>
      <w:rFonts w:ascii="Calibri" w:hAnsi="Calibri"/>
      <w:sz w:val="22"/>
    </w:rPr>
  </w:style>
  <w:style w:type="character" w:customStyle="1" w:styleId="underline">
    <w:name w:val="underline"/>
    <w:basedOn w:val="DefaultParagraphFont"/>
    <w:link w:val="textbold"/>
    <w:qFormat/>
    <w:rsid w:val="00A9055D"/>
    <w:rPr>
      <w:b/>
      <w:u w:val="single"/>
    </w:rPr>
  </w:style>
  <w:style w:type="paragraph" w:customStyle="1" w:styleId="textbold">
    <w:name w:val="text bold"/>
    <w:basedOn w:val="Normal"/>
    <w:link w:val="underline"/>
    <w:rsid w:val="00A9055D"/>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A9055D"/>
    <w:rPr>
      <w:rFonts w:ascii="Lucida Grande" w:hAnsi="Lucida Grande" w:cs="Lucida Grande"/>
    </w:rPr>
  </w:style>
  <w:style w:type="character" w:customStyle="1" w:styleId="DocumentMapChar">
    <w:name w:val="Document Map Char"/>
    <w:basedOn w:val="DefaultParagraphFont"/>
    <w:link w:val="DocumentMap"/>
    <w:uiPriority w:val="99"/>
    <w:semiHidden/>
    <w:rsid w:val="00A9055D"/>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A9055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9055D"/>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A9055D"/>
    <w:rPr>
      <w:rFonts w:asciiTheme="majorHAnsi" w:eastAsiaTheme="majorEastAsia" w:hAnsiTheme="majorHAnsi" w:cstheme="majorBidi"/>
      <w:b/>
      <w:bCs/>
      <w:sz w:val="32"/>
      <w:u w:val="single"/>
    </w:rPr>
  </w:style>
  <w:style w:type="paragraph" w:styleId="NoSpacing">
    <w:name w:val="No Spacing"/>
    <w:uiPriority w:val="1"/>
    <w:rsid w:val="00A9055D"/>
  </w:style>
  <w:style w:type="paragraph" w:styleId="ListParagraph">
    <w:name w:val="List Paragraph"/>
    <w:basedOn w:val="Normal"/>
    <w:uiPriority w:val="34"/>
    <w:rsid w:val="00A9055D"/>
    <w:pPr>
      <w:ind w:left="720"/>
      <w:contextualSpacing/>
    </w:pPr>
  </w:style>
  <w:style w:type="paragraph" w:styleId="Header">
    <w:name w:val="header"/>
    <w:basedOn w:val="Normal"/>
    <w:link w:val="HeaderChar"/>
    <w:uiPriority w:val="99"/>
    <w:unhideWhenUsed/>
    <w:rsid w:val="00A9055D"/>
    <w:pPr>
      <w:tabs>
        <w:tab w:val="center" w:pos="4320"/>
        <w:tab w:val="right" w:pos="8640"/>
      </w:tabs>
    </w:pPr>
  </w:style>
  <w:style w:type="character" w:customStyle="1" w:styleId="HeaderChar">
    <w:name w:val="Header Char"/>
    <w:basedOn w:val="DefaultParagraphFont"/>
    <w:link w:val="Header"/>
    <w:uiPriority w:val="99"/>
    <w:rsid w:val="00A9055D"/>
    <w:rPr>
      <w:rFonts w:ascii="Calibri" w:hAnsi="Calibri"/>
      <w:sz w:val="22"/>
    </w:rPr>
  </w:style>
  <w:style w:type="paragraph" w:styleId="Footer">
    <w:name w:val="footer"/>
    <w:basedOn w:val="Normal"/>
    <w:link w:val="FooterChar"/>
    <w:uiPriority w:val="99"/>
    <w:unhideWhenUsed/>
    <w:rsid w:val="00A9055D"/>
    <w:pPr>
      <w:tabs>
        <w:tab w:val="center" w:pos="4320"/>
        <w:tab w:val="right" w:pos="8640"/>
      </w:tabs>
    </w:pPr>
  </w:style>
  <w:style w:type="character" w:customStyle="1" w:styleId="FooterChar">
    <w:name w:val="Footer Char"/>
    <w:basedOn w:val="DefaultParagraphFont"/>
    <w:link w:val="Footer"/>
    <w:uiPriority w:val="99"/>
    <w:rsid w:val="00A9055D"/>
    <w:rPr>
      <w:rFonts w:ascii="Calibri" w:hAnsi="Calibri"/>
      <w:sz w:val="22"/>
    </w:rPr>
  </w:style>
  <w:style w:type="character" w:styleId="PageNumber">
    <w:name w:val="page number"/>
    <w:basedOn w:val="DefaultParagraphFont"/>
    <w:uiPriority w:val="99"/>
    <w:semiHidden/>
    <w:unhideWhenUsed/>
    <w:rsid w:val="00A9055D"/>
  </w:style>
  <w:style w:type="character" w:styleId="Hyperlink">
    <w:name w:val="Hyperlink"/>
    <w:basedOn w:val="DefaultParagraphFont"/>
    <w:uiPriority w:val="99"/>
    <w:unhideWhenUsed/>
    <w:rsid w:val="00A9055D"/>
    <w:rPr>
      <w:color w:val="0000FF" w:themeColor="hyperlink"/>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9055D"/>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055D"/>
    <w:rPr>
      <w:rFonts w:ascii="Calibri" w:hAnsi="Calibri"/>
      <w:sz w:val="22"/>
    </w:rPr>
  </w:style>
  <w:style w:type="paragraph" w:styleId="Heading1">
    <w:name w:val="heading 1"/>
    <w:aliases w:val="Pocket"/>
    <w:basedOn w:val="Normal"/>
    <w:next w:val="Normal"/>
    <w:link w:val="Heading1Char"/>
    <w:uiPriority w:val="9"/>
    <w:qFormat/>
    <w:rsid w:val="00A9055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A9055D"/>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A9055D"/>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A9055D"/>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A905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055D"/>
  </w:style>
  <w:style w:type="character" w:customStyle="1" w:styleId="Heading4Char">
    <w:name w:val="Heading 4 Char"/>
    <w:aliases w:val="Tag Char"/>
    <w:basedOn w:val="DefaultParagraphFont"/>
    <w:link w:val="Heading4"/>
    <w:uiPriority w:val="9"/>
    <w:rsid w:val="00A9055D"/>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A9055D"/>
    <w:rPr>
      <w:rFonts w:ascii="Calibri" w:hAnsi="Calibri"/>
      <w:b/>
      <w:i w:val="0"/>
      <w:iCs/>
      <w:sz w:val="22"/>
      <w:u w:val="single"/>
      <w:bdr w:val="single" w:sz="18" w:space="0" w:color="auto"/>
    </w:rPr>
  </w:style>
  <w:style w:type="character" w:customStyle="1" w:styleId="StyleStyleBold12pt">
    <w:name w:val="Style Style Bold + 12 pt"/>
    <w:aliases w:val="Cite,Style Style Bold + 12pt,Style Style Bold"/>
    <w:basedOn w:val="DefaultParagraphFont"/>
    <w:uiPriority w:val="5"/>
    <w:qFormat/>
    <w:rsid w:val="00A9055D"/>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har Char Char1"/>
    <w:basedOn w:val="DefaultParagraphFont"/>
    <w:uiPriority w:val="1"/>
    <w:qFormat/>
    <w:rsid w:val="00A9055D"/>
    <w:rPr>
      <w:b/>
      <w:sz w:val="22"/>
      <w:u w:val="single"/>
    </w:rPr>
  </w:style>
  <w:style w:type="paragraph" w:customStyle="1" w:styleId="card">
    <w:name w:val="card"/>
    <w:basedOn w:val="Normal"/>
    <w:next w:val="Normal"/>
    <w:link w:val="cardChar"/>
    <w:qFormat/>
    <w:rsid w:val="00A9055D"/>
    <w:pPr>
      <w:ind w:left="288" w:right="288"/>
    </w:pPr>
  </w:style>
  <w:style w:type="character" w:customStyle="1" w:styleId="cardChar">
    <w:name w:val="card Char"/>
    <w:basedOn w:val="DefaultParagraphFont"/>
    <w:link w:val="card"/>
    <w:rsid w:val="00A9055D"/>
    <w:rPr>
      <w:rFonts w:ascii="Calibri" w:hAnsi="Calibri"/>
      <w:sz w:val="22"/>
    </w:rPr>
  </w:style>
  <w:style w:type="character" w:customStyle="1" w:styleId="underline">
    <w:name w:val="underline"/>
    <w:basedOn w:val="DefaultParagraphFont"/>
    <w:link w:val="textbold"/>
    <w:qFormat/>
    <w:rsid w:val="00A9055D"/>
    <w:rPr>
      <w:b/>
      <w:u w:val="single"/>
    </w:rPr>
  </w:style>
  <w:style w:type="paragraph" w:customStyle="1" w:styleId="textbold">
    <w:name w:val="text bold"/>
    <w:basedOn w:val="Normal"/>
    <w:link w:val="underline"/>
    <w:rsid w:val="00A9055D"/>
    <w:pPr>
      <w:ind w:left="720"/>
      <w:jc w:val="both"/>
    </w:pPr>
    <w:rPr>
      <w:rFonts w:asciiTheme="minorHAnsi" w:hAnsiTheme="minorHAnsi"/>
      <w:b/>
      <w:sz w:val="24"/>
      <w:u w:val="single"/>
    </w:rPr>
  </w:style>
  <w:style w:type="paragraph" w:styleId="DocumentMap">
    <w:name w:val="Document Map"/>
    <w:basedOn w:val="Normal"/>
    <w:link w:val="DocumentMapChar"/>
    <w:uiPriority w:val="99"/>
    <w:semiHidden/>
    <w:unhideWhenUsed/>
    <w:rsid w:val="00A9055D"/>
    <w:rPr>
      <w:rFonts w:ascii="Lucida Grande" w:hAnsi="Lucida Grande" w:cs="Lucida Grande"/>
    </w:rPr>
  </w:style>
  <w:style w:type="character" w:customStyle="1" w:styleId="DocumentMapChar">
    <w:name w:val="Document Map Char"/>
    <w:basedOn w:val="DefaultParagraphFont"/>
    <w:link w:val="DocumentMap"/>
    <w:uiPriority w:val="99"/>
    <w:semiHidden/>
    <w:rsid w:val="00A9055D"/>
    <w:rPr>
      <w:rFonts w:ascii="Lucida Grande" w:hAnsi="Lucida Grande" w:cs="Lucida Grande"/>
      <w:sz w:val="22"/>
    </w:rPr>
  </w:style>
  <w:style w:type="character" w:customStyle="1" w:styleId="Heading1Char">
    <w:name w:val="Heading 1 Char"/>
    <w:aliases w:val="Pocket Char"/>
    <w:basedOn w:val="DefaultParagraphFont"/>
    <w:link w:val="Heading1"/>
    <w:uiPriority w:val="9"/>
    <w:rsid w:val="00A9055D"/>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A9055D"/>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A9055D"/>
    <w:rPr>
      <w:rFonts w:asciiTheme="majorHAnsi" w:eastAsiaTheme="majorEastAsia" w:hAnsiTheme="majorHAnsi" w:cstheme="majorBidi"/>
      <w:b/>
      <w:bCs/>
      <w:sz w:val="32"/>
      <w:u w:val="single"/>
    </w:rPr>
  </w:style>
  <w:style w:type="paragraph" w:styleId="NoSpacing">
    <w:name w:val="No Spacing"/>
    <w:uiPriority w:val="1"/>
    <w:rsid w:val="00A9055D"/>
  </w:style>
  <w:style w:type="paragraph" w:styleId="ListParagraph">
    <w:name w:val="List Paragraph"/>
    <w:basedOn w:val="Normal"/>
    <w:uiPriority w:val="34"/>
    <w:rsid w:val="00A9055D"/>
    <w:pPr>
      <w:ind w:left="720"/>
      <w:contextualSpacing/>
    </w:pPr>
  </w:style>
  <w:style w:type="paragraph" w:styleId="Header">
    <w:name w:val="header"/>
    <w:basedOn w:val="Normal"/>
    <w:link w:val="HeaderChar"/>
    <w:uiPriority w:val="99"/>
    <w:unhideWhenUsed/>
    <w:rsid w:val="00A9055D"/>
    <w:pPr>
      <w:tabs>
        <w:tab w:val="center" w:pos="4320"/>
        <w:tab w:val="right" w:pos="8640"/>
      </w:tabs>
    </w:pPr>
  </w:style>
  <w:style w:type="character" w:customStyle="1" w:styleId="HeaderChar">
    <w:name w:val="Header Char"/>
    <w:basedOn w:val="DefaultParagraphFont"/>
    <w:link w:val="Header"/>
    <w:uiPriority w:val="99"/>
    <w:rsid w:val="00A9055D"/>
    <w:rPr>
      <w:rFonts w:ascii="Calibri" w:hAnsi="Calibri"/>
      <w:sz w:val="22"/>
    </w:rPr>
  </w:style>
  <w:style w:type="paragraph" w:styleId="Footer">
    <w:name w:val="footer"/>
    <w:basedOn w:val="Normal"/>
    <w:link w:val="FooterChar"/>
    <w:uiPriority w:val="99"/>
    <w:unhideWhenUsed/>
    <w:rsid w:val="00A9055D"/>
    <w:pPr>
      <w:tabs>
        <w:tab w:val="center" w:pos="4320"/>
        <w:tab w:val="right" w:pos="8640"/>
      </w:tabs>
    </w:pPr>
  </w:style>
  <w:style w:type="character" w:customStyle="1" w:styleId="FooterChar">
    <w:name w:val="Footer Char"/>
    <w:basedOn w:val="DefaultParagraphFont"/>
    <w:link w:val="Footer"/>
    <w:uiPriority w:val="99"/>
    <w:rsid w:val="00A9055D"/>
    <w:rPr>
      <w:rFonts w:ascii="Calibri" w:hAnsi="Calibri"/>
      <w:sz w:val="22"/>
    </w:rPr>
  </w:style>
  <w:style w:type="character" w:styleId="PageNumber">
    <w:name w:val="page number"/>
    <w:basedOn w:val="DefaultParagraphFont"/>
    <w:uiPriority w:val="99"/>
    <w:semiHidden/>
    <w:unhideWhenUsed/>
    <w:rsid w:val="00A9055D"/>
  </w:style>
  <w:style w:type="character" w:styleId="Hyperlink">
    <w:name w:val="Hyperlink"/>
    <w:basedOn w:val="DefaultParagraphFont"/>
    <w:uiPriority w:val="99"/>
    <w:unhideWhenUsed/>
    <w:rsid w:val="00A9055D"/>
    <w:rPr>
      <w:color w:val="0000FF" w:themeColor="hyperlink"/>
      <w:u w:val="single"/>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A9055D"/>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arxists.org/archive/lukacs/works/history/orthodox.htm" TargetMode="External"/><Relationship Id="rId7" Type="http://schemas.openxmlformats.org/officeDocument/2006/relationships/hyperlink" Target="http://www.marxists.org/archive/lukacs/works/history/orthodox.htm" TargetMode="External"/><Relationship Id="rId8" Type="http://schemas.openxmlformats.org/officeDocument/2006/relationships/hyperlink" Target="http://www.marxists.org/archive/lukacs/works/history/orthodox.htm" TargetMode="External"/><Relationship Id="rId9" Type="http://schemas.openxmlformats.org/officeDocument/2006/relationships/hyperlink" Target="http://www.marxists.org/archive/lukacs/works/history/orthodox.ht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19</TotalTime>
  <Pages>8</Pages>
  <Words>5322</Words>
  <Characters>30340</Characters>
  <Application>Microsoft Macintosh Word</Application>
  <DocSecurity>0</DocSecurity>
  <Lines>252</Lines>
  <Paragraphs>71</Paragraphs>
  <ScaleCrop>false</ScaleCrop>
  <Company>University of Oregon</Company>
  <LinksUpToDate>false</LinksUpToDate>
  <CharactersWithSpaces>35591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2</cp:revision>
  <dcterms:created xsi:type="dcterms:W3CDTF">2012-09-23T01:48:00Z</dcterms:created>
  <dcterms:modified xsi:type="dcterms:W3CDTF">2012-09-23T01:48:00Z</dcterms:modified>
</cp:coreProperties>
</file>