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D0" w:rsidRPr="0040680E" w:rsidRDefault="003B59D0" w:rsidP="003B59D0">
      <w:pPr>
        <w:pStyle w:val="Heading3"/>
      </w:pPr>
      <w:r>
        <w:t>T</w:t>
      </w:r>
    </w:p>
    <w:p w:rsidR="003B59D0" w:rsidRPr="00A43AD6" w:rsidRDefault="003B59D0" w:rsidP="003B59D0">
      <w:pPr>
        <w:pStyle w:val="Heading4"/>
      </w:pPr>
      <w:r w:rsidRPr="00A43AD6">
        <w:t xml:space="preserve">A. Increase </w:t>
      </w:r>
      <w:r>
        <w:t xml:space="preserve">financial incentives </w:t>
      </w:r>
      <w:r w:rsidRPr="00A43AD6">
        <w:t xml:space="preserve">presumes </w:t>
      </w:r>
      <w:r>
        <w:t>well developed, pre-existing</w:t>
      </w:r>
      <w:r w:rsidRPr="00A43AD6">
        <w:t xml:space="preserve"> program</w:t>
      </w:r>
      <w:r>
        <w:t xml:space="preserve"> </w:t>
      </w:r>
    </w:p>
    <w:p w:rsidR="003B59D0" w:rsidRPr="00A43AD6" w:rsidRDefault="003B59D0" w:rsidP="003B59D0">
      <w:r w:rsidRPr="005E62D6">
        <w:rPr>
          <w:rStyle w:val="StyleStyleBold12pt"/>
        </w:rPr>
        <w:t>Webster’s Dictionary</w:t>
      </w:r>
      <w:r w:rsidRPr="00A43AD6">
        <w:t xml:space="preserve"> 19</w:t>
      </w:r>
      <w:r w:rsidRPr="005E62D6">
        <w:rPr>
          <w:rStyle w:val="StyleStyleBold12pt"/>
        </w:rPr>
        <w:t>98</w:t>
      </w:r>
      <w:r w:rsidRPr="00A43AD6">
        <w:t xml:space="preserve"> </w:t>
      </w:r>
    </w:p>
    <w:p w:rsidR="003B59D0" w:rsidRPr="00A43AD6" w:rsidRDefault="003B59D0" w:rsidP="003B59D0">
      <w:r w:rsidRPr="00A43AD6">
        <w:t xml:space="preserve">Increase: </w:t>
      </w:r>
      <w:r w:rsidRPr="005E62D6">
        <w:rPr>
          <w:rStyle w:val="StyleBoldUnderline"/>
        </w:rPr>
        <w:t>to make greater</w:t>
      </w:r>
      <w:r w:rsidRPr="00A43AD6">
        <w:t xml:space="preserve">, augment, implies </w:t>
      </w:r>
      <w:r w:rsidRPr="005E62D6">
        <w:rPr>
          <w:rStyle w:val="StyleBoldUnderline"/>
        </w:rPr>
        <w:t>to what is already</w:t>
      </w:r>
      <w:r w:rsidRPr="00A43AD6">
        <w:t xml:space="preserve"> well grown, or well </w:t>
      </w:r>
      <w:r w:rsidRPr="005E62D6">
        <w:rPr>
          <w:rStyle w:val="StyleBoldUnderline"/>
        </w:rPr>
        <w:t>developed</w:t>
      </w:r>
    </w:p>
    <w:p w:rsidR="003B59D0" w:rsidRPr="00A43AD6" w:rsidRDefault="003B59D0" w:rsidP="003B59D0"/>
    <w:p w:rsidR="003B59D0" w:rsidRDefault="003B59D0" w:rsidP="003B59D0">
      <w:pPr>
        <w:pStyle w:val="Heading4"/>
      </w:pPr>
      <w:r>
        <w:t>B. No SMR incentives have been fully developed</w:t>
      </w:r>
    </w:p>
    <w:p w:rsidR="003B59D0" w:rsidRPr="00C67D80" w:rsidRDefault="003B59D0" w:rsidP="003B59D0">
      <w:pPr>
        <w:rPr>
          <w:rStyle w:val="StyleStyleBold12pt"/>
        </w:rPr>
      </w:pPr>
      <w:r w:rsidRPr="00C67D80">
        <w:rPr>
          <w:rStyle w:val="StyleStyleBold12pt"/>
        </w:rPr>
        <w:t>Rosner and Goldberg 11</w:t>
      </w:r>
    </w:p>
    <w:p w:rsidR="003B59D0" w:rsidRPr="00D83A46" w:rsidRDefault="003B59D0" w:rsidP="003B59D0">
      <w:pPr>
        <w:rPr>
          <w:sz w:val="16"/>
        </w:rPr>
      </w:pPr>
      <w:r w:rsidRPr="00D83A46">
        <w:rPr>
          <w:sz w:val="16"/>
        </w:rPr>
        <w:t xml:space="preserve">(Robert Rosner, astrophysicist and founding director of the Energy Policy Institute at Chicago. He was the director of Argonne National Laboratory from 2005 to 2009, Stephen Goldberg, Special Assistant to the Director, Argonne National Laboratory </w:t>
      </w:r>
      <w:r w:rsidRPr="00D83A46">
        <w:rPr>
          <w:sz w:val="12"/>
        </w:rPr>
        <w:t>¶</w:t>
      </w:r>
      <w:r w:rsidRPr="00D83A46">
        <w:rPr>
          <w:rStyle w:val="StyleBoldUnderline"/>
        </w:rPr>
        <w:t xml:space="preserve"> </w:t>
      </w:r>
      <w:r w:rsidRPr="00D83A46">
        <w:rPr>
          <w:sz w:val="16"/>
        </w:rPr>
        <w:t>Senior Fellow, Energy Policy Institute at Chicago</w:t>
      </w:r>
      <w:r w:rsidRPr="00D83A46">
        <w:rPr>
          <w:sz w:val="12"/>
        </w:rPr>
        <w:t>¶</w:t>
      </w:r>
      <w:r w:rsidRPr="00D83A46">
        <w:rPr>
          <w:sz w:val="16"/>
        </w:rPr>
        <w:t xml:space="preserve"> Research Coordinator, Global Nuclear Future Initiative </w:t>
      </w:r>
      <w:r w:rsidRPr="00D83A46">
        <w:rPr>
          <w:sz w:val="12"/>
        </w:rPr>
        <w:t>¶</w:t>
      </w:r>
      <w:r w:rsidRPr="00D83A46">
        <w:rPr>
          <w:sz w:val="16"/>
        </w:rPr>
        <w:t xml:space="preserve"> American Academy of Arts and Sciences, “Small Modular Reactors – Key to Future Nuclear Power </w:t>
      </w:r>
      <w:r w:rsidRPr="00D83A46">
        <w:rPr>
          <w:sz w:val="12"/>
        </w:rPr>
        <w:t>¶</w:t>
      </w:r>
      <w:r w:rsidRPr="00D83A46">
        <w:rPr>
          <w:sz w:val="16"/>
        </w:rPr>
        <w:t xml:space="preserve"> Generation in the U.S.” Energy Policy Institute at Chicago, </w:t>
      </w:r>
      <w:hyperlink r:id="rId11" w:history="1">
        <w:r w:rsidRPr="00D83A46">
          <w:rPr>
            <w:rStyle w:val="Hyperlink"/>
            <w:sz w:val="16"/>
          </w:rPr>
          <w:t>http://csis.org/files/attachments/111129_SMR_White_Paper.pdf</w:t>
        </w:r>
      </w:hyperlink>
    </w:p>
    <w:p w:rsidR="003B59D0" w:rsidRDefault="003B59D0" w:rsidP="003B59D0"/>
    <w:p w:rsidR="003B59D0" w:rsidRPr="00D83A46" w:rsidRDefault="003B59D0" w:rsidP="003B59D0">
      <w:pPr>
        <w:rPr>
          <w:sz w:val="16"/>
        </w:rPr>
      </w:pPr>
      <w:r w:rsidRPr="00D83A46">
        <w:rPr>
          <w:sz w:val="16"/>
        </w:rPr>
        <w:t xml:space="preserve">As illustrated in the previous discussion, </w:t>
      </w:r>
      <w:r w:rsidRPr="00D83A46">
        <w:rPr>
          <w:rStyle w:val="StyleBoldUnderline"/>
        </w:rPr>
        <w:t>until significant learning benefits are achieved</w:t>
      </w:r>
      <w:r w:rsidRPr="00D83A46">
        <w:rPr>
          <w:sz w:val="16"/>
        </w:rPr>
        <w:t xml:space="preserve">, </w:t>
      </w:r>
      <w:r w:rsidRPr="00D83A46">
        <w:rPr>
          <w:rStyle w:val="StyleBoldUnderline"/>
        </w:rPr>
        <w:t>the</w:t>
      </w:r>
      <w:r w:rsidRPr="00D83A46">
        <w:rPr>
          <w:rStyle w:val="StyleBoldUnderline"/>
          <w:sz w:val="12"/>
          <w:u w:val="none"/>
        </w:rPr>
        <w:t>¶</w:t>
      </w:r>
      <w:r w:rsidRPr="00D83A46">
        <w:rPr>
          <w:rStyle w:val="StyleBoldUnderline"/>
          <w:sz w:val="12"/>
        </w:rPr>
        <w:t xml:space="preserve"> </w:t>
      </w:r>
      <w:r w:rsidRPr="00D83A46">
        <w:rPr>
          <w:rStyle w:val="StyleBoldUnderline"/>
        </w:rPr>
        <w:t xml:space="preserve">LEAD </w:t>
      </w:r>
      <w:r w:rsidRPr="00712AC3">
        <w:rPr>
          <w:rStyle w:val="StyleBoldUnderline"/>
          <w:highlight w:val="cyan"/>
        </w:rPr>
        <w:t>SMR</w:t>
      </w:r>
      <w:r w:rsidRPr="00D83A46">
        <w:rPr>
          <w:sz w:val="16"/>
        </w:rPr>
        <w:t xml:space="preserve"> plant and some number of FOAK SMR </w:t>
      </w:r>
      <w:r w:rsidRPr="00712AC3">
        <w:rPr>
          <w:rStyle w:val="StyleBoldUnderline"/>
          <w:highlight w:val="cyan"/>
        </w:rPr>
        <w:t>plants may not be competitive</w:t>
      </w:r>
      <w:r w:rsidRPr="00D83A46">
        <w:rPr>
          <w:rStyle w:val="StyleBoldUnderline"/>
        </w:rPr>
        <w:t xml:space="preserve"> with new</w:t>
      </w:r>
      <w:r w:rsidRPr="00D83A46">
        <w:rPr>
          <w:sz w:val="12"/>
        </w:rPr>
        <w:t>¶</w:t>
      </w:r>
      <w:r w:rsidRPr="00D83A46">
        <w:rPr>
          <w:sz w:val="16"/>
        </w:rPr>
        <w:t xml:space="preserve"> </w:t>
      </w:r>
      <w:r w:rsidRPr="00D83A46">
        <w:rPr>
          <w:rStyle w:val="StyleBoldUnderline"/>
        </w:rPr>
        <w:t>natural gas</w:t>
      </w:r>
      <w:r w:rsidRPr="00D83A46">
        <w:rPr>
          <w:sz w:val="16"/>
        </w:rPr>
        <w:t xml:space="preserve"> combined-cycle </w:t>
      </w:r>
      <w:r w:rsidRPr="00D83A46">
        <w:rPr>
          <w:rStyle w:val="StyleBoldUnderline"/>
        </w:rPr>
        <w:t>generation</w:t>
      </w:r>
      <w:r w:rsidRPr="00D83A46">
        <w:rPr>
          <w:sz w:val="16"/>
        </w:rPr>
        <w:t>. Estimates of the number of SMR modules that may not</w:t>
      </w:r>
      <w:r w:rsidRPr="00D83A46">
        <w:rPr>
          <w:sz w:val="12"/>
        </w:rPr>
        <w:t>¶</w:t>
      </w:r>
      <w:r w:rsidRPr="00D83A46">
        <w:rPr>
          <w:sz w:val="16"/>
        </w:rPr>
        <w:t xml:space="preserve"> be competitive and the magnitude of the difference in cost are subject to significant uncertainty.</w:t>
      </w:r>
      <w:r w:rsidRPr="00D83A46">
        <w:rPr>
          <w:sz w:val="12"/>
        </w:rPr>
        <w:t>¶</w:t>
      </w:r>
      <w:r w:rsidRPr="00D83A46">
        <w:rPr>
          <w:sz w:val="16"/>
        </w:rPr>
        <w:t xml:space="preserve"> The estimates are dependent upon at least three key variables: the initial cost estimates39 for the</w:t>
      </w:r>
      <w:r w:rsidRPr="00D83A46">
        <w:rPr>
          <w:sz w:val="12"/>
        </w:rPr>
        <w:t>¶</w:t>
      </w:r>
      <w:r w:rsidRPr="00D83A46">
        <w:rPr>
          <w:sz w:val="16"/>
        </w:rPr>
        <w:t xml:space="preserve"> LEAD SMR design, the learning rate, and the future price of natural gas.40 The potential range of</w:t>
      </w:r>
      <w:r w:rsidRPr="00D83A46">
        <w:rPr>
          <w:sz w:val="12"/>
        </w:rPr>
        <w:t>¶</w:t>
      </w:r>
      <w:r w:rsidRPr="00D83A46">
        <w:rPr>
          <w:sz w:val="16"/>
        </w:rPr>
        <w:t xml:space="preserve"> uncertainty is illustrated in Figure 4, which identifies the generation cost differential ($/MWh)</w:t>
      </w:r>
      <w:r w:rsidRPr="00D83A46">
        <w:rPr>
          <w:sz w:val="12"/>
        </w:rPr>
        <w:t>¶</w:t>
      </w:r>
      <w:r w:rsidRPr="00D83A46">
        <w:rPr>
          <w:sz w:val="16"/>
        </w:rPr>
        <w:t xml:space="preserve"> between the family of SMR plants (LEAD, FOAK, and NOAK) and gas-fired plants for a variety</w:t>
      </w:r>
      <w:r w:rsidRPr="00D83A46">
        <w:rPr>
          <w:sz w:val="12"/>
        </w:rPr>
        <w:t>¶</w:t>
      </w:r>
      <w:r w:rsidRPr="00D83A46">
        <w:rPr>
          <w:sz w:val="16"/>
        </w:rPr>
        <w:t xml:space="preserve"> of natural gas price scenarios. This analysis adopts the 10% learning assumption and the</w:t>
      </w:r>
      <w:r w:rsidRPr="00D83A46">
        <w:rPr>
          <w:sz w:val="12"/>
        </w:rPr>
        <w:t>¶</w:t>
      </w:r>
      <w:r w:rsidRPr="00D83A46">
        <w:rPr>
          <w:sz w:val="16"/>
        </w:rPr>
        <w:t xml:space="preserve"> overnight cost estimate of $4,700/kW.</w:t>
      </w:r>
      <w:r w:rsidRPr="00D83A46">
        <w:rPr>
          <w:sz w:val="12"/>
        </w:rPr>
        <w:t>¶</w:t>
      </w:r>
      <w:r w:rsidRPr="00D83A46">
        <w:rPr>
          <w:sz w:val="16"/>
        </w:rPr>
        <w:t xml:space="preserve"> Assuming that early SMR deployments will carry cost premiums (until the benefits of learning</w:t>
      </w:r>
      <w:r w:rsidRPr="00D83A46">
        <w:rPr>
          <w:sz w:val="12"/>
        </w:rPr>
        <w:t>¶</w:t>
      </w:r>
      <w:r w:rsidRPr="00D83A46">
        <w:rPr>
          <w:sz w:val="16"/>
        </w:rPr>
        <w:t xml:space="preserve"> are achieved), </w:t>
      </w:r>
      <w:r w:rsidRPr="00712AC3">
        <w:rPr>
          <w:rStyle w:val="StyleBoldUnderline"/>
          <w:highlight w:val="cyan"/>
        </w:rPr>
        <w:t>the issue is whether federal government incentives are needed to help overcome</w:t>
      </w:r>
      <w:r w:rsidRPr="00712AC3">
        <w:rPr>
          <w:rStyle w:val="StyleBoldUnderline"/>
          <w:sz w:val="12"/>
          <w:highlight w:val="cyan"/>
          <w:u w:val="none"/>
        </w:rPr>
        <w:t>¶</w:t>
      </w:r>
      <w:r w:rsidRPr="00712AC3">
        <w:rPr>
          <w:rStyle w:val="StyleBoldUnderline"/>
          <w:sz w:val="12"/>
          <w:highlight w:val="cyan"/>
        </w:rPr>
        <w:t xml:space="preserve"> </w:t>
      </w:r>
      <w:r w:rsidRPr="00712AC3">
        <w:rPr>
          <w:rStyle w:val="StyleBoldUnderline"/>
          <w:highlight w:val="cyan"/>
        </w:rPr>
        <w:t>this barrier</w:t>
      </w:r>
      <w:r w:rsidRPr="00D83A46">
        <w:rPr>
          <w:sz w:val="16"/>
        </w:rPr>
        <w:t>. Some may argue that commercial deployment will occur, albeit at a slower pace, as</w:t>
      </w:r>
      <w:r w:rsidRPr="00D83A46">
        <w:rPr>
          <w:sz w:val="12"/>
        </w:rPr>
        <w:t>¶</w:t>
      </w:r>
      <w:r w:rsidRPr="00D83A46">
        <w:rPr>
          <w:sz w:val="16"/>
        </w:rPr>
        <w:t xml:space="preserve"> the cost of alternatives increases to a level that makes initial SMR deployments competitive.</w:t>
      </w:r>
      <w:r w:rsidRPr="00D83A46">
        <w:rPr>
          <w:sz w:val="12"/>
        </w:rPr>
        <w:t>¶</w:t>
      </w:r>
      <w:r w:rsidRPr="00D83A46">
        <w:rPr>
          <w:sz w:val="16"/>
        </w:rPr>
        <w:t xml:space="preserve"> Others may argue that SMR vendors should market initial modules at market prices and absorb</w:t>
      </w:r>
      <w:r w:rsidRPr="00D83A46">
        <w:rPr>
          <w:sz w:val="12"/>
        </w:rPr>
        <w:t>¶</w:t>
      </w:r>
      <w:r w:rsidRPr="00D83A46">
        <w:rPr>
          <w:sz w:val="16"/>
        </w:rPr>
        <w:t xml:space="preserve"> any losses until a sufficient number of modules are sold that will begin to generate a profit.</w:t>
      </w:r>
      <w:r w:rsidRPr="00D83A46">
        <w:rPr>
          <w:sz w:val="12"/>
        </w:rPr>
        <w:t>¶</w:t>
      </w:r>
      <w:r w:rsidRPr="00D83A46">
        <w:rPr>
          <w:sz w:val="16"/>
        </w:rPr>
        <w:t xml:space="preserve"> However, the combination of the large upfront capital investment, the long period before a return</w:t>
      </w:r>
      <w:r w:rsidRPr="00D83A46">
        <w:rPr>
          <w:sz w:val="12"/>
        </w:rPr>
        <w:t>¶</w:t>
      </w:r>
      <w:r w:rsidRPr="00D83A46">
        <w:rPr>
          <w:sz w:val="16"/>
        </w:rPr>
        <w:t xml:space="preserve"> on capital may be achieved, and the large uncertainty in the potential level of return on</w:t>
      </w:r>
      <w:r w:rsidRPr="00D83A46">
        <w:rPr>
          <w:sz w:val="12"/>
        </w:rPr>
        <w:t>¶</w:t>
      </w:r>
      <w:r w:rsidRPr="00D83A46">
        <w:rPr>
          <w:sz w:val="16"/>
        </w:rPr>
        <w:t xml:space="preserve"> investment make it unlikely that SMRs will be commercialized without some form of</w:t>
      </w:r>
      <w:r w:rsidRPr="00D83A46">
        <w:rPr>
          <w:sz w:val="12"/>
        </w:rPr>
        <w:t>¶</w:t>
      </w:r>
      <w:r w:rsidRPr="00D83A46">
        <w:rPr>
          <w:sz w:val="16"/>
        </w:rPr>
        <w:t xml:space="preserve"> government incentive.</w:t>
      </w:r>
      <w:r w:rsidRPr="00D83A46">
        <w:rPr>
          <w:sz w:val="12"/>
        </w:rPr>
        <w:t>¶</w:t>
      </w:r>
      <w:r w:rsidRPr="00D83A46">
        <w:rPr>
          <w:sz w:val="16"/>
        </w:rPr>
        <w:t xml:space="preserve"> The present analysis assumes that government </w:t>
      </w:r>
      <w:r w:rsidRPr="00712AC3">
        <w:rPr>
          <w:rStyle w:val="StyleBoldUnderline"/>
          <w:highlight w:val="cyan"/>
        </w:rPr>
        <w:t>incentives will be essential to bridging this gap</w:t>
      </w:r>
      <w:r w:rsidRPr="00D83A46">
        <w:rPr>
          <w:sz w:val="12"/>
        </w:rPr>
        <w:t>¶</w:t>
      </w:r>
      <w:r w:rsidRPr="00D83A46">
        <w:rPr>
          <w:sz w:val="16"/>
        </w:rPr>
        <w:t xml:space="preserve"> and accelerating private sector investment (see Appendix D). It is the study team’s understanding</w:t>
      </w:r>
      <w:r w:rsidRPr="00D83A46">
        <w:rPr>
          <w:sz w:val="12"/>
        </w:rPr>
        <w:t>¶</w:t>
      </w:r>
      <w:r w:rsidRPr="00D83A46">
        <w:rPr>
          <w:sz w:val="16"/>
        </w:rPr>
        <w:t xml:space="preserve"> that DOE has proposed to share the cost of certain SMR design and licensing study activities.</w:t>
      </w:r>
      <w:r w:rsidRPr="00D83A46">
        <w:rPr>
          <w:sz w:val="12"/>
        </w:rPr>
        <w:t>¶</w:t>
      </w:r>
      <w:r w:rsidRPr="00D83A46">
        <w:rPr>
          <w:sz w:val="16"/>
        </w:rPr>
        <w:t xml:space="preserve"> </w:t>
      </w:r>
      <w:r w:rsidRPr="00712AC3">
        <w:rPr>
          <w:rStyle w:val="StyleBoldUnderline"/>
          <w:highlight w:val="cyan"/>
        </w:rPr>
        <w:t xml:space="preserve">This section analyzes </w:t>
      </w:r>
      <w:r w:rsidRPr="00712AC3">
        <w:rPr>
          <w:rStyle w:val="StyleBoldUnderline"/>
          <w:sz w:val="28"/>
          <w:highlight w:val="cyan"/>
        </w:rPr>
        <w:t>possible</w:t>
      </w:r>
      <w:r w:rsidRPr="00712AC3">
        <w:rPr>
          <w:rStyle w:val="StyleBoldUnderline"/>
          <w:highlight w:val="cyan"/>
        </w:rPr>
        <w:t xml:space="preserve"> options for government incentives</w:t>
      </w:r>
      <w:r w:rsidRPr="00D83A46">
        <w:rPr>
          <w:sz w:val="16"/>
        </w:rPr>
        <w:t xml:space="preserve"> for early deployments (LEAD</w:t>
      </w:r>
      <w:r w:rsidRPr="00D83A46">
        <w:rPr>
          <w:sz w:val="12"/>
        </w:rPr>
        <w:t>¶</w:t>
      </w:r>
      <w:r w:rsidRPr="00D83A46">
        <w:rPr>
          <w:sz w:val="16"/>
        </w:rPr>
        <w:t xml:space="preserve"> and FOAK plants) in addition to federal cost sharing for the design and licensing effort. The</w:t>
      </w:r>
      <w:r w:rsidRPr="00D83A46">
        <w:rPr>
          <w:sz w:val="12"/>
        </w:rPr>
        <w:t>¶</w:t>
      </w:r>
      <w:r w:rsidRPr="00D83A46">
        <w:rPr>
          <w:sz w:val="16"/>
        </w:rPr>
        <w:t xml:space="preserve"> present analysis considers several alternative approaches to providing such incentives, either in</w:t>
      </w:r>
      <w:r w:rsidRPr="00D83A46">
        <w:rPr>
          <w:sz w:val="12"/>
        </w:rPr>
        <w:t>¶</w:t>
      </w:r>
      <w:r w:rsidRPr="00D83A46">
        <w:rPr>
          <w:sz w:val="16"/>
        </w:rPr>
        <w:t xml:space="preserve"> the form of direct or indirect government financial incentives, or through market transformation</w:t>
      </w:r>
      <w:r w:rsidRPr="00D83A46">
        <w:rPr>
          <w:sz w:val="12"/>
        </w:rPr>
        <w:t>¶</w:t>
      </w:r>
      <w:r w:rsidRPr="00D83A46">
        <w:rPr>
          <w:sz w:val="16"/>
        </w:rPr>
        <w:t xml:space="preserve"> actions that will spur demand for FOAK plants in competitive applications. The study team’s</w:t>
      </w:r>
      <w:r w:rsidRPr="00D83A46">
        <w:rPr>
          <w:sz w:val="12"/>
        </w:rPr>
        <w:t>¶</w:t>
      </w:r>
      <w:r w:rsidRPr="00D83A46">
        <w:rPr>
          <w:sz w:val="16"/>
        </w:rPr>
        <w:t xml:space="preserve"> approach is to identify targeted, least-cost incentives that could form the basis for further</w:t>
      </w:r>
      <w:r w:rsidRPr="00D83A46">
        <w:rPr>
          <w:sz w:val="12"/>
        </w:rPr>
        <w:t>¶</w:t>
      </w:r>
      <w:r w:rsidRPr="00D83A46">
        <w:rPr>
          <w:sz w:val="16"/>
        </w:rPr>
        <w:t xml:space="preserve"> dialogue between stakeholders and policy makers.</w:t>
      </w:r>
      <w:r w:rsidRPr="00D83A46">
        <w:rPr>
          <w:sz w:val="12"/>
        </w:rPr>
        <w:t>¶</w:t>
      </w:r>
      <w:r w:rsidRPr="00D83A46">
        <w:rPr>
          <w:sz w:val="16"/>
        </w:rPr>
        <w:t xml:space="preserve"> Possible </w:t>
      </w:r>
      <w:r w:rsidRPr="00712AC3">
        <w:rPr>
          <w:rStyle w:val="StyleBoldUnderline"/>
          <w:highlight w:val="cyan"/>
        </w:rPr>
        <w:t>financial incentives need to be designed and evaluated</w:t>
      </w:r>
      <w:r w:rsidRPr="00D83A46">
        <w:rPr>
          <w:sz w:val="16"/>
        </w:rPr>
        <w:t xml:space="preserve"> relative to a particular</w:t>
      </w:r>
      <w:r w:rsidRPr="00D83A46">
        <w:rPr>
          <w:sz w:val="12"/>
        </w:rPr>
        <w:t>¶</w:t>
      </w:r>
      <w:r w:rsidRPr="00D83A46">
        <w:rPr>
          <w:sz w:val="16"/>
        </w:rPr>
        <w:t xml:space="preserve"> management model </w:t>
      </w:r>
      <w:r w:rsidRPr="00712AC3">
        <w:rPr>
          <w:rStyle w:val="StyleBoldUnderline"/>
          <w:highlight w:val="cyan"/>
        </w:rPr>
        <w:t>for deployment of</w:t>
      </w:r>
      <w:r w:rsidRPr="00D83A46">
        <w:rPr>
          <w:sz w:val="16"/>
        </w:rPr>
        <w:t xml:space="preserve"> LEAD and FOAK plants. The study team’s management</w:t>
      </w:r>
      <w:r w:rsidRPr="00D83A46">
        <w:rPr>
          <w:sz w:val="12"/>
        </w:rPr>
        <w:t>¶</w:t>
      </w:r>
      <w:r w:rsidRPr="00D83A46">
        <w:rPr>
          <w:sz w:val="16"/>
        </w:rPr>
        <w:t xml:space="preserve"> model assumes that these </w:t>
      </w:r>
      <w:r w:rsidRPr="00D83A46">
        <w:rPr>
          <w:rStyle w:val="StyleBoldUnderline"/>
        </w:rPr>
        <w:t xml:space="preserve">initial </w:t>
      </w:r>
      <w:r w:rsidRPr="00712AC3">
        <w:rPr>
          <w:rStyle w:val="StyleBoldUnderline"/>
          <w:highlight w:val="cyan"/>
        </w:rPr>
        <w:t>SMR</w:t>
      </w:r>
      <w:r w:rsidRPr="00D83A46">
        <w:rPr>
          <w:rStyle w:val="StyleBoldUnderline"/>
        </w:rPr>
        <w:t xml:space="preserve"> plants</w:t>
      </w:r>
      <w:r w:rsidRPr="00D83A46">
        <w:rPr>
          <w:sz w:val="16"/>
        </w:rPr>
        <w:t xml:space="preserve"> will be managed and financed by the private sector,</w:t>
      </w:r>
      <w:r w:rsidRPr="00D83A46">
        <w:rPr>
          <w:sz w:val="12"/>
        </w:rPr>
        <w:t>¶</w:t>
      </w:r>
      <w:r w:rsidRPr="00D83A46">
        <w:rPr>
          <w:sz w:val="16"/>
        </w:rPr>
        <w:t xml:space="preserve"> consisting of a possible consortium of the SMR vendor, the reactor module manufacturer, other</w:t>
      </w:r>
      <w:r w:rsidRPr="00D83A46">
        <w:rPr>
          <w:sz w:val="12"/>
        </w:rPr>
        <w:t>¶</w:t>
      </w:r>
      <w:r w:rsidRPr="00D83A46">
        <w:rPr>
          <w:sz w:val="16"/>
        </w:rPr>
        <w:t xml:space="preserve"> major vendors, a host-site utility company, and one or more other electricity generation or</w:t>
      </w:r>
      <w:r w:rsidRPr="00D83A46">
        <w:rPr>
          <w:sz w:val="12"/>
        </w:rPr>
        <w:t>¶</w:t>
      </w:r>
      <w:r w:rsidRPr="00D83A46">
        <w:rPr>
          <w:sz w:val="16"/>
        </w:rPr>
        <w:t xml:space="preserve"> vertically integrated utilities. The types of incentives that could be structured for this type of</w:t>
      </w:r>
      <w:r w:rsidRPr="00D83A46">
        <w:rPr>
          <w:sz w:val="12"/>
        </w:rPr>
        <w:t>¶</w:t>
      </w:r>
      <w:r w:rsidRPr="00D83A46">
        <w:rPr>
          <w:sz w:val="16"/>
        </w:rPr>
        <w:t xml:space="preserve"> management model are discussed in the subsections that follow.</w:t>
      </w:r>
    </w:p>
    <w:p w:rsidR="003B59D0" w:rsidRDefault="003B59D0" w:rsidP="003B59D0"/>
    <w:p w:rsidR="003B59D0" w:rsidRPr="00A43AD6" w:rsidRDefault="003B59D0" w:rsidP="003B59D0">
      <w:pPr>
        <w:pStyle w:val="Heading4"/>
      </w:pPr>
      <w:r w:rsidRPr="00A43AD6">
        <w:lastRenderedPageBreak/>
        <w:t>C. Vote neg-</w:t>
      </w:r>
    </w:p>
    <w:p w:rsidR="003B59D0" w:rsidRDefault="003B59D0" w:rsidP="003B59D0">
      <w:pPr>
        <w:pStyle w:val="Heading4"/>
      </w:pPr>
      <w:r>
        <w:t>Predictability. Our interp assures the neg a predictable list of possible affs, any increase in ALREADY OFFERED incentives in the federal budget. Their interp eliminates that caselist.</w:t>
      </w:r>
    </w:p>
    <w:p w:rsidR="003B59D0" w:rsidRDefault="003B59D0" w:rsidP="003B59D0">
      <w:pPr>
        <w:pStyle w:val="Heading4"/>
      </w:pPr>
      <w:r>
        <w:t>Ground. Our interp assures neg links to DAs and Ks and gives the aff a wealth of legit affs to choose from.</w:t>
      </w:r>
    </w:p>
    <w:p w:rsidR="003B59D0" w:rsidRDefault="003B59D0" w:rsidP="003B59D0">
      <w:pPr>
        <w:pStyle w:val="Heading4"/>
      </w:pPr>
      <w:r w:rsidRPr="00A43AD6">
        <w:t>Precision:  Increase is fundamentally different than create—</w:t>
      </w:r>
      <w:r>
        <w:t>their interp is grammatically incorrect.</w:t>
      </w:r>
    </w:p>
    <w:p w:rsidR="003B59D0" w:rsidRPr="00A43AD6" w:rsidRDefault="003B59D0" w:rsidP="003B59D0">
      <w:pPr>
        <w:pStyle w:val="Heading4"/>
      </w:pPr>
      <w:r>
        <w:t xml:space="preserve">D. </w:t>
      </w:r>
      <w:r w:rsidRPr="00A43AD6">
        <w:t xml:space="preserve">Topicality is a voting issue for </w:t>
      </w:r>
      <w:r>
        <w:t>fair ground</w:t>
      </w:r>
      <w:r w:rsidRPr="00A43AD6">
        <w:t xml:space="preserve"> and education</w:t>
      </w:r>
    </w:p>
    <w:p w:rsidR="003B59D0" w:rsidRDefault="003B59D0" w:rsidP="003B59D0"/>
    <w:p w:rsidR="003B59D0" w:rsidRDefault="003B59D0" w:rsidP="003B59D0"/>
    <w:p w:rsidR="003B59D0" w:rsidRDefault="003B59D0" w:rsidP="003B59D0">
      <w:pPr>
        <w:pStyle w:val="Heading3"/>
        <w:rPr>
          <w:rFonts w:eastAsia="Times New Roman"/>
        </w:rPr>
      </w:pPr>
      <w:r>
        <w:rPr>
          <w:rFonts w:eastAsia="Times New Roman"/>
        </w:rPr>
        <w:lastRenderedPageBreak/>
        <w:t>Disad</w:t>
      </w:r>
    </w:p>
    <w:p w:rsidR="003B59D0" w:rsidRDefault="003B59D0" w:rsidP="003B59D0">
      <w:pPr>
        <w:pStyle w:val="Heading4"/>
      </w:pPr>
      <w:r>
        <w:t xml:space="preserve">Obama will win- Polls prove but race could shift if an event comes up </w:t>
      </w:r>
    </w:p>
    <w:p w:rsidR="003B59D0" w:rsidRPr="00A75F7C" w:rsidRDefault="003B59D0" w:rsidP="003B59D0">
      <w:pPr>
        <w:rPr>
          <w:rStyle w:val="StyleStyleBold12pt"/>
        </w:rPr>
      </w:pPr>
      <w:r w:rsidRPr="00A75F7C">
        <w:rPr>
          <w:rStyle w:val="StyleStyleBold12pt"/>
        </w:rPr>
        <w:t>Cook 10-4</w:t>
      </w:r>
    </w:p>
    <w:p w:rsidR="003B59D0" w:rsidRDefault="003B59D0" w:rsidP="003B59D0">
      <w:r>
        <w:t xml:space="preserve">Charlie is a National Journal Columnist and writes the Cook Political Report, “Mitt Romney Breaks his Losing Streak,” </w:t>
      </w:r>
      <w:hyperlink r:id="rId12" w:history="1">
        <w:r w:rsidRPr="00175AF4">
          <w:rPr>
            <w:rStyle w:val="Hyperlink"/>
          </w:rPr>
          <w:t>http://nationaljournal.com/columns/cook-report/the-cook-report-romney-breaks-his-losing-streak-20121004</w:t>
        </w:r>
      </w:hyperlink>
    </w:p>
    <w:p w:rsidR="003B59D0" w:rsidRDefault="003B59D0" w:rsidP="003B59D0"/>
    <w:p w:rsidR="003B59D0" w:rsidRPr="00F52860" w:rsidRDefault="003B59D0" w:rsidP="003B59D0">
      <w:pPr>
        <w:rPr>
          <w:sz w:val="16"/>
        </w:rPr>
      </w:pPr>
      <w:r w:rsidRPr="00D65508">
        <w:rPr>
          <w:rStyle w:val="StyleBoldUnderline"/>
        </w:rPr>
        <w:t>Too many political observers</w:t>
      </w:r>
      <w:r w:rsidRPr="00297F43">
        <w:rPr>
          <w:sz w:val="16"/>
        </w:rPr>
        <w:t xml:space="preserve"> see politics in an entirely binary way: Everything has to be either a “0” or a “1”; </w:t>
      </w:r>
      <w:r w:rsidRPr="00D65508">
        <w:rPr>
          <w:rStyle w:val="StyleBoldUnderline"/>
        </w:rPr>
        <w:t>a race is either tied or it’s over</w:t>
      </w:r>
      <w:r w:rsidRPr="00297F43">
        <w:rPr>
          <w:sz w:val="16"/>
        </w:rPr>
        <w:t>;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297F43">
        <w:rPr>
          <w:sz w:val="12"/>
        </w:rPr>
        <w:t>¶</w:t>
      </w:r>
      <w:r w:rsidRPr="00297F43">
        <w:rPr>
          <w:sz w:val="16"/>
        </w:rPr>
        <w:t xml:space="preserve"> </w:t>
      </w:r>
      <w:r w:rsidRPr="00297F43">
        <w:rPr>
          <w:rStyle w:val="StyleBoldUnderline"/>
          <w:highlight w:val="cyan"/>
        </w:rPr>
        <w:t xml:space="preserve">The </w:t>
      </w:r>
      <w:r w:rsidRPr="00297F43">
        <w:rPr>
          <w:rStyle w:val="StyleBoldUnderline"/>
        </w:rPr>
        <w:t xml:space="preserve">presidential </w:t>
      </w:r>
      <w:r w:rsidRPr="00297F43">
        <w:rPr>
          <w:rStyle w:val="StyleBoldUnderline"/>
          <w:highlight w:val="cyan"/>
        </w:rPr>
        <w:t>election is neither tied nor over.</w:t>
      </w:r>
      <w:r w:rsidRPr="00D65508">
        <w:rPr>
          <w:rStyle w:val="StyleBoldUnderline"/>
        </w:rPr>
        <w:t xml:space="preserve"> Of the 16 most recent national polls using live telephone interviewers calling both respondents with landlines and those with cell phones</w:t>
      </w:r>
      <w:r w:rsidRPr="00297F43">
        <w:rPr>
          <w:sz w:val="16"/>
        </w:rPr>
        <w:t xml:space="preserve"> (between 30 and 40 percent of voters do not have landlines and cannot legally be called by robo-pollsters), </w:t>
      </w:r>
      <w:r w:rsidRPr="00297F43">
        <w:rPr>
          <w:rStyle w:val="StyleBoldUnderline"/>
        </w:rPr>
        <w:t>one has the race even, two have Obama with a narrow 2-point edge, five have 3-point Obama margins</w:t>
      </w:r>
      <w:r w:rsidRPr="00297F43">
        <w:rPr>
          <w:sz w:val="16"/>
        </w:rPr>
        <w:t xml:space="preserve">, two have 5-point Obama advantages, another pair have 6-point Obama leads, </w:t>
      </w:r>
      <w:r w:rsidRPr="00297F43">
        <w:rPr>
          <w:rStyle w:val="StyleBoldUnderline"/>
        </w:rPr>
        <w:t>two have 7-point leads</w:t>
      </w:r>
      <w:r w:rsidRPr="00297F43">
        <w:rPr>
          <w:sz w:val="16"/>
        </w:rPr>
        <w:t xml:space="preserve">, and one has an 8-point Obama lead. </w:t>
      </w:r>
      <w:r w:rsidRPr="00D65508">
        <w:rPr>
          <w:rStyle w:val="StyleBoldUnderline"/>
        </w:rPr>
        <w:t xml:space="preserve">This would strongly suggest that </w:t>
      </w:r>
      <w:r w:rsidRPr="00297F43">
        <w:rPr>
          <w:rStyle w:val="StyleBoldUnderline"/>
          <w:highlight w:val="cyan"/>
        </w:rPr>
        <w:t>the Obama lead is between 3 and 6 percentage points</w:t>
      </w:r>
      <w:r w:rsidRPr="00297F43">
        <w:rPr>
          <w:sz w:val="16"/>
          <w:highlight w:val="cyan"/>
        </w:rPr>
        <w:t>;</w:t>
      </w:r>
      <w:r w:rsidRPr="00297F43">
        <w:rPr>
          <w:sz w:val="16"/>
        </w:rPr>
        <w:t xml:space="preserve"> such brand-name polls as those by CNN, Fox News, and NBC News/Wall Street Journal are among those in that 3- to 6-point range</w:t>
      </w:r>
      <w:r w:rsidRPr="00D65508">
        <w:rPr>
          <w:rStyle w:val="StyleBoldUnderline"/>
        </w:rPr>
        <w:t>.</w:t>
      </w:r>
      <w:r w:rsidRPr="00297F43">
        <w:rPr>
          <w:rStyle w:val="StyleBoldUnderline"/>
          <w:sz w:val="12"/>
          <w:u w:val="none"/>
        </w:rPr>
        <w:t>¶</w:t>
      </w:r>
      <w:r w:rsidRPr="00D65508">
        <w:rPr>
          <w:rStyle w:val="StyleBoldUnderline"/>
        </w:rPr>
        <w:t xml:space="preserve"> Conversations with</w:t>
      </w:r>
      <w:r w:rsidRPr="00297F43">
        <w:rPr>
          <w:sz w:val="16"/>
        </w:rPr>
        <w:t xml:space="preserve"> Democratic and Republican </w:t>
      </w:r>
      <w:r w:rsidRPr="00D65508">
        <w:rPr>
          <w:rStyle w:val="StyleBoldUnderline"/>
        </w:rPr>
        <w:t>pollsters and strategists suggest that Colorado, Florida, North Carolina, and Virginia are the most competitive swing states</w:t>
      </w:r>
      <w:r w:rsidRPr="00297F43">
        <w:rPr>
          <w:sz w:val="16"/>
        </w:rPr>
        <w:t>. Some high-quality private polling shows Romney with very narrow leads in both North Carolina and Virginia, but a few other equally sophisticated surveys show Obama with narrow advantages in those two states. At least one private survey shows Florida even, but most show the Sunshine State and Colorado with narrow Obama leads, in the small- to mid-single-digit range. Just a hair or two better for Obama but still quite close are Nevada and Wisconsin, followed by Iowa. Things really get ugly for Romney in Ohio and Michigan,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297F43">
        <w:rPr>
          <w:sz w:val="12"/>
        </w:rPr>
        <w:t>¶</w:t>
      </w:r>
      <w:r w:rsidRPr="00297F43">
        <w:rPr>
          <w:sz w:val="16"/>
        </w:rPr>
        <w:t xml:space="preserve"> </w:t>
      </w:r>
      <w:r w:rsidRPr="00297F43">
        <w:rPr>
          <w:rStyle w:val="StyleBoldUnderline"/>
          <w:highlight w:val="cyan"/>
        </w:rPr>
        <w:t>It</w:t>
      </w:r>
      <w:r w:rsidRPr="00297F43">
        <w:rPr>
          <w:rStyle w:val="Emphasis"/>
          <w:highlight w:val="cyan"/>
        </w:rPr>
        <w:t xml:space="preserve"> would take a very consequential event to change the trajectory of this race</w:t>
      </w:r>
      <w:r w:rsidRPr="00834C1C">
        <w:rPr>
          <w:rStyle w:val="Emphasis"/>
        </w:rPr>
        <w:t>.</w:t>
      </w:r>
      <w:r w:rsidRPr="00297F43">
        <w:rPr>
          <w:sz w:val="16"/>
        </w:rPr>
        <w:t xml:space="preserve"> Time will tell whether </w:t>
      </w:r>
      <w:r w:rsidRPr="00297F43">
        <w:rPr>
          <w:rStyle w:val="Emphasis"/>
          <w:highlight w:val="cyan"/>
        </w:rPr>
        <w:t xml:space="preserve">Romney’s </w:t>
      </w:r>
      <w:r w:rsidRPr="00297F43">
        <w:rPr>
          <w:rStyle w:val="Emphasis"/>
        </w:rPr>
        <w:t xml:space="preserve">strong </w:t>
      </w:r>
      <w:r w:rsidRPr="00297F43">
        <w:rPr>
          <w:rStyle w:val="Emphasis"/>
          <w:highlight w:val="cyan"/>
        </w:rPr>
        <w:t>debate performance</w:t>
      </w:r>
      <w:r w:rsidRPr="00297F43">
        <w:rPr>
          <w:sz w:val="16"/>
        </w:rPr>
        <w:t xml:space="preserve"> on Wednesday night was the event that he needed—particularly in swing states such as Ohio. But at least he </w:t>
      </w:r>
      <w:r w:rsidRPr="00297F43">
        <w:rPr>
          <w:rStyle w:val="Emphasis"/>
          <w:highlight w:val="cyan"/>
        </w:rPr>
        <w:t>energized his supporters</w:t>
      </w:r>
      <w:r w:rsidRPr="00834C1C">
        <w:rPr>
          <w:rStyle w:val="Emphasis"/>
        </w:rPr>
        <w:t xml:space="preserve"> and sent a clear message that the race is not over</w:t>
      </w:r>
      <w:r w:rsidRPr="00297F43">
        <w:rPr>
          <w:sz w:val="16"/>
        </w:rPr>
        <w:t>.</w:t>
      </w:r>
      <w:r w:rsidRPr="00297F43">
        <w:rPr>
          <w:sz w:val="12"/>
        </w:rPr>
        <w:t>¶</w:t>
      </w:r>
      <w:r w:rsidRPr="00297F43">
        <w:rPr>
          <w:sz w:val="16"/>
        </w:rPr>
        <w:t xml:space="preserve"> As for down-ballot races, my hunch is that there is a pretty good chance that we may not know which party will hold a majority in the Senate in the next Congress by breakfast or lunch the day after the election. With 10 seats in the toss-up category—five for each party—the Senate outlook couldn’t be more volatile.</w:t>
      </w:r>
      <w:r w:rsidRPr="00297F43">
        <w:rPr>
          <w:sz w:val="12"/>
        </w:rPr>
        <w:t>¶</w:t>
      </w:r>
      <w:r w:rsidRPr="00297F43">
        <w:rPr>
          <w:sz w:val="16"/>
        </w:rPr>
        <w:t xml:space="preserve"> Republicans can be confident that they will pick up the open seat in Nebraska, but they have to be very worried about their own open seats in Indiana and Maine. The latter is particularly troublesome for the GOP. Republican incumbents Scott Brown in Massachusetts and Dean Heller in Nevada are in very tight races; the odds of Heller winning are better than those for Brown. The newest entry on the toss-up list is the open Republican seat in Arizona, where Democrat Richard Carmona has pulled even or slightly ahead of GOP Rep. Jeff Flake.</w:t>
      </w:r>
      <w:r w:rsidRPr="00297F43">
        <w:rPr>
          <w:sz w:val="12"/>
        </w:rPr>
        <w:t>¶</w:t>
      </w:r>
      <w:r w:rsidRPr="00297F43">
        <w:rPr>
          <w:sz w:val="16"/>
        </w:rPr>
        <w:t xml:space="preserve"> Conversely, Democrats have to be most worried about hanging on to the open seat in Connecticut, where former pro-wrestling CEO Linda McMahon now has a narrow lead, and in Montana, where incumbent Jon Tester is locked in a nail-biter. The top of the ticket is a challenge for both McMahon and Tester. Open seats in North Dakota, Virginia, and Wisconsin are statistical dead heats, notwithstanding some public polls that show rather substantial leads for former Democratic Gov. Tim Kaine over former Sen. George Allen in the Old Dominion.</w:t>
      </w:r>
      <w:r w:rsidRPr="00297F43">
        <w:rPr>
          <w:sz w:val="12"/>
        </w:rPr>
        <w:t>¶</w:t>
      </w:r>
      <w:r w:rsidRPr="00297F43">
        <w:rPr>
          <w:sz w:val="16"/>
        </w:rPr>
        <w:t xml:space="preserve"> A look at the polling data shows two inflection points in the presidential contest and many Senate races. The Democratic convention clearly had a positive impact for Democrats, while Republicans took a real hit after the release of the video of Mitt Romney suggesting that 47 percent of voters are basically deadbeats who see themselves as victims. We are now hearing reports of a similar drop for down-ballot Republicans in some districts, particularly in places like California and New York where Romney was already going nowhere. Many GOP candidates took a hit the week of Sept. 17, then stabilized the following week. They didn’t drop further but they didn’t regain any altitude, either.</w:t>
      </w:r>
      <w:r w:rsidRPr="00297F43">
        <w:rPr>
          <w:sz w:val="12"/>
        </w:rPr>
        <w:t>¶</w:t>
      </w:r>
      <w:r w:rsidRPr="00297F43">
        <w:rPr>
          <w:sz w:val="16"/>
        </w:rPr>
        <w:t xml:space="preserve"> For now, the GOP majority in the House seems fairly secure; The Cook Political Report currently sees GOP losses in the zero- to 10-seat range, well short of the 25-seat net gain Democrats need to gain control.</w:t>
      </w:r>
      <w:r w:rsidRPr="00297F43">
        <w:rPr>
          <w:sz w:val="12"/>
        </w:rPr>
        <w:t>¶</w:t>
      </w:r>
      <w:r w:rsidRPr="00297F43">
        <w:rPr>
          <w:sz w:val="16"/>
        </w:rPr>
        <w:t xml:space="preserve"> It’s always difficult to gauge how any event will be interpreted and what impact it will have on a campaign, but there is considerable evidence that the “47 percent” video did make a mark. Democratic pollster Peter Hart and his Republican counterpart Bill McInturff asked in the Sept. 26-30 NBC News/Wall Street Journal poll of 832 likely voters nationwide, “Has what you have seen, read, or heard in the past couple of weeks about Mitt Romney and his campaign for president given you a more favorable impression of him or a less favorable impression of him?” Some 28 percent responded that they felt more complimentary about Romney, but 51 percent indicated that what they heard made them feel less likely to support him.</w:t>
      </w:r>
      <w:r w:rsidRPr="00297F43">
        <w:rPr>
          <w:sz w:val="12"/>
        </w:rPr>
        <w:t>¶</w:t>
      </w:r>
      <w:r w:rsidRPr="00297F43">
        <w:rPr>
          <w:sz w:val="16"/>
        </w:rPr>
        <w:t xml:space="preserve"> Romney had a six-week stretch where nothing broke his way. Now we’ll see if his debate performance was a turning point—or a brief interruption—in the campaign narrative.</w:t>
      </w:r>
    </w:p>
    <w:p w:rsidR="003B59D0" w:rsidRDefault="003B59D0" w:rsidP="003B59D0">
      <w:pPr>
        <w:pStyle w:val="Heading4"/>
      </w:pPr>
      <w:r>
        <w:lastRenderedPageBreak/>
        <w:t>SMR’s incredibly unpopular- Batman</w:t>
      </w:r>
    </w:p>
    <w:p w:rsidR="003B59D0" w:rsidRPr="00AC13E4" w:rsidRDefault="003B59D0" w:rsidP="003B59D0">
      <w:pPr>
        <w:shd w:val="clear" w:color="auto" w:fill="FFFFFF"/>
        <w:rPr>
          <w:rStyle w:val="StyleStyleBold12pt"/>
        </w:rPr>
      </w:pPr>
      <w:r w:rsidRPr="00AC13E4">
        <w:rPr>
          <w:rStyle w:val="StyleStyleBold12pt"/>
        </w:rPr>
        <w:t>Deal-Blackwell 7/23</w:t>
      </w:r>
    </w:p>
    <w:p w:rsidR="003B59D0" w:rsidRPr="00AC13E4" w:rsidRDefault="003B59D0" w:rsidP="003B59D0">
      <w:r w:rsidRPr="00AC13E4">
        <w:t>(Deborah, works with Los Alamos, founder of Hyperion Power Generation, ““Dark Knight Rises” Batman movie does infant SMR industry no favors” </w:t>
      </w:r>
      <w:hyperlink r:id="rId13" w:tgtFrame="_blank" w:history="1">
        <w:r w:rsidRPr="00AC13E4">
          <w:rPr>
            <w:rStyle w:val="Hyperlink"/>
          </w:rPr>
          <w:t>http://ixpower.com/tag/small-modular-reactors/</w:t>
        </w:r>
      </w:hyperlink>
      <w:r w:rsidRPr="00AC13E4">
        <w:t>, SEH)</w:t>
      </w:r>
    </w:p>
    <w:p w:rsidR="003B59D0" w:rsidRPr="00AC13E4" w:rsidRDefault="003B59D0" w:rsidP="003B59D0">
      <w:pPr>
        <w:shd w:val="clear" w:color="auto" w:fill="FFFFFF"/>
        <w:rPr>
          <w:rFonts w:ascii="Arial" w:eastAsia="Times New Roman" w:hAnsi="Arial" w:cs="Arial"/>
          <w:color w:val="222222"/>
          <w:sz w:val="20"/>
          <w:szCs w:val="20"/>
        </w:rPr>
      </w:pPr>
      <w:r w:rsidRPr="00AC13E4">
        <w:rPr>
          <w:rFonts w:ascii="Arial" w:eastAsia="Times New Roman" w:hAnsi="Arial" w:cs="Arial"/>
          <w:color w:val="222222"/>
          <w:sz w:val="20"/>
          <w:szCs w:val="20"/>
        </w:rPr>
        <w:t> </w:t>
      </w:r>
    </w:p>
    <w:p w:rsidR="003B59D0" w:rsidRPr="00DC2816" w:rsidRDefault="003B59D0" w:rsidP="003B59D0">
      <w:pPr>
        <w:rPr>
          <w:sz w:val="16"/>
        </w:rPr>
      </w:pPr>
      <w:r w:rsidRPr="00DC2816">
        <w:rPr>
          <w:sz w:val="16"/>
        </w:rPr>
        <w:t xml:space="preserve">But, I couldn’t believe it …Holy Plot Twist Batman! I cringed when we got to the part where they introduced the little nuclear reactor. ACK! </w:t>
      </w:r>
      <w:r w:rsidRPr="00491420">
        <w:rPr>
          <w:rStyle w:val="StyleBoldUnderline"/>
          <w:highlight w:val="cyan"/>
        </w:rPr>
        <w:t>The Nolan Brothers had written in Wayne Enterprises</w:t>
      </w:r>
      <w:r w:rsidRPr="00DC2816">
        <w:rPr>
          <w:sz w:val="16"/>
        </w:rPr>
        <w:t xml:space="preserve"> Applied Science Division </w:t>
      </w:r>
      <w:r w:rsidRPr="00491420">
        <w:rPr>
          <w:rStyle w:val="StyleBoldUnderline"/>
          <w:highlight w:val="cyan"/>
        </w:rPr>
        <w:t>developing an SMR</w:t>
      </w:r>
      <w:r w:rsidRPr="00DC2816">
        <w:rPr>
          <w:sz w:val="16"/>
        </w:rPr>
        <w:t xml:space="preserve"> (Small Modular nuclear power Reactor) that was used by the bad guys to threaten Gotham. In the movie, </w:t>
      </w:r>
      <w:r w:rsidRPr="00491420">
        <w:rPr>
          <w:rStyle w:val="StyleBoldUnderline"/>
          <w:highlight w:val="cyan"/>
        </w:rPr>
        <w:t>the bad guys gain</w:t>
      </w:r>
      <w:r w:rsidRPr="00822444">
        <w:rPr>
          <w:rStyle w:val="StyleBoldUnderline"/>
        </w:rPr>
        <w:t xml:space="preserve"> access to </w:t>
      </w:r>
      <w:r w:rsidRPr="00491420">
        <w:rPr>
          <w:rStyle w:val="StyleBoldUnderline"/>
          <w:highlight w:val="cyan"/>
        </w:rPr>
        <w:t>the SMR and</w:t>
      </w:r>
      <w:r w:rsidRPr="00DC2816">
        <w:rPr>
          <w:sz w:val="16"/>
        </w:rPr>
        <w:t xml:space="preserve"> had a scientist magically presto changeo </w:t>
      </w:r>
      <w:r w:rsidRPr="00491420">
        <w:rPr>
          <w:rStyle w:val="StyleBoldUnderline"/>
          <w:highlight w:val="cyan"/>
        </w:rPr>
        <w:t>TURN IT INTO A FUSION NUCLEAR BOMB</w:t>
      </w:r>
      <w:r w:rsidRPr="00DC2816">
        <w:rPr>
          <w:sz w:val="16"/>
        </w:rPr>
        <w:t xml:space="preserve"> in what seemed like a turn of a screw, and in the space of a few minutes. As the movie progressed, and I became sore from my date nudging me with his elbow, darn it if the characters didn’t flip the sucker onto the back of the truck and drive around Gotham with it …!</w:t>
      </w:r>
      <w:r w:rsidRPr="00DC2816">
        <w:rPr>
          <w:sz w:val="12"/>
        </w:rPr>
        <w:t>¶</w:t>
      </w:r>
      <w:r w:rsidRPr="00DC2816">
        <w:rPr>
          <w:sz w:val="16"/>
        </w:rPr>
        <w:t xml:space="preserve"> GROAN! CRINGE! I know it’s just a movie and YOU know it’s just a movie, but golly, gosh darn, The Dark Knight Rises sure doesn’t help the rise of the fledging SMR industry! </w:t>
      </w:r>
      <w:r w:rsidRPr="00DC2816">
        <w:rPr>
          <w:sz w:val="12"/>
        </w:rPr>
        <w:t>¶</w:t>
      </w:r>
      <w:r w:rsidRPr="00DC2816">
        <w:rPr>
          <w:sz w:val="16"/>
        </w:rPr>
        <w:t xml:space="preserve"> Fusion?! Ack! Fusion bomb?! Ack! Quickly retrofitting a power reactor to be a bomb?! Ack! Throwing it in a truck and driving it around the city?! </w:t>
      </w:r>
      <w:r w:rsidRPr="00DC2816">
        <w:rPr>
          <w:sz w:val="12"/>
        </w:rPr>
        <w:t>¶</w:t>
      </w:r>
      <w:r w:rsidRPr="00DC2816">
        <w:rPr>
          <w:sz w:val="16"/>
        </w:rPr>
        <w:t xml:space="preserve"> Double Ack! The fairy tale spun further and further out of control. I wanted to bang my head on the seat in front of me. I don’t recall any other recent movies featuring a small nuclear power being turned into a bomb, and I sure wish this one had not.</w:t>
      </w:r>
      <w:r w:rsidRPr="00DC2816">
        <w:rPr>
          <w:sz w:val="12"/>
        </w:rPr>
        <w:t>¶</w:t>
      </w:r>
      <w:r w:rsidRPr="00DC2816">
        <w:rPr>
          <w:sz w:val="16"/>
        </w:rPr>
        <w:t xml:space="preserve"> </w:t>
      </w:r>
      <w:r w:rsidRPr="00491420">
        <w:rPr>
          <w:rStyle w:val="StyleBoldUnderline"/>
          <w:highlight w:val="cyan"/>
        </w:rPr>
        <w:t>Misconceptions about nuclear power abound</w:t>
      </w:r>
      <w:r w:rsidRPr="00822444">
        <w:rPr>
          <w:rStyle w:val="StyleBoldUnderline"/>
        </w:rPr>
        <w:t xml:space="preserve"> </w:t>
      </w:r>
      <w:r w:rsidRPr="00B977EB">
        <w:rPr>
          <w:rStyle w:val="StyleBoldUnderline"/>
        </w:rPr>
        <w:t xml:space="preserve">today. </w:t>
      </w:r>
      <w:r w:rsidRPr="00491420">
        <w:rPr>
          <w:rStyle w:val="StyleBoldUnderline"/>
          <w:highlight w:val="cyan"/>
        </w:rPr>
        <w:t>Misconceptions and fear about SMRs</w:t>
      </w:r>
      <w:r w:rsidRPr="00DC2816">
        <w:rPr>
          <w:sz w:val="16"/>
        </w:rPr>
        <w:t xml:space="preserve">, I’m afraid, </w:t>
      </w:r>
      <w:r w:rsidRPr="00491420">
        <w:rPr>
          <w:rStyle w:val="StyleBoldUnderline"/>
          <w:highlight w:val="cyan"/>
        </w:rPr>
        <w:t>will no doubt skyrocket after everyone gets around to seeing this movie</w:t>
      </w:r>
      <w:r w:rsidRPr="00DC2816">
        <w:rPr>
          <w:sz w:val="16"/>
        </w:rPr>
        <w:t xml:space="preserve">. If you ask me, </w:t>
      </w:r>
      <w:r w:rsidRPr="00491420">
        <w:rPr>
          <w:rStyle w:val="StyleBoldUnderline"/>
          <w:highlight w:val="cyan"/>
        </w:rPr>
        <w:t>the release of this Batman flick hands the Union of Concerned Scientists a loaded Batpistol to scare the uninformed majority into opposing the development of SMRs</w:t>
      </w:r>
      <w:r w:rsidRPr="00491420">
        <w:rPr>
          <w:sz w:val="16"/>
          <w:highlight w:val="cyan"/>
        </w:rPr>
        <w:t>.</w:t>
      </w:r>
      <w:r w:rsidRPr="00DC2816">
        <w:rPr>
          <w:sz w:val="16"/>
        </w:rPr>
        <w:t xml:space="preserve"> </w:t>
      </w:r>
      <w:r w:rsidRPr="00DC2816">
        <w:rPr>
          <w:sz w:val="12"/>
        </w:rPr>
        <w:t>¶</w:t>
      </w:r>
      <w:r w:rsidRPr="00DC2816">
        <w:rPr>
          <w:sz w:val="16"/>
        </w:rPr>
        <w:t xml:space="preserve"> This movie could be a pain in the collective butts of those of us who believe SMRs have a place in the future of clean energy for our planet and may come back to haunt the nuclear industry – for both big and small power reactors. I’m pretty sure it will – just as sure as at the end of every Batman movie, the dark knight rises.</w:t>
      </w:r>
      <w:r w:rsidRPr="00DC2816">
        <w:rPr>
          <w:sz w:val="12"/>
        </w:rPr>
        <w:t>¶</w:t>
      </w:r>
      <w:r w:rsidRPr="00DC2816">
        <w:rPr>
          <w:sz w:val="16"/>
        </w:rPr>
        <w:t xml:space="preserve"> </w:t>
      </w:r>
    </w:p>
    <w:p w:rsidR="003B59D0" w:rsidRDefault="003B59D0" w:rsidP="003B59D0"/>
    <w:p w:rsidR="003B59D0" w:rsidRPr="00CA7394" w:rsidRDefault="003B59D0" w:rsidP="003B59D0">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rsidR="003B59D0" w:rsidRPr="00CA7394" w:rsidRDefault="003B59D0" w:rsidP="003B59D0">
      <w:pPr>
        <w:rPr>
          <w:rFonts w:eastAsia="Times New Roman"/>
        </w:rPr>
      </w:pPr>
      <w:r w:rsidRPr="00CA7394">
        <w:rPr>
          <w:rFonts w:eastAsia="Times New Roman"/>
        </w:rPr>
        <w:t xml:space="preserve">Nate directs five thirty eight and is a statistician, “Approval Ratings and Reelection Odds,” </w:t>
      </w:r>
      <w:hyperlink r:id="rId14" w:history="1">
        <w:r w:rsidRPr="00CA7394">
          <w:rPr>
            <w:rFonts w:eastAsia="Times New Roman"/>
          </w:rPr>
          <w:t>http://fivethirtyeight.blogs.nytimes.com/2011/01/28/approval-ratings-and-re-election-odds/</w:t>
        </w:r>
      </w:hyperlink>
    </w:p>
    <w:p w:rsidR="003B59D0" w:rsidRPr="00CA7394" w:rsidRDefault="003B59D0" w:rsidP="003B59D0">
      <w:pPr>
        <w:rPr>
          <w:rFonts w:eastAsia="Times New Roman"/>
        </w:rPr>
      </w:pPr>
    </w:p>
    <w:p w:rsidR="003B59D0" w:rsidRPr="00CA7394" w:rsidRDefault="003B59D0" w:rsidP="003B59D0">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(There is no data for 1944 because Gallup went on wartime hiatus.)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w:t>
      </w:r>
      <w:r w:rsidRPr="00CA7394">
        <w:rPr>
          <w:rFonts w:eastAsia="Times New Roman"/>
          <w:sz w:val="16"/>
          <w:szCs w:val="20"/>
        </w:rPr>
        <w:lastRenderedPageBreak/>
        <w:t xml:space="preserve">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But Mr. Obama would probably win an election held next Tuesday — and that would not have been true a couple of months ago.</w:t>
      </w:r>
    </w:p>
    <w:p w:rsidR="003B59D0" w:rsidRDefault="003B59D0" w:rsidP="003B59D0"/>
    <w:p w:rsidR="003B59D0" w:rsidRDefault="003B59D0" w:rsidP="003B59D0">
      <w:pPr>
        <w:pStyle w:val="Heading4"/>
      </w:pPr>
      <w:r>
        <w:t xml:space="preserve">China label kills relations and the economy </w:t>
      </w:r>
    </w:p>
    <w:p w:rsidR="003B59D0" w:rsidRPr="003A3BD4" w:rsidRDefault="003B59D0" w:rsidP="003B59D0">
      <w:pPr>
        <w:rPr>
          <w:rStyle w:val="StyleStyleBold12pt"/>
        </w:rPr>
      </w:pPr>
      <w:r w:rsidRPr="003A3BD4">
        <w:rPr>
          <w:rStyle w:val="StyleStyleBold12pt"/>
        </w:rPr>
        <w:t>Roach 8-28</w:t>
      </w:r>
    </w:p>
    <w:p w:rsidR="003B59D0" w:rsidRDefault="003B59D0" w:rsidP="003B59D0">
      <w:r w:rsidRPr="003A3BD4">
        <w:t>Stephen is a lecturer at Yale University’s School of Management and Jackson Institute for International Affairs. He is also a Senior executive with Morgan Stanley, “</w:t>
      </w:r>
      <w:r>
        <w:t xml:space="preserve">How Romney Could go Wrong from Day 1,” </w:t>
      </w:r>
      <w:hyperlink r:id="rId15" w:anchor="axzz25ue916Yz" w:history="1">
        <w:r w:rsidRPr="00112B50">
          <w:rPr>
            <w:rStyle w:val="Hyperlink"/>
          </w:rPr>
          <w:t>http://www.ft.com/intl/cms/s/0/c74802de-f0f9-11e1-89b2-00144feabdc0.html#axzz25ue916Yz</w:t>
        </w:r>
      </w:hyperlink>
    </w:p>
    <w:p w:rsidR="003B59D0" w:rsidRDefault="003B59D0" w:rsidP="003B59D0"/>
    <w:p w:rsidR="003B59D0" w:rsidRDefault="003B59D0" w:rsidP="003B59D0"/>
    <w:p w:rsidR="003B59D0" w:rsidRPr="00DC2816" w:rsidRDefault="003B59D0" w:rsidP="003B59D0">
      <w:pPr>
        <w:rPr>
          <w:sz w:val="16"/>
        </w:rPr>
      </w:pPr>
      <w:r w:rsidRPr="00DC2816">
        <w:rPr>
          <w:sz w:val="16"/>
        </w:rPr>
        <w:t xml:space="preserve">True to his word as a candidate, </w:t>
      </w:r>
      <w:r w:rsidRPr="00CA5FE5">
        <w:rPr>
          <w:rStyle w:val="StyleBoldUnderline"/>
        </w:rPr>
        <w:t xml:space="preserve">a few hours </w:t>
      </w:r>
      <w:r w:rsidRPr="002A7866">
        <w:rPr>
          <w:rStyle w:val="StyleBoldUnderline"/>
        </w:rPr>
        <w:t>after taking office</w:t>
      </w:r>
      <w:r w:rsidRPr="00DC2816">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DC2816">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DC2816">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DC2816">
        <w:rPr>
          <w:rStyle w:val="StyleBoldUnderline"/>
          <w:sz w:val="12"/>
          <w:u w:val="none"/>
        </w:rPr>
        <w:t>¶</w:t>
      </w:r>
      <w:r w:rsidRPr="002A7866">
        <w:rPr>
          <w:rStyle w:val="StyleBoldUnderline"/>
        </w:rPr>
        <w:t xml:space="preserve"> In</w:t>
      </w:r>
      <w:r w:rsidRPr="00DC2816">
        <w:rPr>
          <w:sz w:val="16"/>
        </w:rPr>
        <w:t xml:space="preserve"> early February, in </w:t>
      </w:r>
      <w:r w:rsidRPr="00AF1412">
        <w:rPr>
          <w:rStyle w:val="StyleBoldUnderline"/>
        </w:rPr>
        <w:t>his first State of the Union address</w:t>
      </w:r>
      <w:r w:rsidRPr="00DC2816">
        <w:rPr>
          <w:sz w:val="16"/>
        </w:rPr>
        <w:t xml:space="preserve">, Mr </w:t>
      </w:r>
      <w:r w:rsidRPr="00AF1412">
        <w:rPr>
          <w:rStyle w:val="StyleBoldUnderline"/>
        </w:rPr>
        <w:t>Romney said</w:t>
      </w:r>
      <w:r w:rsidRPr="00DC2816">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w:t>
      </w:r>
      <w:r w:rsidRPr="00E331AC">
        <w:rPr>
          <w:rStyle w:val="StyleBoldUnderline"/>
        </w:rPr>
        <w:lastRenderedPageBreak/>
        <w:t xml:space="preserve">houses </w:t>
      </w:r>
      <w:r w:rsidRPr="00491420">
        <w:rPr>
          <w:rStyle w:val="StyleBoldUnderline"/>
          <w:highlight w:val="cyan"/>
        </w:rPr>
        <w:t>passed</w:t>
      </w:r>
      <w:r w:rsidRPr="00E331AC">
        <w:rPr>
          <w:rStyle w:val="StyleBoldUnderline"/>
        </w:rPr>
        <w:t xml:space="preserve"> the Defend America Trade Act</w:t>
      </w:r>
      <w:r w:rsidRPr="00DC2816">
        <w:rPr>
          <w:sz w:val="16"/>
        </w:rPr>
        <w:t xml:space="preserve"> of 2013. </w:t>
      </w:r>
      <w:r w:rsidRPr="00E331AC">
        <w:rPr>
          <w:rStyle w:val="StyleBoldUnderline"/>
        </w:rPr>
        <w:t xml:space="preserve">Modelled on the </w:t>
      </w:r>
      <w:r w:rsidRPr="00491420">
        <w:rPr>
          <w:rStyle w:val="StyleBoldUnderline"/>
          <w:highlight w:val="cyan"/>
        </w:rPr>
        <w:t>currency manipulation “remedies</w:t>
      </w:r>
      <w:r w:rsidRPr="00E331AC">
        <w:rPr>
          <w:rStyle w:val="StyleBoldUnderline"/>
        </w:rPr>
        <w:t>” of countervailing tariffs first proposed in 2005</w:t>
      </w:r>
      <w:r w:rsidRPr="00DC2816">
        <w:rPr>
          <w:sz w:val="16"/>
        </w:rPr>
        <w:t xml:space="preserve">, DATA was signed into law on President’s Day, February 18 2013. </w:t>
      </w:r>
      <w:r w:rsidRPr="00491420">
        <w:rPr>
          <w:rStyle w:val="StyleBoldUnderline"/>
          <w:highlight w:val="cyan"/>
        </w:rPr>
        <w:t>China was quickly deemed to be in violation</w:t>
      </w:r>
      <w:r w:rsidRPr="00E331AC">
        <w:rPr>
          <w:rStyle w:val="StyleBoldUnderline"/>
        </w:rPr>
        <w:t xml:space="preserve"> of the new statute.</w:t>
      </w:r>
      <w:r w:rsidRPr="00DC2816">
        <w:rPr>
          <w:rStyle w:val="StyleBoldUnderline"/>
          <w:sz w:val="12"/>
          <w:u w:val="none"/>
        </w:rPr>
        <w:t>¶</w:t>
      </w:r>
      <w:r w:rsidRPr="00DC2816">
        <w:rPr>
          <w:sz w:val="16"/>
        </w:rPr>
        <w:t xml:space="preserve"> More</w:t>
      </w:r>
      <w:r w:rsidRPr="00DC2816">
        <w:rPr>
          <w:sz w:val="12"/>
        </w:rPr>
        <w:t>¶</w:t>
      </w:r>
      <w:r w:rsidRPr="00DC2816">
        <w:rPr>
          <w:sz w:val="16"/>
        </w:rPr>
        <w:t xml:space="preserve"> At that point negotiations took on a new urgency. But </w:t>
      </w:r>
      <w:r w:rsidRPr="00E331AC">
        <w:rPr>
          <w:rStyle w:val="StyleBoldUnderline"/>
        </w:rPr>
        <w:t xml:space="preserve">the new </w:t>
      </w:r>
      <w:r w:rsidRPr="00491420">
        <w:rPr>
          <w:rStyle w:val="StyleBoldUnderline"/>
          <w:highlight w:val="cyan"/>
        </w:rPr>
        <w:t xml:space="preserve">leaders in both countries were in no mood for compromise </w:t>
      </w:r>
      <w:r w:rsidRPr="00AF1412">
        <w:rPr>
          <w:rStyle w:val="StyleBoldUnderline"/>
        </w:rPr>
        <w:t xml:space="preserve">and the talks failed. </w:t>
      </w:r>
      <w:r w:rsidRPr="00491420">
        <w:rPr>
          <w:rStyle w:val="StyleBoldUnderline"/>
          <w:highlight w:val="cyan"/>
        </w:rPr>
        <w:t>In accordance</w:t>
      </w:r>
      <w:r w:rsidRPr="00E331AC">
        <w:rPr>
          <w:rStyle w:val="StyleBoldUnderline"/>
        </w:rPr>
        <w:t xml:space="preserve"> with the provisions of DATA, </w:t>
      </w:r>
      <w:r w:rsidRPr="00491420">
        <w:rPr>
          <w:rStyle w:val="StyleBoldUnderline"/>
          <w:highlight w:val="cyan"/>
        </w:rPr>
        <w:t>Washington slapped immediate tariffs of 20 per cent on all Chinese products</w:t>
      </w:r>
      <w:r w:rsidRPr="00E331AC">
        <w:rPr>
          <w:rStyle w:val="StyleBoldUnderline"/>
        </w:rPr>
        <w:t xml:space="preserve"> entering the US.</w:t>
      </w:r>
      <w:r w:rsidRPr="00DC2816">
        <w:rPr>
          <w:rStyle w:val="StyleBoldUnderline"/>
          <w:sz w:val="12"/>
          <w:u w:val="none"/>
        </w:rPr>
        <w:t>¶</w:t>
      </w:r>
      <w:r w:rsidRPr="00E331AC">
        <w:rPr>
          <w:rStyle w:val="StyleBoldUnderline"/>
        </w:rPr>
        <w:t xml:space="preserve"> </w:t>
      </w:r>
      <w:r w:rsidRPr="00491420">
        <w:rPr>
          <w:rStyle w:val="StyleBoldUnderline"/>
          <w:highlight w:val="cyan"/>
        </w:rPr>
        <w:t>As plants shut down across China, Beijing declared this</w:t>
      </w:r>
      <w:r w:rsidRPr="00E331AC">
        <w:rPr>
          <w:rStyle w:val="StyleBoldUnderline"/>
        </w:rPr>
        <w:t xml:space="preserve"> to be an act of </w:t>
      </w:r>
      <w:r w:rsidRPr="00491420">
        <w:rPr>
          <w:rStyle w:val="StyleBoldUnderline"/>
          <w:highlight w:val="cyan"/>
        </w:rPr>
        <w:t>economic wa</w:t>
      </w:r>
      <w:r w:rsidRPr="00491420">
        <w:rPr>
          <w:sz w:val="16"/>
          <w:highlight w:val="cyan"/>
        </w:rPr>
        <w:t>r</w:t>
      </w:r>
      <w:r w:rsidRPr="00DC2816">
        <w:rPr>
          <w:sz w:val="16"/>
        </w:rPr>
        <w:t xml:space="preserve"> and filed a complaint with the World Trade Organization. Li </w:t>
      </w:r>
      <w:r w:rsidRPr="00491420">
        <w:rPr>
          <w:rStyle w:val="StyleBoldUnderline"/>
          <w:highlight w:val="cyan"/>
        </w:rPr>
        <w:t xml:space="preserve">Keqiang, </w:t>
      </w:r>
      <w:r w:rsidRPr="00984A89">
        <w:rPr>
          <w:rStyle w:val="StyleBoldUnderline"/>
        </w:rPr>
        <w:t xml:space="preserve">newly installed as premier, </w:t>
      </w:r>
      <w:r w:rsidRPr="00491420">
        <w:rPr>
          <w:rStyle w:val="StyleBoldUnderline"/>
          <w:highlight w:val="cyan"/>
        </w:rPr>
        <w:t>announced</w:t>
      </w:r>
      <w:r w:rsidRPr="00984A89">
        <w:rPr>
          <w:rStyle w:val="StyleBoldUnderline"/>
        </w:rPr>
        <w:t xml:space="preserve"> after the National People’s Congress in March that </w:t>
      </w:r>
      <w:r w:rsidRPr="00491420">
        <w:rPr>
          <w:rStyle w:val="StyleBoldUnderline"/>
          <w:highlight w:val="cyan"/>
        </w:rPr>
        <w:t>China had no patience to endure a WTO dispute</w:t>
      </w:r>
      <w:r w:rsidRPr="00E331AC">
        <w:rPr>
          <w:rStyle w:val="StyleBoldUnderline"/>
        </w:rPr>
        <w:t xml:space="preserve"> process </w:t>
      </w:r>
      <w:r w:rsidRPr="00491420">
        <w:rPr>
          <w:rStyle w:val="StyleBoldUnderline"/>
          <w:highlight w:val="cyan"/>
        </w:rPr>
        <w:t>that could take</w:t>
      </w:r>
      <w:r w:rsidRPr="00DC2816">
        <w:rPr>
          <w:sz w:val="16"/>
        </w:rPr>
        <w:t xml:space="preserve"> anywhere from </w:t>
      </w:r>
      <w:r w:rsidRPr="00AF1412">
        <w:rPr>
          <w:rStyle w:val="StyleBoldUnderline"/>
        </w:rPr>
        <w:t xml:space="preserve">two to </w:t>
      </w:r>
      <w:r w:rsidRPr="00491420">
        <w:rPr>
          <w:rStyle w:val="StyleBoldUnderline"/>
          <w:highlight w:val="cyan"/>
        </w:rPr>
        <w:t>five years</w:t>
      </w:r>
      <w:r w:rsidRPr="00DC2816">
        <w:rPr>
          <w:sz w:val="16"/>
        </w:rPr>
        <w:t xml:space="preserve"> to run its course.</w:t>
      </w:r>
      <w:r w:rsidRPr="00DC2816">
        <w:rPr>
          <w:sz w:val="12"/>
        </w:rPr>
        <w:t>¶</w:t>
      </w:r>
      <w:r w:rsidRPr="00DC2816">
        <w:rPr>
          <w:sz w:val="16"/>
        </w:rPr>
        <w:t xml:space="preserve"> </w:t>
      </w:r>
      <w:r w:rsidRPr="00491420">
        <w:rPr>
          <w:rStyle w:val="StyleBoldUnderline"/>
          <w:highlight w:val="cyan"/>
        </w:rPr>
        <w:t>China</w:t>
      </w:r>
      <w:r w:rsidRPr="00F7191C">
        <w:rPr>
          <w:rStyle w:val="StyleBoldUnderline"/>
        </w:rPr>
        <w:t>’s Ministry of Commerce</w:t>
      </w:r>
      <w:r w:rsidRPr="00DC2816">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DC2816">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StyleBoldUnderline"/>
        </w:rPr>
        <w:t xml:space="preserve">China-dependent </w:t>
      </w:r>
      <w:r w:rsidRPr="00491420">
        <w:rPr>
          <w:rStyle w:val="StyleBoldUnderline"/>
          <w:highlight w:val="cyan"/>
        </w:rPr>
        <w:t>Walmart announced</w:t>
      </w:r>
      <w:r w:rsidRPr="00985021">
        <w:rPr>
          <w:rStyle w:val="StyleBoldUnderline"/>
        </w:rPr>
        <w:t xml:space="preserve"> average </w:t>
      </w:r>
      <w:r w:rsidRPr="00491420">
        <w:rPr>
          <w:rStyle w:val="StyleBoldUnderline"/>
          <w:highlight w:val="cyan"/>
        </w:rPr>
        <w:t>price increases of 5 per cent.</w:t>
      </w:r>
      <w:r w:rsidRPr="00DC2816">
        <w:rPr>
          <w:sz w:val="16"/>
        </w:rPr>
        <w:t xml:space="preserve"> Other retailers followed suit. Talk of stagflation was in the air and </w:t>
      </w:r>
      <w:r w:rsidRPr="00985021">
        <w:rPr>
          <w:rStyle w:val="StyleBoldUnderline"/>
        </w:rPr>
        <w:t xml:space="preserve">hard-pressed </w:t>
      </w:r>
      <w:r w:rsidRPr="00491420">
        <w:rPr>
          <w:rStyle w:val="StyleBoldUnderline"/>
          <w:highlight w:val="cyan"/>
        </w:rPr>
        <w:t>American consumers hunkered down further</w:t>
      </w:r>
      <w:r w:rsidRPr="00DC2816">
        <w:rPr>
          <w:sz w:val="16"/>
        </w:rPr>
        <w:t>.</w:t>
      </w:r>
      <w:r w:rsidRPr="00DC2816">
        <w:rPr>
          <w:sz w:val="12"/>
        </w:rPr>
        <w:t>¶</w:t>
      </w:r>
      <w:r w:rsidRPr="00DC2816">
        <w:rPr>
          <w:sz w:val="16"/>
        </w:rPr>
        <w:t xml:space="preserve"> </w:t>
      </w:r>
      <w:r w:rsidRPr="00960E82">
        <w:rPr>
          <w:rStyle w:val="StyleBoldUnderline"/>
        </w:rPr>
        <w:t xml:space="preserve">US financial </w:t>
      </w:r>
      <w:r w:rsidRPr="00491420">
        <w:rPr>
          <w:rStyle w:val="StyleBoldUnderline"/>
          <w:highlight w:val="cyan"/>
        </w:rPr>
        <w:t>markets swooned</w:t>
      </w:r>
      <w:r w:rsidRPr="00960E82">
        <w:rPr>
          <w:rStyle w:val="StyleBoldUnderline"/>
        </w:rPr>
        <w:t xml:space="preserve">. The stock market was hit by pressures on profit margins, growth and inflation. </w:t>
      </w:r>
      <w:r w:rsidRPr="00491420">
        <w:rPr>
          <w:rStyle w:val="StyleBoldUnderline"/>
          <w:highlight w:val="cyan"/>
        </w:rPr>
        <w:t>The bond market was</w:t>
      </w:r>
      <w:r w:rsidRPr="00960E82">
        <w:rPr>
          <w:rStyle w:val="StyleBoldUnderline"/>
        </w:rPr>
        <w:t xml:space="preserve"> also </w:t>
      </w:r>
      <w:r w:rsidRPr="00491420">
        <w:rPr>
          <w:rStyle w:val="StyleBoldUnderline"/>
          <w:highlight w:val="cyan"/>
        </w:rPr>
        <w:t>unnerved by the realisation</w:t>
      </w:r>
      <w:r w:rsidRPr="00960E82">
        <w:rPr>
          <w:rStyle w:val="StyleBoldUnderline"/>
        </w:rPr>
        <w:t xml:space="preserve"> that </w:t>
      </w:r>
      <w:r w:rsidRPr="00491420">
        <w:rPr>
          <w:rStyle w:val="StyleBoldUnderline"/>
          <w:highlight w:val="cyan"/>
        </w:rPr>
        <w:t>the Fed</w:t>
      </w:r>
      <w:r w:rsidRPr="00960E82">
        <w:rPr>
          <w:rStyle w:val="StyleBoldUnderline"/>
        </w:rPr>
        <w:t xml:space="preserve">eral Reserve </w:t>
      </w:r>
      <w:r w:rsidRPr="00491420">
        <w:rPr>
          <w:rStyle w:val="StyleBoldUnderline"/>
          <w:highlight w:val="cyan"/>
        </w:rPr>
        <w:t>was</w:t>
      </w:r>
      <w:r w:rsidRPr="00960E82">
        <w:rPr>
          <w:rStyle w:val="StyleBoldUnderline"/>
        </w:rPr>
        <w:t xml:space="preserve"> seriously </w:t>
      </w:r>
      <w:r w:rsidRPr="00491420">
        <w:rPr>
          <w:rStyle w:val="StyleBoldUnderline"/>
          <w:highlight w:val="cyan"/>
        </w:rPr>
        <w:t>behind the curve</w:t>
      </w:r>
      <w:r w:rsidRPr="00491420">
        <w:rPr>
          <w:sz w:val="16"/>
          <w:highlight w:val="cyan"/>
        </w:rPr>
        <w:t>.</w:t>
      </w:r>
      <w:r w:rsidRPr="00DC2816">
        <w:rPr>
          <w:sz w:val="16"/>
        </w:rPr>
        <w:t xml:space="preserve"> With good reason.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DC2816">
        <w:rPr>
          <w:sz w:val="12"/>
        </w:rPr>
        <w:t>¶</w:t>
      </w:r>
      <w:r w:rsidRPr="00DC2816">
        <w:rPr>
          <w:sz w:val="16"/>
        </w:rPr>
        <w:t xml:space="preserve"> Feeling the heat from financial markets, Washington turned up the heat on China. </w:t>
      </w:r>
      <w:r w:rsidRPr="00960E82">
        <w:rPr>
          <w:rStyle w:val="StyleBoldUnderline"/>
        </w:rPr>
        <w:t xml:space="preserve">Mr </w:t>
      </w:r>
      <w:r w:rsidRPr="00491420">
        <w:rPr>
          <w:rStyle w:val="StyleBoldUnderline"/>
          <w:highlight w:val="cyan"/>
        </w:rPr>
        <w:t>Romney called Congress back</w:t>
      </w:r>
      <w:r w:rsidRPr="00960E82">
        <w:rPr>
          <w:rStyle w:val="StyleBoldUnderline"/>
        </w:rPr>
        <w:t xml:space="preserve"> from its Independence Day holiday into a special session. </w:t>
      </w:r>
      <w:r w:rsidRPr="00491420">
        <w:rPr>
          <w:rStyle w:val="StyleBoldUnderline"/>
          <w:highlight w:val="cyan"/>
        </w:rPr>
        <w:t>By unanimous consent, Congress passed an amendment</w:t>
      </w:r>
      <w:r w:rsidRPr="00960E82">
        <w:rPr>
          <w:rStyle w:val="StyleBoldUnderline"/>
        </w:rPr>
        <w:t xml:space="preserve"> to DATA – </w:t>
      </w:r>
      <w:r w:rsidRPr="00491420">
        <w:rPr>
          <w:rStyle w:val="StyleBoldUnderline"/>
          <w:highlight w:val="cyan"/>
        </w:rPr>
        <w:t xml:space="preserve">upping </w:t>
      </w:r>
      <w:r w:rsidRPr="00AF1412">
        <w:rPr>
          <w:rStyle w:val="StyleBoldUnderline"/>
        </w:rPr>
        <w:t xml:space="preserve">the </w:t>
      </w:r>
      <w:r w:rsidRPr="00491420">
        <w:rPr>
          <w:rStyle w:val="StyleBoldUnderline"/>
          <w:highlight w:val="cyan"/>
        </w:rPr>
        <w:t>tariffs</w:t>
      </w:r>
      <w:r w:rsidRPr="00960E82">
        <w:rPr>
          <w:rStyle w:val="StyleBoldUnderline"/>
        </w:rPr>
        <w:t xml:space="preserve"> on China by </w:t>
      </w:r>
      <w:r w:rsidRPr="00AF1412">
        <w:rPr>
          <w:rStyle w:val="StyleBoldUnderline"/>
        </w:rPr>
        <w:t xml:space="preserve">another </w:t>
      </w:r>
      <w:r w:rsidRPr="00491420">
        <w:rPr>
          <w:rStyle w:val="StyleBoldUnderline"/>
          <w:highlight w:val="cyan"/>
        </w:rPr>
        <w:t>10</w:t>
      </w:r>
      <w:r w:rsidRPr="00960E82">
        <w:rPr>
          <w:rStyle w:val="StyleBoldUnderline"/>
        </w:rPr>
        <w:t xml:space="preserve"> percentage </w:t>
      </w:r>
      <w:r w:rsidRPr="00491420">
        <w:rPr>
          <w:rStyle w:val="StyleBoldUnderline"/>
          <w:highlight w:val="cyan"/>
        </w:rPr>
        <w:t>points.</w:t>
      </w:r>
      <w:r w:rsidRPr="00DC2816">
        <w:rPr>
          <w:rStyle w:val="StyleBoldUnderline"/>
          <w:sz w:val="12"/>
          <w:u w:val="none"/>
        </w:rPr>
        <w:t>¶</w:t>
      </w:r>
      <w:r w:rsidRPr="00960E82">
        <w:rPr>
          <w:rStyle w:val="StyleBoldUnderline"/>
        </w:rPr>
        <w:t xml:space="preserve"> At that point an indignant </w:t>
      </w:r>
      <w:r w:rsidRPr="00491420">
        <w:rPr>
          <w:rStyle w:val="StyleBoldUnderline"/>
          <w:highlight w:val="cyan"/>
        </w:rPr>
        <w:t>China turned to its own</w:t>
      </w:r>
      <w:r w:rsidRPr="00960E82">
        <w:rPr>
          <w:rStyle w:val="StyleBoldUnderline"/>
        </w:rPr>
        <w:t xml:space="preserve"> version of the big </w:t>
      </w:r>
      <w:r w:rsidRPr="00491420">
        <w:rPr>
          <w:rStyle w:val="StyleBoldUnderline"/>
          <w:highlight w:val="cyan"/>
        </w:rPr>
        <w:t>bazooka</w:t>
      </w:r>
      <w:r w:rsidRPr="00491420">
        <w:rPr>
          <w:sz w:val="16"/>
          <w:highlight w:val="cyan"/>
        </w:rPr>
        <w:t>.</w:t>
      </w:r>
      <w:r w:rsidRPr="00DC2816">
        <w:rPr>
          <w:sz w:val="16"/>
        </w:rPr>
        <w:t xml:space="preserve"> The biggest foreign buyer of US debt was nowhere to be seen at the Treasury’s August 2013 auction. </w:t>
      </w:r>
      <w:r w:rsidRPr="00960E82">
        <w:rPr>
          <w:rStyle w:val="StyleBoldUnderline"/>
        </w:rPr>
        <w:t xml:space="preserve">Long-term interest </w:t>
      </w:r>
      <w:r w:rsidRPr="00AF1412">
        <w:rPr>
          <w:rStyle w:val="StyleBoldUnderline"/>
        </w:rPr>
        <w:t>rates spiked</w:t>
      </w:r>
      <w:r w:rsidRPr="00960E82">
        <w:rPr>
          <w:rStyle w:val="StyleBoldUnderline"/>
        </w:rPr>
        <w:t xml:space="preserve"> and within weeks yields on 10-year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DC2816">
        <w:rPr>
          <w:sz w:val="16"/>
        </w:rPr>
        <w:t>.</w:t>
      </w:r>
      <w:r w:rsidRPr="00DC2816">
        <w:rPr>
          <w:sz w:val="12"/>
        </w:rPr>
        <w:t>¶</w:t>
      </w:r>
      <w:r w:rsidRPr="00DC2816">
        <w:rPr>
          <w:sz w:val="16"/>
        </w:rPr>
        <w:t xml:space="preserve"> Just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DC2816">
        <w:rPr>
          <w:sz w:val="16"/>
        </w:rPr>
        <w:t xml:space="preserve">at a press conference </w:t>
      </w:r>
      <w:r w:rsidRPr="00491420">
        <w:rPr>
          <w:rStyle w:val="StyleBoldUnderline"/>
          <w:highlight w:val="cyan"/>
        </w:rPr>
        <w:t xml:space="preserve">why China would </w:t>
      </w:r>
      <w:r w:rsidRPr="00AF1412">
        <w:rPr>
          <w:rStyle w:val="StyleBoldUnderline"/>
        </w:rPr>
        <w:t xml:space="preserve">willingly </w:t>
      </w:r>
      <w:r w:rsidRPr="00491420">
        <w:rPr>
          <w:rStyle w:val="StyleBoldUnderline"/>
          <w:highlight w:val="cyan"/>
        </w:rPr>
        <w:t>engage in actions</w:t>
      </w:r>
      <w:r w:rsidRPr="00960E82">
        <w:rPr>
          <w:rStyle w:val="StyleBoldUnderline"/>
        </w:rPr>
        <w:t xml:space="preserve"> </w:t>
      </w:r>
      <w:r w:rsidRPr="00491420">
        <w:rPr>
          <w:rStyle w:val="StyleBoldUnderline"/>
          <w:highlight w:val="cyan"/>
        </w:rPr>
        <w:t xml:space="preserve">that would undermine </w:t>
      </w:r>
      <w:r w:rsidRPr="00AF1412">
        <w:rPr>
          <w:rStyle w:val="StyleBoldUnderline"/>
        </w:rPr>
        <w:t>the value of</w:t>
      </w:r>
      <w:r w:rsidRPr="00960E82">
        <w:rPr>
          <w:rStyle w:val="StyleBoldUnderline"/>
        </w:rPr>
        <w:t xml:space="preserve"> more than $</w:t>
      </w:r>
      <w:r w:rsidRPr="00491420">
        <w:rPr>
          <w:rStyle w:val="StyleBoldUnderline"/>
          <w:highlight w:val="cyan"/>
        </w:rPr>
        <w:t>2tn in Treasuries</w:t>
      </w:r>
      <w:r w:rsidRPr="00960E82">
        <w:rPr>
          <w:rStyle w:val="StyleBoldUnderline"/>
        </w:rPr>
        <w:t xml:space="preserve"> and other dollar-based holdings</w:t>
      </w:r>
      <w:r w:rsidRPr="00DC2816">
        <w:rPr>
          <w:sz w:val="16"/>
        </w:rPr>
        <w:t xml:space="preserve">, Zhou Xiaochuan, </w:t>
      </w:r>
      <w:r w:rsidRPr="00960E82">
        <w:rPr>
          <w:rStyle w:val="StyleBoldUnderline"/>
        </w:rPr>
        <w:t xml:space="preserve">retiring </w:t>
      </w:r>
      <w:r w:rsidRPr="00491420">
        <w:rPr>
          <w:rStyle w:val="StyleBoldUnderline"/>
          <w:highlight w:val="cyan"/>
        </w:rPr>
        <w:t>governor of the People’s Bank of 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DC2816">
        <w:rPr>
          <w:rStyle w:val="StyleBoldUnderline"/>
          <w:sz w:val="12"/>
          <w:u w:val="none"/>
        </w:rPr>
        <w:t>¶</w:t>
      </w:r>
      <w:r w:rsidRPr="00960E82">
        <w:rPr>
          <w:rStyle w:val="StyleBoldUnderline"/>
        </w:rPr>
        <w:t xml:space="preserve"> </w:t>
      </w:r>
      <w:r w:rsidRPr="00491420">
        <w:rPr>
          <w:rStyle w:val="StyleBoldUnderline"/>
          <w:highlight w:val="cyan"/>
        </w:rPr>
        <w:t>By</w:t>
      </w:r>
      <w:r w:rsidRPr="00960E82">
        <w:rPr>
          <w:rStyle w:val="StyleBoldUnderline"/>
        </w:rPr>
        <w:t xml:space="preserve"> </w:t>
      </w:r>
      <w:r w:rsidRPr="00491420">
        <w:rPr>
          <w:rStyle w:val="StyleBoldUnderline"/>
          <w:highlight w:val="cyan"/>
        </w:rPr>
        <w:t>the autumn of</w:t>
      </w:r>
      <w:r w:rsidRPr="00960E82">
        <w:rPr>
          <w:rStyle w:val="StyleBoldUnderline"/>
        </w:rPr>
        <w:t xml:space="preserve"> </w:t>
      </w:r>
      <w:r w:rsidRPr="00491420">
        <w:rPr>
          <w:rStyle w:val="StyleBoldUnderline"/>
          <w:highlight w:val="cyan"/>
        </w:rPr>
        <w:t>2013 there was little doubt of the severity of renewed recession</w:t>
      </w:r>
      <w:r w:rsidRPr="00960E82">
        <w:rPr>
          <w:rStyle w:val="StyleBoldUnderline"/>
        </w:rPr>
        <w:t xml:space="preserve"> in the US.</w:t>
      </w:r>
      <w:r w:rsidRPr="00DC2816">
        <w:rPr>
          <w:sz w:val="16"/>
        </w:rPr>
        <w:t xml:space="preserve"> Trade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DC2816">
        <w:rPr>
          <w:sz w:val="16"/>
        </w:rPr>
        <w:t>.</w:t>
      </w:r>
      <w:r w:rsidRPr="00DC2816">
        <w:rPr>
          <w:sz w:val="12"/>
        </w:rPr>
        <w:t>¶</w:t>
      </w:r>
      <w:r w:rsidRPr="00DC2816">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As the global economy slipped back into recession, the Great Crisis of 2008-09 suddenly looked like child’s play. Globalisation itself hung in the balance</w:t>
      </w:r>
      <w:r w:rsidRPr="00DC2816">
        <w:rPr>
          <w:sz w:val="16"/>
        </w:rPr>
        <w:t>.</w:t>
      </w:r>
      <w:r w:rsidRPr="00DC2816">
        <w:rPr>
          <w:sz w:val="12"/>
        </w:rPr>
        <w:t>¶</w:t>
      </w:r>
      <w:r w:rsidRPr="00DC2816">
        <w:rPr>
          <w:sz w:val="16"/>
        </w:rPr>
        <w:t xml:space="preserve"> History warns us never to say never. We need only look at the legacy of US Senator Reed Smoot and Representative Willis Hawley, who sponsored the infamous Tariff Act of 1930 – America’s worst economic policy blunder. Bad dreams can – and have – become reality.</w:t>
      </w:r>
    </w:p>
    <w:p w:rsidR="003B59D0" w:rsidRDefault="003B59D0" w:rsidP="003B59D0"/>
    <w:p w:rsidR="003B59D0" w:rsidRPr="00C031BF" w:rsidRDefault="003B59D0" w:rsidP="003B59D0">
      <w:pPr>
        <w:pStyle w:val="Heading4"/>
      </w:pPr>
      <w:r w:rsidRPr="00C031BF">
        <w:t>Economic decline causes nuclear war</w:t>
      </w:r>
    </w:p>
    <w:p w:rsidR="003B59D0" w:rsidRDefault="003B59D0" w:rsidP="003B59D0">
      <w:pPr>
        <w:rPr>
          <w:rStyle w:val="StyleStyleBold12pt"/>
        </w:rPr>
      </w:pPr>
    </w:p>
    <w:p w:rsidR="003B59D0" w:rsidRPr="00C031BF" w:rsidRDefault="003B59D0" w:rsidP="003B59D0">
      <w:pPr>
        <w:rPr>
          <w:rStyle w:val="StyleStyleBold12pt"/>
        </w:rPr>
      </w:pPr>
      <w:r w:rsidRPr="00C031BF">
        <w:rPr>
          <w:rStyle w:val="StyleStyleBold12pt"/>
        </w:rPr>
        <w:t>Harris and Burrows, 09 –</w:t>
      </w:r>
    </w:p>
    <w:p w:rsidR="003B59D0" w:rsidRPr="00C031BF" w:rsidRDefault="003B59D0" w:rsidP="003B59D0">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6" w:history="1">
        <w:r w:rsidRPr="00C031BF">
          <w:rPr>
            <w:rStyle w:val="Hyperlink"/>
          </w:rPr>
          <w:t>http://www.twq.com/09april/docs/09apr_Burrows.pdf</w:t>
        </w:r>
      </w:hyperlink>
      <w:r w:rsidRPr="00C031BF">
        <w:t>)</w:t>
      </w:r>
    </w:p>
    <w:p w:rsidR="003B59D0" w:rsidRDefault="003B59D0" w:rsidP="003B59D0">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lastRenderedPageBreak/>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rsidR="003B59D0" w:rsidRPr="00A51EBF" w:rsidRDefault="003B59D0" w:rsidP="003B59D0">
      <w:pPr>
        <w:pStyle w:val="Heading3"/>
        <w:rPr>
          <w:rFonts w:asciiTheme="minorHAnsi" w:hAnsiTheme="minorHAnsi" w:cstheme="minorHAnsi"/>
        </w:rPr>
      </w:pPr>
      <w:r>
        <w:rPr>
          <w:rFonts w:asciiTheme="minorHAnsi" w:hAnsiTheme="minorHAnsi" w:cstheme="minorHAnsi"/>
        </w:rPr>
        <w:lastRenderedPageBreak/>
        <w:t>Disad</w:t>
      </w:r>
    </w:p>
    <w:p w:rsidR="003B59D0" w:rsidRPr="00A51EBF" w:rsidRDefault="003B59D0" w:rsidP="003B59D0">
      <w:pPr>
        <w:pStyle w:val="Heading4"/>
        <w:rPr>
          <w:rFonts w:asciiTheme="minorHAnsi" w:hAnsiTheme="minorHAnsi" w:cstheme="minorHAnsi"/>
        </w:rPr>
      </w:pPr>
      <w:r w:rsidRPr="00A51EBF">
        <w:rPr>
          <w:rFonts w:asciiTheme="minorHAnsi" w:hAnsiTheme="minorHAnsi" w:cstheme="minorHAnsi"/>
        </w:rPr>
        <w:t>Obama has the influence to prevail in fiscal cliff negotiations now---political capital is key</w:t>
      </w:r>
    </w:p>
    <w:p w:rsidR="003B59D0" w:rsidRPr="00A51EBF" w:rsidRDefault="003B59D0" w:rsidP="003B59D0">
      <w:pPr>
        <w:rPr>
          <w:rStyle w:val="StyleStyleBold12pt"/>
          <w:rFonts w:asciiTheme="minorHAnsi" w:hAnsiTheme="minorHAnsi" w:cstheme="minorHAnsi"/>
        </w:rPr>
      </w:pPr>
      <w:r w:rsidRPr="00A51EBF">
        <w:rPr>
          <w:rStyle w:val="StyleStyleBold12pt"/>
          <w:rFonts w:asciiTheme="minorHAnsi" w:hAnsiTheme="minorHAnsi" w:cstheme="minorHAnsi"/>
        </w:rPr>
        <w:t>Sprung, 9/21</w:t>
      </w:r>
    </w:p>
    <w:p w:rsidR="003B59D0" w:rsidRPr="00A51EBF" w:rsidRDefault="003B59D0" w:rsidP="003B59D0">
      <w:pPr>
        <w:rPr>
          <w:rFonts w:asciiTheme="minorHAnsi" w:hAnsiTheme="minorHAnsi" w:cstheme="minorHAnsi"/>
        </w:rPr>
      </w:pPr>
      <w:r w:rsidRPr="00A51EBF">
        <w:rPr>
          <w:rFonts w:asciiTheme="minorHAnsi" w:hAnsiTheme="minorHAnsi" w:cstheme="minorHAnsi"/>
        </w:rPr>
        <w:t>(Andrew Sprung is a political commentator &amp; media consultant. He is the CEO of Sprung PR and hold a PhD from the University of Rochestor, “Ezra Klein's unconvincing theory that Obama misunderstands (or misrepresents) "change," http://xpostfactoid.blogspot.com/2012/09/ezra-kleins-unconvincing-theory-that.html)</w:t>
      </w:r>
    </w:p>
    <w:p w:rsidR="003B59D0" w:rsidRPr="00A51EBF" w:rsidRDefault="003B59D0" w:rsidP="003B59D0">
      <w:pPr>
        <w:rPr>
          <w:rFonts w:asciiTheme="minorHAnsi" w:eastAsia="Calibri" w:hAnsiTheme="minorHAnsi" w:cstheme="minorHAnsi"/>
          <w:sz w:val="20"/>
        </w:rPr>
      </w:pPr>
    </w:p>
    <w:p w:rsidR="003B59D0" w:rsidRPr="008046E4" w:rsidRDefault="003B59D0" w:rsidP="003B59D0">
      <w:pPr>
        <w:rPr>
          <w:rFonts w:asciiTheme="minorHAnsi" w:eastAsia="Calibri" w:hAnsiTheme="minorHAnsi" w:cstheme="minorHAnsi"/>
          <w:sz w:val="16"/>
        </w:rPr>
      </w:pPr>
      <w:r w:rsidRPr="008046E4">
        <w:rPr>
          <w:rFonts w:asciiTheme="minorHAnsi" w:eastAsia="Calibri" w:hAnsiTheme="minorHAnsi" w:cstheme="minorHAnsi"/>
          <w:sz w:val="16"/>
        </w:rPr>
        <w:t xml:space="preserve">In my view, Klein is viewing this question too narrowly. </w:t>
      </w:r>
      <w:r w:rsidRPr="00A51EBF">
        <w:rPr>
          <w:rFonts w:asciiTheme="minorHAnsi" w:eastAsia="Calibri" w:hAnsiTheme="minorHAnsi" w:cstheme="minorHAnsi"/>
          <w:sz w:val="20"/>
          <w:u w:val="single"/>
        </w:rPr>
        <w:t>Obama is well aware of the limitations of the bully pulpit</w:t>
      </w:r>
      <w:r w:rsidRPr="008046E4">
        <w:rPr>
          <w:rFonts w:asciiTheme="minorHAnsi" w:eastAsia="Calibri" w:hAnsiTheme="minorHAnsi" w:cstheme="minorHAnsi"/>
          <w:sz w:val="16"/>
        </w:rPr>
        <w:t xml:space="preserve">, and he's got to know better than any person on the planet that presidential advocacy polarizes, entrenching the opposing party in implacable opposition to whatever the president proposes. </w:t>
      </w:r>
      <w:r w:rsidRPr="00A51EBF">
        <w:rPr>
          <w:rFonts w:asciiTheme="minorHAnsi" w:eastAsia="Calibri" w:hAnsiTheme="minorHAnsi" w:cstheme="minorHAnsi"/>
          <w:sz w:val="20"/>
          <w:u w:val="single"/>
        </w:rPr>
        <w:t>Yet</w:t>
      </w:r>
      <w:r w:rsidRPr="008046E4">
        <w:rPr>
          <w:rFonts w:asciiTheme="minorHAnsi" w:eastAsia="Calibri" w:hAnsiTheme="minorHAnsi" w:cstheme="minorHAnsi"/>
          <w:sz w:val="16"/>
        </w:rPr>
        <w:t xml:space="preserve">, in presenting a revamped theory of how the presidency works, he's not just feeding us a line of BS. And </w:t>
      </w:r>
      <w:r w:rsidRPr="00A51EBF">
        <w:rPr>
          <w:rFonts w:asciiTheme="minorHAnsi" w:eastAsia="Calibri" w:hAnsiTheme="minorHAnsi" w:cstheme="minorHAnsi"/>
          <w:sz w:val="20"/>
          <w:u w:val="single"/>
        </w:rPr>
        <w:t>if Obama wins reelection</w:t>
      </w:r>
      <w:r w:rsidRPr="008046E4">
        <w:rPr>
          <w:rFonts w:asciiTheme="minorHAnsi" w:eastAsia="Calibri" w:hAnsiTheme="minorHAnsi" w:cstheme="minorHAnsi"/>
          <w:sz w:val="16"/>
        </w:rPr>
        <w:t xml:space="preserve">, I believe that </w:t>
      </w:r>
      <w:r w:rsidRPr="00A51EBF">
        <w:rPr>
          <w:rFonts w:asciiTheme="minorHAnsi" w:eastAsia="Calibri" w:hAnsiTheme="minorHAnsi" w:cstheme="minorHAnsi"/>
          <w:sz w:val="20"/>
          <w:u w:val="single"/>
        </w:rPr>
        <w:t xml:space="preserve">we will look back </w:t>
      </w:r>
      <w:r w:rsidRPr="008046E4">
        <w:rPr>
          <w:rFonts w:asciiTheme="minorHAnsi" w:eastAsia="Calibri" w:hAnsiTheme="minorHAnsi" w:cstheme="minorHAnsi"/>
          <w:sz w:val="16"/>
        </w:rPr>
        <w:t xml:space="preserve">five or ten or twenty years from now </w:t>
      </w:r>
      <w:r w:rsidRPr="00A51EBF">
        <w:rPr>
          <w:rFonts w:asciiTheme="minorHAnsi" w:eastAsia="Calibri" w:hAnsiTheme="minorHAnsi" w:cstheme="minorHAnsi"/>
          <w:sz w:val="20"/>
          <w:u w:val="single"/>
        </w:rPr>
        <w:t>and recognize that</w:t>
      </w:r>
      <w:r w:rsidRPr="008046E4">
        <w:rPr>
          <w:rFonts w:asciiTheme="minorHAnsi" w:eastAsia="Calibri" w:hAnsiTheme="minorHAnsi" w:cstheme="minorHAnsi"/>
          <w:sz w:val="16"/>
        </w:rPr>
        <w:t xml:space="preserve"> yes, Obama did change the way Washington works. Or at the very least, </w:t>
      </w:r>
      <w:r w:rsidRPr="00A51EBF">
        <w:rPr>
          <w:rFonts w:asciiTheme="minorHAnsi" w:eastAsia="Calibri" w:hAnsiTheme="minorHAnsi" w:cstheme="minorHAnsi"/>
          <w:sz w:val="20"/>
          <w:u w:val="single"/>
        </w:rPr>
        <w:t>he kept the US on a sane policy course in a time of extreme polarization</w:t>
      </w:r>
      <w:r w:rsidRPr="008046E4">
        <w:rPr>
          <w:rFonts w:asciiTheme="minorHAnsi" w:eastAsia="Calibri" w:hAnsiTheme="minorHAnsi" w:cstheme="minorHAnsi"/>
          <w:sz w:val="16"/>
        </w:rPr>
        <w:t xml:space="preserve">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The inside game worked. All true, laddie. And yet, in claiming that the impetus for healthcare reform came from the outside, I don't think Obama is attempting to whitewash this long and messy process -- or is even referring to it. He is alluding to the marshaling or channeling of popular will that got him elected. </w:t>
      </w:r>
      <w:r w:rsidRPr="00A51EBF">
        <w:rPr>
          <w:rFonts w:asciiTheme="minorHAnsi" w:eastAsia="Calibri" w:hAnsiTheme="minorHAnsi" w:cstheme="minorHAnsi"/>
          <w:sz w:val="20"/>
          <w:u w:val="single"/>
        </w:rPr>
        <w:t>The essence of Obama's</w:t>
      </w:r>
      <w:r w:rsidRPr="008046E4">
        <w:rPr>
          <w:rFonts w:asciiTheme="minorHAnsi" w:eastAsia="Calibri" w:hAnsiTheme="minorHAnsi" w:cstheme="minorHAnsi"/>
          <w:sz w:val="16"/>
        </w:rPr>
        <w:t xml:space="preserve"> primary election </w:t>
      </w:r>
      <w:r w:rsidRPr="00A51EBF">
        <w:rPr>
          <w:rFonts w:asciiTheme="minorHAnsi" w:eastAsia="Calibri" w:hAnsiTheme="minorHAnsi" w:cstheme="minorHAnsi"/>
          <w:sz w:val="20"/>
          <w:u w:val="single"/>
        </w:rPr>
        <w:t>argument against Hillary</w:t>
      </w:r>
      <w:r w:rsidRPr="008046E4">
        <w:rPr>
          <w:rFonts w:asciiTheme="minorHAnsi" w:eastAsia="Calibri" w:hAnsiTheme="minorHAnsi" w:cstheme="minorHAnsi"/>
          <w:sz w:val="16"/>
        </w:rPr>
        <w:t xml:space="preserve"> Clinton was that he was </w:t>
      </w:r>
      <w:r w:rsidRPr="00A51EBF">
        <w:rPr>
          <w:rFonts w:asciiTheme="minorHAnsi" w:eastAsia="Calibri" w:hAnsiTheme="minorHAnsi" w:cstheme="minorHAnsi"/>
          <w:sz w:val="20"/>
          <w:u w:val="single"/>
        </w:rPr>
        <w:t>better equipped to marshal the popular will for fundamental change</w:t>
      </w:r>
      <w:r w:rsidRPr="008046E4">
        <w:rPr>
          <w:rFonts w:asciiTheme="minorHAnsi" w:eastAsia="Calibri" w:hAnsiTheme="minorHAnsi" w:cstheme="minorHAnsi"/>
          <w:sz w:val="16"/>
        </w:rPr>
        <w:t xml:space="preserv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there have been periods of time in our history where a president inspired the American people to do better, and I think we're in one of those moments right now. 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coalesced the American people around being able to get the other stuff done. And, you know, so the truth is actually words do inspire. </w:t>
      </w:r>
      <w:r w:rsidRPr="00A51EBF">
        <w:rPr>
          <w:rFonts w:asciiTheme="minorHAnsi" w:eastAsia="Calibri" w:hAnsiTheme="minorHAnsi" w:cstheme="minorHAnsi"/>
          <w:sz w:val="20"/>
          <w:u w:val="single"/>
        </w:rPr>
        <w:t xml:space="preserve">Words do help people get involved. Words do help members of Congress get into power so that they can be part of a coalition </w:t>
      </w:r>
      <w:r w:rsidRPr="008046E4">
        <w:rPr>
          <w:rFonts w:asciiTheme="minorHAnsi" w:eastAsia="Calibri" w:hAnsiTheme="minorHAnsi" w:cstheme="minorHAnsi"/>
          <w:sz w:val="16"/>
        </w:rPr>
        <w:t>to deliver health care reform, to deliver a bold energy policy.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3B59D0" w:rsidRPr="00A51EBF" w:rsidRDefault="003B59D0" w:rsidP="003B59D0">
      <w:pPr>
        <w:rPr>
          <w:rFonts w:asciiTheme="minorHAnsi" w:eastAsia="Calibri" w:hAnsiTheme="minorHAnsi" w:cstheme="minorHAnsi"/>
          <w:sz w:val="16"/>
        </w:rPr>
      </w:pPr>
      <w:r w:rsidRPr="00A51EBF">
        <w:rPr>
          <w:rFonts w:asciiTheme="minorHAnsi" w:eastAsia="Calibri" w:hAnsiTheme="minorHAnsi" w:cstheme="minorHAnsi"/>
          <w:sz w:val="16"/>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A51EBF">
        <w:rPr>
          <w:rFonts w:asciiTheme="minorHAnsi" w:eastAsia="Calibri" w:hAnsiTheme="minorHAnsi" w:cstheme="minorHAnsi"/>
          <w:sz w:val="20"/>
          <w:highlight w:val="cyan"/>
          <w:u w:val="single"/>
        </w:rPr>
        <w:t>Obama</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16"/>
        </w:rPr>
        <w:t xml:space="preserve">also </w:t>
      </w:r>
      <w:r w:rsidRPr="00A51EBF">
        <w:rPr>
          <w:rFonts w:asciiTheme="minorHAnsi" w:eastAsia="Calibri" w:hAnsiTheme="minorHAnsi" w:cstheme="minorHAnsi"/>
          <w:b/>
          <w:sz w:val="20"/>
          <w:highlight w:val="cyan"/>
          <w:u w:val="single"/>
        </w:rPr>
        <w:t>used the bully pulpit at crucial point</w:t>
      </w:r>
      <w:r w:rsidRPr="00A51EBF">
        <w:rPr>
          <w:rFonts w:asciiTheme="minorHAnsi" w:eastAsia="Calibri" w:hAnsiTheme="minorHAnsi" w:cstheme="minorHAnsi"/>
          <w:sz w:val="20"/>
          <w:highlight w:val="cyan"/>
          <w:u w:val="single"/>
        </w:rPr>
        <w:t>s</w:t>
      </w:r>
      <w:r w:rsidRPr="00A51EBF">
        <w:rPr>
          <w:rFonts w:asciiTheme="minorHAnsi" w:eastAsia="Calibri" w:hAnsiTheme="minorHAnsi" w:cstheme="minorHAnsi"/>
          <w:sz w:val="16"/>
        </w:rPr>
        <w:t xml:space="preserve">, if not to rally public opinion, at least </w:t>
      </w:r>
      <w:r w:rsidRPr="00A51EBF">
        <w:rPr>
          <w:rFonts w:asciiTheme="minorHAnsi" w:eastAsia="Calibri" w:hAnsiTheme="minorHAnsi" w:cstheme="minorHAnsi"/>
          <w:b/>
          <w:sz w:val="20"/>
          <w:highlight w:val="cyan"/>
          <w:u w:val="single"/>
        </w:rPr>
        <w:t>to re-commit</w:t>
      </w:r>
      <w:r w:rsidRPr="00A51EBF">
        <w:rPr>
          <w:rFonts w:asciiTheme="minorHAnsi" w:eastAsia="Calibri" w:hAnsiTheme="minorHAnsi" w:cstheme="minorHAnsi"/>
          <w:b/>
          <w:sz w:val="20"/>
          <w:u w:val="single"/>
        </w:rPr>
        <w:t xml:space="preserve"> wavering </w:t>
      </w:r>
      <w:r w:rsidRPr="00A51EBF">
        <w:rPr>
          <w:rFonts w:asciiTheme="minorHAnsi" w:eastAsia="Calibri" w:hAnsiTheme="minorHAnsi" w:cstheme="minorHAnsi"/>
          <w:b/>
          <w:sz w:val="20"/>
          <w:highlight w:val="cyan"/>
          <w:u w:val="single"/>
        </w:rPr>
        <w:t>Democrats</w:t>
      </w:r>
      <w:r w:rsidRPr="00A51EBF">
        <w:rPr>
          <w:rFonts w:asciiTheme="minorHAnsi" w:eastAsia="Calibri" w:hAnsiTheme="minorHAnsi" w:cstheme="minorHAnsi"/>
          <w:b/>
          <w:sz w:val="20"/>
          <w:u w:val="single"/>
        </w:rPr>
        <w:t xml:space="preserve"> -</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20"/>
          <w:highlight w:val="cyan"/>
          <w:u w:val="single"/>
        </w:rPr>
        <w:t>and</w:t>
      </w:r>
      <w:r w:rsidRPr="00A51EBF">
        <w:rPr>
          <w:rFonts w:asciiTheme="minorHAnsi" w:eastAsia="Calibri" w:hAnsiTheme="minorHAnsi" w:cstheme="minorHAnsi"/>
          <w:sz w:val="16"/>
        </w:rPr>
        <w:t xml:space="preserve"> also </w:t>
      </w:r>
      <w:r w:rsidRPr="00A51EBF">
        <w:rPr>
          <w:rFonts w:asciiTheme="minorHAnsi" w:eastAsia="Calibri" w:hAnsiTheme="minorHAnsi" w:cstheme="minorHAnsi"/>
          <w:sz w:val="20"/>
          <w:u w:val="single"/>
        </w:rPr>
        <w:t xml:space="preserve">to </w:t>
      </w:r>
      <w:r w:rsidRPr="00A51EBF">
        <w:rPr>
          <w:rFonts w:asciiTheme="minorHAnsi" w:eastAsia="Calibri" w:hAnsiTheme="minorHAnsi" w:cstheme="minorHAnsi"/>
          <w:sz w:val="20"/>
          <w:highlight w:val="cyan"/>
          <w:u w:val="single"/>
        </w:rPr>
        <w:t>convince the public</w:t>
      </w:r>
      <w:r w:rsidRPr="00A51EBF">
        <w:rPr>
          <w:rFonts w:asciiTheme="minorHAnsi" w:eastAsia="Calibri" w:hAnsiTheme="minorHAnsi" w:cstheme="minorHAnsi"/>
          <w:sz w:val="20"/>
          <w:u w:val="single"/>
        </w:rPr>
        <w:t>,</w:t>
      </w:r>
      <w:r w:rsidRPr="00A51EBF">
        <w:rPr>
          <w:rFonts w:asciiTheme="minorHAnsi" w:eastAsia="Calibri" w:hAnsiTheme="minorHAnsi" w:cstheme="minorHAnsi"/>
          <w:sz w:val="16"/>
        </w:rPr>
        <w:t xml:space="preserve"> as he enduringly has, </w:t>
      </w:r>
      <w:r w:rsidRPr="00A51EBF">
        <w:rPr>
          <w:rFonts w:asciiTheme="minorHAnsi" w:eastAsia="Calibri" w:hAnsiTheme="minorHAnsi" w:cstheme="minorHAnsi"/>
          <w:sz w:val="20"/>
          <w:u w:val="single"/>
        </w:rPr>
        <w:t xml:space="preserve">that </w:t>
      </w:r>
      <w:r w:rsidRPr="00A51EBF">
        <w:rPr>
          <w:rFonts w:asciiTheme="minorHAnsi" w:eastAsia="Calibri" w:hAnsiTheme="minorHAnsi" w:cstheme="minorHAnsi"/>
          <w:sz w:val="20"/>
          <w:highlight w:val="cyan"/>
          <w:u w:val="single"/>
        </w:rPr>
        <w:t>he was more of a</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b/>
          <w:sz w:val="20"/>
          <w:u w:val="single"/>
        </w:rPr>
        <w:t xml:space="preserve">good faith </w:t>
      </w:r>
      <w:r w:rsidRPr="00A51EBF">
        <w:rPr>
          <w:rFonts w:asciiTheme="minorHAnsi" w:eastAsia="Calibri" w:hAnsiTheme="minorHAnsi" w:cstheme="minorHAnsi"/>
          <w:b/>
          <w:sz w:val="20"/>
          <w:highlight w:val="cyan"/>
          <w:u w:val="single"/>
        </w:rPr>
        <w:t>negotiator</w:t>
      </w:r>
      <w:r w:rsidRPr="00A51EBF">
        <w:rPr>
          <w:rFonts w:asciiTheme="minorHAnsi" w:eastAsia="Calibri" w:hAnsiTheme="minorHAnsi" w:cstheme="minorHAnsi"/>
          <w:sz w:val="16"/>
        </w:rPr>
        <w:t xml:space="preserve">, more willing to compromise, than the Republicans. </w:t>
      </w:r>
      <w:r w:rsidRPr="00A51EBF">
        <w:rPr>
          <w:rFonts w:asciiTheme="minorHAnsi" w:eastAsia="Calibri" w:hAnsiTheme="minorHAnsi" w:cstheme="minorHAnsi"/>
          <w:sz w:val="20"/>
          <w:u w:val="single"/>
        </w:rPr>
        <w:t>Those pressure points</w:t>
      </w:r>
      <w:r w:rsidRPr="00A51EBF">
        <w:rPr>
          <w:rFonts w:asciiTheme="minorHAnsi" w:eastAsia="Calibri" w:hAnsiTheme="minorHAnsi" w:cstheme="minorHAnsi"/>
          <w:sz w:val="16"/>
        </w:rPr>
        <w:t xml:space="preserve"> were the September 2009 speech he gave to a joint session of Congress, and the remarkable eight-hour symposium he staged with the leadership of both parties in late February 2010 to </w:t>
      </w:r>
      <w:r w:rsidRPr="00A51EBF">
        <w:rPr>
          <w:rFonts w:asciiTheme="minorHAnsi" w:eastAsia="Calibri" w:hAnsiTheme="minorHAnsi" w:cstheme="minorHAnsi"/>
          <w:sz w:val="20"/>
          <w:u w:val="single"/>
        </w:rPr>
        <w:t xml:space="preserve">showcase </w:t>
      </w:r>
      <w:r w:rsidRPr="00A51EBF">
        <w:rPr>
          <w:rFonts w:asciiTheme="minorHAnsi" w:eastAsia="Calibri" w:hAnsiTheme="minorHAnsi" w:cstheme="minorHAnsi"/>
          <w:sz w:val="16"/>
        </w:rPr>
        <w:t xml:space="preserve">the extent to which the ACA incorporated past Republican proposals and met goals allegedly shared by both parties, as well as </w:t>
      </w:r>
      <w:r w:rsidRPr="00A51EBF">
        <w:rPr>
          <w:rFonts w:asciiTheme="minorHAnsi" w:eastAsia="Calibri" w:hAnsiTheme="minorHAnsi" w:cstheme="minorHAnsi"/>
          <w:sz w:val="20"/>
          <w:highlight w:val="cyan"/>
          <w:u w:val="single"/>
        </w:rPr>
        <w:t>his</w:t>
      </w:r>
      <w:r w:rsidRPr="00A51EBF">
        <w:rPr>
          <w:rFonts w:asciiTheme="minorHAnsi" w:eastAsia="Calibri" w:hAnsiTheme="minorHAnsi" w:cstheme="minorHAnsi"/>
          <w:sz w:val="20"/>
          <w:u w:val="single"/>
        </w:rPr>
        <w:t xml:space="preserve"> own bend-over-backwards </w:t>
      </w:r>
      <w:r w:rsidRPr="00A51EBF">
        <w:rPr>
          <w:rFonts w:asciiTheme="minorHAnsi" w:eastAsia="Calibri" w:hAnsiTheme="minorHAnsi" w:cstheme="minorHAnsi"/>
          <w:sz w:val="20"/>
          <w:highlight w:val="cyan"/>
          <w:u w:val="single"/>
        </w:rPr>
        <w:t>willingness to incorporate</w:t>
      </w:r>
      <w:r w:rsidRPr="00A51EBF">
        <w:rPr>
          <w:rFonts w:asciiTheme="minorHAnsi" w:eastAsia="Calibri" w:hAnsiTheme="minorHAnsi" w:cstheme="minorHAnsi"/>
          <w:sz w:val="20"/>
          <w:u w:val="single"/>
        </w:rPr>
        <w:t xml:space="preserve"> any </w:t>
      </w:r>
      <w:r w:rsidRPr="00A51EBF">
        <w:rPr>
          <w:rFonts w:asciiTheme="minorHAnsi" w:eastAsia="Calibri" w:hAnsiTheme="minorHAnsi" w:cstheme="minorHAnsi"/>
          <w:sz w:val="20"/>
          <w:highlight w:val="cyan"/>
          <w:u w:val="single"/>
        </w:rPr>
        <w:t>Republican ideas</w:t>
      </w:r>
      <w:r w:rsidRPr="00A51EBF">
        <w:rPr>
          <w:rFonts w:asciiTheme="minorHAnsi" w:eastAsia="Calibri" w:hAnsiTheme="minorHAnsi" w:cstheme="minorHAnsi"/>
          <w:sz w:val="20"/>
          <w:u w:val="single"/>
        </w:rPr>
        <w:t xml:space="preserve"> that could reasonably be cast as advancing those goals.</w:t>
      </w:r>
      <w:r w:rsidRPr="00A51EBF">
        <w:rPr>
          <w:rFonts w:asciiTheme="minorHAnsi" w:eastAsia="Calibri" w:hAnsiTheme="minorHAnsi" w:cstheme="minorHAnsi"/>
          <w:sz w:val="16"/>
        </w:rPr>
        <w:t xml:space="preserve"> In a series of posts about Ronald Reagan, Brendhan Nyhan has demonstrated that presidential rhetoric generally does not sway public opinion. Savvy politicians channel public opinion; transformative ones seize an opportunity when their basic narrative of where the country needs to go aligns with a shift in public opinion, usually in response to recent setbacks or turmoil. </w:t>
      </w:r>
      <w:r w:rsidRPr="00A51EBF">
        <w:rPr>
          <w:rFonts w:asciiTheme="minorHAnsi" w:eastAsia="Calibri" w:hAnsiTheme="minorHAnsi" w:cstheme="minorHAnsi"/>
          <w:sz w:val="20"/>
          <w:u w:val="single"/>
        </w:rPr>
        <w:t>Obama</w:t>
      </w:r>
      <w:r w:rsidRPr="00A51EBF">
        <w:rPr>
          <w:rFonts w:asciiTheme="minorHAnsi" w:eastAsia="Calibri" w:hAnsiTheme="minorHAnsi" w:cstheme="minorHAnsi"/>
          <w:sz w:val="16"/>
        </w:rPr>
        <w:t xml:space="preserve">, like Reagan, </w:t>
      </w:r>
      <w:r w:rsidRPr="00A51EBF">
        <w:rPr>
          <w:rFonts w:asciiTheme="minorHAnsi" w:eastAsia="Calibri" w:hAnsiTheme="minorHAnsi" w:cstheme="minorHAnsi"/>
          <w:sz w:val="20"/>
          <w:u w:val="single"/>
        </w:rPr>
        <w:t>effected major change</w:t>
      </w:r>
      <w:r w:rsidRPr="00A51EBF">
        <w:rPr>
          <w:rFonts w:asciiTheme="minorHAnsi" w:eastAsia="Calibri" w:hAnsiTheme="minorHAnsi" w:cstheme="minorHAnsi"/>
          <w:sz w:val="16"/>
        </w:rPr>
        <w:t xml:space="preserve"> in his first two years </w:t>
      </w:r>
      <w:r w:rsidRPr="00A51EBF">
        <w:rPr>
          <w:rFonts w:asciiTheme="minorHAnsi" w:eastAsia="Calibri" w:hAnsiTheme="minorHAnsi" w:cstheme="minorHAnsi"/>
          <w:sz w:val="20"/>
          <w:u w:val="single"/>
        </w:rPr>
        <w:t>because he caught</w:t>
      </w:r>
      <w:r w:rsidRPr="00A51EBF">
        <w:rPr>
          <w:rFonts w:asciiTheme="minorHAnsi" w:eastAsia="Calibri" w:hAnsiTheme="minorHAnsi" w:cstheme="minorHAnsi"/>
          <w:sz w:val="16"/>
        </w:rPr>
        <w:t xml:space="preserve"> such </w:t>
      </w:r>
      <w:r w:rsidRPr="00A51EBF">
        <w:rPr>
          <w:rFonts w:asciiTheme="minorHAnsi" w:eastAsia="Calibri" w:hAnsiTheme="minorHAnsi" w:cstheme="minorHAnsi"/>
          <w:sz w:val="20"/>
          <w:u w:val="single"/>
        </w:rPr>
        <w:t xml:space="preserve">a wave -- he </w:t>
      </w:r>
      <w:r w:rsidRPr="00A51EBF">
        <w:rPr>
          <w:rFonts w:asciiTheme="minorHAnsi" w:eastAsia="Calibri" w:hAnsiTheme="minorHAnsi" w:cstheme="minorHAnsi"/>
          <w:b/>
          <w:sz w:val="20"/>
          <w:highlight w:val="cyan"/>
          <w:u w:val="single"/>
        </w:rPr>
        <w:t>amassed</w:t>
      </w:r>
      <w:r w:rsidRPr="00A51EBF">
        <w:rPr>
          <w:rFonts w:asciiTheme="minorHAnsi" w:eastAsia="Calibri" w:hAnsiTheme="minorHAnsi" w:cstheme="minorHAnsi"/>
          <w:b/>
          <w:sz w:val="20"/>
          <w:u w:val="single"/>
        </w:rPr>
        <w:t xml:space="preserve"> the </w:t>
      </w:r>
      <w:r w:rsidRPr="00A51EBF">
        <w:rPr>
          <w:rFonts w:asciiTheme="minorHAnsi" w:eastAsia="Calibri" w:hAnsiTheme="minorHAnsi" w:cstheme="minorHAnsi"/>
          <w:b/>
          <w:sz w:val="20"/>
          <w:highlight w:val="cyan"/>
          <w:u w:val="single"/>
        </w:rPr>
        <w:t>political capital</w:t>
      </w:r>
      <w:r w:rsidRPr="00A51EBF">
        <w:rPr>
          <w:rFonts w:asciiTheme="minorHAnsi" w:eastAsia="Calibri" w:hAnsiTheme="minorHAnsi" w:cstheme="minorHAnsi"/>
          <w:sz w:val="20"/>
          <w:u w:val="single"/>
        </w:rPr>
        <w:t>,</w:t>
      </w:r>
      <w:r w:rsidRPr="00A51EBF">
        <w:rPr>
          <w:rFonts w:asciiTheme="minorHAnsi" w:eastAsia="Calibri" w:hAnsiTheme="minorHAnsi" w:cstheme="minorHAnsi"/>
          <w:sz w:val="16"/>
        </w:rPr>
        <w:t xml:space="preserve"> and he spent it, and we got what he paid for. The force from outside -- a wave election -- empowered Obama to work change from inside in a system that reached a new peak of dysfunctionality. Klein's also objects to Obama's pitch for how to effect change going forward. In 2011, he notes, Obama highlighted the substantial change won from the messy inside game of legislating,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election </w:t>
      </w:r>
      <w:r w:rsidRPr="00A51EBF">
        <w:rPr>
          <w:rFonts w:asciiTheme="minorHAnsi" w:eastAsia="Calibri" w:hAnsiTheme="minorHAnsi" w:cstheme="minorHAnsi"/>
          <w:sz w:val="16"/>
        </w:rPr>
        <w:lastRenderedPageBreak/>
        <w:t xml:space="preserve">season hooey: But while this theory of change might play better, it’s the precise theory of change that the last few years have shattered. Whatever you want to say about the inside game, it worked. Legislation passed. But </w:t>
      </w:r>
      <w:r w:rsidRPr="00A51EBF">
        <w:rPr>
          <w:rFonts w:asciiTheme="minorHAnsi" w:eastAsia="Calibri" w:hAnsiTheme="minorHAnsi" w:cstheme="minorHAnsi"/>
          <w:sz w:val="20"/>
          <w:u w:val="single"/>
        </w:rPr>
        <w:t>after the midterm elections</w:t>
      </w:r>
      <w:r w:rsidRPr="00A51EBF">
        <w:rPr>
          <w:rFonts w:asciiTheme="minorHAnsi" w:eastAsia="Calibri" w:hAnsiTheme="minorHAnsi" w:cstheme="minorHAnsi"/>
          <w:sz w:val="16"/>
        </w:rPr>
        <w:t xml:space="preserve">, it stopped working. And so </w:t>
      </w:r>
      <w:r w:rsidRPr="00A51EBF">
        <w:rPr>
          <w:rFonts w:asciiTheme="minorHAnsi" w:eastAsia="Calibri" w:hAnsiTheme="minorHAnsi" w:cstheme="minorHAnsi"/>
          <w:sz w:val="20"/>
          <w:u w:val="single"/>
        </w:rPr>
        <w:t>the White House moved towards an outside game strategy,</w:t>
      </w:r>
      <w:r w:rsidRPr="00A51EBF">
        <w:rPr>
          <w:rFonts w:asciiTheme="minorHAnsi" w:eastAsia="Calibri" w:hAnsiTheme="minorHAnsi" w:cstheme="minorHAnsi"/>
          <w:sz w:val="16"/>
        </w:rPr>
        <w:t xml:space="preserve"> where ”the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w:t>
      </w:r>
      <w:r w:rsidRPr="00A51EBF">
        <w:rPr>
          <w:rFonts w:asciiTheme="minorHAnsi" w:eastAsia="Calibri" w:hAnsiTheme="minorHAnsi" w:cstheme="minorHAnsi"/>
          <w:sz w:val="20"/>
          <w:highlight w:val="cyan"/>
          <w:u w:val="single"/>
        </w:rPr>
        <w:t>Klein</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16"/>
        </w:rPr>
        <w:t>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b/>
          <w:sz w:val="20"/>
          <w:highlight w:val="cyan"/>
          <w:u w:val="single"/>
        </w:rPr>
        <w:t>understates Obama's</w:t>
      </w:r>
      <w:r w:rsidRPr="00A51EBF">
        <w:rPr>
          <w:rFonts w:asciiTheme="minorHAnsi" w:eastAsia="Calibri" w:hAnsiTheme="minorHAnsi" w:cstheme="minorHAnsi"/>
          <w:sz w:val="16"/>
        </w:rPr>
        <w:t xml:space="preserve"> (and the Democrats') </w:t>
      </w:r>
      <w:r w:rsidRPr="00A51EBF">
        <w:rPr>
          <w:rFonts w:asciiTheme="minorHAnsi" w:eastAsia="Calibri" w:hAnsiTheme="minorHAnsi" w:cstheme="minorHAnsi"/>
          <w:b/>
          <w:sz w:val="20"/>
          <w:highlight w:val="cyan"/>
          <w:u w:val="single"/>
        </w:rPr>
        <w:t>successes</w:t>
      </w:r>
      <w:r w:rsidRPr="00A51EBF">
        <w:rPr>
          <w:rFonts w:asciiTheme="minorHAnsi" w:eastAsia="Calibri" w:hAnsiTheme="minorHAnsi" w:cstheme="minorHAnsi"/>
          <w:b/>
          <w:sz w:val="20"/>
          <w:u w:val="single"/>
        </w:rPr>
        <w:t xml:space="preserve"> in the year of confrontation</w:t>
      </w:r>
      <w:r w:rsidRPr="00A51EBF">
        <w:rPr>
          <w:rFonts w:asciiTheme="minorHAnsi" w:eastAsia="Calibri" w:hAnsiTheme="minorHAnsi" w:cstheme="minorHAnsi"/>
          <w:sz w:val="16"/>
        </w:rPr>
        <w:t xml:space="preserve"> that has followed the debt ceiling debacle. </w:t>
      </w:r>
      <w:r w:rsidRPr="00A51EBF">
        <w:rPr>
          <w:rFonts w:asciiTheme="minorHAnsi" w:eastAsia="Calibri" w:hAnsiTheme="minorHAnsi" w:cstheme="minorHAnsi"/>
          <w:sz w:val="20"/>
          <w:u w:val="single"/>
        </w:rPr>
        <w:t xml:space="preserve">He writes off the </w:t>
      </w:r>
      <w:r w:rsidRPr="00A51EBF">
        <w:rPr>
          <w:rFonts w:asciiTheme="minorHAnsi" w:eastAsia="Calibri" w:hAnsiTheme="minorHAnsi" w:cstheme="minorHAnsi"/>
          <w:sz w:val="20"/>
          <w:highlight w:val="cyan"/>
          <w:u w:val="single"/>
        </w:rPr>
        <w:t>payroll</w:t>
      </w:r>
      <w:r w:rsidRPr="00A51EBF">
        <w:rPr>
          <w:rFonts w:asciiTheme="minorHAnsi" w:eastAsia="Calibri" w:hAnsiTheme="minorHAnsi" w:cstheme="minorHAnsi"/>
          <w:sz w:val="20"/>
          <w:u w:val="single"/>
        </w:rPr>
        <w:t xml:space="preserve"> tax cut </w:t>
      </w:r>
      <w:r w:rsidRPr="00A51EBF">
        <w:rPr>
          <w:rFonts w:asciiTheme="minorHAnsi" w:eastAsia="Calibri" w:hAnsiTheme="minorHAnsi" w:cstheme="minorHAnsi"/>
          <w:sz w:val="20"/>
          <w:highlight w:val="cyan"/>
          <w:u w:val="single"/>
        </w:rPr>
        <w:t>and unemployment benefit</w:t>
      </w:r>
      <w:r w:rsidRPr="00A51EBF">
        <w:rPr>
          <w:rFonts w:asciiTheme="minorHAnsi" w:eastAsia="Calibri" w:hAnsiTheme="minorHAnsi" w:cstheme="minorHAnsi"/>
          <w:sz w:val="20"/>
          <w:u w:val="single"/>
        </w:rPr>
        <w:t xml:space="preserve"> extension</w:t>
      </w:r>
      <w:r w:rsidRPr="00A51EBF">
        <w:rPr>
          <w:rFonts w:asciiTheme="minorHAnsi" w:eastAsia="Calibri" w:hAnsiTheme="minorHAnsi" w:cstheme="minorHAnsi"/>
          <w:sz w:val="16"/>
        </w:rPr>
        <w:t xml:space="preserve"> as small beer. </w:t>
      </w:r>
      <w:r w:rsidRPr="00A51EBF">
        <w:rPr>
          <w:rFonts w:asciiTheme="minorHAnsi" w:eastAsia="Calibri" w:hAnsiTheme="minorHAnsi" w:cstheme="minorHAnsi"/>
          <w:sz w:val="20"/>
          <w:u w:val="single"/>
        </w:rPr>
        <w:t xml:space="preserve">But this </w:t>
      </w:r>
      <w:r w:rsidRPr="00A51EBF">
        <w:rPr>
          <w:rFonts w:asciiTheme="minorHAnsi" w:eastAsia="Calibri" w:hAnsiTheme="minorHAnsi" w:cstheme="minorHAnsi"/>
          <w:sz w:val="20"/>
          <w:highlight w:val="cyan"/>
          <w:u w:val="single"/>
        </w:rPr>
        <w:t>was</w:t>
      </w:r>
      <w:r w:rsidRPr="00A51EBF">
        <w:rPr>
          <w:rFonts w:asciiTheme="minorHAnsi" w:eastAsia="Calibri" w:hAnsiTheme="minorHAnsi" w:cstheme="minorHAnsi"/>
          <w:sz w:val="20"/>
          <w:u w:val="single"/>
        </w:rPr>
        <w:t xml:space="preserve"> actually </w:t>
      </w:r>
      <w:r w:rsidRPr="00A51EBF">
        <w:rPr>
          <w:rFonts w:asciiTheme="minorHAnsi" w:eastAsia="Calibri" w:hAnsiTheme="minorHAnsi" w:cstheme="minorHAnsi"/>
          <w:sz w:val="20"/>
          <w:highlight w:val="cyan"/>
          <w:u w:val="single"/>
        </w:rPr>
        <w:t>a near-total victory</w:t>
      </w:r>
      <w:r w:rsidRPr="00A51EBF">
        <w:rPr>
          <w:rFonts w:asciiTheme="minorHAnsi" w:eastAsia="Calibri" w:hAnsiTheme="minorHAnsi" w:cstheme="minorHAnsi"/>
          <w:sz w:val="20"/>
          <w:u w:val="single"/>
        </w:rPr>
        <w:t xml:space="preserve"> in two stages against entrenched opposition</w:t>
      </w:r>
      <w:r w:rsidRPr="00A51EBF">
        <w:rPr>
          <w:rFonts w:asciiTheme="minorHAnsi" w:eastAsia="Calibri" w:hAnsiTheme="minorHAnsi" w:cstheme="minorHAnsi"/>
          <w:sz w:val="16"/>
        </w:rPr>
        <w:t xml:space="preserve">, and it won Obama some vital back-door stimulus for the second year running in the wake of the GOP House takeover. </w:t>
      </w:r>
      <w:r w:rsidRPr="00A51EBF">
        <w:rPr>
          <w:rFonts w:asciiTheme="minorHAnsi" w:eastAsia="Calibri" w:hAnsiTheme="minorHAnsi" w:cstheme="minorHAnsi"/>
          <w:sz w:val="20"/>
          <w:u w:val="single"/>
        </w:rPr>
        <w:t xml:space="preserve">It was followed by a similar GOP cave-in on maintaining low student loan interest </w:t>
      </w:r>
      <w:r w:rsidRPr="00A51EBF">
        <w:rPr>
          <w:rFonts w:asciiTheme="minorHAnsi" w:eastAsia="Calibri" w:hAnsiTheme="minorHAnsi" w:cstheme="minorHAnsi"/>
          <w:sz w:val="16"/>
        </w:rPr>
        <w:t xml:space="preserve">rates -- and then again, by the collapse of the House GOP effort to renege on the Budget Control Act and impose still more spending cuts. </w:t>
      </w:r>
      <w:r w:rsidRPr="00A51EBF">
        <w:rPr>
          <w:rFonts w:asciiTheme="minorHAnsi" w:eastAsia="Calibri" w:hAnsiTheme="minorHAnsi" w:cstheme="minorHAnsi"/>
          <w:sz w:val="20"/>
          <w:u w:val="single"/>
        </w:rPr>
        <w:t xml:space="preserve">Presidential </w:t>
      </w:r>
      <w:r w:rsidRPr="00A51EBF">
        <w:rPr>
          <w:rFonts w:asciiTheme="minorHAnsi" w:eastAsia="Calibri" w:hAnsiTheme="minorHAnsi" w:cstheme="minorHAnsi"/>
          <w:sz w:val="20"/>
          <w:highlight w:val="cyan"/>
          <w:u w:val="single"/>
        </w:rPr>
        <w:t>rhetoric</w:t>
      </w:r>
      <w:r w:rsidRPr="00A51EBF">
        <w:rPr>
          <w:rFonts w:asciiTheme="minorHAnsi" w:eastAsia="Calibri" w:hAnsiTheme="minorHAnsi" w:cstheme="minorHAnsi"/>
          <w:sz w:val="20"/>
          <w:u w:val="single"/>
        </w:rPr>
        <w:t xml:space="preserve"> may not change the public mind. But when it's in sync with voter's propensities, </w:t>
      </w:r>
      <w:r w:rsidRPr="00A51EBF">
        <w:rPr>
          <w:rFonts w:asciiTheme="minorHAnsi" w:eastAsia="Calibri" w:hAnsiTheme="minorHAnsi" w:cstheme="minorHAnsi"/>
          <w:b/>
          <w:sz w:val="20"/>
          <w:u w:val="single"/>
        </w:rPr>
        <w:t xml:space="preserve">it </w:t>
      </w:r>
      <w:r w:rsidRPr="00A51EBF">
        <w:rPr>
          <w:rFonts w:asciiTheme="minorHAnsi" w:eastAsia="Calibri" w:hAnsiTheme="minorHAnsi" w:cstheme="minorHAnsi"/>
          <w:b/>
          <w:sz w:val="20"/>
          <w:highlight w:val="cyan"/>
          <w:u w:val="single"/>
        </w:rPr>
        <w:t>can deploy public opinion to bring pressure</w:t>
      </w:r>
      <w:r w:rsidRPr="00A51EBF">
        <w:rPr>
          <w:rFonts w:asciiTheme="minorHAnsi" w:eastAsia="Calibri" w:hAnsiTheme="minorHAnsi" w:cstheme="minorHAnsi"/>
          <w:b/>
          <w:sz w:val="20"/>
          <w:u w:val="single"/>
        </w:rPr>
        <w:t xml:space="preserve"> to bear </w:t>
      </w:r>
      <w:r w:rsidRPr="00A51EBF">
        <w:rPr>
          <w:rFonts w:asciiTheme="minorHAnsi" w:eastAsia="Calibri" w:hAnsiTheme="minorHAnsi" w:cstheme="minorHAnsi"/>
          <w:b/>
          <w:sz w:val="20"/>
          <w:highlight w:val="cyan"/>
          <w:u w:val="single"/>
        </w:rPr>
        <w:t>on the opposition</w:t>
      </w:r>
      <w:r w:rsidRPr="00A51EBF">
        <w:rPr>
          <w:rFonts w:asciiTheme="minorHAnsi" w:eastAsia="Calibri" w:hAnsiTheme="minorHAnsi" w:cstheme="minorHAnsi"/>
          <w:b/>
          <w:sz w:val="20"/>
          <w:u w:val="single"/>
        </w:rPr>
        <w:t>.</w:t>
      </w:r>
      <w:r w:rsidRPr="00A51EBF">
        <w:rPr>
          <w:rFonts w:asciiTheme="minorHAnsi" w:eastAsia="Calibri" w:hAnsiTheme="minorHAnsi" w:cstheme="minorHAnsi"/>
          <w:sz w:val="16"/>
        </w:rPr>
        <w:t xml:space="preserve"> Second, it's true that </w:t>
      </w:r>
      <w:r w:rsidRPr="00A51EBF">
        <w:rPr>
          <w:rFonts w:asciiTheme="minorHAnsi" w:eastAsia="Calibri" w:hAnsiTheme="minorHAnsi" w:cstheme="minorHAnsi"/>
          <w:sz w:val="20"/>
          <w:highlight w:val="cyan"/>
          <w:u w:val="single"/>
        </w:rPr>
        <w:t>under</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20"/>
          <w:highlight w:val="cyan"/>
          <w:u w:val="single"/>
        </w:rPr>
        <w:t xml:space="preserve">threat </w:t>
      </w:r>
      <w:r w:rsidRPr="00A51EBF">
        <w:rPr>
          <w:rFonts w:asciiTheme="minorHAnsi" w:eastAsia="Calibri" w:hAnsiTheme="minorHAnsi" w:cstheme="minorHAnsi"/>
          <w:sz w:val="20"/>
          <w:u w:val="single"/>
        </w:rPr>
        <w:t xml:space="preserve">of GOP </w:t>
      </w:r>
      <w:r w:rsidRPr="00A51EBF">
        <w:rPr>
          <w:rFonts w:asciiTheme="minorHAnsi" w:eastAsia="Calibri" w:hAnsiTheme="minorHAnsi" w:cstheme="minorHAnsi"/>
          <w:sz w:val="20"/>
          <w:highlight w:val="cyan"/>
          <w:u w:val="single"/>
        </w:rPr>
        <w:t>debt ceiling extortion, Obama</w:t>
      </w:r>
      <w:r w:rsidRPr="00A51EBF">
        <w:rPr>
          <w:rFonts w:asciiTheme="minorHAnsi" w:eastAsia="Calibri" w:hAnsiTheme="minorHAnsi" w:cstheme="minorHAnsi"/>
          <w:sz w:val="20"/>
          <w:u w:val="single"/>
        </w:rPr>
        <w:t xml:space="preserve"> successfully </w:t>
      </w:r>
      <w:r w:rsidRPr="00A51EBF">
        <w:rPr>
          <w:rFonts w:asciiTheme="minorHAnsi" w:eastAsia="Calibri" w:hAnsiTheme="minorHAnsi" w:cstheme="minorHAnsi"/>
          <w:sz w:val="20"/>
          <w:highlight w:val="cyan"/>
          <w:u w:val="single"/>
        </w:rPr>
        <w:t>marshaled</w:t>
      </w:r>
      <w:r w:rsidRPr="00A51EBF">
        <w:rPr>
          <w:rFonts w:asciiTheme="minorHAnsi" w:eastAsia="Calibri" w:hAnsiTheme="minorHAnsi" w:cstheme="minorHAnsi"/>
          <w:sz w:val="20"/>
          <w:u w:val="single"/>
        </w:rPr>
        <w:t xml:space="preserve"> public opinion in favor of </w:t>
      </w:r>
      <w:r w:rsidRPr="00A51EBF">
        <w:rPr>
          <w:rFonts w:asciiTheme="minorHAnsi" w:eastAsia="Calibri" w:hAnsiTheme="minorHAnsi" w:cstheme="minorHAnsi"/>
          <w:sz w:val="20"/>
          <w:highlight w:val="cyan"/>
          <w:u w:val="single"/>
        </w:rPr>
        <w:t>his "balanced" approach</w:t>
      </w:r>
      <w:r w:rsidRPr="00A51EBF">
        <w:rPr>
          <w:rFonts w:asciiTheme="minorHAnsi" w:eastAsia="Calibri" w:hAnsiTheme="minorHAnsi" w:cstheme="minorHAnsi"/>
          <w:sz w:val="20"/>
          <w:u w:val="single"/>
        </w:rPr>
        <w:t xml:space="preserve"> to deficit reduction but wasn't able to use that pressure to move the GOP off their no-new-taxes intransigence. </w:t>
      </w:r>
      <w:r w:rsidRPr="00A51EBF">
        <w:rPr>
          <w:rFonts w:asciiTheme="minorHAnsi" w:eastAsia="Calibri" w:hAnsiTheme="minorHAnsi" w:cstheme="minorHAnsi"/>
          <w:b/>
          <w:sz w:val="20"/>
          <w:u w:val="single"/>
        </w:rPr>
        <w:t xml:space="preserve">But </w:t>
      </w:r>
      <w:r w:rsidRPr="00A51EBF">
        <w:rPr>
          <w:rFonts w:asciiTheme="minorHAnsi" w:eastAsia="Calibri" w:hAnsiTheme="minorHAnsi" w:cstheme="minorHAnsi"/>
          <w:b/>
          <w:sz w:val="20"/>
          <w:highlight w:val="cyan"/>
          <w:u w:val="single"/>
        </w:rPr>
        <w:t>that battle ain't over</w:t>
      </w:r>
      <w:r w:rsidRPr="00A51EBF">
        <w:rPr>
          <w:rFonts w:asciiTheme="minorHAnsi" w:eastAsia="Calibri" w:hAnsiTheme="minorHAnsi" w:cstheme="minorHAnsi"/>
          <w:b/>
          <w:sz w:val="20"/>
          <w:u w:val="single"/>
        </w:rPr>
        <w:t xml:space="preserve"> yet</w:t>
      </w:r>
      <w:r w:rsidRPr="00A51EBF">
        <w:rPr>
          <w:rFonts w:asciiTheme="minorHAnsi" w:eastAsia="Calibri" w:hAnsiTheme="minorHAnsi" w:cstheme="minorHAnsi"/>
          <w:sz w:val="20"/>
          <w:u w:val="single"/>
        </w:rPr>
        <w:t xml:space="preserve">, and popular </w:t>
      </w:r>
      <w:r w:rsidRPr="00A51EBF">
        <w:rPr>
          <w:rFonts w:asciiTheme="minorHAnsi" w:eastAsia="Calibri" w:hAnsiTheme="minorHAnsi" w:cstheme="minorHAnsi"/>
          <w:sz w:val="20"/>
          <w:highlight w:val="cyan"/>
          <w:u w:val="single"/>
        </w:rPr>
        <w:t>support for Obama's</w:t>
      </w:r>
      <w:r w:rsidRPr="00A51EBF">
        <w:rPr>
          <w:rFonts w:asciiTheme="minorHAnsi" w:eastAsia="Calibri" w:hAnsiTheme="minorHAnsi" w:cstheme="minorHAnsi"/>
          <w:sz w:val="20"/>
          <w:u w:val="single"/>
        </w:rPr>
        <w:t xml:space="preserve"> position </w:t>
      </w:r>
      <w:r w:rsidRPr="00A51EBF">
        <w:rPr>
          <w:rFonts w:asciiTheme="minorHAnsi" w:eastAsia="Calibri" w:hAnsiTheme="minorHAnsi" w:cstheme="minorHAnsi"/>
          <w:b/>
          <w:sz w:val="20"/>
          <w:u w:val="single"/>
        </w:rPr>
        <w:t xml:space="preserve">is </w:t>
      </w:r>
      <w:r w:rsidRPr="00A51EBF">
        <w:rPr>
          <w:rFonts w:asciiTheme="minorHAnsi" w:eastAsia="Calibri" w:hAnsiTheme="minorHAnsi" w:cstheme="minorHAnsi"/>
          <w:b/>
          <w:sz w:val="20"/>
          <w:highlight w:val="cyan"/>
          <w:u w:val="single"/>
        </w:rPr>
        <w:t>political capital</w:t>
      </w:r>
      <w:r w:rsidRPr="00A51EBF">
        <w:rPr>
          <w:rFonts w:asciiTheme="minorHAnsi" w:eastAsia="Calibri" w:hAnsiTheme="minorHAnsi" w:cstheme="minorHAnsi"/>
          <w:b/>
          <w:sz w:val="20"/>
          <w:u w:val="single"/>
        </w:rPr>
        <w:t xml:space="preserve"> that's </w:t>
      </w:r>
      <w:r w:rsidRPr="00A51EBF">
        <w:rPr>
          <w:rFonts w:asciiTheme="minorHAnsi" w:eastAsia="Calibri" w:hAnsiTheme="minorHAnsi" w:cstheme="minorHAnsi"/>
          <w:b/>
          <w:sz w:val="20"/>
          <w:highlight w:val="cyan"/>
          <w:u w:val="single"/>
        </w:rPr>
        <w:t>still in the bank</w:t>
      </w:r>
      <w:r w:rsidRPr="00A51EBF">
        <w:rPr>
          <w:rFonts w:asciiTheme="minorHAnsi" w:eastAsia="Calibri" w:hAnsiTheme="minorHAnsi" w:cstheme="minorHAnsi"/>
          <w:sz w:val="16"/>
          <w:highlight w:val="cyan"/>
        </w:rPr>
        <w:t xml:space="preserve">. </w:t>
      </w:r>
      <w:r w:rsidRPr="00A51EBF">
        <w:rPr>
          <w:rFonts w:asciiTheme="minorHAnsi" w:eastAsia="Calibri" w:hAnsiTheme="minorHAnsi" w:cstheme="minorHAnsi"/>
          <w:b/>
          <w:sz w:val="20"/>
          <w:highlight w:val="cyan"/>
          <w:u w:val="single"/>
          <w:bdr w:val="single" w:sz="4" w:space="0" w:color="auto" w:frame="1"/>
        </w:rPr>
        <w:t>In</w:t>
      </w:r>
      <w:r w:rsidRPr="00A51EBF">
        <w:rPr>
          <w:rFonts w:asciiTheme="minorHAnsi" w:eastAsia="Calibri" w:hAnsiTheme="minorHAnsi" w:cstheme="minorHAnsi"/>
          <w:b/>
          <w:sz w:val="20"/>
          <w:u w:val="single"/>
          <w:bdr w:val="single" w:sz="4" w:space="0" w:color="auto" w:frame="1"/>
        </w:rPr>
        <w:t xml:space="preserve"> the upcoming </w:t>
      </w:r>
      <w:r w:rsidRPr="00A51EBF">
        <w:rPr>
          <w:rFonts w:asciiTheme="minorHAnsi" w:eastAsia="Calibri" w:hAnsiTheme="minorHAnsi" w:cstheme="minorHAnsi"/>
          <w:b/>
          <w:sz w:val="20"/>
          <w:highlight w:val="cyan"/>
          <w:u w:val="single"/>
          <w:bdr w:val="single" w:sz="4" w:space="0" w:color="auto" w:frame="1"/>
        </w:rPr>
        <w:t>fiscal cliff negotiations, Obama</w:t>
      </w:r>
      <w:r w:rsidRPr="00A51EBF">
        <w:rPr>
          <w:rFonts w:asciiTheme="minorHAnsi" w:eastAsia="Calibri" w:hAnsiTheme="minorHAnsi" w:cstheme="minorHAnsi"/>
          <w:sz w:val="16"/>
        </w:rPr>
        <w:t xml:space="preserve">, if he wins reelection, </w:t>
      </w:r>
      <w:r w:rsidRPr="00A51EBF">
        <w:rPr>
          <w:rFonts w:asciiTheme="minorHAnsi" w:eastAsia="Calibri" w:hAnsiTheme="minorHAnsi" w:cstheme="minorHAnsi"/>
          <w:b/>
          <w:sz w:val="16"/>
          <w:highlight w:val="cyan"/>
          <w:bdr w:val="single" w:sz="4" w:space="0" w:color="auto" w:frame="1"/>
        </w:rPr>
        <w:t>will have the whip hand</w:t>
      </w:r>
      <w:r w:rsidRPr="00A51EBF">
        <w:rPr>
          <w:rFonts w:asciiTheme="minorHAnsi" w:eastAsia="Calibri" w:hAnsiTheme="minorHAnsi" w:cstheme="minorHAnsi"/>
          <w:b/>
          <w:sz w:val="16"/>
          <w:bdr w:val="single" w:sz="4" w:space="0" w:color="auto" w:frame="1"/>
        </w:rPr>
        <w:t>,</w:t>
      </w:r>
      <w:r w:rsidRPr="00A51EBF">
        <w:rPr>
          <w:rFonts w:asciiTheme="minorHAnsi" w:eastAsia="Calibri" w:hAnsiTheme="minorHAnsi" w:cstheme="minorHAnsi"/>
          <w:sz w:val="16"/>
        </w:rPr>
        <w:t xml:space="preserve"> given the expiration of the Bush tax cuts and Republican teeth-gnashing over the defense cuts in the sequester. Speaking of which, </w:t>
      </w:r>
      <w:r w:rsidRPr="00A51EBF">
        <w:rPr>
          <w:rFonts w:asciiTheme="minorHAnsi" w:eastAsia="Calibri" w:hAnsiTheme="minorHAnsi" w:cstheme="minorHAnsi"/>
          <w:sz w:val="20"/>
          <w:u w:val="single"/>
        </w:rPr>
        <w:t>Obama's refusal to intervene in the supercommittee negotiations</w:t>
      </w:r>
      <w:r w:rsidRPr="00A51EBF">
        <w:rPr>
          <w:rFonts w:asciiTheme="minorHAnsi" w:eastAsia="Calibri" w:hAnsiTheme="minorHAnsi" w:cstheme="minorHAnsi"/>
          <w:sz w:val="16"/>
        </w:rPr>
        <w:t xml:space="preserve"> as Republicans stonewalled once again over any tax hikes </w:t>
      </w:r>
      <w:r w:rsidRPr="00A51EBF">
        <w:rPr>
          <w:rFonts w:asciiTheme="minorHAnsi" w:eastAsia="Calibri" w:hAnsiTheme="minorHAnsi" w:cstheme="minorHAnsi"/>
          <w:b/>
          <w:sz w:val="20"/>
          <w:u w:val="single"/>
        </w:rPr>
        <w:t>banked him further capital in this upcoming fight</w:t>
      </w:r>
      <w:r w:rsidRPr="00A51EBF">
        <w:rPr>
          <w:rFonts w:asciiTheme="minorHAnsi" w:eastAsia="Calibri" w:hAnsiTheme="minorHAnsi" w:cstheme="minorHAnsi"/>
          <w:sz w:val="16"/>
        </w:rPr>
        <w:t>. Republicans are screaming much louder than Democrats about the sequester,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3B59D0" w:rsidRPr="00A51EBF" w:rsidRDefault="003B59D0" w:rsidP="003B59D0">
      <w:pPr>
        <w:rPr>
          <w:rFonts w:asciiTheme="minorHAnsi" w:eastAsia="Calibri" w:hAnsiTheme="minorHAnsi" w:cstheme="minorHAnsi"/>
          <w:sz w:val="20"/>
        </w:rPr>
      </w:pPr>
    </w:p>
    <w:p w:rsidR="003B59D0" w:rsidRPr="00A51EBF" w:rsidRDefault="003B59D0" w:rsidP="003B59D0">
      <w:pPr>
        <w:pStyle w:val="Heading4"/>
        <w:rPr>
          <w:rFonts w:asciiTheme="minorHAnsi" w:hAnsiTheme="minorHAnsi" w:cstheme="minorHAnsi"/>
        </w:rPr>
      </w:pPr>
      <w:r w:rsidRPr="00A51EBF">
        <w:rPr>
          <w:rFonts w:asciiTheme="minorHAnsi" w:hAnsiTheme="minorHAnsi" w:cstheme="minorHAnsi"/>
        </w:rPr>
        <w:t>Plan kills Obama</w:t>
      </w:r>
    </w:p>
    <w:p w:rsidR="003B59D0" w:rsidRDefault="003B59D0" w:rsidP="003B59D0">
      <w:pPr>
        <w:rPr>
          <w:rStyle w:val="StyleStyleBold12pt"/>
          <w:rFonts w:asciiTheme="minorHAnsi" w:hAnsiTheme="minorHAnsi" w:cstheme="minorHAnsi"/>
        </w:rPr>
      </w:pPr>
    </w:p>
    <w:p w:rsidR="003B59D0" w:rsidRPr="00A51EBF" w:rsidRDefault="003B59D0" w:rsidP="003B59D0">
      <w:pPr>
        <w:rPr>
          <w:rFonts w:asciiTheme="minorHAnsi" w:hAnsiTheme="minorHAnsi" w:cstheme="minorHAnsi"/>
        </w:rPr>
      </w:pPr>
      <w:r w:rsidRPr="00A51EBF">
        <w:rPr>
          <w:rStyle w:val="StyleStyleBold12pt"/>
          <w:rFonts w:asciiTheme="minorHAnsi" w:hAnsiTheme="minorHAnsi" w:cstheme="minorHAnsi"/>
        </w:rPr>
        <w:t>Petroleum Intelligence Weekly, 1/9</w:t>
      </w:r>
      <w:r w:rsidRPr="00A51EBF">
        <w:rPr>
          <w:rFonts w:asciiTheme="minorHAnsi" w:hAnsiTheme="minorHAnsi" w:cstheme="minorHAnsi"/>
        </w:rPr>
        <w:t>/12, Obama Plays Safe on Energy Policy, Lexis</w:t>
      </w:r>
    </w:p>
    <w:p w:rsidR="003B59D0" w:rsidRPr="00A51EBF" w:rsidRDefault="003B59D0" w:rsidP="003B59D0">
      <w:pPr>
        <w:rPr>
          <w:rFonts w:asciiTheme="minorHAnsi" w:eastAsia="Calibri" w:hAnsiTheme="minorHAnsi" w:cstheme="minorHAnsi"/>
          <w:sz w:val="20"/>
        </w:rPr>
      </w:pPr>
    </w:p>
    <w:p w:rsidR="003B59D0" w:rsidRPr="00A51EBF" w:rsidRDefault="003B59D0" w:rsidP="003B59D0">
      <w:pPr>
        <w:rPr>
          <w:rFonts w:asciiTheme="minorHAnsi" w:eastAsia="Calibri" w:hAnsiTheme="minorHAnsi" w:cstheme="minorHAnsi"/>
          <w:sz w:val="16"/>
        </w:rPr>
      </w:pPr>
      <w:r w:rsidRPr="00A51EBF">
        <w:rPr>
          <w:rFonts w:asciiTheme="minorHAnsi" w:eastAsia="Calibri" w:hAnsiTheme="minorHAnsi" w:cstheme="minorHAnsi"/>
          <w:sz w:val="16"/>
        </w:rPr>
        <w:t xml:space="preserve">With less than a year to go </w:t>
      </w:r>
      <w:r w:rsidRPr="00A51EBF">
        <w:rPr>
          <w:rFonts w:asciiTheme="minorHAnsi" w:eastAsia="Calibri" w:hAnsiTheme="minorHAnsi" w:cstheme="minorHAnsi"/>
          <w:b/>
          <w:bCs/>
          <w:sz w:val="20"/>
          <w:highlight w:val="cyan"/>
          <w:u w:val="single"/>
          <w:bdr w:val="single" w:sz="4" w:space="0" w:color="auto" w:frame="1"/>
        </w:rPr>
        <w:t>until he faces re-election</w:t>
      </w:r>
      <w:r w:rsidRPr="00A51EBF">
        <w:rPr>
          <w:rFonts w:asciiTheme="minorHAnsi" w:eastAsia="Calibri" w:hAnsiTheme="minorHAnsi" w:cstheme="minorHAnsi"/>
          <w:sz w:val="16"/>
        </w:rPr>
        <w:t xml:space="preserve">, US President Barack </w:t>
      </w:r>
      <w:r w:rsidRPr="00A51EBF">
        <w:rPr>
          <w:rFonts w:asciiTheme="minorHAnsi" w:eastAsia="Calibri" w:hAnsiTheme="minorHAnsi" w:cstheme="minorHAnsi"/>
          <w:b/>
          <w:bCs/>
          <w:sz w:val="20"/>
          <w:highlight w:val="cyan"/>
          <w:u w:val="single"/>
        </w:rPr>
        <w:t xml:space="preserve">Obama is trying to </w:t>
      </w:r>
      <w:r w:rsidRPr="00A51EBF">
        <w:rPr>
          <w:rFonts w:asciiTheme="minorHAnsi" w:eastAsia="Calibri" w:hAnsiTheme="minorHAnsi" w:cstheme="minorHAnsi"/>
          <w:b/>
          <w:bCs/>
          <w:sz w:val="20"/>
          <w:highlight w:val="cyan"/>
          <w:u w:val="single"/>
          <w:bdr w:val="single" w:sz="4" w:space="0" w:color="auto" w:frame="1"/>
        </w:rPr>
        <w:t>avoid controversial energy</w:t>
      </w:r>
      <w:r w:rsidRPr="00A51EBF">
        <w:rPr>
          <w:rFonts w:asciiTheme="minorHAnsi" w:eastAsia="Calibri" w:hAnsiTheme="minorHAnsi" w:cstheme="minorHAnsi"/>
          <w:b/>
          <w:bCs/>
          <w:sz w:val="20"/>
          <w:u w:val="single"/>
          <w:bdr w:val="single" w:sz="4" w:space="0" w:color="auto" w:frame="1"/>
        </w:rPr>
        <w:t xml:space="preserve"> policy</w:t>
      </w:r>
      <w:r w:rsidRPr="00A51EBF">
        <w:rPr>
          <w:rFonts w:asciiTheme="minorHAnsi" w:eastAsia="Calibri" w:hAnsiTheme="minorHAnsi" w:cstheme="minorHAnsi"/>
          <w:b/>
          <w:bCs/>
          <w:sz w:val="20"/>
          <w:u w:val="single"/>
        </w:rPr>
        <w:t xml:space="preserve"> </w:t>
      </w:r>
      <w:r w:rsidRPr="00A51EBF">
        <w:rPr>
          <w:rFonts w:asciiTheme="minorHAnsi" w:eastAsia="Calibri" w:hAnsiTheme="minorHAnsi" w:cstheme="minorHAnsi"/>
          <w:b/>
          <w:bCs/>
          <w:sz w:val="20"/>
          <w:highlight w:val="cyan"/>
          <w:u w:val="single"/>
        </w:rPr>
        <w:t>decisions</w:t>
      </w:r>
      <w:r w:rsidRPr="00A51EBF">
        <w:rPr>
          <w:rFonts w:asciiTheme="minorHAnsi" w:eastAsia="Calibri" w:hAnsiTheme="minorHAnsi" w:cstheme="minorHAnsi"/>
          <w:sz w:val="16"/>
        </w:rPr>
        <w:t xml:space="preserve">, postponing the finalization of restrictions on oil refinery and power plant emissions and delaying the approval of a major crude pipeline project. </w:t>
      </w:r>
      <w:r w:rsidRPr="00A51EBF">
        <w:rPr>
          <w:rFonts w:asciiTheme="minorHAnsi" w:eastAsia="Calibri" w:hAnsiTheme="minorHAnsi" w:cstheme="minorHAnsi"/>
          <w:bCs/>
          <w:sz w:val="20"/>
          <w:u w:val="single"/>
        </w:rPr>
        <w:t xml:space="preserve">The president’s </w:t>
      </w:r>
      <w:r w:rsidRPr="00A51EBF">
        <w:rPr>
          <w:rFonts w:asciiTheme="minorHAnsi" w:eastAsia="Calibri" w:hAnsiTheme="minorHAnsi" w:cstheme="minorHAnsi"/>
          <w:bCs/>
          <w:sz w:val="20"/>
          <w:highlight w:val="cyan"/>
          <w:u w:val="single"/>
        </w:rPr>
        <w:t>caution will prolong the status quo</w:t>
      </w:r>
      <w:r w:rsidRPr="00A51EBF">
        <w:rPr>
          <w:rFonts w:asciiTheme="minorHAnsi" w:eastAsia="Calibri" w:hAnsiTheme="minorHAnsi" w:cstheme="minorHAnsi"/>
          <w:sz w:val="16"/>
          <w:highlight w:val="cyan"/>
        </w:rPr>
        <w:t xml:space="preserve"> </w:t>
      </w:r>
      <w:r w:rsidRPr="00A51EBF">
        <w:rPr>
          <w:rFonts w:asciiTheme="minorHAnsi" w:eastAsia="Calibri" w:hAnsiTheme="minorHAnsi" w:cstheme="minorHAnsi"/>
          <w:bCs/>
          <w:sz w:val="20"/>
          <w:highlight w:val="cyan"/>
          <w:u w:val="single"/>
          <w:bdr w:val="single" w:sz="4" w:space="0" w:color="auto" w:frame="1"/>
        </w:rPr>
        <w:t>on issues</w:t>
      </w:r>
      <w:r w:rsidRPr="00A51EBF">
        <w:rPr>
          <w:rFonts w:asciiTheme="minorHAnsi" w:eastAsia="Calibri" w:hAnsiTheme="minorHAnsi" w:cstheme="minorHAnsi"/>
          <w:bCs/>
          <w:sz w:val="20"/>
          <w:u w:val="single"/>
          <w:bdr w:val="single" w:sz="4" w:space="0" w:color="auto" w:frame="1"/>
        </w:rPr>
        <w:t xml:space="preserve"> </w:t>
      </w:r>
      <w:r w:rsidRPr="00A51EBF">
        <w:rPr>
          <w:rFonts w:asciiTheme="minorHAnsi" w:eastAsia="Calibri" w:hAnsiTheme="minorHAnsi" w:cstheme="minorHAnsi"/>
          <w:bCs/>
          <w:sz w:val="20"/>
          <w:highlight w:val="cyan"/>
          <w:u w:val="single"/>
          <w:bdr w:val="single" w:sz="4" w:space="0" w:color="auto" w:frame="1"/>
        </w:rPr>
        <w:t>where</w:t>
      </w:r>
      <w:r w:rsidRPr="00A51EBF">
        <w:rPr>
          <w:rFonts w:asciiTheme="minorHAnsi" w:eastAsia="Calibri" w:hAnsiTheme="minorHAnsi" w:cstheme="minorHAnsi"/>
          <w:sz w:val="16"/>
        </w:rPr>
        <w:t xml:space="preserve"> the </w:t>
      </w:r>
      <w:r w:rsidRPr="00A51EBF">
        <w:rPr>
          <w:rFonts w:asciiTheme="minorHAnsi" w:eastAsia="Calibri" w:hAnsiTheme="minorHAnsi" w:cstheme="minorHAnsi"/>
          <w:bCs/>
          <w:sz w:val="20"/>
          <w:highlight w:val="cyan"/>
          <w:u w:val="single"/>
          <w:bdr w:val="single" w:sz="4" w:space="0" w:color="auto" w:frame="1"/>
        </w:rPr>
        <w:t>industry</w:t>
      </w:r>
      <w:r w:rsidRPr="00A51EBF">
        <w:rPr>
          <w:rFonts w:asciiTheme="minorHAnsi" w:eastAsia="Calibri" w:hAnsiTheme="minorHAnsi" w:cstheme="minorHAnsi"/>
          <w:bCs/>
          <w:sz w:val="20"/>
          <w:u w:val="single"/>
          <w:bdr w:val="single" w:sz="4" w:space="0" w:color="auto" w:frame="1"/>
        </w:rPr>
        <w:t xml:space="preserve"> both </w:t>
      </w:r>
      <w:r w:rsidRPr="00A51EBF">
        <w:rPr>
          <w:rFonts w:asciiTheme="minorHAnsi" w:eastAsia="Calibri" w:hAnsiTheme="minorHAnsi" w:cstheme="minorHAnsi"/>
          <w:bCs/>
          <w:sz w:val="20"/>
          <w:highlight w:val="cyan"/>
          <w:u w:val="single"/>
          <w:bdr w:val="single" w:sz="4" w:space="0" w:color="auto" w:frame="1"/>
        </w:rPr>
        <w:t>opposes and supports the</w:t>
      </w:r>
      <w:r w:rsidRPr="00A51EBF">
        <w:rPr>
          <w:rFonts w:asciiTheme="minorHAnsi" w:eastAsia="Calibri" w:hAnsiTheme="minorHAnsi" w:cstheme="minorHAnsi"/>
          <w:bCs/>
          <w:sz w:val="20"/>
          <w:u w:val="single"/>
          <w:bdr w:val="single" w:sz="4" w:space="0" w:color="auto" w:frame="1"/>
        </w:rPr>
        <w:t xml:space="preserve"> administration’s </w:t>
      </w:r>
      <w:r w:rsidRPr="00A51EBF">
        <w:rPr>
          <w:rFonts w:asciiTheme="minorHAnsi" w:eastAsia="Calibri" w:hAnsiTheme="minorHAnsi" w:cstheme="minorHAnsi"/>
          <w:bCs/>
          <w:sz w:val="20"/>
          <w:highlight w:val="cyan"/>
          <w:u w:val="single"/>
          <w:bdr w:val="single" w:sz="4" w:space="0" w:color="auto" w:frame="1"/>
        </w:rPr>
        <w:t>plans</w:t>
      </w:r>
      <w:r w:rsidRPr="00A51EBF">
        <w:rPr>
          <w:rFonts w:asciiTheme="minorHAnsi" w:eastAsia="Calibri" w:hAnsiTheme="minorHAnsi" w:cstheme="minorHAnsi"/>
          <w:sz w:val="16"/>
        </w:rPr>
        <w:t xml:space="preserve">, </w:t>
      </w:r>
      <w:r w:rsidRPr="00A51EBF">
        <w:rPr>
          <w:rFonts w:asciiTheme="minorHAnsi" w:eastAsia="Calibri" w:hAnsiTheme="minorHAnsi" w:cstheme="minorHAnsi"/>
          <w:bCs/>
          <w:sz w:val="20"/>
          <w:u w:val="single"/>
        </w:rPr>
        <w:t>and also illustrates what's at stake for energy policy</w:t>
      </w:r>
      <w:r w:rsidRPr="00A51EBF">
        <w:rPr>
          <w:rFonts w:asciiTheme="minorHAnsi" w:eastAsia="Calibri" w:hAnsiTheme="minorHAnsi" w:cstheme="minorHAnsi"/>
          <w:sz w:val="16"/>
        </w:rPr>
        <w:t xml:space="preserve"> depending on whether or not Obama is given another four years in office. Most of Obama's original campaign </w:t>
      </w:r>
      <w:r w:rsidRPr="00A51EBF">
        <w:rPr>
          <w:rFonts w:asciiTheme="minorHAnsi" w:eastAsia="Calibri" w:hAnsiTheme="minorHAnsi" w:cstheme="minorHAnsi"/>
          <w:b/>
          <w:bCs/>
          <w:sz w:val="20"/>
          <w:highlight w:val="cyan"/>
          <w:u w:val="single"/>
        </w:rPr>
        <w:t>pledges on</w:t>
      </w:r>
      <w:r w:rsidRPr="00A51EBF">
        <w:rPr>
          <w:rFonts w:asciiTheme="minorHAnsi" w:eastAsia="Calibri" w:hAnsiTheme="minorHAnsi" w:cstheme="minorHAnsi"/>
          <w:b/>
          <w:bCs/>
          <w:sz w:val="20"/>
          <w:u w:val="single"/>
        </w:rPr>
        <w:t xml:space="preserve"> promoting </w:t>
      </w:r>
      <w:r w:rsidRPr="00A51EBF">
        <w:rPr>
          <w:rFonts w:asciiTheme="minorHAnsi" w:eastAsia="Calibri" w:hAnsiTheme="minorHAnsi" w:cstheme="minorHAnsi"/>
          <w:b/>
          <w:bCs/>
          <w:sz w:val="20"/>
          <w:highlight w:val="cyan"/>
          <w:u w:val="single"/>
          <w:bdr w:val="single" w:sz="4" w:space="0" w:color="auto" w:frame="1"/>
        </w:rPr>
        <w:t>alternatives</w:t>
      </w:r>
      <w:r w:rsidRPr="00A51EBF">
        <w:rPr>
          <w:rFonts w:asciiTheme="minorHAnsi" w:eastAsia="Calibri" w:hAnsiTheme="minorHAnsi" w:cstheme="minorHAnsi"/>
          <w:b/>
          <w:bCs/>
          <w:sz w:val="20"/>
          <w:u w:val="single"/>
          <w:bdr w:val="single" w:sz="4" w:space="0" w:color="auto" w:frame="1"/>
        </w:rPr>
        <w:t xml:space="preserve"> to fossil fuels</w:t>
      </w:r>
      <w:r w:rsidRPr="00A51EBF">
        <w:rPr>
          <w:rFonts w:asciiTheme="minorHAnsi" w:eastAsia="Calibri" w:hAnsiTheme="minorHAnsi" w:cstheme="minorHAnsi"/>
          <w:sz w:val="16"/>
        </w:rPr>
        <w:t xml:space="preserve"> and tackling climate change </w:t>
      </w:r>
      <w:r w:rsidRPr="00A51EBF">
        <w:rPr>
          <w:rFonts w:asciiTheme="minorHAnsi" w:eastAsia="Calibri" w:hAnsiTheme="minorHAnsi" w:cstheme="minorHAnsi"/>
          <w:b/>
          <w:bCs/>
          <w:sz w:val="20"/>
          <w:highlight w:val="cyan"/>
          <w:u w:val="single"/>
          <w:bdr w:val="single" w:sz="4" w:space="0" w:color="auto" w:frame="1"/>
        </w:rPr>
        <w:t>have not passed muster</w:t>
      </w:r>
      <w:r w:rsidRPr="00A51EBF">
        <w:rPr>
          <w:rFonts w:asciiTheme="minorHAnsi" w:eastAsia="Calibri" w:hAnsiTheme="minorHAnsi" w:cstheme="minorHAnsi"/>
          <w:b/>
          <w:bCs/>
          <w:sz w:val="20"/>
          <w:u w:val="single"/>
        </w:rPr>
        <w:t xml:space="preserve"> with Congress</w:t>
      </w:r>
      <w:r w:rsidRPr="00A51EBF">
        <w:rPr>
          <w:rFonts w:asciiTheme="minorHAnsi" w:eastAsia="Calibri" w:hAnsiTheme="minorHAnsi" w:cstheme="minorHAnsi"/>
          <w:sz w:val="16"/>
        </w:rP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A51EBF">
        <w:rPr>
          <w:rFonts w:asciiTheme="minorHAnsi" w:eastAsia="Calibri" w:hAnsiTheme="minorHAnsi" w:cstheme="minorHAnsi"/>
          <w:bCs/>
          <w:sz w:val="20"/>
          <w:highlight w:val="cyan"/>
          <w:u w:val="single"/>
        </w:rPr>
        <w:t>The one</w:t>
      </w:r>
      <w:r w:rsidRPr="00A51EBF">
        <w:rPr>
          <w:rFonts w:asciiTheme="minorHAnsi" w:eastAsia="Calibri" w:hAnsiTheme="minorHAnsi" w:cstheme="minorHAnsi"/>
          <w:bCs/>
          <w:sz w:val="20"/>
          <w:u w:val="single"/>
        </w:rPr>
        <w:t xml:space="preserve"> exception </w:t>
      </w:r>
      <w:r w:rsidRPr="00A51EBF">
        <w:rPr>
          <w:rFonts w:asciiTheme="minorHAnsi" w:eastAsia="Calibri" w:hAnsiTheme="minorHAnsi" w:cstheme="minorHAnsi"/>
          <w:bCs/>
          <w:sz w:val="20"/>
          <w:highlight w:val="cyan"/>
          <w:u w:val="single"/>
        </w:rPr>
        <w:t>has been</w:t>
      </w:r>
      <w:r w:rsidRPr="00A51EBF">
        <w:rPr>
          <w:rFonts w:asciiTheme="minorHAnsi" w:eastAsia="Calibri" w:hAnsiTheme="minorHAnsi" w:cstheme="minorHAnsi"/>
          <w:sz w:val="16"/>
        </w:rPr>
        <w:t xml:space="preserve"> the passage of $90 billion in clean energy funding as part of </w:t>
      </w:r>
      <w:r w:rsidRPr="00A51EBF">
        <w:rPr>
          <w:rFonts w:asciiTheme="minorHAnsi" w:eastAsia="Calibri" w:hAnsiTheme="minorHAnsi" w:cstheme="minorHAnsi"/>
          <w:bCs/>
          <w:sz w:val="20"/>
          <w:u w:val="single"/>
        </w:rPr>
        <w:t xml:space="preserve">an economic </w:t>
      </w:r>
      <w:r w:rsidRPr="00A51EBF">
        <w:rPr>
          <w:rFonts w:asciiTheme="minorHAnsi" w:eastAsia="Calibri" w:hAnsiTheme="minorHAnsi" w:cstheme="minorHAnsi"/>
          <w:bCs/>
          <w:sz w:val="20"/>
          <w:highlight w:val="cyan"/>
          <w:u w:val="single"/>
        </w:rPr>
        <w:t>stimulus</w:t>
      </w:r>
      <w:r w:rsidRPr="00A51EBF">
        <w:rPr>
          <w:rFonts w:asciiTheme="minorHAnsi" w:eastAsia="Calibri" w:hAnsiTheme="minorHAnsi" w:cstheme="minorHAnsi"/>
          <w:bCs/>
          <w:sz w:val="20"/>
          <w:u w:val="single"/>
        </w:rPr>
        <w:t xml:space="preserve"> bill passed early in Obama's term</w:t>
      </w:r>
      <w:r w:rsidRPr="00A51EBF">
        <w:rPr>
          <w:rFonts w:asciiTheme="minorHAnsi" w:eastAsia="Calibri" w:hAnsiTheme="minorHAnsi" w:cstheme="minorHAnsi"/>
          <w:sz w:val="16"/>
        </w:rPr>
        <w:t xml:space="preserve">, but </w:t>
      </w:r>
      <w:r w:rsidRPr="00A51EBF">
        <w:rPr>
          <w:rFonts w:asciiTheme="minorHAnsi" w:eastAsia="Calibri" w:hAnsiTheme="minorHAnsi" w:cstheme="minorHAnsi"/>
          <w:b/>
          <w:bCs/>
          <w:sz w:val="20"/>
          <w:highlight w:val="cyan"/>
          <w:u w:val="single"/>
        </w:rPr>
        <w:t xml:space="preserve">the White House has been </w:t>
      </w:r>
      <w:r w:rsidRPr="00A51EBF">
        <w:rPr>
          <w:rFonts w:asciiTheme="minorHAnsi" w:eastAsia="Calibri" w:hAnsiTheme="minorHAnsi" w:cstheme="minorHAnsi"/>
          <w:b/>
          <w:bCs/>
          <w:sz w:val="20"/>
          <w:highlight w:val="cyan"/>
          <w:u w:val="single"/>
          <w:bdr w:val="single" w:sz="4" w:space="0" w:color="auto" w:frame="1"/>
        </w:rPr>
        <w:t>unable to repeat</w:t>
      </w:r>
      <w:r w:rsidRPr="00A51EBF">
        <w:rPr>
          <w:rFonts w:asciiTheme="minorHAnsi" w:eastAsia="Calibri" w:hAnsiTheme="minorHAnsi" w:cstheme="minorHAnsi"/>
          <w:sz w:val="16"/>
        </w:rPr>
        <w:t xml:space="preserve"> this </w:t>
      </w:r>
      <w:r w:rsidRPr="00A51EBF">
        <w:rPr>
          <w:rFonts w:asciiTheme="minorHAnsi" w:eastAsia="Calibri" w:hAnsiTheme="minorHAnsi" w:cstheme="minorHAnsi"/>
          <w:b/>
          <w:bCs/>
          <w:sz w:val="20"/>
          <w:highlight w:val="cyan"/>
          <w:u w:val="single"/>
          <w:bdr w:val="single" w:sz="4" w:space="0" w:color="auto" w:frame="1"/>
        </w:rPr>
        <w:t>success</w:t>
      </w:r>
      <w:r w:rsidRPr="00A51EBF">
        <w:rPr>
          <w:rFonts w:asciiTheme="minorHAnsi" w:eastAsia="Calibri" w:hAnsiTheme="minorHAnsi" w:cstheme="minorHAnsi"/>
          <w:b/>
          <w:bCs/>
          <w:sz w:val="20"/>
          <w:u w:val="single"/>
        </w:rPr>
        <w:t xml:space="preserve"> in other energy policy areas</w:t>
      </w:r>
      <w:r w:rsidRPr="00A51EBF">
        <w:rPr>
          <w:rFonts w:asciiTheme="minorHAnsi" w:eastAsia="Calibri" w:hAnsiTheme="minorHAnsi" w:cstheme="minorHAnsi"/>
          <w:sz w:val="16"/>
        </w:rPr>
        <w:t xml:space="preserve"> ( PIW Feb.23'09 ).</w:t>
      </w:r>
    </w:p>
    <w:p w:rsidR="003B59D0" w:rsidRPr="00A51EBF" w:rsidRDefault="003B59D0" w:rsidP="003B59D0">
      <w:pPr>
        <w:rPr>
          <w:rFonts w:asciiTheme="minorHAnsi" w:eastAsia="Calibri" w:hAnsiTheme="minorHAnsi" w:cstheme="minorHAnsi"/>
          <w:sz w:val="20"/>
        </w:rPr>
      </w:pPr>
    </w:p>
    <w:p w:rsidR="003B59D0" w:rsidRPr="00A51EBF" w:rsidRDefault="003B59D0" w:rsidP="003B59D0">
      <w:pPr>
        <w:pStyle w:val="Heading4"/>
        <w:rPr>
          <w:rFonts w:asciiTheme="minorHAnsi" w:hAnsiTheme="minorHAnsi" w:cstheme="minorHAnsi"/>
        </w:rPr>
      </w:pPr>
      <w:r w:rsidRPr="00A51EBF">
        <w:rPr>
          <w:rFonts w:asciiTheme="minorHAnsi" w:hAnsiTheme="minorHAnsi" w:cstheme="minorHAnsi"/>
        </w:rPr>
        <w:t>Presidential leadership is key to a compromise – the alternative is the collapse of hegemony, a double-dip recession, and war in the Middle East</w:t>
      </w:r>
    </w:p>
    <w:p w:rsidR="003B59D0" w:rsidRDefault="003B59D0" w:rsidP="003B59D0">
      <w:pPr>
        <w:rPr>
          <w:rStyle w:val="StyleStyleBold12pt"/>
          <w:rFonts w:asciiTheme="minorHAnsi" w:hAnsiTheme="minorHAnsi" w:cstheme="minorHAnsi"/>
        </w:rPr>
      </w:pPr>
    </w:p>
    <w:p w:rsidR="003B59D0" w:rsidRPr="00A51EBF" w:rsidRDefault="003B59D0" w:rsidP="003B59D0">
      <w:pPr>
        <w:rPr>
          <w:rStyle w:val="StyleStyleBold12pt"/>
          <w:rFonts w:asciiTheme="minorHAnsi" w:hAnsiTheme="minorHAnsi" w:cstheme="minorHAnsi"/>
        </w:rPr>
      </w:pPr>
      <w:r w:rsidRPr="00A51EBF">
        <w:rPr>
          <w:rStyle w:val="StyleStyleBold12pt"/>
          <w:rFonts w:asciiTheme="minorHAnsi" w:hAnsiTheme="minorHAnsi" w:cstheme="minorHAnsi"/>
        </w:rPr>
        <w:t>Hutchison</w:t>
      </w:r>
      <w:r w:rsidRPr="00A51EBF">
        <w:rPr>
          <w:rFonts w:asciiTheme="minorHAnsi" w:hAnsiTheme="minorHAnsi" w:cstheme="minorHAnsi"/>
        </w:rPr>
        <w:t>, U.S. Senator from the great state of Texas, 9/21/</w:t>
      </w:r>
      <w:r w:rsidRPr="00A51EBF">
        <w:rPr>
          <w:rStyle w:val="StyleStyleBold12pt"/>
          <w:rFonts w:asciiTheme="minorHAnsi" w:hAnsiTheme="minorHAnsi" w:cstheme="minorHAnsi"/>
        </w:rPr>
        <w:t>2012</w:t>
      </w:r>
    </w:p>
    <w:p w:rsidR="003B59D0" w:rsidRPr="00A51EBF" w:rsidRDefault="003B59D0" w:rsidP="003B59D0">
      <w:pPr>
        <w:rPr>
          <w:rFonts w:asciiTheme="minorHAnsi" w:hAnsiTheme="minorHAnsi" w:cstheme="minorHAnsi"/>
        </w:rPr>
      </w:pPr>
      <w:r w:rsidRPr="00A51EBF">
        <w:rPr>
          <w:rFonts w:asciiTheme="minorHAnsi" w:hAnsiTheme="minorHAnsi" w:cstheme="minorHAnsi"/>
        </w:rPr>
        <w:lastRenderedPageBreak/>
        <w:t>(Kay Bailey, “A Looming Threat to National Security,” States News Service, Lexis)</w:t>
      </w:r>
    </w:p>
    <w:p w:rsidR="003B59D0" w:rsidRPr="00A51EBF" w:rsidRDefault="003B59D0" w:rsidP="003B59D0">
      <w:pPr>
        <w:rPr>
          <w:rFonts w:asciiTheme="minorHAnsi" w:eastAsia="Calibri" w:hAnsiTheme="minorHAnsi" w:cstheme="minorHAnsi"/>
          <w:sz w:val="20"/>
        </w:rPr>
      </w:pPr>
    </w:p>
    <w:p w:rsidR="003B59D0" w:rsidRPr="00A51EBF" w:rsidRDefault="003B59D0" w:rsidP="003B59D0">
      <w:pPr>
        <w:rPr>
          <w:rFonts w:asciiTheme="minorHAnsi" w:eastAsia="Calibri" w:hAnsiTheme="minorHAnsi" w:cstheme="minorHAnsi"/>
          <w:sz w:val="20"/>
        </w:rPr>
      </w:pPr>
      <w:r w:rsidRPr="00A51EBF">
        <w:rPr>
          <w:rFonts w:asciiTheme="minorHAnsi" w:eastAsia="Calibri" w:hAnsiTheme="minorHAnsi" w:cstheme="minorHAnsi"/>
          <w:sz w:val="20"/>
          <w:u w:val="single"/>
        </w:rPr>
        <w:t xml:space="preserve">Despite warnings of the </w:t>
      </w:r>
      <w:r w:rsidRPr="00A51EBF">
        <w:rPr>
          <w:rFonts w:asciiTheme="minorHAnsi" w:eastAsia="Calibri" w:hAnsiTheme="minorHAnsi" w:cstheme="minorHAnsi"/>
          <w:b/>
          <w:sz w:val="20"/>
          <w:u w:val="single"/>
        </w:rPr>
        <w:t>dire consequences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America is teetering at the edge of a fiscal cliff</w:t>
      </w:r>
      <w:r w:rsidRPr="00A51EBF">
        <w:rPr>
          <w:rFonts w:asciiTheme="minorHAnsi" w:eastAsia="Calibri" w:hAnsiTheme="minorHAnsi" w:cstheme="minorHAnsi"/>
          <w:sz w:val="20"/>
        </w:rPr>
        <w:t xml:space="preserve">, with January 1st, 2013 as the tipping point. </w:t>
      </w:r>
      <w:r w:rsidRPr="00A51EBF">
        <w:rPr>
          <w:rFonts w:asciiTheme="minorHAnsi" w:eastAsia="Calibri" w:hAnsiTheme="minorHAnsi" w:cstheme="minorHAnsi"/>
          <w:sz w:val="20"/>
          <w:u w:val="single"/>
        </w:rPr>
        <w:t>On that date</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unless Congress and the White House</w:t>
      </w:r>
      <w:r w:rsidRPr="00A51EBF">
        <w:rPr>
          <w:rFonts w:asciiTheme="minorHAnsi" w:eastAsia="Calibri" w:hAnsiTheme="minorHAnsi" w:cstheme="minorHAnsi"/>
          <w:b/>
          <w:sz w:val="20"/>
          <w:u w:val="single"/>
        </w:rPr>
        <w:t xml:space="preserve"> can </w:t>
      </w:r>
      <w:r w:rsidRPr="00A51EBF">
        <w:rPr>
          <w:rFonts w:asciiTheme="minorHAnsi" w:eastAsia="Calibri" w:hAnsiTheme="minorHAnsi" w:cstheme="minorHAnsi"/>
          <w:b/>
          <w:sz w:val="20"/>
          <w:highlight w:val="cyan"/>
          <w:u w:val="single"/>
        </w:rPr>
        <w:t>reach agreement</w:t>
      </w:r>
      <w:r w:rsidRPr="00A51EBF">
        <w:rPr>
          <w:rFonts w:asciiTheme="minorHAnsi" w:eastAsia="Calibri" w:hAnsiTheme="minorHAnsi" w:cstheme="minorHAnsi"/>
          <w:sz w:val="20"/>
        </w:rPr>
        <w:t xml:space="preserve"> on how to cut the federal deficit, all taxpayers will be hit with higher taxes and deep cuts - called "</w:t>
      </w:r>
      <w:r w:rsidRPr="00A51EBF">
        <w:rPr>
          <w:rFonts w:asciiTheme="minorHAnsi" w:eastAsia="Calibri" w:hAnsiTheme="minorHAnsi" w:cstheme="minorHAnsi"/>
          <w:sz w:val="20"/>
          <w:u w:val="single"/>
        </w:rPr>
        <w:t>sequestration</w:t>
      </w:r>
      <w:r w:rsidRPr="00A51EBF">
        <w:rPr>
          <w:rFonts w:asciiTheme="minorHAnsi" w:eastAsia="Calibri" w:hAnsiTheme="minorHAnsi" w:cstheme="minorHAnsi"/>
          <w:sz w:val="20"/>
        </w:rPr>
        <w:t xml:space="preserve">" - </w:t>
      </w:r>
      <w:r w:rsidRPr="00A51EBF">
        <w:rPr>
          <w:rFonts w:asciiTheme="minorHAnsi" w:eastAsia="Calibri" w:hAnsiTheme="minorHAnsi" w:cstheme="minorHAnsi"/>
          <w:sz w:val="20"/>
          <w:u w:val="single"/>
        </w:rPr>
        <w:t>will occur in almost all government spending</w:t>
      </w:r>
      <w:r w:rsidRPr="00A51EBF">
        <w:rPr>
          <w:rFonts w:asciiTheme="minorHAnsi" w:eastAsia="Calibri" w:hAnsiTheme="minorHAnsi" w:cstheme="minorHAnsi"/>
          <w:sz w:val="20"/>
        </w:rPr>
        <w:t>, disrupting our already weak economy and putting our national security at risk.</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 xml:space="preserve">According to the House Armed Services Committee, if </w:t>
      </w:r>
      <w:r w:rsidRPr="00A51EBF">
        <w:rPr>
          <w:rFonts w:asciiTheme="minorHAnsi" w:eastAsia="Calibri" w:hAnsiTheme="minorHAnsi" w:cstheme="minorHAnsi"/>
          <w:sz w:val="20"/>
          <w:highlight w:val="cyan"/>
          <w:u w:val="single"/>
        </w:rPr>
        <w:t>sequestration</w:t>
      </w:r>
      <w:r w:rsidRPr="00A51EBF">
        <w:rPr>
          <w:rFonts w:asciiTheme="minorHAnsi" w:eastAsia="Calibri" w:hAnsiTheme="minorHAnsi" w:cstheme="minorHAnsi"/>
          <w:sz w:val="20"/>
        </w:rPr>
        <w:t xml:space="preserve"> goes into effect, it </w:t>
      </w:r>
      <w:r w:rsidRPr="00A51EBF">
        <w:rPr>
          <w:rFonts w:asciiTheme="minorHAnsi" w:eastAsia="Calibri" w:hAnsiTheme="minorHAnsi" w:cstheme="minorHAnsi"/>
          <w:sz w:val="20"/>
          <w:highlight w:val="cyan"/>
          <w:u w:val="single"/>
        </w:rPr>
        <w:t>would put</w:t>
      </w:r>
      <w:r w:rsidRPr="00A51EBF">
        <w:rPr>
          <w:rFonts w:asciiTheme="minorHAnsi" w:eastAsia="Calibri" w:hAnsiTheme="minorHAnsi" w:cstheme="minorHAnsi"/>
          <w:sz w:val="20"/>
          <w:u w:val="single"/>
        </w:rPr>
        <w:t xml:space="preserve"> us on course for more than $1 trillion in defense cuts</w:t>
      </w:r>
      <w:r w:rsidRPr="00A51EBF">
        <w:rPr>
          <w:rFonts w:asciiTheme="minorHAnsi" w:eastAsia="Calibri" w:hAnsiTheme="minorHAnsi" w:cstheme="minorHAnsi"/>
          <w:sz w:val="20"/>
        </w:rPr>
        <w:t xml:space="preserve"> over the next 10 years. What would that mean? A huge hit to our military personnel and their families; devastating cuts in funding for critical military equipment and supplies for our soldiers; and </w:t>
      </w:r>
      <w:r w:rsidRPr="00A51EBF">
        <w:rPr>
          <w:rFonts w:asciiTheme="minorHAnsi" w:eastAsia="Calibri" w:hAnsiTheme="minorHAnsi" w:cstheme="minorHAnsi"/>
          <w:b/>
          <w:sz w:val="20"/>
          <w:highlight w:val="cyan"/>
          <w:u w:val="single"/>
        </w:rPr>
        <w:t>a</w:t>
      </w:r>
      <w:r w:rsidRPr="00A51EBF">
        <w:rPr>
          <w:rFonts w:asciiTheme="minorHAnsi" w:eastAsia="Calibri" w:hAnsiTheme="minorHAnsi" w:cstheme="minorHAnsi"/>
          <w:b/>
          <w:sz w:val="20"/>
        </w:rPr>
        <w:t xml:space="preserve"> </w:t>
      </w:r>
      <w:r w:rsidRPr="00A51EBF">
        <w:rPr>
          <w:rFonts w:asciiTheme="minorHAnsi" w:eastAsia="Calibri" w:hAnsiTheme="minorHAnsi" w:cstheme="minorHAnsi"/>
          <w:sz w:val="20"/>
        </w:rPr>
        <w:t xml:space="preserve">potentially </w:t>
      </w:r>
      <w:r w:rsidRPr="00A51EBF">
        <w:rPr>
          <w:rFonts w:asciiTheme="minorHAnsi" w:eastAsia="Calibri" w:hAnsiTheme="minorHAnsi" w:cstheme="minorHAnsi"/>
          <w:b/>
          <w:sz w:val="20"/>
          <w:highlight w:val="cyan"/>
          <w:u w:val="single"/>
        </w:rPr>
        <w:t>catastrophic blow to</w:t>
      </w:r>
      <w:r w:rsidRPr="00A51EBF">
        <w:rPr>
          <w:rFonts w:asciiTheme="minorHAnsi" w:eastAsia="Calibri" w:hAnsiTheme="minorHAnsi" w:cstheme="minorHAnsi"/>
          <w:b/>
          <w:sz w:val="20"/>
          <w:u w:val="single"/>
        </w:rPr>
        <w:t xml:space="preserve"> our</w:t>
      </w:r>
      <w:r w:rsidRPr="00A51EBF">
        <w:rPr>
          <w:rFonts w:asciiTheme="minorHAnsi" w:eastAsia="Calibri" w:hAnsiTheme="minorHAnsi" w:cstheme="minorHAnsi"/>
          <w:sz w:val="20"/>
        </w:rPr>
        <w:t xml:space="preserve"> national defense and </w:t>
      </w:r>
      <w:r w:rsidRPr="00A51EBF">
        <w:rPr>
          <w:rFonts w:asciiTheme="minorHAnsi" w:eastAsia="Calibri" w:hAnsiTheme="minorHAnsi" w:cstheme="minorHAnsi"/>
          <w:b/>
          <w:sz w:val="20"/>
          <w:highlight w:val="cyan"/>
          <w:u w:val="single"/>
        </w:rPr>
        <w:t>security</w:t>
      </w:r>
      <w:r w:rsidRPr="00A51EBF">
        <w:rPr>
          <w:rFonts w:asciiTheme="minorHAnsi" w:eastAsia="Calibri" w:hAnsiTheme="minorHAnsi" w:cstheme="minorHAnsi"/>
          <w:b/>
          <w:sz w:val="20"/>
          <w:u w:val="single"/>
        </w:rPr>
        <w:t xml:space="preserve"> capabilities</w:t>
      </w:r>
      <w:r w:rsidRPr="00A51EBF">
        <w:rPr>
          <w:rFonts w:asciiTheme="minorHAnsi" w:eastAsia="Calibri" w:hAnsiTheme="minorHAnsi" w:cstheme="minorHAnsi"/>
          <w:sz w:val="20"/>
          <w:u w:val="single"/>
        </w:rPr>
        <w:t xml:space="preserve"> in a time of increasing</w:t>
      </w:r>
      <w:r w:rsidRPr="00A51EBF">
        <w:rPr>
          <w:rFonts w:asciiTheme="minorHAnsi" w:eastAsia="Calibri" w:hAnsiTheme="minorHAnsi" w:cstheme="minorHAnsi"/>
          <w:sz w:val="20"/>
        </w:rPr>
        <w:t xml:space="preserve"> violence and </w:t>
      </w:r>
      <w:r w:rsidRPr="00A51EBF">
        <w:rPr>
          <w:rFonts w:asciiTheme="minorHAnsi" w:eastAsia="Calibri" w:hAnsiTheme="minorHAnsi" w:cstheme="minorHAnsi"/>
          <w:sz w:val="20"/>
          <w:u w:val="single"/>
        </w:rPr>
        <w:t>danger</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u w:val="single"/>
        </w:rPr>
        <w:t>Sequestration would</w:t>
      </w:r>
      <w:r w:rsidRPr="00A51EBF">
        <w:rPr>
          <w:rFonts w:asciiTheme="minorHAnsi" w:eastAsia="Calibri" w:hAnsiTheme="minorHAnsi" w:cstheme="minorHAnsi"/>
          <w:sz w:val="20"/>
        </w:rPr>
        <w:t xml:space="preserve"> also </w:t>
      </w:r>
      <w:r w:rsidRPr="00A51EBF">
        <w:rPr>
          <w:rFonts w:asciiTheme="minorHAnsi" w:eastAsia="Calibri" w:hAnsiTheme="minorHAnsi" w:cstheme="minorHAnsi"/>
          <w:sz w:val="20"/>
          <w:u w:val="single"/>
        </w:rPr>
        <w:t>place a</w:t>
      </w:r>
      <w:r w:rsidRPr="00A51EBF">
        <w:rPr>
          <w:rFonts w:asciiTheme="minorHAnsi" w:eastAsia="Calibri" w:hAnsiTheme="minorHAnsi" w:cstheme="minorHAnsi"/>
          <w:sz w:val="20"/>
        </w:rPr>
        <w:t xml:space="preserve">n additional </w:t>
      </w:r>
      <w:r w:rsidRPr="00A51EBF">
        <w:rPr>
          <w:rFonts w:asciiTheme="minorHAnsi" w:eastAsia="Calibri" w:hAnsiTheme="minorHAnsi" w:cstheme="minorHAnsi"/>
          <w:sz w:val="20"/>
          <w:u w:val="single"/>
        </w:rPr>
        <w:t>burden on our economy</w:t>
      </w:r>
      <w:r w:rsidRPr="00A51EBF">
        <w:rPr>
          <w:rFonts w:asciiTheme="minorHAnsi" w:eastAsia="Calibri" w:hAnsiTheme="minorHAnsi" w:cstheme="minorHAnsi"/>
          <w:sz w:val="20"/>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51EBF">
        <w:rPr>
          <w:rFonts w:asciiTheme="minorHAnsi" w:eastAsia="Calibri" w:hAnsiTheme="minorHAnsi" w:cstheme="minorHAnsi"/>
          <w:b/>
          <w:sz w:val="20"/>
          <w:u w:val="single"/>
        </w:rPr>
        <w:t xml:space="preserve">Government and private </w:t>
      </w:r>
      <w:r w:rsidRPr="00A51EBF">
        <w:rPr>
          <w:rFonts w:asciiTheme="minorHAnsi" w:eastAsia="Calibri" w:hAnsiTheme="minorHAnsi" w:cstheme="minorHAnsi"/>
          <w:b/>
          <w:sz w:val="20"/>
          <w:highlight w:val="cyan"/>
          <w:u w:val="single"/>
        </w:rPr>
        <w:t>economic forecasters warn</w:t>
      </w:r>
      <w:r w:rsidRPr="00A51EBF">
        <w:rPr>
          <w:rFonts w:asciiTheme="minorHAnsi" w:eastAsia="Calibri" w:hAnsiTheme="minorHAnsi" w:cstheme="minorHAnsi"/>
          <w:b/>
          <w:sz w:val="20"/>
          <w:u w:val="single"/>
        </w:rPr>
        <w:t xml:space="preserve"> that </w:t>
      </w:r>
      <w:r w:rsidRPr="00A51EBF">
        <w:rPr>
          <w:rFonts w:asciiTheme="minorHAnsi" w:eastAsia="Calibri" w:hAnsiTheme="minorHAnsi" w:cstheme="minorHAnsi"/>
          <w:b/>
          <w:sz w:val="20"/>
          <w:highlight w:val="cyan"/>
          <w:u w:val="single"/>
        </w:rPr>
        <w:t xml:space="preserve">sequestration will </w:t>
      </w:r>
      <w:r w:rsidRPr="00A51EBF">
        <w:rPr>
          <w:rFonts w:asciiTheme="minorHAnsi" w:eastAsia="Calibri" w:hAnsiTheme="minorHAnsi" w:cstheme="minorHAnsi"/>
          <w:b/>
          <w:sz w:val="20"/>
          <w:highlight w:val="cyan"/>
          <w:u w:val="single"/>
          <w:bdr w:val="single" w:sz="4" w:space="0" w:color="auto" w:frame="1"/>
        </w:rPr>
        <w:t>push the country</w:t>
      </w:r>
      <w:r w:rsidRPr="00A51EBF">
        <w:rPr>
          <w:rFonts w:asciiTheme="minorHAnsi" w:eastAsia="Calibri" w:hAnsiTheme="minorHAnsi" w:cstheme="minorHAnsi"/>
          <w:b/>
          <w:sz w:val="20"/>
          <w:u w:val="single"/>
          <w:bdr w:val="single" w:sz="4" w:space="0" w:color="auto" w:frame="1"/>
        </w:rPr>
        <w:t xml:space="preserve"> back </w:t>
      </w:r>
      <w:r w:rsidRPr="00A51EBF">
        <w:rPr>
          <w:rFonts w:asciiTheme="minorHAnsi" w:eastAsia="Calibri" w:hAnsiTheme="minorHAnsi" w:cstheme="minorHAnsi"/>
          <w:b/>
          <w:sz w:val="20"/>
          <w:highlight w:val="cyan"/>
          <w:u w:val="single"/>
          <w:bdr w:val="single" w:sz="4" w:space="0" w:color="auto" w:frame="1"/>
        </w:rPr>
        <w:t>into recession</w:t>
      </w:r>
      <w:r w:rsidRPr="00A51EBF">
        <w:rPr>
          <w:rFonts w:asciiTheme="minorHAnsi" w:eastAsia="Calibri" w:hAnsiTheme="minorHAnsi" w:cstheme="minorHAnsi"/>
          <w:b/>
          <w:sz w:val="20"/>
          <w:u w:val="single"/>
        </w:rPr>
        <w:t xml:space="preserve"> next year</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 xml:space="preserve">The recent murder of our Ambassador to Libya and members of his staff, attacks on US embassies and consulates and continued riots across the Middle East and North Africa are stark reminders that </w:t>
      </w:r>
      <w:r w:rsidRPr="00A51EBF">
        <w:rPr>
          <w:rFonts w:asciiTheme="minorHAnsi" w:eastAsia="Calibri" w:hAnsiTheme="minorHAnsi" w:cstheme="minorHAnsi"/>
          <w:sz w:val="20"/>
          <w:u w:val="single"/>
        </w:rPr>
        <w:t>great portions of the world remain volatile and hostile to the US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We have the mantle of responsibility that being </w:t>
      </w:r>
      <w:r w:rsidRPr="00A51EBF">
        <w:rPr>
          <w:rFonts w:asciiTheme="minorHAnsi" w:eastAsia="Calibri" w:hAnsiTheme="minorHAnsi" w:cstheme="minorHAnsi"/>
          <w:b/>
          <w:sz w:val="20"/>
          <w:u w:val="single"/>
          <w:bdr w:val="single" w:sz="4" w:space="0" w:color="auto" w:frame="1"/>
        </w:rPr>
        <w:t>the world's lone super-power</w:t>
      </w:r>
      <w:r w:rsidRPr="00A51EBF">
        <w:rPr>
          <w:rFonts w:asciiTheme="minorHAnsi" w:eastAsia="Calibri" w:hAnsiTheme="minorHAnsi" w:cstheme="minorHAnsi"/>
          <w:b/>
          <w:sz w:val="20"/>
          <w:u w:val="single"/>
        </w:rPr>
        <w:t xml:space="preserve"> brings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In</w:t>
      </w:r>
      <w:r w:rsidRPr="00A51EBF">
        <w:rPr>
          <w:rFonts w:asciiTheme="minorHAnsi" w:eastAsia="Calibri" w:hAnsiTheme="minorHAnsi" w:cstheme="minorHAnsi"/>
          <w:b/>
          <w:sz w:val="20"/>
          <w:u w:val="single"/>
        </w:rPr>
        <w:t xml:space="preserve"> the </w:t>
      </w:r>
      <w:r w:rsidRPr="00A51EBF">
        <w:rPr>
          <w:rFonts w:asciiTheme="minorHAnsi" w:eastAsia="Calibri" w:hAnsiTheme="minorHAnsi" w:cstheme="minorHAnsi"/>
          <w:b/>
          <w:sz w:val="20"/>
          <w:highlight w:val="cyan"/>
          <w:u w:val="single"/>
        </w:rPr>
        <w:t>absence of</w:t>
      </w:r>
      <w:r w:rsidRPr="00A51EBF">
        <w:rPr>
          <w:rFonts w:asciiTheme="minorHAnsi" w:eastAsia="Calibri" w:hAnsiTheme="minorHAnsi" w:cstheme="minorHAnsi"/>
          <w:b/>
          <w:sz w:val="20"/>
          <w:u w:val="single"/>
        </w:rPr>
        <w:t xml:space="preserve"> U.S. </w:t>
      </w:r>
      <w:r w:rsidRPr="00A51EBF">
        <w:rPr>
          <w:rFonts w:asciiTheme="minorHAnsi" w:eastAsia="Calibri" w:hAnsiTheme="minorHAnsi" w:cstheme="minorHAnsi"/>
          <w:b/>
          <w:sz w:val="20"/>
          <w:highlight w:val="cyan"/>
          <w:u w:val="single"/>
        </w:rPr>
        <w:t>military leadership</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upheaval in the Middle East would be worse</w:t>
      </w:r>
      <w:r w:rsidRPr="00A51EBF">
        <w:rPr>
          <w:rFonts w:asciiTheme="minorHAnsi" w:eastAsia="Calibri" w:hAnsiTheme="minorHAnsi" w:cstheme="minorHAnsi"/>
          <w:sz w:val="20"/>
          <w:highlight w:val="cyan"/>
        </w:rPr>
        <w:t>.</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As any student of history can attest</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instability</w:t>
      </w:r>
      <w:r w:rsidRPr="00A51EBF">
        <w:rPr>
          <w:rFonts w:asciiTheme="minorHAnsi" w:eastAsia="Calibri" w:hAnsiTheme="minorHAnsi" w:cstheme="minorHAnsi"/>
          <w:b/>
          <w:sz w:val="20"/>
          <w:u w:val="single"/>
        </w:rPr>
        <w:t xml:space="preserve"> does not confine itself to national borders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Strife that starts in one country </w:t>
      </w:r>
      <w:r w:rsidRPr="00A51EBF">
        <w:rPr>
          <w:rFonts w:asciiTheme="minorHAnsi" w:eastAsia="Calibri" w:hAnsiTheme="minorHAnsi" w:cstheme="minorHAnsi"/>
          <w:b/>
          <w:sz w:val="20"/>
          <w:highlight w:val="cyan"/>
          <w:u w:val="single"/>
        </w:rPr>
        <w:t xml:space="preserve">can </w:t>
      </w:r>
      <w:r w:rsidRPr="00A51EBF">
        <w:rPr>
          <w:rFonts w:asciiTheme="minorHAnsi" w:eastAsia="Calibri" w:hAnsiTheme="minorHAnsi" w:cstheme="minorHAnsi"/>
          <w:b/>
          <w:sz w:val="20"/>
          <w:highlight w:val="cyan"/>
          <w:u w:val="single"/>
          <w:bdr w:val="single" w:sz="4" w:space="0" w:color="auto" w:frame="1"/>
        </w:rPr>
        <w:t>spread like wildfire</w:t>
      </w:r>
      <w:r w:rsidRPr="00A51EBF">
        <w:rPr>
          <w:rFonts w:asciiTheme="minorHAnsi" w:eastAsia="Calibri" w:hAnsiTheme="minorHAnsi" w:cstheme="minorHAnsi"/>
          <w:b/>
          <w:sz w:val="20"/>
          <w:u w:val="single"/>
          <w:bdr w:val="single" w:sz="4" w:space="0" w:color="auto" w:frame="1"/>
        </w:rPr>
        <w:t xml:space="preserve"> across a region</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A51EBF">
        <w:rPr>
          <w:rFonts w:asciiTheme="minorHAnsi" w:eastAsia="Calibri" w:hAnsiTheme="minorHAnsi" w:cstheme="minorHAnsi"/>
          <w:sz w:val="20"/>
          <w:highlight w:val="cyan"/>
          <w:u w:val="single"/>
        </w:rPr>
        <w:t>we would be left with a crippled military</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a </w:t>
      </w:r>
      <w:r w:rsidRPr="00A51EBF">
        <w:rPr>
          <w:rFonts w:asciiTheme="minorHAnsi" w:eastAsia="Calibri" w:hAnsiTheme="minorHAnsi" w:cstheme="minorHAnsi"/>
          <w:b/>
          <w:sz w:val="20"/>
          <w:highlight w:val="cyan"/>
          <w:u w:val="single"/>
        </w:rPr>
        <w:t>diminished stature</w:t>
      </w:r>
      <w:r w:rsidRPr="00A51EBF">
        <w:rPr>
          <w:rFonts w:asciiTheme="minorHAnsi" w:eastAsia="Calibri" w:hAnsiTheme="minorHAnsi" w:cstheme="minorHAnsi"/>
          <w:b/>
          <w:sz w:val="20"/>
          <w:u w:val="single"/>
        </w:rPr>
        <w:t xml:space="preserve"> internationally </w:t>
      </w:r>
      <w:r w:rsidRPr="00A51EBF">
        <w:rPr>
          <w:rFonts w:asciiTheme="minorHAnsi" w:eastAsia="Calibri" w:hAnsiTheme="minorHAnsi" w:cstheme="minorHAnsi"/>
          <w:b/>
          <w:sz w:val="20"/>
          <w:highlight w:val="cyan"/>
          <w:u w:val="single"/>
        </w:rPr>
        <w:t>and</w:t>
      </w:r>
      <w:r w:rsidRPr="00A51EBF">
        <w:rPr>
          <w:rFonts w:asciiTheme="minorHAnsi" w:eastAsia="Calibri" w:hAnsiTheme="minorHAnsi" w:cstheme="minorHAnsi"/>
          <w:b/>
          <w:sz w:val="20"/>
          <w:u w:val="single"/>
        </w:rPr>
        <w:t xml:space="preserve"> a </w:t>
      </w:r>
      <w:r w:rsidRPr="00A51EBF">
        <w:rPr>
          <w:rFonts w:asciiTheme="minorHAnsi" w:eastAsia="Calibri" w:hAnsiTheme="minorHAnsi" w:cstheme="minorHAnsi"/>
          <w:b/>
          <w:sz w:val="20"/>
          <w:highlight w:val="cyan"/>
          <w:u w:val="single"/>
        </w:rPr>
        <w:t>loss of tech</w:t>
      </w:r>
      <w:r w:rsidRPr="00A51EBF">
        <w:rPr>
          <w:rFonts w:asciiTheme="minorHAnsi" w:eastAsia="Calibri" w:hAnsiTheme="minorHAnsi" w:cstheme="minorHAnsi"/>
          <w:b/>
          <w:sz w:val="20"/>
          <w:u w:val="single"/>
        </w:rPr>
        <w:t>nological</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20"/>
          <w:highlight w:val="cyan"/>
          <w:u w:val="single"/>
        </w:rPr>
        <w:t>research</w:t>
      </w:r>
      <w:r w:rsidRPr="00A51EBF">
        <w:rPr>
          <w:rFonts w:asciiTheme="minorHAnsi" w:eastAsia="Calibri" w:hAnsiTheme="minorHAnsi" w:cstheme="minorHAnsi"/>
          <w:sz w:val="20"/>
        </w:rPr>
        <w:t xml:space="preserve">, </w:t>
      </w:r>
      <w:r w:rsidRPr="00A51EBF">
        <w:rPr>
          <w:rFonts w:asciiTheme="minorHAnsi" w:eastAsia="Calibri" w:hAnsiTheme="minorHAnsi" w:cstheme="minorHAnsi"/>
          <w:sz w:val="20"/>
          <w:u w:val="single"/>
        </w:rPr>
        <w:t xml:space="preserve">development and </w:t>
      </w:r>
      <w:r w:rsidRPr="00A51EBF">
        <w:rPr>
          <w:rFonts w:asciiTheme="minorHAnsi" w:eastAsia="Calibri" w:hAnsiTheme="minorHAnsi" w:cstheme="minorHAnsi"/>
          <w:b/>
          <w:sz w:val="20"/>
          <w:u w:val="single"/>
        </w:rPr>
        <w:t>advantage</w:t>
      </w:r>
      <w:r w:rsidRPr="00A51EBF">
        <w:rPr>
          <w:rFonts w:asciiTheme="minorHAnsi" w:eastAsia="Calibri" w:hAnsiTheme="minorHAnsi" w:cstheme="minorHAnsi"/>
          <w:sz w:val="20"/>
        </w:rPr>
        <w:t xml:space="preserve"> - </w:t>
      </w:r>
      <w:r w:rsidRPr="00A51EBF">
        <w:rPr>
          <w:rFonts w:asciiTheme="minorHAnsi" w:eastAsia="Calibri" w:hAnsiTheme="minorHAnsi" w:cstheme="minorHAnsi"/>
          <w:sz w:val="20"/>
          <w:u w:val="single"/>
        </w:rPr>
        <w:t>just as actors across the globe are increasing their capabilities</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u w:val="single"/>
        </w:rPr>
        <w:t>Sequestration can still be avoided</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But that will require leadership from the President</w:t>
      </w:r>
      <w:r w:rsidRPr="00A51EBF">
        <w:rPr>
          <w:rFonts w:asciiTheme="minorHAnsi" w:eastAsia="Calibri" w:hAnsiTheme="minorHAnsi" w:cstheme="minorHAnsi"/>
          <w:sz w:val="20"/>
        </w:rPr>
        <w:t xml:space="preserve"> that has thus far been missing. </w:t>
      </w:r>
      <w:r w:rsidRPr="00A51EBF">
        <w:rPr>
          <w:rFonts w:asciiTheme="minorHAnsi" w:eastAsia="Calibri" w:hAnsiTheme="minorHAnsi" w:cstheme="minorHAnsi"/>
          <w:sz w:val="20"/>
          <w:u w:val="single"/>
        </w:rPr>
        <w:t>Congress and the White House must reach a long-term agreement</w:t>
      </w:r>
      <w:r w:rsidRPr="00A51EBF">
        <w:rPr>
          <w:rFonts w:asciiTheme="minorHAnsi" w:eastAsia="Calibri" w:hAnsiTheme="minorHAnsi" w:cstheme="minorHAnsi"/>
          <w:sz w:val="20"/>
        </w:rPr>
        <w:t xml:space="preserve"> to reduce $1 trillion annual budget deficits, without the harsh tax increases that could stall economic growth and punish working families.</w:t>
      </w:r>
    </w:p>
    <w:p w:rsidR="003B59D0" w:rsidRPr="00A51EBF" w:rsidRDefault="003B59D0" w:rsidP="003B59D0">
      <w:pPr>
        <w:rPr>
          <w:rFonts w:asciiTheme="minorHAnsi" w:eastAsia="Calibri" w:hAnsiTheme="minorHAnsi" w:cstheme="minorHAnsi"/>
          <w:sz w:val="20"/>
        </w:rPr>
      </w:pPr>
    </w:p>
    <w:p w:rsidR="003B59D0" w:rsidRPr="00A51EBF" w:rsidRDefault="003B59D0" w:rsidP="003B59D0">
      <w:pPr>
        <w:pStyle w:val="Heading4"/>
        <w:rPr>
          <w:rFonts w:asciiTheme="minorHAnsi" w:hAnsiTheme="minorHAnsi" w:cstheme="minorHAnsi"/>
        </w:rPr>
      </w:pPr>
      <w:r w:rsidRPr="00A51EBF">
        <w:rPr>
          <w:rFonts w:asciiTheme="minorHAnsi" w:hAnsiTheme="minorHAnsi" w:cstheme="minorHAnsi"/>
        </w:rPr>
        <w:t>Middle East goes nuclear</w:t>
      </w:r>
    </w:p>
    <w:p w:rsidR="003B59D0" w:rsidRPr="00A51EBF" w:rsidRDefault="003B59D0" w:rsidP="003B59D0">
      <w:pPr>
        <w:rPr>
          <w:rFonts w:asciiTheme="minorHAnsi" w:hAnsiTheme="minorHAnsi" w:cstheme="minorHAnsi"/>
        </w:rPr>
      </w:pPr>
      <w:r w:rsidRPr="00A51EBF">
        <w:rPr>
          <w:rFonts w:asciiTheme="minorHAnsi" w:hAnsiTheme="minorHAnsi" w:cstheme="minorHAnsi"/>
        </w:rPr>
        <w:t xml:space="preserve">James A. </w:t>
      </w:r>
      <w:r w:rsidRPr="00A51EBF">
        <w:rPr>
          <w:rStyle w:val="StyleStyleBold12pt"/>
          <w:rFonts w:asciiTheme="minorHAnsi" w:hAnsiTheme="minorHAnsi" w:cstheme="minorHAnsi"/>
        </w:rPr>
        <w:t>Russell</w:t>
      </w:r>
      <w:r w:rsidRPr="00A51EBF">
        <w:rPr>
          <w:rFonts w:asciiTheme="minorHAnsi" w:hAnsiTheme="minorHAnsi" w:cstheme="minorHAnsi"/>
        </w:rPr>
        <w:t xml:space="preserve">, Senior Lecturer, National Security Affairs, Naval Postgraduate School, </w:t>
      </w:r>
      <w:r w:rsidRPr="00A51EBF">
        <w:rPr>
          <w:rStyle w:val="StyleStyleBold12pt"/>
          <w:rFonts w:asciiTheme="minorHAnsi" w:hAnsiTheme="minorHAnsi" w:cstheme="minorHAnsi"/>
        </w:rPr>
        <w:t>‘9</w:t>
      </w:r>
      <w:r w:rsidRPr="00A51EBF">
        <w:rPr>
          <w:rFonts w:asciiTheme="minorHAnsi" w:hAnsiTheme="minorHAnsi" w:cstheme="minorHAnsi"/>
        </w:rPr>
        <w:t xml:space="preserve"> (Spring) “Strategic Stability Reconsidered: Prospects for Escalation and Nuclear War in the Middle East” IFRI, Proliferation Papers, #26, http://www.ifri.org/downloads/PP26_Russell_2009.pdf </w:t>
      </w:r>
    </w:p>
    <w:p w:rsidR="003B59D0" w:rsidRPr="00A51EBF" w:rsidRDefault="003B59D0" w:rsidP="003B59D0">
      <w:pPr>
        <w:rPr>
          <w:rFonts w:asciiTheme="minorHAnsi" w:eastAsia="Calibri" w:hAnsiTheme="minorHAnsi" w:cstheme="minorHAnsi"/>
          <w:sz w:val="20"/>
        </w:rPr>
      </w:pPr>
    </w:p>
    <w:p w:rsidR="003B59D0" w:rsidRPr="00A51EBF" w:rsidRDefault="003B59D0" w:rsidP="003B59D0">
      <w:pPr>
        <w:rPr>
          <w:rFonts w:asciiTheme="minorHAnsi" w:eastAsia="Calibri" w:hAnsiTheme="minorHAnsi" w:cstheme="minorHAnsi"/>
          <w:sz w:val="20"/>
        </w:rPr>
      </w:pPr>
      <w:r w:rsidRPr="00A51EBF">
        <w:rPr>
          <w:rFonts w:asciiTheme="minorHAnsi" w:eastAsia="Calibri" w:hAnsiTheme="minorHAnsi" w:cstheme="minorHAnsi"/>
          <w:b/>
          <w:sz w:val="20"/>
          <w:highlight w:val="cyan"/>
          <w:u w:val="single"/>
        </w:rPr>
        <w:t>Strategic stability</w:t>
      </w:r>
      <w:r w:rsidRPr="00A51EBF">
        <w:rPr>
          <w:rFonts w:asciiTheme="minorHAnsi" w:eastAsia="Calibri" w:hAnsiTheme="minorHAnsi" w:cstheme="minorHAnsi"/>
          <w:b/>
          <w:sz w:val="20"/>
          <w:u w:val="single"/>
        </w:rPr>
        <w:t xml:space="preserve"> in the region </w:t>
      </w:r>
      <w:r w:rsidRPr="00A51EBF">
        <w:rPr>
          <w:rFonts w:asciiTheme="minorHAnsi" w:eastAsia="Calibri" w:hAnsiTheme="minorHAnsi" w:cstheme="minorHAnsi"/>
          <w:b/>
          <w:sz w:val="20"/>
          <w:highlight w:val="cyan"/>
          <w:u w:val="single"/>
        </w:rPr>
        <w:t>is</w:t>
      </w:r>
      <w:r w:rsidRPr="00A51EBF">
        <w:rPr>
          <w:rFonts w:asciiTheme="minorHAnsi" w:eastAsia="Calibri" w:hAnsiTheme="minorHAnsi" w:cstheme="minorHAnsi"/>
          <w:sz w:val="20"/>
        </w:rPr>
        <w:t xml:space="preserve"> thus </w:t>
      </w:r>
      <w:r w:rsidRPr="00A51EBF">
        <w:rPr>
          <w:rFonts w:asciiTheme="minorHAnsi" w:eastAsia="Calibri" w:hAnsiTheme="minorHAnsi" w:cstheme="minorHAnsi"/>
          <w:b/>
          <w:sz w:val="20"/>
          <w:highlight w:val="cyan"/>
          <w:u w:val="single"/>
        </w:rPr>
        <w:t>undermined by</w:t>
      </w:r>
      <w:r w:rsidRPr="00A51EBF">
        <w:rPr>
          <w:rFonts w:asciiTheme="minorHAnsi" w:eastAsia="Calibri" w:hAnsiTheme="minorHAnsi" w:cstheme="minorHAnsi"/>
          <w:sz w:val="20"/>
        </w:rPr>
        <w:t xml:space="preserve"> various factors: (1) asymmetric interests in the bargaining framework that can introduce unpredictable behavior from actors; (2) </w:t>
      </w:r>
      <w:r w:rsidRPr="00A51EBF">
        <w:rPr>
          <w:rFonts w:asciiTheme="minorHAnsi" w:eastAsia="Calibri" w:hAnsiTheme="minorHAnsi" w:cstheme="minorHAnsi"/>
          <w:b/>
          <w:sz w:val="20"/>
          <w:u w:val="single"/>
        </w:rPr>
        <w:t xml:space="preserve">the presence of </w:t>
      </w:r>
      <w:r w:rsidRPr="00A51EBF">
        <w:rPr>
          <w:rFonts w:asciiTheme="minorHAnsi" w:eastAsia="Calibri" w:hAnsiTheme="minorHAnsi" w:cstheme="minorHAnsi"/>
          <w:b/>
          <w:sz w:val="20"/>
          <w:highlight w:val="cyan"/>
          <w:u w:val="single"/>
        </w:rPr>
        <w:t xml:space="preserve">non-state actors </w:t>
      </w:r>
      <w:r w:rsidRPr="00A51EBF">
        <w:rPr>
          <w:rFonts w:asciiTheme="minorHAnsi" w:eastAsia="Calibri" w:hAnsiTheme="minorHAnsi" w:cstheme="minorHAnsi"/>
          <w:b/>
          <w:sz w:val="20"/>
          <w:u w:val="single"/>
        </w:rPr>
        <w:t>that introduce unpredictability into relationships between the antagonists</w:t>
      </w:r>
      <w:r w:rsidRPr="00A51EBF">
        <w:rPr>
          <w:rFonts w:asciiTheme="minorHAnsi" w:eastAsia="Calibri" w:hAnsiTheme="minorHAnsi" w:cstheme="minorHAnsi"/>
          <w:sz w:val="20"/>
        </w:rPr>
        <w:t xml:space="preserve">; (3) </w:t>
      </w:r>
      <w:r w:rsidRPr="00A51EBF">
        <w:rPr>
          <w:rFonts w:asciiTheme="minorHAnsi" w:eastAsia="Calibri" w:hAnsiTheme="minorHAnsi" w:cstheme="minorHAnsi"/>
          <w:b/>
          <w:sz w:val="20"/>
          <w:u w:val="single"/>
        </w:rPr>
        <w:t>incompatible assumptions about</w:t>
      </w:r>
      <w:r w:rsidRPr="00A51EBF">
        <w:rPr>
          <w:rFonts w:asciiTheme="minorHAnsi" w:eastAsia="Calibri" w:hAnsiTheme="minorHAnsi" w:cstheme="minorHAnsi"/>
          <w:sz w:val="20"/>
        </w:rPr>
        <w:t xml:space="preserve"> the structure of </w:t>
      </w:r>
      <w:r w:rsidRPr="00A51EBF">
        <w:rPr>
          <w:rFonts w:asciiTheme="minorHAnsi" w:eastAsia="Calibri" w:hAnsiTheme="minorHAnsi" w:cstheme="minorHAnsi"/>
          <w:b/>
          <w:sz w:val="20"/>
          <w:highlight w:val="cyan"/>
          <w:u w:val="single"/>
        </w:rPr>
        <w:t>the deterrent relationship</w:t>
      </w:r>
      <w:r w:rsidRPr="00A51EBF">
        <w:rPr>
          <w:rFonts w:asciiTheme="minorHAnsi" w:eastAsia="Calibri" w:hAnsiTheme="minorHAnsi" w:cstheme="minorHAnsi"/>
          <w:b/>
          <w:sz w:val="20"/>
          <w:u w:val="single"/>
        </w:rPr>
        <w:t xml:space="preserve"> that </w:t>
      </w:r>
      <w:r w:rsidRPr="00A51EBF">
        <w:rPr>
          <w:rFonts w:asciiTheme="minorHAnsi" w:eastAsia="Calibri" w:hAnsiTheme="minorHAnsi" w:cstheme="minorHAnsi"/>
          <w:b/>
          <w:sz w:val="20"/>
          <w:highlight w:val="cyan"/>
          <w:u w:val="single"/>
        </w:rPr>
        <w:t>makes</w:t>
      </w:r>
      <w:r w:rsidRPr="00A51EBF">
        <w:rPr>
          <w:rFonts w:asciiTheme="minorHAnsi" w:eastAsia="Calibri" w:hAnsiTheme="minorHAnsi" w:cstheme="minorHAnsi"/>
          <w:sz w:val="20"/>
        </w:rPr>
        <w:t xml:space="preserve"> the </w:t>
      </w:r>
      <w:r w:rsidRPr="00A51EBF">
        <w:rPr>
          <w:rFonts w:asciiTheme="minorHAnsi" w:eastAsia="Calibri" w:hAnsiTheme="minorHAnsi" w:cstheme="minorHAnsi"/>
          <w:b/>
          <w:sz w:val="20"/>
          <w:highlight w:val="cyan"/>
          <w:u w:val="single"/>
        </w:rPr>
        <w:t>bargaining</w:t>
      </w:r>
      <w:r w:rsidRPr="00A51EBF">
        <w:rPr>
          <w:rFonts w:asciiTheme="minorHAnsi" w:eastAsia="Calibri" w:hAnsiTheme="minorHAnsi" w:cstheme="minorHAnsi"/>
          <w:sz w:val="20"/>
        </w:rPr>
        <w:t xml:space="preserve"> framework strategically </w:t>
      </w:r>
      <w:r w:rsidRPr="00A51EBF">
        <w:rPr>
          <w:rFonts w:asciiTheme="minorHAnsi" w:eastAsia="Calibri" w:hAnsiTheme="minorHAnsi" w:cstheme="minorHAnsi"/>
          <w:b/>
          <w:sz w:val="20"/>
          <w:highlight w:val="cyan"/>
          <w:u w:val="single"/>
        </w:rPr>
        <w:t>unstable;</w:t>
      </w:r>
      <w:r w:rsidRPr="00A51EBF">
        <w:rPr>
          <w:rFonts w:asciiTheme="minorHAnsi" w:eastAsia="Calibri" w:hAnsiTheme="minorHAnsi" w:cstheme="minorHAnsi"/>
          <w:sz w:val="20"/>
        </w:rPr>
        <w:t xml:space="preserve"> (4) </w:t>
      </w:r>
      <w:r w:rsidRPr="00A51EBF">
        <w:rPr>
          <w:rFonts w:asciiTheme="minorHAnsi" w:eastAsia="Calibri" w:hAnsiTheme="minorHAnsi" w:cstheme="minorHAnsi"/>
          <w:b/>
          <w:sz w:val="20"/>
          <w:u w:val="single"/>
        </w:rPr>
        <w:t>perceptions by Israel and the United States that its window of opportunity</w:t>
      </w:r>
      <w:r w:rsidRPr="00A51EBF">
        <w:rPr>
          <w:rFonts w:asciiTheme="minorHAnsi" w:eastAsia="Calibri" w:hAnsiTheme="minorHAnsi" w:cstheme="minorHAnsi"/>
          <w:sz w:val="20"/>
        </w:rPr>
        <w:t xml:space="preserve"> for military </w:t>
      </w:r>
      <w:r w:rsidRPr="00A51EBF">
        <w:rPr>
          <w:rFonts w:asciiTheme="minorHAnsi" w:eastAsia="Calibri" w:hAnsiTheme="minorHAnsi" w:cstheme="minorHAnsi"/>
          <w:b/>
          <w:sz w:val="20"/>
          <w:u w:val="single"/>
        </w:rPr>
        <w:t>action is closing, which could prompt a preventive attack</w:t>
      </w:r>
      <w:r w:rsidRPr="00A51EBF">
        <w:rPr>
          <w:rFonts w:asciiTheme="minorHAnsi" w:eastAsia="Calibri" w:hAnsiTheme="minorHAnsi" w:cstheme="minorHAnsi"/>
          <w:sz w:val="20"/>
        </w:rPr>
        <w:t xml:space="preserve">; (5) the prospect that Iran’s response to pre-emptive attacks could involve unconventional weapons, which could prompt escalation by Israel and/or the United States; (6) </w:t>
      </w:r>
      <w:r w:rsidRPr="00A51EBF">
        <w:rPr>
          <w:rFonts w:asciiTheme="minorHAnsi" w:eastAsia="Calibri" w:hAnsiTheme="minorHAnsi" w:cstheme="minorHAnsi"/>
          <w:b/>
          <w:sz w:val="20"/>
          <w:highlight w:val="cyan"/>
          <w:u w:val="single"/>
        </w:rPr>
        <w:t>the lack of a communications framework to build trust</w:t>
      </w:r>
      <w:r w:rsidRPr="00A51EBF">
        <w:rPr>
          <w:rFonts w:asciiTheme="minorHAnsi" w:eastAsia="Calibri" w:hAnsiTheme="minorHAnsi" w:cstheme="minorHAnsi"/>
          <w:b/>
          <w:sz w:val="20"/>
          <w:u w:val="single"/>
        </w:rPr>
        <w:t xml:space="preserve"> and cooperation among framework participants</w:t>
      </w:r>
      <w:r w:rsidRPr="00A51EBF">
        <w:rPr>
          <w:rFonts w:asciiTheme="minorHAnsi" w:eastAsia="Calibri" w:hAnsiTheme="minorHAnsi" w:cstheme="minorHAnsi"/>
          <w:sz w:val="20"/>
        </w:rPr>
        <w:t>. These systemic weaknesses in the coercive bargaining framework all suggest that escalation by any the parties could happen either on purpose or as a result of miscalculation or the pressures of wartime circumstance. Given these factors</w:t>
      </w:r>
      <w:r w:rsidRPr="00A51EBF">
        <w:rPr>
          <w:rFonts w:asciiTheme="minorHAnsi" w:eastAsia="Calibri" w:hAnsiTheme="minorHAnsi" w:cstheme="minorHAnsi"/>
          <w:b/>
          <w:sz w:val="20"/>
          <w:u w:val="single"/>
        </w:rPr>
        <w:t xml:space="preserve">, </w:t>
      </w:r>
      <w:r w:rsidRPr="00A51EBF">
        <w:rPr>
          <w:rFonts w:asciiTheme="minorHAnsi" w:eastAsia="Calibri" w:hAnsiTheme="minorHAnsi" w:cstheme="minorHAnsi"/>
          <w:b/>
          <w:sz w:val="20"/>
          <w:highlight w:val="cyan"/>
          <w:u w:val="single"/>
        </w:rPr>
        <w:t>it is</w:t>
      </w:r>
      <w:r w:rsidRPr="00A51EBF">
        <w:rPr>
          <w:rFonts w:asciiTheme="minorHAnsi" w:eastAsia="Calibri" w:hAnsiTheme="minorHAnsi" w:cstheme="minorHAnsi"/>
          <w:b/>
          <w:sz w:val="20"/>
          <w:u w:val="single"/>
        </w:rPr>
        <w:t xml:space="preserve"> disturbingly </w:t>
      </w:r>
      <w:r w:rsidRPr="00A51EBF">
        <w:rPr>
          <w:rFonts w:asciiTheme="minorHAnsi" w:eastAsia="Calibri" w:hAnsiTheme="minorHAnsi" w:cstheme="minorHAnsi"/>
          <w:b/>
          <w:sz w:val="20"/>
          <w:highlight w:val="cyan"/>
          <w:u w:val="single"/>
        </w:rPr>
        <w:t>easy to imagine scenarios under which</w:t>
      </w:r>
      <w:r w:rsidRPr="00A51EBF">
        <w:rPr>
          <w:rFonts w:asciiTheme="minorHAnsi" w:eastAsia="Calibri" w:hAnsiTheme="minorHAnsi" w:cstheme="minorHAnsi"/>
          <w:b/>
          <w:sz w:val="20"/>
          <w:u w:val="single"/>
        </w:rPr>
        <w:t xml:space="preserve"> a </w:t>
      </w:r>
      <w:r w:rsidRPr="00A51EBF">
        <w:rPr>
          <w:rFonts w:asciiTheme="minorHAnsi" w:eastAsia="Calibri" w:hAnsiTheme="minorHAnsi" w:cstheme="minorHAnsi"/>
          <w:b/>
          <w:sz w:val="20"/>
          <w:highlight w:val="cyan"/>
          <w:u w:val="single"/>
        </w:rPr>
        <w:t xml:space="preserve">conflict could quickly escalate in which the regional </w:t>
      </w:r>
      <w:r w:rsidRPr="00A51EBF">
        <w:rPr>
          <w:rFonts w:asciiTheme="minorHAnsi" w:eastAsia="Calibri" w:hAnsiTheme="minorHAnsi" w:cstheme="minorHAnsi"/>
          <w:b/>
          <w:sz w:val="20"/>
          <w:highlight w:val="cyan"/>
          <w:u w:val="single"/>
        </w:rPr>
        <w:lastRenderedPageBreak/>
        <w:t>antagonists would consider</w:t>
      </w:r>
      <w:r w:rsidRPr="00A51EBF">
        <w:rPr>
          <w:rFonts w:asciiTheme="minorHAnsi" w:eastAsia="Calibri" w:hAnsiTheme="minorHAnsi" w:cstheme="minorHAnsi"/>
          <w:b/>
          <w:sz w:val="20"/>
          <w:u w:val="single"/>
        </w:rPr>
        <w:t xml:space="preserve"> the </w:t>
      </w:r>
      <w:r w:rsidRPr="00A51EBF">
        <w:rPr>
          <w:rFonts w:asciiTheme="minorHAnsi" w:eastAsia="Calibri" w:hAnsiTheme="minorHAnsi" w:cstheme="minorHAnsi"/>
          <w:b/>
          <w:sz w:val="20"/>
          <w:highlight w:val="cyan"/>
          <w:u w:val="single"/>
        </w:rPr>
        <w:t>use of</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chemical, biological, or </w:t>
      </w:r>
      <w:r w:rsidRPr="00A51EBF">
        <w:rPr>
          <w:rFonts w:asciiTheme="minorHAnsi" w:eastAsia="Calibri" w:hAnsiTheme="minorHAnsi" w:cstheme="minorHAnsi"/>
          <w:b/>
          <w:sz w:val="20"/>
          <w:highlight w:val="cyan"/>
          <w:u w:val="single"/>
        </w:rPr>
        <w:t>nuclear weapons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It would be a mistake to believe the nuclear taboo can</w:t>
      </w:r>
      <w:r w:rsidRPr="00A51EBF">
        <w:rPr>
          <w:rFonts w:asciiTheme="minorHAnsi" w:eastAsia="Calibri" w:hAnsiTheme="minorHAnsi" w:cstheme="minorHAnsi"/>
          <w:b/>
          <w:sz w:val="20"/>
          <w:u w:val="single"/>
        </w:rPr>
        <w:t xml:space="preserve"> somehow magically </w:t>
      </w:r>
      <w:r w:rsidRPr="00A51EBF">
        <w:rPr>
          <w:rFonts w:asciiTheme="minorHAnsi" w:eastAsia="Calibri" w:hAnsiTheme="minorHAnsi" w:cstheme="minorHAnsi"/>
          <w:b/>
          <w:sz w:val="20"/>
          <w:highlight w:val="cyan"/>
          <w:u w:val="single"/>
        </w:rPr>
        <w:t xml:space="preserve">keep </w:t>
      </w:r>
      <w:r w:rsidRPr="00A51EBF">
        <w:rPr>
          <w:rFonts w:asciiTheme="minorHAnsi" w:eastAsia="Calibri" w:hAnsiTheme="minorHAnsi" w:cstheme="minorHAnsi"/>
          <w:b/>
          <w:sz w:val="20"/>
          <w:u w:val="single"/>
        </w:rPr>
        <w:t>nuclear</w:t>
      </w:r>
      <w:r w:rsidRPr="00A51EBF">
        <w:rPr>
          <w:rFonts w:asciiTheme="minorHAnsi" w:eastAsia="Calibri" w:hAnsiTheme="minorHAnsi" w:cstheme="minorHAnsi"/>
          <w:b/>
          <w:sz w:val="20"/>
          <w:highlight w:val="cyan"/>
          <w:u w:val="single"/>
        </w:rPr>
        <w:t xml:space="preserve"> weapons from being used</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in the context of an unstable strategic framework.</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Systemic asymmetries</w:t>
      </w:r>
      <w:r w:rsidRPr="00A51EBF">
        <w:rPr>
          <w:rFonts w:asciiTheme="minorHAnsi" w:eastAsia="Calibri" w:hAnsiTheme="minorHAnsi" w:cstheme="minorHAnsi"/>
          <w:sz w:val="20"/>
        </w:rPr>
        <w:t xml:space="preserve"> between actors in fact s</w:t>
      </w:r>
      <w:r w:rsidRPr="00A51EBF">
        <w:rPr>
          <w:rFonts w:asciiTheme="minorHAnsi" w:eastAsia="Calibri" w:hAnsiTheme="minorHAnsi" w:cstheme="minorHAnsi"/>
          <w:b/>
          <w:sz w:val="20"/>
          <w:u w:val="single"/>
        </w:rPr>
        <w:t xml:space="preserve">uggest </w:t>
      </w:r>
      <w:r w:rsidRPr="00A51EBF">
        <w:rPr>
          <w:rFonts w:asciiTheme="minorHAnsi" w:eastAsia="Calibri" w:hAnsiTheme="minorHAnsi" w:cstheme="minorHAnsi"/>
          <w:sz w:val="20"/>
        </w:rPr>
        <w:t xml:space="preserve">a certain increase in </w:t>
      </w:r>
      <w:r w:rsidRPr="00A51EBF">
        <w:rPr>
          <w:rFonts w:asciiTheme="minorHAnsi" w:eastAsia="Calibri" w:hAnsiTheme="minorHAnsi" w:cstheme="minorHAnsi"/>
          <w:b/>
          <w:sz w:val="20"/>
          <w:u w:val="single"/>
        </w:rPr>
        <w:t>the probability of war</w:t>
      </w:r>
      <w:r w:rsidRPr="00A51EBF">
        <w:rPr>
          <w:rFonts w:asciiTheme="minorHAnsi" w:eastAsia="Calibri" w:hAnsiTheme="minorHAnsi" w:cstheme="minorHAnsi"/>
          <w:sz w:val="20"/>
        </w:rPr>
        <w:t xml:space="preserve"> – a war in which escalation could happen quickly and from a variety of participants. </w:t>
      </w:r>
      <w:r w:rsidRPr="00A51EBF">
        <w:rPr>
          <w:rFonts w:asciiTheme="minorHAnsi" w:eastAsia="Calibri" w:hAnsiTheme="minorHAnsi" w:cstheme="minorHAnsi"/>
          <w:b/>
          <w:sz w:val="20"/>
          <w:highlight w:val="cyan"/>
          <w:u w:val="single"/>
        </w:rPr>
        <w:t>Once</w:t>
      </w:r>
      <w:r w:rsidRPr="00A51EBF">
        <w:rPr>
          <w:rFonts w:asciiTheme="minorHAnsi" w:eastAsia="Calibri" w:hAnsiTheme="minorHAnsi" w:cstheme="minorHAnsi"/>
          <w:b/>
          <w:sz w:val="20"/>
          <w:u w:val="single"/>
        </w:rPr>
        <w:t xml:space="preserve"> such </w:t>
      </w:r>
      <w:r w:rsidRPr="00A51EBF">
        <w:rPr>
          <w:rFonts w:asciiTheme="minorHAnsi" w:eastAsia="Calibri" w:hAnsiTheme="minorHAnsi" w:cstheme="minorHAnsi"/>
          <w:b/>
          <w:sz w:val="20"/>
          <w:highlight w:val="cyan"/>
          <w:u w:val="single"/>
        </w:rPr>
        <w:t>a war starts, events would</w:t>
      </w:r>
      <w:r w:rsidRPr="00A51EBF">
        <w:rPr>
          <w:rFonts w:asciiTheme="minorHAnsi" w:eastAsia="Calibri" w:hAnsiTheme="minorHAnsi" w:cstheme="minorHAnsi"/>
          <w:b/>
          <w:sz w:val="20"/>
          <w:u w:val="single"/>
        </w:rPr>
        <w:t xml:space="preserve"> likely </w:t>
      </w:r>
      <w:r w:rsidRPr="00A51EBF">
        <w:rPr>
          <w:rFonts w:asciiTheme="minorHAnsi" w:eastAsia="Calibri" w:hAnsiTheme="minorHAnsi" w:cstheme="minorHAnsi"/>
          <w:b/>
          <w:sz w:val="20"/>
          <w:highlight w:val="cyan"/>
          <w:u w:val="single"/>
        </w:rPr>
        <w:t>develop</w:t>
      </w:r>
      <w:r w:rsidRPr="00A51EBF">
        <w:rPr>
          <w:rFonts w:asciiTheme="minorHAnsi" w:eastAsia="Calibri" w:hAnsiTheme="minorHAnsi" w:cstheme="minorHAnsi"/>
          <w:b/>
          <w:sz w:val="20"/>
          <w:u w:val="single"/>
        </w:rPr>
        <w:t xml:space="preserve"> a </w:t>
      </w:r>
      <w:r w:rsidRPr="00A51EBF">
        <w:rPr>
          <w:rFonts w:asciiTheme="minorHAnsi" w:eastAsia="Calibri" w:hAnsiTheme="minorHAnsi" w:cstheme="minorHAnsi"/>
          <w:b/>
          <w:sz w:val="20"/>
          <w:highlight w:val="cyan"/>
          <w:u w:val="single"/>
        </w:rPr>
        <w:t>momentum</w:t>
      </w:r>
      <w:r w:rsidRPr="00A51EBF">
        <w:rPr>
          <w:rFonts w:asciiTheme="minorHAnsi" w:eastAsia="Calibri" w:hAnsiTheme="minorHAnsi" w:cstheme="minorHAnsi"/>
          <w:b/>
          <w:sz w:val="20"/>
          <w:u w:val="single"/>
        </w:rPr>
        <w:t xml:space="preserve"> all their own </w:t>
      </w:r>
      <w:r w:rsidRPr="00A51EBF">
        <w:rPr>
          <w:rFonts w:asciiTheme="minorHAnsi" w:eastAsia="Calibri" w:hAnsiTheme="minorHAnsi" w:cstheme="minorHAnsi"/>
          <w:sz w:val="16"/>
        </w:rPr>
        <w:t>and decision-making would consequently be shaped in unpredictable ways.</w:t>
      </w:r>
      <w:r w:rsidRPr="00A51EBF">
        <w:rPr>
          <w:rFonts w:asciiTheme="minorHAnsi" w:eastAsia="Calibri" w:hAnsiTheme="minorHAnsi" w:cstheme="minorHAnsi"/>
          <w:sz w:val="20"/>
        </w:rPr>
        <w:t xml:space="preserve"> The international community must take this possibility seriously, and muster every tool at its disposal to prevent </w:t>
      </w:r>
      <w:r w:rsidRPr="00A51EBF">
        <w:rPr>
          <w:rFonts w:asciiTheme="minorHAnsi" w:eastAsia="Calibri" w:hAnsiTheme="minorHAnsi" w:cstheme="minorHAnsi"/>
          <w:b/>
          <w:sz w:val="20"/>
          <w:u w:val="single"/>
        </w:rPr>
        <w:t>such an outcom</w:t>
      </w:r>
      <w:r w:rsidRPr="00A51EBF">
        <w:rPr>
          <w:rFonts w:asciiTheme="minorHAnsi" w:eastAsia="Calibri" w:hAnsiTheme="minorHAnsi" w:cstheme="minorHAnsi"/>
          <w:sz w:val="20"/>
        </w:rPr>
        <w:t xml:space="preserve">e, which </w:t>
      </w:r>
      <w:r w:rsidRPr="00A51EBF">
        <w:rPr>
          <w:rFonts w:asciiTheme="minorHAnsi" w:eastAsia="Calibri" w:hAnsiTheme="minorHAnsi" w:cstheme="minorHAnsi"/>
          <w:b/>
          <w:sz w:val="20"/>
          <w:u w:val="single"/>
        </w:rPr>
        <w:t>would be an unprecedented disaster for the</w:t>
      </w:r>
      <w:r w:rsidRPr="00A51EBF">
        <w:rPr>
          <w:rFonts w:asciiTheme="minorHAnsi" w:eastAsia="Calibri" w:hAnsiTheme="minorHAnsi" w:cstheme="minorHAnsi"/>
          <w:sz w:val="20"/>
        </w:rPr>
        <w:t xml:space="preserve"> peoples of the </w:t>
      </w:r>
      <w:r w:rsidRPr="00A51EBF">
        <w:rPr>
          <w:rFonts w:asciiTheme="minorHAnsi" w:eastAsia="Calibri" w:hAnsiTheme="minorHAnsi" w:cstheme="minorHAnsi"/>
          <w:b/>
          <w:sz w:val="20"/>
          <w:u w:val="single"/>
        </w:rPr>
        <w:t>region, with substantial risk for the entire world</w:t>
      </w:r>
      <w:r w:rsidRPr="00A51EBF">
        <w:rPr>
          <w:rFonts w:asciiTheme="minorHAnsi" w:eastAsia="Calibri" w:hAnsiTheme="minorHAnsi" w:cstheme="minorHAnsi"/>
          <w:sz w:val="20"/>
        </w:rPr>
        <w:t xml:space="preserve">. </w:t>
      </w:r>
    </w:p>
    <w:p w:rsidR="003B59D0" w:rsidRPr="00237697" w:rsidRDefault="003B59D0" w:rsidP="003B59D0">
      <w:pPr>
        <w:pStyle w:val="Heading3"/>
      </w:pPr>
      <w:r>
        <w:lastRenderedPageBreak/>
        <w:t>CP</w:t>
      </w:r>
    </w:p>
    <w:p w:rsidR="003B59D0" w:rsidRPr="00237697" w:rsidRDefault="003B59D0" w:rsidP="003B59D0"/>
    <w:p w:rsidR="003B59D0" w:rsidRDefault="003B59D0" w:rsidP="003B59D0">
      <w:pPr>
        <w:pStyle w:val="Heading4"/>
        <w:rPr>
          <w:shd w:val="clear" w:color="auto" w:fill="FFFFFF"/>
        </w:rPr>
      </w:pPr>
      <w:r>
        <w:rPr>
          <w:shd w:val="clear" w:color="auto" w:fill="FFFFFF"/>
        </w:rPr>
        <w:t>Text: The fifty states and all relevant territories should enter into a compact that provides alternative financing for small modular reactors on military facilities in the United States</w:t>
      </w:r>
    </w:p>
    <w:p w:rsidR="003B59D0" w:rsidRPr="00564211" w:rsidRDefault="003B59D0" w:rsidP="003B59D0">
      <w:pPr>
        <w:pStyle w:val="Heading4"/>
        <w:rPr>
          <w:rFonts w:asciiTheme="minorHAnsi" w:hAnsiTheme="minorHAnsi" w:cstheme="minorHAnsi"/>
        </w:rPr>
      </w:pPr>
      <w:r w:rsidRPr="00564211">
        <w:rPr>
          <w:rFonts w:asciiTheme="minorHAnsi" w:hAnsiTheme="minorHAnsi" w:cstheme="minorHAnsi"/>
        </w:rPr>
        <w:t>States incentives solve nuclear development</w:t>
      </w:r>
    </w:p>
    <w:p w:rsidR="003B59D0" w:rsidRPr="00564211" w:rsidRDefault="003B59D0" w:rsidP="003B59D0">
      <w:pPr>
        <w:rPr>
          <w:rStyle w:val="StyleStyleBold12pt"/>
          <w:rFonts w:asciiTheme="minorHAnsi" w:hAnsiTheme="minorHAnsi" w:cstheme="minorHAnsi"/>
        </w:rPr>
      </w:pPr>
      <w:r w:rsidRPr="00564211">
        <w:rPr>
          <w:rStyle w:val="StyleStyleBold12pt"/>
          <w:rFonts w:asciiTheme="minorHAnsi" w:hAnsiTheme="minorHAnsi" w:cstheme="minorHAnsi"/>
        </w:rPr>
        <w:t xml:space="preserve">Dow Jones Newswires, 7 </w:t>
      </w:r>
    </w:p>
    <w:p w:rsidR="003B59D0" w:rsidRPr="00564211" w:rsidRDefault="003B59D0" w:rsidP="003B59D0">
      <w:pPr>
        <w:rPr>
          <w:rFonts w:asciiTheme="minorHAnsi" w:hAnsiTheme="minorHAnsi" w:cstheme="minorHAnsi"/>
          <w:sz w:val="16"/>
        </w:rPr>
      </w:pPr>
      <w:r w:rsidRPr="00564211">
        <w:rPr>
          <w:rFonts w:asciiTheme="minorHAnsi" w:hAnsiTheme="minorHAnsi" w:cstheme="minorHAnsi"/>
          <w:sz w:val="16"/>
        </w:rPr>
        <w:t xml:space="preserve">(5-21-07, “States Maneuver to Lure New Nuclear Power Plants” </w:t>
      </w:r>
      <w:hyperlink r:id="rId17" w:history="1">
        <w:r w:rsidRPr="00564211">
          <w:rPr>
            <w:rStyle w:val="Hyperlink"/>
            <w:rFonts w:asciiTheme="minorHAnsi" w:hAnsiTheme="minorHAnsi" w:cstheme="minorHAnsi"/>
            <w:sz w:val="16"/>
          </w:rPr>
          <w:t>http://investorshub.advfn.com/boards/read_msg.aspx?message_id=19778941</w:t>
        </w:r>
      </w:hyperlink>
    </w:p>
    <w:p w:rsidR="003B59D0" w:rsidRPr="00564211" w:rsidRDefault="003B59D0" w:rsidP="003B59D0">
      <w:pPr>
        <w:rPr>
          <w:rFonts w:asciiTheme="minorHAnsi" w:hAnsiTheme="minorHAnsi" w:cstheme="minorHAnsi"/>
          <w:sz w:val="16"/>
        </w:rPr>
      </w:pPr>
    </w:p>
    <w:p w:rsidR="003B59D0" w:rsidRDefault="003B59D0" w:rsidP="003B59D0">
      <w:pPr>
        <w:rPr>
          <w:rFonts w:asciiTheme="minorHAnsi" w:hAnsiTheme="minorHAnsi" w:cstheme="minorHAnsi"/>
          <w:sz w:val="14"/>
        </w:rPr>
      </w:pPr>
      <w:r w:rsidRPr="00564211">
        <w:rPr>
          <w:rFonts w:asciiTheme="minorHAnsi" w:hAnsiTheme="minorHAnsi" w:cstheme="minorHAnsi"/>
          <w:sz w:val="14"/>
        </w:rPr>
        <w:t xml:space="preserve">In a positive shift for U.S. power companies planning a new fleet of nuclear </w:t>
      </w:r>
      <w:r w:rsidRPr="00564211">
        <w:rPr>
          <w:rFonts w:asciiTheme="minorHAnsi" w:hAnsiTheme="minorHAnsi" w:cstheme="minorHAnsi"/>
          <w:sz w:val="16"/>
          <w:szCs w:val="16"/>
        </w:rPr>
        <w:t>facilities,</w:t>
      </w:r>
      <w:r w:rsidRPr="00564211">
        <w:rPr>
          <w:rStyle w:val="StyleBoldUnderline"/>
          <w:rFonts w:asciiTheme="minorHAnsi" w:hAnsiTheme="minorHAnsi" w:cstheme="minorHAnsi"/>
        </w:rPr>
        <w:t xml:space="preserve"> nuclear power has gained popularity in several states</w:t>
      </w:r>
      <w:r w:rsidRPr="00564211">
        <w:rPr>
          <w:rFonts w:asciiTheme="minorHAnsi" w:hAnsiTheme="minorHAnsi" w:cstheme="minorHAnsi"/>
          <w:sz w:val="14"/>
        </w:rPr>
        <w:t xml:space="preserve"> as a solution to high power prices and growing demand. </w:t>
      </w:r>
      <w:r w:rsidRPr="00564211">
        <w:rPr>
          <w:rFonts w:asciiTheme="minorHAnsi" w:hAnsiTheme="minorHAnsi" w:cstheme="minorHAnsi"/>
          <w:sz w:val="12"/>
        </w:rPr>
        <w:t>¶</w:t>
      </w:r>
      <w:r w:rsidRPr="00564211">
        <w:rPr>
          <w:rStyle w:val="StyleBoldUnderline"/>
          <w:rFonts w:asciiTheme="minorHAnsi" w:hAnsiTheme="minorHAnsi" w:cstheme="minorHAnsi"/>
          <w:sz w:val="12"/>
        </w:rPr>
        <w:t xml:space="preserve"> </w:t>
      </w:r>
      <w:r w:rsidRPr="00564211">
        <w:rPr>
          <w:rStyle w:val="StyleBoldUnderline"/>
          <w:rFonts w:asciiTheme="minorHAnsi" w:hAnsiTheme="minorHAnsi" w:cstheme="minorHAnsi"/>
        </w:rPr>
        <w:t>L</w:t>
      </w:r>
      <w:r w:rsidRPr="00564211">
        <w:rPr>
          <w:rStyle w:val="StyleBoldUnderline"/>
          <w:rFonts w:asciiTheme="minorHAnsi" w:hAnsiTheme="minorHAnsi" w:cstheme="minorHAnsi"/>
          <w:highlight w:val="green"/>
        </w:rPr>
        <w:t>ouisiana, Florida, South Carolina and Georgia are offering incentives</w:t>
      </w:r>
      <w:r w:rsidRPr="00564211">
        <w:rPr>
          <w:rFonts w:asciiTheme="minorHAnsi" w:hAnsiTheme="minorHAnsi" w:cstheme="minorHAnsi"/>
          <w:sz w:val="14"/>
        </w:rPr>
        <w:t xml:space="preserve"> to develop new nuclear generation, hoping that nuclear power prices will be lower and less volatile than power generated by natural gas. State regulators also hope new nuclear power plants will create jobs and bolster local industry. </w:t>
      </w:r>
      <w:r w:rsidRPr="00564211">
        <w:rPr>
          <w:rStyle w:val="StyleBoldUnderline"/>
          <w:rFonts w:asciiTheme="minorHAnsi" w:hAnsiTheme="minorHAnsi" w:cstheme="minorHAnsi"/>
          <w:highlight w:val="green"/>
        </w:rPr>
        <w:t>Nuclear operators say state rules</w:t>
      </w:r>
      <w:r w:rsidRPr="00564211">
        <w:rPr>
          <w:rStyle w:val="StyleBoldUnderline"/>
          <w:rFonts w:asciiTheme="minorHAnsi" w:hAnsiTheme="minorHAnsi" w:cstheme="minorHAnsi"/>
        </w:rPr>
        <w:t xml:space="preserve"> ensuring cost recovery of new plants</w:t>
      </w:r>
      <w:r w:rsidRPr="00564211">
        <w:rPr>
          <w:rFonts w:asciiTheme="minorHAnsi" w:hAnsiTheme="minorHAnsi" w:cstheme="minorHAnsi"/>
          <w:sz w:val="14"/>
        </w:rPr>
        <w:t xml:space="preserve"> - particularly pre-construction costs - </w:t>
      </w:r>
      <w:r w:rsidRPr="00564211">
        <w:rPr>
          <w:rStyle w:val="StyleBoldUnderline"/>
          <w:rFonts w:asciiTheme="minorHAnsi" w:hAnsiTheme="minorHAnsi" w:cstheme="minorHAnsi"/>
          <w:highlight w:val="green"/>
        </w:rPr>
        <w:t>will</w:t>
      </w:r>
      <w:r w:rsidRPr="00564211">
        <w:rPr>
          <w:rStyle w:val="StyleBoldUnderline"/>
          <w:rFonts w:asciiTheme="minorHAnsi" w:hAnsiTheme="minorHAnsi" w:cstheme="minorHAnsi"/>
        </w:rPr>
        <w:t xml:space="preserve"> likely </w:t>
      </w:r>
      <w:r w:rsidRPr="00564211">
        <w:rPr>
          <w:rStyle w:val="StyleBoldUnderline"/>
          <w:rFonts w:asciiTheme="minorHAnsi" w:hAnsiTheme="minorHAnsi" w:cstheme="minorHAnsi"/>
          <w:highlight w:val="green"/>
        </w:rPr>
        <w:t>affect their decisions about where to build new plants</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sz w:val="12"/>
        </w:rPr>
        <w:t>¶</w:t>
      </w:r>
      <w:r w:rsidRPr="00564211">
        <w:rPr>
          <w:rFonts w:asciiTheme="minorHAnsi" w:hAnsiTheme="minorHAnsi" w:cstheme="minorHAnsi"/>
          <w:sz w:val="14"/>
        </w:rPr>
        <w:t xml:space="preserve"> </w:t>
      </w:r>
      <w:r w:rsidRPr="00564211">
        <w:rPr>
          <w:rStyle w:val="StyleBoldUnderline"/>
          <w:rFonts w:asciiTheme="minorHAnsi" w:hAnsiTheme="minorHAnsi" w:cstheme="minorHAnsi"/>
          <w:highlight w:val="green"/>
        </w:rPr>
        <w:t>Louisiana and Florida have approved measures that would allow</w:t>
      </w:r>
      <w:r w:rsidRPr="00564211">
        <w:rPr>
          <w:rStyle w:val="StyleBoldUnderline"/>
          <w:rFonts w:asciiTheme="minorHAnsi" w:hAnsiTheme="minorHAnsi" w:cstheme="minorHAnsi"/>
        </w:rPr>
        <w:t xml:space="preserve"> </w:t>
      </w:r>
      <w:r w:rsidRPr="00564211">
        <w:rPr>
          <w:rFonts w:asciiTheme="minorHAnsi" w:hAnsiTheme="minorHAnsi" w:cstheme="minorHAnsi"/>
          <w:sz w:val="14"/>
        </w:rPr>
        <w:t>New Orleans-based</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green"/>
        </w:rPr>
        <w:t>Entergy Corp</w:t>
      </w:r>
      <w:r w:rsidRPr="00564211">
        <w:rPr>
          <w:rFonts w:asciiTheme="minorHAnsi" w:hAnsiTheme="minorHAnsi" w:cstheme="minorHAnsi"/>
          <w:sz w:val="14"/>
        </w:rPr>
        <w:t xml:space="preserve">. (ETR) </w:t>
      </w:r>
      <w:r w:rsidRPr="00564211">
        <w:rPr>
          <w:rStyle w:val="StyleBoldUnderline"/>
          <w:rFonts w:asciiTheme="minorHAnsi" w:hAnsiTheme="minorHAnsi" w:cstheme="minorHAnsi"/>
          <w:highlight w:val="green"/>
        </w:rPr>
        <w:t>and</w:t>
      </w:r>
      <w:r w:rsidRPr="00564211">
        <w:rPr>
          <w:rFonts w:asciiTheme="minorHAnsi" w:hAnsiTheme="minorHAnsi" w:cstheme="minorHAnsi"/>
          <w:sz w:val="14"/>
        </w:rPr>
        <w:t xml:space="preserve"> Juno Beach, Fla.-based FPL Group </w:t>
      </w:r>
      <w:r w:rsidRPr="00564211">
        <w:rPr>
          <w:rStyle w:val="StyleBoldUnderline"/>
          <w:rFonts w:asciiTheme="minorHAnsi" w:hAnsiTheme="minorHAnsi" w:cstheme="minorHAnsi"/>
          <w:highlight w:val="green"/>
        </w:rPr>
        <w:t>(FPL) to pass</w:t>
      </w:r>
      <w:r w:rsidRPr="00564211">
        <w:rPr>
          <w:rStyle w:val="StyleBoldUnderline"/>
          <w:rFonts w:asciiTheme="minorHAnsi" w:hAnsiTheme="minorHAnsi" w:cstheme="minorHAnsi"/>
        </w:rPr>
        <w:t xml:space="preserve"> on some </w:t>
      </w:r>
      <w:r w:rsidRPr="00564211">
        <w:rPr>
          <w:rStyle w:val="StyleBoldUnderline"/>
          <w:rFonts w:asciiTheme="minorHAnsi" w:hAnsiTheme="minorHAnsi" w:cstheme="minorHAnsi"/>
          <w:highlight w:val="green"/>
        </w:rPr>
        <w:t>pre-construction</w:t>
      </w:r>
      <w:r w:rsidRPr="00564211">
        <w:rPr>
          <w:rStyle w:val="StyleBoldUnderline"/>
          <w:rFonts w:asciiTheme="minorHAnsi" w:hAnsiTheme="minorHAnsi" w:cstheme="minorHAnsi"/>
        </w:rPr>
        <w:t xml:space="preserve"> nuclear plant development </w:t>
      </w:r>
      <w:r w:rsidRPr="00564211">
        <w:rPr>
          <w:rStyle w:val="StyleBoldUnderline"/>
          <w:rFonts w:asciiTheme="minorHAnsi" w:hAnsiTheme="minorHAnsi" w:cstheme="minorHAnsi"/>
          <w:highlight w:val="green"/>
        </w:rPr>
        <w:t>costs to their customers</w:t>
      </w:r>
      <w:r w:rsidRPr="00564211">
        <w:rPr>
          <w:rStyle w:val="StyleBoldUnderline"/>
          <w:rFonts w:asciiTheme="minorHAnsi" w:hAnsiTheme="minorHAnsi" w:cstheme="minorHAnsi"/>
        </w:rPr>
        <w:t xml:space="preserve">, while </w:t>
      </w:r>
      <w:r w:rsidRPr="00564211">
        <w:rPr>
          <w:rStyle w:val="StyleBoldUnderline"/>
          <w:rFonts w:asciiTheme="minorHAnsi" w:hAnsiTheme="minorHAnsi" w:cstheme="minorHAnsi"/>
          <w:highlight w:val="green"/>
        </w:rPr>
        <w:t>Georgia regulators are considering a similar move</w:t>
      </w:r>
      <w:r w:rsidRPr="00564211">
        <w:rPr>
          <w:rFonts w:asciiTheme="minorHAnsi" w:hAnsiTheme="minorHAnsi" w:cstheme="minorHAnsi"/>
          <w:sz w:val="14"/>
          <w:highlight w:val="green"/>
        </w:rPr>
        <w:t>.</w:t>
      </w:r>
      <w:r w:rsidRPr="00564211">
        <w:rPr>
          <w:rFonts w:asciiTheme="minorHAnsi" w:hAnsiTheme="minorHAnsi" w:cstheme="minorHAnsi"/>
          <w:sz w:val="14"/>
        </w:rPr>
        <w:t xml:space="preserve"> </w:t>
      </w:r>
    </w:p>
    <w:p w:rsidR="003B59D0" w:rsidRDefault="003B59D0" w:rsidP="003B59D0">
      <w:pPr>
        <w:rPr>
          <w:rFonts w:asciiTheme="minorHAnsi" w:hAnsiTheme="minorHAnsi" w:cstheme="minorHAnsi"/>
          <w:sz w:val="14"/>
        </w:rPr>
      </w:pPr>
    </w:p>
    <w:p w:rsidR="003B59D0" w:rsidRDefault="003B59D0" w:rsidP="003B59D0">
      <w:pPr>
        <w:pStyle w:val="Heading3"/>
      </w:pPr>
      <w:r>
        <w:lastRenderedPageBreak/>
        <w:t>Grid</w:t>
      </w:r>
    </w:p>
    <w:p w:rsidR="003B59D0" w:rsidRPr="00142333" w:rsidRDefault="003B59D0" w:rsidP="003B59D0">
      <w:pPr>
        <w:rPr>
          <w:rFonts w:ascii="Arial" w:eastAsia="Calibri" w:hAnsi="Arial"/>
          <w:sz w:val="20"/>
        </w:rPr>
      </w:pPr>
    </w:p>
    <w:p w:rsidR="003B59D0" w:rsidRPr="00142333" w:rsidRDefault="003B59D0" w:rsidP="003B59D0">
      <w:pPr>
        <w:rPr>
          <w:rFonts w:ascii="Arial" w:eastAsia="Calibri" w:hAnsi="Arial"/>
          <w:b/>
        </w:rPr>
      </w:pPr>
      <w:r w:rsidRPr="00142333">
        <w:rPr>
          <w:rFonts w:ascii="Arial" w:eastAsia="Calibri" w:hAnsi="Arial"/>
          <w:b/>
        </w:rPr>
        <w:t xml:space="preserve">Microgrids </w:t>
      </w:r>
      <w:r>
        <w:rPr>
          <w:rFonts w:ascii="Arial" w:eastAsia="Calibri" w:hAnsi="Arial"/>
          <w:b/>
        </w:rPr>
        <w:t xml:space="preserve">got the DOD off the grid </w:t>
      </w:r>
    </w:p>
    <w:p w:rsidR="003B59D0" w:rsidRPr="00142333" w:rsidRDefault="003B59D0" w:rsidP="003B59D0">
      <w:r w:rsidRPr="00142333">
        <w:rPr>
          <w:rStyle w:val="StyleStyleBold12pt"/>
        </w:rPr>
        <w:t>Pike Research 11</w:t>
      </w:r>
      <w:r w:rsidRPr="00142333">
        <w:t>, market research and consulting firm that provides in-depth analysis of global clean technology markets, 9/16/’11</w:t>
      </w:r>
    </w:p>
    <w:p w:rsidR="003B59D0" w:rsidRPr="00142333" w:rsidRDefault="003B59D0" w:rsidP="003B59D0">
      <w:r w:rsidRPr="00142333">
        <w:t>(</w:t>
      </w:r>
      <w:hyperlink r:id="rId18" w:history="1">
        <w:r w:rsidRPr="00142333">
          <w:rPr>
            <w:rStyle w:val="Hyperlink"/>
          </w:rPr>
          <w:t>http://www.pikeresearch.com/newsroom/military-microgrid-capacity-to-experience-more-than-700-growth-by-2017</w:t>
        </w:r>
      </w:hyperlink>
      <w:r w:rsidRPr="00142333">
        <w:t>)</w:t>
      </w:r>
    </w:p>
    <w:p w:rsidR="003B59D0" w:rsidRPr="00142333" w:rsidRDefault="003B59D0" w:rsidP="003B59D0">
      <w:pPr>
        <w:rPr>
          <w:rFonts w:ascii="Arial" w:eastAsia="Calibri" w:hAnsi="Arial"/>
          <w:sz w:val="20"/>
        </w:rPr>
      </w:pPr>
    </w:p>
    <w:p w:rsidR="003B59D0" w:rsidRDefault="003B59D0" w:rsidP="003B59D0">
      <w:pPr>
        <w:rPr>
          <w:rFonts w:ascii="Arial" w:eastAsia="Calibri" w:hAnsi="Arial"/>
          <w:sz w:val="20"/>
        </w:rPr>
      </w:pPr>
      <w:r w:rsidRPr="00142333">
        <w:rPr>
          <w:rFonts w:ascii="Arial" w:eastAsia="Calibri" w:hAnsi="Arial" w:cs="Arial"/>
          <w:b/>
          <w:sz w:val="20"/>
          <w:highlight w:val="cyan"/>
          <w:u w:val="single"/>
          <w:bdr w:val="single" w:sz="8" w:space="0" w:color="auto" w:frame="1"/>
        </w:rPr>
        <w:t>Military Microgrid Capacity to Experience</w:t>
      </w:r>
      <w:r w:rsidRPr="00142333">
        <w:rPr>
          <w:rFonts w:ascii="Arial" w:eastAsia="Calibri" w:hAnsi="Arial" w:cs="Arial"/>
          <w:b/>
          <w:sz w:val="20"/>
          <w:u w:val="single"/>
          <w:bdr w:val="single" w:sz="8" w:space="0" w:color="auto" w:frame="1"/>
        </w:rPr>
        <w:t xml:space="preserve"> More than </w:t>
      </w:r>
      <w:r w:rsidRPr="00142333">
        <w:rPr>
          <w:rFonts w:ascii="Arial" w:eastAsia="Calibri" w:hAnsi="Arial" w:cs="Arial"/>
          <w:b/>
          <w:sz w:val="20"/>
          <w:highlight w:val="cyan"/>
          <w:u w:val="single"/>
          <w:bdr w:val="single" w:sz="8" w:space="0" w:color="auto" w:frame="1"/>
        </w:rPr>
        <w:t>700% Growth</w:t>
      </w:r>
      <w:r w:rsidRPr="00142333">
        <w:rPr>
          <w:rFonts w:ascii="Arial" w:eastAsia="Calibri" w:hAnsi="Arial"/>
          <w:sz w:val="20"/>
        </w:rPr>
        <w:t xml:space="preserve"> by 2017</w:t>
      </w:r>
      <w:r w:rsidRPr="00B84B87">
        <w:rPr>
          <w:rFonts w:ascii="Arial" w:eastAsia="Calibri" w:hAnsi="Arial"/>
          <w:sz w:val="12"/>
        </w:rPr>
        <w:t xml:space="preserve">¶ </w:t>
      </w:r>
      <w:r w:rsidRPr="00142333">
        <w:rPr>
          <w:rFonts w:ascii="Arial" w:eastAsia="Calibri" w:hAnsi="Arial"/>
          <w:sz w:val="20"/>
        </w:rPr>
        <w:t>September 16, 2011</w:t>
      </w:r>
      <w:r w:rsidRPr="00B84B87">
        <w:rPr>
          <w:rFonts w:ascii="Arial" w:eastAsia="Calibri" w:hAnsi="Arial"/>
          <w:sz w:val="12"/>
        </w:rPr>
        <w:t xml:space="preserve">¶ </w:t>
      </w:r>
      <w:r w:rsidRPr="00142333">
        <w:rPr>
          <w:rFonts w:ascii="Arial" w:eastAsia="Calibri" w:hAnsi="Arial"/>
          <w:sz w:val="20"/>
        </w:rPr>
        <w:t>The United States Department of Defense (DOD) is the single largest consumer of petroleum in the world.</w:t>
      </w:r>
      <w:r>
        <w:rPr>
          <w:rFonts w:ascii="Arial" w:eastAsia="Calibri" w:hAnsi="Arial"/>
          <w:sz w:val="20"/>
        </w:rPr>
        <w:t xml:space="preserve"> </w:t>
      </w:r>
      <w:r w:rsidRPr="00142333">
        <w:rPr>
          <w:rFonts w:ascii="Arial" w:eastAsia="Calibri" w:hAnsi="Arial"/>
          <w:sz w:val="20"/>
        </w:rPr>
        <w:t>U.S. military operations are also the largest consumer of all forms of energy globally.</w:t>
      </w:r>
      <w:r>
        <w:rPr>
          <w:rFonts w:ascii="Arial" w:eastAsia="Calibri" w:hAnsi="Arial"/>
          <w:sz w:val="20"/>
        </w:rPr>
        <w:t xml:space="preserve"> </w:t>
      </w:r>
      <w:r w:rsidRPr="00142333">
        <w:rPr>
          <w:rFonts w:ascii="Arial" w:eastAsia="Calibri" w:hAnsi="Arial"/>
          <w:bCs/>
          <w:sz w:val="20"/>
          <w:highlight w:val="cyan"/>
          <w:u w:val="single"/>
        </w:rPr>
        <w:t>Microgrids, which enable</w:t>
      </w:r>
      <w:r w:rsidRPr="00142333">
        <w:rPr>
          <w:rFonts w:ascii="Arial" w:eastAsia="Calibri" w:hAnsi="Arial"/>
          <w:bCs/>
          <w:sz w:val="20"/>
          <w:u w:val="single"/>
        </w:rPr>
        <w:t xml:space="preserve"> distributed energy generation at a localized scale including the </w:t>
      </w:r>
      <w:r w:rsidRPr="00142333">
        <w:rPr>
          <w:rFonts w:ascii="Arial" w:eastAsia="Calibri" w:hAnsi="Arial"/>
          <w:bCs/>
          <w:sz w:val="20"/>
          <w:highlight w:val="cyan"/>
          <w:u w:val="single"/>
        </w:rPr>
        <w:t>ability to “island”</w:t>
      </w:r>
      <w:r w:rsidRPr="00142333">
        <w:rPr>
          <w:rFonts w:ascii="Arial" w:eastAsia="Calibri" w:hAnsi="Arial"/>
          <w:bCs/>
          <w:sz w:val="20"/>
          <w:u w:val="single"/>
        </w:rPr>
        <w:t xml:space="preserve"> </w:t>
      </w:r>
      <w:r w:rsidRPr="00142333">
        <w:rPr>
          <w:rFonts w:ascii="Arial" w:eastAsia="Calibri" w:hAnsi="Arial"/>
          <w:bCs/>
          <w:sz w:val="20"/>
          <w:highlight w:val="cyan"/>
          <w:u w:val="single"/>
        </w:rPr>
        <w:t>themselves</w:t>
      </w:r>
      <w:r w:rsidRPr="00142333">
        <w:rPr>
          <w:rFonts w:ascii="Arial" w:eastAsia="Calibri" w:hAnsi="Arial"/>
          <w:bCs/>
          <w:sz w:val="20"/>
          <w:u w:val="single"/>
        </w:rPr>
        <w:t xml:space="preserve"> from larger utility grids, can </w:t>
      </w:r>
      <w:r w:rsidRPr="00142333">
        <w:rPr>
          <w:rFonts w:ascii="Arial" w:eastAsia="Calibri" w:hAnsi="Arial"/>
          <w:bCs/>
          <w:sz w:val="20"/>
          <w:highlight w:val="cyan"/>
          <w:u w:val="single"/>
        </w:rPr>
        <w:t>shrink</w:t>
      </w:r>
      <w:r w:rsidRPr="00142333">
        <w:rPr>
          <w:rFonts w:ascii="Arial" w:eastAsia="Calibri" w:hAnsi="Arial"/>
          <w:bCs/>
          <w:sz w:val="20"/>
          <w:u w:val="single"/>
        </w:rPr>
        <w:t xml:space="preserve"> the amount of </w:t>
      </w:r>
      <w:r w:rsidRPr="00142333">
        <w:rPr>
          <w:rFonts w:ascii="Arial" w:eastAsia="Calibri" w:hAnsi="Arial"/>
          <w:bCs/>
          <w:sz w:val="20"/>
          <w:highlight w:val="cyan"/>
          <w:u w:val="single"/>
        </w:rPr>
        <w:t>fossil fuels consumed</w:t>
      </w:r>
      <w:r w:rsidRPr="00142333">
        <w:rPr>
          <w:rFonts w:ascii="Arial" w:eastAsia="Calibri" w:hAnsi="Arial"/>
          <w:sz w:val="20"/>
        </w:rPr>
        <w:t xml:space="preserve"> to create electricity </w:t>
      </w:r>
      <w:r w:rsidRPr="00142333">
        <w:rPr>
          <w:rFonts w:ascii="Arial" w:eastAsia="Calibri" w:hAnsi="Arial"/>
          <w:bCs/>
          <w:sz w:val="20"/>
          <w:u w:val="single"/>
        </w:rPr>
        <w:t>by networking generators</w:t>
      </w:r>
      <w:r w:rsidRPr="00142333">
        <w:rPr>
          <w:rFonts w:ascii="Arial" w:eastAsia="Calibri" w:hAnsi="Arial"/>
          <w:sz w:val="20"/>
        </w:rPr>
        <w:t xml:space="preserve"> as a system </w:t>
      </w:r>
      <w:r w:rsidRPr="00142333">
        <w:rPr>
          <w:rFonts w:ascii="Arial" w:eastAsia="Calibri" w:hAnsi="Arial"/>
          <w:bCs/>
          <w:sz w:val="20"/>
          <w:u w:val="single"/>
        </w:rPr>
        <w:t>to maximize efficiency.</w:t>
      </w:r>
      <w:r>
        <w:rPr>
          <w:rFonts w:ascii="Arial" w:eastAsia="Calibri" w:hAnsi="Arial"/>
          <w:bCs/>
          <w:sz w:val="20"/>
          <w:u w:val="single"/>
        </w:rPr>
        <w:t xml:space="preserve"> </w:t>
      </w:r>
      <w:r w:rsidRPr="00142333">
        <w:rPr>
          <w:rFonts w:ascii="Arial" w:eastAsia="Calibri" w:hAnsi="Arial"/>
          <w:bCs/>
          <w:sz w:val="20"/>
          <w:highlight w:val="cyan"/>
          <w:u w:val="single"/>
        </w:rPr>
        <w:t>Microgrids enable</w:t>
      </w:r>
      <w:r w:rsidRPr="00142333">
        <w:rPr>
          <w:rFonts w:ascii="Arial" w:eastAsia="Calibri" w:hAnsi="Arial"/>
          <w:bCs/>
          <w:sz w:val="20"/>
          <w:u w:val="single"/>
        </w:rPr>
        <w:t xml:space="preserve"> military </w:t>
      </w:r>
      <w:r w:rsidRPr="00142333">
        <w:rPr>
          <w:rFonts w:ascii="Arial" w:eastAsia="Calibri" w:hAnsi="Arial"/>
          <w:bCs/>
          <w:sz w:val="20"/>
          <w:highlight w:val="cyan"/>
          <w:u w:val="single"/>
        </w:rPr>
        <w:t>bases</w:t>
      </w:r>
      <w:r w:rsidRPr="00142333">
        <w:rPr>
          <w:rFonts w:ascii="Arial" w:eastAsia="Calibri" w:hAnsi="Arial"/>
          <w:sz w:val="20"/>
        </w:rPr>
        <w:t xml:space="preserve"> – both </w:t>
      </w:r>
      <w:r w:rsidRPr="00142333">
        <w:rPr>
          <w:rFonts w:ascii="Arial" w:eastAsia="Calibri" w:hAnsi="Arial"/>
          <w:bCs/>
          <w:sz w:val="20"/>
          <w:u w:val="single"/>
        </w:rPr>
        <w:t xml:space="preserve">stationary and tactical – </w:t>
      </w:r>
      <w:r w:rsidRPr="00142333">
        <w:rPr>
          <w:rFonts w:ascii="Arial" w:eastAsia="Calibri" w:hAnsi="Arial"/>
          <w:bCs/>
          <w:sz w:val="20"/>
          <w:highlight w:val="cyan"/>
          <w:u w:val="single"/>
        </w:rPr>
        <w:t xml:space="preserve">to </w:t>
      </w:r>
      <w:r w:rsidRPr="00142333">
        <w:rPr>
          <w:rFonts w:ascii="Arial" w:eastAsia="Calibri" w:hAnsi="Arial" w:cs="Arial"/>
          <w:b/>
          <w:sz w:val="20"/>
          <w:highlight w:val="cyan"/>
          <w:u w:val="single"/>
          <w:bdr w:val="single" w:sz="8" w:space="0" w:color="auto" w:frame="1"/>
        </w:rPr>
        <w:t>sustain operations no matter what is happening on the larger</w:t>
      </w:r>
      <w:r w:rsidRPr="00142333">
        <w:rPr>
          <w:rFonts w:ascii="Arial" w:eastAsia="Calibri" w:hAnsi="Arial" w:cs="Arial"/>
          <w:b/>
          <w:sz w:val="20"/>
          <w:u w:val="single"/>
          <w:bdr w:val="single" w:sz="8" w:space="0" w:color="auto" w:frame="1"/>
        </w:rPr>
        <w:t xml:space="preserve"> utility </w:t>
      </w:r>
      <w:r w:rsidRPr="00142333">
        <w:rPr>
          <w:rFonts w:ascii="Arial" w:eastAsia="Calibri" w:hAnsi="Arial" w:cs="Arial"/>
          <w:b/>
          <w:sz w:val="20"/>
          <w:highlight w:val="cyan"/>
          <w:u w:val="single"/>
          <w:bdr w:val="single" w:sz="8" w:space="0" w:color="auto" w:frame="1"/>
        </w:rPr>
        <w:t>grid</w:t>
      </w:r>
      <w:r w:rsidRPr="00142333">
        <w:rPr>
          <w:rFonts w:ascii="Arial" w:eastAsia="Calibri" w:hAnsi="Arial"/>
          <w:sz w:val="20"/>
        </w:rPr>
        <w:t xml:space="preserve"> or in the theater of war. </w:t>
      </w:r>
      <w:r w:rsidRPr="00B84B87">
        <w:rPr>
          <w:rFonts w:ascii="Arial" w:eastAsia="Calibri" w:hAnsi="Arial"/>
          <w:sz w:val="12"/>
        </w:rPr>
        <w:t xml:space="preserve">¶ </w:t>
      </w:r>
      <w:r w:rsidRPr="00142333">
        <w:rPr>
          <w:rFonts w:ascii="Arial" w:eastAsia="Calibri" w:hAnsi="Arial"/>
          <w:sz w:val="20"/>
        </w:rPr>
        <w:t xml:space="preserve">According to a new report from Pike Research, the </w:t>
      </w:r>
      <w:r w:rsidRPr="00142333">
        <w:rPr>
          <w:rFonts w:ascii="Arial" w:eastAsia="Calibri" w:hAnsi="Arial"/>
          <w:bCs/>
          <w:sz w:val="20"/>
          <w:u w:val="single"/>
        </w:rPr>
        <w:t xml:space="preserve">capacity of military </w:t>
      </w:r>
      <w:r w:rsidRPr="00142333">
        <w:rPr>
          <w:rFonts w:ascii="Arial" w:eastAsia="Calibri" w:hAnsi="Arial"/>
          <w:bCs/>
          <w:sz w:val="20"/>
          <w:highlight w:val="cyan"/>
          <w:u w:val="single"/>
        </w:rPr>
        <w:t>microgrids will grow at</w:t>
      </w:r>
      <w:r w:rsidRPr="00142333">
        <w:rPr>
          <w:rFonts w:ascii="Arial" w:eastAsia="Calibri" w:hAnsi="Arial"/>
          <w:bCs/>
          <w:sz w:val="20"/>
          <w:u w:val="single"/>
        </w:rPr>
        <w:t xml:space="preserve"> a rate of </w:t>
      </w:r>
      <w:r w:rsidRPr="00142333">
        <w:rPr>
          <w:rFonts w:ascii="Arial" w:eastAsia="Calibri" w:hAnsi="Arial"/>
          <w:bCs/>
          <w:sz w:val="20"/>
          <w:highlight w:val="cyan"/>
          <w:u w:val="single"/>
        </w:rPr>
        <w:t>739%</w:t>
      </w:r>
      <w:r w:rsidRPr="00142333">
        <w:rPr>
          <w:rFonts w:ascii="Arial" w:eastAsia="Calibri" w:hAnsi="Arial"/>
          <w:sz w:val="20"/>
        </w:rPr>
        <w:t xml:space="preserve"> between 2011 and 2017, increasing from 38 megawatts (MW) to 316 MW during that period, under a baseline forecast scenario.</w:t>
      </w:r>
      <w:r>
        <w:rPr>
          <w:rFonts w:ascii="Arial" w:eastAsia="Calibri" w:hAnsi="Arial"/>
          <w:sz w:val="20"/>
        </w:rPr>
        <w:t xml:space="preserve"> </w:t>
      </w:r>
      <w:r w:rsidRPr="00142333">
        <w:rPr>
          <w:rFonts w:ascii="Arial" w:eastAsia="Calibri" w:hAnsi="Arial"/>
          <w:sz w:val="20"/>
        </w:rPr>
        <w:t>The cleantech market intelligence firm expects that, under a more aggressive adoption scenario, stationary and mobile military microgrid capacity could reach as high as 817 MW during the same timeframe.</w:t>
      </w:r>
      <w:r w:rsidRPr="00B84B87">
        <w:rPr>
          <w:rFonts w:ascii="Arial" w:eastAsia="Calibri" w:hAnsi="Arial"/>
          <w:sz w:val="12"/>
        </w:rPr>
        <w:t xml:space="preserve">¶ </w:t>
      </w:r>
      <w:r w:rsidRPr="00142333">
        <w:rPr>
          <w:rFonts w:ascii="Arial" w:eastAsia="Calibri" w:hAnsi="Arial"/>
          <w:sz w:val="20"/>
        </w:rPr>
        <w:t>“</w:t>
      </w:r>
      <w:r w:rsidRPr="00142333">
        <w:rPr>
          <w:rFonts w:ascii="Arial" w:eastAsia="Calibri" w:hAnsi="Arial"/>
          <w:bCs/>
          <w:sz w:val="20"/>
          <w:u w:val="single"/>
        </w:rPr>
        <w:t xml:space="preserve">The military’s </w:t>
      </w:r>
      <w:r w:rsidRPr="00142333">
        <w:rPr>
          <w:rFonts w:ascii="Arial" w:eastAsia="Calibri" w:hAnsi="Arial"/>
          <w:b/>
          <w:bCs/>
          <w:sz w:val="20"/>
          <w:highlight w:val="cyan"/>
          <w:u w:val="single"/>
        </w:rPr>
        <w:t>primary concern</w:t>
      </w:r>
      <w:r w:rsidRPr="00142333">
        <w:rPr>
          <w:rFonts w:ascii="Arial" w:eastAsia="Calibri" w:hAnsi="Arial"/>
          <w:bCs/>
          <w:sz w:val="20"/>
          <w:highlight w:val="cyan"/>
          <w:u w:val="single"/>
        </w:rPr>
        <w:t xml:space="preserve"> is disruption of service</w:t>
      </w:r>
      <w:r w:rsidRPr="00142333">
        <w:rPr>
          <w:rFonts w:ascii="Arial" w:eastAsia="Calibri" w:hAnsi="Arial"/>
          <w:bCs/>
          <w:sz w:val="20"/>
          <w:u w:val="single"/>
        </w:rPr>
        <w:t xml:space="preserve"> from utility transmission and distribution lines,” says</w:t>
      </w:r>
      <w:r w:rsidRPr="00142333">
        <w:rPr>
          <w:rFonts w:ascii="Arial" w:eastAsia="Calibri" w:hAnsi="Arial"/>
          <w:sz w:val="20"/>
        </w:rPr>
        <w:t xml:space="preserve"> senior analyst Peter </w:t>
      </w:r>
      <w:r w:rsidRPr="00142333">
        <w:rPr>
          <w:rFonts w:ascii="Arial" w:eastAsia="Calibri" w:hAnsi="Arial"/>
          <w:bCs/>
          <w:sz w:val="20"/>
          <w:u w:val="single"/>
        </w:rPr>
        <w:t>Asmus.</w:t>
      </w:r>
      <w:r>
        <w:rPr>
          <w:rFonts w:ascii="Arial" w:eastAsia="Calibri" w:hAnsi="Arial"/>
          <w:bCs/>
          <w:sz w:val="20"/>
          <w:u w:val="single"/>
        </w:rPr>
        <w:t xml:space="preserve"> </w:t>
      </w:r>
      <w:r w:rsidRPr="00142333">
        <w:rPr>
          <w:rFonts w:ascii="Arial" w:eastAsia="Calibri" w:hAnsi="Arial"/>
          <w:bCs/>
          <w:sz w:val="20"/>
          <w:u w:val="single"/>
        </w:rPr>
        <w:t>“The lack of control and ownership of these lines</w:t>
      </w:r>
      <w:r w:rsidRPr="00142333">
        <w:rPr>
          <w:rFonts w:ascii="Arial" w:eastAsia="Calibri" w:hAnsi="Arial"/>
          <w:sz w:val="20"/>
        </w:rPr>
        <w:t xml:space="preserve"> – and the uneven quality of power service regionally throughout the United States – </w:t>
      </w:r>
      <w:r w:rsidRPr="00142333">
        <w:rPr>
          <w:rFonts w:ascii="Arial" w:eastAsia="Calibri" w:hAnsi="Arial"/>
          <w:bCs/>
          <w:sz w:val="20"/>
          <w:u w:val="single"/>
        </w:rPr>
        <w:t xml:space="preserve">has </w:t>
      </w:r>
      <w:r w:rsidRPr="00142333">
        <w:rPr>
          <w:rFonts w:ascii="Arial" w:eastAsia="Calibri" w:hAnsi="Arial"/>
          <w:b/>
          <w:bCs/>
          <w:sz w:val="20"/>
          <w:highlight w:val="cyan"/>
          <w:u w:val="single"/>
        </w:rPr>
        <w:t>prompted the DOD to reexamine the existing electricity service delivery model</w:t>
      </w:r>
      <w:r w:rsidRPr="00142333">
        <w:rPr>
          <w:rFonts w:ascii="Arial" w:eastAsia="Calibri" w:hAnsi="Arial"/>
          <w:b/>
          <w:bCs/>
          <w:sz w:val="20"/>
          <w:u w:val="single"/>
        </w:rPr>
        <w:t>.</w:t>
      </w:r>
      <w:r>
        <w:rPr>
          <w:rFonts w:ascii="Arial" w:eastAsia="Calibri" w:hAnsi="Arial"/>
          <w:sz w:val="20"/>
        </w:rPr>
        <w:t xml:space="preserve"> </w:t>
      </w:r>
      <w:r w:rsidRPr="00142333">
        <w:rPr>
          <w:rFonts w:ascii="Arial" w:eastAsia="Calibri" w:hAnsi="Arial"/>
          <w:sz w:val="20"/>
        </w:rPr>
        <w:t xml:space="preserve">This analysis has led the DOD to the inevitable conclusion that </w:t>
      </w:r>
      <w:r w:rsidRPr="00142333">
        <w:rPr>
          <w:rFonts w:ascii="Arial" w:eastAsia="Calibri" w:hAnsi="Arial"/>
          <w:bCs/>
          <w:sz w:val="20"/>
          <w:u w:val="single"/>
        </w:rPr>
        <w:t xml:space="preserve">the </w:t>
      </w:r>
      <w:r w:rsidRPr="00142333">
        <w:rPr>
          <w:rFonts w:ascii="Arial" w:eastAsia="Calibri" w:hAnsi="Arial"/>
          <w:b/>
          <w:bCs/>
          <w:sz w:val="20"/>
          <w:u w:val="single"/>
        </w:rPr>
        <w:t>best way</w:t>
      </w:r>
      <w:r w:rsidRPr="00142333">
        <w:rPr>
          <w:rFonts w:ascii="Arial" w:eastAsia="Calibri" w:hAnsi="Arial"/>
          <w:bCs/>
          <w:sz w:val="20"/>
          <w:u w:val="single"/>
        </w:rPr>
        <w:t xml:space="preserve"> </w:t>
      </w:r>
      <w:r w:rsidRPr="00142333">
        <w:rPr>
          <w:rFonts w:ascii="Arial" w:eastAsia="Calibri" w:hAnsi="Arial"/>
          <w:bCs/>
          <w:sz w:val="20"/>
          <w:highlight w:val="cyan"/>
          <w:u w:val="single"/>
        </w:rPr>
        <w:t>to bolster its ability</w:t>
      </w:r>
      <w:r w:rsidRPr="00142333">
        <w:rPr>
          <w:rFonts w:ascii="Arial" w:eastAsia="Calibri" w:hAnsi="Arial"/>
          <w:bCs/>
          <w:sz w:val="20"/>
          <w:u w:val="single"/>
        </w:rPr>
        <w:t xml:space="preserve"> to secure power may well be </w:t>
      </w:r>
      <w:r w:rsidRPr="00142333">
        <w:rPr>
          <w:rFonts w:ascii="Arial" w:eastAsia="Calibri" w:hAnsi="Arial"/>
          <w:bCs/>
          <w:sz w:val="20"/>
          <w:highlight w:val="cyan"/>
          <w:u w:val="single"/>
        </w:rPr>
        <w:t>through microgrid</w:t>
      </w:r>
      <w:r w:rsidRPr="00142333">
        <w:rPr>
          <w:rFonts w:ascii="Arial" w:eastAsia="Calibri" w:hAnsi="Arial"/>
          <w:bCs/>
          <w:sz w:val="20"/>
          <w:u w:val="single"/>
        </w:rPr>
        <w:t xml:space="preserve"> technology it can own and control.”</w:t>
      </w:r>
      <w:r w:rsidRPr="00B84B87">
        <w:rPr>
          <w:rFonts w:ascii="Arial" w:eastAsia="Calibri" w:hAnsi="Arial"/>
          <w:bCs/>
          <w:sz w:val="12"/>
          <w:u w:val="single"/>
        </w:rPr>
        <w:t xml:space="preserve">¶ </w:t>
      </w:r>
      <w:r w:rsidRPr="00142333">
        <w:rPr>
          <w:rFonts w:ascii="Arial" w:eastAsia="Calibri" w:hAnsi="Arial"/>
          <w:sz w:val="20"/>
        </w:rPr>
        <w:t xml:space="preserve">Asmus adds that, as awareness about the electrical grid’s vulnerability to terrorist attacks has increased in recent times, </w:t>
      </w:r>
      <w:r w:rsidRPr="00142333">
        <w:rPr>
          <w:rFonts w:ascii="Arial" w:eastAsia="Calibri" w:hAnsi="Arial" w:cs="Arial"/>
          <w:b/>
          <w:sz w:val="20"/>
          <w:u w:val="single"/>
          <w:bdr w:val="single" w:sz="8" w:space="0" w:color="auto" w:frame="1"/>
        </w:rPr>
        <w:t>the U.S. military has become one of the strongest proponents of microgrids</w:t>
      </w:r>
      <w:r w:rsidRPr="00142333">
        <w:rPr>
          <w:rFonts w:ascii="Arial" w:eastAsia="Calibri" w:hAnsi="Arial"/>
          <w:sz w:val="20"/>
        </w:rPr>
        <w:t>, which offer the ultimate secure power supply for fixed base mobile operations.</w:t>
      </w:r>
      <w:r>
        <w:rPr>
          <w:rFonts w:ascii="Arial" w:eastAsia="Calibri" w:hAnsi="Arial"/>
          <w:sz w:val="20"/>
        </w:rPr>
        <w:t xml:space="preserve"> </w:t>
      </w:r>
      <w:r w:rsidRPr="00142333">
        <w:rPr>
          <w:rFonts w:ascii="Arial" w:eastAsia="Calibri" w:hAnsi="Arial"/>
          <w:bCs/>
          <w:sz w:val="20"/>
          <w:u w:val="single"/>
        </w:rPr>
        <w:t>Many</w:t>
      </w:r>
      <w:r w:rsidRPr="00142333">
        <w:rPr>
          <w:rFonts w:ascii="Arial" w:eastAsia="Calibri" w:hAnsi="Arial"/>
          <w:sz w:val="20"/>
        </w:rPr>
        <w:t xml:space="preserve"> </w:t>
      </w:r>
      <w:r w:rsidRPr="00142333">
        <w:rPr>
          <w:rFonts w:ascii="Arial" w:eastAsia="Calibri" w:hAnsi="Arial"/>
          <w:bCs/>
          <w:sz w:val="20"/>
          <w:highlight w:val="cyan"/>
          <w:u w:val="single"/>
        </w:rPr>
        <w:t>army, navy, air force</w:t>
      </w:r>
      <w:r w:rsidRPr="00142333">
        <w:rPr>
          <w:rFonts w:ascii="Arial" w:eastAsia="Calibri" w:hAnsi="Arial"/>
          <w:bCs/>
          <w:sz w:val="20"/>
          <w:u w:val="single"/>
        </w:rPr>
        <w:t xml:space="preserve">, and other related </w:t>
      </w:r>
      <w:r w:rsidRPr="00142333">
        <w:rPr>
          <w:rFonts w:ascii="Arial" w:eastAsia="Calibri" w:hAnsi="Arial"/>
          <w:bCs/>
          <w:sz w:val="20"/>
          <w:highlight w:val="cyan"/>
          <w:u w:val="single"/>
        </w:rPr>
        <w:t>bases</w:t>
      </w:r>
      <w:r w:rsidRPr="00142333">
        <w:rPr>
          <w:rFonts w:ascii="Arial" w:eastAsia="Calibri" w:hAnsi="Arial"/>
          <w:bCs/>
          <w:sz w:val="20"/>
          <w:u w:val="single"/>
        </w:rPr>
        <w:t xml:space="preserve"> and offices </w:t>
      </w:r>
      <w:r w:rsidRPr="00142333">
        <w:rPr>
          <w:rFonts w:ascii="Arial" w:eastAsia="Calibri" w:hAnsi="Arial"/>
          <w:bCs/>
          <w:sz w:val="20"/>
          <w:highlight w:val="cyan"/>
          <w:u w:val="single"/>
        </w:rPr>
        <w:t>already have</w:t>
      </w:r>
      <w:r w:rsidRPr="00142333">
        <w:rPr>
          <w:rFonts w:ascii="Arial" w:eastAsia="Calibri" w:hAnsi="Arial"/>
          <w:sz w:val="20"/>
        </w:rPr>
        <w:t xml:space="preserve"> vintage </w:t>
      </w:r>
      <w:r w:rsidRPr="00142333">
        <w:rPr>
          <w:rFonts w:ascii="Arial" w:eastAsia="Calibri" w:hAnsi="Arial"/>
          <w:bCs/>
          <w:sz w:val="20"/>
          <w:highlight w:val="cyan"/>
          <w:u w:val="single"/>
        </w:rPr>
        <w:t>microgrids</w:t>
      </w:r>
      <w:r w:rsidRPr="00142333">
        <w:rPr>
          <w:rFonts w:ascii="Arial" w:eastAsia="Calibri" w:hAnsi="Arial"/>
          <w:sz w:val="20"/>
        </w:rPr>
        <w:t xml:space="preserve"> in place.</w:t>
      </w:r>
      <w:r>
        <w:rPr>
          <w:rFonts w:ascii="Arial" w:eastAsia="Calibri" w:hAnsi="Arial"/>
          <w:sz w:val="20"/>
        </w:rPr>
        <w:t xml:space="preserve"> </w:t>
      </w:r>
      <w:r w:rsidRPr="00142333">
        <w:rPr>
          <w:rFonts w:ascii="Arial" w:eastAsia="Calibri" w:hAnsi="Arial"/>
          <w:sz w:val="20"/>
        </w:rPr>
        <w:t xml:space="preserve">What is new, says Asmus, is that </w:t>
      </w:r>
      <w:r w:rsidRPr="00142333">
        <w:rPr>
          <w:rFonts w:ascii="Arial" w:eastAsia="Calibri" w:hAnsi="Arial"/>
          <w:bCs/>
          <w:sz w:val="20"/>
          <w:u w:val="single"/>
        </w:rPr>
        <w:t xml:space="preserve">these </w:t>
      </w:r>
      <w:r w:rsidRPr="00142333">
        <w:rPr>
          <w:rFonts w:ascii="Arial" w:eastAsia="Calibri" w:hAnsi="Arial"/>
          <w:bCs/>
          <w:sz w:val="20"/>
          <w:highlight w:val="cyan"/>
          <w:u w:val="single"/>
        </w:rPr>
        <w:t xml:space="preserve">facilities are looking to </w:t>
      </w:r>
      <w:r w:rsidRPr="00142333">
        <w:rPr>
          <w:rFonts w:ascii="Arial" w:eastAsia="Calibri" w:hAnsi="Arial"/>
          <w:b/>
          <w:bCs/>
          <w:sz w:val="20"/>
          <w:highlight w:val="cyan"/>
          <w:u w:val="single"/>
        </w:rPr>
        <w:t>envelop</w:t>
      </w:r>
      <w:r w:rsidRPr="00142333">
        <w:rPr>
          <w:rFonts w:ascii="Arial" w:eastAsia="Calibri" w:hAnsi="Arial"/>
          <w:b/>
          <w:bCs/>
          <w:sz w:val="20"/>
          <w:u w:val="single"/>
        </w:rPr>
        <w:t xml:space="preserve"> </w:t>
      </w:r>
      <w:r w:rsidRPr="00142333">
        <w:rPr>
          <w:rFonts w:ascii="Arial" w:eastAsia="Calibri" w:hAnsi="Arial"/>
          <w:b/>
          <w:bCs/>
          <w:sz w:val="20"/>
          <w:highlight w:val="cyan"/>
          <w:u w:val="single"/>
        </w:rPr>
        <w:t>entire bases</w:t>
      </w:r>
      <w:r w:rsidRPr="00142333">
        <w:rPr>
          <w:rFonts w:ascii="Arial" w:eastAsia="Calibri" w:hAnsi="Arial"/>
          <w:bCs/>
          <w:sz w:val="20"/>
          <w:highlight w:val="cyan"/>
          <w:u w:val="single"/>
        </w:rPr>
        <w:t xml:space="preserve"> with microgrids</w:t>
      </w:r>
      <w:r w:rsidRPr="00142333">
        <w:rPr>
          <w:rFonts w:ascii="Arial" w:eastAsia="Calibri" w:hAnsi="Arial"/>
          <w:bCs/>
          <w:sz w:val="20"/>
          <w:u w:val="single"/>
        </w:rPr>
        <w:t xml:space="preserve"> and integrate distributed energy generation on-site.</w:t>
      </w:r>
      <w:r>
        <w:rPr>
          <w:rFonts w:ascii="Arial" w:eastAsia="Calibri" w:hAnsi="Arial"/>
          <w:bCs/>
          <w:sz w:val="20"/>
          <w:u w:val="single"/>
        </w:rPr>
        <w:t xml:space="preserve"> </w:t>
      </w:r>
      <w:r w:rsidRPr="00142333">
        <w:rPr>
          <w:rFonts w:ascii="Arial" w:eastAsia="Calibri" w:hAnsi="Arial"/>
          <w:bCs/>
          <w:sz w:val="20"/>
          <w:u w:val="single"/>
        </w:rPr>
        <w:t>These resources</w:t>
      </w:r>
      <w:r w:rsidRPr="00142333">
        <w:rPr>
          <w:rFonts w:ascii="Arial" w:eastAsia="Calibri" w:hAnsi="Arial"/>
          <w:sz w:val="20"/>
        </w:rPr>
        <w:t xml:space="preserve">, when capable of safe islanding from the surrounding grid, </w:t>
      </w:r>
      <w:r w:rsidRPr="00142333">
        <w:rPr>
          <w:rFonts w:ascii="Arial" w:eastAsia="Calibri" w:hAnsi="Arial"/>
          <w:bCs/>
          <w:sz w:val="20"/>
          <w:u w:val="single"/>
        </w:rPr>
        <w:t>offer the ultimate security since fuel never runs out with renewable energy resources</w:t>
      </w:r>
      <w:r w:rsidRPr="00142333">
        <w:rPr>
          <w:rFonts w:ascii="Arial" w:eastAsia="Calibri" w:hAnsi="Arial"/>
          <w:sz w:val="20"/>
        </w:rPr>
        <w:t xml:space="preserve"> such as solar or wind.</w:t>
      </w:r>
      <w:r>
        <w:rPr>
          <w:rFonts w:ascii="Arial" w:eastAsia="Calibri" w:hAnsi="Arial"/>
          <w:sz w:val="20"/>
        </w:rPr>
        <w:t xml:space="preserve"> </w:t>
      </w:r>
      <w:r w:rsidRPr="00142333">
        <w:rPr>
          <w:rFonts w:ascii="Arial" w:eastAsia="Calibri" w:hAnsi="Arial"/>
          <w:bCs/>
          <w:sz w:val="20"/>
          <w:u w:val="single"/>
        </w:rPr>
        <w:t>The opportunity to help develop these microgrids has attracted a number of powerful technology companies</w:t>
      </w:r>
      <w:r w:rsidRPr="00142333">
        <w:rPr>
          <w:rFonts w:ascii="Arial" w:eastAsia="Calibri" w:hAnsi="Arial"/>
          <w:sz w:val="20"/>
        </w:rPr>
        <w:t xml:space="preserve"> including Lockheed Martin, GE, Honeywell, Boeing, and Eaton.</w:t>
      </w:r>
    </w:p>
    <w:p w:rsidR="003B59D0" w:rsidRDefault="003B59D0" w:rsidP="003B59D0">
      <w:pPr>
        <w:rPr>
          <w:rFonts w:ascii="Arial" w:eastAsia="Calibri" w:hAnsi="Arial"/>
          <w:sz w:val="20"/>
        </w:rPr>
      </w:pPr>
    </w:p>
    <w:p w:rsidR="003B59D0" w:rsidRDefault="003B59D0" w:rsidP="003B59D0">
      <w:pPr>
        <w:rPr>
          <w:rFonts w:ascii="Arial" w:eastAsia="Calibri" w:hAnsi="Arial"/>
          <w:sz w:val="20"/>
        </w:rPr>
      </w:pPr>
    </w:p>
    <w:p w:rsidR="003B59D0" w:rsidRDefault="003B59D0" w:rsidP="003B59D0">
      <w:pPr>
        <w:rPr>
          <w:rFonts w:ascii="Arial" w:eastAsia="Calibri" w:hAnsi="Arial"/>
          <w:sz w:val="20"/>
        </w:rPr>
      </w:pPr>
    </w:p>
    <w:p w:rsidR="003B59D0" w:rsidRDefault="003B59D0" w:rsidP="003B59D0">
      <w:pPr>
        <w:pStyle w:val="Heading4"/>
      </w:pPr>
      <w:r>
        <w:t xml:space="preserve">No risk of blackout- grid break up </w:t>
      </w:r>
    </w:p>
    <w:p w:rsidR="003B59D0" w:rsidRPr="006338D5" w:rsidRDefault="003B59D0" w:rsidP="003B59D0">
      <w:pPr>
        <w:rPr>
          <w:rStyle w:val="StyleStyleBold12pt"/>
        </w:rPr>
      </w:pPr>
      <w:r w:rsidRPr="006338D5">
        <w:rPr>
          <w:rStyle w:val="StyleStyleBold12pt"/>
        </w:rPr>
        <w:t>USA Today 8-1</w:t>
      </w:r>
    </w:p>
    <w:p w:rsidR="003B59D0" w:rsidRDefault="003B59D0" w:rsidP="003B59D0">
      <w:r>
        <w:t xml:space="preserve">“Similar Blackout is unlikely in the U.S.,” USA Today page 8-1 </w:t>
      </w:r>
    </w:p>
    <w:p w:rsidR="003B59D0" w:rsidRDefault="003B59D0" w:rsidP="003B59D0"/>
    <w:p w:rsidR="003B59D0" w:rsidRPr="00A256F7" w:rsidRDefault="003B59D0" w:rsidP="003B59D0">
      <w:pPr>
        <w:rPr>
          <w:sz w:val="16"/>
        </w:rPr>
      </w:pPr>
      <w:r w:rsidRPr="00745C03">
        <w:rPr>
          <w:rStyle w:val="StyleBoldUnderline"/>
          <w:highlight w:val="cyan"/>
        </w:rPr>
        <w:t>A massive, countrywide power failure</w:t>
      </w:r>
      <w:r w:rsidRPr="006338D5">
        <w:rPr>
          <w:rStyle w:val="StyleBoldUnderline"/>
        </w:rPr>
        <w:t xml:space="preserve"> like the one in India </w:t>
      </w:r>
      <w:r w:rsidRPr="00745C03">
        <w:rPr>
          <w:rStyle w:val="StyleBoldUnderline"/>
          <w:highlight w:val="cyan"/>
        </w:rPr>
        <w:t>is "extremely unlikely" in the U</w:t>
      </w:r>
      <w:r w:rsidRPr="00A256F7">
        <w:rPr>
          <w:sz w:val="16"/>
        </w:rPr>
        <w:t xml:space="preserve">nited </w:t>
      </w:r>
      <w:r w:rsidRPr="00745C03">
        <w:rPr>
          <w:rStyle w:val="StyleBoldUnderline"/>
          <w:highlight w:val="cyan"/>
        </w:rPr>
        <w:t>S</w:t>
      </w:r>
      <w:r w:rsidRPr="00A256F7">
        <w:rPr>
          <w:sz w:val="16"/>
        </w:rPr>
        <w:t xml:space="preserve">tates, </w:t>
      </w:r>
      <w:r w:rsidRPr="00745C03">
        <w:rPr>
          <w:rStyle w:val="StyleBoldUnderline"/>
          <w:highlight w:val="cyan"/>
        </w:rPr>
        <w:t>energy experts</w:t>
      </w:r>
      <w:r w:rsidRPr="00A256F7">
        <w:rPr>
          <w:sz w:val="16"/>
          <w:highlight w:val="cyan"/>
        </w:rPr>
        <w:t xml:space="preserve"> </w:t>
      </w:r>
      <w:r w:rsidRPr="00745C03">
        <w:rPr>
          <w:rStyle w:val="StyleBoldUnderline"/>
          <w:highlight w:val="cyan"/>
        </w:rPr>
        <w:t>say.</w:t>
      </w:r>
      <w:r w:rsidRPr="00A256F7">
        <w:rPr>
          <w:rStyle w:val="StyleBoldUnderline"/>
          <w:sz w:val="12"/>
          <w:highlight w:val="cyan"/>
          <w:u w:val="none"/>
        </w:rPr>
        <w:t>¶</w:t>
      </w:r>
      <w:r w:rsidRPr="00745C03">
        <w:rPr>
          <w:rStyle w:val="StyleBoldUnderline"/>
          <w:highlight w:val="cyan"/>
        </w:rPr>
        <w:t xml:space="preserve"> The</w:t>
      </w:r>
      <w:r w:rsidRPr="00A256F7">
        <w:rPr>
          <w:sz w:val="16"/>
        </w:rPr>
        <w:t xml:space="preserve"> U.S. electricity </w:t>
      </w:r>
      <w:r w:rsidRPr="00745C03">
        <w:rPr>
          <w:rStyle w:val="StyleBoldUnderline"/>
          <w:highlight w:val="cyan"/>
        </w:rPr>
        <w:t>system is segmented in three parts with safeguards to</w:t>
      </w:r>
      <w:r w:rsidRPr="000816FF">
        <w:rPr>
          <w:rStyle w:val="StyleBoldUnderline"/>
        </w:rPr>
        <w:t xml:space="preserve"> </w:t>
      </w:r>
      <w:r w:rsidRPr="00745C03">
        <w:rPr>
          <w:rStyle w:val="StyleBoldUnderline"/>
          <w:highlight w:val="cyan"/>
        </w:rPr>
        <w:t>prevent an outage</w:t>
      </w:r>
      <w:r w:rsidRPr="000816FF">
        <w:rPr>
          <w:rStyle w:val="StyleBoldUnderline"/>
        </w:rPr>
        <w:t xml:space="preserve"> in one system </w:t>
      </w:r>
      <w:r w:rsidRPr="00745C03">
        <w:rPr>
          <w:rStyle w:val="StyleBoldUnderline"/>
          <w:highlight w:val="cyan"/>
        </w:rPr>
        <w:t>from tripping a blackout in another</w:t>
      </w:r>
      <w:r w:rsidRPr="000816FF">
        <w:rPr>
          <w:rStyle w:val="StyleBoldUnderline"/>
        </w:rPr>
        <w:t>, "making blackouts across the country extremely unlikely</w:t>
      </w:r>
      <w:r w:rsidRPr="00A256F7">
        <w:rPr>
          <w:sz w:val="16"/>
        </w:rPr>
        <w:t>," Energy Department spokeswoman Keri Fulton said.</w:t>
      </w:r>
      <w:r w:rsidRPr="00A256F7">
        <w:rPr>
          <w:sz w:val="12"/>
        </w:rPr>
        <w:t>¶</w:t>
      </w:r>
      <w:r w:rsidRPr="00A256F7">
        <w:rPr>
          <w:sz w:val="16"/>
        </w:rPr>
        <w:t xml:space="preserve"> "We are much, much less at risk for something like that happening here," said Gregory Reed, a professor of electric power engineering at University of Pittsburgh. "Most of our issues have been from natural disasters." </w:t>
      </w:r>
      <w:r w:rsidRPr="00745C03">
        <w:rPr>
          <w:rStyle w:val="StyleBoldUnderline"/>
          <w:highlight w:val="cyan"/>
        </w:rPr>
        <w:t>The U.S. generates more than enough electricity to meet demand and always has power in reserve</w:t>
      </w:r>
      <w:r w:rsidRPr="00A256F7">
        <w:rPr>
          <w:sz w:val="16"/>
        </w:rPr>
        <w:t>, Reed said.</w:t>
      </w:r>
      <w:r w:rsidRPr="00A256F7">
        <w:rPr>
          <w:sz w:val="12"/>
        </w:rPr>
        <w:t>¶</w:t>
      </w:r>
      <w:r w:rsidRPr="00A256F7">
        <w:rPr>
          <w:sz w:val="16"/>
        </w:rPr>
        <w:t xml:space="preserve"> </w:t>
      </w:r>
      <w:r w:rsidRPr="00745C03">
        <w:rPr>
          <w:rStyle w:val="StyleBoldUnderline"/>
          <w:highlight w:val="cyan"/>
        </w:rPr>
        <w:t>Grid operators across the USA analyze power usage and generation in real time,</w:t>
      </w:r>
      <w:r w:rsidRPr="000816FF">
        <w:rPr>
          <w:rStyle w:val="StyleBoldUnderline"/>
        </w:rPr>
        <w:t xml:space="preserve"> factoring forces such as weather, </w:t>
      </w:r>
      <w:r w:rsidRPr="00745C03">
        <w:rPr>
          <w:rStyle w:val="StyleBoldUnderline"/>
          <w:highlight w:val="cyan"/>
        </w:rPr>
        <w:t>and can forecast power supply and demand by the hour</w:t>
      </w:r>
      <w:r w:rsidRPr="00A256F7">
        <w:rPr>
          <w:sz w:val="16"/>
        </w:rPr>
        <w:t xml:space="preserve">, said Arshad </w:t>
      </w:r>
      <w:r w:rsidRPr="00A256F7">
        <w:rPr>
          <w:sz w:val="16"/>
        </w:rPr>
        <w:lastRenderedPageBreak/>
        <w:t>Mansoor, senior vice president of the Electric Power Research Institute in Washington.</w:t>
      </w:r>
      <w:r w:rsidRPr="00A256F7">
        <w:rPr>
          <w:sz w:val="12"/>
        </w:rPr>
        <w:t>¶</w:t>
      </w:r>
      <w:r w:rsidRPr="00A256F7">
        <w:rPr>
          <w:sz w:val="16"/>
        </w:rPr>
        <w:t xml:space="preserve"> "In any large, complex interactive network, the chance of that interconnection breaking up is always there," he said.</w:t>
      </w:r>
    </w:p>
    <w:p w:rsidR="003B59D0" w:rsidRDefault="003B59D0" w:rsidP="003B59D0">
      <w:pPr>
        <w:rPr>
          <w:rFonts w:ascii="Arial" w:eastAsia="Calibri" w:hAnsi="Arial"/>
          <w:sz w:val="20"/>
        </w:rPr>
      </w:pPr>
    </w:p>
    <w:p w:rsidR="003B59D0" w:rsidRDefault="003B59D0" w:rsidP="003B59D0">
      <w:pPr>
        <w:rPr>
          <w:rFonts w:ascii="Arial" w:eastAsia="Calibri" w:hAnsi="Arial"/>
          <w:sz w:val="20"/>
        </w:rPr>
      </w:pPr>
    </w:p>
    <w:p w:rsidR="003B59D0" w:rsidRDefault="003B59D0" w:rsidP="003B59D0">
      <w:pPr>
        <w:rPr>
          <w:rFonts w:ascii="Arial" w:eastAsia="Calibri" w:hAnsi="Arial"/>
          <w:sz w:val="20"/>
        </w:rPr>
      </w:pPr>
    </w:p>
    <w:p w:rsidR="003B59D0" w:rsidRDefault="003B59D0" w:rsidP="003B59D0">
      <w:pPr>
        <w:pStyle w:val="Heading4"/>
      </w:pPr>
      <w:r w:rsidRPr="00B64402">
        <w:t>Russia</w:t>
      </w:r>
      <w:r>
        <w:t xml:space="preserve">/China won’t start cyber wars- MAD and unintended consequences </w:t>
      </w:r>
    </w:p>
    <w:p w:rsidR="003B59D0" w:rsidRDefault="003B59D0" w:rsidP="003B59D0"/>
    <w:p w:rsidR="003B59D0" w:rsidRPr="00B64402" w:rsidRDefault="003B59D0" w:rsidP="003B59D0">
      <w:pPr>
        <w:rPr>
          <w:rStyle w:val="StyleStyleBold12pt"/>
        </w:rPr>
      </w:pPr>
      <w:r w:rsidRPr="00B64402">
        <w:rPr>
          <w:rStyle w:val="StyleStyleBold12pt"/>
        </w:rPr>
        <w:t>Strand ‘11</w:t>
      </w:r>
    </w:p>
    <w:p w:rsidR="003B59D0" w:rsidRPr="0025538C" w:rsidRDefault="003B59D0" w:rsidP="003B59D0">
      <w:pPr>
        <w:rPr>
          <w:sz w:val="12"/>
          <w:szCs w:val="12"/>
        </w:rPr>
      </w:pPr>
      <w:r w:rsidRPr="0025538C">
        <w:rPr>
          <w:sz w:val="12"/>
          <w:szCs w:val="12"/>
        </w:rPr>
        <w:t xml:space="preserve">[Paul, </w:t>
      </w:r>
      <w:r w:rsidRPr="0025538C">
        <w:rPr>
          <w:rFonts w:eastAsia="Times New Roman"/>
          <w:sz w:val="12"/>
          <w:szCs w:val="12"/>
        </w:rPr>
        <w:t>CBN News Washington Sr. Correspondent</w:t>
      </w:r>
      <w:r w:rsidRPr="0025538C">
        <w:rPr>
          <w:sz w:val="12"/>
          <w:szCs w:val="12"/>
        </w:rPr>
        <w:t>. http://www.google.com/url?sa=t&amp;rct=j&amp;q=china preparing cyber warfare shut down us grid&amp;source=web&amp;cd=3&amp;ved=0CF0QFjAC&amp;url=http%3A%2F%2Fwww.cbn.com%2Fcbnnews%2Fus%2F2011%2FDecember%2FAmericas-Cyber-Defenses-A-Digital-Pearl-Harbor-%2F&amp;ei=vx8qUOnDH6mi2QW8rIGwCg&amp;usg=AFQjCNHOx-C6SgDeUag-7DD54V2n1iVLiw&amp;cad=rja ETB.]</w:t>
      </w:r>
    </w:p>
    <w:p w:rsidR="003B59D0" w:rsidRDefault="003B59D0" w:rsidP="003B59D0">
      <w:r>
        <w:t xml:space="preserve">Carafano=James Carafano, National Security Analyst @ The Heritage Foundation. </w:t>
      </w:r>
    </w:p>
    <w:p w:rsidR="003B59D0" w:rsidRDefault="003B59D0" w:rsidP="003B59D0"/>
    <w:p w:rsidR="003B59D0" w:rsidRPr="00573AC1" w:rsidRDefault="003B59D0" w:rsidP="003B59D0">
      <w:pPr>
        <w:rPr>
          <w:sz w:val="14"/>
        </w:rPr>
      </w:pPr>
      <w:r w:rsidRPr="00B64402">
        <w:rPr>
          <w:rStyle w:val="StyleBoldUnderline"/>
          <w:highlight w:val="yellow"/>
        </w:rPr>
        <w:t xml:space="preserve">Carafano doubts a global power would </w:t>
      </w:r>
      <w:r w:rsidRPr="00573AC1">
        <w:rPr>
          <w:sz w:val="14"/>
        </w:rPr>
        <w:t>be foolhardy enough to</w:t>
      </w:r>
      <w:r w:rsidRPr="0025538C">
        <w:rPr>
          <w:rStyle w:val="StyleBoldUnderline"/>
        </w:rPr>
        <w:t xml:space="preserve"> </w:t>
      </w:r>
      <w:r w:rsidRPr="00B64402">
        <w:rPr>
          <w:rStyle w:val="StyleBoldUnderline"/>
          <w:highlight w:val="yellow"/>
        </w:rPr>
        <w:t xml:space="preserve">start </w:t>
      </w:r>
      <w:r w:rsidRPr="00573AC1">
        <w:rPr>
          <w:sz w:val="14"/>
        </w:rPr>
        <w:t>up</w:t>
      </w:r>
      <w:r w:rsidRPr="0025538C">
        <w:rPr>
          <w:rStyle w:val="StyleBoldUnderline"/>
        </w:rPr>
        <w:t xml:space="preserve"> </w:t>
      </w:r>
      <w:r w:rsidRPr="00B64402">
        <w:rPr>
          <w:rStyle w:val="StyleBoldUnderline"/>
          <w:highlight w:val="yellow"/>
        </w:rPr>
        <w:t xml:space="preserve">a cyber war. </w:t>
      </w:r>
      <w:r w:rsidRPr="00573AC1">
        <w:rPr>
          <w:rStyle w:val="StyleBoldUnderline"/>
          <w:sz w:val="12"/>
          <w:highlight w:val="yellow"/>
        </w:rPr>
        <w:t>¶</w:t>
      </w:r>
      <w:r w:rsidRPr="00B64402">
        <w:rPr>
          <w:rStyle w:val="StyleBoldUnderline"/>
          <w:highlight w:val="yellow"/>
        </w:rPr>
        <w:t xml:space="preserve"> "For the Chinese or the Russians</w:t>
      </w:r>
      <w:r w:rsidRPr="00573AC1">
        <w:rPr>
          <w:sz w:val="14"/>
          <w:highlight w:val="yellow"/>
        </w:rPr>
        <w:t xml:space="preserve"> </w:t>
      </w:r>
      <w:r w:rsidRPr="00573AC1">
        <w:rPr>
          <w:sz w:val="14"/>
        </w:rPr>
        <w:t xml:space="preserve">or someone </w:t>
      </w:r>
      <w:r w:rsidRPr="00B64402">
        <w:rPr>
          <w:rStyle w:val="StyleBoldUnderline"/>
          <w:highlight w:val="yellow"/>
        </w:rPr>
        <w:t xml:space="preserve">to </w:t>
      </w:r>
      <w:r w:rsidRPr="00573AC1">
        <w:rPr>
          <w:sz w:val="14"/>
        </w:rPr>
        <w:t>say, 'Well, let's</w:t>
      </w:r>
      <w:r w:rsidRPr="0025538C">
        <w:rPr>
          <w:rStyle w:val="StyleBoldUnderline"/>
        </w:rPr>
        <w:t xml:space="preserve"> </w:t>
      </w:r>
      <w:r w:rsidRPr="00B64402">
        <w:rPr>
          <w:rStyle w:val="StyleBoldUnderline"/>
          <w:highlight w:val="yellow"/>
        </w:rPr>
        <w:t>take down the American Internet</w:t>
      </w:r>
      <w:r w:rsidRPr="0025538C">
        <w:rPr>
          <w:rStyle w:val="StyleBoldUnderline"/>
        </w:rPr>
        <w:t>.</w:t>
      </w:r>
      <w:r w:rsidRPr="00573AC1">
        <w:rPr>
          <w:sz w:val="14"/>
        </w:rPr>
        <w:t xml:space="preserve">' Okay fine, so </w:t>
      </w:r>
      <w:r w:rsidRPr="00B64402">
        <w:rPr>
          <w:rStyle w:val="StyleBoldUnderline"/>
          <w:highlight w:val="yellow"/>
        </w:rPr>
        <w:t>then Walmart can't order any goods from China</w:t>
      </w:r>
      <w:r w:rsidRPr="00573AC1">
        <w:rPr>
          <w:sz w:val="14"/>
          <w:highlight w:val="yellow"/>
        </w:rPr>
        <w:t xml:space="preserve"> </w:t>
      </w:r>
      <w:r w:rsidRPr="00573AC1">
        <w:rPr>
          <w:sz w:val="14"/>
        </w:rPr>
        <w:t>anymore," he said. "</w:t>
      </w:r>
      <w:r w:rsidRPr="00B64402">
        <w:rPr>
          <w:rStyle w:val="StyleBoldUnderline"/>
          <w:highlight w:val="yellow"/>
        </w:rPr>
        <w:t>Well</w:t>
      </w:r>
      <w:r w:rsidRPr="00573AC1">
        <w:rPr>
          <w:sz w:val="14"/>
          <w:highlight w:val="yellow"/>
        </w:rPr>
        <w:t xml:space="preserve"> </w:t>
      </w:r>
      <w:r w:rsidRPr="00B64402">
        <w:rPr>
          <w:rStyle w:val="StyleBoldUnderline"/>
          <w:highlight w:val="yellow"/>
        </w:rPr>
        <w:t xml:space="preserve">then, China, you're </w:t>
      </w:r>
      <w:r w:rsidRPr="00573AC1">
        <w:rPr>
          <w:sz w:val="14"/>
        </w:rPr>
        <w:t>kind of</w:t>
      </w:r>
      <w:r w:rsidRPr="00B64402">
        <w:rPr>
          <w:rStyle w:val="StyleBoldUnderline"/>
        </w:rPr>
        <w:t xml:space="preserve"> </w:t>
      </w:r>
      <w:r w:rsidRPr="00B64402">
        <w:rPr>
          <w:rStyle w:val="StyleBoldUnderline"/>
          <w:highlight w:val="yellow"/>
        </w:rPr>
        <w:t>out of business. So there</w:t>
      </w:r>
      <w:r w:rsidRPr="00573AC1">
        <w:rPr>
          <w:sz w:val="14"/>
          <w:highlight w:val="yellow"/>
        </w:rPr>
        <w:t xml:space="preserve"> </w:t>
      </w:r>
      <w:r w:rsidRPr="00573AC1">
        <w:rPr>
          <w:sz w:val="14"/>
        </w:rPr>
        <w:t xml:space="preserve">is this kind of </w:t>
      </w:r>
      <w:r w:rsidRPr="00B64402">
        <w:rPr>
          <w:rStyle w:val="StyleBoldUnderline"/>
          <w:highlight w:val="yellow"/>
        </w:rPr>
        <w:t>mutual assured destruction</w:t>
      </w:r>
      <w:r w:rsidRPr="00B64402">
        <w:rPr>
          <w:rStyle w:val="StyleBoldUnderline"/>
        </w:rPr>
        <w:t xml:space="preserve"> </w:t>
      </w:r>
      <w:r w:rsidRPr="00573AC1">
        <w:rPr>
          <w:sz w:val="14"/>
        </w:rPr>
        <w:t xml:space="preserve">there." </w:t>
      </w:r>
      <w:r w:rsidRPr="00573AC1">
        <w:rPr>
          <w:sz w:val="12"/>
        </w:rPr>
        <w:t>¶</w:t>
      </w:r>
      <w:r w:rsidRPr="00B64402">
        <w:rPr>
          <w:rStyle w:val="StyleBoldUnderline"/>
          <w:sz w:val="12"/>
        </w:rPr>
        <w:t xml:space="preserve"> </w:t>
      </w:r>
      <w:r w:rsidRPr="00573AC1">
        <w:rPr>
          <w:rStyle w:val="StyleBoldUnderline"/>
          <w:highlight w:val="yellow"/>
        </w:rPr>
        <w:t>Also</w:t>
      </w:r>
      <w:r w:rsidRPr="00573AC1">
        <w:rPr>
          <w:sz w:val="14"/>
        </w:rPr>
        <w:t>, in this brave new cyber world</w:t>
      </w:r>
      <w:r w:rsidRPr="00573AC1">
        <w:rPr>
          <w:sz w:val="14"/>
          <w:highlight w:val="yellow"/>
        </w:rPr>
        <w:t xml:space="preserve">, </w:t>
      </w:r>
      <w:r w:rsidRPr="00573AC1">
        <w:rPr>
          <w:rStyle w:val="StyleBoldUnderline"/>
          <w:highlight w:val="yellow"/>
        </w:rPr>
        <w:t xml:space="preserve">no one can be sure of </w:t>
      </w:r>
      <w:r w:rsidRPr="00573AC1">
        <w:rPr>
          <w:sz w:val="14"/>
        </w:rPr>
        <w:t>nasty</w:t>
      </w:r>
      <w:r w:rsidRPr="00B64402">
        <w:rPr>
          <w:rStyle w:val="StyleBoldUnderline"/>
        </w:rPr>
        <w:t xml:space="preserve"> </w:t>
      </w:r>
      <w:r w:rsidRPr="00573AC1">
        <w:rPr>
          <w:rStyle w:val="StyleBoldUnderline"/>
          <w:highlight w:val="yellow"/>
        </w:rPr>
        <w:t>unintended consequences</w:t>
      </w:r>
      <w:r w:rsidRPr="00B64402">
        <w:rPr>
          <w:rStyle w:val="StyleBoldUnderline"/>
        </w:rPr>
        <w:t>.</w:t>
      </w:r>
      <w:r w:rsidRPr="00573AC1">
        <w:rPr>
          <w:sz w:val="14"/>
        </w:rPr>
        <w:t xml:space="preserve"> </w:t>
      </w:r>
      <w:r w:rsidRPr="00573AC1">
        <w:rPr>
          <w:rStyle w:val="StyleBoldUnderline"/>
          <w:highlight w:val="yellow"/>
        </w:rPr>
        <w:t>Stuxnet</w:t>
      </w:r>
      <w:r w:rsidRPr="00573AC1">
        <w:rPr>
          <w:sz w:val="14"/>
        </w:rPr>
        <w:t xml:space="preserve">, the first cyber attack that did real damage in the real physical world, is one example. </w:t>
      </w:r>
      <w:r w:rsidRPr="00573AC1">
        <w:rPr>
          <w:sz w:val="12"/>
        </w:rPr>
        <w:t>¶</w:t>
      </w:r>
      <w:r w:rsidRPr="00573AC1">
        <w:rPr>
          <w:sz w:val="14"/>
        </w:rPr>
        <w:t xml:space="preserve"> "Stuxnet we now know was a malicious software that somebody did which was specifically designed to penetrate Iranian nuclear materials facilities. Well, that thing </w:t>
      </w:r>
      <w:r w:rsidRPr="00573AC1">
        <w:rPr>
          <w:rStyle w:val="StyleBoldUnderline"/>
          <w:highlight w:val="yellow"/>
        </w:rPr>
        <w:t>went global</w:t>
      </w:r>
      <w:r w:rsidRPr="00573AC1">
        <w:rPr>
          <w:sz w:val="14"/>
        </w:rPr>
        <w:t xml:space="preserve">," Carafano pointed out. </w:t>
      </w:r>
      <w:r w:rsidRPr="00573AC1">
        <w:rPr>
          <w:sz w:val="12"/>
        </w:rPr>
        <w:t>¶</w:t>
      </w:r>
      <w:r w:rsidRPr="00573AC1">
        <w:rPr>
          <w:sz w:val="14"/>
        </w:rPr>
        <w:t xml:space="preserve"> "It actually got all over the world. </w:t>
      </w:r>
      <w:r w:rsidRPr="00573AC1">
        <w:rPr>
          <w:rStyle w:val="StyleBoldUnderline"/>
          <w:highlight w:val="yellow"/>
        </w:rPr>
        <w:t>And</w:t>
      </w:r>
      <w:r w:rsidRPr="00573AC1">
        <w:rPr>
          <w:sz w:val="14"/>
          <w:highlight w:val="yellow"/>
        </w:rPr>
        <w:t xml:space="preserve"> </w:t>
      </w:r>
      <w:r w:rsidRPr="00573AC1">
        <w:rPr>
          <w:sz w:val="14"/>
        </w:rPr>
        <w:t xml:space="preserve">I </w:t>
      </w:r>
      <w:r w:rsidRPr="00573AC1">
        <w:rPr>
          <w:rStyle w:val="StyleBoldUnderline"/>
          <w:highlight w:val="yellow"/>
        </w:rPr>
        <w:t>don't think the people who designed that expected that</w:t>
      </w:r>
      <w:r w:rsidRPr="00573AC1">
        <w:rPr>
          <w:sz w:val="14"/>
          <w:highlight w:val="yellow"/>
        </w:rPr>
        <w:t>,</w:t>
      </w:r>
      <w:r w:rsidRPr="00573AC1">
        <w:rPr>
          <w:sz w:val="14"/>
        </w:rPr>
        <w:t xml:space="preserve">" he said. </w:t>
      </w:r>
    </w:p>
    <w:p w:rsidR="003B59D0" w:rsidRDefault="003B59D0" w:rsidP="003B59D0">
      <w:pPr>
        <w:rPr>
          <w:rFonts w:ascii="Arial" w:eastAsia="Calibri" w:hAnsi="Arial"/>
          <w:sz w:val="20"/>
        </w:rPr>
      </w:pPr>
    </w:p>
    <w:p w:rsidR="003B59D0" w:rsidRDefault="003B59D0" w:rsidP="003B59D0">
      <w:pPr>
        <w:rPr>
          <w:rFonts w:ascii="Arial" w:eastAsia="Calibri" w:hAnsi="Arial"/>
          <w:sz w:val="20"/>
        </w:rPr>
      </w:pPr>
    </w:p>
    <w:p w:rsidR="003B59D0" w:rsidRDefault="003B59D0" w:rsidP="003B59D0">
      <w:pPr>
        <w:pStyle w:val="Heading4"/>
      </w:pPr>
      <w:r>
        <w:t>Unipolarity dead and can’t be recovered</w:t>
      </w:r>
    </w:p>
    <w:p w:rsidR="003B59D0" w:rsidRPr="004D2E6F" w:rsidRDefault="003B59D0" w:rsidP="003B59D0"/>
    <w:p w:rsidR="003B59D0" w:rsidRDefault="003B59D0" w:rsidP="003B59D0">
      <w:pPr>
        <w:ind w:left="2160" w:hanging="2160"/>
      </w:pPr>
      <w:r w:rsidRPr="004D2E6F">
        <w:rPr>
          <w:rStyle w:val="StyleStyleBold12pt"/>
        </w:rPr>
        <w:t>Rachman 11</w:t>
      </w:r>
      <w:r>
        <w:t xml:space="preserve"> </w:t>
      </w:r>
    </w:p>
    <w:p w:rsidR="003B59D0" w:rsidRPr="004E573C" w:rsidRDefault="003B59D0" w:rsidP="003B59D0">
      <w:pPr>
        <w:rPr>
          <w:sz w:val="16"/>
          <w:szCs w:val="16"/>
        </w:rPr>
      </w:pPr>
      <w:r w:rsidRPr="004E573C">
        <w:rPr>
          <w:sz w:val="16"/>
          <w:szCs w:val="16"/>
        </w:rPr>
        <w:t>(Gideon Rachman, Financial Times chief foreign affairs commentator, Zero-Sum Future, 2011, pp 3-4)</w:t>
      </w:r>
    </w:p>
    <w:p w:rsidR="003B59D0" w:rsidRDefault="003B59D0" w:rsidP="003B59D0"/>
    <w:p w:rsidR="003B59D0" w:rsidRDefault="003B59D0" w:rsidP="003B59D0">
      <w:pPr>
        <w:rPr>
          <w:rStyle w:val="StyleBoldUnderline"/>
        </w:rPr>
      </w:pPr>
      <w:r w:rsidRPr="004D2E6F">
        <w:rPr>
          <w:sz w:val="16"/>
        </w:rPr>
        <w:t xml:space="preserve">But </w:t>
      </w:r>
      <w:r w:rsidRPr="004E573C">
        <w:rPr>
          <w:rStyle w:val="StyleBoldUnderline"/>
        </w:rPr>
        <w:t>the economic crisis that struck the world in 2008 has changed the logic of international relations</w:t>
      </w:r>
      <w:r w:rsidRPr="004E573C">
        <w:rPr>
          <w:sz w:val="16"/>
        </w:rPr>
        <w:t xml:space="preserve">. It is no longer obvious that globalization benefits all the world's major powers. </w:t>
      </w:r>
      <w:r w:rsidRPr="004E573C">
        <w:rPr>
          <w:rStyle w:val="StyleBoldUnderline"/>
        </w:rPr>
        <w:t>It is no longer clear that the United States faces no serious international rivals. And it is increasingly apparent that the world is facing an array of truly global problems</w:t>
      </w:r>
      <w:r w:rsidRPr="004E573C">
        <w:rPr>
          <w:sz w:val="16"/>
        </w:rPr>
        <w:t>-such as climate change and nuclear proliferation-</w:t>
      </w:r>
      <w:r w:rsidRPr="004E573C">
        <w:rPr>
          <w:rStyle w:val="StyleBoldUnderline"/>
        </w:rPr>
        <w:t>that are causing rivalry and division between nations</w:t>
      </w:r>
      <w:r w:rsidRPr="004E573C">
        <w:rPr>
          <w:sz w:val="16"/>
        </w:rPr>
        <w:t>.</w:t>
      </w:r>
      <w:r w:rsidRPr="004D2E6F">
        <w:rPr>
          <w:sz w:val="16"/>
        </w:rPr>
        <w:t xml:space="preserve"> After a long period of international cooperation, </w:t>
      </w:r>
      <w:r w:rsidRPr="00B95ECE">
        <w:rPr>
          <w:rStyle w:val="Emphasis"/>
          <w:highlight w:val="yellow"/>
        </w:rPr>
        <w:t xml:space="preserve">competition and rivalry are returning to the international </w:t>
      </w:r>
      <w:r w:rsidRPr="004E573C">
        <w:rPr>
          <w:rStyle w:val="Emphasis"/>
          <w:highlight w:val="yellow"/>
        </w:rPr>
        <w:t>system</w:t>
      </w:r>
      <w:r w:rsidRPr="004E573C">
        <w:rPr>
          <w:rStyle w:val="Emphasis"/>
        </w:rPr>
        <w:t>.</w:t>
      </w:r>
      <w:r w:rsidRPr="004E573C">
        <w:rPr>
          <w:sz w:val="16"/>
        </w:rPr>
        <w:t xml:space="preserve"> A win-win world is giving way to a zero-sum world. </w:t>
      </w:r>
      <w:r w:rsidRPr="004E573C">
        <w:rPr>
          <w:rStyle w:val="StyleBoldUnderline"/>
        </w:rPr>
        <w:t>Both as individuals and as a nation, Americans have begun to question whether the "new world order</w:t>
      </w:r>
      <w:r w:rsidRPr="004E573C">
        <w:rPr>
          <w:sz w:val="16"/>
        </w:rPr>
        <w:t xml:space="preserve">" that emerged after the cold war </w:t>
      </w:r>
      <w:r w:rsidRPr="004E573C">
        <w:rPr>
          <w:rStyle w:val="StyleBoldUnderline"/>
        </w:rPr>
        <w:t>still favors the United States</w:t>
      </w:r>
      <w:r w:rsidRPr="004D2E6F">
        <w:rPr>
          <w:sz w:val="16"/>
        </w:rPr>
        <w:t xml:space="preserve">. </w:t>
      </w:r>
      <w:r w:rsidRPr="00B95ECE">
        <w:rPr>
          <w:rStyle w:val="StyleBoldUnderline"/>
          <w:highlight w:val="yellow"/>
        </w:rPr>
        <w:t>The rise of Asia is increasingly associated</w:t>
      </w:r>
      <w:r w:rsidRPr="004D2E6F">
        <w:rPr>
          <w:sz w:val="16"/>
        </w:rPr>
        <w:t xml:space="preserve"> with job losses for ordinary Americans and </w:t>
      </w:r>
      <w:r w:rsidRPr="00B95ECE">
        <w:rPr>
          <w:rStyle w:val="StyleBoldUnderline"/>
          <w:highlight w:val="yellow"/>
        </w:rPr>
        <w:t>with a challenge to American power from an increasingly confident China</w:t>
      </w:r>
      <w:r w:rsidRPr="00B95ECE">
        <w:rPr>
          <w:sz w:val="16"/>
          <w:highlight w:val="yellow"/>
        </w:rPr>
        <w:t xml:space="preserve">. </w:t>
      </w:r>
      <w:r w:rsidRPr="00B95ECE">
        <w:rPr>
          <w:rStyle w:val="StyleBoldUnderline"/>
          <w:highlight w:val="yellow"/>
        </w:rPr>
        <w:t>The crash has heightened awareness of American economic vulnerability</w:t>
      </w:r>
      <w:r w:rsidRPr="004D2E6F">
        <w:rPr>
          <w:rStyle w:val="StyleBoldUnderline"/>
        </w:rPr>
        <w:t xml:space="preserve"> </w:t>
      </w:r>
      <w:r w:rsidRPr="004D2E6F">
        <w:rPr>
          <w:sz w:val="16"/>
        </w:rPr>
        <w:t>and the country's reliance on continued Chinese and Middle Eastern lending. Of course</w:t>
      </w:r>
      <w:r w:rsidRPr="004E573C">
        <w:rPr>
          <w:sz w:val="16"/>
        </w:rPr>
        <w:t xml:space="preserve">, </w:t>
      </w:r>
      <w:r w:rsidRPr="004E573C">
        <w:rPr>
          <w:rStyle w:val="StyleBoldUnderline"/>
        </w:rPr>
        <w:t>even after the crash, the United States remains the most powerful country in the world</w:t>
      </w:r>
      <w:r w:rsidRPr="004E573C">
        <w:rPr>
          <w:sz w:val="16"/>
        </w:rPr>
        <w:t>-</w:t>
      </w:r>
      <w:r w:rsidRPr="004D2E6F">
        <w:rPr>
          <w:sz w:val="16"/>
        </w:rPr>
        <w:t xml:space="preserve">with its largest economy, its most powerful military, and its leading universities. </w:t>
      </w:r>
      <w:r w:rsidRPr="00B95ECE">
        <w:rPr>
          <w:rStyle w:val="StyleBoldUnderline"/>
          <w:highlight w:val="yellow"/>
        </w:rPr>
        <w:t>But the U</w:t>
      </w:r>
      <w:r w:rsidRPr="004D2E6F">
        <w:rPr>
          <w:rStyle w:val="StyleBoldUnderline"/>
        </w:rPr>
        <w:t xml:space="preserve">nited </w:t>
      </w:r>
      <w:r w:rsidRPr="00B95ECE">
        <w:rPr>
          <w:rStyle w:val="StyleBoldUnderline"/>
          <w:highlight w:val="yellow"/>
        </w:rPr>
        <w:t>S</w:t>
      </w:r>
      <w:r w:rsidRPr="004D2E6F">
        <w:rPr>
          <w:rStyle w:val="StyleBoldUnderline"/>
        </w:rPr>
        <w:t xml:space="preserve">tates </w:t>
      </w:r>
      <w:r w:rsidRPr="00B95ECE">
        <w:rPr>
          <w:rStyle w:val="StyleBoldUnderline"/>
          <w:highlight w:val="yellow"/>
        </w:rPr>
        <w:t>will never recover the unchallenged superiority of the "unipolar moment</w:t>
      </w:r>
      <w:r w:rsidRPr="004D2E6F">
        <w:rPr>
          <w:rStyle w:val="StyleBoldUnderline"/>
        </w:rPr>
        <w:t>" that began with the collapse of the Soviet Union</w:t>
      </w:r>
    </w:p>
    <w:p w:rsidR="003B59D0" w:rsidRDefault="003B59D0" w:rsidP="003B59D0">
      <w:pPr>
        <w:rPr>
          <w:rStyle w:val="StyleBoldUnderline"/>
        </w:rPr>
      </w:pPr>
    </w:p>
    <w:p w:rsidR="003B59D0" w:rsidRPr="00303851" w:rsidRDefault="003B59D0" w:rsidP="003B59D0">
      <w:pPr>
        <w:pStyle w:val="Heading4"/>
      </w:pPr>
      <w:r w:rsidRPr="00303851">
        <w:t>Entitlement spending makes hege collapse inevitable</w:t>
      </w:r>
    </w:p>
    <w:p w:rsidR="003B59D0" w:rsidRPr="008440A6" w:rsidRDefault="003B59D0" w:rsidP="003B59D0"/>
    <w:p w:rsidR="003B59D0" w:rsidRPr="008864D8" w:rsidRDefault="003B59D0" w:rsidP="003B59D0">
      <w:pPr>
        <w:rPr>
          <w:rStyle w:val="StyleStyleBold12pt"/>
        </w:rPr>
      </w:pPr>
      <w:r w:rsidRPr="008864D8">
        <w:rPr>
          <w:rStyle w:val="StyleStyleBold12pt"/>
        </w:rPr>
        <w:t xml:space="preserve">Cohen </w:t>
      </w:r>
      <w:r>
        <w:rPr>
          <w:rStyle w:val="StyleStyleBold12pt"/>
        </w:rPr>
        <w:t>‘12</w:t>
      </w:r>
      <w:r w:rsidRPr="008864D8">
        <w:rPr>
          <w:rStyle w:val="StyleStyleBold12pt"/>
        </w:rPr>
        <w:t xml:space="preserve"> </w:t>
      </w:r>
    </w:p>
    <w:p w:rsidR="003B59D0" w:rsidRPr="008440A6" w:rsidRDefault="003B59D0" w:rsidP="003B59D0">
      <w:pPr>
        <w:rPr>
          <w:sz w:val="16"/>
          <w:szCs w:val="16"/>
        </w:rPr>
      </w:pPr>
      <w:r w:rsidRPr="008440A6">
        <w:rPr>
          <w:sz w:val="16"/>
          <w:szCs w:val="16"/>
        </w:rPr>
        <w:t xml:space="preserve">[Michael A. Cohen is a regular columnist for Foreign Policy's Election 2012 Channel and a fellow at the Century Foundation. </w:t>
      </w:r>
      <w:hyperlink r:id="rId19" w:history="1">
        <w:r w:rsidRPr="008440A6">
          <w:rPr>
            <w:rStyle w:val="Hyperlink"/>
            <w:sz w:val="16"/>
            <w:szCs w:val="16"/>
          </w:rPr>
          <w:t>http://www.foreignpolicy.com/articles/2012/02/21/rotting_from_the_inside_out?page=full</w:t>
        </w:r>
      </w:hyperlink>
      <w:r w:rsidRPr="008440A6">
        <w:rPr>
          <w:sz w:val="16"/>
          <w:szCs w:val="16"/>
        </w:rPr>
        <w:t xml:space="preserve"> ETB]</w:t>
      </w:r>
    </w:p>
    <w:p w:rsidR="003B59D0" w:rsidRPr="008440A6" w:rsidRDefault="003B59D0" w:rsidP="003B59D0"/>
    <w:p w:rsidR="003B59D0" w:rsidRPr="007C15BF" w:rsidRDefault="003B59D0" w:rsidP="003B59D0">
      <w:pPr>
        <w:rPr>
          <w:sz w:val="16"/>
        </w:rPr>
      </w:pPr>
      <w:r w:rsidRPr="007C15BF">
        <w:rPr>
          <w:sz w:val="16"/>
        </w:rPr>
        <w:lastRenderedPageBreak/>
        <w:t xml:space="preserve">There is, however, one serious problem with this analysis. </w:t>
      </w:r>
      <w:r w:rsidRPr="002E610A">
        <w:rPr>
          <w:rStyle w:val="StyleBoldUnderline"/>
        </w:rPr>
        <w:t>Any discussion of American national security that focuses solely on the issue of U.S. power vis-à-vis other countries</w:t>
      </w:r>
      <w:r w:rsidRPr="007C15BF">
        <w:rPr>
          <w:sz w:val="16"/>
        </w:rPr>
        <w:t xml:space="preserve"> -- </w:t>
      </w:r>
      <w:r w:rsidRPr="002E610A">
        <w:rPr>
          <w:rStyle w:val="StyleBoldUnderline"/>
        </w:rPr>
        <w:t>and ignores domestic inputs</w:t>
      </w:r>
      <w:r w:rsidRPr="007C15BF">
        <w:rPr>
          <w:sz w:val="16"/>
        </w:rPr>
        <w:t xml:space="preserve"> -- </w:t>
      </w:r>
      <w:r w:rsidRPr="002E610A">
        <w:rPr>
          <w:rStyle w:val="StyleBoldUnderline"/>
        </w:rPr>
        <w:t>is</w:t>
      </w:r>
      <w:r w:rsidRPr="007C15BF">
        <w:rPr>
          <w:sz w:val="16"/>
        </w:rPr>
        <w:t xml:space="preserve"> decidedly </w:t>
      </w:r>
      <w:r w:rsidRPr="002E610A">
        <w:rPr>
          <w:rStyle w:val="StyleBoldUnderline"/>
        </w:rPr>
        <w:t>incomplete</w:t>
      </w:r>
      <w:r w:rsidRPr="007C15BF">
        <w:rPr>
          <w:sz w:val="16"/>
        </w:rPr>
        <w:t xml:space="preserve">.  In Kagan's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Rachman on the issue of American decline, Kagan diagnoses what he, and many other political analysts, appear to believe is the country's most serious problem: "enormous fiscal </w:t>
      </w:r>
      <w:r w:rsidRPr="00DE6912">
        <w:rPr>
          <w:rStyle w:val="StyleBoldUnderline"/>
          <w:highlight w:val="yellow"/>
        </w:rPr>
        <w:t>deficits driven by entitlements</w:t>
      </w:r>
      <w:r w:rsidRPr="007C15BF">
        <w:rPr>
          <w:sz w:val="16"/>
        </w:rPr>
        <w:t xml:space="preserve">." Why is this bad? It </w:t>
      </w:r>
      <w:r w:rsidRPr="00DE6912">
        <w:rPr>
          <w:rStyle w:val="StyleBoldUnderline"/>
          <w:highlight w:val="yellow"/>
        </w:rPr>
        <w:t>makes it harder</w:t>
      </w:r>
      <w:r w:rsidRPr="007C15BF">
        <w:rPr>
          <w:sz w:val="16"/>
        </w:rPr>
        <w:t xml:space="preserve">, says Kagan, </w:t>
      </w:r>
      <w:r w:rsidRPr="00DE6912">
        <w:rPr>
          <w:rStyle w:val="StyleBoldUnderline"/>
          <w:highlight w:val="yellow"/>
        </w:rPr>
        <w:t>for the U</w:t>
      </w:r>
      <w:r w:rsidRPr="007C15BF">
        <w:rPr>
          <w:sz w:val="16"/>
        </w:rPr>
        <w:t xml:space="preserve">nited </w:t>
      </w:r>
      <w:r w:rsidRPr="00DE6912">
        <w:rPr>
          <w:rStyle w:val="StyleBoldUnderline"/>
          <w:highlight w:val="yellow"/>
        </w:rPr>
        <w:t>S</w:t>
      </w:r>
      <w:r w:rsidRPr="007C15BF">
        <w:rPr>
          <w:sz w:val="16"/>
        </w:rPr>
        <w:t xml:space="preserve">tates </w:t>
      </w:r>
      <w:r w:rsidRPr="00DE6912">
        <w:rPr>
          <w:rStyle w:val="StyleBoldUnderline"/>
          <w:highlight w:val="yellow"/>
        </w:rPr>
        <w:t>to "continue</w:t>
      </w:r>
      <w:r w:rsidRPr="007C15BF">
        <w:rPr>
          <w:sz w:val="16"/>
          <w:highlight w:val="yellow"/>
        </w:rPr>
        <w:t xml:space="preserve"> </w:t>
      </w:r>
      <w:r w:rsidRPr="007C15BF">
        <w:rPr>
          <w:sz w:val="16"/>
        </w:rPr>
        <w:t xml:space="preserve">playing </w:t>
      </w:r>
      <w:r w:rsidRPr="00DE6912">
        <w:rPr>
          <w:rStyle w:val="StyleBoldUnderline"/>
          <w:highlight w:val="yellow"/>
        </w:rPr>
        <w:t>its</w:t>
      </w:r>
      <w:r w:rsidRPr="007C15BF">
        <w:rPr>
          <w:sz w:val="16"/>
          <w:highlight w:val="yellow"/>
        </w:rPr>
        <w:t xml:space="preserve"> </w:t>
      </w:r>
      <w:r w:rsidRPr="007C15BF">
        <w:rPr>
          <w:sz w:val="16"/>
        </w:rPr>
        <w:t xml:space="preserve">vital </w:t>
      </w:r>
      <w:r w:rsidRPr="00DE6912">
        <w:rPr>
          <w:rStyle w:val="StyleBoldUnderline"/>
          <w:highlight w:val="yellow"/>
        </w:rPr>
        <w:t>role in the world" and will lead to</w:t>
      </w:r>
      <w:r w:rsidRPr="007C15BF">
        <w:rPr>
          <w:sz w:val="16"/>
          <w:highlight w:val="yellow"/>
        </w:rPr>
        <w:t xml:space="preserve"> </w:t>
      </w:r>
      <w:r w:rsidRPr="007C15BF">
        <w:rPr>
          <w:sz w:val="16"/>
        </w:rPr>
        <w:t>significant</w:t>
      </w:r>
      <w:r w:rsidRPr="002E610A">
        <w:rPr>
          <w:rStyle w:val="StyleBoldUnderline"/>
        </w:rPr>
        <w:t xml:space="preserve"> </w:t>
      </w:r>
      <w:r w:rsidRPr="00DE6912">
        <w:rPr>
          <w:rStyle w:val="StyleBoldUnderline"/>
          <w:highlight w:val="yellow"/>
        </w:rPr>
        <w:t>cutbacks in defense spending</w:t>
      </w:r>
      <w:r w:rsidRPr="002E610A">
        <w:rPr>
          <w:rStyle w:val="StyleBoldUnderline"/>
        </w:rPr>
        <w:t>.</w:t>
      </w:r>
      <w:r>
        <w:rPr>
          <w:rStyle w:val="StyleBoldUnderline"/>
        </w:rPr>
        <w:t xml:space="preserve"> </w:t>
      </w:r>
      <w:r w:rsidRPr="007C15BF">
        <w:rPr>
          <w:sz w:val="16"/>
        </w:rPr>
        <w:t>However,</w:t>
      </w:r>
      <w:r w:rsidRPr="002E610A">
        <w:rPr>
          <w:rStyle w:val="StyleBoldUnderline"/>
        </w:rPr>
        <w:t xml:space="preserve"> </w:t>
      </w:r>
      <w:r w:rsidRPr="00DE6912">
        <w:rPr>
          <w:rStyle w:val="StyleBoldUnderline"/>
          <w:highlight w:val="yellow"/>
        </w:rPr>
        <w:t>a focus on U.S</w:t>
      </w:r>
      <w:r w:rsidRPr="002E610A">
        <w:rPr>
          <w:rStyle w:val="StyleBoldUnderline"/>
        </w:rPr>
        <w:t xml:space="preserve">. </w:t>
      </w:r>
      <w:r w:rsidRPr="007C15BF">
        <w:rPr>
          <w:sz w:val="16"/>
        </w:rPr>
        <w:t xml:space="preserve">global </w:t>
      </w:r>
      <w:r w:rsidRPr="00DE6912">
        <w:rPr>
          <w:rStyle w:val="StyleBoldUnderline"/>
          <w:highlight w:val="yellow"/>
        </w:rPr>
        <w:t xml:space="preserve">dominance </w:t>
      </w:r>
      <w:r w:rsidRPr="007C15BF">
        <w:rPr>
          <w:sz w:val="16"/>
        </w:rPr>
        <w:t xml:space="preserve">or suasion </w:t>
      </w:r>
      <w:r w:rsidRPr="00DE6912">
        <w:rPr>
          <w:rStyle w:val="StyleBoldUnderline"/>
          <w:highlight w:val="yellow"/>
        </w:rPr>
        <w:t xml:space="preserve">that doesn't factor in </w:t>
      </w:r>
      <w:r w:rsidRPr="007C15BF">
        <w:rPr>
          <w:sz w:val="16"/>
        </w:rPr>
        <w:t>those</w:t>
      </w:r>
      <w:r w:rsidRPr="002E610A">
        <w:rPr>
          <w:rStyle w:val="StyleBoldUnderline"/>
        </w:rPr>
        <w:t xml:space="preserve"> </w:t>
      </w:r>
      <w:r w:rsidRPr="00DE6912">
        <w:rPr>
          <w:rStyle w:val="StyleBoldUnderline"/>
          <w:highlight w:val="yellow"/>
        </w:rPr>
        <w:t>elements that constitute American power</w:t>
      </w:r>
      <w:r w:rsidRPr="002E610A">
        <w:rPr>
          <w:rStyle w:val="StyleBoldUnderline"/>
        </w:rPr>
        <w:t xml:space="preserve"> </w:t>
      </w:r>
      <w:r w:rsidRPr="00DE6912">
        <w:rPr>
          <w:rStyle w:val="StyleBoldUnderline"/>
          <w:highlight w:val="yellow"/>
        </w:rPr>
        <w:t>at home</w:t>
      </w:r>
      <w:r w:rsidRPr="002E610A">
        <w:rPr>
          <w:rStyle w:val="StyleBoldUnderline"/>
        </w:rPr>
        <w:t xml:space="preserve"> </w:t>
      </w:r>
      <w:r w:rsidRPr="00DE6912">
        <w:rPr>
          <w:rStyle w:val="StyleBoldUnderline"/>
          <w:highlight w:val="yellow"/>
        </w:rPr>
        <w:t xml:space="preserve">ignores </w:t>
      </w:r>
      <w:r w:rsidRPr="007C15BF">
        <w:rPr>
          <w:sz w:val="16"/>
        </w:rPr>
        <w:t xml:space="preserve">substantial and </w:t>
      </w:r>
      <w:r w:rsidRPr="00DE6912">
        <w:rPr>
          <w:rStyle w:val="StyleBoldUnderline"/>
          <w:highlight w:val="yellow"/>
        </w:rPr>
        <w:t>worsening signs of decline</w:t>
      </w:r>
      <w:r w:rsidRPr="007C15BF">
        <w:rPr>
          <w:sz w:val="16"/>
        </w:rPr>
        <w:t xml:space="preserve">. Indeed, by virtually any measure, a closer look at the state of </w:t>
      </w:r>
      <w:r w:rsidRPr="002E610A">
        <w:rPr>
          <w:rStyle w:val="StyleBoldUnderline"/>
        </w:rPr>
        <w:t>the U</w:t>
      </w:r>
      <w:r w:rsidRPr="007C15BF">
        <w:rPr>
          <w:sz w:val="16"/>
        </w:rPr>
        <w:t xml:space="preserve">nited </w:t>
      </w:r>
      <w:r w:rsidRPr="002E610A">
        <w:rPr>
          <w:rStyle w:val="StyleBoldUnderline"/>
        </w:rPr>
        <w:t>St</w:t>
      </w:r>
      <w:r w:rsidRPr="007C15BF">
        <w:rPr>
          <w:sz w:val="16"/>
        </w:rPr>
        <w:t xml:space="preserve">ates today </w:t>
      </w:r>
      <w:r w:rsidRPr="002E610A">
        <w:rPr>
          <w:rStyle w:val="StyleBoldUnderline"/>
        </w:rPr>
        <w:t>tells a sobering tale of rapid</w:t>
      </w:r>
      <w:r w:rsidRPr="007C15BF">
        <w:rPr>
          <w:sz w:val="16"/>
        </w:rPr>
        <w:t xml:space="preserve"> and unchecked </w:t>
      </w:r>
      <w:r w:rsidRPr="002E610A">
        <w:rPr>
          <w:rStyle w:val="StyleBoldUnderline"/>
        </w:rPr>
        <w:t xml:space="preserve">decay </w:t>
      </w:r>
      <w:r w:rsidRPr="007C15BF">
        <w:rPr>
          <w:sz w:val="16"/>
        </w:rPr>
        <w:t xml:space="preserve">and deterioration </w:t>
      </w:r>
      <w:r w:rsidRPr="002E610A">
        <w:rPr>
          <w:rStyle w:val="StyleBoldUnderline"/>
        </w:rPr>
        <w:t xml:space="preserve">in a host of areas. </w:t>
      </w:r>
      <w:r w:rsidRPr="007C15BF">
        <w:rPr>
          <w:sz w:val="16"/>
        </w:rPr>
        <w:t>While not all of them are generally considered elements of national security, perhaps they should be.</w:t>
      </w:r>
    </w:p>
    <w:p w:rsidR="003B59D0" w:rsidRDefault="003B59D0" w:rsidP="003B59D0">
      <w:pPr>
        <w:rPr>
          <w:rStyle w:val="StyleBoldUnderline"/>
        </w:rPr>
      </w:pPr>
    </w:p>
    <w:p w:rsidR="003B59D0" w:rsidRDefault="003B59D0" w:rsidP="003B59D0">
      <w:pPr>
        <w:pStyle w:val="Heading4"/>
      </w:pPr>
      <w:r>
        <w:t>Heg not solve war –</w:t>
      </w:r>
    </w:p>
    <w:p w:rsidR="003B59D0" w:rsidRDefault="003B59D0" w:rsidP="003B59D0">
      <w:pPr>
        <w:pStyle w:val="Heading4"/>
      </w:pPr>
      <w:r>
        <w:t>A. No threats require primacy and other factors ensure security.</w:t>
      </w:r>
    </w:p>
    <w:p w:rsidR="003B59D0" w:rsidRPr="006439C4" w:rsidRDefault="003B59D0" w:rsidP="003B59D0"/>
    <w:p w:rsidR="003B59D0" w:rsidRDefault="003B59D0" w:rsidP="003B59D0">
      <w:pPr>
        <w:rPr>
          <w:sz w:val="16"/>
          <w:szCs w:val="16"/>
        </w:rPr>
      </w:pPr>
      <w:r w:rsidRPr="007C6DE0">
        <w:rPr>
          <w:rStyle w:val="StyleStyleBold12pt"/>
        </w:rPr>
        <w:t>Friedman and Preble 10</w:t>
      </w:r>
      <w:r>
        <w:t xml:space="preserve"> </w:t>
      </w:r>
      <w:r w:rsidRPr="00487A46">
        <w:rPr>
          <w:sz w:val="16"/>
          <w:szCs w:val="16"/>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20" w:history="1">
        <w:r w:rsidRPr="00E37716">
          <w:rPr>
            <w:rStyle w:val="Hyperlink"/>
            <w:sz w:val="16"/>
          </w:rPr>
          <w:t>http://www.cato.org/pubs/pas/PA667.pdf</w:t>
        </w:r>
      </w:hyperlink>
    </w:p>
    <w:p w:rsidR="003B59D0" w:rsidRDefault="003B59D0" w:rsidP="003B59D0"/>
    <w:p w:rsidR="003B59D0" w:rsidRPr="00FB3668" w:rsidRDefault="003B59D0" w:rsidP="003B59D0">
      <w:pPr>
        <w:rPr>
          <w:sz w:val="14"/>
        </w:rPr>
      </w:pPr>
      <w:r w:rsidRPr="00FE3A6F">
        <w:rPr>
          <w:rStyle w:val="StyleBoldUnderline"/>
          <w:highlight w:val="yellow"/>
        </w:rPr>
        <w:t xml:space="preserve">The </w:t>
      </w:r>
      <w:r w:rsidRPr="00FE3A6F">
        <w:rPr>
          <w:rStyle w:val="Emphasis"/>
          <w:highlight w:val="yellow"/>
        </w:rPr>
        <w:t>U</w:t>
      </w:r>
      <w:r w:rsidRPr="00FB3668">
        <w:rPr>
          <w:sz w:val="14"/>
        </w:rPr>
        <w:t xml:space="preserve">nited </w:t>
      </w:r>
      <w:r w:rsidRPr="00FE3A6F">
        <w:rPr>
          <w:rStyle w:val="Emphasis"/>
          <w:highlight w:val="yellow"/>
        </w:rPr>
        <w:t>S</w:t>
      </w:r>
      <w:r w:rsidRPr="00FB3668">
        <w:rPr>
          <w:sz w:val="14"/>
        </w:rPr>
        <w:t>tates</w:t>
      </w:r>
      <w:r w:rsidRPr="00FE3A6F">
        <w:rPr>
          <w:rStyle w:val="StyleBoldUnderline"/>
        </w:rPr>
        <w:t xml:space="preserve"> </w:t>
      </w:r>
      <w:r w:rsidRPr="00FE3A6F">
        <w:rPr>
          <w:rStyle w:val="StyleBoldUnderline"/>
          <w:highlight w:val="yellow"/>
        </w:rPr>
        <w:t>confuses what it wants from its military, which is</w:t>
      </w:r>
      <w:r w:rsidRPr="00FE3A6F">
        <w:rPr>
          <w:rStyle w:val="StyleBoldUnderline"/>
        </w:rPr>
        <w:t xml:space="preserve"> </w:t>
      </w:r>
      <w:r w:rsidRPr="00FB3668">
        <w:rPr>
          <w:sz w:val="14"/>
        </w:rPr>
        <w:t xml:space="preserve">global primacy or </w:t>
      </w:r>
      <w:r w:rsidRPr="00FE3A6F">
        <w:rPr>
          <w:rStyle w:val="StyleBoldUnderline"/>
          <w:highlight w:val="yellow"/>
        </w:rPr>
        <w:t>heg</w:t>
      </w:r>
      <w:r w:rsidRPr="00FB3668">
        <w:rPr>
          <w:sz w:val="14"/>
        </w:rPr>
        <w:t>emony</w:t>
      </w:r>
      <w:r w:rsidRPr="00FE3A6F">
        <w:rPr>
          <w:rStyle w:val="StyleBoldUnderline"/>
        </w:rPr>
        <w:t xml:space="preserve">, </w:t>
      </w:r>
      <w:r w:rsidRPr="00FE3A6F">
        <w:rPr>
          <w:rStyle w:val="StyleBoldUnderline"/>
          <w:highlight w:val="yellow"/>
        </w:rPr>
        <w:t>with what its needs, which is safety</w:t>
      </w:r>
      <w:r w:rsidRPr="00FB3668">
        <w:rPr>
          <w:sz w:val="14"/>
        </w:rPr>
        <w:t xml:space="preserve">. </w:t>
      </w:r>
      <w:r w:rsidRPr="00FE3A6F">
        <w:rPr>
          <w:rStyle w:val="StyleBoldUnderline"/>
          <w:highlight w:val="yellow"/>
        </w:rPr>
        <w:t>Our leaders tend to exaggerate the capability of the enemies</w:t>
      </w:r>
      <w:r w:rsidRPr="00FE3A6F">
        <w:rPr>
          <w:rStyle w:val="StyleBoldUnderline"/>
        </w:rPr>
        <w:t xml:space="preserve"> </w:t>
      </w:r>
      <w:r w:rsidRPr="00FB3668">
        <w:rPr>
          <w:sz w:val="14"/>
        </w:rPr>
        <w:t>we have</w:t>
      </w:r>
      <w:r w:rsidRPr="00FE3A6F">
        <w:rPr>
          <w:rStyle w:val="StyleBoldUnderline"/>
        </w:rPr>
        <w:t xml:space="preserve"> </w:t>
      </w:r>
      <w:r w:rsidRPr="00FE3A6F">
        <w:rPr>
          <w:rStyle w:val="StyleBoldUnderline"/>
          <w:highlight w:val="yellow"/>
        </w:rPr>
        <w:t>and invent new enemies by defining traditional foreign troubles</w:t>
      </w:r>
      <w:r w:rsidRPr="00FB3668">
        <w:rPr>
          <w:sz w:val="14"/>
        </w:rPr>
        <w:t xml:space="preserve"> —geopolitical competition among states and instability within them, for example—</w:t>
      </w:r>
      <w:r w:rsidRPr="00FE3A6F">
        <w:rPr>
          <w:rStyle w:val="StyleBoldUnderline"/>
          <w:highlight w:val="yellow"/>
        </w:rPr>
        <w:t>as pressing threats to our security</w:t>
      </w:r>
      <w:r w:rsidRPr="00FB3668">
        <w:rPr>
          <w:sz w:val="14"/>
          <w:highlight w:val="yellow"/>
        </w:rPr>
        <w:t>.</w:t>
      </w:r>
      <w:r w:rsidRPr="00FB3668">
        <w:rPr>
          <w:sz w:val="14"/>
        </w:rPr>
        <w:t xml:space="preserve"> </w:t>
      </w:r>
      <w:r w:rsidRPr="00FE3A6F">
        <w:rPr>
          <w:rStyle w:val="StyleBoldUnderline"/>
          <w:highlight w:val="yellow"/>
        </w:rPr>
        <w:t>Geography, wealth, and nuclear weapons provide us with safety that our ancestors would envy.</w:t>
      </w:r>
      <w:r w:rsidRPr="00FE3A6F">
        <w:rPr>
          <w:rStyle w:val="StyleBoldUnderline"/>
        </w:rPr>
        <w:t xml:space="preserve"> </w:t>
      </w:r>
      <w:r w:rsidRPr="00FB3668">
        <w:rPr>
          <w:sz w:val="14"/>
        </w:rPr>
        <w:t>Our hyperactive military policies damage it by encouraging rivalry and resentment. Global military primacy is a game not worth the candle.56</w:t>
      </w:r>
    </w:p>
    <w:p w:rsidR="003B59D0" w:rsidRDefault="003B59D0" w:rsidP="003B59D0">
      <w:pPr>
        <w:pStyle w:val="Heading4"/>
      </w:pPr>
      <w:r>
        <w:t>B. No war – States have an incentive to avoid it.</w:t>
      </w:r>
    </w:p>
    <w:p w:rsidR="003B59D0" w:rsidRPr="006439C4" w:rsidRDefault="003B59D0" w:rsidP="003B59D0"/>
    <w:p w:rsidR="003B59D0" w:rsidRDefault="003B59D0" w:rsidP="003B59D0">
      <w:r w:rsidRPr="00DC0D8D">
        <w:rPr>
          <w:rStyle w:val="StyleStyleBold12pt"/>
        </w:rPr>
        <w:t>Zakaria 08</w:t>
      </w:r>
      <w:r>
        <w:t xml:space="preserve"> </w:t>
      </w:r>
      <w:r w:rsidRPr="00FE3A6F">
        <w:rPr>
          <w:sz w:val="16"/>
          <w:szCs w:val="16"/>
        </w:rPr>
        <w:t>(Fareed Zakaria, editor of Newsweek International, 2008, The Post-American World,  p. 244)</w:t>
      </w:r>
    </w:p>
    <w:p w:rsidR="003B59D0" w:rsidRDefault="003B59D0" w:rsidP="003B59D0">
      <w:pPr>
        <w:rPr>
          <w:sz w:val="16"/>
        </w:rPr>
      </w:pPr>
      <w:r w:rsidRPr="00487A46">
        <w:rPr>
          <w:sz w:val="16"/>
        </w:rPr>
        <w:t xml:space="preserve">In certain areas – the South China Sea, for example – </w:t>
      </w:r>
      <w:r w:rsidRPr="00FE3A6F">
        <w:rPr>
          <w:rStyle w:val="StyleBoldUnderline"/>
          <w:highlight w:val="yellow"/>
        </w:rPr>
        <w:t>U.S. military force is</w:t>
      </w:r>
      <w:r w:rsidRPr="00FE3A6F">
        <w:rPr>
          <w:rStyle w:val="StyleBoldUnderline"/>
        </w:rPr>
        <w:t xml:space="preserve"> </w:t>
      </w:r>
      <w:r w:rsidRPr="00487A46">
        <w:rPr>
          <w:sz w:val="16"/>
        </w:rPr>
        <w:t>likely to be</w:t>
      </w:r>
      <w:r w:rsidRPr="00FE3A6F">
        <w:rPr>
          <w:rStyle w:val="StyleBoldUnderline"/>
        </w:rPr>
        <w:t xml:space="preserve"> </w:t>
      </w:r>
      <w:r w:rsidRPr="00FE3A6F">
        <w:rPr>
          <w:rStyle w:val="StyleBoldUnderline"/>
          <w:highlight w:val="yellow"/>
        </w:rPr>
        <w:t>less relevant</w:t>
      </w:r>
      <w:r w:rsidRPr="00487A46">
        <w:rPr>
          <w:sz w:val="16"/>
        </w:rPr>
        <w:t xml:space="preserve"> than that of China.  In international negotiations, </w:t>
      </w:r>
      <w:r w:rsidRPr="00FE3A6F">
        <w:rPr>
          <w:rStyle w:val="StyleBoldUnderline"/>
          <w:highlight w:val="yellow"/>
        </w:rPr>
        <w:t>America will have to bargain</w:t>
      </w:r>
      <w:r w:rsidRPr="00FE3A6F">
        <w:rPr>
          <w:rStyle w:val="StyleBoldUnderline"/>
        </w:rPr>
        <w:t xml:space="preserve"> </w:t>
      </w:r>
      <w:r w:rsidRPr="00487A46">
        <w:rPr>
          <w:sz w:val="16"/>
        </w:rPr>
        <w:t>and compromise with the others.</w:t>
      </w:r>
      <w:r w:rsidRPr="00FE3A6F">
        <w:rPr>
          <w:rStyle w:val="StyleBoldUnderline"/>
        </w:rPr>
        <w:t xml:space="preserve">  </w:t>
      </w:r>
      <w:r w:rsidRPr="00FE3A6F">
        <w:rPr>
          <w:rStyle w:val="StyleBoldUnderline"/>
          <w:highlight w:val="yellow"/>
        </w:rPr>
        <w:t>Does all this add up to instability</w:t>
      </w:r>
      <w:r w:rsidRPr="00FE3A6F">
        <w:rPr>
          <w:rStyle w:val="StyleBoldUnderline"/>
        </w:rPr>
        <w:t xml:space="preserve"> </w:t>
      </w:r>
      <w:r w:rsidRPr="00487A46">
        <w:rPr>
          <w:sz w:val="16"/>
        </w:rPr>
        <w:t>and disorder?</w:t>
      </w:r>
      <w:r w:rsidRPr="00FE3A6F">
        <w:rPr>
          <w:rStyle w:val="StyleBoldUnderline"/>
        </w:rPr>
        <w:t xml:space="preserve">  </w:t>
      </w:r>
      <w:r w:rsidRPr="00FE3A6F">
        <w:rPr>
          <w:rStyle w:val="StyleBoldUnderline"/>
          <w:highlight w:val="yellow"/>
        </w:rPr>
        <w:t>Not necessarily</w:t>
      </w:r>
      <w:r w:rsidRPr="00487A46">
        <w:rPr>
          <w:sz w:val="16"/>
        </w:rPr>
        <w:t>.  Two hundred years of Anglo-American hegemony has in fact created a system that is not as fragile is it might have been in the 1920s and 1930s.</w:t>
      </w:r>
      <w:r w:rsidRPr="00FE3A6F">
        <w:rPr>
          <w:rStyle w:val="StyleBoldUnderline"/>
        </w:rPr>
        <w:t xml:space="preserve"> </w:t>
      </w:r>
      <w:r w:rsidRPr="00487A46">
        <w:rPr>
          <w:sz w:val="16"/>
        </w:rPr>
        <w:t xml:space="preserve">(When British power waned, American power was unwilling to stip in, and Europe fell through the cracks).  </w:t>
      </w:r>
      <w:r w:rsidRPr="00FE3A6F">
        <w:rPr>
          <w:rStyle w:val="StyleBoldUnderline"/>
          <w:highlight w:val="yellow"/>
        </w:rPr>
        <w:t>The basic conception of the current system</w:t>
      </w:r>
      <w:r w:rsidRPr="00FE3A6F">
        <w:rPr>
          <w:rStyle w:val="StyleBoldUnderline"/>
        </w:rPr>
        <w:t xml:space="preserve"> – </w:t>
      </w:r>
      <w:r w:rsidRPr="00FE3A6F">
        <w:rPr>
          <w:rStyle w:val="StyleBoldUnderline"/>
          <w:highlight w:val="yellow"/>
        </w:rPr>
        <w:t>an open world economy</w:t>
      </w:r>
      <w:r w:rsidRPr="00FE3A6F">
        <w:rPr>
          <w:rStyle w:val="StyleBoldUnderline"/>
        </w:rPr>
        <w:t xml:space="preserve">, </w:t>
      </w:r>
      <w:r w:rsidRPr="00FE3A6F">
        <w:rPr>
          <w:rStyle w:val="StyleBoldUnderline"/>
          <w:highlight w:val="yellow"/>
        </w:rPr>
        <w:t>multilateral negotiations</w:t>
      </w:r>
      <w:r w:rsidRPr="00FE3A6F">
        <w:rPr>
          <w:rStyle w:val="StyleBoldUnderline"/>
        </w:rPr>
        <w:t xml:space="preserve"> – </w:t>
      </w:r>
      <w:r w:rsidRPr="00FE3A6F">
        <w:rPr>
          <w:rStyle w:val="StyleBoldUnderline"/>
          <w:highlight w:val="yellow"/>
        </w:rPr>
        <w:t>has wide acceptance</w:t>
      </w:r>
      <w:r w:rsidRPr="00FE3A6F">
        <w:rPr>
          <w:rStyle w:val="StyleBoldUnderline"/>
        </w:rPr>
        <w:t xml:space="preserve">.  </w:t>
      </w:r>
      <w:r w:rsidRPr="00FE3A6F">
        <w:rPr>
          <w:rStyle w:val="StyleBoldUnderline"/>
          <w:highlight w:val="yellow"/>
        </w:rPr>
        <w:t>And new forms of cooperation are growing</w:t>
      </w:r>
      <w:r w:rsidRPr="00487A46">
        <w:rPr>
          <w:sz w:val="16"/>
        </w:rPr>
        <w:t xml:space="preserve">.  Ann-Marie Slaughter has written about how legal systems are constructing a set of standards without anyone’s forcing them to do so—creating a bottom-up, networked order.  </w:t>
      </w:r>
      <w:r w:rsidRPr="00FB3668">
        <w:rPr>
          <w:rStyle w:val="StyleBoldUnderline"/>
        </w:rPr>
        <w:t>Not every issue will lend itself to such stabilization, but many will.</w:t>
      </w:r>
      <w:r w:rsidRPr="00FE3A6F">
        <w:rPr>
          <w:rStyle w:val="StyleBoldUnderline"/>
        </w:rPr>
        <w:t xml:space="preserve">  </w:t>
      </w:r>
      <w:r w:rsidRPr="00487A46">
        <w:rPr>
          <w:sz w:val="16"/>
        </w:rPr>
        <w:t>In other words,</w:t>
      </w:r>
      <w:r w:rsidRPr="00FE3A6F">
        <w:rPr>
          <w:rStyle w:val="StyleBoldUnderline"/>
        </w:rPr>
        <w:t xml:space="preserve"> </w:t>
      </w:r>
      <w:r w:rsidRPr="00FE3A6F">
        <w:rPr>
          <w:rStyle w:val="StyleBoldUnderline"/>
          <w:highlight w:val="yellow"/>
        </w:rPr>
        <w:t>the search for a superpower solution to every problem may be</w:t>
      </w:r>
      <w:r w:rsidRPr="00FE3A6F">
        <w:rPr>
          <w:rStyle w:val="StyleBoldUnderline"/>
        </w:rPr>
        <w:t xml:space="preserve"> </w:t>
      </w:r>
      <w:r w:rsidRPr="00487A46">
        <w:rPr>
          <w:sz w:val="16"/>
        </w:rPr>
        <w:t>futile and</w:t>
      </w:r>
      <w:r w:rsidRPr="00FE3A6F">
        <w:rPr>
          <w:rStyle w:val="StyleBoldUnderline"/>
        </w:rPr>
        <w:t xml:space="preserve"> </w:t>
      </w:r>
      <w:r w:rsidRPr="00FE3A6F">
        <w:rPr>
          <w:rStyle w:val="StyleBoldUnderline"/>
          <w:highlight w:val="yellow"/>
        </w:rPr>
        <w:t>unnecessary</w:t>
      </w:r>
      <w:r w:rsidRPr="00FE3A6F">
        <w:rPr>
          <w:rStyle w:val="StyleBoldUnderline"/>
        </w:rPr>
        <w:t xml:space="preserve">.  </w:t>
      </w:r>
      <w:r w:rsidRPr="00487A46">
        <w:rPr>
          <w:sz w:val="16"/>
        </w:rPr>
        <w:t>Small work-arounds might be just as effective.</w:t>
      </w:r>
    </w:p>
    <w:p w:rsidR="003B59D0" w:rsidRDefault="003B59D0" w:rsidP="003B59D0">
      <w:pPr>
        <w:rPr>
          <w:rFonts w:ascii="Arial" w:eastAsia="Calibri" w:hAnsi="Arial"/>
          <w:sz w:val="20"/>
        </w:rPr>
      </w:pPr>
    </w:p>
    <w:p w:rsidR="003B59D0" w:rsidRPr="00414D08" w:rsidRDefault="003B59D0" w:rsidP="003B59D0"/>
    <w:p w:rsidR="003B59D0" w:rsidRDefault="003B59D0" w:rsidP="003B59D0">
      <w:pPr>
        <w:pStyle w:val="Heading4"/>
      </w:pPr>
      <w:r>
        <w:t>US primacy in Asia and the Pacific is over – even before the crash of 08, China was already catching up</w:t>
      </w:r>
    </w:p>
    <w:p w:rsidR="003B59D0" w:rsidRPr="00A75CB2" w:rsidRDefault="003B59D0" w:rsidP="003B59D0"/>
    <w:p w:rsidR="003B59D0" w:rsidRPr="00EF3C5B" w:rsidRDefault="003B59D0" w:rsidP="003B59D0">
      <w:pPr>
        <w:rPr>
          <w:rStyle w:val="StyleStyleBold12pt"/>
        </w:rPr>
      </w:pPr>
      <w:r w:rsidRPr="00EF3C5B">
        <w:rPr>
          <w:rStyle w:val="StyleStyleBold12pt"/>
        </w:rPr>
        <w:t xml:space="preserve">Rachman 11 </w:t>
      </w:r>
      <w:r w:rsidRPr="00EF3C5B">
        <w:rPr>
          <w:rStyle w:val="StyleStyleBold12pt"/>
        </w:rPr>
        <w:tab/>
      </w:r>
    </w:p>
    <w:p w:rsidR="003B59D0" w:rsidRPr="00EF3C5B" w:rsidRDefault="003B59D0" w:rsidP="003B59D0">
      <w:r w:rsidRPr="00EF3C5B">
        <w:lastRenderedPageBreak/>
        <w:t>(Gideon Rachman, Financial Times chief foreign affairs commentator, Zero-Sum Future, 2011, pp 187-188)</w:t>
      </w:r>
    </w:p>
    <w:p w:rsidR="003B59D0" w:rsidRPr="00A75CB2" w:rsidRDefault="003B59D0" w:rsidP="003B59D0"/>
    <w:p w:rsidR="003B59D0" w:rsidRPr="00A75CB2" w:rsidRDefault="003B59D0" w:rsidP="003B59D0">
      <w:pPr>
        <w:rPr>
          <w:sz w:val="16"/>
        </w:rPr>
      </w:pPr>
      <w:r w:rsidRPr="00F57B45">
        <w:rPr>
          <w:rStyle w:val="StyleBoldUnderline"/>
          <w:highlight w:val="yellow"/>
        </w:rPr>
        <w:t xml:space="preserve">Even before the crash of </w:t>
      </w:r>
      <w:r w:rsidRPr="00A75CB2">
        <w:rPr>
          <w:rStyle w:val="StyleBoldUnderline"/>
        </w:rPr>
        <w:t>20</w:t>
      </w:r>
      <w:r w:rsidRPr="00F57B45">
        <w:rPr>
          <w:rStyle w:val="StyleBoldUnderline"/>
          <w:highlight w:val="yellow"/>
        </w:rPr>
        <w:t>08</w:t>
      </w:r>
      <w:r w:rsidRPr="00A75CB2">
        <w:rPr>
          <w:rStyle w:val="StyleBoldUnderline"/>
        </w:rPr>
        <w:t xml:space="preserve">, </w:t>
      </w:r>
      <w:r w:rsidRPr="00F57B45">
        <w:rPr>
          <w:rStyle w:val="StyleBoldUnderline"/>
          <w:highlight w:val="yellow"/>
        </w:rPr>
        <w:t>the military balance between China and the U</w:t>
      </w:r>
      <w:r w:rsidRPr="00A75CB2">
        <w:rPr>
          <w:rStyle w:val="StyleBoldUnderline"/>
        </w:rPr>
        <w:t xml:space="preserve">nited </w:t>
      </w:r>
      <w:r w:rsidRPr="00F57B45">
        <w:rPr>
          <w:rStyle w:val="StyleBoldUnderline"/>
          <w:highlight w:val="yellow"/>
        </w:rPr>
        <w:t>S</w:t>
      </w:r>
      <w:r w:rsidRPr="00A75CB2">
        <w:rPr>
          <w:rStyle w:val="StyleBoldUnderline"/>
        </w:rPr>
        <w:t xml:space="preserve">tates </w:t>
      </w:r>
      <w:r w:rsidRPr="00F57B45">
        <w:rPr>
          <w:rStyle w:val="StyleBoldUnderline"/>
          <w:highlight w:val="yellow"/>
        </w:rPr>
        <w:t>was shifting</w:t>
      </w:r>
      <w:r w:rsidRPr="00A75CB2">
        <w:rPr>
          <w:sz w:val="16"/>
        </w:rPr>
        <w:t xml:space="preserve">. Aaron </w:t>
      </w:r>
      <w:r w:rsidRPr="00A75CB2">
        <w:rPr>
          <w:rStyle w:val="StyleBoldUnderline"/>
        </w:rPr>
        <w:t>Friedberg</w:t>
      </w:r>
      <w:r w:rsidRPr="00A75CB2">
        <w:rPr>
          <w:sz w:val="16"/>
        </w:rPr>
        <w:t xml:space="preserve"> of Princeton University </w:t>
      </w:r>
      <w:r w:rsidRPr="00A75CB2">
        <w:rPr>
          <w:rStyle w:val="StyleBoldUnderline"/>
        </w:rPr>
        <w:t xml:space="preserve">noted in 2009 that China's sustained military buildup meant that "everyone of the relative handful of </w:t>
      </w:r>
      <w:r w:rsidRPr="00F57B45">
        <w:rPr>
          <w:rStyle w:val="StyleBoldUnderline"/>
          <w:highlight w:val="yellow"/>
        </w:rPr>
        <w:t xml:space="preserve">bases </w:t>
      </w:r>
      <w:r w:rsidRPr="00A75CB2">
        <w:rPr>
          <w:rStyle w:val="StyleBoldUnderline"/>
        </w:rPr>
        <w:t xml:space="preserve">on which the United States relies to sustain its presence in East Asia </w:t>
      </w:r>
      <w:r w:rsidRPr="00F57B45">
        <w:rPr>
          <w:rStyle w:val="StyleBoldUnderline"/>
          <w:highlight w:val="yellow"/>
        </w:rPr>
        <w:t>will soon be within range of</w:t>
      </w:r>
      <w:r w:rsidRPr="00A75CB2">
        <w:rPr>
          <w:sz w:val="16"/>
        </w:rPr>
        <w:t xml:space="preserve"> bombardment by repeated salvos of precisely targeted </w:t>
      </w:r>
      <w:r w:rsidRPr="00F57B45">
        <w:rPr>
          <w:rStyle w:val="StyleBoldUnderline"/>
          <w:highlight w:val="yellow"/>
        </w:rPr>
        <w:t xml:space="preserve">Chinese </w:t>
      </w:r>
      <w:r w:rsidRPr="006062E7">
        <w:t xml:space="preserve">conventional ballistic and cruise </w:t>
      </w:r>
      <w:r w:rsidRPr="00F57B45">
        <w:rPr>
          <w:rStyle w:val="StyleBoldUnderline"/>
          <w:highlight w:val="yellow"/>
        </w:rPr>
        <w:t>missiles</w:t>
      </w:r>
      <w:r w:rsidRPr="00A75CB2">
        <w:rPr>
          <w:sz w:val="16"/>
        </w:rPr>
        <w:t xml:space="preserve">." 21 </w:t>
      </w:r>
      <w:r w:rsidRPr="00F57B45">
        <w:rPr>
          <w:rStyle w:val="StyleBoldUnderline"/>
          <w:highlight w:val="yellow"/>
        </w:rPr>
        <w:t xml:space="preserve">American </w:t>
      </w:r>
      <w:r w:rsidRPr="00A75CB2">
        <w:rPr>
          <w:rStyle w:val="StyleBoldUnderline"/>
        </w:rPr>
        <w:t xml:space="preserve">aircraft </w:t>
      </w:r>
      <w:r w:rsidRPr="00F57B45">
        <w:rPr>
          <w:rStyle w:val="StyleBoldUnderline"/>
          <w:highlight w:val="yellow"/>
        </w:rPr>
        <w:t>carriers</w:t>
      </w:r>
      <w:r w:rsidRPr="00A75CB2">
        <w:rPr>
          <w:rStyle w:val="StyleBoldUnderline"/>
        </w:rPr>
        <w:t xml:space="preserve">, the key to its Pacific strategy, </w:t>
      </w:r>
      <w:r w:rsidRPr="00F57B45">
        <w:rPr>
          <w:rStyle w:val="StyleBoldUnderline"/>
          <w:highlight w:val="yellow"/>
        </w:rPr>
        <w:t xml:space="preserve">are </w:t>
      </w:r>
      <w:r w:rsidRPr="006062E7">
        <w:t xml:space="preserve">particularly </w:t>
      </w:r>
      <w:r w:rsidRPr="00F57B45">
        <w:rPr>
          <w:rStyle w:val="StyleBoldUnderline"/>
          <w:highlight w:val="yellow"/>
        </w:rPr>
        <w:t>vulnerable to new Chinese precision-guided weapons</w:t>
      </w:r>
      <w:r w:rsidRPr="00A75CB2">
        <w:rPr>
          <w:sz w:val="16"/>
        </w:rPr>
        <w:t xml:space="preserve">. Friedberg warned that "Washington must find ways to counter China's evolving anti-access capabilities. If it does not, America's longstanding military dominance in East Asia will quickly disappear." 22 He was not along in his concerns. In an article on the "Pentagon's wasting assets" for Foreign Affairs, also in 2009, Andrew </w:t>
      </w:r>
      <w:r w:rsidRPr="00A75CB2">
        <w:rPr>
          <w:rStyle w:val="StyleBoldUnderline"/>
        </w:rPr>
        <w:t>Krepinevich worried that "</w:t>
      </w:r>
      <w:r w:rsidRPr="00F57B45">
        <w:rPr>
          <w:rStyle w:val="StyleBoldUnderline"/>
          <w:highlight w:val="yellow"/>
        </w:rPr>
        <w:t>East Asian waters are slowly but surely becoming a potential no-go zone for US ships</w:t>
      </w:r>
      <w:r w:rsidRPr="00A75CB2">
        <w:rPr>
          <w:sz w:val="16"/>
        </w:rPr>
        <w:t xml:space="preserve">." Krepinevich pointed out that "the US military's wasting assets are the direct consequence of the unavoidable loss of its near monopoly on guided weapons."23 </w:t>
      </w:r>
      <w:r w:rsidRPr="00A75CB2">
        <w:rPr>
          <w:rStyle w:val="StyleBoldUnderline"/>
        </w:rPr>
        <w:t>China has also been working on its ability to knock out the communications satellites on which American hightech warfare depends</w:t>
      </w:r>
      <w:r w:rsidRPr="00A75CB2">
        <w:rPr>
          <w:sz w:val="16"/>
        </w:rPr>
        <w:t xml:space="preserve">. When China blasted one of its own satellites out of the sky with a missile test in January 2007, the move was widely interpreted as an implied threat to American satellites.24 This emerging power struggle is being followed closely around the world. </w:t>
      </w:r>
      <w:r w:rsidRPr="00F57B45">
        <w:rPr>
          <w:rStyle w:val="StyleBoldUnderline"/>
          <w:highlight w:val="yellow"/>
        </w:rPr>
        <w:t xml:space="preserve">In the aftermath of the financial crisis </w:t>
      </w:r>
      <w:r w:rsidRPr="006062E7">
        <w:t>I was told by a senior British policy maker, "</w:t>
      </w:r>
      <w:r w:rsidRPr="00F57B45">
        <w:rPr>
          <w:rStyle w:val="StyleBoldUnderline"/>
          <w:highlight w:val="yellow"/>
        </w:rPr>
        <w:t>Everywhere you go in Asia, you find questions about how long American military dominance can be maintained</w:t>
      </w:r>
      <w:r w:rsidRPr="00A75CB2">
        <w:rPr>
          <w:sz w:val="16"/>
        </w:rPr>
        <w:t>."25</w:t>
      </w:r>
    </w:p>
    <w:p w:rsidR="003B59D0" w:rsidRDefault="003B59D0" w:rsidP="003B59D0">
      <w:pPr>
        <w:rPr>
          <w:sz w:val="16"/>
        </w:rPr>
      </w:pPr>
    </w:p>
    <w:p w:rsidR="003B59D0" w:rsidRPr="00807F59" w:rsidRDefault="003B59D0" w:rsidP="003B59D0">
      <w:pPr>
        <w:pStyle w:val="Heading4"/>
      </w:pPr>
      <w:bookmarkStart w:id="0" w:name="_Toc203992612"/>
      <w:r w:rsidRPr="00807F59">
        <w:t xml:space="preserve">Asian war is unlikely --- all potential conflicts are solved by regional stability initiatives </w:t>
      </w:r>
      <w:bookmarkEnd w:id="0"/>
    </w:p>
    <w:p w:rsidR="003B59D0" w:rsidRPr="00C70CCB" w:rsidRDefault="003B59D0" w:rsidP="003B59D0">
      <w:pPr>
        <w:rPr>
          <w:sz w:val="16"/>
        </w:rPr>
      </w:pPr>
    </w:p>
    <w:p w:rsidR="003B59D0" w:rsidRPr="00CF4F5D" w:rsidRDefault="003B59D0" w:rsidP="003B59D0">
      <w:pPr>
        <w:rPr>
          <w:rStyle w:val="StyleStyleBold12pt"/>
        </w:rPr>
      </w:pPr>
      <w:r>
        <w:rPr>
          <w:rStyle w:val="StyleStyleBold12pt"/>
        </w:rPr>
        <w:t>Bitzinger &amp; Desker ‘</w:t>
      </w:r>
      <w:r w:rsidRPr="00CF4F5D">
        <w:rPr>
          <w:rStyle w:val="StyleStyleBold12pt"/>
        </w:rPr>
        <w:t xml:space="preserve">8 </w:t>
      </w:r>
    </w:p>
    <w:p w:rsidR="003B59D0" w:rsidRDefault="003B59D0" w:rsidP="003B59D0">
      <w:pPr>
        <w:rPr>
          <w:sz w:val="16"/>
        </w:rPr>
      </w:pPr>
      <w:r w:rsidRPr="00C70CCB">
        <w:rPr>
          <w:sz w:val="16"/>
        </w:rPr>
        <w:t xml:space="preserve"> senior fellow and dean of S. Rajaratnam School of International Studies respectively (Richard A. Bitzinger, Barry Desker, “Why East Asian War is Unlikely,” Survival, December 2008, </w:t>
      </w:r>
      <w:hyperlink r:id="rId21" w:history="1">
        <w:r w:rsidRPr="004F3899">
          <w:rPr>
            <w:rStyle w:val="Hyperlink"/>
            <w:sz w:val="16"/>
          </w:rPr>
          <w:t>http://pdfserve.informaworld.com-/678328_731200556_906256449.pdf</w:t>
        </w:r>
      </w:hyperlink>
      <w:r w:rsidRPr="00C70CCB">
        <w:rPr>
          <w:sz w:val="16"/>
        </w:rPr>
        <w:t>)</w:t>
      </w:r>
    </w:p>
    <w:p w:rsidR="003B59D0" w:rsidRPr="00C70CCB" w:rsidRDefault="003B59D0" w:rsidP="003B59D0">
      <w:pPr>
        <w:rPr>
          <w:sz w:val="16"/>
        </w:rPr>
      </w:pPr>
    </w:p>
    <w:p w:rsidR="003B59D0" w:rsidRPr="005553E9" w:rsidRDefault="003B59D0" w:rsidP="003B59D0">
      <w:pPr>
        <w:rPr>
          <w:sz w:val="12"/>
          <w:highlight w:val="yellow"/>
        </w:rPr>
      </w:pPr>
      <w:r w:rsidRPr="005553E9">
        <w:rPr>
          <w:sz w:val="12"/>
        </w:rPr>
        <w:t>The Asia-Pacific region can be regarded as a zone of both relative insecurity and strategic stability. It contains some of the world’s most significant flashpoints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w:t>
      </w:r>
      <w:r w:rsidRPr="000B7F51">
        <w:rPr>
          <w:rStyle w:val="StyleBoldUnderline"/>
        </w:rPr>
        <w:t xml:space="preserve"> </w:t>
      </w:r>
      <w:r w:rsidRPr="00D82E83">
        <w:rPr>
          <w:rStyle w:val="StyleBoldUnderline"/>
        </w:rPr>
        <w:t>despite all the</w:t>
      </w:r>
      <w:r w:rsidRPr="005553E9">
        <w:rPr>
          <w:sz w:val="12"/>
        </w:rPr>
        <w:t>se</w:t>
      </w:r>
      <w:r w:rsidRPr="00D82E83">
        <w:rPr>
          <w:rStyle w:val="StyleBoldUnderline"/>
        </w:rPr>
        <w:t xml:space="preserve"> potential crucibles of conflict, </w:t>
      </w:r>
      <w:r w:rsidRPr="00807F59">
        <w:rPr>
          <w:rStyle w:val="StyleBoldUnderline"/>
          <w:highlight w:val="yellow"/>
        </w:rPr>
        <w:t>the Asia-Pacific</w:t>
      </w:r>
      <w:r w:rsidRPr="000B7F51">
        <w:rPr>
          <w:rStyle w:val="StyleBoldUnderline"/>
        </w:rPr>
        <w:t xml:space="preserve">, </w:t>
      </w:r>
      <w:r w:rsidRPr="005553E9">
        <w:rPr>
          <w:sz w:val="12"/>
        </w:rPr>
        <w:t>if not an area of serenity and calm,</w:t>
      </w:r>
      <w:r w:rsidRPr="000B7F51">
        <w:rPr>
          <w:rStyle w:val="StyleBoldUnderline"/>
        </w:rPr>
        <w:t xml:space="preserve"> </w:t>
      </w:r>
      <w:r w:rsidRPr="00807F59">
        <w:rPr>
          <w:rStyle w:val="StyleBoldUnderline"/>
          <w:highlight w:val="yellow"/>
        </w:rPr>
        <w:t xml:space="preserve">is </w:t>
      </w:r>
      <w:r w:rsidRPr="005553E9">
        <w:rPr>
          <w:sz w:val="12"/>
        </w:rPr>
        <w:t>certainly more</w:t>
      </w:r>
      <w:r w:rsidRPr="000B7F51">
        <w:rPr>
          <w:rStyle w:val="StyleBoldUnderline"/>
        </w:rPr>
        <w:t xml:space="preserve"> </w:t>
      </w:r>
      <w:r w:rsidRPr="00807F59">
        <w:rPr>
          <w:rStyle w:val="StyleBoldUnderline"/>
          <w:highlight w:val="yellow"/>
        </w:rPr>
        <w:t xml:space="preserve">stable </w:t>
      </w:r>
      <w:r w:rsidRPr="005553E9">
        <w:rPr>
          <w:sz w:val="12"/>
        </w:rPr>
        <w:t>than one might expect. To be sure, there are separatist movements and internal struggles, particularly with insurgencies, as in Thailand, the Philippines and Tibet. Since the resolution of the East Timor crisis, however,</w:t>
      </w:r>
      <w:r w:rsidRPr="00D82E83">
        <w:rPr>
          <w:rStyle w:val="StyleBoldUnderline"/>
        </w:rPr>
        <w:t xml:space="preserve"> the region has been </w:t>
      </w:r>
      <w:r w:rsidRPr="005553E9">
        <w:rPr>
          <w:sz w:val="12"/>
        </w:rPr>
        <w:t>relatively</w:t>
      </w:r>
      <w:r w:rsidRPr="00D82E83">
        <w:rPr>
          <w:rStyle w:val="StyleBoldUnderline"/>
        </w:rPr>
        <w:t xml:space="preserve"> free of </w:t>
      </w:r>
      <w:r w:rsidRPr="005553E9">
        <w:rPr>
          <w:sz w:val="12"/>
        </w:rPr>
        <w:t>open armed</w:t>
      </w:r>
      <w:r w:rsidRPr="00D82E83">
        <w:rPr>
          <w:rStyle w:val="StyleBoldUnderline"/>
        </w:rPr>
        <w:t xml:space="preserve"> warfare. </w:t>
      </w:r>
      <w:r w:rsidRPr="005553E9">
        <w:rPr>
          <w:sz w:val="12"/>
        </w:rPr>
        <w:t>Separatism remains a challenge, but</w:t>
      </w:r>
      <w:r w:rsidRPr="00D82E83">
        <w:rPr>
          <w:rStyle w:val="StyleBoldUnderline"/>
        </w:rPr>
        <w:t xml:space="preserve"> </w:t>
      </w:r>
      <w:r w:rsidRPr="00D82E83">
        <w:rPr>
          <w:rStyle w:val="StyleBoldUnderline"/>
          <w:highlight w:val="yellow"/>
        </w:rPr>
        <w:t>the break-up of states is unlikely</w:t>
      </w:r>
      <w:r w:rsidRPr="00D82E83">
        <w:rPr>
          <w:rStyle w:val="StyleBoldUnderline"/>
        </w:rPr>
        <w:t xml:space="preserve">. Terrorism is </w:t>
      </w:r>
      <w:r w:rsidRPr="005553E9">
        <w:rPr>
          <w:sz w:val="12"/>
        </w:rPr>
        <w:t>a nuisance, but its</w:t>
      </w:r>
      <w:r w:rsidRPr="00D82E83">
        <w:rPr>
          <w:rStyle w:val="StyleBoldUnderline"/>
        </w:rPr>
        <w:t xml:space="preserve"> </w:t>
      </w:r>
      <w:r w:rsidRPr="005553E9">
        <w:rPr>
          <w:sz w:val="12"/>
        </w:rPr>
        <w:t>impact is</w:t>
      </w:r>
      <w:r w:rsidRPr="00D82E83">
        <w:rPr>
          <w:rStyle w:val="StyleBoldUnderline"/>
        </w:rPr>
        <w:t xml:space="preserve"> contained. </w:t>
      </w:r>
      <w:r w:rsidRPr="005553E9">
        <w:rPr>
          <w:sz w:val="12"/>
        </w:rPr>
        <w:t>The</w:t>
      </w:r>
      <w:r w:rsidRPr="000B7F51">
        <w:rPr>
          <w:rStyle w:val="StyleBoldUnderline"/>
        </w:rPr>
        <w:t xml:space="preserve"> </w:t>
      </w:r>
      <w:r w:rsidRPr="00D82E83">
        <w:rPr>
          <w:rStyle w:val="StyleBoldUnderline"/>
        </w:rPr>
        <w:t>North Korea</w:t>
      </w:r>
      <w:r w:rsidRPr="005553E9">
        <w:rPr>
          <w:sz w:val="12"/>
        </w:rPr>
        <w:t>n nuclear issue, while not fully resolved,</w:t>
      </w:r>
      <w:r w:rsidRPr="00D82E83">
        <w:rPr>
          <w:rStyle w:val="StyleBoldUnderline"/>
        </w:rPr>
        <w:t xml:space="preserve"> is </w:t>
      </w:r>
      <w:r w:rsidRPr="005553E9">
        <w:rPr>
          <w:sz w:val="12"/>
        </w:rPr>
        <w:t>at least</w:t>
      </w:r>
      <w:r w:rsidRPr="00D82E83">
        <w:rPr>
          <w:rStyle w:val="StyleBoldUnderline"/>
        </w:rPr>
        <w:t xml:space="preserve"> moving toward a </w:t>
      </w:r>
      <w:r w:rsidRPr="005553E9">
        <w:rPr>
          <w:sz w:val="12"/>
        </w:rPr>
        <w:t>conclusion with the likely</w:t>
      </w:r>
      <w:r w:rsidRPr="00D82E83">
        <w:rPr>
          <w:rStyle w:val="StyleBoldUnderline"/>
        </w:rPr>
        <w:t xml:space="preserve"> denuclearisation </w:t>
      </w:r>
      <w:r w:rsidRPr="005553E9">
        <w:rPr>
          <w:sz w:val="12"/>
        </w:rPr>
        <w:t>of the peninsula.</w:t>
      </w:r>
      <w:r w:rsidRPr="000B7F51">
        <w:rPr>
          <w:rStyle w:val="StyleBoldUnderline"/>
        </w:rPr>
        <w:t xml:space="preserve"> </w:t>
      </w:r>
      <w:r w:rsidRPr="00B74D73">
        <w:rPr>
          <w:rStyle w:val="StyleBoldUnderline"/>
          <w:highlight w:val="yellow"/>
        </w:rPr>
        <w:t>Tensions between China and Taiwan</w:t>
      </w:r>
      <w:r w:rsidRPr="005553E9">
        <w:rPr>
          <w:sz w:val="12"/>
        </w:rPr>
        <w:t>, while always just beneath the surface,</w:t>
      </w:r>
      <w:r w:rsidRPr="000B7F51">
        <w:rPr>
          <w:rStyle w:val="StyleBoldUnderline"/>
        </w:rPr>
        <w:t xml:space="preserve"> </w:t>
      </w:r>
      <w:r w:rsidRPr="00B74D73">
        <w:rPr>
          <w:rStyle w:val="StyleBoldUnderline"/>
          <w:highlight w:val="yellow"/>
        </w:rPr>
        <w:t xml:space="preserve">seem unlikely to erupt in open conflict </w:t>
      </w:r>
      <w:r w:rsidRPr="005553E9">
        <w:rPr>
          <w:sz w:val="12"/>
        </w:rPr>
        <w:t>any time</w:t>
      </w:r>
      <w:r w:rsidRPr="000B7F51">
        <w:rPr>
          <w:rStyle w:val="StyleBoldUnderline"/>
        </w:rPr>
        <w:t xml:space="preserve"> </w:t>
      </w:r>
      <w:r w:rsidRPr="005553E9">
        <w:rPr>
          <w:sz w:val="12"/>
        </w:rPr>
        <w:t>soon, especially</w:t>
      </w:r>
      <w:r w:rsidRPr="000B7F51">
        <w:rPr>
          <w:rStyle w:val="StyleBoldUnderline"/>
        </w:rPr>
        <w:t xml:space="preserve"> </w:t>
      </w:r>
      <w:r w:rsidRPr="00B74D73">
        <w:rPr>
          <w:rStyle w:val="StyleBoldUnderline"/>
          <w:highlight w:val="yellow"/>
        </w:rPr>
        <w:t xml:space="preserve">given </w:t>
      </w:r>
      <w:r w:rsidRPr="005553E9">
        <w:rPr>
          <w:sz w:val="12"/>
        </w:rPr>
        <w:t>recent Kuomintang Party victories in Taiwan and</w:t>
      </w:r>
      <w:r w:rsidRPr="000B7F51">
        <w:rPr>
          <w:rStyle w:val="StyleBoldUnderline"/>
        </w:rPr>
        <w:t xml:space="preserve"> </w:t>
      </w:r>
      <w:r w:rsidRPr="00B74D73">
        <w:rPr>
          <w:rStyle w:val="StyleBoldUnderline"/>
          <w:highlight w:val="yellow"/>
        </w:rPr>
        <w:t xml:space="preserve">efforts </w:t>
      </w:r>
      <w:r w:rsidRPr="005553E9">
        <w:rPr>
          <w:sz w:val="12"/>
        </w:rPr>
        <w:t>by</w:t>
      </w:r>
      <w:r w:rsidRPr="000B7F51">
        <w:rPr>
          <w:rStyle w:val="StyleBoldUnderline"/>
        </w:rPr>
        <w:t xml:space="preserve"> </w:t>
      </w:r>
      <w:r w:rsidRPr="005553E9">
        <w:rPr>
          <w:sz w:val="12"/>
        </w:rPr>
        <w:t>Taiwan and China</w:t>
      </w:r>
      <w:r w:rsidRPr="000B7F51">
        <w:rPr>
          <w:rStyle w:val="StyleBoldUnderline"/>
        </w:rPr>
        <w:t xml:space="preserve"> </w:t>
      </w:r>
      <w:r w:rsidRPr="00B74D73">
        <w:rPr>
          <w:rStyle w:val="StyleBoldUnderline"/>
          <w:highlight w:val="yellow"/>
        </w:rPr>
        <w:t xml:space="preserve">to re-open </w:t>
      </w:r>
      <w:r w:rsidRPr="005553E9">
        <w:rPr>
          <w:sz w:val="12"/>
        </w:rPr>
        <w:t>informal channels of</w:t>
      </w:r>
      <w:r w:rsidRPr="000B7F51">
        <w:rPr>
          <w:rStyle w:val="StyleBoldUnderline"/>
        </w:rPr>
        <w:t xml:space="preserve"> </w:t>
      </w:r>
      <w:r w:rsidRPr="00B74D73">
        <w:rPr>
          <w:rStyle w:val="StyleBoldUnderline"/>
          <w:highlight w:val="yellow"/>
        </w:rPr>
        <w:t xml:space="preserve">consultation as well as institutional relationships </w:t>
      </w:r>
      <w:r w:rsidRPr="005553E9">
        <w:rPr>
          <w:sz w:val="12"/>
        </w:rPr>
        <w:t>between organisations responsible for cross-strait relations. And while in Asia there is no strong supranational political entity like the European Union</w:t>
      </w:r>
      <w:r w:rsidRPr="000B7F51">
        <w:rPr>
          <w:rStyle w:val="StyleBoldUnderline"/>
        </w:rPr>
        <w:t xml:space="preserve">, </w:t>
      </w:r>
      <w:r w:rsidRPr="00F843E9">
        <w:rPr>
          <w:rStyle w:val="StyleBoldUnderline"/>
          <w:highlight w:val="yellow"/>
        </w:rPr>
        <w:t xml:space="preserve">there are many multilateral organisations </w:t>
      </w:r>
      <w:r w:rsidRPr="005553E9">
        <w:rPr>
          <w:rStyle w:val="StyleBoldUnderline"/>
          <w:highlight w:val="yellow"/>
        </w:rPr>
        <w:t>and</w:t>
      </w:r>
      <w:r w:rsidRPr="005553E9">
        <w:rPr>
          <w:sz w:val="12"/>
        </w:rPr>
        <w:t xml:space="preserve"> international </w:t>
      </w:r>
      <w:r w:rsidRPr="005553E9">
        <w:rPr>
          <w:rStyle w:val="StyleBoldUnderline"/>
          <w:highlight w:val="yellow"/>
        </w:rPr>
        <w:t xml:space="preserve">initiatives </w:t>
      </w:r>
      <w:r w:rsidRPr="00F843E9">
        <w:rPr>
          <w:rStyle w:val="StyleBoldUnderline"/>
          <w:highlight w:val="yellow"/>
        </w:rPr>
        <w:t xml:space="preserve">dedicated to enhancing </w:t>
      </w:r>
      <w:r w:rsidRPr="005553E9">
        <w:rPr>
          <w:sz w:val="12"/>
        </w:rPr>
        <w:t xml:space="preserve">peace and </w:t>
      </w:r>
      <w:r w:rsidRPr="00F843E9">
        <w:rPr>
          <w:rStyle w:val="StyleBoldUnderline"/>
          <w:highlight w:val="yellow"/>
        </w:rPr>
        <w:t>stability</w:t>
      </w:r>
      <w:r w:rsidRPr="005553E9">
        <w:rPr>
          <w:sz w:val="12"/>
        </w:rPr>
        <w:t xml:space="preserve">, including the Asia-Pacific Economic Cooperation (APEC) forum, the Proliferation Security Initiative and the Shanghai Co-operation Organisation. In Southeast Asia, </w:t>
      </w:r>
      <w:r w:rsidRPr="00F843E9">
        <w:rPr>
          <w:rStyle w:val="StyleBoldUnderline"/>
          <w:highlight w:val="yellow"/>
        </w:rPr>
        <w:t xml:space="preserve">countries are united in a common </w:t>
      </w:r>
      <w:r>
        <w:rPr>
          <w:rStyle w:val="StyleBoldUnderline"/>
          <w:highlight w:val="yellow"/>
        </w:rPr>
        <w:t>g</w:t>
      </w:r>
      <w:r w:rsidRPr="00F843E9">
        <w:rPr>
          <w:rStyle w:val="StyleBoldUnderline"/>
          <w:highlight w:val="yellow"/>
        </w:rPr>
        <w:t>eopolitical and economic organisation</w:t>
      </w:r>
      <w:r w:rsidRPr="000B7F51">
        <w:rPr>
          <w:rStyle w:val="StyleBoldUnderline"/>
        </w:rPr>
        <w:t xml:space="preserve"> </w:t>
      </w:r>
      <w:r w:rsidRPr="005553E9">
        <w:rPr>
          <w:sz w:val="12"/>
        </w:rPr>
        <w:t xml:space="preserve">– the Association of Southeast Asian Nations (ASEAN) – </w:t>
      </w:r>
      <w:r w:rsidRPr="00D82E83">
        <w:rPr>
          <w:rStyle w:val="StyleBoldUnderline"/>
        </w:rPr>
        <w:t xml:space="preserve">which is dedicated </w:t>
      </w:r>
      <w:r w:rsidRPr="005553E9">
        <w:rPr>
          <w:sz w:val="12"/>
        </w:rPr>
        <w:t>to peaceful economic, social and cultural development, and to</w:t>
      </w:r>
      <w:r w:rsidRPr="00D82E83">
        <w:rPr>
          <w:rStyle w:val="StyleBoldUnderline"/>
        </w:rPr>
        <w:t xml:space="preserve"> the promotion of regional peace and stability.</w:t>
      </w:r>
      <w:r w:rsidRPr="000B7F51">
        <w:rPr>
          <w:rStyle w:val="StyleBoldUnderline"/>
        </w:rPr>
        <w:t xml:space="preserve"> ASEAN has played a key role in conceiving and establishing broader regional institutions such as the East Asian Summit,</w:t>
      </w:r>
      <w:r w:rsidRPr="005553E9">
        <w:rPr>
          <w:sz w:val="12"/>
        </w:rPr>
        <w:t xml:space="preserve"> ASEAN+3 (China, Japan and South Korea) </w:t>
      </w:r>
      <w:r w:rsidRPr="000B7F51">
        <w:rPr>
          <w:rStyle w:val="StyleBoldUnderline"/>
        </w:rPr>
        <w:t xml:space="preserve">and the ASEAN Regional Forum. </w:t>
      </w:r>
      <w:r w:rsidRPr="00565EDA">
        <w:rPr>
          <w:rStyle w:val="StyleBoldUnderline"/>
          <w:highlight w:val="yellow"/>
        </w:rPr>
        <w:t xml:space="preserve">All this suggests that war in Asia </w:t>
      </w:r>
      <w:r w:rsidRPr="005553E9">
        <w:rPr>
          <w:sz w:val="12"/>
        </w:rPr>
        <w:t>– while not inconceivable –</w:t>
      </w:r>
      <w:r w:rsidRPr="000B7F51">
        <w:rPr>
          <w:rStyle w:val="StyleBoldUnderline"/>
        </w:rPr>
        <w:t xml:space="preserve"> </w:t>
      </w:r>
      <w:r w:rsidRPr="00565EDA">
        <w:rPr>
          <w:rStyle w:val="StyleBoldUnderline"/>
          <w:highlight w:val="yellow"/>
        </w:rPr>
        <w:t>is unlikely.</w:t>
      </w:r>
      <w:r w:rsidRPr="005553E9">
        <w:rPr>
          <w:sz w:val="12"/>
          <w:highlight w:val="yellow"/>
        </w:rPr>
        <w:t xml:space="preserve"> </w:t>
      </w:r>
    </w:p>
    <w:p w:rsidR="003B59D0" w:rsidRPr="00A75CB2" w:rsidRDefault="003B59D0" w:rsidP="003B59D0">
      <w:pPr>
        <w:rPr>
          <w:sz w:val="16"/>
        </w:rPr>
      </w:pPr>
    </w:p>
    <w:p w:rsidR="003B59D0" w:rsidRPr="00BA64AB" w:rsidRDefault="003B59D0" w:rsidP="003B59D0">
      <w:pPr>
        <w:keepNext/>
        <w:keepLines/>
        <w:spacing w:before="200"/>
        <w:outlineLvl w:val="3"/>
        <w:rPr>
          <w:rFonts w:eastAsia="Times New Roman"/>
          <w:b/>
          <w:bCs/>
          <w:iCs/>
          <w:sz w:val="26"/>
        </w:rPr>
      </w:pPr>
      <w:r w:rsidRPr="00BA64AB">
        <w:rPr>
          <w:rFonts w:eastAsia="Times New Roman"/>
          <w:b/>
          <w:bCs/>
          <w:iCs/>
          <w:sz w:val="26"/>
        </w:rPr>
        <w:t>No SCS impact</w:t>
      </w:r>
    </w:p>
    <w:p w:rsidR="003B59D0" w:rsidRPr="00BA64AB" w:rsidRDefault="003B59D0" w:rsidP="003B59D0">
      <w:pPr>
        <w:rPr>
          <w:rFonts w:eastAsia="Calibri"/>
        </w:rPr>
      </w:pPr>
      <w:r w:rsidRPr="00BA64AB">
        <w:rPr>
          <w:rFonts w:eastAsia="Calibri"/>
          <w:b/>
          <w:bCs/>
          <w:sz w:val="26"/>
        </w:rPr>
        <w:t>Creehan 12</w:t>
      </w:r>
      <w:r w:rsidRPr="00BA64AB">
        <w:rPr>
          <w:rFonts w:eastAsia="Calibri"/>
        </w:rPr>
        <w:t xml:space="preserve"> </w:t>
      </w:r>
    </w:p>
    <w:p w:rsidR="003B59D0" w:rsidRPr="00BA64AB" w:rsidRDefault="003B59D0" w:rsidP="003B59D0">
      <w:pPr>
        <w:rPr>
          <w:rFonts w:eastAsia="Calibri"/>
          <w:sz w:val="16"/>
          <w:szCs w:val="16"/>
        </w:rPr>
      </w:pPr>
      <w:r w:rsidRPr="00BA64AB">
        <w:rPr>
          <w:rFonts w:eastAsia="Calibri"/>
          <w:sz w:val="16"/>
          <w:szCs w:val="16"/>
        </w:rPr>
        <w:t>Senior Editor of the SAIS Review of International Affairs (Sean, “Assessing the Risks of Conflict in the¶ South China Sea,” Winter/Spring, SAIS Review, Vol. 32, No. 1)</w:t>
      </w:r>
    </w:p>
    <w:p w:rsidR="003B59D0" w:rsidRPr="00BA64AB" w:rsidRDefault="003B59D0" w:rsidP="003B59D0">
      <w:pPr>
        <w:rPr>
          <w:rFonts w:eastAsia="Calibri"/>
        </w:rPr>
      </w:pPr>
    </w:p>
    <w:p w:rsidR="003B59D0" w:rsidRPr="00BA64AB" w:rsidRDefault="003B59D0" w:rsidP="003B59D0">
      <w:pPr>
        <w:rPr>
          <w:rFonts w:eastAsia="Calibri"/>
          <w:b/>
          <w:bCs/>
          <w:u w:val="single"/>
        </w:rPr>
      </w:pPr>
      <w:r w:rsidRPr="00BA64AB">
        <w:rPr>
          <w:rFonts w:eastAsia="Calibri"/>
          <w:sz w:val="16"/>
        </w:rPr>
        <w:lastRenderedPageBreak/>
        <w:t xml:space="preserve">Regarding Secretary Clinton’s first requirement, </w:t>
      </w:r>
      <w:r w:rsidRPr="00BA64AB">
        <w:rPr>
          <w:rFonts w:eastAsia="Calibri"/>
          <w:b/>
          <w:bCs/>
          <w:highlight w:val="cyan"/>
          <w:u w:val="single"/>
        </w:rPr>
        <w:t>the risk of</w:t>
      </w:r>
      <w:r w:rsidRPr="00BA64AB">
        <w:rPr>
          <w:rFonts w:eastAsia="Calibri"/>
          <w:b/>
          <w:bCs/>
          <w:u w:val="single"/>
        </w:rPr>
        <w:t xml:space="preserve"> actual</w:t>
      </w:r>
      <w:r w:rsidRPr="00BA64AB">
        <w:rPr>
          <w:rFonts w:eastAsia="Calibri"/>
          <w:b/>
          <w:bCs/>
          <w:sz w:val="12"/>
          <w:u w:val="single"/>
        </w:rPr>
        <w:t xml:space="preserve">¶ </w:t>
      </w:r>
      <w:r w:rsidRPr="00BA64AB">
        <w:rPr>
          <w:rFonts w:eastAsia="Calibri"/>
          <w:b/>
          <w:bCs/>
          <w:highlight w:val="cyan"/>
          <w:u w:val="single"/>
        </w:rPr>
        <w:t>closure of the South China Sea remains remote,</w:t>
      </w:r>
      <w:r w:rsidRPr="00BA64AB">
        <w:rPr>
          <w:rFonts w:eastAsia="Calibri"/>
          <w:b/>
          <w:bCs/>
          <w:u w:val="single"/>
        </w:rPr>
        <w:t xml:space="preserve"> as </w:t>
      </w:r>
      <w:r w:rsidRPr="00BA64AB">
        <w:rPr>
          <w:rFonts w:eastAsia="Calibri"/>
          <w:b/>
          <w:bCs/>
          <w:highlight w:val="cyan"/>
          <w:u w:val="single"/>
        </w:rPr>
        <w:t>instability</w:t>
      </w:r>
      <w:r w:rsidRPr="00BA64AB">
        <w:rPr>
          <w:rFonts w:eastAsia="Calibri"/>
          <w:b/>
          <w:bCs/>
          <w:u w:val="single"/>
        </w:rPr>
        <w:t xml:space="preserve"> in the region</w:t>
      </w:r>
      <w:r w:rsidRPr="00BA64AB">
        <w:rPr>
          <w:rFonts w:eastAsia="Calibri"/>
          <w:b/>
          <w:bCs/>
          <w:sz w:val="12"/>
          <w:u w:val="single"/>
        </w:rPr>
        <w:t xml:space="preserve">¶ </w:t>
      </w:r>
      <w:r w:rsidRPr="00BA64AB">
        <w:rPr>
          <w:rFonts w:eastAsia="Calibri"/>
          <w:b/>
          <w:bCs/>
          <w:highlight w:val="cyan"/>
          <w:u w:val="single"/>
        </w:rPr>
        <w:t>would affect the</w:t>
      </w:r>
      <w:r w:rsidRPr="00BA64AB">
        <w:rPr>
          <w:rFonts w:eastAsia="Calibri"/>
          <w:b/>
          <w:bCs/>
          <w:u w:val="single"/>
        </w:rPr>
        <w:t xml:space="preserve"> entire </w:t>
      </w:r>
      <w:r w:rsidRPr="00BA64AB">
        <w:rPr>
          <w:rFonts w:eastAsia="Calibri"/>
          <w:b/>
          <w:bCs/>
          <w:highlight w:val="cyan"/>
          <w:u w:val="single"/>
        </w:rPr>
        <w:t>global economy</w:t>
      </w:r>
      <w:r w:rsidRPr="00BA64AB">
        <w:rPr>
          <w:rFonts w:eastAsia="Calibri"/>
          <w:b/>
          <w:bCs/>
          <w:u w:val="single"/>
        </w:rPr>
        <w:t>, raising the price of</w:t>
      </w:r>
      <w:r w:rsidRPr="00BA64AB">
        <w:rPr>
          <w:rFonts w:eastAsia="Calibri"/>
          <w:sz w:val="16"/>
        </w:rPr>
        <w:t xml:space="preserve"> various </w:t>
      </w:r>
      <w:r w:rsidRPr="00BA64AB">
        <w:rPr>
          <w:rFonts w:eastAsia="Calibri"/>
          <w:b/>
          <w:bCs/>
          <w:u w:val="single"/>
        </w:rPr>
        <w:t>goods</w:t>
      </w:r>
      <w:r w:rsidRPr="00BA64AB">
        <w:rPr>
          <w:rFonts w:eastAsia="Calibri"/>
          <w:b/>
          <w:bCs/>
          <w:sz w:val="12"/>
          <w:u w:val="single"/>
        </w:rPr>
        <w:t xml:space="preserve">¶ </w:t>
      </w:r>
      <w:r w:rsidRPr="00BA64AB">
        <w:rPr>
          <w:rFonts w:eastAsia="Calibri"/>
          <w:b/>
          <w:bCs/>
          <w:u w:val="single"/>
        </w:rPr>
        <w:t>and commodities.</w:t>
      </w:r>
      <w:r w:rsidRPr="00BA64AB">
        <w:rPr>
          <w:rFonts w:eastAsia="Calibri"/>
          <w:sz w:val="16"/>
        </w:rPr>
        <w:t xml:space="preserve"> According to some estimates, for example, as much as </w:t>
      </w:r>
      <w:r w:rsidRPr="00BA64AB">
        <w:rPr>
          <w:rFonts w:eastAsia="Calibri"/>
          <w:b/>
          <w:bCs/>
          <w:highlight w:val="cyan"/>
          <w:u w:val="single"/>
        </w:rPr>
        <w:t>50</w:t>
      </w:r>
      <w:r w:rsidRPr="00BA64AB">
        <w:rPr>
          <w:rFonts w:eastAsia="Calibri"/>
          <w:b/>
          <w:bCs/>
          <w:sz w:val="12"/>
          <w:highlight w:val="cyan"/>
          <w:u w:val="single"/>
        </w:rPr>
        <w:t xml:space="preserve">¶ </w:t>
      </w:r>
      <w:r w:rsidRPr="00BA64AB">
        <w:rPr>
          <w:rFonts w:eastAsia="Calibri"/>
          <w:b/>
          <w:bCs/>
          <w:highlight w:val="cyan"/>
          <w:u w:val="single"/>
        </w:rPr>
        <w:t>percent of</w:t>
      </w:r>
      <w:r w:rsidRPr="00BA64AB">
        <w:rPr>
          <w:rFonts w:eastAsia="Calibri"/>
          <w:b/>
          <w:bCs/>
          <w:u w:val="single"/>
        </w:rPr>
        <w:t xml:space="preserve"> global oil tanker </w:t>
      </w:r>
      <w:r w:rsidRPr="00BA64AB">
        <w:rPr>
          <w:rFonts w:eastAsia="Calibri"/>
          <w:b/>
          <w:bCs/>
          <w:highlight w:val="cyan"/>
          <w:u w:val="single"/>
        </w:rPr>
        <w:t>shipments pass through the South China Sea</w:t>
      </w:r>
      <w:r w:rsidRPr="00BA64AB">
        <w:rPr>
          <w:rFonts w:eastAsia="Calibri"/>
          <w:sz w:val="16"/>
        </w:rPr>
        <w:t>—</w:t>
      </w:r>
      <w:r w:rsidRPr="00BA64AB">
        <w:rPr>
          <w:rFonts w:eastAsia="Calibri"/>
          <w:sz w:val="12"/>
        </w:rPr>
        <w:t>¶</w:t>
      </w:r>
      <w:r w:rsidRPr="00BA64AB">
        <w:rPr>
          <w:rFonts w:eastAsia="Calibri"/>
          <w:sz w:val="16"/>
        </w:rPr>
        <w:t xml:space="preserve"> </w:t>
      </w:r>
      <w:r w:rsidRPr="00BA64AB">
        <w:rPr>
          <w:rFonts w:eastAsia="Calibri"/>
          <w:b/>
          <w:bCs/>
          <w:u w:val="single"/>
        </w:rPr>
        <w:t>that represents more than three times the tanker traffic through the Suez</w:t>
      </w:r>
      <w:r w:rsidRPr="00BA64AB">
        <w:rPr>
          <w:rFonts w:eastAsia="Calibri"/>
          <w:b/>
          <w:bCs/>
          <w:sz w:val="12"/>
          <w:u w:val="single"/>
        </w:rPr>
        <w:t xml:space="preserve">¶ </w:t>
      </w:r>
      <w:r w:rsidRPr="00BA64AB">
        <w:rPr>
          <w:rFonts w:eastAsia="Calibri"/>
          <w:b/>
          <w:bCs/>
          <w:u w:val="single"/>
        </w:rPr>
        <w:t>Canal and over five times the tanker traffic through the Panama Canal</w:t>
      </w:r>
      <w:r w:rsidRPr="00BA64AB">
        <w:rPr>
          <w:rFonts w:eastAsia="Calibri"/>
          <w:sz w:val="16"/>
        </w:rPr>
        <w:t xml:space="preserve">.4 </w:t>
      </w:r>
      <w:r w:rsidRPr="00BA64AB">
        <w:rPr>
          <w:rFonts w:eastAsia="Calibri"/>
          <w:b/>
          <w:highlight w:val="cyan"/>
          <w:u w:val="single"/>
          <w:bdr w:val="single" w:sz="18" w:space="0" w:color="auto" w:frame="1"/>
        </w:rPr>
        <w:t>It</w:t>
      </w:r>
      <w:r w:rsidRPr="00BA64AB">
        <w:rPr>
          <w:rFonts w:eastAsia="Calibri"/>
          <w:sz w:val="12"/>
          <w:highlight w:val="cyan"/>
          <w:u w:val="single"/>
          <w:bdr w:val="single" w:sz="18" w:space="0" w:color="auto" w:frame="1"/>
        </w:rPr>
        <w:t>¶</w:t>
      </w:r>
      <w:r w:rsidRPr="00BA64AB">
        <w:rPr>
          <w:rFonts w:eastAsia="Calibri"/>
          <w:b/>
          <w:sz w:val="12"/>
          <w:highlight w:val="cyan"/>
          <w:u w:val="single"/>
          <w:bdr w:val="single" w:sz="18" w:space="0" w:color="auto" w:frame="1"/>
        </w:rPr>
        <w:t xml:space="preserve"> </w:t>
      </w:r>
      <w:r w:rsidRPr="00BA64AB">
        <w:rPr>
          <w:rFonts w:eastAsia="Calibri"/>
          <w:b/>
          <w:highlight w:val="cyan"/>
          <w:u w:val="single"/>
          <w:bdr w:val="single" w:sz="18" w:space="0" w:color="auto" w:frame="1"/>
        </w:rPr>
        <w:t>is in no country’s interest to see instability there</w:t>
      </w:r>
      <w:r w:rsidRPr="00BA64AB">
        <w:rPr>
          <w:rFonts w:eastAsia="Calibri"/>
          <w:sz w:val="16"/>
        </w:rPr>
        <w:t xml:space="preserve">, least of all China’s, </w:t>
      </w:r>
      <w:r w:rsidRPr="00BA64AB">
        <w:rPr>
          <w:rFonts w:eastAsia="Calibri"/>
          <w:b/>
          <w:bCs/>
          <w:u w:val="single"/>
        </w:rPr>
        <w:t>given</w:t>
      </w:r>
      <w:r w:rsidRPr="00BA64AB">
        <w:rPr>
          <w:rFonts w:eastAsia="Calibri"/>
          <w:b/>
          <w:bCs/>
          <w:sz w:val="12"/>
          <w:u w:val="single"/>
        </w:rPr>
        <w:t xml:space="preserve">¶ </w:t>
      </w:r>
      <w:r w:rsidRPr="00BA64AB">
        <w:rPr>
          <w:rFonts w:eastAsia="Calibri"/>
          <w:b/>
          <w:bCs/>
          <w:u w:val="single"/>
        </w:rPr>
        <w:t>the central economic importance of Chinese exports</w:t>
      </w:r>
      <w:r w:rsidRPr="00BA64AB">
        <w:rPr>
          <w:rFonts w:eastAsia="Calibri"/>
          <w:sz w:val="16"/>
        </w:rPr>
        <w:t xml:space="preserve"> originating from the</w:t>
      </w:r>
      <w:r w:rsidRPr="00BA64AB">
        <w:rPr>
          <w:rFonts w:eastAsia="Calibri"/>
          <w:sz w:val="12"/>
        </w:rPr>
        <w:t>¶</w:t>
      </w:r>
      <w:r w:rsidRPr="00BA64AB">
        <w:rPr>
          <w:rFonts w:eastAsia="Calibri"/>
          <w:sz w:val="16"/>
        </w:rPr>
        <w:t xml:space="preserve"> country’s major southern ports and energy imports coming through the</w:t>
      </w:r>
      <w:r w:rsidRPr="00BA64AB">
        <w:rPr>
          <w:rFonts w:eastAsia="Calibri"/>
          <w:sz w:val="12"/>
        </w:rPr>
        <w:t>¶</w:t>
      </w:r>
      <w:r w:rsidRPr="00BA64AB">
        <w:rPr>
          <w:rFonts w:eastAsia="Calibri"/>
          <w:sz w:val="16"/>
        </w:rPr>
        <w:t xml:space="preserve"> South China Sea (annual U.S. trade passing through the Sea amounts to</w:t>
      </w:r>
      <w:r w:rsidRPr="00BA64AB">
        <w:rPr>
          <w:rFonts w:eastAsia="Calibri"/>
          <w:sz w:val="12"/>
        </w:rPr>
        <w:t>¶</w:t>
      </w:r>
      <w:r w:rsidRPr="00BA64AB">
        <w:rPr>
          <w:rFonts w:eastAsia="Calibri"/>
          <w:sz w:val="16"/>
        </w:rPr>
        <w:t xml:space="preserve"> $1.2 trillion).5 Invoking the language of nuclear deterrence theory, </w:t>
      </w:r>
      <w:r w:rsidRPr="00BA64AB">
        <w:rPr>
          <w:rFonts w:eastAsia="Calibri"/>
          <w:b/>
          <w:bCs/>
          <w:highlight w:val="cyan"/>
          <w:u w:val="single"/>
        </w:rPr>
        <w:t>disruption</w:t>
      </w:r>
      <w:r w:rsidRPr="00BA64AB">
        <w:rPr>
          <w:rFonts w:eastAsia="Calibri"/>
          <w:b/>
          <w:bCs/>
          <w:sz w:val="12"/>
          <w:u w:val="single"/>
        </w:rPr>
        <w:t xml:space="preserve">¶ </w:t>
      </w:r>
      <w:r w:rsidRPr="00BA64AB">
        <w:rPr>
          <w:rFonts w:eastAsia="Calibri"/>
          <w:b/>
          <w:bCs/>
          <w:u w:val="single"/>
        </w:rPr>
        <w:t xml:space="preserve">in these sea lanes </w:t>
      </w:r>
      <w:r w:rsidRPr="00BA64AB">
        <w:rPr>
          <w:rFonts w:eastAsia="Calibri"/>
          <w:b/>
          <w:bCs/>
          <w:highlight w:val="cyan"/>
          <w:u w:val="single"/>
        </w:rPr>
        <w:t>implies mutually assured economic destruction</w:t>
      </w:r>
      <w:r w:rsidRPr="00BA64AB">
        <w:rPr>
          <w:rFonts w:eastAsia="Calibri"/>
          <w:sz w:val="16"/>
        </w:rPr>
        <w:t>, and</w:t>
      </w:r>
      <w:r w:rsidRPr="00BA64AB">
        <w:rPr>
          <w:rFonts w:eastAsia="Calibri"/>
          <w:sz w:val="12"/>
        </w:rPr>
        <w:t>¶</w:t>
      </w:r>
      <w:r w:rsidRPr="00BA64AB">
        <w:rPr>
          <w:rFonts w:eastAsia="Calibri"/>
          <w:sz w:val="16"/>
        </w:rPr>
        <w:t xml:space="preserve"> that possibility should moderate the behavior of all participants. Furthermore,</w:t>
      </w:r>
      <w:r w:rsidRPr="00BA64AB">
        <w:rPr>
          <w:rFonts w:eastAsia="Calibri"/>
          <w:sz w:val="12"/>
        </w:rPr>
        <w:t>¶</w:t>
      </w:r>
      <w:r w:rsidRPr="00BA64AB">
        <w:rPr>
          <w:rFonts w:eastAsia="Calibri"/>
          <w:sz w:val="16"/>
        </w:rPr>
        <w:t xml:space="preserve"> </w:t>
      </w:r>
      <w:r w:rsidRPr="00BA64AB">
        <w:rPr>
          <w:rFonts w:eastAsia="Calibri"/>
          <w:b/>
          <w:bCs/>
          <w:highlight w:val="cyan"/>
          <w:u w:val="single"/>
        </w:rPr>
        <w:t>with the United States</w:t>
      </w:r>
      <w:r w:rsidRPr="00BA64AB">
        <w:rPr>
          <w:rFonts w:eastAsia="Calibri"/>
          <w:b/>
          <w:bCs/>
          <w:u w:val="single"/>
        </w:rPr>
        <w:t xml:space="preserve"> continuing to operate from a position of </w:t>
      </w:r>
      <w:r w:rsidRPr="00BA64AB">
        <w:rPr>
          <w:rFonts w:eastAsia="Calibri"/>
          <w:b/>
          <w:bCs/>
          <w:highlight w:val="cyan"/>
          <w:u w:val="single"/>
        </w:rPr>
        <w:t>naval</w:t>
      </w:r>
      <w:r w:rsidRPr="00BA64AB">
        <w:rPr>
          <w:rFonts w:eastAsia="Calibri"/>
          <w:b/>
          <w:bCs/>
          <w:sz w:val="12"/>
          <w:highlight w:val="cyan"/>
          <w:u w:val="single"/>
        </w:rPr>
        <w:t xml:space="preserve">¶ </w:t>
      </w:r>
      <w:r w:rsidRPr="00BA64AB">
        <w:rPr>
          <w:rFonts w:eastAsia="Calibri"/>
          <w:b/>
          <w:bCs/>
          <w:highlight w:val="cyan"/>
          <w:u w:val="single"/>
        </w:rPr>
        <w:t>strength</w:t>
      </w:r>
      <w:r w:rsidRPr="00BA64AB">
        <w:rPr>
          <w:rFonts w:eastAsia="Calibri"/>
          <w:sz w:val="16"/>
        </w:rPr>
        <w:t xml:space="preserve"> (or at least managing a broader alliance that collectively balances</w:t>
      </w:r>
      <w:r w:rsidRPr="00BA64AB">
        <w:rPr>
          <w:rFonts w:eastAsia="Calibri"/>
          <w:sz w:val="12"/>
        </w:rPr>
        <w:t>¶</w:t>
      </w:r>
      <w:r w:rsidRPr="00BA64AB">
        <w:rPr>
          <w:rFonts w:eastAsia="Calibri"/>
          <w:sz w:val="16"/>
        </w:rPr>
        <w:t xml:space="preserve"> China’s naval presence in the future), </w:t>
      </w:r>
      <w:r w:rsidRPr="00BA64AB">
        <w:rPr>
          <w:rFonts w:eastAsia="Calibri"/>
          <w:b/>
          <w:bCs/>
          <w:highlight w:val="cyan"/>
          <w:u w:val="single"/>
        </w:rPr>
        <w:t>the sea lanes will remain open</w:t>
      </w:r>
      <w:r w:rsidRPr="00BA64AB">
        <w:rPr>
          <w:rFonts w:eastAsia="Calibri"/>
          <w:sz w:val="16"/>
        </w:rPr>
        <w:t>. While</w:t>
      </w:r>
      <w:r w:rsidRPr="00BA64AB">
        <w:rPr>
          <w:rFonts w:eastAsia="Calibri"/>
          <w:sz w:val="12"/>
        </w:rPr>
        <w:t>¶</w:t>
      </w:r>
      <w:r w:rsidRPr="00BA64AB">
        <w:rPr>
          <w:rFonts w:eastAsia="Calibri"/>
          <w:sz w:val="16"/>
        </w:rPr>
        <w:t xml:space="preserve"> small military disputes within such a balance of power are, of course, possible,</w:t>
      </w:r>
      <w:r w:rsidRPr="00BA64AB">
        <w:rPr>
          <w:rFonts w:eastAsia="Calibri"/>
          <w:sz w:val="12"/>
        </w:rPr>
        <w:t>¶</w:t>
      </w:r>
      <w:r w:rsidRPr="00BA64AB">
        <w:rPr>
          <w:rFonts w:eastAsia="Calibri"/>
          <w:sz w:val="16"/>
        </w:rPr>
        <w:t xml:space="preserve"> </w:t>
      </w:r>
      <w:r w:rsidRPr="00BA64AB">
        <w:rPr>
          <w:rFonts w:eastAsia="Calibri"/>
          <w:b/>
          <w:bCs/>
          <w:highlight w:val="cyan"/>
          <w:u w:val="single"/>
        </w:rPr>
        <w:t>the economic risks</w:t>
      </w:r>
      <w:r w:rsidRPr="00BA64AB">
        <w:rPr>
          <w:rFonts w:eastAsia="Calibri"/>
          <w:b/>
          <w:bCs/>
          <w:u w:val="single"/>
        </w:rPr>
        <w:t xml:space="preserve"> of extended conflict </w:t>
      </w:r>
      <w:r w:rsidRPr="00BA64AB">
        <w:rPr>
          <w:rFonts w:eastAsia="Calibri"/>
          <w:b/>
          <w:bCs/>
          <w:highlight w:val="cyan"/>
          <w:u w:val="single"/>
        </w:rPr>
        <w:t>are so great that significant</w:t>
      </w:r>
      <w:r w:rsidRPr="00BA64AB">
        <w:rPr>
          <w:rFonts w:eastAsia="Calibri"/>
          <w:b/>
          <w:bCs/>
          <w:sz w:val="12"/>
          <w:highlight w:val="cyan"/>
          <w:u w:val="single"/>
        </w:rPr>
        <w:t xml:space="preserve">¶ </w:t>
      </w:r>
      <w:r w:rsidRPr="00BA64AB">
        <w:rPr>
          <w:rFonts w:eastAsia="Calibri"/>
          <w:b/>
          <w:bCs/>
          <w:highlight w:val="cyan"/>
          <w:u w:val="single"/>
        </w:rPr>
        <w:t>changes</w:t>
      </w:r>
      <w:r w:rsidRPr="00BA64AB">
        <w:rPr>
          <w:rFonts w:eastAsia="Calibri"/>
          <w:b/>
          <w:bCs/>
          <w:u w:val="single"/>
        </w:rPr>
        <w:t xml:space="preserve"> to the status quo </w:t>
      </w:r>
      <w:r w:rsidRPr="00BA64AB">
        <w:rPr>
          <w:rFonts w:eastAsia="Calibri"/>
          <w:b/>
          <w:bCs/>
          <w:highlight w:val="cyan"/>
          <w:u w:val="single"/>
        </w:rPr>
        <w:t>are unlikely.</w:t>
      </w:r>
    </w:p>
    <w:p w:rsidR="003B59D0" w:rsidRDefault="003B59D0" w:rsidP="003B59D0"/>
    <w:p w:rsidR="003B59D0" w:rsidRDefault="003B59D0" w:rsidP="003B59D0"/>
    <w:p w:rsidR="003B59D0" w:rsidRDefault="003B59D0" w:rsidP="003B59D0"/>
    <w:p w:rsidR="003B59D0" w:rsidRDefault="003B59D0" w:rsidP="003B59D0">
      <w:pPr>
        <w:pStyle w:val="Heading4"/>
      </w:pPr>
      <w:r>
        <w:t xml:space="preserve">Cyber attack won’t cause an accidents—defense systems air gapped and resilient </w:t>
      </w:r>
    </w:p>
    <w:p w:rsidR="003B59D0" w:rsidRDefault="003B59D0" w:rsidP="003B59D0">
      <w:pPr>
        <w:rPr>
          <w:rStyle w:val="StyleStyleBold12pt"/>
        </w:rPr>
      </w:pPr>
    </w:p>
    <w:p w:rsidR="003B59D0" w:rsidRDefault="003B59D0" w:rsidP="003B59D0">
      <w:pPr>
        <w:rPr>
          <w:szCs w:val="20"/>
        </w:rPr>
      </w:pPr>
      <w:r w:rsidRPr="00445FF8">
        <w:rPr>
          <w:rStyle w:val="StyleStyleBold12pt"/>
        </w:rPr>
        <w:t xml:space="preserve">Weimann‘4 </w:t>
      </w:r>
      <w:r w:rsidRPr="004A6DF4">
        <w:rPr>
          <w:szCs w:val="20"/>
        </w:rPr>
        <w:t>(Gabriel, senior fellow, United States Institute of Peace, Professor of Communication, University of Haifa, Israel, December (Cyberterrorism: How Real Is the Threat?, Special Report, United States Institute of Peace, p. http://www.usip.org/ pubs/specialreports/sr119.pdf)</w:t>
      </w:r>
    </w:p>
    <w:p w:rsidR="003B59D0" w:rsidRPr="00445FF8" w:rsidRDefault="003B59D0" w:rsidP="003B59D0">
      <w:pPr>
        <w:rPr>
          <w:b/>
          <w:szCs w:val="20"/>
        </w:rPr>
      </w:pPr>
    </w:p>
    <w:p w:rsidR="003B59D0" w:rsidRPr="004A6DF4" w:rsidRDefault="003B59D0" w:rsidP="003B59D0">
      <w:pPr>
        <w:tabs>
          <w:tab w:val="left" w:pos="360"/>
        </w:tabs>
        <w:rPr>
          <w:szCs w:val="20"/>
          <w:u w:val="single"/>
        </w:rPr>
      </w:pPr>
      <w:r w:rsidRPr="004A6DF4">
        <w:rPr>
          <w:szCs w:val="20"/>
        </w:rPr>
        <w:t xml:space="preserve">Many </w:t>
      </w:r>
      <w:r w:rsidRPr="004A6DF4">
        <w:rPr>
          <w:szCs w:val="20"/>
          <w:highlight w:val="cyan"/>
          <w:u w:val="single"/>
        </w:rPr>
        <w:t>computer security specialists believe it is virtually impossible to use the Internet to inflict death on a large scale</w:t>
      </w:r>
      <w:r w:rsidRPr="004A6DF4">
        <w:rPr>
          <w:szCs w:val="20"/>
        </w:rPr>
        <w:t xml:space="preserve">and scoff at the notion that terrorists would bother trying. </w:t>
      </w:r>
      <w:r w:rsidRPr="004A6DF4">
        <w:rPr>
          <w:szCs w:val="20"/>
          <w:highlight w:val="cyan"/>
          <w:u w:val="single"/>
        </w:rPr>
        <w:t>The resilience of computer systems to attack</w:t>
      </w:r>
      <w:r w:rsidRPr="004A6DF4">
        <w:rPr>
          <w:szCs w:val="20"/>
        </w:rPr>
        <w:t xml:space="preserve">, they point out, </w:t>
      </w:r>
      <w:r w:rsidRPr="004A6DF4">
        <w:rPr>
          <w:szCs w:val="20"/>
          <w:highlight w:val="cyan"/>
          <w:u w:val="single"/>
        </w:rPr>
        <w:t>is</w:t>
      </w:r>
      <w:r w:rsidRPr="004A6DF4">
        <w:rPr>
          <w:szCs w:val="20"/>
        </w:rPr>
        <w:t xml:space="preserve">no accident but rather </w:t>
      </w:r>
      <w:r w:rsidRPr="004A6DF4">
        <w:rPr>
          <w:szCs w:val="20"/>
          <w:highlight w:val="cyan"/>
          <w:u w:val="single"/>
        </w:rPr>
        <w:t>the result of significant investments of time, money, and expertise.</w:t>
      </w:r>
      <w:r w:rsidRPr="004A6DF4">
        <w:rPr>
          <w:szCs w:val="20"/>
          <w:u w:val="single"/>
        </w:rPr>
        <w:t xml:space="preserve"> Nuclear weapons and other </w:t>
      </w:r>
      <w:r w:rsidRPr="004A6DF4">
        <w:rPr>
          <w:szCs w:val="20"/>
          <w:highlight w:val="cyan"/>
          <w:u w:val="single"/>
        </w:rPr>
        <w:t>sensitive military systems</w:t>
      </w:r>
      <w:r w:rsidRPr="004A6DF4">
        <w:rPr>
          <w:szCs w:val="20"/>
          <w:u w:val="single"/>
        </w:rPr>
        <w:t xml:space="preserve"> enjoy the most basic form of Internet security. They </w:t>
      </w:r>
      <w:r w:rsidRPr="004A6DF4">
        <w:rPr>
          <w:szCs w:val="20"/>
          <w:highlight w:val="cyan"/>
          <w:u w:val="single"/>
        </w:rPr>
        <w:t>are "air-gapped," meaning that they are not physically connected to the Internet</w:t>
      </w:r>
      <w:r w:rsidRPr="004A6DF4">
        <w:rPr>
          <w:szCs w:val="20"/>
          <w:u w:val="single"/>
        </w:rPr>
        <w:t xml:space="preserve"> and are therefore </w:t>
      </w:r>
      <w:r w:rsidRPr="004A6DF4">
        <w:rPr>
          <w:szCs w:val="20"/>
          <w:highlight w:val="cyan"/>
          <w:u w:val="single"/>
        </w:rPr>
        <w:t>inaccessible to</w:t>
      </w:r>
      <w:r w:rsidRPr="004A6DF4">
        <w:rPr>
          <w:szCs w:val="20"/>
          <w:u w:val="single"/>
        </w:rPr>
        <w:t xml:space="preserve"> outside </w:t>
      </w:r>
      <w:r w:rsidRPr="004A6DF4">
        <w:rPr>
          <w:szCs w:val="20"/>
          <w:highlight w:val="cyan"/>
          <w:u w:val="single"/>
        </w:rPr>
        <w:t>hackers</w:t>
      </w:r>
      <w:r w:rsidRPr="004A6DF4">
        <w:rPr>
          <w:szCs w:val="20"/>
          <w:u w:val="single"/>
        </w:rPr>
        <w:t>.</w:t>
      </w:r>
      <w:r w:rsidRPr="004A6DF4">
        <w:rPr>
          <w:szCs w:val="20"/>
        </w:rPr>
        <w:t xml:space="preserve"> The Defense Department has been particularly vigilant in protecting key systems by isolating them from the Internet and even from the Pentagon's internal computer network. </w:t>
      </w:r>
      <w:r w:rsidRPr="004A6DF4">
        <w:rPr>
          <w:szCs w:val="20"/>
          <w:u w:val="single"/>
        </w:rPr>
        <w:t>All new software must be submitted to</w:t>
      </w:r>
      <w:r w:rsidRPr="004A6DF4">
        <w:rPr>
          <w:szCs w:val="20"/>
        </w:rPr>
        <w:t xml:space="preserve"> the </w:t>
      </w:r>
      <w:r w:rsidRPr="004A6DF4">
        <w:rPr>
          <w:szCs w:val="20"/>
          <w:u w:val="single"/>
          <w:bdr w:val="single" w:sz="4" w:space="0" w:color="auto"/>
        </w:rPr>
        <w:t>N</w:t>
      </w:r>
      <w:r w:rsidRPr="004A6DF4">
        <w:rPr>
          <w:szCs w:val="20"/>
        </w:rPr>
        <w:t xml:space="preserve">ational </w:t>
      </w:r>
      <w:r w:rsidRPr="004A6DF4">
        <w:rPr>
          <w:szCs w:val="20"/>
          <w:u w:val="single"/>
          <w:bdr w:val="single" w:sz="4" w:space="0" w:color="auto"/>
        </w:rPr>
        <w:t>S</w:t>
      </w:r>
      <w:r w:rsidRPr="004A6DF4">
        <w:rPr>
          <w:szCs w:val="20"/>
        </w:rPr>
        <w:t xml:space="preserve">ecurity </w:t>
      </w:r>
      <w:r w:rsidRPr="004A6DF4">
        <w:rPr>
          <w:szCs w:val="20"/>
          <w:u w:val="single"/>
          <w:bdr w:val="single" w:sz="4" w:space="0" w:color="auto"/>
        </w:rPr>
        <w:t>A</w:t>
      </w:r>
      <w:r w:rsidRPr="004A6DF4">
        <w:rPr>
          <w:szCs w:val="20"/>
        </w:rPr>
        <w:t xml:space="preserve">gency </w:t>
      </w:r>
      <w:r w:rsidRPr="004A6DF4">
        <w:rPr>
          <w:szCs w:val="20"/>
          <w:u w:val="single"/>
        </w:rPr>
        <w:t>for security testing.</w:t>
      </w:r>
    </w:p>
    <w:p w:rsidR="003B59D0" w:rsidRDefault="003B59D0" w:rsidP="003B59D0"/>
    <w:p w:rsidR="003B59D0" w:rsidRPr="00BE0366" w:rsidRDefault="003B59D0" w:rsidP="003B59D0"/>
    <w:p w:rsidR="003B59D0" w:rsidRPr="00E917AD" w:rsidRDefault="003B59D0" w:rsidP="003B59D0">
      <w:pPr>
        <w:pStyle w:val="Heading4"/>
      </w:pPr>
      <w:r w:rsidRPr="00E917AD">
        <w:t>Accidents won’t escalate—no causal connection</w:t>
      </w:r>
    </w:p>
    <w:p w:rsidR="003B59D0" w:rsidRPr="00E917AD" w:rsidRDefault="003B59D0" w:rsidP="003B59D0">
      <w:pPr>
        <w:widowControl w:val="0"/>
        <w:autoSpaceDE w:val="0"/>
        <w:autoSpaceDN w:val="0"/>
        <w:adjustRightInd w:val="0"/>
        <w:rPr>
          <w:rFonts w:cs="Roman"/>
          <w:szCs w:val="20"/>
        </w:rPr>
      </w:pPr>
      <w:r w:rsidRPr="00E917AD">
        <w:rPr>
          <w:b/>
        </w:rPr>
        <w:t>Muller ‘9</w:t>
      </w:r>
      <w:r>
        <w:rPr>
          <w:b/>
        </w:rPr>
        <w:t xml:space="preserve"> </w:t>
      </w:r>
      <w:r w:rsidRPr="00E917AD">
        <w:rPr>
          <w:rFonts w:cs="Roman"/>
          <w:szCs w:val="19"/>
        </w:rPr>
        <w:t xml:space="preserve">(John, Woody Hayes Chair of National Security Studies, Mershon Center, Professor of Political Science at Ohio State, </w:t>
      </w:r>
      <w:r w:rsidRPr="00E917AD">
        <w:rPr>
          <w:rFonts w:cs="Roman"/>
          <w:i/>
          <w:iCs/>
          <w:szCs w:val="19"/>
        </w:rPr>
        <w:t xml:space="preserve">Atomic Obsession, </w:t>
      </w:r>
      <w:r w:rsidRPr="00E917AD">
        <w:rPr>
          <w:rFonts w:cs="Roman"/>
          <w:szCs w:val="20"/>
        </w:rPr>
        <w:t>pIOO-OI)</w:t>
      </w:r>
    </w:p>
    <w:p w:rsidR="003B59D0" w:rsidRPr="007409EA" w:rsidRDefault="003B59D0" w:rsidP="003B59D0">
      <w:pPr>
        <w:rPr>
          <w:sz w:val="16"/>
        </w:rPr>
      </w:pPr>
      <w:r w:rsidRPr="007409EA">
        <w:rPr>
          <w:rFonts w:cs="Roman"/>
          <w:sz w:val="16"/>
          <w:szCs w:val="18"/>
        </w:rPr>
        <w:t xml:space="preserve">It </w:t>
      </w:r>
      <w:r w:rsidRPr="007409EA">
        <w:rPr>
          <w:rFonts w:cs="Roman"/>
          <w:sz w:val="16"/>
          <w:szCs w:val="19"/>
        </w:rPr>
        <w:t xml:space="preserve">is a plausible argument that, all other things equal, if the number of nuclear weapons in existence increases, the likelihood one will go off by accident will also increase. But, in fact, all things haven't been equal. </w:t>
      </w:r>
      <w:r w:rsidRPr="00201DF0">
        <w:rPr>
          <w:rFonts w:cs="Roman"/>
          <w:b/>
          <w:szCs w:val="19"/>
          <w:highlight w:val="yellow"/>
          <w:u w:val="single"/>
        </w:rPr>
        <w:t>As nuclear weapons</w:t>
      </w:r>
      <w:r w:rsidRPr="00E917AD">
        <w:rPr>
          <w:rFonts w:cs="Roman"/>
          <w:b/>
          <w:szCs w:val="19"/>
          <w:u w:val="single"/>
        </w:rPr>
        <w:t xml:space="preserve"> have </w:t>
      </w:r>
      <w:r w:rsidRPr="00201DF0">
        <w:rPr>
          <w:rFonts w:cs="Roman"/>
          <w:b/>
          <w:szCs w:val="19"/>
          <w:highlight w:val="yellow"/>
          <w:u w:val="single"/>
        </w:rPr>
        <w:t xml:space="preserve">increased </w:t>
      </w:r>
      <w:r w:rsidRPr="00201DF0">
        <w:rPr>
          <w:rFonts w:cs="Roman"/>
          <w:b/>
          <w:bCs/>
          <w:szCs w:val="20"/>
          <w:u w:val="single"/>
        </w:rPr>
        <w:t>in numbers</w:t>
      </w:r>
      <w:r w:rsidRPr="007409EA">
        <w:rPr>
          <w:rFonts w:cs="Roman"/>
          <w:bCs/>
          <w:sz w:val="16"/>
          <w:szCs w:val="20"/>
        </w:rPr>
        <w:t xml:space="preserve"> and sophistication, </w:t>
      </w:r>
      <w:r w:rsidRPr="00201DF0">
        <w:rPr>
          <w:rFonts w:cs="Roman"/>
          <w:b/>
          <w:bCs/>
          <w:szCs w:val="20"/>
          <w:highlight w:val="yellow"/>
          <w:u w:val="single"/>
        </w:rPr>
        <w:t>so have safety devices and procedures</w:t>
      </w:r>
      <w:r w:rsidRPr="00E917AD">
        <w:rPr>
          <w:rFonts w:cs="Roman"/>
          <w:b/>
          <w:bCs/>
          <w:szCs w:val="20"/>
          <w:u w:val="single"/>
        </w:rPr>
        <w:t>.</w:t>
      </w:r>
      <w:r w:rsidRPr="007409EA">
        <w:rPr>
          <w:rFonts w:cs="Roman"/>
          <w:bCs/>
          <w:sz w:val="16"/>
          <w:szCs w:val="20"/>
        </w:rPr>
        <w:t xml:space="preserve"> Precisely </w:t>
      </w:r>
      <w:r w:rsidRPr="00201DF0">
        <w:rPr>
          <w:rFonts w:cs="Roman"/>
          <w:b/>
          <w:bCs/>
          <w:szCs w:val="20"/>
          <w:highlight w:val="yellow"/>
          <w:u w:val="single"/>
        </w:rPr>
        <w:t>because</w:t>
      </w:r>
      <w:r w:rsidRPr="00201DF0">
        <w:rPr>
          <w:rFonts w:cs="Roman"/>
          <w:bCs/>
          <w:sz w:val="16"/>
          <w:szCs w:val="20"/>
          <w:highlight w:val="yellow"/>
        </w:rPr>
        <w:t xml:space="preserve"> </w:t>
      </w:r>
      <w:r w:rsidRPr="00201DF0">
        <w:rPr>
          <w:rFonts w:cs="Roman"/>
          <w:b/>
          <w:bCs/>
          <w:szCs w:val="20"/>
          <w:highlight w:val="yellow"/>
          <w:u w:val="single"/>
        </w:rPr>
        <w:t>the weapons are</w:t>
      </w:r>
      <w:r w:rsidRPr="00E917AD">
        <w:rPr>
          <w:rFonts w:cs="Roman"/>
          <w:b/>
          <w:bCs/>
          <w:szCs w:val="20"/>
          <w:u w:val="single"/>
        </w:rPr>
        <w:t xml:space="preserve"> so </w:t>
      </w:r>
      <w:r w:rsidRPr="00201DF0">
        <w:rPr>
          <w:rFonts w:cs="Roman"/>
          <w:b/>
          <w:bCs/>
          <w:szCs w:val="20"/>
          <w:highlight w:val="yellow"/>
          <w:u w:val="single"/>
        </w:rPr>
        <w:t>dangerous</w:t>
      </w:r>
      <w:r w:rsidRPr="00E917AD">
        <w:rPr>
          <w:rFonts w:cs="Roman"/>
          <w:b/>
          <w:bCs/>
          <w:szCs w:val="20"/>
          <w:u w:val="single"/>
        </w:rPr>
        <w:t xml:space="preserve">. </w:t>
      </w:r>
      <w:r w:rsidRPr="00201DF0">
        <w:rPr>
          <w:rFonts w:cs="Roman"/>
          <w:b/>
          <w:szCs w:val="19"/>
          <w:highlight w:val="yellow"/>
          <w:u w:val="single"/>
        </w:rPr>
        <w:t>extraordinary</w:t>
      </w:r>
      <w:r w:rsidRPr="00201DF0">
        <w:rPr>
          <w:rFonts w:cs="Roman"/>
          <w:sz w:val="16"/>
          <w:szCs w:val="19"/>
          <w:highlight w:val="yellow"/>
        </w:rPr>
        <w:t xml:space="preserve"> </w:t>
      </w:r>
      <w:r w:rsidRPr="00201DF0">
        <w:rPr>
          <w:rFonts w:cs="Roman"/>
          <w:b/>
          <w:szCs w:val="19"/>
          <w:highlight w:val="yellow"/>
          <w:u w:val="single"/>
        </w:rPr>
        <w:t>efforts to keep them from</w:t>
      </w:r>
      <w:r w:rsidRPr="00E917AD">
        <w:rPr>
          <w:rFonts w:cs="Roman"/>
          <w:b/>
          <w:szCs w:val="19"/>
          <w:u w:val="single"/>
        </w:rPr>
        <w:t xml:space="preserve"> going off by </w:t>
      </w:r>
      <w:r w:rsidRPr="00201DF0">
        <w:rPr>
          <w:rFonts w:cs="Roman"/>
          <w:b/>
          <w:szCs w:val="19"/>
          <w:highlight w:val="yellow"/>
          <w:u w:val="single"/>
        </w:rPr>
        <w:t>accident</w:t>
      </w:r>
      <w:r w:rsidRPr="007409EA">
        <w:rPr>
          <w:rFonts w:cs="Roman"/>
          <w:sz w:val="16"/>
          <w:szCs w:val="19"/>
        </w:rPr>
        <w:t xml:space="preserve"> or by an unauthorized deliberate act </w:t>
      </w:r>
      <w:r w:rsidRPr="00201DF0">
        <w:rPr>
          <w:rFonts w:cs="Roman"/>
          <w:b/>
          <w:szCs w:val="19"/>
          <w:highlight w:val="yellow"/>
          <w:u w:val="single"/>
        </w:rPr>
        <w:t>have been</w:t>
      </w:r>
      <w:r w:rsidRPr="007409EA">
        <w:rPr>
          <w:rFonts w:cs="Roman"/>
          <w:sz w:val="16"/>
          <w:szCs w:val="19"/>
        </w:rPr>
        <w:t xml:space="preserve"> instituted, and these measures have. so far, been </w:t>
      </w:r>
      <w:r w:rsidRPr="00201DF0">
        <w:rPr>
          <w:rFonts w:cs="Roman"/>
          <w:b/>
          <w:szCs w:val="19"/>
          <w:highlight w:val="yellow"/>
          <w:u w:val="single"/>
        </w:rPr>
        <w:t>effective</w:t>
      </w:r>
      <w:r w:rsidRPr="00E917AD">
        <w:rPr>
          <w:rFonts w:cs="Roman"/>
          <w:b/>
          <w:szCs w:val="19"/>
          <w:u w:val="single"/>
        </w:rPr>
        <w:t>:</w:t>
      </w:r>
      <w:r w:rsidRPr="007409EA">
        <w:rPr>
          <w:rFonts w:cs="Roman"/>
          <w:sz w:val="16"/>
          <w:szCs w:val="19"/>
        </w:rPr>
        <w:t xml:space="preserve"> no one has been killed in a nuclear explosion since Nagasaki. Extrapolating further from disasters that have not occurred, </w:t>
      </w:r>
      <w:r w:rsidRPr="00201DF0">
        <w:rPr>
          <w:rFonts w:cs="Roman"/>
          <w:b/>
          <w:szCs w:val="19"/>
          <w:u w:val="single"/>
        </w:rPr>
        <w:t>many</w:t>
      </w:r>
      <w:r w:rsidRPr="00E917AD">
        <w:rPr>
          <w:rFonts w:cs="Roman"/>
          <w:b/>
          <w:szCs w:val="19"/>
          <w:u w:val="single"/>
        </w:rPr>
        <w:t xml:space="preserve"> have been </w:t>
      </w:r>
      <w:r w:rsidRPr="007409EA">
        <w:rPr>
          <w:rFonts w:cs="Roman"/>
          <w:sz w:val="16"/>
          <w:szCs w:val="19"/>
        </w:rPr>
        <w:t xml:space="preserve">led to a </w:t>
      </w:r>
      <w:r w:rsidRPr="00201DF0">
        <w:rPr>
          <w:rFonts w:cs="Roman"/>
          <w:b/>
          <w:szCs w:val="19"/>
          <w:highlight w:val="yellow"/>
          <w:u w:val="single"/>
        </w:rPr>
        <w:t>concern that. triggered by</w:t>
      </w:r>
      <w:r w:rsidRPr="00E917AD">
        <w:rPr>
          <w:rFonts w:cs="Roman"/>
          <w:b/>
          <w:szCs w:val="19"/>
          <w:u w:val="single"/>
        </w:rPr>
        <w:t xml:space="preserve"> </w:t>
      </w:r>
      <w:r w:rsidRPr="007409EA">
        <w:rPr>
          <w:rFonts w:cs="Roman"/>
          <w:sz w:val="16"/>
          <w:szCs w:val="19"/>
        </w:rPr>
        <w:t xml:space="preserve">a </w:t>
      </w:r>
      <w:r w:rsidRPr="00201DF0">
        <w:rPr>
          <w:rFonts w:cs="Roman"/>
          <w:b/>
          <w:szCs w:val="19"/>
          <w:highlight w:val="yellow"/>
          <w:u w:val="single"/>
        </w:rPr>
        <w:t>nuclear</w:t>
      </w:r>
      <w:r w:rsidRPr="00E917AD">
        <w:rPr>
          <w:rFonts w:cs="Roman"/>
          <w:b/>
          <w:szCs w:val="19"/>
          <w:u w:val="single"/>
        </w:rPr>
        <w:t xml:space="preserve"> weapons </w:t>
      </w:r>
      <w:r w:rsidRPr="00201DF0">
        <w:rPr>
          <w:rFonts w:cs="Roman"/>
          <w:b/>
          <w:szCs w:val="19"/>
          <w:highlight w:val="yellow"/>
          <w:u w:val="single"/>
        </w:rPr>
        <w:t>accident. a war could</w:t>
      </w:r>
      <w:r w:rsidRPr="00E917AD">
        <w:rPr>
          <w:rFonts w:cs="Roman"/>
          <w:b/>
          <w:szCs w:val="19"/>
          <w:u w:val="single"/>
        </w:rPr>
        <w:t xml:space="preserve"> </w:t>
      </w:r>
      <w:r w:rsidRPr="007409EA">
        <w:rPr>
          <w:rFonts w:cs="Roman"/>
          <w:sz w:val="16"/>
          <w:szCs w:val="19"/>
        </w:rPr>
        <w:t xml:space="preserve">somehow </w:t>
      </w:r>
      <w:r w:rsidRPr="00201DF0">
        <w:rPr>
          <w:rFonts w:cs="Roman"/>
          <w:b/>
          <w:szCs w:val="19"/>
          <w:highlight w:val="yellow"/>
          <w:u w:val="single"/>
        </w:rPr>
        <w:t xml:space="preserve">be started </w:t>
      </w:r>
      <w:r w:rsidRPr="00201DF0">
        <w:rPr>
          <w:rFonts w:cs="Roman"/>
          <w:b/>
          <w:szCs w:val="19"/>
          <w:u w:val="single"/>
        </w:rPr>
        <w:t>through an act of desperate irrationality</w:t>
      </w:r>
      <w:r w:rsidRPr="007409EA">
        <w:rPr>
          <w:rFonts w:cs="Roman"/>
          <w:sz w:val="16"/>
          <w:szCs w:val="19"/>
        </w:rPr>
        <w:t xml:space="preserve">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w:t>
      </w:r>
      <w:r w:rsidRPr="007409EA">
        <w:rPr>
          <w:rFonts w:cs="Roman"/>
          <w:bCs/>
          <w:sz w:val="16"/>
          <w:szCs w:val="20"/>
        </w:rPr>
        <w:t xml:space="preserve">have been killed in an average war, and the weapons continue to exist </w:t>
      </w:r>
      <w:r w:rsidRPr="007409EA">
        <w:rPr>
          <w:rFonts w:cs="Roman"/>
          <w:bCs/>
          <w:sz w:val="16"/>
          <w:szCs w:val="19"/>
        </w:rPr>
        <w:t xml:space="preserve">in </w:t>
      </w:r>
      <w:r w:rsidRPr="007409EA">
        <w:rPr>
          <w:rFonts w:cs="Roman"/>
          <w:bCs/>
          <w:sz w:val="16"/>
          <w:szCs w:val="20"/>
        </w:rPr>
        <w:t xml:space="preserve">the tens </w:t>
      </w:r>
      <w:r w:rsidRPr="007409EA">
        <w:rPr>
          <w:rFonts w:cs="Roman"/>
          <w:sz w:val="16"/>
          <w:szCs w:val="19"/>
        </w:rPr>
        <w:t xml:space="preserve">of thousands. </w:t>
      </w:r>
      <w:r w:rsidRPr="007409EA">
        <w:rPr>
          <w:rFonts w:cs="Roman"/>
          <w:bCs/>
          <w:sz w:val="16"/>
          <w:szCs w:val="20"/>
        </w:rPr>
        <w:t xml:space="preserve">However, </w:t>
      </w:r>
      <w:r w:rsidRPr="00201DF0">
        <w:rPr>
          <w:rFonts w:cs="Roman"/>
          <w:b/>
          <w:bCs/>
          <w:szCs w:val="20"/>
          <w:highlight w:val="yellow"/>
          <w:u w:val="single"/>
        </w:rPr>
        <w:t>even if a</w:t>
      </w:r>
      <w:r w:rsidRPr="00E917AD">
        <w:rPr>
          <w:rFonts w:cs="Roman"/>
          <w:b/>
          <w:bCs/>
          <w:szCs w:val="20"/>
          <w:u w:val="single"/>
        </w:rPr>
        <w:t xml:space="preserve"> bomb, or a </w:t>
      </w:r>
      <w:r w:rsidRPr="00201DF0">
        <w:rPr>
          <w:rFonts w:cs="Roman"/>
          <w:b/>
          <w:szCs w:val="19"/>
          <w:highlight w:val="yellow"/>
          <w:u w:val="single"/>
        </w:rPr>
        <w:t xml:space="preserve">few </w:t>
      </w:r>
      <w:r w:rsidRPr="00201DF0">
        <w:rPr>
          <w:rFonts w:cs="Roman"/>
          <w:b/>
          <w:szCs w:val="19"/>
          <w:highlight w:val="yellow"/>
          <w:u w:val="single"/>
        </w:rPr>
        <w:lastRenderedPageBreak/>
        <w:t>bombs. were to go off. it does not</w:t>
      </w:r>
      <w:r w:rsidRPr="007409EA">
        <w:rPr>
          <w:rFonts w:cs="Roman"/>
          <w:sz w:val="16"/>
          <w:szCs w:val="19"/>
        </w:rPr>
        <w:t xml:space="preserve"> necessarily </w:t>
      </w:r>
      <w:r w:rsidRPr="00201DF0">
        <w:rPr>
          <w:rFonts w:cs="Roman"/>
          <w:b/>
          <w:szCs w:val="19"/>
          <w:highlight w:val="yellow"/>
          <w:u w:val="single"/>
        </w:rPr>
        <w:t>follow</w:t>
      </w:r>
      <w:r w:rsidRPr="00E917AD">
        <w:rPr>
          <w:rFonts w:cs="Roman"/>
          <w:b/>
          <w:szCs w:val="19"/>
          <w:u w:val="single"/>
        </w:rPr>
        <w:t xml:space="preserve"> that </w:t>
      </w:r>
      <w:r w:rsidRPr="00201DF0">
        <w:rPr>
          <w:rFonts w:cs="Roman"/>
          <w:b/>
          <w:szCs w:val="19"/>
          <w:highlight w:val="yellow"/>
          <w:u w:val="single"/>
        </w:rPr>
        <w:t>war would result</w:t>
      </w:r>
      <w:r w:rsidRPr="00201DF0">
        <w:rPr>
          <w:rFonts w:cs="Roman"/>
          <w:sz w:val="16"/>
          <w:szCs w:val="19"/>
          <w:highlight w:val="yellow"/>
        </w:rPr>
        <w:t>.</w:t>
      </w:r>
      <w:r w:rsidRPr="007409EA">
        <w:rPr>
          <w:rFonts w:cs="Roman"/>
          <w:sz w:val="16"/>
          <w:szCs w:val="19"/>
        </w:rPr>
        <w:t xml:space="preserve"> For that to happen, it is usually asserted, the accident would have to take place at a time of high war readiness, as during a crisis, when both sides are poised for action and when one side could perhaps be triggered-or panicked-into major action by an explosion mistakenly taken to be part of, or the prelude to, a full attack. 30 This means that the </w:t>
      </w:r>
      <w:r w:rsidRPr="00E917AD">
        <w:rPr>
          <w:rFonts w:cs="Roman"/>
          <w:b/>
          <w:szCs w:val="19"/>
          <w:u w:val="single"/>
        </w:rPr>
        <w:t>unlikely happening-</w:t>
      </w:r>
      <w:r w:rsidRPr="00201DF0">
        <w:rPr>
          <w:rFonts w:cs="Roman"/>
          <w:b/>
          <w:szCs w:val="19"/>
          <w:highlight w:val="yellow"/>
          <w:u w:val="single"/>
        </w:rPr>
        <w:t xml:space="preserve">a nuclear accident-would have to coincide </w:t>
      </w:r>
      <w:r w:rsidRPr="00E917AD">
        <w:rPr>
          <w:rFonts w:cs="Roman"/>
          <w:b/>
          <w:szCs w:val="19"/>
          <w:u w:val="single"/>
        </w:rPr>
        <w:t xml:space="preserve">precisely </w:t>
      </w:r>
      <w:r w:rsidRPr="00201DF0">
        <w:rPr>
          <w:rFonts w:cs="Roman"/>
          <w:b/>
          <w:szCs w:val="19"/>
          <w:highlight w:val="yellow"/>
          <w:u w:val="single"/>
        </w:rPr>
        <w:t>with an</w:t>
      </w:r>
      <w:r w:rsidRPr="00E917AD">
        <w:rPr>
          <w:rFonts w:cs="Roman"/>
          <w:b/>
          <w:szCs w:val="19"/>
          <w:u w:val="single"/>
        </w:rPr>
        <w:t xml:space="preserve"> </w:t>
      </w:r>
      <w:r w:rsidRPr="00E917AD">
        <w:rPr>
          <w:rFonts w:cs="Roman"/>
          <w:b/>
          <w:bCs/>
          <w:szCs w:val="20"/>
          <w:u w:val="single"/>
        </w:rPr>
        <w:t xml:space="preserve">event. a </w:t>
      </w:r>
      <w:r w:rsidRPr="00201DF0">
        <w:rPr>
          <w:rFonts w:cs="Roman"/>
          <w:b/>
          <w:bCs/>
          <w:szCs w:val="20"/>
          <w:highlight w:val="yellow"/>
          <w:u w:val="single"/>
        </w:rPr>
        <w:t>militarized</w:t>
      </w:r>
      <w:r w:rsidRPr="00E917AD">
        <w:rPr>
          <w:rFonts w:cs="Roman"/>
          <w:b/>
          <w:bCs/>
          <w:szCs w:val="20"/>
          <w:u w:val="single"/>
        </w:rPr>
        <w:t xml:space="preserve"> </w:t>
      </w:r>
      <w:r w:rsidRPr="007409EA">
        <w:rPr>
          <w:rFonts w:cs="Roman"/>
          <w:bCs/>
          <w:sz w:val="16"/>
          <w:szCs w:val="20"/>
        </w:rPr>
        <w:t>internationa</w:t>
      </w:r>
      <w:r w:rsidRPr="00201DF0">
        <w:rPr>
          <w:rFonts w:cs="Roman"/>
          <w:bCs/>
          <w:sz w:val="16"/>
          <w:szCs w:val="20"/>
          <w:highlight w:val="yellow"/>
        </w:rPr>
        <w:t xml:space="preserve">l </w:t>
      </w:r>
      <w:r w:rsidRPr="00201DF0">
        <w:rPr>
          <w:rFonts w:cs="Roman"/>
          <w:b/>
          <w:bCs/>
          <w:szCs w:val="20"/>
          <w:highlight w:val="yellow"/>
          <w:u w:val="single"/>
        </w:rPr>
        <w:t>crisis</w:t>
      </w:r>
      <w:r w:rsidRPr="00E917AD">
        <w:rPr>
          <w:rFonts w:cs="Roman"/>
          <w:b/>
          <w:bCs/>
          <w:szCs w:val="20"/>
          <w:u w:val="single"/>
        </w:rPr>
        <w:t xml:space="preserve"> something </w:t>
      </w:r>
      <w:r w:rsidRPr="00201DF0">
        <w:rPr>
          <w:rFonts w:cs="Roman"/>
          <w:b/>
          <w:bCs/>
          <w:szCs w:val="20"/>
          <w:highlight w:val="yellow"/>
          <w:u w:val="single"/>
        </w:rPr>
        <w:t xml:space="preserve">that is rare to begin </w:t>
      </w:r>
      <w:r w:rsidRPr="00201DF0">
        <w:rPr>
          <w:rFonts w:cs="Roman"/>
          <w:b/>
          <w:bCs/>
          <w:highlight w:val="yellow"/>
          <w:u w:val="single"/>
        </w:rPr>
        <w:t>with</w:t>
      </w:r>
      <w:r w:rsidRPr="007409EA">
        <w:rPr>
          <w:rFonts w:cs="Roman"/>
          <w:bCs/>
          <w:sz w:val="16"/>
        </w:rPr>
        <w:t xml:space="preserve">, </w:t>
      </w:r>
      <w:r w:rsidRPr="007409EA">
        <w:rPr>
          <w:rFonts w:cs="Roman"/>
          <w:bCs/>
          <w:sz w:val="16"/>
          <w:szCs w:val="20"/>
        </w:rPr>
        <w:t xml:space="preserve">became more so as the cold war progressed, and </w:t>
      </w:r>
      <w:r w:rsidRPr="007409EA">
        <w:rPr>
          <w:rFonts w:cs="Roman"/>
          <w:sz w:val="16"/>
          <w:szCs w:val="19"/>
        </w:rPr>
        <w:t xml:space="preserve">has become even less likely since its demise. Furthermore, </w:t>
      </w:r>
      <w:r w:rsidRPr="00201DF0">
        <w:rPr>
          <w:rFonts w:cs="Roman"/>
          <w:b/>
          <w:szCs w:val="19"/>
          <w:highlight w:val="yellow"/>
          <w:u w:val="single"/>
        </w:rPr>
        <w:t>even if the accident takes place during a crisis, it does not follow that escalation</w:t>
      </w:r>
      <w:r w:rsidRPr="00E917AD">
        <w:rPr>
          <w:rFonts w:cs="Roman"/>
          <w:b/>
          <w:szCs w:val="19"/>
          <w:u w:val="single"/>
        </w:rPr>
        <w:t xml:space="preserve"> </w:t>
      </w:r>
      <w:r w:rsidRPr="007409EA">
        <w:rPr>
          <w:rFonts w:cs="Roman"/>
          <w:sz w:val="16"/>
          <w:szCs w:val="19"/>
        </w:rPr>
        <w:t xml:space="preserve">or hasty response </w:t>
      </w:r>
      <w:r w:rsidRPr="00E917AD">
        <w:rPr>
          <w:rFonts w:cs="Roman"/>
          <w:b/>
          <w:szCs w:val="19"/>
          <w:highlight w:val="green"/>
          <w:u w:val="single"/>
        </w:rPr>
        <w:t>i</w:t>
      </w:r>
      <w:r w:rsidRPr="00201DF0">
        <w:rPr>
          <w:rFonts w:cs="Roman"/>
          <w:b/>
          <w:szCs w:val="19"/>
          <w:highlight w:val="yellow"/>
          <w:u w:val="single"/>
        </w:rPr>
        <w:t>s inevitable. or even</w:t>
      </w:r>
      <w:r w:rsidRPr="00E917AD">
        <w:rPr>
          <w:rFonts w:cs="Roman"/>
          <w:b/>
          <w:szCs w:val="19"/>
          <w:u w:val="single"/>
        </w:rPr>
        <w:t xml:space="preserve"> </w:t>
      </w:r>
      <w:r w:rsidRPr="007409EA">
        <w:rPr>
          <w:rFonts w:cs="Roman"/>
          <w:sz w:val="16"/>
          <w:szCs w:val="19"/>
        </w:rPr>
        <w:t xml:space="preserve">very </w:t>
      </w:r>
      <w:r w:rsidRPr="00201DF0">
        <w:rPr>
          <w:rFonts w:cs="Roman"/>
          <w:b/>
          <w:szCs w:val="19"/>
          <w:highlight w:val="yellow"/>
          <w:u w:val="single"/>
        </w:rPr>
        <w:t>likely</w:t>
      </w:r>
      <w:r w:rsidRPr="00201DF0">
        <w:rPr>
          <w:rFonts w:cs="Roman"/>
          <w:sz w:val="16"/>
          <w:szCs w:val="19"/>
          <w:highlight w:val="yellow"/>
        </w:rPr>
        <w:t>.</w:t>
      </w:r>
      <w:r w:rsidRPr="007409EA">
        <w:rPr>
          <w:rFonts w:cs="Roman"/>
          <w:sz w:val="16"/>
          <w:szCs w:val="19"/>
        </w:rPr>
        <w:t xml:space="preserve"> As Bernard Brodie points out, escalation scenarios essentially impute to both sides "a well-nigh limitless concern with saving face" and/or "a great deal of ground in automaticity </w:t>
      </w:r>
      <w:r w:rsidRPr="007409EA">
        <w:rPr>
          <w:rFonts w:cs="Roman"/>
          <w:bCs/>
          <w:sz w:val="16"/>
          <w:szCs w:val="20"/>
        </w:rPr>
        <w:t xml:space="preserve">of response and counter response:' None </w:t>
      </w:r>
      <w:r w:rsidRPr="007409EA">
        <w:rPr>
          <w:rFonts w:cs="Roman"/>
          <w:sz w:val="16"/>
          <w:szCs w:val="19"/>
        </w:rPr>
        <w:t xml:space="preserve">of this </w:t>
      </w:r>
      <w:r w:rsidRPr="007409EA">
        <w:rPr>
          <w:rFonts w:cs="Roman"/>
          <w:bCs/>
          <w:sz w:val="16"/>
          <w:szCs w:val="20"/>
        </w:rPr>
        <w:t xml:space="preserve">was in evidence during the Cuban missile crisis when there were accidents </w:t>
      </w:r>
      <w:r w:rsidRPr="007409EA">
        <w:rPr>
          <w:rFonts w:cs="Roman"/>
          <w:sz w:val="16"/>
          <w:szCs w:val="19"/>
        </w:rPr>
        <w:t xml:space="preserve">galore. An American spy plane was shot down over Cuba, probably without authorization, and another accidentally went off course and flew threateningly over the Soviet Union. As if that </w:t>
      </w:r>
      <w:r w:rsidRPr="007409EA">
        <w:rPr>
          <w:rFonts w:cs="Roman"/>
          <w:sz w:val="16"/>
          <w:szCs w:val="14"/>
        </w:rPr>
        <w:t xml:space="preserve">weren’t </w:t>
      </w:r>
      <w:r w:rsidRPr="007409EA">
        <w:rPr>
          <w:rFonts w:cs="Roman"/>
          <w:sz w:val="16"/>
          <w:szCs w:val="19"/>
        </w:rPr>
        <w:t>enough, a Soviet military officer spying for the West sent a message, apparently on a whim, warning that the Soviets were about to attack.3 None of these remarkable events triggered anything in the way of precipitous response. They were duly evaluated and then ignored.</w:t>
      </w:r>
      <w:r w:rsidRPr="007409EA">
        <w:rPr>
          <w:sz w:val="16"/>
        </w:rPr>
        <w:t xml:space="preserve"> </w:t>
      </w:r>
    </w:p>
    <w:p w:rsidR="003B59D0" w:rsidRDefault="003B59D0" w:rsidP="003B59D0"/>
    <w:p w:rsidR="003B59D0" w:rsidRDefault="003B59D0" w:rsidP="003B59D0"/>
    <w:p w:rsidR="003B59D0" w:rsidRPr="00D575F5" w:rsidRDefault="003B59D0" w:rsidP="003B59D0">
      <w:pPr>
        <w:pStyle w:val="Heading4"/>
      </w:pPr>
      <w:bookmarkStart w:id="1" w:name="_Toc203992614"/>
      <w:r w:rsidRPr="00D575F5">
        <w:t>No Asian conflict</w:t>
      </w:r>
      <w:bookmarkEnd w:id="1"/>
      <w:r w:rsidRPr="00D575F5">
        <w:t xml:space="preserve"> </w:t>
      </w:r>
    </w:p>
    <w:p w:rsidR="003B59D0" w:rsidRPr="00C70CCB" w:rsidRDefault="003B59D0" w:rsidP="003B59D0">
      <w:pPr>
        <w:rPr>
          <w:sz w:val="16"/>
        </w:rPr>
      </w:pPr>
    </w:p>
    <w:p w:rsidR="003B59D0" w:rsidRPr="00D575F5" w:rsidRDefault="003B59D0" w:rsidP="003B59D0">
      <w:pPr>
        <w:rPr>
          <w:rStyle w:val="StyleStyleBold12pt"/>
        </w:rPr>
      </w:pPr>
      <w:r w:rsidRPr="00D575F5">
        <w:rPr>
          <w:rStyle w:val="StyleStyleBold12pt"/>
        </w:rPr>
        <w:t>Kato ‘8</w:t>
      </w:r>
    </w:p>
    <w:p w:rsidR="003B59D0" w:rsidRPr="00C70CCB" w:rsidRDefault="003B59D0" w:rsidP="003B59D0">
      <w:pPr>
        <w:rPr>
          <w:sz w:val="16"/>
        </w:rPr>
      </w:pPr>
      <w:r w:rsidRPr="00C70CCB">
        <w:rPr>
          <w:sz w:val="16"/>
        </w:rPr>
        <w:t xml:space="preserve">(Yoichi, bureau chief of the American General Bureau of the Asahi Shimbun, “Return from 9/11 PTSD to Global Leader,” Washington Quarterly, Fall 2008, lexis) </w:t>
      </w:r>
    </w:p>
    <w:p w:rsidR="003B59D0" w:rsidRPr="00C70CCB" w:rsidRDefault="003B59D0" w:rsidP="003B59D0">
      <w:pPr>
        <w:rPr>
          <w:sz w:val="16"/>
        </w:rPr>
      </w:pPr>
    </w:p>
    <w:p w:rsidR="003B59D0" w:rsidRDefault="003B59D0" w:rsidP="003B59D0">
      <w:pPr>
        <w:rPr>
          <w:sz w:val="14"/>
        </w:rPr>
      </w:pPr>
      <w:r w:rsidRPr="00E81BD3">
        <w:rPr>
          <w:rStyle w:val="StyleBoldUnderline"/>
          <w:highlight w:val="yellow"/>
        </w:rPr>
        <w:t>The challenges that</w:t>
      </w:r>
      <w:r w:rsidRPr="000B7F51">
        <w:rPr>
          <w:rStyle w:val="StyleBoldUnderline"/>
        </w:rPr>
        <w:t xml:space="preserve"> </w:t>
      </w:r>
      <w:r w:rsidRPr="00807F59">
        <w:rPr>
          <w:sz w:val="14"/>
        </w:rPr>
        <w:t>the</w:t>
      </w:r>
      <w:r w:rsidRPr="000B7F51">
        <w:rPr>
          <w:rStyle w:val="StyleBoldUnderline"/>
        </w:rPr>
        <w:t xml:space="preserve"> </w:t>
      </w:r>
      <w:r w:rsidRPr="00E81BD3">
        <w:rPr>
          <w:rStyle w:val="StyleBoldUnderline"/>
          <w:highlight w:val="yellow"/>
        </w:rPr>
        <w:t xml:space="preserve">Asia </w:t>
      </w:r>
      <w:r w:rsidRPr="00807F59">
        <w:rPr>
          <w:sz w:val="14"/>
        </w:rPr>
        <w:t>Pacific</w:t>
      </w:r>
      <w:r w:rsidRPr="000B7F51">
        <w:rPr>
          <w:rStyle w:val="StyleBoldUnderline"/>
        </w:rPr>
        <w:t xml:space="preserve"> </w:t>
      </w:r>
      <w:r w:rsidRPr="00E81BD3">
        <w:rPr>
          <w:rStyle w:val="StyleBoldUnderline"/>
          <w:highlight w:val="yellow"/>
        </w:rPr>
        <w:t>will face</w:t>
      </w:r>
      <w:r w:rsidRPr="00807F59">
        <w:rPr>
          <w:sz w:val="14"/>
          <w:highlight w:val="yellow"/>
        </w:rPr>
        <w:t xml:space="preserve"> </w:t>
      </w:r>
      <w:r w:rsidRPr="00807F59">
        <w:rPr>
          <w:sz w:val="14"/>
        </w:rPr>
        <w:t xml:space="preserve">in the foreseeable future </w:t>
      </w:r>
      <w:r w:rsidRPr="00E81BD3">
        <w:rPr>
          <w:rStyle w:val="StyleBoldUnderline"/>
          <w:highlight w:val="yellow"/>
        </w:rPr>
        <w:t>will not</w:t>
      </w:r>
      <w:r w:rsidRPr="00807F59">
        <w:rPr>
          <w:sz w:val="14"/>
          <w:highlight w:val="yellow"/>
        </w:rPr>
        <w:t xml:space="preserve"> </w:t>
      </w:r>
      <w:r w:rsidRPr="00807F59">
        <w:rPr>
          <w:sz w:val="14"/>
        </w:rPr>
        <w:t xml:space="preserve">likely </w:t>
      </w:r>
      <w:r w:rsidRPr="00E81BD3">
        <w:rPr>
          <w:rStyle w:val="StyleBoldUnderline"/>
          <w:highlight w:val="yellow"/>
        </w:rPr>
        <w:t xml:space="preserve">require the </w:t>
      </w:r>
      <w:r w:rsidRPr="00807F59">
        <w:rPr>
          <w:sz w:val="14"/>
        </w:rPr>
        <w:t>actual</w:t>
      </w:r>
      <w:r w:rsidRPr="000B7F51">
        <w:rPr>
          <w:rStyle w:val="StyleBoldUnderline"/>
        </w:rPr>
        <w:t xml:space="preserve"> </w:t>
      </w:r>
      <w:r w:rsidRPr="00E81BD3">
        <w:rPr>
          <w:rStyle w:val="StyleBoldUnderline"/>
          <w:highlight w:val="yellow"/>
        </w:rPr>
        <w:t>use of force</w:t>
      </w:r>
      <w:r w:rsidRPr="00807F59">
        <w:rPr>
          <w:sz w:val="14"/>
          <w:highlight w:val="yellow"/>
        </w:rPr>
        <w:t xml:space="preserve"> </w:t>
      </w:r>
      <w:r w:rsidRPr="00E81BD3">
        <w:rPr>
          <w:rStyle w:val="StyleBoldUnderline"/>
          <w:highlight w:val="yellow"/>
        </w:rPr>
        <w:t>or will</w:t>
      </w:r>
      <w:r w:rsidRPr="00807F59">
        <w:rPr>
          <w:sz w:val="14"/>
          <w:highlight w:val="yellow"/>
        </w:rPr>
        <w:t xml:space="preserve"> </w:t>
      </w:r>
      <w:r w:rsidRPr="00807F59">
        <w:rPr>
          <w:sz w:val="14"/>
        </w:rPr>
        <w:t xml:space="preserve">likely </w:t>
      </w:r>
      <w:r w:rsidRPr="00E81BD3">
        <w:rPr>
          <w:rStyle w:val="StyleBoldUnderline"/>
          <w:highlight w:val="yellow"/>
        </w:rPr>
        <w:t>be low intensity if they do</w:t>
      </w:r>
      <w:r w:rsidRPr="000B7F51">
        <w:rPr>
          <w:rStyle w:val="StyleBoldUnderline"/>
        </w:rPr>
        <w:t xml:space="preserve">. Both </w:t>
      </w:r>
      <w:r w:rsidRPr="00E81BD3">
        <w:rPr>
          <w:rStyle w:val="StyleBoldUnderline"/>
          <w:highlight w:val="yellow"/>
        </w:rPr>
        <w:t xml:space="preserve">major </w:t>
      </w:r>
      <w:r w:rsidRPr="00807F59">
        <w:rPr>
          <w:sz w:val="14"/>
        </w:rPr>
        <w:t xml:space="preserve">potential </w:t>
      </w:r>
      <w:r w:rsidRPr="00E81BD3">
        <w:rPr>
          <w:rStyle w:val="StyleBoldUnderline"/>
          <w:highlight w:val="yellow"/>
        </w:rPr>
        <w:t>flashpoints</w:t>
      </w:r>
      <w:r w:rsidRPr="000B7F51">
        <w:rPr>
          <w:rStyle w:val="StyleBoldUnderline"/>
        </w:rPr>
        <w:t>--</w:t>
      </w:r>
      <w:r w:rsidRPr="00807F59">
        <w:rPr>
          <w:sz w:val="14"/>
        </w:rPr>
        <w:t>North Korea and the Taiwan Strait--</w:t>
      </w:r>
      <w:r w:rsidRPr="00E81BD3">
        <w:rPr>
          <w:rStyle w:val="StyleBoldUnderline"/>
          <w:highlight w:val="yellow"/>
        </w:rPr>
        <w:t>are showing a decline in tension</w:t>
      </w:r>
      <w:r w:rsidRPr="000B7F51">
        <w:rPr>
          <w:rStyle w:val="StyleBoldUnderline"/>
        </w:rPr>
        <w:t xml:space="preserve">. </w:t>
      </w:r>
      <w:r w:rsidRPr="00807F59">
        <w:rPr>
          <w:sz w:val="14"/>
        </w:rPr>
        <w:t>North Korea has recently provided a report of its nuclear facilities, although the contents have turned out to be far from satisfactory to other members of the six-party talks and the path to final denuclearization is not yet clear. Taiwan has elected a new president, Ma Ying-jeou, who has demonstrated more willingness for and flexibility in working with mainland China; and as a result,</w:t>
      </w:r>
      <w:r w:rsidRPr="000B7F51">
        <w:rPr>
          <w:rStyle w:val="StyleBoldUnderline"/>
        </w:rPr>
        <w:t xml:space="preserve"> </w:t>
      </w:r>
      <w:r w:rsidRPr="006562E5">
        <w:rPr>
          <w:rStyle w:val="StyleBoldUnderline"/>
          <w:highlight w:val="yellow"/>
        </w:rPr>
        <w:t>cross-strait tension has substantially declined</w:t>
      </w:r>
      <w:r w:rsidRPr="000B7F51">
        <w:rPr>
          <w:rStyle w:val="StyleBoldUnderline"/>
        </w:rPr>
        <w:t xml:space="preserve">. </w:t>
      </w:r>
      <w:r w:rsidRPr="00807F59">
        <w:rPr>
          <w:sz w:val="14"/>
        </w:rPr>
        <w:t>China</w:t>
      </w:r>
      <w:r w:rsidRPr="00807F59">
        <w:rPr>
          <w:rStyle w:val="StyleBoldUnderline"/>
        </w:rPr>
        <w:t xml:space="preserve"> </w:t>
      </w:r>
      <w:r w:rsidRPr="00807F59">
        <w:rPr>
          <w:sz w:val="14"/>
        </w:rPr>
        <w:t xml:space="preserve">has been continuing its military buildup and has engaged in some provocative actions, such as its January 2007 antisatellite test, but it has not shown any intention to challenge U.S. supremacy openly in the immediate future. For the time being, especially with the Beijing Olympic Games this year and the Shanghai World Exposition in 2010, it is widely speculated that </w:t>
      </w:r>
      <w:r w:rsidRPr="006562E5">
        <w:rPr>
          <w:rStyle w:val="StyleBoldUnderline"/>
          <w:highlight w:val="yellow"/>
        </w:rPr>
        <w:t>China will concentrate on</w:t>
      </w:r>
      <w:r w:rsidRPr="000B7F51">
        <w:rPr>
          <w:rStyle w:val="StyleBoldUnderline"/>
        </w:rPr>
        <w:t xml:space="preserve"> </w:t>
      </w:r>
      <w:r w:rsidRPr="00807F59">
        <w:rPr>
          <w:sz w:val="14"/>
        </w:rPr>
        <w:t>the</w:t>
      </w:r>
      <w:r w:rsidRPr="000B7F51">
        <w:rPr>
          <w:rStyle w:val="StyleBoldUnderline"/>
        </w:rPr>
        <w:t xml:space="preserve"> </w:t>
      </w:r>
      <w:r w:rsidRPr="006562E5">
        <w:rPr>
          <w:rStyle w:val="StyleBoldUnderline"/>
          <w:highlight w:val="yellow"/>
        </w:rPr>
        <w:t xml:space="preserve">peaceful growth </w:t>
      </w:r>
      <w:r w:rsidRPr="00807F59">
        <w:rPr>
          <w:sz w:val="14"/>
        </w:rPr>
        <w:t>of its economy</w:t>
      </w:r>
      <w:r w:rsidRPr="000B7F51">
        <w:rPr>
          <w:rStyle w:val="StyleBoldUnderline"/>
        </w:rPr>
        <w:t xml:space="preserve"> </w:t>
      </w:r>
      <w:r w:rsidRPr="006562E5">
        <w:rPr>
          <w:rStyle w:val="StyleBoldUnderline"/>
          <w:highlight w:val="yellow"/>
        </w:rPr>
        <w:t xml:space="preserve">while </w:t>
      </w:r>
      <w:r w:rsidRPr="00D82E83">
        <w:rPr>
          <w:rStyle w:val="StyleBoldUnderline"/>
          <w:highlight w:val="yellow"/>
        </w:rPr>
        <w:t>avoiding</w:t>
      </w:r>
      <w:r w:rsidRPr="00807F59">
        <w:rPr>
          <w:sz w:val="14"/>
        </w:rPr>
        <w:t xml:space="preserve"> any</w:t>
      </w:r>
      <w:r w:rsidRPr="000B7F51">
        <w:rPr>
          <w:rStyle w:val="StyleBoldUnderline"/>
        </w:rPr>
        <w:t xml:space="preserve"> </w:t>
      </w:r>
      <w:r w:rsidRPr="006562E5">
        <w:rPr>
          <w:rStyle w:val="StyleBoldUnderline"/>
          <w:highlight w:val="yellow"/>
        </w:rPr>
        <w:t xml:space="preserve">military adventurism </w:t>
      </w:r>
      <w:r w:rsidRPr="00807F59">
        <w:rPr>
          <w:sz w:val="14"/>
        </w:rPr>
        <w:t>against the United States.</w:t>
      </w:r>
    </w:p>
    <w:p w:rsidR="003B59D0" w:rsidRDefault="003B59D0" w:rsidP="003B59D0"/>
    <w:p w:rsidR="003B59D0" w:rsidRDefault="003B59D0" w:rsidP="003B59D0">
      <w:pPr>
        <w:pStyle w:val="Heading3"/>
      </w:pPr>
      <w:r>
        <w:lastRenderedPageBreak/>
        <w:t>Leadership</w:t>
      </w:r>
    </w:p>
    <w:p w:rsidR="003B59D0" w:rsidRDefault="003B59D0" w:rsidP="003B59D0"/>
    <w:p w:rsidR="003B59D0" w:rsidRPr="00606EFC" w:rsidRDefault="003B59D0" w:rsidP="003B59D0">
      <w:pPr>
        <w:keepNext/>
        <w:keepLines/>
        <w:spacing w:before="200"/>
        <w:outlineLvl w:val="3"/>
        <w:rPr>
          <w:rFonts w:eastAsiaTheme="majorEastAsia" w:cstheme="majorBidi"/>
          <w:b/>
          <w:bCs/>
          <w:iCs/>
          <w:sz w:val="26"/>
        </w:rPr>
      </w:pPr>
      <w:r w:rsidRPr="00606EFC">
        <w:rPr>
          <w:rFonts w:eastAsiaTheme="majorEastAsia" w:cstheme="majorBidi"/>
          <w:b/>
          <w:bCs/>
          <w:iCs/>
          <w:sz w:val="26"/>
        </w:rPr>
        <w:t>Takes years after development to export SMR’s</w:t>
      </w:r>
    </w:p>
    <w:p w:rsidR="003B59D0" w:rsidRDefault="003B59D0" w:rsidP="003B59D0">
      <w:pPr>
        <w:rPr>
          <w:rStyle w:val="StyleStyleBold12pt"/>
        </w:rPr>
      </w:pPr>
    </w:p>
    <w:p w:rsidR="003B59D0" w:rsidRPr="00842001" w:rsidRDefault="003B59D0" w:rsidP="003B59D0">
      <w:pPr>
        <w:rPr>
          <w:rStyle w:val="StyleStyleBold12pt"/>
        </w:rPr>
      </w:pPr>
      <w:r w:rsidRPr="00842001">
        <w:rPr>
          <w:rStyle w:val="StyleStyleBold12pt"/>
        </w:rPr>
        <w:t>Kessides &amp; Kuznetov 8-14</w:t>
      </w:r>
    </w:p>
    <w:p w:rsidR="003B59D0" w:rsidRPr="00606EFC" w:rsidRDefault="003B59D0" w:rsidP="003B59D0">
      <w:r w:rsidRPr="00606EFC">
        <w:t xml:space="preserve">Ioannis is with the Development Group at the World Bank and Vladimir is a Consultant with the World Bank, “Small Modular Reactors for Enhancing Energy Security in Developing Countries,” </w:t>
      </w:r>
      <w:hyperlink r:id="rId22" w:history="1">
        <w:r w:rsidRPr="00606EFC">
          <w:t>http://www.mdpi.com/2071-1050/4/8/1806/htm</w:t>
        </w:r>
      </w:hyperlink>
    </w:p>
    <w:p w:rsidR="003B59D0" w:rsidRPr="00606EFC" w:rsidRDefault="003B59D0" w:rsidP="003B59D0"/>
    <w:p w:rsidR="003B59D0" w:rsidRPr="00606EFC" w:rsidRDefault="003B59D0" w:rsidP="003B59D0">
      <w:r w:rsidRPr="00606EFC">
        <w:t xml:space="preserve">The generally acknowledged challenge for SMRs is to provide levelized unit electricity cost that is competitive with comparable base-load electricity generation sources in a user country. However, aside from this important economic challenge, </w:t>
      </w:r>
      <w:r w:rsidRPr="00F95830">
        <w:rPr>
          <w:bCs/>
          <w:highlight w:val="cyan"/>
          <w:u w:val="single"/>
        </w:rPr>
        <w:t>SMRs may face</w:t>
      </w:r>
      <w:r w:rsidRPr="00606EFC">
        <w:rPr>
          <w:bCs/>
          <w:u w:val="single"/>
        </w:rPr>
        <w:t xml:space="preserve"> </w:t>
      </w:r>
      <w:r w:rsidRPr="00F95830">
        <w:rPr>
          <w:bCs/>
          <w:highlight w:val="cyan"/>
          <w:u w:val="single"/>
        </w:rPr>
        <w:t>other deployment challenges in</w:t>
      </w:r>
      <w:r w:rsidRPr="00606EFC">
        <w:rPr>
          <w:bCs/>
          <w:u w:val="single"/>
        </w:rPr>
        <w:t xml:space="preserve"> </w:t>
      </w:r>
      <w:r w:rsidRPr="00F95830">
        <w:rPr>
          <w:bCs/>
          <w:highlight w:val="cyan"/>
          <w:u w:val="single"/>
        </w:rPr>
        <w:t>developing countries</w:t>
      </w:r>
      <w:r w:rsidRPr="00842001">
        <w:rPr>
          <w:bCs/>
          <w:highlight w:val="cyan"/>
          <w:u w:val="single"/>
        </w:rPr>
        <w:t>. These</w:t>
      </w:r>
      <w:r w:rsidRPr="00606EFC">
        <w:rPr>
          <w:bCs/>
          <w:u w:val="single"/>
        </w:rPr>
        <w:t xml:space="preserve"> </w:t>
      </w:r>
      <w:r w:rsidRPr="00606EFC">
        <w:t xml:space="preserve">potential issues </w:t>
      </w:r>
      <w:r w:rsidRPr="00842001">
        <w:rPr>
          <w:bCs/>
          <w:highlight w:val="cyan"/>
          <w:u w:val="single"/>
        </w:rPr>
        <w:t>include:¶ • Proven technology requirements by developing countries suggest that several units of the plant should have a proven operating experience of 3-5 years. All current SMRs designs are expected to be deployed first in their countries of origin</w:t>
      </w:r>
      <w:r w:rsidRPr="00606EFC">
        <w:rPr>
          <w:bCs/>
          <w:u w:val="single"/>
        </w:rPr>
        <w:t xml:space="preserve"> or in another developed technology holder country. </w:t>
      </w:r>
      <w:r w:rsidRPr="00842001">
        <w:rPr>
          <w:bCs/>
          <w:highlight w:val="cyan"/>
          <w:u w:val="single"/>
        </w:rPr>
        <w:t>Such plants would need to operate for several years before they are offered for export to developing countries.</w:t>
      </w:r>
    </w:p>
    <w:p w:rsidR="003B59D0" w:rsidRDefault="003B59D0" w:rsidP="003B59D0"/>
    <w:p w:rsidR="003B59D0" w:rsidRDefault="003B59D0" w:rsidP="003B59D0"/>
    <w:p w:rsidR="003B59D0" w:rsidRDefault="003B59D0" w:rsidP="003B59D0">
      <w:pPr>
        <w:pStyle w:val="Heading4"/>
      </w:pPr>
      <w:r>
        <w:t>Material in SMR easily becomes weapons grade</w:t>
      </w:r>
    </w:p>
    <w:p w:rsidR="003B59D0" w:rsidRDefault="003B59D0" w:rsidP="003B59D0"/>
    <w:p w:rsidR="003B59D0" w:rsidRPr="00756851" w:rsidRDefault="003B59D0" w:rsidP="003B59D0">
      <w:pPr>
        <w:rPr>
          <w:rStyle w:val="StyleStyleBold12pt"/>
        </w:rPr>
      </w:pPr>
      <w:r w:rsidRPr="00756851">
        <w:rPr>
          <w:rStyle w:val="StyleStyleBold12pt"/>
        </w:rPr>
        <w:t>Bourget 11</w:t>
      </w:r>
    </w:p>
    <w:p w:rsidR="003B59D0" w:rsidRPr="00517204" w:rsidRDefault="003B59D0" w:rsidP="003B59D0">
      <w:pPr>
        <w:rPr>
          <w:sz w:val="16"/>
          <w:szCs w:val="16"/>
        </w:rPr>
      </w:pPr>
      <w:r w:rsidRPr="00517204">
        <w:rPr>
          <w:sz w:val="16"/>
          <w:szCs w:val="16"/>
        </w:rPr>
        <w:t xml:space="preserve">(Remy, Brown University student majoring in Middle Eastern Studies and International Relations, with a focus on Global Security. Intern at Center for Advanced Defense Studies, “Small Modular Reactors: Opportunity for Global Leadership and Innovation” Center for Advanced Defense Studies, 7/1/11, </w:t>
      </w:r>
      <w:hyperlink r:id="rId23" w:history="1">
        <w:r w:rsidRPr="00517204">
          <w:rPr>
            <w:rStyle w:val="Hyperlink"/>
            <w:sz w:val="16"/>
            <w:szCs w:val="16"/>
          </w:rPr>
          <w:t>http://www.c4ads.org/global-security-monitor/small-modular-reactors-opportunity-global-leadership-and-innovation</w:t>
        </w:r>
      </w:hyperlink>
      <w:r w:rsidRPr="00517204">
        <w:rPr>
          <w:sz w:val="16"/>
          <w:szCs w:val="16"/>
        </w:rPr>
        <w:t>, SEH)</w:t>
      </w:r>
    </w:p>
    <w:p w:rsidR="003B59D0" w:rsidRDefault="003B59D0" w:rsidP="003B59D0"/>
    <w:p w:rsidR="003B59D0" w:rsidRDefault="003B59D0" w:rsidP="003B59D0">
      <w:pPr>
        <w:rPr>
          <w:rStyle w:val="StyleBoldUnderline"/>
        </w:rPr>
      </w:pPr>
      <w:r w:rsidRPr="005A61A7">
        <w:rPr>
          <w:rStyle w:val="StyleBoldUnderline"/>
          <w:highlight w:val="cyan"/>
        </w:rPr>
        <w:t>Proliferation is another important security concern, and there are two opposing views in the SMR debate</w:t>
      </w:r>
      <w:r w:rsidRPr="00A4721A">
        <w:rPr>
          <w:sz w:val="16"/>
        </w:rPr>
        <w:t xml:space="preserve">. Some claim that because thorium is not a fissile material and there is only low-grade uranium used to start the fission reaction, the Liquid Fluoride Thorium Reactor model will avoid many of the security and proliferation  concerns associated with traditional reactors. Ninety percent enriched uranium is needed for weapons, </w:t>
      </w:r>
      <w:r w:rsidRPr="00A4721A">
        <w:rPr>
          <w:rStyle w:val="StyleBoldUnderline"/>
        </w:rPr>
        <w:t xml:space="preserve">but </w:t>
      </w:r>
      <w:r w:rsidRPr="005A61A7">
        <w:rPr>
          <w:rStyle w:val="StyleBoldUnderline"/>
          <w:highlight w:val="cyan"/>
        </w:rPr>
        <w:t>only 20% (at most) would be used in the thorium reaction</w:t>
      </w:r>
      <w:r w:rsidRPr="00A4721A">
        <w:rPr>
          <w:rStyle w:val="StyleBoldUnderline"/>
        </w:rPr>
        <w:t>s</w:t>
      </w:r>
      <w:r w:rsidRPr="00A4721A">
        <w:rPr>
          <w:sz w:val="16"/>
        </w:rPr>
        <w:t xml:space="preserve">. </w:t>
      </w:r>
      <w:r w:rsidRPr="00A4721A">
        <w:rPr>
          <w:rStyle w:val="StyleBoldUnderline"/>
        </w:rPr>
        <w:t xml:space="preserve">Other </w:t>
      </w:r>
      <w:r w:rsidRPr="005A61A7">
        <w:rPr>
          <w:rStyle w:val="StyleBoldUnderline"/>
          <w:highlight w:val="cyan"/>
        </w:rPr>
        <w:t>scientists dispute  this claim, saying that it is relatively easy to enrich uranium from 20% to 90%, which is weapons-grade.</w:t>
      </w:r>
    </w:p>
    <w:p w:rsidR="003B59D0" w:rsidRPr="00564211" w:rsidRDefault="003B59D0" w:rsidP="003B59D0">
      <w:pPr>
        <w:pStyle w:val="Heading4"/>
      </w:pPr>
      <w:r w:rsidRPr="00564211">
        <w:t xml:space="preserve">Nuclear energy cred fails—countries </w:t>
      </w:r>
      <w:r w:rsidRPr="00564211">
        <w:rPr>
          <w:u w:val="single"/>
        </w:rPr>
        <w:t>say no</w:t>
      </w:r>
      <w:r w:rsidRPr="00564211">
        <w:t xml:space="preserve"> to US tech if it constrains them</w:t>
      </w:r>
    </w:p>
    <w:p w:rsidR="003B59D0" w:rsidRDefault="003B59D0" w:rsidP="003B59D0">
      <w:pPr>
        <w:rPr>
          <w:rStyle w:val="StyleStyleBold12pt"/>
          <w:rFonts w:asciiTheme="minorHAnsi" w:hAnsiTheme="minorHAnsi" w:cstheme="minorHAnsi"/>
        </w:rPr>
      </w:pPr>
    </w:p>
    <w:p w:rsidR="003B59D0" w:rsidRPr="00564211" w:rsidRDefault="003B59D0" w:rsidP="003B59D0">
      <w:pPr>
        <w:rPr>
          <w:rStyle w:val="StyleStyleBold12pt"/>
          <w:rFonts w:asciiTheme="minorHAnsi" w:hAnsiTheme="minorHAnsi" w:cstheme="minorHAnsi"/>
          <w:bCs w:val="0"/>
        </w:rPr>
      </w:pPr>
      <w:r w:rsidRPr="00564211">
        <w:rPr>
          <w:rStyle w:val="StyleStyleBold12pt"/>
          <w:rFonts w:asciiTheme="minorHAnsi" w:hAnsiTheme="minorHAnsi" w:cstheme="minorHAnsi"/>
        </w:rPr>
        <w:t>Cleary 12</w:t>
      </w:r>
    </w:p>
    <w:p w:rsidR="003B59D0" w:rsidRPr="00564211" w:rsidRDefault="003B59D0" w:rsidP="003B59D0">
      <w:pPr>
        <w:rPr>
          <w:rFonts w:asciiTheme="minorHAnsi" w:hAnsiTheme="minorHAnsi" w:cstheme="minorHAnsi"/>
          <w:sz w:val="20"/>
        </w:rPr>
      </w:pPr>
      <w:r w:rsidRPr="00564211">
        <w:rPr>
          <w:rFonts w:asciiTheme="minorHAnsi" w:hAnsiTheme="minorHAnsi" w:cstheme="minorHAnsi"/>
        </w:rPr>
        <w:t>Richard Cleary, American Enterprise Institute Research Assistant, 8/13/12, Richard Cleary: Persuading Countries to Forgo Nuclear Fuel-Making, npolicy.org/article.php?aid=1192&amp;tid=30</w:t>
      </w:r>
    </w:p>
    <w:p w:rsidR="003B59D0" w:rsidRPr="00564211" w:rsidRDefault="003B59D0" w:rsidP="003B59D0">
      <w:pPr>
        <w:rPr>
          <w:rFonts w:asciiTheme="minorHAnsi" w:hAnsiTheme="minorHAnsi" w:cstheme="minorHAnsi"/>
        </w:rPr>
      </w:pPr>
    </w:p>
    <w:p w:rsidR="003B59D0" w:rsidRPr="00564211" w:rsidRDefault="003B59D0" w:rsidP="003B59D0">
      <w:pPr>
        <w:rPr>
          <w:rFonts w:asciiTheme="minorHAnsi" w:hAnsiTheme="minorHAnsi" w:cstheme="minorHAnsi"/>
          <w:sz w:val="16"/>
        </w:rPr>
      </w:pPr>
      <w:r w:rsidRPr="00564211">
        <w:rPr>
          <w:rFonts w:asciiTheme="minorHAnsi" w:hAnsiTheme="minorHAnsi" w:cstheme="minorHAnsi"/>
          <w:sz w:val="16"/>
        </w:rPr>
        <w:t xml:space="preserve">The </w:t>
      </w:r>
      <w:r w:rsidRPr="00564211">
        <w:rPr>
          <w:rFonts w:asciiTheme="minorHAnsi" w:hAnsiTheme="minorHAnsi" w:cstheme="minorHAnsi"/>
          <w:b/>
          <w:highlight w:val="green"/>
          <w:u w:val="single"/>
        </w:rPr>
        <w:t>examples</w:t>
      </w:r>
      <w:r w:rsidRPr="00564211">
        <w:rPr>
          <w:rFonts w:asciiTheme="minorHAnsi" w:hAnsiTheme="minorHAnsi" w:cstheme="minorHAnsi"/>
          <w:sz w:val="16"/>
        </w:rPr>
        <w:t xml:space="preserve"> above </w:t>
      </w:r>
      <w:r w:rsidRPr="00564211">
        <w:rPr>
          <w:rFonts w:asciiTheme="minorHAnsi" w:hAnsiTheme="minorHAnsi" w:cstheme="minorHAnsi"/>
          <w:b/>
          <w:highlight w:val="green"/>
          <w:u w:val="single"/>
        </w:rPr>
        <w:t>show</w:t>
      </w:r>
      <w:r w:rsidRPr="00564211">
        <w:rPr>
          <w:rFonts w:asciiTheme="minorHAnsi" w:hAnsiTheme="minorHAnsi" w:cstheme="minorHAnsi"/>
          <w:sz w:val="16"/>
        </w:rPr>
        <w:t xml:space="preserve"> the </w:t>
      </w:r>
      <w:r w:rsidRPr="00564211">
        <w:rPr>
          <w:rFonts w:asciiTheme="minorHAnsi" w:hAnsiTheme="minorHAnsi" w:cstheme="minorHAnsi"/>
          <w:b/>
          <w:highlight w:val="green"/>
          <w:u w:val="single"/>
        </w:rPr>
        <w:t>limitations of</w:t>
      </w:r>
      <w:r w:rsidRPr="00564211">
        <w:rPr>
          <w:rFonts w:asciiTheme="minorHAnsi" w:hAnsiTheme="minorHAnsi" w:cstheme="minorHAnsi"/>
          <w:sz w:val="16"/>
        </w:rPr>
        <w:t xml:space="preserve"> both demand and</w:t>
      </w:r>
      <w:r w:rsidRPr="00564211">
        <w:rPr>
          <w:rFonts w:asciiTheme="minorHAnsi" w:hAnsiTheme="minorHAnsi" w:cstheme="minorHAnsi"/>
          <w:b/>
          <w:u w:val="single"/>
        </w:rPr>
        <w:t xml:space="preserve"> </w:t>
      </w:r>
      <w:r w:rsidRPr="00564211">
        <w:rPr>
          <w:rFonts w:asciiTheme="minorHAnsi" w:hAnsiTheme="minorHAnsi" w:cstheme="minorHAnsi"/>
          <w:b/>
          <w:highlight w:val="green"/>
          <w:u w:val="single"/>
        </w:rPr>
        <w:t>supply side efforts</w:t>
      </w:r>
      <w:r w:rsidRPr="00564211">
        <w:rPr>
          <w:rFonts w:asciiTheme="minorHAnsi" w:hAnsiTheme="minorHAnsi" w:cstheme="minorHAnsi"/>
          <w:sz w:val="16"/>
        </w:rPr>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564211">
        <w:rPr>
          <w:rFonts w:asciiTheme="minorHAnsi" w:hAnsiTheme="minorHAnsi" w:cstheme="minorHAnsi"/>
          <w:b/>
          <w:u w:val="single"/>
        </w:rPr>
        <w:t xml:space="preserve">supply side interventions are no substitute for demand side solutions: </w:t>
      </w:r>
      <w:r w:rsidRPr="00564211">
        <w:rPr>
          <w:rFonts w:asciiTheme="minorHAnsi" w:hAnsiTheme="minorHAnsi" w:cstheme="minorHAnsi"/>
          <w:b/>
          <w:highlight w:val="green"/>
          <w:u w:val="single"/>
        </w:rPr>
        <w:t xml:space="preserve">Countries face </w:t>
      </w:r>
      <w:r w:rsidRPr="00564211">
        <w:rPr>
          <w:rFonts w:asciiTheme="minorHAnsi" w:hAnsiTheme="minorHAnsi" w:cstheme="minorHAnsi"/>
          <w:b/>
          <w:highlight w:val="green"/>
          <w:u w:val="single"/>
          <w:bdr w:val="single" w:sz="4" w:space="0" w:color="auto" w:frame="1"/>
        </w:rPr>
        <w:t>political choices</w:t>
      </w:r>
      <w:r w:rsidRPr="00564211">
        <w:rPr>
          <w:rFonts w:asciiTheme="minorHAnsi" w:hAnsiTheme="minorHAnsi" w:cstheme="minorHAnsi"/>
          <w:b/>
          <w:u w:val="single"/>
          <w:bdr w:val="single" w:sz="4" w:space="0" w:color="auto" w:frame="1"/>
        </w:rPr>
        <w:t xml:space="preserve"> regarding nuclear fuel-making</w:t>
      </w:r>
      <w:r w:rsidRPr="00564211">
        <w:rPr>
          <w:rFonts w:asciiTheme="minorHAnsi" w:hAnsiTheme="minorHAnsi" w:cstheme="minorHAnsi"/>
          <w:sz w:val="16"/>
        </w:rPr>
        <w:t xml:space="preserve">. </w:t>
      </w:r>
      <w:r w:rsidRPr="00564211">
        <w:rPr>
          <w:rFonts w:asciiTheme="minorHAnsi" w:hAnsiTheme="minorHAnsi" w:cstheme="minorHAnsi"/>
          <w:b/>
          <w:highlight w:val="green"/>
          <w:u w:val="single"/>
          <w:bdr w:val="single" w:sz="4" w:space="0" w:color="auto" w:frame="1"/>
        </w:rPr>
        <w:t>A nation set upon</w:t>
      </w:r>
      <w:r w:rsidRPr="00564211">
        <w:rPr>
          <w:rFonts w:asciiTheme="minorHAnsi" w:hAnsiTheme="minorHAnsi" w:cstheme="minorHAnsi"/>
          <w:b/>
          <w:u w:val="single"/>
          <w:bdr w:val="single" w:sz="4" w:space="0" w:color="auto" w:frame="1"/>
        </w:rPr>
        <w:t xml:space="preserve"> an </w:t>
      </w:r>
      <w:r w:rsidRPr="00564211">
        <w:rPr>
          <w:rFonts w:asciiTheme="minorHAnsi" w:hAnsiTheme="minorHAnsi" w:cstheme="minorHAnsi"/>
          <w:b/>
          <w:highlight w:val="green"/>
          <w:u w:val="single"/>
          <w:bdr w:val="single" w:sz="4" w:space="0" w:color="auto" w:frame="1"/>
        </w:rPr>
        <w:t>independent fuel-making</w:t>
      </w:r>
      <w:r w:rsidRPr="00564211">
        <w:rPr>
          <w:rFonts w:asciiTheme="minorHAnsi" w:hAnsiTheme="minorHAnsi" w:cstheme="minorHAnsi"/>
          <w:b/>
          <w:u w:val="single"/>
          <w:bdr w:val="single" w:sz="4" w:space="0" w:color="auto" w:frame="1"/>
        </w:rPr>
        <w:t xml:space="preserve"> capacity</w:t>
      </w:r>
      <w:r w:rsidRPr="00564211">
        <w:rPr>
          <w:rFonts w:asciiTheme="minorHAnsi" w:hAnsiTheme="minorHAnsi" w:cstheme="minorHAnsi"/>
          <w:sz w:val="16"/>
        </w:rPr>
        <w:t xml:space="preserve">, such as Pakistan or Brazil, </w:t>
      </w:r>
      <w:r w:rsidRPr="00564211">
        <w:rPr>
          <w:rFonts w:asciiTheme="minorHAnsi" w:hAnsiTheme="minorHAnsi" w:cstheme="minorHAnsi"/>
          <w:b/>
          <w:highlight w:val="green"/>
          <w:u w:val="single"/>
          <w:bdr w:val="single" w:sz="4" w:space="0" w:color="auto" w:frame="1"/>
        </w:rPr>
        <w:t>is unlikely to give up</w:t>
      </w:r>
      <w:r w:rsidRPr="00564211">
        <w:rPr>
          <w:rFonts w:asciiTheme="minorHAnsi" w:hAnsiTheme="minorHAnsi" w:cstheme="minorHAnsi"/>
          <w:b/>
          <w:highlight w:val="green"/>
          <w:u w:val="single"/>
        </w:rPr>
        <w:t xml:space="preserve"> </w:t>
      </w:r>
      <w:r w:rsidRPr="00564211">
        <w:rPr>
          <w:rFonts w:asciiTheme="minorHAnsi" w:hAnsiTheme="minorHAnsi" w:cstheme="minorHAnsi"/>
          <w:b/>
          <w:u w:val="single"/>
        </w:rPr>
        <w:t xml:space="preserve">efforts </w:t>
      </w:r>
      <w:r w:rsidRPr="00564211">
        <w:rPr>
          <w:rFonts w:asciiTheme="minorHAnsi" w:hAnsiTheme="minorHAnsi" w:cstheme="minorHAnsi"/>
          <w:b/>
          <w:highlight w:val="green"/>
          <w:u w:val="single"/>
        </w:rPr>
        <w:lastRenderedPageBreak/>
        <w:t>because of</w:t>
      </w:r>
      <w:r w:rsidRPr="00564211">
        <w:rPr>
          <w:rFonts w:asciiTheme="minorHAnsi" w:hAnsiTheme="minorHAnsi" w:cstheme="minorHAnsi"/>
          <w:b/>
          <w:u w:val="single"/>
        </w:rPr>
        <w:t xml:space="preserve"> </w:t>
      </w:r>
      <w:r w:rsidRPr="00564211">
        <w:rPr>
          <w:rFonts w:asciiTheme="minorHAnsi" w:hAnsiTheme="minorHAnsi" w:cstheme="minorHAnsi"/>
          <w:b/>
          <w:highlight w:val="green"/>
          <w:u w:val="single"/>
        </w:rPr>
        <w:t>supply</w:t>
      </w:r>
      <w:r w:rsidRPr="00564211">
        <w:rPr>
          <w:rFonts w:asciiTheme="minorHAnsi" w:hAnsiTheme="minorHAnsi" w:cstheme="minorHAnsi"/>
          <w:b/>
          <w:u w:val="single"/>
        </w:rPr>
        <w:t xml:space="preserve"> side </w:t>
      </w:r>
      <w:r w:rsidRPr="00564211">
        <w:rPr>
          <w:rFonts w:asciiTheme="minorHAnsi" w:hAnsiTheme="minorHAnsi" w:cstheme="minorHAnsi"/>
          <w:b/>
          <w:highlight w:val="green"/>
          <w:u w:val="single"/>
        </w:rPr>
        <w:t>controls. Multilateral</w:t>
      </w:r>
      <w:r w:rsidRPr="00564211">
        <w:rPr>
          <w:rFonts w:asciiTheme="minorHAnsi" w:hAnsiTheme="minorHAnsi" w:cstheme="minorHAnsi"/>
          <w:b/>
          <w:u w:val="single"/>
        </w:rPr>
        <w:t xml:space="preserve"> fuel-making </w:t>
      </w:r>
      <w:r w:rsidRPr="00564211">
        <w:rPr>
          <w:rFonts w:asciiTheme="minorHAnsi" w:hAnsiTheme="minorHAnsi" w:cstheme="minorHAnsi"/>
          <w:b/>
          <w:highlight w:val="green"/>
          <w:u w:val="single"/>
        </w:rPr>
        <w:t>arrangements</w:t>
      </w:r>
      <w:r w:rsidRPr="00564211">
        <w:rPr>
          <w:rFonts w:asciiTheme="minorHAnsi" w:hAnsiTheme="minorHAnsi" w:cstheme="minorHAnsi"/>
          <w:b/>
          <w:u w:val="single"/>
        </w:rPr>
        <w:t>, as proposed repeatedly by the U</w:t>
      </w:r>
      <w:r w:rsidRPr="00564211">
        <w:rPr>
          <w:rFonts w:asciiTheme="minorHAnsi" w:hAnsiTheme="minorHAnsi" w:cstheme="minorHAnsi"/>
          <w:sz w:val="16"/>
        </w:rPr>
        <w:t xml:space="preserve">nited </w:t>
      </w:r>
      <w:r w:rsidRPr="00564211">
        <w:rPr>
          <w:rFonts w:asciiTheme="minorHAnsi" w:hAnsiTheme="minorHAnsi" w:cstheme="minorHAnsi"/>
          <w:b/>
          <w:u w:val="single"/>
        </w:rPr>
        <w:t>S</w:t>
      </w:r>
      <w:r w:rsidRPr="00564211">
        <w:rPr>
          <w:rFonts w:asciiTheme="minorHAnsi" w:hAnsiTheme="minorHAnsi" w:cstheme="minorHAnsi"/>
          <w:sz w:val="16"/>
        </w:rPr>
        <w:t xml:space="preserve">tates, </w:t>
      </w:r>
      <w:r w:rsidRPr="00564211">
        <w:rPr>
          <w:rFonts w:asciiTheme="minorHAnsi" w:hAnsiTheme="minorHAnsi" w:cstheme="minorHAnsi"/>
          <w:b/>
          <w:u w:val="single"/>
        </w:rPr>
        <w:t>have not materialized and</w:t>
      </w:r>
      <w:r w:rsidRPr="00564211">
        <w:rPr>
          <w:rFonts w:asciiTheme="minorHAnsi" w:hAnsiTheme="minorHAnsi" w:cstheme="minorHAnsi"/>
          <w:sz w:val="16"/>
        </w:rPr>
        <w:t xml:space="preserve"> therefore </w:t>
      </w:r>
      <w:r w:rsidRPr="00564211">
        <w:rPr>
          <w:rFonts w:asciiTheme="minorHAnsi" w:hAnsiTheme="minorHAnsi" w:cstheme="minorHAnsi"/>
          <w:b/>
          <w:u w:val="single"/>
        </w:rPr>
        <w:t xml:space="preserve">seem to </w:t>
      </w:r>
      <w:r w:rsidRPr="00564211">
        <w:rPr>
          <w:rFonts w:asciiTheme="minorHAnsi" w:hAnsiTheme="minorHAnsi" w:cstheme="minorHAnsi"/>
          <w:b/>
          <w:highlight w:val="green"/>
          <w:u w:val="single"/>
        </w:rPr>
        <w:t>have had little tangible influence</w:t>
      </w:r>
      <w:r w:rsidRPr="00564211">
        <w:rPr>
          <w:rFonts w:asciiTheme="minorHAnsi" w:hAnsiTheme="minorHAnsi" w:cstheme="minorHAnsi"/>
          <w:sz w:val="16"/>
          <w:highlight w:val="green"/>
        </w:rPr>
        <w:t>.</w:t>
      </w:r>
    </w:p>
    <w:p w:rsidR="003B59D0" w:rsidRPr="00564211" w:rsidRDefault="003B59D0" w:rsidP="003B59D0">
      <w:pPr>
        <w:pStyle w:val="Heading4"/>
        <w:rPr>
          <w:rFonts w:asciiTheme="minorHAnsi" w:hAnsiTheme="minorHAnsi" w:cstheme="minorHAnsi"/>
        </w:rPr>
      </w:pPr>
      <w:r w:rsidRPr="00564211">
        <w:rPr>
          <w:rFonts w:asciiTheme="minorHAnsi" w:hAnsiTheme="minorHAnsi" w:cstheme="minorHAnsi"/>
        </w:rPr>
        <w:t xml:space="preserve">Prolif resistant trade doesn’t exist—nuclear coop </w:t>
      </w:r>
      <w:r w:rsidRPr="00564211">
        <w:rPr>
          <w:rFonts w:asciiTheme="minorHAnsi" w:hAnsiTheme="minorHAnsi" w:cstheme="minorHAnsi"/>
          <w:u w:val="single"/>
        </w:rPr>
        <w:t>always</w:t>
      </w:r>
      <w:r w:rsidRPr="00564211">
        <w:rPr>
          <w:rFonts w:asciiTheme="minorHAnsi" w:hAnsiTheme="minorHAnsi" w:cstheme="minorHAnsi"/>
        </w:rPr>
        <w:t xml:space="preserve"> increases risk of prolif </w:t>
      </w:r>
    </w:p>
    <w:p w:rsidR="003B59D0" w:rsidRDefault="003B59D0" w:rsidP="003B59D0">
      <w:pPr>
        <w:rPr>
          <w:rStyle w:val="StyleStyleBold12pt"/>
          <w:rFonts w:asciiTheme="minorHAnsi" w:hAnsiTheme="minorHAnsi" w:cstheme="minorHAnsi"/>
        </w:rPr>
      </w:pPr>
    </w:p>
    <w:p w:rsidR="003B59D0" w:rsidRPr="00564211" w:rsidRDefault="003B59D0" w:rsidP="003B59D0">
      <w:pPr>
        <w:rPr>
          <w:rStyle w:val="StyleStyleBold12pt"/>
          <w:rFonts w:asciiTheme="minorHAnsi" w:hAnsiTheme="minorHAnsi" w:cstheme="minorHAnsi"/>
          <w:bCs w:val="0"/>
        </w:rPr>
      </w:pPr>
      <w:r w:rsidRPr="00564211">
        <w:rPr>
          <w:rStyle w:val="StyleStyleBold12pt"/>
          <w:rFonts w:asciiTheme="minorHAnsi" w:hAnsiTheme="minorHAnsi" w:cstheme="minorHAnsi"/>
        </w:rPr>
        <w:t>Fuhrmann 9</w:t>
      </w:r>
    </w:p>
    <w:p w:rsidR="003B59D0" w:rsidRPr="00564211" w:rsidRDefault="003B59D0" w:rsidP="003B59D0">
      <w:pPr>
        <w:rPr>
          <w:rFonts w:asciiTheme="minorHAnsi" w:hAnsiTheme="minorHAnsi" w:cstheme="minorHAnsi"/>
          <w:sz w:val="16"/>
          <w:szCs w:val="16"/>
        </w:rPr>
      </w:pPr>
      <w:r w:rsidRPr="00564211">
        <w:rPr>
          <w:rFonts w:asciiTheme="minorHAnsi" w:hAnsiTheme="minorHAnsi" w:cstheme="minorHAnsi"/>
          <w:sz w:val="16"/>
          <w:szCs w:val="16"/>
        </w:rPr>
        <w:t>Matthew Fuhrmann, Assistant Professor of Political Science at the University of South Carolina, Summer 2009, Spreading Temptation: Proliferation and Peaceful Nuclear Cooperation Agreements, http://belfercenter.hks.harvard.edu/files/Spreading-Temptation-Proliferation-and-Peaceful-Nuclear-Cooperation-Agreements.pdf</w:t>
      </w:r>
    </w:p>
    <w:p w:rsidR="003B59D0" w:rsidRPr="00564211" w:rsidRDefault="003B59D0" w:rsidP="003B59D0">
      <w:pPr>
        <w:rPr>
          <w:rFonts w:asciiTheme="minorHAnsi" w:hAnsiTheme="minorHAnsi" w:cstheme="minorHAnsi"/>
        </w:rPr>
      </w:pPr>
    </w:p>
    <w:p w:rsidR="003B59D0" w:rsidRPr="00564211" w:rsidRDefault="003B59D0" w:rsidP="003B59D0">
      <w:pPr>
        <w:rPr>
          <w:rFonts w:asciiTheme="minorHAnsi" w:hAnsiTheme="minorHAnsi" w:cstheme="minorHAnsi"/>
          <w:sz w:val="16"/>
        </w:rPr>
      </w:pPr>
      <w:r w:rsidRPr="00564211">
        <w:rPr>
          <w:rFonts w:asciiTheme="minorHAnsi" w:hAnsiTheme="minorHAnsi" w:cstheme="minorHAnsi"/>
          <w:sz w:val="16"/>
        </w:rPr>
        <w:t xml:space="preserve">Recent </w:t>
      </w:r>
      <w:r w:rsidRPr="00564211">
        <w:rPr>
          <w:rFonts w:asciiTheme="minorHAnsi" w:hAnsiTheme="minorHAnsi" w:cstheme="minorHAnsi"/>
          <w:b/>
          <w:u w:val="single"/>
        </w:rPr>
        <w:t xml:space="preserve">research finds that </w:t>
      </w:r>
      <w:r w:rsidRPr="00564211">
        <w:rPr>
          <w:rFonts w:asciiTheme="minorHAnsi" w:hAnsiTheme="minorHAnsi" w:cstheme="minorHAnsi"/>
          <w:b/>
          <w:highlight w:val="green"/>
          <w:u w:val="single"/>
        </w:rPr>
        <w:t>countries receiving</w:t>
      </w:r>
      <w:r w:rsidRPr="00564211">
        <w:rPr>
          <w:rFonts w:asciiTheme="minorHAnsi" w:hAnsiTheme="minorHAnsi" w:cstheme="minorHAnsi"/>
          <w:sz w:val="16"/>
        </w:rPr>
        <w:t xml:space="preserve"> certain “</w:t>
      </w:r>
      <w:r w:rsidRPr="00564211">
        <w:rPr>
          <w:rFonts w:asciiTheme="minorHAnsi" w:hAnsiTheme="minorHAnsi" w:cstheme="minorHAnsi"/>
          <w:b/>
          <w:u w:val="single"/>
        </w:rPr>
        <w:t xml:space="preserve">sensitive” nuclear </w:t>
      </w:r>
      <w:r w:rsidRPr="00564211">
        <w:rPr>
          <w:rFonts w:asciiTheme="minorHAnsi" w:hAnsiTheme="minorHAnsi" w:cstheme="minorHAnsi"/>
          <w:b/>
          <w:highlight w:val="green"/>
          <w:u w:val="single"/>
        </w:rPr>
        <w:t>assistance are more likely to acquire</w:t>
      </w:r>
      <w:r w:rsidRPr="00564211">
        <w:rPr>
          <w:rFonts w:asciiTheme="minorHAnsi" w:hAnsiTheme="minorHAnsi" w:cstheme="minorHAnsi"/>
          <w:b/>
          <w:u w:val="single"/>
        </w:rPr>
        <w:t xml:space="preserve"> nuclear </w:t>
      </w:r>
      <w:r w:rsidRPr="00564211">
        <w:rPr>
          <w:rFonts w:asciiTheme="minorHAnsi" w:hAnsiTheme="minorHAnsi" w:cstheme="minorHAnsi"/>
          <w:b/>
          <w:highlight w:val="green"/>
          <w:u w:val="single"/>
        </w:rPr>
        <w:t>weapons</w:t>
      </w:r>
      <w:r w:rsidRPr="00564211">
        <w:rPr>
          <w:rFonts w:asciiTheme="minorHAnsi" w:hAnsiTheme="minorHAnsi" w:cstheme="minorHAnsi"/>
          <w:sz w:val="16"/>
        </w:rPr>
        <w:t xml:space="preserve">.126 For the reasons I argued above, the </w:t>
      </w:r>
      <w:r w:rsidRPr="00564211">
        <w:rPr>
          <w:rFonts w:asciiTheme="minorHAnsi" w:hAnsiTheme="minorHAnsi" w:cstheme="minorHAnsi"/>
          <w:b/>
          <w:u w:val="single"/>
        </w:rPr>
        <w:t>relationship between nuclear assistance and proliferation is broader</w:t>
      </w:r>
      <w:r w:rsidRPr="00564211">
        <w:rPr>
          <w:rFonts w:asciiTheme="minorHAnsi" w:hAnsiTheme="minorHAnsi" w:cstheme="minorHAnsi"/>
          <w:sz w:val="16"/>
        </w:rPr>
        <w:t xml:space="preserve">. Training in nuclear engineering, the supply of research or power reactors, and the transfer of certain nuclear materials also affect proliferation. </w:t>
      </w:r>
      <w:r w:rsidRPr="00564211">
        <w:rPr>
          <w:rFonts w:asciiTheme="minorHAnsi" w:hAnsiTheme="minorHAnsi" w:cstheme="minorHAnsi"/>
          <w:b/>
          <w:u w:val="single"/>
        </w:rPr>
        <w:t>To test whether my results may be driven by a few sensitive deals, I excluded them from the coding of my independent variable</w:t>
      </w:r>
      <w:r w:rsidRPr="00564211">
        <w:rPr>
          <w:rFonts w:asciiTheme="minorHAnsi" w:hAnsiTheme="minorHAnsi" w:cstheme="minorHAnsi"/>
          <w:sz w:val="16"/>
        </w:rPr>
        <w:t xml:space="preserve">. This type of sensitive agreement is extremely rare, so this change resulted in the removal of a small number of agreements. I then estimated all models displayed in table 4 with this alternate coding of the independent variable. </w:t>
      </w:r>
      <w:r w:rsidRPr="00564211">
        <w:rPr>
          <w:rFonts w:asciiTheme="minorHAnsi" w:hAnsiTheme="minorHAnsi" w:cstheme="minorHAnsi"/>
          <w:b/>
          <w:u w:val="single"/>
        </w:rPr>
        <w:t xml:space="preserve">The </w:t>
      </w:r>
      <w:r w:rsidRPr="00564211">
        <w:rPr>
          <w:rFonts w:asciiTheme="minorHAnsi" w:hAnsiTheme="minorHAnsi" w:cstheme="minorHAnsi"/>
          <w:b/>
          <w:highlight w:val="green"/>
          <w:u w:val="single"/>
        </w:rPr>
        <w:t>findings</w:t>
      </w:r>
      <w:r w:rsidRPr="00564211">
        <w:rPr>
          <w:rFonts w:asciiTheme="minorHAnsi" w:hAnsiTheme="minorHAnsi" w:cstheme="minorHAnsi"/>
          <w:b/>
          <w:u w:val="single"/>
        </w:rPr>
        <w:t xml:space="preserve"> </w:t>
      </w:r>
      <w:r w:rsidRPr="00564211">
        <w:rPr>
          <w:rFonts w:asciiTheme="minorHAnsi" w:hAnsiTheme="minorHAnsi" w:cstheme="minorHAnsi"/>
          <w:sz w:val="16"/>
        </w:rPr>
        <w:t xml:space="preserve">relevant to my argument </w:t>
      </w:r>
      <w:r w:rsidRPr="00564211">
        <w:rPr>
          <w:rFonts w:asciiTheme="minorHAnsi" w:hAnsiTheme="minorHAnsi" w:cstheme="minorHAnsi"/>
          <w:b/>
          <w:highlight w:val="green"/>
          <w:u w:val="single"/>
        </w:rPr>
        <w:t>are</w:t>
      </w:r>
      <w:r w:rsidRPr="00564211">
        <w:rPr>
          <w:rFonts w:asciiTheme="minorHAnsi" w:hAnsiTheme="minorHAnsi" w:cstheme="minorHAnsi"/>
          <w:b/>
          <w:u w:val="single"/>
        </w:rPr>
        <w:t xml:space="preserve"> </w:t>
      </w:r>
      <w:r w:rsidRPr="00564211">
        <w:rPr>
          <w:rFonts w:asciiTheme="minorHAnsi" w:hAnsiTheme="minorHAnsi" w:cstheme="minorHAnsi"/>
          <w:sz w:val="16"/>
        </w:rPr>
        <w:t xml:space="preserve">generally </w:t>
      </w:r>
      <w:r w:rsidRPr="00564211">
        <w:rPr>
          <w:rFonts w:asciiTheme="minorHAnsi" w:hAnsiTheme="minorHAnsi" w:cstheme="minorHAnsi"/>
          <w:b/>
          <w:highlight w:val="green"/>
          <w:u w:val="single"/>
          <w:bdr w:val="single" w:sz="4" w:space="0" w:color="auto" w:frame="1"/>
        </w:rPr>
        <w:t>unaltered</w:t>
      </w:r>
      <w:r w:rsidRPr="00564211">
        <w:rPr>
          <w:rFonts w:asciiTheme="minorHAnsi" w:hAnsiTheme="minorHAnsi" w:cstheme="minorHAnsi"/>
          <w:b/>
          <w:highlight w:val="green"/>
          <w:u w:val="single"/>
        </w:rPr>
        <w:t xml:space="preserve"> when sensitive agreements are excluded</w:t>
      </w:r>
      <w:r w:rsidRPr="00564211">
        <w:rPr>
          <w:rFonts w:asciiTheme="minorHAnsi" w:hAnsiTheme="minorHAnsi" w:cstheme="minorHAnsi"/>
          <w:sz w:val="16"/>
        </w:rPr>
        <w:t xml:space="preserve"> from my coding of atomic assistance.127</w:t>
      </w:r>
      <w:r w:rsidRPr="00564211">
        <w:rPr>
          <w:rFonts w:asciiTheme="minorHAnsi" w:hAnsiTheme="minorHAnsi" w:cstheme="minorHAnsi"/>
          <w:sz w:val="12"/>
        </w:rPr>
        <w:t>¶</w:t>
      </w:r>
      <w:r w:rsidRPr="00564211">
        <w:rPr>
          <w:rFonts w:asciiTheme="minorHAnsi" w:hAnsiTheme="minorHAnsi" w:cstheme="minorHAnsi"/>
          <w:sz w:val="16"/>
        </w:rPr>
        <w:t xml:space="preserve"> Conclusion</w:t>
      </w:r>
      <w:r w:rsidRPr="00564211">
        <w:rPr>
          <w:rFonts w:asciiTheme="minorHAnsi" w:hAnsiTheme="minorHAnsi" w:cstheme="minorHAnsi"/>
          <w:sz w:val="12"/>
        </w:rPr>
        <w:t>¶</w:t>
      </w:r>
      <w:r w:rsidRPr="00564211">
        <w:rPr>
          <w:rFonts w:asciiTheme="minorHAnsi" w:hAnsiTheme="minorHAnsi" w:cstheme="minorHAnsi"/>
          <w:sz w:val="16"/>
        </w:rPr>
        <w:t xml:space="preserve"> Aided by a new data set, this article systematically explored the relationship between civilian nuclear cooperation and nuclear proliferation. It argued that </w:t>
      </w:r>
      <w:r w:rsidRPr="00564211">
        <w:rPr>
          <w:rFonts w:asciiTheme="minorHAnsi" w:hAnsiTheme="minorHAnsi" w:cstheme="minorHAnsi"/>
          <w:b/>
          <w:highlight w:val="green"/>
          <w:u w:val="single"/>
        </w:rPr>
        <w:t>civilian assistance</w:t>
      </w:r>
      <w:r w:rsidRPr="00564211">
        <w:rPr>
          <w:rFonts w:asciiTheme="minorHAnsi" w:hAnsiTheme="minorHAnsi" w:cstheme="minorHAnsi"/>
          <w:b/>
          <w:u w:val="single"/>
        </w:rPr>
        <w:t xml:space="preserve"> and weapons proliferation are </w:t>
      </w:r>
      <w:r w:rsidRPr="00564211">
        <w:rPr>
          <w:rFonts w:asciiTheme="minorHAnsi" w:hAnsiTheme="minorHAnsi" w:cstheme="minorHAnsi"/>
          <w:b/>
          <w:u w:val="single"/>
          <w:bdr w:val="single" w:sz="4" w:space="0" w:color="auto" w:frame="1"/>
        </w:rPr>
        <w:t>linked</w:t>
      </w:r>
      <w:r w:rsidRPr="00564211">
        <w:rPr>
          <w:rFonts w:asciiTheme="minorHAnsi" w:hAnsiTheme="minorHAnsi" w:cstheme="minorHAnsi"/>
          <w:sz w:val="16"/>
        </w:rPr>
        <w:t xml:space="preserve"> because </w:t>
      </w:r>
      <w:r w:rsidRPr="00564211">
        <w:rPr>
          <w:rFonts w:asciiTheme="minorHAnsi" w:hAnsiTheme="minorHAnsi" w:cstheme="minorHAnsi"/>
          <w:b/>
          <w:u w:val="single"/>
        </w:rPr>
        <w:t xml:space="preserve">the former </w:t>
      </w:r>
      <w:r w:rsidRPr="00564211">
        <w:rPr>
          <w:rFonts w:asciiTheme="minorHAnsi" w:hAnsiTheme="minorHAnsi" w:cstheme="minorHAnsi"/>
          <w:b/>
          <w:highlight w:val="green"/>
          <w:u w:val="single"/>
        </w:rPr>
        <w:t>leads to</w:t>
      </w:r>
      <w:r w:rsidRPr="00564211">
        <w:rPr>
          <w:rFonts w:asciiTheme="minorHAnsi" w:hAnsiTheme="minorHAnsi" w:cstheme="minorHAnsi"/>
          <w:b/>
          <w:u w:val="single"/>
        </w:rPr>
        <w:t xml:space="preserve"> the </w:t>
      </w:r>
      <w:r w:rsidRPr="00564211">
        <w:rPr>
          <w:rFonts w:asciiTheme="minorHAnsi" w:hAnsiTheme="minorHAnsi" w:cstheme="minorHAnsi"/>
          <w:b/>
          <w:highlight w:val="green"/>
          <w:u w:val="single"/>
        </w:rPr>
        <w:t>supply of tech</w:t>
      </w:r>
      <w:r w:rsidRPr="00564211">
        <w:rPr>
          <w:rFonts w:asciiTheme="minorHAnsi" w:hAnsiTheme="minorHAnsi" w:cstheme="minorHAnsi"/>
          <w:sz w:val="16"/>
        </w:rPr>
        <w:t xml:space="preserve">nology </w:t>
      </w:r>
      <w:r w:rsidRPr="00564211">
        <w:rPr>
          <w:rFonts w:asciiTheme="minorHAnsi" w:hAnsiTheme="minorHAnsi" w:cstheme="minorHAnsi"/>
          <w:b/>
          <w:highlight w:val="green"/>
          <w:u w:val="single"/>
        </w:rPr>
        <w:t>and materials</w:t>
      </w:r>
      <w:r w:rsidRPr="00564211">
        <w:rPr>
          <w:rFonts w:asciiTheme="minorHAnsi" w:hAnsiTheme="minorHAnsi" w:cstheme="minorHAnsi"/>
          <w:b/>
          <w:u w:val="single"/>
        </w:rPr>
        <w:t xml:space="preserve"> that have applications for nu- clear energy and nuclear </w:t>
      </w:r>
      <w:r w:rsidRPr="00564211">
        <w:rPr>
          <w:rStyle w:val="IntenseEmphasis"/>
          <w:rFonts w:asciiTheme="minorHAnsi" w:hAnsiTheme="minorHAnsi" w:cstheme="minorHAnsi"/>
          <w:b/>
        </w:rPr>
        <w:t xml:space="preserve">weapons, </w:t>
      </w:r>
      <w:r w:rsidRPr="00564211">
        <w:rPr>
          <w:rStyle w:val="IntenseEmphasis"/>
          <w:rFonts w:asciiTheme="minorHAnsi" w:hAnsiTheme="minorHAnsi" w:cstheme="minorHAnsi"/>
          <w:b/>
          <w:highlight w:val="green"/>
        </w:rPr>
        <w:t>and</w:t>
      </w:r>
      <w:r w:rsidRPr="00564211">
        <w:rPr>
          <w:rFonts w:asciiTheme="minorHAnsi" w:hAnsiTheme="minorHAnsi" w:cstheme="minorHAnsi"/>
          <w:sz w:val="16"/>
        </w:rPr>
        <w:t xml:space="preserve"> because </w:t>
      </w:r>
      <w:r w:rsidRPr="00564211">
        <w:rPr>
          <w:rFonts w:asciiTheme="minorHAnsi" w:hAnsiTheme="minorHAnsi" w:cstheme="minorHAnsi"/>
          <w:b/>
          <w:u w:val="single"/>
        </w:rPr>
        <w:t xml:space="preserve">civilian assistance establishes an </w:t>
      </w:r>
      <w:r w:rsidRPr="00564211">
        <w:rPr>
          <w:rFonts w:asciiTheme="minorHAnsi" w:hAnsiTheme="minorHAnsi" w:cstheme="minorHAnsi"/>
          <w:b/>
          <w:highlight w:val="green"/>
          <w:u w:val="single"/>
        </w:rPr>
        <w:t>indigenous</w:t>
      </w:r>
      <w:r w:rsidRPr="00564211">
        <w:rPr>
          <w:rFonts w:asciiTheme="minorHAnsi" w:hAnsiTheme="minorHAnsi" w:cstheme="minorHAnsi"/>
          <w:b/>
          <w:u w:val="single"/>
        </w:rPr>
        <w:t xml:space="preserve"> base of </w:t>
      </w:r>
      <w:r w:rsidRPr="00564211">
        <w:rPr>
          <w:rFonts w:asciiTheme="minorHAnsi" w:hAnsiTheme="minorHAnsi" w:cstheme="minorHAnsi"/>
          <w:b/>
          <w:highlight w:val="green"/>
          <w:u w:val="single"/>
        </w:rPr>
        <w:t>knowledge</w:t>
      </w:r>
      <w:r w:rsidRPr="00564211">
        <w:rPr>
          <w:rFonts w:asciiTheme="minorHAnsi" w:hAnsiTheme="minorHAnsi" w:cstheme="minorHAnsi"/>
          <w:b/>
          <w:u w:val="single"/>
        </w:rPr>
        <w:t xml:space="preserve"> in nuclear matters </w:t>
      </w:r>
      <w:r w:rsidRPr="00564211">
        <w:rPr>
          <w:rStyle w:val="IntenseEmphasis"/>
          <w:rFonts w:asciiTheme="minorHAnsi" w:hAnsiTheme="minorHAnsi" w:cstheme="minorHAnsi"/>
          <w:b/>
        </w:rPr>
        <w:t xml:space="preserve">that could be </w:t>
      </w:r>
      <w:r w:rsidRPr="00564211">
        <w:rPr>
          <w:rStyle w:val="IntenseEmphasis"/>
          <w:rFonts w:asciiTheme="minorHAnsi" w:hAnsiTheme="minorHAnsi" w:cstheme="minorHAnsi"/>
          <w:b/>
          <w:highlight w:val="green"/>
        </w:rPr>
        <w:t>useful for</w:t>
      </w:r>
      <w:r w:rsidRPr="00564211">
        <w:rPr>
          <w:rStyle w:val="IntenseEmphasis"/>
          <w:rFonts w:asciiTheme="minorHAnsi" w:hAnsiTheme="minorHAnsi" w:cstheme="minorHAnsi"/>
          <w:b/>
        </w:rPr>
        <w:t xml:space="preserve"> a </w:t>
      </w:r>
      <w:r w:rsidRPr="00564211">
        <w:rPr>
          <w:rStyle w:val="IntenseEmphasis"/>
          <w:rFonts w:asciiTheme="minorHAnsi" w:hAnsiTheme="minorHAnsi" w:cstheme="minorHAnsi"/>
          <w:b/>
          <w:highlight w:val="green"/>
        </w:rPr>
        <w:t>weapons</w:t>
      </w:r>
      <w:r w:rsidRPr="00564211">
        <w:rPr>
          <w:rStyle w:val="IntenseEmphasis"/>
          <w:rFonts w:asciiTheme="minorHAnsi" w:hAnsiTheme="minorHAnsi" w:cstheme="minorHAnsi"/>
          <w:b/>
        </w:rPr>
        <w:t xml:space="preserve"> program.</w:t>
      </w:r>
      <w:r w:rsidRPr="00564211">
        <w:rPr>
          <w:rFonts w:asciiTheme="minorHAnsi" w:hAnsiTheme="minorHAnsi" w:cstheme="minorHAnsi"/>
          <w:sz w:val="16"/>
        </w:rPr>
        <w:t xml:space="preserve"> These </w:t>
      </w:r>
      <w:r w:rsidRPr="00564211">
        <w:rPr>
          <w:rFonts w:asciiTheme="minorHAnsi" w:hAnsiTheme="minorHAnsi" w:cstheme="minorHAnsi"/>
          <w:b/>
          <w:highlight w:val="green"/>
          <w:u w:val="single"/>
        </w:rPr>
        <w:t>linkages reduce</w:t>
      </w:r>
      <w:r w:rsidRPr="00564211">
        <w:rPr>
          <w:rFonts w:asciiTheme="minorHAnsi" w:hAnsiTheme="minorHAnsi" w:cstheme="minorHAnsi"/>
          <w:sz w:val="16"/>
        </w:rPr>
        <w:t xml:space="preserve"> the expected </w:t>
      </w:r>
      <w:r w:rsidRPr="00564211">
        <w:rPr>
          <w:rFonts w:asciiTheme="minorHAnsi" w:hAnsiTheme="minorHAnsi" w:cstheme="minorHAnsi"/>
          <w:b/>
          <w:highlight w:val="green"/>
          <w:u w:val="single"/>
        </w:rPr>
        <w:t>costs</w:t>
      </w:r>
      <w:r w:rsidRPr="00564211">
        <w:rPr>
          <w:rFonts w:asciiTheme="minorHAnsi" w:hAnsiTheme="minorHAnsi" w:cstheme="minorHAnsi"/>
          <w:b/>
          <w:u w:val="single"/>
        </w:rPr>
        <w:t xml:space="preserve"> of a nuclear weapons program, making states more likely to begin such a campaign</w:t>
      </w:r>
      <w:r w:rsidRPr="00564211">
        <w:rPr>
          <w:rFonts w:asciiTheme="minorHAnsi" w:hAnsiTheme="minorHAnsi" w:cstheme="minorHAnsi"/>
          <w:sz w:val="16"/>
        </w:rPr>
        <w:t xml:space="preserve"> when they have accumulated peaceful assistance—</w:t>
      </w:r>
      <w:r w:rsidRPr="00564211">
        <w:rPr>
          <w:rFonts w:asciiTheme="minorHAnsi" w:hAnsiTheme="minorHAnsi" w:cstheme="minorHAnsi"/>
          <w:b/>
          <w:u w:val="single"/>
        </w:rPr>
        <w:t>especially when</w:t>
      </w:r>
      <w:r w:rsidRPr="00564211">
        <w:rPr>
          <w:rFonts w:asciiTheme="minorHAnsi" w:hAnsiTheme="minorHAnsi" w:cstheme="minorHAnsi"/>
          <w:sz w:val="16"/>
        </w:rPr>
        <w:t xml:space="preserve"> a crisis or </w:t>
      </w:r>
      <w:r w:rsidRPr="00564211">
        <w:rPr>
          <w:rFonts w:asciiTheme="minorHAnsi" w:hAnsiTheme="minorHAnsi" w:cstheme="minorHAnsi"/>
          <w:b/>
          <w:u w:val="single"/>
        </w:rPr>
        <w:t>security threat arises</w:t>
      </w:r>
      <w:r w:rsidRPr="00564211">
        <w:rPr>
          <w:rFonts w:asciiTheme="minorHAnsi" w:hAnsiTheme="minorHAnsi" w:cstheme="minorHAnsi"/>
          <w:sz w:val="16"/>
        </w:rPr>
        <w:t xml:space="preserve">. Similarly, </w:t>
      </w:r>
      <w:r w:rsidRPr="00564211">
        <w:rPr>
          <w:rFonts w:asciiTheme="minorHAnsi" w:hAnsiTheme="minorHAnsi" w:cstheme="minorHAnsi"/>
          <w:b/>
          <w:u w:val="single"/>
        </w:rPr>
        <w:t>countries receiving civilian aid are more likely to acquire nuclear bombs</w:t>
      </w:r>
      <w:r w:rsidRPr="00564211">
        <w:rPr>
          <w:rFonts w:asciiTheme="minorHAnsi" w:hAnsiTheme="minorHAnsi" w:cstheme="minorHAnsi"/>
          <w:sz w:val="16"/>
        </w:rPr>
        <w:t xml:space="preserve"> </w:t>
      </w:r>
      <w:r w:rsidRPr="00564211">
        <w:rPr>
          <w:rFonts w:asciiTheme="minorHAnsi" w:hAnsiTheme="minorHAnsi" w:cstheme="minorHAnsi"/>
          <w:b/>
          <w:u w:val="single"/>
        </w:rPr>
        <w:t>because</w:t>
      </w:r>
      <w:r w:rsidRPr="00564211">
        <w:rPr>
          <w:rFonts w:asciiTheme="minorHAnsi" w:hAnsiTheme="minorHAnsi" w:cstheme="minorHAnsi"/>
          <w:sz w:val="16"/>
        </w:rPr>
        <w:t xml:space="preserve"> important </w:t>
      </w:r>
      <w:r w:rsidRPr="00564211">
        <w:rPr>
          <w:rFonts w:asciiTheme="minorHAnsi" w:hAnsiTheme="minorHAnsi" w:cstheme="minorHAnsi"/>
          <w:b/>
          <w:u w:val="single"/>
        </w:rPr>
        <w:t>tech</w:t>
      </w:r>
      <w:r w:rsidRPr="00564211">
        <w:rPr>
          <w:rFonts w:asciiTheme="minorHAnsi" w:hAnsiTheme="minorHAnsi" w:cstheme="minorHAnsi"/>
          <w:sz w:val="16"/>
        </w:rPr>
        <w:t xml:space="preserve">nological </w:t>
      </w:r>
      <w:r w:rsidRPr="00564211">
        <w:rPr>
          <w:rFonts w:asciiTheme="minorHAnsi" w:hAnsiTheme="minorHAnsi" w:cstheme="minorHAnsi"/>
          <w:b/>
          <w:u w:val="single"/>
        </w:rPr>
        <w:t>hurdles are lowered</w:t>
      </w:r>
      <w:r w:rsidRPr="00564211">
        <w:rPr>
          <w:rFonts w:asciiTheme="minorHAnsi" w:hAnsiTheme="minorHAnsi" w:cstheme="minorHAnsi"/>
          <w:sz w:val="16"/>
        </w:rPr>
        <w:t>.</w:t>
      </w:r>
      <w:r w:rsidRPr="00564211">
        <w:rPr>
          <w:rFonts w:asciiTheme="minorHAnsi" w:hAnsiTheme="minorHAnsi" w:cstheme="minorHAnsi"/>
          <w:sz w:val="12"/>
        </w:rPr>
        <w:t>¶</w:t>
      </w:r>
      <w:r w:rsidRPr="00564211">
        <w:rPr>
          <w:rFonts w:asciiTheme="minorHAnsi" w:hAnsiTheme="minorHAnsi" w:cstheme="minorHAnsi"/>
          <w:sz w:val="16"/>
        </w:rPr>
        <w:t xml:space="preserve"> The analysis conducted in this article lends support for these arguments, even when controlling for the other variables believed to influence proliferation. </w:t>
      </w:r>
      <w:r w:rsidRPr="00564211">
        <w:rPr>
          <w:rFonts w:asciiTheme="minorHAnsi" w:hAnsiTheme="minorHAnsi" w:cstheme="minorHAnsi"/>
          <w:b/>
          <w:u w:val="single"/>
        </w:rPr>
        <w:t xml:space="preserve">Other factors are </w:t>
      </w:r>
      <w:r w:rsidRPr="00564211">
        <w:rPr>
          <w:rFonts w:asciiTheme="minorHAnsi" w:hAnsiTheme="minorHAnsi" w:cstheme="minorHAnsi"/>
          <w:sz w:val="16"/>
        </w:rPr>
        <w:t xml:space="preserve">also strong </w:t>
      </w:r>
      <w:r w:rsidRPr="00564211">
        <w:rPr>
          <w:rFonts w:asciiTheme="minorHAnsi" w:hAnsiTheme="minorHAnsi" w:cstheme="minorHAnsi"/>
          <w:b/>
          <w:u w:val="single"/>
        </w:rPr>
        <w:t xml:space="preserve">predictors of proliferation, but </w:t>
      </w:r>
      <w:r w:rsidRPr="00564211">
        <w:rPr>
          <w:rFonts w:asciiTheme="minorHAnsi" w:hAnsiTheme="minorHAnsi" w:cstheme="minorHAnsi"/>
          <w:b/>
          <w:highlight w:val="green"/>
          <w:u w:val="single"/>
        </w:rPr>
        <w:t>peaceful</w:t>
      </w:r>
      <w:r w:rsidRPr="00564211">
        <w:rPr>
          <w:rFonts w:asciiTheme="minorHAnsi" w:hAnsiTheme="minorHAnsi" w:cstheme="minorHAnsi"/>
          <w:b/>
          <w:u w:val="single"/>
        </w:rPr>
        <w:t xml:space="preserve"> nuclear </w:t>
      </w:r>
      <w:r w:rsidRPr="00564211">
        <w:rPr>
          <w:rFonts w:asciiTheme="minorHAnsi" w:hAnsiTheme="minorHAnsi" w:cstheme="minorHAnsi"/>
          <w:b/>
          <w:highlight w:val="green"/>
          <w:u w:val="single"/>
        </w:rPr>
        <w:t xml:space="preserve">cooperation is one of the more </w:t>
      </w:r>
      <w:r w:rsidRPr="00564211">
        <w:rPr>
          <w:rFonts w:asciiTheme="minorHAnsi" w:hAnsiTheme="minorHAnsi" w:cstheme="minorHAnsi"/>
          <w:b/>
          <w:highlight w:val="green"/>
          <w:u w:val="single"/>
          <w:bdr w:val="single" w:sz="4" w:space="0" w:color="auto" w:frame="1"/>
        </w:rPr>
        <w:t>salient variables</w:t>
      </w:r>
      <w:r w:rsidRPr="00564211">
        <w:rPr>
          <w:rFonts w:asciiTheme="minorHAnsi" w:hAnsiTheme="minorHAnsi" w:cstheme="minorHAnsi"/>
          <w:b/>
          <w:highlight w:val="green"/>
          <w:u w:val="single"/>
        </w:rPr>
        <w:t xml:space="preserve"> in explaining</w:t>
      </w:r>
      <w:r w:rsidRPr="00564211">
        <w:rPr>
          <w:rFonts w:asciiTheme="minorHAnsi" w:hAnsiTheme="minorHAnsi" w:cstheme="minorHAnsi"/>
          <w:b/>
          <w:u w:val="single"/>
        </w:rPr>
        <w:t xml:space="preserve"> why atomic </w:t>
      </w:r>
      <w:r w:rsidRPr="00564211">
        <w:rPr>
          <w:rFonts w:asciiTheme="minorHAnsi" w:hAnsiTheme="minorHAnsi" w:cstheme="minorHAnsi"/>
          <w:b/>
          <w:highlight w:val="green"/>
          <w:u w:val="single"/>
        </w:rPr>
        <w:t>weapons spread</w:t>
      </w:r>
      <w:r w:rsidRPr="00564211">
        <w:rPr>
          <w:rFonts w:asciiTheme="minorHAnsi" w:hAnsiTheme="minorHAnsi" w:cstheme="minorHAnsi"/>
          <w:sz w:val="16"/>
        </w:rPr>
        <w:t xml:space="preserve">. Thus, this article suggests that students of proliferation should take greater stock of civilian nuclear assistance. This is particularly true given that the links between the peaceful and military uses of the atom appear broader than previously believed. </w:t>
      </w:r>
      <w:r w:rsidRPr="00564211">
        <w:rPr>
          <w:rFonts w:asciiTheme="minorHAnsi" w:hAnsiTheme="minorHAnsi" w:cstheme="minorHAnsi"/>
          <w:b/>
          <w:u w:val="single"/>
          <w:bdr w:val="single" w:sz="4" w:space="0" w:color="auto" w:frame="1"/>
        </w:rPr>
        <w:t>Even</w:t>
      </w:r>
      <w:r w:rsidRPr="00564211">
        <w:rPr>
          <w:rFonts w:asciiTheme="minorHAnsi" w:hAnsiTheme="minorHAnsi" w:cstheme="minorHAnsi"/>
          <w:sz w:val="16"/>
        </w:rPr>
        <w:t xml:space="preserve"> seemingly “</w:t>
      </w:r>
      <w:r w:rsidRPr="00564211">
        <w:rPr>
          <w:rFonts w:asciiTheme="minorHAnsi" w:hAnsiTheme="minorHAnsi" w:cstheme="minorHAnsi"/>
          <w:b/>
          <w:u w:val="single"/>
          <w:bdr w:val="single" w:sz="4" w:space="0" w:color="auto" w:frame="1"/>
        </w:rPr>
        <w:t>innocuous” nuclear cooperation</w:t>
      </w:r>
      <w:r w:rsidRPr="00564211">
        <w:rPr>
          <w:rFonts w:asciiTheme="minorHAnsi" w:hAnsiTheme="minorHAnsi" w:cstheme="minorHAnsi"/>
          <w:sz w:val="16"/>
        </w:rPr>
        <w:t xml:space="preserve"> such as providing training to nuclear scientists or supplying power/ research reactors </w:t>
      </w:r>
      <w:r w:rsidRPr="00564211">
        <w:rPr>
          <w:rFonts w:asciiTheme="minorHAnsi" w:hAnsiTheme="minorHAnsi" w:cstheme="minorHAnsi"/>
          <w:b/>
          <w:u w:val="single"/>
        </w:rPr>
        <w:t xml:space="preserve">can produce </w:t>
      </w:r>
      <w:r w:rsidRPr="00564211">
        <w:rPr>
          <w:rFonts w:asciiTheme="minorHAnsi" w:hAnsiTheme="minorHAnsi" w:cstheme="minorHAnsi"/>
          <w:b/>
          <w:u w:val="single"/>
          <w:bdr w:val="single" w:sz="4" w:space="0" w:color="auto" w:frame="1"/>
        </w:rPr>
        <w:t>deleterious effects</w:t>
      </w:r>
      <w:r w:rsidRPr="00564211">
        <w:rPr>
          <w:rFonts w:asciiTheme="minorHAnsi" w:hAnsiTheme="minorHAnsi" w:cstheme="minorHAnsi"/>
          <w:b/>
          <w:u w:val="single"/>
        </w:rPr>
        <w:t xml:space="preserve">. </w:t>
      </w:r>
      <w:r w:rsidRPr="00564211">
        <w:rPr>
          <w:rFonts w:asciiTheme="minorHAnsi" w:hAnsiTheme="minorHAnsi" w:cstheme="minorHAnsi"/>
          <w:b/>
          <w:highlight w:val="green"/>
          <w:u w:val="single"/>
        </w:rPr>
        <w:t xml:space="preserve">There is </w:t>
      </w:r>
      <w:r w:rsidRPr="00564211">
        <w:rPr>
          <w:rFonts w:asciiTheme="minorHAnsi" w:hAnsiTheme="minorHAnsi" w:cstheme="minorHAnsi"/>
          <w:b/>
          <w:highlight w:val="green"/>
          <w:u w:val="single"/>
          <w:bdr w:val="single" w:sz="4" w:space="0" w:color="auto" w:frame="1"/>
        </w:rPr>
        <w:t>no such thing as “proliferation-proof</w:t>
      </w:r>
      <w:r w:rsidRPr="00564211">
        <w:rPr>
          <w:rFonts w:asciiTheme="minorHAnsi" w:hAnsiTheme="minorHAnsi" w:cstheme="minorHAnsi"/>
          <w:b/>
          <w:u w:val="single"/>
          <w:bdr w:val="single" w:sz="4" w:space="0" w:color="auto" w:frame="1"/>
        </w:rPr>
        <w:t xml:space="preserve">” atomic </w:t>
      </w:r>
      <w:r w:rsidRPr="00564211">
        <w:rPr>
          <w:rFonts w:asciiTheme="minorHAnsi" w:hAnsiTheme="minorHAnsi" w:cstheme="minorHAnsi"/>
          <w:b/>
          <w:highlight w:val="green"/>
          <w:u w:val="single"/>
          <w:bdr w:val="single" w:sz="4" w:space="0" w:color="auto" w:frame="1"/>
        </w:rPr>
        <w:t>assistance</w:t>
      </w:r>
      <w:r w:rsidRPr="00564211">
        <w:rPr>
          <w:rFonts w:asciiTheme="minorHAnsi" w:hAnsiTheme="minorHAnsi" w:cstheme="minorHAnsi"/>
          <w:sz w:val="16"/>
          <w:highlight w:val="green"/>
        </w:rPr>
        <w:t>.</w:t>
      </w:r>
    </w:p>
    <w:p w:rsidR="003B59D0" w:rsidRDefault="003B59D0" w:rsidP="003B59D0"/>
    <w:p w:rsidR="003B59D0" w:rsidRDefault="003B59D0" w:rsidP="003B59D0">
      <w:pPr>
        <w:pStyle w:val="Heading4"/>
      </w:pPr>
      <w:r>
        <w:t>( ) Prolif Not Cause War –</w:t>
      </w:r>
    </w:p>
    <w:p w:rsidR="003B59D0" w:rsidRDefault="003B59D0" w:rsidP="003B59D0">
      <w:pPr>
        <w:pStyle w:val="Heading4"/>
      </w:pPr>
      <w:r>
        <w:t>A. History supports.</w:t>
      </w:r>
    </w:p>
    <w:p w:rsidR="003B59D0" w:rsidRPr="00BA03AB" w:rsidRDefault="003B59D0" w:rsidP="003B59D0"/>
    <w:p w:rsidR="003B59D0" w:rsidRPr="00DB1842" w:rsidRDefault="003B59D0" w:rsidP="003B59D0">
      <w:r w:rsidRPr="00317BB2">
        <w:rPr>
          <w:rStyle w:val="StyleStyleBold12pt"/>
        </w:rPr>
        <w:t>Tepperman ‘9</w:t>
      </w:r>
      <w:r w:rsidRPr="00A82D23">
        <w:t xml:space="preserve"> </w:t>
      </w:r>
      <w:r>
        <w:t>(</w:t>
      </w:r>
      <w:r w:rsidRPr="00DB1842">
        <w:t xml:space="preserve">Jonathan Tepperman a journalist based in New York City. “Why Obama should learn to love the bomb” Newsweek Nov 9, 2009 </w:t>
      </w:r>
      <w:hyperlink r:id="rId24" w:history="1">
        <w:r w:rsidRPr="00DB1842">
          <w:t>http://jonathantepperman.com/Welcome_files/nukes_Final.pdf</w:t>
        </w:r>
      </w:hyperlink>
      <w:r>
        <w:t>)</w:t>
      </w:r>
      <w:r w:rsidRPr="00DB1842">
        <w:t xml:space="preserve"> </w:t>
      </w:r>
    </w:p>
    <w:p w:rsidR="003B59D0" w:rsidRDefault="003B59D0" w:rsidP="003B59D0">
      <w:pPr>
        <w:rPr>
          <w:sz w:val="16"/>
        </w:rPr>
      </w:pPr>
      <w:r w:rsidRPr="00317BB2">
        <w:rPr>
          <w:b/>
          <w:highlight w:val="yellow"/>
          <w:u w:val="single"/>
        </w:rPr>
        <w:t>A growing</w:t>
      </w:r>
      <w:r w:rsidRPr="00EE4977">
        <w:rPr>
          <w:b/>
          <w:u w:val="single"/>
        </w:rPr>
        <w:t xml:space="preserve"> </w:t>
      </w:r>
      <w:r w:rsidRPr="00317BB2">
        <w:rPr>
          <w:sz w:val="16"/>
        </w:rPr>
        <w:t xml:space="preserve">and compelling </w:t>
      </w:r>
      <w:r w:rsidRPr="00317BB2">
        <w:rPr>
          <w:b/>
          <w:highlight w:val="yellow"/>
          <w:u w:val="single"/>
        </w:rPr>
        <w:t>body of research suggests</w:t>
      </w:r>
      <w:r w:rsidRPr="00EE4977">
        <w:rPr>
          <w:b/>
          <w:u w:val="single"/>
        </w:rPr>
        <w:t xml:space="preserve"> </w:t>
      </w:r>
      <w:r w:rsidRPr="00317BB2">
        <w:rPr>
          <w:sz w:val="16"/>
        </w:rPr>
        <w:t xml:space="preserve">that </w:t>
      </w:r>
      <w:r w:rsidRPr="00317BB2">
        <w:rPr>
          <w:b/>
          <w:highlight w:val="yellow"/>
          <w:u w:val="single"/>
        </w:rPr>
        <w:t>nuclear weapons</w:t>
      </w:r>
      <w:r w:rsidRPr="00317BB2">
        <w:rPr>
          <w:b/>
          <w:u w:val="single"/>
        </w:rPr>
        <w:t xml:space="preserve"> </w:t>
      </w:r>
      <w:r w:rsidRPr="00317BB2">
        <w:rPr>
          <w:sz w:val="16"/>
        </w:rPr>
        <w:t>may not, in fact, make the world more dangerous, as Obama and most people assume. The bomb may actually</w:t>
      </w:r>
      <w:r w:rsidRPr="00EE4977">
        <w:rPr>
          <w:b/>
          <w:u w:val="single"/>
        </w:rPr>
        <w:t xml:space="preserve"> </w:t>
      </w:r>
      <w:r w:rsidRPr="00317BB2">
        <w:rPr>
          <w:b/>
          <w:highlight w:val="yellow"/>
          <w:u w:val="single"/>
        </w:rPr>
        <w:t>make us safer</w:t>
      </w:r>
      <w:r w:rsidRPr="00317BB2">
        <w:rPr>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317BB2">
        <w:rPr>
          <w:b/>
          <w:highlight w:val="yellow"/>
          <w:u w:val="single"/>
        </w:rPr>
        <w:t>there’s never been a</w:t>
      </w:r>
      <w:r w:rsidRPr="00317BB2">
        <w:rPr>
          <w:b/>
          <w:u w:val="single"/>
        </w:rPr>
        <w:t xml:space="preserve"> </w:t>
      </w:r>
      <w:r w:rsidRPr="00317BB2">
        <w:rPr>
          <w:sz w:val="16"/>
        </w:rPr>
        <w:t>nuclear, or even a nonnuclear,</w:t>
      </w:r>
      <w:r w:rsidRPr="00EE4977">
        <w:rPr>
          <w:b/>
          <w:u w:val="single"/>
        </w:rPr>
        <w:t xml:space="preserve"> </w:t>
      </w:r>
      <w:r w:rsidRPr="00317BB2">
        <w:rPr>
          <w:b/>
          <w:highlight w:val="yellow"/>
          <w:u w:val="single"/>
        </w:rPr>
        <w:t>war between two states that possess them</w:t>
      </w:r>
      <w:r w:rsidRPr="00317BB2">
        <w:rPr>
          <w:sz w:val="16"/>
        </w:rPr>
        <w:t xml:space="preserve">. Just stop for </w:t>
      </w:r>
      <w:r w:rsidRPr="00317BB2">
        <w:rPr>
          <w:sz w:val="16"/>
        </w:rPr>
        <w:lastRenderedPageBreak/>
        <w:t xml:space="preserve">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317BB2">
        <w:rPr>
          <w:b/>
          <w:highlight w:val="yellow"/>
          <w:u w:val="single"/>
        </w:rPr>
        <w:t>all states are rational</w:t>
      </w:r>
      <w:r w:rsidRPr="00EE4977">
        <w:rPr>
          <w:b/>
          <w:u w:val="single"/>
        </w:rPr>
        <w:t xml:space="preserve"> </w:t>
      </w:r>
      <w:r w:rsidRPr="00317BB2">
        <w:rPr>
          <w:sz w:val="16"/>
        </w:rPr>
        <w:t xml:space="preserve">on some basic level. Their leaders may be stupid, petty, venal, even evil, but they tend to do things only when they’re pretty sure they can get away with them. Take war: </w:t>
      </w:r>
      <w:r w:rsidRPr="00317BB2">
        <w:rPr>
          <w:b/>
          <w:highlight w:val="yellow"/>
          <w:u w:val="single"/>
        </w:rPr>
        <w:t>a country will start a fight only when it’s almost certain it can get what it wants at an acceptable price</w:t>
      </w:r>
      <w:r w:rsidRPr="00317BB2">
        <w:rPr>
          <w:sz w:val="16"/>
        </w:rPr>
        <w:t xml:space="preserve">. Not even Hitler or Saddam waged wars they didn’t think they could win. The problem </w:t>
      </w:r>
      <w:r w:rsidRPr="00317BB2">
        <w:rPr>
          <w:b/>
          <w:highlight w:val="yellow"/>
          <w:u w:val="single"/>
        </w:rPr>
        <w:t>historically</w:t>
      </w:r>
      <w:r w:rsidRPr="00317BB2">
        <w:rPr>
          <w:sz w:val="16"/>
        </w:rPr>
        <w:t xml:space="preserve"> has been that </w:t>
      </w:r>
      <w:r w:rsidRPr="00317BB2">
        <w:rPr>
          <w:b/>
          <w:highlight w:val="yellow"/>
          <w:u w:val="single"/>
        </w:rPr>
        <w:t>leaders often make the wrong gamble and underestimate the other side</w:t>
      </w:r>
      <w:r w:rsidRPr="00317BB2">
        <w:rPr>
          <w:sz w:val="16"/>
        </w:rPr>
        <w:t xml:space="preserve">—and millions of innocents pay the price.  </w:t>
      </w:r>
      <w:r w:rsidRPr="00317BB2">
        <w:rPr>
          <w:b/>
          <w:highlight w:val="yellow"/>
          <w:u w:val="single"/>
        </w:rPr>
        <w:t>Nuclear weapons change all that by making the costs of war</w:t>
      </w:r>
      <w:r w:rsidRPr="00317BB2">
        <w:rPr>
          <w:sz w:val="16"/>
        </w:rPr>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317BB2">
        <w:rPr>
          <w:b/>
          <w:highlight w:val="yellow"/>
          <w:u w:val="single"/>
        </w:rPr>
        <w:t>The iron logic of deterrence</w:t>
      </w:r>
      <w:r w:rsidRPr="00EE4977">
        <w:rPr>
          <w:b/>
          <w:u w:val="single"/>
        </w:rPr>
        <w:t xml:space="preserve"> </w:t>
      </w:r>
      <w:r w:rsidRPr="00317BB2">
        <w:rPr>
          <w:sz w:val="16"/>
        </w:rPr>
        <w:t>and mutually assured destruction</w:t>
      </w:r>
      <w:r w:rsidRPr="00EE4977">
        <w:rPr>
          <w:b/>
          <w:u w:val="single"/>
        </w:rPr>
        <w:t xml:space="preserve"> </w:t>
      </w:r>
      <w:r w:rsidRPr="00317BB2">
        <w:rPr>
          <w:b/>
          <w:highlight w:val="yellow"/>
          <w:u w:val="single"/>
        </w:rPr>
        <w:t>is so compelling</w:t>
      </w:r>
      <w:r w:rsidRPr="00317BB2">
        <w:rPr>
          <w:sz w:val="16"/>
        </w:rPr>
        <w:t xml:space="preserve">, it’s led to what’s known as the nuclear peace: the virtually unprecedented stretch since the end of World War II in which all the world’s major powers have avoided coming to blows. They did fight </w:t>
      </w:r>
      <w:r w:rsidRPr="00317BB2">
        <w:rPr>
          <w:b/>
          <w:highlight w:val="yellow"/>
          <w:u w:val="single"/>
        </w:rPr>
        <w:t>proxy wars</w:t>
      </w:r>
      <w:r w:rsidRPr="00317BB2">
        <w:rPr>
          <w:sz w:val="16"/>
        </w:rPr>
        <w:t xml:space="preserve">, ranging from Korea to Vietnam to Angola to Latin America. But these </w:t>
      </w:r>
      <w:r w:rsidRPr="00317BB2">
        <w:rPr>
          <w:b/>
          <w:highlight w:val="yellow"/>
          <w:u w:val="single"/>
        </w:rPr>
        <w:t>never matched the</w:t>
      </w:r>
      <w:r w:rsidRPr="00317BB2">
        <w:rPr>
          <w:sz w:val="16"/>
        </w:rPr>
        <w:t xml:space="preserve"> furious </w:t>
      </w:r>
      <w:r w:rsidRPr="00317BB2">
        <w:rPr>
          <w:b/>
          <w:highlight w:val="yellow"/>
          <w:u w:val="single"/>
        </w:rPr>
        <w:t>destruction of</w:t>
      </w:r>
      <w:r w:rsidRPr="00317BB2">
        <w:rPr>
          <w:sz w:val="16"/>
        </w:rPr>
        <w:t xml:space="preserve"> full-on, great</w:t>
      </w:r>
      <w:r w:rsidRPr="00317BB2">
        <w:rPr>
          <w:b/>
          <w:highlight w:val="yellow"/>
          <w:u w:val="single"/>
        </w:rPr>
        <w:t>-power war</w:t>
      </w:r>
      <w:r w:rsidRPr="00317BB2">
        <w:rPr>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 armed enemies slide toward war, then pull back, always for the same reasons. </w:t>
      </w:r>
      <w:r w:rsidRPr="00317BB2">
        <w:rPr>
          <w:b/>
          <w:highlight w:val="yellow"/>
          <w:u w:val="single"/>
        </w:rPr>
        <w:t>The best recent example is India and Pakistan</w:t>
      </w:r>
      <w:r w:rsidRPr="00317BB2">
        <w:rPr>
          <w:sz w:val="16"/>
        </w:rPr>
        <w:t xml:space="preserve">, which fought three bloody wars after independence before acquiring their own nukes in 1998. </w:t>
      </w:r>
      <w:r w:rsidRPr="00317BB2">
        <w:rPr>
          <w:b/>
          <w:highlight w:val="yellow"/>
          <w:u w:val="single"/>
        </w:rPr>
        <w:t>Getting their hands on weapons</w:t>
      </w:r>
      <w:r w:rsidRPr="00EE4977">
        <w:rPr>
          <w:b/>
          <w:u w:val="single"/>
        </w:rPr>
        <w:t xml:space="preserve"> </w:t>
      </w:r>
      <w:r w:rsidRPr="00317BB2">
        <w:rPr>
          <w:sz w:val="16"/>
        </w:rPr>
        <w:t xml:space="preserve">of mass destruction didn’t do anything to lessen their animosity. But it did </w:t>
      </w:r>
      <w:r w:rsidRPr="00317BB2">
        <w:rPr>
          <w:rStyle w:val="StyleBoldUnderline"/>
          <w:highlight w:val="yellow"/>
        </w:rPr>
        <w:t>dramatically mellow their behavior</w:t>
      </w:r>
      <w:r w:rsidRPr="00317BB2">
        <w:rPr>
          <w:sz w:val="16"/>
        </w:rPr>
        <w:t>. Since acquiring atomic weapons, the two sides have never fought another war.</w:t>
      </w:r>
    </w:p>
    <w:p w:rsidR="003B59D0" w:rsidRDefault="003B59D0" w:rsidP="003B59D0">
      <w:pPr>
        <w:pStyle w:val="Heading4"/>
      </w:pPr>
      <w:r>
        <w:t xml:space="preserve">B. So does the </w:t>
      </w:r>
      <w:r w:rsidRPr="00E85950">
        <w:t>best statistical evidence</w:t>
      </w:r>
      <w:r>
        <w:t>.</w:t>
      </w:r>
    </w:p>
    <w:p w:rsidR="003B59D0" w:rsidRPr="00BA03AB" w:rsidRDefault="003B59D0" w:rsidP="003B59D0"/>
    <w:p w:rsidR="003B59D0" w:rsidRPr="00DB1842" w:rsidRDefault="003B59D0" w:rsidP="003B59D0">
      <w:r w:rsidRPr="00E85950">
        <w:rPr>
          <w:rStyle w:val="StyleStyleBold12pt"/>
        </w:rPr>
        <w:t>Asal and Beardsley ‘7</w:t>
      </w:r>
      <w:r>
        <w:t xml:space="preserve"> </w:t>
      </w:r>
      <w:r w:rsidRPr="00DB1842">
        <w:t>(Victor Asal Department of Political Science, State University of New York, Albany and Kyle Beardsley Department of Political Science, Emory University “Proliferation and International Crisis Behavior”</w:t>
      </w:r>
      <w:r>
        <w:t xml:space="preserve"> </w:t>
      </w:r>
      <w:r w:rsidRPr="00DB1842">
        <w:t>Journal of Peace Research 2007; 44; 139)</w:t>
      </w:r>
    </w:p>
    <w:p w:rsidR="003B59D0" w:rsidRPr="00E85950" w:rsidRDefault="003B59D0" w:rsidP="003B59D0">
      <w:r w:rsidRPr="00E85950">
        <w:rPr>
          <w:sz w:val="16"/>
        </w:rPr>
        <w:t xml:space="preserve">As Model 1 in Table IV illustrates, all of our variables are statistically significant except for the protracted conflict variable. Our primary independent variable, </w:t>
      </w:r>
      <w:r w:rsidRPr="00E85950">
        <w:rPr>
          <w:b/>
          <w:highlight w:val="yellow"/>
          <w:u w:val="single"/>
        </w:rPr>
        <w:t>the number of nuclear actors</w:t>
      </w:r>
      <w:r w:rsidRPr="00116711">
        <w:rPr>
          <w:b/>
          <w:u w:val="single"/>
        </w:rPr>
        <w:t xml:space="preserve"> </w:t>
      </w:r>
      <w:r w:rsidRPr="00E85950">
        <w:rPr>
          <w:sz w:val="16"/>
        </w:rPr>
        <w:t>involved in the crisis,</w:t>
      </w:r>
      <w:r w:rsidRPr="00116711">
        <w:rPr>
          <w:b/>
          <w:u w:val="single"/>
        </w:rPr>
        <w:t xml:space="preserve"> </w:t>
      </w:r>
      <w:r w:rsidRPr="00E85950">
        <w:rPr>
          <w:b/>
          <w:highlight w:val="yellow"/>
          <w:u w:val="single"/>
        </w:rPr>
        <w:t xml:space="preserve">has a </w:t>
      </w:r>
      <w:r w:rsidRPr="00E85950">
        <w:rPr>
          <w:rStyle w:val="Emphasis"/>
          <w:highlight w:val="yellow"/>
        </w:rPr>
        <w:t>negative relationship</w:t>
      </w:r>
      <w:r w:rsidRPr="00E85950">
        <w:rPr>
          <w:b/>
          <w:highlight w:val="yellow"/>
          <w:u w:val="single"/>
        </w:rPr>
        <w:t xml:space="preserve"> with the severity of violence</w:t>
      </w:r>
      <w:r w:rsidRPr="00116711">
        <w:rPr>
          <w:b/>
          <w:u w:val="single"/>
        </w:rPr>
        <w:t xml:space="preserve"> </w:t>
      </w:r>
      <w:r w:rsidRPr="00E85950">
        <w:rPr>
          <w:sz w:val="16"/>
        </w:rPr>
        <w:t xml:space="preserve">and is significant. This lends preliminary support to the argument that </w:t>
      </w:r>
      <w:r w:rsidRPr="00E85950">
        <w:rPr>
          <w:b/>
          <w:highlight w:val="yellow"/>
          <w:u w:val="single"/>
        </w:rPr>
        <w:t>nuclear weapons have a restraining affect on crisis behavior</w:t>
      </w:r>
      <w:r w:rsidRPr="00E85950">
        <w:rPr>
          <w:sz w:val="16"/>
          <w:highlight w:val="yellow"/>
        </w:rPr>
        <w:t>,</w:t>
      </w:r>
      <w:r w:rsidRPr="00E85950">
        <w:rPr>
          <w:sz w:val="16"/>
        </w:rPr>
        <w:t xml:space="preserve"> as stated in H1. It should be noted that, of the crises that involved four nuclear actors – Suez Nationalization War (1956), Berlin Wall (1961), October Yom Kippur War (1973), and Iraq No-Fly Zone (1992) – and five nuclear actors – Gulf War (1990) – only two are not full-scale wars. While this demonstrates that the pacifying effect of more nuclear actors is not strong enough to prevent war in all situations, it does not necessarily weaken the argument that there is actually a pacifying effect. </w:t>
      </w:r>
      <w:r w:rsidRPr="00E85950">
        <w:rPr>
          <w:b/>
          <w:highlight w:val="yellow"/>
          <w:u w:val="single"/>
        </w:rPr>
        <w:t>The positive and statistically significant coefficient</w:t>
      </w:r>
      <w:r w:rsidRPr="00440F62">
        <w:rPr>
          <w:b/>
          <w:u w:val="single"/>
        </w:rPr>
        <w:t xml:space="preserve"> </w:t>
      </w:r>
      <w:r w:rsidRPr="00E85950">
        <w:rPr>
          <w:sz w:val="16"/>
        </w:rPr>
        <w:t>on the variable that counts the number of crisis actors</w:t>
      </w:r>
      <w:r w:rsidRPr="00440F62">
        <w:rPr>
          <w:b/>
          <w:u w:val="single"/>
        </w:rPr>
        <w:t xml:space="preserve"> </w:t>
      </w:r>
      <w:r w:rsidRPr="00E85950">
        <w:rPr>
          <w:rStyle w:val="Emphasis"/>
          <w:highlight w:val="yellow"/>
        </w:rPr>
        <w:t>has a magnitude greater</w:t>
      </w:r>
      <w:r w:rsidRPr="00440F62">
        <w:rPr>
          <w:b/>
          <w:u w:val="single"/>
        </w:rPr>
        <w:t xml:space="preserve"> </w:t>
      </w:r>
      <w:r w:rsidRPr="00E85950">
        <w:rPr>
          <w:sz w:val="16"/>
        </w:rPr>
        <w:t xml:space="preserve">than that on the variable that counts the number of nuclear actors. Since increases in the number of overall actors in a crisis are strongly associated with higher levels of violence, it should be no surprise that many of the conflicts with many nuclear actors – by extension, many general actors as well – experienced war. Therefore, </w:t>
      </w:r>
      <w:r w:rsidRPr="00E85950">
        <w:rPr>
          <w:b/>
          <w:highlight w:val="yellow"/>
          <w:u w:val="single"/>
        </w:rPr>
        <w:t>the results can only suggest</w:t>
      </w:r>
      <w:r w:rsidRPr="00440F62">
        <w:rPr>
          <w:b/>
          <w:u w:val="single"/>
        </w:rPr>
        <w:t xml:space="preserve"> </w:t>
      </w:r>
      <w:r w:rsidRPr="00E85950">
        <w:rPr>
          <w:sz w:val="16"/>
        </w:rPr>
        <w:t>that, keeping the number of crisis actors fixed,</w:t>
      </w:r>
      <w:r w:rsidRPr="00440F62">
        <w:rPr>
          <w:b/>
          <w:u w:val="single"/>
        </w:rPr>
        <w:t xml:space="preserve"> </w:t>
      </w:r>
      <w:r w:rsidRPr="00E85950">
        <w:rPr>
          <w:b/>
          <w:highlight w:val="yellow"/>
          <w:u w:val="single"/>
        </w:rPr>
        <w:t>increasing the proportion of nuclear actors has a pacifying effect</w:t>
      </w:r>
      <w:r w:rsidRPr="00E85950">
        <w:rPr>
          <w:sz w:val="16"/>
          <w:highlight w:val="yellow"/>
        </w:rPr>
        <w:t>.</w:t>
      </w:r>
      <w:r w:rsidRPr="00E85950">
        <w:rPr>
          <w:sz w:val="16"/>
        </w:rPr>
        <w:t xml:space="preserve"> They do not suggest that adding nuclear actors to a crisis will decrease the risk of high levels violence; but rather, adding more actors of any type to a crisis can have a destabilizing effect.  Also in Table IV, Model 2 demonstrates that the effect of a nuclear dyad is only approaching statistical significance, but does have a sign that indicates higher levels of violence are less likely in crises with opponents that have nuclear weapons than other crises. This lukewarm result suggests that it might not be necessary for nuclear actors to face each other in order to get the effect of decreased propensity for violence. </w:t>
      </w:r>
      <w:r w:rsidRPr="00E85950">
        <w:rPr>
          <w:b/>
          <w:highlight w:val="yellow"/>
          <w:u w:val="single"/>
        </w:rPr>
        <w:t>All actors should tend to be more cautious in escalation when there is a nuclear opponent, regardless of their own capabilities.</w:t>
      </w:r>
      <w:r w:rsidRPr="00E85950">
        <w:rPr>
          <w:sz w:val="16"/>
        </w:rPr>
        <w:t xml:space="preserve"> While this might weaken support for focusing on specifically a ‘balance of terror’ as a source of stability (see Gaddis, 1986; Waltz, 1990; Sagan &amp; Waltz, 2003; Mearsheimer, 1990), it supports the logic in this article that</w:t>
      </w:r>
      <w:r w:rsidRPr="00440F62">
        <w:rPr>
          <w:b/>
          <w:u w:val="single"/>
        </w:rPr>
        <w:t xml:space="preserve"> </w:t>
      </w:r>
      <w:r w:rsidRPr="00E85950">
        <w:rPr>
          <w:b/>
          <w:highlight w:val="yellow"/>
          <w:u w:val="single"/>
        </w:rPr>
        <w:t>nuclear weapons can serve as a deterrent of aggression from both nuclear and non-nuclear opponents</w:t>
      </w:r>
      <w:r w:rsidRPr="00E85950">
        <w:rPr>
          <w:sz w:val="16"/>
          <w:highlight w:val="yellow"/>
        </w:rPr>
        <w:t>.</w:t>
      </w:r>
      <w:r w:rsidRPr="00E85950">
        <w:rPr>
          <w:sz w:val="16"/>
        </w:rPr>
        <w:t xml:space="preserve">6  Model 3 transforms the violence variable to a binary indicator of war and demonstrates that the principal relationship between the number of nuclear actors and violence holds </w:t>
      </w:r>
      <w:r w:rsidRPr="00E85950">
        <w:rPr>
          <w:sz w:val="16"/>
        </w:rPr>
        <w:lastRenderedPageBreak/>
        <w:t xml:space="preserve">for the most crucial outcome of full-scale war. Model 4 demonstrates that accounting for the presence of new nuclear actors does not greatly change the results. The coefficient on the new nuclear actor variable is statistically insignificant, which lends credence to the optimists’ view that new nuclear-weapon states should not be presupposed to behave less responsibly than the USA, USSR, UK, France, and China did during the Cold War.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actors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the impact of an increase in the number of nuclear actors is substantial. Starting from a crisis situation without any nuclear actors, including one nuclear actor (out of five) reduces the likelihood of fullscale war by nine percentage points. As we continue to add nuclear actors, the likelihood of full-scale war declines sharply, so that the probability of a war with the maximum number of nuclear actors is about three times less than the probability with no nuclear actors. In addition, the probabilities of no violence and only minor clashes increase substantially as the number of nuclear actors increases. The probability of serious clashes is relatively constant. Overall, </w:t>
      </w:r>
      <w:r w:rsidRPr="00E85950">
        <w:rPr>
          <w:b/>
          <w:highlight w:val="yellow"/>
          <w:u w:val="single"/>
        </w:rPr>
        <w:t>the analysis</w:t>
      </w:r>
      <w:r w:rsidRPr="00440F62">
        <w:rPr>
          <w:b/>
          <w:u w:val="single"/>
        </w:rPr>
        <w:t xml:space="preserve"> </w:t>
      </w:r>
      <w:r w:rsidRPr="00E85950">
        <w:rPr>
          <w:sz w:val="16"/>
        </w:rPr>
        <w:t xml:space="preserve">lends significant support to the more optimistic proliferation argument related to the expectation of violent conflict when nuclear actors are involved. While the presence of nuclear powers does not prevent war, </w:t>
      </w:r>
      <w:r w:rsidRPr="00440F62">
        <w:rPr>
          <w:b/>
          <w:u w:val="single"/>
        </w:rPr>
        <w:t xml:space="preserve">it </w:t>
      </w:r>
      <w:r w:rsidRPr="00E85950">
        <w:rPr>
          <w:rStyle w:val="Emphasis"/>
          <w:highlight w:val="yellow"/>
        </w:rPr>
        <w:t>significantly reduces the probability of full-scale war</w:t>
      </w:r>
      <w:r w:rsidRPr="00440F62">
        <w:rPr>
          <w:b/>
          <w:u w:val="single"/>
        </w:rPr>
        <w:t xml:space="preserve">, </w:t>
      </w:r>
      <w:r w:rsidRPr="00E85950">
        <w:rPr>
          <w:sz w:val="16"/>
        </w:rPr>
        <w:t xml:space="preserve">with more reduction as the number of nuclear powers involved in the conflict increases. </w:t>
      </w:r>
    </w:p>
    <w:p w:rsidR="003B59D0" w:rsidRPr="00A4721A" w:rsidRDefault="003B59D0" w:rsidP="003B59D0">
      <w:pPr>
        <w:rPr>
          <w:sz w:val="16"/>
        </w:rPr>
      </w:pPr>
    </w:p>
    <w:p w:rsidR="003B59D0" w:rsidRDefault="003B59D0" w:rsidP="003B59D0"/>
    <w:p w:rsidR="003B59D0" w:rsidRPr="006B2E1D" w:rsidRDefault="003B59D0" w:rsidP="003B59D0">
      <w:pPr>
        <w:pStyle w:val="Heading4"/>
      </w:pPr>
      <w:r w:rsidRPr="006B2E1D">
        <w:t xml:space="preserve">Technical barriers prevent nuclear terrorism—the risk is less than 1 in a million </w:t>
      </w:r>
    </w:p>
    <w:p w:rsidR="003B59D0" w:rsidRPr="00FB71ED" w:rsidRDefault="003B59D0" w:rsidP="003B59D0">
      <w:pPr>
        <w:rPr>
          <w:rStyle w:val="StyleStyleBold12pt"/>
        </w:rPr>
      </w:pPr>
      <w:r w:rsidRPr="00FB71ED">
        <w:rPr>
          <w:rStyle w:val="StyleStyleBold12pt"/>
        </w:rPr>
        <w:t>Mueller ‘8</w:t>
      </w:r>
    </w:p>
    <w:p w:rsidR="003B59D0" w:rsidRPr="006B2E1D" w:rsidRDefault="003B59D0" w:rsidP="003B59D0">
      <w:r w:rsidRPr="006B2E1D">
        <w:t xml:space="preserve">(John, poli sci prof at Ohio State Univ, “The Atomic Terrorist: Assessing the Likelihood,” 1-1, Prepared for presentation at the Program on International Security Policy, Univ of Chicago, 1-15-2008, http://polisci.osu.edu/faculty/jmueller/APSACHGO.PDF) </w:t>
      </w:r>
    </w:p>
    <w:p w:rsidR="003B59D0" w:rsidRPr="00A256F7" w:rsidRDefault="003B59D0" w:rsidP="003B59D0">
      <w:pPr>
        <w:rPr>
          <w:sz w:val="16"/>
        </w:rPr>
      </w:pPr>
      <w:r w:rsidRPr="00A256F7">
        <w:rPr>
          <w:sz w:val="16"/>
        </w:rPr>
        <w:t xml:space="preserve">Appraising the barriers. As noted earlier, </w:t>
      </w:r>
      <w:r w:rsidRPr="006B2E1D">
        <w:rPr>
          <w:rStyle w:val="StyleBoldUnderline"/>
        </w:rPr>
        <w:t xml:space="preserve">most discussions of atomic terrorism deal rather piecemeal with the subject--focusing separately on individual tasks </w:t>
      </w:r>
      <w:r w:rsidRPr="00A256F7">
        <w:rPr>
          <w:sz w:val="16"/>
        </w:rPr>
        <w:t xml:space="preserve">such as procuring HEU or assembling a device or transporting it. But, as the Gilmore Commission, a special advisory panel to the President and Congress, stresses, </w:t>
      </w:r>
      <w:r w:rsidRPr="00B87D10">
        <w:rPr>
          <w:rStyle w:val="StyleBoldUnderline"/>
          <w:highlight w:val="cyan"/>
        </w:rPr>
        <w:t>building a nuclear device capable of producing mass destruction presents "Herculean challenges</w:t>
      </w:r>
      <w:r w:rsidRPr="0024498B">
        <w:rPr>
          <w:rStyle w:val="StyleBoldUnderline"/>
          <w:highlight w:val="cyan"/>
        </w:rPr>
        <w:t>" and requires that a whole series of steps be accomplished.</w:t>
      </w:r>
      <w:r w:rsidRPr="006B2E1D">
        <w:rPr>
          <w:rStyle w:val="StyleBoldUnderline"/>
        </w:rPr>
        <w:t xml:space="preserve"> The process requires obtaining enough fissile material, designing a weapon "that will bring that mass together in a tiny fraction of a second, before the heat from early fission blows the material apart," and figuring out some way to deliver the thing. </w:t>
      </w:r>
      <w:r w:rsidRPr="00A256F7">
        <w:rPr>
          <w:sz w:val="16"/>
        </w:rPr>
        <w:t xml:space="preserve">And it emphasizes that </w:t>
      </w:r>
      <w:r w:rsidRPr="006B2E1D">
        <w:rPr>
          <w:rStyle w:val="StyleBoldUnderline"/>
        </w:rPr>
        <w:t xml:space="preserve">these merely constitute "the minimum requirements." </w:t>
      </w:r>
      <w:r w:rsidRPr="0024498B">
        <w:rPr>
          <w:rStyle w:val="StyleBoldUnderline"/>
          <w:highlight w:val="cyan"/>
        </w:rPr>
        <w:t>If each is not fully met, the result is</w:t>
      </w:r>
      <w:r w:rsidRPr="00A256F7">
        <w:rPr>
          <w:sz w:val="16"/>
        </w:rPr>
        <w:t xml:space="preserve"> not simply </w:t>
      </w:r>
      <w:r w:rsidRPr="0024498B">
        <w:rPr>
          <w:rStyle w:val="StyleBoldUnderline"/>
          <w:highlight w:val="cyan"/>
        </w:rPr>
        <w:t>a</w:t>
      </w:r>
      <w:r w:rsidRPr="00A256F7">
        <w:rPr>
          <w:sz w:val="16"/>
        </w:rPr>
        <w:t xml:space="preserve"> less powerful </w:t>
      </w:r>
      <w:r w:rsidRPr="0024498B">
        <w:rPr>
          <w:rStyle w:val="StyleBoldUnderline"/>
          <w:highlight w:val="cyan"/>
        </w:rPr>
        <w:t>weapon</w:t>
      </w:r>
      <w:r w:rsidRPr="00A256F7">
        <w:rPr>
          <w:sz w:val="16"/>
        </w:rPr>
        <w:t xml:space="preserve">, but one </w:t>
      </w:r>
      <w:r w:rsidRPr="0024498B">
        <w:rPr>
          <w:rStyle w:val="StyleBoldUnderline"/>
          <w:highlight w:val="cyan"/>
        </w:rPr>
        <w:t>that</w:t>
      </w:r>
      <w:r w:rsidRPr="006B2E1D">
        <w:rPr>
          <w:rStyle w:val="StyleBoldUnderline"/>
        </w:rPr>
        <w:t xml:space="preserve"> can't produce any significant nuclear yield at all or </w:t>
      </w:r>
      <w:r w:rsidRPr="0024498B">
        <w:rPr>
          <w:rStyle w:val="StyleBoldUnderline"/>
          <w:highlight w:val="cyan"/>
        </w:rPr>
        <w:t>can't be delivered</w:t>
      </w:r>
      <w:r w:rsidRPr="00A256F7">
        <w:rPr>
          <w:sz w:val="16"/>
        </w:rPr>
        <w:t xml:space="preserve"> (Gilmore 1999, 31, emphasis in the original).  Following this perspective, </w:t>
      </w:r>
      <w:r w:rsidRPr="006B2E1D">
        <w:rPr>
          <w:rStyle w:val="StyleBoldUnderline"/>
        </w:rPr>
        <w:t xml:space="preserve">an approach that seems appropriate is to catalogue the barriers that must be overcome by a terrorist group in order to carry out the task of producing, transporting, and then successfully detonating </w:t>
      </w:r>
      <w:r w:rsidRPr="00A256F7">
        <w:rPr>
          <w:sz w:val="16"/>
        </w:rPr>
        <w:t xml:space="preserve">Allison's </w:t>
      </w:r>
      <w:r w:rsidRPr="006B2E1D">
        <w:rPr>
          <w:rStyle w:val="StyleBoldUnderline"/>
        </w:rPr>
        <w:t>"large, cumbersome, unsafe, unreliable, unpredictable, and inefficient" improvised nuclear device. Table 1 attempts to do this, and it arrays some 20 of these--all of which must be surmounted by the atomic aspirant.</w:t>
      </w:r>
      <w:r w:rsidRPr="00A256F7">
        <w:rPr>
          <w:sz w:val="16"/>
        </w:rPr>
        <w:t xml:space="preserve"> Actually, it would be quite possible to come up with a longer list: 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assembling the list, I sought to make the various barriers independent, or effectively independent, from each other, although they are, of course, related in the sense that they are sequential. However, while the terrorists must locate an inadequately-secured supply of HEU to even begin the project, this discovery will have little bearing on whether they will be successful at securing an adequate quantity of the material, even though, obviously, they can't do the second task before accomplishing the first. Similarly, assembling and supplying an adequately equipped machine shop is effectively an independent task from the job of recruiting a team of scientists and technicians to work within it. Moreover, members of this group must display two qualities that, although combined in hurdle 9, are essentially independent of each other: they must be both technically skilled and absolutely loyal to the project. Assessing the probabilities. In seeking to carry out their task, would-be atomic terrorists effectively must go though an exercise that looks much like this. If and when they do so, they are likely to find their prospects daunting and accordingly uninspiring or even dispiriting.  To bias the case in their favor, </w:t>
      </w:r>
      <w:r w:rsidRPr="006B2E1D">
        <w:rPr>
          <w:rStyle w:val="StyleBoldUnderline"/>
        </w:rPr>
        <w:t>one might begin by assuming that they have a fighting chance of 50 percent of overcoming each of these obstacles even though</w:t>
      </w:r>
      <w:r w:rsidRPr="00A256F7">
        <w:rPr>
          <w:sz w:val="16"/>
        </w:rPr>
        <w:t xml:space="preserve"> for many barriers, probably almost all, </w:t>
      </w:r>
      <w:r w:rsidRPr="006B2E1D">
        <w:rPr>
          <w:rStyle w:val="StyleBoldUnderline"/>
        </w:rPr>
        <w:t>the odds against them are much worse than that. Even with that generous bias, the chances they could successfully pull off the mission come out to be worse than one in a million, specifically they are one in 1,048,567</w:t>
      </w:r>
      <w:r w:rsidRPr="00A256F7">
        <w:rPr>
          <w:sz w:val="16"/>
        </w:rPr>
        <w:t xml:space="preserve">. Indeed, </w:t>
      </w:r>
      <w:r w:rsidRPr="0024498B">
        <w:rPr>
          <w:rStyle w:val="StyleBoldUnderline"/>
          <w:highlight w:val="cyan"/>
        </w:rPr>
        <w:t>the odds of surmounting even seven of the twenty hurdles at that unrealistically</w:t>
      </w:r>
      <w:r w:rsidRPr="00A256F7">
        <w:rPr>
          <w:sz w:val="16"/>
        </w:rPr>
        <w:t xml:space="preserve">, even </w:t>
      </w:r>
      <w:r w:rsidRPr="00A256F7">
        <w:rPr>
          <w:sz w:val="16"/>
        </w:rPr>
        <w:lastRenderedPageBreak/>
        <w:t xml:space="preserve">absurdly, </w:t>
      </w:r>
      <w:r w:rsidRPr="0024498B">
        <w:rPr>
          <w:rStyle w:val="StyleBoldUnderline"/>
          <w:highlight w:val="cyan"/>
        </w:rPr>
        <w:t>high presumptive success rate is considerably less than one in a hundred.</w:t>
      </w:r>
      <w:r w:rsidRPr="00A256F7">
        <w:rPr>
          <w:sz w:val="16"/>
        </w:rPr>
        <w:t xml:space="preserve"> If one assumes, somewhat more realistically, that their chances at each barrier are one in three, the cumulative odds they will be able to pull off the deed drop to one in well over three billion--specifically 3,486,784,401. What they would be at the (entirely realistic) level one in ten boggles the mind.  Comparisons with the 9/11 conspiracy. The difficulties confronting the 9/11 hijackers were considerable, but they were nothing like those confronting the atomic terrorist. The 9/11 conspirators did maintain extensive secrecy and group loyalty on their daring and risky endeavor, and their planning does seem to have been meticulous. But the size of the conspiracy was very small, they never had to trust strangers or criminals, technical requirements were minimal, obtaining flight training only took the money to pay for it, the weapons they used could legally be brought on planes, and, most importantly, they were exploiting an environment in which the policy was to cooperate with hijackers rather than fight and risk the entire plane--indeed, only a few months earlier three Muslim terrorists, in this case Chechens, had commandeered a Russian airliner and had it flown to Saudi Arabia where they were then overcome by local security forces with almost no loss of life (Kramer 2004/05, 58). Even at that, the 9/11 hijackers failed to accomplish their mission with the last of the four planes.  A comparison of the personnel requirements for each case may make this clear. </w:t>
      </w:r>
      <w:r w:rsidRPr="006B2E1D">
        <w:rPr>
          <w:rStyle w:val="StyleBoldUnderline"/>
        </w:rPr>
        <w:t>The 9/11 plot necessitated the recruitment and the training</w:t>
      </w:r>
      <w:r w:rsidRPr="00A256F7">
        <w:rPr>
          <w:sz w:val="16"/>
        </w:rPr>
        <w:t xml:space="preserve"> (minimal, except for the pilots) </w:t>
      </w:r>
      <w:r w:rsidRPr="006B2E1D">
        <w:rPr>
          <w:rStyle w:val="StyleBoldUnderline"/>
        </w:rPr>
        <w:t>of a single group of men who were absolutely loyal to the cause.</w:t>
      </w:r>
      <w:r w:rsidRPr="00A256F7">
        <w:rPr>
          <w:sz w:val="16"/>
        </w:rPr>
        <w:t xml:space="preserve"> However, aside from a general physical ability and a capacity to carry out orders, they needed little in the way of additional qualities. </w:t>
      </w:r>
      <w:r w:rsidRPr="006B2E1D">
        <w:rPr>
          <w:rStyle w:val="StyleBoldUnderline"/>
        </w:rPr>
        <w:t>In the case of the terrorist bomb, the conspiracy</w:t>
      </w:r>
      <w:r w:rsidRPr="00A256F7">
        <w:rPr>
          <w:sz w:val="16"/>
        </w:rPr>
        <w:t>--or, actually, the sequential sets of conspiracies--</w:t>
      </w:r>
      <w:r w:rsidRPr="006B2E1D">
        <w:rPr>
          <w:rStyle w:val="StyleBoldUnderline"/>
        </w:rPr>
        <w:t xml:space="preserve">mandate the enlistment of a much larger number of people, and most of these must not only be absolutely loyal, but also extremely skilled at an elaborate series of technical, organizational, and conspiratorial tasks. </w:t>
      </w:r>
      <w:r w:rsidRPr="00A256F7">
        <w:rPr>
          <w:sz w:val="16"/>
        </w:rPr>
        <w:t xml:space="preserve"> The bottom line. Keller suggests that "the best reason for thinking it won't happen is that it hasn't happened yet," and that, he worries, "is terrible logic" (2002). "Logic" aside, </w:t>
      </w:r>
      <w:r w:rsidRPr="006B2E1D">
        <w:rPr>
          <w:rStyle w:val="StyleBoldUnderline"/>
        </w:rPr>
        <w:t>there is a</w:t>
      </w:r>
      <w:r w:rsidRPr="00A256F7">
        <w:rPr>
          <w:sz w:val="16"/>
        </w:rPr>
        <w:t xml:space="preserve">nother quite </w:t>
      </w:r>
      <w:r w:rsidRPr="006B2E1D">
        <w:rPr>
          <w:rStyle w:val="StyleBoldUnderline"/>
        </w:rPr>
        <w:t>good reason for thinking it won't happen: the task is bloody difficult.</w:t>
      </w:r>
      <w:r w:rsidRPr="00A256F7">
        <w:rPr>
          <w:sz w:val="16"/>
        </w:rPr>
        <w:t xml:space="preserve"> The science fiction literature, after all, has been spewing out for decades--centuries, even--a wealth of imaginative suggestions about things that might come about that somehow haven't managed to do so. We continue to wait, after all, for those menacing and now-legendary invaders from Mars. </w:t>
      </w:r>
    </w:p>
    <w:p w:rsidR="003B59D0" w:rsidRDefault="003B59D0" w:rsidP="003B59D0"/>
    <w:p w:rsidR="003B59D0" w:rsidRDefault="003B59D0" w:rsidP="003B59D0"/>
    <w:p w:rsidR="003B59D0" w:rsidRDefault="003B59D0" w:rsidP="003B59D0"/>
    <w:p w:rsidR="003B59D0" w:rsidRDefault="003B59D0" w:rsidP="003B59D0"/>
    <w:p w:rsidR="003B59D0" w:rsidRPr="006B2E1D" w:rsidRDefault="003B59D0" w:rsidP="003B59D0">
      <w:pPr>
        <w:pStyle w:val="Heading4"/>
      </w:pPr>
      <w:r w:rsidRPr="006B2E1D">
        <w:t>No one will sell terrorists nuclear tech</w:t>
      </w:r>
    </w:p>
    <w:p w:rsidR="003B59D0" w:rsidRDefault="003B59D0" w:rsidP="003B59D0">
      <w:pPr>
        <w:rPr>
          <w:rStyle w:val="StyleStyleBold12pt"/>
        </w:rPr>
      </w:pPr>
    </w:p>
    <w:p w:rsidR="003B59D0" w:rsidRPr="00FB71ED" w:rsidRDefault="003B59D0" w:rsidP="003B59D0">
      <w:pPr>
        <w:rPr>
          <w:rStyle w:val="StyleStyleBold12pt"/>
        </w:rPr>
      </w:pPr>
      <w:r w:rsidRPr="00FB71ED">
        <w:rPr>
          <w:rStyle w:val="StyleStyleBold12pt"/>
        </w:rPr>
        <w:t>Mueller ‘8</w:t>
      </w:r>
    </w:p>
    <w:p w:rsidR="003B59D0" w:rsidRDefault="003B59D0" w:rsidP="003B59D0">
      <w:r w:rsidRPr="006B2E1D">
        <w:t xml:space="preserve">(John, poli sci prof at Ohio State Univ, “The Atomic Terrorist: Assessing the Likelihood,” 1-1, Prepared for presentation at the Program on International Security Policy, Univ of Chicago, 1-15-2008, </w:t>
      </w:r>
      <w:hyperlink r:id="rId25" w:history="1">
        <w:r w:rsidRPr="0074208A">
          <w:rPr>
            <w:rStyle w:val="Hyperlink"/>
          </w:rPr>
          <w:t>http://polisci.osu.edu/faculty/jmueller/APSACHGO.PDF</w:t>
        </w:r>
      </w:hyperlink>
      <w:r w:rsidRPr="006B2E1D">
        <w:t>)</w:t>
      </w:r>
    </w:p>
    <w:p w:rsidR="003B59D0" w:rsidRPr="006B2E1D" w:rsidRDefault="003B59D0" w:rsidP="003B59D0">
      <w:r w:rsidRPr="006B2E1D">
        <w:t xml:space="preserve"> </w:t>
      </w:r>
    </w:p>
    <w:p w:rsidR="003B59D0" w:rsidRPr="00A256F7" w:rsidRDefault="003B59D0" w:rsidP="003B59D0">
      <w:pPr>
        <w:rPr>
          <w:sz w:val="16"/>
        </w:rPr>
      </w:pPr>
      <w:r w:rsidRPr="00A256F7">
        <w:rPr>
          <w:sz w:val="16"/>
        </w:rPr>
        <w:t xml:space="preserve">It is also worth noting that, although nuclear weapons have been around now for well over half a century, </w:t>
      </w:r>
      <w:r w:rsidRPr="003C1D65">
        <w:rPr>
          <w:rStyle w:val="StyleBoldUnderline"/>
          <w:highlight w:val="yellow"/>
        </w:rPr>
        <w:t>no state has ever given another state</w:t>
      </w:r>
      <w:r w:rsidRPr="006B2E1D">
        <w:rPr>
          <w:rStyle w:val="StyleBoldUnderline"/>
        </w:rPr>
        <w:t>--even a close ally, much less a terrorist group--</w:t>
      </w:r>
      <w:r w:rsidRPr="003C1D65">
        <w:rPr>
          <w:rStyle w:val="StyleBoldUnderline"/>
          <w:highlight w:val="yellow"/>
        </w:rPr>
        <w:t>a nuclear weapon</w:t>
      </w:r>
      <w:r w:rsidRPr="00A256F7">
        <w:rPr>
          <w:sz w:val="16"/>
          <w:highlight w:val="yellow"/>
        </w:rPr>
        <w:t xml:space="preserve"> </w:t>
      </w:r>
      <w:r w:rsidRPr="00A256F7">
        <w:rPr>
          <w:sz w:val="16"/>
        </w:rPr>
        <w:t xml:space="preserve">(or chemical, biological, or radiological one either, for that matter) </w:t>
      </w:r>
      <w:r w:rsidRPr="006B2E1D">
        <w:rPr>
          <w:rStyle w:val="StyleBoldUnderline"/>
        </w:rPr>
        <w:t>that the recipient could use independently</w:t>
      </w:r>
      <w:r w:rsidRPr="00A256F7">
        <w:rPr>
          <w:sz w:val="16"/>
        </w:rPr>
        <w:t xml:space="preserve">. For example, during the Cold War, North Korea tried to acquire nuclear weapons from its close ally, China, and was firmly refused (Oberdorfer 2005; see also Pillar 2003, xxi). There could be some danger from private (or semi-private) profiteers, like the network established by Pakistani scientist A. Q. Khan. However, its activities were rather easily penetrated by intelligence agencies (the CIA, it is very likely, had agents within the network), and the operation was abruptly closed down when it seemed to be the right time (Langewiesche 2007, 169-72).  In addition, </w:t>
      </w:r>
      <w:r w:rsidRPr="003C1D65">
        <w:rPr>
          <w:rStyle w:val="StyleBoldUnderline"/>
          <w:highlight w:val="yellow"/>
        </w:rPr>
        <w:t>al-Qaeda</w:t>
      </w:r>
      <w:r w:rsidRPr="00A256F7">
        <w:rPr>
          <w:sz w:val="16"/>
        </w:rPr>
        <w:t>--the chief demon group and one of the few terrorist groups to see value in striking the United States--</w:t>
      </w:r>
      <w:r w:rsidRPr="003C1D65">
        <w:rPr>
          <w:rStyle w:val="StyleBoldUnderline"/>
          <w:highlight w:val="yellow"/>
        </w:rPr>
        <w:t>is unlikely to be trusted by</w:t>
      </w:r>
      <w:r w:rsidRPr="00A256F7">
        <w:rPr>
          <w:sz w:val="16"/>
          <w:highlight w:val="yellow"/>
        </w:rPr>
        <w:t xml:space="preserve"> </w:t>
      </w:r>
      <w:r w:rsidRPr="00A256F7">
        <w:rPr>
          <w:sz w:val="16"/>
        </w:rPr>
        <w:t xml:space="preserve">just about </w:t>
      </w:r>
      <w:r w:rsidRPr="003C1D65">
        <w:rPr>
          <w:rStyle w:val="StyleBoldUnderline"/>
          <w:highlight w:val="yellow"/>
        </w:rPr>
        <w:t>anyone</w:t>
      </w:r>
      <w:r w:rsidRPr="00A256F7">
        <w:rPr>
          <w:sz w:val="16"/>
        </w:rPr>
        <w:t xml:space="preserve">.7 As Peter Bergen (2007, 19) has pointed out, </w:t>
      </w:r>
      <w:r w:rsidRPr="003C1D65">
        <w:rPr>
          <w:rStyle w:val="StyleBoldUnderline"/>
          <w:highlight w:val="yellow"/>
        </w:rPr>
        <w:t>the terrorist group's explicit enemies list includes</w:t>
      </w:r>
      <w:r w:rsidRPr="006B2E1D">
        <w:rPr>
          <w:rStyle w:val="StyleBoldUnderline"/>
        </w:rPr>
        <w:t xml:space="preserve"> not only Christians and Jews, but </w:t>
      </w:r>
      <w:r w:rsidRPr="003C1D65">
        <w:rPr>
          <w:rStyle w:val="StyleBoldUnderline"/>
          <w:highlight w:val="yellow"/>
        </w:rPr>
        <w:t>all Middle Eastern regimes; Muslims who don't share its views</w:t>
      </w:r>
      <w:r w:rsidRPr="006B2E1D">
        <w:rPr>
          <w:rStyle w:val="StyleBoldUnderline"/>
        </w:rPr>
        <w:t xml:space="preserve">; most Western countries; the governments of India, Pakistan, Afghanistan, and Russia; </w:t>
      </w:r>
      <w:r w:rsidRPr="003C1D65">
        <w:rPr>
          <w:rStyle w:val="StyleBoldUnderline"/>
          <w:highlight w:val="yellow"/>
        </w:rPr>
        <w:t>most news organizations; the United Nations; and international NGOs.</w:t>
      </w:r>
      <w:r w:rsidRPr="00A256F7">
        <w:rPr>
          <w:sz w:val="16"/>
        </w:rPr>
        <w:t xml:space="preserve"> Most of the time it didn't get along all that well even with its host in Afghanistan, the Taliban government (Burke 2003, 150, 164-65; Wright 2006, 230-1, 287-88; Cullison 2004).</w:t>
      </w:r>
    </w:p>
    <w:p w:rsidR="003B59D0" w:rsidRDefault="003B59D0" w:rsidP="003B59D0">
      <w:pPr>
        <w:pStyle w:val="Heading3"/>
      </w:pPr>
      <w:r>
        <w:lastRenderedPageBreak/>
        <w:t>Solvency</w:t>
      </w:r>
    </w:p>
    <w:p w:rsidR="003B59D0" w:rsidRDefault="003B59D0" w:rsidP="003B59D0"/>
    <w:p w:rsidR="003B59D0" w:rsidRDefault="003B59D0" w:rsidP="003B59D0">
      <w:pPr>
        <w:pStyle w:val="Heading4"/>
      </w:pPr>
      <w:r>
        <w:t xml:space="preserve">Decade before solvency </w:t>
      </w:r>
    </w:p>
    <w:p w:rsidR="003B59D0" w:rsidRDefault="003B59D0" w:rsidP="003B59D0"/>
    <w:p w:rsidR="003B59D0" w:rsidRPr="00B36E71" w:rsidRDefault="003B59D0" w:rsidP="003B59D0">
      <w:pPr>
        <w:rPr>
          <w:rStyle w:val="StyleStyleBold12pt"/>
        </w:rPr>
      </w:pPr>
      <w:r w:rsidRPr="00B36E71">
        <w:rPr>
          <w:rStyle w:val="StyleStyleBold12pt"/>
        </w:rPr>
        <w:t>St. Louis Post-Dispatch ‘12</w:t>
      </w:r>
    </w:p>
    <w:p w:rsidR="003B59D0" w:rsidRPr="00773F0E" w:rsidRDefault="003B59D0" w:rsidP="003B59D0">
      <w:pPr>
        <w:rPr>
          <w:sz w:val="16"/>
        </w:rPr>
      </w:pPr>
      <w:r w:rsidRPr="00773F0E">
        <w:rPr>
          <w:sz w:val="16"/>
        </w:rPr>
        <w:t xml:space="preserve">[Jeffrey Tomich, </w:t>
      </w:r>
      <w:hyperlink r:id="rId26" w:history="1">
        <w:r w:rsidRPr="00773F0E">
          <w:rPr>
            <w:rStyle w:val="Hyperlink"/>
            <w:sz w:val="16"/>
          </w:rPr>
          <w:t>http://www.dispatch.com/content/stories/business/2012/05/10/small-problem.html</w:t>
        </w:r>
      </w:hyperlink>
      <w:r w:rsidRPr="00773F0E">
        <w:rPr>
          <w:sz w:val="16"/>
        </w:rPr>
        <w:t xml:space="preserve"> ETB]</w:t>
      </w:r>
    </w:p>
    <w:p w:rsidR="003B59D0" w:rsidRPr="00773F0E" w:rsidRDefault="003B59D0" w:rsidP="003B59D0"/>
    <w:p w:rsidR="003B59D0" w:rsidRPr="00BA2A54" w:rsidRDefault="003B59D0" w:rsidP="003B59D0">
      <w:pPr>
        <w:rPr>
          <w:rStyle w:val="StyleBoldUnderline"/>
        </w:rPr>
      </w:pPr>
      <w:r w:rsidRPr="00BA2A54">
        <w:rPr>
          <w:sz w:val="16"/>
        </w:rPr>
        <w:t xml:space="preserve">For all the hype, </w:t>
      </w:r>
      <w:r w:rsidRPr="00115126">
        <w:rPr>
          <w:rStyle w:val="StyleBoldUnderline"/>
          <w:highlight w:val="yellow"/>
        </w:rPr>
        <w:t>small reactors are still</w:t>
      </w:r>
      <w:r w:rsidRPr="00BA2A54">
        <w:rPr>
          <w:sz w:val="16"/>
          <w:highlight w:val="yellow"/>
        </w:rPr>
        <w:t xml:space="preserve"> </w:t>
      </w:r>
      <w:r w:rsidRPr="00BA2A54">
        <w:rPr>
          <w:sz w:val="16"/>
        </w:rPr>
        <w:t xml:space="preserve">at least </w:t>
      </w:r>
      <w:r w:rsidRPr="00115126">
        <w:rPr>
          <w:rStyle w:val="StyleBoldUnderline"/>
          <w:highlight w:val="yellow"/>
        </w:rPr>
        <w:t>a decade away. And that’s if design, licensing and commercial development go at the pace hoped for</w:t>
      </w:r>
      <w:r w:rsidRPr="00BA2A54">
        <w:rPr>
          <w:sz w:val="16"/>
          <w:highlight w:val="yellow"/>
        </w:rPr>
        <w:t xml:space="preserve"> </w:t>
      </w:r>
      <w:r w:rsidRPr="00BA2A54">
        <w:rPr>
          <w:sz w:val="16"/>
        </w:rPr>
        <w:t>by the nuclear industry.</w:t>
      </w:r>
      <w:r w:rsidRPr="00BA2A54">
        <w:rPr>
          <w:sz w:val="12"/>
        </w:rPr>
        <w:t>¶</w:t>
      </w:r>
      <w:r w:rsidRPr="00BA2A54">
        <w:rPr>
          <w:sz w:val="16"/>
        </w:rPr>
        <w:t xml:space="preserve"> And even then, the potential for small reactors hinges on how they compete in the energy marketplace. More than concerns about nuclear safety in the wake of the Fukushima disaster in Japan or the problem of where to dispose of highly radioactive spent nuclear fuel, the technology’s future will be dictated by economics.</w:t>
      </w:r>
      <w:r w:rsidRPr="00BA2A54">
        <w:rPr>
          <w:sz w:val="12"/>
        </w:rPr>
        <w:t>¶</w:t>
      </w:r>
      <w:r w:rsidRPr="00BA2A54">
        <w:rPr>
          <w:sz w:val="16"/>
        </w:rPr>
        <w:t xml:space="preserve"> Jackson said Westinghouse aspires to make small reactors whose costs are equal to or less than full-size reactors.</w:t>
      </w:r>
      <w:r w:rsidRPr="00BA2A54">
        <w:rPr>
          <w:sz w:val="12"/>
        </w:rPr>
        <w:t>¶</w:t>
      </w:r>
      <w:r w:rsidRPr="00BA2A54">
        <w:rPr>
          <w:sz w:val="16"/>
        </w:rPr>
        <w:t xml:space="preserve"> For now, </w:t>
      </w:r>
      <w:r w:rsidRPr="00115126">
        <w:rPr>
          <w:rStyle w:val="StyleBoldUnderline"/>
          <w:highlight w:val="yellow"/>
        </w:rPr>
        <w:t>there’s no cost data for small reactors and no firm evidence they will produce electricity at a lower price than larger plants.</w:t>
      </w:r>
      <w:r w:rsidRPr="00BA2A54">
        <w:rPr>
          <w:sz w:val="12"/>
        </w:rPr>
        <w:t>¶</w:t>
      </w:r>
      <w:r w:rsidRPr="00BA2A54">
        <w:rPr>
          <w:sz w:val="16"/>
        </w:rPr>
        <w:t xml:space="preserve"> “It’s too early to determine that,” Klein said. “</w:t>
      </w:r>
      <w:r w:rsidRPr="00BA2A54">
        <w:rPr>
          <w:rStyle w:val="StyleBoldUnderline"/>
          <w:highlight w:val="yellow"/>
        </w:rPr>
        <w:t>We’re going to have to see some built.”</w:t>
      </w:r>
    </w:p>
    <w:p w:rsidR="003B59D0" w:rsidRDefault="003B59D0" w:rsidP="003B59D0"/>
    <w:p w:rsidR="003B59D0" w:rsidRPr="00B152B7" w:rsidRDefault="003B59D0" w:rsidP="003B59D0">
      <w:pPr>
        <w:pStyle w:val="Heading4"/>
      </w:pPr>
      <w:r w:rsidRPr="00B152B7">
        <w:t>SMRs empirically fail at commercialization</w:t>
      </w:r>
    </w:p>
    <w:p w:rsidR="003B59D0" w:rsidRPr="00B152B7" w:rsidRDefault="003B59D0" w:rsidP="003B59D0">
      <w:r w:rsidRPr="00B152B7">
        <w:rPr>
          <w:rStyle w:val="StyleStyleBold12pt"/>
        </w:rPr>
        <w:t>Magwood</w:t>
      </w:r>
      <w:r w:rsidRPr="00B152B7">
        <w:t>, commissioner – NRC, 7/14/</w:t>
      </w:r>
      <w:r w:rsidRPr="00B152B7">
        <w:rPr>
          <w:rStyle w:val="StyleStyleBold12pt"/>
        </w:rPr>
        <w:t>’11</w:t>
      </w:r>
    </w:p>
    <w:p w:rsidR="003B59D0" w:rsidRPr="00B152B7" w:rsidRDefault="003B59D0" w:rsidP="003B59D0">
      <w:r w:rsidRPr="00B152B7">
        <w:t>(William, “ECONOMICS AND SAFETY OF MODULAR REACTORS; COMMITTEE: SENATE APPROPRIATIONS; SUBCOMMITTEE: ENERGY AND WATER DEVELOPMENT,” CQ Congressional Testimony)</w:t>
      </w:r>
    </w:p>
    <w:p w:rsidR="003B59D0" w:rsidRPr="00B152B7" w:rsidRDefault="003B59D0" w:rsidP="003B59D0">
      <w:pPr>
        <w:rPr>
          <w:rFonts w:ascii="Arial" w:eastAsia="Calibri" w:hAnsi="Arial"/>
          <w:sz w:val="20"/>
        </w:rPr>
      </w:pPr>
    </w:p>
    <w:p w:rsidR="003B59D0" w:rsidRPr="00B152B7" w:rsidRDefault="003B59D0" w:rsidP="003B59D0">
      <w:pPr>
        <w:rPr>
          <w:rFonts w:ascii="Arial" w:eastAsia="Calibri" w:hAnsi="Arial"/>
          <w:bCs/>
          <w:sz w:val="20"/>
          <w:u w:val="single"/>
        </w:rPr>
      </w:pPr>
      <w:r w:rsidRPr="00B152B7">
        <w:rPr>
          <w:rFonts w:ascii="Arial" w:eastAsia="Calibri" w:hAnsi="Arial"/>
          <w:bCs/>
          <w:sz w:val="20"/>
          <w:u w:val="single"/>
        </w:rPr>
        <w:t xml:space="preserve">That is not to say that </w:t>
      </w:r>
      <w:r w:rsidRPr="00B152B7">
        <w:rPr>
          <w:rFonts w:ascii="Arial" w:eastAsia="Calibri" w:hAnsi="Arial"/>
          <w:bCs/>
          <w:sz w:val="20"/>
          <w:highlight w:val="cyan"/>
          <w:u w:val="single"/>
        </w:rPr>
        <w:t>SMRs</w:t>
      </w:r>
      <w:r w:rsidRPr="00B152B7">
        <w:rPr>
          <w:rFonts w:ascii="Arial" w:eastAsia="Calibri" w:hAnsi="Arial"/>
          <w:bCs/>
          <w:sz w:val="20"/>
          <w:u w:val="single"/>
        </w:rPr>
        <w:t xml:space="preserve"> are a new idea. The conceptual benefits</w:t>
      </w:r>
      <w:r w:rsidRPr="00B152B7">
        <w:rPr>
          <w:rFonts w:ascii="Arial" w:eastAsia="Calibri" w:hAnsi="Arial"/>
          <w:sz w:val="20"/>
        </w:rPr>
        <w:t xml:space="preserve"> of small reactors </w:t>
      </w:r>
      <w:r w:rsidRPr="00B152B7">
        <w:rPr>
          <w:rFonts w:ascii="Arial" w:eastAsia="Calibri" w:hAnsi="Arial"/>
          <w:bCs/>
          <w:sz w:val="20"/>
          <w:u w:val="single"/>
        </w:rPr>
        <w:t>have been the subject of discussion and analysis for decades</w:t>
      </w:r>
      <w:r w:rsidRPr="00B152B7">
        <w:rPr>
          <w:rFonts w:ascii="Arial" w:eastAsia="Calibri" w:hAnsi="Arial"/>
          <w:sz w:val="20"/>
        </w:rPr>
        <w:t xml:space="preserve">, and all the potential benefits I've mentioned have been considered in the past. The </w:t>
      </w:r>
      <w:r w:rsidRPr="00B152B7">
        <w:rPr>
          <w:rFonts w:ascii="Arial" w:eastAsia="Calibri" w:hAnsi="Arial"/>
          <w:bCs/>
          <w:sz w:val="20"/>
          <w:u w:val="single"/>
        </w:rPr>
        <w:t>potential advantages</w:t>
      </w:r>
      <w:r w:rsidRPr="00B152B7">
        <w:rPr>
          <w:rFonts w:ascii="Arial" w:eastAsia="Calibri" w:hAnsi="Arial"/>
          <w:sz w:val="20"/>
        </w:rPr>
        <w:t xml:space="preserve"> of smaller reactors </w:t>
      </w:r>
      <w:r w:rsidRPr="00B152B7">
        <w:rPr>
          <w:rFonts w:ascii="Arial" w:eastAsia="Calibri" w:hAnsi="Arial"/>
          <w:bCs/>
          <w:sz w:val="20"/>
          <w:u w:val="single"/>
        </w:rPr>
        <w:t>prompted the government to provide considerable financial support for</w:t>
      </w:r>
      <w:r w:rsidRPr="00B152B7">
        <w:rPr>
          <w:rFonts w:ascii="Arial" w:eastAsia="Calibri" w:hAnsi="Arial"/>
          <w:sz w:val="20"/>
        </w:rPr>
        <w:t xml:space="preserve"> the development of the mid- size, passive-safety </w:t>
      </w:r>
      <w:r w:rsidRPr="00B152B7">
        <w:rPr>
          <w:rFonts w:ascii="Arial" w:eastAsia="Calibri" w:hAnsi="Arial"/>
          <w:bCs/>
          <w:sz w:val="20"/>
          <w:u w:val="single"/>
        </w:rPr>
        <w:t>reactors in the 1990s and to encourage the</w:t>
      </w:r>
      <w:r w:rsidRPr="00B152B7">
        <w:rPr>
          <w:rFonts w:ascii="Arial" w:eastAsia="Calibri" w:hAnsi="Arial"/>
          <w:sz w:val="20"/>
        </w:rPr>
        <w:t xml:space="preserve"> pursuit of the </w:t>
      </w:r>
      <w:r w:rsidRPr="00B152B7">
        <w:rPr>
          <w:rFonts w:ascii="Arial" w:eastAsia="Calibri" w:hAnsi="Arial"/>
          <w:bCs/>
          <w:sz w:val="20"/>
          <w:u w:val="single"/>
        </w:rPr>
        <w:t xml:space="preserve">pebble-bed modular reactor </w:t>
      </w:r>
      <w:r w:rsidRPr="00B152B7">
        <w:rPr>
          <w:rFonts w:ascii="Arial" w:eastAsia="Calibri" w:hAnsi="Arial"/>
          <w:sz w:val="20"/>
        </w:rPr>
        <w:t xml:space="preserve">in the early years of </w:t>
      </w:r>
      <w:r w:rsidRPr="00B152B7">
        <w:rPr>
          <w:rFonts w:ascii="Arial" w:eastAsia="Calibri" w:hAnsi="Arial"/>
          <w:bCs/>
          <w:sz w:val="20"/>
          <w:u w:val="single"/>
        </w:rPr>
        <w:t>this century.</w:t>
      </w:r>
    </w:p>
    <w:p w:rsidR="003B59D0" w:rsidRPr="00B152B7" w:rsidRDefault="003B59D0" w:rsidP="003B59D0">
      <w:pPr>
        <w:rPr>
          <w:rFonts w:ascii="Arial" w:eastAsia="Calibri" w:hAnsi="Arial"/>
          <w:sz w:val="20"/>
        </w:rPr>
      </w:pPr>
      <w:r w:rsidRPr="00B152B7">
        <w:rPr>
          <w:rFonts w:ascii="Arial" w:eastAsia="Calibri" w:hAnsi="Arial" w:cs="Arial"/>
          <w:b/>
          <w:sz w:val="20"/>
          <w:u w:val="single"/>
          <w:bdr w:val="single" w:sz="8" w:space="0" w:color="auto" w:frame="1"/>
        </w:rPr>
        <w:t xml:space="preserve">Both efforts </w:t>
      </w:r>
      <w:r w:rsidRPr="00B152B7">
        <w:rPr>
          <w:rFonts w:ascii="Arial" w:eastAsia="Calibri" w:hAnsi="Arial" w:cs="Arial"/>
          <w:b/>
          <w:sz w:val="20"/>
          <w:highlight w:val="cyan"/>
          <w:u w:val="single"/>
          <w:bdr w:val="single" w:sz="8" w:space="0" w:color="auto" w:frame="1"/>
        </w:rPr>
        <w:t>proved unable to overcome</w:t>
      </w:r>
      <w:r w:rsidRPr="00B152B7">
        <w:rPr>
          <w:rFonts w:ascii="Arial" w:eastAsia="Calibri" w:hAnsi="Arial"/>
          <w:sz w:val="20"/>
        </w:rPr>
        <w:t xml:space="preserve"> the </w:t>
      </w:r>
      <w:r w:rsidRPr="00B152B7">
        <w:rPr>
          <w:rFonts w:ascii="Arial" w:eastAsia="Calibri" w:hAnsi="Arial" w:cs="Arial"/>
          <w:b/>
          <w:sz w:val="20"/>
          <w:highlight w:val="cyan"/>
          <w:u w:val="single"/>
          <w:bdr w:val="single" w:sz="8" w:space="0" w:color="auto" w:frame="1"/>
        </w:rPr>
        <w:t>economic realities</w:t>
      </w:r>
      <w:r w:rsidRPr="00B152B7">
        <w:rPr>
          <w:rFonts w:ascii="Arial" w:eastAsia="Calibri" w:hAnsi="Arial"/>
          <w:sz w:val="20"/>
        </w:rPr>
        <w:t xml:space="preserve"> of building and operating nuclear power plants realities that tend to penalize small reactors and reward larger designs. Thus, instead of the AP-600 and 500 megawatt Simplified Boiling Water Reactor of the early 1990s, </w:t>
      </w:r>
      <w:r w:rsidRPr="00B152B7">
        <w:rPr>
          <w:rFonts w:ascii="Arial" w:eastAsia="Calibri" w:hAnsi="Arial"/>
          <w:bCs/>
          <w:sz w:val="20"/>
          <w:highlight w:val="cyan"/>
          <w:u w:val="single"/>
        </w:rPr>
        <w:t>the market pushed vendors to increase</w:t>
      </w:r>
      <w:r w:rsidRPr="00B152B7">
        <w:rPr>
          <w:rFonts w:ascii="Arial" w:eastAsia="Calibri" w:hAnsi="Arial"/>
          <w:bCs/>
          <w:sz w:val="20"/>
          <w:u w:val="single"/>
        </w:rPr>
        <w:t xml:space="preserve"> the </w:t>
      </w:r>
      <w:r w:rsidRPr="00B152B7">
        <w:rPr>
          <w:rFonts w:ascii="Arial" w:eastAsia="Calibri" w:hAnsi="Arial"/>
          <w:bCs/>
          <w:sz w:val="20"/>
          <w:highlight w:val="cyan"/>
          <w:u w:val="single"/>
        </w:rPr>
        <w:t>size</w:t>
      </w:r>
      <w:r w:rsidRPr="00B152B7">
        <w:rPr>
          <w:rFonts w:ascii="Arial" w:eastAsia="Calibri" w:hAnsi="Arial"/>
          <w:bCs/>
          <w:sz w:val="20"/>
          <w:u w:val="single"/>
        </w:rPr>
        <w:t xml:space="preserve"> of their designs</w:t>
      </w:r>
      <w:r w:rsidRPr="00B152B7">
        <w:rPr>
          <w:rFonts w:ascii="Arial" w:eastAsia="Calibri" w:hAnsi="Arial"/>
          <w:sz w:val="20"/>
        </w:rPr>
        <w:t>; today, vendors offer Generation III+ technologies based on those smaller systems the 1100 megawatt AP- 1000 and the 1600 megawatt Economic Simplified Boiling Water Reactor.2</w:t>
      </w:r>
    </w:p>
    <w:p w:rsidR="003B59D0" w:rsidRPr="00B152B7" w:rsidRDefault="003B59D0" w:rsidP="003B59D0">
      <w:pPr>
        <w:rPr>
          <w:rFonts w:ascii="Arial" w:eastAsia="Calibri" w:hAnsi="Arial"/>
          <w:bCs/>
          <w:sz w:val="20"/>
          <w:u w:val="single"/>
        </w:rPr>
      </w:pPr>
      <w:r w:rsidRPr="00B152B7">
        <w:rPr>
          <w:rFonts w:ascii="Arial" w:eastAsia="Calibri" w:hAnsi="Arial"/>
          <w:bCs/>
          <w:sz w:val="20"/>
          <w:u w:val="single"/>
        </w:rPr>
        <w:t>Around the turn of the century, both DOE and industry became interested in the</w:t>
      </w:r>
      <w:r w:rsidRPr="00B152B7">
        <w:rPr>
          <w:rFonts w:ascii="Arial" w:eastAsia="Calibri" w:hAnsi="Arial"/>
          <w:sz w:val="20"/>
        </w:rPr>
        <w:t xml:space="preserve"> Pebble Bed Modular Reactor, or </w:t>
      </w:r>
      <w:r w:rsidRPr="00B152B7">
        <w:rPr>
          <w:rFonts w:ascii="Arial" w:eastAsia="Calibri" w:hAnsi="Arial"/>
          <w:bCs/>
          <w:sz w:val="20"/>
          <w:u w:val="single"/>
        </w:rPr>
        <w:t>PBMR.</w:t>
      </w:r>
      <w:r w:rsidRPr="00B152B7">
        <w:rPr>
          <w:rFonts w:ascii="Arial" w:eastAsia="Calibri" w:hAnsi="Arial"/>
          <w:sz w:val="20"/>
        </w:rPr>
        <w:t xml:space="preserve"> This was a small, high-temperature gas-cooled reactor with a generating capacity of about 165 megawatts. </w:t>
      </w:r>
      <w:r w:rsidRPr="00B152B7">
        <w:rPr>
          <w:rFonts w:ascii="Arial" w:eastAsia="Calibri" w:hAnsi="Arial"/>
          <w:bCs/>
          <w:sz w:val="20"/>
          <w:u w:val="single"/>
        </w:rPr>
        <w:t>This technology captured considerable media attention after U.S. companies became involved in an effort to build a commercial pilot in South Africa.</w:t>
      </w:r>
      <w:r w:rsidRPr="00B152B7">
        <w:rPr>
          <w:rFonts w:ascii="Arial" w:eastAsia="Calibri" w:hAnsi="Arial"/>
          <w:sz w:val="20"/>
        </w:rPr>
        <w:t xml:space="preserve"> However, </w:t>
      </w:r>
      <w:r w:rsidRPr="00B152B7">
        <w:rPr>
          <w:rFonts w:ascii="Arial" w:eastAsia="Calibri" w:hAnsi="Arial"/>
          <w:bCs/>
          <w:sz w:val="20"/>
          <w:highlight w:val="cyan"/>
          <w:u w:val="single"/>
        </w:rPr>
        <w:t>as</w:t>
      </w:r>
      <w:r w:rsidRPr="00B152B7">
        <w:rPr>
          <w:rFonts w:ascii="Arial" w:eastAsia="Calibri" w:hAnsi="Arial"/>
          <w:bCs/>
          <w:sz w:val="20"/>
          <w:u w:val="single"/>
        </w:rPr>
        <w:t xml:space="preserve"> the high </w:t>
      </w:r>
      <w:r w:rsidRPr="00B152B7">
        <w:rPr>
          <w:rFonts w:ascii="Arial" w:eastAsia="Calibri" w:hAnsi="Arial"/>
          <w:bCs/>
          <w:sz w:val="20"/>
          <w:highlight w:val="cyan"/>
          <w:u w:val="single"/>
        </w:rPr>
        <w:t>costs</w:t>
      </w:r>
      <w:r w:rsidRPr="00B152B7">
        <w:rPr>
          <w:rFonts w:ascii="Arial" w:eastAsia="Calibri" w:hAnsi="Arial"/>
          <w:bCs/>
          <w:sz w:val="20"/>
          <w:u w:val="single"/>
        </w:rPr>
        <w:t xml:space="preserve"> of the project </w:t>
      </w:r>
      <w:r w:rsidRPr="00B152B7">
        <w:rPr>
          <w:rFonts w:ascii="Arial" w:eastAsia="Calibri" w:hAnsi="Arial"/>
          <w:bCs/>
          <w:sz w:val="20"/>
          <w:highlight w:val="cyan"/>
          <w:u w:val="single"/>
        </w:rPr>
        <w:t>became apparent, commercial participants began to peel away</w:t>
      </w:r>
      <w:r w:rsidRPr="00B152B7">
        <w:rPr>
          <w:rFonts w:ascii="Arial" w:eastAsia="Calibri" w:hAnsi="Arial"/>
          <w:bCs/>
          <w:sz w:val="20"/>
          <w:u w:val="single"/>
        </w:rPr>
        <w:t xml:space="preserve"> and</w:t>
      </w:r>
      <w:r w:rsidRPr="00B152B7">
        <w:rPr>
          <w:rFonts w:ascii="Arial" w:eastAsia="Calibri" w:hAnsi="Arial"/>
          <w:sz w:val="20"/>
        </w:rPr>
        <w:t xml:space="preserve"> eventually </w:t>
      </w:r>
      <w:r w:rsidRPr="00B152B7">
        <w:rPr>
          <w:rFonts w:ascii="Arial" w:eastAsia="Calibri" w:hAnsi="Arial"/>
          <w:bCs/>
          <w:sz w:val="20"/>
          <w:u w:val="single"/>
        </w:rPr>
        <w:t>the</w:t>
      </w:r>
      <w:r w:rsidRPr="00B152B7">
        <w:rPr>
          <w:rFonts w:ascii="Arial" w:eastAsia="Calibri" w:hAnsi="Arial"/>
          <w:sz w:val="20"/>
        </w:rPr>
        <w:t xml:space="preserve"> South African </w:t>
      </w:r>
      <w:r w:rsidRPr="00B152B7">
        <w:rPr>
          <w:rFonts w:ascii="Arial" w:eastAsia="Calibri" w:hAnsi="Arial"/>
          <w:bCs/>
          <w:sz w:val="20"/>
          <w:u w:val="single"/>
        </w:rPr>
        <w:t>project was abandoned.</w:t>
      </w:r>
    </w:p>
    <w:p w:rsidR="003B59D0" w:rsidRPr="00B152B7" w:rsidRDefault="003B59D0" w:rsidP="003B59D0">
      <w:pPr>
        <w:rPr>
          <w:rFonts w:ascii="Arial" w:eastAsia="Calibri" w:hAnsi="Arial"/>
          <w:bCs/>
          <w:sz w:val="20"/>
          <w:u w:val="single"/>
        </w:rPr>
      </w:pPr>
      <w:r w:rsidRPr="00B152B7">
        <w:rPr>
          <w:rFonts w:ascii="Arial" w:eastAsia="Calibri" w:hAnsi="Arial" w:cs="Arial"/>
          <w:b/>
          <w:sz w:val="20"/>
          <w:highlight w:val="cyan"/>
          <w:u w:val="single"/>
          <w:bdr w:val="single" w:sz="8" w:space="0" w:color="auto" w:frame="1"/>
        </w:rPr>
        <w:t>All small reactor tech</w:t>
      </w:r>
      <w:r w:rsidRPr="00B152B7">
        <w:rPr>
          <w:rFonts w:ascii="Arial" w:eastAsia="Calibri" w:hAnsi="Arial" w:cs="Arial"/>
          <w:b/>
          <w:sz w:val="20"/>
          <w:u w:val="single"/>
          <w:bdr w:val="single" w:sz="8" w:space="0" w:color="auto" w:frame="1"/>
        </w:rPr>
        <w:t xml:space="preserve">nologies of the past </w:t>
      </w:r>
      <w:r w:rsidRPr="00B152B7">
        <w:rPr>
          <w:rFonts w:ascii="Arial" w:eastAsia="Calibri" w:hAnsi="Arial" w:cs="Arial"/>
          <w:b/>
          <w:sz w:val="20"/>
          <w:highlight w:val="cyan"/>
          <w:u w:val="single"/>
          <w:bdr w:val="single" w:sz="8" w:space="0" w:color="auto" w:frame="1"/>
        </w:rPr>
        <w:t>failed</w:t>
      </w:r>
      <w:r w:rsidRPr="00B152B7">
        <w:rPr>
          <w:rFonts w:ascii="Arial" w:eastAsia="Calibri" w:hAnsi="Arial"/>
          <w:sz w:val="20"/>
        </w:rPr>
        <w:t xml:space="preserve"> </w:t>
      </w:r>
      <w:r w:rsidRPr="00B152B7">
        <w:rPr>
          <w:rFonts w:ascii="Arial" w:eastAsia="Calibri" w:hAnsi="Arial"/>
          <w:bCs/>
          <w:sz w:val="20"/>
          <w:u w:val="single"/>
        </w:rPr>
        <w:t>to find a way to overcome</w:t>
      </w:r>
      <w:r w:rsidRPr="00B152B7">
        <w:rPr>
          <w:rFonts w:ascii="Arial" w:eastAsia="Calibri" w:hAnsi="Arial"/>
          <w:sz w:val="20"/>
        </w:rPr>
        <w:t xml:space="preserve"> the fact that the </w:t>
      </w:r>
      <w:r w:rsidRPr="00B152B7">
        <w:rPr>
          <w:rFonts w:ascii="Arial" w:eastAsia="Calibri" w:hAnsi="Arial"/>
          <w:bCs/>
          <w:sz w:val="20"/>
          <w:u w:val="single"/>
        </w:rPr>
        <w:t>infrastructure</w:t>
      </w:r>
      <w:r w:rsidRPr="00B152B7">
        <w:rPr>
          <w:rFonts w:ascii="Arial" w:eastAsia="Calibri" w:hAnsi="Arial"/>
          <w:sz w:val="20"/>
        </w:rPr>
        <w:t xml:space="preserve"> required to safely operate a nuclear power reactor of any size is considerable. </w:t>
      </w:r>
      <w:r w:rsidRPr="00B152B7">
        <w:rPr>
          <w:rFonts w:ascii="Arial" w:eastAsia="Calibri" w:hAnsi="Arial"/>
          <w:bCs/>
          <w:sz w:val="20"/>
          <w:highlight w:val="cyan"/>
          <w:u w:val="single"/>
        </w:rPr>
        <w:t>Tons of steel and concrete are needed</w:t>
      </w:r>
      <w:r w:rsidRPr="00B152B7">
        <w:rPr>
          <w:rFonts w:ascii="Arial" w:eastAsia="Calibri" w:hAnsi="Arial"/>
          <w:bCs/>
          <w:sz w:val="20"/>
          <w:u w:val="single"/>
        </w:rPr>
        <w:t xml:space="preserve"> to construct containment buildings. Control rod drives, steam generators, and other </w:t>
      </w:r>
      <w:r w:rsidRPr="00B152B7">
        <w:rPr>
          <w:rFonts w:ascii="Arial" w:eastAsia="Calibri" w:hAnsi="Arial"/>
          <w:bCs/>
          <w:sz w:val="20"/>
          <w:highlight w:val="cyan"/>
          <w:u w:val="single"/>
        </w:rPr>
        <w:t xml:space="preserve">key systems are </w:t>
      </w:r>
      <w:r w:rsidRPr="00B152B7">
        <w:rPr>
          <w:rFonts w:ascii="Arial" w:eastAsia="Calibri" w:hAnsi="Arial"/>
          <w:b/>
          <w:bCs/>
          <w:sz w:val="20"/>
          <w:highlight w:val="cyan"/>
          <w:u w:val="single"/>
        </w:rPr>
        <w:t>hugely expensive</w:t>
      </w:r>
      <w:r w:rsidRPr="00B152B7">
        <w:rPr>
          <w:rFonts w:ascii="Arial" w:eastAsia="Calibri" w:hAnsi="Arial"/>
          <w:sz w:val="20"/>
        </w:rPr>
        <w:t xml:space="preserve"> to design and build. </w:t>
      </w:r>
      <w:r w:rsidRPr="00B152B7">
        <w:rPr>
          <w:rFonts w:ascii="Arial" w:eastAsia="Calibri" w:hAnsi="Arial"/>
          <w:bCs/>
          <w:sz w:val="20"/>
          <w:highlight w:val="cyan"/>
          <w:u w:val="single"/>
        </w:rPr>
        <w:t>A larger plant</w:t>
      </w:r>
      <w:r w:rsidRPr="00B152B7">
        <w:rPr>
          <w:rFonts w:ascii="Arial" w:eastAsia="Calibri" w:hAnsi="Arial"/>
          <w:sz w:val="20"/>
        </w:rPr>
        <w:t xml:space="preserve"> with greater electric generating capacity simply </w:t>
      </w:r>
      <w:r w:rsidRPr="00B152B7">
        <w:rPr>
          <w:rFonts w:ascii="Arial" w:eastAsia="Calibri" w:hAnsi="Arial"/>
          <w:bCs/>
          <w:sz w:val="20"/>
          <w:highlight w:val="cyan"/>
          <w:u w:val="single"/>
        </w:rPr>
        <w:t>has</w:t>
      </w:r>
      <w:r w:rsidRPr="00B152B7">
        <w:rPr>
          <w:rFonts w:ascii="Arial" w:eastAsia="Calibri" w:hAnsi="Arial"/>
          <w:bCs/>
          <w:sz w:val="20"/>
          <w:u w:val="single"/>
        </w:rPr>
        <w:t xml:space="preserve"> an inherently </w:t>
      </w:r>
      <w:r w:rsidRPr="00B152B7">
        <w:rPr>
          <w:rFonts w:ascii="Arial" w:eastAsia="Calibri" w:hAnsi="Arial"/>
          <w:bCs/>
          <w:sz w:val="20"/>
          <w:highlight w:val="cyan"/>
          <w:u w:val="single"/>
        </w:rPr>
        <w:t>superior opportunity to</w:t>
      </w:r>
      <w:r w:rsidRPr="00B152B7">
        <w:rPr>
          <w:rFonts w:ascii="Arial" w:eastAsia="Calibri" w:hAnsi="Arial"/>
          <w:bCs/>
          <w:sz w:val="20"/>
          <w:u w:val="single"/>
        </w:rPr>
        <w:t xml:space="preserve"> </w:t>
      </w:r>
      <w:r w:rsidRPr="00B152B7">
        <w:rPr>
          <w:rFonts w:ascii="Arial" w:eastAsia="Calibri" w:hAnsi="Arial"/>
          <w:bCs/>
          <w:sz w:val="20"/>
          <w:highlight w:val="cyan"/>
          <w:u w:val="single"/>
        </w:rPr>
        <w:t>recover these</w:t>
      </w:r>
      <w:r w:rsidRPr="00B152B7">
        <w:rPr>
          <w:rFonts w:ascii="Arial" w:eastAsia="Calibri" w:hAnsi="Arial"/>
          <w:bCs/>
          <w:sz w:val="20"/>
          <w:u w:val="single"/>
        </w:rPr>
        <w:t xml:space="preserve"> large </w:t>
      </w:r>
      <w:r w:rsidRPr="00B152B7">
        <w:rPr>
          <w:rFonts w:ascii="Arial" w:eastAsia="Calibri" w:hAnsi="Arial"/>
          <w:bCs/>
          <w:sz w:val="20"/>
          <w:highlight w:val="cyan"/>
          <w:u w:val="single"/>
        </w:rPr>
        <w:t>up-front costs</w:t>
      </w:r>
      <w:r w:rsidRPr="00B152B7">
        <w:rPr>
          <w:rFonts w:ascii="Arial" w:eastAsia="Calibri" w:hAnsi="Arial"/>
          <w:bCs/>
          <w:sz w:val="20"/>
          <w:u w:val="single"/>
        </w:rPr>
        <w:t xml:space="preserve"> over a reasonable period.</w:t>
      </w:r>
    </w:p>
    <w:p w:rsidR="003B59D0" w:rsidRPr="00B152B7" w:rsidRDefault="003B59D0" w:rsidP="003B59D0">
      <w:pPr>
        <w:rPr>
          <w:rFonts w:ascii="Arial" w:eastAsia="Calibri" w:hAnsi="Arial"/>
          <w:sz w:val="20"/>
        </w:rPr>
      </w:pPr>
      <w:r w:rsidRPr="00B152B7">
        <w:rPr>
          <w:rFonts w:ascii="Arial" w:eastAsia="Calibri" w:hAnsi="Arial"/>
          <w:sz w:val="20"/>
        </w:rPr>
        <w:t xml:space="preserve">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w:t>
      </w:r>
      <w:r w:rsidRPr="00B152B7">
        <w:rPr>
          <w:rFonts w:ascii="Arial" w:eastAsia="Calibri" w:hAnsi="Arial"/>
          <w:sz w:val="20"/>
        </w:rPr>
        <w:lastRenderedPageBreak/>
        <w:t>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w:t>
      </w:r>
    </w:p>
    <w:p w:rsidR="003B59D0" w:rsidRPr="00B152B7" w:rsidRDefault="003B59D0" w:rsidP="003B59D0">
      <w:pPr>
        <w:rPr>
          <w:rFonts w:ascii="Arial" w:eastAsia="Calibri" w:hAnsi="Arial"/>
          <w:sz w:val="20"/>
        </w:rPr>
      </w:pPr>
      <w:r w:rsidRPr="00B152B7">
        <w:rPr>
          <w:rFonts w:ascii="Arial" w:eastAsia="Calibri" w:hAnsi="Arial"/>
          <w:sz w:val="20"/>
        </w:rPr>
        <w:t>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w:t>
      </w:r>
    </w:p>
    <w:p w:rsidR="003B59D0" w:rsidRPr="00B152B7" w:rsidRDefault="003B59D0" w:rsidP="003B59D0">
      <w:pPr>
        <w:rPr>
          <w:rFonts w:ascii="Arial" w:eastAsia="Calibri" w:hAnsi="Arial"/>
          <w:bCs/>
          <w:sz w:val="20"/>
          <w:u w:val="single"/>
        </w:rPr>
      </w:pPr>
      <w:r w:rsidRPr="00B152B7">
        <w:rPr>
          <w:rFonts w:ascii="Arial" w:eastAsia="Calibri" w:hAnsi="Arial"/>
          <w:sz w:val="20"/>
        </w:rPr>
        <w:t xml:space="preserve">But </w:t>
      </w:r>
      <w:r w:rsidRPr="00B152B7">
        <w:rPr>
          <w:rFonts w:ascii="Arial" w:eastAsia="Calibri" w:hAnsi="Arial"/>
          <w:bCs/>
          <w:sz w:val="20"/>
          <w:u w:val="single"/>
        </w:rPr>
        <w:t>will innovations</w:t>
      </w:r>
      <w:r w:rsidRPr="00B152B7">
        <w:rPr>
          <w:rFonts w:ascii="Arial" w:eastAsia="Calibri" w:hAnsi="Arial"/>
          <w:sz w:val="20"/>
        </w:rPr>
        <w:t xml:space="preserve"> like these </w:t>
      </w:r>
      <w:r w:rsidRPr="00B152B7">
        <w:rPr>
          <w:rFonts w:ascii="Arial" w:eastAsia="Calibri" w:hAnsi="Arial"/>
          <w:bCs/>
          <w:sz w:val="20"/>
          <w:u w:val="single"/>
        </w:rPr>
        <w:t>allow this new breed of SMRs to be successful? Maybe.</w:t>
      </w:r>
    </w:p>
    <w:p w:rsidR="003B59D0" w:rsidRPr="00B152B7" w:rsidRDefault="003B59D0" w:rsidP="003B59D0">
      <w:pPr>
        <w:rPr>
          <w:rFonts w:ascii="Arial" w:eastAsia="Calibri" w:hAnsi="Arial"/>
          <w:sz w:val="20"/>
        </w:rPr>
      </w:pPr>
      <w:r w:rsidRPr="00B152B7">
        <w:rPr>
          <w:rFonts w:ascii="Arial" w:eastAsia="Calibri" w:hAnsi="Arial"/>
          <w:bCs/>
          <w:sz w:val="20"/>
          <w:u w:val="single"/>
        </w:rPr>
        <w:t xml:space="preserve">Many </w:t>
      </w:r>
      <w:r w:rsidRPr="00B152B7">
        <w:rPr>
          <w:rFonts w:ascii="Arial" w:eastAsia="Calibri" w:hAnsi="Arial"/>
          <w:bCs/>
          <w:sz w:val="20"/>
          <w:highlight w:val="cyan"/>
          <w:u w:val="single"/>
        </w:rPr>
        <w:t>years of work remain</w:t>
      </w:r>
      <w:r w:rsidRPr="00B152B7">
        <w:rPr>
          <w:rFonts w:ascii="Arial" w:eastAsia="Calibri" w:hAnsi="Arial"/>
          <w:sz w:val="20"/>
        </w:rPr>
        <w:t xml:space="preserve"> for SMR vendors </w:t>
      </w:r>
      <w:r w:rsidRPr="00B152B7">
        <w:rPr>
          <w:rFonts w:ascii="Arial" w:eastAsia="Calibri" w:hAnsi="Arial"/>
          <w:bCs/>
          <w:sz w:val="20"/>
          <w:u w:val="single"/>
        </w:rPr>
        <w:t>to</w:t>
      </w:r>
      <w:r w:rsidRPr="00B152B7">
        <w:rPr>
          <w:rFonts w:ascii="Arial" w:eastAsia="Calibri" w:hAnsi="Arial"/>
          <w:sz w:val="20"/>
        </w:rPr>
        <w:t xml:space="preserve"> refine their designs and </w:t>
      </w:r>
      <w:r w:rsidRPr="00B152B7">
        <w:rPr>
          <w:rFonts w:ascii="Arial" w:eastAsia="Calibri" w:hAnsi="Arial"/>
          <w:bCs/>
          <w:sz w:val="20"/>
          <w:u w:val="single"/>
        </w:rPr>
        <w:t>allow for</w:t>
      </w:r>
      <w:r w:rsidRPr="00B152B7">
        <w:rPr>
          <w:rFonts w:ascii="Arial" w:eastAsia="Calibri" w:hAnsi="Arial"/>
          <w:sz w:val="20"/>
        </w:rPr>
        <w:t xml:space="preserve"> the development of </w:t>
      </w:r>
      <w:r w:rsidRPr="00B152B7">
        <w:rPr>
          <w:rFonts w:ascii="Arial" w:eastAsia="Calibri" w:hAnsi="Arial"/>
          <w:bCs/>
          <w:sz w:val="20"/>
          <w:u w:val="single"/>
        </w:rPr>
        <w:t>realistic</w:t>
      </w:r>
      <w:r w:rsidRPr="00B152B7">
        <w:rPr>
          <w:rFonts w:ascii="Arial" w:eastAsia="Calibri" w:hAnsi="Arial"/>
          <w:sz w:val="20"/>
        </w:rPr>
        <w:t xml:space="preserve"> and reliable </w:t>
      </w:r>
      <w:r w:rsidRPr="00B152B7">
        <w:rPr>
          <w:rFonts w:ascii="Arial" w:eastAsia="Calibri" w:hAnsi="Arial"/>
          <w:bCs/>
          <w:sz w:val="20"/>
          <w:u w:val="single"/>
        </w:rPr>
        <w:t>cost estimates.</w:t>
      </w:r>
      <w:r w:rsidRPr="00B152B7">
        <w:rPr>
          <w:rFonts w:ascii="Arial" w:eastAsia="Calibri" w:hAnsi="Arial"/>
          <w:sz w:val="20"/>
        </w:rPr>
        <w:t xml:space="preserve"> </w:t>
      </w:r>
      <w:r w:rsidRPr="00B152B7">
        <w:rPr>
          <w:rFonts w:ascii="Arial" w:eastAsia="Calibri" w:hAnsi="Arial"/>
          <w:b/>
          <w:bCs/>
          <w:sz w:val="20"/>
          <w:highlight w:val="cyan"/>
          <w:u w:val="single"/>
        </w:rPr>
        <w:t>This is</w:t>
      </w:r>
      <w:r w:rsidRPr="00B152B7">
        <w:rPr>
          <w:rFonts w:ascii="Arial" w:eastAsia="Calibri" w:hAnsi="Arial"/>
          <w:b/>
          <w:bCs/>
          <w:sz w:val="20"/>
          <w:u w:val="single"/>
        </w:rPr>
        <w:t xml:space="preserve"> much </w:t>
      </w:r>
      <w:r w:rsidRPr="00B152B7">
        <w:rPr>
          <w:rFonts w:ascii="Arial" w:eastAsia="Calibri" w:hAnsi="Arial"/>
          <w:b/>
          <w:bCs/>
          <w:sz w:val="20"/>
          <w:highlight w:val="cyan"/>
          <w:u w:val="single"/>
        </w:rPr>
        <w:t>the same state of affairs that existed in</w:t>
      </w:r>
      <w:r w:rsidRPr="00B152B7">
        <w:rPr>
          <w:rFonts w:ascii="Arial" w:eastAsia="Calibri" w:hAnsi="Arial"/>
          <w:sz w:val="20"/>
        </w:rPr>
        <w:t xml:space="preserve"> the </w:t>
      </w:r>
      <w:r w:rsidRPr="00B152B7">
        <w:rPr>
          <w:rFonts w:ascii="Arial" w:eastAsia="Calibri" w:hAnsi="Arial"/>
          <w:b/>
          <w:bCs/>
          <w:sz w:val="20"/>
          <w:highlight w:val="cyan"/>
          <w:u w:val="single"/>
        </w:rPr>
        <w:t>2002</w:t>
      </w:r>
      <w:r w:rsidRPr="00B152B7">
        <w:rPr>
          <w:rFonts w:ascii="Arial" w:eastAsia="Calibri" w:hAnsi="Arial"/>
          <w:sz w:val="20"/>
        </w:rPr>
        <w:t xml:space="preserve"> time frame when DOE launched the Nuclear Power 2010 program to spur the development and certification of Generation III+ designs such as the AP-1000. At that time, </w:t>
      </w:r>
      <w:r w:rsidRPr="00B152B7">
        <w:rPr>
          <w:rFonts w:ascii="Arial" w:eastAsia="Calibri" w:hAnsi="Arial"/>
          <w:bCs/>
          <w:sz w:val="20"/>
          <w:u w:val="single"/>
        </w:rPr>
        <w:t>the level of design completeness was insufficient to enable vendors to provide utilities with reliable cost and schedule estimates</w:t>
      </w:r>
      <w:r w:rsidRPr="00B152B7">
        <w:rPr>
          <w:rFonts w:ascii="Arial" w:eastAsia="Calibri" w:hAnsi="Arial"/>
          <w:sz w:val="20"/>
        </w:rPr>
        <w:t>.</w:t>
      </w:r>
    </w:p>
    <w:p w:rsidR="003B59D0" w:rsidRDefault="003B59D0" w:rsidP="003B59D0"/>
    <w:p w:rsidR="003B59D0" w:rsidRDefault="003B59D0" w:rsidP="003B59D0"/>
    <w:p w:rsidR="003B59D0" w:rsidRDefault="003B59D0" w:rsidP="003B59D0">
      <w:pPr>
        <w:pStyle w:val="Heading4"/>
      </w:pPr>
      <w:r>
        <w:t>SMRs not commercialized- natural gas</w:t>
      </w:r>
    </w:p>
    <w:p w:rsidR="003B59D0" w:rsidRDefault="003B59D0" w:rsidP="003B59D0"/>
    <w:p w:rsidR="003B59D0" w:rsidRPr="007C60E3" w:rsidRDefault="003B59D0" w:rsidP="003B59D0">
      <w:pPr>
        <w:rPr>
          <w:rStyle w:val="StyleStyleBold12pt"/>
        </w:rPr>
      </w:pPr>
      <w:r w:rsidRPr="007C60E3">
        <w:rPr>
          <w:rStyle w:val="StyleStyleBold12pt"/>
        </w:rPr>
        <w:t>Scientific America 3/27</w:t>
      </w:r>
    </w:p>
    <w:p w:rsidR="003B59D0" w:rsidRPr="00517204" w:rsidRDefault="003B59D0" w:rsidP="003B59D0">
      <w:pPr>
        <w:rPr>
          <w:sz w:val="16"/>
          <w:szCs w:val="16"/>
        </w:rPr>
      </w:pPr>
      <w:r w:rsidRPr="00517204">
        <w:rPr>
          <w:sz w:val="16"/>
          <w:szCs w:val="16"/>
        </w:rPr>
        <w:t xml:space="preserve">(David Biello, “Small Reactors Make a Bid to Revive Nuclear Power¶ Can small, LEGO-like reactors help create better prospects for the nuclear industry?” </w:t>
      </w:r>
      <w:hyperlink r:id="rId27" w:history="1">
        <w:r w:rsidRPr="00517204">
          <w:rPr>
            <w:rStyle w:val="Hyperlink"/>
            <w:sz w:val="16"/>
            <w:szCs w:val="16"/>
          </w:rPr>
          <w:t>http://www.scientificamerican.com/article.cfm?id=small-reactors-bid-to-revive-nuclear-power&amp;print=true</w:t>
        </w:r>
      </w:hyperlink>
      <w:r w:rsidRPr="00517204">
        <w:rPr>
          <w:sz w:val="16"/>
          <w:szCs w:val="16"/>
        </w:rPr>
        <w:t>, SEH)</w:t>
      </w:r>
    </w:p>
    <w:p w:rsidR="003B59D0" w:rsidRDefault="003B59D0" w:rsidP="003B59D0"/>
    <w:p w:rsidR="003B59D0" w:rsidRPr="00BE0366" w:rsidRDefault="003B59D0" w:rsidP="003B59D0">
      <w:r w:rsidRPr="00F17CB5">
        <w:rPr>
          <w:rStyle w:val="StyleBoldUnderline"/>
          <w:highlight w:val="cyan"/>
        </w:rPr>
        <w:t xml:space="preserve">Regardless of how cheap </w:t>
      </w:r>
      <w:r w:rsidRPr="00463FBA">
        <w:rPr>
          <w:rStyle w:val="StyleBoldUnderline"/>
        </w:rPr>
        <w:t>s</w:t>
      </w:r>
      <w:r w:rsidRPr="00691433">
        <w:rPr>
          <w:rStyle w:val="StyleBoldUnderline"/>
        </w:rPr>
        <w:t xml:space="preserve">uch </w:t>
      </w:r>
      <w:r w:rsidRPr="00463FBA">
        <w:rPr>
          <w:rStyle w:val="StyleBoldUnderline"/>
          <w:highlight w:val="cyan"/>
        </w:rPr>
        <w:t>s</w:t>
      </w:r>
      <w:r w:rsidRPr="00691433">
        <w:rPr>
          <w:rStyle w:val="StyleBoldUnderline"/>
        </w:rPr>
        <w:t xml:space="preserve">mall </w:t>
      </w:r>
      <w:r w:rsidRPr="00463FBA">
        <w:rPr>
          <w:rStyle w:val="StyleBoldUnderline"/>
          <w:highlight w:val="cyan"/>
        </w:rPr>
        <w:t>m</w:t>
      </w:r>
      <w:r w:rsidRPr="00691433">
        <w:rPr>
          <w:rStyle w:val="StyleBoldUnderline"/>
        </w:rPr>
        <w:t xml:space="preserve">odular </w:t>
      </w:r>
      <w:r w:rsidRPr="00463FBA">
        <w:rPr>
          <w:rStyle w:val="StyleBoldUnderline"/>
          <w:highlight w:val="cyan"/>
        </w:rPr>
        <w:t>r</w:t>
      </w:r>
      <w:r w:rsidRPr="00691433">
        <w:rPr>
          <w:rStyle w:val="StyleBoldUnderline"/>
        </w:rPr>
        <w:t xml:space="preserve">eactors </w:t>
      </w:r>
      <w:r w:rsidRPr="00463FBA">
        <w:rPr>
          <w:rStyle w:val="StyleBoldUnderline"/>
          <w:highlight w:val="cyan"/>
        </w:rPr>
        <w:t>may allow nuclear to be</w:t>
      </w:r>
      <w:r w:rsidRPr="00691433">
        <w:rPr>
          <w:rStyle w:val="StyleBoldUnderline"/>
        </w:rPr>
        <w:t xml:space="preserve"> in future, </w:t>
      </w:r>
      <w:r w:rsidRPr="00463FBA">
        <w:rPr>
          <w:rStyle w:val="StyleBoldUnderline"/>
          <w:highlight w:val="cyan"/>
        </w:rPr>
        <w:t>it is unlikely</w:t>
      </w:r>
      <w:r w:rsidRPr="00691433">
        <w:rPr>
          <w:rStyle w:val="StyleBoldUnderline"/>
        </w:rPr>
        <w:t xml:space="preserve"> </w:t>
      </w:r>
      <w:r w:rsidRPr="00463FBA">
        <w:rPr>
          <w:rStyle w:val="StyleBoldUnderline"/>
          <w:highlight w:val="cyan"/>
        </w:rPr>
        <w:t>to be as cheap as natural-ga</w:t>
      </w:r>
      <w:r w:rsidRPr="00691433">
        <w:rPr>
          <w:rStyle w:val="StyleBoldUnderline"/>
        </w:rPr>
        <w:t>s-fired turbines in the present</w:t>
      </w:r>
      <w:r w:rsidRPr="00E631E6">
        <w:rPr>
          <w:sz w:val="16"/>
        </w:rPr>
        <w:t xml:space="preserve">. In fact, </w:t>
      </w:r>
      <w:r w:rsidRPr="00463FBA">
        <w:rPr>
          <w:rStyle w:val="StyleBoldUnderline"/>
          <w:highlight w:val="cyan"/>
        </w:rPr>
        <w:t>low natural gas prices stalled the</w:t>
      </w:r>
      <w:r w:rsidRPr="00691433">
        <w:rPr>
          <w:rStyle w:val="StyleBoldUnderline"/>
        </w:rPr>
        <w:t xml:space="preserve"> U.</w:t>
      </w:r>
      <w:r w:rsidRPr="00463FBA">
        <w:rPr>
          <w:rStyle w:val="StyleBoldUnderline"/>
          <w:highlight w:val="cyan"/>
        </w:rPr>
        <w:t>S. nuclear renaissance outside Georgia and South Carolina, long before</w:t>
      </w:r>
      <w:r w:rsidRPr="00691433">
        <w:rPr>
          <w:rStyle w:val="StyleBoldUnderline"/>
        </w:rPr>
        <w:t xml:space="preserve"> the reactor meltdowns at </w:t>
      </w:r>
      <w:r w:rsidRPr="00463FBA">
        <w:rPr>
          <w:rStyle w:val="StyleBoldUnderline"/>
          <w:highlight w:val="cyan"/>
        </w:rPr>
        <w:t>Fukushima</w:t>
      </w:r>
      <w:r w:rsidRPr="00691433">
        <w:rPr>
          <w:rStyle w:val="StyleBoldUnderline"/>
        </w:rPr>
        <w:t xml:space="preserve"> Daiichi in Japan. "Because of an unanticipated abundance of natural gas in the United States, nuclear energy, in general, is facing tough competition," </w:t>
      </w:r>
      <w:r w:rsidRPr="00E631E6">
        <w:rPr>
          <w:sz w:val="16"/>
        </w:rPr>
        <w:t xml:space="preserve">noted an analysis of the prospects for small modular reactors from the University of Chicago published last November. </w:t>
      </w:r>
      <w:r w:rsidRPr="00463FBA">
        <w:rPr>
          <w:rStyle w:val="StyleBoldUnderline"/>
          <w:highlight w:val="cyan"/>
        </w:rPr>
        <w:t>The analysis also suggested that small reactors would be more expensive than large reactors on a per-megawatt basis until manufacturing in significant quantities has happened</w:t>
      </w:r>
      <w:r w:rsidRPr="00E631E6">
        <w:rPr>
          <w:sz w:val="16"/>
        </w:rPr>
        <w:t>. "It [is] unlikely that SMRs</w:t>
      </w:r>
    </w:p>
    <w:p w:rsidR="003B59D0" w:rsidRDefault="003B59D0" w:rsidP="003B59D0"/>
    <w:p w:rsidR="003B59D0" w:rsidRPr="00924494" w:rsidRDefault="003B59D0" w:rsidP="003B59D0">
      <w:pPr>
        <w:keepNext/>
        <w:keepLines/>
        <w:spacing w:before="200"/>
        <w:outlineLvl w:val="3"/>
        <w:rPr>
          <w:rFonts w:eastAsia="Times New Roman"/>
          <w:b/>
          <w:bCs/>
          <w:iCs/>
          <w:sz w:val="26"/>
        </w:rPr>
      </w:pPr>
      <w:r w:rsidRPr="00924494">
        <w:rPr>
          <w:rFonts w:eastAsia="Times New Roman"/>
          <w:b/>
          <w:bCs/>
          <w:iCs/>
          <w:sz w:val="26"/>
        </w:rPr>
        <w:t>SMRs will be developed slowly in the status quo - the plan speeds up the process which causes Fukushima-style accidents</w:t>
      </w:r>
    </w:p>
    <w:p w:rsidR="003B59D0" w:rsidRPr="00924494" w:rsidRDefault="003B59D0" w:rsidP="003B59D0">
      <w:pPr>
        <w:rPr>
          <w:rFonts w:eastAsia="Calibri"/>
          <w:b/>
          <w:bCs/>
          <w:sz w:val="26"/>
        </w:rPr>
      </w:pPr>
      <w:r w:rsidRPr="00924494">
        <w:rPr>
          <w:rFonts w:eastAsia="Calibri"/>
          <w:b/>
          <w:bCs/>
          <w:sz w:val="26"/>
        </w:rPr>
        <w:t>Wang 12</w:t>
      </w:r>
    </w:p>
    <w:p w:rsidR="003B59D0" w:rsidRPr="00924494" w:rsidRDefault="003B59D0" w:rsidP="003B59D0">
      <w:pPr>
        <w:rPr>
          <w:rFonts w:eastAsia="Calibri"/>
          <w:sz w:val="16"/>
          <w:szCs w:val="16"/>
        </w:rPr>
      </w:pPr>
      <w:r w:rsidRPr="00924494">
        <w:rPr>
          <w:rFonts w:eastAsia="Calibri"/>
          <w:sz w:val="16"/>
          <w:szCs w:val="16"/>
        </w:rPr>
        <w:t>Ucilia Wang 12, renewable energy and green tech journalist for Forbes, 1/20/12, “Feds To Finance Small Nuclear Reactor Designs,” online: http:~/~/www.forbes.com/sites/uciliawang/2012/01/20/feds-to-finance-small-nuclear-reactor-designs/print/http://www.forbes.com/sites/uciliawang/2012/01/20/feds-to-finance-small-nuclear-reactor-designs/print/</w:t>
      </w:r>
    </w:p>
    <w:p w:rsidR="003B59D0" w:rsidRPr="00924494" w:rsidRDefault="003B59D0" w:rsidP="003B59D0">
      <w:pPr>
        <w:rPr>
          <w:rFonts w:eastAsia="Calibri"/>
        </w:rPr>
      </w:pPr>
    </w:p>
    <w:p w:rsidR="003B59D0" w:rsidRDefault="003B59D0" w:rsidP="003B59D0">
      <w:pPr>
        <w:rPr>
          <w:b/>
          <w:u w:val="single"/>
        </w:rPr>
      </w:pPr>
      <w:r w:rsidRPr="00924494">
        <w:rPr>
          <w:rFonts w:eastAsia="Calibri"/>
          <w:b/>
          <w:bCs/>
          <w:highlight w:val="cyan"/>
          <w:u w:val="single"/>
        </w:rPr>
        <w:t>The</w:t>
      </w:r>
      <w:r w:rsidRPr="00924494">
        <w:rPr>
          <w:rFonts w:eastAsia="Calibri"/>
          <w:b/>
          <w:bCs/>
          <w:u w:val="single"/>
        </w:rPr>
        <w:t xml:space="preserve"> U.S. </w:t>
      </w:r>
      <w:r w:rsidRPr="00924494">
        <w:rPr>
          <w:rFonts w:eastAsia="Calibri"/>
          <w:b/>
          <w:bCs/>
          <w:highlight w:val="cyan"/>
          <w:u w:val="single"/>
        </w:rPr>
        <w:t>Department of Energy</w:t>
      </w:r>
      <w:r w:rsidRPr="00924494">
        <w:rPr>
          <w:rFonts w:eastAsia="Calibri"/>
          <w:sz w:val="16"/>
        </w:rPr>
        <w:t xml:space="preserve"> on Friday </w:t>
      </w:r>
      <w:r w:rsidRPr="00924494">
        <w:rPr>
          <w:rFonts w:eastAsia="Calibri"/>
          <w:b/>
          <w:bCs/>
          <w:u w:val="single"/>
        </w:rPr>
        <w:t>announced a plan to support the design of so-called “small modular nuclear reactors” and popularize their use</w:t>
      </w:r>
      <w:r w:rsidRPr="00924494">
        <w:rPr>
          <w:rFonts w:eastAsia="Calibri"/>
          <w:sz w:val="16"/>
        </w:rPr>
        <w:t xml:space="preserve"> for power generation.</w:t>
      </w:r>
      <w:r w:rsidRPr="00924494">
        <w:rPr>
          <w:rFonts w:eastAsia="Calibri"/>
          <w:sz w:val="12"/>
        </w:rPr>
        <w:t>¶</w:t>
      </w:r>
      <w:r w:rsidRPr="00924494">
        <w:rPr>
          <w:rFonts w:eastAsia="Calibri"/>
          <w:sz w:val="16"/>
        </w:rPr>
        <w:t xml:space="preserve"> </w:t>
      </w:r>
      <w:r w:rsidRPr="00924494">
        <w:rPr>
          <w:rFonts w:eastAsia="Calibri"/>
          <w:b/>
          <w:bCs/>
          <w:u w:val="single"/>
        </w:rPr>
        <w:t xml:space="preserve">The </w:t>
      </w:r>
      <w:r w:rsidRPr="00924494">
        <w:rPr>
          <w:rFonts w:eastAsia="Calibri"/>
          <w:b/>
          <w:bCs/>
          <w:highlight w:val="cyan"/>
          <w:u w:val="single"/>
        </w:rPr>
        <w:t>plan is to fund two</w:t>
      </w:r>
      <w:r w:rsidRPr="00924494">
        <w:rPr>
          <w:rFonts w:eastAsia="Calibri"/>
          <w:sz w:val="16"/>
        </w:rPr>
        <w:t xml:space="preserve"> reactor </w:t>
      </w:r>
      <w:r w:rsidRPr="00924494">
        <w:rPr>
          <w:rFonts w:eastAsia="Calibri"/>
          <w:b/>
          <w:bCs/>
          <w:highlight w:val="cyan"/>
          <w:u w:val="single"/>
        </w:rPr>
        <w:t>designs</w:t>
      </w:r>
      <w:r w:rsidRPr="00924494">
        <w:rPr>
          <w:rFonts w:eastAsia="Calibri"/>
          <w:sz w:val="16"/>
        </w:rPr>
        <w:t xml:space="preserve"> that will become available for licensing and production </w:t>
      </w:r>
      <w:r w:rsidRPr="00924494">
        <w:rPr>
          <w:rFonts w:eastAsia="Calibri"/>
          <w:b/>
          <w:bCs/>
          <w:highlight w:val="cyan"/>
          <w:u w:val="single"/>
        </w:rPr>
        <w:t>by 2022</w:t>
      </w:r>
      <w:r w:rsidRPr="00924494">
        <w:rPr>
          <w:rFonts w:eastAsia="Calibri"/>
          <w:b/>
          <w:bCs/>
          <w:u w:val="single"/>
        </w:rPr>
        <w:t>.</w:t>
      </w:r>
      <w:r w:rsidRPr="00924494">
        <w:rPr>
          <w:rFonts w:eastAsia="Calibri"/>
          <w:sz w:val="16"/>
        </w:rPr>
        <w:t xml:space="preserve"> The department is first asking for advice from the power industry on crafting the details of this project, and it hasn’t said how much it would dole out. But whoever wins the contracts to design the reactors will have to pony up money as well.</w:t>
      </w:r>
      <w:r w:rsidRPr="00924494">
        <w:rPr>
          <w:rFonts w:eastAsia="Calibri"/>
          <w:sz w:val="12"/>
        </w:rPr>
        <w:t>¶</w:t>
      </w:r>
      <w:r w:rsidRPr="00924494">
        <w:rPr>
          <w:rFonts w:eastAsia="Calibri"/>
          <w:sz w:val="16"/>
        </w:rPr>
        <w:t xml:space="preserve"> Small reactors are generally about one-third the size of existing nuclear reactors, and a power plant with small reactors promises to be cheaper to build and easier to obtain permits more quickly than a full-size nuclear power plant, proponents say. Utilities should have more flexibility in modifying the size of a power plant with small reactors – if they need more power, then they can add more reactors over time.</w:t>
      </w:r>
      <w:r w:rsidRPr="00924494">
        <w:rPr>
          <w:rFonts w:eastAsia="Calibri"/>
          <w:sz w:val="12"/>
        </w:rPr>
        <w:t>¶</w:t>
      </w:r>
      <w:r w:rsidRPr="00924494">
        <w:rPr>
          <w:rFonts w:eastAsia="Calibri"/>
          <w:sz w:val="16"/>
        </w:rPr>
        <w:t xml:space="preserve"> Nuclear reactors have historically been designed to be 1-gigawatt or more each because such scale helps to drive down the manufacturing and installation costs. Small reactors can be economical, too, advocates say, because they can be shipped more easily and cheaply around the world.</w:t>
      </w:r>
      <w:r w:rsidRPr="00924494">
        <w:rPr>
          <w:rFonts w:eastAsia="Calibri"/>
          <w:sz w:val="12"/>
        </w:rPr>
        <w:t>¶</w:t>
      </w:r>
      <w:r w:rsidRPr="00924494">
        <w:rPr>
          <w:rFonts w:eastAsia="Calibri"/>
          <w:sz w:val="16"/>
        </w:rPr>
        <w:t xml:space="preserve"> Energy Secretary Steve Chu has said he’s a big fan of small nuclear reactor technology.</w:t>
      </w:r>
      <w:r w:rsidRPr="00924494">
        <w:rPr>
          <w:rFonts w:eastAsia="Calibri"/>
          <w:sz w:val="12"/>
        </w:rPr>
        <w:t>¶</w:t>
      </w:r>
      <w:r w:rsidRPr="00924494">
        <w:rPr>
          <w:rFonts w:eastAsia="Calibri"/>
          <w:sz w:val="16"/>
        </w:rPr>
        <w:t xml:space="preserve"> “We think (small, modular nuclear) solves a lot of issues in terms of investments and electricity infrastructure,” Chu said at a press conference a year ago. “And it’s a way for the United States to regain its leadership in nuclear.”</w:t>
      </w:r>
      <w:r w:rsidRPr="00924494">
        <w:rPr>
          <w:rFonts w:eastAsia="Calibri"/>
          <w:sz w:val="12"/>
        </w:rPr>
        <w:t>¶</w:t>
      </w:r>
      <w:r w:rsidRPr="00924494">
        <w:rPr>
          <w:rFonts w:eastAsia="Calibri"/>
          <w:sz w:val="16"/>
        </w:rPr>
        <w:t xml:space="preserve"> Several startups and major power equipment makers are working on small modular nuclear reactors. They include TerraPower, which is backed by Bill Gates and recently received funding from Indian </w:t>
      </w:r>
      <w:r w:rsidRPr="00924494">
        <w:rPr>
          <w:rFonts w:eastAsia="Calibri"/>
          <w:sz w:val="16"/>
        </w:rPr>
        <w:lastRenderedPageBreak/>
        <w:t>conglomerate Reliance Industries. TerraPower also has been talking to the governments of China, India and Russia, basically countries where nuclear power won’t likely receive the kind of intense opposition that you’ll find in the United States, Germany or Japan.</w:t>
      </w:r>
      <w:r w:rsidRPr="00924494">
        <w:rPr>
          <w:rFonts w:eastAsia="Calibri"/>
          <w:sz w:val="12"/>
        </w:rPr>
        <w:t>¶</w:t>
      </w:r>
      <w:r w:rsidRPr="00924494">
        <w:rPr>
          <w:rFonts w:eastAsia="Calibri"/>
          <w:sz w:val="16"/>
        </w:rPr>
        <w:t xml:space="preserve"> Other venture capital-funded startups include NuScale Power and Hyperion Power Generation (see a list from GigaOm). These companies aren’t just working on shrinking the size of the reactors. They also are investigating the use of different fuels and ways to reduce nuclear waste, for example.</w:t>
      </w:r>
      <w:r w:rsidRPr="00924494">
        <w:rPr>
          <w:rFonts w:eastAsia="Calibri"/>
          <w:sz w:val="12"/>
        </w:rPr>
        <w:t>¶</w:t>
      </w:r>
      <w:r w:rsidRPr="00924494">
        <w:rPr>
          <w:rFonts w:eastAsia="Calibri"/>
          <w:sz w:val="16"/>
        </w:rPr>
        <w:t xml:space="preserve"> Following the energy department’s announcement Friday morning, Westinghouse Electric Co. issued a statement to say it intends to apply for the funding. Westinghouse already is in the nuclear reactor design business. It received approval from the Nuclear Regulatory Commission for a large, 1,154-megawatt nuclear reactor called AP1000 last month. The energy department funded part of the project to design AP1000.</w:t>
      </w:r>
      <w:r w:rsidRPr="00924494">
        <w:rPr>
          <w:rFonts w:eastAsia="Calibri"/>
          <w:sz w:val="12"/>
        </w:rPr>
        <w:t>¶</w:t>
      </w:r>
      <w:r w:rsidRPr="00924494">
        <w:rPr>
          <w:rFonts w:eastAsia="Calibri"/>
          <w:sz w:val="16"/>
        </w:rPr>
        <w:t xml:space="preserve"> </w:t>
      </w:r>
      <w:r w:rsidRPr="00924494">
        <w:rPr>
          <w:rFonts w:eastAsia="Calibri"/>
          <w:b/>
          <w:bCs/>
          <w:highlight w:val="cyan"/>
          <w:u w:val="single"/>
        </w:rPr>
        <w:t>Just because small nuclear reactors promise many</w:t>
      </w:r>
      <w:r w:rsidRPr="00924494">
        <w:rPr>
          <w:rFonts w:eastAsia="Calibri"/>
          <w:sz w:val="16"/>
        </w:rPr>
        <w:t xml:space="preserve"> economic and environmental </w:t>
      </w:r>
      <w:r w:rsidRPr="00924494">
        <w:rPr>
          <w:rFonts w:eastAsia="Calibri"/>
          <w:b/>
          <w:bCs/>
          <w:highlight w:val="cyan"/>
          <w:u w:val="single"/>
        </w:rPr>
        <w:t>benefits</w:t>
      </w:r>
      <w:r w:rsidRPr="00924494">
        <w:rPr>
          <w:rFonts w:eastAsia="Calibri"/>
          <w:sz w:val="16"/>
        </w:rPr>
        <w:t xml:space="preserve"> (they don’t produce dirty air like coal or natural gas power plants do) </w:t>
      </w:r>
      <w:r w:rsidRPr="00924494">
        <w:rPr>
          <w:rFonts w:eastAsia="Calibri"/>
          <w:b/>
          <w:bCs/>
          <w:highlight w:val="cyan"/>
          <w:u w:val="single"/>
        </w:rPr>
        <w:t>doesn’t mean they can be developed and made more quickly or cheaply</w:t>
      </w:r>
      <w:r w:rsidRPr="00924494">
        <w:rPr>
          <w:rFonts w:eastAsia="Calibri"/>
          <w:sz w:val="16"/>
        </w:rPr>
        <w:t xml:space="preserve">, however. </w:t>
      </w:r>
      <w:r w:rsidRPr="00924494">
        <w:rPr>
          <w:rFonts w:eastAsia="Calibri"/>
          <w:b/>
          <w:bCs/>
          <w:highlight w:val="cyan"/>
          <w:u w:val="single"/>
        </w:rPr>
        <w:t>Technology companies</w:t>
      </w:r>
      <w:r w:rsidRPr="00924494">
        <w:rPr>
          <w:rFonts w:eastAsia="Calibri"/>
          <w:b/>
          <w:bCs/>
          <w:u w:val="single"/>
        </w:rPr>
        <w:t xml:space="preserve"> also will </w:t>
      </w:r>
      <w:r w:rsidRPr="00924494">
        <w:rPr>
          <w:rFonts w:eastAsia="Calibri"/>
          <w:b/>
          <w:bCs/>
          <w:highlight w:val="cyan"/>
          <w:u w:val="single"/>
        </w:rPr>
        <w:t>have to prove that their small nuclear reactors can be</w:t>
      </w:r>
      <w:r w:rsidRPr="00924494">
        <w:rPr>
          <w:rFonts w:eastAsia="Calibri"/>
          <w:b/>
          <w:bCs/>
          <w:u w:val="single"/>
        </w:rPr>
        <w:t xml:space="preserve"> just as safe if not </w:t>
      </w:r>
      <w:r w:rsidRPr="00924494">
        <w:rPr>
          <w:rFonts w:eastAsia="Calibri"/>
          <w:b/>
          <w:bCs/>
          <w:highlight w:val="cyan"/>
          <w:u w:val="single"/>
        </w:rPr>
        <w:t>safer than the</w:t>
      </w:r>
      <w:r w:rsidRPr="00924494">
        <w:rPr>
          <w:rFonts w:eastAsia="Calibri"/>
          <w:sz w:val="16"/>
        </w:rPr>
        <w:t xml:space="preserve"> conventional, large-scale nuclear </w:t>
      </w:r>
      <w:r w:rsidRPr="00924494">
        <w:rPr>
          <w:rFonts w:eastAsia="Calibri"/>
          <w:b/>
          <w:bCs/>
          <w:highlight w:val="cyan"/>
          <w:u w:val="single"/>
        </w:rPr>
        <w:t>reactors today</w:t>
      </w:r>
      <w:r w:rsidRPr="00924494">
        <w:rPr>
          <w:rFonts w:eastAsia="Calibri"/>
          <w:b/>
          <w:bCs/>
          <w:u w:val="single"/>
        </w:rPr>
        <w:t>.</w:t>
      </w:r>
      <w:r w:rsidRPr="00924494">
        <w:rPr>
          <w:rFonts w:eastAsia="Calibri"/>
          <w:sz w:val="12"/>
        </w:rPr>
        <w:t>¶</w:t>
      </w:r>
      <w:r w:rsidRPr="00924494">
        <w:rPr>
          <w:rFonts w:eastAsia="Calibri"/>
          <w:sz w:val="16"/>
        </w:rPr>
        <w:t xml:space="preserve"> The </w:t>
      </w:r>
      <w:r w:rsidRPr="00924494">
        <w:rPr>
          <w:rFonts w:eastAsia="Calibri"/>
          <w:b/>
          <w:bCs/>
          <w:highlight w:val="cyan"/>
          <w:u w:val="single"/>
        </w:rPr>
        <w:t>Fukushima</w:t>
      </w:r>
      <w:r w:rsidRPr="00924494">
        <w:rPr>
          <w:rFonts w:eastAsia="Calibri"/>
          <w:sz w:val="16"/>
        </w:rPr>
        <w:t xml:space="preserve"> nuclear power plant disaster in Japan </w:t>
      </w:r>
      <w:r w:rsidRPr="00924494">
        <w:rPr>
          <w:rFonts w:eastAsia="Calibri"/>
          <w:b/>
          <w:bCs/>
          <w:highlight w:val="cyan"/>
          <w:u w:val="single"/>
        </w:rPr>
        <w:t>has shown that a misstep in designing and operating</w:t>
      </w:r>
      <w:r w:rsidRPr="00924494">
        <w:rPr>
          <w:rFonts w:eastAsia="Calibri"/>
          <w:b/>
          <w:bCs/>
          <w:u w:val="single"/>
        </w:rPr>
        <w:t xml:space="preserve"> a nuclear plant </w:t>
      </w:r>
      <w:r w:rsidRPr="00924494">
        <w:rPr>
          <w:rFonts w:eastAsia="Calibri"/>
          <w:b/>
          <w:bCs/>
          <w:highlight w:val="cyan"/>
          <w:u w:val="single"/>
        </w:rPr>
        <w:t>can have a</w:t>
      </w:r>
      <w:r w:rsidRPr="00924494">
        <w:rPr>
          <w:rFonts w:eastAsia="Calibri"/>
          <w:b/>
          <w:bCs/>
          <w:u w:val="single"/>
        </w:rPr>
        <w:t xml:space="preserve"> far</w:t>
      </w:r>
      <w:r w:rsidRPr="00924494">
        <w:rPr>
          <w:rFonts w:eastAsia="Calibri"/>
          <w:sz w:val="16"/>
        </w:rPr>
        <w:t xml:space="preserve"> greater and </w:t>
      </w:r>
      <w:r w:rsidRPr="00924494">
        <w:rPr>
          <w:rFonts w:eastAsia="Calibri"/>
          <w:b/>
          <w:bCs/>
          <w:u w:val="single"/>
        </w:rPr>
        <w:t>m</w:t>
      </w:r>
      <w:r w:rsidRPr="00924494">
        <w:rPr>
          <w:rFonts w:eastAsia="Calibri"/>
          <w:b/>
          <w:bCs/>
          <w:highlight w:val="cyan"/>
          <w:u w:val="single"/>
        </w:rPr>
        <w:t>ore devastating impact than a mistake in running other types of power plants.</w:t>
      </w:r>
      <w:r w:rsidRPr="00924494">
        <w:rPr>
          <w:rFonts w:eastAsia="Calibri"/>
          <w:sz w:val="16"/>
        </w:rPr>
        <w:t xml:space="preserve"> That means </w:t>
      </w:r>
      <w:r w:rsidRPr="00924494">
        <w:rPr>
          <w:rFonts w:eastAsia="Calibri"/>
          <w:b/>
          <w:bCs/>
          <w:u w:val="single"/>
        </w:rPr>
        <w:t>nuclear power companies</w:t>
      </w:r>
      <w:r w:rsidRPr="00924494">
        <w:rPr>
          <w:rFonts w:eastAsia="Calibri"/>
          <w:sz w:val="16"/>
        </w:rPr>
        <w:t xml:space="preserve"> — and the government — </w:t>
      </w:r>
      <w:r w:rsidRPr="00924494">
        <w:rPr>
          <w:rFonts w:eastAsia="Calibri"/>
          <w:b/>
          <w:bCs/>
          <w:u w:val="single"/>
        </w:rPr>
        <w:t>will have to do a lot more to prove that nuclear power should remain an important part of the country’s energy mix.</w:t>
      </w:r>
    </w:p>
    <w:p w:rsidR="003B59D0" w:rsidRDefault="003B59D0" w:rsidP="003B59D0">
      <w:pPr>
        <w:rPr>
          <w:rFonts w:eastAsia="Calibri"/>
          <w:b/>
          <w:bCs/>
          <w:u w:val="single"/>
        </w:rPr>
      </w:pPr>
    </w:p>
    <w:p w:rsidR="003B59D0" w:rsidRPr="00716D6F" w:rsidRDefault="003B59D0" w:rsidP="003B59D0"/>
    <w:p w:rsidR="000022F2" w:rsidRPr="00D17C4E" w:rsidRDefault="000022F2" w:rsidP="00D17C4E">
      <w:bookmarkStart w:id="2" w:name="_GoBack"/>
      <w:bookmarkEnd w:id="2"/>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9D0" w:rsidRDefault="003B59D0" w:rsidP="005F5576">
      <w:r>
        <w:separator/>
      </w:r>
    </w:p>
  </w:endnote>
  <w:endnote w:type="continuationSeparator" w:id="0">
    <w:p w:rsidR="003B59D0" w:rsidRDefault="003B59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9D0" w:rsidRDefault="003B59D0" w:rsidP="005F5576">
      <w:r>
        <w:separator/>
      </w:r>
    </w:p>
  </w:footnote>
  <w:footnote w:type="continuationSeparator" w:id="0">
    <w:p w:rsidR="003B59D0" w:rsidRDefault="003B59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9D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7B10"/>
    <w:rsid w:val="00250E16"/>
    <w:rsid w:val="00254D3C"/>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D54"/>
    <w:rsid w:val="003A2A3B"/>
    <w:rsid w:val="003A440C"/>
    <w:rsid w:val="003B024E"/>
    <w:rsid w:val="003B0C84"/>
    <w:rsid w:val="003B183E"/>
    <w:rsid w:val="003B2F3E"/>
    <w:rsid w:val="003B55B7"/>
    <w:rsid w:val="003B59D0"/>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00D"/>
    <w:rsid w:val="005134E7"/>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244"/>
    <w:rsid w:val="009C4298"/>
    <w:rsid w:val="009D318C"/>
    <w:rsid w:val="00A10B8B"/>
    <w:rsid w:val="00A20D78"/>
    <w:rsid w:val="00A2174A"/>
    <w:rsid w:val="00A26733"/>
    <w:rsid w:val="00A3595E"/>
    <w:rsid w:val="00A46C7F"/>
    <w:rsid w:val="00A63A2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63BA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4B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4C8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59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3B59D0"/>
    <w:rPr>
      <w:rFonts w:ascii="Lucida Grande" w:hAnsi="Lucida Grande" w:cs="Lucida Grande"/>
    </w:rPr>
  </w:style>
  <w:style w:type="character" w:customStyle="1" w:styleId="DocumentMapChar">
    <w:name w:val="Document Map Char"/>
    <w:basedOn w:val="DefaultParagraphFont"/>
    <w:link w:val="DocumentMap"/>
    <w:uiPriority w:val="99"/>
    <w:semiHidden/>
    <w:rsid w:val="003B59D0"/>
    <w:rPr>
      <w:rFonts w:ascii="Lucida Grande" w:hAnsi="Lucida Grande" w:cs="Lucida Grande"/>
    </w:rPr>
  </w:style>
  <w:style w:type="paragraph" w:styleId="NoSpacing">
    <w:name w:val="No Spacing"/>
    <w:uiPriority w:val="1"/>
    <w:rsid w:val="003B59D0"/>
    <w:pPr>
      <w:spacing w:after="0" w:line="240" w:lineRule="auto"/>
    </w:pPr>
    <w:rPr>
      <w:rFonts w:eastAsiaTheme="minorEastAsia"/>
      <w:sz w:val="24"/>
      <w:szCs w:val="24"/>
    </w:rPr>
  </w:style>
  <w:style w:type="paragraph" w:styleId="ListParagraph">
    <w:name w:val="List Paragraph"/>
    <w:basedOn w:val="Normal"/>
    <w:uiPriority w:val="34"/>
    <w:rsid w:val="003B59D0"/>
    <w:pPr>
      <w:ind w:left="720"/>
      <w:contextualSpacing/>
    </w:pPr>
  </w:style>
  <w:style w:type="character" w:styleId="PageNumber">
    <w:name w:val="page number"/>
    <w:basedOn w:val="DefaultParagraphFont"/>
    <w:uiPriority w:val="99"/>
    <w:semiHidden/>
    <w:unhideWhenUsed/>
    <w:rsid w:val="003B59D0"/>
  </w:style>
  <w:style w:type="character" w:styleId="IntenseEmphasis">
    <w:name w:val="Intense Emphasis"/>
    <w:aliases w:val="Style Underline,Underline Char"/>
    <w:uiPriority w:val="1"/>
    <w:qFormat/>
    <w:rsid w:val="003B59D0"/>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59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3B59D0"/>
    <w:rPr>
      <w:rFonts w:ascii="Lucida Grande" w:hAnsi="Lucida Grande" w:cs="Lucida Grande"/>
    </w:rPr>
  </w:style>
  <w:style w:type="character" w:customStyle="1" w:styleId="DocumentMapChar">
    <w:name w:val="Document Map Char"/>
    <w:basedOn w:val="DefaultParagraphFont"/>
    <w:link w:val="DocumentMap"/>
    <w:uiPriority w:val="99"/>
    <w:semiHidden/>
    <w:rsid w:val="003B59D0"/>
    <w:rPr>
      <w:rFonts w:ascii="Lucida Grande" w:hAnsi="Lucida Grande" w:cs="Lucida Grande"/>
    </w:rPr>
  </w:style>
  <w:style w:type="paragraph" w:styleId="NoSpacing">
    <w:name w:val="No Spacing"/>
    <w:uiPriority w:val="1"/>
    <w:rsid w:val="003B59D0"/>
    <w:pPr>
      <w:spacing w:after="0" w:line="240" w:lineRule="auto"/>
    </w:pPr>
    <w:rPr>
      <w:rFonts w:eastAsiaTheme="minorEastAsia"/>
      <w:sz w:val="24"/>
      <w:szCs w:val="24"/>
    </w:rPr>
  </w:style>
  <w:style w:type="paragraph" w:styleId="ListParagraph">
    <w:name w:val="List Paragraph"/>
    <w:basedOn w:val="Normal"/>
    <w:uiPriority w:val="34"/>
    <w:rsid w:val="003B59D0"/>
    <w:pPr>
      <w:ind w:left="720"/>
      <w:contextualSpacing/>
    </w:pPr>
  </w:style>
  <w:style w:type="character" w:styleId="PageNumber">
    <w:name w:val="page number"/>
    <w:basedOn w:val="DefaultParagraphFont"/>
    <w:uiPriority w:val="99"/>
    <w:semiHidden/>
    <w:unhideWhenUsed/>
    <w:rsid w:val="003B59D0"/>
  </w:style>
  <w:style w:type="character" w:styleId="IntenseEmphasis">
    <w:name w:val="Intense Emphasis"/>
    <w:aliases w:val="Style Underline,Underline Char"/>
    <w:uiPriority w:val="1"/>
    <w:qFormat/>
    <w:rsid w:val="003B59D0"/>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xpower.com/tag/small-modular-reactors/" TargetMode="External"/><Relationship Id="rId18" Type="http://schemas.openxmlformats.org/officeDocument/2006/relationships/hyperlink" Target="http://www.pikeresearch.com/newsroom/military-microgrid-capacity-to-experience-more-than-700-growth-by-2017" TargetMode="External"/><Relationship Id="rId26" Type="http://schemas.openxmlformats.org/officeDocument/2006/relationships/hyperlink" Target="http://www.dispatch.com/content/stories/business/2012/05/10/small-problem.html" TargetMode="External"/><Relationship Id="rId3" Type="http://schemas.openxmlformats.org/officeDocument/2006/relationships/customXml" Target="../customXml/item3.xml"/><Relationship Id="rId21" Type="http://schemas.openxmlformats.org/officeDocument/2006/relationships/hyperlink" Target="http://pdfserve.informaworld.com-/678328_731200556_906256449.pdf" TargetMode="External"/><Relationship Id="rId7" Type="http://schemas.openxmlformats.org/officeDocument/2006/relationships/settings" Target="settings.xml"/><Relationship Id="rId12" Type="http://schemas.openxmlformats.org/officeDocument/2006/relationships/hyperlink" Target="http://nationaljournal.com/columns/cook-report/the-cook-report-romney-breaks-his-losing-streak-20121004" TargetMode="External"/><Relationship Id="rId17" Type="http://schemas.openxmlformats.org/officeDocument/2006/relationships/hyperlink" Target="http://investorshub.advfn.com/boards/read_msg.aspx?message_id=19778941" TargetMode="External"/><Relationship Id="rId25" Type="http://schemas.openxmlformats.org/officeDocument/2006/relationships/hyperlink" Target="http://polisci.osu.edu/faculty/jmueller/APSACHGO.PDF" TargetMode="External"/><Relationship Id="rId2" Type="http://schemas.openxmlformats.org/officeDocument/2006/relationships/customXml" Target="../customXml/item2.xml"/><Relationship Id="rId16" Type="http://schemas.openxmlformats.org/officeDocument/2006/relationships/hyperlink" Target="http://www.twq.com/09april/docs/09apr_Burrows.pdf" TargetMode="External"/><Relationship Id="rId20" Type="http://schemas.openxmlformats.org/officeDocument/2006/relationships/hyperlink" Target="http://www.cato.org/pubs/pas/PA667.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sis.org/files/attachments/111129_SMR_White_Paper.pdf" TargetMode="External"/><Relationship Id="rId24" Type="http://schemas.openxmlformats.org/officeDocument/2006/relationships/hyperlink" Target="http://jonathantepperman.com/Welcome_files/nukes_Final.pdf" TargetMode="External"/><Relationship Id="rId5" Type="http://schemas.openxmlformats.org/officeDocument/2006/relationships/styles" Target="styles.xml"/><Relationship Id="rId15" Type="http://schemas.openxmlformats.org/officeDocument/2006/relationships/hyperlink" Target="http://www.ft.com/intl/cms/s/0/c74802de-f0f9-11e1-89b2-00144feabdc0.html" TargetMode="External"/><Relationship Id="rId23" Type="http://schemas.openxmlformats.org/officeDocument/2006/relationships/hyperlink" Target="http://www.c4ads.org/global-security-monitor/small-modular-reactors-opportunity-global-leadership-and-innovatio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oreignpolicy.com/articles/2012/02/21/rotting_from_the_inside_out?page=fu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fivethirtyeight.blogs.nytimes.com/2011/01/28/approval-ratings-and-re-election-odds/" TargetMode="External"/><Relationship Id="rId22" Type="http://schemas.openxmlformats.org/officeDocument/2006/relationships/hyperlink" Target="http://www.mdpi.com/2071-1050/4/8/1806/htm" TargetMode="External"/><Relationship Id="rId27" Type="http://schemas.openxmlformats.org/officeDocument/2006/relationships/hyperlink" Target="http://www.scientificamerican.com/article.cfm?id=small-reactors-bid-to-revive-nuclear-power&amp;print=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17509</Words>
  <Characters>95486</Characters>
  <Application>Microsoft Office Word</Application>
  <DocSecurity>0</DocSecurity>
  <Lines>795</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2012-10-19T04:37:00Z</dcterms:created>
  <dcterms:modified xsi:type="dcterms:W3CDTF">2012-10-19T04:37:00Z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