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DD8" w:rsidRDefault="009B7DD8" w:rsidP="009B7DD8">
      <w:pPr>
        <w:pStyle w:val="Heading3"/>
        <w:rPr>
          <w:rFonts w:asciiTheme="minorHAnsi" w:hAnsiTheme="minorHAnsi" w:cstheme="minorHAnsi"/>
        </w:rPr>
      </w:pPr>
      <w:r>
        <w:rPr>
          <w:rFonts w:asciiTheme="minorHAnsi" w:hAnsiTheme="minorHAnsi" w:cstheme="minorHAnsi"/>
        </w:rPr>
        <w:t>Round Report, Team Revolution</w:t>
      </w:r>
    </w:p>
    <w:p w:rsidR="009B7DD8" w:rsidRPr="00B42D8E" w:rsidRDefault="009B7DD8" w:rsidP="009B7DD8">
      <w:pPr>
        <w:pStyle w:val="Heading3"/>
        <w:rPr>
          <w:rFonts w:asciiTheme="minorHAnsi" w:hAnsiTheme="minorHAnsi" w:cstheme="minorHAnsi"/>
        </w:rPr>
      </w:pPr>
      <w:r w:rsidRPr="00B42D8E">
        <w:rPr>
          <w:rFonts w:asciiTheme="minorHAnsi" w:hAnsiTheme="minorHAnsi" w:cstheme="minorHAnsi"/>
        </w:rPr>
        <w:lastRenderedPageBreak/>
        <w:t>Framework</w:t>
      </w: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1. Framework: the affirmative must defend a topical </w:t>
      </w:r>
      <w:proofErr w:type="gramStart"/>
      <w:r w:rsidRPr="00B42D8E">
        <w:rPr>
          <w:rFonts w:asciiTheme="minorHAnsi" w:hAnsiTheme="minorHAnsi" w:cstheme="minorHAnsi"/>
        </w:rPr>
        <w:t>plan,</w:t>
      </w:r>
      <w:proofErr w:type="gramEnd"/>
      <w:r w:rsidRPr="00B42D8E">
        <w:rPr>
          <w:rFonts w:asciiTheme="minorHAnsi" w:hAnsiTheme="minorHAnsi" w:cstheme="minorHAnsi"/>
        </w:rPr>
        <w:t xml:space="preserve"> the negative must defend the status quo or a competing option.</w:t>
      </w:r>
    </w:p>
    <w:p w:rsidR="009B7DD8" w:rsidRPr="00B42D8E" w:rsidRDefault="009B7DD8" w:rsidP="009B7DD8">
      <w:pPr>
        <w:pStyle w:val="Heading4"/>
        <w:ind w:left="720"/>
        <w:rPr>
          <w:rFonts w:asciiTheme="minorHAnsi" w:hAnsiTheme="minorHAnsi" w:cstheme="minorHAnsi"/>
        </w:rPr>
      </w:pPr>
      <w:r w:rsidRPr="00B42D8E">
        <w:rPr>
          <w:rFonts w:asciiTheme="minorHAnsi" w:hAnsiTheme="minorHAnsi" w:cstheme="minorHAnsi"/>
        </w:rPr>
        <w:t xml:space="preserve">a) Best for real world education – our </w:t>
      </w:r>
      <w:proofErr w:type="spellStart"/>
      <w:r w:rsidRPr="00B42D8E">
        <w:rPr>
          <w:rFonts w:asciiTheme="minorHAnsi" w:hAnsiTheme="minorHAnsi" w:cstheme="minorHAnsi"/>
        </w:rPr>
        <w:t>fw</w:t>
      </w:r>
      <w:proofErr w:type="spellEnd"/>
      <w:r w:rsidRPr="00B42D8E">
        <w:rPr>
          <w:rFonts w:asciiTheme="minorHAnsi" w:hAnsiTheme="minorHAnsi" w:cstheme="minorHAnsi"/>
        </w:rPr>
        <w:t xml:space="preserve"> most closely resembles how policymakers decide on advocacy.</w:t>
      </w:r>
    </w:p>
    <w:p w:rsidR="009B7DD8" w:rsidRPr="00B42D8E" w:rsidRDefault="009B7DD8" w:rsidP="009B7DD8">
      <w:pPr>
        <w:pStyle w:val="Heading4"/>
        <w:ind w:left="720"/>
        <w:rPr>
          <w:rFonts w:asciiTheme="minorHAnsi" w:hAnsiTheme="minorHAnsi" w:cstheme="minorHAnsi"/>
        </w:rPr>
      </w:pPr>
      <w:r w:rsidRPr="00B42D8E">
        <w:rPr>
          <w:rFonts w:asciiTheme="minorHAnsi" w:hAnsiTheme="minorHAnsi" w:cstheme="minorHAnsi"/>
        </w:rPr>
        <w:t xml:space="preserve">b) Fairness – our </w:t>
      </w:r>
      <w:proofErr w:type="spellStart"/>
      <w:r w:rsidRPr="00B42D8E">
        <w:rPr>
          <w:rFonts w:asciiTheme="minorHAnsi" w:hAnsiTheme="minorHAnsi" w:cstheme="minorHAnsi"/>
        </w:rPr>
        <w:t>interp</w:t>
      </w:r>
      <w:proofErr w:type="spellEnd"/>
      <w:r w:rsidRPr="00B42D8E">
        <w:rPr>
          <w:rFonts w:asciiTheme="minorHAnsi" w:hAnsiTheme="minorHAnsi" w:cstheme="minorHAnsi"/>
        </w:rPr>
        <w:t xml:space="preserve"> provides a clear way to compare two advocacies by weighing impacts which is essential to fairness. Their </w:t>
      </w:r>
      <w:proofErr w:type="spellStart"/>
      <w:r w:rsidRPr="00B42D8E">
        <w:rPr>
          <w:rFonts w:asciiTheme="minorHAnsi" w:hAnsiTheme="minorHAnsi" w:cstheme="minorHAnsi"/>
        </w:rPr>
        <w:t>fw</w:t>
      </w:r>
      <w:proofErr w:type="spellEnd"/>
      <w:r w:rsidRPr="00B42D8E">
        <w:rPr>
          <w:rFonts w:asciiTheme="minorHAnsi" w:hAnsiTheme="minorHAnsi" w:cstheme="minorHAnsi"/>
        </w:rPr>
        <w:t xml:space="preserve"> makes opportunity cost impossible and invites judge intervention.</w:t>
      </w:r>
    </w:p>
    <w:p w:rsidR="009B7DD8" w:rsidRPr="00B42D8E" w:rsidRDefault="009B7DD8" w:rsidP="009B7DD8">
      <w:pPr>
        <w:pStyle w:val="Heading4"/>
        <w:ind w:left="720"/>
        <w:rPr>
          <w:rFonts w:asciiTheme="minorHAnsi" w:hAnsiTheme="minorHAnsi" w:cstheme="minorHAnsi"/>
        </w:rPr>
      </w:pPr>
      <w:r w:rsidRPr="00B42D8E">
        <w:rPr>
          <w:rFonts w:asciiTheme="minorHAnsi" w:hAnsiTheme="minorHAnsi" w:cstheme="minorHAnsi"/>
        </w:rPr>
        <w:t xml:space="preserve">c) Predictability – our </w:t>
      </w:r>
      <w:proofErr w:type="spellStart"/>
      <w:r w:rsidRPr="00B42D8E">
        <w:rPr>
          <w:rFonts w:asciiTheme="minorHAnsi" w:hAnsiTheme="minorHAnsi" w:cstheme="minorHAnsi"/>
        </w:rPr>
        <w:t>fw</w:t>
      </w:r>
      <w:proofErr w:type="spellEnd"/>
      <w:r w:rsidRPr="00B42D8E">
        <w:rPr>
          <w:rFonts w:asciiTheme="minorHAnsi" w:hAnsiTheme="minorHAnsi" w:cstheme="minorHAnsi"/>
        </w:rPr>
        <w:t xml:space="preserve"> ensures predictable </w:t>
      </w:r>
      <w:proofErr w:type="spellStart"/>
      <w:r w:rsidRPr="00B42D8E">
        <w:rPr>
          <w:rFonts w:asciiTheme="minorHAnsi" w:hAnsiTheme="minorHAnsi" w:cstheme="minorHAnsi"/>
        </w:rPr>
        <w:t>aff</w:t>
      </w:r>
      <w:proofErr w:type="spellEnd"/>
      <w:r w:rsidRPr="00B42D8E">
        <w:rPr>
          <w:rFonts w:asciiTheme="minorHAnsi" w:hAnsiTheme="minorHAnsi" w:cstheme="minorHAnsi"/>
        </w:rPr>
        <w:t xml:space="preserve"> ground because we predict </w:t>
      </w:r>
      <w:proofErr w:type="spellStart"/>
      <w:r w:rsidRPr="00B42D8E">
        <w:rPr>
          <w:rFonts w:asciiTheme="minorHAnsi" w:hAnsiTheme="minorHAnsi" w:cstheme="minorHAnsi"/>
        </w:rPr>
        <w:t>args</w:t>
      </w:r>
      <w:proofErr w:type="spellEnd"/>
      <w:r w:rsidRPr="00B42D8E">
        <w:rPr>
          <w:rFonts w:asciiTheme="minorHAnsi" w:hAnsiTheme="minorHAnsi" w:cstheme="minorHAnsi"/>
        </w:rPr>
        <w:t xml:space="preserve"> based upon our </w:t>
      </w:r>
      <w:proofErr w:type="spellStart"/>
      <w:r w:rsidRPr="00B42D8E">
        <w:rPr>
          <w:rFonts w:asciiTheme="minorHAnsi" w:hAnsiTheme="minorHAnsi" w:cstheme="minorHAnsi"/>
        </w:rPr>
        <w:t>aff</w:t>
      </w:r>
      <w:proofErr w:type="spellEnd"/>
      <w:r w:rsidRPr="00B42D8E">
        <w:rPr>
          <w:rFonts w:asciiTheme="minorHAnsi" w:hAnsiTheme="minorHAnsi" w:cstheme="minorHAnsi"/>
        </w:rPr>
        <w:t xml:space="preserve"> literature.</w:t>
      </w:r>
    </w:p>
    <w:p w:rsidR="009B7DD8" w:rsidRPr="00B42D8E" w:rsidRDefault="009B7DD8" w:rsidP="009B7DD8">
      <w:pPr>
        <w:pStyle w:val="Heading4"/>
        <w:ind w:left="720"/>
        <w:rPr>
          <w:rFonts w:asciiTheme="minorHAnsi" w:hAnsiTheme="minorHAnsi" w:cstheme="minorHAnsi"/>
        </w:rPr>
      </w:pPr>
      <w:r w:rsidRPr="00B42D8E">
        <w:rPr>
          <w:rFonts w:asciiTheme="minorHAnsi" w:hAnsiTheme="minorHAnsi" w:cstheme="minorHAnsi"/>
        </w:rPr>
        <w:t>d) Infinitely regressive – there are an infinite number of philosophical perspectives from which they can argue</w:t>
      </w: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Policy implications of the plan should be evaluated first</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Roger E. </w:t>
      </w:r>
      <w:proofErr w:type="spellStart"/>
      <w:r w:rsidRPr="00B42D8E">
        <w:rPr>
          <w:rStyle w:val="StyleStyleBold12pt"/>
          <w:rFonts w:asciiTheme="minorHAnsi" w:hAnsiTheme="minorHAnsi" w:cstheme="minorHAnsi"/>
        </w:rPr>
        <w:t>Solt</w:t>
      </w:r>
      <w:proofErr w:type="spellEnd"/>
      <w:r w:rsidRPr="00B42D8E">
        <w:rPr>
          <w:rFonts w:asciiTheme="minorHAnsi" w:hAnsiTheme="minorHAnsi" w:cstheme="minorHAnsi"/>
        </w:rPr>
        <w:t xml:space="preserve"> </w:t>
      </w:r>
      <w:r w:rsidRPr="00B42D8E">
        <w:rPr>
          <w:rStyle w:val="StyleStyleBold12pt"/>
          <w:rFonts w:asciiTheme="minorHAnsi" w:hAnsiTheme="minorHAnsi" w:cstheme="minorHAnsi"/>
        </w:rPr>
        <w:t>2004</w:t>
      </w:r>
      <w:r w:rsidRPr="00B42D8E">
        <w:rPr>
          <w:rFonts w:asciiTheme="minorHAnsi" w:hAnsiTheme="minorHAnsi" w:cstheme="minorHAnsi"/>
        </w:rPr>
        <w:t>, Debate Coach at the University of Kentucky, 2004 (“Debate’s Culture of Narcissism,” Contemporary Argumentation &amp; Debate, Volume 25, September, Available Online via Communication &amp; Mass Media Complete, p. 45-46)</w:t>
      </w:r>
    </w:p>
    <w:p w:rsidR="009B7DD8" w:rsidRPr="00B42D8E" w:rsidRDefault="009B7DD8" w:rsidP="009B7DD8">
      <w:pPr>
        <w:rPr>
          <w:rFonts w:asciiTheme="minorHAnsi" w:hAnsiTheme="minorHAnsi" w:cstheme="minorHAnsi"/>
          <w:sz w:val="16"/>
        </w:rPr>
      </w:pPr>
      <w:r w:rsidRPr="00B42D8E">
        <w:rPr>
          <w:rFonts w:asciiTheme="minorHAnsi" w:hAnsiTheme="minorHAnsi" w:cstheme="minorHAnsi"/>
          <w:sz w:val="16"/>
        </w:rPr>
        <w:t xml:space="preserve">Beyond fashion and novelty, </w:t>
      </w:r>
      <w:r w:rsidRPr="00B42D8E">
        <w:rPr>
          <w:rFonts w:asciiTheme="minorHAnsi" w:hAnsiTheme="minorHAnsi" w:cstheme="minorHAnsi"/>
          <w:b/>
          <w:u w:val="single"/>
        </w:rPr>
        <w:t xml:space="preserve">there are </w:t>
      </w:r>
      <w:r w:rsidRPr="00B42D8E">
        <w:rPr>
          <w:rFonts w:asciiTheme="minorHAnsi" w:hAnsiTheme="minorHAnsi" w:cstheme="minorHAnsi"/>
          <w:sz w:val="16"/>
        </w:rPr>
        <w:t xml:space="preserve">fairly </w:t>
      </w:r>
      <w:r w:rsidRPr="00B42D8E">
        <w:rPr>
          <w:rStyle w:val="TitleChar"/>
          <w:rFonts w:asciiTheme="minorHAnsi" w:hAnsiTheme="minorHAnsi" w:cstheme="minorHAnsi"/>
        </w:rPr>
        <w:t xml:space="preserve">good reasons why a </w:t>
      </w:r>
      <w:r w:rsidRPr="00B42D8E">
        <w:rPr>
          <w:rStyle w:val="TitleChar"/>
          <w:rFonts w:asciiTheme="minorHAnsi" w:hAnsiTheme="minorHAnsi" w:cstheme="minorHAnsi"/>
          <w:highlight w:val="cyan"/>
        </w:rPr>
        <w:t>focus on assumptions rather than on plans posed difficulties</w:t>
      </w:r>
      <w:r w:rsidRPr="00B42D8E">
        <w:rPr>
          <w:rFonts w:asciiTheme="minorHAnsi" w:hAnsiTheme="minorHAnsi" w:cstheme="minorHAnsi"/>
          <w:sz w:val="16"/>
        </w:rPr>
        <w:t xml:space="preserve">. In justifying its plan, the affirmative will typically advance scores of different arguments. And each of those arguments is linked to assumptions of a more or less fundamental nature. Thus, </w:t>
      </w:r>
      <w:r w:rsidRPr="00B42D8E">
        <w:rPr>
          <w:rStyle w:val="TitleChar"/>
          <w:rFonts w:asciiTheme="minorHAnsi" w:hAnsiTheme="minorHAnsi" w:cstheme="minorHAnsi"/>
        </w:rPr>
        <w:t xml:space="preserve">in a typical debate, each side relies on hundreds, if not thousands, of implicit assumptions. </w:t>
      </w:r>
      <w:r w:rsidRPr="00B42D8E">
        <w:rPr>
          <w:rStyle w:val="TitleChar"/>
          <w:rFonts w:asciiTheme="minorHAnsi" w:hAnsiTheme="minorHAnsi" w:cstheme="minorHAnsi"/>
          <w:highlight w:val="cyan"/>
        </w:rPr>
        <w:t>A few</w:t>
      </w:r>
      <w:r w:rsidRPr="00B42D8E">
        <w:rPr>
          <w:rFonts w:asciiTheme="minorHAnsi" w:hAnsiTheme="minorHAnsi" w:cstheme="minorHAnsi"/>
          <w:sz w:val="16"/>
          <w:highlight w:val="cyan"/>
        </w:rPr>
        <w:t xml:space="preserve"> </w:t>
      </w:r>
      <w:r w:rsidRPr="00B42D8E">
        <w:rPr>
          <w:rFonts w:asciiTheme="minorHAnsi" w:hAnsiTheme="minorHAnsi" w:cstheme="minorHAnsi"/>
          <w:sz w:val="16"/>
        </w:rPr>
        <w:t xml:space="preserve">of these </w:t>
      </w:r>
      <w:r w:rsidRPr="00B42D8E">
        <w:rPr>
          <w:rStyle w:val="TitleChar"/>
          <w:rFonts w:asciiTheme="minorHAnsi" w:hAnsiTheme="minorHAnsi" w:cstheme="minorHAnsi"/>
          <w:highlight w:val="cyan"/>
        </w:rPr>
        <w:t>assumptions may be critical to the</w:t>
      </w:r>
      <w:r w:rsidRPr="00B42D8E">
        <w:rPr>
          <w:rFonts w:asciiTheme="minorHAnsi" w:hAnsiTheme="minorHAnsi" w:cstheme="minorHAnsi"/>
          <w:sz w:val="16"/>
          <w:highlight w:val="cyan"/>
        </w:rPr>
        <w:t xml:space="preserve"> </w:t>
      </w:r>
      <w:r w:rsidRPr="00B42D8E">
        <w:rPr>
          <w:rFonts w:asciiTheme="minorHAnsi" w:hAnsiTheme="minorHAnsi" w:cstheme="minorHAnsi"/>
          <w:sz w:val="16"/>
        </w:rPr>
        <w:t xml:space="preserve">ultimate </w:t>
      </w:r>
      <w:r w:rsidRPr="00B42D8E">
        <w:rPr>
          <w:rStyle w:val="TitleChar"/>
          <w:rFonts w:asciiTheme="minorHAnsi" w:hAnsiTheme="minorHAnsi" w:cstheme="minorHAnsi"/>
          <w:highlight w:val="cyan"/>
        </w:rPr>
        <w:t>policy</w:t>
      </w:r>
      <w:r w:rsidRPr="00B42D8E">
        <w:rPr>
          <w:rFonts w:asciiTheme="minorHAnsi" w:hAnsiTheme="minorHAnsi" w:cstheme="minorHAnsi"/>
          <w:sz w:val="16"/>
          <w:highlight w:val="cyan"/>
        </w:rPr>
        <w:t xml:space="preserve"> </w:t>
      </w:r>
      <w:r w:rsidRPr="00B42D8E">
        <w:rPr>
          <w:rStyle w:val="TitleChar"/>
          <w:rFonts w:asciiTheme="minorHAnsi" w:hAnsiTheme="minorHAnsi" w:cstheme="minorHAnsi"/>
          <w:highlight w:val="cyan"/>
        </w:rPr>
        <w:t>conclusion that the plan is a good idea, but many are not.</w:t>
      </w:r>
      <w:r w:rsidRPr="00B42D8E">
        <w:rPr>
          <w:rFonts w:asciiTheme="minorHAnsi" w:hAnsiTheme="minorHAnsi" w:cstheme="minorHAnsi"/>
          <w:sz w:val="16"/>
          <w:highlight w:val="cyan"/>
        </w:rPr>
        <w:t xml:space="preserve"> </w:t>
      </w:r>
      <w:r w:rsidRPr="00B42D8E">
        <w:rPr>
          <w:rStyle w:val="TitleChar"/>
          <w:rFonts w:asciiTheme="minorHAnsi" w:hAnsiTheme="minorHAnsi" w:cstheme="minorHAnsi"/>
        </w:rPr>
        <w:t xml:space="preserve">Undermining one assumption may discredit one argument, but </w:t>
      </w:r>
      <w:r w:rsidRPr="00B42D8E">
        <w:rPr>
          <w:rStyle w:val="TitleChar"/>
          <w:rFonts w:asciiTheme="minorHAnsi" w:hAnsiTheme="minorHAnsi" w:cstheme="minorHAnsi"/>
          <w:highlight w:val="cyan"/>
        </w:rPr>
        <w:t>the affirmative's final conclusion seldom rests on a single argument.</w:t>
      </w:r>
      <w:r w:rsidRPr="00B42D8E">
        <w:rPr>
          <w:rFonts w:asciiTheme="minorHAnsi" w:hAnsiTheme="minorHAnsi" w:cstheme="minorHAnsi"/>
          <w:sz w:val="16"/>
        </w:rPr>
        <w:t xml:space="preserve"> Also, </w:t>
      </w:r>
      <w:r w:rsidRPr="00B42D8E">
        <w:rPr>
          <w:rStyle w:val="TitleChar"/>
          <w:rFonts w:asciiTheme="minorHAnsi" w:hAnsiTheme="minorHAnsi" w:cstheme="minorHAnsi"/>
        </w:rPr>
        <w:t>assumptions can rarely be completely confirmed or discredited</w:t>
      </w:r>
      <w:r w:rsidRPr="00B42D8E">
        <w:rPr>
          <w:rFonts w:asciiTheme="minorHAnsi" w:hAnsiTheme="minorHAnsi" w:cstheme="minorHAnsi"/>
          <w:sz w:val="16"/>
        </w:rPr>
        <w:t>--they are not won or lost like chess pieces. Indeed, the things that we assume are those which it is most difficult, if not impossible, to convincingly establish. This is especially true of such basic ontological issues as the existence of an external world, of other minds, and of causal relationships. Because of this, in most cases</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the affirmative can neither prove, nor the negative disprove, many of the assumptions at play in a given debate</w:t>
      </w:r>
      <w:r w:rsidRPr="00B42D8E">
        <w:rPr>
          <w:rFonts w:asciiTheme="minorHAnsi" w:hAnsiTheme="minorHAnsi" w:cstheme="minorHAnsi"/>
          <w:sz w:val="16"/>
        </w:rPr>
        <w:t xml:space="preserve">. </w:t>
      </w:r>
      <w:r w:rsidRPr="00B42D8E">
        <w:rPr>
          <w:rStyle w:val="TitleChar"/>
          <w:rFonts w:asciiTheme="minorHAnsi" w:hAnsiTheme="minorHAnsi" w:cstheme="minorHAnsi"/>
          <w:highlight w:val="cyan"/>
        </w:rPr>
        <w:t>Nor</w:t>
      </w:r>
      <w:r w:rsidRPr="00B42D8E">
        <w:rPr>
          <w:rFonts w:asciiTheme="minorHAnsi" w:hAnsiTheme="minorHAnsi" w:cstheme="minorHAnsi"/>
          <w:sz w:val="16"/>
        </w:rPr>
        <w:t xml:space="preserve">, in most cases, </w:t>
      </w:r>
      <w:r w:rsidRPr="00B42D8E">
        <w:rPr>
          <w:rStyle w:val="TitleChar"/>
          <w:rFonts w:asciiTheme="minorHAnsi" w:hAnsiTheme="minorHAnsi" w:cstheme="minorHAnsi"/>
          <w:highlight w:val="cyan"/>
        </w:rPr>
        <w:t>is this necessary</w:t>
      </w:r>
      <w:r w:rsidRPr="00B42D8E">
        <w:rPr>
          <w:rFonts w:asciiTheme="minorHAnsi" w:hAnsiTheme="minorHAnsi" w:cstheme="minorHAnsi"/>
          <w:sz w:val="16"/>
          <w:highlight w:val="cyan"/>
        </w:rPr>
        <w:t xml:space="preserve"> </w:t>
      </w:r>
      <w:r w:rsidRPr="00B42D8E">
        <w:rPr>
          <w:rStyle w:val="TitleChar"/>
          <w:rFonts w:asciiTheme="minorHAnsi" w:hAnsiTheme="minorHAnsi" w:cstheme="minorHAnsi"/>
          <w:highlight w:val="cyan"/>
        </w:rPr>
        <w:t>to establish the desirability of the affirmative plan</w:t>
      </w:r>
      <w:r w:rsidRPr="00B42D8E">
        <w:rPr>
          <w:rFonts w:asciiTheme="minorHAnsi" w:hAnsiTheme="minorHAnsi" w:cstheme="minorHAnsi"/>
          <w:sz w:val="16"/>
        </w:rPr>
        <w:t>. The chance that an assumption may be true (i.e., causation may exist) will be enough to justify endorsing a certain course of action.</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Some form of roleplaying in debate is inevitable – roleplaying as government officials is more productive for activism and education than speaking from personal experience – their </w:t>
      </w:r>
      <w:proofErr w:type="spellStart"/>
      <w:r w:rsidRPr="00B42D8E">
        <w:rPr>
          <w:rFonts w:asciiTheme="minorHAnsi" w:hAnsiTheme="minorHAnsi" w:cstheme="minorHAnsi"/>
        </w:rPr>
        <w:t>fw</w:t>
      </w:r>
      <w:proofErr w:type="spellEnd"/>
      <w:r w:rsidRPr="00B42D8E">
        <w:rPr>
          <w:rFonts w:asciiTheme="minorHAnsi" w:hAnsiTheme="minorHAnsi" w:cstheme="minorHAnsi"/>
        </w:rPr>
        <w:t xml:space="preserve"> sponsors cooption and inaction</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Alan H. </w:t>
      </w:r>
      <w:proofErr w:type="spellStart"/>
      <w:r w:rsidRPr="00B42D8E">
        <w:rPr>
          <w:rStyle w:val="StyleStyleBold12pt"/>
          <w:rFonts w:asciiTheme="minorHAnsi" w:hAnsiTheme="minorHAnsi" w:cstheme="minorHAnsi"/>
        </w:rPr>
        <w:t>Coverstone</w:t>
      </w:r>
      <w:proofErr w:type="spellEnd"/>
      <w:r w:rsidRPr="00B42D8E">
        <w:rPr>
          <w:rFonts w:asciiTheme="minorHAnsi" w:hAnsiTheme="minorHAnsi" w:cstheme="minorHAnsi"/>
        </w:rPr>
        <w:t xml:space="preserve">, </w:t>
      </w:r>
      <w:r w:rsidRPr="00B42D8E">
        <w:rPr>
          <w:rStyle w:val="StyleStyleBold12pt"/>
          <w:rFonts w:asciiTheme="minorHAnsi" w:hAnsiTheme="minorHAnsi" w:cstheme="minorHAnsi"/>
        </w:rPr>
        <w:t>2005</w:t>
      </w:r>
      <w:r w:rsidRPr="00B42D8E">
        <w:rPr>
          <w:rFonts w:asciiTheme="minorHAnsi" w:hAnsiTheme="minorHAnsi" w:cstheme="minorHAnsi"/>
        </w:rPr>
        <w:t xml:space="preserve"> – masters in communication from Wake Forest and longtime debate coach. “Acting on Activism: Realizing the Vision of Debate with Pro-social Impact,” Paper presented at the National Communication Association Annual Conference, 11/17/05.</w:t>
      </w:r>
    </w:p>
    <w:p w:rsidR="009B7DD8" w:rsidRPr="00B42D8E" w:rsidRDefault="009B7DD8" w:rsidP="009B7DD8">
      <w:pPr>
        <w:rPr>
          <w:rStyle w:val="TitleChar"/>
          <w:rFonts w:asciiTheme="minorHAnsi" w:hAnsiTheme="minorHAnsi" w:cstheme="minorHAnsi"/>
        </w:rPr>
      </w:pPr>
      <w:r w:rsidRPr="00B42D8E">
        <w:rPr>
          <w:rFonts w:asciiTheme="minorHAnsi" w:hAnsiTheme="minorHAnsi" w:cstheme="minorHAnsi"/>
          <w:sz w:val="16"/>
        </w:rPr>
        <w:lastRenderedPageBreak/>
        <w:t xml:space="preserve">However, </w:t>
      </w:r>
      <w:r w:rsidRPr="00B42D8E">
        <w:rPr>
          <w:rStyle w:val="TitleChar"/>
          <w:rFonts w:asciiTheme="minorHAnsi" w:hAnsiTheme="minorHAnsi" w:cstheme="minorHAnsi"/>
          <w:highlight w:val="cyan"/>
        </w:rPr>
        <w:t>contest debate teaches students to combine personal experience with the language of political power. Powerful personal narratives unconnected to political power are regularly co-opted by those who do learn the language of power</w:t>
      </w:r>
      <w:r w:rsidRPr="00B42D8E">
        <w:rPr>
          <w:rFonts w:asciiTheme="minorHAnsi" w:hAnsiTheme="minorHAnsi" w:cstheme="minorHAnsi"/>
          <w:sz w:val="16"/>
        </w:rPr>
        <w:t xml:space="preserve">. One need look no further than the annual state of the Union Address where personal story after personal story is used to support the political agenda of those in power. </w:t>
      </w:r>
      <w:r w:rsidRPr="00B42D8E">
        <w:rPr>
          <w:rStyle w:val="TitleChar"/>
          <w:rFonts w:asciiTheme="minorHAnsi" w:hAnsiTheme="minorHAnsi" w:cstheme="minorHAnsi"/>
          <w:highlight w:val="cyan"/>
        </w:rPr>
        <w:t xml:space="preserve">The </w:t>
      </w:r>
      <w:r w:rsidRPr="00B42D8E">
        <w:rPr>
          <w:rStyle w:val="TitleChar"/>
          <w:rFonts w:asciiTheme="minorHAnsi" w:hAnsiTheme="minorHAnsi" w:cstheme="minorHAnsi"/>
        </w:rPr>
        <w:t xml:space="preserve">so-called </w:t>
      </w:r>
      <w:r w:rsidRPr="00B42D8E">
        <w:rPr>
          <w:rStyle w:val="TitleChar"/>
          <w:rFonts w:asciiTheme="minorHAnsi" w:hAnsiTheme="minorHAnsi" w:cstheme="minorHAnsi"/>
          <w:highlight w:val="cyan"/>
        </w:rPr>
        <w:t xml:space="preserve">role-playing </w:t>
      </w:r>
      <w:r w:rsidRPr="00B42D8E">
        <w:rPr>
          <w:rStyle w:val="TitleChar"/>
          <w:rFonts w:asciiTheme="minorHAnsi" w:hAnsiTheme="minorHAnsi" w:cstheme="minorHAnsi"/>
        </w:rPr>
        <w:t xml:space="preserve">that </w:t>
      </w:r>
      <w:r w:rsidRPr="00B42D8E">
        <w:rPr>
          <w:rStyle w:val="TitleChar"/>
          <w:rFonts w:asciiTheme="minorHAnsi" w:hAnsiTheme="minorHAnsi" w:cstheme="minorHAnsi"/>
          <w:highlight w:val="cyan"/>
        </w:rPr>
        <w:t>public policy contest debates encourage promotes active learning of the vocabulary and levers of power in America</w:t>
      </w:r>
      <w:r w:rsidRPr="00B42D8E">
        <w:rPr>
          <w:rStyle w:val="TitleChar"/>
          <w:rFonts w:asciiTheme="minorHAnsi" w:hAnsiTheme="minorHAnsi" w:cstheme="minorHAnsi"/>
        </w:rPr>
        <w:t>. Imagining the ability to use our own arguments to influence government action is one of the great virtues of academic debate.</w:t>
      </w:r>
      <w:r w:rsidRPr="00B42D8E">
        <w:rPr>
          <w:rFonts w:asciiTheme="minorHAnsi" w:hAnsiTheme="minorHAnsi" w:cstheme="minorHAnsi"/>
          <w:sz w:val="16"/>
        </w:rPr>
        <w:t xml:space="preserve"> Gerald Graff (2003) analyzed the decline of argumentation in academic discourse and found a source of student antipathy to public argument in an interesting place.</w:t>
      </w:r>
      <w:r w:rsidRPr="00B42D8E">
        <w:rPr>
          <w:rFonts w:asciiTheme="minorHAnsi" w:hAnsiTheme="minorHAnsi" w:cstheme="minorHAnsi"/>
          <w:sz w:val="12"/>
        </w:rPr>
        <w:t>¶</w:t>
      </w:r>
      <w:r w:rsidRPr="00B42D8E">
        <w:rPr>
          <w:rFonts w:asciiTheme="minorHAnsi" w:hAnsiTheme="minorHAnsi" w:cstheme="minorHAnsi"/>
          <w:sz w:val="16"/>
        </w:rPr>
        <w:t xml:space="preserve"> I’m up against…their aversion to the role of public spokesperson that formal writing presupposes. It’s as if such students can’t imagine any rewards for being a public actor or even imagining themselves in such a role. This </w:t>
      </w:r>
      <w:r w:rsidRPr="00B42D8E">
        <w:rPr>
          <w:rStyle w:val="TitleChar"/>
          <w:rFonts w:asciiTheme="minorHAnsi" w:hAnsiTheme="minorHAnsi" w:cstheme="minorHAnsi"/>
        </w:rPr>
        <w:t>lack of interest in the public sphere may in turn reflect a loss of confidence in the possibility that the arguments we make in public will have an effect on the world.</w:t>
      </w:r>
      <w:r w:rsidRPr="00B42D8E">
        <w:rPr>
          <w:rFonts w:asciiTheme="minorHAnsi" w:hAnsiTheme="minorHAnsi" w:cstheme="minorHAnsi"/>
          <w:sz w:val="16"/>
        </w:rPr>
        <w:t xml:space="preserve"> Today’s students’ lack of faith in the power of persuasion reflects the waning of the ideal of civic participation that led educators for centuries to place rhetorical and argumentative training at the center of the school and college curriculum. (Graff, 2003, p. 57</w:t>
      </w:r>
      <w:proofErr w:type="gramStart"/>
      <w:r w:rsidRPr="00B42D8E">
        <w:rPr>
          <w:rFonts w:asciiTheme="minorHAnsi" w:hAnsiTheme="minorHAnsi" w:cstheme="minorHAnsi"/>
          <w:sz w:val="16"/>
        </w:rPr>
        <w:t>)</w:t>
      </w:r>
      <w:r w:rsidRPr="00B42D8E">
        <w:rPr>
          <w:rFonts w:asciiTheme="minorHAnsi" w:hAnsiTheme="minorHAnsi" w:cstheme="minorHAnsi"/>
          <w:sz w:val="12"/>
        </w:rPr>
        <w:t>¶</w:t>
      </w:r>
      <w:proofErr w:type="gramEnd"/>
      <w:r w:rsidRPr="00B42D8E">
        <w:rPr>
          <w:rFonts w:asciiTheme="minorHAnsi" w:hAnsiTheme="minorHAnsi" w:cstheme="minorHAnsi"/>
          <w:sz w:val="16"/>
        </w:rPr>
        <w:t xml:space="preserve"> </w:t>
      </w:r>
      <w:r w:rsidRPr="00B42D8E">
        <w:rPr>
          <w:rStyle w:val="TitleChar"/>
          <w:rFonts w:asciiTheme="minorHAnsi" w:hAnsiTheme="minorHAnsi" w:cstheme="minorHAnsi"/>
        </w:rPr>
        <w:t xml:space="preserve">The power to imagine public advocacy that actually makes a difference is one of the great virtues of the traditional notion of fiat that critics deride as mere simulation. </w:t>
      </w:r>
      <w:r w:rsidRPr="00B42D8E">
        <w:rPr>
          <w:rStyle w:val="TitleChar"/>
          <w:rFonts w:asciiTheme="minorHAnsi" w:hAnsiTheme="minorHAnsi" w:cstheme="minorHAnsi"/>
          <w:highlight w:val="cyan"/>
        </w:rPr>
        <w:t>Simulation of success in the public realm is far more empowering to students than completely abandoning all notions of personal power in the face of governmental hegemony by teaching students that “nothing they can do in a contest debate can ever make any difference in public policy</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Contest debating is well suited to rewarding public activism if it stops accepting</w:t>
      </w:r>
      <w:r w:rsidRPr="00B42D8E">
        <w:rPr>
          <w:rStyle w:val="TitleChar"/>
          <w:rFonts w:asciiTheme="minorHAnsi" w:hAnsiTheme="minorHAnsi" w:cstheme="minorHAnsi"/>
        </w:rPr>
        <w:t xml:space="preserve"> as an article of faith </w:t>
      </w:r>
      <w:r w:rsidRPr="00B42D8E">
        <w:rPr>
          <w:rStyle w:val="TitleChar"/>
          <w:rFonts w:asciiTheme="minorHAnsi" w:hAnsiTheme="minorHAnsi" w:cstheme="minorHAnsi"/>
          <w:highlight w:val="cyan"/>
        </w:rPr>
        <w:t xml:space="preserve">that personal agency is </w:t>
      </w:r>
      <w:r w:rsidRPr="00B42D8E">
        <w:rPr>
          <w:rStyle w:val="TitleChar"/>
          <w:rFonts w:asciiTheme="minorHAnsi" w:hAnsiTheme="minorHAnsi" w:cstheme="minorHAnsi"/>
        </w:rPr>
        <w:t xml:space="preserve">somehow </w:t>
      </w:r>
      <w:r w:rsidRPr="00B42D8E">
        <w:rPr>
          <w:rStyle w:val="TitleChar"/>
          <w:rFonts w:asciiTheme="minorHAnsi" w:hAnsiTheme="minorHAnsi" w:cstheme="minorHAnsi"/>
          <w:highlight w:val="cyan"/>
        </w:rPr>
        <w:t xml:space="preserve">undermined by </w:t>
      </w:r>
      <w:r w:rsidRPr="00B42D8E">
        <w:rPr>
          <w:rStyle w:val="TitleChar"/>
          <w:rFonts w:asciiTheme="minorHAnsi" w:hAnsiTheme="minorHAnsi" w:cstheme="minorHAnsi"/>
        </w:rPr>
        <w:t xml:space="preserve">the so-called </w:t>
      </w:r>
      <w:r w:rsidRPr="00B42D8E">
        <w:rPr>
          <w:rStyle w:val="TitleChar"/>
          <w:rFonts w:asciiTheme="minorHAnsi" w:hAnsiTheme="minorHAnsi" w:cstheme="minorHAnsi"/>
          <w:highlight w:val="cyan"/>
        </w:rPr>
        <w:t>role playing in debate. Debate is role-playing whether we imagine government action or imagine individual action</w:t>
      </w:r>
      <w:r w:rsidRPr="00B42D8E">
        <w:rPr>
          <w:rStyle w:val="TitleChar"/>
          <w:rFonts w:asciiTheme="minorHAnsi" w:hAnsiTheme="minorHAnsi" w:cstheme="minorHAnsi"/>
        </w:rPr>
        <w:t>.</w:t>
      </w:r>
      <w:r w:rsidRPr="00B42D8E">
        <w:rPr>
          <w:rFonts w:asciiTheme="minorHAnsi" w:hAnsiTheme="minorHAnsi" w:cstheme="minorHAnsi"/>
          <w:sz w:val="16"/>
        </w:rPr>
        <w:t xml:space="preserve"> Imagining </w:t>
      </w:r>
      <w:proofErr w:type="gramStart"/>
      <w:r w:rsidRPr="00B42D8E">
        <w:rPr>
          <w:rFonts w:asciiTheme="minorHAnsi" w:hAnsiTheme="minorHAnsi" w:cstheme="minorHAnsi"/>
          <w:sz w:val="16"/>
        </w:rPr>
        <w:t>myself</w:t>
      </w:r>
      <w:proofErr w:type="gramEnd"/>
      <w:r w:rsidRPr="00B42D8E">
        <w:rPr>
          <w:rFonts w:asciiTheme="minorHAnsi" w:hAnsiTheme="minorHAnsi" w:cstheme="minorHAnsi"/>
          <w:sz w:val="16"/>
        </w:rPr>
        <w:t xml:space="preserve">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B42D8E">
        <w:rPr>
          <w:rStyle w:val="TitleChar"/>
          <w:rFonts w:asciiTheme="minorHAnsi" w:hAnsiTheme="minorHAnsi" w:cstheme="minorHAnsi"/>
          <w:highlight w:val="cyan"/>
        </w:rPr>
        <w:t>One fantasy actually does make a greater difference: the one that speaks the language of political power</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The other fantasy disables action by making</w:t>
      </w:r>
      <w:r w:rsidRPr="00B42D8E">
        <w:rPr>
          <w:rStyle w:val="TitleChar"/>
          <w:rFonts w:asciiTheme="minorHAnsi" w:hAnsiTheme="minorHAnsi" w:cstheme="minorHAnsi"/>
        </w:rPr>
        <w:t xml:space="preserve"> one </w:t>
      </w:r>
      <w:r w:rsidRPr="00B42D8E">
        <w:rPr>
          <w:rStyle w:val="TitleChar"/>
          <w:rFonts w:asciiTheme="minorHAnsi" w:hAnsiTheme="minorHAnsi" w:cstheme="minorHAnsi"/>
          <w:highlight w:val="cyan"/>
        </w:rPr>
        <w:t xml:space="preserve">a laughingstock </w:t>
      </w:r>
      <w:r w:rsidRPr="00B42D8E">
        <w:rPr>
          <w:rStyle w:val="TitleChar"/>
          <w:rFonts w:asciiTheme="minorHAnsi" w:hAnsiTheme="minorHAnsi" w:cstheme="minorHAnsi"/>
        </w:rPr>
        <w:t xml:space="preserve">to </w:t>
      </w:r>
      <w:r w:rsidRPr="00B42D8E">
        <w:rPr>
          <w:rStyle w:val="TitleChar"/>
          <w:rFonts w:asciiTheme="minorHAnsi" w:hAnsiTheme="minorHAnsi" w:cstheme="minorHAnsi"/>
          <w:highlight w:val="cyan"/>
        </w:rPr>
        <w:t>those who wield the language of power</w:t>
      </w:r>
      <w:r w:rsidRPr="00B42D8E">
        <w:rPr>
          <w:rStyle w:val="TitleChar"/>
          <w:rFonts w:asciiTheme="minorHAnsi" w:hAnsiTheme="minorHAnsi" w:cstheme="minorHAnsi"/>
        </w:rPr>
        <w:t>. Fantasy motivates and role-playing trains through visualization. Until we can imagine it, we cannot really do it. Role-playing without question teaches students to be comfortable with the language of power, and that language paves the way for genuine and effective political activism.</w:t>
      </w:r>
      <w:r w:rsidRPr="00B42D8E">
        <w:rPr>
          <w:rStyle w:val="TitleChar"/>
          <w:rFonts w:asciiTheme="minorHAnsi" w:hAnsiTheme="minorHAnsi" w:cstheme="minorHAnsi"/>
          <w:sz w:val="12"/>
          <w:u w:val="none"/>
        </w:rPr>
        <w:t>¶</w:t>
      </w:r>
      <w:r w:rsidRPr="00B42D8E">
        <w:rPr>
          <w:rStyle w:val="TitleChar"/>
          <w:rFonts w:asciiTheme="minorHAnsi" w:hAnsiTheme="minorHAnsi" w:cstheme="minorHAnsi"/>
        </w:rPr>
        <w:t xml:space="preserve"> Debates over the relative efficacy of political strategies for pro-social change must confront governmental power at some point</w:t>
      </w:r>
      <w:r w:rsidRPr="00B42D8E">
        <w:rPr>
          <w:rFonts w:asciiTheme="minorHAnsi" w:hAnsiTheme="minorHAnsi" w:cstheme="minorHAnsi"/>
          <w:sz w:val="16"/>
        </w:rPr>
        <w: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w:t>
      </w:r>
      <w:r w:rsidRPr="00B42D8E">
        <w:rPr>
          <w:rStyle w:val="TitleChar"/>
          <w:rFonts w:asciiTheme="minorHAnsi" w:hAnsiTheme="minorHAnsi" w:cstheme="minorHAnsi"/>
        </w:rPr>
        <w:t>, the gap between my individual decision to pursue movement politics and the emergence of a full-scale movement is at least as great as the gap between my vote and democratic change. They both represent utopian fiat.</w:t>
      </w:r>
      <w:r w:rsidRPr="00B42D8E">
        <w:rPr>
          <w:rFonts w:asciiTheme="minorHAnsi" w:hAnsiTheme="minorHAnsi" w:cstheme="minorHAnsi"/>
          <w:sz w:val="16"/>
        </w:rPr>
        <w:t xml:space="preserve"> Invocation of Mitchell to support utopian movement fiat is simply not supported by his work, and too often, such invocation discourages the concrete actions he argues for in favor of the </w:t>
      </w:r>
      <w:r w:rsidRPr="00B42D8E">
        <w:rPr>
          <w:rStyle w:val="TitleChar"/>
          <w:rFonts w:asciiTheme="minorHAnsi" w:hAnsiTheme="minorHAnsi" w:cstheme="minorHAnsi"/>
          <w:highlight w:val="cyan"/>
        </w:rPr>
        <w:t xml:space="preserve">personal </w:t>
      </w:r>
      <w:proofErr w:type="spellStart"/>
      <w:r w:rsidRPr="00B42D8E">
        <w:rPr>
          <w:rStyle w:val="TitleChar"/>
          <w:rFonts w:asciiTheme="minorHAnsi" w:hAnsiTheme="minorHAnsi" w:cstheme="minorHAnsi"/>
          <w:highlight w:val="cyan"/>
        </w:rPr>
        <w:t>rejectionism</w:t>
      </w:r>
      <w:proofErr w:type="spellEnd"/>
      <w:r w:rsidRPr="00B42D8E">
        <w:rPr>
          <w:rStyle w:val="TitleChar"/>
          <w:rFonts w:asciiTheme="minorHAnsi" w:hAnsiTheme="minorHAnsi" w:cstheme="minorHAnsi"/>
          <w:highlight w:val="cyan"/>
        </w:rPr>
        <w:t xml:space="preserve"> </w:t>
      </w:r>
      <w:r w:rsidRPr="00B42D8E">
        <w:rPr>
          <w:rStyle w:val="TitleChar"/>
          <w:rFonts w:asciiTheme="minorHAnsi" w:hAnsiTheme="minorHAnsi" w:cstheme="minorHAnsi"/>
        </w:rPr>
        <w:t>that under girds the political cynicism</w:t>
      </w:r>
      <w:r w:rsidRPr="00B42D8E">
        <w:rPr>
          <w:rFonts w:asciiTheme="minorHAnsi" w:hAnsiTheme="minorHAnsi" w:cstheme="minorHAnsi"/>
          <w:sz w:val="16"/>
        </w:rPr>
        <w:t xml:space="preserve"> that </w:t>
      </w:r>
      <w:r w:rsidRPr="00B42D8E">
        <w:rPr>
          <w:rStyle w:val="TitleChar"/>
          <w:rFonts w:asciiTheme="minorHAnsi" w:hAnsiTheme="minorHAnsi" w:cstheme="minorHAnsi"/>
          <w:highlight w:val="cyan"/>
        </w:rPr>
        <w:t xml:space="preserve">is a fundamental cause of voter and participatory abstention </w:t>
      </w:r>
      <w:r w:rsidRPr="00B42D8E">
        <w:rPr>
          <w:rStyle w:val="TitleChar"/>
          <w:rFonts w:asciiTheme="minorHAnsi" w:hAnsiTheme="minorHAnsi" w:cstheme="minorHAnsi"/>
        </w:rPr>
        <w:t>in America today.</w:t>
      </w: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lastRenderedPageBreak/>
        <w:t>Policy focused debates are necessary to promote more accountable policymaking and increase the educational value of debate – radical activism results in social disengagement and failed intervention</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 David </w:t>
      </w:r>
      <w:r w:rsidRPr="00B42D8E">
        <w:rPr>
          <w:rStyle w:val="StyleStyleBold12pt"/>
          <w:rFonts w:asciiTheme="minorHAnsi" w:hAnsiTheme="minorHAnsi" w:cstheme="minorHAnsi"/>
        </w:rPr>
        <w:t>Chandler. 2007</w:t>
      </w:r>
      <w:r w:rsidRPr="00B42D8E">
        <w:rPr>
          <w:rFonts w:asciiTheme="minorHAnsi" w:hAnsiTheme="minorHAnsi" w:cstheme="minorHAnsi"/>
        </w:rPr>
        <w:t xml:space="preserve">. Professor of International Relations at the Department of Politics and International Relations, University of Westminster – </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“The Attraction of Post-Territorial Politics: Ethics and Activism in the International Sphere” – Inaugural Lecture – May – available at: http://www.davidchandler.org/pdf/short_articles/Inaugural%20lecture.pdf) </w:t>
      </w:r>
    </w:p>
    <w:p w:rsidR="009B7DD8" w:rsidRPr="00B42D8E" w:rsidRDefault="009B7DD8" w:rsidP="009B7DD8">
      <w:pPr>
        <w:rPr>
          <w:rFonts w:asciiTheme="minorHAnsi" w:hAnsiTheme="minorHAnsi" w:cstheme="minorHAnsi"/>
          <w:sz w:val="16"/>
        </w:rPr>
      </w:pPr>
      <w:r w:rsidRPr="00B42D8E">
        <w:rPr>
          <w:rFonts w:asciiTheme="minorHAnsi" w:hAnsiTheme="minorHAnsi" w:cstheme="minorHAnsi"/>
          <w:sz w:val="16"/>
        </w:rPr>
        <w:t xml:space="preserve">However, politics is no less important to many of us today. Politics still gives us a sense of social connection and social rootedness and gives meaning to many of our lives. It is just that 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w:t>
      </w:r>
      <w:proofErr w:type="spellStart"/>
      <w:r w:rsidRPr="00B42D8E">
        <w:rPr>
          <w:rFonts w:asciiTheme="minorHAnsi" w:hAnsiTheme="minorHAnsi" w:cstheme="minorHAnsi"/>
          <w:sz w:val="16"/>
        </w:rPr>
        <w:t>individualised</w:t>
      </w:r>
      <w:proofErr w:type="spellEnd"/>
      <w:r w:rsidRPr="00B42D8E">
        <w:rPr>
          <w:rFonts w:asciiTheme="minorHAnsi" w:hAnsiTheme="minorHAnsi" w:cstheme="minorHAnsi"/>
          <w:sz w:val="16"/>
        </w:rPr>
        <w:t xml:space="preserve">: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when we do ‘politics’ nowadays it is less the ‘old’ politics, of self-interest, political parties, and concern for governmental power, than the ‘new’ politics of global ethical concerns.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w:t>
      </w:r>
      <w:proofErr w:type="spellStart"/>
      <w:r w:rsidRPr="00B42D8E">
        <w:rPr>
          <w:rFonts w:asciiTheme="minorHAnsi" w:hAnsiTheme="minorHAnsi" w:cstheme="minorHAnsi"/>
          <w:sz w:val="16"/>
        </w:rPr>
        <w:t>individualised</w:t>
      </w:r>
      <w:proofErr w:type="spellEnd"/>
      <w:r w:rsidRPr="00B42D8E">
        <w:rPr>
          <w:rFonts w:asciiTheme="minorHAnsi" w:hAnsiTheme="minorHAnsi" w:cstheme="minorHAnsi"/>
          <w:sz w:val="16"/>
        </w:rPr>
        <w:t xml:space="preserve">, they are about us as individuals and our ethical choices; 3) the practice of global politics tends to be non-instrumental,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B42D8E">
        <w:rPr>
          <w:rStyle w:val="TitleChar"/>
          <w:rFonts w:asciiTheme="minorHAnsi" w:hAnsiTheme="minorHAnsi" w:cstheme="minorHAnsi"/>
          <w:highlight w:val="cyan"/>
        </w:rPr>
        <w:t xml:space="preserve">global ethical politics reflects and </w:t>
      </w:r>
      <w:proofErr w:type="spellStart"/>
      <w:r w:rsidRPr="00B42D8E">
        <w:rPr>
          <w:rStyle w:val="TitleChar"/>
          <w:rFonts w:asciiTheme="minorHAnsi" w:hAnsiTheme="minorHAnsi" w:cstheme="minorHAnsi"/>
          <w:highlight w:val="cyan"/>
        </w:rPr>
        <w:t>institutionalises</w:t>
      </w:r>
      <w:proofErr w:type="spellEnd"/>
      <w:r w:rsidRPr="00B42D8E">
        <w:rPr>
          <w:rStyle w:val="TitleChar"/>
          <w:rFonts w:asciiTheme="minorHAnsi" w:hAnsiTheme="minorHAnsi" w:cstheme="minorHAnsi"/>
          <w:highlight w:val="cyan"/>
        </w:rPr>
        <w:t xml:space="preserve"> our sense of disconnection and social </w:t>
      </w:r>
      <w:proofErr w:type="spellStart"/>
      <w:r w:rsidRPr="00B42D8E">
        <w:rPr>
          <w:rStyle w:val="TitleChar"/>
          <w:rFonts w:asciiTheme="minorHAnsi" w:hAnsiTheme="minorHAnsi" w:cstheme="minorHAnsi"/>
          <w:highlight w:val="cyan"/>
        </w:rPr>
        <w:t>atomisation</w:t>
      </w:r>
      <w:proofErr w:type="spellEnd"/>
      <w:r w:rsidRPr="00B42D8E">
        <w:rPr>
          <w:rStyle w:val="TitleChar"/>
          <w:rFonts w:asciiTheme="minorHAnsi" w:hAnsiTheme="minorHAnsi" w:cstheme="minorHAnsi"/>
          <w:highlight w:val="cyan"/>
        </w:rPr>
        <w:t xml:space="preserve"> and results in irrational and unaccountable government policy making</w:t>
      </w:r>
      <w:r w:rsidRPr="00B42D8E">
        <w:rPr>
          <w:rStyle w:val="TitleChar"/>
          <w:rFonts w:asciiTheme="minorHAnsi" w:hAnsiTheme="minorHAnsi" w:cstheme="minorHAnsi"/>
        </w:rPr>
        <w:t>.</w:t>
      </w:r>
      <w:r w:rsidRPr="00B42D8E">
        <w:rPr>
          <w:rFonts w:asciiTheme="minorHAnsi" w:hAnsiTheme="minorHAnsi" w:cstheme="minorHAnsi"/>
          <w:sz w:val="16"/>
        </w:rPr>
        <w:t xml:space="preserve"> I want to illustrate my points by briefly looking at the practices of global ethics in three spheres, those of radical political activism, government policy making and academia. Radical activism </w:t>
      </w:r>
      <w:r w:rsidRPr="00B42D8E">
        <w:rPr>
          <w:rStyle w:val="TitleChar"/>
          <w:rFonts w:asciiTheme="minorHAnsi" w:hAnsiTheme="minorHAnsi" w:cstheme="minorHAnsi"/>
        </w:rPr>
        <w:t>People often argue that there is nothing passive or conservative about radical political activist protests, such as the 2003 anti-war march, anti-capitalism and anti-</w:t>
      </w:r>
      <w:proofErr w:type="spellStart"/>
      <w:r w:rsidRPr="00B42D8E">
        <w:rPr>
          <w:rStyle w:val="TitleChar"/>
          <w:rFonts w:asciiTheme="minorHAnsi" w:hAnsiTheme="minorHAnsi" w:cstheme="minorHAnsi"/>
        </w:rPr>
        <w:t>globalisation</w:t>
      </w:r>
      <w:proofErr w:type="spellEnd"/>
      <w:r w:rsidRPr="00B42D8E">
        <w:rPr>
          <w:rStyle w:val="TitleChar"/>
          <w:rFonts w:asciiTheme="minorHAnsi" w:hAnsiTheme="minorHAnsi" w:cstheme="minorHAnsi"/>
        </w:rPr>
        <w:t xml:space="preserve"> protests</w:t>
      </w:r>
      <w:r w:rsidRPr="00B42D8E">
        <w:rPr>
          <w:rFonts w:asciiTheme="minorHAnsi" w:hAnsiTheme="minorHAnsi" w:cstheme="minorHAnsi"/>
          <w:sz w:val="16"/>
        </w:rPr>
        <w:t xml:space="preserve">, the huge march to Make Poverty History at the end of 2005, involvement in the World Social Forums or the radical jihad of Al-Qaeda. </w:t>
      </w:r>
      <w:r w:rsidRPr="00B42D8E">
        <w:rPr>
          <w:rStyle w:val="TitleChar"/>
          <w:rFonts w:asciiTheme="minorHAnsi" w:hAnsiTheme="minorHAnsi" w:cstheme="minorHAnsi"/>
        </w:rPr>
        <w:t xml:space="preserve">I disagree; these new forms of protest are highly </w:t>
      </w:r>
      <w:proofErr w:type="spellStart"/>
      <w:r w:rsidRPr="00B42D8E">
        <w:rPr>
          <w:rStyle w:val="TitleChar"/>
          <w:rFonts w:asciiTheme="minorHAnsi" w:hAnsiTheme="minorHAnsi" w:cstheme="minorHAnsi"/>
        </w:rPr>
        <w:t>individualised</w:t>
      </w:r>
      <w:proofErr w:type="spellEnd"/>
      <w:r w:rsidRPr="00B42D8E">
        <w:rPr>
          <w:rStyle w:val="TitleChar"/>
          <w:rFonts w:asciiTheme="minorHAnsi" w:hAnsiTheme="minorHAnsi" w:cstheme="minorHAnsi"/>
        </w:rPr>
        <w:t xml:space="preserve"> and personal ones - there is no attempt to build a social or collective movement. It appears that theatrical suicide, demonstrating, badge and bracelet wearing are ethical acts in themselves: personal statements of awareness, rather than attempts to engage politically with society</w:t>
      </w:r>
      <w:r w:rsidRPr="00B42D8E">
        <w:rPr>
          <w:rFonts w:asciiTheme="minorHAnsi" w:hAnsiTheme="minorHAnsi" w:cstheme="minorHAnsi"/>
          <w:sz w:val="16"/>
        </w:rPr>
        <w:t xml:space="preserve">.  </w:t>
      </w:r>
      <w:r w:rsidRPr="00B42D8E">
        <w:rPr>
          <w:rStyle w:val="TitleChar"/>
          <w:rFonts w:asciiTheme="minorHAnsi" w:hAnsiTheme="minorHAnsi" w:cstheme="minorHAnsi"/>
        </w:rPr>
        <w:t>This is illustrated by the ‘celebration of differences’ at marches, protests and social forums. It is as if people are more concerned with the creation of a sense of community through differences than with any political debate, shared agreement or collective purpose</w:t>
      </w:r>
      <w:r w:rsidRPr="00B42D8E">
        <w:rPr>
          <w:rFonts w:asciiTheme="minorHAnsi" w:hAnsiTheme="minorHAnsi" w:cstheme="minorHAnsi"/>
          <w:sz w:val="16"/>
        </w:rPr>
        <w:t xml:space="preserve">. It seems to me that </w:t>
      </w:r>
      <w:r w:rsidRPr="00B42D8E">
        <w:rPr>
          <w:rStyle w:val="TitleChar"/>
          <w:rFonts w:asciiTheme="minorHAnsi" w:hAnsiTheme="minorHAnsi" w:cstheme="minorHAnsi"/>
        </w:rPr>
        <w:t>if someone was really concerned with ending war or with ending poverty or with overthrowing capitalism</w:t>
      </w:r>
      <w:r w:rsidRPr="00B42D8E">
        <w:rPr>
          <w:rFonts w:asciiTheme="minorHAnsi" w:hAnsiTheme="minorHAnsi" w:cstheme="minorHAnsi"/>
          <w:sz w:val="16"/>
        </w:rPr>
        <w:t xml:space="preserve">, that </w:t>
      </w:r>
      <w:r w:rsidRPr="00B42D8E">
        <w:rPr>
          <w:rStyle w:val="TitleChar"/>
          <w:rFonts w:asciiTheme="minorHAnsi" w:hAnsiTheme="minorHAnsi" w:cstheme="minorHAnsi"/>
        </w:rPr>
        <w:t>political views and political differences would be quite important</w:t>
      </w:r>
      <w:r w:rsidRPr="00B42D8E">
        <w:rPr>
          <w:rFonts w:asciiTheme="minorHAnsi" w:hAnsiTheme="minorHAnsi" w:cstheme="minorHAnsi"/>
          <w:sz w:val="16"/>
        </w:rPr>
        <w:t xml:space="preserve">. Is war caused by capitalism, by human nature, or by the existence of guns and other weapons? It would seem important to debate reasons, causes and solutions, </w:t>
      </w:r>
      <w:r w:rsidRPr="00B42D8E">
        <w:rPr>
          <w:rStyle w:val="TitleChar"/>
          <w:rFonts w:asciiTheme="minorHAnsi" w:hAnsiTheme="minorHAnsi" w:cstheme="minorHAnsi"/>
        </w:rPr>
        <w:t xml:space="preserve">it would also seem necessary to give those political differences an </w:t>
      </w:r>
      <w:proofErr w:type="spellStart"/>
      <w:r w:rsidRPr="00B42D8E">
        <w:rPr>
          <w:rStyle w:val="TitleChar"/>
          <w:rFonts w:asciiTheme="minorHAnsi" w:hAnsiTheme="minorHAnsi" w:cstheme="minorHAnsi"/>
        </w:rPr>
        <w:t>organisational</w:t>
      </w:r>
      <w:proofErr w:type="spellEnd"/>
      <w:r w:rsidRPr="00B42D8E">
        <w:rPr>
          <w:rStyle w:val="TitleChar"/>
          <w:rFonts w:asciiTheme="minorHAnsi" w:hAnsiTheme="minorHAnsi" w:cstheme="minorHAnsi"/>
        </w:rPr>
        <w:t xml:space="preserve"> expression if there was a serious project of social change. </w:t>
      </w:r>
      <w:r w:rsidRPr="00B42D8E">
        <w:rPr>
          <w:rStyle w:val="TitleChar"/>
          <w:rFonts w:asciiTheme="minorHAnsi" w:hAnsiTheme="minorHAnsi" w:cstheme="minorHAnsi"/>
          <w:highlight w:val="cyan"/>
        </w:rPr>
        <w:t xml:space="preserve">Rather </w:t>
      </w:r>
      <w:r w:rsidRPr="00B42D8E">
        <w:rPr>
          <w:rStyle w:val="TitleChar"/>
          <w:rFonts w:asciiTheme="minorHAnsi" w:hAnsiTheme="minorHAnsi" w:cstheme="minorHAnsi"/>
        </w:rPr>
        <w:t xml:space="preserve">than a </w:t>
      </w:r>
      <w:r w:rsidRPr="00B42D8E">
        <w:rPr>
          <w:rStyle w:val="TitleChar"/>
          <w:rFonts w:asciiTheme="minorHAnsi" w:hAnsiTheme="minorHAnsi" w:cstheme="minorHAnsi"/>
          <w:highlight w:val="cyan"/>
        </w:rPr>
        <w:t xml:space="preserve">political engagement with the world, </w:t>
      </w:r>
      <w:r w:rsidRPr="00B42D8E">
        <w:rPr>
          <w:rStyle w:val="TitleChar"/>
          <w:rFonts w:asciiTheme="minorHAnsi" w:hAnsiTheme="minorHAnsi" w:cstheme="minorHAnsi"/>
        </w:rPr>
        <w:t xml:space="preserve">it seems that </w:t>
      </w:r>
      <w:r w:rsidRPr="00B42D8E">
        <w:rPr>
          <w:rStyle w:val="TitleChar"/>
          <w:rFonts w:asciiTheme="minorHAnsi" w:hAnsiTheme="minorHAnsi" w:cstheme="minorHAnsi"/>
          <w:highlight w:val="cyan"/>
        </w:rPr>
        <w:t xml:space="preserve">radical political activism </w:t>
      </w:r>
      <w:r w:rsidRPr="00B42D8E">
        <w:rPr>
          <w:rStyle w:val="TitleChar"/>
          <w:rFonts w:asciiTheme="minorHAnsi" w:hAnsiTheme="minorHAnsi" w:cstheme="minorHAnsi"/>
        </w:rPr>
        <w:t xml:space="preserve">today </w:t>
      </w:r>
      <w:r w:rsidRPr="00B42D8E">
        <w:rPr>
          <w:rStyle w:val="TitleChar"/>
          <w:rFonts w:asciiTheme="minorHAnsi" w:hAnsiTheme="minorHAnsi" w:cstheme="minorHAnsi"/>
          <w:highlight w:val="cyan"/>
        </w:rPr>
        <w:t>is a form of social disengagement</w:t>
      </w:r>
      <w:r w:rsidRPr="00B42D8E">
        <w:rPr>
          <w:rFonts w:asciiTheme="minorHAnsi" w:hAnsiTheme="minorHAnsi" w:cstheme="minorHAnsi"/>
          <w:sz w:val="16"/>
        </w:rPr>
        <w:t xml:space="preserve"> – expressed in the anti-war marchers’ slogan of ‘Not in My Name’</w:t>
      </w:r>
      <w:r w:rsidRPr="00B42D8E">
        <w:rPr>
          <w:rStyle w:val="TitleChar"/>
          <w:rFonts w:asciiTheme="minorHAnsi" w:hAnsiTheme="minorHAnsi" w:cstheme="minorHAnsi"/>
        </w:rPr>
        <w:t>, or the assumption that wearing a plastic bracelet or setting up an internet blog diary is the same as engaging in political debate.</w:t>
      </w:r>
      <w:r w:rsidRPr="00B42D8E">
        <w:rPr>
          <w:rFonts w:asciiTheme="minorHAnsi" w:hAnsiTheme="minorHAnsi" w:cstheme="minorHAnsi"/>
          <w:sz w:val="16"/>
        </w:rPr>
        <w:t xml:space="preserve"> In fact, it seems that </w:t>
      </w:r>
      <w:r w:rsidRPr="00B42D8E">
        <w:rPr>
          <w:rStyle w:val="TitleChar"/>
          <w:rFonts w:asciiTheme="minorHAnsi" w:hAnsiTheme="minorHAnsi" w:cstheme="minorHAnsi"/>
        </w:rPr>
        <w:t xml:space="preserve">political activism is a practice which isolates individuals who think that demonstrating a personal commitment or awareness of problems is preferable to engaging with other people who are often dismissed as uncaring or </w:t>
      </w:r>
      <w:r w:rsidRPr="00B42D8E">
        <w:rPr>
          <w:rStyle w:val="TitleChar"/>
          <w:rFonts w:asciiTheme="minorHAnsi" w:hAnsiTheme="minorHAnsi" w:cstheme="minorHAnsi"/>
        </w:rPr>
        <w:lastRenderedPageBreak/>
        <w:t>brain-washed by consumerism.</w:t>
      </w:r>
      <w:r w:rsidRPr="00B42D8E">
        <w:rPr>
          <w:rFonts w:asciiTheme="minorHAnsi" w:hAnsiTheme="minorHAnsi" w:cstheme="minorHAnsi"/>
          <w:sz w:val="16"/>
        </w:rPr>
        <w:t xml:space="preserve"> </w:t>
      </w:r>
      <w:r w:rsidRPr="00B42D8E">
        <w:rPr>
          <w:rStyle w:val="TitleChar"/>
          <w:rFonts w:asciiTheme="minorHAnsi" w:hAnsiTheme="minorHAnsi" w:cstheme="minorHAnsi"/>
          <w:highlight w:val="cyan"/>
        </w:rPr>
        <w:t>The narcissistic aspects of the practice of this type of global politics are expressed clearly</w:t>
      </w:r>
      <w:r w:rsidRPr="00B42D8E">
        <w:rPr>
          <w:rFonts w:asciiTheme="minorHAnsi" w:hAnsiTheme="minorHAnsi" w:cstheme="minorHAnsi"/>
          <w:sz w:val="16"/>
        </w:rPr>
        <w:t xml:space="preserve"> by individuals who are obsessed with reducing their carbon footprint, deriving their </w:t>
      </w:r>
      <w:proofErr w:type="spellStart"/>
      <w:r w:rsidRPr="00B42D8E">
        <w:rPr>
          <w:rFonts w:asciiTheme="minorHAnsi" w:hAnsiTheme="minorHAnsi" w:cstheme="minorHAnsi"/>
          <w:sz w:val="16"/>
        </w:rPr>
        <w:t>idealised</w:t>
      </w:r>
      <w:proofErr w:type="spellEnd"/>
      <w:r w:rsidRPr="00B42D8E">
        <w:rPr>
          <w:rFonts w:asciiTheme="minorHAnsi" w:hAnsiTheme="minorHAnsi" w:cstheme="minorHAnsi"/>
          <w:sz w:val="16"/>
        </w:rPr>
        <w:t xml:space="preserve"> sense of social connection from an ever increasing awareness of themselves and </w:t>
      </w:r>
      <w:r w:rsidRPr="00B42D8E">
        <w:rPr>
          <w:rStyle w:val="TitleChar"/>
          <w:rFonts w:asciiTheme="minorHAnsi" w:hAnsiTheme="minorHAnsi" w:cstheme="minorHAnsi"/>
          <w:highlight w:val="cyan"/>
        </w:rPr>
        <w:t>by giving ‘political’ meaning to every personal action</w:t>
      </w:r>
      <w:r w:rsidRPr="00B42D8E">
        <w:rPr>
          <w:rFonts w:asciiTheme="minorHAnsi" w:hAnsiTheme="minorHAnsi" w:cstheme="minorHAnsi"/>
          <w:sz w:val="16"/>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t>
      </w:r>
      <w:r w:rsidRPr="00B42D8E">
        <w:rPr>
          <w:rStyle w:val="TitleChar"/>
          <w:rFonts w:asciiTheme="minorHAnsi" w:hAnsiTheme="minorHAnsi" w:cstheme="minorHAnsi"/>
        </w:rPr>
        <w:t xml:space="preserve">While the appeal of global ethical politics is an individualistic one, </w:t>
      </w:r>
      <w:r w:rsidRPr="00B42D8E">
        <w:rPr>
          <w:rStyle w:val="TitleChar"/>
          <w:rFonts w:asciiTheme="minorHAnsi" w:hAnsiTheme="minorHAnsi" w:cstheme="minorHAnsi"/>
          <w:highlight w:val="cyan"/>
        </w:rPr>
        <w:t xml:space="preserve">the lack of success or impact of radical activism is </w:t>
      </w:r>
      <w:r w:rsidRPr="00B42D8E">
        <w:rPr>
          <w:rStyle w:val="TitleChar"/>
          <w:rFonts w:asciiTheme="minorHAnsi" w:hAnsiTheme="minorHAnsi" w:cstheme="minorHAnsi"/>
        </w:rPr>
        <w:t xml:space="preserve">also reflected </w:t>
      </w:r>
      <w:r w:rsidRPr="00B42D8E">
        <w:rPr>
          <w:rStyle w:val="TitleChar"/>
          <w:rFonts w:asciiTheme="minorHAnsi" w:hAnsiTheme="minorHAnsi" w:cstheme="minorHAnsi"/>
          <w:highlight w:val="cyan"/>
        </w:rPr>
        <w:t xml:space="preserve">in its rejection of any form of social movement or </w:t>
      </w:r>
      <w:proofErr w:type="spellStart"/>
      <w:r w:rsidRPr="00B42D8E">
        <w:rPr>
          <w:rStyle w:val="TitleChar"/>
          <w:rFonts w:asciiTheme="minorHAnsi" w:hAnsiTheme="minorHAnsi" w:cstheme="minorHAnsi"/>
          <w:highlight w:val="cyan"/>
        </w:rPr>
        <w:t>organisation</w:t>
      </w:r>
      <w:proofErr w:type="spellEnd"/>
      <w:r w:rsidRPr="00B42D8E">
        <w:rPr>
          <w:rFonts w:asciiTheme="minorHAnsi" w:hAnsiTheme="minorHAnsi" w:cstheme="minorHAnsi"/>
          <w:sz w:val="16"/>
        </w:rPr>
        <w:t xml:space="preserve">.    Strange as it may seem, </w:t>
      </w:r>
      <w:r w:rsidRPr="00B42D8E">
        <w:rPr>
          <w:rStyle w:val="Emphasis"/>
          <w:rFonts w:asciiTheme="minorHAnsi" w:hAnsiTheme="minorHAnsi" w:cstheme="minorHAnsi"/>
          <w:highlight w:val="cyan"/>
        </w:rPr>
        <w:t xml:space="preserve">the only people </w:t>
      </w:r>
      <w:r w:rsidRPr="00B42D8E">
        <w:rPr>
          <w:rStyle w:val="Emphasis"/>
          <w:rFonts w:asciiTheme="minorHAnsi" w:hAnsiTheme="minorHAnsi" w:cstheme="minorHAnsi"/>
        </w:rPr>
        <w:t xml:space="preserve">who are </w:t>
      </w:r>
      <w:r w:rsidRPr="00B42D8E">
        <w:rPr>
          <w:rStyle w:val="Emphasis"/>
          <w:rFonts w:asciiTheme="minorHAnsi" w:hAnsiTheme="minorHAnsi" w:cstheme="minorHAnsi"/>
          <w:highlight w:val="cyan"/>
        </w:rPr>
        <w:t>keener on global ethics than radical activists are political elites</w:t>
      </w:r>
      <w:r w:rsidRPr="00B42D8E">
        <w:rPr>
          <w:rFonts w:asciiTheme="minorHAnsi" w:hAnsiTheme="minorHAnsi" w:cstheme="minorHAnsi"/>
          <w:sz w:val="16"/>
        </w:rPr>
        <w:t xml:space="preserve">. Since the end of the Cold War, global ethics have formed the core of foreign policy and foreign policy has tended to dominate domestic politics. </w:t>
      </w:r>
      <w:r w:rsidRPr="00B42D8E">
        <w:rPr>
          <w:rStyle w:val="TitleChar"/>
          <w:rFonts w:asciiTheme="minorHAnsi" w:hAnsiTheme="minorHAnsi" w:cstheme="minorHAnsi"/>
          <w:highlight w:val="cyan"/>
        </w:rPr>
        <w:t xml:space="preserve">Global ethics are at the </w:t>
      </w:r>
      <w:proofErr w:type="spellStart"/>
      <w:r w:rsidRPr="00B42D8E">
        <w:rPr>
          <w:rStyle w:val="TitleChar"/>
          <w:rFonts w:asciiTheme="minorHAnsi" w:hAnsiTheme="minorHAnsi" w:cstheme="minorHAnsi"/>
          <w:highlight w:val="cyan"/>
        </w:rPr>
        <w:t>centre</w:t>
      </w:r>
      <w:proofErr w:type="spellEnd"/>
      <w:r w:rsidRPr="00B42D8E">
        <w:rPr>
          <w:rStyle w:val="TitleChar"/>
          <w:rFonts w:asciiTheme="minorHAnsi" w:hAnsiTheme="minorHAnsi" w:cstheme="minorHAnsi"/>
          <w:highlight w:val="cyan"/>
        </w:rPr>
        <w:t xml:space="preserve"> of debates and discussion over humanitarian intervention, </w:t>
      </w:r>
      <w:r w:rsidRPr="00B42D8E">
        <w:rPr>
          <w:rStyle w:val="TitleChar"/>
          <w:rFonts w:asciiTheme="minorHAnsi" w:hAnsiTheme="minorHAnsi" w:cstheme="minorHAnsi"/>
        </w:rPr>
        <w:t xml:space="preserve">‘healing the scar of Africa’, </w:t>
      </w:r>
      <w:r w:rsidRPr="00B42D8E">
        <w:rPr>
          <w:rStyle w:val="TitleChar"/>
          <w:rFonts w:asciiTheme="minorHAnsi" w:hAnsiTheme="minorHAnsi" w:cstheme="minorHAnsi"/>
          <w:highlight w:val="cyan"/>
        </w:rPr>
        <w:t xml:space="preserve">the war on terror and </w:t>
      </w:r>
      <w:r w:rsidRPr="00B42D8E">
        <w:rPr>
          <w:rStyle w:val="TitleChar"/>
          <w:rFonts w:asciiTheme="minorHAnsi" w:hAnsiTheme="minorHAnsi" w:cstheme="minorHAnsi"/>
        </w:rPr>
        <w:t xml:space="preserve">the ‘war against </w:t>
      </w:r>
      <w:r w:rsidRPr="00B42D8E">
        <w:rPr>
          <w:rStyle w:val="TitleChar"/>
          <w:rFonts w:asciiTheme="minorHAnsi" w:hAnsiTheme="minorHAnsi" w:cstheme="minorHAnsi"/>
          <w:highlight w:val="cyan"/>
        </w:rPr>
        <w:t>climate insecurity’</w:t>
      </w:r>
      <w:r w:rsidRPr="00B42D8E">
        <w:rPr>
          <w:rFonts w:asciiTheme="minorHAnsi" w:hAnsiTheme="minorHAnsi" w:cstheme="minorHAnsi"/>
          <w:sz w:val="16"/>
        </w:rPr>
        <w:t xml:space="preserve">. Tony Blair argued in the Guardian last week that ‘foreign policy is no longer foreign policy’ (Timothy </w:t>
      </w:r>
      <w:proofErr w:type="spellStart"/>
      <w:r w:rsidRPr="00B42D8E">
        <w:rPr>
          <w:rFonts w:asciiTheme="minorHAnsi" w:hAnsiTheme="minorHAnsi" w:cstheme="minorHAnsi"/>
          <w:sz w:val="16"/>
        </w:rPr>
        <w:t>Garten</w:t>
      </w:r>
      <w:proofErr w:type="spellEnd"/>
      <w:r w:rsidRPr="00B42D8E">
        <w:rPr>
          <w:rFonts w:asciiTheme="minorHAnsi" w:hAnsiTheme="minorHAnsi" w:cstheme="minorHAnsi"/>
          <w:sz w:val="16"/>
        </w:rPr>
        <w:t xml:space="preserve">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B42D8E">
        <w:rPr>
          <w:rStyle w:val="TitleChar"/>
          <w:rFonts w:asciiTheme="minorHAnsi" w:hAnsiTheme="minorHAnsi" w:cstheme="minorHAnsi"/>
        </w:rPr>
        <w:t xml:space="preserve">the </w:t>
      </w:r>
      <w:r w:rsidRPr="00B42D8E">
        <w:rPr>
          <w:rStyle w:val="TitleChar"/>
          <w:rFonts w:asciiTheme="minorHAnsi" w:hAnsiTheme="minorHAnsi" w:cstheme="minorHAnsi"/>
          <w:highlight w:val="cyan"/>
        </w:rPr>
        <w:t>projection of foreign policy on the basis of demonstrations of values and identity</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rather than an understanding of the needs and interests of people on the ground, leads to ill thought-through and short-</w:t>
      </w:r>
      <w:proofErr w:type="spellStart"/>
      <w:r w:rsidRPr="00B42D8E">
        <w:rPr>
          <w:rStyle w:val="TitleChar"/>
          <w:rFonts w:asciiTheme="minorHAnsi" w:hAnsiTheme="minorHAnsi" w:cstheme="minorHAnsi"/>
          <w:highlight w:val="cyan"/>
        </w:rPr>
        <w:t>termist</w:t>
      </w:r>
      <w:proofErr w:type="spellEnd"/>
      <w:r w:rsidRPr="00B42D8E">
        <w:rPr>
          <w:rStyle w:val="TitleChar"/>
          <w:rFonts w:asciiTheme="minorHAnsi" w:hAnsiTheme="minorHAnsi" w:cstheme="minorHAnsi"/>
          <w:highlight w:val="cyan"/>
        </w:rPr>
        <w:t xml:space="preserve"> policy-making, as was seen in the ‘value-based’ interventions from Bosnia to Iraq</w:t>
      </w:r>
      <w:r w:rsidRPr="00B42D8E">
        <w:rPr>
          <w:rFonts w:asciiTheme="minorHAnsi" w:hAnsiTheme="minorHAnsi" w:cstheme="minorHAnsi"/>
          <w:sz w:val="16"/>
          <w:highlight w:val="cyan"/>
        </w:rPr>
        <w:t xml:space="preserve"> </w:t>
      </w:r>
      <w:r w:rsidRPr="00B42D8E">
        <w:rPr>
          <w:rFonts w:asciiTheme="minorHAnsi" w:hAnsiTheme="minorHAnsi" w:cstheme="minorHAnsi"/>
          <w:sz w:val="16"/>
        </w:rPr>
        <w:t xml:space="preserve">(see Blair’s recent Foreign Affairs article, ‘A Battle for Global Values’, 86:1 (2007), pp.79–90).  </w:t>
      </w:r>
      <w:r w:rsidRPr="00B42D8E">
        <w:rPr>
          <w:rStyle w:val="TitleChar"/>
          <w:rFonts w:asciiTheme="minorHAnsi" w:hAnsiTheme="minorHAnsi" w:cstheme="minorHAnsi"/>
        </w:rPr>
        <w:t>Governments have been more than happy to put global ethics at the top of the political agenda for - the same reasons that radical activists have been eager to shift to the global sphere – the freedom from political responsibility that it affords them</w:t>
      </w:r>
      <w:r w:rsidRPr="00B42D8E">
        <w:rPr>
          <w:rFonts w:asciiTheme="minorHAnsi" w:hAnsiTheme="minorHAnsi" w:cstheme="minorHAnsi"/>
          <w:sz w:val="16"/>
        </w:rPr>
        <w:t xml:space="preserve">. </w:t>
      </w:r>
      <w:r w:rsidRPr="00B42D8E">
        <w:rPr>
          <w:rStyle w:val="TitleChar"/>
          <w:rFonts w:asciiTheme="minorHAnsi" w:hAnsiTheme="minorHAnsi" w:cstheme="minorHAnsi"/>
        </w:rPr>
        <w:t xml:space="preserve">Every government and international institution has shifted from strategic and instrumental policy-making based on a clear political </w:t>
      </w:r>
      <w:proofErr w:type="spellStart"/>
      <w:r w:rsidRPr="00B42D8E">
        <w:rPr>
          <w:rStyle w:val="TitleChar"/>
          <w:rFonts w:asciiTheme="minorHAnsi" w:hAnsiTheme="minorHAnsi" w:cstheme="minorHAnsi"/>
        </w:rPr>
        <w:t>programme</w:t>
      </w:r>
      <w:proofErr w:type="spellEnd"/>
      <w:r w:rsidRPr="00B42D8E">
        <w:rPr>
          <w:rStyle w:val="TitleChar"/>
          <w:rFonts w:asciiTheme="minorHAnsi" w:hAnsiTheme="minorHAnsi" w:cstheme="minorHAnsi"/>
        </w:rPr>
        <w:t xml:space="preserve"> to the ambitious assertion of global causes – saving the planet, ending poverty, saving Africa, not just ending war but solving the causes of conflict </w:t>
      </w:r>
      <w:proofErr w:type="spellStart"/>
      <w:r w:rsidRPr="00B42D8E">
        <w:rPr>
          <w:rStyle w:val="TitleChar"/>
          <w:rFonts w:asciiTheme="minorHAnsi" w:hAnsiTheme="minorHAnsi" w:cstheme="minorHAnsi"/>
        </w:rPr>
        <w:t>etc</w:t>
      </w:r>
      <w:proofErr w:type="spellEnd"/>
      <w:r w:rsidRPr="00B42D8E">
        <w:rPr>
          <w:rStyle w:val="TitleChar"/>
          <w:rFonts w:asciiTheme="minorHAnsi" w:hAnsiTheme="minorHAnsi" w:cstheme="minorHAnsi"/>
        </w:rPr>
        <w:t xml:space="preserve"> – of course, the more ambitious the aim the less anyone can be held to account for success and failure</w:t>
      </w:r>
      <w:r w:rsidRPr="00B42D8E">
        <w:rPr>
          <w:rFonts w:asciiTheme="minorHAnsi" w:hAnsiTheme="minorHAnsi" w:cstheme="minorHAnsi"/>
          <w:sz w:val="16"/>
        </w:rPr>
        <w:t>. In fact, the more global the problem is, the more responsibility can be shifted to blame the US or the UN for the failure to translate ethical claims into concrete results. Ethical global questions, where the alleged values of the UN, the UK, the ‘</w:t>
      </w:r>
      <w:proofErr w:type="spellStart"/>
      <w:r w:rsidRPr="00B42D8E">
        <w:rPr>
          <w:rFonts w:asciiTheme="minorHAnsi" w:hAnsiTheme="minorHAnsi" w:cstheme="minorHAnsi"/>
          <w:sz w:val="16"/>
        </w:rPr>
        <w:t>civilised</w:t>
      </w:r>
      <w:proofErr w:type="spellEnd"/>
      <w:r w:rsidRPr="00B42D8E">
        <w:rPr>
          <w:rFonts w:asciiTheme="minorHAnsi" w:hAnsiTheme="minorHAnsi" w:cstheme="minorHAnsi"/>
          <w:sz w:val="16"/>
        </w:rPr>
        <w:t xml:space="preserve">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w:t>
      </w:r>
      <w:proofErr w:type="gramStart"/>
      <w:r w:rsidRPr="00B42D8E">
        <w:rPr>
          <w:rFonts w:asciiTheme="minorHAnsi" w:hAnsiTheme="minorHAnsi" w:cstheme="minorHAnsi"/>
          <w:sz w:val="16"/>
        </w:rPr>
        <w:t>cohere</w:t>
      </w:r>
      <w:proofErr w:type="gramEnd"/>
      <w:r w:rsidRPr="00B42D8E">
        <w:rPr>
          <w:rFonts w:asciiTheme="minorHAnsi" w:hAnsiTheme="minorHAnsi" w:cstheme="minorHAnsi"/>
          <w:sz w:val="16"/>
        </w:rPr>
        <w:t xml:space="preserve"> political </w:t>
      </w:r>
      <w:proofErr w:type="spellStart"/>
      <w:r w:rsidRPr="00B42D8E">
        <w:rPr>
          <w:rFonts w:asciiTheme="minorHAnsi" w:hAnsiTheme="minorHAnsi" w:cstheme="minorHAnsi"/>
          <w:sz w:val="16"/>
        </w:rPr>
        <w:t>programmes</w:t>
      </w:r>
      <w:proofErr w:type="spellEnd"/>
      <w:r w:rsidRPr="00B42D8E">
        <w:rPr>
          <w:rFonts w:asciiTheme="minorHAnsi" w:hAnsiTheme="minorHAnsi" w:cstheme="minorHAnsi"/>
          <w:sz w:val="16"/>
        </w:rPr>
        <w:t xml:space="preserve">. As </w:t>
      </w:r>
      <w:proofErr w:type="spellStart"/>
      <w:r w:rsidRPr="00B42D8E">
        <w:rPr>
          <w:rFonts w:asciiTheme="minorHAnsi" w:hAnsiTheme="minorHAnsi" w:cstheme="minorHAnsi"/>
          <w:sz w:val="16"/>
        </w:rPr>
        <w:t>Baudrillard</w:t>
      </w:r>
      <w:proofErr w:type="spellEnd"/>
      <w:r w:rsidRPr="00B42D8E">
        <w:rPr>
          <w:rFonts w:asciiTheme="minorHAnsi" w:hAnsiTheme="minorHAnsi" w:cstheme="minorHAnsi"/>
          <w:sz w:val="16"/>
        </w:rPr>
        <w:t xml:space="preserve"> suggests, without a connection to the ‘represented’ masses, political leaders are as open to ridicule and exposure as the ‘Emperor with no clothes’ (In the Shadow of the Silent Majorities, New York: </w:t>
      </w:r>
      <w:proofErr w:type="spellStart"/>
      <w:proofErr w:type="gramStart"/>
      <w:r w:rsidRPr="00B42D8E">
        <w:rPr>
          <w:rFonts w:asciiTheme="minorHAnsi" w:hAnsiTheme="minorHAnsi" w:cstheme="minorHAnsi"/>
          <w:sz w:val="16"/>
        </w:rPr>
        <w:t>Semiotext</w:t>
      </w:r>
      <w:proofErr w:type="spellEnd"/>
      <w:r w:rsidRPr="00B42D8E">
        <w:rPr>
          <w:rFonts w:asciiTheme="minorHAnsi" w:hAnsiTheme="minorHAnsi" w:cstheme="minorHAnsi"/>
          <w:sz w:val="16"/>
        </w:rPr>
        <w:t>(</w:t>
      </w:r>
      <w:proofErr w:type="gramEnd"/>
      <w:r w:rsidRPr="00B42D8E">
        <w:rPr>
          <w:rFonts w:asciiTheme="minorHAnsi" w:hAnsiTheme="minorHAnsi" w:cstheme="minorHAnsi"/>
          <w:sz w:val="16"/>
        </w:rPr>
        <w:t xml:space="preserve">e), 1983, for example). </w:t>
      </w:r>
      <w:r w:rsidRPr="00B42D8E">
        <w:rPr>
          <w:rStyle w:val="TitleChar"/>
          <w:rFonts w:asciiTheme="minorHAnsi" w:hAnsiTheme="minorHAnsi" w:cstheme="minorHAnsi"/>
        </w:rPr>
        <w:t xml:space="preserve">It is </w:t>
      </w:r>
      <w:r w:rsidRPr="00B42D8E">
        <w:rPr>
          <w:rStyle w:val="TitleChar"/>
          <w:rFonts w:asciiTheme="minorHAnsi" w:hAnsiTheme="minorHAnsi" w:cstheme="minorHAnsi"/>
          <w:highlight w:val="cyan"/>
        </w:rPr>
        <w:t>this lack of shared social goals</w:t>
      </w:r>
      <w:r w:rsidRPr="00B42D8E">
        <w:rPr>
          <w:rStyle w:val="TitleChar"/>
          <w:rFonts w:asciiTheme="minorHAnsi" w:hAnsiTheme="minorHAnsi" w:cstheme="minorHAnsi"/>
        </w:rPr>
        <w:t xml:space="preserve"> which </w:t>
      </w:r>
      <w:r w:rsidRPr="00B42D8E">
        <w:rPr>
          <w:rStyle w:val="TitleChar"/>
          <w:rFonts w:asciiTheme="minorHAnsi" w:hAnsiTheme="minorHAnsi" w:cstheme="minorHAnsi"/>
          <w:highlight w:val="cyan"/>
        </w:rPr>
        <w:t>makes instrumental policy-making increasingly problematic</w:t>
      </w:r>
      <w:r w:rsidRPr="00B42D8E">
        <w:rPr>
          <w:rFonts w:asciiTheme="minorHAnsi" w:hAnsiTheme="minorHAnsi" w:cstheme="minorHAnsi"/>
          <w:sz w:val="16"/>
        </w:rPr>
        <w:t xml:space="preserve">. As Donald Rumsfeld stated about the war on terror, ‘there are no metrics’ to help assess whether the war is being won or lost. These </w:t>
      </w:r>
      <w:r w:rsidRPr="00B42D8E">
        <w:rPr>
          <w:rStyle w:val="TitleChar"/>
          <w:rFonts w:asciiTheme="minorHAnsi" w:hAnsiTheme="minorHAnsi" w:cstheme="minorHAnsi"/>
          <w:highlight w:val="cyan"/>
        </w:rPr>
        <w:t xml:space="preserve">wars and campaigns, </w:t>
      </w:r>
      <w:r w:rsidRPr="00B42D8E">
        <w:rPr>
          <w:rStyle w:val="TitleChar"/>
          <w:rFonts w:asciiTheme="minorHAnsi" w:hAnsiTheme="minorHAnsi" w:cstheme="minorHAnsi"/>
        </w:rPr>
        <w:t xml:space="preserve">often </w:t>
      </w:r>
      <w:r w:rsidRPr="00B42D8E">
        <w:rPr>
          <w:rStyle w:val="TitleChar"/>
          <w:rFonts w:asciiTheme="minorHAnsi" w:hAnsiTheme="minorHAnsi" w:cstheme="minorHAnsi"/>
          <w:highlight w:val="cyan"/>
        </w:rPr>
        <w:t xml:space="preserve">alleged to be based on the altruistic claim of the needs </w:t>
      </w:r>
      <w:r w:rsidRPr="00B42D8E">
        <w:rPr>
          <w:rStyle w:val="TitleChar"/>
          <w:rFonts w:asciiTheme="minorHAnsi" w:hAnsiTheme="minorHAnsi" w:cstheme="minorHAnsi"/>
        </w:rPr>
        <w:t xml:space="preserve">and interests </w:t>
      </w:r>
      <w:r w:rsidRPr="00B42D8E">
        <w:rPr>
          <w:rStyle w:val="TitleChar"/>
          <w:rFonts w:asciiTheme="minorHAnsi" w:hAnsiTheme="minorHAnsi" w:cstheme="minorHAnsi"/>
          <w:highlight w:val="cyan"/>
        </w:rPr>
        <w:t xml:space="preserve">of others, are demonstrations and performances, based on ethical claims rather than responsible </w:t>
      </w:r>
      <w:r w:rsidRPr="00B42D8E">
        <w:rPr>
          <w:rStyle w:val="TitleChar"/>
          <w:rFonts w:asciiTheme="minorHAnsi" w:hAnsiTheme="minorHAnsi" w:cstheme="minorHAnsi"/>
        </w:rPr>
        <w:t xml:space="preserve">practices and </w:t>
      </w:r>
      <w:r w:rsidRPr="00B42D8E">
        <w:rPr>
          <w:rStyle w:val="TitleChar"/>
          <w:rFonts w:asciiTheme="minorHAnsi" w:hAnsiTheme="minorHAnsi" w:cstheme="minorHAnsi"/>
          <w:highlight w:val="cyan"/>
        </w:rPr>
        <w:t>policies</w:t>
      </w:r>
      <w:r w:rsidRPr="00B42D8E">
        <w:rPr>
          <w:rFonts w:asciiTheme="minorHAnsi" w:hAnsiTheme="minorHAnsi" w:cstheme="minorHAnsi"/>
          <w:sz w:val="16"/>
        </w:rPr>
        <w:t xml:space="preserve">. Max Weber once </w:t>
      </w:r>
      <w:proofErr w:type="spellStart"/>
      <w:r w:rsidRPr="00B42D8E">
        <w:rPr>
          <w:rFonts w:asciiTheme="minorHAnsi" w:hAnsiTheme="minorHAnsi" w:cstheme="minorHAnsi"/>
          <w:sz w:val="16"/>
        </w:rPr>
        <w:t>counterposed</w:t>
      </w:r>
      <w:proofErr w:type="spellEnd"/>
      <w:r w:rsidRPr="00B42D8E">
        <w:rPr>
          <w:rFonts w:asciiTheme="minorHAnsi" w:hAnsiTheme="minorHAnsi" w:cstheme="minorHAnsi"/>
          <w:sz w:val="16"/>
        </w:rPr>
        <w:t xml:space="preserve"> this type of politics – the ‘ethics of conviction’ – to the ‘ethics of responsibility’ in his lecture on ‘Politics as a Vocation’. The desire to act on the international scene without a clear strategy or purpose has led to highly </w:t>
      </w:r>
      <w:proofErr w:type="spellStart"/>
      <w:r w:rsidRPr="00B42D8E">
        <w:rPr>
          <w:rFonts w:asciiTheme="minorHAnsi" w:hAnsiTheme="minorHAnsi" w:cstheme="minorHAnsi"/>
          <w:sz w:val="16"/>
        </w:rPr>
        <w:t>destabilising</w:t>
      </w:r>
      <w:proofErr w:type="spellEnd"/>
      <w:r w:rsidRPr="00B42D8E">
        <w:rPr>
          <w:rFonts w:asciiTheme="minorHAnsi" w:hAnsiTheme="minorHAnsi" w:cstheme="minorHAnsi"/>
          <w:sz w:val="16"/>
        </w:rPr>
        <w:t xml:space="preserve"> interventions from the Balkans to Iraq and to the </w:t>
      </w:r>
      <w:proofErr w:type="spellStart"/>
      <w:r w:rsidRPr="00B42D8E">
        <w:rPr>
          <w:rFonts w:asciiTheme="minorHAnsi" w:hAnsiTheme="minorHAnsi" w:cstheme="minorHAnsi"/>
          <w:sz w:val="16"/>
        </w:rPr>
        <w:t>moralisation</w:t>
      </w:r>
      <w:proofErr w:type="spellEnd"/>
      <w:r w:rsidRPr="00B42D8E">
        <w:rPr>
          <w:rFonts w:asciiTheme="minorHAnsi" w:hAnsiTheme="minorHAnsi" w:cstheme="minorHAnsi"/>
          <w:sz w:val="16"/>
        </w:rPr>
        <w:t xml:space="preserve"> of a wide range of issues from war crimes to EU membership requirements. Today more and more people are ‘doing politics’ in their academic work. This is the reason for the boom in International Relations study and the attraction of other social sciences to the global sphere. I would argue that the attraction of IR for many people has not been IR theory but the desire to practice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global ethical community. Constructivists, in particular, focus upon the ethical language which political elites espouse rather </w:t>
      </w:r>
      <w:r w:rsidRPr="00B42D8E">
        <w:rPr>
          <w:rFonts w:asciiTheme="minorHAnsi" w:hAnsiTheme="minorHAnsi" w:cstheme="minorHAnsi"/>
          <w:sz w:val="16"/>
        </w:rPr>
        <w:lastRenderedPageBreak/>
        <w:t xml:space="preserve">than the practices of power. But </w:t>
      </w:r>
      <w:r w:rsidRPr="00B42D8E">
        <w:rPr>
          <w:rStyle w:val="TitleChar"/>
          <w:rFonts w:asciiTheme="minorHAnsi" w:hAnsiTheme="minorHAnsi" w:cstheme="minorHAnsi"/>
        </w:rPr>
        <w:t xml:space="preserve">the most dangerous trends in the discipline today are those frameworks which have taken up Critical theory and argue that focusing on the world as it exists is conservative ‘problem-solving’ while the task for critical theorists is to focus on emancipatory alternative forms of living or of thinking about the world. </w:t>
      </w:r>
      <w:r w:rsidRPr="00B42D8E">
        <w:rPr>
          <w:rStyle w:val="TitleChar"/>
          <w:rFonts w:asciiTheme="minorHAnsi" w:hAnsiTheme="minorHAnsi" w:cstheme="minorHAnsi"/>
          <w:highlight w:val="cyan"/>
        </w:rPr>
        <w:t xml:space="preserve">Critical thought </w:t>
      </w:r>
      <w:r w:rsidRPr="00B42D8E">
        <w:rPr>
          <w:rStyle w:val="TitleChar"/>
          <w:rFonts w:asciiTheme="minorHAnsi" w:hAnsiTheme="minorHAnsi" w:cstheme="minorHAnsi"/>
        </w:rPr>
        <w:t xml:space="preserve">then </w:t>
      </w:r>
      <w:r w:rsidRPr="00B42D8E">
        <w:rPr>
          <w:rStyle w:val="TitleChar"/>
          <w:rFonts w:asciiTheme="minorHAnsi" w:hAnsiTheme="minorHAnsi" w:cstheme="minorHAnsi"/>
          <w:highlight w:val="cyan"/>
        </w:rPr>
        <w:t xml:space="preserve">becomes a process of wishful thinking rather than one of engagement, with </w:t>
      </w:r>
      <w:r w:rsidRPr="00B42D8E">
        <w:rPr>
          <w:rStyle w:val="TitleChar"/>
          <w:rFonts w:asciiTheme="minorHAnsi" w:hAnsiTheme="minorHAnsi" w:cstheme="minorHAnsi"/>
        </w:rPr>
        <w:t xml:space="preserve">its </w:t>
      </w:r>
      <w:r w:rsidRPr="00B42D8E">
        <w:rPr>
          <w:rStyle w:val="TitleChar"/>
          <w:rFonts w:asciiTheme="minorHAnsi" w:hAnsiTheme="minorHAnsi" w:cstheme="minorHAnsi"/>
          <w:highlight w:val="cyan"/>
        </w:rPr>
        <w:t xml:space="preserve">advocates arguing </w:t>
      </w:r>
      <w:r w:rsidRPr="00B42D8E">
        <w:rPr>
          <w:rStyle w:val="TitleChar"/>
          <w:rFonts w:asciiTheme="minorHAnsi" w:hAnsiTheme="minorHAnsi" w:cstheme="minorHAnsi"/>
        </w:rPr>
        <w:t xml:space="preserve">that we </w:t>
      </w:r>
      <w:r w:rsidRPr="00B42D8E">
        <w:rPr>
          <w:rStyle w:val="TitleChar"/>
          <w:rFonts w:asciiTheme="minorHAnsi" w:hAnsiTheme="minorHAnsi" w:cstheme="minorHAnsi"/>
          <w:highlight w:val="cyan"/>
        </w:rPr>
        <w:t xml:space="preserve">need to focus on clarifying </w:t>
      </w:r>
      <w:r w:rsidRPr="00B42D8E">
        <w:rPr>
          <w:rStyle w:val="TitleChar"/>
          <w:rFonts w:asciiTheme="minorHAnsi" w:hAnsiTheme="minorHAnsi" w:cstheme="minorHAnsi"/>
        </w:rPr>
        <w:t xml:space="preserve">our own </w:t>
      </w:r>
      <w:r w:rsidRPr="00B42D8E">
        <w:rPr>
          <w:rStyle w:val="TitleChar"/>
          <w:rFonts w:asciiTheme="minorHAnsi" w:hAnsiTheme="minorHAnsi" w:cstheme="minorHAnsi"/>
          <w:highlight w:val="cyan"/>
        </w:rPr>
        <w:t xml:space="preserve">ethical frameworks and biases </w:t>
      </w:r>
      <w:r w:rsidRPr="00B42D8E">
        <w:rPr>
          <w:rStyle w:val="TitleChar"/>
          <w:rFonts w:asciiTheme="minorHAnsi" w:hAnsiTheme="minorHAnsi" w:cstheme="minorHAnsi"/>
        </w:rPr>
        <w:t xml:space="preserve">and </w:t>
      </w:r>
      <w:proofErr w:type="spellStart"/>
      <w:r w:rsidRPr="00B42D8E">
        <w:rPr>
          <w:rStyle w:val="TitleChar"/>
          <w:rFonts w:asciiTheme="minorHAnsi" w:hAnsiTheme="minorHAnsi" w:cstheme="minorHAnsi"/>
        </w:rPr>
        <w:t>positionality</w:t>
      </w:r>
      <w:proofErr w:type="spellEnd"/>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 xml:space="preserve">before thinking about </w:t>
      </w:r>
      <w:r w:rsidRPr="00B42D8E">
        <w:rPr>
          <w:rStyle w:val="TitleChar"/>
          <w:rFonts w:asciiTheme="minorHAnsi" w:hAnsiTheme="minorHAnsi" w:cstheme="minorHAnsi"/>
        </w:rPr>
        <w:t xml:space="preserve">or teaching on </w:t>
      </w:r>
      <w:r w:rsidRPr="00B42D8E">
        <w:rPr>
          <w:rStyle w:val="TitleChar"/>
          <w:rFonts w:asciiTheme="minorHAnsi" w:hAnsiTheme="minorHAnsi" w:cstheme="minorHAnsi"/>
          <w:highlight w:val="cyan"/>
        </w:rPr>
        <w:t>world affairs</w:t>
      </w:r>
      <w:r w:rsidRPr="00B42D8E">
        <w:rPr>
          <w:rStyle w:val="TitleChar"/>
          <w:rFonts w:asciiTheme="minorHAnsi" w:hAnsiTheme="minorHAnsi" w:cstheme="minorHAnsi"/>
        </w:rPr>
        <w:t xml:space="preserve">; in the process </w:t>
      </w:r>
      <w:r w:rsidRPr="00B42D8E">
        <w:rPr>
          <w:rStyle w:val="TitleChar"/>
          <w:rFonts w:asciiTheme="minorHAnsi" w:hAnsiTheme="minorHAnsi" w:cstheme="minorHAnsi"/>
          <w:highlight w:val="cyan"/>
        </w:rPr>
        <w:t xml:space="preserve">this becomes </w:t>
      </w:r>
      <w:r w:rsidRPr="00B42D8E">
        <w:rPr>
          <w:rStyle w:val="TitleChar"/>
          <w:rFonts w:asciiTheme="minorHAnsi" w:hAnsiTheme="minorHAnsi" w:cstheme="minorHAnsi"/>
        </w:rPr>
        <w:t>‘</w:t>
      </w:r>
      <w:r w:rsidRPr="00B42D8E">
        <w:rPr>
          <w:rStyle w:val="TitleChar"/>
          <w:rFonts w:asciiTheme="minorHAnsi" w:hAnsiTheme="minorHAnsi" w:cstheme="minorHAnsi"/>
          <w:highlight w:val="cyan"/>
        </w:rPr>
        <w:t>me</w:t>
      </w:r>
      <w:r w:rsidRPr="00B42D8E">
        <w:rPr>
          <w:rStyle w:val="TitleChar"/>
          <w:rFonts w:asciiTheme="minorHAnsi" w:hAnsiTheme="minorHAnsi" w:cstheme="minorHAnsi"/>
        </w:rPr>
        <w:t>-</w:t>
      </w:r>
      <w:r w:rsidRPr="00B42D8E">
        <w:rPr>
          <w:rStyle w:val="TitleChar"/>
          <w:rFonts w:asciiTheme="minorHAnsi" w:hAnsiTheme="minorHAnsi" w:cstheme="minorHAnsi"/>
          <w:highlight w:val="cyan"/>
        </w:rPr>
        <w:t>search’ rather than research</w:t>
      </w:r>
      <w:r w:rsidRPr="00B42D8E">
        <w:rPr>
          <w:rFonts w:asciiTheme="minorHAnsi" w:hAnsiTheme="minorHAnsi" w:cstheme="minorHAnsi"/>
          <w:sz w:val="16"/>
        </w:rPr>
        <w:t xml:space="preserve">. We have moved a long way from Hedley Bull’s perspective that, for academic research to be truly radical, we had to put our values to the side to follow where the question or inquiry might lead. The inward-looking and narcissistic trends in academia, where we are more concerned with our ‘reflectivity’ – the awareness of our own ethics and values - than with engaging with the world, was brought home to me when I asked my IR students which theoretical frameworks they agreed with most and they replied mostly Critical theory and Constructivism despite the fact that they thought that states operated on the basis of power and self-interest in a world of anarchy. Their theoretical preferences were based more on what their choices said about them as ethical individuals than about how theory might be used to understand and engage with the world.  </w:t>
      </w: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Roleplaying and switch side debate sponsor better ethical decision-making by enhancing understanding of different standpoints</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Patricia </w:t>
      </w:r>
      <w:r w:rsidRPr="00B42D8E">
        <w:rPr>
          <w:rStyle w:val="StyleStyleBold12pt"/>
          <w:rFonts w:asciiTheme="minorHAnsi" w:hAnsiTheme="minorHAnsi" w:cstheme="minorHAnsi"/>
        </w:rPr>
        <w:t>Roberts-Miller, 2002</w:t>
      </w:r>
      <w:r w:rsidRPr="00B42D8E">
        <w:rPr>
          <w:rFonts w:asciiTheme="minorHAnsi" w:hAnsiTheme="minorHAnsi" w:cstheme="minorHAnsi"/>
        </w:rPr>
        <w:t xml:space="preserve">, “Fighting without Hatred: Hannah Arendt’s Agonistic Rhetoric”, </w:t>
      </w:r>
      <w:proofErr w:type="spellStart"/>
      <w:r w:rsidRPr="00B42D8E">
        <w:rPr>
          <w:rFonts w:asciiTheme="minorHAnsi" w:hAnsiTheme="minorHAnsi" w:cstheme="minorHAnsi"/>
        </w:rPr>
        <w:t>jac</w:t>
      </w:r>
      <w:proofErr w:type="spellEnd"/>
      <w:r w:rsidRPr="00B42D8E">
        <w:rPr>
          <w:rFonts w:asciiTheme="minorHAnsi" w:hAnsiTheme="minorHAnsi" w:cstheme="minorHAnsi"/>
        </w:rPr>
        <w:t>, 22.3 http://www.jaconlinejournal.com/archives/vol22.3/miller-fighting.pdf</w:t>
      </w:r>
    </w:p>
    <w:p w:rsidR="009B7DD8" w:rsidRPr="00B42D8E" w:rsidRDefault="009B7DD8" w:rsidP="009B7DD8">
      <w:pPr>
        <w:rPr>
          <w:rFonts w:asciiTheme="minorHAnsi" w:hAnsiTheme="minorHAnsi" w:cstheme="minorHAnsi"/>
          <w:sz w:val="16"/>
        </w:rPr>
      </w:pPr>
      <w:r w:rsidRPr="00B42D8E">
        <w:rPr>
          <w:rFonts w:asciiTheme="minorHAnsi" w:hAnsiTheme="minorHAnsi" w:cstheme="minorHAnsi"/>
          <w:sz w:val="16"/>
        </w:rPr>
        <w:t xml:space="preserve">By "thought" Arendt does not mean eremitic contemplation; in fact, she has great contempt for what she calls "professional thinkers," refusing </w:t>
      </w:r>
      <w:proofErr w:type="gramStart"/>
      <w:r w:rsidRPr="00B42D8E">
        <w:rPr>
          <w:rFonts w:asciiTheme="minorHAnsi" w:hAnsiTheme="minorHAnsi" w:cstheme="minorHAnsi"/>
          <w:sz w:val="16"/>
        </w:rPr>
        <w:t>herself</w:t>
      </w:r>
      <w:proofErr w:type="gramEnd"/>
      <w:r w:rsidRPr="00B42D8E">
        <w:rPr>
          <w:rFonts w:asciiTheme="minorHAnsi" w:hAnsiTheme="minorHAnsi" w:cstheme="minorHAnsi"/>
          <w:sz w:val="16"/>
        </w:rPr>
        <w:t xml:space="preserve"> to become a philosopher or to call her work philosophy. Young-</w:t>
      </w:r>
      <w:proofErr w:type="spellStart"/>
      <w:r w:rsidRPr="00B42D8E">
        <w:rPr>
          <w:rFonts w:asciiTheme="minorHAnsi" w:hAnsiTheme="minorHAnsi" w:cstheme="minorHAnsi"/>
          <w:sz w:val="16"/>
        </w:rPr>
        <w:t>Bruehl</w:t>
      </w:r>
      <w:proofErr w:type="spellEnd"/>
      <w:r w:rsidRPr="00B42D8E">
        <w:rPr>
          <w:rFonts w:asciiTheme="minorHAnsi" w:hAnsiTheme="minorHAnsi" w:cstheme="minorHAnsi"/>
          <w:sz w:val="16"/>
        </w:rPr>
        <w:t xml:space="preserve">, </w:t>
      </w:r>
      <w:proofErr w:type="spellStart"/>
      <w:r w:rsidRPr="00B42D8E">
        <w:rPr>
          <w:rFonts w:asciiTheme="minorHAnsi" w:hAnsiTheme="minorHAnsi" w:cstheme="minorHAnsi"/>
          <w:sz w:val="16"/>
        </w:rPr>
        <w:t>Benhabib</w:t>
      </w:r>
      <w:proofErr w:type="spellEnd"/>
      <w:r w:rsidRPr="00B42D8E">
        <w:rPr>
          <w:rFonts w:asciiTheme="minorHAnsi" w:hAnsiTheme="minorHAnsi" w:cstheme="minorHAnsi"/>
          <w:sz w:val="16"/>
        </w:rPr>
        <w:t xml:space="preserve">,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B42D8E">
        <w:rPr>
          <w:rFonts w:asciiTheme="minorHAnsi" w:hAnsiTheme="minorHAnsi" w:cstheme="minorHAnsi"/>
          <w:sz w:val="16"/>
        </w:rPr>
        <w:t>close</w:t>
      </w:r>
      <w:proofErr w:type="gramEnd"/>
      <w:r w:rsidRPr="00B42D8E">
        <w:rPr>
          <w:rFonts w:asciiTheme="minorHAnsi" w:hAnsiTheme="minorHAnsi" w:cstheme="minorHAnsi"/>
          <w:sz w:val="16"/>
        </w:rPr>
        <w:t xml:space="preserve"> attention to the truth. It is easy to overstate either part of that harmony. </w:t>
      </w:r>
      <w:r w:rsidRPr="00B42D8E">
        <w:rPr>
          <w:rStyle w:val="TitleChar"/>
          <w:rFonts w:asciiTheme="minorHAnsi" w:hAnsiTheme="minorHAnsi" w:cstheme="minorHAnsi"/>
          <w:highlight w:val="cyan"/>
        </w:rPr>
        <w:t>One must consider carefully the arguments and viewpoints of others: Political thought is representative.</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I form an opinion by considering a given issue from different viewpoints</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 xml:space="preserve">by making present </w:t>
      </w:r>
      <w:r w:rsidRPr="00B42D8E">
        <w:rPr>
          <w:rStyle w:val="TitleChar"/>
          <w:rFonts w:asciiTheme="minorHAnsi" w:hAnsiTheme="minorHAnsi" w:cstheme="minorHAnsi"/>
        </w:rPr>
        <w:t xml:space="preserve">to my mind the </w:t>
      </w:r>
      <w:r w:rsidRPr="00B42D8E">
        <w:rPr>
          <w:rStyle w:val="TitleChar"/>
          <w:rFonts w:asciiTheme="minorHAnsi" w:hAnsiTheme="minorHAnsi" w:cstheme="minorHAnsi"/>
          <w:highlight w:val="cyan"/>
        </w:rPr>
        <w:t xml:space="preserve">standpoints of those </w:t>
      </w:r>
      <w:r w:rsidRPr="00B42D8E">
        <w:rPr>
          <w:rStyle w:val="TitleChar"/>
          <w:rFonts w:asciiTheme="minorHAnsi" w:hAnsiTheme="minorHAnsi" w:cstheme="minorHAnsi"/>
        </w:rPr>
        <w:t xml:space="preserve">who are </w:t>
      </w:r>
      <w:r w:rsidRPr="00B42D8E">
        <w:rPr>
          <w:rStyle w:val="TitleChar"/>
          <w:rFonts w:asciiTheme="minorHAnsi" w:hAnsiTheme="minorHAnsi" w:cstheme="minorHAnsi"/>
          <w:highlight w:val="cyan"/>
        </w:rPr>
        <w:t>absent</w:t>
      </w:r>
      <w:r w:rsidRPr="00B42D8E">
        <w:rPr>
          <w:rStyle w:val="TitleChar"/>
          <w:rFonts w:asciiTheme="minorHAnsi" w:hAnsiTheme="minorHAnsi" w:cstheme="minorHAnsi"/>
        </w:rPr>
        <w:t xml:space="preserve">; that is, I represent them. </w:t>
      </w:r>
      <w:r w:rsidRPr="00B42D8E">
        <w:rPr>
          <w:rStyle w:val="TitleChar"/>
          <w:rFonts w:asciiTheme="minorHAnsi" w:hAnsiTheme="minorHAnsi" w:cstheme="minorHAnsi"/>
          <w:highlight w:val="cyan"/>
        </w:rPr>
        <w:t>This process of representation does not blindly adopt the actual views of those who stand somewhere else</w:t>
      </w:r>
      <w:r w:rsidRPr="00B42D8E">
        <w:rPr>
          <w:rStyle w:val="TitleChar"/>
          <w:rFonts w:asciiTheme="minorHAnsi" w:hAnsiTheme="minorHAnsi" w:cstheme="minorHAnsi"/>
        </w:rPr>
        <w:t xml:space="preserve">, and hence look upon the world from a different perspective; </w:t>
      </w:r>
      <w:r w:rsidRPr="00B42D8E">
        <w:rPr>
          <w:rStyle w:val="TitleChar"/>
          <w:rFonts w:asciiTheme="minorHAnsi" w:hAnsiTheme="minorHAnsi" w:cstheme="minorHAnsi"/>
          <w:highlight w:val="cyan"/>
        </w:rPr>
        <w:t>this is a question neither of empathy</w:t>
      </w:r>
      <w:r w:rsidRPr="00B42D8E">
        <w:rPr>
          <w:rStyle w:val="TitleChar"/>
          <w:rFonts w:asciiTheme="minorHAnsi" w:hAnsiTheme="minorHAnsi" w:cstheme="minorHAnsi"/>
        </w:rPr>
        <w:t>,</w:t>
      </w:r>
      <w:r w:rsidRPr="00B42D8E">
        <w:rPr>
          <w:rFonts w:asciiTheme="minorHAnsi" w:hAnsiTheme="minorHAnsi" w:cstheme="minorHAnsi"/>
          <w:sz w:val="16"/>
        </w:rPr>
        <w:t xml:space="preserve"> as though I tried to be </w:t>
      </w:r>
      <w:r w:rsidRPr="00B42D8E">
        <w:rPr>
          <w:rStyle w:val="TitleChar"/>
          <w:rFonts w:asciiTheme="minorHAnsi" w:hAnsiTheme="minorHAnsi" w:cstheme="minorHAnsi"/>
          <w:highlight w:val="cyan"/>
        </w:rPr>
        <w:t>or to feel like somebody else</w:t>
      </w:r>
      <w:r w:rsidRPr="00B42D8E">
        <w:rPr>
          <w:rFonts w:asciiTheme="minorHAnsi" w:hAnsiTheme="minorHAnsi" w:cstheme="minorHAnsi"/>
          <w:sz w:val="16"/>
        </w:rPr>
        <w:t xml:space="preserve">, nor of counting noses and joining a </w:t>
      </w:r>
      <w:r w:rsidRPr="00B42D8E">
        <w:rPr>
          <w:rStyle w:val="TitleChar"/>
          <w:rFonts w:asciiTheme="minorHAnsi" w:hAnsiTheme="minorHAnsi" w:cstheme="minorHAnsi"/>
        </w:rPr>
        <w:t xml:space="preserve">majority but of being and thinking in my own identity where actually I am not. </w:t>
      </w:r>
      <w:r w:rsidRPr="00B42D8E">
        <w:rPr>
          <w:rStyle w:val="TitleChar"/>
          <w:rFonts w:asciiTheme="minorHAnsi" w:hAnsiTheme="minorHAnsi" w:cstheme="minorHAnsi"/>
          <w:highlight w:val="cyan"/>
        </w:rPr>
        <w:t>The more people's standpoints I have present in my mind while I am pondering a given issue</w:t>
      </w:r>
      <w:r w:rsidRPr="00B42D8E">
        <w:rPr>
          <w:rStyle w:val="TitleChar"/>
          <w:rFonts w:asciiTheme="minorHAnsi" w:hAnsiTheme="minorHAnsi" w:cstheme="minorHAnsi"/>
        </w:rPr>
        <w:t xml:space="preserve">, and the better I can imagine how I would feel and think if I were in their place, </w:t>
      </w:r>
      <w:r w:rsidRPr="00B42D8E">
        <w:rPr>
          <w:rStyle w:val="TitleChar"/>
          <w:rFonts w:asciiTheme="minorHAnsi" w:hAnsiTheme="minorHAnsi" w:cstheme="minorHAnsi"/>
          <w:highlight w:val="cyan"/>
        </w:rPr>
        <w:t>the stronger will be my capacity for representative thinking and the more valid my final conclusions,</w:t>
      </w:r>
      <w:r w:rsidRPr="00B42D8E">
        <w:rPr>
          <w:rStyle w:val="TitleChar"/>
          <w:rFonts w:asciiTheme="minorHAnsi" w:hAnsiTheme="minorHAnsi" w:cstheme="minorHAnsi"/>
        </w:rPr>
        <w:t xml:space="preserve"> my opinion</w:t>
      </w:r>
      <w:r w:rsidRPr="00B42D8E">
        <w:rPr>
          <w:rFonts w:asciiTheme="minorHAnsi" w:hAnsiTheme="minorHAnsi" w:cstheme="minorHAnsi"/>
          <w:sz w:val="16"/>
        </w:rPr>
        <w:t xml:space="preserve">. ("Truth" 241) There are two points to emphasize in this wonderful passage. First, one does not get these standpoints in one's mind through imagining them, but through listening to them; thus, good thinking requires that one hear the arguments of other people. Hence, as Arendt says, "critical thinking, while still a solitary business, does not cut itself off from 'all others.'" Thinking is, in this view, necessarily public discourse: critical thinking is possible "only where the standpoints of all others are open to inspection"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w:t>
      </w:r>
      <w:proofErr w:type="gramStart"/>
      <w:r w:rsidRPr="00B42D8E">
        <w:rPr>
          <w:rFonts w:asciiTheme="minorHAnsi" w:hAnsiTheme="minorHAnsi" w:cstheme="minorHAnsi"/>
          <w:sz w:val="16"/>
        </w:rPr>
        <w:t>nor</w:t>
      </w:r>
      <w:proofErr w:type="gramEnd"/>
      <w:r w:rsidRPr="00B42D8E">
        <w:rPr>
          <w:rFonts w:asciiTheme="minorHAnsi" w:hAnsiTheme="minorHAnsi" w:cstheme="minorHAnsi"/>
          <w:sz w:val="16"/>
        </w:rPr>
        <w:t xml:space="preserve"> merely an economic exchange; it must be a world into which one enters and by which one might be changed.</w:t>
      </w: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pStyle w:val="Heading3"/>
        <w:rPr>
          <w:rFonts w:asciiTheme="minorHAnsi" w:hAnsiTheme="minorHAnsi" w:cstheme="minorHAnsi"/>
        </w:rPr>
      </w:pPr>
      <w:proofErr w:type="spellStart"/>
      <w:r w:rsidRPr="00B42D8E">
        <w:rPr>
          <w:rFonts w:asciiTheme="minorHAnsi" w:hAnsiTheme="minorHAnsi" w:cstheme="minorHAnsi"/>
        </w:rPr>
        <w:lastRenderedPageBreak/>
        <w:t>Heg</w:t>
      </w:r>
      <w:proofErr w:type="spellEnd"/>
      <w:r w:rsidRPr="00B42D8E">
        <w:rPr>
          <w:rFonts w:asciiTheme="minorHAnsi" w:hAnsiTheme="minorHAnsi" w:cstheme="minorHAnsi"/>
        </w:rPr>
        <w:t xml:space="preserve"> 1AC Case Ext</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Absent the plan, satellite communication malfunction, collapsing the superiority of the US military and hegemony. Extend Coleman and Martin `10. </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Impacts:</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Only US hegemony can sustain openness in the global economy and the spread of democracy necessary to create sustainable economic growth and decrease violent conflict. Hegemony has caused a 99 percent drop in deaths due to war and a decrease in structural violence. Extend Owen ’11, Barnett ’11, and Pinker ’11.</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The liberal political and economic order collapses in the absence of US hegemony – the alt is not global collaboration but an increase in autocracy. Loss of hegemony would result in racism, colonialism, perpetual war, and mass violence. Extend </w:t>
      </w:r>
      <w:proofErr w:type="spellStart"/>
      <w:r w:rsidRPr="00B42D8E">
        <w:rPr>
          <w:rFonts w:asciiTheme="minorHAnsi" w:hAnsiTheme="minorHAnsi" w:cstheme="minorHAnsi"/>
        </w:rPr>
        <w:t>Kagan</w:t>
      </w:r>
      <w:proofErr w:type="spellEnd"/>
      <w:r w:rsidRPr="00B42D8E">
        <w:rPr>
          <w:rFonts w:asciiTheme="minorHAnsi" w:hAnsiTheme="minorHAnsi" w:cstheme="minorHAnsi"/>
        </w:rPr>
        <w:t xml:space="preserve"> 12, Barnett ’11, and </w:t>
      </w:r>
      <w:proofErr w:type="spellStart"/>
      <w:r w:rsidRPr="00B42D8E">
        <w:rPr>
          <w:rFonts w:asciiTheme="minorHAnsi" w:hAnsiTheme="minorHAnsi" w:cstheme="minorHAnsi"/>
        </w:rPr>
        <w:t>Horgan</w:t>
      </w:r>
      <w:proofErr w:type="spellEnd"/>
      <w:r w:rsidRPr="00B42D8E">
        <w:rPr>
          <w:rFonts w:asciiTheme="minorHAnsi" w:hAnsiTheme="minorHAnsi" w:cstheme="minorHAnsi"/>
        </w:rPr>
        <w:t xml:space="preserve"> ‘9.</w:t>
      </w: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Prefer our impact calculus – our authors use empirically verifiable methods and utilize numerous studies to support their findings – these are the most accurate proximate causes of war – reject their inaccurate root cause claims. Extend Moore 04, Sorenson 98 and </w:t>
      </w:r>
      <w:proofErr w:type="spellStart"/>
      <w:r w:rsidRPr="00B42D8E">
        <w:rPr>
          <w:rFonts w:asciiTheme="minorHAnsi" w:hAnsiTheme="minorHAnsi" w:cstheme="minorHAnsi"/>
        </w:rPr>
        <w:t>Kurki</w:t>
      </w:r>
      <w:proofErr w:type="spellEnd"/>
      <w:r w:rsidRPr="00B42D8E">
        <w:rPr>
          <w:rFonts w:asciiTheme="minorHAnsi" w:hAnsiTheme="minorHAnsi" w:cstheme="minorHAnsi"/>
        </w:rPr>
        <w:t xml:space="preserve"> ’11. Their critical scholarship depoliticizes debates on IR – only our methods result in effective political change.</w:t>
      </w: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The plan and the negative are</w:t>
      </w:r>
      <w:r>
        <w:rPr>
          <w:rFonts w:asciiTheme="minorHAnsi" w:hAnsiTheme="minorHAnsi" w:cstheme="minorHAnsi"/>
        </w:rPr>
        <w:t xml:space="preserve"> not </w:t>
      </w:r>
      <w:r w:rsidRPr="00B42D8E">
        <w:rPr>
          <w:rFonts w:asciiTheme="minorHAnsi" w:hAnsiTheme="minorHAnsi" w:cstheme="minorHAnsi"/>
        </w:rPr>
        <w:t xml:space="preserve">mutually exclusive and the </w:t>
      </w:r>
      <w:proofErr w:type="spellStart"/>
      <w:r w:rsidRPr="00B42D8E">
        <w:rPr>
          <w:rFonts w:asciiTheme="minorHAnsi" w:hAnsiTheme="minorHAnsi" w:cstheme="minorHAnsi"/>
        </w:rPr>
        <w:t>neg</w:t>
      </w:r>
      <w:proofErr w:type="spellEnd"/>
      <w:r w:rsidRPr="00B42D8E">
        <w:rPr>
          <w:rFonts w:asciiTheme="minorHAnsi" w:hAnsiTheme="minorHAnsi" w:cstheme="minorHAnsi"/>
        </w:rPr>
        <w:t xml:space="preserve"> doesn’t disprove the plan therefore permutation do the plan and their methodology.</w:t>
      </w: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Life should be valued as </w:t>
      </w:r>
      <w:proofErr w:type="spellStart"/>
      <w:r w:rsidRPr="00B42D8E">
        <w:rPr>
          <w:rFonts w:asciiTheme="minorHAnsi" w:hAnsiTheme="minorHAnsi" w:cstheme="minorHAnsi"/>
        </w:rPr>
        <w:t>apriori</w:t>
      </w:r>
      <w:proofErr w:type="spellEnd"/>
      <w:r w:rsidRPr="00B42D8E">
        <w:rPr>
          <w:rFonts w:asciiTheme="minorHAnsi" w:hAnsiTheme="minorHAnsi" w:cstheme="minorHAnsi"/>
        </w:rPr>
        <w:t xml:space="preserve"> – it precedes the ability to value anything else</w:t>
      </w:r>
    </w:p>
    <w:p w:rsidR="009B7DD8" w:rsidRPr="00B42D8E" w:rsidRDefault="009B7DD8" w:rsidP="009B7DD8">
      <w:pPr>
        <w:rPr>
          <w:rFonts w:asciiTheme="minorHAnsi" w:hAnsiTheme="minorHAnsi" w:cstheme="minorHAnsi"/>
        </w:rPr>
      </w:pPr>
      <w:proofErr w:type="spellStart"/>
      <w:r w:rsidRPr="00B42D8E">
        <w:rPr>
          <w:rFonts w:asciiTheme="minorHAnsi" w:hAnsiTheme="minorHAnsi" w:cstheme="minorHAnsi"/>
        </w:rPr>
        <w:t>Amien</w:t>
      </w:r>
      <w:proofErr w:type="spellEnd"/>
      <w:r w:rsidRPr="00B42D8E">
        <w:rPr>
          <w:rFonts w:asciiTheme="minorHAnsi" w:hAnsiTheme="minorHAnsi" w:cstheme="minorHAnsi"/>
        </w:rPr>
        <w:t xml:space="preserve"> </w:t>
      </w:r>
      <w:proofErr w:type="spellStart"/>
      <w:r w:rsidRPr="00B42D8E">
        <w:rPr>
          <w:rStyle w:val="StyleStyleBold12pt"/>
          <w:rFonts w:asciiTheme="minorHAnsi" w:hAnsiTheme="minorHAnsi" w:cstheme="minorHAnsi"/>
          <w:sz w:val="28"/>
        </w:rPr>
        <w:t>Kacou</w:t>
      </w:r>
      <w:proofErr w:type="spellEnd"/>
      <w:r w:rsidRPr="00B42D8E">
        <w:rPr>
          <w:rStyle w:val="StyleStyleBold12pt"/>
          <w:rFonts w:asciiTheme="minorHAnsi" w:hAnsiTheme="minorHAnsi" w:cstheme="minorHAnsi"/>
          <w:sz w:val="28"/>
        </w:rPr>
        <w:t>. 2008</w:t>
      </w:r>
      <w:r w:rsidRPr="00B42D8E">
        <w:rPr>
          <w:rFonts w:asciiTheme="minorHAnsi" w:hAnsiTheme="minorHAnsi" w:cstheme="minorHAnsi"/>
        </w:rPr>
        <w:t xml:space="preserve">. WHY EVEN MIND? On The </w:t>
      </w:r>
      <w:proofErr w:type="gramStart"/>
      <w:r w:rsidRPr="00B42D8E">
        <w:rPr>
          <w:rFonts w:asciiTheme="minorHAnsi" w:hAnsiTheme="minorHAnsi" w:cstheme="minorHAnsi"/>
        </w:rPr>
        <w:t>A</w:t>
      </w:r>
      <w:proofErr w:type="gramEnd"/>
      <w:r w:rsidRPr="00B42D8E">
        <w:rPr>
          <w:rFonts w:asciiTheme="minorHAnsi" w:hAnsiTheme="minorHAnsi" w:cstheme="minorHAnsi"/>
        </w:rPr>
        <w:t xml:space="preserve"> Priori Value Of “Life”, Cosmos and History: The Journal of Natural and Social Philosophy, </w:t>
      </w:r>
      <w:proofErr w:type="spellStart"/>
      <w:r w:rsidRPr="00B42D8E">
        <w:rPr>
          <w:rFonts w:asciiTheme="minorHAnsi" w:hAnsiTheme="minorHAnsi" w:cstheme="minorHAnsi"/>
        </w:rPr>
        <w:t>Vol</w:t>
      </w:r>
      <w:proofErr w:type="spellEnd"/>
      <w:r w:rsidRPr="00B42D8E">
        <w:rPr>
          <w:rFonts w:asciiTheme="minorHAnsi" w:hAnsiTheme="minorHAnsi" w:cstheme="minorHAnsi"/>
        </w:rPr>
        <w:t xml:space="preserve"> 4, No 1-2 (2008) cosmosandhistory.org/</w:t>
      </w:r>
      <w:proofErr w:type="spellStart"/>
      <w:r w:rsidRPr="00B42D8E">
        <w:rPr>
          <w:rFonts w:asciiTheme="minorHAnsi" w:hAnsiTheme="minorHAnsi" w:cstheme="minorHAnsi"/>
        </w:rPr>
        <w:t>index.php</w:t>
      </w:r>
      <w:proofErr w:type="spellEnd"/>
      <w:r w:rsidRPr="00B42D8E">
        <w:rPr>
          <w:rFonts w:asciiTheme="minorHAnsi" w:hAnsiTheme="minorHAnsi" w:cstheme="minorHAnsi"/>
        </w:rPr>
        <w:t>/journal/article/view/92/184</w:t>
      </w:r>
    </w:p>
    <w:p w:rsidR="009B7DD8" w:rsidRPr="00B42D8E" w:rsidRDefault="009B7DD8" w:rsidP="009B7DD8">
      <w:pPr>
        <w:rPr>
          <w:rFonts w:asciiTheme="minorHAnsi" w:hAnsiTheme="minorHAnsi" w:cstheme="minorHAnsi"/>
        </w:rPr>
      </w:pPr>
      <w:r w:rsidRPr="00B42D8E">
        <w:rPr>
          <w:rFonts w:asciiTheme="minorHAnsi" w:hAnsiTheme="minorHAnsi" w:cstheme="minorHAnsi"/>
          <w:sz w:val="16"/>
          <w:szCs w:val="16"/>
        </w:rPr>
        <w:t>Furthermore, that manner of</w:t>
      </w:r>
      <w:r w:rsidRPr="00B42D8E">
        <w:rPr>
          <w:rFonts w:asciiTheme="minorHAnsi" w:hAnsiTheme="minorHAnsi" w:cstheme="minorHAnsi"/>
        </w:rPr>
        <w:t xml:space="preserve"> </w:t>
      </w:r>
      <w:r w:rsidRPr="00B42D8E">
        <w:rPr>
          <w:rStyle w:val="TitleChar"/>
          <w:rFonts w:asciiTheme="minorHAnsi" w:hAnsiTheme="minorHAnsi" w:cstheme="minorHAnsi"/>
          <w:highlight w:val="cyan"/>
        </w:rPr>
        <w:t>finding things good</w:t>
      </w:r>
      <w:r w:rsidRPr="00B42D8E">
        <w:rPr>
          <w:rFonts w:asciiTheme="minorHAnsi" w:hAnsiTheme="minorHAnsi" w:cstheme="minorHAnsi"/>
          <w:highlight w:val="cyan"/>
        </w:rPr>
        <w:t xml:space="preserve"> </w:t>
      </w:r>
      <w:r w:rsidRPr="00B42D8E">
        <w:rPr>
          <w:rFonts w:asciiTheme="minorHAnsi" w:hAnsiTheme="minorHAnsi" w:cstheme="minorHAnsi"/>
          <w:sz w:val="16"/>
          <w:szCs w:val="16"/>
        </w:rPr>
        <w:t>that is in pleasure</w:t>
      </w:r>
      <w:r w:rsidRPr="00B42D8E">
        <w:rPr>
          <w:rFonts w:asciiTheme="minorHAnsi" w:hAnsiTheme="minorHAnsi" w:cstheme="minorHAnsi"/>
        </w:rPr>
        <w:t xml:space="preserve"> </w:t>
      </w:r>
      <w:r w:rsidRPr="00B42D8E">
        <w:rPr>
          <w:rStyle w:val="TitleChar"/>
          <w:rFonts w:asciiTheme="minorHAnsi" w:hAnsiTheme="minorHAnsi" w:cstheme="minorHAnsi"/>
          <w:highlight w:val="cyan"/>
        </w:rPr>
        <w:t xml:space="preserve">can </w:t>
      </w:r>
      <w:r w:rsidRPr="00B42D8E">
        <w:rPr>
          <w:rStyle w:val="TitleChar"/>
          <w:rFonts w:asciiTheme="minorHAnsi" w:hAnsiTheme="minorHAnsi" w:cstheme="minorHAnsi"/>
        </w:rPr>
        <w:t xml:space="preserve">certainly </w:t>
      </w:r>
      <w:r w:rsidRPr="00B42D8E">
        <w:rPr>
          <w:rStyle w:val="TitleChar"/>
          <w:rFonts w:asciiTheme="minorHAnsi" w:hAnsiTheme="minorHAnsi" w:cstheme="minorHAnsi"/>
          <w:highlight w:val="cyan"/>
        </w:rPr>
        <w:t xml:space="preserve">not exist </w:t>
      </w:r>
      <w:r w:rsidRPr="00B42D8E">
        <w:rPr>
          <w:rStyle w:val="TitleChar"/>
          <w:rFonts w:asciiTheme="minorHAnsi" w:hAnsiTheme="minorHAnsi" w:cstheme="minorHAnsi"/>
        </w:rPr>
        <w:t xml:space="preserve">in any world </w:t>
      </w:r>
      <w:r w:rsidRPr="00B42D8E">
        <w:rPr>
          <w:rStyle w:val="TitleChar"/>
          <w:rFonts w:asciiTheme="minorHAnsi" w:hAnsiTheme="minorHAnsi" w:cstheme="minorHAnsi"/>
          <w:highlight w:val="cyan"/>
        </w:rPr>
        <w:t xml:space="preserve">without consciousness </w:t>
      </w:r>
      <w:r w:rsidRPr="00B42D8E">
        <w:rPr>
          <w:rStyle w:val="TitleChar"/>
          <w:rFonts w:asciiTheme="minorHAnsi" w:hAnsiTheme="minorHAnsi" w:cstheme="minorHAnsi"/>
        </w:rPr>
        <w:t xml:space="preserve">(i.e., </w:t>
      </w:r>
      <w:r w:rsidRPr="00B42D8E">
        <w:rPr>
          <w:rStyle w:val="TitleChar"/>
          <w:rFonts w:asciiTheme="minorHAnsi" w:hAnsiTheme="minorHAnsi" w:cstheme="minorHAnsi"/>
          <w:highlight w:val="cyan"/>
        </w:rPr>
        <w:t>without “life</w:t>
      </w:r>
      <w:r w:rsidRPr="00B42D8E">
        <w:rPr>
          <w:rStyle w:val="TitleChar"/>
          <w:rFonts w:asciiTheme="minorHAnsi" w:hAnsiTheme="minorHAnsi" w:cstheme="minorHAnsi"/>
        </w:rPr>
        <w:t>,”</w:t>
      </w:r>
      <w:r w:rsidRPr="00B42D8E">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B42D8E">
        <w:rPr>
          <w:rFonts w:asciiTheme="minorHAnsi" w:hAnsiTheme="minorHAnsi" w:cstheme="minorHAnsi"/>
        </w:rPr>
        <w:t xml:space="preserve"> </w:t>
      </w:r>
      <w:r w:rsidRPr="00B42D8E">
        <w:rPr>
          <w:rStyle w:val="TitleChar"/>
          <w:rFonts w:asciiTheme="minorHAnsi" w:hAnsiTheme="minorHAnsi" w:cstheme="minorHAnsi"/>
        </w:rPr>
        <w:t>pleasure is, not only uniquely characteristic of life but also, the core expression of goodness in life—the most general sign or phenomenon for favorable conscious valuation</w:t>
      </w:r>
      <w:r w:rsidRPr="00B42D8E">
        <w:rPr>
          <w:rFonts w:asciiTheme="minorHAnsi" w:hAnsiTheme="minorHAnsi" w:cstheme="minorHAnsi"/>
        </w:rPr>
        <w:t xml:space="preserve">, </w:t>
      </w:r>
      <w:r w:rsidRPr="00B42D8E">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B42D8E">
        <w:rPr>
          <w:rFonts w:asciiTheme="minorHAnsi" w:hAnsiTheme="minorHAnsi" w:cstheme="minorHAnsi"/>
        </w:rPr>
        <w:t xml:space="preserve"> </w:t>
      </w:r>
      <w:r w:rsidRPr="00B42D8E">
        <w:rPr>
          <w:rStyle w:val="TitleChar"/>
          <w:rFonts w:asciiTheme="minorHAnsi" w:hAnsiTheme="minorHAnsi" w:cstheme="minorHAnsi"/>
        </w:rPr>
        <w:t xml:space="preserve">something primitively valuable is attainable in </w:t>
      </w:r>
      <w:r w:rsidRPr="00B42D8E">
        <w:rPr>
          <w:rStyle w:val="TitleChar"/>
          <w:rFonts w:asciiTheme="minorHAnsi" w:hAnsiTheme="minorHAnsi" w:cstheme="minorHAnsi"/>
        </w:rPr>
        <w:lastRenderedPageBreak/>
        <w:t>living—that is, pleasure itself.</w:t>
      </w:r>
      <w:r w:rsidRPr="00B42D8E">
        <w:rPr>
          <w:rFonts w:asciiTheme="minorHAnsi" w:hAnsiTheme="minorHAnsi" w:cstheme="minorHAnsi"/>
        </w:rPr>
        <w:t xml:space="preserve"> </w:t>
      </w:r>
      <w:r w:rsidRPr="00B42D8E">
        <w:rPr>
          <w:rFonts w:asciiTheme="minorHAnsi" w:hAnsiTheme="minorHAnsi" w:cstheme="minorHAnsi"/>
          <w:sz w:val="16"/>
          <w:szCs w:val="16"/>
        </w:rPr>
        <w:t>And it seems equally clear that we have a priori logical reason to pay attention to the world in any world where pleasure exists. Moreover</w:t>
      </w:r>
      <w:r w:rsidRPr="00B42D8E">
        <w:rPr>
          <w:rFonts w:asciiTheme="minorHAnsi" w:hAnsiTheme="minorHAnsi" w:cstheme="minorHAnsi"/>
        </w:rPr>
        <w:t xml:space="preserve">, </w:t>
      </w:r>
      <w:r w:rsidRPr="00B42D8E">
        <w:rPr>
          <w:rStyle w:val="TitleChar"/>
          <w:rFonts w:asciiTheme="minorHAnsi" w:hAnsiTheme="minorHAnsi" w:cstheme="minorHAnsi"/>
          <w:highlight w:val="cyan"/>
        </w:rPr>
        <w:t xml:space="preserve">we can </w:t>
      </w:r>
      <w:r w:rsidRPr="00B42D8E">
        <w:rPr>
          <w:rStyle w:val="TitleChar"/>
          <w:rFonts w:asciiTheme="minorHAnsi" w:hAnsiTheme="minorHAnsi" w:cstheme="minorHAnsi"/>
        </w:rPr>
        <w:t xml:space="preserve">now also </w:t>
      </w:r>
      <w:r w:rsidRPr="00B42D8E">
        <w:rPr>
          <w:rStyle w:val="TitleChar"/>
          <w:rFonts w:asciiTheme="minorHAnsi" w:hAnsiTheme="minorHAnsi" w:cstheme="minorHAnsi"/>
          <w:highlight w:val="cyan"/>
        </w:rPr>
        <w:t>articulate a foundation for a security interest in our life: since the good of pleasure can be found in living</w:t>
      </w:r>
      <w:r w:rsidRPr="00B42D8E">
        <w:rPr>
          <w:rFonts w:asciiTheme="minorHAnsi" w:hAnsiTheme="minorHAnsi" w:cstheme="minorHAnsi"/>
        </w:rPr>
        <w:t xml:space="preserve"> </w:t>
      </w:r>
      <w:r w:rsidRPr="00B42D8E">
        <w:rPr>
          <w:rFonts w:asciiTheme="minorHAnsi" w:hAnsiTheme="minorHAnsi" w:cstheme="minorHAnsi"/>
          <w:sz w:val="16"/>
          <w:szCs w:val="16"/>
        </w:rPr>
        <w:t>(to the extent pleasure remains attainable),[17]</w:t>
      </w:r>
      <w:r w:rsidRPr="00B42D8E">
        <w:rPr>
          <w:rFonts w:asciiTheme="minorHAnsi" w:hAnsiTheme="minorHAnsi" w:cstheme="minorHAnsi"/>
        </w:rPr>
        <w:t xml:space="preserve"> </w:t>
      </w:r>
      <w:r w:rsidRPr="00B42D8E">
        <w:rPr>
          <w:rStyle w:val="TitleChar"/>
          <w:rFonts w:asciiTheme="minorHAnsi" w:hAnsiTheme="minorHAnsi" w:cstheme="minorHAnsi"/>
        </w:rPr>
        <w:t xml:space="preserve">and </w:t>
      </w:r>
      <w:r w:rsidRPr="00B42D8E">
        <w:rPr>
          <w:rStyle w:val="TitleChar"/>
          <w:rFonts w:asciiTheme="minorHAnsi" w:hAnsiTheme="minorHAnsi" w:cstheme="minorHAnsi"/>
          <w:highlight w:val="cyan"/>
        </w:rPr>
        <w:t>only in living</w:t>
      </w:r>
      <w:r w:rsidRPr="00B42D8E">
        <w:rPr>
          <w:rStyle w:val="TitleChar"/>
          <w:rFonts w:asciiTheme="minorHAnsi" w:hAnsiTheme="minorHAnsi" w:cstheme="minorHAnsi"/>
        </w:rPr>
        <w:t xml:space="preserve">, </w:t>
      </w:r>
      <w:r w:rsidRPr="00B42D8E">
        <w:rPr>
          <w:rStyle w:val="TitleChar"/>
          <w:rFonts w:asciiTheme="minorHAnsi" w:hAnsiTheme="minorHAnsi" w:cstheme="minorHAnsi"/>
          <w:highlight w:val="cyan"/>
        </w:rPr>
        <w:t>therefore, a priori, life ought to be continuously (and indefinitely) pursued at least for the sake of preserving the possibility of finding that good</w:t>
      </w:r>
      <w:r w:rsidRPr="00B42D8E">
        <w:rPr>
          <w:rStyle w:val="TitleChar"/>
          <w:rFonts w:asciiTheme="minorHAnsi" w:hAnsiTheme="minorHAnsi" w:cstheme="minorHAnsi"/>
        </w:rPr>
        <w:t>.</w:t>
      </w:r>
      <w:r w:rsidRPr="00B42D8E">
        <w:rPr>
          <w:rFonts w:asciiTheme="minorHAnsi" w:hAnsiTheme="minorHAnsi" w:cstheme="minorHAnsi"/>
        </w:rPr>
        <w:t xml:space="preserve"> </w:t>
      </w:r>
      <w:r w:rsidRPr="00B42D8E">
        <w:rPr>
          <w:rFonts w:asciiTheme="minorHAnsi" w:hAnsiTheme="minorHAnsi" w:cs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B42D8E">
        <w:rPr>
          <w:rFonts w:asciiTheme="minorHAnsi" w:hAnsiTheme="minorHAnsi" w:cstheme="minorHAnsi"/>
        </w:rPr>
        <w:t xml:space="preserve"> </w:t>
      </w:r>
      <w:r w:rsidRPr="00B42D8E">
        <w:rPr>
          <w:rStyle w:val="TitleChar"/>
          <w:rFonts w:asciiTheme="minorHAnsi" w:hAnsiTheme="minorHAnsi" w:cstheme="minorHAnsi"/>
          <w:highlight w:val="cyan"/>
        </w:rPr>
        <w:t xml:space="preserve">the fact that we </w:t>
      </w:r>
      <w:r w:rsidRPr="00B42D8E">
        <w:rPr>
          <w:rStyle w:val="TitleChar"/>
          <w:rFonts w:asciiTheme="minorHAnsi" w:hAnsiTheme="minorHAnsi" w:cstheme="minorHAnsi"/>
        </w:rPr>
        <w:t xml:space="preserve">already </w:t>
      </w:r>
      <w:r w:rsidRPr="00B42D8E">
        <w:rPr>
          <w:rStyle w:val="TitleChar"/>
          <w:rFonts w:asciiTheme="minorHAnsi" w:hAnsiTheme="minorHAnsi" w:cstheme="minorHAnsi"/>
          <w:highlight w:val="cyan"/>
        </w:rPr>
        <w:t>have some (subjective) desire for life shows life to have some (objective) value</w:t>
      </w:r>
      <w:r w:rsidRPr="00B42D8E">
        <w:rPr>
          <w:rStyle w:val="TitleChar"/>
          <w:rFonts w:asciiTheme="minorHAnsi" w:hAnsiTheme="minorHAnsi" w:cstheme="minorHAnsi"/>
        </w:rPr>
        <w:t>.</w:t>
      </w:r>
      <w:r w:rsidRPr="00B42D8E">
        <w:rPr>
          <w:rFonts w:asciiTheme="minorHAnsi" w:hAnsiTheme="minorHAnsi" w:cstheme="minorHAnsi"/>
        </w:rPr>
        <w:t xml:space="preserve"> </w:t>
      </w:r>
      <w:r w:rsidRPr="00B42D8E">
        <w:rPr>
          <w:rFonts w:asciiTheme="minorHAnsi" w:hAnsiTheme="minorHAnsi" w:cs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pStyle w:val="Heading4"/>
        <w:rPr>
          <w:rFonts w:asciiTheme="minorHAnsi" w:hAnsiTheme="minorHAnsi" w:cstheme="minorHAnsi"/>
        </w:rPr>
      </w:pPr>
      <w:r w:rsidRPr="00B42D8E">
        <w:rPr>
          <w:rFonts w:asciiTheme="minorHAnsi" w:hAnsiTheme="minorHAnsi" w:cstheme="minorHAnsi"/>
        </w:rPr>
        <w:t xml:space="preserve">Us intervention is inevitable – the plan prevents ineffective forms of engagement </w:t>
      </w:r>
    </w:p>
    <w:p w:rsidR="009B7DD8" w:rsidRPr="00B42D8E" w:rsidRDefault="009B7DD8" w:rsidP="009B7DD8">
      <w:pPr>
        <w:rPr>
          <w:rFonts w:asciiTheme="minorHAnsi" w:hAnsiTheme="minorHAnsi" w:cstheme="minorHAnsi"/>
        </w:rPr>
      </w:pPr>
      <w:r w:rsidRPr="00B42D8E">
        <w:rPr>
          <w:rFonts w:asciiTheme="minorHAnsi" w:hAnsiTheme="minorHAnsi" w:cstheme="minorHAnsi"/>
        </w:rPr>
        <w:t xml:space="preserve">Robert </w:t>
      </w:r>
      <w:proofErr w:type="spellStart"/>
      <w:r w:rsidRPr="00B42D8E">
        <w:rPr>
          <w:rStyle w:val="StyleStyleBold12pt"/>
          <w:rFonts w:asciiTheme="minorHAnsi" w:hAnsiTheme="minorHAnsi" w:cstheme="minorHAnsi"/>
        </w:rPr>
        <w:t>Kagan</w:t>
      </w:r>
      <w:proofErr w:type="spellEnd"/>
      <w:r w:rsidRPr="00B42D8E">
        <w:rPr>
          <w:rStyle w:val="StyleStyleBold12pt"/>
          <w:rFonts w:asciiTheme="minorHAnsi" w:hAnsiTheme="minorHAnsi" w:cstheme="minorHAnsi"/>
        </w:rPr>
        <w:t xml:space="preserve"> 2011</w:t>
      </w:r>
      <w:r w:rsidRPr="00B42D8E">
        <w:rPr>
          <w:rFonts w:asciiTheme="minorHAnsi" w:hAnsiTheme="minorHAnsi" w:cstheme="minorHAnsi"/>
        </w:rPr>
        <w:t xml:space="preserve">. </w:t>
      </w:r>
      <w:proofErr w:type="gramStart"/>
      <w:r w:rsidRPr="00B42D8E">
        <w:rPr>
          <w:rFonts w:asciiTheme="minorHAnsi" w:hAnsiTheme="minorHAnsi" w:cstheme="minorHAnsi"/>
        </w:rPr>
        <w:t>Contributing editor to The Weekly Standard and a senior fellow in foreign policy at the Brookings Institution.</w:t>
      </w:r>
      <w:proofErr w:type="gramEnd"/>
      <w:r w:rsidRPr="00B42D8E">
        <w:rPr>
          <w:rFonts w:asciiTheme="minorHAnsi" w:hAnsiTheme="minorHAnsi" w:cstheme="minorHAnsi"/>
        </w:rPr>
        <w:t xml:space="preserve"> "The Price of Power" Jan 24 </w:t>
      </w:r>
      <w:proofErr w:type="spellStart"/>
      <w:r w:rsidRPr="00B42D8E">
        <w:rPr>
          <w:rFonts w:asciiTheme="minorHAnsi" w:hAnsiTheme="minorHAnsi" w:cstheme="minorHAnsi"/>
        </w:rPr>
        <w:t>Vol</w:t>
      </w:r>
      <w:proofErr w:type="spellEnd"/>
      <w:r w:rsidRPr="00B42D8E">
        <w:rPr>
          <w:rFonts w:asciiTheme="minorHAnsi" w:hAnsiTheme="minorHAnsi" w:cstheme="minorHAnsi"/>
        </w:rPr>
        <w:t xml:space="preserve"> 16 No18 www.weeklystandard.com/articles/price-power_533696.html?page=3</w:t>
      </w:r>
    </w:p>
    <w:p w:rsidR="009B7DD8" w:rsidRPr="00B42D8E" w:rsidRDefault="009B7DD8" w:rsidP="009B7DD8">
      <w:pPr>
        <w:pStyle w:val="cardtext"/>
        <w:ind w:left="0"/>
        <w:rPr>
          <w:rStyle w:val="underline"/>
          <w:rFonts w:asciiTheme="minorHAnsi" w:hAnsiTheme="minorHAnsi" w:cstheme="minorHAnsi"/>
        </w:rPr>
      </w:pPr>
      <w:r w:rsidRPr="00B42D8E">
        <w:rPr>
          <w:rStyle w:val="underline"/>
          <w:rFonts w:asciiTheme="minorHAnsi" w:hAnsiTheme="minorHAnsi" w:cstheme="minorHAnsi"/>
        </w:rPr>
        <w:t>In theory, the United States could refrain from intervening abroad. But, in practice, will it? Many assume today that the American public has had it with interventions, and</w:t>
      </w:r>
      <w:r w:rsidRPr="00B42D8E">
        <w:rPr>
          <w:rFonts w:asciiTheme="minorHAnsi" w:hAnsiTheme="minorHAnsi" w:cstheme="minorHAnsi"/>
          <w:sz w:val="16"/>
        </w:rPr>
        <w:t xml:space="preserve"> Alice </w:t>
      </w:r>
      <w:proofErr w:type="spellStart"/>
      <w:r w:rsidRPr="00B42D8E">
        <w:rPr>
          <w:rStyle w:val="underline"/>
          <w:rFonts w:asciiTheme="minorHAnsi" w:hAnsiTheme="minorHAnsi" w:cstheme="minorHAnsi"/>
        </w:rPr>
        <w:t>Rivlin</w:t>
      </w:r>
      <w:proofErr w:type="spellEnd"/>
      <w:r w:rsidRPr="00B42D8E">
        <w:rPr>
          <w:rFonts w:asciiTheme="minorHAnsi" w:hAnsiTheme="minorHAnsi" w:cstheme="minorHAnsi"/>
          <w:sz w:val="16"/>
        </w:rPr>
        <w:t xml:space="preserve"> certainly </w:t>
      </w:r>
      <w:r w:rsidRPr="00B42D8E">
        <w:rPr>
          <w:rStyle w:val="underline"/>
          <w:rFonts w:asciiTheme="minorHAnsi" w:hAnsiTheme="minorHAnsi" w:cstheme="minorHAnsi"/>
        </w:rPr>
        <w:t>reflects a strong current of opinion when she says that “much of the public does not believe that we need to go in and take over other people’s countries.” That sentiment has often been heard after interventions</w:t>
      </w:r>
      <w:r w:rsidRPr="00B42D8E">
        <w:rPr>
          <w:rFonts w:asciiTheme="minorHAnsi" w:hAnsiTheme="minorHAnsi" w:cstheme="minorHAnsi"/>
          <w:sz w:val="16"/>
        </w:rPr>
        <w:t xml:space="preserve">, especially those with mixed or dubious results. </w:t>
      </w:r>
      <w:r w:rsidRPr="00B42D8E">
        <w:rPr>
          <w:rStyle w:val="underline"/>
          <w:rFonts w:asciiTheme="minorHAnsi" w:hAnsiTheme="minorHAnsi" w:cstheme="minorHAnsi"/>
        </w:rPr>
        <w:t xml:space="preserve">It was heard after the four-year-long war in the Philippines, which cost 4,000 American lives and untold Filipino casualties. It was heard after Korea and after Vietnam. It was heard after Somalia. Yet the </w:t>
      </w:r>
      <w:r w:rsidRPr="00B42D8E">
        <w:rPr>
          <w:rStyle w:val="underline"/>
          <w:rFonts w:asciiTheme="minorHAnsi" w:hAnsiTheme="minorHAnsi" w:cstheme="minorHAnsi"/>
          <w:highlight w:val="cyan"/>
        </w:rPr>
        <w:t>reality has been that after each intervention, the sentiment against foreign involvement has faded, and the U</w:t>
      </w:r>
      <w:r w:rsidRPr="00B42D8E">
        <w:rPr>
          <w:rStyle w:val="underline"/>
          <w:rFonts w:asciiTheme="minorHAnsi" w:hAnsiTheme="minorHAnsi" w:cstheme="minorHAnsi"/>
        </w:rPr>
        <w:t xml:space="preserve">nited </w:t>
      </w:r>
      <w:r w:rsidRPr="00B42D8E">
        <w:rPr>
          <w:rStyle w:val="underline"/>
          <w:rFonts w:asciiTheme="minorHAnsi" w:hAnsiTheme="minorHAnsi" w:cstheme="minorHAnsi"/>
          <w:highlight w:val="cyan"/>
        </w:rPr>
        <w:t>S</w:t>
      </w:r>
      <w:r w:rsidRPr="00B42D8E">
        <w:rPr>
          <w:rStyle w:val="underline"/>
          <w:rFonts w:asciiTheme="minorHAnsi" w:hAnsiTheme="minorHAnsi" w:cstheme="minorHAnsi"/>
        </w:rPr>
        <w:t xml:space="preserve">tates </w:t>
      </w:r>
      <w:r w:rsidRPr="00B42D8E">
        <w:rPr>
          <w:rStyle w:val="underline"/>
          <w:rFonts w:asciiTheme="minorHAnsi" w:hAnsiTheme="minorHAnsi" w:cstheme="minorHAnsi"/>
          <w:highlight w:val="cyan"/>
        </w:rPr>
        <w:t>has intervened again.</w:t>
      </w:r>
      <w:r w:rsidRPr="00B42D8E">
        <w:rPr>
          <w:rStyle w:val="underline"/>
          <w:rFonts w:asciiTheme="minorHAnsi" w:hAnsiTheme="minorHAnsi" w:cstheme="minorHAnsi"/>
        </w:rPr>
        <w:t xml:space="preserve"> Depending on how one chooses to count, the United States has undertaken roughly 25 overseas interventions since 1898: </w:t>
      </w:r>
      <w:r w:rsidRPr="00B42D8E">
        <w:rPr>
          <w:rFonts w:asciiTheme="minorHAnsi" w:hAnsiTheme="minorHAnsi" w:cstheme="minorHAnsi"/>
          <w:sz w:val="16"/>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B42D8E">
        <w:rPr>
          <w:rStyle w:val="underline"/>
          <w:rFonts w:asciiTheme="minorHAnsi" w:hAnsiTheme="minorHAnsi" w:cstheme="minorHAnsi"/>
        </w:rPr>
        <w:t>That is one intervention every 4.5 years on average. Overall, the United States has intervened or been engaged in combat somewhere in 52 out of the last 112 years</w:t>
      </w:r>
      <w:r w:rsidRPr="00B42D8E">
        <w:rPr>
          <w:rFonts w:asciiTheme="minorHAnsi" w:hAnsiTheme="minorHAnsi" w:cstheme="minorHAnsi"/>
          <w:sz w:val="16"/>
        </w:rPr>
        <w:t xml:space="preserve">, or roughly 47 percent of the time. </w:t>
      </w:r>
      <w:r w:rsidRPr="00B42D8E">
        <w:rPr>
          <w:rStyle w:val="underline"/>
          <w:rFonts w:asciiTheme="minorHAnsi" w:hAnsiTheme="minorHAnsi" w:cstheme="minorHAnsi"/>
        </w:rPr>
        <w:t xml:space="preserve">Since the end of the Cold War, it is true, the rate of U.S. interventions has increased, with an intervention roughly once every 2.5 years </w:t>
      </w:r>
      <w:r w:rsidRPr="00B42D8E">
        <w:rPr>
          <w:rFonts w:asciiTheme="minorHAnsi" w:hAnsiTheme="minorHAnsi" w:cstheme="minorHAnsi"/>
          <w:sz w:val="16"/>
        </w:rPr>
        <w:t xml:space="preserve">and American troops intervening or engaged in combat in 16 out of 22 years, or over 70 percent of the time, since the fall of the Berlin Wall. </w:t>
      </w:r>
      <w:r w:rsidRPr="00B42D8E">
        <w:rPr>
          <w:rStyle w:val="underline"/>
          <w:rFonts w:asciiTheme="minorHAnsi" w:hAnsiTheme="minorHAnsi" w:cstheme="minorHAnsi"/>
        </w:rPr>
        <w:t xml:space="preserve">The argument for returning to “normal” begs the question: What is normal for the United States? </w:t>
      </w:r>
      <w:r w:rsidRPr="00B42D8E">
        <w:rPr>
          <w:rStyle w:val="StyleBoldUnderline"/>
          <w:rFonts w:asciiTheme="minorHAnsi" w:hAnsiTheme="minorHAnsi" w:cstheme="minorHAnsi"/>
        </w:rPr>
        <w:t>The historical record of the last century suggests that it is not a policy of nonintervention</w:t>
      </w:r>
      <w:r w:rsidRPr="00B42D8E">
        <w:rPr>
          <w:rFonts w:asciiTheme="minorHAnsi" w:hAnsiTheme="minorHAnsi" w:cstheme="minorHAnsi"/>
          <w:sz w:val="16"/>
        </w:rPr>
        <w:t>. This record ought to raise doubts about the theory that American behavior these past two decades is the product of certain unique ideological or doctrinal movements, whether “liberal imperialism” or “</w:t>
      </w:r>
      <w:proofErr w:type="spellStart"/>
      <w:r w:rsidRPr="00B42D8E">
        <w:rPr>
          <w:rFonts w:asciiTheme="minorHAnsi" w:hAnsiTheme="minorHAnsi" w:cstheme="minorHAnsi"/>
          <w:sz w:val="16"/>
        </w:rPr>
        <w:t>neoconservatism</w:t>
      </w:r>
      <w:proofErr w:type="spellEnd"/>
      <w:r w:rsidRPr="00B42D8E">
        <w:rPr>
          <w:rFonts w:asciiTheme="minorHAnsi" w:hAnsiTheme="minorHAnsi" w:cstheme="minorHAnsi"/>
          <w:sz w:val="16"/>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B42D8E">
        <w:rPr>
          <w:rFonts w:asciiTheme="minorHAnsi" w:hAnsiTheme="minorHAnsi" w:cstheme="minorHAnsi"/>
          <w:sz w:val="16"/>
        </w:rPr>
        <w:t>war</w:t>
      </w:r>
      <w:proofErr w:type="gramEnd"/>
      <w:r w:rsidRPr="00B42D8E">
        <w:rPr>
          <w:rFonts w:asciiTheme="minorHAnsi" w:hAnsiTheme="minorHAnsi" w:cstheme="minorHAnsi"/>
          <w:sz w:val="16"/>
        </w:rPr>
        <w:t xml:space="preserve"> in 1991 made for three interventions in a single four-year term. Since 1898 the list of presidents who ordered armed interventions abroad has included William McKinley, Theodore </w:t>
      </w:r>
      <w:proofErr w:type="spellStart"/>
      <w:r w:rsidRPr="00B42D8E">
        <w:rPr>
          <w:rFonts w:asciiTheme="minorHAnsi" w:hAnsiTheme="minorHAnsi" w:cstheme="minorHAnsi"/>
          <w:sz w:val="16"/>
        </w:rPr>
        <w:t>Roose-velt</w:t>
      </w:r>
      <w:proofErr w:type="spellEnd"/>
      <w:r w:rsidRPr="00B42D8E">
        <w:rPr>
          <w:rFonts w:asciiTheme="minorHAnsi" w:hAnsiTheme="minorHAnsi" w:cstheme="minorHAnsi"/>
          <w:sz w:val="16"/>
        </w:rPr>
        <w:t xml:space="preserve">, William Howard Taft, Woodrow Wilson, Franklin Roosevelt, Harry Truman, Dwight Eisenhower, John F. Kennedy, Ronald Reagan, George H.W. Bush, Bill Clinton, and George W. Bush. </w:t>
      </w:r>
      <w:r w:rsidRPr="00B42D8E">
        <w:rPr>
          <w:rStyle w:val="underline"/>
          <w:rFonts w:asciiTheme="minorHAnsi" w:hAnsiTheme="minorHAnsi" w:cstheme="minorHAnsi"/>
        </w:rPr>
        <w:t xml:space="preserve">One would be hard-pressed to find a common ideological or doctrinal thread among them—unless it is the doctrine and ideology of a mainstream American foreign policy that leans more toward </w:t>
      </w:r>
      <w:r w:rsidRPr="00B42D8E">
        <w:rPr>
          <w:rStyle w:val="underline"/>
          <w:rFonts w:asciiTheme="minorHAnsi" w:hAnsiTheme="minorHAnsi" w:cstheme="minorHAnsi"/>
        </w:rPr>
        <w:lastRenderedPageBreak/>
        <w:t>intervention than many imagine or would care to admit.</w:t>
      </w:r>
      <w:r w:rsidRPr="00B42D8E">
        <w:rPr>
          <w:rFonts w:asciiTheme="minorHAnsi" w:hAnsiTheme="minorHAnsi" w:cstheme="minorHAnsi"/>
          <w:sz w:val="16"/>
        </w:rPr>
        <w:t xml:space="preserve"> </w:t>
      </w:r>
      <w:r w:rsidRPr="00B42D8E">
        <w:rPr>
          <w:rStyle w:val="underline"/>
          <w:rFonts w:asciiTheme="minorHAnsi" w:hAnsiTheme="minorHAnsi" w:cstheme="minorHAnsi"/>
        </w:rPr>
        <w:t xml:space="preserve">Many don’t want to admit </w:t>
      </w:r>
      <w:proofErr w:type="gramStart"/>
      <w:r w:rsidRPr="00B42D8E">
        <w:rPr>
          <w:rStyle w:val="underline"/>
          <w:rFonts w:asciiTheme="minorHAnsi" w:hAnsiTheme="minorHAnsi" w:cstheme="minorHAnsi"/>
        </w:rPr>
        <w:t>it,</w:t>
      </w:r>
      <w:proofErr w:type="gramEnd"/>
      <w:r w:rsidRPr="00B42D8E">
        <w:rPr>
          <w:rStyle w:val="underline"/>
          <w:rFonts w:asciiTheme="minorHAnsi" w:hAnsiTheme="minorHAnsi" w:cstheme="minorHAnsi"/>
        </w:rPr>
        <w:t xml:space="preserve"> and the only thing as consistent as this pattern of American behavior has been the claim by contemporary critics that it is abnormal and a departure from American traditions</w:t>
      </w:r>
      <w:r w:rsidRPr="00B42D8E">
        <w:rPr>
          <w:rFonts w:asciiTheme="minorHAnsi" w:hAnsiTheme="minorHAnsi" w:cstheme="minorHAnsi"/>
          <w:sz w:val="16"/>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B42D8E">
        <w:rPr>
          <w:rFonts w:asciiTheme="minorHAnsi" w:hAnsiTheme="minorHAnsi" w:cstheme="minorHAnsi"/>
          <w:sz w:val="16"/>
        </w:rPr>
        <w:t>continued.To</w:t>
      </w:r>
      <w:proofErr w:type="spellEnd"/>
      <w:r w:rsidRPr="00B42D8E">
        <w:rPr>
          <w:rFonts w:asciiTheme="minorHAnsi" w:hAnsiTheme="minorHAnsi" w:cstheme="minorHAnsi"/>
          <w:sz w:val="16"/>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B42D8E">
        <w:rPr>
          <w:rStyle w:val="underline"/>
          <w:rFonts w:asciiTheme="minorHAnsi" w:hAnsiTheme="minorHAnsi" w:cstheme="minorHAnsi"/>
        </w:rPr>
        <w:t>But whether one lauds or condemns this past century of American foreign policy—and one can find reasons to do both—</w:t>
      </w:r>
      <w:r w:rsidRPr="00B42D8E">
        <w:rPr>
          <w:rStyle w:val="StyleBoldUnderline"/>
          <w:rFonts w:asciiTheme="minorHAnsi" w:hAnsiTheme="minorHAnsi" w:cstheme="minorHAnsi"/>
        </w:rPr>
        <w:t>the fact of this consistency remains.</w:t>
      </w:r>
      <w:r w:rsidRPr="00B42D8E">
        <w:rPr>
          <w:rStyle w:val="underline"/>
          <w:rFonts w:asciiTheme="minorHAnsi" w:hAnsiTheme="minorHAnsi" w:cstheme="minorHAnsi"/>
        </w:rPr>
        <w:t xml:space="preserve"> It would require not just a modest reshaping of American foreign policy priorities but a sharp departure from this tradition to bring about the kinds of changes that would allow the United States to make do with a substantially smaller force structure</w:t>
      </w:r>
      <w:r w:rsidRPr="00B42D8E">
        <w:rPr>
          <w:rFonts w:asciiTheme="minorHAnsi" w:hAnsiTheme="minorHAnsi" w:cstheme="minorHAnsi"/>
          <w:sz w:val="16"/>
        </w:rPr>
        <w:t>. Is such a sharp departure in the offing</w:t>
      </w:r>
      <w:r w:rsidRPr="00B42D8E">
        <w:rPr>
          <w:rStyle w:val="underline"/>
          <w:rFonts w:asciiTheme="minorHAnsi" w:hAnsiTheme="minorHAnsi" w:cstheme="minorHAnsi"/>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B42D8E">
        <w:rPr>
          <w:rFonts w:asciiTheme="minorHAnsi" w:hAnsiTheme="minorHAnsi" w:cstheme="minorHAnsi"/>
          <w:sz w:val="16"/>
        </w:rPr>
        <w:t xml:space="preserve"> </w:t>
      </w:r>
      <w:r w:rsidRPr="00B42D8E">
        <w:rPr>
          <w:rStyle w:val="underline"/>
          <w:rFonts w:asciiTheme="minorHAnsi" w:hAnsiTheme="minorHAnsi" w:cstheme="minorHAnsi"/>
        </w:rPr>
        <w:t>It may also be true that the effect of long military involvements in Iraq and Afghanistan may cause Americans and their leaders to shun further interventions at least for a few years</w:t>
      </w:r>
      <w:r w:rsidRPr="00B42D8E">
        <w:rPr>
          <w:rFonts w:asciiTheme="minorHAnsi" w:hAnsiTheme="minorHAnsi" w:cstheme="minorHAnsi"/>
          <w:sz w:val="16"/>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B42D8E">
        <w:rPr>
          <w:rStyle w:val="underline"/>
          <w:rFonts w:asciiTheme="minorHAnsi" w:hAnsiTheme="minorHAnsi" w:cstheme="minorHAnsi"/>
        </w:rPr>
        <w:t>So are we back to the mentality of the 1930s? It wouldn’t appear so. There is no great wave of isolationism sweeping the country.</w:t>
      </w:r>
      <w:r w:rsidRPr="00B42D8E">
        <w:rPr>
          <w:rFonts w:asciiTheme="minorHAnsi" w:hAnsiTheme="minorHAnsi" w:cstheme="minorHAnsi"/>
          <w:sz w:val="16"/>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B42D8E">
        <w:rPr>
          <w:rStyle w:val="StyleBoldUnderline"/>
          <w:rFonts w:asciiTheme="minorHAnsi" w:hAnsiTheme="minorHAnsi" w:cstheme="minorHAnsi"/>
          <w:highlight w:val="cyan"/>
        </w:rPr>
        <w:t>Even if we were to repeat the policies of the 1930s</w:t>
      </w:r>
      <w:r w:rsidRPr="00B42D8E">
        <w:rPr>
          <w:rStyle w:val="underline"/>
          <w:rFonts w:asciiTheme="minorHAnsi" w:hAnsiTheme="minorHAnsi" w:cstheme="minorHAnsi"/>
        </w:rPr>
        <w:t xml:space="preserve">, however, it is worth recalling that the unusual restraint of </w:t>
      </w:r>
      <w:r w:rsidRPr="00B42D8E">
        <w:rPr>
          <w:rStyle w:val="underline"/>
          <w:rFonts w:asciiTheme="minorHAnsi" w:hAnsiTheme="minorHAnsi" w:cstheme="minorHAnsi"/>
          <w:highlight w:val="cyan"/>
        </w:rPr>
        <w:t xml:space="preserve">those </w:t>
      </w:r>
      <w:r w:rsidRPr="00B42D8E">
        <w:rPr>
          <w:rStyle w:val="StyleBoldUnderline"/>
          <w:rFonts w:asciiTheme="minorHAnsi" w:hAnsiTheme="minorHAnsi" w:cstheme="minorHAnsi"/>
          <w:highlight w:val="cyan"/>
        </w:rPr>
        <w:t>years was not sufficient to keep the U</w:t>
      </w:r>
      <w:r w:rsidRPr="00B42D8E">
        <w:rPr>
          <w:rStyle w:val="StyleBoldUnderline"/>
          <w:rFonts w:asciiTheme="minorHAnsi" w:hAnsiTheme="minorHAnsi" w:cstheme="minorHAnsi"/>
        </w:rPr>
        <w:t>nited</w:t>
      </w:r>
      <w:r w:rsidRPr="00B42D8E">
        <w:rPr>
          <w:rStyle w:val="StyleBoldUnderline"/>
          <w:rFonts w:asciiTheme="minorHAnsi" w:hAnsiTheme="minorHAnsi" w:cstheme="minorHAnsi"/>
          <w:highlight w:val="cyan"/>
        </w:rPr>
        <w:t xml:space="preserve"> S</w:t>
      </w:r>
      <w:r w:rsidRPr="00B42D8E">
        <w:rPr>
          <w:rStyle w:val="StyleBoldUnderline"/>
          <w:rFonts w:asciiTheme="minorHAnsi" w:hAnsiTheme="minorHAnsi" w:cstheme="minorHAnsi"/>
        </w:rPr>
        <w:t>tates</w:t>
      </w:r>
      <w:r w:rsidRPr="00B42D8E">
        <w:rPr>
          <w:rStyle w:val="StyleBoldUnderline"/>
          <w:rFonts w:asciiTheme="minorHAnsi" w:hAnsiTheme="minorHAnsi" w:cstheme="minorHAnsi"/>
          <w:highlight w:val="cyan"/>
        </w:rPr>
        <w:t xml:space="preserve"> out of war</w:t>
      </w:r>
      <w:r w:rsidRPr="00B42D8E">
        <w:rPr>
          <w:rStyle w:val="underline"/>
          <w:rFonts w:asciiTheme="minorHAnsi" w:hAnsiTheme="minorHAnsi" w:cstheme="minorHAnsi"/>
        </w:rPr>
        <w:t>.</w:t>
      </w:r>
      <w:r w:rsidRPr="00B42D8E">
        <w:rPr>
          <w:rFonts w:asciiTheme="minorHAnsi" w:hAnsiTheme="minorHAnsi" w:cstheme="minorHAnsi"/>
          <w:sz w:val="16"/>
        </w:rPr>
        <w:t xml:space="preserve"> On the contrary, the United States took actions which ultimately led to the greatest and most costly foreign intervention in its history. Even the most determined and in those years powerful isolationists could not prevent it. </w:t>
      </w:r>
      <w:r w:rsidRPr="00B42D8E">
        <w:rPr>
          <w:rStyle w:val="underline"/>
          <w:rFonts w:asciiTheme="minorHAnsi" w:hAnsiTheme="minorHAnsi" w:cstheme="minorHAnsi"/>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B42D8E">
        <w:rPr>
          <w:rFonts w:asciiTheme="minorHAnsi" w:hAnsiTheme="minorHAnsi" w:cstheme="minorHAnsi"/>
          <w:sz w:val="16"/>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B42D8E">
        <w:rPr>
          <w:rStyle w:val="underline"/>
          <w:rFonts w:asciiTheme="minorHAnsi" w:hAnsiTheme="minorHAnsi" w:cstheme="minorHAnsi"/>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B42D8E">
        <w:rPr>
          <w:rFonts w:asciiTheme="minorHAnsi" w:hAnsiTheme="minorHAnsi" w:cstheme="minorHAnsi"/>
          <w:sz w:val="16"/>
        </w:rPr>
        <w:t xml:space="preserve">, where the United States is bound by treaty to come to the aid of its South Korean ally; </w:t>
      </w:r>
      <w:r w:rsidRPr="00B42D8E">
        <w:rPr>
          <w:rStyle w:val="underline"/>
          <w:rFonts w:asciiTheme="minorHAnsi" w:hAnsiTheme="minorHAnsi" w:cstheme="minorHAnsi"/>
        </w:rPr>
        <w:t>and possible interventions in Yemen or Somalia,</w:t>
      </w:r>
      <w:r w:rsidRPr="00B42D8E">
        <w:rPr>
          <w:rFonts w:asciiTheme="minorHAnsi" w:hAnsiTheme="minorHAnsi" w:cstheme="minorHAnsi"/>
          <w:sz w:val="16"/>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B42D8E">
        <w:rPr>
          <w:rStyle w:val="underline"/>
          <w:rFonts w:asciiTheme="minorHAnsi" w:hAnsiTheme="minorHAnsi" w:cstheme="minorHAnsi"/>
        </w:rPr>
        <w:t xml:space="preserve">can anyone be </w:t>
      </w:r>
      <w:r w:rsidRPr="00B42D8E">
        <w:rPr>
          <w:rStyle w:val="underline"/>
          <w:rFonts w:asciiTheme="minorHAnsi" w:hAnsiTheme="minorHAnsi" w:cstheme="minorHAnsi"/>
        </w:rPr>
        <w:lastRenderedPageBreak/>
        <w:t xml:space="preserve">confident that an American president will not feel compelled to send an intervention force to </w:t>
      </w:r>
      <w:proofErr w:type="spellStart"/>
      <w:r w:rsidRPr="00B42D8E">
        <w:rPr>
          <w:rStyle w:val="underline"/>
          <w:rFonts w:asciiTheme="minorHAnsi" w:hAnsiTheme="minorHAnsi" w:cstheme="minorHAnsi"/>
        </w:rPr>
        <w:t>help?</w:t>
      </w:r>
      <w:r w:rsidRPr="00B42D8E">
        <w:rPr>
          <w:rStyle w:val="underline"/>
          <w:rFonts w:asciiTheme="minorHAnsi" w:hAnsiTheme="minorHAnsi" w:cstheme="minorHAnsi"/>
          <w:highlight w:val="cyan"/>
        </w:rPr>
        <w:t>Some</w:t>
      </w:r>
      <w:proofErr w:type="spellEnd"/>
      <w:r w:rsidRPr="00B42D8E">
        <w:rPr>
          <w:rStyle w:val="underline"/>
          <w:rFonts w:asciiTheme="minorHAnsi" w:hAnsiTheme="minorHAnsi" w:cstheme="minorHAnsi"/>
          <w:highlight w:val="cyan"/>
        </w:rPr>
        <w:t xml:space="preserve"> may hope that a smaller U.S. military</w:t>
      </w:r>
      <w:r w:rsidRPr="00B42D8E">
        <w:rPr>
          <w:rStyle w:val="underline"/>
          <w:rFonts w:asciiTheme="minorHAnsi" w:hAnsiTheme="minorHAnsi" w:cstheme="minorHAnsi"/>
        </w:rPr>
        <w:t xml:space="preserve">, compelled by the necessity of budget constraints, </w:t>
      </w:r>
      <w:r w:rsidRPr="00B42D8E">
        <w:rPr>
          <w:rStyle w:val="underline"/>
          <w:rFonts w:asciiTheme="minorHAnsi" w:hAnsiTheme="minorHAnsi" w:cstheme="minorHAnsi"/>
          <w:highlight w:val="cyan"/>
        </w:rPr>
        <w:t xml:space="preserve">would prevent a president from intervening. More likely, </w:t>
      </w:r>
      <w:r w:rsidRPr="00B42D8E">
        <w:rPr>
          <w:rStyle w:val="underline"/>
          <w:rFonts w:asciiTheme="minorHAnsi" w:hAnsiTheme="minorHAnsi" w:cstheme="minorHAnsi"/>
        </w:rPr>
        <w:t xml:space="preserve">however, </w:t>
      </w:r>
      <w:r w:rsidRPr="00B42D8E">
        <w:rPr>
          <w:rStyle w:val="StyleBoldUnderline"/>
          <w:rFonts w:asciiTheme="minorHAnsi" w:hAnsiTheme="minorHAnsi" w:cstheme="minorHAnsi"/>
          <w:highlight w:val="cyan"/>
        </w:rPr>
        <w:t>it would simply prevent a president from intervening effectively.</w:t>
      </w:r>
      <w:r w:rsidRPr="00B42D8E">
        <w:rPr>
          <w:rStyle w:val="underline"/>
          <w:rFonts w:asciiTheme="minorHAnsi" w:hAnsiTheme="minorHAnsi" w:cstheme="minorHAnsi"/>
        </w:rPr>
        <w:t xml:space="preserve"> This, after all, was the experience of the Bush administration in Iraq and Afghanistan</w:t>
      </w:r>
      <w:r w:rsidRPr="00B42D8E">
        <w:rPr>
          <w:rFonts w:asciiTheme="minorHAnsi" w:hAnsiTheme="minorHAnsi" w:cstheme="minorHAnsi"/>
          <w:sz w:val="16"/>
        </w:rPr>
        <w:t xml:space="preserve">. Both because of constraints and as a conscious strategic choice, </w:t>
      </w:r>
      <w:r w:rsidRPr="00B42D8E">
        <w:rPr>
          <w:rStyle w:val="underline"/>
          <w:rFonts w:asciiTheme="minorHAnsi" w:hAnsiTheme="minorHAnsi" w:cstheme="minorHAnsi"/>
        </w:rPr>
        <w:t xml:space="preserve">the Bush administration sent too few troops to both countries. The </w:t>
      </w:r>
      <w:r w:rsidRPr="00B42D8E">
        <w:rPr>
          <w:rStyle w:val="StyleBoldUnderline"/>
          <w:rFonts w:asciiTheme="minorHAnsi" w:hAnsiTheme="minorHAnsi" w:cstheme="minorHAnsi"/>
          <w:highlight w:val="cyan"/>
        </w:rPr>
        <w:t>results were lengthy, unsuccessful conflicts</w:t>
      </w:r>
      <w:r w:rsidRPr="00B42D8E">
        <w:rPr>
          <w:rStyle w:val="underline"/>
          <w:rFonts w:asciiTheme="minorHAnsi" w:hAnsiTheme="minorHAnsi" w:cstheme="minorHAnsi"/>
        </w:rPr>
        <w:t>, burgeoning counterinsurgencies, and loss of confidence in American will and capacity</w:t>
      </w:r>
      <w:r w:rsidRPr="00B42D8E">
        <w:rPr>
          <w:rFonts w:asciiTheme="minorHAnsi" w:hAnsiTheme="minorHAnsi" w:cstheme="minorHAnsi"/>
          <w:sz w:val="16"/>
        </w:rPr>
        <w:t xml:space="preserve">, as well as large annual expenditures. Would it not have been better, and also cheaper, to have sent larger numbers of forces initially to both places and brought about a more rapid conclusion to the fighting? </w:t>
      </w:r>
      <w:r w:rsidRPr="00B42D8E">
        <w:rPr>
          <w:rStyle w:val="underline"/>
          <w:rFonts w:asciiTheme="minorHAnsi" w:hAnsiTheme="minorHAnsi" w:cstheme="minorHAnsi"/>
        </w:rPr>
        <w:t>The point is</w:t>
      </w:r>
      <w:proofErr w:type="gramStart"/>
      <w:r w:rsidRPr="00B42D8E">
        <w:rPr>
          <w:rStyle w:val="underline"/>
          <w:rFonts w:asciiTheme="minorHAnsi" w:hAnsiTheme="minorHAnsi" w:cstheme="minorHAnsi"/>
        </w:rPr>
        <w:t>,</w:t>
      </w:r>
      <w:proofErr w:type="gramEnd"/>
      <w:r w:rsidRPr="00B42D8E">
        <w:rPr>
          <w:rStyle w:val="underline"/>
          <w:rFonts w:asciiTheme="minorHAnsi" w:hAnsiTheme="minorHAnsi" w:cstheme="minorHAnsi"/>
        </w:rPr>
        <w:t xml:space="preserve"> </w:t>
      </w:r>
      <w:r w:rsidRPr="00B42D8E">
        <w:rPr>
          <w:rStyle w:val="underline"/>
          <w:rFonts w:asciiTheme="minorHAnsi" w:hAnsiTheme="minorHAnsi" w:cstheme="minorHAnsi"/>
          <w:highlight w:val="cyan"/>
        </w:rPr>
        <w:t xml:space="preserve">it may prove cheaper in the long run to have larger forces that can </w:t>
      </w:r>
      <w:r w:rsidRPr="00B42D8E">
        <w:rPr>
          <w:rStyle w:val="StyleBoldUnderline"/>
          <w:rFonts w:asciiTheme="minorHAnsi" w:hAnsiTheme="minorHAnsi" w:cstheme="minorHAnsi"/>
          <w:highlight w:val="cyan"/>
        </w:rPr>
        <w:t>fight wars quickly</w:t>
      </w:r>
      <w:r w:rsidRPr="00B42D8E">
        <w:rPr>
          <w:rStyle w:val="StyleBoldUnderline"/>
          <w:rFonts w:asciiTheme="minorHAnsi" w:hAnsiTheme="minorHAnsi" w:cstheme="minorHAnsi"/>
        </w:rPr>
        <w:t xml:space="preserve"> and conclusively</w:t>
      </w:r>
      <w:r w:rsidRPr="00B42D8E">
        <w:rPr>
          <w:rFonts w:asciiTheme="minorHAnsi" w:hAnsiTheme="minorHAnsi" w:cstheme="minorHAnsi"/>
          <w:sz w:val="16"/>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B42D8E">
        <w:rPr>
          <w:rFonts w:asciiTheme="minorHAnsi" w:hAnsiTheme="minorHAnsi" w:cstheme="minorHAnsi"/>
          <w:b/>
          <w:sz w:val="24"/>
          <w:u w:val="single"/>
        </w:rPr>
        <w:t xml:space="preserve"> </w:t>
      </w:r>
      <w:r w:rsidRPr="00B42D8E">
        <w:rPr>
          <w:rStyle w:val="underline"/>
          <w:rFonts w:asciiTheme="minorHAnsi" w:hAnsiTheme="minorHAnsi" w:cstheme="minorHAnsi"/>
        </w:rPr>
        <w:t>The debates over whether and how the United States should respond to the world’s strategic challenges will and should continue. Armed interventions overseas should be weighed carefully, as always</w:t>
      </w:r>
      <w:r w:rsidRPr="00B42D8E">
        <w:rPr>
          <w:rFonts w:asciiTheme="minorHAnsi" w:hAnsiTheme="minorHAnsi" w:cstheme="minorHAnsi"/>
          <w:sz w:val="16"/>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B42D8E">
        <w:rPr>
          <w:rStyle w:val="underline"/>
          <w:rFonts w:asciiTheme="minorHAnsi" w:hAnsiTheme="minorHAnsi" w:cstheme="minorHAnsi"/>
        </w:rPr>
        <w:t xml:space="preserve">history has provided some lessons, and for the United States the lesson has been fairly clear: </w:t>
      </w:r>
      <w:r w:rsidRPr="00B42D8E">
        <w:rPr>
          <w:rStyle w:val="underline"/>
          <w:rFonts w:asciiTheme="minorHAnsi" w:hAnsiTheme="minorHAnsi" w:cstheme="minorHAnsi"/>
          <w:highlight w:val="cyan"/>
        </w:rPr>
        <w:t>The world is better off</w:t>
      </w:r>
      <w:r w:rsidRPr="00B42D8E">
        <w:rPr>
          <w:rStyle w:val="underline"/>
          <w:rFonts w:asciiTheme="minorHAnsi" w:hAnsiTheme="minorHAnsi" w:cstheme="minorHAnsi"/>
        </w:rPr>
        <w:t xml:space="preserve">, and the United States is better off, </w:t>
      </w:r>
      <w:r w:rsidRPr="00B42D8E">
        <w:rPr>
          <w:rStyle w:val="underline"/>
          <w:rFonts w:asciiTheme="minorHAnsi" w:hAnsiTheme="minorHAnsi" w:cstheme="minorHAnsi"/>
          <w:highlight w:val="cyan"/>
        </w:rPr>
        <w:t>in the kind of international system that American power has built and defended</w:t>
      </w:r>
      <w:r w:rsidRPr="00B42D8E">
        <w:rPr>
          <w:rStyle w:val="underline"/>
          <w:rFonts w:asciiTheme="minorHAnsi" w:hAnsiTheme="minorHAnsi" w:cstheme="minorHAnsi"/>
        </w:rPr>
        <w:t xml:space="preserve">. </w:t>
      </w:r>
    </w:p>
    <w:p w:rsidR="009B7DD8" w:rsidRPr="00B42D8E" w:rsidRDefault="009B7DD8" w:rsidP="009B7DD8">
      <w:pPr>
        <w:rPr>
          <w:rFonts w:asciiTheme="minorHAnsi" w:hAnsiTheme="minorHAnsi" w:cstheme="minorHAnsi"/>
        </w:rPr>
      </w:pPr>
    </w:p>
    <w:p w:rsidR="009B7DD8" w:rsidRPr="00B42D8E" w:rsidRDefault="009B7DD8" w:rsidP="009B7DD8">
      <w:pPr>
        <w:rPr>
          <w:rFonts w:asciiTheme="minorHAnsi" w:hAnsiTheme="minorHAnsi" w:cstheme="minorHAnsi"/>
        </w:rPr>
      </w:pPr>
    </w:p>
    <w:p w:rsidR="009B7DD8" w:rsidRPr="00B42D8E" w:rsidRDefault="009B7DD8" w:rsidP="009B7DD8">
      <w:pPr>
        <w:spacing w:after="200" w:line="276" w:lineRule="auto"/>
        <w:rPr>
          <w:rFonts w:asciiTheme="minorHAnsi" w:hAnsiTheme="minorHAnsi" w:cstheme="minorHAnsi"/>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9A8" w:rsidRDefault="004069A8" w:rsidP="005F5576">
      <w:r>
        <w:separator/>
      </w:r>
    </w:p>
  </w:endnote>
  <w:endnote w:type="continuationSeparator" w:id="0">
    <w:p w:rsidR="004069A8" w:rsidRDefault="004069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9A8" w:rsidRDefault="004069A8" w:rsidP="005F5576">
      <w:r>
        <w:separator/>
      </w:r>
    </w:p>
  </w:footnote>
  <w:footnote w:type="continuationSeparator" w:id="0">
    <w:p w:rsidR="004069A8" w:rsidRDefault="004069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69A8"/>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DD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D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9B7DD8"/>
    <w:rPr>
      <w:rFonts w:ascii="Calibri" w:hAnsi="Calibri" w:cs="Calibri"/>
      <w:b/>
      <w:sz w:val="24"/>
      <w:u w:val="single"/>
    </w:rPr>
  </w:style>
  <w:style w:type="paragraph" w:styleId="Title">
    <w:name w:val="Title"/>
    <w:basedOn w:val="Normal"/>
    <w:next w:val="Normal"/>
    <w:link w:val="TitleChar"/>
    <w:uiPriority w:val="5"/>
    <w:qFormat/>
    <w:rsid w:val="009B7DD8"/>
    <w:rPr>
      <w:b/>
      <w:sz w:val="24"/>
      <w:u w:val="single"/>
    </w:rPr>
  </w:style>
  <w:style w:type="character" w:customStyle="1" w:styleId="TitleChar1">
    <w:name w:val="Title Char1"/>
    <w:basedOn w:val="DefaultParagraphFont"/>
    <w:uiPriority w:val="10"/>
    <w:semiHidden/>
    <w:rsid w:val="009B7DD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9B7DD8"/>
    <w:rPr>
      <w:rFonts w:ascii="Times New Roman" w:hAnsi="Times New Roman"/>
      <w:b/>
      <w:sz w:val="24"/>
      <w:u w:val="single"/>
    </w:rPr>
  </w:style>
  <w:style w:type="paragraph" w:customStyle="1" w:styleId="textbold">
    <w:name w:val="text bold"/>
    <w:basedOn w:val="Normal"/>
    <w:link w:val="underline"/>
    <w:qFormat/>
    <w:rsid w:val="009B7DD8"/>
    <w:pPr>
      <w:ind w:left="720"/>
      <w:jc w:val="both"/>
    </w:pPr>
    <w:rPr>
      <w:rFonts w:ascii="Times New Roman" w:hAnsi="Times New Roman" w:cstheme="minorBidi"/>
      <w:b/>
      <w:sz w:val="24"/>
      <w:u w:val="single"/>
    </w:rPr>
  </w:style>
  <w:style w:type="paragraph" w:customStyle="1" w:styleId="cardtext">
    <w:name w:val="card text"/>
    <w:basedOn w:val="Normal"/>
    <w:link w:val="cardtextChar"/>
    <w:qFormat/>
    <w:rsid w:val="009B7DD8"/>
    <w:pPr>
      <w:ind w:left="288" w:right="288"/>
    </w:pPr>
    <w:rPr>
      <w:rFonts w:eastAsia="Times New Roman"/>
      <w:kern w:val="32"/>
      <w:sz w:val="20"/>
      <w:szCs w:val="20"/>
    </w:rPr>
  </w:style>
  <w:style w:type="character" w:customStyle="1" w:styleId="cardtextChar">
    <w:name w:val="card text Char"/>
    <w:basedOn w:val="DefaultParagraphFont"/>
    <w:link w:val="cardtext"/>
    <w:rsid w:val="009B7DD8"/>
    <w:rPr>
      <w:rFonts w:ascii="Calibri" w:eastAsia="Times New Roman" w:hAnsi="Calibri" w:cs="Calibri"/>
      <w:kern w:val="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D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9B7DD8"/>
    <w:rPr>
      <w:rFonts w:ascii="Calibri" w:hAnsi="Calibri" w:cs="Calibri"/>
      <w:b/>
      <w:sz w:val="24"/>
      <w:u w:val="single"/>
    </w:rPr>
  </w:style>
  <w:style w:type="paragraph" w:styleId="Title">
    <w:name w:val="Title"/>
    <w:basedOn w:val="Normal"/>
    <w:next w:val="Normal"/>
    <w:link w:val="TitleChar"/>
    <w:uiPriority w:val="5"/>
    <w:qFormat/>
    <w:rsid w:val="009B7DD8"/>
    <w:rPr>
      <w:b/>
      <w:sz w:val="24"/>
      <w:u w:val="single"/>
    </w:rPr>
  </w:style>
  <w:style w:type="character" w:customStyle="1" w:styleId="TitleChar1">
    <w:name w:val="Title Char1"/>
    <w:basedOn w:val="DefaultParagraphFont"/>
    <w:uiPriority w:val="10"/>
    <w:semiHidden/>
    <w:rsid w:val="009B7DD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9B7DD8"/>
    <w:rPr>
      <w:rFonts w:ascii="Times New Roman" w:hAnsi="Times New Roman"/>
      <w:b/>
      <w:sz w:val="24"/>
      <w:u w:val="single"/>
    </w:rPr>
  </w:style>
  <w:style w:type="paragraph" w:customStyle="1" w:styleId="textbold">
    <w:name w:val="text bold"/>
    <w:basedOn w:val="Normal"/>
    <w:link w:val="underline"/>
    <w:qFormat/>
    <w:rsid w:val="009B7DD8"/>
    <w:pPr>
      <w:ind w:left="720"/>
      <w:jc w:val="both"/>
    </w:pPr>
    <w:rPr>
      <w:rFonts w:ascii="Times New Roman" w:hAnsi="Times New Roman" w:cstheme="minorBidi"/>
      <w:b/>
      <w:sz w:val="24"/>
      <w:u w:val="single"/>
    </w:rPr>
  </w:style>
  <w:style w:type="paragraph" w:customStyle="1" w:styleId="cardtext">
    <w:name w:val="card text"/>
    <w:basedOn w:val="Normal"/>
    <w:link w:val="cardtextChar"/>
    <w:qFormat/>
    <w:rsid w:val="009B7DD8"/>
    <w:pPr>
      <w:ind w:left="288" w:right="288"/>
    </w:pPr>
    <w:rPr>
      <w:rFonts w:eastAsia="Times New Roman"/>
      <w:kern w:val="32"/>
      <w:sz w:val="20"/>
      <w:szCs w:val="20"/>
    </w:rPr>
  </w:style>
  <w:style w:type="character" w:customStyle="1" w:styleId="cardtextChar">
    <w:name w:val="card text Char"/>
    <w:basedOn w:val="DefaultParagraphFont"/>
    <w:link w:val="cardtext"/>
    <w:rsid w:val="009B7DD8"/>
    <w:rPr>
      <w:rFonts w:ascii="Calibri" w:eastAsia="Times New Roman" w:hAnsi="Calibri" w:cs="Calibri"/>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2012-09-28T04:48:00Z</dcterms:created>
  <dcterms:modified xsi:type="dcterms:W3CDTF">2012-09-28T04:48:00Z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