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31" w:rsidRDefault="004F3531" w:rsidP="004F3531">
      <w:pPr>
        <w:pStyle w:val="Heading3"/>
      </w:pPr>
      <w:bookmarkStart w:id="0" w:name="_GoBack"/>
      <w:bookmarkEnd w:id="0"/>
      <w:r>
        <w:t>Safety Add-On</w:t>
      </w:r>
    </w:p>
    <w:p w:rsidR="004F3531" w:rsidRDefault="004F3531" w:rsidP="004F3531">
      <w:pPr>
        <w:pStyle w:val="Heading4"/>
      </w:pPr>
      <w:r>
        <w:t>Domestic nuclear industry key to prevent global accidents</w:t>
      </w:r>
    </w:p>
    <w:p w:rsidR="004F3531" w:rsidRDefault="004F3531" w:rsidP="004F3531">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rsidR="004F3531" w:rsidRDefault="004F3531" w:rsidP="004F3531">
      <w:r>
        <w:t xml:space="preserve">(Nuclear Energy in </w:t>
      </w:r>
      <w:proofErr w:type="spellStart"/>
      <w:r>
        <w:t>America</w:t>
      </w:r>
      <w:proofErr w:type="gramStart"/>
      <w:r>
        <w:t>:Preventing</w:t>
      </w:r>
      <w:proofErr w:type="spellEnd"/>
      <w:proofErr w:type="gramEnd"/>
      <w:r>
        <w:t xml:space="preserve"> its Early Demise, csis.org/files/publication/120417_gf_wallace_williams.pdf)</w:t>
      </w:r>
    </w:p>
    <w:p w:rsidR="004F3531" w:rsidRDefault="004F3531" w:rsidP="004F3531">
      <w:pPr>
        <w:rPr>
          <w:rStyle w:val="StyleBoldUnderline"/>
        </w:rPr>
      </w:pPr>
      <w:proofErr w:type="gramStart"/>
      <w:r>
        <w:t xml:space="preserve">Second, </w:t>
      </w:r>
      <w:r w:rsidRPr="008C6CE7">
        <w:rPr>
          <w:rStyle w:val="StyleBoldUnderline"/>
        </w:rPr>
        <w:t>setting global norms and standards for safety</w:t>
      </w:r>
      <w:r w:rsidRPr="00EA0402">
        <w:rPr>
          <w:rStyle w:val="StyleBoldUnderline"/>
        </w:rPr>
        <w:t>, security, operations, and emergency response</w:t>
      </w:r>
      <w:r>
        <w:t>.</w:t>
      </w:r>
      <w:proofErr w:type="gramEnd"/>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6A212A">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is no longer a major supplier or user of nuclear 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rsidR="004F3531" w:rsidRPr="00DA1846" w:rsidRDefault="004F3531" w:rsidP="004F3531">
      <w:pPr>
        <w:pStyle w:val="Heading4"/>
      </w:pPr>
      <w:r>
        <w:t>Fukushima proves accidents getting worse – extinction</w:t>
      </w:r>
    </w:p>
    <w:p w:rsidR="004F3531" w:rsidRDefault="004F3531" w:rsidP="004F3531">
      <w:proofErr w:type="spellStart"/>
      <w:r w:rsidRPr="003E4106">
        <w:rPr>
          <w:rStyle w:val="StyleStyleBold12pt"/>
        </w:rPr>
        <w:t>Chossudovsky</w:t>
      </w:r>
      <w:proofErr w:type="spellEnd"/>
      <w:r>
        <w:t xml:space="preserve">, </w:t>
      </w:r>
      <w:r w:rsidRPr="002B728F">
        <w:t>Professor of Economics at University of Ottawa</w:t>
      </w:r>
      <w:r>
        <w:t xml:space="preserve">, </w:t>
      </w:r>
      <w:r w:rsidRPr="00B24032">
        <w:rPr>
          <w:rStyle w:val="StyleStyleBold12pt"/>
        </w:rPr>
        <w:t xml:space="preserve">12 </w:t>
      </w:r>
    </w:p>
    <w:p w:rsidR="004F3531" w:rsidRPr="002B728F" w:rsidRDefault="004F3531" w:rsidP="004F3531">
      <w:r w:rsidRPr="00B24032">
        <w:t>(1/25, Fukushima: A Nuclear War without a War: The Unspoken Crisis of Worldwide Nuclear Radiation, www.globalresearch.ca/fukushima-a-nuclear-war-without-a-war-the-unspoken-crisis-of-worldwide-nuclear-radiation/</w:t>
      </w:r>
      <w:r>
        <w:t>)</w:t>
      </w:r>
    </w:p>
    <w:p w:rsidR="004F3531" w:rsidRDefault="004F3531" w:rsidP="004F3531">
      <w:pPr>
        <w:rPr>
          <w:sz w:val="14"/>
        </w:rPr>
      </w:pPr>
      <w:r w:rsidRPr="003E4106">
        <w:rPr>
          <w:rStyle w:val="StyleBoldUnderline"/>
          <w:highlight w:val="cyan"/>
        </w:rPr>
        <w:t>The World is at a critical crossroads</w:t>
      </w:r>
      <w:r w:rsidRPr="002B728F">
        <w:rPr>
          <w:sz w:val="14"/>
        </w:rPr>
        <w:t xml:space="preserve">. The </w:t>
      </w:r>
      <w:r w:rsidRPr="003E4106">
        <w:rPr>
          <w:rStyle w:val="StyleBoldUnderline"/>
          <w:highlight w:val="cyan"/>
        </w:rPr>
        <w:t>Fukushima</w:t>
      </w:r>
      <w:r w:rsidRPr="002B728F">
        <w:rPr>
          <w:sz w:val="14"/>
        </w:rPr>
        <w:t xml:space="preserve"> disaster in Japan </w:t>
      </w:r>
      <w:r w:rsidRPr="00DA1846">
        <w:rPr>
          <w:rStyle w:val="StyleBoldUnderline"/>
        </w:rPr>
        <w:t xml:space="preserve">has </w:t>
      </w:r>
      <w:r w:rsidRPr="003E4106">
        <w:rPr>
          <w:rStyle w:val="StyleBoldUnderline"/>
          <w:highlight w:val="cyan"/>
        </w:rPr>
        <w:t>brought to the forefront the dangers</w:t>
      </w:r>
      <w:r w:rsidRPr="00DA1846">
        <w:rPr>
          <w:rStyle w:val="StyleBoldUnderline"/>
        </w:rPr>
        <w:t xml:space="preserve"> </w:t>
      </w:r>
      <w:r w:rsidRPr="003E4106">
        <w:rPr>
          <w:rStyle w:val="StyleBoldUnderline"/>
          <w:highlight w:val="cyan"/>
        </w:rPr>
        <w:t xml:space="preserve">of </w:t>
      </w:r>
      <w:proofErr w:type="gramStart"/>
      <w:r w:rsidRPr="003E4106">
        <w:rPr>
          <w:rStyle w:val="StyleBoldUnderline"/>
          <w:highlight w:val="cyan"/>
        </w:rPr>
        <w:t>Worldwide</w:t>
      </w:r>
      <w:proofErr w:type="gramEnd"/>
      <w:r w:rsidRPr="003E4106">
        <w:rPr>
          <w:rStyle w:val="StyleBoldUnderline"/>
          <w:highlight w:val="cyan"/>
        </w:rPr>
        <w:t xml:space="preserve"> nuclear radiation</w:t>
      </w:r>
      <w:r w:rsidRPr="00DA1846">
        <w:rPr>
          <w:rStyle w:val="StyleBoldUnderline"/>
        </w:rPr>
        <w:t>.</w:t>
      </w:r>
      <w:r>
        <w:rPr>
          <w:rStyle w:val="StyleBoldUnderline"/>
        </w:rPr>
        <w:t xml:space="preserve"> </w:t>
      </w:r>
      <w:r w:rsidRPr="002B728F">
        <w:rPr>
          <w:sz w:val="14"/>
        </w:rPr>
        <w:t xml:space="preserve">The crisis in Japan has been described as “a nuclear war without a war”. In the words of renowned novelist </w:t>
      </w:r>
      <w:proofErr w:type="spellStart"/>
      <w:r w:rsidRPr="002B728F">
        <w:rPr>
          <w:sz w:val="14"/>
        </w:rPr>
        <w:t>Haruki</w:t>
      </w:r>
      <w:proofErr w:type="spellEnd"/>
      <w:r w:rsidRPr="002B728F">
        <w:rPr>
          <w:sz w:val="14"/>
        </w:rPr>
        <w:t xml:space="preserve"> Murakami: “This time no one dropped a bomb on us … We set the stage, we committed the crime with our own hands, we are destroying our own lands, and we are destroying our own lives.” </w:t>
      </w:r>
      <w:r w:rsidRPr="003E4106">
        <w:rPr>
          <w:rStyle w:val="StyleBoldUnderline"/>
          <w:highlight w:val="cyan"/>
        </w:rPr>
        <w:t>Nuclear radiation</w:t>
      </w:r>
      <w:r w:rsidRPr="002B728F">
        <w:rPr>
          <w:sz w:val="14"/>
        </w:rPr>
        <w:t xml:space="preserve"> –which </w:t>
      </w:r>
      <w:r w:rsidRPr="003E4106">
        <w:rPr>
          <w:rStyle w:val="StyleBoldUnderline"/>
          <w:highlight w:val="cyan"/>
        </w:rPr>
        <w:t xml:space="preserve">threatens </w:t>
      </w:r>
      <w:r w:rsidRPr="003E4106">
        <w:rPr>
          <w:rStyle w:val="Emphasis"/>
          <w:highlight w:val="cyan"/>
        </w:rPr>
        <w:t xml:space="preserve">life on planet </w:t>
      </w:r>
      <w:proofErr w:type="gramStart"/>
      <w:r w:rsidRPr="003E4106">
        <w:rPr>
          <w:rStyle w:val="Emphasis"/>
          <w:highlight w:val="cyan"/>
        </w:rPr>
        <w:t>earth</w:t>
      </w:r>
      <w:r w:rsidRPr="002B728F">
        <w:rPr>
          <w:sz w:val="14"/>
        </w:rPr>
        <w:t>–</w:t>
      </w:r>
      <w:proofErr w:type="gramEnd"/>
      <w:r w:rsidRPr="002B728F">
        <w:rPr>
          <w:sz w:val="14"/>
        </w:rPr>
        <w:t xml:space="preserve"> is not front page news in comparison to the most insignificant issues of public concern, including the local level crime scene or the tabloid gossip reports on Hollywood celebrities. While </w:t>
      </w:r>
      <w:r w:rsidRPr="00DA1846">
        <w:rPr>
          <w:rStyle w:val="StyleBoldUnderline"/>
        </w:rPr>
        <w:t xml:space="preserve">the </w:t>
      </w:r>
      <w:r w:rsidRPr="003E4106">
        <w:rPr>
          <w:rStyle w:val="StyleBoldUnderline"/>
          <w:highlight w:val="cyan"/>
        </w:rPr>
        <w:t>long-term repercussions of</w:t>
      </w:r>
      <w:r w:rsidRPr="002B728F">
        <w:rPr>
          <w:sz w:val="14"/>
        </w:rPr>
        <w:t xml:space="preserve"> the </w:t>
      </w:r>
      <w:r w:rsidRPr="003E4106">
        <w:rPr>
          <w:rStyle w:val="StyleBoldUnderline"/>
          <w:highlight w:val="cyan"/>
        </w:rPr>
        <w:t>Fukushima</w:t>
      </w:r>
      <w:r w:rsidRPr="002B728F">
        <w:rPr>
          <w:sz w:val="14"/>
        </w:rPr>
        <w:t xml:space="preserve"> Daiichi nuclear disaster are yet to be fully assessed, they </w:t>
      </w:r>
      <w:r w:rsidRPr="003E4106">
        <w:rPr>
          <w:rStyle w:val="StyleBoldUnderline"/>
          <w:highlight w:val="cyan"/>
        </w:rPr>
        <w:t>are</w:t>
      </w:r>
      <w:r w:rsidRPr="00DA1846">
        <w:rPr>
          <w:rStyle w:val="StyleBoldUnderline"/>
        </w:rPr>
        <w:t xml:space="preserve"> far </w:t>
      </w:r>
      <w:r w:rsidRPr="003E4106">
        <w:rPr>
          <w:rStyle w:val="StyleBoldUnderline"/>
          <w:highlight w:val="cyan"/>
        </w:rPr>
        <w:t>more serious than</w:t>
      </w:r>
      <w:r w:rsidRPr="002B728F">
        <w:rPr>
          <w:sz w:val="14"/>
        </w:rPr>
        <w:t xml:space="preserve"> those pertaining to the 1986 </w:t>
      </w:r>
      <w:r w:rsidRPr="003E4106">
        <w:rPr>
          <w:rStyle w:val="StyleBoldUnderline"/>
          <w:highlight w:val="cyan"/>
        </w:rPr>
        <w:t>Chernobyl</w:t>
      </w:r>
      <w:r w:rsidRPr="002B728F">
        <w:rPr>
          <w:sz w:val="14"/>
        </w:rPr>
        <w:t xml:space="preserve"> disaster in the Ukraine, which resulted in almost one million deaths (New Book Concludes – Chernobyl death toll: 985,000, mostly from cancer Global Research, September 10, 2010, See also Matthew Penney and Mark Selden The Severity of the Fukushima Daiichi Nuclear Disaster: Comparing Chernobyl and Fukushima, Global Research, May 25, 2011) Moreover, while all eyes were riveted on the Fukushima Daiichi plant, news coverage both in Japan and internationally failed to fully acknowledge the impacts of a second catastrophe at TEPCO’s (Tokyo Electric Power Co </w:t>
      </w:r>
      <w:proofErr w:type="spellStart"/>
      <w:r w:rsidRPr="002B728F">
        <w:rPr>
          <w:sz w:val="14"/>
        </w:rPr>
        <w:t>Inc</w:t>
      </w:r>
      <w:proofErr w:type="spellEnd"/>
      <w:r w:rsidRPr="002B728F">
        <w:rPr>
          <w:sz w:val="14"/>
        </w:rPr>
        <w:t xml:space="preserve">) Fukushima </w:t>
      </w:r>
      <w:proofErr w:type="spellStart"/>
      <w:r w:rsidRPr="002B728F">
        <w:rPr>
          <w:sz w:val="14"/>
        </w:rPr>
        <w:t>Daini</w:t>
      </w:r>
      <w:proofErr w:type="spellEnd"/>
      <w:r w:rsidRPr="002B728F">
        <w:rPr>
          <w:sz w:val="14"/>
        </w:rPr>
        <w:t xml:space="preserve"> nuclear power plant. The shaky political consensus both in Japan, the U.S. and Western Europe is that the crisis at Fukushima has been contained. The realties, however, are otherwise. Fukushima 3 was leaking unconfirmed amounts of plutonium. According to Dr. Helen </w:t>
      </w:r>
      <w:proofErr w:type="spellStart"/>
      <w:r w:rsidRPr="002B728F">
        <w:rPr>
          <w:sz w:val="14"/>
        </w:rPr>
        <w:t>Caldicott</w:t>
      </w:r>
      <w:proofErr w:type="spellEnd"/>
      <w:r w:rsidRPr="002B728F">
        <w:rPr>
          <w:sz w:val="14"/>
        </w:rPr>
        <w:t>, “</w:t>
      </w:r>
      <w:r w:rsidRPr="003E4106">
        <w:rPr>
          <w:rStyle w:val="StyleBoldUnderline"/>
          <w:highlight w:val="cyan"/>
        </w:rPr>
        <w:t>one millionth of a gram of plutonium</w:t>
      </w:r>
      <w:r w:rsidRPr="00DA1846">
        <w:rPr>
          <w:rStyle w:val="StyleBoldUnderline"/>
        </w:rPr>
        <w:t xml:space="preserve">, if inhaled </w:t>
      </w:r>
      <w:r w:rsidRPr="003E4106">
        <w:rPr>
          <w:rStyle w:val="StyleBoldUnderline"/>
          <w:highlight w:val="cyan"/>
        </w:rPr>
        <w:t>can cause cancer</w:t>
      </w:r>
      <w:r w:rsidRPr="002B728F">
        <w:rPr>
          <w:sz w:val="14"/>
        </w:rPr>
        <w:t xml:space="preserve">”. The Impacts in Japan The Japanese government has been obliged to acknowledge that “the severity rating </w:t>
      </w:r>
      <w:proofErr w:type="gramStart"/>
      <w:r w:rsidRPr="002B728F">
        <w:rPr>
          <w:sz w:val="14"/>
        </w:rPr>
        <w:t>of</w:t>
      </w:r>
      <w:r>
        <w:rPr>
          <w:sz w:val="14"/>
        </w:rPr>
        <w:t xml:space="preserve"> </w:t>
      </w:r>
      <w:r w:rsidRPr="002B728F">
        <w:rPr>
          <w:sz w:val="14"/>
        </w:rPr>
        <w:t xml:space="preserve"> its</w:t>
      </w:r>
      <w:proofErr w:type="gramEnd"/>
      <w:r w:rsidRPr="002B728F">
        <w:rPr>
          <w:sz w:val="14"/>
        </w:rPr>
        <w:t xml:space="preserve"> nuclear crisis … matches that of the 1986 Chernobyl disaster”. In a bitter irony, however, this tacit admission by the Japanese authorities has proven </w:t>
      </w:r>
      <w:proofErr w:type="spellStart"/>
      <w:proofErr w:type="gramStart"/>
      <w:r w:rsidRPr="002B728F">
        <w:rPr>
          <w:sz w:val="14"/>
        </w:rPr>
        <w:t>to</w:t>
      </w:r>
      <w:proofErr w:type="spellEnd"/>
      <w:proofErr w:type="gramEnd"/>
      <w:r w:rsidRPr="002B728F">
        <w:rPr>
          <w:sz w:val="14"/>
        </w:rPr>
        <w:t xml:space="preserve"> been part of the cover-up of a significantly larger catastrophe, resulting in a process of global nuclear radiation and contamination: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 Worldwide Contamination </w:t>
      </w:r>
      <w:proofErr w:type="gramStart"/>
      <w:r w:rsidRPr="00DA1846">
        <w:rPr>
          <w:rStyle w:val="StyleBoldUnderline"/>
        </w:rPr>
        <w:t>The</w:t>
      </w:r>
      <w:proofErr w:type="gramEnd"/>
      <w:r w:rsidRPr="00DA1846">
        <w:rPr>
          <w:rStyle w:val="StyleBoldUnderline"/>
        </w:rPr>
        <w:t xml:space="preserve"> </w:t>
      </w:r>
      <w:r w:rsidRPr="003E4106">
        <w:rPr>
          <w:rStyle w:val="StyleBoldUnderline"/>
          <w:highlight w:val="cyan"/>
        </w:rPr>
        <w:t>dumping of highly radioactive water</w:t>
      </w:r>
      <w:r w:rsidRPr="00DA1846">
        <w:rPr>
          <w:rStyle w:val="StyleBoldUnderline"/>
        </w:rPr>
        <w:t xml:space="preserve"> into the</w:t>
      </w:r>
      <w:r w:rsidRPr="002B728F">
        <w:rPr>
          <w:sz w:val="14"/>
        </w:rPr>
        <w:t xml:space="preserve"> Pacific </w:t>
      </w:r>
      <w:r w:rsidRPr="00DA1846">
        <w:rPr>
          <w:rStyle w:val="StyleBoldUnderline"/>
        </w:rPr>
        <w:t xml:space="preserve">Ocean </w:t>
      </w:r>
      <w:r w:rsidRPr="003E4106">
        <w:rPr>
          <w:rStyle w:val="StyleBoldUnderline"/>
          <w:highlight w:val="cyan"/>
        </w:rPr>
        <w:t>constitutes a potential trigger to</w:t>
      </w:r>
      <w:r w:rsidRPr="00DA1846">
        <w:rPr>
          <w:rStyle w:val="StyleBoldUnderline"/>
        </w:rPr>
        <w:t xml:space="preserve"> a process of </w:t>
      </w:r>
      <w:r w:rsidRPr="0028361A">
        <w:rPr>
          <w:rStyle w:val="Emphasis"/>
          <w:highlight w:val="cyan"/>
        </w:rPr>
        <w:t>global radioactive contamination</w:t>
      </w:r>
      <w:r w:rsidRPr="00DA1846">
        <w:rPr>
          <w:rStyle w:val="StyleBoldUnderline"/>
        </w:rPr>
        <w:t>.</w:t>
      </w:r>
      <w:r w:rsidRPr="002B728F">
        <w:rPr>
          <w:sz w:val="14"/>
        </w:rPr>
        <w:t xml:space="preserve"> Radioactive elements have not only been detected in the food chain in Japan, radioactive rain water has been recorded in California: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w:t>
      </w:r>
    </w:p>
    <w:p w:rsidR="004F3531" w:rsidRPr="00D17C4E" w:rsidRDefault="004F3531" w:rsidP="004F3531"/>
    <w:p w:rsidR="008C236F" w:rsidRDefault="008C236F" w:rsidP="008C236F">
      <w:pPr>
        <w:pStyle w:val="Heading3"/>
      </w:pPr>
      <w:r>
        <w:t>AT: Incremental PPA CP</w:t>
      </w:r>
    </w:p>
    <w:p w:rsidR="008C236F" w:rsidRDefault="008C236F" w:rsidP="008C236F"/>
    <w:p w:rsidR="008C236F" w:rsidRDefault="008C236F" w:rsidP="008C236F">
      <w:pPr>
        <w:pStyle w:val="Heading4"/>
      </w:pPr>
      <w:r>
        <w:t>1) Perm - do both</w:t>
      </w:r>
    </w:p>
    <w:p w:rsidR="008C236F" w:rsidRDefault="008C236F" w:rsidP="008C236F">
      <w:pPr>
        <w:pStyle w:val="Heading4"/>
      </w:pPr>
      <w:r>
        <w:t>2) Perm - do the counterplan</w:t>
      </w:r>
    </w:p>
    <w:p w:rsidR="008C236F" w:rsidRDefault="008C236F" w:rsidP="008C236F">
      <w:pPr>
        <w:pStyle w:val="Heading4"/>
      </w:pPr>
      <w:r>
        <w:t>Perm do the plan and the process of the CP that ends in plan implementation – not a lie perm, perm guarantees plan implementation</w:t>
      </w:r>
    </w:p>
    <w:p w:rsidR="008C236F" w:rsidRDefault="008C236F" w:rsidP="008C236F">
      <w:pPr>
        <w:pStyle w:val="Heading4"/>
      </w:pPr>
      <w:r>
        <w:t xml:space="preserve">Artificially Competitive CP’s are a voter – </w:t>
      </w:r>
    </w:p>
    <w:p w:rsidR="008C236F" w:rsidRDefault="008C236F" w:rsidP="008C236F">
      <w:pPr>
        <w:pStyle w:val="Heading4"/>
      </w:pPr>
      <w:r>
        <w:t>A. CP doesn’t logically reject the plan. Just because an external action is good or preferable to the plan isn’t a reason the CP is preferable – prevents learning decision-making skills. That should be the primary focus on debate as it’s the only skill we learn that’s immediately portable to everyday life.</w:t>
      </w:r>
    </w:p>
    <w:p w:rsidR="008C236F" w:rsidRDefault="008C236F" w:rsidP="008C236F">
      <w:pPr>
        <w:pStyle w:val="Heading4"/>
      </w:pPr>
      <w:r>
        <w:t xml:space="preserve">B. Fails to test the desirability of the plan. Internal net benefits don’t test the desirability of plan action and destroy topic specific education. </w:t>
      </w:r>
    </w:p>
    <w:p w:rsidR="008C236F" w:rsidRPr="00D02A15" w:rsidRDefault="008C236F" w:rsidP="008C236F">
      <w:pPr>
        <w:pStyle w:val="Heading4"/>
      </w:pPr>
      <w:r>
        <w:t xml:space="preserve">C. interpretation – considerations of process should be allowed in plan passage – key to the politics DA which helps </w:t>
      </w:r>
      <w:proofErr w:type="spellStart"/>
      <w:r>
        <w:t>neg</w:t>
      </w:r>
      <w:proofErr w:type="spellEnd"/>
      <w:r>
        <w:t xml:space="preserve"> ground and other process considerations – forcing immediacy means the aff has to defend abnormal means – artificially creates </w:t>
      </w:r>
      <w:proofErr w:type="spellStart"/>
      <w:r>
        <w:t>neg</w:t>
      </w:r>
      <w:proofErr w:type="spellEnd"/>
      <w:r>
        <w:t xml:space="preserve"> CP ground like consult which is impossible </w:t>
      </w:r>
    </w:p>
    <w:p w:rsidR="008C236F" w:rsidRPr="00AA0D13" w:rsidRDefault="008C236F" w:rsidP="008C236F"/>
    <w:p w:rsidR="008C236F" w:rsidRDefault="008C236F" w:rsidP="008C236F">
      <w:pPr>
        <w:pStyle w:val="Heading4"/>
      </w:pPr>
      <w:r>
        <w:t xml:space="preserve">4) Lock out - DOD has to be a first mover or they won’t be able to use SMR’s </w:t>
      </w:r>
    </w:p>
    <w:p w:rsidR="008C236F" w:rsidRPr="00D23CC8" w:rsidRDefault="008C236F" w:rsidP="008C236F">
      <w:r w:rsidRPr="00D23CC8">
        <w:rPr>
          <w:rStyle w:val="StyleStyleBold12pt"/>
        </w:rPr>
        <w:t xml:space="preserve">Andres &amp; </w:t>
      </w:r>
      <w:proofErr w:type="spellStart"/>
      <w:r w:rsidRPr="00D23CC8">
        <w:rPr>
          <w:rStyle w:val="StyleStyleBold12pt"/>
        </w:rPr>
        <w:t>Breetz</w:t>
      </w:r>
      <w:proofErr w:type="spellEnd"/>
      <w:r w:rsidRPr="00D23CC8">
        <w:rPr>
          <w:rStyle w:val="StyleStyleBold12pt"/>
        </w:rPr>
        <w:t xml:space="preserve">, </w:t>
      </w:r>
      <w:r w:rsidRPr="00D23CC8">
        <w:t>Security Prof @ National War College,</w:t>
      </w:r>
      <w:r w:rsidRPr="00D23CC8">
        <w:rPr>
          <w:rStyle w:val="StyleStyleBold12pt"/>
        </w:rPr>
        <w:t xml:space="preserve"> ’11</w:t>
      </w:r>
    </w:p>
    <w:p w:rsidR="008C236F" w:rsidRPr="00D23CC8" w:rsidRDefault="008C236F" w:rsidP="008C236F">
      <w:r w:rsidRPr="00D23CC8">
        <w:t xml:space="preserve">[Richard B. Andres, Professor of National Security Strategy at the National War College, Senior Fellow and Energy and Environmental Security and Policy Chair in the Center for Strategic Research, Institute for National Strategic Studies, at the National Defense University, Hanna L. </w:t>
      </w:r>
      <w:proofErr w:type="spellStart"/>
      <w:r w:rsidRPr="00D23CC8">
        <w:t>Breetz</w:t>
      </w:r>
      <w:proofErr w:type="spellEnd"/>
      <w:r w:rsidRPr="00D23CC8">
        <w:t>, Political Science PhD Candidate at MIT, “Small Nuclear Reactors for Military Installations: Capabilities, Costs, and Technological Implications,” Strategic Forum, INSS, February 2011]</w:t>
      </w:r>
    </w:p>
    <w:p w:rsidR="008C236F" w:rsidRPr="00612381" w:rsidRDefault="008C236F" w:rsidP="008C236F">
      <w:pPr>
        <w:rPr>
          <w:b/>
          <w:u w:val="single"/>
          <w:bdr w:val="single" w:sz="18" w:space="0" w:color="auto"/>
        </w:rPr>
      </w:pPr>
      <w:proofErr w:type="gramStart"/>
      <w:r w:rsidRPr="00962F4B">
        <w:rPr>
          <w:sz w:val="12"/>
          <w:szCs w:val="12"/>
        </w:rPr>
        <w:t>Technological Lock-in.</w:t>
      </w:r>
      <w:proofErr w:type="gramEnd"/>
      <w:r w:rsidRPr="00962F4B">
        <w:rPr>
          <w:sz w:val="12"/>
          <w:szCs w:val="12"/>
        </w:rPr>
        <w:t xml:space="preserve"> A second risk is that</w:t>
      </w:r>
      <w:r w:rsidRPr="00962F4B">
        <w:rPr>
          <w:rStyle w:val="StyleBoldUnderline"/>
        </w:rPr>
        <w:t xml:space="preserve"> </w:t>
      </w:r>
      <w:r w:rsidRPr="00962F4B">
        <w:rPr>
          <w:rStyle w:val="StyleBoldUnderline"/>
          <w:highlight w:val="cyan"/>
        </w:rPr>
        <w:t>if small reactors</w:t>
      </w:r>
      <w:r w:rsidRPr="00962F4B">
        <w:rPr>
          <w:rStyle w:val="StyleBoldUnderline"/>
        </w:rPr>
        <w:t xml:space="preserve"> do </w:t>
      </w:r>
      <w:r w:rsidRPr="00962F4B">
        <w:rPr>
          <w:rStyle w:val="StyleBoldUnderline"/>
          <w:highlight w:val="cyan"/>
        </w:rPr>
        <w:t>reach the market without DOD assistance, the designs</w:t>
      </w:r>
      <w:r w:rsidRPr="00962F4B">
        <w:rPr>
          <w:rStyle w:val="StyleBoldUnderline"/>
        </w:rPr>
        <w:t xml:space="preserve"> </w:t>
      </w:r>
      <w:r w:rsidRPr="00962F4B">
        <w:rPr>
          <w:rStyle w:val="StyleBoldUnderline"/>
          <w:highlight w:val="cyan"/>
        </w:rPr>
        <w:t>that succeed may not be optimal for DOD’s applications</w:t>
      </w:r>
      <w:r w:rsidRPr="00962F4B">
        <w:rPr>
          <w:rStyle w:val="StyleBoldUnderline"/>
        </w:rPr>
        <w:t>. Due to a variety of positive feedback and increasing returns to adoption</w:t>
      </w:r>
      <w:r w:rsidRPr="00962F4B">
        <w:t xml:space="preserve"> (including demonstration effects, technological interdependence, network and learning effects, and economies of scale), </w:t>
      </w:r>
      <w:r w:rsidRPr="00962F4B">
        <w:rPr>
          <w:rStyle w:val="StyleBoldUnderline"/>
        </w:rPr>
        <w:t xml:space="preserve">the </w:t>
      </w:r>
      <w:r w:rsidRPr="00962F4B">
        <w:rPr>
          <w:rStyle w:val="StyleBoldUnderline"/>
          <w:highlight w:val="cyan"/>
        </w:rPr>
        <w:t>designs</w:t>
      </w:r>
      <w:r w:rsidRPr="00962F4B">
        <w:rPr>
          <w:rStyle w:val="StyleBoldUnderline"/>
        </w:rPr>
        <w:t xml:space="preserve"> that are </w:t>
      </w:r>
      <w:r w:rsidRPr="00962F4B">
        <w:rPr>
          <w:rStyle w:val="StyleBoldUnderline"/>
          <w:highlight w:val="cyan"/>
        </w:rPr>
        <w:t>initially developed</w:t>
      </w:r>
      <w:r w:rsidRPr="00962F4B">
        <w:rPr>
          <w:rStyle w:val="StyleBoldUnderline"/>
        </w:rPr>
        <w:t xml:space="preserve"> can </w:t>
      </w:r>
      <w:r w:rsidRPr="00962F4B">
        <w:rPr>
          <w:rStyle w:val="StyleBoldUnderline"/>
          <w:highlight w:val="cyan"/>
        </w:rPr>
        <w:t xml:space="preserve">become </w:t>
      </w:r>
      <w:r w:rsidRPr="00962F4B">
        <w:rPr>
          <w:rStyle w:val="Emphasis"/>
          <w:highlight w:val="cyan"/>
        </w:rPr>
        <w:t>“locked in.”</w:t>
      </w:r>
      <w:r w:rsidRPr="00962F4B">
        <w:t xml:space="preserve">34 Competing designs—even if they are superior in some respects or better for certain market segments— can face barriers to entry that lock them out of the market. </w:t>
      </w:r>
      <w:r w:rsidRPr="00962F4B">
        <w:rPr>
          <w:rStyle w:val="StyleBoldUnderline"/>
          <w:highlight w:val="cyan"/>
        </w:rPr>
        <w:t>If DOD wants to ensure that its preferred designs are not locked out, then it should take a first mover role on small reactors</w:t>
      </w:r>
      <w:r w:rsidRPr="00962F4B">
        <w:rPr>
          <w:rStyle w:val="StyleBoldUnderline"/>
        </w:rPr>
        <w:t>. It is far too early to gauge whether the private market and DOD have aligned interests in reactor designs.</w:t>
      </w:r>
      <w:r w:rsidRPr="00962F4B">
        <w:t xml:space="preserve"> On one hand, Matthew Bunn and Martin </w:t>
      </w:r>
      <w:proofErr w:type="spellStart"/>
      <w:r w:rsidRPr="00962F4B">
        <w:t>Malin</w:t>
      </w:r>
      <w:proofErr w:type="spellEnd"/>
      <w:r w:rsidRPr="00962F4B">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w:t>
      </w:r>
      <w:r w:rsidRPr="00962F4B">
        <w:lastRenderedPageBreak/>
        <w:t xml:space="preserve">used, and it is quite possible that some of those niches will be compatible with DOD’s interests.36 On the other hand, </w:t>
      </w:r>
      <w:r w:rsidRPr="00962F4B">
        <w:rPr>
          <w:rStyle w:val="StyleBoldUnderline"/>
          <w:highlight w:val="cyan"/>
        </w:rPr>
        <w:t>DOD may have specific needs</w:t>
      </w:r>
      <w:r w:rsidRPr="00962F4B">
        <w:rPr>
          <w:rStyle w:val="StyleBoldUnderline"/>
        </w:rPr>
        <w:t xml:space="preserve"> (transportability, for instance) </w:t>
      </w:r>
      <w:r w:rsidRPr="00962F4B">
        <w:rPr>
          <w:rStyle w:val="Emphasis"/>
          <w:highlight w:val="cyan"/>
        </w:rPr>
        <w:t>that would not be a high priority</w:t>
      </w:r>
      <w:r w:rsidRPr="00962F4B">
        <w:rPr>
          <w:rStyle w:val="StyleBoldUnderline"/>
          <w:highlight w:val="cyan"/>
        </w:rPr>
        <w:t xml:space="preserve"> for any other market segment</w:t>
      </w:r>
      <w:r w:rsidRPr="00962F4B">
        <w:rPr>
          <w:rStyle w:val="StyleBoldUnderline"/>
        </w:rPr>
        <w:t xml:space="preserve">. </w:t>
      </w:r>
      <w:r w:rsidRPr="00EB727C">
        <w:t>Moreover, while DOD has unique technical and organizational capabilities that could enable it to pursue more radically innovative reactor lines, DOE has indicated that it will focus its initial small reactor deployment efforts on LWR designs.37 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 DOD leadership would likely have a profound effect on the industry’s timeline and trajectory.</w:t>
      </w:r>
    </w:p>
    <w:p w:rsidR="008C236F" w:rsidRDefault="008C236F" w:rsidP="008C236F">
      <w:pPr>
        <w:pStyle w:val="Heading4"/>
      </w:pPr>
      <w:r>
        <w:t xml:space="preserve">5) Valley of Death - Only DOD action can overcome technical and financial uncertainty that prevents SMR development in the absence of DOD leadership – that’s Andres and </w:t>
      </w:r>
      <w:proofErr w:type="spellStart"/>
      <w:r>
        <w:t>Breetz</w:t>
      </w:r>
      <w:proofErr w:type="spellEnd"/>
    </w:p>
    <w:p w:rsidR="008C236F" w:rsidRDefault="008C236F" w:rsidP="008C236F">
      <w:pPr>
        <w:pStyle w:val="Heading4"/>
      </w:pPr>
      <w:r>
        <w:t xml:space="preserve">6) Regulatory hurdles – Public and NRC opposition will make SMR adoption impossible – only military support solves – that’s </w:t>
      </w:r>
      <w:proofErr w:type="spellStart"/>
      <w:r>
        <w:t>Loudermilk</w:t>
      </w:r>
      <w:proofErr w:type="spellEnd"/>
    </w:p>
    <w:p w:rsidR="008C236F" w:rsidRDefault="008C236F" w:rsidP="008C236F">
      <w:pPr>
        <w:pStyle w:val="Heading4"/>
      </w:pPr>
      <w:r>
        <w:t>7) CP links to [Whatever the Net Benefit is]</w:t>
      </w:r>
    </w:p>
    <w:p w:rsidR="008C236F" w:rsidRDefault="008C236F" w:rsidP="008C236F"/>
    <w:p w:rsidR="008C236F" w:rsidRPr="00AC2272" w:rsidRDefault="008C236F" w:rsidP="008C236F">
      <w:pPr>
        <w:pStyle w:val="Heading4"/>
        <w:rPr>
          <w:rFonts w:asciiTheme="minorHAnsi" w:hAnsiTheme="minorHAnsi" w:cstheme="minorHAnsi"/>
        </w:rPr>
      </w:pPr>
      <w:r w:rsidRPr="00AC2272">
        <w:rPr>
          <w:rFonts w:asciiTheme="minorHAnsi" w:hAnsiTheme="minorHAnsi" w:cstheme="minorHAnsi"/>
        </w:rPr>
        <w:t>SMR’s key to the economy</w:t>
      </w:r>
    </w:p>
    <w:p w:rsidR="008C236F" w:rsidRPr="00AC2272" w:rsidRDefault="008C236F" w:rsidP="008C236F">
      <w:pPr>
        <w:rPr>
          <w:rStyle w:val="StyleStyleBold12pt"/>
          <w:rFonts w:asciiTheme="minorHAnsi" w:hAnsiTheme="minorHAnsi" w:cstheme="minorHAnsi"/>
        </w:rPr>
      </w:pPr>
      <w:proofErr w:type="spellStart"/>
      <w:r w:rsidRPr="00AC2272">
        <w:rPr>
          <w:rStyle w:val="StyleStyleBold12pt"/>
          <w:rFonts w:asciiTheme="minorHAnsi" w:hAnsiTheme="minorHAnsi" w:cstheme="minorHAnsi"/>
        </w:rPr>
        <w:t>Solan</w:t>
      </w:r>
      <w:proofErr w:type="spellEnd"/>
      <w:r w:rsidRPr="00AC2272">
        <w:rPr>
          <w:rFonts w:asciiTheme="minorHAnsi" w:hAnsiTheme="minorHAnsi" w:cstheme="minorHAnsi"/>
        </w:rPr>
        <w:t xml:space="preserve">, Professor of Public Policy and Administration at Boise State, </w:t>
      </w:r>
      <w:r w:rsidRPr="00AC2272">
        <w:rPr>
          <w:rStyle w:val="StyleStyleBold12pt"/>
          <w:rFonts w:asciiTheme="minorHAnsi" w:hAnsiTheme="minorHAnsi" w:cstheme="minorHAnsi"/>
        </w:rPr>
        <w:t>10</w:t>
      </w:r>
    </w:p>
    <w:p w:rsidR="008C236F" w:rsidRPr="00AC2272" w:rsidRDefault="008C236F" w:rsidP="008C236F">
      <w:pPr>
        <w:rPr>
          <w:rFonts w:asciiTheme="minorHAnsi" w:hAnsiTheme="minorHAnsi" w:cstheme="minorHAnsi"/>
        </w:rPr>
      </w:pPr>
      <w:r w:rsidRPr="00AC2272">
        <w:rPr>
          <w:rFonts w:asciiTheme="minorHAnsi" w:hAnsiTheme="minorHAnsi" w:cstheme="minorHAnsi"/>
        </w:rPr>
        <w:t>(ECONOMIC AND EMPLOYMENT IMPACTS OF SMALL MODULAR NUCLEAR REACTORS, Energy Policy Institute, http://www.nuclearcompetitiveness.org/images/EPI_SMR_ReportJune2010.pdf)</w:t>
      </w:r>
    </w:p>
    <w:p w:rsidR="008C236F" w:rsidRPr="00AC2272" w:rsidRDefault="008C236F" w:rsidP="008C236F">
      <w:pPr>
        <w:rPr>
          <w:rFonts w:asciiTheme="minorHAnsi" w:hAnsiTheme="minorHAnsi" w:cstheme="minorHAnsi"/>
        </w:rPr>
      </w:pPr>
      <w:r w:rsidRPr="00AC2272">
        <w:rPr>
          <w:rFonts w:asciiTheme="minorHAnsi" w:hAnsiTheme="minorHAnsi" w:cstheme="minorHAnsi"/>
        </w:rPr>
        <w:t xml:space="preserve">The development of </w:t>
      </w:r>
      <w:r w:rsidRPr="00AC2272">
        <w:rPr>
          <w:rStyle w:val="StyleBoldUnderline"/>
          <w:rFonts w:asciiTheme="minorHAnsi" w:hAnsiTheme="minorHAnsi" w:cstheme="minorHAnsi"/>
          <w:highlight w:val="cyan"/>
        </w:rPr>
        <w:t>a robust</w:t>
      </w:r>
      <w:r w:rsidRPr="00AC2272">
        <w:rPr>
          <w:rFonts w:asciiTheme="minorHAnsi" w:hAnsiTheme="minorHAnsi" w:cstheme="minorHAnsi"/>
        </w:rPr>
        <w:t xml:space="preserve"> domestic </w:t>
      </w:r>
      <w:r w:rsidRPr="00AC2272">
        <w:rPr>
          <w:rStyle w:val="StyleBoldUnderline"/>
          <w:rFonts w:asciiTheme="minorHAnsi" w:hAnsiTheme="minorHAnsi" w:cstheme="minorHAnsi"/>
          <w:highlight w:val="cyan"/>
        </w:rPr>
        <w:t>SMR industry will result in significant economic benefits</w:t>
      </w:r>
      <w:r w:rsidRPr="00AC2272">
        <w:rPr>
          <w:rFonts w:asciiTheme="minorHAnsi" w:hAnsiTheme="minorHAnsi" w:cstheme="minorHAnsi"/>
        </w:rPr>
        <w:t xml:space="preserve">. Given the assumptions regarding the deployment of SMRs as outlined in the Moderate and High Nuclear Adoption cases, the manufacture and construction of SMRs in 2030 will be responsible for an estimated range of: 215,000 255,000 jobs,; $40 - $48 billion in sales; $19 - $23 billion in value-added; $12 - $15 billion in annual earnings; and $1.1 - $1.3 billion in indirect business taxes. From cumulative operations through 2030, SMRs will be responsible for: 52,000 80,000 jobs; $15 - $23 billion in sales; $10 - $15 billion in value-added; $4 - $6 billion in annual earnings; and $1.3 - $2 billion in indirect business taxes. </w:t>
      </w:r>
      <w:r w:rsidRPr="00AC2272">
        <w:rPr>
          <w:rStyle w:val="StyleBoldUnderline"/>
          <w:rFonts w:asciiTheme="minorHAnsi" w:hAnsiTheme="minorHAnsi" w:cstheme="minorHAnsi"/>
          <w:highlight w:val="cyan"/>
        </w:rPr>
        <w:t>Aggressive development</w:t>
      </w:r>
      <w:r w:rsidRPr="00AC2272">
        <w:rPr>
          <w:rFonts w:asciiTheme="minorHAnsi" w:hAnsiTheme="minorHAnsi" w:cstheme="minorHAnsi"/>
        </w:rPr>
        <w:t xml:space="preserve"> of a domestic SMR industry, as outlined in the Disruptive Nuclear Adoption Case, roughly </w:t>
      </w:r>
      <w:r w:rsidRPr="00AC2272">
        <w:rPr>
          <w:rStyle w:val="StyleBoldUnderline"/>
          <w:rFonts w:asciiTheme="minorHAnsi" w:hAnsiTheme="minorHAnsi" w:cstheme="minorHAnsi"/>
          <w:highlight w:val="cyan"/>
        </w:rPr>
        <w:t>triples</w:t>
      </w:r>
      <w:r w:rsidRPr="00AC2272">
        <w:rPr>
          <w:rFonts w:asciiTheme="minorHAnsi" w:hAnsiTheme="minorHAnsi" w:cstheme="minorHAnsi"/>
          <w:highlight w:val="cyan"/>
        </w:rPr>
        <w:t xml:space="preserve"> </w:t>
      </w:r>
      <w:r w:rsidRPr="00AC2272">
        <w:rPr>
          <w:rFonts w:asciiTheme="minorHAnsi" w:hAnsiTheme="minorHAnsi" w:cstheme="minorHAnsi"/>
        </w:rPr>
        <w:t xml:space="preserve">these </w:t>
      </w:r>
      <w:r w:rsidRPr="00AC2272">
        <w:rPr>
          <w:rStyle w:val="StyleBoldUnderline"/>
          <w:rFonts w:asciiTheme="minorHAnsi" w:hAnsiTheme="minorHAnsi" w:cstheme="minorHAnsi"/>
          <w:highlight w:val="cyan"/>
        </w:rPr>
        <w:t>estimated impacts and generates very significant</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economic benefits</w:t>
      </w:r>
      <w:r w:rsidRPr="00AC2272">
        <w:rPr>
          <w:rFonts w:asciiTheme="minorHAnsi" w:hAnsiTheme="minorHAnsi" w:cstheme="minorHAnsi"/>
          <w:highlight w:val="cyan"/>
        </w:rPr>
        <w:t>.</w:t>
      </w:r>
      <w:r w:rsidRPr="00AC2272">
        <w:rPr>
          <w:rFonts w:asciiTheme="minorHAnsi" w:hAnsiTheme="minorHAnsi" w:cstheme="minorHAnsi"/>
        </w:rPr>
        <w:t xml:space="preserve"> In stark contrast, the conditions assumed in the Low Nuclear Adoption (also called the No Greenhouse Gas Legislation) case, result in approximately 1/10th of the economic benefits of the High and Moderate cases, with just a few SMRs manufactured domestically on an annual basis by 2030. The results of the Low Nuclear Adoption Case indicate a likely low probability for achieving a globally competitive and stable SMR manufacturing industry in the U.S. Based on the overall results of this study, </w:t>
      </w:r>
      <w:r w:rsidRPr="00AC2272">
        <w:rPr>
          <w:rStyle w:val="StyleBoldUnderline"/>
          <w:rFonts w:asciiTheme="minorHAnsi" w:hAnsiTheme="minorHAnsi" w:cstheme="minorHAnsi"/>
          <w:highlight w:val="cyan"/>
        </w:rPr>
        <w:t>a robust SMR market</w:t>
      </w:r>
      <w:r w:rsidRPr="00AC2272">
        <w:rPr>
          <w:rFonts w:asciiTheme="minorHAnsi" w:hAnsiTheme="minorHAnsi" w:cstheme="minorHAnsi"/>
        </w:rPr>
        <w:t xml:space="preserve">, both globally and nationally, </w:t>
      </w:r>
      <w:r w:rsidRPr="00AC2272">
        <w:rPr>
          <w:rStyle w:val="StyleBoldUnderline"/>
          <w:rFonts w:asciiTheme="minorHAnsi" w:hAnsiTheme="minorHAnsi" w:cstheme="minorHAnsi"/>
          <w:highlight w:val="cyan"/>
        </w:rPr>
        <w:t>will add to</w:t>
      </w:r>
      <w:r w:rsidRPr="00AC2272">
        <w:rPr>
          <w:rFonts w:asciiTheme="minorHAnsi" w:hAnsiTheme="minorHAnsi" w:cstheme="minorHAnsi"/>
        </w:rPr>
        <w:t xml:space="preserve"> the </w:t>
      </w:r>
      <w:r w:rsidRPr="00AC2272">
        <w:rPr>
          <w:rStyle w:val="StyleBoldUnderline"/>
          <w:rFonts w:asciiTheme="minorHAnsi" w:hAnsiTheme="minorHAnsi" w:cstheme="minorHAnsi"/>
          <w:highlight w:val="cyan"/>
        </w:rPr>
        <w:t>U.S.</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manufacturing</w:t>
      </w:r>
      <w:r w:rsidRPr="00AC2272">
        <w:rPr>
          <w:rFonts w:asciiTheme="minorHAnsi" w:hAnsiTheme="minorHAnsi" w:cstheme="minorHAnsi"/>
        </w:rPr>
        <w:t xml:space="preserve"> base </w:t>
      </w:r>
      <w:r w:rsidRPr="00AC2272">
        <w:rPr>
          <w:rStyle w:val="StyleBoldUnderline"/>
          <w:rFonts w:asciiTheme="minorHAnsi" w:hAnsiTheme="minorHAnsi" w:cstheme="minorHAnsi"/>
          <w:highlight w:val="cyan"/>
        </w:rPr>
        <w:t>and provide a significant number of high-paying jobs in manufacture and operations</w:t>
      </w:r>
      <w:r w:rsidRPr="00AC2272">
        <w:rPr>
          <w:rFonts w:asciiTheme="minorHAnsi" w:hAnsiTheme="minorHAnsi" w:cstheme="minorHAnsi"/>
          <w:highlight w:val="cyan"/>
        </w:rPr>
        <w:t>.</w:t>
      </w:r>
      <w:r w:rsidRPr="00AC2272">
        <w:rPr>
          <w:rFonts w:asciiTheme="minorHAnsi" w:hAnsiTheme="minorHAnsi" w:cstheme="minorHAnsi"/>
        </w:rPr>
        <w:t xml:space="preserve"> This conclusion is based on a number of dependencies that temper the relative certainty of the results.</w:t>
      </w:r>
    </w:p>
    <w:p w:rsidR="00B7675B" w:rsidRDefault="00EB3424" w:rsidP="00B7675B">
      <w:pPr>
        <w:pStyle w:val="Heading4"/>
      </w:pPr>
      <w:r>
        <w:t>Nuclear power is increasing</w:t>
      </w:r>
    </w:p>
    <w:p w:rsidR="00B7675B" w:rsidRPr="00EA7473" w:rsidRDefault="00B7675B" w:rsidP="00B7675B">
      <w:pPr>
        <w:rPr>
          <w:rStyle w:val="StyleStyleBold12pt"/>
        </w:rPr>
      </w:pPr>
      <w:r w:rsidRPr="00EA7473">
        <w:rPr>
          <w:rStyle w:val="StyleStyleBold12pt"/>
        </w:rPr>
        <w:t>Silverstein 12</w:t>
      </w:r>
    </w:p>
    <w:p w:rsidR="00B7675B" w:rsidRDefault="00B7675B" w:rsidP="00B7675B">
      <w:r>
        <w:t xml:space="preserve">(Ken, Energy Central editor, contributor to Forbes, "Nuclear Energy Won’t Die," 5-7-12, </w:t>
      </w:r>
      <w:hyperlink r:id="rId10" w:history="1">
        <w:r w:rsidRPr="004C6272">
          <w:rPr>
            <w:rStyle w:val="Hyperlink"/>
          </w:rPr>
          <w:t>http://www.forbes.com/sites/kensilverstein/2012/05/07/nuclear-energy-wont-die/</w:t>
        </w:r>
      </w:hyperlink>
      <w:r>
        <w:t>)</w:t>
      </w:r>
    </w:p>
    <w:p w:rsidR="00B7675B" w:rsidRDefault="00B7675B" w:rsidP="00B7675B"/>
    <w:p w:rsidR="00B7675B" w:rsidRDefault="00B7675B" w:rsidP="00B7675B">
      <w:r w:rsidRPr="0073277A">
        <w:rPr>
          <w:rStyle w:val="StyleBoldUnderline"/>
          <w:highlight w:val="cyan"/>
        </w:rPr>
        <w:t>Some thought</w:t>
      </w:r>
      <w:r w:rsidRPr="00EA7473">
        <w:rPr>
          <w:rStyle w:val="StyleBoldUnderline"/>
        </w:rPr>
        <w:t xml:space="preserve"> that </w:t>
      </w:r>
      <w:r w:rsidRPr="0073277A">
        <w:rPr>
          <w:rStyle w:val="StyleBoldUnderline"/>
          <w:highlight w:val="cyan"/>
        </w:rPr>
        <w:t>nuclear energy may get buried after</w:t>
      </w:r>
      <w:r w:rsidRPr="00EA7473">
        <w:rPr>
          <w:rStyle w:val="StyleBoldUnderline"/>
        </w:rPr>
        <w:t xml:space="preserve"> the Japanese </w:t>
      </w:r>
      <w:r w:rsidRPr="0073277A">
        <w:rPr>
          <w:rStyle w:val="StyleBoldUnderline"/>
          <w:highlight w:val="cyan"/>
        </w:rPr>
        <w:t>Fukushima</w:t>
      </w:r>
      <w:r w:rsidRPr="00EA7473">
        <w:rPr>
          <w:rStyle w:val="StyleBoldUnderline"/>
        </w:rPr>
        <w:t xml:space="preserve"> deluge. But the rumblings in this country are suggesting that </w:t>
      </w:r>
      <w:r w:rsidRPr="0073277A">
        <w:rPr>
          <w:rStyle w:val="StyleBoldUnderline"/>
          <w:highlight w:val="cyan"/>
        </w:rPr>
        <w:t>it won’t die.</w:t>
      </w:r>
      <w:r>
        <w:rPr>
          <w:b/>
          <w:bCs/>
          <w:u w:val="single"/>
        </w:rPr>
        <w:t xml:space="preserve"> </w:t>
      </w:r>
      <w:r>
        <w:t xml:space="preserve">Several </w:t>
      </w:r>
      <w:r w:rsidRPr="0073277A">
        <w:rPr>
          <w:rStyle w:val="StyleBoldUnderline"/>
          <w:highlight w:val="cyan"/>
        </w:rPr>
        <w:t xml:space="preserve">issues are </w:t>
      </w:r>
      <w:r w:rsidRPr="0073277A">
        <w:rPr>
          <w:rStyle w:val="StyleBoldUnderline"/>
        </w:rPr>
        <w:t xml:space="preserve">creeping </w:t>
      </w:r>
      <w:r w:rsidRPr="0073277A">
        <w:rPr>
          <w:rStyle w:val="StyleBoldUnderline"/>
          <w:highlight w:val="cyan"/>
        </w:rPr>
        <w:t>back</w:t>
      </w:r>
      <w:r w:rsidRPr="00EA7473">
        <w:rPr>
          <w:rStyle w:val="StyleBoldUnderline"/>
        </w:rPr>
        <w:t xml:space="preserve"> into the American consciousness</w:t>
      </w:r>
      <w:r>
        <w:t xml:space="preserve"> at once: The revival of </w:t>
      </w:r>
      <w:r w:rsidRPr="0073277A">
        <w:rPr>
          <w:rStyle w:val="StyleBoldUnderline"/>
          <w:highlight w:val="cyan"/>
        </w:rPr>
        <w:t>Yucca Mountain</w:t>
      </w:r>
      <w:r>
        <w:t xml:space="preserve">, the </w:t>
      </w:r>
      <w:r w:rsidRPr="00EA7473">
        <w:rPr>
          <w:rStyle w:val="StyleBoldUnderline"/>
        </w:rPr>
        <w:t>safety measures</w:t>
      </w:r>
      <w:r>
        <w:t xml:space="preserve"> enacted and the </w:t>
      </w:r>
      <w:r w:rsidRPr="00EA7473">
        <w:rPr>
          <w:rStyle w:val="StyleBoldUnderline"/>
        </w:rPr>
        <w:t xml:space="preserve">possibilities of surviving a nuclear accident </w:t>
      </w:r>
      <w:r>
        <w:t xml:space="preserve">here and finally, the </w:t>
      </w:r>
      <w:r w:rsidRPr="0073277A">
        <w:rPr>
          <w:rStyle w:val="StyleBoldUnderline"/>
          <w:highlight w:val="cyan"/>
        </w:rPr>
        <w:t>licensing of two new</w:t>
      </w:r>
      <w:r w:rsidRPr="00EA7473">
        <w:rPr>
          <w:rStyle w:val="StyleBoldUnderline"/>
        </w:rPr>
        <w:t xml:space="preserve"> nuclear </w:t>
      </w:r>
      <w:r w:rsidRPr="0073277A">
        <w:rPr>
          <w:rStyle w:val="StyleBoldUnderline"/>
          <w:highlight w:val="cyan"/>
        </w:rPr>
        <w:t>sites</w:t>
      </w:r>
      <w:r w:rsidRPr="00EA7473">
        <w:rPr>
          <w:rStyle w:val="StyleBoldUnderline"/>
        </w:rPr>
        <w:t xml:space="preserve"> after 33 years</w:t>
      </w:r>
      <w:r>
        <w:t>. The message that is radiating from those seemingly disparate events is that the nuclear resurgence is gathering more steam. “</w:t>
      </w:r>
      <w:r w:rsidRPr="009F4012">
        <w:rPr>
          <w:rStyle w:val="StyleBoldUnderline"/>
        </w:rPr>
        <w:t xml:space="preserve">The United States is </w:t>
      </w:r>
      <w:r w:rsidRPr="0073277A">
        <w:rPr>
          <w:rStyle w:val="StyleBoldUnderline"/>
          <w:highlight w:val="cyan"/>
        </w:rPr>
        <w:t>building new nuclear energy facilities under an improved licensing process</w:t>
      </w:r>
      <w:r w:rsidRPr="009F4012">
        <w:rPr>
          <w:rStyle w:val="StyleBoldUnderline"/>
        </w:rPr>
        <w:t xml:space="preserve"> that exhaustively addresses safety considerations</w:t>
      </w:r>
      <w:r>
        <w:t xml:space="preserve">,” says Marvin </w:t>
      </w:r>
      <w:proofErr w:type="spellStart"/>
      <w:r>
        <w:t>Fertel</w:t>
      </w:r>
      <w:proofErr w:type="spellEnd"/>
      <w:r>
        <w:t xml:space="preserve">, chief executive officer of the Nuclear Energy Institute. “It </w:t>
      </w:r>
      <w:r w:rsidRPr="009F4012">
        <w:rPr>
          <w:rStyle w:val="StyleBoldUnderline"/>
        </w:rPr>
        <w:t xml:space="preserve">also assures that the </w:t>
      </w:r>
      <w:r w:rsidRPr="0073277A">
        <w:rPr>
          <w:rStyle w:val="StyleBoldUnderline"/>
        </w:rPr>
        <w:t>lessons learned</w:t>
      </w:r>
      <w:r w:rsidRPr="009F4012">
        <w:rPr>
          <w:rStyle w:val="StyleBoldUnderline"/>
        </w:rPr>
        <w:t xml:space="preserve"> from the industry’s licensing and construction experience </w:t>
      </w:r>
      <w:r w:rsidRPr="0073277A">
        <w:rPr>
          <w:rStyle w:val="StyleBoldUnderline"/>
        </w:rPr>
        <w:t>are</w:t>
      </w:r>
      <w:r w:rsidRPr="009F4012">
        <w:rPr>
          <w:rStyle w:val="StyleBoldUnderline"/>
        </w:rPr>
        <w:t xml:space="preserve"> properly applied to future projects</w:t>
      </w:r>
      <w:r>
        <w:t xml:space="preserve">.” The U.S. Nuclear Regulatory Commission (NRC) granted two separate licenses to build nuclear reactors this year: One went to Southern Company and the other to </w:t>
      </w:r>
      <w:proofErr w:type="spellStart"/>
      <w:r>
        <w:t>Scana</w:t>
      </w:r>
      <w:proofErr w:type="spellEnd"/>
      <w:r>
        <w:t xml:space="preserve"> Corp. so that both companies could build two reactors on existing sites. Now, if those utilities can stay on time and on budget, the consensus among energy insiders here is that it would lead to more such construction. But according to </w:t>
      </w:r>
      <w:proofErr w:type="spellStart"/>
      <w:r>
        <w:t>Fertel</w:t>
      </w:r>
      <w:proofErr w:type="spellEnd"/>
      <w:r>
        <w:t xml:space="preserve">, the </w:t>
      </w:r>
      <w:r w:rsidRPr="00DC0B03">
        <w:rPr>
          <w:rStyle w:val="StyleBoldUnderline"/>
        </w:rPr>
        <w:t xml:space="preserve">nuclear </w:t>
      </w:r>
      <w:r w:rsidRPr="0073277A">
        <w:rPr>
          <w:rStyle w:val="StyleBoldUnderline"/>
          <w:highlight w:val="cyan"/>
        </w:rPr>
        <w:t>revolution</w:t>
      </w:r>
      <w:r>
        <w:t xml:space="preserve"> — to this point — </w:t>
      </w:r>
      <w:r w:rsidRPr="0073277A">
        <w:rPr>
          <w:rStyle w:val="StyleBoldUnderline"/>
          <w:highlight w:val="cyan"/>
        </w:rPr>
        <w:t>has been a quiet one: U.S. electricity demand has risen</w:t>
      </w:r>
      <w:r w:rsidRPr="00DC0B03">
        <w:rPr>
          <w:rStyle w:val="StyleBoldUnderline"/>
        </w:rPr>
        <w:t xml:space="preserve"> more than </w:t>
      </w:r>
      <w:r w:rsidRPr="0073277A">
        <w:rPr>
          <w:rStyle w:val="StyleBoldUnderline"/>
          <w:highlight w:val="cyan"/>
        </w:rPr>
        <w:t>80 percent</w:t>
      </w:r>
      <w:r w:rsidRPr="00DC0B03">
        <w:rPr>
          <w:rStyle w:val="StyleBoldUnderline"/>
        </w:rPr>
        <w:t xml:space="preserve"> since the NRC last approved a construction permit in 1979.</w:t>
      </w:r>
      <w:r>
        <w:t xml:space="preserve"> Unbeknownst to most people is that at least half of that </w:t>
      </w:r>
      <w:r w:rsidRPr="0073277A">
        <w:rPr>
          <w:rStyle w:val="StyleBoldUnderline"/>
          <w:highlight w:val="cyan"/>
        </w:rPr>
        <w:t>demand has been met by nuclear</w:t>
      </w:r>
      <w:r w:rsidRPr="00DC0B03">
        <w:rPr>
          <w:rStyle w:val="StyleBoldUnderline"/>
        </w:rPr>
        <w:t xml:space="preserve"> facilities that have </w:t>
      </w:r>
      <w:r w:rsidRPr="0073277A">
        <w:rPr>
          <w:rStyle w:val="StyleBoldUnderline"/>
          <w:highlight w:val="cyan"/>
        </w:rPr>
        <w:t>increased</w:t>
      </w:r>
      <w:r w:rsidRPr="00DC0B03">
        <w:rPr>
          <w:rStyle w:val="StyleBoldUnderline"/>
        </w:rPr>
        <w:t xml:space="preserve"> their </w:t>
      </w:r>
      <w:r w:rsidRPr="0073277A">
        <w:rPr>
          <w:rStyle w:val="StyleBoldUnderline"/>
          <w:highlight w:val="cyan"/>
        </w:rPr>
        <w:t>rate of production by 40 percent</w:t>
      </w:r>
      <w:r w:rsidRPr="00DC0B03">
        <w:rPr>
          <w:rStyle w:val="StyleBoldUnderline"/>
        </w:rPr>
        <w:t xml:space="preserve"> during much of that time</w:t>
      </w:r>
      <w:r>
        <w:t>.</w:t>
      </w:r>
    </w:p>
    <w:p w:rsidR="00B7675B" w:rsidRDefault="00B7675B" w:rsidP="00B7675B"/>
    <w:p w:rsidR="00B7675B" w:rsidRPr="00AC2272" w:rsidRDefault="00B7675B" w:rsidP="00B7675B">
      <w:pPr>
        <w:pStyle w:val="Heading4"/>
        <w:rPr>
          <w:rFonts w:asciiTheme="minorHAnsi" w:hAnsiTheme="minorHAnsi" w:cstheme="minorHAnsi"/>
          <w:sz w:val="28"/>
        </w:rPr>
      </w:pPr>
      <w:r w:rsidRPr="00AC2272">
        <w:rPr>
          <w:rFonts w:asciiTheme="minorHAnsi" w:hAnsiTheme="minorHAnsi" w:cstheme="minorHAnsi"/>
          <w:sz w:val="28"/>
        </w:rPr>
        <w:t>Massive military spending now to get power from renewables</w:t>
      </w:r>
    </w:p>
    <w:p w:rsidR="00B7675B" w:rsidRPr="00AC2272" w:rsidRDefault="00B7675B" w:rsidP="00B7675B">
      <w:pPr>
        <w:rPr>
          <w:rStyle w:val="StyleStyleBold12pt"/>
          <w:rFonts w:asciiTheme="minorHAnsi" w:hAnsiTheme="minorHAnsi" w:cstheme="minorHAnsi"/>
          <w:sz w:val="28"/>
        </w:rPr>
      </w:pPr>
      <w:r w:rsidRPr="00AC2272">
        <w:rPr>
          <w:rStyle w:val="StyleStyleBold12pt"/>
          <w:rFonts w:asciiTheme="minorHAnsi" w:hAnsiTheme="minorHAnsi" w:cstheme="minorHAnsi"/>
          <w:sz w:val="28"/>
        </w:rPr>
        <w:t>Forbes 12</w:t>
      </w:r>
    </w:p>
    <w:p w:rsidR="00B7675B" w:rsidRPr="00AC2272" w:rsidRDefault="00B7675B" w:rsidP="00B7675B">
      <w:pPr>
        <w:rPr>
          <w:rFonts w:asciiTheme="minorHAnsi" w:hAnsiTheme="minorHAnsi" w:cstheme="minorHAnsi"/>
        </w:rPr>
      </w:pPr>
      <w:r w:rsidRPr="00AC2272">
        <w:rPr>
          <w:rFonts w:asciiTheme="minorHAnsi" w:hAnsiTheme="minorHAnsi" w:cstheme="minorHAnsi"/>
        </w:rPr>
        <w:t>(2/19, U.S. Defense Contractors Are Hidden Investment Plays in Renewable Energy Initiatives, www.forbes.com/sites/genemarcial/2012/02/19/u-s-defense-contractors-are-hidden-investment-plays-in-renewable-energy-initiatives/</w:t>
      </w:r>
    </w:p>
    <w:p w:rsidR="00B7675B" w:rsidRPr="00AC2272" w:rsidRDefault="00B7675B" w:rsidP="00B7675B">
      <w:pPr>
        <w:rPr>
          <w:rStyle w:val="StyleBoldUnderline"/>
          <w:rFonts w:asciiTheme="minorHAnsi" w:hAnsiTheme="minorHAnsi" w:cstheme="minorHAnsi"/>
        </w:rPr>
      </w:pPr>
      <w:r w:rsidRPr="00AC2272">
        <w:rPr>
          <w:rFonts w:asciiTheme="minorHAnsi" w:hAnsiTheme="minorHAnsi" w:cstheme="minorHAnsi"/>
        </w:rPr>
        <w:t xml:space="preserve">The Defense Department spends some $20 billion a year on energy, using about 300,000 barrels of oil a day, according to the Pew Project on National Security, Energy and Climate Control. And </w:t>
      </w:r>
      <w:r w:rsidRPr="00AC2272">
        <w:rPr>
          <w:rStyle w:val="StyleBoldUnderline"/>
          <w:rFonts w:asciiTheme="minorHAnsi" w:hAnsiTheme="minorHAnsi" w:cstheme="minorHAnsi"/>
          <w:highlight w:val="cyan"/>
        </w:rPr>
        <w:t>military spending on renewable energy rose</w:t>
      </w:r>
      <w:r w:rsidRPr="00AC2272">
        <w:rPr>
          <w:rFonts w:asciiTheme="minorHAnsi" w:hAnsiTheme="minorHAnsi" w:cstheme="minorHAnsi"/>
        </w:rPr>
        <w:t xml:space="preserve"> 300% between 2006 and 2009, </w:t>
      </w:r>
      <w:r w:rsidRPr="00AC2272">
        <w:rPr>
          <w:rStyle w:val="StyleBoldUnderline"/>
          <w:rFonts w:asciiTheme="minorHAnsi" w:hAnsiTheme="minorHAnsi" w:cstheme="minorHAnsi"/>
          <w:highlight w:val="cyan"/>
        </w:rPr>
        <w:t>to $1.2 billion</w:t>
      </w:r>
      <w:r w:rsidRPr="00AC2272">
        <w:rPr>
          <w:rFonts w:asciiTheme="minorHAnsi" w:hAnsiTheme="minorHAnsi" w:cstheme="minorHAnsi"/>
        </w:rPr>
        <w:t>, notes Pew</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and should exceed $10 billion per year by 2030</w:t>
      </w:r>
      <w:r w:rsidRPr="00AC2272">
        <w:rPr>
          <w:rFonts w:asciiTheme="minorHAnsi" w:hAnsiTheme="minorHAnsi" w:cstheme="minorHAnsi"/>
          <w:highlight w:val="cyan"/>
        </w:rPr>
        <w:t>.</w:t>
      </w:r>
    </w:p>
    <w:p w:rsidR="00B7675B" w:rsidRPr="00AC2272" w:rsidRDefault="00B7675B" w:rsidP="00B7675B">
      <w:pPr>
        <w:pStyle w:val="Heading4"/>
        <w:rPr>
          <w:rFonts w:asciiTheme="minorHAnsi" w:hAnsiTheme="minorHAnsi" w:cstheme="minorHAnsi"/>
          <w:sz w:val="28"/>
        </w:rPr>
      </w:pPr>
      <w:r w:rsidRPr="00AC2272">
        <w:rPr>
          <w:rFonts w:asciiTheme="minorHAnsi" w:hAnsiTheme="minorHAnsi" w:cstheme="minorHAnsi"/>
          <w:sz w:val="28"/>
        </w:rPr>
        <w:t>Aff trades off</w:t>
      </w:r>
    </w:p>
    <w:p w:rsidR="00B7675B" w:rsidRPr="00AC2272" w:rsidRDefault="00B7675B" w:rsidP="00B7675B">
      <w:pPr>
        <w:rPr>
          <w:rStyle w:val="StyleStyleBold12pt"/>
          <w:rFonts w:asciiTheme="minorHAnsi" w:hAnsiTheme="minorHAnsi" w:cstheme="minorHAnsi"/>
          <w:sz w:val="28"/>
        </w:rPr>
      </w:pPr>
      <w:r w:rsidRPr="00AC2272">
        <w:rPr>
          <w:rStyle w:val="StyleStyleBold12pt"/>
          <w:rFonts w:asciiTheme="minorHAnsi" w:hAnsiTheme="minorHAnsi" w:cstheme="minorHAnsi"/>
          <w:sz w:val="28"/>
        </w:rPr>
        <w:t>GAO 2012</w:t>
      </w:r>
    </w:p>
    <w:p w:rsidR="00B7675B" w:rsidRPr="00AC2272" w:rsidRDefault="00B7675B" w:rsidP="00B7675B">
      <w:pPr>
        <w:rPr>
          <w:rFonts w:asciiTheme="minorHAnsi" w:hAnsiTheme="minorHAnsi" w:cstheme="minorHAnsi"/>
        </w:rPr>
      </w:pPr>
      <w:r w:rsidRPr="00AC2272">
        <w:rPr>
          <w:rFonts w:asciiTheme="minorHAnsi" w:hAnsiTheme="minorHAnsi" w:cstheme="minorHAnsi"/>
        </w:rPr>
        <w:t>(April, RENEWABLE ENERGY PROJECT FINANCING</w:t>
      </w:r>
    </w:p>
    <w:p w:rsidR="00B7675B" w:rsidRPr="00AC2272" w:rsidRDefault="00B7675B" w:rsidP="00B7675B">
      <w:pPr>
        <w:rPr>
          <w:rFonts w:asciiTheme="minorHAnsi" w:hAnsiTheme="minorHAnsi" w:cstheme="minorHAnsi"/>
        </w:rPr>
      </w:pPr>
      <w:r w:rsidRPr="00AC2272">
        <w:rPr>
          <w:rFonts w:asciiTheme="minorHAnsi" w:hAnsiTheme="minorHAnsi" w:cstheme="minorHAnsi"/>
        </w:rPr>
        <w:t>Improved Guidance and Information Sharing Needed for DOD Project-Level Officials, Report to Congressional Committees)</w:t>
      </w:r>
    </w:p>
    <w:p w:rsidR="00B7675B" w:rsidRPr="00AC2272" w:rsidRDefault="00B7675B" w:rsidP="00B7675B">
      <w:pPr>
        <w:rPr>
          <w:rFonts w:asciiTheme="minorHAnsi" w:hAnsiTheme="minorHAnsi" w:cstheme="minorHAnsi"/>
        </w:rPr>
      </w:pPr>
      <w:proofErr w:type="gramStart"/>
      <w:r w:rsidRPr="00AC2272">
        <w:rPr>
          <w:rFonts w:asciiTheme="minorHAnsi" w:hAnsiTheme="minorHAnsi" w:cstheme="minorHAnsi"/>
        </w:rPr>
        <w:t>Availability of funding.</w:t>
      </w:r>
      <w:proofErr w:type="gramEnd"/>
      <w:r w:rsidRPr="00AC2272">
        <w:rPr>
          <w:rFonts w:asciiTheme="minorHAnsi" w:hAnsiTheme="minorHAnsi" w:cstheme="minorHAnsi"/>
        </w:rPr>
        <w:t xml:space="preserve"> Some </w:t>
      </w:r>
      <w:r w:rsidRPr="00AC2272">
        <w:rPr>
          <w:rStyle w:val="StyleBoldUnderline"/>
          <w:rFonts w:asciiTheme="minorHAnsi" w:hAnsiTheme="minorHAnsi" w:cstheme="minorHAnsi"/>
          <w:highlight w:val="cyan"/>
        </w:rPr>
        <w:t>military</w:t>
      </w:r>
      <w:r w:rsidRPr="00AC2272">
        <w:rPr>
          <w:rStyle w:val="StyleBoldUnderline"/>
          <w:rFonts w:asciiTheme="minorHAnsi" w:hAnsiTheme="minorHAnsi" w:cstheme="minorHAnsi"/>
        </w:rPr>
        <w:t xml:space="preserve"> service headquarters and installation </w:t>
      </w:r>
      <w:r w:rsidRPr="00AC2272">
        <w:rPr>
          <w:rStyle w:val="StyleBoldUnderline"/>
          <w:rFonts w:asciiTheme="minorHAnsi" w:hAnsiTheme="minorHAnsi" w:cstheme="minorHAnsi"/>
          <w:highlight w:val="cyan"/>
        </w:rPr>
        <w:t>officials said</w:t>
      </w:r>
      <w:r w:rsidRPr="00AC2272">
        <w:rPr>
          <w:rFonts w:asciiTheme="minorHAnsi" w:hAnsiTheme="minorHAnsi" w:cstheme="minorHAnsi"/>
        </w:rPr>
        <w:t xml:space="preserve"> that, in recent years, they have preferred to use up-front appropriations to pay for renewable energy projects on installations since an increased amount of appropriated funding has been available for such projects through the American Recovery and Reinvestment Act of 2009, the Energy Conservation Investment Program, and centrally managed operation and maintenance funding from the military services. However, officials said that they expect </w:t>
      </w:r>
      <w:r w:rsidRPr="00AC2272">
        <w:rPr>
          <w:rStyle w:val="StyleBoldUnderline"/>
          <w:rFonts w:asciiTheme="minorHAnsi" w:hAnsiTheme="minorHAnsi" w:cstheme="minorHAnsi"/>
        </w:rPr>
        <w:t>they will need to seek alternative financing for</w:t>
      </w:r>
      <w:r w:rsidRPr="00AC2272">
        <w:rPr>
          <w:rFonts w:asciiTheme="minorHAnsi" w:hAnsiTheme="minorHAnsi" w:cstheme="minorHAnsi"/>
        </w:rPr>
        <w:t xml:space="preserve"> renewable </w:t>
      </w:r>
      <w:r w:rsidRPr="00AC2272">
        <w:rPr>
          <w:rStyle w:val="StyleBoldUnderline"/>
          <w:rFonts w:asciiTheme="minorHAnsi" w:hAnsiTheme="minorHAnsi" w:cstheme="minorHAnsi"/>
        </w:rPr>
        <w:t>energy projects in the future due to</w:t>
      </w:r>
      <w:r w:rsidRPr="00AC2272">
        <w:rPr>
          <w:rFonts w:asciiTheme="minorHAnsi" w:hAnsiTheme="minorHAnsi" w:cstheme="minorHAnsi"/>
        </w:rPr>
        <w:t xml:space="preserve"> likely</w:t>
      </w:r>
      <w:r w:rsidRPr="00AC2272">
        <w:rPr>
          <w:rStyle w:val="StyleBoldUnderline"/>
          <w:rFonts w:asciiTheme="minorHAnsi" w:hAnsiTheme="minorHAnsi" w:cstheme="minorHAnsi"/>
        </w:rPr>
        <w:t xml:space="preserve"> reductions in the availability of up-front appropriated funding</w:t>
      </w:r>
      <w:r w:rsidRPr="00AC2272">
        <w:rPr>
          <w:rFonts w:asciiTheme="minorHAnsi" w:hAnsiTheme="minorHAnsi" w:cstheme="minorHAnsi"/>
        </w:rPr>
        <w:t xml:space="preserve">. Some officials noted that a drawback of each of the appropriated fund sources is that renewable </w:t>
      </w:r>
      <w:r w:rsidRPr="00AC2272">
        <w:rPr>
          <w:rStyle w:val="StyleBoldUnderline"/>
          <w:rFonts w:asciiTheme="minorHAnsi" w:hAnsiTheme="minorHAnsi" w:cstheme="minorHAnsi"/>
          <w:highlight w:val="cyan"/>
        </w:rPr>
        <w:t xml:space="preserve">energy projects must </w:t>
      </w:r>
      <w:r w:rsidRPr="00AC2272">
        <w:rPr>
          <w:rStyle w:val="Emphasis"/>
          <w:rFonts w:asciiTheme="minorHAnsi" w:hAnsiTheme="minorHAnsi" w:cstheme="minorHAnsi"/>
          <w:highlight w:val="cyan"/>
        </w:rPr>
        <w:t xml:space="preserve">compete with other projects </w:t>
      </w:r>
      <w:r w:rsidRPr="00AC2272">
        <w:rPr>
          <w:rStyle w:val="StyleBoldUnderline"/>
          <w:rFonts w:asciiTheme="minorHAnsi" w:hAnsiTheme="minorHAnsi" w:cstheme="minorHAnsi"/>
          <w:highlight w:val="cyan"/>
        </w:rPr>
        <w:t>for funding and renewable energy projects are</w:t>
      </w:r>
      <w:r w:rsidRPr="00AC2272">
        <w:rPr>
          <w:rFonts w:asciiTheme="minorHAnsi" w:hAnsiTheme="minorHAnsi" w:cstheme="minorHAnsi"/>
        </w:rPr>
        <w:t xml:space="preserve"> often </w:t>
      </w:r>
      <w:r w:rsidRPr="00AC2272">
        <w:rPr>
          <w:rStyle w:val="StyleBoldUnderline"/>
          <w:rFonts w:asciiTheme="minorHAnsi" w:hAnsiTheme="minorHAnsi" w:cstheme="minorHAnsi"/>
          <w:highlight w:val="cyan"/>
        </w:rPr>
        <w:t xml:space="preserve">a </w:t>
      </w:r>
      <w:r w:rsidRPr="00AC2272">
        <w:rPr>
          <w:rStyle w:val="Emphasis"/>
          <w:rFonts w:asciiTheme="minorHAnsi" w:hAnsiTheme="minorHAnsi" w:cstheme="minorHAnsi"/>
          <w:highlight w:val="cyan"/>
        </w:rPr>
        <w:t>lower priority</w:t>
      </w:r>
      <w:r w:rsidRPr="00AC2272">
        <w:rPr>
          <w:rStyle w:val="StyleBoldUnderline"/>
          <w:rFonts w:asciiTheme="minorHAnsi" w:hAnsiTheme="minorHAnsi" w:cstheme="minorHAnsi"/>
          <w:highlight w:val="cyan"/>
        </w:rPr>
        <w:t xml:space="preserve"> than other projects because of the</w:t>
      </w:r>
      <w:r w:rsidRPr="00AC2272">
        <w:rPr>
          <w:rFonts w:asciiTheme="minorHAnsi" w:hAnsiTheme="minorHAnsi" w:cstheme="minorHAnsi"/>
        </w:rPr>
        <w:t xml:space="preserve"> relatively </w:t>
      </w:r>
      <w:r w:rsidRPr="00AC2272">
        <w:rPr>
          <w:rStyle w:val="StyleBoldUnderline"/>
          <w:rFonts w:asciiTheme="minorHAnsi" w:hAnsiTheme="minorHAnsi" w:cstheme="minorHAnsi"/>
          <w:highlight w:val="cyan"/>
        </w:rPr>
        <w:t>higher cost</w:t>
      </w:r>
      <w:r w:rsidRPr="00AC2272">
        <w:rPr>
          <w:rFonts w:asciiTheme="minorHAnsi" w:hAnsiTheme="minorHAnsi" w:cstheme="minorHAnsi"/>
        </w:rPr>
        <w:t xml:space="preserve"> and lower savings generated from such projects. For example, officials at some installations said that they generally do not use installation-managed operation and maintenance funds for renewable energy projects because of competing demands for this funding for repairs and other maintenance of existing facilities on the installation. With regard to the Energy Conservation Investment Program, renewable energy projects must compete</w:t>
      </w:r>
      <w:r w:rsidRPr="00AC2272">
        <w:rPr>
          <w:rStyle w:val="StyleBoldUnderline"/>
          <w:rFonts w:asciiTheme="minorHAnsi" w:hAnsiTheme="minorHAnsi" w:cstheme="minorHAnsi"/>
        </w:rPr>
        <w:t xml:space="preserve"> </w:t>
      </w:r>
      <w:r w:rsidRPr="00AC2272">
        <w:rPr>
          <w:rFonts w:asciiTheme="minorHAnsi" w:hAnsiTheme="minorHAnsi" w:cstheme="minorHAnsi"/>
        </w:rPr>
        <w:t>against other renewable energy projects as well as energy efficiency projects for limited funding and, according to officials, energy efficiency projects are often more cost-effective than renewable energy projects and receive higher priority for funding.</w:t>
      </w:r>
    </w:p>
    <w:p w:rsidR="00B7675B" w:rsidRDefault="00B7675B" w:rsidP="00B7675B">
      <w:pPr>
        <w:pStyle w:val="Heading3"/>
      </w:pPr>
      <w:r>
        <w:t>AT: Obama Good Elections (Kentucky)</w:t>
      </w:r>
    </w:p>
    <w:p w:rsidR="00B7675B" w:rsidRDefault="00B7675B" w:rsidP="00B7675B">
      <w:pPr>
        <w:pStyle w:val="Heading4"/>
      </w:pPr>
      <w:r>
        <w:t>The plan won’t pass before the election --- the affirmative only has to defend the most realistic and likely means of passage.  Forcing the affirmative to defend abnormal means undermines political decision making skills.</w:t>
      </w:r>
    </w:p>
    <w:p w:rsidR="00B7675B" w:rsidRPr="00451590" w:rsidRDefault="00B7675B" w:rsidP="00B7675B">
      <w:pPr>
        <w:rPr>
          <w:sz w:val="14"/>
        </w:rPr>
      </w:pPr>
    </w:p>
    <w:p w:rsidR="00B7675B" w:rsidRDefault="00B7675B" w:rsidP="00B7675B">
      <w:pPr>
        <w:pStyle w:val="Heading4"/>
      </w:pPr>
      <w:r>
        <w:t>A. Congress is in recess now for campaign --- nothing will be done until after election</w:t>
      </w:r>
    </w:p>
    <w:p w:rsidR="00B7675B" w:rsidRPr="00451590" w:rsidRDefault="00B7675B" w:rsidP="00B7675B">
      <w:pPr>
        <w:rPr>
          <w:sz w:val="14"/>
        </w:rPr>
      </w:pPr>
    </w:p>
    <w:p w:rsidR="00B7675B" w:rsidRDefault="00B7675B" w:rsidP="00B7675B">
      <w:pPr>
        <w:pStyle w:val="Heading4"/>
      </w:pPr>
      <w:r>
        <w:t xml:space="preserve">B. Promotes best reasoning skills --- the politics </w:t>
      </w:r>
      <w:proofErr w:type="spellStart"/>
      <w:r>
        <w:t>disad</w:t>
      </w:r>
      <w:proofErr w:type="spellEnd"/>
      <w:r>
        <w:t xml:space="preserve"> is good because it teaches an understanding of the political process and policy tradeoffs but their interpretation of fiat bastardizes this because it forces an illogical, abnormal means of passage.</w:t>
      </w:r>
    </w:p>
    <w:p w:rsidR="00B7675B" w:rsidRPr="00451590" w:rsidRDefault="00B7675B" w:rsidP="00B7675B">
      <w:pPr>
        <w:rPr>
          <w:sz w:val="14"/>
        </w:rPr>
      </w:pPr>
    </w:p>
    <w:p w:rsidR="00B7675B" w:rsidRPr="0094137F" w:rsidRDefault="00B7675B" w:rsidP="00B7675B">
      <w:pPr>
        <w:pStyle w:val="Heading4"/>
      </w:pPr>
      <w:r>
        <w:t>C. Improves debate content --- causes the negative to dispute why the expansion of SMRs is bad or read other political arguments --- like a lame duck or Obama 2</w:t>
      </w:r>
      <w:r w:rsidRPr="00A26AD6">
        <w:rPr>
          <w:vertAlign w:val="superscript"/>
        </w:rPr>
        <w:t>nd</w:t>
      </w:r>
      <w:r>
        <w:t xml:space="preserve"> term </w:t>
      </w:r>
      <w:proofErr w:type="spellStart"/>
      <w:r>
        <w:t>disad</w:t>
      </w:r>
      <w:proofErr w:type="spellEnd"/>
      <w:r>
        <w:t>.</w:t>
      </w:r>
    </w:p>
    <w:p w:rsidR="00B7675B" w:rsidRDefault="00B7675B" w:rsidP="00B7675B">
      <w:pPr>
        <w:pStyle w:val="Heading4"/>
      </w:pPr>
      <w:r>
        <w:t xml:space="preserve">Obama win inevitable ---- </w:t>
      </w:r>
    </w:p>
    <w:p w:rsidR="00B7675B" w:rsidRPr="00451590" w:rsidRDefault="00B7675B" w:rsidP="00B7675B">
      <w:pPr>
        <w:rPr>
          <w:sz w:val="14"/>
        </w:rPr>
      </w:pPr>
    </w:p>
    <w:p w:rsidR="00B7675B" w:rsidRPr="00074B85" w:rsidRDefault="00B7675B" w:rsidP="00B7675B">
      <w:pPr>
        <w:pStyle w:val="Heading4"/>
      </w:pPr>
      <w:r>
        <w:t>--- Women</w:t>
      </w:r>
    </w:p>
    <w:p w:rsidR="00B7675B" w:rsidRPr="00451590" w:rsidRDefault="00B7675B" w:rsidP="00B7675B">
      <w:pPr>
        <w:rPr>
          <w:sz w:val="14"/>
        </w:rPr>
      </w:pPr>
      <w:r w:rsidRPr="00605F56">
        <w:rPr>
          <w:rStyle w:val="StyleStyleBold12pt"/>
        </w:rPr>
        <w:t>Edwards-Levy, 8/31</w:t>
      </w:r>
      <w:r w:rsidRPr="00451590">
        <w:rPr>
          <w:sz w:val="14"/>
        </w:rPr>
        <w:t xml:space="preserve"> (Ariel, 8/31/2012, “Female Voters Prefer Obama </w:t>
      </w:r>
      <w:proofErr w:type="gramStart"/>
      <w:r w:rsidRPr="00451590">
        <w:rPr>
          <w:sz w:val="14"/>
        </w:rPr>
        <w:t>To</w:t>
      </w:r>
      <w:proofErr w:type="gramEnd"/>
      <w:r w:rsidRPr="00451590">
        <w:rPr>
          <w:sz w:val="14"/>
        </w:rPr>
        <w:t xml:space="preserve"> Romney, Are Focused On Economy, Poll Says,” http://www.huffingtonpost.com/2012/08/30/female-voters-obama-romney-poll_n_1844312.html?1346360706)</w:t>
      </w:r>
    </w:p>
    <w:p w:rsidR="00B7675B" w:rsidRPr="00451590" w:rsidRDefault="00B7675B" w:rsidP="00B7675B">
      <w:pPr>
        <w:rPr>
          <w:sz w:val="14"/>
        </w:rPr>
      </w:pPr>
    </w:p>
    <w:p w:rsidR="00B7675B" w:rsidRPr="00451590" w:rsidRDefault="00B7675B" w:rsidP="00B7675B">
      <w:pPr>
        <w:rPr>
          <w:sz w:val="14"/>
        </w:rPr>
      </w:pPr>
      <w:r w:rsidRPr="00451590">
        <w:rPr>
          <w:sz w:val="14"/>
        </w:rPr>
        <w:t>WASHINGTON -- As women have found themselves in the center of much of 2012's political wrangling -- their bodies a topic for debate, and their hearts and minds a top campaign priority -- many are embracing their status as key voters, according to a poll released Thursday by Lifetime television.</w:t>
      </w:r>
    </w:p>
    <w:p w:rsidR="00B7675B" w:rsidRPr="00451590" w:rsidRDefault="00B7675B" w:rsidP="00B7675B">
      <w:pPr>
        <w:rPr>
          <w:sz w:val="14"/>
        </w:rPr>
      </w:pPr>
      <w:r w:rsidRPr="002A2E0E">
        <w:rPr>
          <w:rStyle w:val="StyleBoldUnderline"/>
          <w:highlight w:val="cyan"/>
        </w:rPr>
        <w:t>Female voters</w:t>
      </w:r>
      <w:r w:rsidRPr="00C47D59">
        <w:rPr>
          <w:rStyle w:val="StyleBoldUnderline"/>
        </w:rPr>
        <w:t xml:space="preserve"> strongly </w:t>
      </w:r>
      <w:r w:rsidRPr="002A2E0E">
        <w:rPr>
          <w:rStyle w:val="StyleBoldUnderline"/>
          <w:highlight w:val="cyan"/>
        </w:rPr>
        <w:t>favor</w:t>
      </w:r>
      <w:r w:rsidRPr="00451590">
        <w:rPr>
          <w:sz w:val="14"/>
        </w:rPr>
        <w:t xml:space="preserve"> President Barack </w:t>
      </w:r>
      <w:r w:rsidRPr="002A2E0E">
        <w:rPr>
          <w:rStyle w:val="StyleBoldUnderline"/>
          <w:highlight w:val="cyan"/>
        </w:rPr>
        <w:t>Obama</w:t>
      </w:r>
      <w:r w:rsidRPr="00451590">
        <w:rPr>
          <w:sz w:val="14"/>
        </w:rPr>
        <w:t xml:space="preserve"> over GOP presidential nominee Mitt Romney, according to the survey, which was conducted by Republican pollster </w:t>
      </w:r>
      <w:proofErr w:type="spellStart"/>
      <w:r w:rsidRPr="00451590">
        <w:rPr>
          <w:sz w:val="14"/>
        </w:rPr>
        <w:t>Kellyanne</w:t>
      </w:r>
      <w:proofErr w:type="spellEnd"/>
      <w:r w:rsidRPr="00451590">
        <w:rPr>
          <w:sz w:val="14"/>
        </w:rPr>
        <w:t xml:space="preserve"> Conway of the polling company, </w:t>
      </w:r>
      <w:proofErr w:type="spellStart"/>
      <w:r w:rsidRPr="00451590">
        <w:rPr>
          <w:sz w:val="14"/>
        </w:rPr>
        <w:t>inc.</w:t>
      </w:r>
      <w:proofErr w:type="spellEnd"/>
      <w:r w:rsidRPr="00451590">
        <w:rPr>
          <w:sz w:val="14"/>
        </w:rPr>
        <w:t>/</w:t>
      </w:r>
      <w:proofErr w:type="spellStart"/>
      <w:r w:rsidRPr="00451590">
        <w:rPr>
          <w:sz w:val="14"/>
        </w:rPr>
        <w:t>WomanTrend</w:t>
      </w:r>
      <w:proofErr w:type="spellEnd"/>
      <w:r w:rsidRPr="00451590">
        <w:rPr>
          <w:sz w:val="14"/>
        </w:rPr>
        <w:t xml:space="preserve"> and Democratic pollster </w:t>
      </w:r>
      <w:proofErr w:type="spellStart"/>
      <w:r w:rsidRPr="00451590">
        <w:rPr>
          <w:sz w:val="14"/>
        </w:rPr>
        <w:t>Celinda</w:t>
      </w:r>
      <w:proofErr w:type="spellEnd"/>
      <w:r w:rsidRPr="00451590">
        <w:rPr>
          <w:sz w:val="14"/>
        </w:rPr>
        <w:t xml:space="preserve"> Lake of Lake Research Partners.</w:t>
      </w:r>
    </w:p>
    <w:p w:rsidR="00B7675B" w:rsidRPr="00451590" w:rsidRDefault="00B7675B" w:rsidP="00B7675B">
      <w:pPr>
        <w:rPr>
          <w:sz w:val="14"/>
        </w:rPr>
      </w:pPr>
      <w:r w:rsidRPr="00451590">
        <w:rPr>
          <w:sz w:val="14"/>
        </w:rPr>
        <w:t xml:space="preserve">"Both parties have women that they can appeal to," Lake said. </w:t>
      </w:r>
      <w:r w:rsidRPr="00C47D59">
        <w:rPr>
          <w:rStyle w:val="StyleBoldUnderline"/>
        </w:rPr>
        <w:t xml:space="preserve">"Women are </w:t>
      </w:r>
      <w:r w:rsidRPr="002A2E0E">
        <w:rPr>
          <w:rStyle w:val="StyleBoldUnderline"/>
          <w:highlight w:val="cyan"/>
        </w:rPr>
        <w:t>the key swing vote</w:t>
      </w:r>
      <w:r w:rsidRPr="00C47D59">
        <w:rPr>
          <w:rStyle w:val="StyleBoldUnderline"/>
        </w:rPr>
        <w:t xml:space="preserve"> and </w:t>
      </w:r>
      <w:r w:rsidRPr="002A2E0E">
        <w:rPr>
          <w:rStyle w:val="StyleBoldUnderline"/>
          <w:highlight w:val="cyan"/>
        </w:rPr>
        <w:t>will</w:t>
      </w:r>
      <w:r w:rsidRPr="00C47D59">
        <w:rPr>
          <w:rStyle w:val="StyleBoldUnderline"/>
        </w:rPr>
        <w:t xml:space="preserve"> probably </w:t>
      </w:r>
      <w:r w:rsidRPr="002A2E0E">
        <w:rPr>
          <w:rStyle w:val="StyleBoldUnderline"/>
          <w:highlight w:val="cyan"/>
        </w:rPr>
        <w:t>decide the election</w:t>
      </w:r>
      <w:r w:rsidRPr="00451590">
        <w:rPr>
          <w:sz w:val="14"/>
        </w:rPr>
        <w:t>, but I think women are more self-conscious about the role. I think the really interesting part is that women are poised to take things into their own hands."</w:t>
      </w:r>
    </w:p>
    <w:p w:rsidR="00B7675B" w:rsidRPr="00451590" w:rsidRDefault="00B7675B" w:rsidP="00B7675B">
      <w:pPr>
        <w:rPr>
          <w:sz w:val="14"/>
        </w:rPr>
      </w:pPr>
      <w:r w:rsidRPr="008A119D">
        <w:rPr>
          <w:rStyle w:val="StyleBoldUnderline"/>
        </w:rPr>
        <w:t xml:space="preserve">Obama </w:t>
      </w:r>
      <w:r w:rsidRPr="002A2E0E">
        <w:rPr>
          <w:rStyle w:val="StyleBoldUnderline"/>
          <w:highlight w:val="cyan"/>
        </w:rPr>
        <w:t>received support from 52 percent of</w:t>
      </w:r>
      <w:r w:rsidRPr="008A119D">
        <w:rPr>
          <w:rStyle w:val="StyleBoldUnderline"/>
        </w:rPr>
        <w:t xml:space="preserve"> likely </w:t>
      </w:r>
      <w:r w:rsidRPr="002A2E0E">
        <w:rPr>
          <w:rStyle w:val="StyleBoldUnderline"/>
          <w:highlight w:val="cyan"/>
        </w:rPr>
        <w:t>female voters, compared to 36 percent for Romney</w:t>
      </w:r>
      <w:r w:rsidRPr="008A119D">
        <w:rPr>
          <w:rStyle w:val="StyleBoldUnderline"/>
        </w:rPr>
        <w:t>.</w:t>
      </w:r>
      <w:r w:rsidRPr="00451590">
        <w:rPr>
          <w:sz w:val="14"/>
        </w:rPr>
        <w:t xml:space="preserve"> That double-digit lead tracks with Obama's performance in 2008 exit polls, although it's a few points higher than Obama's lead among women in other recent polls.</w:t>
      </w:r>
    </w:p>
    <w:p w:rsidR="00B7675B" w:rsidRPr="00451590" w:rsidRDefault="00B7675B" w:rsidP="00B7675B">
      <w:pPr>
        <w:rPr>
          <w:sz w:val="14"/>
        </w:rPr>
      </w:pPr>
      <w:r w:rsidRPr="00451590">
        <w:rPr>
          <w:sz w:val="14"/>
        </w:rPr>
        <w:t>Half of the women polled said Obama deserved an "A" or "B" for his time in office, while 29 percent gave him a "D" or an "F."</w:t>
      </w:r>
    </w:p>
    <w:p w:rsidR="00B7675B" w:rsidRPr="00451590" w:rsidRDefault="00B7675B" w:rsidP="00B7675B">
      <w:pPr>
        <w:rPr>
          <w:sz w:val="14"/>
        </w:rPr>
      </w:pPr>
      <w:r w:rsidRPr="00451590">
        <w:rPr>
          <w:sz w:val="14"/>
        </w:rPr>
        <w:t>Michelle Obama also fared well, with 72 percent of women viewing her favorably. Ann Romney, who exclaimed "I love you women!" during her Wednesday convention speech, was far less well-known, with 30 percent viewing her favorably, and 45 percent saying they hadn't heard of her or had no opinion. The survey was conducted prior to the speech.</w:t>
      </w:r>
    </w:p>
    <w:p w:rsidR="00B7675B" w:rsidRPr="00451590" w:rsidRDefault="00B7675B" w:rsidP="00B7675B">
      <w:pPr>
        <w:rPr>
          <w:sz w:val="14"/>
        </w:rPr>
      </w:pPr>
      <w:r w:rsidRPr="008A119D">
        <w:rPr>
          <w:rStyle w:val="StyleBoldUnderline"/>
        </w:rPr>
        <w:t>As with the general electorate, women largely gave top priority to the economy and jobs. And although nine out of 10 women said it was important that a candidate understand women, even more prioritized an understanding of the middle class</w:t>
      </w:r>
      <w:r w:rsidRPr="00451590">
        <w:rPr>
          <w:sz w:val="14"/>
        </w:rPr>
        <w:t>, with 94 percent calling it important.</w:t>
      </w:r>
    </w:p>
    <w:p w:rsidR="00B7675B" w:rsidRPr="00451590" w:rsidRDefault="00B7675B" w:rsidP="00B7675B">
      <w:pPr>
        <w:rPr>
          <w:sz w:val="14"/>
        </w:rPr>
      </w:pPr>
      <w:r w:rsidRPr="00451590">
        <w:rPr>
          <w:sz w:val="14"/>
        </w:rPr>
        <w:t>Many women have been turned off by the campaign's tendency to veer toward issues like abortion, Lake said. "Women want to know, why are we talking about this at all? Why aren't we focusing on the economy?"</w:t>
      </w:r>
    </w:p>
    <w:p w:rsidR="00B7675B" w:rsidRPr="00451590" w:rsidRDefault="00B7675B" w:rsidP="00B7675B">
      <w:pPr>
        <w:rPr>
          <w:sz w:val="14"/>
        </w:rPr>
      </w:pPr>
      <w:r w:rsidRPr="00451590">
        <w:rPr>
          <w:sz w:val="14"/>
        </w:rPr>
        <w:t>Four years after she lost the Democratic primary, Hillary Clinton retains strong support among women voters, with 60 percent of all women saying she should run again. Fifty-eight percent said they would definitely or probably vote for her. A third said she would have done better as president than Obama.</w:t>
      </w:r>
    </w:p>
    <w:p w:rsidR="00B7675B" w:rsidRPr="00451590" w:rsidRDefault="00B7675B" w:rsidP="00B7675B">
      <w:pPr>
        <w:rPr>
          <w:sz w:val="14"/>
        </w:rPr>
      </w:pPr>
      <w:r w:rsidRPr="00451590">
        <w:rPr>
          <w:sz w:val="14"/>
        </w:rPr>
        <w:t>Only 27 percent of women expressed concern that the nation never has had a female president, although a higher number -- 45 percent -- said the United States would be in better shape to face the future with a female leader. Nine in 10 said they would encourage the young women in their life to run for office; 8 percent said they were likely to run themselves.</w:t>
      </w:r>
    </w:p>
    <w:p w:rsidR="00B7675B" w:rsidRDefault="00B7675B" w:rsidP="00B7675B">
      <w:pPr>
        <w:rPr>
          <w:sz w:val="14"/>
        </w:rPr>
      </w:pPr>
      <w:r w:rsidRPr="00AF211B">
        <w:rPr>
          <w:rStyle w:val="StyleBoldUnderline"/>
        </w:rPr>
        <w:t xml:space="preserve">"There's been a </w:t>
      </w:r>
      <w:r w:rsidRPr="00A6436B">
        <w:rPr>
          <w:rStyle w:val="StyleBoldUnderline"/>
          <w:highlight w:val="cyan"/>
        </w:rPr>
        <w:t>gradual evolution of women as engaged voters</w:t>
      </w:r>
      <w:r w:rsidRPr="00AF211B">
        <w:rPr>
          <w:rStyle w:val="StyleBoldUnderline"/>
        </w:rPr>
        <w:t xml:space="preserve"> ... They're no less skeptical or cynical toward politics, but they're more open to the importance of participating in the process,"</w:t>
      </w:r>
      <w:r w:rsidRPr="00451590">
        <w:rPr>
          <w:sz w:val="14"/>
        </w:rPr>
        <w:t xml:space="preserve"> Conway said. "They're finally realizing that saying, 'I hate politics' means you don't care about education, or wars or the state of health care. Politics is the means to achieve the policy ends about which they care, and you can't win if you don't play."</w:t>
      </w:r>
    </w:p>
    <w:p w:rsidR="00B7675B" w:rsidRPr="00221148" w:rsidRDefault="00B7675B" w:rsidP="00B7675B">
      <w:pPr>
        <w:pStyle w:val="Heading4"/>
      </w:pPr>
      <w:r>
        <w:t>--prediction models</w:t>
      </w:r>
    </w:p>
    <w:p w:rsidR="00B7675B" w:rsidRDefault="00B7675B" w:rsidP="00B7675B">
      <w:pPr>
        <w:rPr>
          <w:rStyle w:val="StyleStyleBold12pt"/>
        </w:rPr>
      </w:pPr>
      <w:r>
        <w:rPr>
          <w:rStyle w:val="StyleStyleBold12pt"/>
        </w:rPr>
        <w:t>Fox 10/3</w:t>
      </w:r>
    </w:p>
    <w:p w:rsidR="00B7675B" w:rsidRPr="00221148" w:rsidRDefault="00B7675B" w:rsidP="00B7675B">
      <w:r>
        <w:t>Lauren, Reporter, US News, “</w:t>
      </w:r>
      <w:r w:rsidRPr="00221148">
        <w:t>'Never Wrong' Pundit Sticks By Obama in 2012</w:t>
      </w:r>
      <w:r>
        <w:t>”, Lexis</w:t>
      </w:r>
    </w:p>
    <w:p w:rsidR="00B7675B" w:rsidRPr="00725325" w:rsidRDefault="00B7675B" w:rsidP="00B7675B">
      <w:pPr>
        <w:pStyle w:val="card"/>
        <w:rPr>
          <w:sz w:val="12"/>
        </w:rPr>
      </w:pPr>
      <w:r w:rsidRPr="00725325">
        <w:rPr>
          <w:sz w:val="12"/>
        </w:rPr>
        <w:t xml:space="preserve">A year ago, Whispers asked political pundit Allan </w:t>
      </w:r>
      <w:proofErr w:type="spellStart"/>
      <w:r w:rsidRPr="00725325">
        <w:rPr>
          <w:sz w:val="12"/>
        </w:rPr>
        <w:t>Lichtman</w:t>
      </w:r>
      <w:proofErr w:type="spellEnd"/>
      <w:r w:rsidRPr="00725325">
        <w:rPr>
          <w:sz w:val="12"/>
        </w:rPr>
        <w:t xml:space="preserve"> to look to his crystal ball (or his highly accurate "key" formula) and make a prediction about who would win the White House in 2012.¶ </w:t>
      </w:r>
      <w:proofErr w:type="spellStart"/>
      <w:r w:rsidRPr="00017180">
        <w:rPr>
          <w:rStyle w:val="StyleBoldUnderline"/>
          <w:highlight w:val="cyan"/>
        </w:rPr>
        <w:t>Lichtman</w:t>
      </w:r>
      <w:proofErr w:type="spellEnd"/>
      <w:r w:rsidRPr="00017180">
        <w:rPr>
          <w:rStyle w:val="StyleBoldUnderline"/>
          <w:highlight w:val="cyan"/>
        </w:rPr>
        <w:t xml:space="preserve"> was confident</w:t>
      </w:r>
      <w:r w:rsidRPr="00725325">
        <w:rPr>
          <w:sz w:val="12"/>
        </w:rPr>
        <w:t xml:space="preserve"> then that </w:t>
      </w:r>
      <w:r w:rsidRPr="00017180">
        <w:rPr>
          <w:rStyle w:val="Emphasis"/>
          <w:rFonts w:eastAsiaTheme="majorEastAsia"/>
          <w:highlight w:val="cyan"/>
        </w:rPr>
        <w:t>there was no way</w:t>
      </w:r>
      <w:r w:rsidRPr="00725325">
        <w:rPr>
          <w:sz w:val="12"/>
        </w:rPr>
        <w:t xml:space="preserve"> President Barack </w:t>
      </w:r>
      <w:r w:rsidRPr="00017180">
        <w:rPr>
          <w:rStyle w:val="Emphasis"/>
          <w:rFonts w:eastAsiaTheme="majorEastAsia"/>
          <w:highlight w:val="cyan"/>
        </w:rPr>
        <w:t>Obama could lose</w:t>
      </w:r>
      <w:r w:rsidRPr="00221148">
        <w:rPr>
          <w:rStyle w:val="StyleBoldUnderline"/>
        </w:rPr>
        <w:t>.</w:t>
      </w:r>
      <w:r w:rsidRPr="00725325">
        <w:rPr>
          <w:sz w:val="12"/>
        </w:rPr>
        <w:t xml:space="preserve">¶ </w:t>
      </w:r>
      <w:r w:rsidRPr="00221148">
        <w:rPr>
          <w:rStyle w:val="StyleBoldUnderline"/>
        </w:rPr>
        <w:t>But that was back when</w:t>
      </w:r>
      <w:r w:rsidRPr="00725325">
        <w:rPr>
          <w:sz w:val="12"/>
        </w:rPr>
        <w:t xml:space="preserve"> Texas Gov. Rick Perry was leading the polls and threatening Ben Bernanke on the campaign trail, Herman Cain's 9-9-9 tax reform was picking up steam, and Iowa Straw Poll winner Michele Bachmann suggested Hurricane Irene was a "wake up call from God for politicians."¶ [Check out the U.S. News Collection of Mitt Romney Cartoons</w:t>
      </w:r>
      <w:proofErr w:type="gramStart"/>
      <w:r w:rsidRPr="00725325">
        <w:rPr>
          <w:sz w:val="12"/>
        </w:rPr>
        <w:t>]¶</w:t>
      </w:r>
      <w:proofErr w:type="gramEnd"/>
      <w:r w:rsidRPr="00725325">
        <w:rPr>
          <w:sz w:val="12"/>
        </w:rPr>
        <w:t xml:space="preserve"> </w:t>
      </w:r>
      <w:r w:rsidRPr="00221148">
        <w:rPr>
          <w:rStyle w:val="StyleBoldUnderline"/>
        </w:rPr>
        <w:t>Now, business-savvy</w:t>
      </w:r>
      <w:r w:rsidRPr="00725325">
        <w:rPr>
          <w:sz w:val="12"/>
        </w:rPr>
        <w:t xml:space="preserve"> Republican presidential nominee Mitt </w:t>
      </w:r>
      <w:r w:rsidRPr="00221148">
        <w:rPr>
          <w:rStyle w:val="StyleBoldUnderline"/>
        </w:rPr>
        <w:t>Romney is in the hot seat, the economy is still anemic, and the polls are close.</w:t>
      </w:r>
      <w:r w:rsidRPr="00725325">
        <w:rPr>
          <w:sz w:val="12"/>
        </w:rPr>
        <w:t xml:space="preserve">¶ </w:t>
      </w:r>
      <w:r w:rsidRPr="00221148">
        <w:rPr>
          <w:rStyle w:val="StyleBoldUnderline"/>
        </w:rPr>
        <w:t xml:space="preserve">Yet, </w:t>
      </w:r>
      <w:proofErr w:type="spellStart"/>
      <w:r w:rsidRPr="00221148">
        <w:rPr>
          <w:rStyle w:val="StyleBoldUnderline"/>
        </w:rPr>
        <w:t>Lichtman</w:t>
      </w:r>
      <w:proofErr w:type="spellEnd"/>
      <w:r w:rsidRPr="00725325">
        <w:rPr>
          <w:sz w:val="12"/>
        </w:rPr>
        <w:t xml:space="preserve">, the mastermind behind the Keys to the White House, </w:t>
      </w:r>
      <w:r w:rsidRPr="00221148">
        <w:rPr>
          <w:rStyle w:val="StyleBoldUnderline"/>
        </w:rPr>
        <w:t>continues to cast his lot with Obama.</w:t>
      </w:r>
      <w:r w:rsidRPr="00221148">
        <w:rPr>
          <w:rStyle w:val="StyleBoldUnderline"/>
          <w:sz w:val="12"/>
        </w:rPr>
        <w:t>¶</w:t>
      </w:r>
      <w:r w:rsidRPr="00725325">
        <w:rPr>
          <w:sz w:val="12"/>
        </w:rPr>
        <w:t xml:space="preserve"> "</w:t>
      </w:r>
      <w:r w:rsidRPr="00221148">
        <w:rPr>
          <w:rStyle w:val="StyleBoldUnderline"/>
        </w:rPr>
        <w:t>Obama is going to win.</w:t>
      </w:r>
      <w:r w:rsidRPr="00725325">
        <w:rPr>
          <w:sz w:val="12"/>
        </w:rPr>
        <w:t xml:space="preserve"> </w:t>
      </w:r>
      <w:r w:rsidRPr="00017180">
        <w:rPr>
          <w:rStyle w:val="Emphasis"/>
          <w:rFonts w:eastAsiaTheme="majorEastAsia"/>
          <w:highlight w:val="cyan"/>
        </w:rPr>
        <w:t>Nothing has changed. Not a single key has shifted,"</w:t>
      </w:r>
      <w:r w:rsidRPr="00725325">
        <w:rPr>
          <w:sz w:val="12"/>
        </w:rPr>
        <w:t xml:space="preserve"> </w:t>
      </w:r>
      <w:proofErr w:type="spellStart"/>
      <w:r w:rsidRPr="00725325">
        <w:rPr>
          <w:sz w:val="12"/>
        </w:rPr>
        <w:t>Lichtman</w:t>
      </w:r>
      <w:proofErr w:type="spellEnd"/>
      <w:r w:rsidRPr="00725325">
        <w:rPr>
          <w:sz w:val="12"/>
        </w:rPr>
        <w:t xml:space="preserve"> says.¶ </w:t>
      </w:r>
      <w:proofErr w:type="spellStart"/>
      <w:r w:rsidRPr="00221148">
        <w:rPr>
          <w:rStyle w:val="StyleBoldUnderline"/>
        </w:rPr>
        <w:t>Lichtman</w:t>
      </w:r>
      <w:proofErr w:type="spellEnd"/>
      <w:r w:rsidRPr="00221148">
        <w:rPr>
          <w:rStyle w:val="StyleBoldUnderline"/>
        </w:rPr>
        <w:t xml:space="preserve"> predicts presidential elections using 13 "keys</w:t>
      </w:r>
      <w:r w:rsidRPr="00725325">
        <w:rPr>
          <w:sz w:val="12"/>
        </w:rPr>
        <w:t xml:space="preserve">," or various scenarios that predict whether the incumbent party will stay in power. </w:t>
      </w:r>
      <w:r w:rsidRPr="00221148">
        <w:rPr>
          <w:rStyle w:val="StyleBoldUnderline"/>
        </w:rPr>
        <w:t>The formula is simple. If the political party in power loses six or more keys, they lose the presidency.</w:t>
      </w:r>
      <w:r w:rsidRPr="00725325">
        <w:rPr>
          <w:sz w:val="12"/>
        </w:rPr>
        <w:t xml:space="preserve">¶ </w:t>
      </w:r>
      <w:proofErr w:type="gramStart"/>
      <w:r w:rsidRPr="00221148">
        <w:rPr>
          <w:rStyle w:val="StyleBoldUnderline"/>
        </w:rPr>
        <w:t>Since</w:t>
      </w:r>
      <w:proofErr w:type="gramEnd"/>
      <w:r w:rsidRPr="00221148">
        <w:rPr>
          <w:rStyle w:val="StyleBoldUnderline"/>
        </w:rPr>
        <w:t xml:space="preserve"> </w:t>
      </w:r>
      <w:proofErr w:type="spellStart"/>
      <w:r w:rsidRPr="00221148">
        <w:rPr>
          <w:rStyle w:val="StyleBoldUnderline"/>
        </w:rPr>
        <w:t>Lichtman</w:t>
      </w:r>
      <w:proofErr w:type="spellEnd"/>
      <w:r w:rsidRPr="00221148">
        <w:rPr>
          <w:rStyle w:val="StyleBoldUnderline"/>
        </w:rPr>
        <w:t xml:space="preserve"> used it to predict Regan's win in 1984, the keys have never been wrong.</w:t>
      </w:r>
      <w:r w:rsidRPr="00725325">
        <w:rPr>
          <w:sz w:val="12"/>
        </w:rPr>
        <w:t xml:space="preserve"> And they are legendary in the world of political science.¶ </w:t>
      </w:r>
      <w:proofErr w:type="spellStart"/>
      <w:r w:rsidRPr="00725325">
        <w:rPr>
          <w:sz w:val="12"/>
        </w:rPr>
        <w:t>Lichtman</w:t>
      </w:r>
      <w:proofErr w:type="spellEnd"/>
      <w:r w:rsidRPr="00725325">
        <w:rPr>
          <w:sz w:val="12"/>
        </w:rPr>
        <w:t xml:space="preserve"> says </w:t>
      </w:r>
      <w:r w:rsidRPr="00221148">
        <w:rPr>
          <w:rStyle w:val="StyleBoldUnderline"/>
        </w:rPr>
        <w:t>the formula is so trusted that it convinced</w:t>
      </w:r>
      <w:r w:rsidRPr="00725325">
        <w:rPr>
          <w:sz w:val="12"/>
        </w:rPr>
        <w:t xml:space="preserve"> former president Bill </w:t>
      </w:r>
      <w:r w:rsidRPr="00221148">
        <w:rPr>
          <w:rStyle w:val="StyleBoldUnderline"/>
        </w:rPr>
        <w:t>Clinton to take the presidential plunge in 1992.</w:t>
      </w:r>
      <w:r w:rsidRPr="00725325">
        <w:rPr>
          <w:sz w:val="12"/>
        </w:rPr>
        <w:t xml:space="preserve">¶ </w:t>
      </w:r>
      <w:r w:rsidRPr="00017180">
        <w:rPr>
          <w:rStyle w:val="Emphasis"/>
          <w:rFonts w:eastAsiaTheme="majorEastAsia"/>
          <w:highlight w:val="cyan"/>
        </w:rPr>
        <w:t>"They've never missed.</w:t>
      </w:r>
      <w:r w:rsidRPr="00221148">
        <w:rPr>
          <w:rStyle w:val="Emphasis"/>
          <w:rFonts w:eastAsiaTheme="majorEastAsia"/>
        </w:rPr>
        <w:t xml:space="preserve"> They've been right </w:t>
      </w:r>
      <w:r w:rsidRPr="00017180">
        <w:rPr>
          <w:rStyle w:val="Emphasis"/>
          <w:rFonts w:eastAsiaTheme="majorEastAsia"/>
          <w:highlight w:val="cyan"/>
        </w:rPr>
        <w:t xml:space="preserve">seven elections </w:t>
      </w:r>
      <w:r w:rsidRPr="00017180">
        <w:rPr>
          <w:rStyle w:val="Emphasis"/>
          <w:rFonts w:eastAsiaTheme="majorEastAsia"/>
        </w:rPr>
        <w:t>in a row</w:t>
      </w:r>
      <w:r w:rsidRPr="00221148">
        <w:rPr>
          <w:rStyle w:val="Emphasis"/>
          <w:rFonts w:eastAsiaTheme="majorEastAsia"/>
        </w:rPr>
        <w:t xml:space="preserve">. A number that </w:t>
      </w:r>
      <w:r w:rsidRPr="00017180">
        <w:rPr>
          <w:rStyle w:val="Emphasis"/>
          <w:rFonts w:eastAsiaTheme="majorEastAsia"/>
          <w:highlight w:val="cyan"/>
        </w:rPr>
        <w:t xml:space="preserve">goes way beyond statistical significance </w:t>
      </w:r>
      <w:r w:rsidRPr="00017180">
        <w:rPr>
          <w:rStyle w:val="Emphasis"/>
          <w:rFonts w:eastAsiaTheme="majorEastAsia"/>
        </w:rPr>
        <w:t>in a record no other system even comes close to</w:t>
      </w:r>
      <w:r w:rsidRPr="00725325">
        <w:rPr>
          <w:sz w:val="12"/>
        </w:rPr>
        <w:t xml:space="preserve">," </w:t>
      </w:r>
      <w:proofErr w:type="spellStart"/>
      <w:r w:rsidRPr="00725325">
        <w:rPr>
          <w:sz w:val="12"/>
        </w:rPr>
        <w:t>Lichtman</w:t>
      </w:r>
      <w:proofErr w:type="spellEnd"/>
      <w:r w:rsidRPr="00725325">
        <w:rPr>
          <w:sz w:val="12"/>
        </w:rPr>
        <w:t xml:space="preserve"> said last year.¶ </w:t>
      </w:r>
      <w:r w:rsidRPr="00221148">
        <w:rPr>
          <w:rStyle w:val="StyleBoldUnderline"/>
        </w:rPr>
        <w:t>Obama's lost three keys so far, but he'd have to lose six to be defeated</w:t>
      </w:r>
      <w:r w:rsidRPr="00725325">
        <w:rPr>
          <w:sz w:val="12"/>
        </w:rPr>
        <w:t xml:space="preserve"> in November, a highly unlikely scenario with one month to go.¶ [RELATED: Huntsman: For GOP, Romney Loss Would be Like Yugoslav Breakup]¶ "</w:t>
      </w:r>
      <w:r w:rsidRPr="00017180">
        <w:rPr>
          <w:rStyle w:val="Emphasis"/>
          <w:rFonts w:eastAsiaTheme="majorEastAsia"/>
          <w:highlight w:val="cyan"/>
        </w:rPr>
        <w:t xml:space="preserve">The notion that an October surprise is going to turn things around is virtually precluded </w:t>
      </w:r>
      <w:r w:rsidRPr="00017180">
        <w:rPr>
          <w:sz w:val="8"/>
          <w:highlight w:val="cyan"/>
        </w:rPr>
        <w:t>b</w:t>
      </w:r>
      <w:r w:rsidRPr="00725325">
        <w:rPr>
          <w:sz w:val="8"/>
        </w:rPr>
        <w:t xml:space="preserve">y the keys," </w:t>
      </w:r>
      <w:proofErr w:type="spellStart"/>
      <w:r w:rsidRPr="00725325">
        <w:rPr>
          <w:sz w:val="8"/>
        </w:rPr>
        <w:t>Lichtman</w:t>
      </w:r>
      <w:proofErr w:type="spellEnd"/>
      <w:r w:rsidRPr="00725325">
        <w:rPr>
          <w:sz w:val="8"/>
        </w:rPr>
        <w:t xml:space="preserve"> says.¶ Here's a rundown of </w:t>
      </w:r>
      <w:proofErr w:type="spellStart"/>
      <w:r w:rsidRPr="00725325">
        <w:rPr>
          <w:sz w:val="8"/>
        </w:rPr>
        <w:t>Lichtman's</w:t>
      </w:r>
      <w:proofErr w:type="spellEnd"/>
      <w:r w:rsidRPr="00725325">
        <w:rPr>
          <w:sz w:val="8"/>
        </w:rPr>
        <w:t xml:space="preserve"> keys predicting an Obama victory.¶ Where Obama Loses¶ * Party mandate: After 87 freshman Republicans swept the House in 2010, the Democrats have fewer seats in the House of Representatives than they had in 2008. Obama loses big here.¶ * Long term economy: Obama lost this key last fall and still hasn't won it back. Real per capita economic growth during this term still isn't equal to or better than the average growth during the two previous terms.¶ * Incumbent Charisma: </w:t>
      </w:r>
      <w:proofErr w:type="spellStart"/>
      <w:r w:rsidRPr="00725325">
        <w:rPr>
          <w:sz w:val="8"/>
        </w:rPr>
        <w:t>Lichtman</w:t>
      </w:r>
      <w:proofErr w:type="spellEnd"/>
      <w:r w:rsidRPr="00725325">
        <w:rPr>
          <w:sz w:val="8"/>
        </w:rPr>
        <w:t xml:space="preserve"> says the message of "hope" and "change" isn't as intoxicating for voters as it was in 2008. Obama loses this key.¶ Where Obama Wins¶ * Contest: No one stepped up to unseat Obama in the primary this year.¶ * Incumbency: Spending four years in the White House can only be an advantage.¶ * Third party: Despite their best efforts, Ron Paul's supporters couldn't convince the libertarian-leaning congressman to jump in the presidential race as an independent. Also, libertarian Gary Johnson hasn't broken through the poll threshold needed to deem him a significant threat. Obama wins this key.¶ * Short-</w:t>
      </w:r>
      <w:r w:rsidRPr="00017180">
        <w:rPr>
          <w:rStyle w:val="StyleBoldUnderline"/>
        </w:rPr>
        <w:t xml:space="preserve">term economy: As long as the country stays out of a double-dip recession, Obama can claim this key as a victory. "The economy is not in </w:t>
      </w:r>
      <w:proofErr w:type="gramStart"/>
      <w:r w:rsidRPr="00017180">
        <w:rPr>
          <w:rStyle w:val="StyleBoldUnderline"/>
        </w:rPr>
        <w:t>recession</w:t>
      </w:r>
      <w:proofErr w:type="gramEnd"/>
      <w:r w:rsidRPr="00017180">
        <w:rPr>
          <w:rStyle w:val="StyleBoldUnderline"/>
        </w:rPr>
        <w:t xml:space="preserve">," </w:t>
      </w:r>
      <w:proofErr w:type="spellStart"/>
      <w:r w:rsidRPr="00017180">
        <w:rPr>
          <w:rStyle w:val="StyleBoldUnderline"/>
        </w:rPr>
        <w:t>Lichtman</w:t>
      </w:r>
      <w:proofErr w:type="spellEnd"/>
      <w:r w:rsidRPr="00017180">
        <w:rPr>
          <w:rStyle w:val="StyleBoldUnderline"/>
        </w:rPr>
        <w:t xml:space="preserve"> says. "It may be in </w:t>
      </w:r>
      <w:proofErr w:type="gramStart"/>
      <w:r w:rsidRPr="00017180">
        <w:rPr>
          <w:rStyle w:val="StyleBoldUnderline"/>
        </w:rPr>
        <w:t>a</w:t>
      </w:r>
      <w:proofErr w:type="gramEnd"/>
      <w:r w:rsidRPr="00017180">
        <w:rPr>
          <w:rStyle w:val="StyleBoldUnderline"/>
        </w:rPr>
        <w:t xml:space="preserve"> unhappy recovery, but that is not the same as a recession."¶ * Significant policy change: Obama won this k</w:t>
      </w:r>
      <w:r w:rsidRPr="00725325">
        <w:rPr>
          <w:sz w:val="8"/>
        </w:rPr>
        <w:t xml:space="preserve">ey after he overhauled the country's healthcare system and implemented the largest stimulus in history.¶ * Social unrest: Occupy Wall Street protests and the Tea Party movement don't count as signs of social unrest, </w:t>
      </w:r>
      <w:proofErr w:type="spellStart"/>
      <w:r w:rsidRPr="00725325">
        <w:rPr>
          <w:sz w:val="8"/>
        </w:rPr>
        <w:t>Lichtman</w:t>
      </w:r>
      <w:proofErr w:type="spellEnd"/>
      <w:r w:rsidRPr="00725325">
        <w:rPr>
          <w:sz w:val="8"/>
        </w:rPr>
        <w:t xml:space="preserve"> says. Obama picks up this key.¶ * Scandal: </w:t>
      </w:r>
      <w:proofErr w:type="spellStart"/>
      <w:r w:rsidRPr="00725325">
        <w:rPr>
          <w:sz w:val="8"/>
        </w:rPr>
        <w:t>Lichtman</w:t>
      </w:r>
      <w:proofErr w:type="spellEnd"/>
      <w:r w:rsidRPr="00725325">
        <w:rPr>
          <w:sz w:val="8"/>
        </w:rPr>
        <w:t xml:space="preserve"> says Obama's presidency has been squeaky clean so far, with </w:t>
      </w:r>
      <w:proofErr w:type="spellStart"/>
      <w:r w:rsidRPr="00725325">
        <w:rPr>
          <w:sz w:val="8"/>
        </w:rPr>
        <w:t>Solyndra</w:t>
      </w:r>
      <w:proofErr w:type="spellEnd"/>
      <w:r w:rsidRPr="00725325">
        <w:rPr>
          <w:sz w:val="8"/>
        </w:rPr>
        <w:t xml:space="preserve"> and the "Fast and Furious" gun-running scandal not enough to disqualify him. "There is no whiff of a Watergate," </w:t>
      </w:r>
      <w:proofErr w:type="spellStart"/>
      <w:r w:rsidRPr="00725325">
        <w:rPr>
          <w:sz w:val="8"/>
        </w:rPr>
        <w:t>Lichtman</w:t>
      </w:r>
      <w:proofErr w:type="spellEnd"/>
      <w:r w:rsidRPr="00725325">
        <w:rPr>
          <w:sz w:val="8"/>
        </w:rPr>
        <w:t xml:space="preserve"> says.¶ * Foreign/Military Success: Osama bin Laden is dead and the troops are out of Iraq, which is enough to keep Obama winning overseas.¶ * Foreign/Military Failure: While </w:t>
      </w:r>
      <w:proofErr w:type="spellStart"/>
      <w:r w:rsidRPr="00725325">
        <w:rPr>
          <w:sz w:val="8"/>
        </w:rPr>
        <w:t>Lichtman</w:t>
      </w:r>
      <w:proofErr w:type="spellEnd"/>
      <w:r w:rsidRPr="00725325">
        <w:rPr>
          <w:sz w:val="8"/>
        </w:rPr>
        <w:t xml:space="preserve"> admits the death of an ambassador is never good for a president's re-election bid, it's no Bay of Pigs. "It is not big enough to be a foreign policy disaster, and it doesn't come close to past examples," </w:t>
      </w:r>
      <w:proofErr w:type="spellStart"/>
      <w:r w:rsidRPr="00725325">
        <w:rPr>
          <w:sz w:val="8"/>
        </w:rPr>
        <w:t>Lichtman</w:t>
      </w:r>
      <w:proofErr w:type="spellEnd"/>
      <w:r w:rsidRPr="00725325">
        <w:rPr>
          <w:sz w:val="8"/>
        </w:rPr>
        <w:t xml:space="preserve"> says. "Anything can still happen in foreign policy, but it would have to be huge to flip this key."¶ * Challenger Charisma: While the keys no longer deem Obama as being charismatic, he still has his challenger beat in that department. </w:t>
      </w:r>
      <w:proofErr w:type="gramStart"/>
      <w:r w:rsidRPr="00725325">
        <w:rPr>
          <w:sz w:val="8"/>
        </w:rPr>
        <w:t>"Mitt Romney?</w:t>
      </w:r>
      <w:proofErr w:type="gramEnd"/>
      <w:r w:rsidRPr="00725325">
        <w:rPr>
          <w:sz w:val="8"/>
        </w:rPr>
        <w:t xml:space="preserve"> Are you joking? If you pick up the dictionary for uncharismatic, there is his picture."</w:t>
      </w:r>
    </w:p>
    <w:p w:rsidR="00B7675B" w:rsidRPr="00451590" w:rsidRDefault="00B7675B" w:rsidP="00B7675B">
      <w:pPr>
        <w:rPr>
          <w:sz w:val="14"/>
        </w:rPr>
      </w:pPr>
    </w:p>
    <w:p w:rsidR="00B7675B" w:rsidRDefault="00B7675B" w:rsidP="00B7675B">
      <w:pPr>
        <w:pStyle w:val="Heading4"/>
      </w:pPr>
      <w:r>
        <w:t>If the first debate didn’t swing the election nothing is likely to</w:t>
      </w:r>
    </w:p>
    <w:p w:rsidR="00B7675B" w:rsidRPr="00451590" w:rsidRDefault="00B7675B" w:rsidP="00B7675B">
      <w:pPr>
        <w:rPr>
          <w:sz w:val="14"/>
        </w:rPr>
      </w:pPr>
      <w:r w:rsidRPr="00C371B0">
        <w:rPr>
          <w:rStyle w:val="StyleStyleBold12pt"/>
        </w:rPr>
        <w:t>Klein, 10/4</w:t>
      </w:r>
      <w:r w:rsidRPr="00451590">
        <w:rPr>
          <w:sz w:val="14"/>
        </w:rPr>
        <w:t xml:space="preserve"> (Ezra, 10/4/2012, “How much will the debate move the polls?” </w:t>
      </w:r>
      <w:hyperlink r:id="rId11" w:history="1">
        <w:r w:rsidRPr="00451590">
          <w:rPr>
            <w:rStyle w:val="Hyperlink"/>
            <w:sz w:val="14"/>
          </w:rPr>
          <w:t>http://www.washingtonpost.com/blogs/ezra-klein/wp/2012/10/04/how-much-will-the-debate-move-the-polls/</w:t>
        </w:r>
      </w:hyperlink>
      <w:r w:rsidRPr="00451590">
        <w:rPr>
          <w:sz w:val="14"/>
        </w:rPr>
        <w:t>)</w:t>
      </w:r>
    </w:p>
    <w:p w:rsidR="00B7675B" w:rsidRPr="00451590" w:rsidRDefault="00B7675B" w:rsidP="00B7675B">
      <w:pPr>
        <w:rPr>
          <w:sz w:val="14"/>
        </w:rPr>
      </w:pPr>
    </w:p>
    <w:p w:rsidR="00B7675B" w:rsidRPr="00451590" w:rsidRDefault="00B7675B" w:rsidP="00B7675B">
      <w:pPr>
        <w:rPr>
          <w:sz w:val="14"/>
        </w:rPr>
      </w:pPr>
      <w:r w:rsidRPr="002B755B">
        <w:rPr>
          <w:rStyle w:val="StyleBoldUnderline"/>
        </w:rPr>
        <w:t xml:space="preserve">Overall, </w:t>
      </w:r>
      <w:r w:rsidRPr="00870580">
        <w:rPr>
          <w:rStyle w:val="StyleBoldUnderline"/>
          <w:highlight w:val="cyan"/>
        </w:rPr>
        <w:t>I’d expect the polls to tighten</w:t>
      </w:r>
      <w:r w:rsidRPr="002B755B">
        <w:rPr>
          <w:rStyle w:val="StyleBoldUnderline"/>
        </w:rPr>
        <w:t>, perhaps even substantially</w:t>
      </w:r>
      <w:r w:rsidRPr="00451590">
        <w:rPr>
          <w:sz w:val="14"/>
        </w:rPr>
        <w:t xml:space="preserve">. But how much they tighten will be very telling. </w:t>
      </w:r>
      <w:r w:rsidRPr="002B755B">
        <w:rPr>
          <w:rStyle w:val="StyleBoldUnderline"/>
        </w:rPr>
        <w:t>Wednesday was as good a night as Romney can expect to have in the rest of this campaign, in front of as big an audience as he’ll get, with a maximum of media coverage</w:t>
      </w:r>
      <w:r w:rsidRPr="00451590">
        <w:rPr>
          <w:sz w:val="14"/>
        </w:rPr>
        <w:t xml:space="preserve">. </w:t>
      </w:r>
      <w:r w:rsidRPr="00E32939">
        <w:rPr>
          <w:rStyle w:val="StyleBoldUnderline"/>
        </w:rPr>
        <w:t xml:space="preserve">So </w:t>
      </w:r>
      <w:r w:rsidRPr="00870580">
        <w:rPr>
          <w:rStyle w:val="StyleBoldUnderline"/>
          <w:highlight w:val="cyan"/>
        </w:rPr>
        <w:t>his bounce will</w:t>
      </w:r>
      <w:r w:rsidRPr="00E32939">
        <w:rPr>
          <w:rStyle w:val="StyleBoldUnderline"/>
        </w:rPr>
        <w:t xml:space="preserve"> help </w:t>
      </w:r>
      <w:r w:rsidRPr="00870580">
        <w:rPr>
          <w:rStyle w:val="StyleBoldUnderline"/>
          <w:highlight w:val="cyan"/>
        </w:rPr>
        <w:t>tell us how many voters really remain persuadable</w:t>
      </w:r>
      <w:r w:rsidRPr="00870580">
        <w:rPr>
          <w:sz w:val="14"/>
          <w:highlight w:val="cyan"/>
        </w:rPr>
        <w:t>,</w:t>
      </w:r>
      <w:r w:rsidRPr="00451590">
        <w:rPr>
          <w:sz w:val="14"/>
        </w:rPr>
        <w:t xml:space="preserve"> </w:t>
      </w:r>
      <w:r w:rsidRPr="00997A52">
        <w:rPr>
          <w:rStyle w:val="StyleBoldUnderline"/>
        </w:rPr>
        <w:t>or at least how many of the persuadable voters are paying attention to the final events of the campaign. If that number is high, Romney should close the gap substantially, if not pull slightly ahead. If it’s low, he won’t see much bounce, and it will be that much harder to see his path to victory.</w:t>
      </w:r>
      <w:r w:rsidRPr="00451590">
        <w:rPr>
          <w:sz w:val="14"/>
        </w:rPr>
        <w:t xml:space="preserve"> </w:t>
      </w:r>
    </w:p>
    <w:p w:rsidR="00B7675B" w:rsidRPr="00997A52" w:rsidRDefault="00B7675B" w:rsidP="00B7675B">
      <w:pPr>
        <w:rPr>
          <w:rStyle w:val="StyleBoldUnderline"/>
        </w:rPr>
      </w:pPr>
      <w:r w:rsidRPr="00451590">
        <w:rPr>
          <w:sz w:val="14"/>
        </w:rPr>
        <w:t xml:space="preserve">Think about the people you know: How many of the Obama voters who thought Romney won the </w:t>
      </w:r>
      <w:proofErr w:type="gramStart"/>
      <w:r w:rsidRPr="00451590">
        <w:rPr>
          <w:sz w:val="14"/>
        </w:rPr>
        <w:t>debate seem</w:t>
      </w:r>
      <w:proofErr w:type="gramEnd"/>
      <w:r w:rsidRPr="00451590">
        <w:rPr>
          <w:sz w:val="14"/>
        </w:rPr>
        <w:t xml:space="preserve"> ready to change their vote today? Personally, I don’t know any Obama voters who thought he won the debate. But I also don’t know any Obama voters who have said they’re now supporting Romney. Now, my circles are unusually politically active, and so their preferences are unusually hard to move. But remember that </w:t>
      </w:r>
      <w:r w:rsidRPr="00870580">
        <w:rPr>
          <w:rStyle w:val="StyleBoldUnderline"/>
          <w:highlight w:val="cyan"/>
        </w:rPr>
        <w:t xml:space="preserve">the most persuadable voters </w:t>
      </w:r>
      <w:r w:rsidRPr="00870580">
        <w:rPr>
          <w:rStyle w:val="Emphasis"/>
          <w:highlight w:val="cyan"/>
        </w:rPr>
        <w:t>pay the least attention to politics</w:t>
      </w:r>
      <w:r w:rsidRPr="00997A52">
        <w:rPr>
          <w:rStyle w:val="StyleBoldUnderline"/>
        </w:rPr>
        <w:t>, so they may not know or care that Obama lost a debate. The polls, in other words, will quickly tell us whether Obama simply looked bad or whether he lost real support.</w:t>
      </w:r>
    </w:p>
    <w:p w:rsidR="00B7675B" w:rsidRPr="00451590" w:rsidRDefault="00B7675B" w:rsidP="00B7675B">
      <w:pPr>
        <w:rPr>
          <w:sz w:val="14"/>
        </w:rPr>
      </w:pPr>
    </w:p>
    <w:p w:rsidR="00B7675B" w:rsidRDefault="00B7675B" w:rsidP="00B7675B">
      <w:pPr>
        <w:pStyle w:val="Heading4"/>
      </w:pPr>
      <w:r>
        <w:t>Single event won’t swing the election</w:t>
      </w:r>
    </w:p>
    <w:p w:rsidR="00B7675B" w:rsidRPr="00451590" w:rsidRDefault="00B7675B" w:rsidP="00B7675B">
      <w:pPr>
        <w:rPr>
          <w:sz w:val="14"/>
        </w:rPr>
      </w:pPr>
      <w:proofErr w:type="spellStart"/>
      <w:r w:rsidRPr="001D253B">
        <w:rPr>
          <w:rStyle w:val="StyleStyleBold12pt"/>
        </w:rPr>
        <w:t>Feldmann</w:t>
      </w:r>
      <w:proofErr w:type="spellEnd"/>
      <w:r w:rsidRPr="001D253B">
        <w:rPr>
          <w:rStyle w:val="StyleStyleBold12pt"/>
        </w:rPr>
        <w:t>, 10/3</w:t>
      </w:r>
      <w:r w:rsidRPr="00451590">
        <w:rPr>
          <w:sz w:val="14"/>
        </w:rPr>
        <w:t xml:space="preserve"> (Linda, 10/3/2012, “Why Mitt Romney trails in polls, as presidential debates begin,” </w:t>
      </w:r>
      <w:hyperlink r:id="rId12" w:history="1">
        <w:r w:rsidRPr="00451590">
          <w:rPr>
            <w:rStyle w:val="Hyperlink"/>
            <w:sz w:val="14"/>
          </w:rPr>
          <w:t>http://www.csmonitor.com/USA/DC-Decoder/2012/1003/Why-Mitt-Romney-trails-in-polls-as-presidential-debates-begin-video</w:t>
        </w:r>
      </w:hyperlink>
      <w:r w:rsidRPr="00451590">
        <w:rPr>
          <w:sz w:val="14"/>
        </w:rPr>
        <w:t>)</w:t>
      </w:r>
    </w:p>
    <w:p w:rsidR="00B7675B" w:rsidRPr="00451590" w:rsidRDefault="00B7675B" w:rsidP="00B7675B">
      <w:pPr>
        <w:rPr>
          <w:sz w:val="14"/>
        </w:rPr>
      </w:pPr>
    </w:p>
    <w:p w:rsidR="00B7675B" w:rsidRPr="00451590" w:rsidRDefault="00B7675B" w:rsidP="00B7675B">
      <w:pPr>
        <w:rPr>
          <w:sz w:val="14"/>
        </w:rPr>
      </w:pPr>
      <w:r w:rsidRPr="00451590">
        <w:rPr>
          <w:sz w:val="14"/>
        </w:rPr>
        <w:t xml:space="preserve">Fully two-thirds of voters know that it was </w:t>
      </w:r>
      <w:proofErr w:type="gramStart"/>
      <w:r w:rsidRPr="00451590">
        <w:rPr>
          <w:sz w:val="14"/>
        </w:rPr>
        <w:t>Romney</w:t>
      </w:r>
      <w:proofErr w:type="gramEnd"/>
      <w:r w:rsidRPr="00451590">
        <w:rPr>
          <w:sz w:val="14"/>
        </w:rPr>
        <w:t xml:space="preserve"> who made the statement, and among those voters, 55 percent reacted negatively, versus 23 percent who saw it positively, according to Pew. Most damaging to Romney is the reaction of independent voters. Some 55 percent of independents who are aware of Romney’s comment say they had a negative reaction to it, while only 18 percent viewed it positively.</w:t>
      </w:r>
    </w:p>
    <w:p w:rsidR="00B7675B" w:rsidRPr="00B84687" w:rsidRDefault="00B7675B" w:rsidP="00B7675B">
      <w:pPr>
        <w:rPr>
          <w:rStyle w:val="StyleBoldUnderline"/>
        </w:rPr>
      </w:pPr>
      <w:r w:rsidRPr="00451590">
        <w:rPr>
          <w:sz w:val="14"/>
        </w:rPr>
        <w:t xml:space="preserve">But </w:t>
      </w:r>
      <w:r w:rsidRPr="00A6436B">
        <w:rPr>
          <w:rStyle w:val="StyleBoldUnderline"/>
          <w:highlight w:val="cyan"/>
        </w:rPr>
        <w:t>Gallup asked voters if</w:t>
      </w:r>
      <w:r w:rsidRPr="00B84687">
        <w:rPr>
          <w:rStyle w:val="StyleBoldUnderline"/>
        </w:rPr>
        <w:t xml:space="preserve"> the </w:t>
      </w:r>
      <w:r w:rsidRPr="00A6436B">
        <w:rPr>
          <w:rStyle w:val="StyleBoldUnderline"/>
          <w:highlight w:val="cyan"/>
        </w:rPr>
        <w:t>47 percent comment</w:t>
      </w:r>
      <w:r w:rsidRPr="00B84687">
        <w:rPr>
          <w:rStyle w:val="StyleBoldUnderline"/>
        </w:rPr>
        <w:t xml:space="preserve"> has </w:t>
      </w:r>
      <w:r w:rsidRPr="00A6436B">
        <w:rPr>
          <w:rStyle w:val="StyleBoldUnderline"/>
          <w:highlight w:val="cyan"/>
        </w:rPr>
        <w:t>made them more</w:t>
      </w:r>
      <w:r w:rsidRPr="00B84687">
        <w:rPr>
          <w:rStyle w:val="StyleBoldUnderline"/>
        </w:rPr>
        <w:t xml:space="preserve"> or less </w:t>
      </w:r>
      <w:r w:rsidRPr="00A6436B">
        <w:rPr>
          <w:rStyle w:val="StyleBoldUnderline"/>
          <w:highlight w:val="cyan"/>
        </w:rPr>
        <w:t>likely to vote</w:t>
      </w:r>
      <w:r w:rsidRPr="00B84687">
        <w:rPr>
          <w:rStyle w:val="StyleBoldUnderline"/>
        </w:rPr>
        <w:t xml:space="preserve"> for </w:t>
      </w:r>
      <w:r w:rsidRPr="00A6436B">
        <w:rPr>
          <w:rStyle w:val="StyleBoldUnderline"/>
          <w:highlight w:val="cyan"/>
        </w:rPr>
        <w:t>Romney</w:t>
      </w:r>
      <w:r w:rsidRPr="00B84687">
        <w:rPr>
          <w:rStyle w:val="StyleBoldUnderline"/>
        </w:rPr>
        <w:t xml:space="preserve">, and a </w:t>
      </w:r>
      <w:r w:rsidRPr="00A6436B">
        <w:rPr>
          <w:rStyle w:val="StyleBoldUnderline"/>
          <w:highlight w:val="cyan"/>
        </w:rPr>
        <w:t>plurality said it made no</w:t>
      </w:r>
      <w:r w:rsidRPr="00B84687">
        <w:rPr>
          <w:rStyle w:val="StyleBoldUnderline"/>
        </w:rPr>
        <w:t xml:space="preserve"> </w:t>
      </w:r>
      <w:r w:rsidRPr="00A6436B">
        <w:rPr>
          <w:rStyle w:val="StyleBoldUnderline"/>
          <w:highlight w:val="cyan"/>
        </w:rPr>
        <w:t>difference</w:t>
      </w:r>
      <w:r w:rsidRPr="00B84687">
        <w:rPr>
          <w:rStyle w:val="StyleBoldUnderline"/>
        </w:rPr>
        <w:t>.</w:t>
      </w:r>
    </w:p>
    <w:p w:rsidR="00B7675B" w:rsidRPr="00B84687" w:rsidRDefault="00B7675B" w:rsidP="00B7675B">
      <w:pPr>
        <w:rPr>
          <w:rStyle w:val="StyleBoldUnderline"/>
        </w:rPr>
      </w:pPr>
      <w:r w:rsidRPr="00A6436B">
        <w:rPr>
          <w:rStyle w:val="StyleBoldUnderline"/>
        </w:rPr>
        <w:t>Indeed</w:t>
      </w:r>
      <w:r w:rsidRPr="00B84687">
        <w:rPr>
          <w:rStyle w:val="StyleBoldUnderline"/>
        </w:rPr>
        <w:t xml:space="preserve">, </w:t>
      </w:r>
      <w:r w:rsidRPr="00A6436B">
        <w:rPr>
          <w:rStyle w:val="StyleBoldUnderline"/>
          <w:highlight w:val="cyan"/>
        </w:rPr>
        <w:t xml:space="preserve">analysts say it’s </w:t>
      </w:r>
      <w:r w:rsidRPr="00A6436B">
        <w:rPr>
          <w:rStyle w:val="Emphasis"/>
          <w:highlight w:val="cyan"/>
        </w:rPr>
        <w:t>nearly impossible</w:t>
      </w:r>
      <w:r w:rsidRPr="00A6436B">
        <w:rPr>
          <w:rStyle w:val="StyleBoldUnderline"/>
          <w:highlight w:val="cyan"/>
        </w:rPr>
        <w:t xml:space="preserve"> to isolate an individual event</w:t>
      </w:r>
      <w:r w:rsidRPr="00B84687">
        <w:rPr>
          <w:rStyle w:val="StyleBoldUnderline"/>
        </w:rPr>
        <w:t xml:space="preserve"> or comment </w:t>
      </w:r>
      <w:r w:rsidRPr="00A6436B">
        <w:rPr>
          <w:rStyle w:val="StyleBoldUnderline"/>
          <w:highlight w:val="cyan"/>
        </w:rPr>
        <w:t>as</w:t>
      </w:r>
      <w:r w:rsidRPr="00B84687">
        <w:rPr>
          <w:rStyle w:val="StyleBoldUnderline"/>
        </w:rPr>
        <w:t xml:space="preserve"> being </w:t>
      </w:r>
      <w:r w:rsidRPr="00A6436B">
        <w:rPr>
          <w:rStyle w:val="StyleBoldUnderline"/>
          <w:highlight w:val="cyan"/>
        </w:rPr>
        <w:t>decisive</w:t>
      </w:r>
      <w:r w:rsidRPr="00B84687">
        <w:rPr>
          <w:rStyle w:val="StyleBoldUnderline"/>
        </w:rPr>
        <w:t xml:space="preserve"> in turning a race.</w:t>
      </w:r>
    </w:p>
    <w:p w:rsidR="00B7675B" w:rsidRPr="00451590" w:rsidRDefault="00B7675B" w:rsidP="00B7675B">
      <w:pPr>
        <w:rPr>
          <w:sz w:val="14"/>
        </w:rPr>
      </w:pPr>
      <w:r w:rsidRPr="00B84687">
        <w:rPr>
          <w:rStyle w:val="StyleBoldUnderline"/>
        </w:rPr>
        <w:t>“</w:t>
      </w:r>
      <w:r w:rsidRPr="00A6436B">
        <w:rPr>
          <w:rStyle w:val="StyleBoldUnderline"/>
          <w:highlight w:val="cyan"/>
        </w:rPr>
        <w:t>Voters are confronting a</w:t>
      </w:r>
      <w:r w:rsidRPr="00B84687">
        <w:rPr>
          <w:rStyle w:val="StyleBoldUnderline"/>
        </w:rPr>
        <w:t xml:space="preserve"> big wide Mississippi </w:t>
      </w:r>
      <w:r w:rsidRPr="00A6436B">
        <w:rPr>
          <w:rStyle w:val="StyleBoldUnderline"/>
          <w:highlight w:val="cyan"/>
        </w:rPr>
        <w:t>River of information</w:t>
      </w:r>
      <w:r w:rsidRPr="00B84687">
        <w:rPr>
          <w:rStyle w:val="StyleBoldUnderline"/>
        </w:rPr>
        <w:t xml:space="preserve"> flowing at them, and as a consequence </w:t>
      </w:r>
      <w:r w:rsidRPr="00A6436B">
        <w:rPr>
          <w:rStyle w:val="StyleBoldUnderline"/>
          <w:highlight w:val="cyan"/>
        </w:rPr>
        <w:t>it’s difficult to isolate the effect of any one thing,” says</w:t>
      </w:r>
      <w:r w:rsidRPr="00451590">
        <w:rPr>
          <w:sz w:val="14"/>
        </w:rPr>
        <w:t xml:space="preserve"> John </w:t>
      </w:r>
      <w:r w:rsidRPr="00B84687">
        <w:rPr>
          <w:rStyle w:val="StyleBoldUnderline"/>
        </w:rPr>
        <w:t xml:space="preserve">Sides, an associate </w:t>
      </w:r>
      <w:r w:rsidRPr="00A6436B">
        <w:rPr>
          <w:rStyle w:val="StyleBoldUnderline"/>
          <w:highlight w:val="cyan"/>
        </w:rPr>
        <w:t>professor</w:t>
      </w:r>
      <w:r w:rsidRPr="00B84687">
        <w:rPr>
          <w:rStyle w:val="StyleBoldUnderline"/>
        </w:rPr>
        <w:t xml:space="preserve"> of political science </w:t>
      </w:r>
      <w:r w:rsidRPr="00A6436B">
        <w:rPr>
          <w:rStyle w:val="StyleBoldUnderline"/>
          <w:highlight w:val="cyan"/>
        </w:rPr>
        <w:t>at George Washington</w:t>
      </w:r>
      <w:r w:rsidRPr="00B84687">
        <w:rPr>
          <w:rStyle w:val="StyleBoldUnderline"/>
        </w:rPr>
        <w:t xml:space="preserve"> University</w:t>
      </w:r>
      <w:r w:rsidRPr="00451590">
        <w:rPr>
          <w:sz w:val="14"/>
        </w:rPr>
        <w:t xml:space="preserve"> in Washington. “That said</w:t>
      </w:r>
      <w:proofErr w:type="gramStart"/>
      <w:r w:rsidRPr="00451590">
        <w:rPr>
          <w:sz w:val="14"/>
        </w:rPr>
        <w:t>,</w:t>
      </w:r>
      <w:proofErr w:type="gramEnd"/>
      <w:r w:rsidRPr="00451590">
        <w:rPr>
          <w:sz w:val="14"/>
        </w:rPr>
        <w:t xml:space="preserve"> there’s no question it’s been several weeks of relatively bad news for the Romney campaign. It hasn’t enabled him to close the post-convention gap. If anything, that gap has grown.”</w:t>
      </w:r>
    </w:p>
    <w:p w:rsidR="00B7675B" w:rsidRDefault="00B7675B" w:rsidP="00B7675B">
      <w:pPr>
        <w:pStyle w:val="Heading4"/>
      </w:pPr>
      <w:r>
        <w:t>Winning allows Obama to build momentum and swing the reverse the tide</w:t>
      </w:r>
    </w:p>
    <w:p w:rsidR="00B7675B" w:rsidRPr="00B541C7" w:rsidRDefault="00B7675B" w:rsidP="00B7675B">
      <w:pPr>
        <w:rPr>
          <w:sz w:val="14"/>
        </w:rPr>
      </w:pPr>
      <w:r w:rsidRPr="000E49F2">
        <w:rPr>
          <w:rStyle w:val="StyleStyleBold12pt"/>
        </w:rPr>
        <w:t>Creamer, 11</w:t>
      </w:r>
      <w:r w:rsidRPr="00B541C7">
        <w:rPr>
          <w:sz w:val="14"/>
        </w:rPr>
        <w:t xml:space="preserve"> --- long-time political organizer and strategist (12/23/2011, Robert, “Why GOP Collapse on the Payroll Tax Could Be a Turning Point Moment,” http://www.huffingtonpost.com/robert-creamer/gop-payroll-tax_b_1167491.html)</w:t>
      </w:r>
    </w:p>
    <w:p w:rsidR="00B7675B" w:rsidRPr="00B541C7" w:rsidRDefault="00B7675B" w:rsidP="00B7675B">
      <w:pPr>
        <w:rPr>
          <w:sz w:val="14"/>
        </w:rPr>
      </w:pPr>
    </w:p>
    <w:p w:rsidR="00B7675B" w:rsidRPr="00B541C7" w:rsidRDefault="00B7675B" w:rsidP="00B7675B">
      <w:pPr>
        <w:rPr>
          <w:sz w:val="14"/>
        </w:rPr>
      </w:pPr>
      <w:r w:rsidRPr="00B541C7">
        <w:rPr>
          <w:sz w:val="14"/>
        </w:rPr>
        <w:t>The outcome of the battle was unambiguous. No one could doubt who stood up for the economic interests of the middle class and who did not. And no one could doubt who won and who lost.</w:t>
      </w:r>
    </w:p>
    <w:p w:rsidR="00B7675B" w:rsidRPr="00B541C7" w:rsidRDefault="00B7675B" w:rsidP="00B7675B">
      <w:pPr>
        <w:rPr>
          <w:sz w:val="14"/>
        </w:rPr>
      </w:pPr>
      <w:r w:rsidRPr="00B541C7">
        <w:rPr>
          <w:sz w:val="14"/>
        </w:rPr>
        <w:t>National Journal reported that, "House Republicans on Thursday crumpled under the weight of White House and public pressure and have agreed to pass a two-month extension of the two percent payroll-tax cut, Republican and Democratic sources told National Journal."</w:t>
      </w:r>
    </w:p>
    <w:p w:rsidR="00B7675B" w:rsidRPr="00B541C7" w:rsidRDefault="00B7675B" w:rsidP="00B7675B">
      <w:pPr>
        <w:rPr>
          <w:sz w:val="14"/>
        </w:rPr>
      </w:pPr>
      <w:r w:rsidRPr="00B541C7">
        <w:rPr>
          <w:sz w:val="14"/>
        </w:rPr>
        <w:t xml:space="preserve">In the end, </w:t>
      </w:r>
      <w:r w:rsidRPr="00055296">
        <w:rPr>
          <w:rStyle w:val="StyleBoldUnderline"/>
          <w:highlight w:val="cyan"/>
        </w:rPr>
        <w:t>Republican intransigence transformed</w:t>
      </w:r>
      <w:r w:rsidRPr="008F7C81">
        <w:rPr>
          <w:rStyle w:val="StyleBoldUnderline"/>
        </w:rPr>
        <w:t xml:space="preserve"> a moment that would have been </w:t>
      </w:r>
      <w:r w:rsidRPr="00055296">
        <w:rPr>
          <w:rStyle w:val="StyleBoldUnderline"/>
          <w:highlight w:val="cyan"/>
        </w:rPr>
        <w:t>a modest win</w:t>
      </w:r>
      <w:r w:rsidRPr="008F7C81">
        <w:rPr>
          <w:rStyle w:val="StyleBoldUnderline"/>
        </w:rPr>
        <w:t xml:space="preserve"> for</w:t>
      </w:r>
      <w:r w:rsidRPr="00B541C7">
        <w:rPr>
          <w:sz w:val="14"/>
        </w:rPr>
        <w:t xml:space="preserve"> President </w:t>
      </w:r>
      <w:r w:rsidRPr="008F7C81">
        <w:rPr>
          <w:rStyle w:val="StyleBoldUnderline"/>
        </w:rPr>
        <w:t xml:space="preserve">Obama </w:t>
      </w:r>
      <w:r w:rsidRPr="00055296">
        <w:rPr>
          <w:rStyle w:val="StyleBoldUnderline"/>
          <w:highlight w:val="cyan"/>
        </w:rPr>
        <w:t>into</w:t>
      </w:r>
      <w:r w:rsidRPr="008F7C81">
        <w:rPr>
          <w:rStyle w:val="StyleBoldUnderline"/>
        </w:rPr>
        <w:t xml:space="preserve"> an </w:t>
      </w:r>
      <w:r w:rsidRPr="00055296">
        <w:rPr>
          <w:rStyle w:val="StyleBoldUnderline"/>
          <w:highlight w:val="cyan"/>
        </w:rPr>
        <w:t>iconic victory</w:t>
      </w:r>
      <w:r w:rsidRPr="00B541C7">
        <w:rPr>
          <w:sz w:val="14"/>
        </w:rPr>
        <w:t>.</w:t>
      </w:r>
    </w:p>
    <w:p w:rsidR="00B7675B" w:rsidRPr="00B541C7" w:rsidRDefault="00B7675B" w:rsidP="00B7675B">
      <w:pPr>
        <w:rPr>
          <w:sz w:val="14"/>
        </w:rPr>
      </w:pPr>
      <w:r w:rsidRPr="00B541C7">
        <w:rPr>
          <w:sz w:val="14"/>
        </w:rPr>
        <w:t xml:space="preserve">2) </w:t>
      </w:r>
      <w:r w:rsidRPr="00A0242C">
        <w:rPr>
          <w:rStyle w:val="StyleBoldUnderline"/>
        </w:rPr>
        <w:t>Strength and victory are enormous political assets</w:t>
      </w:r>
      <w:r w:rsidRPr="008F7C81">
        <w:rPr>
          <w:rStyle w:val="StyleBoldUnderline"/>
        </w:rPr>
        <w:t>.</w:t>
      </w:r>
      <w:r w:rsidRPr="00B541C7">
        <w:rPr>
          <w:sz w:val="14"/>
        </w:rPr>
        <w:t xml:space="preserve"> Going into the New Year, </w:t>
      </w:r>
      <w:r w:rsidRPr="008F7C81">
        <w:rPr>
          <w:rStyle w:val="StyleBoldUnderline"/>
        </w:rPr>
        <w:t>they now belong to the president and</w:t>
      </w:r>
      <w:r w:rsidRPr="00B541C7">
        <w:rPr>
          <w:sz w:val="14"/>
        </w:rPr>
        <w:t xml:space="preserve"> the </w:t>
      </w:r>
      <w:r w:rsidRPr="008F7C81">
        <w:rPr>
          <w:rStyle w:val="StyleBoldUnderline"/>
        </w:rPr>
        <w:t>Democrats</w:t>
      </w:r>
      <w:r w:rsidRPr="00B541C7">
        <w:rPr>
          <w:sz w:val="14"/>
        </w:rPr>
        <w:t>.</w:t>
      </w:r>
    </w:p>
    <w:p w:rsidR="00B7675B" w:rsidRPr="00B541C7" w:rsidRDefault="00B7675B" w:rsidP="00B7675B">
      <w:pPr>
        <w:rPr>
          <w:sz w:val="14"/>
        </w:rPr>
      </w:pPr>
      <w:r w:rsidRPr="00B541C7">
        <w:rPr>
          <w:sz w:val="14"/>
        </w:rPr>
        <w:t xml:space="preserve">One of the reasons why </w:t>
      </w:r>
      <w:r w:rsidRPr="00323717">
        <w:rPr>
          <w:rStyle w:val="StyleBoldUnderline"/>
        </w:rPr>
        <w:t xml:space="preserve">the </w:t>
      </w:r>
      <w:r w:rsidRPr="00055296">
        <w:rPr>
          <w:rStyle w:val="StyleBoldUnderline"/>
          <w:highlight w:val="cyan"/>
        </w:rPr>
        <w:t>debt ceiling</w:t>
      </w:r>
      <w:r w:rsidRPr="00323717">
        <w:rPr>
          <w:rStyle w:val="StyleBoldUnderline"/>
        </w:rPr>
        <w:t xml:space="preserve"> battle</w:t>
      </w:r>
      <w:r w:rsidRPr="00B541C7">
        <w:rPr>
          <w:sz w:val="14"/>
        </w:rPr>
        <w:t xml:space="preserve"> inflicted political damage on President Obama is that it </w:t>
      </w:r>
      <w:r w:rsidRPr="00055296">
        <w:rPr>
          <w:rStyle w:val="StyleBoldUnderline"/>
          <w:highlight w:val="cyan"/>
        </w:rPr>
        <w:t>made him appear ineffectual</w:t>
      </w:r>
      <w:r w:rsidRPr="00C80CAE">
        <w:rPr>
          <w:rStyle w:val="StyleBoldUnderline"/>
        </w:rPr>
        <w:t xml:space="preserve"> -- a powerful figure who had been ensnared and held hostage by</w:t>
      </w:r>
      <w:r w:rsidRPr="00B541C7">
        <w:rPr>
          <w:sz w:val="14"/>
        </w:rPr>
        <w:t xml:space="preserve"> the Lilliputian pettiness of hundreds of swarming Tea Party </w:t>
      </w:r>
      <w:r w:rsidRPr="00C80CAE">
        <w:rPr>
          <w:rStyle w:val="StyleBoldUnderline"/>
        </w:rPr>
        <w:t>ideological zealots</w:t>
      </w:r>
      <w:r w:rsidRPr="00B541C7">
        <w:rPr>
          <w:sz w:val="14"/>
        </w:rPr>
        <w:t>.</w:t>
      </w:r>
    </w:p>
    <w:p w:rsidR="00B7675B" w:rsidRPr="00B541C7" w:rsidRDefault="00B7675B" w:rsidP="00B7675B">
      <w:pPr>
        <w:rPr>
          <w:sz w:val="14"/>
        </w:rPr>
      </w:pPr>
      <w:r w:rsidRPr="00B541C7">
        <w:rPr>
          <w:sz w:val="14"/>
        </w:rPr>
        <w:t>In the last few months -- as he campaigned for the American Jobs Act -- he has shaken free of those bonds. Now voters have just watched James Bond or Indiana Jones escape and turn the tables on his adversary.</w:t>
      </w:r>
    </w:p>
    <w:p w:rsidR="00B7675B" w:rsidRPr="00B541C7" w:rsidRDefault="00B7675B" w:rsidP="00B7675B">
      <w:pPr>
        <w:rPr>
          <w:sz w:val="14"/>
        </w:rPr>
      </w:pPr>
      <w:r w:rsidRPr="00055296">
        <w:rPr>
          <w:rStyle w:val="StyleBoldUnderline"/>
          <w:highlight w:val="cyan"/>
        </w:rPr>
        <w:t>Great stories are about a protagonist who meets and overcomes a challenge</w:t>
      </w:r>
      <w:r w:rsidRPr="00A0242C">
        <w:rPr>
          <w:rStyle w:val="StyleBoldUnderline"/>
        </w:rPr>
        <w:t xml:space="preserve"> and is victorious</w:t>
      </w:r>
      <w:r w:rsidRPr="00B541C7">
        <w:rPr>
          <w:sz w:val="14"/>
        </w:rPr>
        <w:t>. The capitulation of the House Tea Party Republicans is so important because it feels like the beginning of that kind of heroic narrative.</w:t>
      </w:r>
    </w:p>
    <w:p w:rsidR="00B7675B" w:rsidRPr="00B541C7" w:rsidRDefault="00B7675B" w:rsidP="00B7675B">
      <w:pPr>
        <w:rPr>
          <w:sz w:val="14"/>
        </w:rPr>
      </w:pPr>
      <w:r w:rsidRPr="00B541C7">
        <w:rPr>
          <w:sz w:val="14"/>
        </w:rPr>
        <w:t>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w:t>
      </w:r>
    </w:p>
    <w:p w:rsidR="00B7675B" w:rsidRPr="00B541C7" w:rsidRDefault="00B7675B" w:rsidP="00B7675B">
      <w:pPr>
        <w:rPr>
          <w:sz w:val="14"/>
        </w:rPr>
      </w:pPr>
      <w:r w:rsidRPr="00B541C7">
        <w:rPr>
          <w:sz w:val="14"/>
        </w:rPr>
        <w:t>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 -- a leader with the strength, patience, skill, will and resoluteness to lead them to victory.</w:t>
      </w:r>
    </w:p>
    <w:p w:rsidR="00B7675B" w:rsidRPr="00B541C7" w:rsidRDefault="00B7675B" w:rsidP="00B7675B">
      <w:pPr>
        <w:rPr>
          <w:sz w:val="14"/>
        </w:rPr>
      </w:pPr>
      <w:r w:rsidRPr="00B541C7">
        <w:rPr>
          <w:sz w:val="14"/>
        </w:rPr>
        <w:t xml:space="preserve">That now contrasts with the sheer political incompetence of the House Republican leadership that allowed </w:t>
      </w:r>
      <w:proofErr w:type="gramStart"/>
      <w:r w:rsidRPr="00B541C7">
        <w:rPr>
          <w:sz w:val="14"/>
        </w:rPr>
        <w:t>themselves</w:t>
      </w:r>
      <w:proofErr w:type="gramEnd"/>
      <w:r w:rsidRPr="00B541C7">
        <w:rPr>
          <w:sz w:val="14"/>
        </w:rPr>
        <w:t xml:space="preserve"> to be cornered and now find themselves in political disarray. And it certainly contrasts with the political circus we have been watching in the Republican Presidential primary campaign.</w:t>
      </w:r>
    </w:p>
    <w:p w:rsidR="00B7675B" w:rsidRPr="00B541C7" w:rsidRDefault="00B7675B" w:rsidP="00B7675B">
      <w:pPr>
        <w:rPr>
          <w:sz w:val="14"/>
        </w:rPr>
      </w:pPr>
      <w:r w:rsidRPr="00B541C7">
        <w:rPr>
          <w:sz w:val="14"/>
        </w:rPr>
        <w:t>3) This victory will inspire the dispirited Democratic base.</w:t>
      </w:r>
    </w:p>
    <w:p w:rsidR="00B7675B" w:rsidRPr="00B541C7" w:rsidRDefault="00B7675B" w:rsidP="00B7675B">
      <w:pPr>
        <w:rPr>
          <w:sz w:val="14"/>
        </w:rPr>
      </w:pPr>
      <w:r w:rsidRPr="00B541C7">
        <w:rPr>
          <w:sz w:val="14"/>
        </w:rPr>
        <w:t>Inspiration is the feeling of empowerment -- the feeling that you are part of something larger than yourself and can personally play a significant role in achieving that goal. It comes from feeling that together you can overcome challenges and win.</w:t>
      </w:r>
    </w:p>
    <w:p w:rsidR="00B7675B" w:rsidRPr="008A08C4" w:rsidRDefault="00B7675B" w:rsidP="00B7675B">
      <w:pPr>
        <w:rPr>
          <w:bCs/>
          <w:sz w:val="24"/>
          <w:u w:val="single"/>
        </w:rPr>
      </w:pPr>
      <w:r w:rsidRPr="009075D9">
        <w:rPr>
          <w:rStyle w:val="StyleBoldUnderline"/>
          <w:highlight w:val="cyan"/>
        </w:rPr>
        <w:t>Nothing will do more to inspire</w:t>
      </w:r>
      <w:r w:rsidRPr="00BD1659">
        <w:rPr>
          <w:rStyle w:val="StyleBoldUnderline"/>
        </w:rPr>
        <w:t xml:space="preserve"> committed </w:t>
      </w:r>
      <w:r w:rsidRPr="009075D9">
        <w:rPr>
          <w:rStyle w:val="StyleBoldUnderline"/>
          <w:highlight w:val="cyan"/>
        </w:rPr>
        <w:t>Democrats than</w:t>
      </w:r>
      <w:r w:rsidRPr="00BD1659">
        <w:rPr>
          <w:rStyle w:val="StyleBoldUnderline"/>
        </w:rPr>
        <w:t xml:space="preserve"> the sight of </w:t>
      </w:r>
      <w:r w:rsidRPr="009075D9">
        <w:rPr>
          <w:rStyle w:val="StyleBoldUnderline"/>
          <w:highlight w:val="cyan"/>
        </w:rPr>
        <w:t>their leader</w:t>
      </w:r>
      <w:r w:rsidRPr="00B541C7">
        <w:rPr>
          <w:sz w:val="14"/>
        </w:rPr>
        <w:t xml:space="preserve"> -- President Obama -- </w:t>
      </w:r>
      <w:r w:rsidRPr="009075D9">
        <w:rPr>
          <w:rStyle w:val="StyleBoldUnderline"/>
          <w:highlight w:val="cyan"/>
        </w:rPr>
        <w:t>out-maneuvering</w:t>
      </w:r>
      <w:r w:rsidRPr="008A08C4">
        <w:rPr>
          <w:rStyle w:val="StyleBoldUnderline"/>
          <w:sz w:val="20"/>
        </w:rPr>
        <w:t xml:space="preserve"> </w:t>
      </w:r>
      <w:r w:rsidRPr="00B541C7">
        <w:rPr>
          <w:sz w:val="14"/>
        </w:rPr>
        <w:t>the House</w:t>
      </w:r>
      <w:r w:rsidRPr="008A08C4">
        <w:rPr>
          <w:rStyle w:val="StyleBoldUnderline"/>
          <w:sz w:val="20"/>
        </w:rPr>
        <w:t xml:space="preserve"> </w:t>
      </w:r>
      <w:r w:rsidRPr="009075D9">
        <w:rPr>
          <w:rStyle w:val="StyleBoldUnderline"/>
          <w:highlight w:val="cyan"/>
        </w:rPr>
        <w:t>Republicans</w:t>
      </w:r>
      <w:r w:rsidRPr="00BD1659">
        <w:rPr>
          <w:rStyle w:val="StyleBoldUnderline"/>
        </w:rPr>
        <w:t xml:space="preserve"> and </w:t>
      </w:r>
      <w:r w:rsidRPr="004501A6">
        <w:rPr>
          <w:rStyle w:val="StyleBoldUnderline"/>
        </w:rPr>
        <w:t>forcing them into complete capitulation</w:t>
      </w:r>
      <w:r w:rsidRPr="00BD1659">
        <w:rPr>
          <w:rStyle w:val="StyleBoldUnderline"/>
        </w:rPr>
        <w:t>.</w:t>
      </w:r>
    </w:p>
    <w:p w:rsidR="00B7675B" w:rsidRPr="00B541C7" w:rsidRDefault="00B7675B" w:rsidP="00B7675B">
      <w:pPr>
        <w:rPr>
          <w:sz w:val="14"/>
        </w:rPr>
      </w:pPr>
      <w:r w:rsidRPr="00B541C7">
        <w:rPr>
          <w:sz w:val="14"/>
        </w:rPr>
        <w:t>The events of the last several weeks will send a jolt of electricity through the progressive community.</w:t>
      </w:r>
    </w:p>
    <w:p w:rsidR="00B7675B" w:rsidRPr="00B541C7" w:rsidRDefault="00B7675B" w:rsidP="00B7675B">
      <w:pPr>
        <w:rPr>
          <w:sz w:val="14"/>
        </w:rPr>
      </w:pPr>
      <w:r w:rsidRPr="00B541C7">
        <w:rPr>
          <w:sz w:val="14"/>
        </w:rPr>
        <w:t>The right is counting on progressives to be demoralized and dispirited in the coming election. The president's victory on the payroll tax and unemployment will make it ever more likely that they will be wrong.</w:t>
      </w:r>
    </w:p>
    <w:p w:rsidR="00B7675B" w:rsidRPr="00B541C7" w:rsidRDefault="00B7675B" w:rsidP="00B7675B">
      <w:pPr>
        <w:rPr>
          <w:sz w:val="14"/>
        </w:rPr>
      </w:pPr>
      <w:r w:rsidRPr="00B541C7">
        <w:rPr>
          <w:sz w:val="14"/>
        </w:rPr>
        <w:t xml:space="preserve">4) </w:t>
      </w:r>
      <w:r w:rsidRPr="008A08C4">
        <w:rPr>
          <w:rStyle w:val="StyleBoldUnderline"/>
        </w:rPr>
        <w:t>When you have them on the run, that's the time to chase them</w:t>
      </w:r>
      <w:r w:rsidRPr="00B541C7">
        <w:rPr>
          <w:sz w:val="14"/>
        </w:rPr>
        <w:t>.</w:t>
      </w:r>
    </w:p>
    <w:p w:rsidR="00B7675B" w:rsidRPr="00B541C7" w:rsidRDefault="00B7675B" w:rsidP="00B7675B">
      <w:pPr>
        <w:rPr>
          <w:sz w:val="14"/>
        </w:rPr>
      </w:pPr>
      <w:r w:rsidRPr="00B541C7">
        <w:rPr>
          <w:sz w:val="14"/>
        </w:rPr>
        <w:t xml:space="preserve">The most important thing about the outcome of the battle over the payroll tax and unemployment is that it shifts the political momentum at a critical time. </w:t>
      </w:r>
      <w:r w:rsidRPr="009075D9">
        <w:rPr>
          <w:rStyle w:val="StyleBoldUnderline"/>
          <w:highlight w:val="cyan"/>
        </w:rPr>
        <w:t>Momentum is an independent variable</w:t>
      </w:r>
      <w:r w:rsidRPr="00113F89">
        <w:rPr>
          <w:rStyle w:val="StyleBoldUnderline"/>
        </w:rPr>
        <w:t xml:space="preserve"> in any competitive activity -- including politics.</w:t>
      </w:r>
    </w:p>
    <w:p w:rsidR="00B7675B" w:rsidRPr="00B541C7" w:rsidRDefault="00B7675B" w:rsidP="00B7675B">
      <w:pPr>
        <w:rPr>
          <w:sz w:val="14"/>
        </w:rPr>
      </w:pPr>
      <w:r w:rsidRPr="00B541C7">
        <w:rPr>
          <w:sz w:val="14"/>
        </w:rPr>
        <w:t>In a football or basketball game you can feel the momentum shift. The tide of battle is all about momentum. The same is true in politics. And in politics it is even more important because the "spectators" are also the players -- the voters.</w:t>
      </w:r>
    </w:p>
    <w:p w:rsidR="00B7675B" w:rsidRPr="008A08C4" w:rsidRDefault="00B7675B" w:rsidP="00B7675B">
      <w:pPr>
        <w:rPr>
          <w:bCs/>
          <w:sz w:val="24"/>
          <w:u w:val="single"/>
        </w:rPr>
      </w:pPr>
      <w:r w:rsidRPr="009075D9">
        <w:rPr>
          <w:rStyle w:val="StyleBoldUnderline"/>
          <w:highlight w:val="cyan"/>
        </w:rPr>
        <w:t>People</w:t>
      </w:r>
      <w:r w:rsidRPr="00232BC6">
        <w:rPr>
          <w:rStyle w:val="StyleBoldUnderline"/>
        </w:rPr>
        <w:t xml:space="preserve"> follow -- and </w:t>
      </w:r>
      <w:r w:rsidRPr="009075D9">
        <w:rPr>
          <w:rStyle w:val="Emphasis"/>
          <w:highlight w:val="cyan"/>
        </w:rPr>
        <w:t>vote -- for winners</w:t>
      </w:r>
      <w:r w:rsidRPr="00232BC6">
        <w:rPr>
          <w:rStyle w:val="StyleBoldUnderline"/>
        </w:rPr>
        <w:t xml:space="preserve">. The </w:t>
      </w:r>
      <w:r w:rsidRPr="009075D9">
        <w:rPr>
          <w:rStyle w:val="Emphasis"/>
          <w:highlight w:val="cyan"/>
        </w:rPr>
        <w:t>bandwagon effect</w:t>
      </w:r>
      <w:r w:rsidRPr="009075D9">
        <w:rPr>
          <w:rStyle w:val="StyleBoldUnderline"/>
          <w:highlight w:val="cyan"/>
        </w:rPr>
        <w:t xml:space="preserve"> is</w:t>
      </w:r>
      <w:r w:rsidRPr="00232BC6">
        <w:rPr>
          <w:rStyle w:val="StyleBoldUnderline"/>
        </w:rPr>
        <w:t xml:space="preserve"> enormously </w:t>
      </w:r>
      <w:r w:rsidRPr="009075D9">
        <w:rPr>
          <w:rStyle w:val="StyleBoldUnderline"/>
          <w:highlight w:val="cyan"/>
        </w:rPr>
        <w:t>important</w:t>
      </w:r>
      <w:r w:rsidRPr="00232BC6">
        <w:rPr>
          <w:rStyle w:val="StyleBoldUnderline"/>
        </w:rPr>
        <w:t xml:space="preserve"> in political decision-making</w:t>
      </w:r>
      <w:r w:rsidRPr="00B541C7">
        <w:rPr>
          <w:sz w:val="14"/>
        </w:rPr>
        <w:t xml:space="preserve">. Human beings like to travel in packs. They like to be at the center of the mainstream. </w:t>
      </w:r>
      <w:r w:rsidRPr="009075D9">
        <w:rPr>
          <w:rStyle w:val="Emphasis"/>
          <w:highlight w:val="cyan"/>
        </w:rPr>
        <w:t>Momentum shifts</w:t>
      </w:r>
      <w:r w:rsidRPr="009075D9">
        <w:rPr>
          <w:rStyle w:val="StyleBoldUnderline"/>
          <w:highlight w:val="cyan"/>
        </w:rPr>
        <w:t xml:space="preserve"> affect</w:t>
      </w:r>
      <w:r w:rsidRPr="00232BC6">
        <w:rPr>
          <w:rStyle w:val="StyleBoldUnderline"/>
        </w:rPr>
        <w:t xml:space="preserve"> their </w:t>
      </w:r>
      <w:r w:rsidRPr="009075D9">
        <w:rPr>
          <w:rStyle w:val="StyleBoldUnderline"/>
          <w:highlight w:val="cyan"/>
        </w:rPr>
        <w:t>perceptions</w:t>
      </w:r>
      <w:r w:rsidRPr="00232BC6">
        <w:rPr>
          <w:rStyle w:val="StyleBoldUnderline"/>
        </w:rPr>
        <w:t xml:space="preserve"> of the mainstream.</w:t>
      </w:r>
    </w:p>
    <w:p w:rsidR="00B7675B" w:rsidRPr="00B541C7" w:rsidRDefault="00B7675B" w:rsidP="00B7675B">
      <w:pPr>
        <w:rPr>
          <w:sz w:val="14"/>
        </w:rPr>
      </w:pPr>
      <w:r w:rsidRPr="00B541C7">
        <w:rPr>
          <w:sz w:val="14"/>
        </w:rPr>
        <w:t>For the last two years, the right wing has been on the offensive. Its Tea Party shock troops took the battle to Democratic members of Congress. In the mid-terms Democrats were routed in district after district.</w:t>
      </w:r>
    </w:p>
    <w:p w:rsidR="00B7675B" w:rsidRPr="00B541C7" w:rsidRDefault="00B7675B" w:rsidP="00B7675B">
      <w:pPr>
        <w:rPr>
          <w:sz w:val="14"/>
        </w:rPr>
      </w:pPr>
      <w:r w:rsidRPr="00B541C7">
        <w:rPr>
          <w:sz w:val="14"/>
        </w:rPr>
        <w:t xml:space="preserve">Now the tide has turned. </w:t>
      </w:r>
      <w:proofErr w:type="gramStart"/>
      <w:r w:rsidRPr="00B541C7">
        <w:rPr>
          <w:sz w:val="14"/>
        </w:rPr>
        <w:t>And when the tide turns -- when you have them on the run -- that's the time to chase them.</w:t>
      </w:r>
      <w:proofErr w:type="gramEnd"/>
    </w:p>
    <w:p w:rsidR="00B7675B" w:rsidRDefault="00B7675B" w:rsidP="00B7675B">
      <w:pPr>
        <w:rPr>
          <w:sz w:val="14"/>
        </w:rPr>
      </w:pPr>
      <w:r w:rsidRPr="00B541C7">
        <w:rPr>
          <w:sz w:val="14"/>
        </w:rPr>
        <w:t>We won't know for sure until next November whether this moment will take on the same iconic importance as Clinton's battle with Gingrich in 1995. But there is no doubt that the political wind has shifted. It's up to progressives to make the most of it.</w:t>
      </w:r>
    </w:p>
    <w:p w:rsidR="00B7675B" w:rsidRDefault="00B7675B" w:rsidP="00B7675B">
      <w:pPr>
        <w:pStyle w:val="Heading4"/>
      </w:pPr>
      <w:r>
        <w:t>No link – Obama avoids crises</w:t>
      </w:r>
    </w:p>
    <w:p w:rsidR="00B7675B" w:rsidRPr="00CC2628" w:rsidRDefault="00B7675B" w:rsidP="00B7675B">
      <w:pPr>
        <w:rPr>
          <w:b/>
        </w:rPr>
      </w:pPr>
      <w:r w:rsidRPr="00792C2E">
        <w:rPr>
          <w:rStyle w:val="StyleStyleBold12pt"/>
        </w:rPr>
        <w:t>Rogers, 9/17</w:t>
      </w:r>
      <w:r w:rsidRPr="002D6C8C">
        <w:rPr>
          <w:sz w:val="14"/>
        </w:rPr>
        <w:t xml:space="preserve"> (Ed, 9/17/2012, “Obama's 21st-century Teflon is working,” </w:t>
      </w:r>
      <w:hyperlink r:id="rId13" w:history="1">
        <w:r w:rsidRPr="002D6C8C">
          <w:rPr>
            <w:rStyle w:val="Hyperlink"/>
            <w:sz w:val="14"/>
          </w:rPr>
          <w:t>http://www.washingtonpost.com/blogs/the-insiders/post/obamas-21st-century-teflon-is-working/2012/09/17/82b05da8-00bf-11e2-bbf0-e33b4ee2f0e8_blog.html?wprss=rss_opinions</w:t>
        </w:r>
      </w:hyperlink>
      <w:r>
        <w:rPr>
          <w:sz w:val="14"/>
        </w:rPr>
        <w:t xml:space="preserve"> )</w:t>
      </w:r>
    </w:p>
    <w:p w:rsidR="00B7675B" w:rsidRPr="002D6C8C" w:rsidRDefault="00B7675B" w:rsidP="00B7675B">
      <w:pPr>
        <w:rPr>
          <w:sz w:val="14"/>
        </w:rPr>
      </w:pPr>
      <w:r w:rsidRPr="002D6C8C">
        <w:rPr>
          <w:sz w:val="14"/>
        </w:rPr>
        <w:t xml:space="preserve"> </w:t>
      </w:r>
    </w:p>
    <w:p w:rsidR="00B7675B" w:rsidRPr="002D6C8C" w:rsidRDefault="00B7675B" w:rsidP="00B7675B">
      <w:pPr>
        <w:rPr>
          <w:sz w:val="14"/>
        </w:rPr>
      </w:pPr>
      <w:r w:rsidRPr="002D6C8C">
        <w:rPr>
          <w:sz w:val="14"/>
        </w:rPr>
        <w:t>It is safe to say that America's outreach to the world under President Obama has been a complete failure. Does America enjoy more or less respect than it did four years ago? If you think more, please let me know where.</w:t>
      </w:r>
    </w:p>
    <w:p w:rsidR="00B7675B" w:rsidRPr="002D6C8C" w:rsidRDefault="00B7675B" w:rsidP="00B7675B">
      <w:pPr>
        <w:rPr>
          <w:sz w:val="14"/>
        </w:rPr>
      </w:pPr>
      <w:r w:rsidRPr="002D6C8C">
        <w:rPr>
          <w:sz w:val="14"/>
        </w:rPr>
        <w:t>Last weekend was the end of Obama's foreign policy. Diplomats are being called in and troops are being sent out — at least to where our enemies will allow them. The likes of Sudan know they can refuse Obama's wish for more troops to protect our embassies. Obama will probably tell us the Sudanese promise to provide adequate protection for Americans was a hard-fought concession.</w:t>
      </w:r>
    </w:p>
    <w:p w:rsidR="00B7675B" w:rsidRPr="002D6C8C" w:rsidRDefault="00B7675B" w:rsidP="00B7675B">
      <w:pPr>
        <w:rPr>
          <w:sz w:val="14"/>
        </w:rPr>
      </w:pPr>
      <w:r w:rsidRPr="002D6C8C">
        <w:rPr>
          <w:sz w:val="14"/>
        </w:rPr>
        <w:t xml:space="preserve">Anyway, </w:t>
      </w:r>
      <w:r w:rsidRPr="00A417A6">
        <w:rPr>
          <w:rStyle w:val="StyleBoldUnderline"/>
          <w:highlight w:val="cyan"/>
        </w:rPr>
        <w:t>for the first time since t</w:t>
      </w:r>
      <w:r w:rsidRPr="006A1CDB">
        <w:rPr>
          <w:rStyle w:val="StyleBoldUnderline"/>
        </w:rPr>
        <w:t xml:space="preserve">he 2012 </w:t>
      </w:r>
      <w:r w:rsidRPr="00A417A6">
        <w:rPr>
          <w:rStyle w:val="StyleBoldUnderline"/>
          <w:highlight w:val="cyan"/>
        </w:rPr>
        <w:t>campaign began, Obama might want to talk about the economy</w:t>
      </w:r>
      <w:r w:rsidRPr="002D6C8C">
        <w:rPr>
          <w:sz w:val="14"/>
        </w:rPr>
        <w:t xml:space="preserve">. </w:t>
      </w:r>
      <w:r w:rsidRPr="0016017E">
        <w:rPr>
          <w:rStyle w:val="StyleBoldUnderline"/>
        </w:rPr>
        <w:t>The images of the fires burning and the angry crowds on the Arab streets all underscore the complete failure of Obama's foreign policy</w:t>
      </w:r>
      <w:r w:rsidRPr="002D6C8C">
        <w:rPr>
          <w:sz w:val="14"/>
        </w:rPr>
        <w:t xml:space="preserve">, reminding us of his </w:t>
      </w:r>
      <w:proofErr w:type="spellStart"/>
      <w:r w:rsidRPr="002D6C8C">
        <w:rPr>
          <w:sz w:val="14"/>
        </w:rPr>
        <w:t>naivete</w:t>
      </w:r>
      <w:proofErr w:type="spellEnd"/>
      <w:r w:rsidRPr="002D6C8C">
        <w:rPr>
          <w:sz w:val="14"/>
        </w:rPr>
        <w:t xml:space="preserve"> and the price we pay for his on-the-job-training. Remember, this is a man who thought he was worthy of the Nobel Peace Prize just for being who he was.</w:t>
      </w:r>
    </w:p>
    <w:p w:rsidR="00B7675B" w:rsidRPr="002D6C8C" w:rsidRDefault="00B7675B" w:rsidP="00B7675B">
      <w:pPr>
        <w:rPr>
          <w:sz w:val="14"/>
        </w:rPr>
      </w:pPr>
      <w:r w:rsidRPr="002D6C8C">
        <w:rPr>
          <w:sz w:val="14"/>
        </w:rPr>
        <w:t xml:space="preserve">The planet would heal because of his desire for it to do so. His very presence meant tension in the Middle East would subside.  </w:t>
      </w:r>
      <w:proofErr w:type="gramStart"/>
      <w:r w:rsidRPr="002D6C8C">
        <w:rPr>
          <w:sz w:val="14"/>
        </w:rPr>
        <w:t>And why not?</w:t>
      </w:r>
      <w:proofErr w:type="gramEnd"/>
      <w:r w:rsidRPr="002D6C8C">
        <w:rPr>
          <w:sz w:val="14"/>
        </w:rPr>
        <w:t xml:space="preserve"> He had some new ideas: Remember his instructions to his NASA administrator that there was no higher priority than to make Arabs feel better about </w:t>
      </w:r>
      <w:proofErr w:type="gramStart"/>
      <w:r w:rsidRPr="002D6C8C">
        <w:rPr>
          <w:sz w:val="14"/>
        </w:rPr>
        <w:t>themselves</w:t>
      </w:r>
      <w:proofErr w:type="gramEnd"/>
      <w:r w:rsidRPr="002D6C8C">
        <w:rPr>
          <w:sz w:val="14"/>
        </w:rPr>
        <w:t xml:space="preserve">? </w:t>
      </w:r>
    </w:p>
    <w:p w:rsidR="00B7675B" w:rsidRPr="002D6C8C" w:rsidRDefault="00B7675B" w:rsidP="00B7675B">
      <w:pPr>
        <w:rPr>
          <w:sz w:val="14"/>
        </w:rPr>
      </w:pPr>
      <w:r w:rsidRPr="002D6C8C">
        <w:rPr>
          <w:sz w:val="14"/>
        </w:rPr>
        <w:t>With the world mostly either disrespecting America or just sadly shaking its head and wondering where America has gone, perhaps the Obama campaign could use a few days of blaming George W. Bush for the Obama administration's economic failures.</w:t>
      </w:r>
    </w:p>
    <w:p w:rsidR="00B7675B" w:rsidRPr="002D6C8C" w:rsidRDefault="00B7675B" w:rsidP="00B7675B">
      <w:pPr>
        <w:rPr>
          <w:sz w:val="14"/>
        </w:rPr>
      </w:pPr>
      <w:r w:rsidRPr="006A1CDB">
        <w:rPr>
          <w:rStyle w:val="StyleBoldUnderline"/>
        </w:rPr>
        <w:t xml:space="preserve">Foreign policy can't win elections, </w:t>
      </w:r>
      <w:r w:rsidRPr="00462544">
        <w:rPr>
          <w:rStyle w:val="StyleBoldUnderline"/>
        </w:rPr>
        <w:t>but it can lose them.</w:t>
      </w:r>
      <w:r w:rsidRPr="002D6C8C">
        <w:rPr>
          <w:sz w:val="14"/>
        </w:rPr>
        <w:t xml:space="preserve"> </w:t>
      </w:r>
      <w:r w:rsidRPr="00A417A6">
        <w:rPr>
          <w:rStyle w:val="StyleBoldUnderline"/>
          <w:highlight w:val="cyan"/>
        </w:rPr>
        <w:t>Obama is pushing his luck as it becomes more and more clear that he can't influence events that endanger America</w:t>
      </w:r>
      <w:r w:rsidRPr="006A1CDB">
        <w:rPr>
          <w:rStyle w:val="StyleBoldUnderline"/>
        </w:rPr>
        <w:t xml:space="preserve"> and American interests</w:t>
      </w:r>
      <w:r w:rsidRPr="002D6C8C">
        <w:rPr>
          <w:sz w:val="14"/>
        </w:rPr>
        <w:t xml:space="preserve">. Meanwhile, he has outsourced America's economic management to the Federal Reserve, an abdication of responsibility that will be the subject of books to come. By announcing another quantitative easing program, the Federal Reserve was irrefutably saying that Obama's policies are not working, that the economy is so weak it has to step in to do something to try and generate the jobs that Obama's policies haven't — and won't — deliver.  </w:t>
      </w:r>
    </w:p>
    <w:p w:rsidR="00B7675B" w:rsidRDefault="00B7675B" w:rsidP="00B7675B">
      <w:pPr>
        <w:rPr>
          <w:rStyle w:val="StyleBoldUnderline"/>
        </w:rPr>
      </w:pPr>
      <w:r w:rsidRPr="00462544">
        <w:rPr>
          <w:rStyle w:val="StyleBoldUnderline"/>
        </w:rPr>
        <w:t>So as the campaign heads for the debates, voters must be asking themselves what a vote for Obama is really about. It's not about peace and prosperity. It's not about respect abroad and certainty at home.</w:t>
      </w:r>
      <w:r w:rsidRPr="002D6C8C">
        <w:rPr>
          <w:sz w:val="14"/>
        </w:rPr>
        <w:t xml:space="preserve"> There is nothing about Obama's tenure in office that voters should want more of. So why is he winning? I'm not sure, but based on his record at home and the sorry state of affairs his foreign policy has produced, </w:t>
      </w:r>
      <w:r w:rsidRPr="00A417A6">
        <w:rPr>
          <w:rStyle w:val="StyleBoldUnderline"/>
          <w:highlight w:val="cyan"/>
        </w:rPr>
        <w:t xml:space="preserve">the fact that he isn't cratering suggests a </w:t>
      </w:r>
      <w:r w:rsidRPr="00A417A6">
        <w:rPr>
          <w:rStyle w:val="Emphasis"/>
          <w:highlight w:val="cyan"/>
        </w:rPr>
        <w:t>21st-century coat of Teflon</w:t>
      </w:r>
      <w:r w:rsidRPr="00A417A6">
        <w:rPr>
          <w:rStyle w:val="StyleBoldUnderline"/>
          <w:highlight w:val="cyan"/>
        </w:rPr>
        <w:t xml:space="preserve"> that </w:t>
      </w:r>
      <w:r w:rsidRPr="00A417A6">
        <w:rPr>
          <w:rStyle w:val="Emphasis"/>
          <w:highlight w:val="cyan"/>
        </w:rPr>
        <w:t>makes Reagan's legendary resilience look small-time</w:t>
      </w:r>
      <w:r w:rsidRPr="00A417A6">
        <w:rPr>
          <w:rStyle w:val="StyleBoldUnderline"/>
          <w:highlight w:val="cyan"/>
        </w:rPr>
        <w:t>.</w:t>
      </w:r>
    </w:p>
    <w:p w:rsidR="00B7675B" w:rsidRPr="001D161D" w:rsidRDefault="00B7675B" w:rsidP="00B7675B">
      <w:pPr>
        <w:rPr>
          <w:sz w:val="14"/>
        </w:rPr>
      </w:pPr>
    </w:p>
    <w:p w:rsidR="00B7675B" w:rsidRPr="001D161D" w:rsidRDefault="00B7675B" w:rsidP="00B7675B">
      <w:pPr>
        <w:rPr>
          <w:sz w:val="14"/>
        </w:rPr>
      </w:pPr>
    </w:p>
    <w:p w:rsidR="004E655E" w:rsidRPr="00EB45DC" w:rsidRDefault="004E655E" w:rsidP="004E655E">
      <w:pPr>
        <w:pStyle w:val="Heading4"/>
        <w:rPr>
          <w:rStyle w:val="StyleStyleBold12pt"/>
          <w:b/>
        </w:rPr>
      </w:pPr>
      <w:r w:rsidRPr="00EB45DC">
        <w:rPr>
          <w:rStyle w:val="StyleStyleBold12pt"/>
          <w:b/>
        </w:rPr>
        <w:t>Democrats now love nuclear energy</w:t>
      </w:r>
    </w:p>
    <w:p w:rsidR="004E655E" w:rsidRDefault="004E655E" w:rsidP="004E655E">
      <w:r w:rsidRPr="00C32338">
        <w:rPr>
          <w:rStyle w:val="StyleStyleBold12pt"/>
        </w:rPr>
        <w:t>VEIA 2012</w:t>
      </w:r>
      <w:r>
        <w:t xml:space="preserve"> – Virginia Energy Independence Alliance (September 12, </w:t>
      </w:r>
      <w:proofErr w:type="gramStart"/>
      <w:r>
        <w:t>“ Why</w:t>
      </w:r>
      <w:proofErr w:type="gramEnd"/>
      <w:r>
        <w:t xml:space="preserve"> Liberals and Environmentalists are Embracing Nuclear Energy” </w:t>
      </w:r>
      <w:hyperlink r:id="rId14" w:history="1">
        <w:r w:rsidRPr="001C4231">
          <w:rPr>
            <w:rStyle w:val="Hyperlink"/>
          </w:rPr>
          <w:t>http://www.virginiaenergy.org/2012/09/11/why-liberals-and-environmentalists-are-embracing-nuclear-energy/</w:t>
        </w:r>
      </w:hyperlink>
      <w:r>
        <w:t>)</w:t>
      </w:r>
    </w:p>
    <w:p w:rsidR="004E655E" w:rsidRDefault="004E655E" w:rsidP="004E655E"/>
    <w:p w:rsidR="004E655E" w:rsidRDefault="004E655E" w:rsidP="004E655E">
      <w:r>
        <w:t xml:space="preserve">In what is becoming a trend, </w:t>
      </w:r>
      <w:r w:rsidRPr="00A82133">
        <w:rPr>
          <w:highlight w:val="cyan"/>
        </w:rPr>
        <w:t>liberals are starting to</w:t>
      </w:r>
      <w:r>
        <w:t xml:space="preserve"> peel off the anti-nuclear environmentalist bandwagon and acknowledge – and </w:t>
      </w:r>
      <w:r w:rsidRPr="00A82133">
        <w:rPr>
          <w:highlight w:val="cyan"/>
        </w:rPr>
        <w:t>embrace</w:t>
      </w:r>
      <w:r>
        <w:t xml:space="preserve"> – the </w:t>
      </w:r>
      <w:r w:rsidRPr="00A82133">
        <w:rPr>
          <w:highlight w:val="cyan"/>
        </w:rPr>
        <w:t>importance and value of nuclear</w:t>
      </w:r>
      <w:r>
        <w:t xml:space="preserve"> to meet growing world power demands.</w:t>
      </w:r>
    </w:p>
    <w:p w:rsidR="004E655E" w:rsidRDefault="004E655E" w:rsidP="004E655E"/>
    <w:p w:rsidR="004E655E" w:rsidRDefault="004E655E" w:rsidP="004E655E">
      <w:r>
        <w:t xml:space="preserve">Last December, the </w:t>
      </w:r>
      <w:r w:rsidRPr="00A82133">
        <w:rPr>
          <w:highlight w:val="cyan"/>
        </w:rPr>
        <w:t>Progressive Policy Institute published a memo in support of nuclear power, citing the “impeccable safety record</w:t>
      </w:r>
      <w:r>
        <w:t xml:space="preserve"> of nuclear power reactors under normal operating conditions,” the absence of scientific consensus regarding low-dose radiation risks, and its lack of polluting emissions. They called upon </w:t>
      </w:r>
      <w:r w:rsidRPr="00EB45DC">
        <w:rPr>
          <w:highlight w:val="cyan"/>
        </w:rPr>
        <w:t>liberals</w:t>
      </w:r>
      <w:r>
        <w:t>, normally “</w:t>
      </w:r>
      <w:r w:rsidRPr="00EB45DC">
        <w:rPr>
          <w:highlight w:val="cyan"/>
        </w:rPr>
        <w:t>champions of reason and science</w:t>
      </w:r>
      <w:r>
        <w:t xml:space="preserve">,” to actually </w:t>
      </w:r>
      <w:r w:rsidRPr="00EB45DC">
        <w:rPr>
          <w:highlight w:val="cyan"/>
        </w:rPr>
        <w:t>take the time for</w:t>
      </w:r>
      <w:r>
        <w:t xml:space="preserve"> an honest and </w:t>
      </w:r>
      <w:r w:rsidRPr="00EB45DC">
        <w:rPr>
          <w:highlight w:val="cyan"/>
        </w:rPr>
        <w:t>fact-based evaluation</w:t>
      </w:r>
      <w:r>
        <w:t xml:space="preserve"> of nuclear energy, and cautioned against giving too much weight to the “feeling of risk,” as opposed to real risk:</w:t>
      </w:r>
    </w:p>
    <w:p w:rsidR="00B7675B" w:rsidRPr="00C93660" w:rsidRDefault="00B7675B" w:rsidP="00B7675B">
      <w:pPr>
        <w:pStyle w:val="Heading4"/>
        <w:rPr>
          <w:sz w:val="28"/>
        </w:rPr>
      </w:pPr>
      <w:r w:rsidRPr="00C93660">
        <w:rPr>
          <w:sz w:val="28"/>
        </w:rPr>
        <w:t>Military spending is immune to political backlash</w:t>
      </w:r>
    </w:p>
    <w:p w:rsidR="00B7675B" w:rsidRPr="00C93660" w:rsidRDefault="00B7675B" w:rsidP="00B7675B">
      <w:r w:rsidRPr="00C93660">
        <w:rPr>
          <w:rStyle w:val="StyleStyleBold12pt"/>
          <w:sz w:val="28"/>
        </w:rPr>
        <w:t>Norris</w:t>
      </w:r>
      <w:r w:rsidRPr="00C93660">
        <w:t>, Executive director of Sustainable Security program at Center for American Progress,</w:t>
      </w:r>
      <w:r w:rsidRPr="00C93660">
        <w:rPr>
          <w:rStyle w:val="StyleStyleBold12pt"/>
          <w:sz w:val="28"/>
        </w:rPr>
        <w:t xml:space="preserve"> 12</w:t>
      </w:r>
      <w:r w:rsidRPr="00C93660">
        <w:t xml:space="preserve"> </w:t>
      </w:r>
    </w:p>
    <w:p w:rsidR="00B7675B" w:rsidRPr="00C93660" w:rsidRDefault="00B7675B" w:rsidP="00B7675B">
      <w:r w:rsidRPr="00C93660">
        <w:t>(7/31, Money Pit on the Potomac, www.foreignpolicy.com/articles/2012/07/31/money_pit_on_the_potomac?page=0</w:t>
      </w:r>
      <w:proofErr w:type="gramStart"/>
      <w:r w:rsidRPr="00C93660">
        <w:t>,0</w:t>
      </w:r>
      <w:proofErr w:type="gramEnd"/>
      <w:r w:rsidRPr="00C93660">
        <w:t>)</w:t>
      </w:r>
    </w:p>
    <w:p w:rsidR="00B7675B" w:rsidRPr="00C93660" w:rsidRDefault="00B7675B" w:rsidP="00B7675B">
      <w:r w:rsidRPr="00C93660">
        <w:t xml:space="preserve">July was a tough month for the Pentagon. The Washington Post revealed that three U.S. special operations soldiers died in Mali when their vehicle plunged off a bridge with three Moroccan prostitutes in the vehicle at the time. </w:t>
      </w:r>
      <w:r w:rsidRPr="00C93660">
        <w:rPr>
          <w:rStyle w:val="StyleBoldUnderline"/>
        </w:rPr>
        <w:t>The special inspector</w:t>
      </w:r>
      <w:r w:rsidRPr="00C93660">
        <w:t xml:space="preserve"> general </w:t>
      </w:r>
      <w:r w:rsidRPr="00C93660">
        <w:rPr>
          <w:rStyle w:val="StyleBoldUnderline"/>
        </w:rPr>
        <w:t>for Iraq</w:t>
      </w:r>
      <w:r w:rsidRPr="00C93660">
        <w:t xml:space="preserve"> reconstruction </w:t>
      </w:r>
      <w:r w:rsidRPr="00C93660">
        <w:rPr>
          <w:rStyle w:val="StyleBoldUnderline"/>
        </w:rPr>
        <w:t>issued</w:t>
      </w:r>
      <w:r w:rsidRPr="00C93660">
        <w:t xml:space="preserve"> one of his final </w:t>
      </w:r>
      <w:r w:rsidRPr="00C93660">
        <w:rPr>
          <w:rStyle w:val="StyleBoldUnderline"/>
        </w:rPr>
        <w:t>reports</w:t>
      </w:r>
      <w:r w:rsidRPr="00C93660">
        <w:t xml:space="preserve"> on U.S. reconstruction efforts in </w:t>
      </w:r>
      <w:r w:rsidRPr="00C93660">
        <w:rPr>
          <w:rStyle w:val="StyleBoldUnderline"/>
        </w:rPr>
        <w:t>that</w:t>
      </w:r>
      <w:r w:rsidRPr="00C93660">
        <w:t xml:space="preserve"> country and estimated that $6 billion to </w:t>
      </w:r>
      <w:r w:rsidRPr="00C93660">
        <w:rPr>
          <w:rStyle w:val="StyleBoldUnderline"/>
        </w:rPr>
        <w:t>$8 billion</w:t>
      </w:r>
      <w:r w:rsidRPr="00C93660">
        <w:t xml:space="preserve"> of the $51 billion spent on reconstruction </w:t>
      </w:r>
      <w:r w:rsidRPr="00C93660">
        <w:rPr>
          <w:rStyle w:val="StyleBoldUnderline"/>
        </w:rPr>
        <w:t>was</w:t>
      </w:r>
      <w:r w:rsidRPr="00C93660">
        <w:t xml:space="preserve"> likely wasted, </w:t>
      </w:r>
      <w:r w:rsidRPr="00C93660">
        <w:rPr>
          <w:rStyle w:val="StyleBoldUnderline"/>
        </w:rPr>
        <w:t>embezzled</w:t>
      </w:r>
      <w:r w:rsidRPr="00C93660">
        <w:t xml:space="preserve">, or misplaced. The inspector general's investigations have produced 90 indictments, 72 convictions, and $177 million in fines and other penalties, with the highest percentage of convictions coming against military officers and defense contractors. Worse still, this came not long after the bean counters at </w:t>
      </w:r>
      <w:r w:rsidRPr="00C93660">
        <w:rPr>
          <w:rStyle w:val="StyleBoldUnderline"/>
        </w:rPr>
        <w:t>the</w:t>
      </w:r>
      <w:r w:rsidRPr="00C93660">
        <w:t xml:space="preserve"> </w:t>
      </w:r>
      <w:r w:rsidRPr="00C93660">
        <w:rPr>
          <w:rStyle w:val="StyleBoldUnderline"/>
        </w:rPr>
        <w:t>G</w:t>
      </w:r>
      <w:r w:rsidRPr="00C93660">
        <w:t xml:space="preserve">overnment </w:t>
      </w:r>
      <w:r w:rsidRPr="00C93660">
        <w:rPr>
          <w:rStyle w:val="StyleBoldUnderline"/>
        </w:rPr>
        <w:t>A</w:t>
      </w:r>
      <w:r w:rsidRPr="00C93660">
        <w:t xml:space="preserve">ccountability </w:t>
      </w:r>
      <w:r w:rsidRPr="00C93660">
        <w:rPr>
          <w:rStyle w:val="StyleBoldUnderline"/>
        </w:rPr>
        <w:t>O</w:t>
      </w:r>
      <w:r w:rsidRPr="00C93660">
        <w:t xml:space="preserve">ffice had </w:t>
      </w:r>
      <w:r w:rsidRPr="00C93660">
        <w:rPr>
          <w:rStyle w:val="StyleBoldUnderline"/>
        </w:rPr>
        <w:t>issued</w:t>
      </w:r>
      <w:r w:rsidRPr="00C93660">
        <w:t xml:space="preserve"> yet </w:t>
      </w:r>
      <w:r w:rsidRPr="00C93660">
        <w:rPr>
          <w:rStyle w:val="StyleBoldUnderline"/>
        </w:rPr>
        <w:t>another damning report</w:t>
      </w:r>
      <w:r w:rsidRPr="00C93660">
        <w:t xml:space="preserve"> on the F-35 Joint Strike Fighter, finding </w:t>
      </w:r>
      <w:r w:rsidRPr="00C93660">
        <w:rPr>
          <w:rStyle w:val="StyleBoldUnderline"/>
        </w:rPr>
        <w:t>that the cost</w:t>
      </w:r>
      <w:r w:rsidRPr="00C93660">
        <w:t xml:space="preserve"> estimate </w:t>
      </w:r>
      <w:r w:rsidRPr="00C93660">
        <w:rPr>
          <w:rStyle w:val="StyleBoldUnderline"/>
        </w:rPr>
        <w:t>for</w:t>
      </w:r>
      <w:r w:rsidRPr="00C93660">
        <w:t xml:space="preserve"> developing </w:t>
      </w:r>
      <w:r w:rsidRPr="00C93660">
        <w:rPr>
          <w:rStyle w:val="StyleBoldUnderline"/>
        </w:rPr>
        <w:t>the F-35</w:t>
      </w:r>
      <w:r w:rsidRPr="00C93660">
        <w:t xml:space="preserve"> had </w:t>
      </w:r>
      <w:r w:rsidRPr="00C93660">
        <w:rPr>
          <w:rStyle w:val="StyleBoldUnderline"/>
        </w:rPr>
        <w:t>jumped</w:t>
      </w:r>
      <w:r w:rsidRPr="00C93660">
        <w:t xml:space="preserve"> an additional </w:t>
      </w:r>
      <w:r w:rsidRPr="00C93660">
        <w:rPr>
          <w:rStyle w:val="StyleBoldUnderline"/>
        </w:rPr>
        <w:t>$15 billion</w:t>
      </w:r>
      <w:r w:rsidRPr="00C93660">
        <w:t xml:space="preserve"> since 2010. The </w:t>
      </w:r>
      <w:r w:rsidRPr="00C93660">
        <w:rPr>
          <w:rStyle w:val="StyleBoldUnderline"/>
        </w:rPr>
        <w:t>reaction from the political class was swift and decisive, but not in the way you would think</w:t>
      </w:r>
      <w:r w:rsidRPr="00C93660">
        <w:t xml:space="preserve">. Republican standard-bearer Mitt </w:t>
      </w:r>
      <w:r w:rsidRPr="00C93660">
        <w:rPr>
          <w:rStyle w:val="StyleBoldUnderline"/>
          <w:highlight w:val="cyan"/>
        </w:rPr>
        <w:t>Romney called for an additional $2.1 trillion in defense spending</w:t>
      </w:r>
      <w:r w:rsidRPr="00C93660">
        <w:t xml:space="preserve"> over the next decade and called for adding 100,000 additional active-duty military personnel -- even as the United States winds down wars in Iraq and Afghanistan. The ranking Democrat on the House Armed Services Committee, Adam Smith, made an impassioned plea supporting </w:t>
      </w:r>
      <w:proofErr w:type="gramStart"/>
      <w:r w:rsidRPr="00C93660">
        <w:t>the</w:t>
      </w:r>
      <w:proofErr w:type="gramEnd"/>
      <w:r w:rsidRPr="00C93660">
        <w:t xml:space="preserve"> Defense Department's foreign assistance programs. And much of Congress continues to react as if sequestration budget cuts -- a sword of Damocles that they themselves voted for -- would prove apocalyptic even though they only reduce Pentagon spending to 2006 levels. The Pentagon has become the federal bureaucracy's version of a perpetual motion machine. Despite the fact that the military budget has roughly doubled over the last decade and the United States spends more on defense than China, Britain, France, Japan, Russia, Saudi Arabia, Germany, India, and Brazil combined, most members of </w:t>
      </w:r>
      <w:r w:rsidRPr="00C93660">
        <w:rPr>
          <w:rStyle w:val="StyleBoldUnderline"/>
          <w:highlight w:val="cyan"/>
        </w:rPr>
        <w:t>Congress continue to see</w:t>
      </w:r>
      <w:r w:rsidRPr="00C93660">
        <w:t xml:space="preserve"> a vote for more </w:t>
      </w:r>
      <w:proofErr w:type="gramStart"/>
      <w:r w:rsidRPr="00C93660">
        <w:rPr>
          <w:rStyle w:val="StyleBoldUnderline"/>
          <w:highlight w:val="cyan"/>
        </w:rPr>
        <w:t>defense</w:t>
      </w:r>
      <w:proofErr w:type="gramEnd"/>
      <w:r w:rsidRPr="00C93660">
        <w:rPr>
          <w:rStyle w:val="StyleBoldUnderline"/>
          <w:highlight w:val="cyan"/>
        </w:rPr>
        <w:t xml:space="preserve"> spending as </w:t>
      </w:r>
      <w:r w:rsidRPr="00C93660">
        <w:rPr>
          <w:rStyle w:val="Emphasis"/>
          <w:highlight w:val="cyan"/>
        </w:rPr>
        <w:t>the safest vote in town</w:t>
      </w:r>
      <w:r w:rsidRPr="00C93660">
        <w:rPr>
          <w:rStyle w:val="Emphasis"/>
        </w:rPr>
        <w:t xml:space="preserve">. </w:t>
      </w:r>
      <w:proofErr w:type="gramStart"/>
      <w:r w:rsidRPr="00C93660">
        <w:t>And for good reason.</w:t>
      </w:r>
      <w:proofErr w:type="gramEnd"/>
      <w:r w:rsidRPr="00C93660">
        <w:t xml:space="preserve"> </w:t>
      </w:r>
      <w:proofErr w:type="gramStart"/>
      <w:r w:rsidRPr="00C93660">
        <w:t xml:space="preserve">But because </w:t>
      </w:r>
      <w:r w:rsidRPr="00C93660">
        <w:rPr>
          <w:rStyle w:val="StyleBoldUnderline"/>
          <w:highlight w:val="cyan"/>
        </w:rPr>
        <w:t>voting for defense spending is</w:t>
      </w:r>
      <w:r w:rsidRPr="00C93660">
        <w:rPr>
          <w:rStyle w:val="StyleBoldUnderline"/>
        </w:rPr>
        <w:t xml:space="preserve"> a </w:t>
      </w:r>
      <w:r w:rsidRPr="00C93660">
        <w:rPr>
          <w:rStyle w:val="Emphasis"/>
          <w:highlight w:val="cyan"/>
        </w:rPr>
        <w:t>painless</w:t>
      </w:r>
      <w:r w:rsidRPr="00C93660">
        <w:rPr>
          <w:rStyle w:val="StyleBoldUnderline"/>
        </w:rPr>
        <w:t xml:space="preserve"> vote</w:t>
      </w:r>
      <w:r w:rsidRPr="00C93660">
        <w:t xml:space="preserve"> for members of Congress, </w:t>
      </w:r>
      <w:r w:rsidRPr="00C93660">
        <w:rPr>
          <w:rStyle w:val="StyleBoldUnderline"/>
          <w:highlight w:val="cyan"/>
        </w:rPr>
        <w:t>more and more</w:t>
      </w:r>
      <w:r w:rsidRPr="00C93660">
        <w:t xml:space="preserve"> lobbyists and </w:t>
      </w:r>
      <w:r w:rsidRPr="00C93660">
        <w:rPr>
          <w:rStyle w:val="StyleBoldUnderline"/>
        </w:rPr>
        <w:t xml:space="preserve">interest </w:t>
      </w:r>
      <w:r w:rsidRPr="00C93660">
        <w:rPr>
          <w:rStyle w:val="StyleBoldUnderline"/>
          <w:highlight w:val="cyan"/>
        </w:rPr>
        <w:t>groups have pushed their activities under the</w:t>
      </w:r>
      <w:r w:rsidRPr="00C93660">
        <w:rPr>
          <w:rStyle w:val="StyleBoldUnderline"/>
        </w:rPr>
        <w:t xml:space="preserve"> broad umbrella of the </w:t>
      </w:r>
      <w:r w:rsidRPr="00C93660">
        <w:rPr>
          <w:rStyle w:val="StyleBoldUnderline"/>
          <w:highlight w:val="cyan"/>
        </w:rPr>
        <w:t>Pentagon</w:t>
      </w:r>
      <w:r w:rsidRPr="00C93660">
        <w:rPr>
          <w:rStyle w:val="StyleBoldUnderline"/>
        </w:rPr>
        <w:t xml:space="preserve"> in order </w:t>
      </w:r>
      <w:r w:rsidRPr="00C93660">
        <w:rPr>
          <w:rStyle w:val="StyleBoldUnderline"/>
          <w:highlight w:val="cyan"/>
        </w:rPr>
        <w:t xml:space="preserve">to find </w:t>
      </w:r>
      <w:r w:rsidRPr="00C93660">
        <w:rPr>
          <w:rStyle w:val="Emphasis"/>
          <w:highlight w:val="cyan"/>
        </w:rPr>
        <w:t>safe harbor</w:t>
      </w:r>
      <w:r w:rsidRPr="00C93660">
        <w:rPr>
          <w:rStyle w:val="StyleBoldUnderline"/>
        </w:rPr>
        <w:t>.</w:t>
      </w:r>
      <w:proofErr w:type="gramEnd"/>
      <w:r w:rsidRPr="00C93660">
        <w:rPr>
          <w:rStyle w:val="StyleBoldUnderline"/>
        </w:rPr>
        <w:t xml:space="preserve"> This has led to</w:t>
      </w:r>
      <w:r w:rsidRPr="00C93660">
        <w:t xml:space="preserve"> the Pentagon to take on more and </w:t>
      </w:r>
      <w:r w:rsidRPr="00C93660">
        <w:rPr>
          <w:rStyle w:val="StyleBoldUnderline"/>
        </w:rPr>
        <w:t>more activities that have very little to do with</w:t>
      </w:r>
      <w:r w:rsidRPr="00C93660">
        <w:t xml:space="preserve"> traditional definitions of national </w:t>
      </w:r>
      <w:r w:rsidRPr="00C93660">
        <w:rPr>
          <w:rStyle w:val="StyleBoldUnderline"/>
        </w:rPr>
        <w:t>security</w:t>
      </w:r>
      <w:r w:rsidRPr="00C93660">
        <w:t xml:space="preserve">. </w:t>
      </w:r>
      <w:r w:rsidRPr="00C93660">
        <w:rPr>
          <w:sz w:val="12"/>
          <w:szCs w:val="12"/>
        </w:rPr>
        <w:t>Take breast cancer, for example. As the Post notes, the Pentagon has received more than $3.6 billion for cancer research over the last 20 years, despite the fact that no president has ever requested this funding and that breast cancer research has nothing to do with the Pentagon's traditional limited purview in health -- battlefield medicine. Iowa Sen. Tom Harkin once bragged to his constituents that he had been able to double spending on breast cancer research by putting the additional funds in the Pentagon's budget. Of course, since the Defense Department doesn't have much expertise in breast cancer research, it turns around and relies on agencies like the National Institutes of Health, where the money should have been put in the first place, to oversee its grants under these programs. But Congress is not solely to blame for the Pentagon's ever growing mandate. The Defense Department itself has become increasingly fixated on the idea of "expeditionary economics." In a nutshell, the concept is that small teams of military professionals well versed in economics will be deployed to assist in the reconstruction of war-torn and disaster-prone countries. Any post-conflict expert worth his or her salt agrees that getting economic life restarted after a conflict is vital. However, the idea of putting an institution that has become synonymous with billion-dollar cost overruns in charge of setting economic policy in postwar settings seems risible. Indeed</w:t>
      </w:r>
      <w:r w:rsidRPr="00C93660">
        <w:t xml:space="preserve">, </w:t>
      </w:r>
      <w:r w:rsidRPr="00C93660">
        <w:rPr>
          <w:rStyle w:val="StyleBoldUnderline"/>
          <w:highlight w:val="cyan"/>
        </w:rPr>
        <w:t>there is</w:t>
      </w:r>
      <w:r w:rsidRPr="00C93660">
        <w:t xml:space="preserve"> probably </w:t>
      </w:r>
      <w:r w:rsidRPr="00C93660">
        <w:rPr>
          <w:rStyle w:val="StyleBoldUnderline"/>
          <w:highlight w:val="cyan"/>
        </w:rPr>
        <w:t xml:space="preserve">no agency in the world that has been </w:t>
      </w:r>
      <w:r w:rsidRPr="00C93660">
        <w:rPr>
          <w:rStyle w:val="Emphasis"/>
          <w:highlight w:val="cyan"/>
        </w:rPr>
        <w:t>more insulated from basic economic realities</w:t>
      </w:r>
      <w:r w:rsidRPr="00C93660">
        <w:t xml:space="preserve"> over the last decade </w:t>
      </w:r>
      <w:r w:rsidRPr="00C93660">
        <w:rPr>
          <w:rStyle w:val="StyleBoldUnderline"/>
          <w:highlight w:val="cyan"/>
        </w:rPr>
        <w:t>than the Pentagon</w:t>
      </w:r>
      <w:r w:rsidRPr="00C93660">
        <w:t xml:space="preserve">. </w:t>
      </w:r>
      <w:r w:rsidRPr="00C93660">
        <w:rPr>
          <w:sz w:val="12"/>
          <w:szCs w:val="12"/>
        </w:rPr>
        <w:t>But still, no other federal agency is willing to say that the emperor across the Potomac has no clothes. Let us remember that Pentagon-led projects in Iraq and Afghanistan have been flush with cash but rife with problems. Just this week, the special inspector general for Afghanistan reconstruction reported that about $400 million in large infrastructure projects in Afghanistan are badly behind schedule and unlikely to make a dent in the Taliban insurgency. And this only underscores the Pentagon's power to get what it wants. When every other agency fails, Congress threatens to reduce its budget. When the Defense Department fails or makes grievous mistakes, it is automatically assumed that it went astray because it did not have enough money. But both Congress and the Pentagon itself should recognize the fundamental long-term risk of turning America's military budget into a catchall for everything from breast cancer research to roving teams of economists in combat boots. Military officers are great at fighting and winning wars because that is what they are trained to do. It's bad enough that there are already more people in U.S. military bands than in the entire Foreign Service, but does the country really want to train fighting men and women to build swimming pools in Iraq? The more amorphous America makes the U.S. military's purpose as an institution, the more likely the Pentagon will turn into a giant, muddled marshmallow of bureaucratic excess. Back in the 1990s, Republicans routinely wrung their hands over the idea that "mission creep" was undermining the military. Those concerns seem to have been quietly set aside as both parties acquiesce in building a military that can't say no. With major budget battles brewing, don't be surprised when</w:t>
      </w:r>
      <w:r w:rsidRPr="00C93660">
        <w:t xml:space="preserve"> </w:t>
      </w:r>
      <w:r w:rsidRPr="00C93660">
        <w:rPr>
          <w:rStyle w:val="StyleBoldUnderline"/>
          <w:highlight w:val="cyan"/>
        </w:rPr>
        <w:t>people</w:t>
      </w:r>
      <w:r w:rsidRPr="00C93660">
        <w:rPr>
          <w:rStyle w:val="StyleBoldUnderline"/>
        </w:rPr>
        <w:t xml:space="preserve"> </w:t>
      </w:r>
      <w:r w:rsidRPr="00C93660">
        <w:t xml:space="preserve">try to </w:t>
      </w:r>
      <w:r w:rsidRPr="00C93660">
        <w:rPr>
          <w:rStyle w:val="StyleBoldUnderline"/>
          <w:highlight w:val="cyan"/>
        </w:rPr>
        <w:t>slip everything</w:t>
      </w:r>
      <w:r w:rsidRPr="00C93660">
        <w:rPr>
          <w:highlight w:val="cyan"/>
        </w:rPr>
        <w:t xml:space="preserve"> </w:t>
      </w:r>
      <w:r w:rsidRPr="00C93660">
        <w:rPr>
          <w:rStyle w:val="StyleBoldUnderline"/>
          <w:highlight w:val="cyan"/>
        </w:rPr>
        <w:t>from</w:t>
      </w:r>
      <w:r w:rsidRPr="00C93660">
        <w:rPr>
          <w:rStyle w:val="StyleBoldUnderline"/>
        </w:rPr>
        <w:t xml:space="preserve"> domestic </w:t>
      </w:r>
      <w:r w:rsidRPr="00C93660">
        <w:rPr>
          <w:rStyle w:val="StyleBoldUnderline"/>
          <w:highlight w:val="cyan"/>
        </w:rPr>
        <w:t>road building to arts funding into the behemoth defense budget</w:t>
      </w:r>
      <w:r w:rsidRPr="00C93660">
        <w:t>.</w:t>
      </w:r>
    </w:p>
    <w:p w:rsidR="00B7675B" w:rsidRPr="00476F99" w:rsidRDefault="00B7675B" w:rsidP="00B7675B"/>
    <w:p w:rsidR="00B7675B" w:rsidRPr="007F2F81" w:rsidRDefault="00B7675B" w:rsidP="00B7675B">
      <w:pPr>
        <w:pStyle w:val="Heading4"/>
      </w:pPr>
      <w:r>
        <w:t>Strong public support for federal nuclear power incentives – no effect from Fukushima</w:t>
      </w:r>
    </w:p>
    <w:p w:rsidR="00B7675B" w:rsidRPr="00A20107" w:rsidRDefault="00B7675B" w:rsidP="00B7675B">
      <w:pPr>
        <w:rPr>
          <w:rStyle w:val="StyleStyleBold12pt"/>
        </w:rPr>
      </w:pPr>
      <w:r w:rsidRPr="00A20107">
        <w:rPr>
          <w:rStyle w:val="StyleStyleBold12pt"/>
        </w:rPr>
        <w:t>WNA 12</w:t>
      </w:r>
    </w:p>
    <w:p w:rsidR="00B7675B" w:rsidRPr="007F2F81" w:rsidRDefault="00B7675B" w:rsidP="00B7675B">
      <w:r>
        <w:t>(September, World Nuclear Association, US Nuclear Power Policy, www.world-nuclear.org/info/inf41_US_nuclear_power_policy.html)</w:t>
      </w:r>
    </w:p>
    <w:p w:rsidR="00B7675B" w:rsidRDefault="00B7675B" w:rsidP="00B7675B">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security of </w:t>
      </w:r>
      <w:r w:rsidRPr="00A20107">
        <w:rPr>
          <w:rStyle w:val="StyleBoldUnderline"/>
          <w:highlight w:val="cyan"/>
        </w:rPr>
        <w:t>energy supplies. Different polls show continuing increase</w:t>
      </w:r>
      <w:r w:rsidRPr="007F2F81">
        <w:rPr>
          <w:rStyle w:val="StyleBoldUnderline"/>
        </w:rPr>
        <w:t xml:space="preserve"> in public opinion </w:t>
      </w:r>
      <w:proofErr w:type="spellStart"/>
      <w:r w:rsidRPr="007F2F81">
        <w:rPr>
          <w:rStyle w:val="StyleBoldUnderline"/>
        </w:rPr>
        <w:t>favourable</w:t>
      </w:r>
      <w:proofErr w:type="spellEnd"/>
      <w:r w:rsidRPr="007F2F81">
        <w:rPr>
          <w:rStyle w:val="StyleBoldUnderline"/>
        </w:rPr>
        <w:t xml:space="preserv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 xml:space="preserve">environmentalists </w:t>
      </w:r>
      <w:proofErr w:type="spellStart"/>
      <w:r w:rsidRPr="00A20107">
        <w:rPr>
          <w:rStyle w:val="StyleBoldUnderline"/>
          <w:highlight w:val="cyan"/>
        </w:rPr>
        <w:t>favour</w:t>
      </w:r>
      <w:proofErr w:type="spellEnd"/>
      <w:r w:rsidRPr="00A20107">
        <w:rPr>
          <w:rStyle w:val="StyleBoldUnderline"/>
          <w:highlight w:val="cyan"/>
        </w:rPr>
        <w:t xml:space="preserve"> it</w:t>
      </w:r>
      <w:r w:rsidRPr="007F2F81">
        <w:rPr>
          <w:rStyle w:val="StyleBoldUnderline"/>
        </w:rPr>
        <w:t>.</w:t>
      </w:r>
      <w:r>
        <w:rPr>
          <w:rStyle w:val="StyleBoldUnderline"/>
        </w:rPr>
        <w:t xml:space="preserve"> </w:t>
      </w:r>
      <w:r w:rsidRPr="00A20107">
        <w:t xml:space="preserve">A May 2008 survey (N=2925) by </w:t>
      </w:r>
      <w:proofErr w:type="spellStart"/>
      <w:r w:rsidRPr="00A20107">
        <w:t>Zogby</w:t>
      </w:r>
      <w:proofErr w:type="spellEnd"/>
      <w:r w:rsidRPr="00A20107">
        <w:t xml:space="preserve"> International showed </w:t>
      </w:r>
      <w:r w:rsidRPr="00A20107">
        <w:rPr>
          <w:rStyle w:val="StyleBoldUnderline"/>
          <w:highlight w:val="cyan"/>
        </w:rPr>
        <w:t xml:space="preserve">67% of Americans </w:t>
      </w:r>
      <w:proofErr w:type="spellStart"/>
      <w:r w:rsidRPr="00A20107">
        <w:rPr>
          <w:rStyle w:val="StyleBoldUnderline"/>
          <w:highlight w:val="cyan"/>
        </w:rPr>
        <w:t>favoured</w:t>
      </w:r>
      <w:proofErr w:type="spellEnd"/>
      <w:r w:rsidRPr="00A20107">
        <w:rPr>
          <w:rStyle w:val="StyleBoldUnderline"/>
          <w:highlight w:val="cyan"/>
        </w:rPr>
        <w:t xml:space="preserve">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March 2010 </w:t>
      </w:r>
      <w:proofErr w:type="spellStart"/>
      <w:r w:rsidRPr="00A20107">
        <w:t>Bisconti-GfK</w:t>
      </w:r>
      <w:proofErr w:type="spellEnd"/>
      <w:r w:rsidRPr="00A20107">
        <w:t xml:space="preserve"> Roper survey showed that strong public support for nuclear energy was being sustained, with 74% in </w:t>
      </w:r>
      <w:proofErr w:type="spellStart"/>
      <w:r w:rsidRPr="00A20107">
        <w:t>favour</w:t>
      </w:r>
      <w:proofErr w:type="spellEnd"/>
      <w:r w:rsidRPr="00A20107">
        <w:t xml:space="preserve"> of it11. In particular, 87% think nuclear will be important in meeting electricity needs in the years ahead, 87% support </w:t>
      </w:r>
      <w:proofErr w:type="spellStart"/>
      <w:r w:rsidRPr="00A20107">
        <w:t>licence</w:t>
      </w:r>
      <w:proofErr w:type="spellEnd"/>
      <w:r w:rsidRPr="00A20107">
        <w:t xml:space="preserv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A20107">
        <w:t>centralised</w:t>
      </w:r>
      <w:proofErr w:type="spellEnd"/>
      <w:r w:rsidRPr="00A20107">
        <w:t xml:space="preserve">, secure storage facilities away from the plant sites until a permanent disposal facility is ready. Half of those surveyed considered themselves to be environmentalists. A February 2011 </w:t>
      </w:r>
      <w:proofErr w:type="spellStart"/>
      <w:r w:rsidRPr="00A20107">
        <w:t>Bisconti-GfK</w:t>
      </w:r>
      <w:proofErr w:type="spellEnd"/>
      <w:r w:rsidRPr="00A20107">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w:t>
      </w:r>
      <w:proofErr w:type="spellStart"/>
      <w:r w:rsidRPr="00A20107">
        <w:t>favour</w:t>
      </w:r>
      <w:proofErr w:type="spellEnd"/>
      <w:r w:rsidRPr="00A20107">
        <w:t xml:space="preserve"> of using nuclear power, including 28% strongly so, and 33% against, the most </w:t>
      </w:r>
      <w:proofErr w:type="spellStart"/>
      <w:r w:rsidRPr="00A20107">
        <w:t>favourable</w:t>
      </w:r>
      <w:proofErr w:type="spellEnd"/>
      <w:r w:rsidRPr="00A20107">
        <w:t xml:space="preserve"> figures since Gallup began polling the question in 1994. However, only 51% of Democrat voters were in favour12. An early March 2011 Gallup poll just before the Fukushima accident showed 57% in </w:t>
      </w:r>
      <w:proofErr w:type="spellStart"/>
      <w:r w:rsidRPr="00A20107">
        <w:t>favour</w:t>
      </w:r>
      <w:proofErr w:type="spellEnd"/>
      <w:r w:rsidRPr="00A20107">
        <w:t xml:space="preserve"> and 38% against, and in March 2012 (N=1024) still 57% in </w:t>
      </w:r>
      <w:proofErr w:type="spellStart"/>
      <w:r w:rsidRPr="00A20107">
        <w:t>favour</w:t>
      </w:r>
      <w:proofErr w:type="spellEnd"/>
      <w:r w:rsidRPr="00A20107">
        <w:t xml:space="preserve"> with 40% against (men: 72%-27%, women 42%-51%). Regarding plant safety, the polls showed consistent 56-58% positive views over 2009-12, but men-women split similar. A survey conducted in September 2011 by </w:t>
      </w:r>
      <w:proofErr w:type="spellStart"/>
      <w:r w:rsidRPr="00A20107">
        <w:t>Bisconti</w:t>
      </w:r>
      <w:proofErr w:type="spellEnd"/>
      <w:r w:rsidRPr="00A20107">
        <w:t xml:space="preserve"> Research Inc. with </w:t>
      </w:r>
      <w:proofErr w:type="spellStart"/>
      <w:r w:rsidRPr="00A20107">
        <w:t>GfK</w:t>
      </w:r>
      <w:proofErr w:type="spellEnd"/>
      <w:r w:rsidRPr="00A20107">
        <w:t xml:space="preserve"> Roper showed that although support for nuclear power decreased following the Fukushima accident and compared with a year earlier (a survey carried out in March 2010 by </w:t>
      </w:r>
      <w:proofErr w:type="spellStart"/>
      <w:r w:rsidRPr="00A20107">
        <w:t>Bisconti</w:t>
      </w:r>
      <w:proofErr w:type="spellEnd"/>
      <w:r w:rsidRPr="00A20107">
        <w:t xml:space="preserve"> Research found 74% of Americans </w:t>
      </w:r>
      <w:proofErr w:type="spellStart"/>
      <w:r w:rsidRPr="00A20107">
        <w:t>favoured</w:t>
      </w:r>
      <w:proofErr w:type="spellEnd"/>
      <w:r w:rsidRPr="00A20107">
        <w:t xml:space="preserve"> nuclear power), 62% of the 1000 adults surveyed in the latest poll were supportive of utilizing nuclear power while 35% expressed opposition. The survey </w:t>
      </w:r>
      <w:proofErr w:type="gramStart"/>
      <w:r w:rsidRPr="00A20107">
        <w:t>found</w:t>
      </w:r>
      <w:proofErr w:type="gramEnd"/>
      <w:r w:rsidRPr="00A20107">
        <w:t xml:space="preserve">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rsidR="00B7675B" w:rsidRDefault="00B7675B" w:rsidP="00B7675B">
      <w:pPr>
        <w:pStyle w:val="Heading4"/>
      </w:pPr>
      <w:r>
        <w:t xml:space="preserve">No president can get anything done after the election </w:t>
      </w:r>
    </w:p>
    <w:p w:rsidR="00B7675B" w:rsidRPr="001D161D" w:rsidRDefault="00B7675B" w:rsidP="00B7675B">
      <w:pPr>
        <w:tabs>
          <w:tab w:val="left" w:pos="2070"/>
        </w:tabs>
        <w:rPr>
          <w:sz w:val="14"/>
        </w:rPr>
      </w:pPr>
      <w:proofErr w:type="spellStart"/>
      <w:r w:rsidRPr="00662AED">
        <w:rPr>
          <w:rStyle w:val="StyleStyleBold12pt"/>
        </w:rPr>
        <w:t>Dadush</w:t>
      </w:r>
      <w:proofErr w:type="spellEnd"/>
      <w:r w:rsidRPr="00662AED">
        <w:rPr>
          <w:rStyle w:val="StyleStyleBold12pt"/>
        </w:rPr>
        <w:t xml:space="preserve">, </w:t>
      </w:r>
      <w:proofErr w:type="gramStart"/>
      <w:r w:rsidRPr="00662AED">
        <w:rPr>
          <w:rStyle w:val="StyleStyleBold12pt"/>
        </w:rPr>
        <w:t>et</w:t>
      </w:r>
      <w:proofErr w:type="gramEnd"/>
      <w:r w:rsidRPr="00662AED">
        <w:rPr>
          <w:rStyle w:val="StyleStyleBold12pt"/>
        </w:rPr>
        <w:t>. al, 8/2</w:t>
      </w:r>
      <w:r>
        <w:rPr>
          <w:b/>
        </w:rPr>
        <w:t xml:space="preserve"> </w:t>
      </w:r>
      <w:r w:rsidRPr="001D161D">
        <w:rPr>
          <w:sz w:val="14"/>
        </w:rPr>
        <w:t xml:space="preserve">---director of Carnegie’s International Economics Program (8/2/2012, Uri </w:t>
      </w:r>
      <w:proofErr w:type="spellStart"/>
      <w:r w:rsidRPr="001D161D">
        <w:rPr>
          <w:sz w:val="14"/>
        </w:rPr>
        <w:t>Dadush</w:t>
      </w:r>
      <w:proofErr w:type="spellEnd"/>
      <w:r w:rsidRPr="001D161D">
        <w:rPr>
          <w:sz w:val="14"/>
        </w:rPr>
        <w:t xml:space="preserve">, </w:t>
      </w:r>
      <w:proofErr w:type="spellStart"/>
      <w:r w:rsidRPr="001D161D">
        <w:rPr>
          <w:sz w:val="14"/>
        </w:rPr>
        <w:t>Shimelse</w:t>
      </w:r>
      <w:proofErr w:type="spellEnd"/>
      <w:r w:rsidRPr="001D161D">
        <w:rPr>
          <w:sz w:val="14"/>
        </w:rPr>
        <w:t xml:space="preserve"> Ali --- economist in the International Economics Program, and </w:t>
      </w:r>
      <w:proofErr w:type="spellStart"/>
      <w:r w:rsidRPr="001D161D">
        <w:rPr>
          <w:sz w:val="14"/>
        </w:rPr>
        <w:t>Zaahira</w:t>
      </w:r>
      <w:proofErr w:type="spellEnd"/>
      <w:r w:rsidRPr="001D161D">
        <w:rPr>
          <w:sz w:val="14"/>
        </w:rPr>
        <w:t xml:space="preserve"> </w:t>
      </w:r>
      <w:proofErr w:type="spellStart"/>
      <w:r w:rsidRPr="001D161D">
        <w:rPr>
          <w:sz w:val="14"/>
        </w:rPr>
        <w:t>Wyne</w:t>
      </w:r>
      <w:proofErr w:type="spellEnd"/>
      <w:r w:rsidRPr="001D161D">
        <w:rPr>
          <w:sz w:val="14"/>
        </w:rPr>
        <w:t xml:space="preserve"> --- managing editor of Carnegie’s International Economic Bulletin, “What Does the U.S. Election Mean for the World Economy?” </w:t>
      </w:r>
      <w:hyperlink r:id="rId15" w:history="1">
        <w:r w:rsidRPr="001D161D">
          <w:rPr>
            <w:rStyle w:val="Hyperlink"/>
            <w:sz w:val="14"/>
          </w:rPr>
          <w:t>http://carnegieendowment.org/2012/08/02/what-does-u.s.-election-mean-for-world-economy/d5mp</w:t>
        </w:r>
      </w:hyperlink>
      <w:r>
        <w:rPr>
          <w:sz w:val="14"/>
        </w:rPr>
        <w:t xml:space="preserve"> )</w:t>
      </w:r>
    </w:p>
    <w:p w:rsidR="00B7675B" w:rsidRPr="001D161D" w:rsidRDefault="00B7675B" w:rsidP="00B7675B">
      <w:pPr>
        <w:rPr>
          <w:sz w:val="14"/>
        </w:rPr>
      </w:pPr>
    </w:p>
    <w:p w:rsidR="00B7675B" w:rsidRPr="001D161D" w:rsidRDefault="00B7675B" w:rsidP="00B7675B">
      <w:pPr>
        <w:rPr>
          <w:sz w:val="14"/>
        </w:rPr>
      </w:pPr>
      <w:r w:rsidRPr="001D161D">
        <w:rPr>
          <w:sz w:val="14"/>
        </w:rPr>
        <w:t xml:space="preserve">Few things are certain, especially given the threat to the U.S. economy posed by the crisis in Europe. But some pundits have already begun forecasting that Obama will beat Romney by a fair number of electoral votes despite a dead heat in the popular vote. The </w:t>
      </w:r>
      <w:proofErr w:type="spellStart"/>
      <w:r w:rsidRPr="001D161D">
        <w:rPr>
          <w:sz w:val="14"/>
        </w:rPr>
        <w:t>FiveThirtyEight</w:t>
      </w:r>
      <w:proofErr w:type="spellEnd"/>
      <w:r w:rsidRPr="001D161D">
        <w:rPr>
          <w:sz w:val="14"/>
        </w:rPr>
        <w:t xml:space="preserve"> blog in the New York Times, one of the few outlets venturing a forecast for toss-up states, projects 294 electoral votes for Obama versus 244 for Romney and a one-percentage-point win for Obama in the popular vote. The Washington Post’s The Fix blog offers a more cautious assessment, one that nonetheless shows Obama winning and closer to the decisive 270 mark. However, Republicans are expected to easily retain control of the House of Representatives and may also regain control of the Senate by a small margin.</w:t>
      </w:r>
    </w:p>
    <w:p w:rsidR="00B7675B" w:rsidRPr="00E854E6" w:rsidRDefault="00B7675B" w:rsidP="00B7675B">
      <w:pPr>
        <w:rPr>
          <w:b/>
          <w:bCs/>
          <w:u w:val="single"/>
        </w:rPr>
      </w:pPr>
      <w:r w:rsidRPr="001D161D">
        <w:rPr>
          <w:sz w:val="14"/>
        </w:rPr>
        <w:t xml:space="preserve">Two crucial points emerge. First, </w:t>
      </w:r>
      <w:r w:rsidRPr="00F22133">
        <w:rPr>
          <w:rStyle w:val="StyleBoldUnderline"/>
          <w:highlight w:val="cyan"/>
        </w:rPr>
        <w:t>even if Obama wins and Democrats retain the Senate,</w:t>
      </w:r>
      <w:r w:rsidRPr="00C30740">
        <w:rPr>
          <w:rStyle w:val="StyleBoldUnderline"/>
        </w:rPr>
        <w:t xml:space="preserve"> the </w:t>
      </w:r>
      <w:r w:rsidRPr="00F22133">
        <w:rPr>
          <w:rStyle w:val="StyleBoldUnderline"/>
          <w:highlight w:val="cyan"/>
        </w:rPr>
        <w:t xml:space="preserve">president will have to seek </w:t>
      </w:r>
      <w:r w:rsidRPr="00C30740">
        <w:rPr>
          <w:rStyle w:val="StyleBoldUnderline"/>
        </w:rPr>
        <w:t xml:space="preserve">a </w:t>
      </w:r>
      <w:r w:rsidRPr="00F22133">
        <w:rPr>
          <w:rStyle w:val="StyleBoldUnderline"/>
          <w:highlight w:val="cyan"/>
        </w:rPr>
        <w:t>compromise with a Republican House</w:t>
      </w:r>
      <w:r w:rsidRPr="00F22133">
        <w:rPr>
          <w:sz w:val="14"/>
          <w:highlight w:val="cyan"/>
        </w:rPr>
        <w:t>.</w:t>
      </w:r>
      <w:r w:rsidRPr="001D161D">
        <w:rPr>
          <w:sz w:val="14"/>
        </w:rPr>
        <w:t xml:space="preserve"> Second, </w:t>
      </w:r>
      <w:r w:rsidRPr="00F22133">
        <w:rPr>
          <w:rStyle w:val="StyleBoldUnderline"/>
          <w:highlight w:val="cyan"/>
        </w:rPr>
        <w:t>in no scenario</w:t>
      </w:r>
      <w:r w:rsidRPr="00E854E6">
        <w:rPr>
          <w:rStyle w:val="StyleBoldUnderline"/>
        </w:rPr>
        <w:t>, including a Romney win</w:t>
      </w:r>
      <w:r w:rsidRPr="00F22133">
        <w:rPr>
          <w:rStyle w:val="StyleBoldUnderline"/>
          <w:highlight w:val="cyan"/>
        </w:rPr>
        <w:t xml:space="preserve">, would either party gain </w:t>
      </w:r>
      <w:r w:rsidRPr="00E854E6">
        <w:rPr>
          <w:rStyle w:val="StyleBoldUnderline"/>
        </w:rPr>
        <w:t xml:space="preserve">a filibuster-proof </w:t>
      </w:r>
      <w:r w:rsidRPr="0038024B">
        <w:rPr>
          <w:rStyle w:val="StyleBoldUnderline"/>
          <w:highlight w:val="cyan"/>
        </w:rPr>
        <w:t xml:space="preserve">60 seats </w:t>
      </w:r>
      <w:r w:rsidRPr="00E854E6">
        <w:rPr>
          <w:rStyle w:val="StyleBoldUnderline"/>
        </w:rPr>
        <w:t>in the Senate</w:t>
      </w:r>
      <w:r w:rsidRPr="001D161D">
        <w:rPr>
          <w:sz w:val="14"/>
        </w:rPr>
        <w:t xml:space="preserve">. </w:t>
      </w:r>
      <w:r w:rsidRPr="00E854E6">
        <w:rPr>
          <w:rStyle w:val="StyleBoldUnderline"/>
        </w:rPr>
        <w:t xml:space="preserve">This means that the </w:t>
      </w:r>
      <w:r w:rsidRPr="00F22133">
        <w:rPr>
          <w:rStyle w:val="StyleBoldUnderline"/>
          <w:highlight w:val="cyan"/>
        </w:rPr>
        <w:t>victorious candidate</w:t>
      </w:r>
      <w:r w:rsidRPr="00F22133">
        <w:rPr>
          <w:sz w:val="14"/>
          <w:highlight w:val="cyan"/>
        </w:rPr>
        <w:t>,</w:t>
      </w:r>
      <w:r w:rsidRPr="001D161D">
        <w:rPr>
          <w:sz w:val="14"/>
        </w:rPr>
        <w:t xml:space="preserve"> whoever he is, </w:t>
      </w:r>
      <w:r w:rsidRPr="00F22133">
        <w:rPr>
          <w:rStyle w:val="StyleBoldUnderline"/>
          <w:highlight w:val="cyan"/>
        </w:rPr>
        <w:t>would have to</w:t>
      </w:r>
      <w:r w:rsidRPr="00E854E6">
        <w:rPr>
          <w:rStyle w:val="StyleBoldUnderline"/>
        </w:rPr>
        <w:t xml:space="preserve"> try to </w:t>
      </w:r>
      <w:r w:rsidRPr="00F22133">
        <w:rPr>
          <w:rStyle w:val="StyleBoldUnderline"/>
          <w:highlight w:val="cyan"/>
        </w:rPr>
        <w:t xml:space="preserve">compromise </w:t>
      </w:r>
      <w:r w:rsidRPr="00E854E6">
        <w:rPr>
          <w:rStyle w:val="StyleBoldUnderline"/>
        </w:rPr>
        <w:t>with senators of the opposite part</w:t>
      </w:r>
      <w:r w:rsidRPr="00F22133">
        <w:rPr>
          <w:rStyle w:val="StyleBoldUnderline"/>
          <w:highlight w:val="cyan"/>
        </w:rPr>
        <w:t>y</w:t>
      </w:r>
      <w:r w:rsidRPr="00E854E6">
        <w:rPr>
          <w:rStyle w:val="StyleBoldUnderline"/>
        </w:rPr>
        <w:t xml:space="preserve">, not to mention members of his own party whose views may differ on a particular issue, in order </w:t>
      </w:r>
      <w:r w:rsidRPr="00F22133">
        <w:rPr>
          <w:rStyle w:val="StyleBoldUnderline"/>
          <w:highlight w:val="cyan"/>
        </w:rPr>
        <w:t>to pass</w:t>
      </w:r>
      <w:r w:rsidRPr="00E854E6">
        <w:rPr>
          <w:rStyle w:val="StyleBoldUnderline"/>
        </w:rPr>
        <w:t xml:space="preserve"> meaningful </w:t>
      </w:r>
      <w:r w:rsidRPr="00F22133">
        <w:rPr>
          <w:rStyle w:val="StyleBoldUnderline"/>
          <w:highlight w:val="cyan"/>
        </w:rPr>
        <w:t>legislation</w:t>
      </w:r>
      <w:r w:rsidRPr="00E854E6">
        <w:rPr>
          <w:rStyle w:val="StyleBoldUnderline"/>
        </w:rPr>
        <w:t>.</w:t>
      </w:r>
    </w:p>
    <w:p w:rsidR="00B7675B" w:rsidRDefault="00B7675B" w:rsidP="00B7675B">
      <w:pPr>
        <w:rPr>
          <w:rStyle w:val="StyleBoldUnderline"/>
        </w:rPr>
      </w:pPr>
      <w:r w:rsidRPr="000D04C2">
        <w:rPr>
          <w:rStyle w:val="StyleBoldUnderline"/>
        </w:rPr>
        <w:t xml:space="preserve">It follows that the </w:t>
      </w:r>
      <w:r w:rsidRPr="0038024B">
        <w:rPr>
          <w:rStyle w:val="StyleBoldUnderline"/>
          <w:highlight w:val="cyan"/>
        </w:rPr>
        <w:t>implications of the U.S. elections for the global economy depend less on precise electoral platforms than on the shape of the compromise</w:t>
      </w:r>
      <w:r w:rsidRPr="000D04C2">
        <w:rPr>
          <w:rStyle w:val="StyleBoldUnderline"/>
        </w:rPr>
        <w:t xml:space="preserve"> reached on the big issues, and, against a background of fraying consensus, whether compromise can be reached at all</w:t>
      </w:r>
      <w:r w:rsidRPr="001D161D">
        <w:rPr>
          <w:sz w:val="14"/>
        </w:rPr>
        <w:t xml:space="preserve">. Thus, </w:t>
      </w:r>
      <w:r w:rsidRPr="000D04C2">
        <w:rPr>
          <w:rStyle w:val="StyleBoldUnderline"/>
        </w:rPr>
        <w:t>the U.S. electoral outcome is likely far less predictive of policy than, say, the Socialists’ sweep in France in May or even last year’s Conservative/Liberal Democrat victory in the UK.</w:t>
      </w:r>
    </w:p>
    <w:p w:rsidR="00B7675B" w:rsidRDefault="00B7675B" w:rsidP="00B7675B">
      <w:pPr>
        <w:rPr>
          <w:rStyle w:val="StyleBoldUnderline"/>
        </w:rPr>
      </w:pPr>
    </w:p>
    <w:p w:rsidR="00B7675B" w:rsidRDefault="00B7675B" w:rsidP="00B7675B">
      <w:pPr>
        <w:pStyle w:val="Heading4"/>
      </w:pPr>
      <w:r>
        <w:t>No Israel strike --- no public support and is committed to diplomacy and sanctions</w:t>
      </w:r>
    </w:p>
    <w:p w:rsidR="00B7675B" w:rsidRPr="00451590" w:rsidRDefault="00B7675B" w:rsidP="00B7675B">
      <w:pPr>
        <w:rPr>
          <w:sz w:val="14"/>
        </w:rPr>
      </w:pPr>
      <w:proofErr w:type="spellStart"/>
      <w:r w:rsidRPr="009B6A47">
        <w:rPr>
          <w:rStyle w:val="StyleStyleBold12pt"/>
        </w:rPr>
        <w:t>Kershner</w:t>
      </w:r>
      <w:proofErr w:type="spellEnd"/>
      <w:r w:rsidRPr="009B6A47">
        <w:rPr>
          <w:rStyle w:val="StyleStyleBold12pt"/>
        </w:rPr>
        <w:t>, 10/2</w:t>
      </w:r>
      <w:r w:rsidRPr="00451590">
        <w:rPr>
          <w:sz w:val="14"/>
        </w:rPr>
        <w:t xml:space="preserve"> (Isabel, 10/2/2012, “Netanyahu Appears to Be Shifting Israel’s Iran Policy </w:t>
      </w:r>
      <w:proofErr w:type="gramStart"/>
      <w:r w:rsidRPr="00451590">
        <w:rPr>
          <w:sz w:val="14"/>
        </w:rPr>
        <w:t>Toward</w:t>
      </w:r>
      <w:proofErr w:type="gramEnd"/>
      <w:r w:rsidRPr="00451590">
        <w:rPr>
          <w:sz w:val="14"/>
        </w:rPr>
        <w:t xml:space="preserve"> More Sanctions,” </w:t>
      </w:r>
      <w:hyperlink r:id="rId16" w:history="1">
        <w:r w:rsidRPr="00451590">
          <w:rPr>
            <w:rStyle w:val="Hyperlink"/>
            <w:sz w:val="14"/>
          </w:rPr>
          <w:t>http://www.nytimes.com/2012/10/03/world/middleeast/israels-iran-policy-appears-to-shift-further-toward-more-sanctions.html?_r=0</w:t>
        </w:r>
      </w:hyperlink>
      <w:r w:rsidRPr="00451590">
        <w:rPr>
          <w:sz w:val="14"/>
        </w:rPr>
        <w:t>)</w:t>
      </w:r>
    </w:p>
    <w:p w:rsidR="00B7675B" w:rsidRPr="00451590" w:rsidRDefault="00B7675B" w:rsidP="00B7675B">
      <w:pPr>
        <w:rPr>
          <w:sz w:val="14"/>
        </w:rPr>
      </w:pPr>
    </w:p>
    <w:p w:rsidR="00B7675B" w:rsidRPr="00451590" w:rsidRDefault="00B7675B" w:rsidP="00B7675B">
      <w:pPr>
        <w:rPr>
          <w:sz w:val="14"/>
        </w:rPr>
      </w:pPr>
      <w:r w:rsidRPr="00451590">
        <w:rPr>
          <w:sz w:val="14"/>
        </w:rPr>
        <w:t>Other Israeli officials played down the notion of a policy shift regarding Iran and noted that Mr. Netanyahu’s plans for a trip to Europe had not yet been finalized.</w:t>
      </w:r>
    </w:p>
    <w:p w:rsidR="00B7675B" w:rsidRPr="00451590" w:rsidRDefault="00B7675B" w:rsidP="00B7675B">
      <w:pPr>
        <w:rPr>
          <w:sz w:val="14"/>
        </w:rPr>
      </w:pPr>
      <w:r w:rsidRPr="00451590">
        <w:rPr>
          <w:sz w:val="14"/>
        </w:rPr>
        <w:t>“We have been calling for a beefing up of sanctions all the time,” said one, adding that the latest moves were part of a “continuum.”</w:t>
      </w:r>
    </w:p>
    <w:p w:rsidR="00B7675B" w:rsidRPr="00451590" w:rsidRDefault="00B7675B" w:rsidP="00B7675B">
      <w:pPr>
        <w:rPr>
          <w:sz w:val="14"/>
        </w:rPr>
      </w:pPr>
      <w:r w:rsidRPr="00451590">
        <w:rPr>
          <w:sz w:val="14"/>
        </w:rPr>
        <w:t>Another cautioned that “nobody has yet ascertained that the Europeans are ready to impose a new round of sanctions.” Determining the type of sanctions would require a lot of work, he said, and would carry serious economic consequences for Europe.</w:t>
      </w:r>
    </w:p>
    <w:p w:rsidR="00B7675B" w:rsidRPr="00451590" w:rsidRDefault="00B7675B" w:rsidP="00B7675B">
      <w:pPr>
        <w:rPr>
          <w:sz w:val="14"/>
        </w:rPr>
      </w:pPr>
      <w:r w:rsidRPr="00451590">
        <w:rPr>
          <w:sz w:val="14"/>
        </w:rPr>
        <w:t>The officials were speaking on the condition of anonymity because they were not authorized to comment on the issue publicly.</w:t>
      </w:r>
    </w:p>
    <w:p w:rsidR="00B7675B" w:rsidRPr="005C5FC1" w:rsidRDefault="00B7675B" w:rsidP="00B7675B">
      <w:pPr>
        <w:rPr>
          <w:rStyle w:val="StyleBoldUnderline"/>
        </w:rPr>
      </w:pPr>
      <w:r w:rsidRPr="008A1B45">
        <w:rPr>
          <w:rStyle w:val="StyleBoldUnderline"/>
          <w:highlight w:val="cyan"/>
        </w:rPr>
        <w:t>Polls show t</w:t>
      </w:r>
      <w:r w:rsidRPr="005C5FC1">
        <w:rPr>
          <w:rStyle w:val="StyleBoldUnderline"/>
        </w:rPr>
        <w:t xml:space="preserve">hat there is </w:t>
      </w:r>
      <w:r w:rsidRPr="008A1B45">
        <w:rPr>
          <w:rStyle w:val="StyleBoldUnderline"/>
          <w:highlight w:val="cyan"/>
        </w:rPr>
        <w:t>not much appetite among Israelis for a</w:t>
      </w:r>
      <w:r w:rsidRPr="005C5FC1">
        <w:rPr>
          <w:rStyle w:val="StyleBoldUnderline"/>
        </w:rPr>
        <w:t xml:space="preserve"> unilateral </w:t>
      </w:r>
      <w:r w:rsidRPr="008A1B45">
        <w:rPr>
          <w:rStyle w:val="StyleBoldUnderline"/>
          <w:highlight w:val="cyan"/>
        </w:rPr>
        <w:t>strike</w:t>
      </w:r>
      <w:r w:rsidRPr="005C5FC1">
        <w:rPr>
          <w:rStyle w:val="StyleBoldUnderline"/>
        </w:rPr>
        <w:t xml:space="preserve"> against Iran’s nuclear facilities, and </w:t>
      </w:r>
      <w:r w:rsidRPr="008A1B45">
        <w:rPr>
          <w:rStyle w:val="StyleBoldUnderline"/>
          <w:highlight w:val="cyan"/>
        </w:rPr>
        <w:t>Israel’s president</w:t>
      </w:r>
      <w:r w:rsidRPr="00451590">
        <w:rPr>
          <w:sz w:val="14"/>
        </w:rPr>
        <w:t xml:space="preserve">, Shimon </w:t>
      </w:r>
      <w:r w:rsidRPr="005C5FC1">
        <w:rPr>
          <w:rStyle w:val="StyleBoldUnderline"/>
        </w:rPr>
        <w:t xml:space="preserve">Peres, is one of several prominent figures who have </w:t>
      </w:r>
      <w:r w:rsidRPr="008A1B45">
        <w:rPr>
          <w:rStyle w:val="StyleBoldUnderline"/>
          <w:highlight w:val="cyan"/>
        </w:rPr>
        <w:t>spoke</w:t>
      </w:r>
      <w:r w:rsidRPr="005C5FC1">
        <w:rPr>
          <w:rStyle w:val="StyleBoldUnderline"/>
        </w:rPr>
        <w:t xml:space="preserve">n </w:t>
      </w:r>
      <w:r w:rsidRPr="008A1B45">
        <w:rPr>
          <w:rStyle w:val="StyleBoldUnderline"/>
          <w:highlight w:val="cyan"/>
        </w:rPr>
        <w:t>out against such</w:t>
      </w:r>
      <w:r w:rsidRPr="005C5FC1">
        <w:rPr>
          <w:rStyle w:val="StyleBoldUnderline"/>
        </w:rPr>
        <w:t xml:space="preserve"> a course of </w:t>
      </w:r>
      <w:r w:rsidRPr="008A1B45">
        <w:rPr>
          <w:rStyle w:val="StyleBoldUnderline"/>
          <w:highlight w:val="cyan"/>
        </w:rPr>
        <w:t>action</w:t>
      </w:r>
      <w:r w:rsidRPr="005C5FC1">
        <w:rPr>
          <w:rStyle w:val="StyleBoldUnderline"/>
        </w:rPr>
        <w:t>.</w:t>
      </w:r>
    </w:p>
    <w:p w:rsidR="00B7675B" w:rsidRPr="00521BB8" w:rsidRDefault="00B7675B" w:rsidP="00B7675B">
      <w:pPr>
        <w:rPr>
          <w:rStyle w:val="StyleBoldUnderline"/>
        </w:rPr>
      </w:pPr>
      <w:r w:rsidRPr="00451590">
        <w:rPr>
          <w:sz w:val="14"/>
        </w:rPr>
        <w:t xml:space="preserve">On Tuesday, Mr. Peres repeated those reservations. Paying a traditional Sukkot holiday visit to Rabbi </w:t>
      </w:r>
      <w:proofErr w:type="spellStart"/>
      <w:r w:rsidRPr="00451590">
        <w:rPr>
          <w:sz w:val="14"/>
        </w:rPr>
        <w:t>Ovadia</w:t>
      </w:r>
      <w:proofErr w:type="spellEnd"/>
      <w:r w:rsidRPr="00451590">
        <w:rPr>
          <w:sz w:val="14"/>
        </w:rPr>
        <w:t xml:space="preserve"> </w:t>
      </w:r>
      <w:proofErr w:type="spellStart"/>
      <w:r w:rsidRPr="00451590">
        <w:rPr>
          <w:sz w:val="14"/>
        </w:rPr>
        <w:t>Yosef</w:t>
      </w:r>
      <w:proofErr w:type="spellEnd"/>
      <w:r w:rsidRPr="00451590">
        <w:rPr>
          <w:sz w:val="14"/>
        </w:rPr>
        <w:t xml:space="preserve">, the spiritual guide of the ultra-Orthodox </w:t>
      </w:r>
      <w:proofErr w:type="spellStart"/>
      <w:r w:rsidRPr="00451590">
        <w:rPr>
          <w:sz w:val="14"/>
        </w:rPr>
        <w:t>Shas</w:t>
      </w:r>
      <w:proofErr w:type="spellEnd"/>
      <w:r w:rsidRPr="00451590">
        <w:rPr>
          <w:sz w:val="14"/>
        </w:rPr>
        <w:t xml:space="preserve"> Party, which sits in the governing coalition, Mr. </w:t>
      </w:r>
      <w:r w:rsidRPr="00521BB8">
        <w:rPr>
          <w:rStyle w:val="StyleBoldUnderline"/>
        </w:rPr>
        <w:t>Peres said it would be preferable to deal with Iran without a war.</w:t>
      </w:r>
    </w:p>
    <w:p w:rsidR="00B7675B" w:rsidRPr="00521BB8" w:rsidRDefault="00B7675B" w:rsidP="00B7675B">
      <w:pPr>
        <w:rPr>
          <w:rStyle w:val="StyleBoldUnderline"/>
        </w:rPr>
      </w:pPr>
      <w:r w:rsidRPr="00521BB8">
        <w:rPr>
          <w:rStyle w:val="StyleBoldUnderline"/>
        </w:rPr>
        <w:t xml:space="preserve">He </w:t>
      </w:r>
      <w:r w:rsidRPr="00B50AFB">
        <w:rPr>
          <w:rStyle w:val="StyleBoldUnderline"/>
          <w:highlight w:val="cyan"/>
        </w:rPr>
        <w:t>said that it was necessary “to continue to work with a wide coalition and to increase the diplomatic pressure on Iran</w:t>
      </w:r>
      <w:r w:rsidRPr="00521BB8">
        <w:rPr>
          <w:rStyle w:val="StyleBoldUnderline"/>
        </w:rPr>
        <w:t>.”</w:t>
      </w:r>
    </w:p>
    <w:p w:rsidR="00B7675B" w:rsidRPr="00451590" w:rsidRDefault="00B7675B" w:rsidP="00B7675B">
      <w:pPr>
        <w:rPr>
          <w:sz w:val="14"/>
        </w:rPr>
      </w:pPr>
      <w:r w:rsidRPr="00451590">
        <w:rPr>
          <w:sz w:val="14"/>
        </w:rPr>
        <w:t xml:space="preserve">Mr. </w:t>
      </w:r>
      <w:r w:rsidRPr="00444017">
        <w:rPr>
          <w:rStyle w:val="StyleBoldUnderline"/>
        </w:rPr>
        <w:t>Peres added that the current economic and diplomatic sanctions were “serving to isolate the corrupt regime in Tehran</w:t>
      </w:r>
      <w:r w:rsidRPr="00451590">
        <w:rPr>
          <w:sz w:val="14"/>
        </w:rPr>
        <w:t>,” and that the most important thing was “to work hand in hand with the United States of America, which remains the largest and most significant world power and a true friend of Israel’s.”</w:t>
      </w:r>
    </w:p>
    <w:p w:rsidR="00B7675B" w:rsidRPr="00451590" w:rsidRDefault="00B7675B" w:rsidP="00B7675B">
      <w:pPr>
        <w:rPr>
          <w:sz w:val="14"/>
        </w:rPr>
      </w:pPr>
    </w:p>
    <w:p w:rsidR="00B7675B" w:rsidRDefault="00B7675B" w:rsidP="00B7675B">
      <w:pPr>
        <w:pStyle w:val="Heading4"/>
      </w:pPr>
      <w:r>
        <w:t>Israel shifting tactics away from military strikes</w:t>
      </w:r>
    </w:p>
    <w:p w:rsidR="00B7675B" w:rsidRPr="00451590" w:rsidRDefault="00B7675B" w:rsidP="00B7675B">
      <w:pPr>
        <w:rPr>
          <w:sz w:val="14"/>
        </w:rPr>
      </w:pPr>
      <w:proofErr w:type="spellStart"/>
      <w:r w:rsidRPr="009B6A47">
        <w:rPr>
          <w:rStyle w:val="StyleStyleBold12pt"/>
        </w:rPr>
        <w:t>Kershner</w:t>
      </w:r>
      <w:proofErr w:type="spellEnd"/>
      <w:r w:rsidRPr="009B6A47">
        <w:rPr>
          <w:rStyle w:val="StyleStyleBold12pt"/>
        </w:rPr>
        <w:t>, 10/2</w:t>
      </w:r>
      <w:r w:rsidRPr="00451590">
        <w:rPr>
          <w:sz w:val="14"/>
        </w:rPr>
        <w:t xml:space="preserve"> (Isabel, 10/2/2012, “Netanyahu Appears to Be Shifting Israel’s Iran Policy </w:t>
      </w:r>
      <w:proofErr w:type="gramStart"/>
      <w:r w:rsidRPr="00451590">
        <w:rPr>
          <w:sz w:val="14"/>
        </w:rPr>
        <w:t>Toward</w:t>
      </w:r>
      <w:proofErr w:type="gramEnd"/>
      <w:r w:rsidRPr="00451590">
        <w:rPr>
          <w:sz w:val="14"/>
        </w:rPr>
        <w:t xml:space="preserve"> More Sanctions,” </w:t>
      </w:r>
      <w:hyperlink r:id="rId17" w:history="1">
        <w:r w:rsidRPr="00451590">
          <w:rPr>
            <w:rStyle w:val="Hyperlink"/>
            <w:sz w:val="14"/>
          </w:rPr>
          <w:t>http://www.nytimes.com/2012/10/03/world/middleeast/israels-iran-policy-appears-to-shift-further-toward-more-sanctions.html?_r=0</w:t>
        </w:r>
      </w:hyperlink>
      <w:r w:rsidRPr="00451590">
        <w:rPr>
          <w:sz w:val="14"/>
        </w:rPr>
        <w:t>)</w:t>
      </w:r>
    </w:p>
    <w:p w:rsidR="00B7675B" w:rsidRPr="00451590" w:rsidRDefault="00B7675B" w:rsidP="00B7675B">
      <w:pPr>
        <w:rPr>
          <w:sz w:val="14"/>
        </w:rPr>
      </w:pPr>
    </w:p>
    <w:p w:rsidR="00B7675B" w:rsidRPr="00451590" w:rsidRDefault="00B7675B" w:rsidP="00B7675B">
      <w:pPr>
        <w:rPr>
          <w:sz w:val="14"/>
        </w:rPr>
      </w:pPr>
      <w:r w:rsidRPr="00451590">
        <w:rPr>
          <w:sz w:val="14"/>
        </w:rPr>
        <w:t xml:space="preserve">JERUSALEM — Benjamin </w:t>
      </w:r>
      <w:r w:rsidRPr="002E6BE7">
        <w:rPr>
          <w:rStyle w:val="StyleBoldUnderline"/>
        </w:rPr>
        <w:t>Netanyahu</w:t>
      </w:r>
      <w:r w:rsidRPr="00451590">
        <w:rPr>
          <w:sz w:val="14"/>
        </w:rPr>
        <w:t xml:space="preserve">, the prime minister of Israel, </w:t>
      </w:r>
      <w:r w:rsidRPr="002E6BE7">
        <w:rPr>
          <w:rStyle w:val="StyleBoldUnderline"/>
        </w:rPr>
        <w:t>plans to travel to Europe</w:t>
      </w:r>
      <w:r w:rsidRPr="00451590">
        <w:rPr>
          <w:sz w:val="14"/>
        </w:rPr>
        <w:t xml:space="preserve"> before the end of the year, among other things </w:t>
      </w:r>
      <w:r w:rsidRPr="002E6BE7">
        <w:rPr>
          <w:rStyle w:val="StyleBoldUnderline"/>
        </w:rPr>
        <w:t>to press for a toughening of sanctions against Tehran</w:t>
      </w:r>
      <w:r w:rsidRPr="00451590">
        <w:rPr>
          <w:sz w:val="14"/>
        </w:rPr>
        <w:t xml:space="preserve">, Israeli officials said Tuesday. </w:t>
      </w:r>
      <w:r w:rsidRPr="002E6BE7">
        <w:rPr>
          <w:rStyle w:val="StyleBoldUnderline"/>
        </w:rPr>
        <w:t xml:space="preserve">The </w:t>
      </w:r>
      <w:r w:rsidRPr="00B50AFB">
        <w:rPr>
          <w:rStyle w:val="StyleBoldUnderline"/>
          <w:highlight w:val="cyan"/>
        </w:rPr>
        <w:t xml:space="preserve">plans appeared to be another indication of a </w:t>
      </w:r>
      <w:r w:rsidRPr="00B50AFB">
        <w:rPr>
          <w:rStyle w:val="Emphasis"/>
          <w:highlight w:val="cyan"/>
        </w:rPr>
        <w:t>shifting Israeli emphasis</w:t>
      </w:r>
      <w:r w:rsidRPr="002E6BE7">
        <w:rPr>
          <w:rStyle w:val="StyleBoldUnderline"/>
        </w:rPr>
        <w:t xml:space="preserve">, at least for now, </w:t>
      </w:r>
      <w:r w:rsidRPr="00B50AFB">
        <w:rPr>
          <w:rStyle w:val="StyleBoldUnderline"/>
          <w:highlight w:val="cyan"/>
        </w:rPr>
        <w:t>toward efforts to stop</w:t>
      </w:r>
      <w:r w:rsidRPr="002E6BE7">
        <w:rPr>
          <w:rStyle w:val="StyleBoldUnderline"/>
        </w:rPr>
        <w:t xml:space="preserve"> the </w:t>
      </w:r>
      <w:proofErr w:type="gramStart"/>
      <w:r w:rsidRPr="00B50AFB">
        <w:rPr>
          <w:rStyle w:val="StyleBoldUnderline"/>
          <w:highlight w:val="cyan"/>
        </w:rPr>
        <w:t xml:space="preserve">Iranian nuclear program </w:t>
      </w:r>
      <w:r w:rsidRPr="00B50AFB">
        <w:rPr>
          <w:rStyle w:val="Emphasis"/>
          <w:highlight w:val="cyan"/>
        </w:rPr>
        <w:t>by means other than military action</w:t>
      </w:r>
      <w:r w:rsidRPr="00451590">
        <w:rPr>
          <w:sz w:val="14"/>
        </w:rPr>
        <w:t>.</w:t>
      </w:r>
      <w:proofErr w:type="gramEnd"/>
    </w:p>
    <w:p w:rsidR="00B7675B" w:rsidRPr="00451590" w:rsidRDefault="00B7675B" w:rsidP="00B7675B">
      <w:pPr>
        <w:rPr>
          <w:sz w:val="14"/>
        </w:rPr>
      </w:pPr>
      <w:r w:rsidRPr="00451590">
        <w:rPr>
          <w:sz w:val="14"/>
        </w:rPr>
        <w:t>Mr. Netanyahu told the United Nations General Assembly last week that a “red line” must be drawn capping Iran’s ability to enrich uranium, asserting that the country might reach an irreversible point in its drive for a nuclear weapon by next spring or summer.</w:t>
      </w:r>
    </w:p>
    <w:p w:rsidR="00B7675B" w:rsidRPr="00451590" w:rsidRDefault="00B7675B" w:rsidP="00B7675B">
      <w:pPr>
        <w:rPr>
          <w:sz w:val="14"/>
        </w:rPr>
      </w:pPr>
      <w:r w:rsidRPr="00451590">
        <w:rPr>
          <w:sz w:val="14"/>
        </w:rPr>
        <w:t>Mr. Netanyahu said that while American-led international sanctions have so far not succeeded in stopping Iran’s nuclear program, he believed that “faced with a clear red line, Iran will back down. This will give more time for sanctions and diplomacy to convince Iran to dismantle its nuclear weapons program altogether.”</w:t>
      </w:r>
    </w:p>
    <w:p w:rsidR="00B7675B" w:rsidRPr="00451590" w:rsidRDefault="00B7675B" w:rsidP="00B7675B">
      <w:pPr>
        <w:rPr>
          <w:sz w:val="14"/>
        </w:rPr>
      </w:pPr>
      <w:r w:rsidRPr="00D021CF">
        <w:rPr>
          <w:rStyle w:val="StyleBoldUnderline"/>
        </w:rPr>
        <w:t xml:space="preserve">The </w:t>
      </w:r>
      <w:r w:rsidRPr="00B50AFB">
        <w:rPr>
          <w:rStyle w:val="StyleBoldUnderline"/>
          <w:highlight w:val="cyan"/>
        </w:rPr>
        <w:t>Israeli leader’s speech appeared to suggest</w:t>
      </w:r>
      <w:r w:rsidRPr="00D021CF">
        <w:rPr>
          <w:rStyle w:val="StyleBoldUnderline"/>
        </w:rPr>
        <w:t xml:space="preserve"> that the </w:t>
      </w:r>
      <w:r w:rsidRPr="00B50AFB">
        <w:rPr>
          <w:rStyle w:val="StyleBoldUnderline"/>
          <w:highlight w:val="cyan"/>
        </w:rPr>
        <w:t>deadline</w:t>
      </w:r>
      <w:r w:rsidRPr="00D021CF">
        <w:rPr>
          <w:rStyle w:val="StyleBoldUnderline"/>
        </w:rPr>
        <w:t xml:space="preserve"> for any military strike </w:t>
      </w:r>
      <w:r w:rsidRPr="00B50AFB">
        <w:rPr>
          <w:rStyle w:val="StyleBoldUnderline"/>
          <w:highlight w:val="cyan"/>
        </w:rPr>
        <w:t xml:space="preserve">had been pushed off to </w:t>
      </w:r>
      <w:r w:rsidRPr="00B50AFB">
        <w:rPr>
          <w:rStyle w:val="StyleBoldUnderline"/>
        </w:rPr>
        <w:t>mid</w:t>
      </w:r>
      <w:r w:rsidRPr="00B50AFB">
        <w:rPr>
          <w:rStyle w:val="StyleBoldUnderline"/>
          <w:highlight w:val="cyan"/>
        </w:rPr>
        <w:t>-2013</w:t>
      </w:r>
      <w:r w:rsidRPr="00451590">
        <w:rPr>
          <w:sz w:val="14"/>
        </w:rPr>
        <w:t xml:space="preserve">, well </w:t>
      </w:r>
      <w:r w:rsidRPr="00B50AFB">
        <w:rPr>
          <w:rStyle w:val="StyleBoldUnderline"/>
          <w:highlight w:val="cyan"/>
        </w:rPr>
        <w:t>past</w:t>
      </w:r>
      <w:r w:rsidRPr="00D021CF">
        <w:rPr>
          <w:rStyle w:val="StyleBoldUnderline"/>
        </w:rPr>
        <w:t xml:space="preserve"> the American presidential </w:t>
      </w:r>
      <w:r w:rsidRPr="00B50AFB">
        <w:rPr>
          <w:rStyle w:val="StyleBoldUnderline"/>
          <w:highlight w:val="cyan"/>
        </w:rPr>
        <w:t>election</w:t>
      </w:r>
      <w:r w:rsidRPr="00D64A47">
        <w:rPr>
          <w:rStyle w:val="StyleBoldUnderline"/>
        </w:rPr>
        <w:t>, smoothing over a main point of contention between the Israelis and the Obama administration</w:t>
      </w:r>
      <w:r w:rsidRPr="00451590">
        <w:rPr>
          <w:sz w:val="14"/>
        </w:rPr>
        <w:t>.</w:t>
      </w:r>
    </w:p>
    <w:p w:rsidR="00B7675B" w:rsidRPr="00451590" w:rsidRDefault="00B7675B" w:rsidP="00B7675B">
      <w:pPr>
        <w:rPr>
          <w:sz w:val="14"/>
        </w:rPr>
      </w:pPr>
      <w:r w:rsidRPr="00451590">
        <w:rPr>
          <w:sz w:val="14"/>
        </w:rPr>
        <w:t>The growing Israeli focus on a new round of sanctions comes amid reports of the deep impact that current sanctions are having on the Iranian economy.</w:t>
      </w:r>
    </w:p>
    <w:p w:rsidR="00B7675B" w:rsidRPr="00455B96" w:rsidRDefault="00B7675B" w:rsidP="00B7675B">
      <w:pPr>
        <w:pStyle w:val="Heading4"/>
        <w:rPr>
          <w:rFonts w:asciiTheme="minorHAnsi" w:hAnsiTheme="minorHAnsi" w:cstheme="minorHAnsi"/>
        </w:rPr>
      </w:pPr>
      <w:r>
        <w:rPr>
          <w:rFonts w:asciiTheme="minorHAnsi" w:hAnsiTheme="minorHAnsi" w:cstheme="minorHAnsi"/>
        </w:rPr>
        <w:t>No Romney strike</w:t>
      </w:r>
    </w:p>
    <w:p w:rsidR="00B7675B" w:rsidRPr="00455B96" w:rsidRDefault="00B7675B" w:rsidP="00B7675B">
      <w:pPr>
        <w:rPr>
          <w:rFonts w:asciiTheme="minorHAnsi" w:hAnsiTheme="minorHAnsi" w:cstheme="minorHAnsi"/>
        </w:rPr>
      </w:pPr>
      <w:r w:rsidRPr="00455B96">
        <w:rPr>
          <w:rStyle w:val="StyleStyleBold12pt"/>
          <w:rFonts w:asciiTheme="minorHAnsi" w:hAnsiTheme="minorHAnsi" w:cstheme="minorHAnsi"/>
        </w:rPr>
        <w:t>Goldberg 7-26</w:t>
      </w:r>
      <w:r w:rsidRPr="00455B96">
        <w:rPr>
          <w:rFonts w:asciiTheme="minorHAnsi" w:hAnsiTheme="minorHAnsi" w:cstheme="minorHAnsi"/>
        </w:rPr>
        <w:t xml:space="preserve"> (Jeffrey, A former Washington correspondent and Middle East correspondent for the New Yorker, Goldberg began his career at the Washington Post. He later wrote a column for the Jerusalem Post; covered the Mafia for New York Magazine; and wrote for several years for the New York Times Magazine. He has been public policy scholar at the Woodrow Wilson International Center for Scholars, and a Fellow of the Jerusalem Foundation, “In Israel-Iran Conflict, Don’t Rely on Romney”, http://www.bloomberg.com/news/2012-07-26/in-israel-iran-conflict-don-t-rely-on-romney.html)</w:t>
      </w:r>
    </w:p>
    <w:p w:rsidR="00B7675B" w:rsidRPr="00455B96" w:rsidRDefault="00B7675B" w:rsidP="00B7675B">
      <w:pPr>
        <w:rPr>
          <w:rStyle w:val="StyleBoldUnderline"/>
          <w:rFonts w:asciiTheme="minorHAnsi" w:hAnsiTheme="minorHAnsi" w:cstheme="minorHAnsi"/>
        </w:rPr>
      </w:pPr>
      <w:r w:rsidRPr="00455B96">
        <w:rPr>
          <w:rStyle w:val="StyleBoldUnderline"/>
          <w:rFonts w:asciiTheme="minorHAnsi" w:hAnsiTheme="minorHAnsi" w:cstheme="minorHAnsi"/>
        </w:rPr>
        <w:t>On the matter of Iran</w:t>
      </w:r>
      <w:r w:rsidRPr="00455B96">
        <w:rPr>
          <w:rFonts w:asciiTheme="minorHAnsi" w:hAnsiTheme="minorHAnsi" w:cstheme="minorHAnsi"/>
          <w:sz w:val="16"/>
        </w:rPr>
        <w:t xml:space="preserve">, however, </w:t>
      </w:r>
      <w:r w:rsidRPr="00455B96">
        <w:rPr>
          <w:rStyle w:val="StyleBoldUnderline"/>
          <w:rFonts w:asciiTheme="minorHAnsi" w:hAnsiTheme="minorHAnsi" w:cstheme="minorHAnsi"/>
        </w:rPr>
        <w:t>Netanyahu would be wrong to root for Romney.</w:t>
      </w:r>
      <w:r w:rsidRPr="00455B96">
        <w:rPr>
          <w:rFonts w:asciiTheme="minorHAnsi" w:hAnsiTheme="minorHAnsi" w:cstheme="minorHAnsi"/>
          <w:sz w:val="16"/>
        </w:rPr>
        <w:t xml:space="preserve"> Barack </w:t>
      </w:r>
      <w:r w:rsidRPr="00895B28">
        <w:rPr>
          <w:rStyle w:val="StyleBoldUnderline"/>
          <w:rFonts w:asciiTheme="minorHAnsi" w:hAnsiTheme="minorHAnsi" w:cstheme="minorHAnsi"/>
          <w:highlight w:val="cyan"/>
        </w:rPr>
        <w:t>Obama is</w:t>
      </w:r>
      <w:r w:rsidRPr="00895B28">
        <w:rPr>
          <w:rStyle w:val="StyleBoldUnderline"/>
          <w:rFonts w:asciiTheme="minorHAnsi" w:hAnsiTheme="minorHAnsi" w:cstheme="minorHAnsi"/>
        </w:rPr>
        <w:t xml:space="preserve"> the one who’s </w:t>
      </w:r>
      <w:r w:rsidRPr="00455B96">
        <w:rPr>
          <w:rStyle w:val="StyleBoldUnderline"/>
          <w:rFonts w:asciiTheme="minorHAnsi" w:hAnsiTheme="minorHAnsi" w:cstheme="minorHAnsi"/>
          <w:highlight w:val="cyan"/>
        </w:rPr>
        <w:t>more likely to confront Iran militarily</w:t>
      </w:r>
      <w:r w:rsidRPr="00455B96">
        <w:rPr>
          <w:rStyle w:val="StyleBoldUnderline"/>
          <w:rFonts w:asciiTheme="minorHAnsi" w:hAnsiTheme="minorHAnsi" w:cstheme="minorHAnsi"/>
        </w:rPr>
        <w:t>, should sanctions and negotiations fail. He has committed himself to stopping Iran</w:t>
      </w:r>
      <w:r w:rsidRPr="00455B96">
        <w:rPr>
          <w:rFonts w:asciiTheme="minorHAnsi" w:hAnsiTheme="minorHAnsi" w:cstheme="minorHAnsi"/>
          <w:sz w:val="16"/>
        </w:rPr>
        <w:t xml:space="preserve"> by any means necessary, </w:t>
      </w:r>
      <w:r w:rsidRPr="00895B28">
        <w:rPr>
          <w:rStyle w:val="StyleBoldUnderline"/>
          <w:rFonts w:asciiTheme="minorHAnsi" w:hAnsiTheme="minorHAnsi" w:cstheme="minorHAnsi"/>
        </w:rPr>
        <w:t>and</w:t>
      </w:r>
      <w:r w:rsidRPr="00455B96">
        <w:rPr>
          <w:rStyle w:val="StyleBoldUnderline"/>
          <w:rFonts w:asciiTheme="minorHAnsi" w:hAnsiTheme="minorHAnsi" w:cstheme="minorHAnsi"/>
        </w:rPr>
        <w:t xml:space="preserve"> </w:t>
      </w:r>
      <w:r w:rsidRPr="00455B96">
        <w:rPr>
          <w:rStyle w:val="StyleBoldUnderline"/>
          <w:rFonts w:asciiTheme="minorHAnsi" w:hAnsiTheme="minorHAnsi" w:cstheme="minorHAnsi"/>
          <w:highlight w:val="cyan"/>
        </w:rPr>
        <w:t>he has a three-year record</w:t>
      </w:r>
      <w:r w:rsidRPr="00455B96">
        <w:rPr>
          <w:rStyle w:val="StyleBoldUnderline"/>
          <w:rFonts w:asciiTheme="minorHAnsi" w:hAnsiTheme="minorHAnsi" w:cstheme="minorHAnsi"/>
        </w:rPr>
        <w:t xml:space="preserve"> as president </w:t>
      </w:r>
      <w:r w:rsidRPr="00455B96">
        <w:rPr>
          <w:rStyle w:val="StyleBoldUnderline"/>
          <w:rFonts w:asciiTheme="minorHAnsi" w:hAnsiTheme="minorHAnsi" w:cstheme="minorHAnsi"/>
          <w:highlight w:val="cyan"/>
        </w:rPr>
        <w:t xml:space="preserve">to back </w:t>
      </w:r>
      <w:r w:rsidRPr="00895B28">
        <w:rPr>
          <w:rStyle w:val="StyleBoldUnderline"/>
          <w:rFonts w:asciiTheme="minorHAnsi" w:hAnsiTheme="minorHAnsi" w:cstheme="minorHAnsi"/>
        </w:rPr>
        <w:t>his r</w:t>
      </w:r>
      <w:r w:rsidRPr="00455B96">
        <w:rPr>
          <w:rStyle w:val="StyleBoldUnderline"/>
          <w:rFonts w:asciiTheme="minorHAnsi" w:hAnsiTheme="minorHAnsi" w:cstheme="minorHAnsi"/>
          <w:highlight w:val="cyan"/>
        </w:rPr>
        <w:t>hetoric</w:t>
      </w:r>
      <w:r w:rsidRPr="00895B28">
        <w:rPr>
          <w:rStyle w:val="StyleBoldUnderline"/>
          <w:rFonts w:asciiTheme="minorHAnsi" w:hAnsiTheme="minorHAnsi" w:cstheme="minorHAnsi"/>
        </w:rPr>
        <w:t>.</w:t>
      </w:r>
      <w:r w:rsidRPr="00455B96">
        <w:rPr>
          <w:rStyle w:val="StyleBoldUnderline"/>
          <w:rFonts w:asciiTheme="minorHAnsi" w:hAnsiTheme="minorHAnsi" w:cstheme="minorHAnsi"/>
        </w:rPr>
        <w:t xml:space="preserve"> Romney has only rhetoric, and he would be hamstrung</w:t>
      </w:r>
      <w:r w:rsidRPr="00455B96">
        <w:rPr>
          <w:rFonts w:asciiTheme="minorHAnsi" w:hAnsiTheme="minorHAnsi" w:cstheme="minorHAnsi"/>
          <w:sz w:val="16"/>
        </w:rPr>
        <w:t xml:space="preserve"> in many ways if he chose military confrontation.</w:t>
      </w:r>
      <w:r w:rsidRPr="00455B96">
        <w:rPr>
          <w:rFonts w:asciiTheme="minorHAnsi" w:hAnsiTheme="minorHAnsi" w:cstheme="minorHAnsi"/>
          <w:sz w:val="12"/>
        </w:rPr>
        <w:t>¶</w:t>
      </w:r>
      <w:r w:rsidRPr="00455B96">
        <w:rPr>
          <w:rFonts w:asciiTheme="minorHAnsi" w:hAnsiTheme="minorHAnsi" w:cstheme="minorHAnsi"/>
          <w:sz w:val="16"/>
        </w:rPr>
        <w:t xml:space="preserve"> Romney, who is visiting Netanyahu in Jerusalem this weekend, isn’t soft on the matter. He told </w:t>
      </w:r>
      <w:proofErr w:type="gramStart"/>
      <w:r w:rsidRPr="00455B96">
        <w:rPr>
          <w:rFonts w:asciiTheme="minorHAnsi" w:hAnsiTheme="minorHAnsi" w:cstheme="minorHAnsi"/>
          <w:sz w:val="16"/>
        </w:rPr>
        <w:t>a Veterans</w:t>
      </w:r>
      <w:proofErr w:type="gramEnd"/>
      <w:r w:rsidRPr="00455B96">
        <w:rPr>
          <w:rFonts w:asciiTheme="minorHAnsi" w:hAnsiTheme="minorHAnsi" w:cstheme="minorHAnsi"/>
          <w:sz w:val="16"/>
        </w:rPr>
        <w:t xml:space="preserve"> of Foreign Wars convention this week that, “A clear line must be drawn” with Iran: “There must be a full suspension of any enrichment, period. And at every turn, </w:t>
      </w:r>
      <w:r w:rsidRPr="00C24781">
        <w:rPr>
          <w:rStyle w:val="StyleBoldUnderline"/>
        </w:rPr>
        <w:t>Iran must know that the United States and our allies stand as one in these critical objectives</w:t>
      </w:r>
      <w:r w:rsidRPr="00455B96">
        <w:rPr>
          <w:rFonts w:asciiTheme="minorHAnsi" w:hAnsiTheme="minorHAnsi" w:cstheme="minorHAnsi"/>
          <w:sz w:val="16"/>
        </w:rPr>
        <w:t>. Only in this way can we successfully counter the catastrophic threat that Iran presents.” He went on, “I pledge to you and to all Americans that if I become commander-in-chief, I will use every means necessary to protect ourselves and the region, and to prevent the worst from happening while there is still time.”</w:t>
      </w:r>
      <w:r w:rsidRPr="00455B96">
        <w:rPr>
          <w:rFonts w:asciiTheme="minorHAnsi" w:hAnsiTheme="minorHAnsi" w:cstheme="minorHAnsi"/>
          <w:sz w:val="12"/>
        </w:rPr>
        <w:t>¶</w:t>
      </w:r>
      <w:r w:rsidRPr="00455B96">
        <w:rPr>
          <w:rFonts w:asciiTheme="minorHAnsi" w:hAnsiTheme="minorHAnsi" w:cstheme="minorHAnsi"/>
          <w:sz w:val="16"/>
        </w:rPr>
        <w:t xml:space="preserve"> But Romney would face several critical challenges in a conflict with Iran that Obama would not</w:t>
      </w:r>
      <w:proofErr w:type="gramStart"/>
      <w:r w:rsidRPr="00455B96">
        <w:rPr>
          <w:rFonts w:asciiTheme="minorHAnsi" w:hAnsiTheme="minorHAnsi" w:cstheme="minorHAnsi"/>
          <w:sz w:val="16"/>
        </w:rPr>
        <w:t>:</w:t>
      </w:r>
      <w:r w:rsidRPr="00455B96">
        <w:rPr>
          <w:rFonts w:asciiTheme="minorHAnsi" w:hAnsiTheme="minorHAnsi" w:cstheme="minorHAnsi"/>
          <w:sz w:val="12"/>
        </w:rPr>
        <w:t>¶</w:t>
      </w:r>
      <w:proofErr w:type="gramEnd"/>
      <w:r w:rsidRPr="00455B96">
        <w:rPr>
          <w:rFonts w:asciiTheme="minorHAnsi" w:hAnsiTheme="minorHAnsi" w:cstheme="minorHAnsi"/>
          <w:sz w:val="16"/>
        </w:rPr>
        <w:t xml:space="preserve"> -- </w:t>
      </w:r>
      <w:r w:rsidRPr="00895B28">
        <w:rPr>
          <w:rStyle w:val="StyleBoldUnderline"/>
          <w:rFonts w:asciiTheme="minorHAnsi" w:hAnsiTheme="minorHAnsi" w:cstheme="minorHAnsi"/>
          <w:highlight w:val="cyan"/>
        </w:rPr>
        <w:t xml:space="preserve">Romney </w:t>
      </w:r>
      <w:r w:rsidRPr="00895B28">
        <w:rPr>
          <w:rStyle w:val="StyleBoldUnderline"/>
          <w:rFonts w:asciiTheme="minorHAnsi" w:hAnsiTheme="minorHAnsi" w:cstheme="minorHAnsi"/>
        </w:rPr>
        <w:t>would be a new president</w:t>
      </w:r>
      <w:r w:rsidRPr="00455B96">
        <w:rPr>
          <w:rStyle w:val="StyleBoldUnderline"/>
          <w:rFonts w:asciiTheme="minorHAnsi" w:hAnsiTheme="minorHAnsi" w:cstheme="minorHAnsi"/>
        </w:rPr>
        <w:t xml:space="preserve"> in 2013</w:t>
      </w:r>
      <w:r w:rsidRPr="00455B96">
        <w:rPr>
          <w:rFonts w:asciiTheme="minorHAnsi" w:hAnsiTheme="minorHAnsi" w:cstheme="minorHAnsi"/>
          <w:sz w:val="16"/>
        </w:rPr>
        <w:t xml:space="preserve">, which could plausibly be the year for a preventive attack. </w:t>
      </w:r>
      <w:r w:rsidRPr="00895B28">
        <w:rPr>
          <w:rStyle w:val="StyleBoldUnderline"/>
          <w:rFonts w:asciiTheme="minorHAnsi" w:hAnsiTheme="minorHAnsi" w:cstheme="minorHAnsi"/>
        </w:rPr>
        <w:t xml:space="preserve">He </w:t>
      </w:r>
      <w:r w:rsidRPr="00895B28">
        <w:rPr>
          <w:rStyle w:val="StyleBoldUnderline"/>
          <w:rFonts w:asciiTheme="minorHAnsi" w:hAnsiTheme="minorHAnsi" w:cstheme="minorHAnsi"/>
          <w:highlight w:val="cyan"/>
        </w:rPr>
        <w:t>will be inexperienced</w:t>
      </w:r>
      <w:r w:rsidRPr="00895B28">
        <w:rPr>
          <w:rStyle w:val="StyleBoldUnderline"/>
          <w:rFonts w:asciiTheme="minorHAnsi" w:hAnsiTheme="minorHAnsi" w:cstheme="minorHAnsi"/>
        </w:rPr>
        <w:t xml:space="preserve">, and his national </w:t>
      </w:r>
      <w:r w:rsidRPr="00C24781">
        <w:t>security team will be new and potentially inexperienced as well. The learning curve on Iran is steep</w:t>
      </w:r>
      <w:r w:rsidRPr="00455B96">
        <w:rPr>
          <w:rFonts w:asciiTheme="minorHAnsi" w:hAnsiTheme="minorHAnsi" w:cstheme="minorHAnsi"/>
          <w:sz w:val="16"/>
        </w:rPr>
        <w:t>, and the Iranian regime knows it. The Obama team is deeply knowledgeable, appropriately cynical about Iranian intentions, and has had the time and confidence to make course corrections.</w:t>
      </w:r>
      <w:r w:rsidRPr="00455B96">
        <w:rPr>
          <w:rFonts w:asciiTheme="minorHAnsi" w:hAnsiTheme="minorHAnsi" w:cstheme="minorHAnsi"/>
          <w:sz w:val="12"/>
        </w:rPr>
        <w:t>¶</w:t>
      </w:r>
      <w:r w:rsidRPr="00455B96">
        <w:rPr>
          <w:rFonts w:asciiTheme="minorHAnsi" w:hAnsiTheme="minorHAnsi" w:cstheme="minorHAnsi"/>
          <w:sz w:val="16"/>
        </w:rPr>
        <w:t xml:space="preserve"> -- </w:t>
      </w:r>
      <w:r w:rsidRPr="00895B28">
        <w:rPr>
          <w:rStyle w:val="StyleBoldUnderline"/>
          <w:rFonts w:asciiTheme="minorHAnsi" w:hAnsiTheme="minorHAnsi" w:cstheme="minorHAnsi"/>
        </w:rPr>
        <w:t>Romney</w:t>
      </w:r>
      <w:r w:rsidRPr="00455B96">
        <w:rPr>
          <w:rFonts w:asciiTheme="minorHAnsi" w:hAnsiTheme="minorHAnsi" w:cstheme="minorHAnsi"/>
          <w:sz w:val="16"/>
        </w:rPr>
        <w:t xml:space="preserve">, by all accounts, </w:t>
      </w:r>
      <w:r w:rsidRPr="00895B28">
        <w:rPr>
          <w:rStyle w:val="StyleBoldUnderline"/>
          <w:rFonts w:asciiTheme="minorHAnsi" w:hAnsiTheme="minorHAnsi" w:cstheme="minorHAnsi"/>
        </w:rPr>
        <w:t xml:space="preserve">is </w:t>
      </w:r>
      <w:r w:rsidRPr="00895B28">
        <w:rPr>
          <w:rStyle w:val="StyleBoldUnderline"/>
          <w:rFonts w:asciiTheme="minorHAnsi" w:hAnsiTheme="minorHAnsi" w:cstheme="minorHAnsi"/>
          <w:highlight w:val="cyan"/>
        </w:rPr>
        <w:t>uninterested in inheriting the mantle of</w:t>
      </w:r>
      <w:r w:rsidRPr="00455B96">
        <w:rPr>
          <w:rFonts w:asciiTheme="minorHAnsi" w:hAnsiTheme="minorHAnsi" w:cstheme="minorHAnsi"/>
          <w:sz w:val="16"/>
        </w:rPr>
        <w:t xml:space="preserve"> President George W. </w:t>
      </w:r>
      <w:r w:rsidRPr="00895B28">
        <w:rPr>
          <w:rStyle w:val="StyleBoldUnderline"/>
          <w:rFonts w:asciiTheme="minorHAnsi" w:hAnsiTheme="minorHAnsi" w:cstheme="minorHAnsi"/>
          <w:highlight w:val="cyan"/>
        </w:rPr>
        <w:t>Bush,</w:t>
      </w:r>
      <w:r w:rsidRPr="00455B96">
        <w:rPr>
          <w:rStyle w:val="StyleBoldUnderline"/>
          <w:rFonts w:asciiTheme="minorHAnsi" w:hAnsiTheme="minorHAnsi" w:cstheme="minorHAnsi"/>
        </w:rPr>
        <w:t xml:space="preserve"> who invaded two Muslim countries and lost popularity and credibility as a result. </w:t>
      </w:r>
      <w:r w:rsidRPr="00895B28">
        <w:rPr>
          <w:rStyle w:val="StyleBoldUnderline"/>
          <w:rFonts w:asciiTheme="minorHAnsi" w:hAnsiTheme="minorHAnsi" w:cstheme="minorHAnsi"/>
        </w:rPr>
        <w:t>Romney</w:t>
      </w:r>
      <w:r w:rsidRPr="00455B96">
        <w:rPr>
          <w:rFonts w:asciiTheme="minorHAnsi" w:hAnsiTheme="minorHAnsi" w:cstheme="minorHAnsi"/>
          <w:sz w:val="16"/>
        </w:rPr>
        <w:t>, despite his rhetoric</w:t>
      </w:r>
      <w:r w:rsidRPr="00895B28">
        <w:rPr>
          <w:rFonts w:asciiTheme="minorHAnsi" w:hAnsiTheme="minorHAnsi" w:cstheme="minorHAnsi"/>
          <w:sz w:val="16"/>
        </w:rPr>
        <w:t xml:space="preserve">, </w:t>
      </w:r>
      <w:r w:rsidRPr="00895B28">
        <w:rPr>
          <w:rStyle w:val="StyleBoldUnderline"/>
          <w:rFonts w:asciiTheme="minorHAnsi" w:hAnsiTheme="minorHAnsi" w:cstheme="minorHAnsi"/>
        </w:rPr>
        <w:t xml:space="preserve">is </w:t>
      </w:r>
      <w:r w:rsidRPr="00895B28">
        <w:rPr>
          <w:rStyle w:val="StyleBoldUnderline"/>
          <w:rFonts w:asciiTheme="minorHAnsi" w:hAnsiTheme="minorHAnsi" w:cstheme="minorHAnsi"/>
          <w:highlight w:val="cyan"/>
        </w:rPr>
        <w:t>more of a pragmatist</w:t>
      </w:r>
      <w:r w:rsidRPr="00455B96">
        <w:rPr>
          <w:rFonts w:asciiTheme="minorHAnsi" w:hAnsiTheme="minorHAnsi" w:cstheme="minorHAnsi"/>
          <w:sz w:val="16"/>
        </w:rPr>
        <w:t xml:space="preserve"> than Bush, and far more cautious. </w:t>
      </w:r>
      <w:r w:rsidRPr="00455B96">
        <w:rPr>
          <w:rStyle w:val="StyleBoldUnderline"/>
          <w:rFonts w:asciiTheme="minorHAnsi" w:hAnsiTheme="minorHAnsi" w:cstheme="minorHAnsi"/>
        </w:rPr>
        <w:t>An attack on Iran is an incautious act, one that even Bush rejected.</w:t>
      </w:r>
      <w:r w:rsidRPr="00455B96">
        <w:rPr>
          <w:rStyle w:val="StyleBoldUnderline"/>
          <w:rFonts w:asciiTheme="minorHAnsi" w:hAnsiTheme="minorHAnsi" w:cstheme="minorHAnsi"/>
          <w:sz w:val="12"/>
        </w:rPr>
        <w:t xml:space="preserve">¶ </w:t>
      </w:r>
      <w:r w:rsidRPr="00455B96">
        <w:rPr>
          <w:rFonts w:asciiTheme="minorHAnsi" w:hAnsiTheme="minorHAnsi" w:cstheme="minorHAnsi"/>
          <w:sz w:val="16"/>
        </w:rPr>
        <w:t xml:space="preserve">-- </w:t>
      </w:r>
      <w:r w:rsidRPr="00895B28">
        <w:rPr>
          <w:rStyle w:val="StyleBoldUnderline"/>
          <w:rFonts w:asciiTheme="minorHAnsi" w:hAnsiTheme="minorHAnsi" w:cstheme="minorHAnsi"/>
        </w:rPr>
        <w:t xml:space="preserve">The </w:t>
      </w:r>
      <w:r w:rsidRPr="00895B28">
        <w:rPr>
          <w:rStyle w:val="StyleBoldUnderline"/>
          <w:rFonts w:asciiTheme="minorHAnsi" w:hAnsiTheme="minorHAnsi" w:cstheme="minorHAnsi"/>
          <w:highlight w:val="cyan"/>
        </w:rPr>
        <w:t xml:space="preserve">unilateral use of force </w:t>
      </w:r>
      <w:r w:rsidRPr="00895B28">
        <w:rPr>
          <w:rStyle w:val="StyleBoldUnderline"/>
          <w:rFonts w:asciiTheme="minorHAnsi" w:hAnsiTheme="minorHAnsi" w:cstheme="minorHAnsi"/>
        </w:rPr>
        <w:t xml:space="preserve">in the Middle East </w:t>
      </w:r>
      <w:r w:rsidRPr="00895B28">
        <w:rPr>
          <w:rStyle w:val="StyleBoldUnderline"/>
          <w:rFonts w:asciiTheme="minorHAnsi" w:hAnsiTheme="minorHAnsi" w:cstheme="minorHAnsi"/>
          <w:highlight w:val="cyan"/>
        </w:rPr>
        <w:t>for a</w:t>
      </w:r>
      <w:r w:rsidRPr="00455B96">
        <w:rPr>
          <w:rStyle w:val="StyleBoldUnderline"/>
          <w:rFonts w:asciiTheme="minorHAnsi" w:hAnsiTheme="minorHAnsi" w:cstheme="minorHAnsi"/>
        </w:rPr>
        <w:t xml:space="preserve"> liberal </w:t>
      </w:r>
      <w:r w:rsidRPr="00895B28">
        <w:rPr>
          <w:rStyle w:val="StyleBoldUnderline"/>
          <w:rFonts w:asciiTheme="minorHAnsi" w:hAnsiTheme="minorHAnsi" w:cstheme="minorHAnsi"/>
          <w:highlight w:val="cyan"/>
        </w:rPr>
        <w:t>Democrat</w:t>
      </w:r>
      <w:r w:rsidRPr="00455B96">
        <w:rPr>
          <w:rFonts w:asciiTheme="minorHAnsi" w:hAnsiTheme="minorHAnsi" w:cstheme="minorHAnsi"/>
          <w:sz w:val="16"/>
        </w:rPr>
        <w:t xml:space="preserve"> like Obama </w:t>
      </w:r>
      <w:r w:rsidRPr="00895B28">
        <w:rPr>
          <w:rStyle w:val="StyleBoldUnderline"/>
          <w:rFonts w:asciiTheme="minorHAnsi" w:hAnsiTheme="minorHAnsi" w:cstheme="minorHAnsi"/>
          <w:highlight w:val="cyan"/>
        </w:rPr>
        <w:t>is a credential; for a</w:t>
      </w:r>
      <w:r w:rsidRPr="00455B96">
        <w:rPr>
          <w:rStyle w:val="StyleBoldUnderline"/>
          <w:rFonts w:asciiTheme="minorHAnsi" w:hAnsiTheme="minorHAnsi" w:cstheme="minorHAnsi"/>
        </w:rPr>
        <w:t xml:space="preserve"> conservative </w:t>
      </w:r>
      <w:r w:rsidRPr="00895B28">
        <w:rPr>
          <w:rStyle w:val="StyleBoldUnderline"/>
          <w:rFonts w:asciiTheme="minorHAnsi" w:hAnsiTheme="minorHAnsi" w:cstheme="minorHAnsi"/>
          <w:highlight w:val="cyan"/>
        </w:rPr>
        <w:t>Republican</w:t>
      </w:r>
      <w:r w:rsidRPr="00455B96">
        <w:rPr>
          <w:rFonts w:asciiTheme="minorHAnsi" w:hAnsiTheme="minorHAnsi" w:cstheme="minorHAnsi"/>
          <w:sz w:val="16"/>
        </w:rPr>
        <w:t xml:space="preserve"> like Romney, </w:t>
      </w:r>
      <w:r w:rsidRPr="00895B28">
        <w:rPr>
          <w:rStyle w:val="StyleBoldUnderline"/>
          <w:rFonts w:asciiTheme="minorHAnsi" w:hAnsiTheme="minorHAnsi" w:cstheme="minorHAnsi"/>
          <w:highlight w:val="cyan"/>
        </w:rPr>
        <w:t>it could be an albatross</w:t>
      </w:r>
      <w:r w:rsidRPr="00455B96">
        <w:rPr>
          <w:rStyle w:val="StyleBoldUnderline"/>
          <w:rFonts w:asciiTheme="minorHAnsi" w:hAnsiTheme="minorHAnsi" w:cstheme="minorHAnsi"/>
        </w:rPr>
        <w:t xml:space="preserve">. </w:t>
      </w:r>
    </w:p>
    <w:p w:rsidR="00B7675B" w:rsidRPr="00455B96" w:rsidRDefault="00B7675B" w:rsidP="00B7675B">
      <w:pPr>
        <w:rPr>
          <w:rFonts w:asciiTheme="minorHAnsi" w:hAnsiTheme="minorHAnsi" w:cstheme="minorHAnsi"/>
          <w:bCs/>
          <w:u w:val="single"/>
        </w:rPr>
      </w:pPr>
      <w:r w:rsidRPr="00455B96">
        <w:rPr>
          <w:rStyle w:val="StyleBoldUnderline"/>
          <w:rFonts w:asciiTheme="minorHAnsi" w:hAnsiTheme="minorHAnsi" w:cstheme="minorHAnsi"/>
        </w:rPr>
        <w:t>I</w:t>
      </w:r>
      <w:r w:rsidRPr="00455B96">
        <w:rPr>
          <w:rFonts w:asciiTheme="minorHAnsi" w:hAnsiTheme="minorHAnsi" w:cstheme="minorHAnsi"/>
          <w:sz w:val="16"/>
        </w:rPr>
        <w:t xml:space="preserve"> argued in a previous column that Romney is more likely than Obama to oversee a revitalized Middle East peace process. That’s because </w:t>
      </w:r>
      <w:r w:rsidRPr="00455B96">
        <w:rPr>
          <w:rStyle w:val="StyleBoldUnderline"/>
          <w:rFonts w:asciiTheme="minorHAnsi" w:hAnsiTheme="minorHAnsi" w:cstheme="minorHAnsi"/>
        </w:rPr>
        <w:t xml:space="preserve">conservatives are better positioned to make peace; </w:t>
      </w:r>
      <w:r w:rsidRPr="00895B28">
        <w:rPr>
          <w:rStyle w:val="StyleBoldUnderline"/>
          <w:rFonts w:asciiTheme="minorHAnsi" w:hAnsiTheme="minorHAnsi" w:cstheme="minorHAnsi"/>
          <w:highlight w:val="cyan"/>
        </w:rPr>
        <w:t>liberals are</w:t>
      </w:r>
      <w:r w:rsidRPr="00455B96">
        <w:rPr>
          <w:rStyle w:val="StyleBoldUnderline"/>
          <w:rFonts w:asciiTheme="minorHAnsi" w:hAnsiTheme="minorHAnsi" w:cstheme="minorHAnsi"/>
        </w:rPr>
        <w:t xml:space="preserve"> generally </w:t>
      </w:r>
      <w:r w:rsidRPr="00895B28">
        <w:rPr>
          <w:rStyle w:val="StyleBoldUnderline"/>
          <w:rFonts w:asciiTheme="minorHAnsi" w:hAnsiTheme="minorHAnsi" w:cstheme="minorHAnsi"/>
          <w:highlight w:val="cyan"/>
        </w:rPr>
        <w:t>better positioned to launch preventive strikes</w:t>
      </w:r>
      <w:r w:rsidRPr="00455B96">
        <w:rPr>
          <w:rFonts w:asciiTheme="minorHAnsi" w:hAnsiTheme="minorHAnsi" w:cstheme="minorHAnsi"/>
          <w:sz w:val="16"/>
        </w:rPr>
        <w:t xml:space="preserve"> at the nuclear programs of rogue nations. We know that U.S. </w:t>
      </w:r>
      <w:r w:rsidRPr="00895B28">
        <w:rPr>
          <w:rStyle w:val="StyleBoldUnderline"/>
          <w:rFonts w:asciiTheme="minorHAnsi" w:hAnsiTheme="minorHAnsi" w:cstheme="minorHAnsi"/>
          <w:highlight w:val="cyan"/>
        </w:rPr>
        <w:t xml:space="preserve">voters, </w:t>
      </w:r>
      <w:r w:rsidRPr="00895B28">
        <w:rPr>
          <w:rStyle w:val="StyleBoldUnderline"/>
          <w:rFonts w:asciiTheme="minorHAnsi" w:hAnsiTheme="minorHAnsi" w:cstheme="minorHAnsi"/>
        </w:rPr>
        <w:t>and world</w:t>
      </w:r>
      <w:r w:rsidRPr="00455B96">
        <w:rPr>
          <w:rStyle w:val="StyleBoldUnderline"/>
          <w:rFonts w:asciiTheme="minorHAnsi" w:hAnsiTheme="minorHAnsi" w:cstheme="minorHAnsi"/>
          <w:highlight w:val="yellow"/>
        </w:rPr>
        <w:t xml:space="preserve"> </w:t>
      </w:r>
      <w:r w:rsidRPr="00895B28">
        <w:rPr>
          <w:rStyle w:val="StyleBoldUnderline"/>
          <w:rFonts w:asciiTheme="minorHAnsi" w:hAnsiTheme="minorHAnsi" w:cstheme="minorHAnsi"/>
        </w:rPr>
        <w:t xml:space="preserve">leaders, </w:t>
      </w:r>
      <w:r w:rsidRPr="00895B28">
        <w:rPr>
          <w:rStyle w:val="StyleBoldUnderline"/>
          <w:rFonts w:asciiTheme="minorHAnsi" w:hAnsiTheme="minorHAnsi" w:cstheme="minorHAnsi"/>
          <w:highlight w:val="cyan"/>
        </w:rPr>
        <w:t>allow Obama</w:t>
      </w:r>
      <w:r w:rsidRPr="00455B96">
        <w:rPr>
          <w:rStyle w:val="StyleBoldUnderline"/>
          <w:rFonts w:asciiTheme="minorHAnsi" w:hAnsiTheme="minorHAnsi" w:cstheme="minorHAnsi"/>
        </w:rPr>
        <w:t xml:space="preserve"> </w:t>
      </w:r>
      <w:r w:rsidRPr="00455B96">
        <w:rPr>
          <w:rFonts w:asciiTheme="minorHAnsi" w:hAnsiTheme="minorHAnsi" w:cstheme="minorHAnsi"/>
          <w:sz w:val="16"/>
        </w:rPr>
        <w:t xml:space="preserve">extraordinary </w:t>
      </w:r>
      <w:r w:rsidRPr="00895B28">
        <w:rPr>
          <w:rStyle w:val="StyleBoldUnderline"/>
          <w:rFonts w:asciiTheme="minorHAnsi" w:hAnsiTheme="minorHAnsi" w:cstheme="minorHAnsi"/>
          <w:highlight w:val="cyan"/>
        </w:rPr>
        <w:t>leeway</w:t>
      </w:r>
      <w:r w:rsidRPr="00455B96">
        <w:rPr>
          <w:rFonts w:asciiTheme="minorHAnsi" w:hAnsiTheme="minorHAnsi" w:cstheme="minorHAnsi"/>
          <w:sz w:val="16"/>
        </w:rPr>
        <w:t xml:space="preserve"> when it comes to deadly drone strikes, </w:t>
      </w:r>
      <w:r w:rsidRPr="00C24781">
        <w:t>precisely because of his politics, character and background</w:t>
      </w:r>
      <w:r w:rsidRPr="00455B96">
        <w:rPr>
          <w:rFonts w:asciiTheme="minorHAnsi" w:hAnsiTheme="minorHAnsi" w:cstheme="minorHAnsi"/>
          <w:sz w:val="16"/>
        </w:rPr>
        <w:t xml:space="preserve">. (We are talking about a man, after all, who won the Nobel Peace Prize while ordering the automated killing of suspected Muslim terrorists around the world.) </w:t>
      </w:r>
      <w:r w:rsidRPr="00895B28">
        <w:rPr>
          <w:rStyle w:val="StyleBoldUnderline"/>
          <w:rFonts w:asciiTheme="minorHAnsi" w:hAnsiTheme="minorHAnsi" w:cstheme="minorHAnsi"/>
          <w:highlight w:val="cyan"/>
        </w:rPr>
        <w:t xml:space="preserve">Romney will get no </w:t>
      </w:r>
      <w:r w:rsidRPr="00895B28">
        <w:rPr>
          <w:rStyle w:val="StyleBoldUnderline"/>
          <w:rFonts w:asciiTheme="minorHAnsi" w:hAnsiTheme="minorHAnsi" w:cstheme="minorHAnsi"/>
        </w:rPr>
        <w:t>c</w:t>
      </w:r>
      <w:r w:rsidRPr="00455B96">
        <w:rPr>
          <w:rStyle w:val="StyleBoldUnderline"/>
          <w:rFonts w:asciiTheme="minorHAnsi" w:hAnsiTheme="minorHAnsi" w:cstheme="minorHAnsi"/>
        </w:rPr>
        <w:t xml:space="preserve">omparative </w:t>
      </w:r>
      <w:r w:rsidRPr="00895B28">
        <w:rPr>
          <w:rStyle w:val="StyleBoldUnderline"/>
          <w:rFonts w:asciiTheme="minorHAnsi" w:hAnsiTheme="minorHAnsi" w:cstheme="minorHAnsi"/>
          <w:highlight w:val="cyan"/>
        </w:rPr>
        <w:t>slack</w:t>
      </w:r>
      <w:r w:rsidRPr="00455B96">
        <w:rPr>
          <w:rStyle w:val="StyleBoldUnderline"/>
          <w:rFonts w:asciiTheme="minorHAnsi" w:hAnsiTheme="minorHAnsi" w:cstheme="minorHAnsi"/>
        </w:rPr>
        <w:t>.</w:t>
      </w:r>
      <w:r w:rsidRPr="00455B96">
        <w:rPr>
          <w:rStyle w:val="StyleBoldUnderline"/>
          <w:rFonts w:asciiTheme="minorHAnsi" w:hAnsiTheme="minorHAnsi" w:cstheme="minorHAnsi"/>
          <w:sz w:val="12"/>
        </w:rPr>
        <w:t xml:space="preserve">¶ </w:t>
      </w:r>
      <w:r w:rsidRPr="00455B96">
        <w:rPr>
          <w:rFonts w:asciiTheme="minorHAnsi" w:hAnsiTheme="minorHAnsi" w:cstheme="minorHAnsi"/>
          <w:sz w:val="16"/>
        </w:rPr>
        <w:t xml:space="preserve">-- </w:t>
      </w:r>
      <w:r w:rsidRPr="00895B28">
        <w:rPr>
          <w:rStyle w:val="StyleBoldUnderline"/>
          <w:rFonts w:asciiTheme="minorHAnsi" w:hAnsiTheme="minorHAnsi" w:cstheme="minorHAnsi"/>
        </w:rPr>
        <w:t>Obama has done a superior job of building an international sanctions coalition against Iran. He has even received some cooperation from China and Russia.</w:t>
      </w:r>
      <w:r w:rsidRPr="00895B28">
        <w:rPr>
          <w:rFonts w:asciiTheme="minorHAnsi" w:hAnsiTheme="minorHAnsi" w:cstheme="minorHAnsi"/>
          <w:sz w:val="16"/>
        </w:rPr>
        <w:t xml:space="preserve"> Before identifying Iran as the U.S.’s main adversary in the world, Romney named Russia. </w:t>
      </w:r>
      <w:r w:rsidRPr="00895B28">
        <w:rPr>
          <w:rStyle w:val="StyleBoldUnderline"/>
          <w:rFonts w:asciiTheme="minorHAnsi" w:hAnsiTheme="minorHAnsi" w:cstheme="minorHAnsi"/>
        </w:rPr>
        <w:t>There’s no evidence to suggest Romney will do a better job</w:t>
      </w:r>
      <w:r w:rsidRPr="00895B28">
        <w:rPr>
          <w:rFonts w:asciiTheme="minorHAnsi" w:hAnsiTheme="minorHAnsi" w:cstheme="minorHAnsi"/>
          <w:sz w:val="16"/>
        </w:rPr>
        <w:t xml:space="preserve"> than Obama has </w:t>
      </w:r>
      <w:r w:rsidRPr="00895B28">
        <w:rPr>
          <w:rStyle w:val="StyleBoldUnderline"/>
          <w:rFonts w:asciiTheme="minorHAnsi" w:hAnsiTheme="minorHAnsi" w:cstheme="minorHAnsi"/>
        </w:rPr>
        <w:t>in negotiating</w:t>
      </w:r>
      <w:r w:rsidRPr="00895B28">
        <w:rPr>
          <w:rFonts w:asciiTheme="minorHAnsi" w:hAnsiTheme="minorHAnsi" w:cstheme="minorHAnsi"/>
          <w:sz w:val="16"/>
        </w:rPr>
        <w:t xml:space="preserve"> with the Russians; </w:t>
      </w:r>
      <w:r w:rsidRPr="00895B28">
        <w:rPr>
          <w:rStyle w:val="StyleBoldUnderline"/>
          <w:rFonts w:asciiTheme="minorHAnsi" w:hAnsiTheme="minorHAnsi" w:cstheme="minorHAnsi"/>
        </w:rPr>
        <w:t xml:space="preserve">no evidence to suggest that Romney will do a </w:t>
      </w:r>
      <w:r w:rsidRPr="00C24781">
        <w:t>better job creating international support for stringent sanctions; and certainly no evidence he would do better in convincing allies that a strike against Iran is a necessity.</w:t>
      </w:r>
    </w:p>
    <w:p w:rsidR="00B7675B" w:rsidRPr="00451590" w:rsidRDefault="00B7675B" w:rsidP="00B7675B">
      <w:pPr>
        <w:rPr>
          <w:sz w:val="14"/>
        </w:rPr>
      </w:pPr>
    </w:p>
    <w:p w:rsidR="00B7675B" w:rsidRPr="001D161D" w:rsidRDefault="00B7675B" w:rsidP="00B7675B">
      <w:pPr>
        <w:rPr>
          <w:sz w:val="14"/>
        </w:rPr>
      </w:pPr>
    </w:p>
    <w:p w:rsidR="00B7675B" w:rsidRDefault="00B7675B" w:rsidP="00B7675B">
      <w:pPr>
        <w:pStyle w:val="Heading4"/>
      </w:pPr>
      <w:r>
        <w:t>Israel strike coming before the election</w:t>
      </w:r>
    </w:p>
    <w:p w:rsidR="00B7675B" w:rsidRPr="001D161D" w:rsidRDefault="00B7675B" w:rsidP="00B7675B">
      <w:pPr>
        <w:rPr>
          <w:sz w:val="14"/>
        </w:rPr>
      </w:pPr>
      <w:r w:rsidRPr="002E6CF6">
        <w:rPr>
          <w:rStyle w:val="StyleStyleBold12pt"/>
        </w:rPr>
        <w:t>Goodman, 8/23</w:t>
      </w:r>
      <w:r w:rsidRPr="001D161D">
        <w:rPr>
          <w:sz w:val="14"/>
        </w:rPr>
        <w:t xml:space="preserve"> --- White House correspondent for The Canadian Press (8/23/2012, Lee-Ann, “Middle East politics may cast deciding vote in U.S. presidential race,” </w:t>
      </w:r>
      <w:hyperlink r:id="rId18" w:history="1">
        <w:r w:rsidRPr="001D161D">
          <w:rPr>
            <w:rStyle w:val="Hyperlink"/>
            <w:sz w:val="14"/>
          </w:rPr>
          <w:t>http://thechronicleherald.ca/opinion/129164-middle-east-politics-may-cast-deciding-vote-in-us-presidential-race</w:t>
        </w:r>
      </w:hyperlink>
      <w:r>
        <w:rPr>
          <w:sz w:val="14"/>
        </w:rPr>
        <w:t xml:space="preserve"> )</w:t>
      </w:r>
    </w:p>
    <w:p w:rsidR="00B7675B" w:rsidRPr="001D161D" w:rsidRDefault="00B7675B" w:rsidP="00B7675B">
      <w:pPr>
        <w:rPr>
          <w:sz w:val="14"/>
        </w:rPr>
      </w:pPr>
    </w:p>
    <w:p w:rsidR="00B7675B" w:rsidRPr="001D161D" w:rsidRDefault="00B7675B" w:rsidP="00B7675B">
      <w:pPr>
        <w:rPr>
          <w:sz w:val="14"/>
        </w:rPr>
      </w:pPr>
      <w:r w:rsidRPr="001D161D">
        <w:rPr>
          <w:sz w:val="14"/>
        </w:rPr>
        <w:t>I had lunch with Canada’s ambassador to the United States last week, and amid a discussion of bilateral issues, Gary Doer expressed more than a little surprise about the lack of attention being paid stateside to a major international story that could profoundly affect the U.S. presidential election.</w:t>
      </w:r>
    </w:p>
    <w:p w:rsidR="00B7675B" w:rsidRPr="00421762" w:rsidRDefault="00B7675B" w:rsidP="00B7675B">
      <w:pPr>
        <w:rPr>
          <w:b/>
          <w:bCs/>
          <w:u w:val="single"/>
        </w:rPr>
      </w:pPr>
      <w:r w:rsidRPr="00B55E02">
        <w:rPr>
          <w:rStyle w:val="StyleBoldUnderline"/>
        </w:rPr>
        <w:t>Israel may be preparing to attack Iran — and the bombs could start dropping before the Nov. 6 vote.</w:t>
      </w:r>
    </w:p>
    <w:p w:rsidR="00B7675B" w:rsidRPr="001D161D" w:rsidRDefault="00B7675B" w:rsidP="00B7675B">
      <w:pPr>
        <w:rPr>
          <w:sz w:val="14"/>
        </w:rPr>
      </w:pPr>
      <w:r w:rsidRPr="001D161D">
        <w:rPr>
          <w:sz w:val="14"/>
        </w:rPr>
        <w:t xml:space="preserve">Prime Minister Benjamin </w:t>
      </w:r>
      <w:r w:rsidRPr="00B55E02">
        <w:rPr>
          <w:rStyle w:val="StyleBoldUnderline"/>
        </w:rPr>
        <w:t>Netanyahu is reportedly determined to strike before Americans head to the polls</w:t>
      </w:r>
      <w:r w:rsidRPr="001D161D">
        <w:rPr>
          <w:sz w:val="14"/>
        </w:rPr>
        <w:t xml:space="preserve">, believing U.S. President Barack Obama would then have no choice but to back the Israeli military action. </w:t>
      </w:r>
      <w:proofErr w:type="spellStart"/>
      <w:r w:rsidRPr="00F87A6F">
        <w:rPr>
          <w:rStyle w:val="StyleBoldUnderline"/>
        </w:rPr>
        <w:t>Alon</w:t>
      </w:r>
      <w:proofErr w:type="spellEnd"/>
      <w:r w:rsidRPr="00F87A6F">
        <w:rPr>
          <w:rStyle w:val="StyleBoldUnderline"/>
        </w:rPr>
        <w:t xml:space="preserve"> Ben-David, Israel Channel 10’s well-connected military </w:t>
      </w:r>
      <w:proofErr w:type="gramStart"/>
      <w:r w:rsidRPr="00F87A6F">
        <w:rPr>
          <w:rStyle w:val="StyleBoldUnderline"/>
        </w:rPr>
        <w:t>specialist,</w:t>
      </w:r>
      <w:proofErr w:type="gramEnd"/>
      <w:r w:rsidRPr="00F87A6F">
        <w:rPr>
          <w:rStyle w:val="StyleBoldUnderline"/>
        </w:rPr>
        <w:t xml:space="preserve"> reported this week that Israel is “closer than ever” to launching an attack. Some Israeli pundits believe the decision to strike has already been made.</w:t>
      </w:r>
    </w:p>
    <w:p w:rsidR="00B7675B" w:rsidRPr="001D161D" w:rsidRDefault="00B7675B" w:rsidP="00B7675B">
      <w:pPr>
        <w:rPr>
          <w:sz w:val="14"/>
        </w:rPr>
      </w:pPr>
    </w:p>
    <w:p w:rsidR="004E655E" w:rsidRPr="00AC2272" w:rsidRDefault="004E655E" w:rsidP="004E655E">
      <w:pPr>
        <w:pStyle w:val="Heading3"/>
        <w:rPr>
          <w:rFonts w:asciiTheme="minorHAnsi" w:hAnsiTheme="minorHAnsi" w:cstheme="minorHAnsi"/>
        </w:rPr>
      </w:pPr>
      <w:r>
        <w:rPr>
          <w:rFonts w:asciiTheme="minorHAnsi" w:hAnsiTheme="minorHAnsi" w:cstheme="minorHAnsi"/>
        </w:rPr>
        <w:t>AT: Oil DA</w:t>
      </w:r>
    </w:p>
    <w:p w:rsidR="004E655E" w:rsidRDefault="004E655E" w:rsidP="004E655E">
      <w:pPr>
        <w:pStyle w:val="Heading4"/>
        <w:rPr>
          <w:rFonts w:asciiTheme="minorHAnsi" w:hAnsiTheme="minorHAnsi" w:cstheme="minorHAnsi"/>
        </w:rPr>
      </w:pPr>
      <w:r>
        <w:rPr>
          <w:rFonts w:asciiTheme="minorHAnsi" w:hAnsiTheme="minorHAnsi" w:cstheme="minorHAnsi"/>
        </w:rPr>
        <w:t>Nuclear renaissance makes the DA inevitable</w:t>
      </w:r>
    </w:p>
    <w:p w:rsidR="004E655E" w:rsidRDefault="004E655E" w:rsidP="004E655E">
      <w:pPr>
        <w:pStyle w:val="Heading4"/>
        <w:rPr>
          <w:rFonts w:asciiTheme="minorHAnsi" w:hAnsiTheme="minorHAnsi" w:cstheme="minorHAnsi"/>
        </w:rPr>
      </w:pPr>
      <w:r>
        <w:t>Link is super long term – no hydrogen cars now</w:t>
      </w:r>
      <w:r>
        <w:rPr>
          <w:rFonts w:asciiTheme="minorHAnsi" w:hAnsiTheme="minorHAnsi" w:cstheme="minorHAnsi"/>
        </w:rPr>
        <w:t xml:space="preserve"> </w:t>
      </w:r>
    </w:p>
    <w:p w:rsidR="004E655E" w:rsidRPr="00876B52" w:rsidRDefault="004E655E" w:rsidP="004E655E">
      <w:pPr>
        <w:pStyle w:val="Heading4"/>
        <w:rPr>
          <w:rStyle w:val="StyleStyleBold12pt"/>
          <w:b/>
        </w:rPr>
      </w:pPr>
      <w:r w:rsidRPr="00876B52">
        <w:rPr>
          <w:rStyle w:val="StyleStyleBold12pt"/>
          <w:b/>
        </w:rPr>
        <w:t xml:space="preserve">Russian oil prices low - New global oil reserves and high production costs </w:t>
      </w:r>
    </w:p>
    <w:p w:rsidR="004E655E" w:rsidRDefault="004E655E" w:rsidP="004E655E">
      <w:r>
        <w:rPr>
          <w:rStyle w:val="StyleStyleBold12pt"/>
        </w:rPr>
        <w:t>Mead 7/8</w:t>
      </w:r>
      <w:r>
        <w:t xml:space="preserve"> (Walter Russell</w:t>
      </w:r>
      <w:proofErr w:type="gramStart"/>
      <w:r>
        <w:t>,  James</w:t>
      </w:r>
      <w:proofErr w:type="gramEnd"/>
      <w:r>
        <w:t xml:space="preserve"> Clarke </w:t>
      </w:r>
      <w:proofErr w:type="spellStart"/>
      <w:r>
        <w:t>Chace</w:t>
      </w:r>
      <w:proofErr w:type="spellEnd"/>
      <w:r>
        <w:t xml:space="preserve"> Professor of Foreign Affairs and Humanities at Bard College and Editor-at-Large of The American Interest magazine, “The Energy Revolution Part One: The Biggest Losers.” </w:t>
      </w:r>
      <w:hyperlink r:id="rId19" w:history="1">
        <w:r>
          <w:rPr>
            <w:rStyle w:val="Hyperlink"/>
          </w:rPr>
          <w:t>http://blogs.the-american-interest.com/wrm/2012/07/08/the-energy-revolution-part-one-the-biggest-losers/</w:t>
        </w:r>
      </w:hyperlink>
      <w:r>
        <w:t xml:space="preserve">) </w:t>
      </w:r>
    </w:p>
    <w:p w:rsidR="004E655E" w:rsidRDefault="004E655E" w:rsidP="004E655E"/>
    <w:p w:rsidR="004E655E" w:rsidRDefault="004E655E" w:rsidP="004E655E">
      <w:pPr>
        <w:rPr>
          <w:sz w:val="16"/>
        </w:rPr>
      </w:pPr>
      <w:r>
        <w:rPr>
          <w:rStyle w:val="StyleBoldUnderline"/>
        </w:rPr>
        <w:t xml:space="preserve">If the US, Canada and Israel are the </w:t>
      </w:r>
      <w:r>
        <w:rPr>
          <w:sz w:val="16"/>
        </w:rPr>
        <w:t xml:space="preserve">likeliest </w:t>
      </w:r>
      <w:r>
        <w:rPr>
          <w:rStyle w:val="StyleBoldUnderline"/>
        </w:rPr>
        <w:t xml:space="preserve">big winners, </w:t>
      </w:r>
      <w:r w:rsidRPr="005A5B7E">
        <w:rPr>
          <w:rStyle w:val="StyleBoldUnderline"/>
          <w:highlight w:val="cyan"/>
        </w:rPr>
        <w:t>the biggest losers</w:t>
      </w:r>
      <w:r>
        <w:rPr>
          <w:rStyle w:val="StyleBoldUnderline"/>
        </w:rPr>
        <w:t xml:space="preserve"> in the coming shift </w:t>
      </w:r>
      <w:r w:rsidRPr="005A5B7E">
        <w:rPr>
          <w:rStyle w:val="StyleBoldUnderline"/>
          <w:highlight w:val="cyan"/>
        </w:rPr>
        <w:t xml:space="preserve">will be </w:t>
      </w:r>
      <w:r w:rsidRPr="005A5B7E">
        <w:rPr>
          <w:rStyle w:val="StyleBoldUnderline"/>
        </w:rPr>
        <w:t xml:space="preserve">the Gulf petro-states and </w:t>
      </w:r>
      <w:r w:rsidRPr="005A5B7E">
        <w:rPr>
          <w:rStyle w:val="StyleBoldUnderline"/>
          <w:highlight w:val="cyan"/>
        </w:rPr>
        <w:t>Russia</w:t>
      </w:r>
      <w:r>
        <w:rPr>
          <w:rStyle w:val="StyleBoldUnderline"/>
        </w:rPr>
        <w:t>.</w:t>
      </w:r>
      <w:r>
        <w:rPr>
          <w:sz w:val="16"/>
        </w:rPr>
        <w:t xml:space="preserve"> Their Gulf losses aren’t going to be economic; the Gulf will still have the world’s cheapest oil to produce and so its oilfields will be the most profitable at any given price point.</w:t>
      </w:r>
      <w:r>
        <w:rPr>
          <w:sz w:val="12"/>
        </w:rPr>
        <w:t>¶</w:t>
      </w:r>
      <w:r>
        <w:rPr>
          <w:sz w:val="16"/>
        </w:rPr>
        <w:t xml:space="preserve"> </w:t>
      </w:r>
      <w:r>
        <w:rPr>
          <w:sz w:val="12"/>
        </w:rPr>
        <w:t>¶</w:t>
      </w:r>
      <w:r>
        <w:rPr>
          <w:sz w:val="16"/>
        </w:rPr>
        <w:t xml:space="preserve"> </w:t>
      </w:r>
      <w:r w:rsidRPr="005A5B7E">
        <w:rPr>
          <w:rStyle w:val="StyleBoldUnderline"/>
          <w:highlight w:val="cyan"/>
        </w:rPr>
        <w:t>Russia</w:t>
      </w:r>
      <w:r>
        <w:rPr>
          <w:sz w:val="16"/>
        </w:rPr>
        <w:t xml:space="preserve">, on the other hand, </w:t>
      </w:r>
      <w:r w:rsidRPr="005A5B7E">
        <w:rPr>
          <w:rStyle w:val="StyleBoldUnderline"/>
          <w:highlight w:val="cyan"/>
        </w:rPr>
        <w:t>is going to have a harder time. Its oil</w:t>
      </w:r>
      <w:r>
        <w:rPr>
          <w:rStyle w:val="StyleBoldUnderline"/>
        </w:rPr>
        <w:t xml:space="preserve"> and gas </w:t>
      </w:r>
      <w:r w:rsidRPr="005A5B7E">
        <w:rPr>
          <w:rStyle w:val="StyleBoldUnderline"/>
          <w:highlight w:val="cyan"/>
        </w:rPr>
        <w:t>are more expensive to produce</w:t>
      </w:r>
      <w:r>
        <w:rPr>
          <w:rStyle w:val="StyleBoldUnderline"/>
        </w:rPr>
        <w:t xml:space="preserve"> and so </w:t>
      </w:r>
      <w:r w:rsidRPr="005A5B7E">
        <w:rPr>
          <w:rStyle w:val="StyleBoldUnderline"/>
          <w:highlight w:val="cyan"/>
        </w:rPr>
        <w:t>Russia’s profit margins are likely to fall</w:t>
      </w:r>
      <w:r w:rsidRPr="005A5B7E">
        <w:rPr>
          <w:sz w:val="16"/>
          <w:highlight w:val="cyan"/>
        </w:rPr>
        <w:t>.</w:t>
      </w:r>
      <w:r w:rsidRPr="005A5B7E">
        <w:rPr>
          <w:sz w:val="12"/>
          <w:highlight w:val="cyan"/>
        </w:rPr>
        <w:t>¶</w:t>
      </w:r>
      <w:r>
        <w:rPr>
          <w:sz w:val="16"/>
        </w:rPr>
        <w:t xml:space="preserve"> </w:t>
      </w:r>
      <w:r>
        <w:rPr>
          <w:sz w:val="12"/>
        </w:rPr>
        <w:t>¶</w:t>
      </w:r>
      <w:r>
        <w:rPr>
          <w:sz w:val="16"/>
        </w:rPr>
        <w:t xml:space="preserve"> </w:t>
      </w:r>
      <w:proofErr w:type="gramStart"/>
      <w:r>
        <w:rPr>
          <w:sz w:val="16"/>
        </w:rPr>
        <w:t>But</w:t>
      </w:r>
      <w:proofErr w:type="gramEnd"/>
      <w:r>
        <w:rPr>
          <w:sz w:val="16"/>
        </w:rPr>
        <w:t xml:space="preserve"> regardless of the simple economic impact, in different ways and different degrees </w:t>
      </w:r>
      <w:r>
        <w:rPr>
          <w:rStyle w:val="StyleBoldUnderline"/>
        </w:rPr>
        <w:t xml:space="preserve">the Gulf countries and </w:t>
      </w:r>
      <w:r w:rsidRPr="005A5B7E">
        <w:rPr>
          <w:rStyle w:val="StyleBoldUnderline"/>
          <w:highlight w:val="cyan"/>
        </w:rPr>
        <w:t>Russia</w:t>
      </w:r>
      <w:r w:rsidRPr="005A5B7E">
        <w:rPr>
          <w:rStyle w:val="StyleBoldUnderline"/>
        </w:rPr>
        <w:t xml:space="preserve"> are going to lose a lot of the political advantages</w:t>
      </w:r>
      <w:r>
        <w:rPr>
          <w:rStyle w:val="StyleBoldUnderline"/>
        </w:rPr>
        <w:t xml:space="preserve"> that their energy wealth now gives them. They </w:t>
      </w:r>
      <w:r w:rsidRPr="005A5B7E">
        <w:rPr>
          <w:rStyle w:val="StyleBoldUnderline"/>
          <w:highlight w:val="cyan"/>
        </w:rPr>
        <w:t>will have less ability to restrict supply and</w:t>
      </w:r>
      <w:r>
        <w:rPr>
          <w:rStyle w:val="StyleBoldUnderline"/>
        </w:rPr>
        <w:t xml:space="preserve"> to </w:t>
      </w:r>
      <w:r w:rsidRPr="005A5B7E">
        <w:rPr>
          <w:rStyle w:val="StyleBoldUnderline"/>
          <w:highlight w:val="cyan"/>
        </w:rPr>
        <w:t>manipulate prices</w:t>
      </w:r>
      <w:r>
        <w:rPr>
          <w:rStyle w:val="StyleBoldUnderline"/>
        </w:rPr>
        <w:t xml:space="preserve"> than they have had in the past. Oil and gas are going to be less special when supplies are more abundant and more broadly distributed.</w:t>
      </w:r>
    </w:p>
    <w:p w:rsidR="004E655E" w:rsidRPr="00FD124A" w:rsidRDefault="004E655E" w:rsidP="004E655E"/>
    <w:p w:rsidR="004E655E" w:rsidRDefault="004E655E" w:rsidP="004E655E">
      <w:pPr>
        <w:pStyle w:val="Heading4"/>
      </w:pPr>
      <w:r>
        <w:t>US nuclear power legislation is increasing now</w:t>
      </w:r>
    </w:p>
    <w:p w:rsidR="004E655E" w:rsidRPr="00EA7473" w:rsidRDefault="004E655E" w:rsidP="004E655E">
      <w:pPr>
        <w:rPr>
          <w:rStyle w:val="StyleStyleBold12pt"/>
        </w:rPr>
      </w:pPr>
      <w:r w:rsidRPr="00EA7473">
        <w:rPr>
          <w:rStyle w:val="StyleStyleBold12pt"/>
        </w:rPr>
        <w:t>Silverstein 12</w:t>
      </w:r>
    </w:p>
    <w:p w:rsidR="004E655E" w:rsidRDefault="004E655E" w:rsidP="004E655E">
      <w:r>
        <w:t xml:space="preserve">(Ken, Energy Central editor, contributor to Forbes, "Nuclear Energy Won’t Die," 5-7-12, </w:t>
      </w:r>
      <w:hyperlink r:id="rId20" w:history="1">
        <w:r w:rsidRPr="004C6272">
          <w:rPr>
            <w:rStyle w:val="Hyperlink"/>
          </w:rPr>
          <w:t>http://www.forbes.com/sites/kensilverstein/2012/05/07/nuclear-energy-wont-die/</w:t>
        </w:r>
      </w:hyperlink>
      <w:r>
        <w:t>)</w:t>
      </w:r>
    </w:p>
    <w:p w:rsidR="004E655E" w:rsidRDefault="004E655E" w:rsidP="004E655E"/>
    <w:p w:rsidR="004E655E" w:rsidRPr="00582D3E" w:rsidRDefault="004E655E" w:rsidP="004E655E">
      <w:r w:rsidRPr="0073277A">
        <w:rPr>
          <w:rStyle w:val="StyleBoldUnderline"/>
          <w:highlight w:val="cyan"/>
        </w:rPr>
        <w:t>Some thought</w:t>
      </w:r>
      <w:r w:rsidRPr="00EA7473">
        <w:rPr>
          <w:rStyle w:val="StyleBoldUnderline"/>
        </w:rPr>
        <w:t xml:space="preserve"> that </w:t>
      </w:r>
      <w:r w:rsidRPr="0073277A">
        <w:rPr>
          <w:rStyle w:val="StyleBoldUnderline"/>
          <w:highlight w:val="cyan"/>
        </w:rPr>
        <w:t>nuclear energy may get buried after</w:t>
      </w:r>
      <w:r w:rsidRPr="00EA7473">
        <w:rPr>
          <w:rStyle w:val="StyleBoldUnderline"/>
        </w:rPr>
        <w:t xml:space="preserve"> the Japanese </w:t>
      </w:r>
      <w:r w:rsidRPr="0073277A">
        <w:rPr>
          <w:rStyle w:val="StyleBoldUnderline"/>
          <w:highlight w:val="cyan"/>
        </w:rPr>
        <w:t>Fukushima</w:t>
      </w:r>
      <w:r w:rsidRPr="00EA7473">
        <w:rPr>
          <w:rStyle w:val="StyleBoldUnderline"/>
        </w:rPr>
        <w:t xml:space="preserve"> deluge. But the rumblings in this country are suggesting that </w:t>
      </w:r>
      <w:r w:rsidRPr="0073277A">
        <w:rPr>
          <w:rStyle w:val="StyleBoldUnderline"/>
          <w:highlight w:val="cyan"/>
        </w:rPr>
        <w:t>it won’t die.</w:t>
      </w:r>
      <w:r>
        <w:rPr>
          <w:b/>
          <w:bCs/>
          <w:u w:val="single"/>
        </w:rPr>
        <w:t xml:space="preserve"> </w:t>
      </w:r>
      <w:r>
        <w:t xml:space="preserve">Several </w:t>
      </w:r>
      <w:r w:rsidRPr="0073277A">
        <w:rPr>
          <w:rStyle w:val="StyleBoldUnderline"/>
          <w:highlight w:val="cyan"/>
        </w:rPr>
        <w:t xml:space="preserve">issues are </w:t>
      </w:r>
      <w:r w:rsidRPr="0073277A">
        <w:rPr>
          <w:rStyle w:val="StyleBoldUnderline"/>
        </w:rPr>
        <w:t xml:space="preserve">creeping </w:t>
      </w:r>
      <w:r w:rsidRPr="0073277A">
        <w:rPr>
          <w:rStyle w:val="StyleBoldUnderline"/>
          <w:highlight w:val="cyan"/>
        </w:rPr>
        <w:t>back</w:t>
      </w:r>
      <w:r w:rsidRPr="00EA7473">
        <w:rPr>
          <w:rStyle w:val="StyleBoldUnderline"/>
        </w:rPr>
        <w:t xml:space="preserve"> into the American consciousness</w:t>
      </w:r>
      <w:r>
        <w:t xml:space="preserve"> at once: The revival of </w:t>
      </w:r>
      <w:r w:rsidRPr="0073277A">
        <w:rPr>
          <w:rStyle w:val="StyleBoldUnderline"/>
          <w:highlight w:val="cyan"/>
        </w:rPr>
        <w:t>Yucca Mountain</w:t>
      </w:r>
      <w:r>
        <w:t xml:space="preserve">, the </w:t>
      </w:r>
      <w:r w:rsidRPr="00EA7473">
        <w:rPr>
          <w:rStyle w:val="StyleBoldUnderline"/>
        </w:rPr>
        <w:t>safety measures</w:t>
      </w:r>
      <w:r>
        <w:t xml:space="preserve"> enacted and the </w:t>
      </w:r>
      <w:r w:rsidRPr="00EA7473">
        <w:rPr>
          <w:rStyle w:val="StyleBoldUnderline"/>
        </w:rPr>
        <w:t xml:space="preserve">possibilities of surviving a nuclear accident </w:t>
      </w:r>
      <w:r>
        <w:t xml:space="preserve">here and finally, the </w:t>
      </w:r>
      <w:r w:rsidRPr="0073277A">
        <w:rPr>
          <w:rStyle w:val="StyleBoldUnderline"/>
          <w:highlight w:val="cyan"/>
        </w:rPr>
        <w:t>licensing of two new</w:t>
      </w:r>
      <w:r w:rsidRPr="00EA7473">
        <w:rPr>
          <w:rStyle w:val="StyleBoldUnderline"/>
        </w:rPr>
        <w:t xml:space="preserve"> nuclear </w:t>
      </w:r>
      <w:r w:rsidRPr="0073277A">
        <w:rPr>
          <w:rStyle w:val="StyleBoldUnderline"/>
          <w:highlight w:val="cyan"/>
        </w:rPr>
        <w:t>sites</w:t>
      </w:r>
      <w:r w:rsidRPr="00EA7473">
        <w:rPr>
          <w:rStyle w:val="StyleBoldUnderline"/>
        </w:rPr>
        <w:t xml:space="preserve"> after 33 years</w:t>
      </w:r>
      <w:r>
        <w:t>. The message that is radiating from those seemingly disparate events is that the nuclear resurgence is gathering more steam. “</w:t>
      </w:r>
      <w:r w:rsidRPr="009F4012">
        <w:rPr>
          <w:rStyle w:val="StyleBoldUnderline"/>
        </w:rPr>
        <w:t xml:space="preserve">The United States is </w:t>
      </w:r>
      <w:r w:rsidRPr="0073277A">
        <w:rPr>
          <w:rStyle w:val="StyleBoldUnderline"/>
          <w:highlight w:val="cyan"/>
        </w:rPr>
        <w:t>building new nuclear energy facilities under an improved licensing process</w:t>
      </w:r>
      <w:r w:rsidRPr="009F4012">
        <w:rPr>
          <w:rStyle w:val="StyleBoldUnderline"/>
        </w:rPr>
        <w:t xml:space="preserve"> that exhaustively addresses safety considerations</w:t>
      </w:r>
      <w:r>
        <w:t xml:space="preserve">,” says Marvin </w:t>
      </w:r>
      <w:proofErr w:type="spellStart"/>
      <w:r>
        <w:t>Fertel</w:t>
      </w:r>
      <w:proofErr w:type="spellEnd"/>
      <w:r>
        <w:t xml:space="preserve">, chief executive officer of the Nuclear Energy Institute. “It </w:t>
      </w:r>
      <w:r w:rsidRPr="009F4012">
        <w:rPr>
          <w:rStyle w:val="StyleBoldUnderline"/>
        </w:rPr>
        <w:t xml:space="preserve">also assures that the </w:t>
      </w:r>
      <w:r w:rsidRPr="0073277A">
        <w:rPr>
          <w:rStyle w:val="StyleBoldUnderline"/>
        </w:rPr>
        <w:t>lessons learned</w:t>
      </w:r>
      <w:r w:rsidRPr="009F4012">
        <w:rPr>
          <w:rStyle w:val="StyleBoldUnderline"/>
        </w:rPr>
        <w:t xml:space="preserve"> from the industry’s licensing and construction experience </w:t>
      </w:r>
      <w:r w:rsidRPr="0073277A">
        <w:rPr>
          <w:rStyle w:val="StyleBoldUnderline"/>
        </w:rPr>
        <w:t>are</w:t>
      </w:r>
      <w:r w:rsidRPr="009F4012">
        <w:rPr>
          <w:rStyle w:val="StyleBoldUnderline"/>
        </w:rPr>
        <w:t xml:space="preserve"> properly applied to future projects</w:t>
      </w:r>
      <w:r>
        <w:t xml:space="preserve">.” The U.S. Nuclear Regulatory Commission (NRC) granted two separate licenses to build nuclear reactors this year: One went to Southern Company and the other to </w:t>
      </w:r>
      <w:proofErr w:type="spellStart"/>
      <w:r>
        <w:t>Scana</w:t>
      </w:r>
      <w:proofErr w:type="spellEnd"/>
      <w:r>
        <w:t xml:space="preserve"> Corp. so that both companies could build two reactors on existing sites. Now, if those utilities can stay on time and on budget, the consensus among energy insiders here is that it would lead to more such construction. But according to </w:t>
      </w:r>
      <w:proofErr w:type="spellStart"/>
      <w:r>
        <w:t>Fertel</w:t>
      </w:r>
      <w:proofErr w:type="spellEnd"/>
      <w:r>
        <w:t xml:space="preserve">, the </w:t>
      </w:r>
      <w:r w:rsidRPr="00DC0B03">
        <w:rPr>
          <w:rStyle w:val="StyleBoldUnderline"/>
        </w:rPr>
        <w:t xml:space="preserve">nuclear </w:t>
      </w:r>
      <w:r w:rsidRPr="0073277A">
        <w:rPr>
          <w:rStyle w:val="StyleBoldUnderline"/>
          <w:highlight w:val="cyan"/>
        </w:rPr>
        <w:t>revolution</w:t>
      </w:r>
      <w:r>
        <w:t xml:space="preserve"> — to this point — </w:t>
      </w:r>
      <w:r w:rsidRPr="0073277A">
        <w:rPr>
          <w:rStyle w:val="StyleBoldUnderline"/>
          <w:highlight w:val="cyan"/>
        </w:rPr>
        <w:t>has been a quiet one: U.S. electricity demand has risen</w:t>
      </w:r>
      <w:r w:rsidRPr="00DC0B03">
        <w:rPr>
          <w:rStyle w:val="StyleBoldUnderline"/>
        </w:rPr>
        <w:t xml:space="preserve"> more than </w:t>
      </w:r>
      <w:r w:rsidRPr="0073277A">
        <w:rPr>
          <w:rStyle w:val="StyleBoldUnderline"/>
          <w:highlight w:val="cyan"/>
        </w:rPr>
        <w:t>80 percent</w:t>
      </w:r>
      <w:r w:rsidRPr="00DC0B03">
        <w:rPr>
          <w:rStyle w:val="StyleBoldUnderline"/>
        </w:rPr>
        <w:t xml:space="preserve"> since the NRC last approved a construction permit in 1979.</w:t>
      </w:r>
      <w:r>
        <w:t xml:space="preserve"> Unbeknownst to most people is that at least half of that </w:t>
      </w:r>
      <w:r w:rsidRPr="0073277A">
        <w:rPr>
          <w:rStyle w:val="StyleBoldUnderline"/>
          <w:highlight w:val="cyan"/>
        </w:rPr>
        <w:t>demand has been met by nuclear</w:t>
      </w:r>
      <w:r w:rsidRPr="00DC0B03">
        <w:rPr>
          <w:rStyle w:val="StyleBoldUnderline"/>
        </w:rPr>
        <w:t xml:space="preserve"> facilities that have </w:t>
      </w:r>
      <w:r w:rsidRPr="0073277A">
        <w:rPr>
          <w:rStyle w:val="StyleBoldUnderline"/>
          <w:highlight w:val="cyan"/>
        </w:rPr>
        <w:t>increased</w:t>
      </w:r>
      <w:r w:rsidRPr="00DC0B03">
        <w:rPr>
          <w:rStyle w:val="StyleBoldUnderline"/>
        </w:rPr>
        <w:t xml:space="preserve"> their </w:t>
      </w:r>
      <w:r w:rsidRPr="0073277A">
        <w:rPr>
          <w:rStyle w:val="StyleBoldUnderline"/>
          <w:highlight w:val="cyan"/>
        </w:rPr>
        <w:t>rate of production by 40 percent</w:t>
      </w:r>
      <w:r w:rsidRPr="00DC0B03">
        <w:rPr>
          <w:rStyle w:val="StyleBoldUnderline"/>
        </w:rPr>
        <w:t xml:space="preserve"> during much of that time</w:t>
      </w:r>
      <w:r>
        <w:t>.</w:t>
      </w:r>
    </w:p>
    <w:p w:rsidR="004E655E" w:rsidRPr="00AC2272" w:rsidRDefault="004E655E" w:rsidP="004E655E">
      <w:pPr>
        <w:pStyle w:val="Heading4"/>
        <w:rPr>
          <w:rFonts w:asciiTheme="minorHAnsi" w:hAnsiTheme="minorHAnsi" w:cstheme="minorHAnsi"/>
        </w:rPr>
      </w:pPr>
      <w:r w:rsidRPr="00AC2272">
        <w:rPr>
          <w:rFonts w:asciiTheme="minorHAnsi" w:hAnsiTheme="minorHAnsi" w:cstheme="minorHAnsi"/>
        </w:rPr>
        <w:t>Nuclear power doesn’t compete with oil</w:t>
      </w:r>
    </w:p>
    <w:p w:rsidR="004E655E" w:rsidRPr="00AC2272" w:rsidRDefault="004E655E" w:rsidP="004E655E">
      <w:pPr>
        <w:rPr>
          <w:rFonts w:asciiTheme="minorHAnsi" w:hAnsiTheme="minorHAnsi" w:cstheme="minorHAnsi"/>
        </w:rPr>
      </w:pPr>
      <w:proofErr w:type="spellStart"/>
      <w:r w:rsidRPr="00AC2272">
        <w:rPr>
          <w:rStyle w:val="StyleStyleBold12pt"/>
          <w:rFonts w:asciiTheme="minorHAnsi" w:hAnsiTheme="minorHAnsi" w:cstheme="minorHAnsi"/>
        </w:rPr>
        <w:t>Toth</w:t>
      </w:r>
      <w:proofErr w:type="spellEnd"/>
      <w:r w:rsidRPr="00AC2272">
        <w:rPr>
          <w:rStyle w:val="StyleStyleBold12pt"/>
          <w:rFonts w:asciiTheme="minorHAnsi" w:hAnsiTheme="minorHAnsi" w:cstheme="minorHAnsi"/>
        </w:rPr>
        <w:t>,</w:t>
      </w:r>
      <w:r w:rsidRPr="00AC2272">
        <w:rPr>
          <w:rFonts w:asciiTheme="minorHAnsi" w:hAnsiTheme="minorHAnsi" w:cstheme="minorHAnsi"/>
        </w:rPr>
        <w:t xml:space="preserve"> IAEA Energy Economist, </w:t>
      </w:r>
      <w:r w:rsidRPr="00AC2272">
        <w:rPr>
          <w:rStyle w:val="StyleStyleBold12pt"/>
          <w:rFonts w:asciiTheme="minorHAnsi" w:hAnsiTheme="minorHAnsi" w:cstheme="minorHAnsi"/>
        </w:rPr>
        <w:t>’06</w:t>
      </w:r>
    </w:p>
    <w:p w:rsidR="004E655E" w:rsidRPr="00AC2272" w:rsidRDefault="004E655E" w:rsidP="004E655E">
      <w:pPr>
        <w:rPr>
          <w:rFonts w:asciiTheme="minorHAnsi" w:hAnsiTheme="minorHAnsi" w:cstheme="minorHAnsi"/>
        </w:rPr>
      </w:pPr>
      <w:r w:rsidRPr="00AC2272">
        <w:rPr>
          <w:rFonts w:asciiTheme="minorHAnsi" w:hAnsiTheme="minorHAnsi" w:cstheme="minorHAnsi"/>
        </w:rPr>
        <w:t>[</w:t>
      </w:r>
      <w:proofErr w:type="spellStart"/>
      <w:r w:rsidRPr="00AC2272">
        <w:rPr>
          <w:rFonts w:asciiTheme="minorHAnsi" w:hAnsiTheme="minorHAnsi" w:cstheme="minorHAnsi"/>
        </w:rPr>
        <w:t>Ferenc</w:t>
      </w:r>
      <w:proofErr w:type="spellEnd"/>
      <w:r w:rsidRPr="00AC2272">
        <w:rPr>
          <w:rFonts w:asciiTheme="minorHAnsi" w:hAnsiTheme="minorHAnsi" w:cstheme="minorHAnsi"/>
        </w:rPr>
        <w:t xml:space="preserve"> </w:t>
      </w:r>
      <w:proofErr w:type="spellStart"/>
      <w:r w:rsidRPr="00AC2272">
        <w:rPr>
          <w:rFonts w:asciiTheme="minorHAnsi" w:hAnsiTheme="minorHAnsi" w:cstheme="minorHAnsi"/>
        </w:rPr>
        <w:t>Toth</w:t>
      </w:r>
      <w:proofErr w:type="spellEnd"/>
      <w:r w:rsidRPr="00AC2272">
        <w:rPr>
          <w:rFonts w:asciiTheme="minorHAnsi" w:hAnsiTheme="minorHAnsi" w:cstheme="minorHAnsi"/>
        </w:rPr>
        <w:t>, Senior Energy Economist @ IAEA, and Hans-</w:t>
      </w:r>
      <w:proofErr w:type="spellStart"/>
      <w:r w:rsidRPr="00AC2272">
        <w:rPr>
          <w:rFonts w:asciiTheme="minorHAnsi" w:hAnsiTheme="minorHAnsi" w:cstheme="minorHAnsi"/>
        </w:rPr>
        <w:t>Holger</w:t>
      </w:r>
      <w:proofErr w:type="spellEnd"/>
      <w:r w:rsidRPr="00AC2272">
        <w:rPr>
          <w:rFonts w:asciiTheme="minorHAnsi" w:hAnsiTheme="minorHAnsi" w:cstheme="minorHAnsi"/>
        </w:rPr>
        <w:t xml:space="preserve"> </w:t>
      </w:r>
      <w:proofErr w:type="spellStart"/>
      <w:r w:rsidRPr="00AC2272">
        <w:rPr>
          <w:rFonts w:asciiTheme="minorHAnsi" w:hAnsiTheme="minorHAnsi" w:cstheme="minorHAnsi"/>
        </w:rPr>
        <w:t>Rogner</w:t>
      </w:r>
      <w:proofErr w:type="spellEnd"/>
      <w:r w:rsidRPr="00AC2272">
        <w:rPr>
          <w:rFonts w:asciiTheme="minorHAnsi" w:hAnsiTheme="minorHAnsi" w:cstheme="minorHAnsi"/>
        </w:rPr>
        <w:t>, section head @ IAEA, 2006, “Oil and nuclear power: Past, present, and future”, Energy Economics 28, 2006, p. 22]</w:t>
      </w:r>
    </w:p>
    <w:p w:rsidR="004E655E" w:rsidRPr="00AC2272" w:rsidRDefault="004E655E" w:rsidP="004E655E">
      <w:pPr>
        <w:rPr>
          <w:rFonts w:asciiTheme="minorHAnsi" w:hAnsiTheme="minorHAnsi" w:cstheme="minorHAnsi"/>
        </w:rPr>
      </w:pPr>
      <w:r w:rsidRPr="00AC2272">
        <w:rPr>
          <w:rStyle w:val="StyleBoldUnderline"/>
          <w:rFonts w:asciiTheme="minorHAnsi" w:hAnsiTheme="minorHAnsi" w:cstheme="minorHAnsi"/>
        </w:rPr>
        <w:t xml:space="preserve">While the </w:t>
      </w:r>
      <w:r w:rsidRPr="006E2D7E">
        <w:rPr>
          <w:rStyle w:val="StyleBoldUnderline"/>
          <w:rFonts w:asciiTheme="minorHAnsi" w:hAnsiTheme="minorHAnsi" w:cstheme="minorHAnsi"/>
          <w:highlight w:val="cyan"/>
        </w:rPr>
        <w:t>past expansion of nuclear energy occurred to the detriment of oil</w:t>
      </w:r>
      <w:r w:rsidRPr="00AC2272">
        <w:rPr>
          <w:rStyle w:val="StyleBoldUnderline"/>
          <w:rFonts w:asciiTheme="minorHAnsi" w:hAnsiTheme="minorHAnsi" w:cstheme="minorHAnsi"/>
        </w:rPr>
        <w:t xml:space="preserve"> in the power sector, </w:t>
      </w:r>
      <w:r w:rsidRPr="006E2D7E">
        <w:rPr>
          <w:rStyle w:val="StyleBoldUnderline"/>
          <w:rFonts w:asciiTheme="minorHAnsi" w:hAnsiTheme="minorHAnsi" w:cstheme="minorHAnsi"/>
          <w:highlight w:val="cyan"/>
        </w:rPr>
        <w:t>this is no longer the case</w:t>
      </w:r>
      <w:r w:rsidRPr="00AC2272">
        <w:rPr>
          <w:rStyle w:val="StyleBoldUnderline"/>
          <w:rFonts w:asciiTheme="minorHAnsi" w:hAnsiTheme="minorHAnsi" w:cstheme="minorHAnsi"/>
        </w:rPr>
        <w:t xml:space="preserve"> today and </w:t>
      </w:r>
      <w:r w:rsidRPr="006E2D7E">
        <w:rPr>
          <w:rStyle w:val="StyleBoldUnderline"/>
          <w:rFonts w:asciiTheme="minorHAnsi" w:hAnsiTheme="minorHAnsi" w:cstheme="minorHAnsi"/>
          <w:highlight w:val="cyan"/>
        </w:rPr>
        <w:t>highly unlikely to reoccur</w:t>
      </w:r>
      <w:r w:rsidRPr="00AC2272">
        <w:rPr>
          <w:rStyle w:val="StyleBoldUnderline"/>
          <w:rFonts w:asciiTheme="minorHAnsi" w:hAnsiTheme="minorHAnsi" w:cstheme="minorHAnsi"/>
        </w:rPr>
        <w:t xml:space="preserve"> in the future. The respective </w:t>
      </w:r>
      <w:r w:rsidRPr="006E2D7E">
        <w:rPr>
          <w:rStyle w:val="StyleBoldUnderline"/>
          <w:rFonts w:asciiTheme="minorHAnsi" w:hAnsiTheme="minorHAnsi" w:cstheme="minorHAnsi"/>
          <w:highlight w:val="cyan"/>
        </w:rPr>
        <w:t>market structures in which nuclear and oil operate</w:t>
      </w:r>
      <w:r w:rsidRPr="00AC2272">
        <w:rPr>
          <w:rStyle w:val="StyleBoldUnderline"/>
          <w:rFonts w:asciiTheme="minorHAnsi" w:hAnsiTheme="minorHAnsi" w:cstheme="minorHAnsi"/>
        </w:rPr>
        <w:t xml:space="preserve"> now </w:t>
      </w:r>
      <w:r w:rsidRPr="006E2D7E">
        <w:rPr>
          <w:rStyle w:val="StyleBoldUnderline"/>
          <w:rFonts w:asciiTheme="minorHAnsi" w:hAnsiTheme="minorHAnsi" w:cstheme="minorHAnsi"/>
          <w:highlight w:val="cyan"/>
        </w:rPr>
        <w:t>display little overlap</w:t>
      </w:r>
      <w:r w:rsidRPr="00AC2272">
        <w:rPr>
          <w:rStyle w:val="StyleBoldUnderline"/>
          <w:rFonts w:asciiTheme="minorHAnsi" w:hAnsiTheme="minorHAnsi" w:cstheme="minorHAnsi"/>
        </w:rPr>
        <w:t xml:space="preserve"> and an expansion of </w:t>
      </w:r>
      <w:r w:rsidRPr="006E2D7E">
        <w:rPr>
          <w:rStyle w:val="StyleBoldUnderline"/>
          <w:rFonts w:asciiTheme="minorHAnsi" w:hAnsiTheme="minorHAnsi" w:cstheme="minorHAnsi"/>
          <w:highlight w:val="cyan"/>
        </w:rPr>
        <w:t>nuclear power would not impinge on oil sales</w:t>
      </w:r>
      <w:r w:rsidRPr="00AC2272">
        <w:rPr>
          <w:rStyle w:val="StyleBoldUnderline"/>
          <w:rFonts w:asciiTheme="minorHAnsi" w:hAnsiTheme="minorHAnsi" w:cstheme="minorHAnsi"/>
        </w:rPr>
        <w:t xml:space="preserve"> to power generation. Nuclear supplies base load to large grid-integrated markets where oil provides some peak supply</w:t>
      </w:r>
      <w:r w:rsidRPr="00AC2272">
        <w:rPr>
          <w:rFonts w:asciiTheme="minorHAnsi" w:hAnsiTheme="minorHAnsi" w:cstheme="minorHAnsi"/>
        </w:rPr>
        <w:t xml:space="preserve">, back-up capacity, small-scale </w:t>
      </w:r>
      <w:r w:rsidRPr="00AC2272">
        <w:rPr>
          <w:rStyle w:val="StyleBoldUnderline"/>
          <w:rFonts w:asciiTheme="minorHAnsi" w:hAnsiTheme="minorHAnsi" w:cstheme="minorHAnsi"/>
        </w:rPr>
        <w:t>and non-grid applications. Oil’s main markets are the low energy demand intensity rural and remote areas usually with little or no grid integration. In an environmentally unconstrained future, nuclear power competes primarily against coal and</w:t>
      </w:r>
      <w:r w:rsidRPr="00AC2272">
        <w:rPr>
          <w:rFonts w:asciiTheme="minorHAnsi" w:hAnsiTheme="minorHAnsi" w:cstheme="minorHAnsi"/>
        </w:rPr>
        <w:t xml:space="preserve"> possibly </w:t>
      </w:r>
      <w:r w:rsidRPr="00AC2272">
        <w:rPr>
          <w:rStyle w:val="StyleBoldUnderline"/>
          <w:rFonts w:asciiTheme="minorHAnsi" w:hAnsiTheme="minorHAnsi" w:cstheme="minorHAnsi"/>
        </w:rPr>
        <w:t>natural gas</w:t>
      </w:r>
      <w:r w:rsidRPr="00AC2272">
        <w:rPr>
          <w:rFonts w:asciiTheme="minorHAnsi" w:hAnsiTheme="minorHAnsi" w:cstheme="minorHAnsi"/>
        </w:rPr>
        <w:t xml:space="preserve">, depending on how closely natural gas prices track oil market prices and whether or not gas infrastructures are in place. However, current trends towards electricity market liberalization relying more on private sector shareholder value maximization create economic barriers to the expansion of present-day nuclear plants because of their high up-front capital costs and long amortization periods. In the absence of public policy support and/or the emergence of innovative reactor designs that lower the costs and further improve operating safety, nuclear power’s market share might indeed follow a downward trajectory. Yet there is some evidence to the contrary. The order of the new </w:t>
      </w:r>
      <w:proofErr w:type="spellStart"/>
      <w:r w:rsidRPr="00AC2272">
        <w:rPr>
          <w:rFonts w:asciiTheme="minorHAnsi" w:hAnsiTheme="minorHAnsi" w:cstheme="minorHAnsi"/>
        </w:rPr>
        <w:t>Olkiluoto</w:t>
      </w:r>
      <w:proofErr w:type="spellEnd"/>
      <w:r w:rsidRPr="00AC2272">
        <w:rPr>
          <w:rFonts w:asciiTheme="minorHAnsi" w:hAnsiTheme="minorHAnsi" w:cstheme="minorHAnsi"/>
        </w:rPr>
        <w:t xml:space="preserve"> reactor in Finland is based on several </w:t>
      </w:r>
      <w:proofErr w:type="gramStart"/>
      <w:r w:rsidRPr="00AC2272">
        <w:rPr>
          <w:rFonts w:asciiTheme="minorHAnsi" w:hAnsiTheme="minorHAnsi" w:cstheme="minorHAnsi"/>
        </w:rPr>
        <w:t>studies,</w:t>
      </w:r>
      <w:proofErr w:type="gramEnd"/>
      <w:r w:rsidRPr="00AC2272">
        <w:rPr>
          <w:rFonts w:asciiTheme="minorHAnsi" w:hAnsiTheme="minorHAnsi" w:cstheme="minorHAnsi"/>
        </w:rPr>
        <w:t xml:space="preserve"> each confirming that nuclear generation is the best economic option to satisfy increasing demand for electricity (WNA, 2004).</w:t>
      </w:r>
    </w:p>
    <w:p w:rsidR="004E655E" w:rsidRPr="00AC2272" w:rsidRDefault="004E655E" w:rsidP="004E655E">
      <w:pPr>
        <w:pStyle w:val="Heading4"/>
        <w:rPr>
          <w:rFonts w:asciiTheme="minorHAnsi" w:hAnsiTheme="minorHAnsi" w:cstheme="minorHAnsi"/>
        </w:rPr>
      </w:pPr>
      <w:r w:rsidRPr="00AC2272">
        <w:rPr>
          <w:rFonts w:asciiTheme="minorHAnsi" w:hAnsiTheme="minorHAnsi" w:cstheme="minorHAnsi"/>
        </w:rPr>
        <w:t>No DOD Link</w:t>
      </w:r>
    </w:p>
    <w:p w:rsidR="004E655E" w:rsidRPr="00AC2272" w:rsidRDefault="004E655E" w:rsidP="004E655E">
      <w:pPr>
        <w:rPr>
          <w:rStyle w:val="StyleStyleBold12pt"/>
          <w:rFonts w:asciiTheme="minorHAnsi" w:hAnsiTheme="minorHAnsi" w:cstheme="minorHAnsi"/>
        </w:rPr>
      </w:pPr>
      <w:proofErr w:type="spellStart"/>
      <w:r w:rsidRPr="00AC2272">
        <w:rPr>
          <w:rStyle w:val="StyleStyleBold12pt"/>
          <w:rFonts w:asciiTheme="minorHAnsi" w:hAnsiTheme="minorHAnsi" w:cstheme="minorHAnsi"/>
        </w:rPr>
        <w:t>Bartis</w:t>
      </w:r>
      <w:proofErr w:type="spellEnd"/>
      <w:r w:rsidRPr="00AC2272">
        <w:rPr>
          <w:rStyle w:val="StyleStyleBold12pt"/>
          <w:rFonts w:asciiTheme="minorHAnsi" w:hAnsiTheme="minorHAnsi" w:cstheme="minorHAnsi"/>
        </w:rPr>
        <w:t>, ’11</w:t>
      </w:r>
    </w:p>
    <w:p w:rsidR="004E655E" w:rsidRPr="00AC2272" w:rsidRDefault="004E655E" w:rsidP="004E655E">
      <w:pPr>
        <w:rPr>
          <w:rFonts w:asciiTheme="minorHAnsi" w:hAnsiTheme="minorHAnsi" w:cstheme="minorHAnsi"/>
        </w:rPr>
      </w:pPr>
      <w:r w:rsidRPr="00AC2272">
        <w:rPr>
          <w:rFonts w:asciiTheme="minorHAnsi" w:hAnsiTheme="minorHAnsi" w:cstheme="minorHAnsi"/>
        </w:rPr>
        <w:t xml:space="preserve">James </w:t>
      </w:r>
      <w:proofErr w:type="spellStart"/>
      <w:r w:rsidRPr="00AC2272">
        <w:rPr>
          <w:rFonts w:asciiTheme="minorHAnsi" w:hAnsiTheme="minorHAnsi" w:cstheme="minorHAnsi"/>
        </w:rPr>
        <w:t>Bartis</w:t>
      </w:r>
      <w:proofErr w:type="spellEnd"/>
      <w:r w:rsidRPr="00AC2272">
        <w:rPr>
          <w:rFonts w:asciiTheme="minorHAnsi" w:hAnsiTheme="minorHAnsi" w:cstheme="minorHAnsi"/>
        </w:rPr>
        <w:t xml:space="preserve">, PhD chemical physics – MIT, senior policy researcher – RAND, 2012, Promoting International Energy Security: Volume 1, Understanding Potential Air Force Roles, </w:t>
      </w:r>
      <w:proofErr w:type="gramStart"/>
      <w:r w:rsidRPr="00AC2272">
        <w:rPr>
          <w:rFonts w:asciiTheme="minorHAnsi" w:hAnsiTheme="minorHAnsi" w:cstheme="minorHAnsi"/>
        </w:rPr>
        <w:t>http</w:t>
      </w:r>
      <w:proofErr w:type="gramEnd"/>
      <w:r w:rsidRPr="00AC2272">
        <w:rPr>
          <w:rFonts w:asciiTheme="minorHAnsi" w:hAnsiTheme="minorHAnsi" w:cstheme="minorHAnsi"/>
        </w:rPr>
        <w:t>://www.rand.org/content/dam/rand/pubs/technical_reports/2012/RAND_TR1144z1.pdf</w:t>
      </w:r>
    </w:p>
    <w:p w:rsidR="004E655E" w:rsidRDefault="004E655E" w:rsidP="004E655E">
      <w:pPr>
        <w:rPr>
          <w:rFonts w:asciiTheme="minorHAnsi" w:hAnsiTheme="minorHAnsi" w:cstheme="minorHAnsi"/>
        </w:rPr>
      </w:pPr>
      <w:r w:rsidRPr="00835433">
        <w:rPr>
          <w:rStyle w:val="StyleBoldUnderline"/>
          <w:rFonts w:asciiTheme="minorHAnsi" w:hAnsiTheme="minorHAnsi" w:cstheme="minorHAnsi"/>
          <w:highlight w:val="cyan"/>
        </w:rPr>
        <w:t xml:space="preserve">As fuel purchasers, neither the Air Force nor </w:t>
      </w:r>
      <w:proofErr w:type="spellStart"/>
      <w:proofErr w:type="gramStart"/>
      <w:r w:rsidRPr="00835433">
        <w:rPr>
          <w:rStyle w:val="StyleBoldUnderline"/>
          <w:rFonts w:asciiTheme="minorHAnsi" w:hAnsiTheme="minorHAnsi" w:cstheme="minorHAnsi"/>
          <w:highlight w:val="cyan"/>
        </w:rPr>
        <w:t>DoD</w:t>
      </w:r>
      <w:proofErr w:type="spellEnd"/>
      <w:proofErr w:type="gramEnd"/>
      <w:r w:rsidRPr="00835433">
        <w:rPr>
          <w:rStyle w:val="StyleBoldUnderline"/>
          <w:rFonts w:asciiTheme="minorHAnsi" w:hAnsiTheme="minorHAnsi" w:cstheme="minorHAnsi"/>
          <w:highlight w:val="cyan"/>
        </w:rPr>
        <w:t xml:space="preserve"> has enough power to influence the world oil market. Their fuel purchases are simply too small.</w:t>
      </w:r>
      <w:r w:rsidRPr="00AC2272">
        <w:rPr>
          <w:rFonts w:asciiTheme="minorHAnsi" w:hAnsiTheme="minorHAnsi" w:cstheme="minorHAnsi"/>
        </w:rPr>
        <w:t xml:space="preserve"> But as part of the armed forces of the United States, the Air Force plays an important and productive role in the world oil market. The armed services are the backbone of the U.S. national security policy that assures access to the energy supplies of the Persian Gulf and the stability and security of key friendly states in the region. Moreover, the U.S. Navy’s global presence assures freedom of passage in the sea- lanes that are crucial to the international trade in petroleum and natural gas.</w:t>
      </w:r>
    </w:p>
    <w:p w:rsidR="004E655E" w:rsidRDefault="004E655E" w:rsidP="004E655E">
      <w:pPr>
        <w:pStyle w:val="Heading4"/>
      </w:pPr>
      <w:r>
        <w:t>High oil prices cause Russian adventurism.</w:t>
      </w:r>
    </w:p>
    <w:p w:rsidR="004E655E" w:rsidRPr="00D92614" w:rsidRDefault="004E655E" w:rsidP="004E655E">
      <w:pPr>
        <w:rPr>
          <w:rStyle w:val="StyleStyleBold12pt"/>
        </w:rPr>
      </w:pPr>
      <w:proofErr w:type="spellStart"/>
      <w:r w:rsidRPr="00D92614">
        <w:rPr>
          <w:rStyle w:val="StyleStyleBold12pt"/>
        </w:rPr>
        <w:t>Mufson</w:t>
      </w:r>
      <w:proofErr w:type="spellEnd"/>
      <w:r w:rsidRPr="00D92614">
        <w:rPr>
          <w:rStyle w:val="StyleStyleBold12pt"/>
        </w:rPr>
        <w:t xml:space="preserve">, Staff Writer @ </w:t>
      </w:r>
      <w:proofErr w:type="gramStart"/>
      <w:r w:rsidRPr="00D92614">
        <w:rPr>
          <w:rStyle w:val="StyleStyleBold12pt"/>
        </w:rPr>
        <w:t>The</w:t>
      </w:r>
      <w:proofErr w:type="gramEnd"/>
      <w:r w:rsidRPr="00D92614">
        <w:rPr>
          <w:rStyle w:val="StyleStyleBold12pt"/>
        </w:rPr>
        <w:t xml:space="preserve"> Washington Post, 2007 </w:t>
      </w:r>
    </w:p>
    <w:p w:rsidR="004E655E" w:rsidRDefault="004E655E" w:rsidP="004E655E">
      <w:r>
        <w:t>Steven, Staff Writer @ the Washington Post, Oil Price Rise Causes Global Shift in Wealth, November 10th http://www.washingtonpost.com/wp-dyn/content/article/2007/11/09/AR2007110902573_pf.html</w:t>
      </w:r>
    </w:p>
    <w:p w:rsidR="004E655E" w:rsidRDefault="004E655E" w:rsidP="004E655E">
      <w:r>
        <w:t xml:space="preserve"> </w:t>
      </w:r>
    </w:p>
    <w:p w:rsidR="004E655E" w:rsidRPr="00A970B3" w:rsidRDefault="004E655E" w:rsidP="004E655E">
      <w:pPr>
        <w:rPr>
          <w:sz w:val="16"/>
        </w:rPr>
      </w:pPr>
      <w:r w:rsidRPr="0024575A">
        <w:rPr>
          <w:rStyle w:val="StyleBoldUnderline"/>
        </w:rPr>
        <w:t>Russia</w:t>
      </w:r>
      <w:r w:rsidRPr="00A970B3">
        <w:rPr>
          <w:sz w:val="16"/>
        </w:rPr>
        <w:t xml:space="preserve">, the world's No. 2 oil exporter, </w:t>
      </w:r>
      <w:r w:rsidRPr="0024575A">
        <w:rPr>
          <w:rStyle w:val="StyleBoldUnderline"/>
        </w:rPr>
        <w:t xml:space="preserve">shows oil's transformational impact in the political as well as the economic realm. </w:t>
      </w:r>
      <w:r w:rsidRPr="00A970B3">
        <w:rPr>
          <w:sz w:val="16"/>
        </w:rPr>
        <w:t>When Vladimir Putin came to power in 2000, less than two years after the collapse of the ruble and Russia's default on its international debt, the country's policymakers worried that 2003 could bring another financial crisis. The country's foreign-debt repayments were scheduled to peak at $17 billion that year.</w:t>
      </w:r>
      <w:r w:rsidRPr="00A970B3">
        <w:rPr>
          <w:sz w:val="12"/>
        </w:rPr>
        <w:t>¶</w:t>
      </w:r>
      <w:r w:rsidRPr="00A970B3">
        <w:rPr>
          <w:sz w:val="16"/>
        </w:rPr>
        <w:t xml:space="preserve"> Inside the Kremlin, with Putin nearing the end of his second and final term as president, that sum now looks like peanuts. Russia's gold and foreign-currency reserves have risen by more than that amount just since July. </w:t>
      </w:r>
      <w:r w:rsidRPr="00DE5C24">
        <w:rPr>
          <w:rStyle w:val="StyleBoldUnderline"/>
          <w:highlight w:val="cyan"/>
        </w:rPr>
        <w:t>The soaring price of oil has helped Russia increase the federal budget</w:t>
      </w:r>
      <w:r w:rsidRPr="0024575A">
        <w:rPr>
          <w:rStyle w:val="StyleBoldUnderline"/>
        </w:rPr>
        <w:t xml:space="preserve"> tenfold</w:t>
      </w:r>
      <w:r w:rsidRPr="00A970B3">
        <w:rPr>
          <w:sz w:val="16"/>
        </w:rPr>
        <w:t xml:space="preserve"> since 1999 </w:t>
      </w:r>
      <w:r w:rsidRPr="0024575A">
        <w:rPr>
          <w:rStyle w:val="StyleBoldUnderline"/>
        </w:rPr>
        <w:t>while paying off its foreign debt and building the third-largest gold and hard-currency reserves</w:t>
      </w:r>
      <w:r w:rsidRPr="00A970B3">
        <w:rPr>
          <w:sz w:val="16"/>
        </w:rPr>
        <w:t xml:space="preserve"> in the world, about $425 billion.</w:t>
      </w:r>
      <w:r w:rsidRPr="00A970B3">
        <w:rPr>
          <w:sz w:val="12"/>
        </w:rPr>
        <w:t>¶</w:t>
      </w:r>
      <w:r w:rsidRPr="00A970B3">
        <w:rPr>
          <w:sz w:val="16"/>
        </w:rPr>
        <w:t xml:space="preserve"> "</w:t>
      </w:r>
      <w:r w:rsidRPr="00DE5C24">
        <w:rPr>
          <w:rStyle w:val="StyleBoldUnderline"/>
          <w:highlight w:val="cyan"/>
        </w:rPr>
        <w:t>The government is much stronger</w:t>
      </w:r>
      <w:r w:rsidRPr="0024575A">
        <w:rPr>
          <w:rStyle w:val="StyleBoldUnderline"/>
        </w:rPr>
        <w:t xml:space="preserve">, much more self-assured </w:t>
      </w:r>
      <w:r w:rsidRPr="00DE5C24">
        <w:rPr>
          <w:rStyle w:val="StyleBoldUnderline"/>
          <w:highlight w:val="cyan"/>
        </w:rPr>
        <w:t>and self-confident</w:t>
      </w:r>
      <w:r w:rsidRPr="00A970B3">
        <w:rPr>
          <w:sz w:val="16"/>
        </w:rPr>
        <w:t xml:space="preserve">," said Vladimir </w:t>
      </w:r>
      <w:proofErr w:type="spellStart"/>
      <w:r w:rsidRPr="00A970B3">
        <w:rPr>
          <w:sz w:val="16"/>
        </w:rPr>
        <w:t>Milov</w:t>
      </w:r>
      <w:proofErr w:type="spellEnd"/>
      <w:r w:rsidRPr="00A970B3">
        <w:rPr>
          <w:sz w:val="16"/>
        </w:rPr>
        <w:t>, head of the Institute of Energy Policy in Moscow and a former deputy minister of energy. "It believes it can cope with any economic crisis at home."</w:t>
      </w:r>
      <w:r w:rsidRPr="00A970B3">
        <w:rPr>
          <w:sz w:val="12"/>
        </w:rPr>
        <w:t>¶</w:t>
      </w:r>
      <w:r w:rsidRPr="00A970B3">
        <w:rPr>
          <w:sz w:val="16"/>
        </w:rPr>
        <w:t xml:space="preserve"> </w:t>
      </w:r>
      <w:proofErr w:type="gramStart"/>
      <w:r w:rsidRPr="00A970B3">
        <w:rPr>
          <w:sz w:val="16"/>
        </w:rPr>
        <w:t>With</w:t>
      </w:r>
      <w:proofErr w:type="gramEnd"/>
      <w:r w:rsidRPr="00A970B3">
        <w:rPr>
          <w:sz w:val="16"/>
        </w:rPr>
        <w:t xml:space="preserve"> good reason. </w:t>
      </w:r>
      <w:r w:rsidRPr="0024575A">
        <w:rPr>
          <w:rStyle w:val="StyleBoldUnderline"/>
        </w:rPr>
        <w:t xml:space="preserve">Using energy revenue, the government has built up a $150 billion </w:t>
      </w:r>
      <w:r w:rsidRPr="00A970B3">
        <w:rPr>
          <w:sz w:val="16"/>
        </w:rPr>
        <w:t>rainy-day account called the</w:t>
      </w:r>
      <w:r w:rsidRPr="0024575A">
        <w:rPr>
          <w:rStyle w:val="StyleBoldUnderline"/>
        </w:rPr>
        <w:t xml:space="preserve"> Stabilization Fund.</w:t>
      </w:r>
      <w:r w:rsidRPr="00A970B3">
        <w:rPr>
          <w:sz w:val="12"/>
        </w:rPr>
        <w:t>¶</w:t>
      </w:r>
      <w:r w:rsidRPr="00A970B3">
        <w:rPr>
          <w:sz w:val="16"/>
        </w:rPr>
        <w:t xml:space="preserve"> "This </w:t>
      </w:r>
      <w:r w:rsidRPr="00DE5C24">
        <w:rPr>
          <w:rStyle w:val="StyleBoldUnderline"/>
          <w:highlight w:val="cyan"/>
        </w:rPr>
        <w:t>financial independence has contributed to more assertive actions by Russia in the international arena</w:t>
      </w:r>
      <w:r w:rsidRPr="0024575A">
        <w:rPr>
          <w:rStyle w:val="StyleBoldUnderline"/>
        </w:rPr>
        <w:t>,</w:t>
      </w:r>
      <w:r w:rsidRPr="00A970B3">
        <w:rPr>
          <w:sz w:val="16"/>
        </w:rPr>
        <w:t xml:space="preserve">" </w:t>
      </w:r>
      <w:proofErr w:type="spellStart"/>
      <w:r w:rsidRPr="00A970B3">
        <w:rPr>
          <w:sz w:val="16"/>
        </w:rPr>
        <w:t>Milov</w:t>
      </w:r>
      <w:proofErr w:type="spellEnd"/>
      <w:r w:rsidRPr="00A970B3">
        <w:rPr>
          <w:sz w:val="16"/>
        </w:rPr>
        <w:t xml:space="preserve"> said. "There is a strong drive within part of the elite to show that we are off our knees."</w:t>
      </w:r>
      <w:r w:rsidRPr="00A970B3">
        <w:rPr>
          <w:sz w:val="12"/>
        </w:rPr>
        <w:t>¶</w:t>
      </w:r>
      <w:r w:rsidRPr="00A970B3">
        <w:rPr>
          <w:sz w:val="16"/>
        </w:rPr>
        <w:t xml:space="preserve"> </w:t>
      </w:r>
      <w:proofErr w:type="gramStart"/>
      <w:r w:rsidRPr="00A970B3">
        <w:rPr>
          <w:sz w:val="16"/>
        </w:rPr>
        <w:t>The</w:t>
      </w:r>
      <w:proofErr w:type="gramEnd"/>
      <w:r w:rsidRPr="00A970B3">
        <w:rPr>
          <w:sz w:val="16"/>
        </w:rPr>
        <w:t xml:space="preserve"> result: </w:t>
      </w:r>
      <w:r w:rsidRPr="00DE5C24">
        <w:rPr>
          <w:rStyle w:val="StyleBoldUnderline"/>
          <w:highlight w:val="cyan"/>
        </w:rPr>
        <w:t>Russia is trying to reclaim former Soviet republics as part of its sphere of influence</w:t>
      </w:r>
      <w:r w:rsidRPr="00A970B3">
        <w:rPr>
          <w:sz w:val="16"/>
        </w:rPr>
        <w:t xml:space="preserve">. </w:t>
      </w:r>
      <w:r w:rsidRPr="00DE5C24">
        <w:rPr>
          <w:rStyle w:val="StyleBoldUnderline"/>
          <w:highlight w:val="cyan"/>
        </w:rPr>
        <w:t>Freed of the need to curry favor with foreign oil companies</w:t>
      </w:r>
      <w:r w:rsidRPr="0024575A">
        <w:rPr>
          <w:rStyle w:val="StyleBoldUnderline"/>
        </w:rPr>
        <w:t xml:space="preserve"> and Western bankers, </w:t>
      </w:r>
      <w:r w:rsidRPr="00DE5C24">
        <w:rPr>
          <w:rStyle w:val="StyleBoldUnderline"/>
          <w:highlight w:val="cyan"/>
        </w:rPr>
        <w:t>Russia can resist what it views as American expansionism</w:t>
      </w:r>
      <w:r w:rsidRPr="0024575A">
        <w:rPr>
          <w:rStyle w:val="StyleBoldUnderline"/>
        </w:rPr>
        <w:t>,</w:t>
      </w:r>
      <w:r w:rsidRPr="00A970B3">
        <w:rPr>
          <w:sz w:val="16"/>
        </w:rPr>
        <w:t xml:space="preserve"> particularly regarding NATO enlargement and U.S. missile defense in Eastern Europe, </w:t>
      </w:r>
      <w:r w:rsidRPr="00DE5C24">
        <w:rPr>
          <w:rStyle w:val="StyleBoldUnderline"/>
          <w:highlight w:val="cyan"/>
        </w:rPr>
        <w:t>and forge an independent approach to contentious issues like Iran's nuclear program</w:t>
      </w:r>
      <w:r w:rsidRPr="0024575A">
        <w:rPr>
          <w:rStyle w:val="StyleBoldUnderline"/>
        </w:rPr>
        <w:t>.</w:t>
      </w:r>
    </w:p>
    <w:p w:rsidR="004E655E" w:rsidRDefault="004E655E" w:rsidP="004E655E">
      <w:pPr>
        <w:pStyle w:val="Heading4"/>
      </w:pPr>
      <w:r>
        <w:t>High prices result in economic stagnation and civil disorder.</w:t>
      </w:r>
    </w:p>
    <w:p w:rsidR="004E655E" w:rsidRPr="00031770" w:rsidRDefault="004E655E" w:rsidP="004E655E">
      <w:pPr>
        <w:rPr>
          <w:rStyle w:val="StyleStyleBold12pt"/>
        </w:rPr>
      </w:pPr>
      <w:proofErr w:type="spellStart"/>
      <w:r w:rsidRPr="00031770">
        <w:rPr>
          <w:rStyle w:val="StyleStyleBold12pt"/>
        </w:rPr>
        <w:t>Tsyvinski</w:t>
      </w:r>
      <w:proofErr w:type="spellEnd"/>
      <w:r>
        <w:rPr>
          <w:rStyle w:val="StyleStyleBold12pt"/>
        </w:rPr>
        <w:t>, Professor @ Yale,</w:t>
      </w:r>
      <w:r w:rsidRPr="00031770">
        <w:rPr>
          <w:rStyle w:val="StyleStyleBold12pt"/>
        </w:rPr>
        <w:t xml:space="preserve"> 2010</w:t>
      </w:r>
    </w:p>
    <w:p w:rsidR="004E655E" w:rsidRDefault="004E655E" w:rsidP="004E655E">
      <w:r>
        <w:t>[</w:t>
      </w:r>
      <w:proofErr w:type="spellStart"/>
      <w:r>
        <w:t>Aleh</w:t>
      </w:r>
      <w:proofErr w:type="spellEnd"/>
      <w:r>
        <w:t xml:space="preserve"> and Sergei </w:t>
      </w:r>
      <w:proofErr w:type="spellStart"/>
      <w:r>
        <w:t>Guriev</w:t>
      </w:r>
      <w:proofErr w:type="spellEnd"/>
      <w:r>
        <w:t>, Professor of economics at Yale University, Director of the New Economic School in Moscow, July – August, Russia's "Resource Curse": How High Oil Prices Are Stunting Reforms, http://www.oilandgaseurasia.com/articles/p/123/article/1273/]</w:t>
      </w:r>
    </w:p>
    <w:p w:rsidR="004E655E" w:rsidRDefault="004E655E" w:rsidP="004E655E">
      <w:r>
        <w:t xml:space="preserve"> </w:t>
      </w:r>
    </w:p>
    <w:p w:rsidR="004E655E" w:rsidRPr="008E40D1" w:rsidRDefault="004E655E" w:rsidP="004E655E">
      <w:pPr>
        <w:rPr>
          <w:rStyle w:val="Emphasis"/>
        </w:rPr>
      </w:pPr>
      <w:r w:rsidRPr="008E40D1">
        <w:rPr>
          <w:sz w:val="16"/>
        </w:rPr>
        <w:t xml:space="preserve">Can Russia escape the "resource curse” implied by high oil prices, or will it </w:t>
      </w:r>
      <w:proofErr w:type="gramStart"/>
      <w:r w:rsidRPr="008E40D1">
        <w:rPr>
          <w:sz w:val="16"/>
        </w:rPr>
        <w:t>succumb</w:t>
      </w:r>
      <w:proofErr w:type="gramEnd"/>
      <w:r w:rsidRPr="008E40D1">
        <w:rPr>
          <w:sz w:val="16"/>
        </w:rPr>
        <w:t xml:space="preserve"> to what we call a "70-80” scenario? That is the question confronting Russians today, and we fear that their fate will be the latter: </w:t>
      </w:r>
      <w:r w:rsidRPr="00DE5C24">
        <w:rPr>
          <w:rStyle w:val="StyleBoldUnderline"/>
          <w:highlight w:val="cyan"/>
        </w:rPr>
        <w:t>if oil prices remain at $70-80 per barrel</w:t>
      </w:r>
      <w:r w:rsidRPr="007E597C">
        <w:rPr>
          <w:rStyle w:val="StyleBoldUnderline"/>
        </w:rPr>
        <w:t xml:space="preserve">, </w:t>
      </w:r>
      <w:r w:rsidRPr="00DE5C24">
        <w:rPr>
          <w:rStyle w:val="StyleBoldUnderline"/>
          <w:highlight w:val="cyan"/>
        </w:rPr>
        <w:t>Russia is likely to relive</w:t>
      </w:r>
      <w:r w:rsidRPr="007E597C">
        <w:rPr>
          <w:rStyle w:val="StyleBoldUnderline"/>
        </w:rPr>
        <w:t xml:space="preserve"> key features of </w:t>
      </w:r>
      <w:r w:rsidRPr="00DE5C24">
        <w:rPr>
          <w:rStyle w:val="StyleBoldUnderline"/>
          <w:highlight w:val="cyan"/>
        </w:rPr>
        <w:t>the Brezhnev era</w:t>
      </w:r>
      <w:r w:rsidRPr="007E597C">
        <w:rPr>
          <w:rStyle w:val="StyleBoldUnderline"/>
        </w:rPr>
        <w:t xml:space="preserve"> of the 1970s</w:t>
      </w:r>
      <w:r w:rsidRPr="008E40D1">
        <w:rPr>
          <w:sz w:val="16"/>
        </w:rPr>
        <w:t xml:space="preserve"> and 1980s ― </w:t>
      </w:r>
      <w:r w:rsidRPr="007E597C">
        <w:rPr>
          <w:rStyle w:val="StyleBoldUnderline"/>
        </w:rPr>
        <w:t>with a stagnating economy and 70-80 percent approval ratings for its political leaders.</w:t>
      </w:r>
      <w:r w:rsidRPr="008E40D1">
        <w:rPr>
          <w:rStyle w:val="StyleBoldUnderline"/>
          <w:b w:val="0"/>
          <w:sz w:val="12"/>
        </w:rPr>
        <w:t>¶</w:t>
      </w:r>
      <w:r w:rsidRPr="008E40D1">
        <w:rPr>
          <w:rStyle w:val="StyleBoldUnderline"/>
          <w:sz w:val="12"/>
        </w:rPr>
        <w:t xml:space="preserve"> </w:t>
      </w:r>
      <w:r w:rsidRPr="008E40D1">
        <w:rPr>
          <w:sz w:val="16"/>
        </w:rPr>
        <w:t xml:space="preserve">The resource curse means, of course, that </w:t>
      </w:r>
      <w:r w:rsidRPr="007E597C">
        <w:rPr>
          <w:rStyle w:val="StyleBoldUnderline"/>
        </w:rPr>
        <w:t xml:space="preserve">Russian </w:t>
      </w:r>
      <w:r w:rsidRPr="00DE5C24">
        <w:rPr>
          <w:rStyle w:val="StyleBoldUnderline"/>
          <w:highlight w:val="cyan"/>
        </w:rPr>
        <w:t>elites will</w:t>
      </w:r>
      <w:r w:rsidRPr="007E597C">
        <w:rPr>
          <w:rStyle w:val="StyleBoldUnderline"/>
        </w:rPr>
        <w:t xml:space="preserve"> prefer to </w:t>
      </w:r>
      <w:r w:rsidRPr="00DE5C24">
        <w:rPr>
          <w:rStyle w:val="StyleBoldUnderline"/>
          <w:highlight w:val="cyan"/>
        </w:rPr>
        <w:t>postpone restructuring the economy</w:t>
      </w:r>
      <w:r w:rsidRPr="007E597C">
        <w:rPr>
          <w:rStyle w:val="StyleBoldUnderline"/>
        </w:rPr>
        <w:t xml:space="preserve"> and modernizing the country’s political and economic institutions. </w:t>
      </w:r>
      <w:r w:rsidRPr="00DE5C24">
        <w:rPr>
          <w:rStyle w:val="StyleBoldUnderline"/>
          <w:highlight w:val="cyan"/>
        </w:rPr>
        <w:t>This will undermine economic performance, making it</w:t>
      </w:r>
      <w:r w:rsidRPr="007E597C">
        <w:rPr>
          <w:rStyle w:val="StyleBoldUnderline"/>
        </w:rPr>
        <w:t xml:space="preserve"> very </w:t>
      </w:r>
      <w:r w:rsidRPr="00DE5C24">
        <w:rPr>
          <w:rStyle w:val="StyleBoldUnderline"/>
          <w:highlight w:val="cyan"/>
        </w:rPr>
        <w:t>unlikely</w:t>
      </w:r>
      <w:r w:rsidRPr="007E597C">
        <w:rPr>
          <w:rStyle w:val="StyleBoldUnderline"/>
        </w:rPr>
        <w:t xml:space="preserve"> that </w:t>
      </w:r>
      <w:r w:rsidRPr="00DE5C24">
        <w:rPr>
          <w:rStyle w:val="StyleBoldUnderline"/>
          <w:highlight w:val="cyan"/>
        </w:rPr>
        <w:t>Russia will catch up with the advanced economies</w:t>
      </w:r>
      <w:r w:rsidRPr="008E40D1">
        <w:rPr>
          <w:sz w:val="16"/>
        </w:rPr>
        <w:t xml:space="preserve"> in the next 10-15 years, as </w:t>
      </w:r>
      <w:proofErr w:type="gramStart"/>
      <w:r w:rsidRPr="008E40D1">
        <w:rPr>
          <w:sz w:val="16"/>
        </w:rPr>
        <w:t>officials</w:t>
      </w:r>
      <w:proofErr w:type="gramEnd"/>
      <w:r w:rsidRPr="008E40D1">
        <w:rPr>
          <w:sz w:val="16"/>
        </w:rPr>
        <w:t xml:space="preserve"> promise.</w:t>
      </w:r>
      <w:r w:rsidRPr="008E40D1">
        <w:rPr>
          <w:sz w:val="12"/>
        </w:rPr>
        <w:t>¶</w:t>
      </w:r>
      <w:r w:rsidRPr="008E40D1">
        <w:rPr>
          <w:sz w:val="16"/>
        </w:rPr>
        <w:t xml:space="preserve"> Fast and sustainable economic growth requires the rule of law, accountable, meritocratic, and non-corrupt bureaucrats, protection of property rights, contract enforcement, and competitive markets. Such institutions are difficult to build in every society</w:t>
      </w:r>
      <w:r w:rsidRPr="004F5E89">
        <w:rPr>
          <w:rStyle w:val="StyleBoldUnderline"/>
        </w:rPr>
        <w:t>. In Russia, the task is especially problematic, because the ruling elite’s interests run counter to undertaking it.</w:t>
      </w:r>
      <w:r w:rsidRPr="008E40D1">
        <w:rPr>
          <w:rStyle w:val="StyleBoldUnderline"/>
          <w:b w:val="0"/>
          <w:sz w:val="12"/>
        </w:rPr>
        <w:t>¶</w:t>
      </w:r>
      <w:r w:rsidRPr="008E40D1">
        <w:rPr>
          <w:sz w:val="16"/>
        </w:rPr>
        <w:t xml:space="preserve"> </w:t>
      </w:r>
      <w:proofErr w:type="gramStart"/>
      <w:r w:rsidRPr="008E40D1">
        <w:rPr>
          <w:sz w:val="16"/>
        </w:rPr>
        <w:t>In</w:t>
      </w:r>
      <w:proofErr w:type="gramEnd"/>
      <w:r w:rsidRPr="008E40D1">
        <w:rPr>
          <w:sz w:val="16"/>
        </w:rPr>
        <w:t xml:space="preserve"> post-crisis Russia, the resource curse is reinforced by two factors. First, massive renationalization since 2004 has left state-owned companies once again controlling the commanding heights of the economy. These firms have no interest in developing modern institutions that protect private property and promote the rule of law. </w:t>
      </w:r>
      <w:r w:rsidRPr="008E40D1">
        <w:rPr>
          <w:sz w:val="12"/>
        </w:rPr>
        <w:t>¶</w:t>
      </w:r>
      <w:r w:rsidRPr="008E40D1">
        <w:rPr>
          <w:sz w:val="16"/>
        </w:rPr>
        <w:t xml:space="preserve"> Second, Russia’s high degree of </w:t>
      </w:r>
      <w:proofErr w:type="gramStart"/>
      <w:r w:rsidRPr="008E40D1">
        <w:rPr>
          <w:sz w:val="16"/>
        </w:rPr>
        <w:t>economic</w:t>
      </w:r>
      <w:proofErr w:type="gramEnd"/>
      <w:r w:rsidRPr="008E40D1">
        <w:rPr>
          <w:sz w:val="16"/>
        </w:rPr>
        <w:t xml:space="preserve"> inequality sustains the majority’s preference for redistribution rather than private entrepreneurship.</w:t>
      </w:r>
      <w:r w:rsidRPr="008E40D1">
        <w:rPr>
          <w:sz w:val="12"/>
        </w:rPr>
        <w:t>¶</w:t>
      </w:r>
      <w:r w:rsidRPr="008E40D1">
        <w:rPr>
          <w:sz w:val="16"/>
        </w:rPr>
        <w:t xml:space="preserve"> Russia’s leaders acknowledge the need for modernization, and pay it frequent lip-service, as is evidenced by President Dmitri Medvedev’s manifesto "Go, Russia!” But </w:t>
      </w:r>
      <w:r w:rsidRPr="00DE5C24">
        <w:rPr>
          <w:rStyle w:val="StyleBoldUnderline"/>
          <w:highlight w:val="cyan"/>
        </w:rPr>
        <w:t>the incentives to escape the resource trap are weakened by the</w:t>
      </w:r>
      <w:r w:rsidRPr="004F5E89">
        <w:rPr>
          <w:rStyle w:val="StyleBoldUnderline"/>
        </w:rPr>
        <w:t xml:space="preserve"> overwhelming </w:t>
      </w:r>
      <w:r w:rsidRPr="00DE5C24">
        <w:rPr>
          <w:rStyle w:val="StyleBoldUnderline"/>
          <w:highlight w:val="cyan"/>
        </w:rPr>
        <w:t>importance of the resource rents</w:t>
      </w:r>
      <w:r w:rsidRPr="004F5E89">
        <w:rPr>
          <w:rStyle w:val="StyleBoldUnderline"/>
        </w:rPr>
        <w:t xml:space="preserve"> to the wider political elite.</w:t>
      </w:r>
      <w:r w:rsidRPr="008E40D1">
        <w:rPr>
          <w:rStyle w:val="StyleBoldUnderline"/>
          <w:b w:val="0"/>
          <w:sz w:val="12"/>
        </w:rPr>
        <w:t>¶</w:t>
      </w:r>
      <w:r w:rsidRPr="008E40D1">
        <w:rPr>
          <w:rStyle w:val="StyleBoldUnderline"/>
          <w:sz w:val="12"/>
        </w:rPr>
        <w:t xml:space="preserve"> </w:t>
      </w:r>
      <w:proofErr w:type="gramStart"/>
      <w:r w:rsidRPr="008E40D1">
        <w:rPr>
          <w:sz w:val="16"/>
        </w:rPr>
        <w:t>When</w:t>
      </w:r>
      <w:proofErr w:type="gramEnd"/>
      <w:r w:rsidRPr="008E40D1">
        <w:rPr>
          <w:sz w:val="16"/>
        </w:rPr>
        <w:t xml:space="preserve"> the economy was near collapse during the recent crisis, we thought that the government would recognize the need to push ahead with radical reforms that would eventually lead to a diverse, de-centralized, and fast-growing economy. But, </w:t>
      </w:r>
      <w:r w:rsidRPr="004F5E89">
        <w:rPr>
          <w:rStyle w:val="StyleBoldUnderline"/>
        </w:rPr>
        <w:t xml:space="preserve">while </w:t>
      </w:r>
      <w:r w:rsidRPr="00DE5C24">
        <w:rPr>
          <w:rStyle w:val="StyleBoldUnderline"/>
          <w:highlight w:val="cyan"/>
        </w:rPr>
        <w:t>stimulus policies</w:t>
      </w:r>
      <w:r w:rsidRPr="004F5E89">
        <w:rPr>
          <w:rStyle w:val="StyleBoldUnderline"/>
        </w:rPr>
        <w:t xml:space="preserve"> were mostly effective in dealing with the immediate crisis, they </w:t>
      </w:r>
      <w:r w:rsidRPr="00DE5C24">
        <w:rPr>
          <w:rStyle w:val="StyleBoldUnderline"/>
          <w:highlight w:val="cyan"/>
        </w:rPr>
        <w:t>did not address the long-term issues that impede growth</w:t>
      </w:r>
      <w:r w:rsidRPr="004F5E89">
        <w:rPr>
          <w:rStyle w:val="StyleBoldUnderline"/>
        </w:rPr>
        <w:t>.</w:t>
      </w:r>
      <w:r w:rsidRPr="008E40D1">
        <w:rPr>
          <w:rStyle w:val="StyleBoldUnderline"/>
          <w:b w:val="0"/>
          <w:sz w:val="12"/>
        </w:rPr>
        <w:t>¶</w:t>
      </w:r>
      <w:r w:rsidRPr="008E40D1">
        <w:rPr>
          <w:rStyle w:val="StyleBoldUnderline"/>
          <w:sz w:val="12"/>
        </w:rPr>
        <w:t xml:space="preserve"> </w:t>
      </w:r>
      <w:proofErr w:type="gramStart"/>
      <w:r w:rsidRPr="008E40D1">
        <w:rPr>
          <w:sz w:val="16"/>
        </w:rPr>
        <w:t>Still</w:t>
      </w:r>
      <w:proofErr w:type="gramEnd"/>
      <w:r w:rsidRPr="008E40D1">
        <w:rPr>
          <w:sz w:val="16"/>
        </w:rPr>
        <w:t>, the government continues to tout plans to boost the economy. Vertical industrial policy, horizontal industrial policy, investment in education ― all have been tried in the last 10 years. Yet Russia’s public institutions remain as weak as ever (for example, corruption is as prevalent as it was 10 years ago, if not more so), and the economy is no less dependent on commodity prices.</w:t>
      </w:r>
      <w:r w:rsidRPr="008E40D1">
        <w:rPr>
          <w:sz w:val="12"/>
        </w:rPr>
        <w:t>¶</w:t>
      </w:r>
      <w:r w:rsidRPr="008E40D1">
        <w:rPr>
          <w:sz w:val="16"/>
        </w:rPr>
        <w:t xml:space="preserve"> Today’s economic silver bullet is an "innovation city” in </w:t>
      </w:r>
      <w:proofErr w:type="spellStart"/>
      <w:r w:rsidRPr="008E40D1">
        <w:rPr>
          <w:sz w:val="16"/>
        </w:rPr>
        <w:t>Skolkovo</w:t>
      </w:r>
      <w:proofErr w:type="spellEnd"/>
      <w:r w:rsidRPr="008E40D1">
        <w:rPr>
          <w:sz w:val="16"/>
        </w:rPr>
        <w:t>, which the government hopes will spur inflows of modern technology. But there are no magic recipes for modernization. Moreover, there is no need to reinvent the wheel. A comprehensive and consistent reform plan was already included in then-President Vladimir Putin’s own economic agenda at the beginning of his first term in 2000.</w:t>
      </w:r>
      <w:r w:rsidRPr="008E40D1">
        <w:rPr>
          <w:sz w:val="12"/>
        </w:rPr>
        <w:t>¶</w:t>
      </w:r>
      <w:r w:rsidRPr="008E40D1">
        <w:rPr>
          <w:sz w:val="16"/>
        </w:rPr>
        <w:t xml:space="preserve"> The so-called </w:t>
      </w:r>
      <w:proofErr w:type="spellStart"/>
      <w:r w:rsidRPr="008E40D1">
        <w:rPr>
          <w:sz w:val="16"/>
        </w:rPr>
        <w:t>Gref</w:t>
      </w:r>
      <w:proofErr w:type="spellEnd"/>
      <w:r w:rsidRPr="008E40D1">
        <w:rPr>
          <w:sz w:val="16"/>
        </w:rPr>
        <w:t xml:space="preserve"> Program (named after former Minister of the Economy German </w:t>
      </w:r>
      <w:proofErr w:type="spellStart"/>
      <w:r w:rsidRPr="008E40D1">
        <w:rPr>
          <w:sz w:val="16"/>
        </w:rPr>
        <w:t>Gref</w:t>
      </w:r>
      <w:proofErr w:type="spellEnd"/>
      <w:r w:rsidRPr="008E40D1">
        <w:rPr>
          <w:sz w:val="16"/>
        </w:rPr>
        <w:t xml:space="preserve">) foresaw many of the reforms that are vitally needed ― privatization, deregulation, accession to the World Trade Organization, and reform of the government, natural monopolies, and social security. Many of these reforms are outlined in the current government’s own "Long-Term Strategy for 2020.” The problem is that ― as with the </w:t>
      </w:r>
      <w:proofErr w:type="spellStart"/>
      <w:r w:rsidRPr="008E40D1">
        <w:rPr>
          <w:sz w:val="16"/>
        </w:rPr>
        <w:t>Gref</w:t>
      </w:r>
      <w:proofErr w:type="spellEnd"/>
      <w:r w:rsidRPr="008E40D1">
        <w:rPr>
          <w:sz w:val="16"/>
        </w:rPr>
        <w:t xml:space="preserve"> program in 2000 ― the Strategy is unlikely to be fully implemented, owing to the same old weak incentives.</w:t>
      </w:r>
      <w:r w:rsidRPr="008E40D1">
        <w:rPr>
          <w:sz w:val="12"/>
        </w:rPr>
        <w:t>¶</w:t>
      </w:r>
      <w:r w:rsidRPr="008E40D1">
        <w:rPr>
          <w:sz w:val="16"/>
        </w:rPr>
        <w:t xml:space="preserve"> </w:t>
      </w:r>
      <w:proofErr w:type="gramStart"/>
      <w:r w:rsidRPr="008E40D1">
        <w:rPr>
          <w:sz w:val="16"/>
        </w:rPr>
        <w:t>Even</w:t>
      </w:r>
      <w:proofErr w:type="gramEnd"/>
      <w:r w:rsidRPr="008E40D1">
        <w:rPr>
          <w:sz w:val="16"/>
        </w:rPr>
        <w:t xml:space="preserve"> the recently announced privatization of non-controlling stakes in the largest state-owned firms ― while timely and laudable ― will not create an irreversible commitment to reform. So far, the government does not want to let control over these firms get into private hands. Hence, the sales that Prime Minister Putin announced will not increase the demand for pro-market institutions. </w:t>
      </w:r>
      <w:r w:rsidRPr="008E40D1">
        <w:rPr>
          <w:sz w:val="12"/>
        </w:rPr>
        <w:t>¶</w:t>
      </w:r>
      <w:r w:rsidRPr="008E40D1">
        <w:rPr>
          <w:sz w:val="16"/>
        </w:rPr>
        <w:t xml:space="preserve"> </w:t>
      </w:r>
      <w:proofErr w:type="gramStart"/>
      <w:r w:rsidRPr="008E40D1">
        <w:rPr>
          <w:sz w:val="16"/>
        </w:rPr>
        <w:t>By</w:t>
      </w:r>
      <w:proofErr w:type="gramEnd"/>
      <w:r w:rsidRPr="008E40D1">
        <w:rPr>
          <w:sz w:val="16"/>
        </w:rPr>
        <w:t xml:space="preserve"> contrast, </w:t>
      </w:r>
      <w:r w:rsidRPr="00DE5C24">
        <w:rPr>
          <w:rStyle w:val="Emphasis"/>
          <w:highlight w:val="cyan"/>
        </w:rPr>
        <w:t>the "70-80” scenario seems increasingly likely</w:t>
      </w:r>
      <w:r w:rsidRPr="008E40D1">
        <w:rPr>
          <w:sz w:val="16"/>
        </w:rPr>
        <w:t xml:space="preserve">. In June, during the St. Petersburg Economic Forum, participants in two </w:t>
      </w:r>
      <w:proofErr w:type="gramStart"/>
      <w:r w:rsidRPr="008E40D1">
        <w:rPr>
          <w:sz w:val="16"/>
        </w:rPr>
        <w:t>sessions</w:t>
      </w:r>
      <w:proofErr w:type="gramEnd"/>
      <w:r w:rsidRPr="008E40D1">
        <w:rPr>
          <w:sz w:val="16"/>
        </w:rPr>
        <w:t xml:space="preserve"> ― Russian government and business leaders, as well as influential foreign players ― were asked about the future of Russia’s economy. The results were drearily similar. </w:t>
      </w:r>
      <w:r w:rsidRPr="008E40D1">
        <w:rPr>
          <w:sz w:val="12"/>
        </w:rPr>
        <w:t>¶</w:t>
      </w:r>
      <w:r w:rsidRPr="008E40D1">
        <w:rPr>
          <w:sz w:val="16"/>
        </w:rPr>
        <w:t xml:space="preserve"> </w:t>
      </w:r>
      <w:proofErr w:type="gramStart"/>
      <w:r w:rsidRPr="008E40D1">
        <w:rPr>
          <w:sz w:val="16"/>
        </w:rPr>
        <w:t>In</w:t>
      </w:r>
      <w:proofErr w:type="gramEnd"/>
      <w:r w:rsidRPr="008E40D1">
        <w:rPr>
          <w:sz w:val="16"/>
        </w:rPr>
        <w:t xml:space="preserve"> one session, </w:t>
      </w:r>
      <w:r w:rsidRPr="00DE5C24">
        <w:rPr>
          <w:rStyle w:val="StyleBoldUnderline"/>
          <w:highlight w:val="cyan"/>
        </w:rPr>
        <w:t>61 percent of participants foresaw stagnation in the next 2</w:t>
      </w:r>
      <w:r w:rsidRPr="008E40D1">
        <w:rPr>
          <w:rStyle w:val="StyleBoldUnderline"/>
        </w:rPr>
        <w:t xml:space="preserve">-5 </w:t>
      </w:r>
      <w:r w:rsidRPr="00DE5C24">
        <w:rPr>
          <w:rStyle w:val="StyleBoldUnderline"/>
          <w:highlight w:val="cyan"/>
        </w:rPr>
        <w:t>years</w:t>
      </w:r>
      <w:r w:rsidRPr="008E40D1">
        <w:rPr>
          <w:rStyle w:val="StyleBoldUnderline"/>
        </w:rPr>
        <w:t xml:space="preserve"> (</w:t>
      </w:r>
      <w:r w:rsidRPr="008E40D1">
        <w:rPr>
          <w:sz w:val="16"/>
        </w:rPr>
        <w:t>33 percent predicted growth and 5 percent expected a crisis). In the other session, 55 percent of participants foresaw stagnation in the next 10 years (with 41 percent projecting growth and 4 percent expecting collapse).</w:t>
      </w:r>
      <w:r w:rsidRPr="008E40D1">
        <w:rPr>
          <w:sz w:val="12"/>
        </w:rPr>
        <w:t>¶</w:t>
      </w:r>
      <w:r w:rsidRPr="008E40D1">
        <w:rPr>
          <w:sz w:val="16"/>
        </w:rPr>
        <w:t xml:space="preserve"> </w:t>
      </w:r>
      <w:r w:rsidRPr="00DE5C24">
        <w:rPr>
          <w:rStyle w:val="StyleBoldUnderline"/>
          <w:highlight w:val="cyan"/>
        </w:rPr>
        <w:t>The factors that drove</w:t>
      </w:r>
      <w:r w:rsidRPr="008E40D1">
        <w:rPr>
          <w:rStyle w:val="StyleBoldUnderline"/>
        </w:rPr>
        <w:t xml:space="preserve"> the </w:t>
      </w:r>
      <w:r w:rsidRPr="00DE5C24">
        <w:rPr>
          <w:rStyle w:val="StyleBoldUnderline"/>
          <w:highlight w:val="cyan"/>
        </w:rPr>
        <w:t>Putin</w:t>
      </w:r>
      <w:r w:rsidRPr="008E40D1">
        <w:rPr>
          <w:rStyle w:val="StyleBoldUnderline"/>
        </w:rPr>
        <w:t xml:space="preserve"> era of rapid economic </w:t>
      </w:r>
      <w:r w:rsidRPr="00DE5C24">
        <w:rPr>
          <w:rStyle w:val="StyleBoldUnderline"/>
          <w:highlight w:val="cyan"/>
        </w:rPr>
        <w:t>growth ― high</w:t>
      </w:r>
      <w:r w:rsidRPr="008E40D1">
        <w:rPr>
          <w:rStyle w:val="StyleBoldUnderline"/>
        </w:rPr>
        <w:t xml:space="preserve"> and rising oil prices, cheap labor, and unused production capacity ― </w:t>
      </w:r>
      <w:r w:rsidRPr="00DE5C24">
        <w:rPr>
          <w:rStyle w:val="StyleBoldUnderline"/>
          <w:highlight w:val="cyan"/>
        </w:rPr>
        <w:t>are all exhausted</w:t>
      </w:r>
      <w:r w:rsidRPr="00DE5C24">
        <w:rPr>
          <w:sz w:val="16"/>
          <w:highlight w:val="cyan"/>
        </w:rPr>
        <w:t xml:space="preserve">. </w:t>
      </w:r>
      <w:r w:rsidRPr="00DE5C24">
        <w:rPr>
          <w:rStyle w:val="StyleBoldUnderline"/>
          <w:highlight w:val="cyan"/>
        </w:rPr>
        <w:t>Russia will</w:t>
      </w:r>
      <w:r w:rsidRPr="008E40D1">
        <w:rPr>
          <w:rStyle w:val="StyleBoldUnderline"/>
        </w:rPr>
        <w:t xml:space="preserve"> thus </w:t>
      </w:r>
      <w:r w:rsidRPr="00DE5C24">
        <w:rPr>
          <w:rStyle w:val="StyleBoldUnderline"/>
          <w:highlight w:val="cyan"/>
        </w:rPr>
        <w:t>be forced to start spending the reserves that saved the economy</w:t>
      </w:r>
      <w:r w:rsidRPr="008E40D1">
        <w:rPr>
          <w:rStyle w:val="StyleBoldUnderline"/>
        </w:rPr>
        <w:t xml:space="preserve"> in the recent crisis. </w:t>
      </w:r>
      <w:r w:rsidRPr="008E40D1">
        <w:rPr>
          <w:rStyle w:val="StyleBoldUnderline"/>
          <w:b w:val="0"/>
          <w:sz w:val="12"/>
        </w:rPr>
        <w:t>¶</w:t>
      </w:r>
      <w:r w:rsidRPr="008E40D1">
        <w:rPr>
          <w:rStyle w:val="StyleBoldUnderline"/>
          <w:sz w:val="12"/>
        </w:rPr>
        <w:t xml:space="preserve"> </w:t>
      </w:r>
      <w:r w:rsidRPr="008E40D1">
        <w:rPr>
          <w:rStyle w:val="StyleBoldUnderline"/>
        </w:rPr>
        <w:t xml:space="preserve">The "70-80” scenario will preserve the status quo, but </w:t>
      </w:r>
      <w:r w:rsidRPr="00DE5C24">
        <w:rPr>
          <w:rStyle w:val="StyleBoldUnderline"/>
          <w:highlight w:val="cyan"/>
        </w:rPr>
        <w:t>eventually the economy will reach a dead end</w:t>
      </w:r>
      <w:r w:rsidRPr="008E40D1">
        <w:rPr>
          <w:rStyle w:val="StyleBoldUnderline"/>
        </w:rPr>
        <w:t>,</w:t>
      </w:r>
      <w:r w:rsidRPr="008E40D1">
        <w:rPr>
          <w:sz w:val="16"/>
        </w:rPr>
        <w:t xml:space="preserve"> at which point </w:t>
      </w:r>
      <w:r w:rsidRPr="00DE5C24">
        <w:rPr>
          <w:rStyle w:val="StyleBoldUnderline"/>
          <w:highlight w:val="cyan"/>
        </w:rPr>
        <w:t>the only choice will be</w:t>
      </w:r>
      <w:r w:rsidRPr="008E40D1">
        <w:rPr>
          <w:rStyle w:val="StyleBoldUnderline"/>
        </w:rPr>
        <w:t xml:space="preserve"> genuine economic reform or decline and </w:t>
      </w:r>
      <w:r w:rsidRPr="00DE5C24">
        <w:rPr>
          <w:rStyle w:val="Emphasis"/>
          <w:highlight w:val="cyan"/>
        </w:rPr>
        <w:t>dangerous civil disorder</w:t>
      </w:r>
      <w:r w:rsidRPr="008E40D1">
        <w:rPr>
          <w:rStyle w:val="Emphasis"/>
        </w:rPr>
        <w:t>.</w:t>
      </w:r>
    </w:p>
    <w:p w:rsidR="004E655E" w:rsidRDefault="004E655E" w:rsidP="004E655E">
      <w:pPr>
        <w:pStyle w:val="Heading3"/>
      </w:pPr>
      <w:r>
        <w:t>AT: Economic Rationality/Environment K 2AC</w:t>
      </w:r>
    </w:p>
    <w:p w:rsidR="004E655E" w:rsidRDefault="004E655E" w:rsidP="004E655E">
      <w:pPr>
        <w:pStyle w:val="Heading4"/>
      </w:pPr>
      <w:r>
        <w:t>Our framework is that the alternative should be judged on the efficacy of its response to existing institutional practices</w:t>
      </w:r>
    </w:p>
    <w:p w:rsidR="004E655E" w:rsidRPr="00CA49BD" w:rsidRDefault="004E655E" w:rsidP="004E655E">
      <w:pPr>
        <w:pStyle w:val="Heading4"/>
      </w:pPr>
      <w:r>
        <w:t xml:space="preserve">This means that the </w:t>
      </w:r>
      <w:proofErr w:type="spellStart"/>
      <w:r>
        <w:t>neg</w:t>
      </w:r>
      <w:proofErr w:type="spellEnd"/>
      <w:r>
        <w:t xml:space="preserve"> should have to answer the following questions – what is the alternative institution/social order that should be put into place? Is that feasible? What would have to be done to create that change and what would be the consequences of those actions?</w:t>
      </w:r>
    </w:p>
    <w:p w:rsidR="004E655E" w:rsidRPr="00CA49BD" w:rsidRDefault="004E655E" w:rsidP="004E655E">
      <w:pPr>
        <w:pStyle w:val="Heading4"/>
      </w:pPr>
      <w:r>
        <w:t xml:space="preserve">Absent these questions shifts in knowledge production are useless – governments’ obey institutional logics that exist independently of individuals and constrain decisionmaking </w:t>
      </w:r>
    </w:p>
    <w:p w:rsidR="004E655E" w:rsidRPr="00B637B3" w:rsidRDefault="004E655E" w:rsidP="004E655E">
      <w:pPr>
        <w:rPr>
          <w:rStyle w:val="StyleStyleBold12pt"/>
        </w:rPr>
      </w:pPr>
      <w:r w:rsidRPr="00B637B3">
        <w:rPr>
          <w:rStyle w:val="StyleStyleBold12pt"/>
        </w:rPr>
        <w:t>Wight – Professor of IR @ University of Sydney – 6</w:t>
      </w:r>
    </w:p>
    <w:p w:rsidR="004E655E" w:rsidRDefault="004E655E" w:rsidP="004E655E">
      <w:r w:rsidRPr="00B637B3">
        <w:t xml:space="preserve">(Colin, </w:t>
      </w:r>
      <w:r w:rsidRPr="00B637B3">
        <w:rPr>
          <w:u w:val="single"/>
        </w:rPr>
        <w:t>Agents, Structures and International Relations: Politics as Ontology</w:t>
      </w:r>
      <w:r>
        <w:t xml:space="preserve">, pgs. 48-50 </w:t>
      </w:r>
    </w:p>
    <w:p w:rsidR="004E655E" w:rsidRDefault="004E655E" w:rsidP="004E655E"/>
    <w:p w:rsidR="004E655E" w:rsidRDefault="004E655E" w:rsidP="004E655E">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w:t>
      </w:r>
      <w:proofErr w:type="spellStart"/>
      <w:r>
        <w:t>Bhaskar</w:t>
      </w:r>
      <w:proofErr w:type="spellEnd"/>
      <w:r>
        <w:t xml:space="preserve">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w:t>
      </w:r>
      <w:proofErr w:type="spellStart"/>
      <w:r>
        <w:t>surpa</w:t>
      </w:r>
      <w:proofErr w:type="spellEnd"/>
      <w:r>
        <w:t xml:space="preserve">-individual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The habitus is 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is inculcated more by experience than by explicit teaching</w:t>
      </w:r>
      <w:r>
        <w:t xml:space="preserve">. </w:t>
      </w:r>
      <w:r w:rsidRPr="007F4130">
        <w:rPr>
          <w:rStyle w:val="StyleBoldUnderline"/>
          <w:highlight w:val="green"/>
        </w:rPr>
        <w:t>Socially competent performances are produced as a 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w:t>
      </w:r>
      <w:proofErr w:type="spellStart"/>
      <w:r>
        <w:t>Bhaskar’s</w:t>
      </w:r>
      <w:proofErr w:type="spellEnd"/>
      <w:r>
        <w:t xml:space="preserve">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proofErr w:type="spellStart"/>
      <w:r w:rsidRPr="007F4130">
        <w:rPr>
          <w:rStyle w:val="StyleBoldUnderline"/>
          <w:highlight w:val="green"/>
        </w:rPr>
        <w:t>institutionalised</w:t>
      </w:r>
      <w:proofErr w:type="spellEnd"/>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rsidR="004E655E" w:rsidRDefault="004E655E" w:rsidP="004E655E">
      <w:pPr>
        <w:pStyle w:val="Heading4"/>
      </w:pPr>
      <w:r>
        <w:t>Debating the aff is key to solve it – imaginative familiarity with nuclear power creates trust and overcomes public misunderstanding – creates tipping point for new facilities</w:t>
      </w:r>
    </w:p>
    <w:p w:rsidR="004E655E" w:rsidRPr="000E77C0" w:rsidRDefault="004E655E" w:rsidP="004E655E">
      <w:pPr>
        <w:rPr>
          <w:rStyle w:val="StyleStyleBold12pt"/>
        </w:rPr>
      </w:pPr>
      <w:r w:rsidRPr="000E77C0">
        <w:rPr>
          <w:rStyle w:val="StyleStyleBold12pt"/>
        </w:rPr>
        <w:t xml:space="preserve">Butler, </w:t>
      </w:r>
      <w:proofErr w:type="spellStart"/>
      <w:r w:rsidRPr="000E77C0">
        <w:rPr>
          <w:rStyle w:val="StyleStyleBold12pt"/>
        </w:rPr>
        <w:t>Parkhill</w:t>
      </w:r>
      <w:proofErr w:type="spellEnd"/>
      <w:r w:rsidRPr="000E77C0">
        <w:rPr>
          <w:rStyle w:val="StyleStyleBold12pt"/>
        </w:rPr>
        <w:t xml:space="preserve">, &amp; </w:t>
      </w:r>
      <w:proofErr w:type="spellStart"/>
      <w:r w:rsidRPr="000E77C0">
        <w:rPr>
          <w:rStyle w:val="StyleStyleBold12pt"/>
        </w:rPr>
        <w:t>Pidgeon</w:t>
      </w:r>
      <w:proofErr w:type="spellEnd"/>
      <w:r w:rsidRPr="000E77C0">
        <w:rPr>
          <w:rStyle w:val="StyleStyleBold12pt"/>
        </w:rPr>
        <w:t xml:space="preserve"> 11</w:t>
      </w:r>
    </w:p>
    <w:p w:rsidR="004E655E" w:rsidRPr="000E77C0" w:rsidRDefault="004E655E" w:rsidP="004E655E">
      <w:r>
        <w:t xml:space="preserve">(Catherine, </w:t>
      </w:r>
      <w:r w:rsidRPr="000E77C0">
        <w:t>Research Fellow at Cardiff University</w:t>
      </w:r>
      <w:r>
        <w:t xml:space="preserve">, Karen, </w:t>
      </w:r>
      <w:r w:rsidRPr="000E77C0">
        <w:t>Research Fellow at Cardiff University</w:t>
      </w:r>
      <w:r>
        <w:t xml:space="preserve">, Nicholas, </w:t>
      </w:r>
      <w:r w:rsidRPr="000E77C0">
        <w:t>Professor of Environmental Psychology at Cardiff University</w:t>
      </w:r>
      <w:r>
        <w:t>, “</w:t>
      </w:r>
      <w:r w:rsidRPr="000E77C0">
        <w:t>Nuclear Power After Japan: The Social Dimensions</w:t>
      </w:r>
      <w:r>
        <w:t xml:space="preserve">”, November-December 2011, </w:t>
      </w:r>
      <w:r w:rsidRPr="000E77C0">
        <w:t>http://www.environmentmagazine.org/Archives/Back%20Issues/2011/November-December%202011/Nuclear-full.html</w:t>
      </w:r>
      <w:r>
        <w:t>)</w:t>
      </w:r>
    </w:p>
    <w:p w:rsidR="004E655E" w:rsidRDefault="004E655E" w:rsidP="004E655E"/>
    <w:p w:rsidR="004E655E" w:rsidRDefault="004E655E" w:rsidP="004E655E">
      <w:r w:rsidRPr="001351E3">
        <w:rPr>
          <w:rStyle w:val="StyleBoldUnderline"/>
          <w:highlight w:val="green"/>
        </w:rPr>
        <w:t>Nuclear power has</w:t>
      </w:r>
      <w:r>
        <w:t xml:space="preserve">, beyond its beginnings where “glamorous reactors” were anticipated with “a great sense of excitement,” had </w:t>
      </w:r>
      <w:r w:rsidRPr="001351E3">
        <w:rPr>
          <w:rStyle w:val="StyleBoldUnderline"/>
          <w:highlight w:val="green"/>
        </w:rPr>
        <w:t>a tumultuous relationship with the public</w:t>
      </w:r>
      <w:r>
        <w:t xml:space="preserve">.18 It has been characterized as a “uniquely dreaded” technology due to its long-standing association with atomic weaponry, invisible and long-lasting effects of radiation, and concerns about waste disposal.19 In the 1980s after the nuclear incident at Three Mile Island (1979) and the disaster at Chernobyl (1986), public opposition to nuclear power was at an all-time high in many countries. Indeed, data from the United States even before Chernobyl suggested that public opposition to nuclear new build rose from around 20% in the 1970s to more than 60% in the early 1980s.20 Other </w:t>
      </w:r>
      <w:r w:rsidRPr="001351E3">
        <w:rPr>
          <w:rStyle w:val="StyleBoldUnderline"/>
          <w:highlight w:val="green"/>
        </w:rPr>
        <w:t>research has identified public distrust</w:t>
      </w:r>
      <w:r w:rsidRPr="002F33A0">
        <w:rPr>
          <w:rStyle w:val="StyleBoldUnderline"/>
        </w:rPr>
        <w:t xml:space="preserve"> </w:t>
      </w:r>
      <w:r w:rsidRPr="001351E3">
        <w:rPr>
          <w:rStyle w:val="StyleBoldUnderline"/>
          <w:highlight w:val="green"/>
        </w:rPr>
        <w:t>of</w:t>
      </w:r>
      <w:r w:rsidRPr="002F33A0">
        <w:rPr>
          <w:rStyle w:val="StyleBoldUnderline"/>
        </w:rPr>
        <w:t xml:space="preserve"> regulators, </w:t>
      </w:r>
      <w:r w:rsidRPr="001351E3">
        <w:rPr>
          <w:rStyle w:val="StyleBoldUnderline"/>
          <w:highlight w:val="green"/>
        </w:rPr>
        <w:t>government, and the nuclear industry to manage risks</w:t>
      </w:r>
      <w:r w:rsidRPr="002F33A0">
        <w:rPr>
          <w:rStyle w:val="StyleBoldUnderline"/>
        </w:rPr>
        <w:t xml:space="preserve"> responsibly </w:t>
      </w:r>
      <w:r w:rsidRPr="001351E3">
        <w:rPr>
          <w:rStyle w:val="StyleBoldUnderline"/>
          <w:highlight w:val="green"/>
        </w:rPr>
        <w:t>and provide truthful information</w:t>
      </w:r>
      <w:r w:rsidRPr="002F33A0">
        <w:rPr>
          <w:rStyle w:val="StyleBoldUnderline"/>
        </w:rPr>
        <w:t xml:space="preserve"> to the public as a key reason for erosion of support</w:t>
      </w:r>
      <w:r>
        <w:t>.21</w:t>
      </w:r>
      <w:r w:rsidRPr="00FF6FDA">
        <w:rPr>
          <w:sz w:val="12"/>
        </w:rPr>
        <w:t xml:space="preserve">¶ </w:t>
      </w:r>
      <w:r w:rsidRPr="002F33A0">
        <w:rPr>
          <w:rStyle w:val="StyleBoldUnderline"/>
        </w:rPr>
        <w:t>Over the past 10 years opinion polling has indicated a reduction in opposition</w:t>
      </w:r>
      <w:r>
        <w:t xml:space="preserve">. For example, a global poll by the Organization for Economic Cooperation and Development (OECD) and the Nuclear Energy Agency showed in 2010 that </w:t>
      </w:r>
      <w:r w:rsidRPr="002F33A0">
        <w:rPr>
          <w:rStyle w:val="StyleBoldUnderline"/>
        </w:rPr>
        <w:t>support for nuclear energy</w:t>
      </w:r>
      <w:r>
        <w:t xml:space="preserve"> had </w:t>
      </w:r>
      <w:r w:rsidRPr="002F33A0">
        <w:rPr>
          <w:rStyle w:val="StyleBoldUnderline"/>
        </w:rPr>
        <w:t>increased in countries such as the U</w:t>
      </w:r>
      <w:r>
        <w:t xml:space="preserve">nited </w:t>
      </w:r>
      <w:r w:rsidRPr="002F33A0">
        <w:rPr>
          <w:rStyle w:val="StyleBoldUnderline"/>
        </w:rPr>
        <w:t>S</w:t>
      </w:r>
      <w:r>
        <w:t xml:space="preserve">tates, Japan, Sweden, Finland, and the United Kingdom.22 Looking specifically at the United Kingdom, polling of the British public conducted in early 2010 found a very balanced picture, with 46% of those questioned favoring replacement or expansion of the existing nuclear capacity in Britain as compared to 47% who wanted it closed or phased out at the end of the existing program.23 However, </w:t>
      </w:r>
      <w:r w:rsidRPr="001351E3">
        <w:rPr>
          <w:rStyle w:val="StyleBoldUnderline"/>
          <w:highlight w:val="green"/>
        </w:rPr>
        <w:t>a closer look at the</w:t>
      </w:r>
      <w:r w:rsidRPr="002F33A0">
        <w:rPr>
          <w:rStyle w:val="StyleBoldUnderline"/>
        </w:rPr>
        <w:t xml:space="preserve"> national </w:t>
      </w:r>
      <w:r w:rsidRPr="001351E3">
        <w:rPr>
          <w:rStyle w:val="StyleBoldUnderline"/>
          <w:highlight w:val="green"/>
        </w:rPr>
        <w:t>polling data shows</w:t>
      </w:r>
      <w:r w:rsidRPr="002F33A0">
        <w:rPr>
          <w:rStyle w:val="StyleBoldUnderline"/>
        </w:rPr>
        <w:t xml:space="preserve"> a more complex picture, with </w:t>
      </w:r>
      <w:r w:rsidRPr="001351E3">
        <w:rPr>
          <w:rStyle w:val="StyleBoldUnderline"/>
          <w:highlight w:val="green"/>
        </w:rPr>
        <w:t>a large proportion of recent national support remaining fragile</w:t>
      </w:r>
      <w:r>
        <w:t xml:space="preserve">—a conditional or </w:t>
      </w:r>
      <w:r w:rsidRPr="002F33A0">
        <w:rPr>
          <w:rStyle w:val="StyleBoldUnderline"/>
        </w:rPr>
        <w:t>“reluctant acceptance”</w:t>
      </w:r>
      <w:r>
        <w:t xml:space="preserve"> at best.24</w:t>
      </w:r>
      <w:r w:rsidRPr="00FF6FDA">
        <w:rPr>
          <w:sz w:val="12"/>
        </w:rPr>
        <w:t xml:space="preserve">¶ </w:t>
      </w:r>
      <w:r>
        <w:t xml:space="preserve">From such research we can posit that during the short to medium term </w:t>
      </w:r>
      <w:r w:rsidRPr="001351E3">
        <w:rPr>
          <w:rStyle w:val="StyleBoldUnderline"/>
          <w:highlight w:val="green"/>
        </w:rPr>
        <w:t>following Fukushima, many “reluctant acceptors” may withdraw</w:t>
      </w:r>
      <w:r w:rsidRPr="002F33A0">
        <w:rPr>
          <w:rStyle w:val="StyleBoldUnderline"/>
        </w:rPr>
        <w:t xml:space="preserve"> their </w:t>
      </w:r>
      <w:r w:rsidRPr="001351E3">
        <w:rPr>
          <w:rStyle w:val="StyleBoldUnderline"/>
          <w:highlight w:val="green"/>
        </w:rPr>
        <w:t>support</w:t>
      </w:r>
      <w:r w:rsidRPr="002F33A0">
        <w:rPr>
          <w:rStyle w:val="StyleBoldUnderline"/>
        </w:rPr>
        <w:t xml:space="preserve"> for nuclear power</w:t>
      </w:r>
      <w:r>
        <w:t xml:space="preserve"> and in particular for nuclear new build. Thus opposition during this time would correspondingly increase. Early polling research suggests this is exactly the case, with many countries seeing a rise in opposition that outweighs support even by the thinnest margins; the United States is a notable exception where </w:t>
      </w:r>
      <w:r w:rsidRPr="008B780A">
        <w:rPr>
          <w:rStyle w:val="StyleBoldUnderline"/>
        </w:rPr>
        <w:t>support for nuclear power is marginally higher than opposition</w:t>
      </w:r>
      <w:r>
        <w:t xml:space="preserve"> (see Figure 1).25 In the case of Japan, more than half of those who indicated they now oppose nuclear energy to produce electricity do so due to the events in Japan; significant proportions of the public in other countries also state this is the case (see Figure 1). On the basis of such findings, we might expect that </w:t>
      </w:r>
      <w:r w:rsidRPr="006E004C">
        <w:rPr>
          <w:rStyle w:val="StyleBoldUnderline"/>
          <w:highlight w:val="green"/>
        </w:rPr>
        <w:t>those communities who are proposed as hosts for a new reactor may</w:t>
      </w:r>
      <w:r w:rsidRPr="008B780A">
        <w:rPr>
          <w:rStyle w:val="StyleBoldUnderline"/>
        </w:rPr>
        <w:t xml:space="preserve"> now </w:t>
      </w:r>
      <w:r w:rsidRPr="006E004C">
        <w:rPr>
          <w:rStyle w:val="StyleBoldUnderline"/>
          <w:highlight w:val="green"/>
        </w:rPr>
        <w:t>oppose such developments</w:t>
      </w:r>
      <w:r>
        <w:t>.</w:t>
      </w:r>
      <w:r w:rsidRPr="00FF6FDA">
        <w:rPr>
          <w:sz w:val="12"/>
        </w:rPr>
        <w:t xml:space="preserve">¶ </w:t>
      </w:r>
      <w:r w:rsidRPr="006B0DD6">
        <w:rPr>
          <w:rStyle w:val="StyleBoldUnderline"/>
          <w:highlight w:val="green"/>
        </w:rPr>
        <w:t>For communities with no experience with a nuclear facility, it is likely</w:t>
      </w:r>
      <w:r w:rsidRPr="008B780A">
        <w:rPr>
          <w:rStyle w:val="StyleBoldUnderline"/>
        </w:rPr>
        <w:t xml:space="preserve"> that within the short to medium term, </w:t>
      </w:r>
      <w:r w:rsidRPr="006B0DD6">
        <w:rPr>
          <w:rStyle w:val="StyleBoldUnderline"/>
          <w:highlight w:val="green"/>
        </w:rPr>
        <w:t>potential public contestation</w:t>
      </w:r>
      <w:r w:rsidRPr="008B780A">
        <w:rPr>
          <w:rStyle w:val="StyleBoldUnderline"/>
        </w:rPr>
        <w:t xml:space="preserve"> surrounding nuclear power </w:t>
      </w:r>
      <w:r w:rsidRPr="006B0DD6">
        <w:rPr>
          <w:rStyle w:val="StyleBoldUnderline"/>
          <w:highlight w:val="green"/>
        </w:rPr>
        <w:t>may</w:t>
      </w:r>
      <w:r w:rsidRPr="008B780A">
        <w:rPr>
          <w:rStyle w:val="StyleBoldUnderline"/>
        </w:rPr>
        <w:t xml:space="preserve"> indeed </w:t>
      </w:r>
      <w:r w:rsidRPr="006B0DD6">
        <w:rPr>
          <w:rStyle w:val="StyleBoldUnderline"/>
          <w:highlight w:val="green"/>
        </w:rPr>
        <w:t>prove to be a stumbling block</w:t>
      </w:r>
      <w:r>
        <w:t xml:space="preserve">.26 However, this is not necessarily true of all proposed reactor sites. For example, in the United Kingdom proposed sites are either on or adjacent to an existing nuclear power station. Previous research tells us that the response of people in such communities does not always mirror that obtained from national samples. </w:t>
      </w:r>
      <w:r w:rsidRPr="008B780A">
        <w:rPr>
          <w:rStyle w:val="StyleBoldUnderline"/>
        </w:rPr>
        <w:t>While reluctant acceptance may be a feature of discourse</w:t>
      </w:r>
      <w:r>
        <w:t xml:space="preserve"> in such communities and Fukushima may prompt the “extraordinariness” of living close to a nuclear facility to cause momentary </w:t>
      </w:r>
      <w:proofErr w:type="spellStart"/>
      <w:r>
        <w:t>reframings</w:t>
      </w:r>
      <w:proofErr w:type="spellEnd"/>
      <w:r>
        <w:t xml:space="preserve"> of nuclear power as a risk and threat issue, </w:t>
      </w:r>
      <w:r w:rsidRPr="001B78D6">
        <w:rPr>
          <w:rStyle w:val="StyleBoldUnderline"/>
          <w:highlight w:val="green"/>
        </w:rPr>
        <w:t>there are some important qualitative nuances to public perceptions that may lead to differing</w:t>
      </w:r>
      <w:r w:rsidRPr="008B780A">
        <w:rPr>
          <w:rStyle w:val="StyleBoldUnderline"/>
        </w:rPr>
        <w:t xml:space="preserve"> medium- to long-</w:t>
      </w:r>
      <w:r w:rsidRPr="001B78D6">
        <w:rPr>
          <w:rStyle w:val="StyleBoldUnderline"/>
          <w:highlight w:val="green"/>
        </w:rPr>
        <w:t>trends</w:t>
      </w:r>
      <w:r>
        <w:t xml:space="preserve"> following Fukushima.27 </w:t>
      </w:r>
      <w:r w:rsidRPr="00D4636C">
        <w:t xml:space="preserve">Examples include the importance of </w:t>
      </w:r>
      <w:r w:rsidRPr="00D4636C">
        <w:rPr>
          <w:rStyle w:val="Emphasis"/>
          <w:highlight w:val="green"/>
        </w:rPr>
        <w:t>social familiarity</w:t>
      </w:r>
      <w:r w:rsidRPr="00D4636C">
        <w:t xml:space="preserve">, which </w:t>
      </w:r>
      <w:r w:rsidRPr="00D4636C">
        <w:rPr>
          <w:rStyle w:val="Emphasis"/>
          <w:highlight w:val="green"/>
        </w:rPr>
        <w:t>through</w:t>
      </w:r>
      <w:r>
        <w:t xml:space="preserve"> social networks connected to the power station (i.e., either being or knowing a power station worker) or through </w:t>
      </w:r>
      <w:r w:rsidRPr="001B78D6">
        <w:rPr>
          <w:rStyle w:val="Emphasis"/>
          <w:highlight w:val="green"/>
        </w:rPr>
        <w:t>imaginary positioning</w:t>
      </w:r>
      <w:r>
        <w:t xml:space="preserve"> (being able to imagine how workers think, feel, and follow working practices) </w:t>
      </w:r>
      <w:r w:rsidRPr="001B78D6">
        <w:rPr>
          <w:rStyle w:val="Emphasis"/>
          <w:highlight w:val="green"/>
        </w:rPr>
        <w:t>demystifies the power station as a distant institutional organization</w:t>
      </w:r>
      <w:r>
        <w:t xml:space="preserve">.28 </w:t>
      </w:r>
      <w:r w:rsidRPr="001B78D6">
        <w:rPr>
          <w:rStyle w:val="StyleBoldUnderline"/>
          <w:highlight w:val="green"/>
        </w:rPr>
        <w:t>As such, trust in power station workers is engendered</w:t>
      </w:r>
      <w:r>
        <w:t>. Although hidden anxieties may come to the surface in light of Fukushima, these could also be moderated by the distancing of the events as irrelevant to localized contexts and working practices, serving to reify the perceived safety of local plants (and trust in plant operators) rather than undermining it.29</w:t>
      </w:r>
    </w:p>
    <w:p w:rsidR="004E655E" w:rsidRPr="009255EA" w:rsidRDefault="004E655E" w:rsidP="004E655E">
      <w:pPr>
        <w:pStyle w:val="Heading4"/>
      </w:pPr>
      <w:r>
        <w:t xml:space="preserve">Perm – do both – </w:t>
      </w:r>
      <w:r w:rsidR="00EB3424">
        <w:t xml:space="preserve">their </w:t>
      </w:r>
      <w:proofErr w:type="spellStart"/>
      <w:r w:rsidR="00EB3424">
        <w:t>Dahm</w:t>
      </w:r>
      <w:proofErr w:type="spellEnd"/>
      <w:r w:rsidR="00EB3424">
        <w:t xml:space="preserve"> and </w:t>
      </w:r>
      <w:proofErr w:type="spellStart"/>
      <w:r w:rsidR="00EB3424">
        <w:t>Bannas</w:t>
      </w:r>
      <w:proofErr w:type="spellEnd"/>
      <w:r w:rsidR="00EB3424">
        <w:t xml:space="preserve"> card says tech provides hope</w:t>
      </w:r>
    </w:p>
    <w:p w:rsidR="004E655E" w:rsidRPr="00253C95" w:rsidRDefault="004E655E" w:rsidP="004E655E">
      <w:pPr>
        <w:pStyle w:val="Heading4"/>
      </w:pPr>
      <w:r w:rsidRPr="00253C95">
        <w:t xml:space="preserve">Saving the environment requires effective political engagement—environmental philosophers must abandon abstract theorizing in order to build the public. </w:t>
      </w:r>
    </w:p>
    <w:p w:rsidR="004E655E" w:rsidRPr="00253C95" w:rsidRDefault="004E655E" w:rsidP="004E655E">
      <w:pPr>
        <w:pStyle w:val="SmallText"/>
        <w:rPr>
          <w:rFonts w:ascii="Georgia" w:hAnsi="Georgia"/>
          <w:sz w:val="16"/>
        </w:rPr>
      </w:pPr>
      <w:proofErr w:type="gramStart"/>
      <w:r w:rsidRPr="00253C95">
        <w:rPr>
          <w:rFonts w:ascii="Georgia" w:hAnsi="Georgia"/>
          <w:b/>
          <w:sz w:val="22"/>
        </w:rPr>
        <w:t>De-</w:t>
      </w:r>
      <w:proofErr w:type="spellStart"/>
      <w:r w:rsidRPr="00253C95">
        <w:rPr>
          <w:rFonts w:ascii="Georgia" w:hAnsi="Georgia"/>
          <w:b/>
          <w:sz w:val="22"/>
        </w:rPr>
        <w:t>Shalit</w:t>
      </w:r>
      <w:proofErr w:type="spellEnd"/>
      <w:r w:rsidRPr="00253C95">
        <w:rPr>
          <w:rFonts w:ascii="Georgia" w:hAnsi="Georgia"/>
          <w:sz w:val="16"/>
        </w:rPr>
        <w:t xml:space="preserve">, </w:t>
      </w:r>
      <w:r w:rsidRPr="00253C95">
        <w:rPr>
          <w:rFonts w:ascii="Georgia" w:hAnsi="Georgia"/>
          <w:b/>
          <w:sz w:val="22"/>
        </w:rPr>
        <w:t>2000</w:t>
      </w:r>
      <w:r w:rsidRPr="00253C95">
        <w:rPr>
          <w:rFonts w:ascii="Georgia" w:hAnsi="Georgia"/>
          <w:sz w:val="16"/>
        </w:rPr>
        <w:t>.</w:t>
      </w:r>
      <w:proofErr w:type="gramEnd"/>
      <w:r w:rsidRPr="00253C95">
        <w:rPr>
          <w:rFonts w:ascii="Georgia" w:hAnsi="Georgia"/>
          <w:sz w:val="16"/>
        </w:rPr>
        <w:t xml:space="preserve"> </w:t>
      </w:r>
      <w:proofErr w:type="gramStart"/>
      <w:r w:rsidRPr="00253C95">
        <w:rPr>
          <w:rFonts w:ascii="Georgia" w:hAnsi="Georgia"/>
          <w:sz w:val="16"/>
        </w:rPr>
        <w:t>Professor of Political Theory at the Hebrew University of Jerusalem and Associate Fellow at the Oxford Centre for Environment, Ethics, and Society, Mansfield College, Oxford University.</w:t>
      </w:r>
      <w:proofErr w:type="gramEnd"/>
      <w:r w:rsidRPr="00253C95">
        <w:rPr>
          <w:rFonts w:ascii="Georgia" w:hAnsi="Georgia"/>
          <w:sz w:val="16"/>
        </w:rPr>
        <w:t xml:space="preserve"> </w:t>
      </w:r>
      <w:proofErr w:type="gramStart"/>
      <w:r w:rsidRPr="00253C95">
        <w:rPr>
          <w:rFonts w:ascii="Georgia" w:hAnsi="Georgia"/>
          <w:sz w:val="16"/>
        </w:rPr>
        <w:t xml:space="preserve">“The Environment: Between Theory and Practice,” </w:t>
      </w:r>
      <w:proofErr w:type="spellStart"/>
      <w:r w:rsidRPr="00253C95">
        <w:rPr>
          <w:rFonts w:ascii="Georgia" w:hAnsi="Georgia"/>
          <w:sz w:val="16"/>
        </w:rPr>
        <w:t>Avner</w:t>
      </w:r>
      <w:proofErr w:type="spellEnd"/>
      <w:r w:rsidRPr="00253C95">
        <w:rPr>
          <w:rFonts w:ascii="Georgia" w:hAnsi="Georgia"/>
          <w:sz w:val="16"/>
        </w:rPr>
        <w:t xml:space="preserve"> p. 4-6, </w:t>
      </w:r>
      <w:proofErr w:type="spellStart"/>
      <w:r w:rsidRPr="00253C95">
        <w:rPr>
          <w:rFonts w:ascii="Georgia" w:hAnsi="Georgia"/>
          <w:sz w:val="16"/>
        </w:rPr>
        <w:t>Questia</w:t>
      </w:r>
      <w:proofErr w:type="spellEnd"/>
      <w:r w:rsidRPr="00253C95">
        <w:rPr>
          <w:rFonts w:ascii="Georgia" w:hAnsi="Georgia"/>
          <w:sz w:val="16"/>
        </w:rPr>
        <w:t>.</w:t>
      </w:r>
      <w:proofErr w:type="gramEnd"/>
    </w:p>
    <w:p w:rsidR="004E655E" w:rsidRPr="00253C95" w:rsidRDefault="004E655E" w:rsidP="004E655E">
      <w:pPr>
        <w:rPr>
          <w:sz w:val="16"/>
        </w:rPr>
      </w:pPr>
    </w:p>
    <w:p w:rsidR="004E655E" w:rsidRDefault="004E655E" w:rsidP="004E655E">
      <w:pPr>
        <w:pStyle w:val="SmallText"/>
        <w:rPr>
          <w:rFonts w:ascii="Georgia" w:hAnsi="Georgia"/>
          <w:sz w:val="16"/>
        </w:rPr>
      </w:pPr>
      <w:r w:rsidRPr="00253C95">
        <w:rPr>
          <w:rFonts w:ascii="Georgia" w:hAnsi="Georgia"/>
          <w:sz w:val="16"/>
          <w:szCs w:val="12"/>
        </w:rPr>
        <w:t>However, it would be wrong, if not dangerous, to blame the 'other'. From the prophets in biblical times to the French revolutionaries and the early Fabians,</w:t>
      </w:r>
      <w:r w:rsidRPr="00253C95">
        <w:rPr>
          <w:rFonts w:ascii="Georgia" w:hAnsi="Georgia"/>
          <w:sz w:val="16"/>
        </w:rPr>
        <w:t xml:space="preserve"> </w:t>
      </w:r>
      <w:r w:rsidRPr="00253C95">
        <w:rPr>
          <w:rFonts w:ascii="Georgia" w:hAnsi="Georgia"/>
          <w:sz w:val="22"/>
          <w:szCs w:val="18"/>
          <w:u w:val="single"/>
        </w:rPr>
        <w:t>history is full of examples of theorists and philosophers who abandoned all hope of persuading others through deliberation, and became impatient and hence more radical in their ideas</w:t>
      </w:r>
      <w:r w:rsidRPr="00253C95">
        <w:rPr>
          <w:rFonts w:ascii="Georgia" w:hAnsi="Georgia"/>
          <w:sz w:val="16"/>
        </w:rPr>
        <w:t xml:space="preserve">. This explains why the shift from humanistic to misanthropic attitudes has been rapid. </w:t>
      </w:r>
      <w:r w:rsidRPr="00253C95">
        <w:rPr>
          <w:rFonts w:ascii="Georgia" w:hAnsi="Georgia"/>
          <w:sz w:val="22"/>
          <w:szCs w:val="18"/>
          <w:u w:val="single"/>
        </w:rPr>
        <w:t>P</w:t>
      </w:r>
      <w:r w:rsidRPr="00F663FF">
        <w:rPr>
          <w:rFonts w:ascii="Georgia" w:hAnsi="Georgia"/>
          <w:sz w:val="22"/>
          <w:szCs w:val="18"/>
          <w:highlight w:val="cyan"/>
          <w:u w:val="single"/>
        </w:rPr>
        <w:t>erhaps the 'easiest' way to solve a problem is to lose faith in a form of gradual change that can still remain respectful of humans</w:t>
      </w:r>
      <w:r w:rsidRPr="00253C95">
        <w:rPr>
          <w:rFonts w:ascii="Georgia" w:hAnsi="Georgia"/>
          <w:sz w:val="22"/>
          <w:szCs w:val="18"/>
          <w:u w:val="single"/>
        </w:rPr>
        <w:t xml:space="preserve">. </w:t>
      </w:r>
      <w:r w:rsidRPr="00F663FF">
        <w:rPr>
          <w:rFonts w:ascii="Georgia" w:hAnsi="Georgia"/>
          <w:sz w:val="22"/>
          <w:szCs w:val="18"/>
          <w:highlight w:val="cyan"/>
          <w:u w:val="single"/>
        </w:rPr>
        <w:t>Such an attitude</w:t>
      </w:r>
      <w:r w:rsidRPr="00253C95">
        <w:rPr>
          <w:rFonts w:ascii="Georgia" w:hAnsi="Georgia"/>
          <w:sz w:val="16"/>
        </w:rPr>
        <w:t xml:space="preserve">, I believe, </w:t>
      </w:r>
      <w:r w:rsidRPr="00F663FF">
        <w:rPr>
          <w:rFonts w:ascii="Georgia" w:hAnsi="Georgia"/>
          <w:sz w:val="22"/>
          <w:szCs w:val="18"/>
          <w:highlight w:val="cyan"/>
          <w:u w:val="single"/>
        </w:rPr>
        <w:t>only brings</w:t>
      </w:r>
      <w:r w:rsidRPr="00FD0046">
        <w:rPr>
          <w:rFonts w:ascii="Georgia" w:hAnsi="Georgia"/>
          <w:sz w:val="22"/>
          <w:szCs w:val="18"/>
          <w:u w:val="single"/>
        </w:rPr>
        <w:t xml:space="preserve"> about a new series of problems encompassing </w:t>
      </w:r>
      <w:r w:rsidRPr="00F663FF">
        <w:rPr>
          <w:rFonts w:ascii="Georgia" w:hAnsi="Georgia"/>
          <w:sz w:val="22"/>
          <w:szCs w:val="18"/>
          <w:highlight w:val="cyan"/>
          <w:u w:val="single"/>
        </w:rPr>
        <w:t>dictatorship, totalitarianism, and lack of personal freedom</w:t>
      </w:r>
      <w:r w:rsidRPr="00253C95">
        <w:rPr>
          <w:rFonts w:ascii="Georgia" w:hAnsi="Georgia"/>
          <w:sz w:val="16"/>
        </w:rPr>
        <w:t xml:space="preserve">. In this book I seek to maintain the philosophical impetus, not to point the finger at the politicians or the activists. Rather, I wish to examine ourselves—the philosophers who engage in discussing the environment—to discover how we might construct a theory that is much more accessible to the activists and the general public (without relinquishing any of our goals), and which can be harnessed to the aims of political philosophy. Here, the counter-argument would go something like this: 'OK, so the argumentation supplied by environmental philosophers is so removed from that used by activists and governments. So what? The only outcome of this is that more arguments, or, if you like, a pluralistic set of arguments, will emerge. Some arguments are relevant to academia alone; others can be used in politics. Thus, for example, in the university we could maintain an </w:t>
      </w:r>
      <w:proofErr w:type="spellStart"/>
      <w:r w:rsidRPr="00253C95">
        <w:rPr>
          <w:rFonts w:ascii="Georgia" w:hAnsi="Georgia"/>
          <w:sz w:val="16"/>
        </w:rPr>
        <w:t>ecocentric</w:t>
      </w:r>
      <w:proofErr w:type="spellEnd"/>
      <w:r w:rsidRPr="00253C95">
        <w:rPr>
          <w:rFonts w:ascii="Georgia" w:hAnsi="Georgia"/>
          <w:sz w:val="16"/>
        </w:rPr>
        <w:t xml:space="preserve"> environmental philosophy, 7 whereas in politics anthropocentric 8 arguments would dominate.' In response to this, it could be argued that plurality of argument is indeed welcome. Moreover, as we saw earlier, </w:t>
      </w:r>
      <w:r w:rsidRPr="00F663FF">
        <w:rPr>
          <w:rFonts w:ascii="Georgia" w:hAnsi="Georgia"/>
          <w:sz w:val="22"/>
          <w:szCs w:val="18"/>
          <w:highlight w:val="cyan"/>
          <w:u w:val="single"/>
        </w:rPr>
        <w:t>the divergence between</w:t>
      </w:r>
      <w:r w:rsidRPr="00F663FF">
        <w:rPr>
          <w:rFonts w:ascii="Georgia" w:hAnsi="Georgia"/>
          <w:sz w:val="16"/>
          <w:highlight w:val="cyan"/>
        </w:rPr>
        <w:t xml:space="preserve">, </w:t>
      </w:r>
      <w:r w:rsidRPr="00F663FF">
        <w:rPr>
          <w:rFonts w:ascii="Georgia" w:hAnsi="Georgia"/>
          <w:sz w:val="16"/>
        </w:rPr>
        <w:t>say</w:t>
      </w:r>
      <w:r w:rsidRPr="00253C95">
        <w:rPr>
          <w:rFonts w:ascii="Georgia" w:hAnsi="Georgia"/>
          <w:sz w:val="16"/>
        </w:rPr>
        <w:t xml:space="preserve">, </w:t>
      </w:r>
      <w:proofErr w:type="spellStart"/>
      <w:r w:rsidRPr="00F663FF">
        <w:rPr>
          <w:rFonts w:ascii="Georgia" w:hAnsi="Georgia"/>
          <w:sz w:val="22"/>
          <w:szCs w:val="18"/>
          <w:highlight w:val="cyan"/>
          <w:u w:val="single"/>
        </w:rPr>
        <w:t>ecocentric</w:t>
      </w:r>
      <w:proofErr w:type="spellEnd"/>
      <w:r w:rsidRPr="00253C95">
        <w:rPr>
          <w:rFonts w:ascii="Georgia" w:hAnsi="Georgia"/>
          <w:sz w:val="22"/>
          <w:szCs w:val="18"/>
          <w:u w:val="single"/>
        </w:rPr>
        <w:t xml:space="preserve"> environmental </w:t>
      </w:r>
      <w:r w:rsidRPr="00F663FF">
        <w:rPr>
          <w:rFonts w:ascii="Georgia" w:hAnsi="Georgia"/>
          <w:sz w:val="22"/>
          <w:szCs w:val="18"/>
          <w:highlight w:val="cyan"/>
          <w:u w:val="single"/>
        </w:rPr>
        <w:t>philosophy</w:t>
      </w:r>
      <w:r w:rsidRPr="00253C95">
        <w:rPr>
          <w:rFonts w:ascii="Georgia" w:hAnsi="Georgia"/>
          <w:sz w:val="22"/>
          <w:szCs w:val="18"/>
          <w:u w:val="single"/>
        </w:rPr>
        <w:t xml:space="preserve"> and anthropocentric environmental philosophy i</w:t>
      </w:r>
      <w:r w:rsidRPr="00F663FF">
        <w:rPr>
          <w:rFonts w:ascii="Georgia" w:hAnsi="Georgia"/>
          <w:sz w:val="22"/>
          <w:szCs w:val="18"/>
          <w:highlight w:val="cyan"/>
          <w:u w:val="single"/>
        </w:rPr>
        <w:t>s not so vast in terms of the policies</w:t>
      </w:r>
      <w:r w:rsidRPr="00253C95">
        <w:rPr>
          <w:rFonts w:ascii="Georgia" w:hAnsi="Georgia"/>
          <w:sz w:val="22"/>
          <w:szCs w:val="18"/>
          <w:u w:val="single"/>
        </w:rPr>
        <w:t xml:space="preserve"> they recommend</w:t>
      </w:r>
      <w:r w:rsidRPr="00253C95">
        <w:rPr>
          <w:rFonts w:ascii="Georgia" w:hAnsi="Georgia"/>
          <w:sz w:val="16"/>
        </w:rPr>
        <w:t xml:space="preserve">. In fact, </w:t>
      </w:r>
      <w:r w:rsidRPr="00253C95">
        <w:rPr>
          <w:rFonts w:ascii="Georgia" w:hAnsi="Georgia"/>
          <w:sz w:val="16"/>
          <w:szCs w:val="18"/>
        </w:rPr>
        <w:t>as John Barry argues, 'reformed</w:t>
      </w:r>
      <w:r w:rsidRPr="00253C95">
        <w:rPr>
          <w:rFonts w:ascii="Georgia" w:hAnsi="Georgia"/>
          <w:sz w:val="22"/>
          <w:szCs w:val="18"/>
          <w:u w:val="single"/>
        </w:rPr>
        <w:t xml:space="preserve"> naturalistic humanism' is capable of supporting a stewardship ethics just as well</w:t>
      </w:r>
      <w:r w:rsidRPr="00253C95">
        <w:rPr>
          <w:rFonts w:ascii="Georgia" w:hAnsi="Georgia"/>
          <w:sz w:val="16"/>
        </w:rPr>
        <w:t xml:space="preserve"> (J. Barry </w:t>
      </w:r>
      <w:proofErr w:type="gramStart"/>
      <w:r w:rsidRPr="00253C95">
        <w:rPr>
          <w:rFonts w:ascii="Georgia" w:hAnsi="Georgia"/>
          <w:sz w:val="16"/>
        </w:rPr>
        <w:t>1999 :</w:t>
      </w:r>
      <w:proofErr w:type="gramEnd"/>
      <w:r w:rsidRPr="00253C95">
        <w:rPr>
          <w:rFonts w:ascii="Georgia" w:hAnsi="Georgia"/>
          <w:sz w:val="16"/>
        </w:rPr>
        <w:t xml:space="preserve"> </w:t>
      </w:r>
      <w:proofErr w:type="spellStart"/>
      <w:r w:rsidRPr="00253C95">
        <w:rPr>
          <w:rFonts w:ascii="Georgia" w:hAnsi="Georgia"/>
          <w:sz w:val="16"/>
        </w:rPr>
        <w:t>ch.</w:t>
      </w:r>
      <w:proofErr w:type="spellEnd"/>
      <w:r w:rsidRPr="00253C95">
        <w:rPr>
          <w:rFonts w:ascii="Georgia" w:hAnsi="Georgia"/>
          <w:sz w:val="16"/>
        </w:rPr>
        <w:t xml:space="preserve"> 3). </w:t>
      </w:r>
      <w:r w:rsidRPr="00253C95">
        <w:rPr>
          <w:rFonts w:ascii="Georgia" w:hAnsi="Georgia"/>
          <w:sz w:val="22"/>
          <w:szCs w:val="18"/>
          <w:u w:val="single"/>
        </w:rPr>
        <w:t>But</w:t>
      </w:r>
      <w:r w:rsidRPr="00253C95">
        <w:rPr>
          <w:rFonts w:ascii="Georgia" w:hAnsi="Georgia"/>
          <w:sz w:val="16"/>
        </w:rPr>
        <w:t xml:space="preserve"> my point is that </w:t>
      </w:r>
      <w:r w:rsidRPr="00F663FF">
        <w:rPr>
          <w:rFonts w:ascii="Georgia" w:hAnsi="Georgia"/>
          <w:sz w:val="22"/>
          <w:szCs w:val="18"/>
          <w:highlight w:val="cyan"/>
          <w:u w:val="single"/>
        </w:rPr>
        <w:t>saving the environment is not just a matter of theory: it is an urgent political mission</w:t>
      </w:r>
      <w:r w:rsidRPr="00253C95">
        <w:rPr>
          <w:rFonts w:ascii="Georgia" w:hAnsi="Georgia"/>
          <w:sz w:val="16"/>
        </w:rPr>
        <w:t xml:space="preserve">. In a democratic system, however, </w:t>
      </w:r>
      <w:r w:rsidRPr="00F663FF">
        <w:rPr>
          <w:rFonts w:ascii="Georgia" w:hAnsi="Georgia"/>
          <w:sz w:val="22"/>
          <w:szCs w:val="18"/>
          <w:highlight w:val="cyan"/>
          <w:u w:val="single"/>
        </w:rPr>
        <w:t>one cannot expect policies to be decided without giving any thought to how these policies should be explained to the public</w:t>
      </w:r>
      <w:r w:rsidRPr="00253C95">
        <w:rPr>
          <w:rFonts w:ascii="Georgia" w:hAnsi="Georgia"/>
          <w:sz w:val="22"/>
          <w:szCs w:val="18"/>
          <w:u w:val="single"/>
        </w:rPr>
        <w:t>, and thereby gain legitimacy</w:t>
      </w:r>
      <w:r w:rsidRPr="00253C95">
        <w:rPr>
          <w:rFonts w:ascii="Georgia" w:hAnsi="Georgia"/>
          <w:sz w:val="16"/>
        </w:rPr>
        <w:t xml:space="preserve">. </w:t>
      </w:r>
      <w:r w:rsidRPr="00253C95">
        <w:rPr>
          <w:rFonts w:ascii="Georgia" w:hAnsi="Georgia"/>
          <w:sz w:val="16"/>
          <w:szCs w:val="12"/>
        </w:rPr>
        <w:t>In other words, the rationale of a policy is an increasingly important, if not inseparable, part of the policy; in particular, the openness and transparency of the democratic regime makes the rationale a crucial aspect of the policy</w:t>
      </w:r>
      <w:r w:rsidRPr="00253C95">
        <w:rPr>
          <w:rFonts w:ascii="Georgia" w:hAnsi="Georgia"/>
          <w:sz w:val="16"/>
        </w:rPr>
        <w:t xml:space="preserve">. </w:t>
      </w:r>
      <w:r w:rsidRPr="00253C95">
        <w:rPr>
          <w:rFonts w:ascii="Georgia" w:hAnsi="Georgia"/>
          <w:sz w:val="22"/>
          <w:szCs w:val="18"/>
          <w:u w:val="single"/>
        </w:rPr>
        <w:t>A policy whose rationale is not open to the public, or one that is believed to be arrived at through a process not open to the public, is considered a-democratic</w:t>
      </w:r>
      <w:r w:rsidRPr="00253C95">
        <w:rPr>
          <w:rFonts w:ascii="Georgia" w:hAnsi="Georgia"/>
          <w:sz w:val="16"/>
        </w:rPr>
        <w:t xml:space="preserve"> (cf. </w:t>
      </w:r>
      <w:proofErr w:type="spellStart"/>
      <w:r w:rsidRPr="00253C95">
        <w:rPr>
          <w:rFonts w:ascii="Georgia" w:hAnsi="Georgia"/>
          <w:sz w:val="16"/>
        </w:rPr>
        <w:t>Ezrahi</w:t>
      </w:r>
      <w:proofErr w:type="spellEnd"/>
      <w:r w:rsidRPr="00253C95">
        <w:rPr>
          <w:rFonts w:ascii="Georgia" w:hAnsi="Georgia"/>
          <w:sz w:val="16"/>
        </w:rPr>
        <w:t xml:space="preserve"> 1990). Consequently, </w:t>
      </w:r>
      <w:r w:rsidRPr="00253C95">
        <w:rPr>
          <w:rFonts w:ascii="Georgia" w:hAnsi="Georgia"/>
          <w:sz w:val="22"/>
          <w:szCs w:val="18"/>
          <w:u w:val="single"/>
        </w:rPr>
        <w:t>a policy's legitimacy is owed not only to its effectiveness, but also to the degree of moral persuasion and conviction it generates within the public arena. So, when constructing environmental policies</w:t>
      </w:r>
      <w:r w:rsidRPr="00253C95">
        <w:rPr>
          <w:rFonts w:ascii="Georgia" w:hAnsi="Georgia"/>
          <w:sz w:val="16"/>
        </w:rPr>
        <w:t xml:space="preserve"> in democratic regimes, </w:t>
      </w:r>
      <w:r w:rsidRPr="00253C95">
        <w:rPr>
          <w:rFonts w:ascii="Georgia" w:hAnsi="Georgia"/>
          <w:sz w:val="22"/>
          <w:szCs w:val="18"/>
          <w:u w:val="single"/>
        </w:rPr>
        <w:t>there is a need for a theory that can be used not only by academics, but also by politicians and activists</w:t>
      </w:r>
      <w:r w:rsidRPr="00253C95">
        <w:rPr>
          <w:rFonts w:ascii="Georgia" w:hAnsi="Georgia"/>
          <w:sz w:val="16"/>
        </w:rPr>
        <w:t xml:space="preserve">. </w:t>
      </w:r>
      <w:r w:rsidRPr="00253C95">
        <w:rPr>
          <w:rFonts w:ascii="Georgia" w:hAnsi="Georgia"/>
          <w:sz w:val="16"/>
          <w:szCs w:val="8"/>
        </w:rPr>
        <w:t xml:space="preserve">Hence the first question in this book is, </w:t>
      </w:r>
      <w:proofErr w:type="gramStart"/>
      <w:r w:rsidRPr="00253C95">
        <w:rPr>
          <w:rFonts w:ascii="Georgia" w:hAnsi="Georgia"/>
          <w:sz w:val="16"/>
          <w:szCs w:val="8"/>
        </w:rPr>
        <w:t>Why</w:t>
      </w:r>
      <w:proofErr w:type="gramEnd"/>
      <w:r w:rsidRPr="00253C95">
        <w:rPr>
          <w:rFonts w:ascii="Georgia" w:hAnsi="Georgia"/>
          <w:sz w:val="16"/>
          <w:szCs w:val="8"/>
        </w:rPr>
        <w:t xml:space="preserve"> has the major part of environmental philosophy failed to penetrate environmental policy and serve as its rationale? The first part of this book, then, discusses this question and offers two explanations in response. These explanations are based on the </w:t>
      </w:r>
      <w:proofErr w:type="spellStart"/>
      <w:r w:rsidRPr="00253C95">
        <w:rPr>
          <w:rFonts w:ascii="Georgia" w:hAnsi="Georgia"/>
          <w:sz w:val="16"/>
          <w:szCs w:val="8"/>
        </w:rPr>
        <w:t>premiss</w:t>
      </w:r>
      <w:proofErr w:type="spellEnd"/>
      <w:r w:rsidRPr="00253C95">
        <w:rPr>
          <w:rFonts w:ascii="Georgia" w:hAnsi="Georgia"/>
          <w:sz w:val="16"/>
          <w:szCs w:val="8"/>
        </w:rPr>
        <w:t xml:space="preserve"> that environmental ethics and political theory should be differentiated and well defined so that later on they may join hands, rather than that they should be united in a single theory. It is assumed that they answer two questions. Environmental ethics is about the moral grounds for an environment-friendly attitude. Political theory with regard to the environment relates to the institutions needed to implement and support environmental policies. Thus, the failure to distinguish properly between environmental ethics </w:t>
      </w:r>
      <w:r w:rsidRPr="00736CE1">
        <w:rPr>
          <w:rFonts w:ascii="Georgia" w:hAnsi="Georgia"/>
          <w:sz w:val="16"/>
          <w:szCs w:val="8"/>
        </w:rPr>
        <w:t>and political theory underlies the failure of the major part of environmental philosophy to penetrate environmental policy and provide its rationale. In Chapter 1 it is claimed that in a way</w:t>
      </w:r>
      <w:r w:rsidRPr="00736CE1">
        <w:rPr>
          <w:rFonts w:ascii="Georgia" w:hAnsi="Georgia"/>
          <w:sz w:val="16"/>
        </w:rPr>
        <w:t xml:space="preserve"> </w:t>
      </w:r>
      <w:r w:rsidRPr="00736CE1">
        <w:rPr>
          <w:rFonts w:ascii="Georgia" w:hAnsi="Georgia"/>
          <w:sz w:val="22"/>
          <w:szCs w:val="18"/>
          <w:u w:val="single"/>
        </w:rPr>
        <w:t xml:space="preserve">environmental philosophers have moved too rapidly away from anthropocentrism—mainstream ethical discourses—towards biocentrism and </w:t>
      </w:r>
      <w:proofErr w:type="spellStart"/>
      <w:r w:rsidRPr="00736CE1">
        <w:rPr>
          <w:rFonts w:ascii="Georgia" w:hAnsi="Georgia"/>
          <w:sz w:val="22"/>
          <w:szCs w:val="18"/>
          <w:u w:val="single"/>
        </w:rPr>
        <w:t>ecocentrism</w:t>
      </w:r>
      <w:proofErr w:type="spellEnd"/>
      <w:r w:rsidRPr="00736CE1">
        <w:rPr>
          <w:rFonts w:ascii="Georgia" w:hAnsi="Georgia"/>
          <w:sz w:val="16"/>
        </w:rPr>
        <w:t xml:space="preserve">. 9 My argument is that </w:t>
      </w:r>
      <w:r w:rsidRPr="00736CE1">
        <w:rPr>
          <w:rFonts w:ascii="Georgia" w:hAnsi="Georgia"/>
          <w:sz w:val="22"/>
          <w:szCs w:val="18"/>
          <w:u w:val="single"/>
        </w:rPr>
        <w:t>the public on the whole is not ready for this, and therefore many activists and potential supporters of the environmental movement become alienated from the philosophical discourse on the environment</w:t>
      </w:r>
      <w:r w:rsidRPr="00736CE1">
        <w:rPr>
          <w:rFonts w:ascii="Georgia" w:hAnsi="Georgia"/>
          <w:sz w:val="22"/>
          <w:szCs w:val="12"/>
          <w:u w:val="single"/>
        </w:rPr>
        <w:t>.</w:t>
      </w:r>
      <w:r w:rsidRPr="00736CE1">
        <w:rPr>
          <w:rFonts w:ascii="Georgia" w:hAnsi="Georgia"/>
          <w:sz w:val="16"/>
          <w:szCs w:val="12"/>
        </w:rPr>
        <w:t xml:space="preserve"> In addition, I suggest that the reason for the gap between on the one hand environmental philosophers and on the other activists and politicians is that</w:t>
      </w:r>
      <w:r w:rsidRPr="00736CE1">
        <w:rPr>
          <w:rFonts w:ascii="Georgia" w:hAnsi="Georgia"/>
          <w:sz w:val="16"/>
        </w:rPr>
        <w:t xml:space="preserve"> </w:t>
      </w:r>
      <w:r w:rsidRPr="00736CE1">
        <w:rPr>
          <w:rFonts w:ascii="Georgia" w:hAnsi="Georgia"/>
          <w:sz w:val="16"/>
          <w:szCs w:val="18"/>
        </w:rPr>
        <w:t>environmental philosophers have applied the wrong approach to political philosophy</w:t>
      </w:r>
      <w:r w:rsidRPr="00736CE1">
        <w:rPr>
          <w:rFonts w:ascii="Georgia" w:hAnsi="Georgia"/>
          <w:sz w:val="16"/>
        </w:rPr>
        <w:t xml:space="preserve">. I claim that </w:t>
      </w:r>
      <w:r w:rsidRPr="00736CE1">
        <w:rPr>
          <w:rFonts w:ascii="Georgia" w:hAnsi="Georgia"/>
          <w:sz w:val="16"/>
          <w:szCs w:val="18"/>
        </w:rPr>
        <w:t>all moral reasoning involves a process of reflective equilibrium between intuitions and theory. I distinguish between</w:t>
      </w:r>
      <w:r w:rsidRPr="00253C95">
        <w:rPr>
          <w:rFonts w:ascii="Georgia" w:hAnsi="Georgia"/>
          <w:sz w:val="16"/>
          <w:szCs w:val="18"/>
        </w:rPr>
        <w:t xml:space="preserve"> 'private', 'contextual', and 'public' modes of reflective equilibrium, arguing that environmental philosophers use either the first or second mode of reasoning, whereas political philosophy requires the third: the public mode of reflective equilibrium</w:t>
      </w:r>
      <w:r w:rsidRPr="00253C95">
        <w:rPr>
          <w:rFonts w:ascii="Georgia" w:hAnsi="Georgia"/>
          <w:sz w:val="16"/>
        </w:rPr>
        <w:t xml:space="preserve">. The latter differs from the other two models in that it weighs both the intuitions and the theories put forward by activists and the general public (and not just those of professional philosophers). </w:t>
      </w:r>
      <w:proofErr w:type="gramStart"/>
      <w:r w:rsidRPr="00253C95">
        <w:rPr>
          <w:rFonts w:ascii="Georgia" w:hAnsi="Georgia"/>
          <w:sz w:val="16"/>
        </w:rPr>
        <w:t xml:space="preserve">The argument for this being so is that </w:t>
      </w:r>
      <w:r w:rsidRPr="00253C95">
        <w:rPr>
          <w:rFonts w:ascii="Georgia" w:hAnsi="Georgia"/>
          <w:sz w:val="16"/>
          <w:szCs w:val="18"/>
        </w:rPr>
        <w:t>reasoning about the environment needs to include political and democratic philosophy.</w:t>
      </w:r>
      <w:proofErr w:type="gramEnd"/>
      <w:r w:rsidRPr="00253C95">
        <w:rPr>
          <w:rFonts w:ascii="Georgia" w:hAnsi="Georgia"/>
          <w:sz w:val="16"/>
          <w:szCs w:val="18"/>
        </w:rPr>
        <w:t xml:space="preserve"> And yet, most of environmental philosophers' efforts so far have focused on such questions of meta-ethics as 'intrinsic value theories' and 'biocentrism'.</w:t>
      </w:r>
      <w:r w:rsidRPr="00253C95">
        <w:rPr>
          <w:rFonts w:ascii="Georgia" w:hAnsi="Georgia"/>
          <w:sz w:val="16"/>
        </w:rPr>
        <w:t xml:space="preserve"> Environmental philosophers have been pushed in this direction out of a genuine desire to seek out the 'good' and the truth, in an effort to ascertain the moral grounds for an environment-friendly attitude. I suggest that </w:t>
      </w:r>
      <w:r w:rsidRPr="00FD0046">
        <w:rPr>
          <w:rFonts w:ascii="Georgia" w:hAnsi="Georgia"/>
          <w:sz w:val="22"/>
          <w:szCs w:val="18"/>
          <w:u w:val="single"/>
        </w:rPr>
        <w:t>environmental philosophers</w:t>
      </w:r>
      <w:r w:rsidRPr="00253C95">
        <w:rPr>
          <w:rFonts w:ascii="Georgia" w:hAnsi="Georgia"/>
          <w:sz w:val="16"/>
        </w:rPr>
        <w:t xml:space="preserve"> should not limit themselves to discussing the moral grounds for attitudes, or to trying to reveal the good and the truth, although these are important and fascinating questions. At least some of them </w:t>
      </w:r>
      <w:r w:rsidRPr="00FD0046">
        <w:rPr>
          <w:rFonts w:ascii="Georgia" w:hAnsi="Georgia"/>
          <w:sz w:val="22"/>
          <w:szCs w:val="18"/>
          <w:u w:val="single"/>
        </w:rPr>
        <w:t>should instead go beyond this and address the matter of the necessary institutions for implementing policies, and finally, and of no less importance, find a way to persuade others to act on behalf of the environment</w:t>
      </w:r>
      <w:r w:rsidRPr="00253C95">
        <w:rPr>
          <w:rFonts w:ascii="Georgia" w:hAnsi="Georgia"/>
          <w:sz w:val="16"/>
        </w:rPr>
        <w:t xml:space="preserve">. In other words, </w:t>
      </w:r>
      <w:r w:rsidRPr="00F663FF">
        <w:rPr>
          <w:rFonts w:ascii="Georgia" w:hAnsi="Georgia"/>
          <w:sz w:val="22"/>
          <w:szCs w:val="18"/>
          <w:highlight w:val="cyan"/>
          <w:u w:val="single"/>
        </w:rPr>
        <w:t>while there is a place for</w:t>
      </w:r>
      <w:r w:rsidRPr="00F663FF">
        <w:rPr>
          <w:rFonts w:ascii="Georgia" w:hAnsi="Georgia"/>
          <w:sz w:val="16"/>
          <w:highlight w:val="cyan"/>
        </w:rPr>
        <w:t xml:space="preserve"> </w:t>
      </w:r>
      <w:r w:rsidRPr="00F663FF">
        <w:rPr>
          <w:rFonts w:ascii="Georgia" w:hAnsi="Georgia"/>
          <w:sz w:val="22"/>
          <w:szCs w:val="18"/>
          <w:highlight w:val="cyan"/>
          <w:u w:val="single"/>
        </w:rPr>
        <w:t>meta-ethics</w:t>
      </w:r>
      <w:r w:rsidRPr="00F663FF">
        <w:rPr>
          <w:rFonts w:ascii="Georgia" w:hAnsi="Georgia"/>
          <w:sz w:val="16"/>
          <w:highlight w:val="cyan"/>
        </w:rPr>
        <w:t>,</w:t>
      </w:r>
      <w:r w:rsidRPr="00253C95">
        <w:rPr>
          <w:rFonts w:ascii="Georgia" w:hAnsi="Georgia"/>
          <w:sz w:val="16"/>
        </w:rPr>
        <w:t xml:space="preserve"> it should not be the only approach to philosophizing about the environment; </w:t>
      </w:r>
      <w:r w:rsidRPr="00F663FF">
        <w:rPr>
          <w:rFonts w:ascii="Georgia" w:hAnsi="Georgia"/>
          <w:sz w:val="22"/>
          <w:szCs w:val="18"/>
          <w:highlight w:val="cyan"/>
          <w:u w:val="single"/>
        </w:rPr>
        <w:t>it should not replace political philosophy</w:t>
      </w:r>
      <w:r w:rsidRPr="00F663FF">
        <w:rPr>
          <w:rFonts w:ascii="Georgia" w:hAnsi="Georgia"/>
          <w:sz w:val="16"/>
          <w:highlight w:val="cyan"/>
        </w:rPr>
        <w:t>.</w:t>
      </w:r>
    </w:p>
    <w:p w:rsidR="004E655E" w:rsidRPr="00E746F7" w:rsidRDefault="004E655E" w:rsidP="004E655E"/>
    <w:p w:rsidR="004E655E" w:rsidRPr="008958BB" w:rsidRDefault="004E655E" w:rsidP="004E655E">
      <w:pPr>
        <w:pStyle w:val="Heading4"/>
        <w:rPr>
          <w:rFonts w:asciiTheme="minorHAnsi" w:hAnsiTheme="minorHAnsi"/>
        </w:rPr>
      </w:pPr>
      <w:r w:rsidRPr="008958BB">
        <w:rPr>
          <w:rFonts w:asciiTheme="minorHAnsi" w:hAnsiTheme="minorHAnsi"/>
        </w:rPr>
        <w:t>Economic rationality is ethical and solves war – self-interest motivates individuals to sacrifice some autonomy to produce security and protect the rights of others</w:t>
      </w:r>
    </w:p>
    <w:p w:rsidR="004E655E" w:rsidRPr="008958BB" w:rsidRDefault="004E655E" w:rsidP="004E655E">
      <w:pPr>
        <w:rPr>
          <w:rStyle w:val="StyleStyleBold12pt"/>
          <w:rFonts w:asciiTheme="minorHAnsi" w:hAnsiTheme="minorHAnsi"/>
        </w:rPr>
      </w:pPr>
      <w:proofErr w:type="spellStart"/>
      <w:r w:rsidRPr="008958BB">
        <w:rPr>
          <w:rStyle w:val="StyleStyleBold12pt"/>
          <w:rFonts w:asciiTheme="minorHAnsi" w:hAnsiTheme="minorHAnsi"/>
        </w:rPr>
        <w:t>Aasland</w:t>
      </w:r>
      <w:proofErr w:type="spellEnd"/>
      <w:r w:rsidRPr="008958BB">
        <w:rPr>
          <w:rStyle w:val="StyleStyleBold12pt"/>
          <w:rFonts w:asciiTheme="minorHAnsi" w:hAnsiTheme="minorHAnsi"/>
        </w:rPr>
        <w:t xml:space="preserve"> ‘9</w:t>
      </w:r>
    </w:p>
    <w:p w:rsidR="004E655E" w:rsidRPr="008958BB" w:rsidRDefault="004E655E" w:rsidP="004E655E">
      <w:pPr>
        <w:pStyle w:val="Shrink8"/>
        <w:rPr>
          <w:rFonts w:asciiTheme="minorHAnsi" w:hAnsiTheme="minorHAnsi"/>
        </w:rPr>
      </w:pPr>
      <w:r w:rsidRPr="008958BB">
        <w:rPr>
          <w:rFonts w:asciiTheme="minorHAnsi" w:hAnsiTheme="minorHAnsi"/>
        </w:rPr>
        <w:t xml:space="preserve">(Dag, Prof. of Economics @ U of </w:t>
      </w:r>
      <w:proofErr w:type="spellStart"/>
      <w:r w:rsidRPr="008958BB">
        <w:rPr>
          <w:rFonts w:asciiTheme="minorHAnsi" w:hAnsiTheme="minorHAnsi"/>
        </w:rPr>
        <w:t>Agder</w:t>
      </w:r>
      <w:proofErr w:type="spellEnd"/>
      <w:r w:rsidRPr="008958BB">
        <w:rPr>
          <w:rFonts w:asciiTheme="minorHAnsi" w:hAnsiTheme="minorHAnsi"/>
        </w:rPr>
        <w:t xml:space="preserve">, Norway, </w:t>
      </w:r>
      <w:r w:rsidRPr="008958BB">
        <w:rPr>
          <w:rFonts w:asciiTheme="minorHAnsi" w:hAnsiTheme="minorHAnsi"/>
          <w:u w:val="single"/>
        </w:rPr>
        <w:t xml:space="preserve">Ethics and Economy: After </w:t>
      </w:r>
      <w:proofErr w:type="spellStart"/>
      <w:r w:rsidRPr="008958BB">
        <w:rPr>
          <w:rFonts w:asciiTheme="minorHAnsi" w:hAnsiTheme="minorHAnsi"/>
          <w:u w:val="single"/>
        </w:rPr>
        <w:t>Levinas</w:t>
      </w:r>
      <w:proofErr w:type="spellEnd"/>
      <w:r w:rsidRPr="008958BB">
        <w:rPr>
          <w:rFonts w:asciiTheme="minorHAnsi" w:hAnsiTheme="minorHAnsi"/>
        </w:rPr>
        <w:t>, pgs. 65-66)</w:t>
      </w:r>
    </w:p>
    <w:p w:rsidR="004E655E" w:rsidRPr="008958BB" w:rsidRDefault="004E655E" w:rsidP="004E655E">
      <w:pPr>
        <w:pStyle w:val="card"/>
        <w:ind w:left="0"/>
        <w:rPr>
          <w:rStyle w:val="StyleBoldUnderline"/>
          <w:rFonts w:asciiTheme="minorHAnsi" w:hAnsiTheme="minorHAnsi"/>
          <w:highlight w:val="green"/>
        </w:rPr>
      </w:pPr>
    </w:p>
    <w:p w:rsidR="004E655E" w:rsidRPr="008958BB" w:rsidRDefault="004E655E" w:rsidP="004E655E">
      <w:pPr>
        <w:pStyle w:val="card"/>
        <w:ind w:left="0"/>
        <w:rPr>
          <w:rFonts w:asciiTheme="minorHAnsi" w:hAnsiTheme="minorHAnsi"/>
        </w:rPr>
      </w:pPr>
      <w:r w:rsidRPr="008958BB">
        <w:rPr>
          <w:rStyle w:val="StyleBoldUnderline"/>
          <w:rFonts w:asciiTheme="minorHAnsi" w:hAnsiTheme="minorHAnsi"/>
          <w:highlight w:val="green"/>
        </w:rPr>
        <w:t>Business ethics</w:t>
      </w:r>
      <w:r w:rsidRPr="008958BB">
        <w:rPr>
          <w:rFonts w:asciiTheme="minorHAnsi" w:hAnsiTheme="minorHAnsi"/>
        </w:rPr>
        <w:t xml:space="preserve">, in the sense of ethics </w:t>
      </w:r>
      <w:r w:rsidRPr="008958BB">
        <w:rPr>
          <w:rFonts w:asciiTheme="minorHAnsi" w:hAnsiTheme="minorHAnsi"/>
          <w:i/>
          <w:iCs/>
        </w:rPr>
        <w:t xml:space="preserve">for </w:t>
      </w:r>
      <w:r w:rsidRPr="008958BB">
        <w:rPr>
          <w:rFonts w:asciiTheme="minorHAnsi" w:hAnsiTheme="minorHAnsi"/>
        </w:rPr>
        <w:t xml:space="preserve">business, illustrates this: its </w:t>
      </w:r>
      <w:r w:rsidRPr="008958BB">
        <w:rPr>
          <w:rStyle w:val="StyleBoldUnderline"/>
          <w:rFonts w:asciiTheme="minorHAnsi" w:hAnsiTheme="minorHAnsi"/>
          <w:highlight w:val="green"/>
        </w:rPr>
        <w:t>perspective is</w:t>
      </w:r>
      <w:r w:rsidRPr="008958BB">
        <w:rPr>
          <w:rFonts w:asciiTheme="minorHAnsi" w:hAnsiTheme="minorHAnsi"/>
        </w:rPr>
        <w:t xml:space="preserve"> that of an </w:t>
      </w:r>
      <w:r w:rsidRPr="008958BB">
        <w:rPr>
          <w:rStyle w:val="StyleBoldUnderline"/>
          <w:rFonts w:asciiTheme="minorHAnsi" w:hAnsiTheme="minorHAnsi"/>
          <w:highlight w:val="green"/>
        </w:rPr>
        <w:t>‘enlightened self-interest’ where the constraints</w:t>
      </w:r>
      <w:r w:rsidRPr="008958BB">
        <w:rPr>
          <w:rStyle w:val="StyleBoldUnderline"/>
          <w:rFonts w:asciiTheme="minorHAnsi" w:hAnsiTheme="minorHAnsi"/>
        </w:rPr>
        <w:t xml:space="preserve"> that are </w:t>
      </w:r>
      <w:r w:rsidRPr="008958BB">
        <w:rPr>
          <w:rStyle w:val="StyleBoldUnderline"/>
          <w:rFonts w:asciiTheme="minorHAnsi" w:hAnsiTheme="minorHAnsi"/>
          <w:highlight w:val="green"/>
        </w:rPr>
        <w:t>put on the individual</w:t>
      </w:r>
      <w:r w:rsidRPr="008958BB">
        <w:rPr>
          <w:rStyle w:val="StyleBoldUnderline"/>
          <w:rFonts w:asciiTheme="minorHAnsi" w:hAnsiTheme="minorHAnsi"/>
        </w:rPr>
        <w:t xml:space="preserve">, </w:t>
      </w:r>
      <w:r w:rsidRPr="008958BB">
        <w:rPr>
          <w:rStyle w:val="StyleBoldUnderline"/>
          <w:rFonts w:asciiTheme="minorHAnsi" w:hAnsiTheme="minorHAnsi"/>
          <w:highlight w:val="green"/>
        </w:rPr>
        <w:t>thanks to</w:t>
      </w:r>
      <w:r w:rsidRPr="008958BB">
        <w:rPr>
          <w:rStyle w:val="StyleBoldUnderline"/>
          <w:rFonts w:asciiTheme="minorHAnsi" w:hAnsiTheme="minorHAnsi"/>
        </w:rPr>
        <w:t xml:space="preserve"> the </w:t>
      </w:r>
      <w:r w:rsidRPr="008958BB">
        <w:rPr>
          <w:rStyle w:val="StyleBoldUnderline"/>
          <w:rFonts w:asciiTheme="minorHAnsi" w:hAnsiTheme="minorHAnsi"/>
          <w:highlight w:val="green"/>
        </w:rPr>
        <w:t>ability to see</w:t>
      </w:r>
      <w:r w:rsidRPr="008958BB">
        <w:rPr>
          <w:rStyle w:val="StyleBoldUnderline"/>
          <w:rFonts w:asciiTheme="minorHAnsi" w:hAnsiTheme="minorHAnsi"/>
        </w:rPr>
        <w:t xml:space="preserve"> the </w:t>
      </w:r>
      <w:r w:rsidRPr="008958BB">
        <w:rPr>
          <w:rStyle w:val="StyleBoldUnderline"/>
          <w:rFonts w:asciiTheme="minorHAnsi" w:hAnsiTheme="minorHAnsi"/>
          <w:highlight w:val="green"/>
        </w:rPr>
        <w:t>unfortunate consequences for oneself</w:t>
      </w:r>
      <w:r w:rsidRPr="008958BB">
        <w:rPr>
          <w:rStyle w:val="StyleBoldUnderline"/>
          <w:rFonts w:asciiTheme="minorHAnsi" w:hAnsiTheme="minorHAnsi"/>
        </w:rPr>
        <w:t xml:space="preserve">, </w:t>
      </w:r>
      <w:r w:rsidRPr="008958BB">
        <w:rPr>
          <w:rStyle w:val="StyleBoldUnderline"/>
          <w:rFonts w:asciiTheme="minorHAnsi" w:hAnsiTheme="minorHAnsi"/>
          <w:highlight w:val="green"/>
        </w:rPr>
        <w:t>postpone</w:t>
      </w:r>
      <w:r w:rsidRPr="008958BB">
        <w:rPr>
          <w:rFonts w:asciiTheme="minorHAnsi" w:hAnsiTheme="minorHAnsi"/>
        </w:rPr>
        <w:t xml:space="preserve"> the </w:t>
      </w:r>
      <w:r w:rsidRPr="008958BB">
        <w:rPr>
          <w:rStyle w:val="StyleBoldUnderline"/>
          <w:rFonts w:asciiTheme="minorHAnsi" w:hAnsiTheme="minorHAnsi"/>
          <w:highlight w:val="green"/>
        </w:rPr>
        <w:t>‘war’</w:t>
      </w:r>
      <w:r w:rsidRPr="008958BB">
        <w:rPr>
          <w:rFonts w:asciiTheme="minorHAnsi" w:hAnsiTheme="minorHAnsi"/>
        </w:rPr>
        <w:t>, in a direct or metaphoric sense of the word (</w:t>
      </w:r>
      <w:r w:rsidRPr="008958BB">
        <w:rPr>
          <w:rFonts w:asciiTheme="minorHAnsi" w:hAnsiTheme="minorHAnsi"/>
          <w:i/>
          <w:iCs/>
        </w:rPr>
        <w:t>ibid.</w:t>
      </w:r>
      <w:r w:rsidRPr="008958BB">
        <w:rPr>
          <w:rFonts w:asciiTheme="minorHAnsi" w:hAnsiTheme="minorHAnsi"/>
        </w:rPr>
        <w:t xml:space="preserve">: 70-71). This </w:t>
      </w:r>
      <w:r w:rsidRPr="008958BB">
        <w:rPr>
          <w:rStyle w:val="StyleBoldUnderline"/>
          <w:rFonts w:asciiTheme="minorHAnsi" w:hAnsiTheme="minorHAnsi"/>
          <w:highlight w:val="green"/>
        </w:rPr>
        <w:t>enlightened self-interest forms the base</w:t>
      </w:r>
      <w:r w:rsidRPr="008958BB">
        <w:rPr>
          <w:rStyle w:val="StyleBoldUnderline"/>
          <w:rFonts w:asciiTheme="minorHAnsi" w:hAnsiTheme="minorHAnsi"/>
        </w:rPr>
        <w:t xml:space="preserve"> not only </w:t>
      </w:r>
      <w:r w:rsidRPr="008958BB">
        <w:rPr>
          <w:rStyle w:val="StyleBoldUnderline"/>
          <w:rFonts w:asciiTheme="minorHAnsi" w:hAnsiTheme="minorHAnsi"/>
          <w:highlight w:val="green"/>
        </w:rPr>
        <w:t>of</w:t>
      </w:r>
      <w:r w:rsidRPr="008958BB">
        <w:rPr>
          <w:rFonts w:asciiTheme="minorHAnsi" w:hAnsiTheme="minorHAnsi"/>
        </w:rPr>
        <w:t xml:space="preserve"> the </w:t>
      </w:r>
      <w:r w:rsidRPr="008958BB">
        <w:rPr>
          <w:rStyle w:val="StyleBoldUnderline"/>
          <w:rFonts w:asciiTheme="minorHAnsi" w:hAnsiTheme="minorHAnsi"/>
          <w:highlight w:val="green"/>
        </w:rPr>
        <w:t>market economy</w:t>
      </w:r>
      <w:r w:rsidRPr="008958BB">
        <w:rPr>
          <w:rStyle w:val="StyleBoldUnderline"/>
          <w:rFonts w:asciiTheme="minorHAnsi" w:hAnsiTheme="minorHAnsi"/>
        </w:rPr>
        <w:t>, but also of</w:t>
      </w:r>
      <w:r w:rsidRPr="008958BB">
        <w:rPr>
          <w:rFonts w:asciiTheme="minorHAnsi" w:hAnsiTheme="minorHAnsi"/>
        </w:rPr>
        <w:t xml:space="preserve"> a social organization and manifestation of </w:t>
      </w:r>
      <w:r w:rsidRPr="008958BB">
        <w:rPr>
          <w:rStyle w:val="StyleBoldUnderline"/>
          <w:rFonts w:asciiTheme="minorHAnsi" w:hAnsiTheme="minorHAnsi"/>
        </w:rPr>
        <w:t>human rights</w:t>
      </w:r>
      <w:r w:rsidRPr="008958BB">
        <w:rPr>
          <w:rFonts w:asciiTheme="minorHAnsi" w:hAnsiTheme="minorHAnsi"/>
        </w:rPr>
        <w:t xml:space="preserve">, and even of some ethical theories. </w:t>
      </w:r>
      <w:r w:rsidRPr="008958BB">
        <w:rPr>
          <w:rStyle w:val="StyleBoldUnderline"/>
          <w:rFonts w:asciiTheme="minorHAnsi" w:hAnsiTheme="minorHAnsi"/>
        </w:rPr>
        <w:t>It is a calculated</w:t>
      </w:r>
      <w:r w:rsidRPr="008958BB">
        <w:rPr>
          <w:rFonts w:asciiTheme="minorHAnsi" w:hAnsiTheme="minorHAnsi"/>
        </w:rPr>
        <w:t xml:space="preserve"> and voluntary </w:t>
      </w:r>
      <w:r w:rsidRPr="008958BB">
        <w:rPr>
          <w:rStyle w:val="StyleBoldUnderline"/>
          <w:rFonts w:asciiTheme="minorHAnsi" w:hAnsiTheme="minorHAnsi"/>
        </w:rPr>
        <w:t>renunciation of one’s own freedom in order to obtain</w:t>
      </w:r>
      <w:r w:rsidRPr="008958BB">
        <w:rPr>
          <w:rFonts w:asciiTheme="minorHAnsi" w:hAnsiTheme="minorHAnsi"/>
        </w:rPr>
        <w:t xml:space="preserve"> in return </w:t>
      </w:r>
      <w:r w:rsidRPr="008958BB">
        <w:rPr>
          <w:rStyle w:val="StyleBoldUnderline"/>
          <w:rFonts w:asciiTheme="minorHAnsi" w:hAnsiTheme="minorHAnsi"/>
        </w:rPr>
        <w:t>security</w:t>
      </w:r>
      <w:r w:rsidRPr="008958BB">
        <w:rPr>
          <w:rFonts w:asciiTheme="minorHAnsi" w:hAnsiTheme="minorHAnsi"/>
        </w:rPr>
        <w:t xml:space="preserve"> and other common goals (</w:t>
      </w:r>
      <w:proofErr w:type="gramStart"/>
      <w:r w:rsidRPr="008958BB">
        <w:rPr>
          <w:rFonts w:asciiTheme="minorHAnsi" w:hAnsiTheme="minorHAnsi"/>
          <w:i/>
          <w:iCs/>
        </w:rPr>
        <w:t>ibid.</w:t>
      </w:r>
      <w:r w:rsidRPr="008958BB">
        <w:rPr>
          <w:rFonts w:asciiTheme="minorHAnsi" w:hAnsiTheme="minorHAnsi"/>
        </w:rPr>
        <w:t>:</w:t>
      </w:r>
      <w:proofErr w:type="gramEnd"/>
      <w:r w:rsidRPr="008958BB">
        <w:rPr>
          <w:rFonts w:asciiTheme="minorHAnsi" w:hAnsiTheme="minorHAnsi"/>
        </w:rPr>
        <w:t xml:space="preserve"> 72). </w:t>
      </w:r>
      <w:r w:rsidRPr="008958BB">
        <w:rPr>
          <w:rStyle w:val="StyleBoldUnderline"/>
          <w:rFonts w:asciiTheme="minorHAnsi" w:hAnsiTheme="minorHAnsi"/>
          <w:highlight w:val="green"/>
        </w:rPr>
        <w:t>The fact that economic</w:t>
      </w:r>
      <w:r w:rsidRPr="008958BB">
        <w:rPr>
          <w:rFonts w:asciiTheme="minorHAnsi" w:hAnsiTheme="minorHAnsi"/>
        </w:rPr>
        <w:t xml:space="preserve">, political and legal </w:t>
      </w:r>
      <w:r w:rsidRPr="008958BB">
        <w:rPr>
          <w:rStyle w:val="StyleBoldUnderline"/>
          <w:rFonts w:asciiTheme="minorHAnsi" w:hAnsiTheme="minorHAnsi"/>
          <w:highlight w:val="green"/>
        </w:rPr>
        <w:t>theories appeal to enlightened self-interest does not imply</w:t>
      </w:r>
      <w:r w:rsidRPr="008958BB">
        <w:rPr>
          <w:rFonts w:asciiTheme="minorHAnsi" w:hAnsiTheme="minorHAnsi"/>
        </w:rPr>
        <w:t xml:space="preserve">, however, </w:t>
      </w:r>
      <w:r w:rsidRPr="008958BB">
        <w:rPr>
          <w:rStyle w:val="StyleBoldUnderline"/>
          <w:rFonts w:asciiTheme="minorHAnsi" w:hAnsiTheme="minorHAnsi"/>
          <w:highlight w:val="green"/>
        </w:rPr>
        <w:t>that we should discard them</w:t>
      </w:r>
      <w:r w:rsidRPr="008958BB">
        <w:rPr>
          <w:rFonts w:asciiTheme="minorHAnsi" w:hAnsiTheme="minorHAnsi"/>
        </w:rPr>
        <w:t xml:space="preserve">. Nor should we reject proclamations of human rights, legal constraints of individual freedom and, for that matter, business ethics, even if they are based on an enlightened self-interest. </w:t>
      </w:r>
      <w:r w:rsidRPr="008958BB">
        <w:rPr>
          <w:rStyle w:val="StyleBoldUnderline"/>
          <w:rFonts w:asciiTheme="minorHAnsi" w:hAnsiTheme="minorHAnsi"/>
        </w:rPr>
        <w:t xml:space="preserve">It is rather the opposite: </w:t>
      </w:r>
      <w:r w:rsidRPr="008958BB">
        <w:rPr>
          <w:rStyle w:val="StyleBoldUnderline"/>
          <w:rFonts w:asciiTheme="minorHAnsi" w:hAnsiTheme="minorHAnsi"/>
          <w:highlight w:val="green"/>
        </w:rPr>
        <w:t>such institutions and knowledge are indispensable because the primary quality of</w:t>
      </w:r>
      <w:r w:rsidRPr="008958BB">
        <w:rPr>
          <w:rFonts w:asciiTheme="minorHAnsi" w:hAnsiTheme="minorHAnsi"/>
        </w:rPr>
        <w:t xml:space="preserve"> the </w:t>
      </w:r>
      <w:r w:rsidRPr="008958BB">
        <w:rPr>
          <w:rStyle w:val="StyleBoldUnderline"/>
          <w:rFonts w:asciiTheme="minorHAnsi" w:hAnsiTheme="minorHAnsi"/>
          <w:highlight w:val="green"/>
        </w:rPr>
        <w:t>enlightened self-interest is that it restricts egocentricity</w:t>
      </w:r>
      <w:r w:rsidRPr="008958BB">
        <w:rPr>
          <w:rFonts w:asciiTheme="minorHAnsi" w:hAnsiTheme="minorHAnsi"/>
        </w:rPr>
        <w:t xml:space="preserve">. Our </w:t>
      </w:r>
      <w:r w:rsidRPr="008958BB">
        <w:rPr>
          <w:rFonts w:asciiTheme="minorHAnsi" w:hAnsiTheme="minorHAnsi"/>
          <w:i/>
          <w:iCs/>
        </w:rPr>
        <w:t xml:space="preserve">practical reason </w:t>
      </w:r>
      <w:r w:rsidRPr="008958BB">
        <w:rPr>
          <w:rFonts w:asciiTheme="minorHAnsi" w:hAnsiTheme="minorHAnsi"/>
        </w:rPr>
        <w:t xml:space="preserve">(which was Kant’s words for the reason that governs our acts, where the moral law is embedded as a principle) includes the knowledge that it can be rational to lay certain restrictions on individual freedom. In this way </w:t>
      </w:r>
      <w:r w:rsidRPr="008958BB">
        <w:rPr>
          <w:rStyle w:val="StyleBoldUnderline"/>
          <w:rFonts w:asciiTheme="minorHAnsi" w:hAnsiTheme="minorHAnsi"/>
        </w:rPr>
        <w:t>practical reason may postpone</w:t>
      </w:r>
      <w:r w:rsidRPr="008958BB">
        <w:rPr>
          <w:rFonts w:asciiTheme="minorHAnsi" w:hAnsiTheme="minorHAnsi"/>
        </w:rPr>
        <w:t xml:space="preserve"> (for an indefinite time) </w:t>
      </w:r>
      <w:r w:rsidRPr="008958BB">
        <w:rPr>
          <w:rStyle w:val="StyleBoldUnderline"/>
          <w:rFonts w:asciiTheme="minorHAnsi" w:hAnsiTheme="minorHAnsi"/>
        </w:rPr>
        <w:t>violence</w:t>
      </w:r>
      <w:r w:rsidRPr="008958BB">
        <w:rPr>
          <w:rFonts w:asciiTheme="minorHAnsi" w:hAnsiTheme="minorHAnsi"/>
        </w:rPr>
        <w:t xml:space="preserve"> and murder </w:t>
      </w:r>
      <w:r w:rsidRPr="008958BB">
        <w:rPr>
          <w:rStyle w:val="StyleBoldUnderline"/>
          <w:rFonts w:asciiTheme="minorHAnsi" w:hAnsiTheme="minorHAnsi"/>
        </w:rPr>
        <w:t>among people</w:t>
      </w:r>
      <w:r w:rsidRPr="008958BB">
        <w:rPr>
          <w:rFonts w:asciiTheme="minorHAnsi" w:hAnsiTheme="minorHAnsi"/>
        </w:rPr>
        <w:t xml:space="preserve">. </w:t>
      </w:r>
      <w:r w:rsidRPr="008958BB">
        <w:rPr>
          <w:rStyle w:val="StyleBoldUnderline"/>
          <w:rFonts w:asciiTheme="minorHAnsi" w:hAnsiTheme="minorHAnsi"/>
        </w:rPr>
        <w:t>This has</w:t>
      </w:r>
      <w:r w:rsidRPr="008958BB">
        <w:rPr>
          <w:rFonts w:asciiTheme="minorHAnsi" w:hAnsiTheme="minorHAnsi"/>
        </w:rPr>
        <w:t xml:space="preserve"> primarily </w:t>
      </w:r>
      <w:r w:rsidRPr="008958BB">
        <w:rPr>
          <w:rStyle w:val="StyleBoldUnderline"/>
          <w:rFonts w:asciiTheme="minorHAnsi" w:hAnsiTheme="minorHAnsi"/>
        </w:rPr>
        <w:t>been the raison-d’être of</w:t>
      </w:r>
      <w:r w:rsidRPr="008958BB">
        <w:rPr>
          <w:rFonts w:asciiTheme="minorHAnsi" w:hAnsiTheme="minorHAnsi"/>
        </w:rPr>
        <w:t xml:space="preserve"> politics and </w:t>
      </w:r>
      <w:r w:rsidRPr="008958BB">
        <w:rPr>
          <w:rStyle w:val="StyleBoldUnderline"/>
          <w:rFonts w:asciiTheme="minorHAnsi" w:hAnsiTheme="minorHAnsi"/>
        </w:rPr>
        <w:t>the state, but it is today taken over</w:t>
      </w:r>
      <w:r w:rsidRPr="008958BB">
        <w:rPr>
          <w:rFonts w:asciiTheme="minorHAnsi" w:hAnsiTheme="minorHAnsi"/>
        </w:rPr>
        <w:t xml:space="preserve"> more and more </w:t>
      </w:r>
      <w:r w:rsidRPr="008958BB">
        <w:rPr>
          <w:rStyle w:val="StyleBoldUnderline"/>
          <w:rFonts w:asciiTheme="minorHAnsi" w:hAnsiTheme="minorHAnsi"/>
        </w:rPr>
        <w:t>by corporate organizations</w:t>
      </w:r>
      <w:r w:rsidRPr="008958BB">
        <w:rPr>
          <w:rFonts w:asciiTheme="minorHAnsi" w:hAnsiTheme="minorHAnsi"/>
        </w:rPr>
        <w:t xml:space="preserve">, as expressed in the new term for business ethics, as </w:t>
      </w:r>
      <w:r w:rsidRPr="008958BB">
        <w:rPr>
          <w:rFonts w:asciiTheme="minorHAnsi" w:hAnsiTheme="minorHAnsi"/>
          <w:i/>
          <w:iCs/>
        </w:rPr>
        <w:t xml:space="preserve">corporate social responsibility </w:t>
      </w:r>
      <w:r w:rsidRPr="008958BB">
        <w:rPr>
          <w:rFonts w:asciiTheme="minorHAnsi" w:hAnsiTheme="minorHAnsi"/>
        </w:rPr>
        <w:t xml:space="preserve">and </w:t>
      </w:r>
      <w:r w:rsidRPr="008958BB">
        <w:rPr>
          <w:rFonts w:asciiTheme="minorHAnsi" w:hAnsiTheme="minorHAnsi"/>
          <w:i/>
          <w:iCs/>
        </w:rPr>
        <w:t xml:space="preserve">corporate citizenship </w:t>
      </w:r>
      <w:r w:rsidRPr="008958BB">
        <w:rPr>
          <w:rFonts w:asciiTheme="minorHAnsi" w:hAnsiTheme="minorHAnsi"/>
        </w:rPr>
        <w:t xml:space="preserve">(see chapter 2). </w:t>
      </w:r>
      <w:r w:rsidRPr="008958BB">
        <w:rPr>
          <w:rStyle w:val="StyleBoldUnderline"/>
          <w:rFonts w:asciiTheme="minorHAnsi" w:hAnsiTheme="minorHAnsi"/>
          <w:highlight w:val="green"/>
        </w:rPr>
        <w:t>Thanks to this ‘postponement of violence’ provided by</w:t>
      </w:r>
      <w:r w:rsidRPr="008958BB">
        <w:rPr>
          <w:rFonts w:asciiTheme="minorHAnsi" w:hAnsiTheme="minorHAnsi"/>
        </w:rPr>
        <w:t xml:space="preserve"> politics and </w:t>
      </w:r>
      <w:r w:rsidRPr="008958BB">
        <w:rPr>
          <w:rStyle w:val="StyleBoldUnderline"/>
          <w:rFonts w:asciiTheme="minorHAnsi" w:hAnsiTheme="minorHAnsi"/>
          <w:highlight w:val="green"/>
        </w:rPr>
        <w:t>economic rationality, people may unfold their freedom</w:t>
      </w:r>
      <w:r w:rsidRPr="008958BB">
        <w:rPr>
          <w:rFonts w:asciiTheme="minorHAnsi" w:hAnsiTheme="minorHAnsi"/>
        </w:rPr>
        <w:t xml:space="preserve"> within the laws and regulations set up by society (</w:t>
      </w:r>
      <w:proofErr w:type="spellStart"/>
      <w:r w:rsidRPr="008958BB">
        <w:rPr>
          <w:rFonts w:asciiTheme="minorHAnsi" w:hAnsiTheme="minorHAnsi"/>
        </w:rPr>
        <w:t>Burggraeve</w:t>
      </w:r>
      <w:proofErr w:type="spellEnd"/>
      <w:r w:rsidRPr="008958BB">
        <w:rPr>
          <w:rFonts w:asciiTheme="minorHAnsi" w:hAnsiTheme="minorHAnsi"/>
        </w:rPr>
        <w:t>, 2003: 77).</w:t>
      </w:r>
    </w:p>
    <w:p w:rsidR="004E655E" w:rsidRPr="008958BB" w:rsidRDefault="004E655E" w:rsidP="004E655E">
      <w:pPr>
        <w:pStyle w:val="Heading4"/>
        <w:rPr>
          <w:rFonts w:asciiTheme="minorHAnsi" w:hAnsiTheme="minorHAnsi"/>
        </w:rPr>
      </w:pPr>
      <w:r w:rsidRPr="008958BB">
        <w:rPr>
          <w:rFonts w:asciiTheme="minorHAnsi" w:hAnsiTheme="minorHAnsi"/>
        </w:rPr>
        <w:t>No transition – institutional complexity and impersonal nature of systems cause cultural assimilation – only growth can solve social conflict</w:t>
      </w:r>
    </w:p>
    <w:p w:rsidR="004E655E" w:rsidRPr="008958BB" w:rsidRDefault="004E655E" w:rsidP="004E655E">
      <w:pPr>
        <w:rPr>
          <w:rStyle w:val="StyleStyleBold12pt"/>
          <w:rFonts w:asciiTheme="minorHAnsi" w:hAnsiTheme="minorHAnsi"/>
        </w:rPr>
      </w:pPr>
      <w:proofErr w:type="spellStart"/>
      <w:r w:rsidRPr="008958BB">
        <w:rPr>
          <w:rStyle w:val="StyleStyleBold12pt"/>
          <w:rFonts w:asciiTheme="minorHAnsi" w:hAnsiTheme="minorHAnsi"/>
        </w:rPr>
        <w:t>Barnhizer</w:t>
      </w:r>
      <w:proofErr w:type="spellEnd"/>
      <w:r w:rsidRPr="008958BB">
        <w:rPr>
          <w:rStyle w:val="StyleStyleBold12pt"/>
          <w:rFonts w:asciiTheme="minorHAnsi" w:hAnsiTheme="minorHAnsi"/>
        </w:rPr>
        <w:t>, 6</w:t>
      </w:r>
    </w:p>
    <w:p w:rsidR="004E655E" w:rsidRPr="008958BB" w:rsidRDefault="004E655E" w:rsidP="004E655E">
      <w:pPr>
        <w:spacing w:line="20" w:lineRule="atLeast"/>
        <w:rPr>
          <w:rFonts w:asciiTheme="minorHAnsi" w:hAnsiTheme="minorHAnsi"/>
        </w:rPr>
      </w:pPr>
      <w:r w:rsidRPr="008958BB">
        <w:rPr>
          <w:rFonts w:asciiTheme="minorHAnsi" w:hAnsiTheme="minorHAnsi"/>
        </w:rPr>
        <w:t xml:space="preserve">David, Prof of Law, Cleveland State U, ‘Waking from Sustainability's "Impossible Dream”,’ Geo Int’l </w:t>
      </w:r>
      <w:proofErr w:type="spellStart"/>
      <w:r w:rsidRPr="008958BB">
        <w:rPr>
          <w:rFonts w:asciiTheme="minorHAnsi" w:hAnsiTheme="minorHAnsi"/>
        </w:rPr>
        <w:t>Envtl</w:t>
      </w:r>
      <w:proofErr w:type="spellEnd"/>
      <w:r w:rsidRPr="008958BB">
        <w:rPr>
          <w:rFonts w:asciiTheme="minorHAnsi" w:hAnsiTheme="minorHAnsi"/>
        </w:rPr>
        <w:t xml:space="preserve"> L Rev, pg. l/n</w:t>
      </w:r>
    </w:p>
    <w:p w:rsidR="004E655E" w:rsidRPr="008958BB" w:rsidRDefault="004E655E" w:rsidP="004E655E">
      <w:pPr>
        <w:pStyle w:val="card"/>
        <w:ind w:left="0"/>
        <w:rPr>
          <w:rStyle w:val="StyleBoldUnderline"/>
          <w:rFonts w:asciiTheme="minorHAnsi" w:hAnsiTheme="minorHAnsi"/>
          <w:highlight w:val="green"/>
        </w:rPr>
      </w:pPr>
    </w:p>
    <w:p w:rsidR="004E655E" w:rsidRPr="008958BB" w:rsidRDefault="004E655E" w:rsidP="004E655E">
      <w:pPr>
        <w:pStyle w:val="card"/>
        <w:ind w:left="0"/>
        <w:rPr>
          <w:rFonts w:asciiTheme="minorHAnsi" w:hAnsiTheme="minorHAnsi"/>
        </w:rPr>
      </w:pPr>
      <w:r w:rsidRPr="008958BB">
        <w:rPr>
          <w:rStyle w:val="StyleBoldUnderline"/>
          <w:rFonts w:asciiTheme="minorHAnsi" w:hAnsiTheme="minorHAnsi"/>
          <w:highlight w:val="green"/>
        </w:rPr>
        <w:t>Devotees of sustainability pin their hopes on an</w:t>
      </w:r>
      <w:r w:rsidRPr="008958BB">
        <w:rPr>
          <w:rStyle w:val="StyleBoldUnderline"/>
          <w:rFonts w:asciiTheme="minorHAnsi" w:hAnsiTheme="minorHAnsi"/>
        </w:rPr>
        <w:t xml:space="preserve"> awakening by an </w:t>
      </w:r>
      <w:r w:rsidRPr="008958BB">
        <w:rPr>
          <w:rStyle w:val="StyleBoldUnderline"/>
          <w:rFonts w:asciiTheme="minorHAnsi" w:hAnsiTheme="minorHAnsi"/>
          <w:highlight w:val="green"/>
        </w:rPr>
        <w:t>enlightened populace that will</w:t>
      </w:r>
      <w:r w:rsidRPr="008958BB">
        <w:rPr>
          <w:rStyle w:val="StyleBoldUnderline"/>
          <w:rFonts w:asciiTheme="minorHAnsi" w:hAnsiTheme="minorHAnsi"/>
        </w:rPr>
        <w:t xml:space="preserve"> rise up and </w:t>
      </w:r>
      <w:r w:rsidRPr="008958BB">
        <w:rPr>
          <w:rStyle w:val="StyleBoldUnderline"/>
          <w:rFonts w:asciiTheme="minorHAnsi" w:hAnsiTheme="minorHAnsi"/>
          <w:highlight w:val="green"/>
        </w:rPr>
        <w:t>insist</w:t>
      </w:r>
      <w:r w:rsidRPr="008958BB">
        <w:rPr>
          <w:rStyle w:val="StyleBoldUnderline"/>
          <w:rFonts w:asciiTheme="minorHAnsi" w:hAnsiTheme="minorHAnsi"/>
        </w:rPr>
        <w:t xml:space="preserve"> that </w:t>
      </w:r>
      <w:r w:rsidRPr="008958BB">
        <w:rPr>
          <w:rStyle w:val="StyleBoldUnderline"/>
          <w:rFonts w:asciiTheme="minorHAnsi" w:hAnsiTheme="minorHAnsi"/>
          <w:highlight w:val="green"/>
        </w:rPr>
        <w:t>business and government</w:t>
      </w:r>
      <w:r w:rsidRPr="008958BB">
        <w:rPr>
          <w:rStyle w:val="StyleBoldUnderline"/>
          <w:rFonts w:asciiTheme="minorHAnsi" w:hAnsiTheme="minorHAnsi"/>
        </w:rPr>
        <w:t xml:space="preserve"> behave in ways that </w:t>
      </w:r>
      <w:r w:rsidRPr="008958BB">
        <w:rPr>
          <w:rStyle w:val="StyleBoldUnderline"/>
          <w:rFonts w:asciiTheme="minorHAnsi" w:hAnsiTheme="minorHAnsi"/>
          <w:highlight w:val="green"/>
        </w:rPr>
        <w:t>reflect</w:t>
      </w:r>
      <w:r w:rsidRPr="008958BB">
        <w:rPr>
          <w:rStyle w:val="StyleBoldUnderline"/>
          <w:rFonts w:asciiTheme="minorHAnsi" w:hAnsiTheme="minorHAnsi"/>
        </w:rPr>
        <w:t xml:space="preserve"> the idea that "[a] </w:t>
      </w:r>
      <w:r w:rsidRPr="008958BB">
        <w:rPr>
          <w:rStyle w:val="StyleBoldUnderline"/>
          <w:rFonts w:asciiTheme="minorHAnsi" w:hAnsiTheme="minorHAnsi"/>
          <w:highlight w:val="green"/>
        </w:rPr>
        <w:t>sustainable society</w:t>
      </w:r>
      <w:r w:rsidRPr="008958BB">
        <w:rPr>
          <w:rStyle w:val="StyleBoldUnderline"/>
          <w:rFonts w:asciiTheme="minorHAnsi" w:hAnsiTheme="minorHAnsi"/>
        </w:rPr>
        <w:t xml:space="preserve"> is one that can persist over generations, one that is far-seeing enough, flexible enough, and wise enough not to undermine either its physical or its social systems of support</w:t>
      </w:r>
      <w:r w:rsidRPr="008958BB">
        <w:rPr>
          <w:rFonts w:asciiTheme="minorHAnsi" w:hAnsiTheme="minorHAnsi"/>
        </w:rPr>
        <w:t xml:space="preserve">." </w:t>
      </w:r>
      <w:hyperlink r:id="rId21" w:anchor="n81" w:history="1">
        <w:r w:rsidRPr="008958BB">
          <w:rPr>
            <w:rFonts w:asciiTheme="minorHAnsi" w:hAnsiTheme="minorHAnsi"/>
            <w:color w:val="0000FF"/>
            <w:vertAlign w:val="superscript"/>
          </w:rPr>
          <w:t>n81</w:t>
        </w:r>
      </w:hyperlink>
      <w:r w:rsidRPr="008958BB">
        <w:rPr>
          <w:rFonts w:asciiTheme="minorHAnsi" w:hAnsiTheme="minorHAnsi"/>
        </w:rPr>
        <w:t xml:space="preserve"> </w:t>
      </w:r>
      <w:r w:rsidRPr="008958BB">
        <w:rPr>
          <w:rStyle w:val="Emphasis"/>
          <w:rFonts w:asciiTheme="minorHAnsi" w:eastAsiaTheme="majorEastAsia" w:hAnsiTheme="minorHAnsi"/>
          <w:highlight w:val="green"/>
        </w:rPr>
        <w:t>This</w:t>
      </w:r>
      <w:r w:rsidRPr="008958BB">
        <w:rPr>
          <w:rStyle w:val="Emphasis"/>
          <w:rFonts w:asciiTheme="minorHAnsi" w:eastAsiaTheme="majorEastAsia" w:hAnsiTheme="minorHAnsi"/>
        </w:rPr>
        <w:t xml:space="preserve"> awakening </w:t>
      </w:r>
      <w:r w:rsidRPr="008958BB">
        <w:rPr>
          <w:rStyle w:val="Emphasis"/>
          <w:rFonts w:asciiTheme="minorHAnsi" w:eastAsiaTheme="majorEastAsia" w:hAnsiTheme="minorHAnsi"/>
          <w:highlight w:val="green"/>
        </w:rPr>
        <w:t>is not going to happen</w:t>
      </w:r>
      <w:r w:rsidRPr="008958BB">
        <w:rPr>
          <w:rFonts w:asciiTheme="minorHAnsi" w:hAnsiTheme="minorHAnsi"/>
        </w:rPr>
        <w:t xml:space="preserve">. </w:t>
      </w:r>
      <w:r w:rsidRPr="008958BB">
        <w:rPr>
          <w:rStyle w:val="StyleBoldUnderline"/>
          <w:rFonts w:asciiTheme="minorHAnsi" w:hAnsiTheme="minorHAnsi"/>
        </w:rPr>
        <w:t>There will never be a populist revolution in the way humans value the environment, social justice, and other matters of moral consequence</w:t>
      </w:r>
      <w:r w:rsidRPr="008958BB">
        <w:rPr>
          <w:rFonts w:asciiTheme="minorHAnsi" w:hAnsiTheme="minorHAnsi"/>
        </w:rPr>
        <w:t xml:space="preserve">. We frequently "talk the talk," but rarely "walk the walk." </w:t>
      </w:r>
      <w:hyperlink r:id="rId22" w:anchor="n82" w:history="1">
        <w:r w:rsidRPr="008958BB">
          <w:rPr>
            <w:rFonts w:asciiTheme="minorHAnsi" w:hAnsiTheme="minorHAnsi"/>
          </w:rPr>
          <w:t>n82</w:t>
        </w:r>
      </w:hyperlink>
      <w:r w:rsidRPr="008958BB">
        <w:rPr>
          <w:rFonts w:asciiTheme="minorHAnsi" w:hAnsiTheme="minorHAnsi"/>
        </w:rPr>
        <w:t xml:space="preserve"> </w:t>
      </w:r>
      <w:proofErr w:type="gramStart"/>
      <w:r w:rsidRPr="008958BB">
        <w:rPr>
          <w:rFonts w:asciiTheme="minorHAnsi" w:hAnsiTheme="minorHAnsi"/>
        </w:rPr>
        <w:t>This</w:t>
      </w:r>
      <w:proofErr w:type="gramEnd"/>
      <w:r w:rsidRPr="008958BB">
        <w:rPr>
          <w:rFonts w:asciiTheme="minorHAnsi" w:hAnsiTheme="minorHAnsi"/>
        </w:rPr>
        <w:t xml:space="preserve"> discrepancy is partly an individual failure, but it is even more a result of the powerful forces that operate within our culture. </w:t>
      </w:r>
      <w:r w:rsidRPr="008958BB">
        <w:rPr>
          <w:rStyle w:val="StyleBoldUnderline"/>
          <w:rFonts w:asciiTheme="minorHAnsi" w:hAnsiTheme="minorHAnsi"/>
        </w:rPr>
        <w:t>Residents of Western cultures are shaped by the system in which they live. They will never possess either the clarity of agenda or the political will</w:t>
      </w:r>
      <w:r w:rsidRPr="008958BB">
        <w:rPr>
          <w:rFonts w:asciiTheme="minorHAnsi" w:hAnsiTheme="minorHAnsi"/>
        </w:rPr>
        <w:t xml:space="preserve"> </w:t>
      </w:r>
      <w:r w:rsidRPr="008958BB">
        <w:rPr>
          <w:rStyle w:val="StyleBoldUnderline"/>
          <w:rFonts w:asciiTheme="minorHAnsi" w:hAnsiTheme="minorHAnsi"/>
        </w:rPr>
        <w:t>essential to a</w:t>
      </w:r>
      <w:r w:rsidRPr="008958BB">
        <w:rPr>
          <w:rFonts w:asciiTheme="minorHAnsi" w:hAnsiTheme="minorHAnsi"/>
        </w:rPr>
        <w:t xml:space="preserve"> coherent and </w:t>
      </w:r>
      <w:r w:rsidRPr="008958BB">
        <w:rPr>
          <w:rStyle w:val="StyleBoldUnderline"/>
          <w:rFonts w:asciiTheme="minorHAnsi" w:hAnsiTheme="minorHAnsi"/>
        </w:rPr>
        <w:t>coordinated shift in behavior due to a combination of ignorance, greed, sloth, and inundation by</w:t>
      </w:r>
      <w:r w:rsidRPr="008958BB">
        <w:rPr>
          <w:rFonts w:asciiTheme="minorHAnsi" w:hAnsiTheme="minorHAnsi"/>
        </w:rPr>
        <w:t xml:space="preserve"> political and </w:t>
      </w:r>
      <w:r w:rsidRPr="008958BB">
        <w:rPr>
          <w:rStyle w:val="StyleBoldUnderline"/>
          <w:rFonts w:asciiTheme="minorHAnsi" w:hAnsiTheme="minorHAnsi"/>
        </w:rPr>
        <w:t>consumerist propaganda</w:t>
      </w:r>
      <w:r w:rsidRPr="008958BB">
        <w:rPr>
          <w:rFonts w:asciiTheme="minorHAnsi" w:hAnsiTheme="minorHAnsi"/>
        </w:rPr>
        <w:t xml:space="preserve">. </w:t>
      </w:r>
      <w:r w:rsidRPr="008958BB">
        <w:rPr>
          <w:rStyle w:val="StyleBoldUnderline"/>
          <w:rFonts w:asciiTheme="minorHAnsi" w:hAnsiTheme="minorHAnsi"/>
        </w:rPr>
        <w:t>This combination means there will be no values shift welling up from the people and demanding the transformation of our systems of production and resource use</w:t>
      </w:r>
      <w:r w:rsidRPr="008958BB">
        <w:rPr>
          <w:rFonts w:asciiTheme="minorHAnsi" w:hAnsiTheme="minorHAnsi"/>
        </w:rPr>
        <w:t xml:space="preserve">. Paul </w:t>
      </w:r>
      <w:proofErr w:type="spellStart"/>
      <w:r w:rsidRPr="008958BB">
        <w:rPr>
          <w:rFonts w:asciiTheme="minorHAnsi" w:hAnsiTheme="minorHAnsi"/>
        </w:rPr>
        <w:t>Tournier</w:t>
      </w:r>
      <w:proofErr w:type="spellEnd"/>
      <w:r w:rsidRPr="008958BB">
        <w:rPr>
          <w:rFonts w:asciiTheme="minorHAnsi" w:hAnsiTheme="minorHAnsi"/>
        </w:rPr>
        <w:t xml:space="preserve"> captured the essence of the cultural forces when he observed: [People] have become merely cogs in the machine of production, tools, </w:t>
      </w:r>
      <w:proofErr w:type="gramStart"/>
      <w:r w:rsidRPr="008958BB">
        <w:rPr>
          <w:rFonts w:asciiTheme="minorHAnsi" w:hAnsiTheme="minorHAnsi"/>
        </w:rPr>
        <w:t>functions</w:t>
      </w:r>
      <w:proofErr w:type="gramEnd"/>
      <w:r w:rsidRPr="008958BB">
        <w:rPr>
          <w:rFonts w:asciiTheme="minorHAnsi" w:hAnsiTheme="minorHAnsi"/>
        </w:rPr>
        <w:t>. All that matters is what they do, not what they think or feel. . . . [T]</w:t>
      </w:r>
      <w:proofErr w:type="spellStart"/>
      <w:r w:rsidRPr="008958BB">
        <w:rPr>
          <w:rFonts w:asciiTheme="minorHAnsi" w:hAnsiTheme="minorHAnsi"/>
        </w:rPr>
        <w:t>heir</w:t>
      </w:r>
      <w:proofErr w:type="spellEnd"/>
      <w:r w:rsidRPr="008958BB">
        <w:rPr>
          <w:rFonts w:asciiTheme="minorHAnsi" w:hAnsiTheme="minorHAnsi"/>
        </w:rPr>
        <w:t xml:space="preserve"> thoughts and feelings are . . . molded by propaganda, press, cinema and radio. They read the same newspaper each day, hear the same slogans, </w:t>
      </w:r>
      <w:proofErr w:type="gramStart"/>
      <w:r w:rsidRPr="008958BB">
        <w:rPr>
          <w:rFonts w:asciiTheme="minorHAnsi" w:hAnsiTheme="minorHAnsi"/>
        </w:rPr>
        <w:t>see</w:t>
      </w:r>
      <w:proofErr w:type="gramEnd"/>
      <w:r w:rsidRPr="008958BB">
        <w:rPr>
          <w:rFonts w:asciiTheme="minorHAnsi" w:hAnsiTheme="minorHAnsi"/>
        </w:rPr>
        <w:t xml:space="preserve"> the same advertisements. </w:t>
      </w:r>
      <w:hyperlink r:id="rId23" w:anchor="n83" w:history="1">
        <w:proofErr w:type="gramStart"/>
        <w:r w:rsidRPr="008958BB">
          <w:rPr>
            <w:rFonts w:asciiTheme="minorHAnsi" w:hAnsiTheme="minorHAnsi"/>
            <w:color w:val="0000FF"/>
            <w:vertAlign w:val="superscript"/>
          </w:rPr>
          <w:t>n83</w:t>
        </w:r>
        <w:proofErr w:type="gramEnd"/>
      </w:hyperlink>
      <w:r w:rsidRPr="008958BB">
        <w:rPr>
          <w:rFonts w:asciiTheme="minorHAnsi" w:hAnsiTheme="minorHAnsi"/>
          <w:vertAlign w:val="superscript"/>
        </w:rPr>
        <w:t xml:space="preserve"> </w:t>
      </w:r>
      <w:r w:rsidRPr="008958BB">
        <w:rPr>
          <w:rStyle w:val="StyleBoldUnderline"/>
          <w:rFonts w:asciiTheme="minorHAnsi" w:hAnsiTheme="minorHAnsi"/>
          <w:highlight w:val="green"/>
        </w:rPr>
        <w:t>Feeling helpless in the face of inordinate complexity and</w:t>
      </w:r>
      <w:r w:rsidRPr="008958BB">
        <w:rPr>
          <w:rStyle w:val="StyleBoldUnderline"/>
          <w:rFonts w:asciiTheme="minorHAnsi" w:hAnsiTheme="minorHAnsi"/>
        </w:rPr>
        <w:t xml:space="preserve"> vast </w:t>
      </w:r>
      <w:r w:rsidRPr="008958BB">
        <w:rPr>
          <w:rStyle w:val="StyleBoldUnderline"/>
          <w:rFonts w:asciiTheme="minorHAnsi" w:hAnsiTheme="minorHAnsi"/>
          <w:highlight w:val="green"/>
        </w:rPr>
        <w:t>impersonal forces causes us to flee from</w:t>
      </w:r>
      <w:r w:rsidRPr="008958BB">
        <w:rPr>
          <w:rStyle w:val="StyleBoldUnderline"/>
          <w:rFonts w:asciiTheme="minorHAnsi" w:hAnsiTheme="minorHAnsi"/>
        </w:rPr>
        <w:t xml:space="preserve"> our </w:t>
      </w:r>
      <w:r w:rsidRPr="008958BB">
        <w:rPr>
          <w:rStyle w:val="Emphasis"/>
          <w:rFonts w:asciiTheme="minorHAnsi" w:eastAsiaTheme="majorEastAsia" w:hAnsiTheme="minorHAnsi"/>
          <w:highlight w:val="green"/>
        </w:rPr>
        <w:t>personal responsibility</w:t>
      </w:r>
      <w:r w:rsidRPr="008958BB">
        <w:rPr>
          <w:rStyle w:val="StyleBoldUnderline"/>
          <w:rFonts w:asciiTheme="minorHAnsi" w:hAnsiTheme="minorHAnsi"/>
          <w:highlight w:val="green"/>
        </w:rPr>
        <w:t xml:space="preserve"> and become absorbed into</w:t>
      </w:r>
      <w:r w:rsidRPr="008958BB">
        <w:rPr>
          <w:rStyle w:val="StyleBoldUnderline"/>
          <w:rFonts w:asciiTheme="minorHAnsi" w:hAnsiTheme="minorHAnsi"/>
        </w:rPr>
        <w:t xml:space="preserve"> the systems of </w:t>
      </w:r>
      <w:r w:rsidRPr="008958BB">
        <w:rPr>
          <w:rStyle w:val="StyleBoldUnderline"/>
          <w:rFonts w:asciiTheme="minorHAnsi" w:hAnsiTheme="minorHAnsi"/>
          <w:highlight w:val="green"/>
        </w:rPr>
        <w:t>institutions</w:t>
      </w:r>
      <w:r w:rsidRPr="008958BB">
        <w:rPr>
          <w:rFonts w:asciiTheme="minorHAnsi" w:hAnsiTheme="minorHAnsi"/>
        </w:rPr>
        <w:t>. The price of the required allegiance includes accepting (or appearing to accept) the institution's values as our own</w:t>
      </w:r>
      <w:r w:rsidRPr="008958BB">
        <w:rPr>
          <w:rStyle w:val="StyleBoldUnderline"/>
          <w:rFonts w:asciiTheme="minorHAnsi" w:hAnsiTheme="minorHAnsi"/>
        </w:rPr>
        <w:t xml:space="preserve">. We become a contributing part of the same system that oppresses us and </w:t>
      </w:r>
      <w:r w:rsidRPr="008958BB">
        <w:rPr>
          <w:rStyle w:val="Emphasis"/>
          <w:rFonts w:asciiTheme="minorHAnsi" w:eastAsiaTheme="majorEastAsia" w:hAnsiTheme="minorHAnsi"/>
        </w:rPr>
        <w:t>steals our humanity and idealism</w:t>
      </w:r>
      <w:r w:rsidRPr="008958BB">
        <w:rPr>
          <w:rFonts w:asciiTheme="minorHAnsi" w:hAnsiTheme="minorHAnsi"/>
        </w:rPr>
        <w:t xml:space="preserve">. </w:t>
      </w:r>
      <w:r w:rsidRPr="008958BB">
        <w:rPr>
          <w:rStyle w:val="StyleBoldUnderline"/>
          <w:rFonts w:asciiTheme="minorHAnsi" w:hAnsiTheme="minorHAnsi"/>
          <w:highlight w:val="green"/>
        </w:rPr>
        <w:t>This</w:t>
      </w:r>
      <w:r w:rsidRPr="008958BB">
        <w:rPr>
          <w:rStyle w:val="StyleBoldUnderline"/>
          <w:rFonts w:asciiTheme="minorHAnsi" w:hAnsiTheme="minorHAnsi"/>
        </w:rPr>
        <w:t xml:space="preserve"> assimilation </w:t>
      </w:r>
      <w:r w:rsidRPr="008958BB">
        <w:rPr>
          <w:rStyle w:val="StyleBoldUnderline"/>
          <w:rFonts w:asciiTheme="minorHAnsi" w:hAnsiTheme="minorHAnsi"/>
          <w:highlight w:val="green"/>
        </w:rPr>
        <w:t>allows us to avoid the harshest application of the system's power while reaping the rewards of collaboration</w:t>
      </w:r>
      <w:r w:rsidRPr="008958BB">
        <w:rPr>
          <w:rFonts w:asciiTheme="minorHAnsi" w:hAnsiTheme="minorHAnsi"/>
          <w:sz w:val="14"/>
          <w:szCs w:val="14"/>
        </w:rPr>
        <w:t xml:space="preserve">. We become, in the  [*629]  words of Pink Floyd, "just another brick in the wall." </w:t>
      </w:r>
      <w:hyperlink r:id="rId24" w:anchor="n84" w:history="1">
        <w:r w:rsidRPr="008958BB">
          <w:rPr>
            <w:rFonts w:asciiTheme="minorHAnsi" w:hAnsiTheme="minorHAnsi"/>
            <w:color w:val="0000FF"/>
            <w:sz w:val="14"/>
            <w:szCs w:val="14"/>
            <w:vertAlign w:val="superscript"/>
          </w:rPr>
          <w:t>n84</w:t>
        </w:r>
      </w:hyperlink>
      <w:r w:rsidRPr="008958BB">
        <w:rPr>
          <w:rFonts w:asciiTheme="minorHAnsi" w:hAnsiTheme="minorHAnsi"/>
          <w:sz w:val="14"/>
          <w:szCs w:val="14"/>
        </w:rPr>
        <w:t xml:space="preserve"> 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 </w:t>
      </w:r>
      <w:hyperlink r:id="rId25" w:anchor="n85" w:history="1">
        <w:proofErr w:type="gramStart"/>
        <w:r w:rsidRPr="008958BB">
          <w:rPr>
            <w:rFonts w:asciiTheme="minorHAnsi" w:hAnsiTheme="minorHAnsi"/>
            <w:color w:val="0000FF"/>
            <w:sz w:val="14"/>
            <w:szCs w:val="14"/>
            <w:vertAlign w:val="superscript"/>
          </w:rPr>
          <w:t>n85</w:t>
        </w:r>
        <w:proofErr w:type="gramEnd"/>
      </w:hyperlink>
      <w:r w:rsidRPr="008958BB">
        <w:rPr>
          <w:rFonts w:asciiTheme="minorHAnsi" w:hAnsiTheme="minorHAnsi"/>
          <w:sz w:val="14"/>
          <w:szCs w:val="14"/>
        </w:rPr>
        <w:t xml:space="preserve"> Jacques Chirac's party in France has seen its public support plummet due to efforts to reduce social spending. </w:t>
      </w:r>
      <w:hyperlink r:id="rId26" w:anchor="n86" w:history="1">
        <w:proofErr w:type="gramStart"/>
        <w:r w:rsidRPr="008958BB">
          <w:rPr>
            <w:rFonts w:asciiTheme="minorHAnsi" w:hAnsiTheme="minorHAnsi"/>
            <w:color w:val="0000FF"/>
            <w:sz w:val="14"/>
            <w:szCs w:val="14"/>
            <w:vertAlign w:val="superscript"/>
          </w:rPr>
          <w:t>n86</w:t>
        </w:r>
        <w:proofErr w:type="gramEnd"/>
      </w:hyperlink>
      <w:r w:rsidRPr="008958BB">
        <w:rPr>
          <w:rFonts w:asciiTheme="minorHAnsi" w:hAnsiTheme="minorHAnsi"/>
          <w:sz w:val="14"/>
          <w:szCs w:val="14"/>
        </w:rPr>
        <w:t xml:space="preserve"> Germans have taken to the streets in the hundreds of thousands to protest their leaders' efforts to develop plans to gain control of the German welfare stat</w:t>
      </w:r>
      <w:r w:rsidRPr="008958BB">
        <w:rPr>
          <w:rFonts w:asciiTheme="minorHAnsi" w:hAnsiTheme="minorHAnsi"/>
        </w:rPr>
        <w:t xml:space="preserve">e. </w:t>
      </w:r>
      <w:hyperlink r:id="rId27" w:anchor="n87" w:history="1">
        <w:proofErr w:type="gramStart"/>
        <w:r w:rsidRPr="008958BB">
          <w:rPr>
            <w:rFonts w:asciiTheme="minorHAnsi" w:hAnsiTheme="minorHAnsi"/>
            <w:color w:val="0000FF"/>
            <w:vertAlign w:val="superscript"/>
          </w:rPr>
          <w:t>n87</w:t>
        </w:r>
        <w:proofErr w:type="gramEnd"/>
      </w:hyperlink>
      <w:r w:rsidRPr="008958BB">
        <w:rPr>
          <w:rFonts w:asciiTheme="minorHAnsi" w:hAnsiTheme="minorHAnsi"/>
        </w:rPr>
        <w:t xml:space="preserve"> </w:t>
      </w:r>
      <w:r w:rsidRPr="008958BB">
        <w:rPr>
          <w:rStyle w:val="StyleBoldUnderline"/>
          <w:rFonts w:asciiTheme="minorHAnsi" w:hAnsiTheme="minorHAnsi"/>
        </w:rPr>
        <w:t>It is impossible to generate the political will that would be required to change the system we have constructed into one that satisfies the demands of sustainability</w:t>
      </w:r>
      <w:r w:rsidRPr="008958BB">
        <w:rPr>
          <w:rFonts w:asciiTheme="minorHAnsi" w:hAnsiTheme="minorHAnsi"/>
        </w:rPr>
        <w:t xml:space="preserve">. </w:t>
      </w:r>
      <w:r w:rsidRPr="008958BB">
        <w:rPr>
          <w:rStyle w:val="StyleBoldUnderline"/>
          <w:rFonts w:asciiTheme="minorHAnsi" w:hAnsiTheme="minorHAnsi"/>
        </w:rPr>
        <w:t xml:space="preserve">This is not surprising because </w:t>
      </w:r>
      <w:r w:rsidRPr="008958BB">
        <w:rPr>
          <w:rStyle w:val="StyleBoldUnderline"/>
          <w:rFonts w:asciiTheme="minorHAnsi" w:hAnsiTheme="minorHAnsi"/>
          <w:highlight w:val="green"/>
        </w:rPr>
        <w:t xml:space="preserve">the clear message is that we </w:t>
      </w:r>
      <w:r w:rsidRPr="008958BB">
        <w:rPr>
          <w:rStyle w:val="Emphasis"/>
          <w:rFonts w:asciiTheme="minorHAnsi" w:eastAsiaTheme="majorEastAsia" w:hAnsiTheme="minorHAnsi"/>
          <w:highlight w:val="green"/>
        </w:rPr>
        <w:t>need economic growth</w:t>
      </w:r>
      <w:r w:rsidRPr="008958BB">
        <w:rPr>
          <w:rFonts w:asciiTheme="minorHAnsi" w:hAnsiTheme="minorHAnsi"/>
        </w:rPr>
        <w:t xml:space="preserve">. </w:t>
      </w:r>
      <w:r w:rsidRPr="008958BB">
        <w:rPr>
          <w:rFonts w:asciiTheme="minorHAnsi" w:hAnsiTheme="minorHAnsi"/>
          <w:sz w:val="14"/>
          <w:szCs w:val="14"/>
        </w:rPr>
        <w:t xml:space="preserve">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while teaching international environmental law in St. Petersburg, Russia, my discussion with Russian academic colleagues related to water pollution in the area, radioactive materials dumping, and the raw air pollution from </w:t>
      </w:r>
      <w:proofErr w:type="spellStart"/>
      <w:r w:rsidRPr="008958BB">
        <w:rPr>
          <w:rFonts w:asciiTheme="minorHAnsi" w:hAnsiTheme="minorHAnsi"/>
          <w:sz w:val="14"/>
          <w:szCs w:val="14"/>
        </w:rPr>
        <w:t>Lada</w:t>
      </w:r>
      <w:proofErr w:type="spellEnd"/>
      <w:r w:rsidRPr="008958BB">
        <w:rPr>
          <w:rFonts w:asciiTheme="minorHAnsi" w:hAnsiTheme="minorHAnsi"/>
          <w:sz w:val="14"/>
          <w:szCs w:val="14"/>
        </w:rPr>
        <w:t xml:space="preserve"> cars running on 76 octane gasoline and other uncontrolled emitters of air pollution that fouled the air of this most beautiful city. At the end of the course one of my Russian colleagues said, "I found it all fascinating. But you know we have other problems with which we must deal 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sidRPr="008958BB">
        <w:rPr>
          <w:rStyle w:val="StyleBoldUnderline"/>
          <w:rFonts w:asciiTheme="minorHAnsi" w:hAnsiTheme="minorHAnsi"/>
        </w:rPr>
        <w:t>. Even if  [*630]  they were desirable, they are "</w:t>
      </w:r>
      <w:r w:rsidRPr="008958BB">
        <w:rPr>
          <w:rStyle w:val="StyleBoldUnderline"/>
          <w:rFonts w:asciiTheme="minorHAnsi" w:hAnsiTheme="minorHAnsi"/>
          <w:highlight w:val="green"/>
        </w:rPr>
        <w:t>impossible dreams</w:t>
      </w:r>
      <w:r w:rsidRPr="008958BB">
        <w:rPr>
          <w:rStyle w:val="StyleBoldUnderline"/>
          <w:rFonts w:asciiTheme="minorHAnsi" w:hAnsiTheme="minorHAnsi"/>
        </w:rPr>
        <w:t>" because the people and institutions who set policy and decide on actions in the business and governmental arenas will never accept them as guides for behavior or as requirements for decisionmaking</w:t>
      </w:r>
      <w:r w:rsidRPr="008958BB">
        <w:rPr>
          <w:rFonts w:asciiTheme="minorHAnsi" w:hAnsiTheme="minorHAnsi"/>
        </w:rPr>
        <w:t xml:space="preserve">. </w:t>
      </w:r>
      <w:r w:rsidRPr="008958BB">
        <w:rPr>
          <w:rStyle w:val="StyleBoldUnderline"/>
          <w:rFonts w:asciiTheme="minorHAnsi" w:hAnsiTheme="minorHAnsi"/>
        </w:rPr>
        <w:t xml:space="preserve">This </w:t>
      </w:r>
      <w:r w:rsidRPr="008958BB">
        <w:rPr>
          <w:rStyle w:val="StyleBoldUnderline"/>
          <w:rFonts w:asciiTheme="minorHAnsi" w:hAnsiTheme="minorHAnsi"/>
          <w:highlight w:val="green"/>
        </w:rPr>
        <w:t>impossibility exists because we are not free</w:t>
      </w:r>
      <w:r w:rsidRPr="008958BB">
        <w:rPr>
          <w:rStyle w:val="StyleBoldUnderline"/>
          <w:rFonts w:asciiTheme="minorHAnsi" w:hAnsiTheme="minorHAnsi"/>
        </w:rPr>
        <w:t xml:space="preserve"> and independent </w:t>
      </w:r>
      <w:r w:rsidRPr="008958BB">
        <w:rPr>
          <w:rStyle w:val="StyleBoldUnderline"/>
          <w:rFonts w:asciiTheme="minorHAnsi" w:hAnsiTheme="minorHAnsi"/>
          <w:highlight w:val="green"/>
        </w:rPr>
        <w:t>individuals but creatures of habit</w:t>
      </w:r>
      <w:r w:rsidRPr="008958BB">
        <w:rPr>
          <w:rStyle w:val="StyleBoldUnderline"/>
          <w:rFonts w:asciiTheme="minorHAnsi" w:hAnsiTheme="minorHAnsi"/>
        </w:rPr>
        <w:t>, dominated by the culture in which we exist</w:t>
      </w:r>
      <w:r w:rsidRPr="008958BB">
        <w:rPr>
          <w:rFonts w:asciiTheme="minorHAnsi" w:hAnsiTheme="minorHAnsi"/>
        </w:rPr>
        <w:t>. We desire to behave according to the dictates of the powerful systems that govern our lives and culture.</w:t>
      </w:r>
    </w:p>
    <w:p w:rsidR="004E655E" w:rsidRDefault="004E655E" w:rsidP="004E655E"/>
    <w:p w:rsidR="004E655E" w:rsidRPr="00657DDF" w:rsidRDefault="004E655E" w:rsidP="004E655E">
      <w:pPr>
        <w:pStyle w:val="Heading4"/>
      </w:pPr>
      <w:r>
        <w:t>The plan resolves the worst example of the links – replaces large, dangerous reactors with small safer ones</w:t>
      </w:r>
    </w:p>
    <w:p w:rsidR="004E655E" w:rsidRPr="00DE4E4C" w:rsidRDefault="004E655E" w:rsidP="004E655E">
      <w:pPr>
        <w:pStyle w:val="Heading4"/>
      </w:pPr>
      <w:r w:rsidRPr="00DE4E4C">
        <w:t>Turn – the alt causes coal fill-in – that’s 100x worse for the environment – critiques of nuke production are idealistic and treat the energy in a vacuum, not in context</w:t>
      </w:r>
    </w:p>
    <w:p w:rsidR="004E655E" w:rsidRPr="00C34ED7" w:rsidRDefault="004E655E" w:rsidP="004E655E">
      <w:pPr>
        <w:pStyle w:val="card"/>
        <w:ind w:left="0"/>
        <w:rPr>
          <w:rStyle w:val="StyleStyleBold12pt"/>
        </w:rPr>
      </w:pPr>
      <w:proofErr w:type="spellStart"/>
      <w:r w:rsidRPr="00C34ED7">
        <w:rPr>
          <w:rStyle w:val="StyleStyleBold12pt"/>
        </w:rPr>
        <w:t>Monbiot</w:t>
      </w:r>
      <w:proofErr w:type="spellEnd"/>
      <w:r w:rsidRPr="00C34ED7">
        <w:rPr>
          <w:rStyle w:val="StyleStyleBold12pt"/>
        </w:rPr>
        <w:t xml:space="preserve"> ‘11</w:t>
      </w:r>
    </w:p>
    <w:p w:rsidR="004E655E" w:rsidRDefault="004E655E" w:rsidP="004E655E">
      <w:r>
        <w:t xml:space="preserve">(George, </w:t>
      </w:r>
      <w:r w:rsidRPr="00C34ED7">
        <w:t xml:space="preserve">columnist for The Guardian, has held visiting fellowships or professorships at the universities of Oxford (environmental policy), Bristol (philosophy), </w:t>
      </w:r>
      <w:proofErr w:type="spellStart"/>
      <w:r w:rsidRPr="00C34ED7">
        <w:t>Keele</w:t>
      </w:r>
      <w:proofErr w:type="spellEnd"/>
      <w:r w:rsidRPr="00C34ED7">
        <w:t xml:space="preserve"> (politics), Oxford Brookes (planning), and East London (environmental science</w:t>
      </w:r>
      <w:r>
        <w:t>), March 21, 2011, “</w:t>
      </w:r>
      <w:r w:rsidRPr="00C34ED7">
        <w:t>Why Fukushima made me stop worrying and love nuclear power</w:t>
      </w:r>
      <w:r>
        <w:t xml:space="preserve">”, </w:t>
      </w:r>
      <w:r w:rsidRPr="00C34ED7">
        <w:t>http://www.guardian.co.uk/commentisfree/2011/mar/21/pro-nuclear-japan-fukushima</w:t>
      </w:r>
      <w:r>
        <w:t>)</w:t>
      </w:r>
    </w:p>
    <w:p w:rsidR="004E655E" w:rsidRDefault="004E655E" w:rsidP="004E655E">
      <w:pPr>
        <w:pStyle w:val="card"/>
      </w:pPr>
    </w:p>
    <w:p w:rsidR="004E655E" w:rsidRDefault="004E655E" w:rsidP="004E655E">
      <w:pPr>
        <w:pStyle w:val="card"/>
      </w:pPr>
      <w:r>
        <w:t xml:space="preserve">But </w:t>
      </w:r>
      <w:r w:rsidRPr="00DE4E4C">
        <w:rPr>
          <w:rStyle w:val="Emphasis"/>
          <w:rFonts w:eastAsiaTheme="majorEastAsia"/>
        </w:rPr>
        <w:t xml:space="preserve">the </w:t>
      </w:r>
      <w:r w:rsidRPr="00660F12">
        <w:rPr>
          <w:rStyle w:val="Emphasis"/>
          <w:rFonts w:eastAsiaTheme="majorEastAsia"/>
          <w:highlight w:val="cyan"/>
        </w:rPr>
        <w:t>energy source to which most economies will revert if they shut down their nuclear plants is</w:t>
      </w:r>
      <w:r>
        <w:t xml:space="preserve"> not wood, water, wind or sun, but </w:t>
      </w:r>
      <w:r w:rsidRPr="00660F12">
        <w:rPr>
          <w:rStyle w:val="Emphasis"/>
          <w:rFonts w:eastAsiaTheme="majorEastAsia"/>
          <w:highlight w:val="cyan"/>
        </w:rPr>
        <w:t>fossil fuel</w:t>
      </w:r>
      <w:r>
        <w:t xml:space="preserve">. </w:t>
      </w:r>
      <w:r w:rsidRPr="00DE4E4C">
        <w:rPr>
          <w:rStyle w:val="StyleBoldUnderline"/>
        </w:rPr>
        <w:t>On every measure</w:t>
      </w:r>
      <w:r>
        <w:t xml:space="preserve"> (climate change, mining impact, local pollution, industrial injury and death, even radioactive discharges) </w:t>
      </w:r>
      <w:r w:rsidRPr="00660F12">
        <w:rPr>
          <w:rStyle w:val="StyleBoldUnderline"/>
          <w:highlight w:val="cyan"/>
        </w:rPr>
        <w:t>coal is 100 times worse than nuclear power</w:t>
      </w:r>
      <w:r>
        <w:t xml:space="preserve">. Thanks to the expansion of shale gas production, </w:t>
      </w:r>
      <w:r w:rsidRPr="00545973">
        <w:rPr>
          <w:rStyle w:val="StyleBoldUnderline"/>
        </w:rPr>
        <w:t>the impacts of natural gas are catching up fast</w:t>
      </w:r>
      <w:r>
        <w:t xml:space="preserve">. Yes, I still loathe the liars who run the nuclear industry. Yes, I would prefer to see the entire sector shut down, if there were harmless alternatives. But </w:t>
      </w:r>
      <w:r w:rsidRPr="00545973">
        <w:rPr>
          <w:rStyle w:val="StyleBoldUnderline"/>
        </w:rPr>
        <w:t xml:space="preserve">there are no ideal solutions. </w:t>
      </w:r>
      <w:r w:rsidRPr="00E14D03">
        <w:rPr>
          <w:rStyle w:val="StyleBoldUnderline"/>
          <w:highlight w:val="cyan"/>
        </w:rPr>
        <w:t>Every energy technology carries a cost; so does the absence of energy technologies</w:t>
      </w:r>
      <w:r w:rsidRPr="00E14D03">
        <w:rPr>
          <w:highlight w:val="cyan"/>
        </w:rPr>
        <w:t xml:space="preserve">. </w:t>
      </w:r>
      <w:r w:rsidRPr="00E14D03">
        <w:rPr>
          <w:rStyle w:val="Emphasis"/>
          <w:rFonts w:eastAsiaTheme="majorEastAsia"/>
          <w:highlight w:val="cyan"/>
        </w:rPr>
        <w:t>Atomic energy has</w:t>
      </w:r>
      <w:r>
        <w:t xml:space="preserve"> just </w:t>
      </w:r>
      <w:r w:rsidRPr="00E14D03">
        <w:rPr>
          <w:rStyle w:val="Emphasis"/>
          <w:rFonts w:eastAsiaTheme="majorEastAsia"/>
          <w:highlight w:val="cyan"/>
        </w:rPr>
        <w:t>been subjected to one of the harshest</w:t>
      </w:r>
      <w:r w:rsidRPr="00BC4C1F">
        <w:t xml:space="preserve"> of </w:t>
      </w:r>
      <w:r w:rsidRPr="00BC4C1F">
        <w:rPr>
          <w:rStyle w:val="Emphasis"/>
          <w:rFonts w:eastAsiaTheme="majorEastAsia"/>
        </w:rPr>
        <w:t xml:space="preserve">possible </w:t>
      </w:r>
      <w:r w:rsidRPr="00E14D03">
        <w:rPr>
          <w:rStyle w:val="Emphasis"/>
          <w:rFonts w:eastAsiaTheme="majorEastAsia"/>
          <w:highlight w:val="cyan"/>
        </w:rPr>
        <w:t>tests</w:t>
      </w:r>
      <w:r w:rsidRPr="00BC4C1F">
        <w:rPr>
          <w:rStyle w:val="Emphasis"/>
          <w:rFonts w:eastAsiaTheme="majorEastAsia"/>
        </w:rPr>
        <w:t>, and the impact on people and the planet has been small</w:t>
      </w:r>
      <w:r>
        <w:t>. The crisis at Fukushima has converted me to the cause of nuclear power.</w:t>
      </w:r>
    </w:p>
    <w:p w:rsidR="004E655E" w:rsidRDefault="004E655E" w:rsidP="004F3531">
      <w:pPr>
        <w:pStyle w:val="Heading3"/>
        <w:rPr>
          <w:sz w:val="14"/>
        </w:rPr>
      </w:pPr>
      <w:r w:rsidRPr="009255EA">
        <w:rPr>
          <w:rFonts w:ascii="Times New Roman" w:hAnsi="Times New Roman" w:cs="Times New Roman"/>
        </w:rPr>
        <w:br w:type="page"/>
      </w:r>
    </w:p>
    <w:p w:rsidR="004E655E" w:rsidRPr="00F663FF" w:rsidRDefault="004E655E" w:rsidP="004E655E">
      <w:pPr>
        <w:rPr>
          <w:rStyle w:val="StyleStyleBold12pt"/>
          <w:rFonts w:ascii="Times New Roman" w:eastAsia="Times New Roman" w:hAnsi="Times New Roman" w:cs="Times New Roman"/>
          <w:b w:val="0"/>
          <w:sz w:val="20"/>
          <w:szCs w:val="20"/>
        </w:rPr>
      </w:pPr>
    </w:p>
    <w:p w:rsidR="004E655E" w:rsidRPr="0025723B" w:rsidRDefault="004E655E" w:rsidP="004E655E">
      <w:pPr>
        <w:pStyle w:val="Heading4"/>
      </w:pPr>
      <w:r w:rsidRPr="0025723B">
        <w:t>Critiquing tech</w:t>
      </w:r>
      <w:r>
        <w:t>nology kills billions of people</w:t>
      </w:r>
      <w:r w:rsidRPr="0025723B">
        <w:t>—</w:t>
      </w:r>
      <w:proofErr w:type="spellStart"/>
      <w:r w:rsidRPr="0025723B">
        <w:t>transhumanism</w:t>
      </w:r>
      <w:proofErr w:type="spellEnd"/>
      <w:r w:rsidRPr="0025723B">
        <w:t xml:space="preserve"> breaks all the limits to a new ecologically healthy world</w:t>
      </w:r>
    </w:p>
    <w:p w:rsidR="004E655E" w:rsidRPr="00EE2F35" w:rsidRDefault="004E655E" w:rsidP="004E655E">
      <w:pPr>
        <w:rPr>
          <w:sz w:val="16"/>
        </w:rPr>
      </w:pPr>
      <w:r w:rsidRPr="003F6655">
        <w:rPr>
          <w:rStyle w:val="StyleStyleBold12pt"/>
        </w:rPr>
        <w:t>BOSTROM 2003</w:t>
      </w:r>
      <w:r w:rsidRPr="0025723B">
        <w:rPr>
          <w:b/>
        </w:rPr>
        <w:t xml:space="preserve"> </w:t>
      </w:r>
      <w:r w:rsidRPr="00EE2F35">
        <w:rPr>
          <w:sz w:val="16"/>
        </w:rPr>
        <w:t>(Nick, Faculty of Philosophy, Oxford University, “</w:t>
      </w:r>
      <w:proofErr w:type="spellStart"/>
      <w:r w:rsidRPr="00EE2F35">
        <w:rPr>
          <w:sz w:val="16"/>
        </w:rPr>
        <w:t>Transhumanism</w:t>
      </w:r>
      <w:proofErr w:type="spellEnd"/>
      <w:r w:rsidRPr="00EE2F35">
        <w:rPr>
          <w:sz w:val="16"/>
        </w:rPr>
        <w:t xml:space="preserve"> FAQ,” October,  </w:t>
      </w:r>
    </w:p>
    <w:p w:rsidR="004E655E" w:rsidRPr="00EE2F35" w:rsidRDefault="004E655E" w:rsidP="004E655E">
      <w:pPr>
        <w:rPr>
          <w:sz w:val="16"/>
        </w:rPr>
      </w:pPr>
      <w:r w:rsidRPr="00EE2F35">
        <w:rPr>
          <w:sz w:val="16"/>
        </w:rPr>
        <w:t>http://www.transhumanism.org/index.php/WTA/faq21/70/)</w:t>
      </w:r>
    </w:p>
    <w:p w:rsidR="004E655E" w:rsidRPr="00EE2F35" w:rsidRDefault="004E655E" w:rsidP="004E655E">
      <w:pPr>
        <w:pStyle w:val="cards"/>
        <w:rPr>
          <w:rFonts w:ascii="Georgia" w:hAnsi="Georgia"/>
          <w:sz w:val="16"/>
        </w:rPr>
      </w:pPr>
    </w:p>
    <w:p w:rsidR="004E655E" w:rsidRPr="00EE2F35" w:rsidRDefault="004E655E" w:rsidP="004E655E">
      <w:pPr>
        <w:pStyle w:val="cards"/>
        <w:rPr>
          <w:rFonts w:ascii="Georgia" w:hAnsi="Georgia"/>
          <w:sz w:val="16"/>
        </w:rPr>
      </w:pPr>
      <w:r w:rsidRPr="0025723B">
        <w:rPr>
          <w:rFonts w:ascii="Georgia" w:hAnsi="Georgia"/>
          <w:sz w:val="22"/>
          <w:u w:val="single"/>
        </w:rPr>
        <w:t xml:space="preserve">Population increase is an issue we </w:t>
      </w:r>
      <w:r w:rsidRPr="00EE2F35">
        <w:rPr>
          <w:rFonts w:ascii="Georgia" w:hAnsi="Georgia"/>
          <w:sz w:val="16"/>
        </w:rPr>
        <w:t xml:space="preserve">would </w:t>
      </w:r>
      <w:r w:rsidRPr="0025723B">
        <w:rPr>
          <w:rFonts w:ascii="Georgia" w:hAnsi="Georgia"/>
          <w:sz w:val="22"/>
          <w:u w:val="single"/>
        </w:rPr>
        <w:t>ultimately have to come to grips with</w:t>
      </w:r>
      <w:r w:rsidRPr="00EE2F35">
        <w:rPr>
          <w:rFonts w:ascii="Georgia" w:hAnsi="Georgia"/>
          <w:sz w:val="16"/>
        </w:rPr>
        <w:t xml:space="preserve"> even if healthy life-extension were not to happen. </w:t>
      </w:r>
      <w:r w:rsidRPr="00F663FF">
        <w:rPr>
          <w:rFonts w:ascii="Georgia" w:hAnsi="Georgia"/>
          <w:sz w:val="22"/>
          <w:highlight w:val="cyan"/>
          <w:u w:val="single"/>
        </w:rPr>
        <w:t>Leaving people to die is</w:t>
      </w:r>
      <w:r w:rsidRPr="00EE2F35">
        <w:rPr>
          <w:rFonts w:ascii="Georgia" w:hAnsi="Georgia"/>
          <w:sz w:val="16"/>
        </w:rPr>
        <w:t xml:space="preserve"> an </w:t>
      </w:r>
      <w:r w:rsidRPr="00F663FF">
        <w:rPr>
          <w:rFonts w:ascii="Georgia" w:hAnsi="Georgia"/>
          <w:sz w:val="22"/>
          <w:highlight w:val="cyan"/>
          <w:u w:val="single"/>
        </w:rPr>
        <w:t>unacceptable</w:t>
      </w:r>
      <w:r w:rsidRPr="00EE2F35">
        <w:rPr>
          <w:rFonts w:ascii="Georgia" w:hAnsi="Georgia"/>
          <w:sz w:val="16"/>
        </w:rPr>
        <w:t xml:space="preserve"> solution. </w:t>
      </w:r>
      <w:r w:rsidRPr="0025723B">
        <w:rPr>
          <w:rFonts w:ascii="Georgia" w:hAnsi="Georgia"/>
          <w:sz w:val="22"/>
          <w:u w:val="single"/>
        </w:rPr>
        <w:t>A large population</w:t>
      </w:r>
      <w:r w:rsidRPr="00EE2F35">
        <w:rPr>
          <w:rFonts w:ascii="Georgia" w:hAnsi="Georgia"/>
          <w:sz w:val="16"/>
        </w:rPr>
        <w:t xml:space="preserve"> should not be viewed simply as a problem. Another way of looking at the same fact is that it </w:t>
      </w:r>
      <w:r w:rsidRPr="0025723B">
        <w:rPr>
          <w:rFonts w:ascii="Georgia" w:hAnsi="Georgia"/>
          <w:sz w:val="22"/>
          <w:u w:val="single"/>
        </w:rPr>
        <w:t>means that many persons now enjoy lives that would not have been lived if the population had been smaller</w:t>
      </w:r>
      <w:r w:rsidRPr="00EE2F35">
        <w:rPr>
          <w:rFonts w:ascii="Georgia" w:hAnsi="Georgia"/>
          <w:sz w:val="16"/>
        </w:rPr>
        <w:t xml:space="preserve">. One could ask those who complain about overpopulation exactly which people’s lives they would have preferred should not have been led. Would it really have been better if billions of the world’s people had never existed and if there had been no other people in their place? Of course, this is not to deny that too-rapid population growth can cause crowding, poverty, and the depletion of natural resources. In this sense there can be real problems that need to be tackled. </w:t>
      </w:r>
      <w:r w:rsidRPr="0025723B">
        <w:rPr>
          <w:rFonts w:ascii="Georgia" w:hAnsi="Georgia"/>
          <w:sz w:val="22"/>
          <w:u w:val="single"/>
        </w:rPr>
        <w:t>How many people the Earth can sustain at a comfortable standard of living is a function of technological development</w:t>
      </w:r>
      <w:r w:rsidRPr="00EE2F35">
        <w:rPr>
          <w:rFonts w:ascii="Georgia" w:hAnsi="Georgia"/>
          <w:sz w:val="16"/>
        </w:rPr>
        <w:t xml:space="preserve"> (as well as of how resources are distributed). </w:t>
      </w:r>
      <w:r w:rsidRPr="00F663FF">
        <w:rPr>
          <w:rFonts w:ascii="Georgia" w:hAnsi="Georgia"/>
          <w:sz w:val="22"/>
          <w:highlight w:val="cyan"/>
          <w:u w:val="single"/>
        </w:rPr>
        <w:t>New technologies,</w:t>
      </w:r>
      <w:r w:rsidRPr="00EE2F35">
        <w:rPr>
          <w:rFonts w:ascii="Georgia" w:hAnsi="Georgia"/>
          <w:sz w:val="16"/>
        </w:rPr>
        <w:t xml:space="preserve"> from simple improvements in irrigation and management, to better mining techniques and more efficient power generation machinery, to genetically engineered crops, </w:t>
      </w:r>
      <w:r w:rsidRPr="0025723B">
        <w:rPr>
          <w:rFonts w:ascii="Georgia" w:hAnsi="Georgia"/>
          <w:sz w:val="22"/>
          <w:u w:val="single"/>
        </w:rPr>
        <w:t xml:space="preserve">can </w:t>
      </w:r>
      <w:r w:rsidRPr="00F663FF">
        <w:rPr>
          <w:rFonts w:ascii="Georgia" w:hAnsi="Georgia"/>
          <w:sz w:val="22"/>
          <w:highlight w:val="cyan"/>
          <w:u w:val="single"/>
        </w:rPr>
        <w:t>continue to improve world resource and food output,</w:t>
      </w:r>
      <w:r w:rsidRPr="0025723B">
        <w:rPr>
          <w:rFonts w:ascii="Georgia" w:hAnsi="Georgia"/>
          <w:sz w:val="22"/>
          <w:u w:val="single"/>
        </w:rPr>
        <w:t xml:space="preserve"> while at the same time reducing environmental impact and animal suffering</w:t>
      </w:r>
      <w:r w:rsidRPr="00EE2F35">
        <w:rPr>
          <w:rFonts w:ascii="Georgia" w:hAnsi="Georgia"/>
          <w:sz w:val="16"/>
        </w:rPr>
        <w:t xml:space="preserve">. Environmentalists are right to insist that </w:t>
      </w:r>
      <w:r w:rsidRPr="0025723B">
        <w:rPr>
          <w:rFonts w:ascii="Georgia" w:hAnsi="Georgia"/>
          <w:sz w:val="22"/>
          <w:u w:val="single"/>
        </w:rPr>
        <w:t xml:space="preserve">the </w:t>
      </w:r>
      <w:r w:rsidRPr="00F663FF">
        <w:rPr>
          <w:rFonts w:ascii="Georgia" w:hAnsi="Georgia"/>
          <w:sz w:val="22"/>
          <w:highlight w:val="cyan"/>
          <w:u w:val="single"/>
        </w:rPr>
        <w:t>status quo is unsustainable</w:t>
      </w:r>
      <w:r w:rsidRPr="0025723B">
        <w:rPr>
          <w:rFonts w:ascii="Georgia" w:hAnsi="Georgia"/>
          <w:sz w:val="22"/>
          <w:u w:val="single"/>
        </w:rPr>
        <w:t>.</w:t>
      </w:r>
      <w:r w:rsidRPr="00EE2F35">
        <w:rPr>
          <w:rFonts w:ascii="Georgia" w:hAnsi="Georgia"/>
          <w:sz w:val="16"/>
        </w:rPr>
        <w:t xml:space="preserve"> As a matter of physical necessity, things cannot stay as they are today indefinitely, or even for very long. If we continue to use up resources at the current pace, without finding more resources or learning how to use novel kinds of resources, then </w:t>
      </w:r>
      <w:r w:rsidRPr="0025723B">
        <w:rPr>
          <w:rFonts w:ascii="Georgia" w:hAnsi="Georgia"/>
          <w:sz w:val="22"/>
          <w:u w:val="single"/>
        </w:rPr>
        <w:t xml:space="preserve">we will run into serious shortages sometime around the middle of this century. </w:t>
      </w:r>
      <w:r w:rsidRPr="00F663FF">
        <w:rPr>
          <w:rFonts w:ascii="Georgia" w:hAnsi="Georgia"/>
          <w:sz w:val="22"/>
          <w:highlight w:val="cyan"/>
          <w:u w:val="single"/>
        </w:rPr>
        <w:t>The deep greens have an answer to this: they suggest we turn back the clock</w:t>
      </w:r>
      <w:r w:rsidRPr="00EE2F35">
        <w:rPr>
          <w:rFonts w:ascii="Georgia" w:hAnsi="Georgia"/>
          <w:sz w:val="16"/>
        </w:rPr>
        <w:t xml:space="preserve"> and return to an idyllic pre-industrial age </w:t>
      </w:r>
      <w:r w:rsidRPr="0025723B">
        <w:rPr>
          <w:rFonts w:ascii="Georgia" w:hAnsi="Georgia"/>
          <w:sz w:val="22"/>
          <w:u w:val="single"/>
        </w:rPr>
        <w:t xml:space="preserve">to </w:t>
      </w:r>
      <w:r w:rsidRPr="00F663FF">
        <w:rPr>
          <w:rFonts w:ascii="Georgia" w:hAnsi="Georgia"/>
          <w:sz w:val="22"/>
          <w:highlight w:val="cyan"/>
          <w:u w:val="single"/>
        </w:rPr>
        <w:t>live in sustainable harmony with nature</w:t>
      </w:r>
      <w:r w:rsidRPr="0025723B">
        <w:rPr>
          <w:rFonts w:ascii="Georgia" w:hAnsi="Georgia"/>
          <w:sz w:val="22"/>
          <w:u w:val="single"/>
        </w:rPr>
        <w:t xml:space="preserve">. The problem with </w:t>
      </w:r>
      <w:r w:rsidRPr="00F663FF">
        <w:rPr>
          <w:rFonts w:ascii="Georgia" w:hAnsi="Georgia"/>
          <w:sz w:val="22"/>
          <w:highlight w:val="cyan"/>
          <w:u w:val="single"/>
        </w:rPr>
        <w:t>this view is</w:t>
      </w:r>
      <w:r w:rsidRPr="0025723B">
        <w:rPr>
          <w:rFonts w:ascii="Georgia" w:hAnsi="Georgia"/>
          <w:sz w:val="22"/>
          <w:u w:val="single"/>
        </w:rPr>
        <w:t xml:space="preserve"> that the pre-industrial age was anything but </w:t>
      </w:r>
      <w:r w:rsidRPr="00F663FF">
        <w:rPr>
          <w:rFonts w:ascii="Georgia" w:hAnsi="Georgia"/>
          <w:sz w:val="22"/>
          <w:highlight w:val="cyan"/>
          <w:u w:val="single"/>
        </w:rPr>
        <w:t>idyllic</w:t>
      </w:r>
      <w:r w:rsidRPr="0025723B">
        <w:rPr>
          <w:rFonts w:ascii="Georgia" w:hAnsi="Georgia"/>
          <w:sz w:val="22"/>
          <w:u w:val="single"/>
        </w:rPr>
        <w:t xml:space="preserve">. </w:t>
      </w:r>
      <w:r w:rsidRPr="00F663FF">
        <w:rPr>
          <w:rFonts w:ascii="Georgia" w:hAnsi="Georgia"/>
          <w:sz w:val="22"/>
          <w:highlight w:val="cyan"/>
          <w:u w:val="single"/>
        </w:rPr>
        <w:t xml:space="preserve">It was a life of poverty, misery, disease, </w:t>
      </w:r>
      <w:r w:rsidRPr="00F663FF">
        <w:rPr>
          <w:rFonts w:ascii="Georgia" w:hAnsi="Georgia"/>
          <w:sz w:val="22"/>
          <w:u w:val="single"/>
        </w:rPr>
        <w:t xml:space="preserve">heavy manual toil from dawn to dusk, </w:t>
      </w:r>
      <w:r w:rsidRPr="00F663FF">
        <w:rPr>
          <w:rFonts w:ascii="Georgia" w:hAnsi="Georgia"/>
          <w:sz w:val="22"/>
          <w:highlight w:val="cyan"/>
          <w:u w:val="single"/>
        </w:rPr>
        <w:t>superstitious fears, and cultural parochialism. Nor was it environmentally sound</w:t>
      </w:r>
      <w:r w:rsidRPr="0025723B">
        <w:rPr>
          <w:rFonts w:ascii="Georgia" w:hAnsi="Georgia"/>
          <w:sz w:val="22"/>
          <w:u w:val="single"/>
        </w:rPr>
        <w:t xml:space="preserve"> – as witness the deforestation of England and the Mediterranean</w:t>
      </w:r>
      <w:r w:rsidRPr="00EE2F35">
        <w:rPr>
          <w:rFonts w:ascii="Georgia" w:hAnsi="Georgia"/>
          <w:sz w:val="16"/>
        </w:rPr>
        <w:t xml:space="preserve"> region, </w:t>
      </w:r>
      <w:r w:rsidRPr="0025723B">
        <w:rPr>
          <w:rFonts w:ascii="Georgia" w:hAnsi="Georgia"/>
          <w:sz w:val="22"/>
          <w:u w:val="single"/>
        </w:rPr>
        <w:t>desertification of large parts of the middle east, soil depletion by the Anasazi</w:t>
      </w:r>
      <w:r w:rsidRPr="00EE2F35">
        <w:rPr>
          <w:rFonts w:ascii="Georgia" w:hAnsi="Georgia"/>
          <w:sz w:val="16"/>
        </w:rPr>
        <w:t xml:space="preserve"> in the Glen Canyon area, </w:t>
      </w:r>
      <w:r w:rsidRPr="0025723B">
        <w:rPr>
          <w:rFonts w:ascii="Georgia" w:hAnsi="Georgia"/>
          <w:sz w:val="22"/>
          <w:u w:val="single"/>
        </w:rPr>
        <w:t>destruction of farm land in ancient Mesopotamia</w:t>
      </w:r>
      <w:r w:rsidRPr="00EE2F35">
        <w:rPr>
          <w:rFonts w:ascii="Georgia" w:hAnsi="Georgia"/>
          <w:sz w:val="16"/>
        </w:rPr>
        <w:t xml:space="preserve"> through the accumulation of mineral salts from irrigation, </w:t>
      </w:r>
      <w:r w:rsidRPr="0025723B">
        <w:rPr>
          <w:rFonts w:ascii="Georgia" w:hAnsi="Georgia"/>
          <w:sz w:val="22"/>
          <w:u w:val="single"/>
        </w:rPr>
        <w:t>deforestation and consequent soil erosion by the ancient Mexican Mayas, overhunting of big game almost everywhere, and the extinction of</w:t>
      </w:r>
      <w:r w:rsidRPr="00EE2F35">
        <w:rPr>
          <w:rFonts w:ascii="Georgia" w:hAnsi="Georgia"/>
          <w:sz w:val="16"/>
        </w:rPr>
        <w:t xml:space="preserve"> the dodo and other </w:t>
      </w:r>
      <w:r w:rsidRPr="0025723B">
        <w:rPr>
          <w:rFonts w:ascii="Georgia" w:hAnsi="Georgia"/>
          <w:sz w:val="22"/>
          <w:u w:val="single"/>
        </w:rPr>
        <w:t>big featherless birds</w:t>
      </w:r>
      <w:r w:rsidRPr="00EE2F35">
        <w:rPr>
          <w:rFonts w:ascii="Georgia" w:hAnsi="Georgia"/>
          <w:sz w:val="16"/>
        </w:rPr>
        <w:t xml:space="preserve"> in the South Pacific. Furthermore, </w:t>
      </w:r>
      <w:r w:rsidRPr="0025723B">
        <w:rPr>
          <w:rFonts w:ascii="Georgia" w:hAnsi="Georgia"/>
          <w:sz w:val="22"/>
          <w:u w:val="single"/>
        </w:rPr>
        <w:t>it is hard to see how more than a few hundred million people could be maintained at a reasonable standard of living with pre-industrial production methods, so some ninety percent of the world population would somehow have to vanish in order to facilitate this</w:t>
      </w:r>
      <w:r w:rsidRPr="00EE2F35">
        <w:rPr>
          <w:rFonts w:ascii="Georgia" w:hAnsi="Georgia"/>
          <w:sz w:val="16"/>
        </w:rPr>
        <w:t xml:space="preserve"> nostalgic return. </w:t>
      </w:r>
      <w:proofErr w:type="spellStart"/>
      <w:r w:rsidRPr="00F663FF">
        <w:rPr>
          <w:rFonts w:ascii="Georgia" w:hAnsi="Georgia"/>
          <w:sz w:val="22"/>
          <w:highlight w:val="cyan"/>
          <w:u w:val="single"/>
        </w:rPr>
        <w:t>Transhumanists</w:t>
      </w:r>
      <w:proofErr w:type="spellEnd"/>
      <w:r w:rsidRPr="00F663FF">
        <w:rPr>
          <w:rFonts w:ascii="Georgia" w:hAnsi="Georgia"/>
          <w:sz w:val="22"/>
          <w:highlight w:val="cyan"/>
          <w:u w:val="single"/>
        </w:rPr>
        <w:t xml:space="preserve"> propose a much more realistic alternative:</w:t>
      </w:r>
      <w:r w:rsidRPr="00F663FF">
        <w:rPr>
          <w:rFonts w:ascii="Georgia" w:hAnsi="Georgia"/>
          <w:sz w:val="16"/>
          <w:highlight w:val="cyan"/>
        </w:rPr>
        <w:t xml:space="preserve"> </w:t>
      </w:r>
      <w:r w:rsidRPr="00F663FF">
        <w:rPr>
          <w:rFonts w:ascii="Georgia" w:hAnsi="Georgia"/>
          <w:sz w:val="22"/>
          <w:highlight w:val="cyan"/>
          <w:u w:val="single"/>
        </w:rPr>
        <w:t>not to retreat to an imagined past, but to press ahead</w:t>
      </w:r>
      <w:r w:rsidRPr="0025723B">
        <w:rPr>
          <w:rFonts w:ascii="Georgia" w:hAnsi="Georgia"/>
          <w:sz w:val="22"/>
          <w:u w:val="single"/>
        </w:rPr>
        <w:t xml:space="preserve"> as intelligently as we can. </w:t>
      </w:r>
      <w:r w:rsidRPr="00F663FF">
        <w:rPr>
          <w:rFonts w:ascii="Georgia" w:hAnsi="Georgia"/>
          <w:sz w:val="22"/>
          <w:highlight w:val="cyan"/>
          <w:u w:val="single"/>
        </w:rPr>
        <w:t>The environmental problems that technology</w:t>
      </w:r>
      <w:r w:rsidRPr="0025723B">
        <w:rPr>
          <w:rFonts w:ascii="Georgia" w:hAnsi="Georgia"/>
          <w:sz w:val="22"/>
          <w:u w:val="single"/>
        </w:rPr>
        <w:t xml:space="preserve"> creates </w:t>
      </w:r>
      <w:r w:rsidRPr="00F663FF">
        <w:rPr>
          <w:rFonts w:ascii="Georgia" w:hAnsi="Georgia"/>
          <w:sz w:val="22"/>
          <w:highlight w:val="cyan"/>
          <w:u w:val="single"/>
        </w:rPr>
        <w:t>are problems of</w:t>
      </w:r>
      <w:r w:rsidRPr="0025723B">
        <w:rPr>
          <w:rFonts w:ascii="Georgia" w:hAnsi="Georgia"/>
          <w:sz w:val="22"/>
          <w:u w:val="single"/>
        </w:rPr>
        <w:t xml:space="preserve"> intermediary, </w:t>
      </w:r>
      <w:r w:rsidRPr="00F663FF">
        <w:rPr>
          <w:rFonts w:ascii="Georgia" w:hAnsi="Georgia"/>
          <w:sz w:val="22"/>
          <w:highlight w:val="cyan"/>
          <w:u w:val="single"/>
        </w:rPr>
        <w:t>inefficient technology</w:t>
      </w:r>
      <w:r w:rsidRPr="00EE2F35">
        <w:rPr>
          <w:rFonts w:ascii="Georgia" w:hAnsi="Georgia"/>
          <w:sz w:val="16"/>
        </w:rPr>
        <w:t xml:space="preserve">, of placing insufficient political priority on environmental protection </w:t>
      </w:r>
      <w:r w:rsidRPr="0025723B">
        <w:rPr>
          <w:rFonts w:ascii="Georgia" w:hAnsi="Georgia"/>
          <w:sz w:val="22"/>
          <w:u w:val="single"/>
        </w:rPr>
        <w:t xml:space="preserve">as well as of a lack of ecological knowledge. Technologically less advanced industries in the former Soviet-bloc pollute much more than do their advanced Western counterparts. </w:t>
      </w:r>
      <w:r w:rsidRPr="00F663FF">
        <w:rPr>
          <w:rFonts w:ascii="Georgia" w:hAnsi="Georgia"/>
          <w:sz w:val="22"/>
          <w:highlight w:val="cyan"/>
          <w:u w:val="single"/>
        </w:rPr>
        <w:t>High-tech industry is typically relatively benign</w:t>
      </w:r>
      <w:r w:rsidRPr="0025723B">
        <w:rPr>
          <w:rFonts w:ascii="Georgia" w:hAnsi="Georgia"/>
          <w:sz w:val="22"/>
          <w:u w:val="single"/>
        </w:rPr>
        <w:t>. Once we develop molecular nanotechnology, we will not only have clean and efficient manufacturing of almost any commodity, but we will also be able to clean up much of the mess created by today’s crude fabrication methods. This would set a standard for a clean environment that today’s traditional environmentalists could scarcely dream of</w:t>
      </w:r>
      <w:r w:rsidRPr="00EE2F35">
        <w:rPr>
          <w:rFonts w:ascii="Georgia" w:hAnsi="Georgia"/>
          <w:sz w:val="16"/>
        </w:rPr>
        <w:t>.</w:t>
      </w:r>
    </w:p>
    <w:p w:rsidR="004E655E" w:rsidRPr="00EE2F35" w:rsidRDefault="004E655E" w:rsidP="004E655E">
      <w:pPr>
        <w:pStyle w:val="cards"/>
        <w:rPr>
          <w:rFonts w:ascii="Georgia" w:hAnsi="Georgia"/>
          <w:sz w:val="16"/>
        </w:rPr>
      </w:pPr>
    </w:p>
    <w:p w:rsidR="004E655E" w:rsidRDefault="004E655E" w:rsidP="004E655E"/>
    <w:p w:rsidR="004E655E" w:rsidRPr="00253C95" w:rsidRDefault="004E655E" w:rsidP="004E655E">
      <w:pPr>
        <w:pStyle w:val="Heading4"/>
      </w:pPr>
      <w:r w:rsidRPr="00253C95">
        <w:t xml:space="preserve">Saving the environment requires effective political engagement—environmental philosophers must abandon abstract theorizing in order to build the public. </w:t>
      </w:r>
    </w:p>
    <w:p w:rsidR="004E655E" w:rsidRPr="00253C95" w:rsidRDefault="004E655E" w:rsidP="004E655E">
      <w:pPr>
        <w:pStyle w:val="SmallText"/>
        <w:rPr>
          <w:rFonts w:ascii="Georgia" w:hAnsi="Georgia"/>
          <w:sz w:val="16"/>
        </w:rPr>
      </w:pPr>
      <w:proofErr w:type="gramStart"/>
      <w:r w:rsidRPr="00253C95">
        <w:rPr>
          <w:rFonts w:ascii="Georgia" w:hAnsi="Georgia"/>
          <w:b/>
          <w:sz w:val="22"/>
        </w:rPr>
        <w:t>De-</w:t>
      </w:r>
      <w:proofErr w:type="spellStart"/>
      <w:r w:rsidRPr="00253C95">
        <w:rPr>
          <w:rFonts w:ascii="Georgia" w:hAnsi="Georgia"/>
          <w:b/>
          <w:sz w:val="22"/>
        </w:rPr>
        <w:t>Shalit</w:t>
      </w:r>
      <w:proofErr w:type="spellEnd"/>
      <w:r w:rsidRPr="00253C95">
        <w:rPr>
          <w:rFonts w:ascii="Georgia" w:hAnsi="Georgia"/>
          <w:sz w:val="16"/>
        </w:rPr>
        <w:t xml:space="preserve">, </w:t>
      </w:r>
      <w:r w:rsidRPr="00253C95">
        <w:rPr>
          <w:rFonts w:ascii="Georgia" w:hAnsi="Georgia"/>
          <w:b/>
          <w:sz w:val="22"/>
        </w:rPr>
        <w:t>2000</w:t>
      </w:r>
      <w:r w:rsidRPr="00253C95">
        <w:rPr>
          <w:rFonts w:ascii="Georgia" w:hAnsi="Georgia"/>
          <w:sz w:val="16"/>
        </w:rPr>
        <w:t>.</w:t>
      </w:r>
      <w:proofErr w:type="gramEnd"/>
      <w:r w:rsidRPr="00253C95">
        <w:rPr>
          <w:rFonts w:ascii="Georgia" w:hAnsi="Georgia"/>
          <w:sz w:val="16"/>
        </w:rPr>
        <w:t xml:space="preserve"> </w:t>
      </w:r>
      <w:proofErr w:type="gramStart"/>
      <w:r w:rsidRPr="00253C95">
        <w:rPr>
          <w:rFonts w:ascii="Georgia" w:hAnsi="Georgia"/>
          <w:sz w:val="16"/>
        </w:rPr>
        <w:t>Professor of Political Theory at the Hebrew University of Jerusalem and Associate Fellow at the Oxford Centre for Environment, Ethics, and Society, Mansfield College, Oxford University.</w:t>
      </w:r>
      <w:proofErr w:type="gramEnd"/>
      <w:r w:rsidRPr="00253C95">
        <w:rPr>
          <w:rFonts w:ascii="Georgia" w:hAnsi="Georgia"/>
          <w:sz w:val="16"/>
        </w:rPr>
        <w:t xml:space="preserve"> </w:t>
      </w:r>
      <w:proofErr w:type="gramStart"/>
      <w:r w:rsidRPr="00253C95">
        <w:rPr>
          <w:rFonts w:ascii="Georgia" w:hAnsi="Georgia"/>
          <w:sz w:val="16"/>
        </w:rPr>
        <w:t xml:space="preserve">“The Environment: Between Theory and Practice,” </w:t>
      </w:r>
      <w:proofErr w:type="spellStart"/>
      <w:r w:rsidRPr="00253C95">
        <w:rPr>
          <w:rFonts w:ascii="Georgia" w:hAnsi="Georgia"/>
          <w:sz w:val="16"/>
        </w:rPr>
        <w:t>Avner</w:t>
      </w:r>
      <w:proofErr w:type="spellEnd"/>
      <w:r w:rsidRPr="00253C95">
        <w:rPr>
          <w:rFonts w:ascii="Georgia" w:hAnsi="Georgia"/>
          <w:sz w:val="16"/>
        </w:rPr>
        <w:t xml:space="preserve"> p. 4-6, </w:t>
      </w:r>
      <w:proofErr w:type="spellStart"/>
      <w:r w:rsidRPr="00253C95">
        <w:rPr>
          <w:rFonts w:ascii="Georgia" w:hAnsi="Georgia"/>
          <w:sz w:val="16"/>
        </w:rPr>
        <w:t>Questia</w:t>
      </w:r>
      <w:proofErr w:type="spellEnd"/>
      <w:r w:rsidRPr="00253C95">
        <w:rPr>
          <w:rFonts w:ascii="Georgia" w:hAnsi="Georgia"/>
          <w:sz w:val="16"/>
        </w:rPr>
        <w:t>.</w:t>
      </w:r>
      <w:proofErr w:type="gramEnd"/>
    </w:p>
    <w:p w:rsidR="004E655E" w:rsidRPr="00253C95" w:rsidRDefault="004E655E" w:rsidP="004E655E">
      <w:pPr>
        <w:rPr>
          <w:sz w:val="16"/>
        </w:rPr>
      </w:pPr>
    </w:p>
    <w:p w:rsidR="004E655E" w:rsidRDefault="004E655E" w:rsidP="004E655E">
      <w:pPr>
        <w:pStyle w:val="SmallText"/>
        <w:rPr>
          <w:rFonts w:ascii="Georgia" w:hAnsi="Georgia"/>
          <w:sz w:val="16"/>
        </w:rPr>
      </w:pPr>
      <w:r w:rsidRPr="00253C95">
        <w:rPr>
          <w:rFonts w:ascii="Georgia" w:hAnsi="Georgia"/>
          <w:sz w:val="16"/>
          <w:szCs w:val="12"/>
        </w:rPr>
        <w:t>However, it would be wrong, if not dangerous, to blame the 'other'. From the prophets in biblical times to the French revolutionaries and the early Fabians,</w:t>
      </w:r>
      <w:r w:rsidRPr="00253C95">
        <w:rPr>
          <w:rFonts w:ascii="Georgia" w:hAnsi="Georgia"/>
          <w:sz w:val="16"/>
        </w:rPr>
        <w:t xml:space="preserve"> </w:t>
      </w:r>
      <w:r w:rsidRPr="00253C95">
        <w:rPr>
          <w:rFonts w:ascii="Georgia" w:hAnsi="Georgia"/>
          <w:sz w:val="22"/>
          <w:szCs w:val="18"/>
          <w:u w:val="single"/>
        </w:rPr>
        <w:t>history is full of examples of theorists and philosophers who abandoned all hope of persuading others through deliberation, and became impatient and hence more radical in their ideas</w:t>
      </w:r>
      <w:r w:rsidRPr="00253C95">
        <w:rPr>
          <w:rFonts w:ascii="Georgia" w:hAnsi="Georgia"/>
          <w:sz w:val="16"/>
        </w:rPr>
        <w:t xml:space="preserve">. This explains why the shift from humanistic to misanthropic attitudes has been rapid. </w:t>
      </w:r>
      <w:r w:rsidRPr="00253C95">
        <w:rPr>
          <w:rFonts w:ascii="Georgia" w:hAnsi="Georgia"/>
          <w:sz w:val="22"/>
          <w:szCs w:val="18"/>
          <w:u w:val="single"/>
        </w:rPr>
        <w:t>P</w:t>
      </w:r>
      <w:r w:rsidRPr="00F663FF">
        <w:rPr>
          <w:rFonts w:ascii="Georgia" w:hAnsi="Georgia"/>
          <w:sz w:val="22"/>
          <w:szCs w:val="18"/>
          <w:highlight w:val="cyan"/>
          <w:u w:val="single"/>
        </w:rPr>
        <w:t>erhaps the 'easiest' way to solve a problem is to lose faith in a form of gradual change that can still remain respectful of humans</w:t>
      </w:r>
      <w:r w:rsidRPr="00253C95">
        <w:rPr>
          <w:rFonts w:ascii="Georgia" w:hAnsi="Georgia"/>
          <w:sz w:val="22"/>
          <w:szCs w:val="18"/>
          <w:u w:val="single"/>
        </w:rPr>
        <w:t xml:space="preserve">. </w:t>
      </w:r>
      <w:r w:rsidRPr="00F663FF">
        <w:rPr>
          <w:rFonts w:ascii="Georgia" w:hAnsi="Georgia"/>
          <w:sz w:val="22"/>
          <w:szCs w:val="18"/>
          <w:highlight w:val="cyan"/>
          <w:u w:val="single"/>
        </w:rPr>
        <w:t>Such an attitude</w:t>
      </w:r>
      <w:r w:rsidRPr="00253C95">
        <w:rPr>
          <w:rFonts w:ascii="Georgia" w:hAnsi="Georgia"/>
          <w:sz w:val="16"/>
        </w:rPr>
        <w:t xml:space="preserve">, I believe, </w:t>
      </w:r>
      <w:r w:rsidRPr="00F663FF">
        <w:rPr>
          <w:rFonts w:ascii="Georgia" w:hAnsi="Georgia"/>
          <w:sz w:val="22"/>
          <w:szCs w:val="18"/>
          <w:highlight w:val="cyan"/>
          <w:u w:val="single"/>
        </w:rPr>
        <w:t>only brings</w:t>
      </w:r>
      <w:r w:rsidRPr="00FD0046">
        <w:rPr>
          <w:rFonts w:ascii="Georgia" w:hAnsi="Georgia"/>
          <w:sz w:val="22"/>
          <w:szCs w:val="18"/>
          <w:u w:val="single"/>
        </w:rPr>
        <w:t xml:space="preserve"> about a new series of problems encompassing </w:t>
      </w:r>
      <w:r w:rsidRPr="00F663FF">
        <w:rPr>
          <w:rFonts w:ascii="Georgia" w:hAnsi="Georgia"/>
          <w:sz w:val="22"/>
          <w:szCs w:val="18"/>
          <w:highlight w:val="cyan"/>
          <w:u w:val="single"/>
        </w:rPr>
        <w:t>dictatorship, totalitarianism, and lack of personal freedom</w:t>
      </w:r>
      <w:r w:rsidRPr="00253C95">
        <w:rPr>
          <w:rFonts w:ascii="Georgia" w:hAnsi="Georgia"/>
          <w:sz w:val="16"/>
        </w:rPr>
        <w:t xml:space="preserve">. In this book I seek to maintain the philosophical impetus, not to point the finger at the politicians or the activists. Rather, I wish to examine ourselves—the philosophers who engage in discussing the environment—to discover how we might construct a theory that is much more accessible to the activists and the general public (without relinquishing any of our goals), and which can be harnessed to the aims of political philosophy. Here, the counter-argument would go something like this: 'OK, so the argumentation supplied by environmental philosophers is so removed from that used by activists and governments. So what? The only outcome of this is that more arguments, or, if you like, a pluralistic set of arguments, will emerge. Some arguments are relevant to academia alone; others can be used in politics. Thus, for example, in the university we could maintain an </w:t>
      </w:r>
      <w:proofErr w:type="spellStart"/>
      <w:r w:rsidRPr="00253C95">
        <w:rPr>
          <w:rFonts w:ascii="Georgia" w:hAnsi="Georgia"/>
          <w:sz w:val="16"/>
        </w:rPr>
        <w:t>ecocentric</w:t>
      </w:r>
      <w:proofErr w:type="spellEnd"/>
      <w:r w:rsidRPr="00253C95">
        <w:rPr>
          <w:rFonts w:ascii="Georgia" w:hAnsi="Georgia"/>
          <w:sz w:val="16"/>
        </w:rPr>
        <w:t xml:space="preserve"> environmental philosophy, 7 whereas in politics anthropocentric 8 arguments would dominate.' In response to this, it could be argued that plurality of argument is indeed welcome. Moreover, as we saw earlier, </w:t>
      </w:r>
      <w:r w:rsidRPr="00F663FF">
        <w:rPr>
          <w:rFonts w:ascii="Georgia" w:hAnsi="Georgia"/>
          <w:sz w:val="22"/>
          <w:szCs w:val="18"/>
          <w:highlight w:val="cyan"/>
          <w:u w:val="single"/>
        </w:rPr>
        <w:t>the divergence between</w:t>
      </w:r>
      <w:r w:rsidRPr="00F663FF">
        <w:rPr>
          <w:rFonts w:ascii="Georgia" w:hAnsi="Georgia"/>
          <w:sz w:val="16"/>
          <w:highlight w:val="cyan"/>
        </w:rPr>
        <w:t xml:space="preserve">, </w:t>
      </w:r>
      <w:r w:rsidRPr="00F663FF">
        <w:rPr>
          <w:rFonts w:ascii="Georgia" w:hAnsi="Georgia"/>
          <w:sz w:val="16"/>
        </w:rPr>
        <w:t>say</w:t>
      </w:r>
      <w:r w:rsidRPr="00253C95">
        <w:rPr>
          <w:rFonts w:ascii="Georgia" w:hAnsi="Georgia"/>
          <w:sz w:val="16"/>
        </w:rPr>
        <w:t xml:space="preserve">, </w:t>
      </w:r>
      <w:proofErr w:type="spellStart"/>
      <w:r w:rsidRPr="00F663FF">
        <w:rPr>
          <w:rFonts w:ascii="Georgia" w:hAnsi="Georgia"/>
          <w:sz w:val="22"/>
          <w:szCs w:val="18"/>
          <w:highlight w:val="cyan"/>
          <w:u w:val="single"/>
        </w:rPr>
        <w:t>ecocentric</w:t>
      </w:r>
      <w:proofErr w:type="spellEnd"/>
      <w:r w:rsidRPr="00253C95">
        <w:rPr>
          <w:rFonts w:ascii="Georgia" w:hAnsi="Georgia"/>
          <w:sz w:val="22"/>
          <w:szCs w:val="18"/>
          <w:u w:val="single"/>
        </w:rPr>
        <w:t xml:space="preserve"> environmental </w:t>
      </w:r>
      <w:r w:rsidRPr="00F663FF">
        <w:rPr>
          <w:rFonts w:ascii="Georgia" w:hAnsi="Georgia"/>
          <w:sz w:val="22"/>
          <w:szCs w:val="18"/>
          <w:highlight w:val="cyan"/>
          <w:u w:val="single"/>
        </w:rPr>
        <w:t>philosophy</w:t>
      </w:r>
      <w:r w:rsidRPr="00253C95">
        <w:rPr>
          <w:rFonts w:ascii="Georgia" w:hAnsi="Georgia"/>
          <w:sz w:val="22"/>
          <w:szCs w:val="18"/>
          <w:u w:val="single"/>
        </w:rPr>
        <w:t xml:space="preserve"> and anthropocentric environmental philosophy i</w:t>
      </w:r>
      <w:r w:rsidRPr="00F663FF">
        <w:rPr>
          <w:rFonts w:ascii="Georgia" w:hAnsi="Georgia"/>
          <w:sz w:val="22"/>
          <w:szCs w:val="18"/>
          <w:highlight w:val="cyan"/>
          <w:u w:val="single"/>
        </w:rPr>
        <w:t>s not so vast in terms of the policies</w:t>
      </w:r>
      <w:r w:rsidRPr="00253C95">
        <w:rPr>
          <w:rFonts w:ascii="Georgia" w:hAnsi="Georgia"/>
          <w:sz w:val="22"/>
          <w:szCs w:val="18"/>
          <w:u w:val="single"/>
        </w:rPr>
        <w:t xml:space="preserve"> they recommend</w:t>
      </w:r>
      <w:r w:rsidRPr="00253C95">
        <w:rPr>
          <w:rFonts w:ascii="Georgia" w:hAnsi="Georgia"/>
          <w:sz w:val="16"/>
        </w:rPr>
        <w:t xml:space="preserve">. In fact, </w:t>
      </w:r>
      <w:r w:rsidRPr="00253C95">
        <w:rPr>
          <w:rFonts w:ascii="Georgia" w:hAnsi="Georgia"/>
          <w:sz w:val="16"/>
          <w:szCs w:val="18"/>
        </w:rPr>
        <w:t>as John Barry argues, 'reformed</w:t>
      </w:r>
      <w:r w:rsidRPr="00253C95">
        <w:rPr>
          <w:rFonts w:ascii="Georgia" w:hAnsi="Georgia"/>
          <w:sz w:val="22"/>
          <w:szCs w:val="18"/>
          <w:u w:val="single"/>
        </w:rPr>
        <w:t xml:space="preserve"> naturalistic humanism' is capable of supporting a stewardship ethics just as well</w:t>
      </w:r>
      <w:r w:rsidRPr="00253C95">
        <w:rPr>
          <w:rFonts w:ascii="Georgia" w:hAnsi="Georgia"/>
          <w:sz w:val="16"/>
        </w:rPr>
        <w:t xml:space="preserve"> (J. Barry </w:t>
      </w:r>
      <w:proofErr w:type="gramStart"/>
      <w:r w:rsidRPr="00253C95">
        <w:rPr>
          <w:rFonts w:ascii="Georgia" w:hAnsi="Georgia"/>
          <w:sz w:val="16"/>
        </w:rPr>
        <w:t>1999 :</w:t>
      </w:r>
      <w:proofErr w:type="gramEnd"/>
      <w:r w:rsidRPr="00253C95">
        <w:rPr>
          <w:rFonts w:ascii="Georgia" w:hAnsi="Georgia"/>
          <w:sz w:val="16"/>
        </w:rPr>
        <w:t xml:space="preserve"> </w:t>
      </w:r>
      <w:proofErr w:type="spellStart"/>
      <w:r w:rsidRPr="00253C95">
        <w:rPr>
          <w:rFonts w:ascii="Georgia" w:hAnsi="Georgia"/>
          <w:sz w:val="16"/>
        </w:rPr>
        <w:t>ch.</w:t>
      </w:r>
      <w:proofErr w:type="spellEnd"/>
      <w:r w:rsidRPr="00253C95">
        <w:rPr>
          <w:rFonts w:ascii="Georgia" w:hAnsi="Georgia"/>
          <w:sz w:val="16"/>
        </w:rPr>
        <w:t xml:space="preserve"> 3). </w:t>
      </w:r>
      <w:r w:rsidRPr="00253C95">
        <w:rPr>
          <w:rFonts w:ascii="Georgia" w:hAnsi="Georgia"/>
          <w:sz w:val="22"/>
          <w:szCs w:val="18"/>
          <w:u w:val="single"/>
        </w:rPr>
        <w:t>But</w:t>
      </w:r>
      <w:r w:rsidRPr="00253C95">
        <w:rPr>
          <w:rFonts w:ascii="Georgia" w:hAnsi="Georgia"/>
          <w:sz w:val="16"/>
        </w:rPr>
        <w:t xml:space="preserve"> my point is that </w:t>
      </w:r>
      <w:r w:rsidRPr="00F663FF">
        <w:rPr>
          <w:rFonts w:ascii="Georgia" w:hAnsi="Georgia"/>
          <w:sz w:val="22"/>
          <w:szCs w:val="18"/>
          <w:highlight w:val="cyan"/>
          <w:u w:val="single"/>
        </w:rPr>
        <w:t>saving the environment is not just a matter of theory: it is an urgent political mission</w:t>
      </w:r>
      <w:r w:rsidRPr="00253C95">
        <w:rPr>
          <w:rFonts w:ascii="Georgia" w:hAnsi="Georgia"/>
          <w:sz w:val="16"/>
        </w:rPr>
        <w:t xml:space="preserve">. In a democratic system, however, </w:t>
      </w:r>
      <w:r w:rsidRPr="00F663FF">
        <w:rPr>
          <w:rFonts w:ascii="Georgia" w:hAnsi="Georgia"/>
          <w:sz w:val="22"/>
          <w:szCs w:val="18"/>
          <w:highlight w:val="cyan"/>
          <w:u w:val="single"/>
        </w:rPr>
        <w:t>one cannot expect policies to be decided without giving any thought to how these policies should be explained to the public</w:t>
      </w:r>
      <w:r w:rsidRPr="00253C95">
        <w:rPr>
          <w:rFonts w:ascii="Georgia" w:hAnsi="Georgia"/>
          <w:sz w:val="22"/>
          <w:szCs w:val="18"/>
          <w:u w:val="single"/>
        </w:rPr>
        <w:t>, and thereby gain legitimacy</w:t>
      </w:r>
      <w:r w:rsidRPr="00253C95">
        <w:rPr>
          <w:rFonts w:ascii="Georgia" w:hAnsi="Georgia"/>
          <w:sz w:val="16"/>
        </w:rPr>
        <w:t xml:space="preserve">. </w:t>
      </w:r>
      <w:r w:rsidRPr="00253C95">
        <w:rPr>
          <w:rFonts w:ascii="Georgia" w:hAnsi="Georgia"/>
          <w:sz w:val="16"/>
          <w:szCs w:val="12"/>
        </w:rPr>
        <w:t>In other words, the rationale of a policy is an increasingly important, if not inseparable, part of the policy; in particular, the openness and transparency of the democratic regime makes the rationale a crucial aspect of the policy</w:t>
      </w:r>
      <w:r w:rsidRPr="00253C95">
        <w:rPr>
          <w:rFonts w:ascii="Georgia" w:hAnsi="Georgia"/>
          <w:sz w:val="16"/>
        </w:rPr>
        <w:t xml:space="preserve">. </w:t>
      </w:r>
      <w:r w:rsidRPr="00253C95">
        <w:rPr>
          <w:rFonts w:ascii="Georgia" w:hAnsi="Georgia"/>
          <w:sz w:val="22"/>
          <w:szCs w:val="18"/>
          <w:u w:val="single"/>
        </w:rPr>
        <w:t>A policy whose rationale is not open to the public, or one that is believed to be arrived at through a process not open to the public, is considered a-democratic</w:t>
      </w:r>
      <w:r w:rsidRPr="00253C95">
        <w:rPr>
          <w:rFonts w:ascii="Georgia" w:hAnsi="Georgia"/>
          <w:sz w:val="16"/>
        </w:rPr>
        <w:t xml:space="preserve"> (cf. </w:t>
      </w:r>
      <w:proofErr w:type="spellStart"/>
      <w:r w:rsidRPr="00253C95">
        <w:rPr>
          <w:rFonts w:ascii="Georgia" w:hAnsi="Georgia"/>
          <w:sz w:val="16"/>
        </w:rPr>
        <w:t>Ezrahi</w:t>
      </w:r>
      <w:proofErr w:type="spellEnd"/>
      <w:r w:rsidRPr="00253C95">
        <w:rPr>
          <w:rFonts w:ascii="Georgia" w:hAnsi="Georgia"/>
          <w:sz w:val="16"/>
        </w:rPr>
        <w:t xml:space="preserve"> 1990). Consequently, </w:t>
      </w:r>
      <w:r w:rsidRPr="00253C95">
        <w:rPr>
          <w:rFonts w:ascii="Georgia" w:hAnsi="Georgia"/>
          <w:sz w:val="22"/>
          <w:szCs w:val="18"/>
          <w:u w:val="single"/>
        </w:rPr>
        <w:t>a policy's legitimacy is owed not only to its effectiveness, but also to the degree of moral persuasion and conviction it generates within the public arena. So, when constructing environmental policies</w:t>
      </w:r>
      <w:r w:rsidRPr="00253C95">
        <w:rPr>
          <w:rFonts w:ascii="Georgia" w:hAnsi="Georgia"/>
          <w:sz w:val="16"/>
        </w:rPr>
        <w:t xml:space="preserve"> in democratic regimes, </w:t>
      </w:r>
      <w:r w:rsidRPr="00253C95">
        <w:rPr>
          <w:rFonts w:ascii="Georgia" w:hAnsi="Georgia"/>
          <w:sz w:val="22"/>
          <w:szCs w:val="18"/>
          <w:u w:val="single"/>
        </w:rPr>
        <w:t>there is a need for a theory that can be used not only by academics, but also by politicians and activists</w:t>
      </w:r>
      <w:r w:rsidRPr="00253C95">
        <w:rPr>
          <w:rFonts w:ascii="Georgia" w:hAnsi="Georgia"/>
          <w:sz w:val="16"/>
        </w:rPr>
        <w:t xml:space="preserve">. </w:t>
      </w:r>
      <w:r w:rsidRPr="00253C95">
        <w:rPr>
          <w:rFonts w:ascii="Georgia" w:hAnsi="Georgia"/>
          <w:sz w:val="16"/>
          <w:szCs w:val="8"/>
        </w:rPr>
        <w:t xml:space="preserve">Hence the first question in this book is, </w:t>
      </w:r>
      <w:proofErr w:type="gramStart"/>
      <w:r w:rsidRPr="00253C95">
        <w:rPr>
          <w:rFonts w:ascii="Georgia" w:hAnsi="Georgia"/>
          <w:sz w:val="16"/>
          <w:szCs w:val="8"/>
        </w:rPr>
        <w:t>Why</w:t>
      </w:r>
      <w:proofErr w:type="gramEnd"/>
      <w:r w:rsidRPr="00253C95">
        <w:rPr>
          <w:rFonts w:ascii="Georgia" w:hAnsi="Georgia"/>
          <w:sz w:val="16"/>
          <w:szCs w:val="8"/>
        </w:rPr>
        <w:t xml:space="preserve"> has the major part of environmental philosophy failed to penetrate environmental policy and serve as its rationale? The first part of this book, then, discusses this question and offers two explanations in response. These explanations are based on the </w:t>
      </w:r>
      <w:proofErr w:type="spellStart"/>
      <w:r w:rsidRPr="00253C95">
        <w:rPr>
          <w:rFonts w:ascii="Georgia" w:hAnsi="Georgia"/>
          <w:sz w:val="16"/>
          <w:szCs w:val="8"/>
        </w:rPr>
        <w:t>premiss</w:t>
      </w:r>
      <w:proofErr w:type="spellEnd"/>
      <w:r w:rsidRPr="00253C95">
        <w:rPr>
          <w:rFonts w:ascii="Georgia" w:hAnsi="Georgia"/>
          <w:sz w:val="16"/>
          <w:szCs w:val="8"/>
        </w:rPr>
        <w:t xml:space="preserve"> that environmental ethics and political theory should be differentiated and well defined so that later on they may join hands, rather than that they should be united in a single theory. It is assumed that they answer two questions. Environmental ethics is about the moral grounds for an environment-friendly attitude. Political theory with regard to the environment relates to the institutions needed to implement and support environmental policies. Thus, the failure to distinguish properly between environmental ethics and political theory underlies the failure of the major part of environmental philosophy to penetrate environmental policy and provide its rationale. In Chapter 1 it is claimed that in a way</w:t>
      </w:r>
      <w:r w:rsidRPr="00253C95">
        <w:rPr>
          <w:rFonts w:ascii="Georgia" w:hAnsi="Georgia"/>
          <w:sz w:val="16"/>
        </w:rPr>
        <w:t xml:space="preserve"> </w:t>
      </w:r>
      <w:r w:rsidRPr="00F663FF">
        <w:rPr>
          <w:rFonts w:ascii="Georgia" w:hAnsi="Georgia"/>
          <w:sz w:val="22"/>
          <w:szCs w:val="18"/>
          <w:highlight w:val="cyan"/>
          <w:u w:val="single"/>
        </w:rPr>
        <w:t>environmental philosophers have moved too rapidly away from anthropocentrism</w:t>
      </w:r>
      <w:r w:rsidRPr="00253C95">
        <w:rPr>
          <w:rFonts w:ascii="Georgia" w:hAnsi="Georgia"/>
          <w:sz w:val="22"/>
          <w:szCs w:val="18"/>
          <w:u w:val="single"/>
        </w:rPr>
        <w:t>—mainstream ethical discourses—</w:t>
      </w:r>
      <w:r w:rsidRPr="00F663FF">
        <w:rPr>
          <w:rFonts w:ascii="Georgia" w:hAnsi="Georgia"/>
          <w:sz w:val="22"/>
          <w:szCs w:val="18"/>
          <w:highlight w:val="cyan"/>
          <w:u w:val="single"/>
        </w:rPr>
        <w:t>towards</w:t>
      </w:r>
      <w:r w:rsidRPr="00253C95">
        <w:rPr>
          <w:rFonts w:ascii="Georgia" w:hAnsi="Georgia"/>
          <w:sz w:val="22"/>
          <w:szCs w:val="18"/>
          <w:u w:val="single"/>
        </w:rPr>
        <w:t xml:space="preserve"> biocentrism and </w:t>
      </w:r>
      <w:proofErr w:type="spellStart"/>
      <w:r w:rsidRPr="00F663FF">
        <w:rPr>
          <w:rFonts w:ascii="Georgia" w:hAnsi="Georgia"/>
          <w:sz w:val="22"/>
          <w:szCs w:val="18"/>
          <w:highlight w:val="cyan"/>
          <w:u w:val="single"/>
        </w:rPr>
        <w:t>ecocentrism</w:t>
      </w:r>
      <w:proofErr w:type="spellEnd"/>
      <w:r w:rsidRPr="00253C95">
        <w:rPr>
          <w:rFonts w:ascii="Georgia" w:hAnsi="Georgia"/>
          <w:sz w:val="16"/>
        </w:rPr>
        <w:t xml:space="preserve">. 9 My argument is that </w:t>
      </w:r>
      <w:r w:rsidRPr="00FD0046">
        <w:rPr>
          <w:rFonts w:ascii="Georgia" w:hAnsi="Georgia"/>
          <w:sz w:val="22"/>
          <w:szCs w:val="18"/>
          <w:u w:val="single"/>
        </w:rPr>
        <w:t>the public on the whole is not ready for this</w:t>
      </w:r>
      <w:r w:rsidRPr="00253C95">
        <w:rPr>
          <w:rFonts w:ascii="Georgia" w:hAnsi="Georgia"/>
          <w:sz w:val="22"/>
          <w:szCs w:val="18"/>
          <w:u w:val="single"/>
        </w:rPr>
        <w:t>, and therefore many activists and potential supporters of the environmental movement become alienated from the philosophical discourse on the environment</w:t>
      </w:r>
      <w:r w:rsidRPr="00253C95">
        <w:rPr>
          <w:rFonts w:ascii="Georgia" w:hAnsi="Georgia"/>
          <w:sz w:val="22"/>
          <w:szCs w:val="12"/>
          <w:u w:val="single"/>
        </w:rPr>
        <w:t>.</w:t>
      </w:r>
      <w:r w:rsidRPr="00253C95">
        <w:rPr>
          <w:rFonts w:ascii="Georgia" w:hAnsi="Georgia"/>
          <w:sz w:val="16"/>
          <w:szCs w:val="12"/>
        </w:rPr>
        <w:t xml:space="preserve"> In addition, I suggest that the reason for the gap between on the one hand environmental philosophers and on the other activists and politicians is that</w:t>
      </w:r>
      <w:r w:rsidRPr="00253C95">
        <w:rPr>
          <w:rFonts w:ascii="Georgia" w:hAnsi="Georgia"/>
          <w:sz w:val="16"/>
        </w:rPr>
        <w:t xml:space="preserve"> </w:t>
      </w:r>
      <w:r w:rsidRPr="00253C95">
        <w:rPr>
          <w:rFonts w:ascii="Georgia" w:hAnsi="Georgia"/>
          <w:sz w:val="16"/>
          <w:szCs w:val="18"/>
        </w:rPr>
        <w:t>environmental philosophers have applied the wrong approach to political philosophy</w:t>
      </w:r>
      <w:r w:rsidRPr="00253C95">
        <w:rPr>
          <w:rFonts w:ascii="Georgia" w:hAnsi="Georgia"/>
          <w:sz w:val="16"/>
        </w:rPr>
        <w:t xml:space="preserve">. I claim that </w:t>
      </w:r>
      <w:r w:rsidRPr="00253C95">
        <w:rPr>
          <w:rFonts w:ascii="Georgia" w:hAnsi="Georgia"/>
          <w:sz w:val="16"/>
          <w:szCs w:val="18"/>
        </w:rPr>
        <w:t>all moral reasoning involves a process of reflective equilibrium between intuitions and theory. I distinguish between 'private', 'contextual', and 'public' modes of reflective equilibrium, arguing that environmental philosophers use either the first or second mode of reasoning, whereas political philosophy requires the third: the public mode of reflective equilibrium</w:t>
      </w:r>
      <w:r w:rsidRPr="00253C95">
        <w:rPr>
          <w:rFonts w:ascii="Georgia" w:hAnsi="Georgia"/>
          <w:sz w:val="16"/>
        </w:rPr>
        <w:t xml:space="preserve">. The latter differs from the other two models in that it weighs both the intuitions and the theories put forward by activists and the general public (and not just those of professional philosophers). </w:t>
      </w:r>
      <w:proofErr w:type="gramStart"/>
      <w:r w:rsidRPr="00253C95">
        <w:rPr>
          <w:rFonts w:ascii="Georgia" w:hAnsi="Georgia"/>
          <w:sz w:val="16"/>
        </w:rPr>
        <w:t xml:space="preserve">The argument for this being so is that </w:t>
      </w:r>
      <w:r w:rsidRPr="00253C95">
        <w:rPr>
          <w:rFonts w:ascii="Georgia" w:hAnsi="Georgia"/>
          <w:sz w:val="16"/>
          <w:szCs w:val="18"/>
        </w:rPr>
        <w:t>reasoning about the environment needs to include political and democratic philosophy.</w:t>
      </w:r>
      <w:proofErr w:type="gramEnd"/>
      <w:r w:rsidRPr="00253C95">
        <w:rPr>
          <w:rFonts w:ascii="Georgia" w:hAnsi="Georgia"/>
          <w:sz w:val="16"/>
          <w:szCs w:val="18"/>
        </w:rPr>
        <w:t xml:space="preserve"> And yet, most of environmental philosophers' efforts so far have focused on such questions of meta-ethics as 'intrinsic value theories' and 'biocentrism'.</w:t>
      </w:r>
      <w:r w:rsidRPr="00253C95">
        <w:rPr>
          <w:rFonts w:ascii="Georgia" w:hAnsi="Georgia"/>
          <w:sz w:val="16"/>
        </w:rPr>
        <w:t xml:space="preserve"> Environmental philosophers have been pushed in this direction out of a genuine desire to seek out the 'good' and the truth, in an effort to ascertain the moral grounds for an environment-friendly attitude. I suggest that </w:t>
      </w:r>
      <w:r w:rsidRPr="00FD0046">
        <w:rPr>
          <w:rFonts w:ascii="Georgia" w:hAnsi="Georgia"/>
          <w:sz w:val="22"/>
          <w:szCs w:val="18"/>
          <w:u w:val="single"/>
        </w:rPr>
        <w:t>environmental philosophers</w:t>
      </w:r>
      <w:r w:rsidRPr="00253C95">
        <w:rPr>
          <w:rFonts w:ascii="Georgia" w:hAnsi="Georgia"/>
          <w:sz w:val="16"/>
        </w:rPr>
        <w:t xml:space="preserve"> should not limit themselves to discussing the moral grounds for attitudes, or to trying to reveal the good and the truth, although these are important and fascinating questions. At least some of them </w:t>
      </w:r>
      <w:r w:rsidRPr="00FD0046">
        <w:rPr>
          <w:rFonts w:ascii="Georgia" w:hAnsi="Georgia"/>
          <w:sz w:val="22"/>
          <w:szCs w:val="18"/>
          <w:u w:val="single"/>
        </w:rPr>
        <w:t>should instead go beyond this and address the matter of the necessary institutions for implementing policies, and finally, and of no less importance, find a way to persuade others to act on behalf of the environment</w:t>
      </w:r>
      <w:r w:rsidRPr="00253C95">
        <w:rPr>
          <w:rFonts w:ascii="Georgia" w:hAnsi="Georgia"/>
          <w:sz w:val="16"/>
        </w:rPr>
        <w:t xml:space="preserve">. In other words, </w:t>
      </w:r>
      <w:r w:rsidRPr="00F663FF">
        <w:rPr>
          <w:rFonts w:ascii="Georgia" w:hAnsi="Georgia"/>
          <w:sz w:val="22"/>
          <w:szCs w:val="18"/>
          <w:highlight w:val="cyan"/>
          <w:u w:val="single"/>
        </w:rPr>
        <w:t>while there is a place for</w:t>
      </w:r>
      <w:r w:rsidRPr="00F663FF">
        <w:rPr>
          <w:rFonts w:ascii="Georgia" w:hAnsi="Georgia"/>
          <w:sz w:val="16"/>
          <w:highlight w:val="cyan"/>
        </w:rPr>
        <w:t xml:space="preserve"> </w:t>
      </w:r>
      <w:r w:rsidRPr="00F663FF">
        <w:rPr>
          <w:rFonts w:ascii="Georgia" w:hAnsi="Georgia"/>
          <w:sz w:val="22"/>
          <w:szCs w:val="18"/>
          <w:highlight w:val="cyan"/>
          <w:u w:val="single"/>
        </w:rPr>
        <w:t>meta-ethics</w:t>
      </w:r>
      <w:r w:rsidRPr="00F663FF">
        <w:rPr>
          <w:rFonts w:ascii="Georgia" w:hAnsi="Georgia"/>
          <w:sz w:val="16"/>
          <w:highlight w:val="cyan"/>
        </w:rPr>
        <w:t>,</w:t>
      </w:r>
      <w:r w:rsidRPr="00253C95">
        <w:rPr>
          <w:rFonts w:ascii="Georgia" w:hAnsi="Georgia"/>
          <w:sz w:val="16"/>
        </w:rPr>
        <w:t xml:space="preserve"> it should not be the only approach to philosophizing about the environment; </w:t>
      </w:r>
      <w:r w:rsidRPr="00F663FF">
        <w:rPr>
          <w:rFonts w:ascii="Georgia" w:hAnsi="Georgia"/>
          <w:sz w:val="22"/>
          <w:szCs w:val="18"/>
          <w:highlight w:val="cyan"/>
          <w:u w:val="single"/>
        </w:rPr>
        <w:t>it should not replace political philosophy</w:t>
      </w:r>
      <w:r w:rsidRPr="00F663FF">
        <w:rPr>
          <w:rFonts w:ascii="Georgia" w:hAnsi="Georgia"/>
          <w:sz w:val="16"/>
          <w:highlight w:val="cyan"/>
        </w:rPr>
        <w:t>.</w:t>
      </w:r>
    </w:p>
    <w:p w:rsidR="008C236F" w:rsidRDefault="008C236F" w:rsidP="008C236F">
      <w:pPr>
        <w:tabs>
          <w:tab w:val="left" w:pos="0"/>
        </w:tabs>
        <w:rPr>
          <w:b/>
          <w:bCs/>
          <w:u w:val="single"/>
        </w:rPr>
      </w:pPr>
    </w:p>
    <w:sectPr w:rsidR="008C2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FCD" w:rsidRDefault="00AC5FCD" w:rsidP="005F5576">
      <w:r>
        <w:separator/>
      </w:r>
    </w:p>
  </w:endnote>
  <w:endnote w:type="continuationSeparator" w:id="0">
    <w:p w:rsidR="00AC5FCD" w:rsidRDefault="00AC5F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FCD" w:rsidRDefault="00AC5FCD" w:rsidP="005F5576">
      <w:r>
        <w:separator/>
      </w:r>
    </w:p>
  </w:footnote>
  <w:footnote w:type="continuationSeparator" w:id="0">
    <w:p w:rsidR="00AC5FCD" w:rsidRDefault="00AC5FC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C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5E"/>
    <w:rsid w:val="004E656D"/>
    <w:rsid w:val="004F0849"/>
    <w:rsid w:val="004F173C"/>
    <w:rsid w:val="004F1B8C"/>
    <w:rsid w:val="004F33F3"/>
    <w:rsid w:val="004F3531"/>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36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5FCD"/>
    <w:rsid w:val="00AC7B3B"/>
    <w:rsid w:val="00AD3CE6"/>
    <w:rsid w:val="00AE1307"/>
    <w:rsid w:val="00AE7586"/>
    <w:rsid w:val="00AF7A65"/>
    <w:rsid w:val="00B06710"/>
    <w:rsid w:val="00B07EBF"/>
    <w:rsid w:val="00B166CB"/>
    <w:rsid w:val="00B235E1"/>
    <w:rsid w:val="00B272CF"/>
    <w:rsid w:val="00B3145D"/>
    <w:rsid w:val="00B357BA"/>
    <w:rsid w:val="00B564DB"/>
    <w:rsid w:val="00B7675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B3424"/>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Titl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C236F"/>
    <w:pPr>
      <w:spacing w:after="0" w:line="240" w:lineRule="auto"/>
    </w:pPr>
    <w:rPr>
      <w:b/>
      <w:bCs/>
      <w:u w:val="single"/>
    </w:rPr>
  </w:style>
  <w:style w:type="character" w:customStyle="1" w:styleId="apple-converted-space">
    <w:name w:val="apple-converted-space"/>
    <w:basedOn w:val="DefaultParagraphFont"/>
    <w:rsid w:val="008C236F"/>
  </w:style>
  <w:style w:type="paragraph" w:customStyle="1" w:styleId="card">
    <w:name w:val="card"/>
    <w:basedOn w:val="Normal"/>
    <w:next w:val="Normal"/>
    <w:link w:val="cardChar"/>
    <w:qFormat/>
    <w:rsid w:val="00B7675B"/>
    <w:pPr>
      <w:ind w:left="288" w:right="288"/>
    </w:pPr>
    <w:rPr>
      <w:rFonts w:eastAsia="Times New Roman" w:cs="Times New Roman"/>
      <w:szCs w:val="24"/>
    </w:rPr>
  </w:style>
  <w:style w:type="character" w:customStyle="1" w:styleId="cardChar">
    <w:name w:val="card Char"/>
    <w:link w:val="card"/>
    <w:rsid w:val="00B7675B"/>
    <w:rPr>
      <w:rFonts w:ascii="Calibri" w:eastAsia="Times New Roman" w:hAnsi="Calibri" w:cs="Times New Roman"/>
      <w:szCs w:val="24"/>
    </w:rPr>
  </w:style>
  <w:style w:type="paragraph" w:styleId="Title">
    <w:name w:val="Title"/>
    <w:basedOn w:val="Normal"/>
    <w:next w:val="Normal"/>
    <w:uiPriority w:val="5"/>
    <w:qFormat/>
    <w:rsid w:val="00B7675B"/>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B7675B"/>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qFormat/>
    <w:rsid w:val="004E655E"/>
    <w:rPr>
      <w:rFonts w:ascii="Times New Roman" w:eastAsia="Calibri" w:hAnsi="Times New Roman" w:cs="Times New Roman"/>
      <w:sz w:val="20"/>
    </w:rPr>
  </w:style>
  <w:style w:type="paragraph" w:customStyle="1" w:styleId="Shrink8">
    <w:name w:val="Shrink8"/>
    <w:basedOn w:val="Normal"/>
    <w:qFormat/>
    <w:rsid w:val="004E655E"/>
    <w:rPr>
      <w:rFonts w:eastAsia="Times New Roman" w:cs="Times New Roman"/>
      <w:szCs w:val="24"/>
    </w:rPr>
  </w:style>
  <w:style w:type="paragraph" w:customStyle="1" w:styleId="SmallText">
    <w:name w:val="Small Text"/>
    <w:basedOn w:val="Normal"/>
    <w:next w:val="Normal"/>
    <w:link w:val="SmallTextChar"/>
    <w:rsid w:val="004E655E"/>
    <w:rPr>
      <w:rFonts w:ascii="Arial Narrow" w:eastAsia="Calibri" w:hAnsi="Arial Narrow" w:cs="Times New Roman"/>
      <w:sz w:val="20"/>
    </w:rPr>
  </w:style>
  <w:style w:type="character" w:customStyle="1" w:styleId="SmallTextChar">
    <w:name w:val="Small Text Char"/>
    <w:link w:val="SmallText"/>
    <w:rsid w:val="004E655E"/>
    <w:rPr>
      <w:rFonts w:ascii="Arial Narrow" w:eastAsia="Calibri" w:hAnsi="Arial Narrow"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Titl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C236F"/>
    <w:pPr>
      <w:spacing w:after="0" w:line="240" w:lineRule="auto"/>
    </w:pPr>
    <w:rPr>
      <w:b/>
      <w:bCs/>
      <w:u w:val="single"/>
    </w:rPr>
  </w:style>
  <w:style w:type="character" w:customStyle="1" w:styleId="apple-converted-space">
    <w:name w:val="apple-converted-space"/>
    <w:basedOn w:val="DefaultParagraphFont"/>
    <w:rsid w:val="008C236F"/>
  </w:style>
  <w:style w:type="paragraph" w:customStyle="1" w:styleId="card">
    <w:name w:val="card"/>
    <w:basedOn w:val="Normal"/>
    <w:next w:val="Normal"/>
    <w:link w:val="cardChar"/>
    <w:qFormat/>
    <w:rsid w:val="00B7675B"/>
    <w:pPr>
      <w:ind w:left="288" w:right="288"/>
    </w:pPr>
    <w:rPr>
      <w:rFonts w:eastAsia="Times New Roman" w:cs="Times New Roman"/>
      <w:szCs w:val="24"/>
    </w:rPr>
  </w:style>
  <w:style w:type="character" w:customStyle="1" w:styleId="cardChar">
    <w:name w:val="card Char"/>
    <w:link w:val="card"/>
    <w:rsid w:val="00B7675B"/>
    <w:rPr>
      <w:rFonts w:ascii="Calibri" w:eastAsia="Times New Roman" w:hAnsi="Calibri" w:cs="Times New Roman"/>
      <w:szCs w:val="24"/>
    </w:rPr>
  </w:style>
  <w:style w:type="paragraph" w:styleId="Title">
    <w:name w:val="Title"/>
    <w:basedOn w:val="Normal"/>
    <w:next w:val="Normal"/>
    <w:uiPriority w:val="5"/>
    <w:qFormat/>
    <w:rsid w:val="00B7675B"/>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B7675B"/>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qFormat/>
    <w:rsid w:val="004E655E"/>
    <w:rPr>
      <w:rFonts w:ascii="Times New Roman" w:eastAsia="Calibri" w:hAnsi="Times New Roman" w:cs="Times New Roman"/>
      <w:sz w:val="20"/>
    </w:rPr>
  </w:style>
  <w:style w:type="paragraph" w:customStyle="1" w:styleId="Shrink8">
    <w:name w:val="Shrink8"/>
    <w:basedOn w:val="Normal"/>
    <w:qFormat/>
    <w:rsid w:val="004E655E"/>
    <w:rPr>
      <w:rFonts w:eastAsia="Times New Roman" w:cs="Times New Roman"/>
      <w:szCs w:val="24"/>
    </w:rPr>
  </w:style>
  <w:style w:type="paragraph" w:customStyle="1" w:styleId="SmallText">
    <w:name w:val="Small Text"/>
    <w:basedOn w:val="Normal"/>
    <w:next w:val="Normal"/>
    <w:link w:val="SmallTextChar"/>
    <w:rsid w:val="004E655E"/>
    <w:rPr>
      <w:rFonts w:ascii="Arial Narrow" w:eastAsia="Calibri" w:hAnsi="Arial Narrow" w:cs="Times New Roman"/>
      <w:sz w:val="20"/>
    </w:rPr>
  </w:style>
  <w:style w:type="character" w:customStyle="1" w:styleId="SmallTextChar">
    <w:name w:val="Small Text Char"/>
    <w:link w:val="SmallText"/>
    <w:rsid w:val="004E655E"/>
    <w:rPr>
      <w:rFonts w:ascii="Arial Narrow" w:eastAsia="Calibri" w:hAnsi="Arial Narrow"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the-insiders/post/obamas-21st-century-teflon-is-working/2012/09/17/82b05da8-00bf-11e2-bbf0-e33b4ee2f0e8_blog.html?wprss=rss_opinions" TargetMode="External"/><Relationship Id="rId18" Type="http://schemas.openxmlformats.org/officeDocument/2006/relationships/hyperlink" Target="http://thechronicleherald.ca/opinion/129164-middle-east-politics-may-cast-deciding-vote-in-us-presidential-race" TargetMode="External"/><Relationship Id="rId26"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 Type="http://schemas.openxmlformats.org/officeDocument/2006/relationships/customXml" Target="../customXml/item3.xml"/><Relationship Id="rId21"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7" Type="http://schemas.openxmlformats.org/officeDocument/2006/relationships/webSettings" Target="webSettings.xml"/><Relationship Id="rId12" Type="http://schemas.openxmlformats.org/officeDocument/2006/relationships/hyperlink" Target="http://www.csmonitor.com/USA/DC-Decoder/2012/1003/Why-Mitt-Romney-trails-in-polls-as-presidential-debates-begin-video" TargetMode="External"/><Relationship Id="rId17" Type="http://schemas.openxmlformats.org/officeDocument/2006/relationships/hyperlink" Target="http://www.nytimes.com/2012/10/03/world/middleeast/israels-iran-policy-appears-to-shift-further-toward-more-sanctions.html?_r=0" TargetMode="External"/><Relationship Id="rId25"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 Type="http://schemas.openxmlformats.org/officeDocument/2006/relationships/customXml" Target="../customXml/item2.xml"/><Relationship Id="rId16" Type="http://schemas.openxmlformats.org/officeDocument/2006/relationships/hyperlink" Target="http://www.nytimes.com/2012/10/03/world/middleeast/israels-iran-policy-appears-to-shift-further-toward-more-sanctions.html?_r=0" TargetMode="External"/><Relationship Id="rId20" Type="http://schemas.openxmlformats.org/officeDocument/2006/relationships/hyperlink" Target="http://www.forbes.com/sites/kensilverstein/2012/05/07/nuclear-energy-wont-di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ezra-klein/wp/2012/10/04/how-much-will-the-debate-move-the-polls/" TargetMode="External"/><Relationship Id="rId24"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5" Type="http://schemas.microsoft.com/office/2007/relationships/stylesWithEffects" Target="stylesWithEffects.xml"/><Relationship Id="rId15" Type="http://schemas.openxmlformats.org/officeDocument/2006/relationships/hyperlink" Target="http://carnegieendowment.org/2012/08/02/what-does-u.s.-election-mean-for-world-economy/d5mp" TargetMode="External"/><Relationship Id="rId23"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8" Type="http://schemas.openxmlformats.org/officeDocument/2006/relationships/fontTable" Target="fontTable.xml"/><Relationship Id="rId10" Type="http://schemas.openxmlformats.org/officeDocument/2006/relationships/hyperlink" Target="http://www.forbes.com/sites/kensilverstein/2012/05/07/nuclear-energy-wont-die/" TargetMode="External"/><Relationship Id="rId19" Type="http://schemas.openxmlformats.org/officeDocument/2006/relationships/hyperlink" Target="http://blogs.the-american-interest.com/wrm/2012/07/08/the-energy-revolution-part-one-the-biggest-loser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virginiaenergy.org/2012/09/11/why-liberals-and-environmentalists-are-embracing-nuclear-energy/" TargetMode="External"/><Relationship Id="rId22"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7"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17400</Words>
  <Characters>97334</Characters>
  <Application>Microsoft Office Word</Application>
  <DocSecurity>0</DocSecurity>
  <Lines>811</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2012-10-06T22:25:00Z</dcterms:created>
  <dcterms:modified xsi:type="dcterms:W3CDTF">2012-10-06T22:39:00Z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