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6F2" w:rsidRDefault="00EF66F2" w:rsidP="00994E79">
      <w:pPr>
        <w:jc w:val="both"/>
        <w:rPr>
          <w:b/>
        </w:rPr>
      </w:pPr>
    </w:p>
    <w:p w:rsidR="00EF66F2" w:rsidRDefault="00EF66F2" w:rsidP="00EF66F2">
      <w:pPr>
        <w:pStyle w:val="Title"/>
      </w:pPr>
      <w:r>
        <w:t>Cap K</w:t>
      </w:r>
    </w:p>
    <w:p w:rsidR="00EF66F2" w:rsidRDefault="00EF66F2" w:rsidP="00994E79">
      <w:pPr>
        <w:jc w:val="both"/>
        <w:rPr>
          <w:b/>
        </w:rPr>
      </w:pPr>
    </w:p>
    <w:p w:rsidR="00994E79" w:rsidRDefault="00994E79" w:rsidP="00994E79">
      <w:pPr>
        <w:jc w:val="both"/>
        <w:rPr>
          <w:b/>
        </w:rPr>
      </w:pPr>
      <w:r>
        <w:rPr>
          <w:b/>
        </w:rPr>
        <w:t xml:space="preserve">When faced with the problem of the historical oppression, the </w:t>
      </w:r>
      <w:proofErr w:type="spellStart"/>
      <w:r>
        <w:rPr>
          <w:b/>
        </w:rPr>
        <w:t>aff’s</w:t>
      </w:r>
      <w:proofErr w:type="spellEnd"/>
      <w:r>
        <w:rPr>
          <w:b/>
        </w:rPr>
        <w:t xml:space="preserve"> solution is to simply integrate the native into the proletariat, forcing capitalism further and further into lands and onto subjects that do not </w:t>
      </w:r>
      <w:proofErr w:type="spellStart"/>
      <w:r>
        <w:rPr>
          <w:b/>
        </w:rPr>
        <w:t>comform</w:t>
      </w:r>
      <w:proofErr w:type="spellEnd"/>
      <w:r>
        <w:rPr>
          <w:b/>
        </w:rPr>
        <w:t xml:space="preserve"> with it.  The </w:t>
      </w:r>
      <w:proofErr w:type="spellStart"/>
      <w:r>
        <w:rPr>
          <w:b/>
        </w:rPr>
        <w:t>aff’s</w:t>
      </w:r>
      <w:proofErr w:type="spellEnd"/>
      <w:r>
        <w:rPr>
          <w:b/>
        </w:rPr>
        <w:t xml:space="preserve"> assimilative strategy has been at the root of historical oppression in America from the Dawes act to casinos.</w:t>
      </w:r>
    </w:p>
    <w:p w:rsidR="00994E79" w:rsidRPr="00F4003E" w:rsidRDefault="00994E79" w:rsidP="00994E79">
      <w:pPr>
        <w:jc w:val="both"/>
      </w:pPr>
      <w:r w:rsidRPr="00F4003E">
        <w:rPr>
          <w:b/>
        </w:rPr>
        <w:t xml:space="preserve">Duffy and </w:t>
      </w:r>
      <w:proofErr w:type="spellStart"/>
      <w:r w:rsidRPr="00F4003E">
        <w:rPr>
          <w:b/>
        </w:rPr>
        <w:t>Stubben</w:t>
      </w:r>
      <w:proofErr w:type="spellEnd"/>
      <w:r w:rsidRPr="00F4003E">
        <w:rPr>
          <w:b/>
        </w:rPr>
        <w:t xml:space="preserve">,  </w:t>
      </w:r>
      <w:r w:rsidRPr="00F4003E">
        <w:t>98 (Diane, assistant professor of political science at Iowa State University, and Jerry, adjunct associate professor in the Professional Studies Department at ISU, former chair of the American Indian Studies Program at ISU, Studies in Comparative International Development, v32, issue 4, 1998 Winter)</w:t>
      </w:r>
    </w:p>
    <w:p w:rsidR="00994E79" w:rsidRPr="00F4003E" w:rsidRDefault="00994E79" w:rsidP="00994E79">
      <w:pPr>
        <w:jc w:val="both"/>
      </w:pPr>
    </w:p>
    <w:p w:rsidR="00994E79" w:rsidRDefault="00994E79" w:rsidP="00994E79">
      <w:pPr>
        <w:widowControl w:val="0"/>
        <w:ind w:left="432" w:right="432"/>
        <w:rPr>
          <w:rStyle w:val="DebateUnderline"/>
        </w:rPr>
      </w:pPr>
      <w:r w:rsidRPr="00F4003E">
        <w:t xml:space="preserve">The second major implication of the United States' Indian economic policies was that it created confusion among Indians. Concepts such as private property and contractual agreements were not part of the Indian conceptual map, nor were norms that put a premium on bureaucratic values like </w:t>
      </w:r>
      <w:proofErr w:type="spellStart"/>
      <w:r w:rsidRPr="00F4003E">
        <w:t>routinization</w:t>
      </w:r>
      <w:proofErr w:type="spellEnd"/>
      <w:r w:rsidRPr="00F4003E">
        <w:t xml:space="preserve">, efficiency, professionalization, secularity, differentiation, and specialization. </w:t>
      </w:r>
      <w:r w:rsidRPr="00F4003E">
        <w:rPr>
          <w:rStyle w:val="DebateUnderline"/>
        </w:rPr>
        <w:t xml:space="preserve">While </w:t>
      </w:r>
      <w:r w:rsidRPr="00F70FC2">
        <w:rPr>
          <w:rStyle w:val="DebateUnderline"/>
          <w:highlight w:val="yellow"/>
        </w:rPr>
        <w:t>Anglo-American conceptualizations emphasized economic growth and increased income as a mechanism to acquire material goods</w:t>
      </w:r>
      <w:r w:rsidRPr="00F4003E">
        <w:rPr>
          <w:rStyle w:val="DebateUnderline"/>
        </w:rPr>
        <w:t xml:space="preserve"> through exchange between two parties, </w:t>
      </w:r>
      <w:r w:rsidRPr="00F70FC2">
        <w:rPr>
          <w:rStyle w:val="DebateUnderline"/>
          <w:highlight w:val="yellow"/>
        </w:rPr>
        <w:t>traditional societies conceived of goods exchange in an entirely different light</w:t>
      </w:r>
      <w:r w:rsidRPr="00F4003E">
        <w:rPr>
          <w:rStyle w:val="DebateUnderline"/>
        </w:rPr>
        <w:t>. For Indians, exchange was part of a gift-giving tradition that not only created economic bonds, but also psychological, social, and spiritual ones</w:t>
      </w:r>
      <w:r w:rsidRPr="00F4003E">
        <w:rPr>
          <w:b/>
          <w:u w:val="single"/>
        </w:rPr>
        <w:t xml:space="preserve">. </w:t>
      </w:r>
      <w:r w:rsidRPr="00F4003E">
        <w:rPr>
          <w:rStyle w:val="CardsChar1"/>
        </w:rPr>
        <w:t>Such exchanges fostered decentralized cohesion by creating a series of interconnected relationships emphasizing cooperation and sharing in the economic sphere (</w:t>
      </w:r>
      <w:proofErr w:type="spellStart"/>
      <w:r w:rsidRPr="00F4003E">
        <w:rPr>
          <w:rStyle w:val="CardsChar1"/>
        </w:rPr>
        <w:t>Pommersheim</w:t>
      </w:r>
      <w:proofErr w:type="spellEnd"/>
      <w:r w:rsidRPr="00F4003E">
        <w:rPr>
          <w:rStyle w:val="CardsChar1"/>
        </w:rPr>
        <w:t>, 213). Because of these differences</w:t>
      </w:r>
      <w:r w:rsidRPr="00F4003E">
        <w:rPr>
          <w:b/>
          <w:u w:val="single"/>
        </w:rPr>
        <w:t xml:space="preserve">, </w:t>
      </w:r>
      <w:r w:rsidRPr="00F70FC2">
        <w:rPr>
          <w:rStyle w:val="DebateUnderline"/>
          <w:highlight w:val="yellow"/>
        </w:rPr>
        <w:t>economic development according to Anglo-American culture amounted to a paradigm shift for Indians</w:t>
      </w:r>
      <w:proofErr w:type="gramStart"/>
      <w:r w:rsidRPr="00F70FC2">
        <w:rPr>
          <w:rStyle w:val="DebateUnderline"/>
          <w:highlight w:val="yellow"/>
        </w:rPr>
        <w:t>.[</w:t>
      </w:r>
      <w:proofErr w:type="gramEnd"/>
      <w:r w:rsidRPr="00F4003E">
        <w:rPr>
          <w:rStyle w:val="DebateUnderline"/>
        </w:rPr>
        <w:t xml:space="preserve">14] </w:t>
      </w:r>
      <w:r w:rsidRPr="00F70FC2">
        <w:rPr>
          <w:rStyle w:val="DebateUnderline"/>
          <w:highlight w:val="yellow"/>
        </w:rPr>
        <w:t>White culture emphasized individuality, the profit motive, and material accumulation; Indian cultures are oriented toward the collectiv</w:t>
      </w:r>
      <w:r w:rsidRPr="00F4003E">
        <w:rPr>
          <w:rStyle w:val="DebateUnderline"/>
        </w:rPr>
        <w:t>e</w:t>
      </w:r>
      <w:r w:rsidRPr="00F4003E">
        <w:t xml:space="preserve"> and, while the individual was important</w:t>
      </w:r>
      <w:r w:rsidRPr="00F4003E">
        <w:rPr>
          <w:rStyle w:val="DebateUnderline"/>
        </w:rPr>
        <w:t>, he or she was socialized to think in terms of the collective good</w:t>
      </w:r>
      <w:r w:rsidRPr="00F4003E">
        <w:t xml:space="preserve">. For many Indians, social and cultural continuities remain important, including kinship relations, indigenous patterns of community and thought, and systems of meaning and interpretation (Cornell and </w:t>
      </w:r>
      <w:proofErr w:type="spellStart"/>
      <w:r w:rsidRPr="00F4003E">
        <w:t>Kalt</w:t>
      </w:r>
      <w:proofErr w:type="spellEnd"/>
      <w:r w:rsidRPr="00F4003E">
        <w:t xml:space="preserve"> 1990). </w:t>
      </w:r>
      <w:r w:rsidRPr="00F4003E">
        <w:rPr>
          <w:rStyle w:val="DebateUnderline"/>
        </w:rPr>
        <w:t xml:space="preserve">The </w:t>
      </w:r>
      <w:r w:rsidRPr="00F70FC2">
        <w:rPr>
          <w:rStyle w:val="DebateUnderline"/>
          <w:highlight w:val="yellow"/>
        </w:rPr>
        <w:t>view of economic life that the white culture advocates requires a mental reorientation for Native Americans.</w:t>
      </w:r>
      <w:r w:rsidRPr="00F70FC2">
        <w:rPr>
          <w:b/>
          <w:highlight w:val="yellow"/>
          <w:u w:val="single"/>
        </w:rPr>
        <w:t xml:space="preserve"> </w:t>
      </w:r>
      <w:r w:rsidRPr="00F70FC2">
        <w:rPr>
          <w:rStyle w:val="DebateUnderline"/>
          <w:highlight w:val="yellow"/>
        </w:rPr>
        <w:t>Rather than thinking in terms of connectedness, oneness between the physical and spiritual world, group rather than individual concerns, and agreed upon (rather than stipulated) modes of action</w:t>
      </w:r>
      <w:r w:rsidRPr="00F4003E">
        <w:rPr>
          <w:rStyle w:val="DebateUnderline"/>
        </w:rPr>
        <w:t xml:space="preserve">, </w:t>
      </w:r>
      <w:r w:rsidRPr="00F70FC2">
        <w:rPr>
          <w:rStyle w:val="DebateUnderline"/>
          <w:highlight w:val="yellow"/>
        </w:rPr>
        <w:t>Indians increasingly have had to compartmentalize their lives to accommodate and interact with the dominant (white) culture in economic development efforts</w:t>
      </w:r>
      <w:r w:rsidRPr="00F4003E">
        <w:rPr>
          <w:rStyle w:val="DebateUnderline"/>
        </w:rPr>
        <w:t>. Some have made the transition completely, some reject the white conceptualization, other switch between Indian and white paradigms depending on the situation.  </w:t>
      </w:r>
    </w:p>
    <w:p w:rsidR="00994E79" w:rsidRDefault="00994E79" w:rsidP="00994E79">
      <w:pPr>
        <w:widowControl w:val="0"/>
        <w:ind w:left="432" w:right="432"/>
        <w:rPr>
          <w:rStyle w:val="DebateUnderline"/>
        </w:rPr>
      </w:pPr>
    </w:p>
    <w:p w:rsidR="00EF66F2" w:rsidRDefault="00EF66F2" w:rsidP="00EF66F2">
      <w:pPr>
        <w:pStyle w:val="Heading4"/>
      </w:pPr>
      <w:r>
        <w:t xml:space="preserve">Capitalism is the root cause of their impacts and the </w:t>
      </w:r>
      <w:proofErr w:type="spellStart"/>
      <w:r>
        <w:t>aff</w:t>
      </w:r>
      <w:proofErr w:type="spellEnd"/>
      <w:r>
        <w:t xml:space="preserve"> does nothing about it</w:t>
      </w:r>
    </w:p>
    <w:p w:rsidR="00EF66F2" w:rsidRDefault="00EF66F2" w:rsidP="00EF66F2">
      <w:r>
        <w:t xml:space="preserve">DR. ALBERTA YEBOAH (ASSOCIATE PROFESSOR OF SOCIAL </w:t>
      </w:r>
      <w:proofErr w:type="gramStart"/>
      <w:r>
        <w:t>SCIENCE</w:t>
      </w:r>
      <w:r>
        <w:rPr>
          <w:sz w:val="12"/>
        </w:rPr>
        <w:t xml:space="preserve"> </w:t>
      </w:r>
      <w:r w:rsidRPr="00DD31BA">
        <w:rPr>
          <w:sz w:val="12"/>
        </w:rPr>
        <w:t xml:space="preserve"> </w:t>
      </w:r>
      <w:r>
        <w:t>COLLEGE</w:t>
      </w:r>
      <w:proofErr w:type="gramEnd"/>
      <w:r>
        <w:t xml:space="preserve"> OF EDUCATION AND HUMAN DEVELOPMENT</w:t>
      </w:r>
      <w:r>
        <w:rPr>
          <w:sz w:val="12"/>
        </w:rPr>
        <w:t xml:space="preserve"> </w:t>
      </w:r>
      <w:r w:rsidRPr="00DD31BA">
        <w:rPr>
          <w:sz w:val="12"/>
        </w:rPr>
        <w:t xml:space="preserve"> </w:t>
      </w:r>
      <w:r>
        <w:t>JACKSON STATE UNIVERSITY) No date</w:t>
      </w:r>
    </w:p>
    <w:p w:rsidR="00EF66F2" w:rsidRDefault="00EF66F2" w:rsidP="00EF66F2">
      <w:r>
        <w:t xml:space="preserve">(“”POLITICAL, ECONOMIC, AND SOCIAL CONDITIONS OF </w:t>
      </w:r>
      <w:r>
        <w:rPr>
          <w:sz w:val="12"/>
        </w:rPr>
        <w:t xml:space="preserve"> </w:t>
      </w:r>
      <w:r w:rsidRPr="00DD31BA">
        <w:rPr>
          <w:sz w:val="12"/>
        </w:rPr>
        <w:t xml:space="preserve"> </w:t>
      </w:r>
      <w:r>
        <w:t xml:space="preserve">NATIVE AMERICANS IN THE UNITED STATES AND AFRICANS IN SOUTH </w:t>
      </w:r>
      <w:r>
        <w:rPr>
          <w:sz w:val="12"/>
        </w:rPr>
        <w:t xml:space="preserve"> </w:t>
      </w:r>
      <w:r w:rsidRPr="00DD31BA">
        <w:rPr>
          <w:sz w:val="12"/>
        </w:rPr>
        <w:t xml:space="preserve"> </w:t>
      </w:r>
      <w:r>
        <w:t xml:space="preserve">AFRICA: A COMPARISON”, </w:t>
      </w:r>
      <w:hyperlink r:id="rId6" w:history="1">
        <w:r w:rsidRPr="00866965">
          <w:rPr>
            <w:rStyle w:val="Hyperlink"/>
          </w:rPr>
          <w:t>http://ghaa.jsums.edu/journals/articles/albertapaperfinalcopy.pdf</w:t>
        </w:r>
      </w:hyperlink>
      <w:r>
        <w:t xml:space="preserve">) chip </w:t>
      </w:r>
    </w:p>
    <w:p w:rsidR="00EF66F2" w:rsidRDefault="00EF66F2" w:rsidP="00EF66F2">
      <w:pPr>
        <w:pStyle w:val="CardIndented"/>
      </w:pPr>
      <w:r w:rsidRPr="00DD31BA">
        <w:rPr>
          <w:rStyle w:val="StyleBoldUnderline"/>
        </w:rPr>
        <w:t xml:space="preserve">It is common knowledge that </w:t>
      </w:r>
      <w:r w:rsidRPr="00F70FC2">
        <w:rPr>
          <w:rStyle w:val="StyleBoldUnderline"/>
          <w:highlight w:val="yellow"/>
        </w:rPr>
        <w:t>the economic conditions of both Native Americans in the   United States</w:t>
      </w:r>
      <w:r>
        <w:t xml:space="preserve"> and Blacks in South Africa </w:t>
      </w:r>
      <w:r w:rsidRPr="00F70FC2">
        <w:rPr>
          <w:rStyle w:val="StyleBoldUnderline"/>
          <w:highlight w:val="yellow"/>
        </w:rPr>
        <w:t>is fraught with poverty, unemployment, and lack of   resources</w:t>
      </w:r>
      <w:r w:rsidRPr="00DD31BA">
        <w:rPr>
          <w:rStyle w:val="StyleBoldUnderline"/>
        </w:rPr>
        <w:t xml:space="preserve"> in the reservations</w:t>
      </w:r>
      <w:r>
        <w:t xml:space="preserve"> and the homelands </w:t>
      </w:r>
      <w:r w:rsidRPr="00DD31BA">
        <w:rPr>
          <w:rStyle w:val="StyleBoldUnderline"/>
        </w:rPr>
        <w:t xml:space="preserve">that both groups were thrown into through the </w:t>
      </w:r>
      <w:r>
        <w:rPr>
          <w:rStyle w:val="StyleBoldUnderline"/>
        </w:rPr>
        <w:t xml:space="preserve"> </w:t>
      </w:r>
      <w:r w:rsidRPr="00DD31BA">
        <w:rPr>
          <w:rStyle w:val="StyleBoldUnderline"/>
        </w:rPr>
        <w:t xml:space="preserve"> Indian Removal Act and the Group Areas Act respectively</w:t>
      </w:r>
      <w:r>
        <w:t xml:space="preserve">. For most Native Americans and </w:t>
      </w:r>
      <w:r>
        <w:rPr>
          <w:sz w:val="12"/>
        </w:rPr>
        <w:t xml:space="preserve"> </w:t>
      </w:r>
      <w:r w:rsidRPr="00DD31BA">
        <w:rPr>
          <w:sz w:val="12"/>
        </w:rPr>
        <w:t xml:space="preserve"> </w:t>
      </w:r>
      <w:r>
        <w:t xml:space="preserve">Black South Africans, their economic conditions have worsened since the 1950s which has </w:t>
      </w:r>
      <w:r>
        <w:rPr>
          <w:sz w:val="12"/>
        </w:rPr>
        <w:t xml:space="preserve"> </w:t>
      </w:r>
      <w:r w:rsidRPr="00DD31BA">
        <w:rPr>
          <w:sz w:val="12"/>
        </w:rPr>
        <w:t xml:space="preserve"> </w:t>
      </w:r>
      <w:r>
        <w:t xml:space="preserve">resulted in many of them migrating to urban areas in search of better economic opportunities. In </w:t>
      </w:r>
      <w:r>
        <w:rPr>
          <w:sz w:val="12"/>
        </w:rPr>
        <w:t xml:space="preserve"> </w:t>
      </w:r>
      <w:r w:rsidRPr="00DD31BA">
        <w:rPr>
          <w:sz w:val="12"/>
        </w:rPr>
        <w:t xml:space="preserve"> </w:t>
      </w:r>
      <w:r>
        <w:t xml:space="preserve">this section, the poverty, unemployment, and lack of resources that exist among both groups are </w:t>
      </w:r>
      <w:r>
        <w:rPr>
          <w:sz w:val="12"/>
        </w:rPr>
        <w:t xml:space="preserve"> </w:t>
      </w:r>
      <w:r w:rsidRPr="00DD31BA">
        <w:rPr>
          <w:sz w:val="12"/>
        </w:rPr>
        <w:t xml:space="preserve"> </w:t>
      </w:r>
      <w:r>
        <w:t xml:space="preserve">analyzed and compared. </w:t>
      </w:r>
      <w:r>
        <w:rPr>
          <w:sz w:val="12"/>
        </w:rPr>
        <w:t xml:space="preserve"> </w:t>
      </w:r>
      <w:r w:rsidRPr="00DD31BA">
        <w:rPr>
          <w:sz w:val="12"/>
        </w:rPr>
        <w:t xml:space="preserve"> </w:t>
      </w:r>
      <w:r w:rsidRPr="00F70FC2">
        <w:rPr>
          <w:rStyle w:val="StyleBoldUnderline"/>
          <w:highlight w:val="yellow"/>
        </w:rPr>
        <w:t>The loss of land to European colonizers</w:t>
      </w:r>
      <w:r w:rsidRPr="00DD31BA">
        <w:rPr>
          <w:rStyle w:val="StyleBoldUnderline"/>
        </w:rPr>
        <w:t xml:space="preserve"> by</w:t>
      </w:r>
      <w:r>
        <w:t xml:space="preserve"> both </w:t>
      </w:r>
      <w:r w:rsidRPr="00DD31BA">
        <w:rPr>
          <w:rStyle w:val="StyleBoldUnderline"/>
        </w:rPr>
        <w:t>Native Americans</w:t>
      </w:r>
      <w:r>
        <w:t xml:space="preserve"> and Black South </w:t>
      </w:r>
      <w:r>
        <w:rPr>
          <w:sz w:val="12"/>
        </w:rPr>
        <w:t xml:space="preserve"> </w:t>
      </w:r>
      <w:r w:rsidRPr="00DD31BA">
        <w:rPr>
          <w:sz w:val="12"/>
        </w:rPr>
        <w:t xml:space="preserve"> </w:t>
      </w:r>
      <w:r>
        <w:t xml:space="preserve">Africans </w:t>
      </w:r>
      <w:r w:rsidRPr="00F70FC2">
        <w:rPr>
          <w:rStyle w:val="StyleBoldUnderline"/>
          <w:highlight w:val="yellow"/>
        </w:rPr>
        <w:t>led to the destruction of</w:t>
      </w:r>
      <w:r w:rsidRPr="00DD31BA">
        <w:rPr>
          <w:rStyle w:val="StyleBoldUnderline"/>
        </w:rPr>
        <w:t xml:space="preserve"> their </w:t>
      </w:r>
      <w:r w:rsidRPr="00F70FC2">
        <w:rPr>
          <w:rStyle w:val="StyleBoldUnderline"/>
          <w:highlight w:val="yellow"/>
        </w:rPr>
        <w:t>traditional economies</w:t>
      </w:r>
      <w:r w:rsidRPr="00DD31BA">
        <w:rPr>
          <w:rStyle w:val="StyleBoldUnderline"/>
        </w:rPr>
        <w:t xml:space="preserve"> and the imposition of European </w:t>
      </w:r>
      <w:r>
        <w:rPr>
          <w:rStyle w:val="StyleBoldUnderline"/>
        </w:rPr>
        <w:t xml:space="preserve"> </w:t>
      </w:r>
      <w:r w:rsidRPr="00DD31BA">
        <w:rPr>
          <w:rStyle w:val="StyleBoldUnderline"/>
        </w:rPr>
        <w:t xml:space="preserve"> economic systems which both groups have found difficult to adjust to</w:t>
      </w:r>
      <w:r>
        <w:t xml:space="preserve">. The loss of land also led </w:t>
      </w:r>
      <w:r>
        <w:rPr>
          <w:sz w:val="12"/>
        </w:rPr>
        <w:t xml:space="preserve"> </w:t>
      </w:r>
      <w:r w:rsidRPr="00DD31BA">
        <w:rPr>
          <w:sz w:val="12"/>
        </w:rPr>
        <w:t xml:space="preserve"> </w:t>
      </w:r>
      <w:r>
        <w:t xml:space="preserve">to loss of the resources that were sustaining both groups before the invasion of Europeans. </w:t>
      </w:r>
      <w:r>
        <w:rPr>
          <w:rStyle w:val="StyleBoldUnderline"/>
        </w:rPr>
        <w:t xml:space="preserve"> </w:t>
      </w:r>
      <w:r w:rsidRPr="00DD31BA">
        <w:rPr>
          <w:rStyle w:val="StyleBoldUnderline"/>
        </w:rPr>
        <w:t xml:space="preserve"> Economic exploitation </w:t>
      </w:r>
      <w:r w:rsidRPr="00F70FC2">
        <w:rPr>
          <w:rStyle w:val="StyleBoldUnderline"/>
          <w:highlight w:val="yellow"/>
        </w:rPr>
        <w:t xml:space="preserve">of the two groups led to the growth of industrial capitalism, </w:t>
      </w:r>
      <w:r w:rsidRPr="00F70FC2">
        <w:rPr>
          <w:rStyle w:val="StyleBoldUnderline"/>
        </w:rPr>
        <w:t>building of   large wealthy</w:t>
      </w:r>
      <w:r w:rsidRPr="00DD31BA">
        <w:rPr>
          <w:rStyle w:val="StyleBoldUnderline"/>
        </w:rPr>
        <w:t xml:space="preserve"> cities, and economic and technological </w:t>
      </w:r>
      <w:r w:rsidRPr="00DD31BA">
        <w:rPr>
          <w:rStyle w:val="StyleBoldUnderline"/>
        </w:rPr>
        <w:lastRenderedPageBreak/>
        <w:t xml:space="preserve">advancement for Europeans while both </w:t>
      </w:r>
      <w:r>
        <w:rPr>
          <w:rStyle w:val="StyleBoldUnderline"/>
        </w:rPr>
        <w:t xml:space="preserve"> </w:t>
      </w:r>
      <w:r w:rsidRPr="00DD31BA">
        <w:rPr>
          <w:rStyle w:val="StyleBoldUnderline"/>
        </w:rPr>
        <w:t xml:space="preserve"> groups became poorer and poorer particularly after the 1950s</w:t>
      </w:r>
      <w:r>
        <w:t>. One of t</w:t>
      </w:r>
      <w:r w:rsidRPr="00DD31BA">
        <w:rPr>
          <w:rStyle w:val="StyleBoldUnderline"/>
        </w:rPr>
        <w:t xml:space="preserve">he most unfortunate consequences of the pervasive poor economic conditions of Native Americans in the United </w:t>
      </w:r>
      <w:r>
        <w:rPr>
          <w:rStyle w:val="StyleBoldUnderline"/>
        </w:rPr>
        <w:t xml:space="preserve"> </w:t>
      </w:r>
      <w:r w:rsidRPr="00DD31BA">
        <w:rPr>
          <w:rStyle w:val="StyleBoldUnderline"/>
        </w:rPr>
        <w:t xml:space="preserve"> States is that </w:t>
      </w:r>
      <w:r w:rsidRPr="00F70FC2">
        <w:rPr>
          <w:rStyle w:val="StyleBoldUnderline"/>
          <w:highlight w:val="yellow"/>
        </w:rPr>
        <w:t>about 43 percent of</w:t>
      </w:r>
      <w:r w:rsidRPr="00DD31BA">
        <w:rPr>
          <w:rStyle w:val="StyleBoldUnderline"/>
        </w:rPr>
        <w:t xml:space="preserve"> </w:t>
      </w:r>
      <w:r w:rsidRPr="00F70FC2">
        <w:rPr>
          <w:rStyle w:val="StyleBoldUnderline"/>
          <w:highlight w:val="yellow"/>
        </w:rPr>
        <w:t>Native American children under the age of five live in poverty</w:t>
      </w:r>
      <w:r w:rsidRPr="00DD31BA">
        <w:rPr>
          <w:rStyle w:val="StyleBoldUnderline"/>
        </w:rPr>
        <w:t xml:space="preserve"> </w:t>
      </w:r>
      <w:r>
        <w:rPr>
          <w:sz w:val="12"/>
        </w:rPr>
        <w:t xml:space="preserve"> </w:t>
      </w:r>
      <w:r w:rsidRPr="00DD31BA">
        <w:rPr>
          <w:sz w:val="12"/>
        </w:rPr>
        <w:t xml:space="preserve"> </w:t>
      </w:r>
      <w:r>
        <w:t xml:space="preserve">(Food Research and Action Center [FRAC], 2001). </w:t>
      </w:r>
      <w:r>
        <w:rPr>
          <w:sz w:val="12"/>
        </w:rPr>
        <w:t xml:space="preserve"> </w:t>
      </w:r>
      <w:r w:rsidRPr="00DD31BA">
        <w:rPr>
          <w:sz w:val="12"/>
        </w:rPr>
        <w:t xml:space="preserve"> </w:t>
      </w:r>
      <w:r>
        <w:t xml:space="preserve">Native Americans lost millions of acres of land to Europeans during the westward </w:t>
      </w:r>
      <w:r>
        <w:rPr>
          <w:sz w:val="12"/>
        </w:rPr>
        <w:t xml:space="preserve"> </w:t>
      </w:r>
      <w:r w:rsidRPr="00DD31BA">
        <w:rPr>
          <w:sz w:val="12"/>
        </w:rPr>
        <w:t xml:space="preserve"> </w:t>
      </w:r>
      <w:r>
        <w:t xml:space="preserve">expansion in the 1880s and millions more acres were lost with the breakup of the remaining </w:t>
      </w:r>
      <w:r>
        <w:rPr>
          <w:sz w:val="12"/>
        </w:rPr>
        <w:t xml:space="preserve"> </w:t>
      </w:r>
      <w:r w:rsidRPr="00DD31BA">
        <w:rPr>
          <w:sz w:val="12"/>
        </w:rPr>
        <w:t xml:space="preserve"> </w:t>
      </w:r>
      <w:r>
        <w:t xml:space="preserve">lands under the 1887 Dawes Act (Banks, 2003; </w:t>
      </w:r>
      <w:proofErr w:type="spellStart"/>
      <w:r>
        <w:t>Feagin</w:t>
      </w:r>
      <w:proofErr w:type="spellEnd"/>
      <w:r>
        <w:t xml:space="preserve"> &amp; </w:t>
      </w:r>
      <w:proofErr w:type="spellStart"/>
      <w:r>
        <w:t>Feagin</w:t>
      </w:r>
      <w:proofErr w:type="spellEnd"/>
      <w:r>
        <w:t xml:space="preserve">, 2008; Hildebrand et al., </w:t>
      </w:r>
      <w:r>
        <w:rPr>
          <w:sz w:val="12"/>
        </w:rPr>
        <w:t xml:space="preserve"> </w:t>
      </w:r>
      <w:r w:rsidRPr="00DD31BA">
        <w:rPr>
          <w:sz w:val="12"/>
        </w:rPr>
        <w:t xml:space="preserve"> </w:t>
      </w:r>
      <w:r>
        <w:t xml:space="preserve">(2000); Schaefer, 2004). According to Banks, most Native Americans became poverty-stricken </w:t>
      </w:r>
      <w:r>
        <w:rPr>
          <w:sz w:val="12"/>
        </w:rPr>
        <w:t xml:space="preserve"> </w:t>
      </w:r>
      <w:r w:rsidRPr="00DD31BA">
        <w:rPr>
          <w:sz w:val="12"/>
        </w:rPr>
        <w:t xml:space="preserve"> </w:t>
      </w:r>
      <w:r>
        <w:t xml:space="preserve">after the passage of the Dawes Act, and when they lost about 90 million acres of land out of 138 </w:t>
      </w:r>
      <w:r>
        <w:rPr>
          <w:sz w:val="12"/>
        </w:rPr>
        <w:t xml:space="preserve"> </w:t>
      </w:r>
      <w:r w:rsidRPr="00DD31BA">
        <w:rPr>
          <w:sz w:val="12"/>
        </w:rPr>
        <w:t xml:space="preserve"> </w:t>
      </w:r>
      <w:r>
        <w:t xml:space="preserve">million acres between 1887 and 1932. Unfortunately, </w:t>
      </w:r>
      <w:r w:rsidRPr="00DD31BA">
        <w:rPr>
          <w:rStyle w:val="StyleBoldUnderline"/>
        </w:rPr>
        <w:t xml:space="preserve">Native Americans have </w:t>
      </w:r>
      <w:r w:rsidRPr="00F70FC2">
        <w:rPr>
          <w:rStyle w:val="StyleBoldUnderline"/>
          <w:highlight w:val="yellow"/>
        </w:rPr>
        <w:t>never recovered   from the state of abject poverty that most of them were thrown into after the Dawes Act.</w:t>
      </w:r>
      <w:r w:rsidRPr="00F70FC2">
        <w:rPr>
          <w:highlight w:val="yellow"/>
        </w:rPr>
        <w:t xml:space="preserve"> </w:t>
      </w:r>
      <w:r w:rsidRPr="00F70FC2">
        <w:rPr>
          <w:sz w:val="12"/>
          <w:highlight w:val="yellow"/>
        </w:rPr>
        <w:t xml:space="preserve">  </w:t>
      </w:r>
      <w:r w:rsidRPr="00F70FC2">
        <w:rPr>
          <w:rStyle w:val="StyleBoldUnderline"/>
          <w:highlight w:val="yellow"/>
        </w:rPr>
        <w:t>Unemployment or marginal employment</w:t>
      </w:r>
      <w:r>
        <w:t xml:space="preserve"> (employment in low wage jobs), </w:t>
      </w:r>
      <w:r w:rsidRPr="00DD31BA">
        <w:rPr>
          <w:rStyle w:val="StyleBoldUnderline"/>
        </w:rPr>
        <w:t xml:space="preserve">which are sources of </w:t>
      </w:r>
      <w:r>
        <w:rPr>
          <w:rStyle w:val="StyleBoldUnderline"/>
        </w:rPr>
        <w:t xml:space="preserve"> </w:t>
      </w:r>
      <w:r w:rsidRPr="00DD31BA">
        <w:rPr>
          <w:rStyle w:val="StyleBoldUnderline"/>
        </w:rPr>
        <w:t xml:space="preserve"> poverty among Native Americans, </w:t>
      </w:r>
      <w:r w:rsidRPr="00F70FC2">
        <w:rPr>
          <w:rStyle w:val="StyleBoldUnderline"/>
          <w:highlight w:val="yellow"/>
        </w:rPr>
        <w:t>have been persisting economic problems for them</w:t>
      </w:r>
      <w:r w:rsidRPr="00F70FC2">
        <w:rPr>
          <w:highlight w:val="yellow"/>
        </w:rPr>
        <w:t>,</w:t>
      </w:r>
      <w:r>
        <w:t xml:space="preserve"> especially </w:t>
      </w:r>
      <w:r>
        <w:rPr>
          <w:sz w:val="12"/>
        </w:rPr>
        <w:t xml:space="preserve"> </w:t>
      </w:r>
      <w:r w:rsidRPr="00DD31BA">
        <w:rPr>
          <w:sz w:val="12"/>
        </w:rPr>
        <w:t xml:space="preserve"> </w:t>
      </w:r>
      <w:r>
        <w:t xml:space="preserve">since the 1950s. Before 1940, most Native American males were poor farmers and unskilled </w:t>
      </w:r>
      <w:r>
        <w:rPr>
          <w:sz w:val="12"/>
        </w:rPr>
        <w:t xml:space="preserve"> </w:t>
      </w:r>
      <w:r w:rsidRPr="00DD31BA">
        <w:rPr>
          <w:sz w:val="12"/>
        </w:rPr>
        <w:t xml:space="preserve"> </w:t>
      </w:r>
      <w:r>
        <w:t xml:space="preserve">workers. The proportion of farm occupations has however dropped from 68% in 1940 to 5% in </w:t>
      </w:r>
      <w:r>
        <w:rPr>
          <w:sz w:val="12"/>
        </w:rPr>
        <w:t xml:space="preserve"> </w:t>
      </w:r>
      <w:r w:rsidRPr="00DD31BA">
        <w:rPr>
          <w:sz w:val="12"/>
        </w:rPr>
        <w:t xml:space="preserve"> </w:t>
      </w:r>
      <w:r>
        <w:t>2002 (</w:t>
      </w:r>
      <w:proofErr w:type="spellStart"/>
      <w:r>
        <w:t>Feagin</w:t>
      </w:r>
      <w:proofErr w:type="spellEnd"/>
      <w:r>
        <w:t xml:space="preserve"> and </w:t>
      </w:r>
      <w:proofErr w:type="spellStart"/>
      <w:r>
        <w:t>Feagin</w:t>
      </w:r>
      <w:proofErr w:type="spellEnd"/>
      <w:r>
        <w:t xml:space="preserve">). </w:t>
      </w:r>
      <w:r w:rsidRPr="00F70FC2">
        <w:rPr>
          <w:rStyle w:val="StyleBoldUnderline"/>
          <w:highlight w:val="yellow"/>
        </w:rPr>
        <w:t>Native</w:t>
      </w:r>
      <w:r w:rsidRPr="00DD31BA">
        <w:rPr>
          <w:rStyle w:val="StyleBoldUnderline"/>
        </w:rPr>
        <w:t xml:space="preserve"> </w:t>
      </w:r>
      <w:r w:rsidRPr="00F70FC2">
        <w:rPr>
          <w:rStyle w:val="StyleBoldUnderline"/>
          <w:highlight w:val="yellow"/>
        </w:rPr>
        <w:t>Americans</w:t>
      </w:r>
      <w:r w:rsidRPr="00DD31BA">
        <w:rPr>
          <w:rStyle w:val="StyleBoldUnderline"/>
        </w:rPr>
        <w:t>,</w:t>
      </w:r>
      <w:r>
        <w:t xml:space="preserve"> before and especially after the 1950s </w:t>
      </w:r>
      <w:r w:rsidRPr="00F70FC2">
        <w:rPr>
          <w:rStyle w:val="StyleBoldUnderline"/>
          <w:highlight w:val="yellow"/>
        </w:rPr>
        <w:t>have been   concentrated in the secondary labor market which is characterized by job instability, low wages,   and little to no upward mobility</w:t>
      </w:r>
      <w:r>
        <w:t xml:space="preserve"> (Banks; </w:t>
      </w:r>
      <w:proofErr w:type="spellStart"/>
      <w:r>
        <w:t>Feagin</w:t>
      </w:r>
      <w:proofErr w:type="spellEnd"/>
      <w:r>
        <w:t xml:space="preserve"> &amp; </w:t>
      </w:r>
      <w:proofErr w:type="spellStart"/>
      <w:r>
        <w:t>Feagin</w:t>
      </w:r>
      <w:proofErr w:type="spellEnd"/>
      <w:r>
        <w:t xml:space="preserve">; Schaeffer). The bleak employment </w:t>
      </w:r>
      <w:r>
        <w:rPr>
          <w:sz w:val="12"/>
        </w:rPr>
        <w:t xml:space="preserve"> </w:t>
      </w:r>
      <w:r w:rsidRPr="00DD31BA">
        <w:rPr>
          <w:sz w:val="12"/>
        </w:rPr>
        <w:t xml:space="preserve"> </w:t>
      </w:r>
      <w:r>
        <w:t xml:space="preserve">picture of Native Americans was vividly painted by </w:t>
      </w:r>
      <w:proofErr w:type="spellStart"/>
      <w:r>
        <w:t>Feagin</w:t>
      </w:r>
      <w:proofErr w:type="spellEnd"/>
      <w:r>
        <w:t xml:space="preserve"> and </w:t>
      </w:r>
      <w:proofErr w:type="spellStart"/>
      <w:r>
        <w:t>Feagin</w:t>
      </w:r>
      <w:proofErr w:type="spellEnd"/>
      <w:r>
        <w:t xml:space="preserve"> when they wrote</w:t>
      </w:r>
      <w:proofErr w:type="gramStart"/>
      <w:r>
        <w:t>,</w:t>
      </w:r>
      <w:r>
        <w:rPr>
          <w:sz w:val="12"/>
        </w:rPr>
        <w:t xml:space="preserve"> </w:t>
      </w:r>
      <w:r w:rsidRPr="00DD31BA">
        <w:rPr>
          <w:sz w:val="12"/>
        </w:rPr>
        <w:t xml:space="preserve"> </w:t>
      </w:r>
      <w:r>
        <w:t>Today</w:t>
      </w:r>
      <w:proofErr w:type="gramEnd"/>
      <w:r>
        <w:t xml:space="preserve">, </w:t>
      </w:r>
      <w:r w:rsidRPr="00DD31BA">
        <w:rPr>
          <w:rStyle w:val="StyleBoldUnderline"/>
        </w:rPr>
        <w:t xml:space="preserve">Native Americans are far less likely than U. S. workers to hold managerial </w:t>
      </w:r>
      <w:r>
        <w:rPr>
          <w:rStyle w:val="StyleBoldUnderline"/>
        </w:rPr>
        <w:t xml:space="preserve"> </w:t>
      </w:r>
      <w:r w:rsidRPr="00DD31BA">
        <w:rPr>
          <w:rStyle w:val="StyleBoldUnderline"/>
        </w:rPr>
        <w:t xml:space="preserve"> or professional positions</w:t>
      </w:r>
      <w:r>
        <w:t xml:space="preserve"> (26.1 percent versus 34.1 percent). Native American </w:t>
      </w:r>
      <w:r>
        <w:rPr>
          <w:sz w:val="12"/>
        </w:rPr>
        <w:t xml:space="preserve"> </w:t>
      </w:r>
      <w:r w:rsidRPr="00DD31BA">
        <w:rPr>
          <w:sz w:val="12"/>
        </w:rPr>
        <w:t xml:space="preserve"> </w:t>
      </w:r>
      <w:r>
        <w:t xml:space="preserve">men tend to be concentrated in blue-collar and service-sector jobs while most </w:t>
      </w:r>
      <w:r>
        <w:rPr>
          <w:sz w:val="12"/>
        </w:rPr>
        <w:t xml:space="preserve"> </w:t>
      </w:r>
      <w:r w:rsidRPr="00DD31BA">
        <w:rPr>
          <w:sz w:val="12"/>
        </w:rPr>
        <w:t xml:space="preserve"> </w:t>
      </w:r>
      <w:r>
        <w:t xml:space="preserve">Native American women hold clerical, sales, or service-sector jobs. [In some </w:t>
      </w:r>
      <w:r>
        <w:rPr>
          <w:sz w:val="12"/>
        </w:rPr>
        <w:t xml:space="preserve"> </w:t>
      </w:r>
      <w:r w:rsidRPr="00DD31BA">
        <w:rPr>
          <w:sz w:val="12"/>
        </w:rPr>
        <w:t xml:space="preserve"> </w:t>
      </w:r>
      <w:r>
        <w:t xml:space="preserve">white-collar occupational categories, Native Americans are very rare. For </w:t>
      </w:r>
      <w:r>
        <w:rPr>
          <w:sz w:val="12"/>
        </w:rPr>
        <w:t xml:space="preserve"> </w:t>
      </w:r>
      <w:r w:rsidRPr="00DD31BA">
        <w:rPr>
          <w:sz w:val="12"/>
        </w:rPr>
        <w:t xml:space="preserve"> </w:t>
      </w:r>
      <w:r>
        <w:t xml:space="preserve">example, as of </w:t>
      </w:r>
      <w:proofErr w:type="gramStart"/>
      <w:r>
        <w:t>Spring</w:t>
      </w:r>
      <w:proofErr w:type="gramEnd"/>
      <w:r>
        <w:t xml:space="preserve">, 2001, there were in the United States and Canada together, </w:t>
      </w:r>
      <w:r>
        <w:rPr>
          <w:sz w:val="12"/>
        </w:rPr>
        <w:t xml:space="preserve"> </w:t>
      </w:r>
      <w:r w:rsidRPr="00DD31BA">
        <w:rPr>
          <w:sz w:val="12"/>
        </w:rPr>
        <w:t xml:space="preserve"> </w:t>
      </w:r>
      <w:r>
        <w:t xml:space="preserve">only seven Native American broadcast reporters]. Through the years, </w:t>
      </w:r>
      <w:r>
        <w:rPr>
          <w:sz w:val="12"/>
        </w:rPr>
        <w:t xml:space="preserve"> </w:t>
      </w:r>
      <w:r w:rsidRPr="00DD31BA">
        <w:rPr>
          <w:sz w:val="12"/>
        </w:rPr>
        <w:t xml:space="preserve"> </w:t>
      </w:r>
      <w:r>
        <w:t xml:space="preserve">unemployment rates for Native Americans, [both on and off reservations], have </w:t>
      </w:r>
      <w:r>
        <w:rPr>
          <w:sz w:val="12"/>
        </w:rPr>
        <w:t xml:space="preserve"> </w:t>
      </w:r>
      <w:r w:rsidRPr="00DD31BA">
        <w:rPr>
          <w:sz w:val="12"/>
        </w:rPr>
        <w:t xml:space="preserve"> </w:t>
      </w:r>
      <w:r>
        <w:t xml:space="preserve">been far higher than for most other groups. In 1940, one-third of all Native </w:t>
      </w:r>
      <w:r>
        <w:rPr>
          <w:sz w:val="12"/>
        </w:rPr>
        <w:t xml:space="preserve"> </w:t>
      </w:r>
      <w:r w:rsidRPr="00DD31BA">
        <w:rPr>
          <w:sz w:val="12"/>
        </w:rPr>
        <w:t xml:space="preserve"> </w:t>
      </w:r>
      <w:r>
        <w:t xml:space="preserve">American men were unemployed, compared with </w:t>
      </w:r>
      <w:proofErr w:type="gramStart"/>
      <w:r>
        <w:t>fewer</w:t>
      </w:r>
      <w:proofErr w:type="gramEnd"/>
      <w:r>
        <w:t xml:space="preserve"> than one-tenth of white men. By 1960, the rate had risen to 38 percent, compared with just 5 percent for </w:t>
      </w:r>
      <w:r>
        <w:rPr>
          <w:sz w:val="12"/>
        </w:rPr>
        <w:t xml:space="preserve"> </w:t>
      </w:r>
      <w:r w:rsidRPr="00DD31BA">
        <w:rPr>
          <w:sz w:val="12"/>
        </w:rPr>
        <w:t xml:space="preserve"> </w:t>
      </w:r>
      <w:r>
        <w:t xml:space="preserve">all men. This increase reflected in part the move from agriculture to the less </w:t>
      </w:r>
      <w:r>
        <w:rPr>
          <w:sz w:val="12"/>
        </w:rPr>
        <w:t xml:space="preserve"> </w:t>
      </w:r>
      <w:r w:rsidRPr="00DD31BA">
        <w:rPr>
          <w:sz w:val="12"/>
        </w:rPr>
        <w:t xml:space="preserve"> </w:t>
      </w:r>
      <w:r>
        <w:t xml:space="preserve">certain work opportunities in urban areas. [By 1970, the rate had dropped to 12 </w:t>
      </w:r>
      <w:r>
        <w:rPr>
          <w:sz w:val="12"/>
        </w:rPr>
        <w:t xml:space="preserve"> </w:t>
      </w:r>
      <w:r w:rsidRPr="00DD31BA">
        <w:rPr>
          <w:sz w:val="12"/>
        </w:rPr>
        <w:t xml:space="preserve"> </w:t>
      </w:r>
      <w:r>
        <w:t xml:space="preserve">percent for Native American men, still three times the national figure]. By 1990 </w:t>
      </w:r>
      <w:r>
        <w:rPr>
          <w:sz w:val="12"/>
        </w:rPr>
        <w:t xml:space="preserve"> </w:t>
      </w:r>
      <w:r w:rsidRPr="00DD31BA">
        <w:rPr>
          <w:sz w:val="12"/>
        </w:rPr>
        <w:t xml:space="preserve"> </w:t>
      </w:r>
      <w:r>
        <w:t xml:space="preserve">the unemployment rate had dropped but was still high. For Native American men, </w:t>
      </w:r>
      <w:r>
        <w:rPr>
          <w:sz w:val="12"/>
        </w:rPr>
        <w:t xml:space="preserve"> </w:t>
      </w:r>
      <w:r w:rsidRPr="00DD31BA">
        <w:rPr>
          <w:sz w:val="12"/>
        </w:rPr>
        <w:t xml:space="preserve"> </w:t>
      </w:r>
      <w:r>
        <w:t xml:space="preserve">the 15 percent was also three times that of white men, and the 13.1 percent rate </w:t>
      </w:r>
      <w:r>
        <w:rPr>
          <w:sz w:val="12"/>
        </w:rPr>
        <w:t xml:space="preserve"> </w:t>
      </w:r>
      <w:r w:rsidRPr="00DD31BA">
        <w:rPr>
          <w:sz w:val="12"/>
        </w:rPr>
        <w:t xml:space="preserve"> </w:t>
      </w:r>
      <w:r>
        <w:t xml:space="preserve">for Native American women was almost three times that of white women. In that </w:t>
      </w:r>
      <w:r>
        <w:rPr>
          <w:sz w:val="12"/>
        </w:rPr>
        <w:t xml:space="preserve"> </w:t>
      </w:r>
      <w:r w:rsidRPr="00DD31BA">
        <w:rPr>
          <w:sz w:val="12"/>
        </w:rPr>
        <w:t xml:space="preserve"> </w:t>
      </w:r>
      <w:r>
        <w:t xml:space="preserve">year, the unemployment rate for Native Americans living on reservations was </w:t>
      </w:r>
      <w:r>
        <w:rPr>
          <w:sz w:val="12"/>
        </w:rPr>
        <w:t xml:space="preserve"> </w:t>
      </w:r>
      <w:r w:rsidRPr="00DD31BA">
        <w:rPr>
          <w:sz w:val="12"/>
        </w:rPr>
        <w:t xml:space="preserve"> </w:t>
      </w:r>
      <w:r>
        <w:t xml:space="preserve">much higher, at 26 percent; [on some reservations the rate exceeded 50 </w:t>
      </w:r>
      <w:r>
        <w:rPr>
          <w:sz w:val="12"/>
        </w:rPr>
        <w:t xml:space="preserve"> </w:t>
      </w:r>
      <w:r w:rsidRPr="00DD31BA">
        <w:rPr>
          <w:sz w:val="12"/>
        </w:rPr>
        <w:t xml:space="preserve"> </w:t>
      </w:r>
      <w:r>
        <w:t>percent....</w:t>
      </w:r>
      <w:r w:rsidRPr="00DD31BA">
        <w:rPr>
          <w:rStyle w:val="StyleBoldUnderline"/>
        </w:rPr>
        <w:t xml:space="preserve">Native Americans have endured the longest depression-like economic </w:t>
      </w:r>
      <w:r>
        <w:rPr>
          <w:rStyle w:val="StyleBoldUnderline"/>
        </w:rPr>
        <w:t xml:space="preserve"> </w:t>
      </w:r>
      <w:r w:rsidRPr="00DD31BA">
        <w:rPr>
          <w:rStyle w:val="StyleBoldUnderline"/>
        </w:rPr>
        <w:t xml:space="preserve"> situation of any U.S. racial or ethnic</w:t>
      </w:r>
      <w:r>
        <w:t xml:space="preserve"> group] (pp.153 - 155). </w:t>
      </w:r>
    </w:p>
    <w:p w:rsidR="00EF66F2" w:rsidRDefault="00EF66F2" w:rsidP="00994E79">
      <w:pPr>
        <w:widowControl w:val="0"/>
        <w:ind w:left="432" w:right="432"/>
        <w:rPr>
          <w:rStyle w:val="DebateUnderline"/>
        </w:rPr>
      </w:pPr>
    </w:p>
    <w:p w:rsidR="00EF66F2" w:rsidRDefault="00EF66F2" w:rsidP="00994E79">
      <w:pPr>
        <w:widowControl w:val="0"/>
        <w:ind w:left="432" w:right="432"/>
        <w:rPr>
          <w:rStyle w:val="DebateUnderline"/>
        </w:rPr>
      </w:pPr>
    </w:p>
    <w:p w:rsidR="00994E79" w:rsidRDefault="00994E79" w:rsidP="00994E79">
      <w:pPr>
        <w:pStyle w:val="CardIndented"/>
        <w:rPr>
          <w:rStyle w:val="Author-Date"/>
        </w:rPr>
      </w:pPr>
      <w:r>
        <w:rPr>
          <w:rStyle w:val="Author-Date"/>
        </w:rPr>
        <w:t xml:space="preserve">The </w:t>
      </w:r>
      <w:proofErr w:type="spellStart"/>
      <w:r>
        <w:rPr>
          <w:rStyle w:val="Author-Date"/>
        </w:rPr>
        <w:t>aff’s</w:t>
      </w:r>
      <w:proofErr w:type="spellEnd"/>
      <w:r>
        <w:rPr>
          <w:rStyle w:val="Author-Date"/>
        </w:rPr>
        <w:t xml:space="preserve"> obsession with an environmental apocalypse only distracts from the structural problems of capitalism, they can only see warming as threatening in so far as it is </w:t>
      </w:r>
      <w:proofErr w:type="gramStart"/>
      <w:r>
        <w:rPr>
          <w:rStyle w:val="Author-Date"/>
        </w:rPr>
        <w:t>threatening</w:t>
      </w:r>
      <w:proofErr w:type="gramEnd"/>
      <w:r>
        <w:rPr>
          <w:rStyle w:val="Author-Date"/>
        </w:rPr>
        <w:t xml:space="preserve"> to the bourgeois class.  To them indigenous populations are nothing more than environmental slaves.</w:t>
      </w:r>
    </w:p>
    <w:p w:rsidR="00994E79" w:rsidRPr="00200C0D" w:rsidRDefault="00994E79" w:rsidP="00994E79">
      <w:pPr>
        <w:pStyle w:val="CardIndented"/>
      </w:pPr>
      <w:r>
        <w:rPr>
          <w:rStyle w:val="Author-Date"/>
        </w:rPr>
        <w:t>C</w:t>
      </w:r>
      <w:r w:rsidRPr="00200C0D">
        <w:rPr>
          <w:rStyle w:val="Author-Date"/>
        </w:rPr>
        <w:t xml:space="preserve">rist </w:t>
      </w:r>
      <w:r w:rsidRPr="00200C0D">
        <w:t>(Prof in Department of Science and Technology in Society @ Virginia Tech)</w:t>
      </w:r>
      <w:r w:rsidRPr="00200C0D">
        <w:rPr>
          <w:rStyle w:val="Author-Date"/>
        </w:rPr>
        <w:t xml:space="preserve"> 7</w:t>
      </w:r>
    </w:p>
    <w:p w:rsidR="00994E79" w:rsidRPr="00200C0D" w:rsidRDefault="00994E79" w:rsidP="00994E79">
      <w:pPr>
        <w:pStyle w:val="CardIndented"/>
      </w:pPr>
      <w:r w:rsidRPr="00200C0D">
        <w:t xml:space="preserve">(Eileen, Beyond the Climate Crisis: A Critique of Climate Change Discourse, </w:t>
      </w:r>
      <w:proofErr w:type="spellStart"/>
      <w:r w:rsidRPr="00200C0D">
        <w:t>Telos</w:t>
      </w:r>
      <w:proofErr w:type="spellEnd"/>
      <w:r w:rsidRPr="00200C0D">
        <w:t xml:space="preserve"> 4 (Winter 2007): 29–55) </w:t>
      </w:r>
    </w:p>
    <w:p w:rsidR="00994E79" w:rsidRPr="00200C0D" w:rsidRDefault="00994E79" w:rsidP="00994E79">
      <w:pPr>
        <w:pStyle w:val="Nothing"/>
      </w:pPr>
    </w:p>
    <w:p w:rsidR="00994E79" w:rsidRPr="00200C0D" w:rsidRDefault="00994E79" w:rsidP="00994E79">
      <w:pPr>
        <w:pStyle w:val="Cards"/>
      </w:pPr>
      <w:r w:rsidRPr="00200C0D">
        <w:t>Besides coddling humanity’s proclivity for self-centered concern</w:t>
      </w:r>
      <w:proofErr w:type="gramStart"/>
      <w:r w:rsidRPr="00200C0D">
        <w:t xml:space="preserve">, </w:t>
      </w:r>
      <w:r w:rsidRPr="00C13D32">
        <w:rPr>
          <w:rStyle w:val="DebateUnderline"/>
        </w:rPr>
        <w:t xml:space="preserve"> </w:t>
      </w:r>
      <w:r w:rsidRPr="00097F41">
        <w:rPr>
          <w:rStyle w:val="DebateUnderline"/>
          <w:highlight w:val="yellow"/>
        </w:rPr>
        <w:t>apocalyptic</w:t>
      </w:r>
      <w:proofErr w:type="gramEnd"/>
      <w:r w:rsidRPr="00097F41">
        <w:rPr>
          <w:rStyle w:val="DebateUnderline"/>
          <w:highlight w:val="yellow"/>
        </w:rPr>
        <w:t xml:space="preserve"> thinking directs attention toward some future</w:t>
      </w:r>
      <w:r w:rsidRPr="00200C0D">
        <w:t xml:space="preserve"> Hollywood-  style </w:t>
      </w:r>
      <w:r w:rsidRPr="00097F41">
        <w:rPr>
          <w:rStyle w:val="DebateUnderline"/>
          <w:highlight w:val="yellow"/>
        </w:rPr>
        <w:t>cataclysm</w:t>
      </w:r>
      <w:r w:rsidRPr="00C13D32">
        <w:rPr>
          <w:rStyle w:val="DebateUnderline"/>
        </w:rPr>
        <w:t xml:space="preserve">, while </w:t>
      </w:r>
      <w:r w:rsidRPr="00097F41">
        <w:rPr>
          <w:rStyle w:val="DebateUnderline"/>
          <w:highlight w:val="yellow"/>
        </w:rPr>
        <w:t>dimming awareness of the present and real suffering  of nonhumans</w:t>
      </w:r>
      <w:r w:rsidRPr="00200C0D">
        <w:t xml:space="preserve">, </w:t>
      </w:r>
      <w:r w:rsidRPr="00C13D32">
        <w:rPr>
          <w:rStyle w:val="DebateUnderline"/>
        </w:rPr>
        <w:t>disempower</w:t>
      </w:r>
      <w:r w:rsidRPr="00097F41">
        <w:rPr>
          <w:rStyle w:val="StyleUnderline"/>
        </w:rPr>
        <w:t xml:space="preserve">ed and </w:t>
      </w:r>
      <w:r w:rsidRPr="00097F41">
        <w:rPr>
          <w:rStyle w:val="StyleUnderline"/>
          <w:highlight w:val="yellow"/>
        </w:rPr>
        <w:t>impoverished people, and consumers beleaguered by clutter</w:t>
      </w:r>
      <w:r w:rsidRPr="00097F41">
        <w:rPr>
          <w:rStyle w:val="StyleUnderline"/>
        </w:rPr>
        <w:t xml:space="preserve"> and malaise</w:t>
      </w:r>
      <w:r w:rsidRPr="00C13D32">
        <w:rPr>
          <w:rStyle w:val="DebateUnderline"/>
        </w:rPr>
        <w:t>. L</w:t>
      </w:r>
      <w:r w:rsidRPr="00097F41">
        <w:rPr>
          <w:rStyle w:val="DebateUnderline"/>
          <w:highlight w:val="yellow"/>
        </w:rPr>
        <w:t>ife’s ongoing devastation</w:t>
      </w:r>
      <w:r w:rsidRPr="00097F41">
        <w:rPr>
          <w:rStyle w:val="StyleUnderline"/>
          <w:highlight w:val="yellow"/>
        </w:rPr>
        <w:t xml:space="preserve">, </w:t>
      </w:r>
      <w:proofErr w:type="gramStart"/>
      <w:r w:rsidRPr="00097F41">
        <w:rPr>
          <w:rStyle w:val="StyleUnderline"/>
          <w:highlight w:val="yellow"/>
        </w:rPr>
        <w:t>and  humanity’s</w:t>
      </w:r>
      <w:proofErr w:type="gramEnd"/>
      <w:r w:rsidRPr="00200C0D">
        <w:t xml:space="preserve"> pathological </w:t>
      </w:r>
      <w:r w:rsidRPr="00097F41">
        <w:rPr>
          <w:rStyle w:val="StyleUnderline"/>
        </w:rPr>
        <w:t>imbalance with</w:t>
      </w:r>
      <w:r w:rsidRPr="00200C0D">
        <w:t xml:space="preserve"> wild </w:t>
      </w:r>
      <w:r w:rsidRPr="00097F41">
        <w:rPr>
          <w:rStyle w:val="StyleUnderline"/>
        </w:rPr>
        <w:t xml:space="preserve">nature and </w:t>
      </w:r>
      <w:r w:rsidRPr="00097F41">
        <w:rPr>
          <w:rStyle w:val="StyleUnderline"/>
          <w:highlight w:val="yellow"/>
        </w:rPr>
        <w:t>schisms within  itself</w:t>
      </w:r>
      <w:r w:rsidRPr="00097F41">
        <w:rPr>
          <w:highlight w:val="yellow"/>
        </w:rPr>
        <w:t xml:space="preserve">, </w:t>
      </w:r>
      <w:r w:rsidRPr="00097F41">
        <w:rPr>
          <w:rStyle w:val="DebateUnderline"/>
          <w:highlight w:val="yellow"/>
        </w:rPr>
        <w:t>are the predicaments that we are called to face—not the preemption  of some</w:t>
      </w:r>
      <w:r w:rsidRPr="00C13D32">
        <w:rPr>
          <w:rStyle w:val="DebateUnderline"/>
        </w:rPr>
        <w:t xml:space="preserve"> </w:t>
      </w:r>
      <w:r w:rsidRPr="00097F41">
        <w:rPr>
          <w:rStyle w:val="DebateUnderline"/>
          <w:highlight w:val="yellow"/>
        </w:rPr>
        <w:t>imagined crash</w:t>
      </w:r>
      <w:r w:rsidRPr="00C13D32">
        <w:rPr>
          <w:rStyle w:val="DebateUnderline"/>
        </w:rPr>
        <w:t xml:space="preserve"> in some imagined future.  </w:t>
      </w:r>
    </w:p>
    <w:p w:rsidR="00994E79" w:rsidRDefault="00994E79" w:rsidP="00994E79">
      <w:pPr>
        <w:widowControl w:val="0"/>
        <w:ind w:left="432" w:right="432"/>
        <w:rPr>
          <w:rStyle w:val="DebateUnderline"/>
        </w:rPr>
      </w:pPr>
    </w:p>
    <w:p w:rsidR="00994E79" w:rsidRDefault="00994E79" w:rsidP="00994E79">
      <w:pPr>
        <w:rPr>
          <w:rStyle w:val="cite"/>
        </w:rPr>
      </w:pPr>
      <w:r>
        <w:rPr>
          <w:rStyle w:val="cite"/>
        </w:rPr>
        <w:t>And their state-based financial strategy can only ever legitimate and perpetuate the structures they attempt to fix.  The systematic genocide of indigenous populations should not be so easily forgiven. Instead of integrating the indigenous into American state-based capitalism, we lash out violently against the structures that have historically been the cause of oppression.</w:t>
      </w:r>
    </w:p>
    <w:p w:rsidR="00994E79" w:rsidRPr="00731D8A" w:rsidRDefault="00994E79" w:rsidP="00994E79">
      <w:pPr>
        <w:rPr>
          <w:rStyle w:val="cite"/>
        </w:rPr>
      </w:pPr>
      <w:r w:rsidRPr="00731D8A">
        <w:rPr>
          <w:rStyle w:val="cite"/>
        </w:rPr>
        <w:t>Churchill ‘8</w:t>
      </w:r>
    </w:p>
    <w:p w:rsidR="00994E79" w:rsidRPr="000D2AEF" w:rsidRDefault="00994E79" w:rsidP="00994E79">
      <w:r w:rsidRPr="000D2AEF">
        <w:lastRenderedPageBreak/>
        <w:t>Ward Churchill</w:t>
      </w:r>
      <w:r>
        <w:t>, “</w:t>
      </w:r>
      <w:r w:rsidRPr="000D2AEF">
        <w:t xml:space="preserve">I Am </w:t>
      </w:r>
      <w:proofErr w:type="spellStart"/>
      <w:r w:rsidRPr="000D2AEF">
        <w:t>Indigenist</w:t>
      </w:r>
      <w:proofErr w:type="spellEnd"/>
      <w:r>
        <w:t xml:space="preserve">,” </w:t>
      </w:r>
      <w:r w:rsidRPr="000D2AEF">
        <w:t>November 18, 2008</w:t>
      </w:r>
      <w:r>
        <w:t xml:space="preserve">, </w:t>
      </w:r>
      <w:r w:rsidRPr="000D2AEF">
        <w:t>http://www.zcommunications.org/i-am-indigenist-by-ward-churchill</w:t>
      </w:r>
    </w:p>
    <w:p w:rsidR="00994E79" w:rsidRPr="003062E6" w:rsidRDefault="00994E79" w:rsidP="00994E79">
      <w:pPr>
        <w:rPr>
          <w:sz w:val="22"/>
          <w:u w:val="single"/>
        </w:rPr>
      </w:pPr>
      <w:r>
        <w:t xml:space="preserve">Let me say, before I go any further, that </w:t>
      </w:r>
      <w:r w:rsidRPr="00650773">
        <w:rPr>
          <w:sz w:val="12"/>
          <w:szCs w:val="12"/>
        </w:rPr>
        <w:t xml:space="preserve">I am hardly unique or alone in adopting this perspective. It is a complex of ideas, sentiments, and understandings which motivates the whole of the American Indian Movement, broadly defined, here in North America. This is true whether you call it AIM, or Indians of All Tribes (as was done during the 1969 occupation of Alcatraz), the Warriors Society (as was the case with the Mohawk rebellion at Oka in 1990), Women of All Red Nations, or whatever.1 It is the spirit of resistance that shapes the struggles of traditional Indian people on the land, whether the struggle is down at Big Mountain, in the Black Hills, or up at James Bay, in the Nevada desert or out along the Columbia River in what is now called Washington State.2 In the sense that I use the term, </w:t>
      </w:r>
      <w:proofErr w:type="spellStart"/>
      <w:r w:rsidRPr="00650773">
        <w:rPr>
          <w:sz w:val="12"/>
          <w:szCs w:val="12"/>
        </w:rPr>
        <w:t>indigenism</w:t>
      </w:r>
      <w:proofErr w:type="spellEnd"/>
      <w:r w:rsidRPr="00650773">
        <w:rPr>
          <w:sz w:val="12"/>
          <w:szCs w:val="12"/>
        </w:rPr>
        <w:t xml:space="preserve"> is also, I think, the outlook that guided our great leaders of the past: King Philip and Pontiac, Tecumseh and Creek Mary and Osceola, Black Hawk, Nancy Ward and </w:t>
      </w:r>
      <w:proofErr w:type="spellStart"/>
      <w:r w:rsidRPr="00650773">
        <w:rPr>
          <w:sz w:val="12"/>
          <w:szCs w:val="12"/>
        </w:rPr>
        <w:t>Satanta</w:t>
      </w:r>
      <w:proofErr w:type="spellEnd"/>
      <w:r w:rsidRPr="00650773">
        <w:rPr>
          <w:sz w:val="12"/>
          <w:szCs w:val="12"/>
        </w:rPr>
        <w:t xml:space="preserve">, Lone Wolf and Red Cloud, </w:t>
      </w:r>
      <w:proofErr w:type="spellStart"/>
      <w:r w:rsidRPr="00650773">
        <w:rPr>
          <w:sz w:val="12"/>
          <w:szCs w:val="12"/>
        </w:rPr>
        <w:t>Satank</w:t>
      </w:r>
      <w:proofErr w:type="spellEnd"/>
      <w:r w:rsidRPr="00650773">
        <w:rPr>
          <w:sz w:val="12"/>
          <w:szCs w:val="12"/>
        </w:rPr>
        <w:t xml:space="preserve"> and </w:t>
      </w:r>
      <w:proofErr w:type="spellStart"/>
      <w:r w:rsidRPr="00650773">
        <w:rPr>
          <w:sz w:val="12"/>
          <w:szCs w:val="12"/>
        </w:rPr>
        <w:t>Quannah</w:t>
      </w:r>
      <w:proofErr w:type="spellEnd"/>
      <w:r w:rsidRPr="00650773">
        <w:rPr>
          <w:sz w:val="12"/>
          <w:szCs w:val="12"/>
        </w:rPr>
        <w:t xml:space="preserve"> Parker, Left Hand and Crazy Horse, Dull Knife and Chief Joseph, Sitting Bull, Roman Nose and Captain Jack, Louis </w:t>
      </w:r>
      <w:proofErr w:type="spellStart"/>
      <w:r w:rsidRPr="00650773">
        <w:rPr>
          <w:sz w:val="12"/>
          <w:szCs w:val="12"/>
        </w:rPr>
        <w:t>Ríel</w:t>
      </w:r>
      <w:proofErr w:type="spellEnd"/>
      <w:r w:rsidRPr="00650773">
        <w:rPr>
          <w:sz w:val="12"/>
          <w:szCs w:val="12"/>
        </w:rPr>
        <w:t xml:space="preserve"> and </w:t>
      </w:r>
      <w:proofErr w:type="spellStart"/>
      <w:r w:rsidRPr="00650773">
        <w:rPr>
          <w:sz w:val="12"/>
          <w:szCs w:val="12"/>
        </w:rPr>
        <w:t>Poundmaker</w:t>
      </w:r>
      <w:proofErr w:type="spellEnd"/>
      <w:r w:rsidRPr="00650773">
        <w:rPr>
          <w:sz w:val="12"/>
          <w:szCs w:val="12"/>
        </w:rPr>
        <w:t xml:space="preserve"> and Geronimo, Cochise and </w:t>
      </w:r>
      <w:proofErr w:type="spellStart"/>
      <w:r w:rsidRPr="00650773">
        <w:rPr>
          <w:sz w:val="12"/>
          <w:szCs w:val="12"/>
        </w:rPr>
        <w:t>Mangus</w:t>
      </w:r>
      <w:proofErr w:type="spellEnd"/>
      <w:r w:rsidRPr="00650773">
        <w:rPr>
          <w:sz w:val="12"/>
          <w:szCs w:val="12"/>
        </w:rPr>
        <w:t xml:space="preserve">, </w:t>
      </w:r>
      <w:proofErr w:type="spellStart"/>
      <w:r w:rsidRPr="00650773">
        <w:rPr>
          <w:sz w:val="12"/>
          <w:szCs w:val="12"/>
        </w:rPr>
        <w:t>Victorio</w:t>
      </w:r>
      <w:proofErr w:type="spellEnd"/>
      <w:r w:rsidRPr="00650773">
        <w:rPr>
          <w:sz w:val="12"/>
          <w:szCs w:val="12"/>
        </w:rPr>
        <w:t>, Chief Seattle, and on and on.3 In my view, those,</w:t>
      </w:r>
      <w:r w:rsidRPr="000D2AEF">
        <w:rPr>
          <w:rStyle w:val="underline"/>
        </w:rPr>
        <w:t xml:space="preserve"> </w:t>
      </w:r>
      <w:r w:rsidRPr="00650773">
        <w:rPr>
          <w:rStyle w:val="underline"/>
          <w:highlight w:val="yellow"/>
        </w:rPr>
        <w:t xml:space="preserve">Indian and non-Indian alike, who do not recognize these names and what they represent </w:t>
      </w:r>
      <w:r w:rsidRPr="00650773">
        <w:rPr>
          <w:rStyle w:val="underline"/>
        </w:rPr>
        <w:t>have no sense of the true</w:t>
      </w:r>
      <w:r w:rsidRPr="000D2AEF">
        <w:rPr>
          <w:rStyle w:val="underline"/>
        </w:rPr>
        <w:t xml:space="preserve"> history—the reality—of North America. They </w:t>
      </w:r>
      <w:r w:rsidRPr="00650773">
        <w:rPr>
          <w:rStyle w:val="underline"/>
          <w:highlight w:val="yellow"/>
        </w:rPr>
        <w:t xml:space="preserve">have no sense of where they've come from or where they are and thus can have no genuine sense of </w:t>
      </w:r>
      <w:proofErr w:type="gramStart"/>
      <w:r w:rsidRPr="00650773">
        <w:rPr>
          <w:rStyle w:val="underline"/>
          <w:highlight w:val="yellow"/>
        </w:rPr>
        <w:t>who</w:t>
      </w:r>
      <w:proofErr w:type="gramEnd"/>
      <w:r w:rsidRPr="00650773">
        <w:rPr>
          <w:rStyle w:val="underline"/>
          <w:highlight w:val="yellow"/>
        </w:rPr>
        <w:t xml:space="preserve"> or what they are</w:t>
      </w:r>
      <w:r w:rsidRPr="000D2AEF">
        <w:rPr>
          <w:rStyle w:val="underline"/>
        </w:rPr>
        <w:t xml:space="preserve">. </w:t>
      </w:r>
      <w:r w:rsidRPr="00650773">
        <w:rPr>
          <w:rStyle w:val="underline"/>
          <w:highlight w:val="yellow"/>
        </w:rPr>
        <w:t>By not looking at where they've come from, they cannot know where they are going or where</w:t>
      </w:r>
      <w:r w:rsidRPr="000D2AEF">
        <w:rPr>
          <w:rStyle w:val="underline"/>
        </w:rPr>
        <w:t xml:space="preserve"> it is </w:t>
      </w:r>
      <w:r w:rsidRPr="00650773">
        <w:rPr>
          <w:rStyle w:val="underline"/>
          <w:highlight w:val="yellow"/>
        </w:rPr>
        <w:t>they should go</w:t>
      </w:r>
      <w:r w:rsidRPr="000D2AEF">
        <w:rPr>
          <w:rStyle w:val="underline"/>
        </w:rPr>
        <w:t xml:space="preserve">. It follows that they cannot understand what it is they are to do, how to do it, or why. </w:t>
      </w:r>
      <w:r w:rsidRPr="00650773">
        <w:rPr>
          <w:rStyle w:val="underline"/>
          <w:highlight w:val="yellow"/>
        </w:rPr>
        <w:t>In their confusion, they identify with the wrong people</w:t>
      </w:r>
      <w:r w:rsidRPr="000D2AEF">
        <w:rPr>
          <w:rStyle w:val="underline"/>
        </w:rPr>
        <w:t xml:space="preserve">, the wrong things, </w:t>
      </w:r>
      <w:proofErr w:type="gramStart"/>
      <w:r w:rsidRPr="00650773">
        <w:rPr>
          <w:rStyle w:val="underline"/>
          <w:highlight w:val="yellow"/>
        </w:rPr>
        <w:t>the</w:t>
      </w:r>
      <w:proofErr w:type="gramEnd"/>
      <w:r w:rsidRPr="00650773">
        <w:rPr>
          <w:rStyle w:val="underline"/>
          <w:highlight w:val="yellow"/>
        </w:rPr>
        <w:t xml:space="preserve"> wrong tradition</w:t>
      </w:r>
      <w:r w:rsidRPr="000D2AEF">
        <w:rPr>
          <w:rStyle w:val="underline"/>
        </w:rPr>
        <w:t xml:space="preserve">. </w:t>
      </w:r>
      <w:r w:rsidRPr="00650773">
        <w:rPr>
          <w:rStyle w:val="underline"/>
          <w:highlight w:val="yellow"/>
        </w:rPr>
        <w:t>They</w:t>
      </w:r>
      <w:r w:rsidRPr="000D2AEF">
        <w:rPr>
          <w:rStyle w:val="underline"/>
        </w:rPr>
        <w:t xml:space="preserve"> therefore </w:t>
      </w:r>
      <w:r w:rsidRPr="00650773">
        <w:rPr>
          <w:rStyle w:val="StyleBoldUnderline"/>
          <w:highlight w:val="yellow"/>
        </w:rPr>
        <w:t xml:space="preserve">inevitably pursue the wrong goals and objectives, putting </w:t>
      </w:r>
      <w:r w:rsidRPr="00650773">
        <w:rPr>
          <w:rStyle w:val="Emphasis"/>
          <w:highlight w:val="yellow"/>
        </w:rPr>
        <w:t>last things first</w:t>
      </w:r>
      <w:r w:rsidRPr="00650773">
        <w:rPr>
          <w:rStyle w:val="StyleBoldUnderline"/>
          <w:highlight w:val="yellow"/>
        </w:rPr>
        <w:t xml:space="preserve"> and</w:t>
      </w:r>
      <w:r w:rsidRPr="00650773">
        <w:rPr>
          <w:rStyle w:val="StyleBoldUnderline"/>
        </w:rPr>
        <w:t xml:space="preserve"> </w:t>
      </w:r>
      <w:r w:rsidRPr="000D2AEF">
        <w:rPr>
          <w:rStyle w:val="underline"/>
        </w:rPr>
        <w:t xml:space="preserve">often </w:t>
      </w:r>
      <w:r w:rsidRPr="00650773">
        <w:rPr>
          <w:rStyle w:val="Emphasis"/>
          <w:highlight w:val="yellow"/>
        </w:rPr>
        <w:t>forgetting the first things altogether</w:t>
      </w:r>
      <w:r w:rsidRPr="000D2AEF">
        <w:rPr>
          <w:rStyle w:val="underline"/>
        </w:rPr>
        <w:t xml:space="preserve">, </w:t>
      </w:r>
      <w:r w:rsidRPr="00650773">
        <w:rPr>
          <w:rStyle w:val="underline"/>
          <w:highlight w:val="yellow"/>
        </w:rPr>
        <w:t>perpetuating the</w:t>
      </w:r>
      <w:r w:rsidRPr="000D2AEF">
        <w:rPr>
          <w:rStyle w:val="underline"/>
        </w:rPr>
        <w:t xml:space="preserve"> very </w:t>
      </w:r>
      <w:r w:rsidRPr="00650773">
        <w:rPr>
          <w:rStyle w:val="underline"/>
          <w:highlight w:val="yellow"/>
        </w:rPr>
        <w:t>structures of oppression</w:t>
      </w:r>
      <w:r w:rsidRPr="000D2AEF">
        <w:rPr>
          <w:rStyle w:val="underline"/>
        </w:rPr>
        <w:t xml:space="preserve"> and degradation </w:t>
      </w:r>
      <w:r w:rsidRPr="00650773">
        <w:rPr>
          <w:rStyle w:val="underline"/>
          <w:highlight w:val="yellow"/>
        </w:rPr>
        <w:t>they think they oppose</w:t>
      </w:r>
      <w:r>
        <w:t xml:space="preserve">. Obviously, </w:t>
      </w:r>
      <w:r w:rsidRPr="00650773">
        <w:rPr>
          <w:rStyle w:val="underline"/>
          <w:highlight w:val="yellow"/>
        </w:rPr>
        <w:t>if things are to be changed for the better in this world</w:t>
      </w:r>
      <w:r w:rsidRPr="000D2AEF">
        <w:rPr>
          <w:rStyle w:val="underline"/>
        </w:rPr>
        <w:t xml:space="preserve">, then </w:t>
      </w:r>
      <w:r w:rsidRPr="00650773">
        <w:rPr>
          <w:rStyle w:val="underline"/>
          <w:highlight w:val="yellow"/>
        </w:rPr>
        <w:t xml:space="preserve">this </w:t>
      </w:r>
      <w:r w:rsidRPr="000D2AEF">
        <w:rPr>
          <w:rStyle w:val="underline"/>
        </w:rPr>
        <w:t xml:space="preserve">particular </w:t>
      </w:r>
      <w:r w:rsidRPr="00650773">
        <w:rPr>
          <w:rStyle w:val="underline"/>
          <w:highlight w:val="yellow"/>
        </w:rPr>
        <w:t xml:space="preserve">problem must </w:t>
      </w:r>
      <w:r w:rsidRPr="000D2AEF">
        <w:rPr>
          <w:rStyle w:val="underline"/>
        </w:rPr>
        <w:t xml:space="preserve">itself </w:t>
      </w:r>
      <w:r w:rsidRPr="00650773">
        <w:rPr>
          <w:rStyle w:val="underline"/>
          <w:highlight w:val="yellow"/>
        </w:rPr>
        <w:t xml:space="preserve">be changed as a matter of </w:t>
      </w:r>
      <w:r w:rsidRPr="00650773">
        <w:rPr>
          <w:rStyle w:val="Emphasis"/>
          <w:highlight w:val="yellow"/>
        </w:rPr>
        <w:t>first priority</w:t>
      </w:r>
      <w:r w:rsidRPr="00E94589">
        <w:rPr>
          <w:sz w:val="12"/>
          <w:szCs w:val="12"/>
        </w:rPr>
        <w:t xml:space="preserve">.     In any event, all of this is not to say that I think I am one of the significant people I have named, or the host of others, equally worthy, who've gone unnamed. I have no "New Age" conception of myself as the reincarnation of someone who has come before. But it is to say </w:t>
      </w:r>
      <w:r w:rsidRPr="00E94589">
        <w:rPr>
          <w:rStyle w:val="underline"/>
          <w:sz w:val="12"/>
          <w:szCs w:val="12"/>
        </w:rPr>
        <w:t>that</w:t>
      </w:r>
      <w:r w:rsidRPr="000D2AEF">
        <w:rPr>
          <w:rStyle w:val="underline"/>
        </w:rPr>
        <w:t xml:space="preserve"> I take </w:t>
      </w:r>
      <w:proofErr w:type="gramStart"/>
      <w:r w:rsidRPr="000D2AEF">
        <w:rPr>
          <w:rStyle w:val="underline"/>
        </w:rPr>
        <w:t>these  ancestors</w:t>
      </w:r>
      <w:proofErr w:type="gramEnd"/>
      <w:r w:rsidRPr="000D2AEF">
        <w:rPr>
          <w:rStyle w:val="underline"/>
        </w:rPr>
        <w:t xml:space="preserve"> as my inspiration, as the only historical examples of proper attitude and comportment on this continent</w:t>
      </w:r>
      <w:r>
        <w:t xml:space="preserve">, this place, </w:t>
      </w:r>
      <w:r w:rsidRPr="000D2AEF">
        <w:rPr>
          <w:rStyle w:val="underline"/>
        </w:rPr>
        <w:t xml:space="preserve">this land on which I live and of which I am a part. I embrace them as my heritage, my role models, </w:t>
      </w:r>
      <w:proofErr w:type="gramStart"/>
      <w:r w:rsidRPr="000D2AEF">
        <w:rPr>
          <w:rStyle w:val="underline"/>
        </w:rPr>
        <w:t>the</w:t>
      </w:r>
      <w:proofErr w:type="gramEnd"/>
      <w:r w:rsidRPr="000D2AEF">
        <w:rPr>
          <w:rStyle w:val="underline"/>
        </w:rPr>
        <w:t xml:space="preserve"> standard by which I must measure myself</w:t>
      </w:r>
      <w:r>
        <w:t xml:space="preserve">. </w:t>
      </w:r>
      <w:r w:rsidRPr="00E94589">
        <w:rPr>
          <w:sz w:val="12"/>
          <w:szCs w:val="12"/>
        </w:rPr>
        <w:t>I try always to be worthy of the battles they fought, the sacrifices they made. For the record, I have always found myself wanting in this regard, but I subscribe to the notion that</w:t>
      </w:r>
      <w:r>
        <w:t xml:space="preserve"> </w:t>
      </w:r>
      <w:r w:rsidRPr="00650773">
        <w:rPr>
          <w:rStyle w:val="underline"/>
          <w:highlight w:val="yellow"/>
        </w:rPr>
        <w:t>one is obligated to speak the truth, even if one cannot</w:t>
      </w:r>
      <w:r w:rsidRPr="000D2AEF">
        <w:rPr>
          <w:rStyle w:val="underline"/>
        </w:rPr>
        <w:t xml:space="preserve"> live up to or </w:t>
      </w:r>
      <w:r w:rsidRPr="00650773">
        <w:rPr>
          <w:rStyle w:val="underline"/>
          <w:highlight w:val="yellow"/>
        </w:rPr>
        <w:t>fully practice it</w:t>
      </w:r>
      <w:r w:rsidRPr="000D2AEF">
        <w:rPr>
          <w:rStyle w:val="underline"/>
        </w:rPr>
        <w:t xml:space="preserve">. </w:t>
      </w:r>
      <w:r>
        <w:t>As Chief Dan George once put it</w:t>
      </w:r>
      <w:r w:rsidRPr="000D2AEF">
        <w:rPr>
          <w:rStyle w:val="underline"/>
        </w:rPr>
        <w:t>, I "endeavor to persevere," and I suppose this is a circumstance which is shared more-or-less equally by everyone presently involved in what I refer to as "</w:t>
      </w:r>
      <w:proofErr w:type="spellStart"/>
      <w:r w:rsidRPr="000D2AEF">
        <w:rPr>
          <w:rStyle w:val="underline"/>
        </w:rPr>
        <w:t>indigenism</w:t>
      </w:r>
      <w:proofErr w:type="spellEnd"/>
      <w:r w:rsidRPr="000D2AEF">
        <w:rPr>
          <w:rStyle w:val="underline"/>
        </w:rPr>
        <w:t xml:space="preserve">."     </w:t>
      </w:r>
      <w:r w:rsidRPr="00731D8A">
        <w:rPr>
          <w:sz w:val="12"/>
        </w:rPr>
        <w:t xml:space="preserve">Others whose writings and speeches and actions may be familiar, and who fit the definition of </w:t>
      </w:r>
      <w:proofErr w:type="spellStart"/>
      <w:r w:rsidRPr="00731D8A">
        <w:rPr>
          <w:sz w:val="12"/>
        </w:rPr>
        <w:t>indigenist</w:t>
      </w:r>
      <w:proofErr w:type="spellEnd"/>
      <w:r w:rsidRPr="00731D8A">
        <w:rPr>
          <w:sz w:val="12"/>
        </w:rPr>
        <w:t xml:space="preserve">—or "Fourth </w:t>
      </w:r>
      <w:proofErr w:type="spellStart"/>
      <w:r w:rsidRPr="00731D8A">
        <w:rPr>
          <w:sz w:val="12"/>
        </w:rPr>
        <w:t>Worlder</w:t>
      </w:r>
      <w:proofErr w:type="spellEnd"/>
      <w:r w:rsidRPr="00731D8A">
        <w:rPr>
          <w:sz w:val="12"/>
        </w:rPr>
        <w:t xml:space="preserve">," as we are sometimes called—include Winona </w:t>
      </w:r>
      <w:proofErr w:type="spellStart"/>
      <w:r w:rsidRPr="00731D8A">
        <w:rPr>
          <w:sz w:val="12"/>
        </w:rPr>
        <w:t>LaDuke</w:t>
      </w:r>
      <w:proofErr w:type="spellEnd"/>
      <w:r w:rsidRPr="00731D8A">
        <w:rPr>
          <w:sz w:val="12"/>
        </w:rPr>
        <w:t xml:space="preserve"> and John </w:t>
      </w:r>
      <w:proofErr w:type="spellStart"/>
      <w:r w:rsidRPr="00731D8A">
        <w:rPr>
          <w:sz w:val="12"/>
        </w:rPr>
        <w:t>Trudell</w:t>
      </w:r>
      <w:proofErr w:type="spellEnd"/>
      <w:r w:rsidRPr="00731D8A">
        <w:rPr>
          <w:sz w:val="12"/>
        </w:rPr>
        <w:t xml:space="preserve">, Simon Ortiz, Russell Means and Leonard </w:t>
      </w:r>
      <w:proofErr w:type="spellStart"/>
      <w:r w:rsidRPr="00731D8A">
        <w:rPr>
          <w:sz w:val="12"/>
        </w:rPr>
        <w:t>Peltier</w:t>
      </w:r>
      <w:proofErr w:type="spellEnd"/>
      <w:r w:rsidRPr="00731D8A">
        <w:rPr>
          <w:sz w:val="12"/>
        </w:rPr>
        <w:t xml:space="preserve">, Glenn Morris and Leslie </w:t>
      </w:r>
      <w:proofErr w:type="spellStart"/>
      <w:r w:rsidRPr="00731D8A">
        <w:rPr>
          <w:sz w:val="12"/>
        </w:rPr>
        <w:t>Silko</w:t>
      </w:r>
      <w:proofErr w:type="spellEnd"/>
      <w:r w:rsidRPr="00731D8A">
        <w:rPr>
          <w:sz w:val="12"/>
        </w:rPr>
        <w:t xml:space="preserve">, Jimmie Durham, John Mohawk and Oren Lyons, Bob </w:t>
      </w:r>
      <w:proofErr w:type="spellStart"/>
      <w:r w:rsidRPr="00731D8A">
        <w:rPr>
          <w:sz w:val="12"/>
        </w:rPr>
        <w:t>Robideau</w:t>
      </w:r>
      <w:proofErr w:type="spellEnd"/>
      <w:r w:rsidRPr="00731D8A">
        <w:rPr>
          <w:sz w:val="12"/>
        </w:rPr>
        <w:t xml:space="preserve"> and Dino Butler, Ingrid </w:t>
      </w:r>
      <w:proofErr w:type="spellStart"/>
      <w:r w:rsidRPr="00731D8A">
        <w:rPr>
          <w:sz w:val="12"/>
        </w:rPr>
        <w:t>Washinawatok</w:t>
      </w:r>
      <w:proofErr w:type="spellEnd"/>
      <w:r w:rsidRPr="00731D8A">
        <w:rPr>
          <w:sz w:val="12"/>
        </w:rPr>
        <w:t xml:space="preserve"> and Dagmar Thorpe. There are scholars and attorneys like Vine </w:t>
      </w:r>
      <w:proofErr w:type="spellStart"/>
      <w:r w:rsidRPr="00731D8A">
        <w:rPr>
          <w:sz w:val="12"/>
        </w:rPr>
        <w:t>Deloria</w:t>
      </w:r>
      <w:proofErr w:type="spellEnd"/>
      <w:r w:rsidRPr="00731D8A">
        <w:rPr>
          <w:sz w:val="12"/>
        </w:rPr>
        <w:t xml:space="preserve">, Don </w:t>
      </w:r>
      <w:proofErr w:type="spellStart"/>
      <w:r w:rsidRPr="00731D8A">
        <w:rPr>
          <w:sz w:val="12"/>
        </w:rPr>
        <w:t>Grinde</w:t>
      </w:r>
      <w:proofErr w:type="spellEnd"/>
      <w:r w:rsidRPr="00731D8A">
        <w:rPr>
          <w:sz w:val="12"/>
        </w:rPr>
        <w:t xml:space="preserve">, Pam Colorado, Sharon </w:t>
      </w:r>
      <w:proofErr w:type="spellStart"/>
      <w:r w:rsidRPr="00731D8A">
        <w:rPr>
          <w:sz w:val="12"/>
        </w:rPr>
        <w:t>Venne</w:t>
      </w:r>
      <w:proofErr w:type="spellEnd"/>
      <w:r w:rsidRPr="00731D8A">
        <w:rPr>
          <w:sz w:val="12"/>
        </w:rPr>
        <w:t xml:space="preserve">, George Tinker, Bob Thomas, Jack Forbes, Rob Williams and Hank Adams. There are poets like Wendy Rose, Adrian Louis, Dian Million, </w:t>
      </w:r>
      <w:proofErr w:type="spellStart"/>
      <w:r w:rsidRPr="00731D8A">
        <w:rPr>
          <w:sz w:val="12"/>
        </w:rPr>
        <w:t>Chrystos</w:t>
      </w:r>
      <w:proofErr w:type="spellEnd"/>
      <w:r w:rsidRPr="00731D8A">
        <w:rPr>
          <w:sz w:val="12"/>
        </w:rPr>
        <w:t xml:space="preserve">, Elizabeth Woody and </w:t>
      </w:r>
      <w:proofErr w:type="spellStart"/>
      <w:r w:rsidRPr="00731D8A">
        <w:rPr>
          <w:sz w:val="12"/>
        </w:rPr>
        <w:t>Barnie</w:t>
      </w:r>
      <w:proofErr w:type="spellEnd"/>
      <w:r w:rsidRPr="00731D8A">
        <w:rPr>
          <w:sz w:val="12"/>
        </w:rPr>
        <w:t xml:space="preserve"> Bush.     There are also many grassroots warriors in the contemporary world, people like the </w:t>
      </w:r>
      <w:proofErr w:type="spellStart"/>
      <w:r w:rsidRPr="00731D8A">
        <w:rPr>
          <w:sz w:val="12"/>
        </w:rPr>
        <w:t>Dann</w:t>
      </w:r>
      <w:proofErr w:type="spellEnd"/>
      <w:r w:rsidRPr="00731D8A">
        <w:rPr>
          <w:sz w:val="12"/>
        </w:rPr>
        <w:t xml:space="preserve"> sisters, Bernard </w:t>
      </w:r>
      <w:proofErr w:type="spellStart"/>
      <w:r w:rsidRPr="00731D8A">
        <w:rPr>
          <w:sz w:val="12"/>
        </w:rPr>
        <w:t>Ominayak</w:t>
      </w:r>
      <w:proofErr w:type="spellEnd"/>
      <w:r w:rsidRPr="00731D8A">
        <w:rPr>
          <w:sz w:val="12"/>
        </w:rPr>
        <w:t xml:space="preserve">, Art Montour and Buddy Lamont, Madonna </w:t>
      </w:r>
      <w:proofErr w:type="spellStart"/>
      <w:r w:rsidRPr="00731D8A">
        <w:rPr>
          <w:sz w:val="12"/>
        </w:rPr>
        <w:t>Thunderhawk</w:t>
      </w:r>
      <w:proofErr w:type="spellEnd"/>
      <w:r w:rsidRPr="00731D8A">
        <w:rPr>
          <w:sz w:val="12"/>
        </w:rPr>
        <w:t xml:space="preserve">, Anna Mae </w:t>
      </w:r>
      <w:proofErr w:type="spellStart"/>
      <w:r w:rsidRPr="00731D8A">
        <w:rPr>
          <w:sz w:val="12"/>
        </w:rPr>
        <w:t>Aquash</w:t>
      </w:r>
      <w:proofErr w:type="spellEnd"/>
      <w:r w:rsidRPr="00731D8A">
        <w:rPr>
          <w:sz w:val="12"/>
        </w:rPr>
        <w:t xml:space="preserve">, Kenny Kane and Joe </w:t>
      </w:r>
      <w:proofErr w:type="spellStart"/>
      <w:r w:rsidRPr="00731D8A">
        <w:rPr>
          <w:sz w:val="12"/>
        </w:rPr>
        <w:t>Stuntz</w:t>
      </w:r>
      <w:proofErr w:type="spellEnd"/>
      <w:r w:rsidRPr="00731D8A">
        <w:rPr>
          <w:sz w:val="12"/>
        </w:rPr>
        <w:t xml:space="preserve">, Minnie </w:t>
      </w:r>
      <w:proofErr w:type="spellStart"/>
      <w:r w:rsidRPr="00731D8A">
        <w:rPr>
          <w:sz w:val="12"/>
        </w:rPr>
        <w:t>Garrow</w:t>
      </w:r>
      <w:proofErr w:type="spellEnd"/>
      <w:r w:rsidRPr="00731D8A">
        <w:rPr>
          <w:sz w:val="12"/>
        </w:rPr>
        <w:t xml:space="preserve"> and Bobby Garcia, Dallas </w:t>
      </w:r>
      <w:proofErr w:type="spellStart"/>
      <w:r w:rsidRPr="00731D8A">
        <w:rPr>
          <w:sz w:val="12"/>
        </w:rPr>
        <w:t>Thundershield</w:t>
      </w:r>
      <w:proofErr w:type="spellEnd"/>
      <w:r w:rsidRPr="00731D8A">
        <w:rPr>
          <w:sz w:val="12"/>
        </w:rPr>
        <w:t xml:space="preserve">, Phyllis Young, Andrea Smith and Richard Oaks, Margo Thunderbird, Tina </w:t>
      </w:r>
      <w:proofErr w:type="spellStart"/>
      <w:r w:rsidRPr="00731D8A">
        <w:rPr>
          <w:sz w:val="12"/>
        </w:rPr>
        <w:t>Trudell</w:t>
      </w:r>
      <w:proofErr w:type="spellEnd"/>
      <w:r w:rsidRPr="00731D8A">
        <w:rPr>
          <w:sz w:val="12"/>
        </w:rPr>
        <w:t xml:space="preserve"> and </w:t>
      </w:r>
      <w:proofErr w:type="spellStart"/>
      <w:r w:rsidRPr="00731D8A">
        <w:rPr>
          <w:sz w:val="12"/>
        </w:rPr>
        <w:t>Roque</w:t>
      </w:r>
      <w:proofErr w:type="spellEnd"/>
      <w:r w:rsidRPr="00731D8A">
        <w:rPr>
          <w:sz w:val="12"/>
        </w:rPr>
        <w:t xml:space="preserve"> </w:t>
      </w:r>
      <w:proofErr w:type="spellStart"/>
      <w:r w:rsidRPr="00731D8A">
        <w:rPr>
          <w:sz w:val="12"/>
        </w:rPr>
        <w:t>Duenas</w:t>
      </w:r>
      <w:proofErr w:type="spellEnd"/>
      <w:r w:rsidRPr="00731D8A">
        <w:rPr>
          <w:sz w:val="12"/>
        </w:rPr>
        <w:t xml:space="preserve">. And, of course, there are the elders, those who have given, and continue to give, continuity and direction to </w:t>
      </w:r>
      <w:proofErr w:type="spellStart"/>
      <w:r w:rsidRPr="00731D8A">
        <w:rPr>
          <w:sz w:val="12"/>
        </w:rPr>
        <w:t>indigenist</w:t>
      </w:r>
      <w:proofErr w:type="spellEnd"/>
      <w:r w:rsidRPr="00731D8A">
        <w:rPr>
          <w:sz w:val="12"/>
        </w:rPr>
        <w:t xml:space="preserve"> expression; I am referring to people like Chief Fools Crow and Matthew King, Henry Crow Dog and </w:t>
      </w:r>
      <w:proofErr w:type="spellStart"/>
      <w:r w:rsidRPr="00731D8A">
        <w:rPr>
          <w:sz w:val="12"/>
        </w:rPr>
        <w:t>Grampa</w:t>
      </w:r>
      <w:proofErr w:type="spellEnd"/>
      <w:r w:rsidRPr="00731D8A">
        <w:rPr>
          <w:sz w:val="12"/>
        </w:rPr>
        <w:t xml:space="preserve"> David </w:t>
      </w:r>
      <w:proofErr w:type="spellStart"/>
      <w:r w:rsidRPr="00731D8A">
        <w:rPr>
          <w:sz w:val="12"/>
        </w:rPr>
        <w:t>Sohappy</w:t>
      </w:r>
      <w:proofErr w:type="spellEnd"/>
      <w:r w:rsidRPr="00731D8A">
        <w:rPr>
          <w:sz w:val="12"/>
        </w:rPr>
        <w:t xml:space="preserve">, David </w:t>
      </w:r>
      <w:proofErr w:type="spellStart"/>
      <w:r w:rsidRPr="00731D8A">
        <w:rPr>
          <w:sz w:val="12"/>
        </w:rPr>
        <w:t>Monongye</w:t>
      </w:r>
      <w:proofErr w:type="spellEnd"/>
      <w:r w:rsidRPr="00731D8A">
        <w:rPr>
          <w:sz w:val="12"/>
        </w:rPr>
        <w:t xml:space="preserve"> and Janet McCloud and Thomas </w:t>
      </w:r>
      <w:proofErr w:type="spellStart"/>
      <w:r w:rsidRPr="00731D8A">
        <w:rPr>
          <w:sz w:val="12"/>
        </w:rPr>
        <w:t>Banyacya</w:t>
      </w:r>
      <w:proofErr w:type="spellEnd"/>
      <w:r w:rsidRPr="00731D8A">
        <w:rPr>
          <w:sz w:val="12"/>
        </w:rPr>
        <w:t xml:space="preserve">, Roberta </w:t>
      </w:r>
      <w:proofErr w:type="spellStart"/>
      <w:r w:rsidRPr="00731D8A">
        <w:rPr>
          <w:sz w:val="12"/>
        </w:rPr>
        <w:t>Blackgoat</w:t>
      </w:r>
      <w:proofErr w:type="spellEnd"/>
      <w:r w:rsidRPr="00731D8A">
        <w:rPr>
          <w:sz w:val="12"/>
        </w:rPr>
        <w:t xml:space="preserve"> and Katherine Smith and Pauline </w:t>
      </w:r>
      <w:proofErr w:type="spellStart"/>
      <w:r w:rsidRPr="00731D8A">
        <w:rPr>
          <w:sz w:val="12"/>
        </w:rPr>
        <w:t>Whitesinger</w:t>
      </w:r>
      <w:proofErr w:type="spellEnd"/>
      <w:r w:rsidRPr="00731D8A">
        <w:rPr>
          <w:sz w:val="12"/>
        </w:rPr>
        <w:t xml:space="preserve">, Marie </w:t>
      </w:r>
      <w:proofErr w:type="spellStart"/>
      <w:r w:rsidRPr="00731D8A">
        <w:rPr>
          <w:sz w:val="12"/>
        </w:rPr>
        <w:t>Leggo</w:t>
      </w:r>
      <w:proofErr w:type="spellEnd"/>
      <w:r w:rsidRPr="00731D8A">
        <w:rPr>
          <w:sz w:val="12"/>
        </w:rPr>
        <w:t xml:space="preserve"> and Phillip Deer and Ellen Moves Camp, Raymond </w:t>
      </w:r>
      <w:proofErr w:type="spellStart"/>
      <w:r w:rsidRPr="00731D8A">
        <w:rPr>
          <w:sz w:val="12"/>
        </w:rPr>
        <w:t>Yowell</w:t>
      </w:r>
      <w:proofErr w:type="spellEnd"/>
      <w:r w:rsidRPr="00731D8A">
        <w:rPr>
          <w:sz w:val="12"/>
        </w:rPr>
        <w:t xml:space="preserve"> and Nellie Red Owl.4</w:t>
      </w:r>
      <w:r>
        <w:t xml:space="preserve">     </w:t>
      </w:r>
      <w:r w:rsidRPr="000D2AEF">
        <w:rPr>
          <w:rStyle w:val="underline"/>
        </w:rPr>
        <w:t xml:space="preserve">Like the historical figures I mentioned earlier, these are names representing positions, </w:t>
      </w:r>
      <w:r w:rsidRPr="00650773">
        <w:rPr>
          <w:rStyle w:val="underline"/>
          <w:highlight w:val="yellow"/>
        </w:rPr>
        <w:t xml:space="preserve">struggles, and aspirations </w:t>
      </w:r>
      <w:r w:rsidRPr="000D2AEF">
        <w:rPr>
          <w:rStyle w:val="underline"/>
        </w:rPr>
        <w:t xml:space="preserve">which should be well-known to every socially-conscious person in North America. They </w:t>
      </w:r>
      <w:r w:rsidRPr="00650773">
        <w:rPr>
          <w:rStyle w:val="underline"/>
          <w:highlight w:val="yellow"/>
        </w:rPr>
        <w:t xml:space="preserve">embody the absolute antithesis of the </w:t>
      </w:r>
      <w:r w:rsidRPr="000D2AEF">
        <w:rPr>
          <w:rStyle w:val="underline"/>
        </w:rPr>
        <w:t>order represented by the "</w:t>
      </w:r>
      <w:r w:rsidRPr="00650773">
        <w:rPr>
          <w:rStyle w:val="underline"/>
          <w:highlight w:val="yellow"/>
        </w:rPr>
        <w:t>Four Georges</w:t>
      </w:r>
      <w:r w:rsidRPr="000D2AEF">
        <w:rPr>
          <w:rStyle w:val="underline"/>
        </w:rPr>
        <w:t>"—George Washington, George Custer, George Patton and George Bush—</w:t>
      </w:r>
      <w:r w:rsidRPr="00650773">
        <w:rPr>
          <w:rStyle w:val="underline"/>
          <w:highlight w:val="yellow"/>
        </w:rPr>
        <w:t>emblemizing the sweep of "American" history as it is conventionally taught in that system of indoctrination the United States passes off as "education</w:t>
      </w:r>
      <w:r w:rsidRPr="000D2AEF">
        <w:rPr>
          <w:rStyle w:val="underline"/>
        </w:rPr>
        <w:t>." They also stand as the negation of that long stream of "Vichy Indians</w:t>
      </w:r>
      <w:r>
        <w:t xml:space="preserve">"5 </w:t>
      </w:r>
      <w:r w:rsidRPr="000D2AEF">
        <w:rPr>
          <w:rStyle w:val="underline"/>
        </w:rPr>
        <w:t xml:space="preserve">spawned and deemed "respectable" by the process of predation, colonialism, and genocide the Four Georges signify.     The names I have listed cannot be associated with the legacy of the "Hang </w:t>
      </w:r>
      <w:proofErr w:type="gramStart"/>
      <w:r w:rsidRPr="000D2AEF">
        <w:rPr>
          <w:rStyle w:val="underline"/>
        </w:rPr>
        <w:t>Around</w:t>
      </w:r>
      <w:proofErr w:type="gramEnd"/>
      <w:r w:rsidRPr="000D2AEF">
        <w:rPr>
          <w:rStyle w:val="underline"/>
        </w:rPr>
        <w:t xml:space="preserve"> the Fort" Indians, broken, disempowered, and intimidated by their conquerors, or with the sellouts who undermined the integrity of their own cultures, appointed by the U</w:t>
      </w:r>
      <w:r>
        <w:t xml:space="preserve">nited </w:t>
      </w:r>
      <w:r w:rsidRPr="000D2AEF">
        <w:rPr>
          <w:rStyle w:val="underline"/>
        </w:rPr>
        <w:t>S</w:t>
      </w:r>
      <w:r>
        <w:t xml:space="preserve">tates </w:t>
      </w:r>
      <w:r w:rsidRPr="000D2AEF">
        <w:rPr>
          <w:rStyle w:val="underline"/>
        </w:rPr>
        <w:t>to sign away their</w:t>
      </w:r>
      <w:r>
        <w:rPr>
          <w:rStyle w:val="underline"/>
        </w:rPr>
        <w:t xml:space="preserve"> </w:t>
      </w:r>
      <w:r w:rsidRPr="000D2AEF">
        <w:rPr>
          <w:rStyle w:val="underline"/>
        </w:rPr>
        <w:t>peoples' homelands in exchange for trinkets, sugar, and alcohol. They are not the figurative descendants of those who participated in the assassination of people</w:t>
      </w:r>
      <w:r>
        <w:t xml:space="preserve"> like Crazy Horse and Sitting Bull, </w:t>
      </w:r>
      <w:r w:rsidRPr="000D2AEF">
        <w:rPr>
          <w:rStyle w:val="underline"/>
        </w:rPr>
        <w:t xml:space="preserve">and who filled the ranks of the colonial police to enforce an illegitimate and alien order against their own. </w:t>
      </w:r>
      <w:r w:rsidRPr="00DB3B70">
        <w:rPr>
          <w:rStyle w:val="underline"/>
          <w:highlight w:val="yellow"/>
        </w:rPr>
        <w:t>They are not among those who have queued up to roster the régimes installed by the U.S. to administer Indian Country</w:t>
      </w:r>
      <w:r>
        <w:t xml:space="preserve"> from the 1930s onward, </w:t>
      </w:r>
      <w:r w:rsidRPr="00DB3B70">
        <w:rPr>
          <w:rStyle w:val="underline"/>
          <w:highlight w:val="yellow"/>
        </w:rPr>
        <w:t>the craven puppets who to this day cling to and promote the "lawful authority" of federal force as a means of protecting</w:t>
      </w:r>
      <w:r w:rsidRPr="000D2AEF">
        <w:rPr>
          <w:rStyle w:val="underline"/>
        </w:rPr>
        <w:t xml:space="preserve"> their positions of </w:t>
      </w:r>
      <w:r w:rsidRPr="00DB3B70">
        <w:rPr>
          <w:rStyle w:val="underline"/>
          <w:highlight w:val="yellow"/>
        </w:rPr>
        <w:t>petty privilege, imagined prestige</w:t>
      </w:r>
      <w:r w:rsidRPr="000D2AEF">
        <w:rPr>
          <w:rStyle w:val="underline"/>
        </w:rPr>
        <w:t xml:space="preserve">, and often their very identities as native people. No, </w:t>
      </w:r>
      <w:proofErr w:type="spellStart"/>
      <w:r w:rsidRPr="000D2AEF">
        <w:rPr>
          <w:rStyle w:val="underline"/>
        </w:rPr>
        <w:t>indigenists</w:t>
      </w:r>
      <w:proofErr w:type="spellEnd"/>
      <w:r w:rsidRPr="000D2AEF">
        <w:rPr>
          <w:rStyle w:val="underline"/>
        </w:rPr>
        <w:t xml:space="preserve"> and </w:t>
      </w:r>
      <w:proofErr w:type="spellStart"/>
      <w:r w:rsidRPr="000D2AEF">
        <w:rPr>
          <w:rStyle w:val="underline"/>
        </w:rPr>
        <w:t>indigenism</w:t>
      </w:r>
      <w:proofErr w:type="spellEnd"/>
      <w:r w:rsidRPr="000D2AEF">
        <w:rPr>
          <w:rStyle w:val="underline"/>
        </w:rPr>
        <w:t xml:space="preserve"> have nothing to do with the sorts of Quisling impulses</w:t>
      </w:r>
      <w:r>
        <w:t xml:space="preserve"> driving the Ross Swimmers, </w:t>
      </w:r>
      <w:proofErr w:type="spellStart"/>
      <w:r>
        <w:t>Dickie</w:t>
      </w:r>
      <w:proofErr w:type="spellEnd"/>
      <w:r>
        <w:t xml:space="preserve"> Wilsons, Webster Two Hawks, Peter McDonalds, Vernon </w:t>
      </w:r>
      <w:proofErr w:type="spellStart"/>
      <w:r>
        <w:t>Bellecourts</w:t>
      </w:r>
      <w:proofErr w:type="spellEnd"/>
      <w:r>
        <w:t xml:space="preserve"> and David </w:t>
      </w:r>
      <w:proofErr w:type="spellStart"/>
      <w:r>
        <w:t>Bradleys</w:t>
      </w:r>
      <w:proofErr w:type="spellEnd"/>
      <w:r>
        <w:t xml:space="preserve"> </w:t>
      </w:r>
      <w:r w:rsidRPr="000D2AEF">
        <w:rPr>
          <w:rStyle w:val="underline"/>
        </w:rPr>
        <w:t>of this world</w:t>
      </w:r>
      <w:r>
        <w:t xml:space="preserve">.6     </w:t>
      </w:r>
      <w:r w:rsidRPr="000D2AEF">
        <w:rPr>
          <w:rStyle w:val="underline"/>
        </w:rPr>
        <w:t xml:space="preserve">Instead, </w:t>
      </w:r>
      <w:proofErr w:type="spellStart"/>
      <w:r w:rsidRPr="00DB3B70">
        <w:rPr>
          <w:rStyle w:val="underline"/>
          <w:highlight w:val="yellow"/>
        </w:rPr>
        <w:t>indigenism</w:t>
      </w:r>
      <w:proofErr w:type="spellEnd"/>
      <w:r w:rsidRPr="00DB3B70">
        <w:rPr>
          <w:rStyle w:val="underline"/>
          <w:highlight w:val="yellow"/>
        </w:rPr>
        <w:t xml:space="preserve"> offers an antidote, a vision of how things might be that is based in how things have been since time immemorial, and how things must be once again </w:t>
      </w:r>
      <w:r w:rsidRPr="00DB3B70">
        <w:rPr>
          <w:rStyle w:val="Emphasis"/>
          <w:highlight w:val="yellow"/>
        </w:rPr>
        <w:t>if the human species, and perhaps the planet itself, is to survive much longer</w:t>
      </w:r>
      <w:r>
        <w:t xml:space="preserve">. Predicated on a synthesis of the wisdom attained over thousands of years by indigenous, </w:t>
      </w:r>
      <w:proofErr w:type="spellStart"/>
      <w:r>
        <w:t>landbased</w:t>
      </w:r>
      <w:proofErr w:type="spellEnd"/>
      <w:r>
        <w:t xml:space="preserve"> peoples around the globe—the Fourth World or, as Winona </w:t>
      </w:r>
      <w:proofErr w:type="spellStart"/>
      <w:r>
        <w:t>LaDuke</w:t>
      </w:r>
      <w:proofErr w:type="spellEnd"/>
      <w:r>
        <w:t xml:space="preserve"> puts it, "</w:t>
      </w:r>
      <w:r w:rsidRPr="000D2AEF">
        <w:rPr>
          <w:rStyle w:val="underline"/>
        </w:rPr>
        <w:t>The Host World upon which the first, second and third worlds all sit at the present time"—</w:t>
      </w:r>
      <w:proofErr w:type="spellStart"/>
      <w:r w:rsidRPr="00DB3B70">
        <w:rPr>
          <w:rStyle w:val="underline"/>
          <w:highlight w:val="yellow"/>
        </w:rPr>
        <w:t>indigenism</w:t>
      </w:r>
      <w:proofErr w:type="spellEnd"/>
      <w:r w:rsidRPr="00DB3B70">
        <w:rPr>
          <w:rStyle w:val="underline"/>
          <w:highlight w:val="yellow"/>
        </w:rPr>
        <w:t xml:space="preserve"> stands in diametrical opposition to </w:t>
      </w:r>
      <w:r w:rsidRPr="000D2AEF">
        <w:rPr>
          <w:rStyle w:val="underline"/>
        </w:rPr>
        <w:t>the totality of what might be termed "</w:t>
      </w:r>
      <w:r w:rsidRPr="00DB3B70">
        <w:rPr>
          <w:rStyle w:val="underline"/>
          <w:highlight w:val="yellow"/>
        </w:rPr>
        <w:t>Eurocentric business as usual</w:t>
      </w:r>
      <w:r>
        <w:t xml:space="preserve">."7 </w:t>
      </w:r>
    </w:p>
    <w:p w:rsidR="00994E79" w:rsidRDefault="00994E79" w:rsidP="00994E79"/>
    <w:p w:rsidR="00994E79" w:rsidRDefault="00994E79" w:rsidP="00994E79">
      <w:pPr>
        <w:widowControl w:val="0"/>
        <w:ind w:left="432" w:right="432"/>
        <w:rPr>
          <w:rStyle w:val="DebateUnderline"/>
        </w:rPr>
      </w:pPr>
    </w:p>
    <w:p w:rsidR="00994E79" w:rsidRDefault="00994E79" w:rsidP="00994E79">
      <w:pPr>
        <w:widowControl w:val="0"/>
        <w:ind w:left="432" w:right="432"/>
        <w:rPr>
          <w:rStyle w:val="DebateUnderline"/>
        </w:rPr>
      </w:pPr>
    </w:p>
    <w:p w:rsidR="00994E79" w:rsidRDefault="00994E79" w:rsidP="00994E79">
      <w:pPr>
        <w:rPr>
          <w:rStyle w:val="cite"/>
        </w:rPr>
      </w:pPr>
      <w:r>
        <w:rPr>
          <w:rStyle w:val="cite"/>
        </w:rPr>
        <w:t>This is the only effective strategy, reform is doomed to failure</w:t>
      </w:r>
    </w:p>
    <w:p w:rsidR="00994E79" w:rsidRPr="00E94DE8" w:rsidRDefault="00994E79" w:rsidP="00994E79">
      <w:pPr>
        <w:rPr>
          <w:rStyle w:val="cite"/>
        </w:rPr>
      </w:pPr>
      <w:r w:rsidRPr="00E94DE8">
        <w:rPr>
          <w:rStyle w:val="cite"/>
        </w:rPr>
        <w:t>O'Shea 2005</w:t>
      </w:r>
    </w:p>
    <w:p w:rsidR="00994E79" w:rsidRPr="0092754C" w:rsidRDefault="00994E79" w:rsidP="00994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sz w:val="16"/>
          <w:szCs w:val="16"/>
        </w:rPr>
      </w:pPr>
      <w:r w:rsidRPr="0092754C">
        <w:rPr>
          <w:rFonts w:cs="Times"/>
          <w:sz w:val="16"/>
          <w:szCs w:val="16"/>
        </w:rPr>
        <w:t>(</w:t>
      </w:r>
      <w:proofErr w:type="gramStart"/>
      <w:r w:rsidRPr="0092754C">
        <w:rPr>
          <w:sz w:val="16"/>
          <w:szCs w:val="16"/>
        </w:rPr>
        <w:t>Louise ,</w:t>
      </w:r>
      <w:proofErr w:type="gramEnd"/>
      <w:r w:rsidRPr="0092754C">
        <w:rPr>
          <w:sz w:val="16"/>
          <w:szCs w:val="16"/>
        </w:rPr>
        <w:t xml:space="preserve"> , Editor of The Socialist Alternative “Understanding</w:t>
      </w:r>
      <w:r w:rsidRPr="0092754C">
        <w:rPr>
          <w:rFonts w:cs="Times"/>
          <w:sz w:val="16"/>
          <w:szCs w:val="16"/>
        </w:rPr>
        <w:t xml:space="preserve"> Marxism: Reform or Revolution?”, </w:t>
      </w:r>
      <w:r w:rsidRPr="0092754C">
        <w:rPr>
          <w:rFonts w:cs="Times"/>
          <w:i/>
          <w:sz w:val="16"/>
          <w:szCs w:val="16"/>
        </w:rPr>
        <w:t xml:space="preserve">Socialist Alternative, </w:t>
      </w:r>
      <w:r w:rsidRPr="0092754C">
        <w:rPr>
          <w:rFonts w:cs="Times"/>
          <w:sz w:val="16"/>
          <w:szCs w:val="16"/>
        </w:rPr>
        <w:t xml:space="preserve">Volume: 91, </w:t>
      </w:r>
      <w:hyperlink r:id="rId7" w:history="1">
        <w:r w:rsidRPr="0092754C">
          <w:rPr>
            <w:sz w:val="16"/>
            <w:szCs w:val="16"/>
          </w:rPr>
          <w:t>http://www.sa.org.au/index.php?option=com_content&amp;task=view&amp;id=648&amp;Itemid=106</w:t>
        </w:r>
      </w:hyperlink>
      <w:r w:rsidRPr="0092754C">
        <w:rPr>
          <w:sz w:val="16"/>
          <w:szCs w:val="16"/>
        </w:rPr>
        <w:t>, Acc</w:t>
      </w:r>
      <w:r w:rsidRPr="0092754C">
        <w:rPr>
          <w:rFonts w:cs="Times"/>
          <w:sz w:val="16"/>
          <w:szCs w:val="16"/>
        </w:rPr>
        <w:t>essed: 7-9-9 )</w:t>
      </w:r>
    </w:p>
    <w:p w:rsidR="00994E79" w:rsidRPr="00570B96" w:rsidRDefault="00994E79" w:rsidP="00994E79">
      <w:pPr>
        <w:pStyle w:val="card"/>
        <w:rPr>
          <w:rStyle w:val="underline"/>
          <w:b w:val="0"/>
        </w:rPr>
      </w:pPr>
      <w:r w:rsidRPr="0092754C">
        <w:rPr>
          <w:rStyle w:val="underline"/>
          <w:sz w:val="16"/>
        </w:rPr>
        <w:t xml:space="preserve">Luxemburg published a response to Bernstein in 1899 entitled Social Reform or Revolution. </w:t>
      </w:r>
      <w:r w:rsidRPr="00570B96">
        <w:rPr>
          <w:rStyle w:val="underline"/>
        </w:rPr>
        <w:t xml:space="preserve">She mercilessly ridiculed the idea that capitalism could be </w:t>
      </w:r>
      <w:r w:rsidRPr="005077A8">
        <w:rPr>
          <w:rStyle w:val="underline"/>
          <w:highlight w:val="yellow"/>
        </w:rPr>
        <w:t>reform</w:t>
      </w:r>
      <w:r w:rsidRPr="00570B96">
        <w:rPr>
          <w:rStyle w:val="underline"/>
        </w:rPr>
        <w:t>ed out of existence, likening the prospect to "</w:t>
      </w:r>
      <w:proofErr w:type="spellStart"/>
      <w:r w:rsidRPr="005077A8">
        <w:rPr>
          <w:rStyle w:val="underline"/>
          <w:highlight w:val="yellow"/>
        </w:rPr>
        <w:t>chang</w:t>
      </w:r>
      <w:proofErr w:type="spellEnd"/>
      <w:r w:rsidRPr="005077A8">
        <w:rPr>
          <w:rStyle w:val="underline"/>
          <w:highlight w:val="yellow"/>
        </w:rPr>
        <w:t>[</w:t>
      </w:r>
      <w:proofErr w:type="spellStart"/>
      <w:r w:rsidRPr="005077A8">
        <w:rPr>
          <w:rStyle w:val="underline"/>
          <w:highlight w:val="yellow"/>
        </w:rPr>
        <w:t>ing</w:t>
      </w:r>
      <w:proofErr w:type="spellEnd"/>
      <w:r w:rsidRPr="005077A8">
        <w:rPr>
          <w:rStyle w:val="underline"/>
          <w:highlight w:val="yellow"/>
        </w:rPr>
        <w:t>] the sea of capitalist bitterness into a sea of socialist sweetness by progressively pouring into it bottles of social-reformist lemonade"</w:t>
      </w:r>
      <w:r w:rsidRPr="00570B96">
        <w:rPr>
          <w:rStyle w:val="underline"/>
        </w:rPr>
        <w:t>.</w:t>
      </w:r>
      <w:r w:rsidRPr="0092754C">
        <w:rPr>
          <w:rStyle w:val="underline"/>
          <w:sz w:val="16"/>
        </w:rPr>
        <w:t xml:space="preserve"> </w:t>
      </w:r>
    </w:p>
    <w:p w:rsidR="00994E79" w:rsidRPr="00570B96" w:rsidRDefault="00994E79" w:rsidP="00994E79">
      <w:pPr>
        <w:pStyle w:val="card"/>
        <w:ind w:firstLine="432"/>
        <w:rPr>
          <w:rStyle w:val="underline"/>
          <w:b w:val="0"/>
        </w:rPr>
      </w:pPr>
      <w:r w:rsidRPr="0092754C">
        <w:rPr>
          <w:rStyle w:val="underline"/>
          <w:sz w:val="16"/>
        </w:rPr>
        <w:t xml:space="preserve">Her central argument was </w:t>
      </w:r>
      <w:r w:rsidRPr="00570B96">
        <w:rPr>
          <w:rStyle w:val="underline"/>
        </w:rPr>
        <w:t xml:space="preserve">that </w:t>
      </w:r>
      <w:r w:rsidRPr="005077A8">
        <w:rPr>
          <w:rStyle w:val="underline"/>
          <w:highlight w:val="yellow"/>
        </w:rPr>
        <w:t xml:space="preserve">to abandon the struggle for revolution in </w:t>
      </w:r>
      <w:proofErr w:type="spellStart"/>
      <w:r w:rsidRPr="005077A8">
        <w:rPr>
          <w:rStyle w:val="underline"/>
          <w:highlight w:val="yellow"/>
        </w:rPr>
        <w:t>favour</w:t>
      </w:r>
      <w:proofErr w:type="spellEnd"/>
      <w:r w:rsidRPr="005077A8">
        <w:rPr>
          <w:rStyle w:val="underline"/>
          <w:highlight w:val="yellow"/>
        </w:rPr>
        <w:t xml:space="preserve"> of reforms meant the abandonment of the struggle for socialism altogether</w:t>
      </w:r>
      <w:r w:rsidRPr="0092754C">
        <w:rPr>
          <w:rStyle w:val="underline"/>
          <w:sz w:val="16"/>
        </w:rPr>
        <w:t>. As Luxemburg put it, "</w:t>
      </w:r>
      <w:r w:rsidRPr="00570B96">
        <w:rPr>
          <w:rStyle w:val="underline"/>
        </w:rPr>
        <w:t>whoever opts for the path of legal reform, in place of and in contradistinction to the conquest of political power, actually chooses not a calmer and slower road to the same aim, but a different aim altogether</w:t>
      </w:r>
      <w:r w:rsidRPr="0092754C">
        <w:rPr>
          <w:rStyle w:val="underline"/>
          <w:sz w:val="16"/>
        </w:rPr>
        <w:t xml:space="preserve">". </w:t>
      </w:r>
    </w:p>
    <w:p w:rsidR="00994E79" w:rsidRPr="00570B96" w:rsidRDefault="00994E79" w:rsidP="00994E79">
      <w:pPr>
        <w:pStyle w:val="card"/>
        <w:ind w:firstLine="432"/>
        <w:rPr>
          <w:rStyle w:val="underline"/>
        </w:rPr>
      </w:pPr>
      <w:r w:rsidRPr="0092754C">
        <w:rPr>
          <w:rStyle w:val="underline"/>
          <w:sz w:val="16"/>
        </w:rPr>
        <w:t xml:space="preserve">Bernstein argued that trade unions and workers' cooperatives had the potential to transform capitalism into socialism. </w:t>
      </w:r>
      <w:r w:rsidRPr="00570B96">
        <w:rPr>
          <w:rStyle w:val="underline"/>
        </w:rPr>
        <w:t>The main aim</w:t>
      </w:r>
      <w:r w:rsidRPr="0092754C">
        <w:rPr>
          <w:rStyle w:val="underline"/>
          <w:sz w:val="16"/>
        </w:rPr>
        <w:t xml:space="preserve"> of trade unions, </w:t>
      </w:r>
      <w:r w:rsidRPr="00570B96">
        <w:rPr>
          <w:rStyle w:val="underline"/>
        </w:rPr>
        <w:t xml:space="preserve">Luxemburg argued, was to "regulate capitalist exploitation within the market relations", by improving workers' wages and conditions, but not to overthrow the system of wage </w:t>
      </w:r>
      <w:proofErr w:type="spellStart"/>
      <w:r w:rsidRPr="00570B96">
        <w:rPr>
          <w:rStyle w:val="underline"/>
        </w:rPr>
        <w:t>labour</w:t>
      </w:r>
      <w:proofErr w:type="spellEnd"/>
      <w:r w:rsidRPr="00570B96">
        <w:rPr>
          <w:rStyle w:val="underline"/>
        </w:rPr>
        <w:t xml:space="preserve"> altogether.</w:t>
      </w:r>
      <w:r w:rsidRPr="0092754C">
        <w:rPr>
          <w:rStyle w:val="underline"/>
          <w:sz w:val="16"/>
        </w:rPr>
        <w:t xml:space="preserve"> So a struggle limited by the unions would only result in a society </w:t>
      </w:r>
      <w:proofErr w:type="spellStart"/>
      <w:r w:rsidRPr="0092754C">
        <w:rPr>
          <w:rStyle w:val="underline"/>
          <w:sz w:val="16"/>
        </w:rPr>
        <w:t>characterised</w:t>
      </w:r>
      <w:proofErr w:type="spellEnd"/>
      <w:r w:rsidRPr="0092754C">
        <w:rPr>
          <w:rStyle w:val="underline"/>
          <w:sz w:val="16"/>
        </w:rPr>
        <w:t xml:space="preserve"> by more equitable distribution of wealth between workers and bosses. </w:t>
      </w:r>
      <w:r w:rsidRPr="005077A8">
        <w:rPr>
          <w:rStyle w:val="underline"/>
          <w:highlight w:val="yellow"/>
        </w:rPr>
        <w:t>Revolution opens the prospect of a society without class divisions of any sort.</w:t>
      </w:r>
      <w:r w:rsidRPr="00570B96">
        <w:rPr>
          <w:rStyle w:val="underline"/>
        </w:rPr>
        <w:t xml:space="preserve"> </w:t>
      </w:r>
    </w:p>
    <w:p w:rsidR="00994E79" w:rsidRPr="00570B96" w:rsidRDefault="00994E79" w:rsidP="00994E79">
      <w:pPr>
        <w:pStyle w:val="card"/>
        <w:ind w:firstLine="432"/>
        <w:rPr>
          <w:rStyle w:val="underline"/>
          <w:b w:val="0"/>
        </w:rPr>
      </w:pPr>
      <w:r w:rsidRPr="00570B96">
        <w:rPr>
          <w:rStyle w:val="underline"/>
        </w:rPr>
        <w:t>The same logic applied to the capitalist state</w:t>
      </w:r>
      <w:r w:rsidRPr="0092754C">
        <w:rPr>
          <w:rStyle w:val="underline"/>
          <w:sz w:val="16"/>
        </w:rPr>
        <w:t xml:space="preserve">. As Engels outlined in 1898, </w:t>
      </w:r>
      <w:r w:rsidRPr="005077A8">
        <w:rPr>
          <w:rStyle w:val="underline"/>
          <w:highlight w:val="yellow"/>
        </w:rPr>
        <w:t>the state is a product of irreconcilable class divisions,</w:t>
      </w:r>
      <w:r w:rsidRPr="00570B96">
        <w:rPr>
          <w:rStyle w:val="underline"/>
        </w:rPr>
        <w:t xml:space="preserve"> the means by which "the most powerful, economically dominant class" goes about "holding down and exploiting the oppressed class".</w:t>
      </w:r>
      <w:r w:rsidRPr="0092754C">
        <w:rPr>
          <w:rStyle w:val="underline"/>
          <w:sz w:val="16"/>
        </w:rPr>
        <w:t xml:space="preserve"> As such</w:t>
      </w:r>
      <w:r w:rsidRPr="005077A8">
        <w:rPr>
          <w:rStyle w:val="underline"/>
          <w:sz w:val="16"/>
          <w:highlight w:val="yellow"/>
        </w:rPr>
        <w:t xml:space="preserve">, </w:t>
      </w:r>
      <w:r w:rsidRPr="005077A8">
        <w:rPr>
          <w:rStyle w:val="underline"/>
          <w:highlight w:val="yellow"/>
        </w:rPr>
        <w:t>its main function is to maintain capitalist order, not challenge it.</w:t>
      </w:r>
      <w:r w:rsidRPr="0092754C">
        <w:rPr>
          <w:rStyle w:val="underline"/>
          <w:sz w:val="16"/>
        </w:rPr>
        <w:t xml:space="preserve"> </w:t>
      </w:r>
    </w:p>
    <w:p w:rsidR="00994E79" w:rsidRPr="0092754C" w:rsidRDefault="00994E79" w:rsidP="00994E79">
      <w:pPr>
        <w:pStyle w:val="card"/>
        <w:ind w:firstLine="432"/>
        <w:rPr>
          <w:rStyle w:val="underline"/>
          <w:b w:val="0"/>
          <w:sz w:val="16"/>
          <w:szCs w:val="16"/>
        </w:rPr>
      </w:pPr>
      <w:r w:rsidRPr="0092754C">
        <w:rPr>
          <w:rStyle w:val="underline"/>
          <w:sz w:val="16"/>
          <w:szCs w:val="16"/>
        </w:rPr>
        <w:t xml:space="preserve">This point was brutally demonstrated in Germany during the revolution of 1918. Inspired by the Russian Revolution and enraged by the slaughter of the First World War, German workers rose up, forcing the Kaiser to flee. The remnants of the old regime turned to the SPD, by then controlled by the reformists, to form a government that could head off further revolutionary change. </w:t>
      </w:r>
    </w:p>
    <w:p w:rsidR="00994E79" w:rsidRPr="0092754C" w:rsidRDefault="00994E79" w:rsidP="00994E79">
      <w:pPr>
        <w:pStyle w:val="card"/>
        <w:ind w:firstLine="432"/>
        <w:rPr>
          <w:rStyle w:val="underline"/>
          <w:b w:val="0"/>
          <w:sz w:val="16"/>
          <w:szCs w:val="16"/>
        </w:rPr>
      </w:pPr>
      <w:r w:rsidRPr="0092754C">
        <w:rPr>
          <w:rStyle w:val="underline"/>
          <w:sz w:val="16"/>
          <w:szCs w:val="16"/>
        </w:rPr>
        <w:t xml:space="preserve">Luxemburg had led a split from the SPD the previous December to form an explicitly revolutionary </w:t>
      </w:r>
      <w:proofErr w:type="spellStart"/>
      <w:r w:rsidRPr="0092754C">
        <w:rPr>
          <w:rStyle w:val="underline"/>
          <w:sz w:val="16"/>
          <w:szCs w:val="16"/>
        </w:rPr>
        <w:t>organisation</w:t>
      </w:r>
      <w:proofErr w:type="spellEnd"/>
      <w:r w:rsidRPr="0092754C">
        <w:rPr>
          <w:rStyle w:val="underline"/>
          <w:sz w:val="16"/>
          <w:szCs w:val="16"/>
        </w:rPr>
        <w:t xml:space="preserve">. Now her former comrades savagely crushed the revolution. SPD Minister </w:t>
      </w:r>
      <w:proofErr w:type="spellStart"/>
      <w:r w:rsidRPr="0092754C">
        <w:rPr>
          <w:rStyle w:val="underline"/>
          <w:sz w:val="16"/>
          <w:szCs w:val="16"/>
        </w:rPr>
        <w:t>Noske</w:t>
      </w:r>
      <w:proofErr w:type="spellEnd"/>
      <w:r w:rsidRPr="0092754C">
        <w:rPr>
          <w:rStyle w:val="underline"/>
          <w:sz w:val="16"/>
          <w:szCs w:val="16"/>
        </w:rPr>
        <w:t xml:space="preserve"> personally oversaw the hunting down and murder of Luxemburg and her collaborator, Karl Liebknecht, also a former SPD leader, in January 1919.</w:t>
      </w:r>
    </w:p>
    <w:p w:rsidR="00994E79" w:rsidRPr="00570B96" w:rsidRDefault="00994E79" w:rsidP="00994E79">
      <w:pPr>
        <w:pStyle w:val="card"/>
        <w:ind w:firstLine="432"/>
        <w:rPr>
          <w:rStyle w:val="underline"/>
        </w:rPr>
      </w:pPr>
      <w:r w:rsidRPr="0092754C">
        <w:rPr>
          <w:rStyle w:val="underline"/>
          <w:sz w:val="16"/>
          <w:szCs w:val="16"/>
        </w:rPr>
        <w:t>The events in Germany clearly indicate that</w:t>
      </w:r>
      <w:r w:rsidRPr="00570B96">
        <w:rPr>
          <w:rStyle w:val="underline"/>
        </w:rPr>
        <w:t xml:space="preserve"> </w:t>
      </w:r>
      <w:r w:rsidRPr="005077A8">
        <w:rPr>
          <w:rStyle w:val="underline"/>
          <w:highlight w:val="yellow"/>
        </w:rPr>
        <w:t>far from socialists being able to impose their interests on the capitalist state, the state</w:t>
      </w:r>
      <w:r w:rsidRPr="00570B96">
        <w:rPr>
          <w:rStyle w:val="underline"/>
        </w:rPr>
        <w:t xml:space="preserve"> instead </w:t>
      </w:r>
      <w:r w:rsidRPr="005077A8">
        <w:rPr>
          <w:rStyle w:val="underline"/>
          <w:highlight w:val="yellow"/>
        </w:rPr>
        <w:t>forces them to conform to the needs of maintaining capitalist order</w:t>
      </w:r>
      <w:r w:rsidRPr="00570B96">
        <w:rPr>
          <w:rStyle w:val="underline"/>
        </w:rPr>
        <w:t xml:space="preserve"> and the bosses' profits - </w:t>
      </w:r>
      <w:r w:rsidRPr="005077A8">
        <w:rPr>
          <w:rStyle w:val="underline"/>
          <w:highlight w:val="yellow"/>
        </w:rPr>
        <w:t>which puts them on the wrong side of the barricades in the struggle for socialism</w:t>
      </w:r>
      <w:r w:rsidRPr="00570B96">
        <w:rPr>
          <w:rStyle w:val="underline"/>
        </w:rPr>
        <w:t xml:space="preserve">. </w:t>
      </w:r>
    </w:p>
    <w:p w:rsidR="00994E79" w:rsidRDefault="00994E79" w:rsidP="00994E79">
      <w:pPr>
        <w:pStyle w:val="card"/>
        <w:ind w:firstLine="432"/>
        <w:rPr>
          <w:rStyle w:val="underline"/>
        </w:rPr>
      </w:pPr>
      <w:r w:rsidRPr="0092754C">
        <w:rPr>
          <w:rStyle w:val="underline"/>
          <w:sz w:val="16"/>
          <w:szCs w:val="16"/>
        </w:rPr>
        <w:t>And if reformers go too far against the interests of capital, Luxemburg was also clear about the consequences. She described how</w:t>
      </w:r>
      <w:r w:rsidRPr="00570B96">
        <w:rPr>
          <w:rStyle w:val="underline"/>
        </w:rPr>
        <w:t xml:space="preserve"> "as soon as democracy shows the tendency to negate its class character and become transformed into </w:t>
      </w:r>
      <w:proofErr w:type="gramStart"/>
      <w:r w:rsidRPr="00570B96">
        <w:rPr>
          <w:rStyle w:val="underline"/>
        </w:rPr>
        <w:t>an instrument of the people, the democratic forms are</w:t>
      </w:r>
      <w:proofErr w:type="gramEnd"/>
      <w:r w:rsidRPr="00570B96">
        <w:rPr>
          <w:rStyle w:val="underline"/>
        </w:rPr>
        <w:t xml:space="preserve"> sacrificed b</w:t>
      </w:r>
      <w:r>
        <w:rPr>
          <w:rStyle w:val="underline"/>
        </w:rPr>
        <w:t xml:space="preserve">y the bourgeoisie and its </w:t>
      </w:r>
      <w:proofErr w:type="spellStart"/>
      <w:r>
        <w:rPr>
          <w:rStyle w:val="underline"/>
        </w:rPr>
        <w:t>state</w:t>
      </w:r>
      <w:r w:rsidRPr="00570B96">
        <w:rPr>
          <w:rStyle w:val="underline"/>
        </w:rPr>
        <w:t>representatives</w:t>
      </w:r>
      <w:proofErr w:type="spellEnd"/>
      <w:r w:rsidRPr="00570B96">
        <w:rPr>
          <w:rStyle w:val="underline"/>
        </w:rPr>
        <w:t>."</w:t>
      </w:r>
    </w:p>
    <w:p w:rsidR="00994E79" w:rsidRPr="00994E79" w:rsidRDefault="00994E79" w:rsidP="00994E79"/>
    <w:p w:rsidR="00994E79" w:rsidRDefault="00994E79" w:rsidP="00994E79">
      <w:pPr>
        <w:widowControl w:val="0"/>
        <w:ind w:left="432" w:right="432"/>
        <w:rPr>
          <w:rStyle w:val="DebateUnderline"/>
        </w:rPr>
      </w:pPr>
    </w:p>
    <w:p w:rsidR="00994E79" w:rsidRDefault="00994E79" w:rsidP="00994E79">
      <w:pPr>
        <w:pStyle w:val="tag"/>
      </w:pPr>
      <w:r>
        <w:t>And their use of green technology only allows for the smooth functioning of oppressive</w:t>
      </w:r>
      <w:r w:rsidR="00EF66F2">
        <w:t xml:space="preserve"> capitalism continuing environmental harms and destroying change to the system</w:t>
      </w:r>
    </w:p>
    <w:p w:rsidR="00994E79" w:rsidRPr="006647EA" w:rsidRDefault="00994E79" w:rsidP="00994E79"/>
    <w:p w:rsidR="00994E79" w:rsidRPr="00336A5C" w:rsidRDefault="00994E79" w:rsidP="00994E79">
      <w:pPr>
        <w:rPr>
          <w:sz w:val="16"/>
          <w:szCs w:val="16"/>
        </w:rPr>
      </w:pPr>
      <w:r>
        <w:rPr>
          <w:rStyle w:val="cite"/>
        </w:rPr>
        <w:t xml:space="preserve">Foster 2k </w:t>
      </w:r>
      <w:r w:rsidRPr="00336A5C">
        <w:rPr>
          <w:sz w:val="16"/>
          <w:szCs w:val="16"/>
        </w:rPr>
        <w:t>(John B., PhD, York University, “Capitalism’s Environmental Crisis: Is Technology the Answer?” December 1, http://monthlyreview.org/2000/12/01/capitalisms-environmental-crisis-is-technology-the-answer, JM)</w:t>
      </w:r>
    </w:p>
    <w:p w:rsidR="00994E79" w:rsidRDefault="00994E79" w:rsidP="00994E79">
      <w:pPr>
        <w:pStyle w:val="card"/>
        <w:rPr>
          <w:rStyle w:val="underline"/>
        </w:rPr>
      </w:pPr>
      <w:r w:rsidRPr="002C2ECE">
        <w:rPr>
          <w:rStyle w:val="underline"/>
          <w:highlight w:val="yellow"/>
        </w:rPr>
        <w:t>The standard solution offered to the environmental problem in advanced capitalist economies is</w:t>
      </w:r>
      <w:r w:rsidRPr="0016776A">
        <w:rPr>
          <w:rStyle w:val="underline"/>
        </w:rPr>
        <w:t xml:space="preserve"> </w:t>
      </w:r>
      <w:r w:rsidRPr="002C2ECE">
        <w:rPr>
          <w:rStyle w:val="underline"/>
          <w:highlight w:val="yellow"/>
        </w:rPr>
        <w:t>to shift technology in a more benign direction</w:t>
      </w:r>
      <w:r w:rsidRPr="0016776A">
        <w:rPr>
          <w:rStyle w:val="underline"/>
        </w:rPr>
        <w:t>:</w:t>
      </w:r>
      <w:r w:rsidRPr="00336A5C">
        <w:rPr>
          <w:sz w:val="16"/>
        </w:rPr>
        <w:t xml:space="preserve"> more energy-efficient production, cars that get better mileage, replacement of fossil fuels with solar power, and recycling of resources. Other environmental reforms, such as reductions in population growth and even cuts in consumption, are often advocated as well. </w:t>
      </w:r>
      <w:r w:rsidRPr="0016776A">
        <w:rPr>
          <w:rStyle w:val="underline"/>
        </w:rPr>
        <w:t xml:space="preserve">The magic bullet of </w:t>
      </w:r>
      <w:r w:rsidRPr="002C2ECE">
        <w:rPr>
          <w:rStyle w:val="underline"/>
          <w:highlight w:val="yellow"/>
        </w:rPr>
        <w:t>technology</w:t>
      </w:r>
      <w:r w:rsidRPr="0016776A">
        <w:rPr>
          <w:rStyle w:val="underline"/>
        </w:rPr>
        <w:t>,</w:t>
      </w:r>
      <w:r w:rsidRPr="00336A5C">
        <w:rPr>
          <w:sz w:val="16"/>
        </w:rPr>
        <w:t xml:space="preserve"> however, </w:t>
      </w:r>
      <w:r w:rsidRPr="002C2ECE">
        <w:rPr>
          <w:rStyle w:val="underline"/>
          <w:highlight w:val="yellow"/>
        </w:rPr>
        <w:t>is</w:t>
      </w:r>
      <w:r w:rsidRPr="0016776A">
        <w:rPr>
          <w:rStyle w:val="underline"/>
        </w:rPr>
        <w:t xml:space="preserve"> by far </w:t>
      </w:r>
      <w:r w:rsidRPr="002C2ECE">
        <w:rPr>
          <w:rStyle w:val="underline"/>
          <w:highlight w:val="yellow"/>
        </w:rPr>
        <w:t>the favorite,</w:t>
      </w:r>
      <w:r w:rsidRPr="0016776A">
        <w:rPr>
          <w:rStyle w:val="underline"/>
        </w:rPr>
        <w:t xml:space="preserve"> seeming </w:t>
      </w:r>
      <w:r w:rsidRPr="002C2ECE">
        <w:rPr>
          <w:rStyle w:val="underline"/>
          <w:highlight w:val="yellow"/>
        </w:rPr>
        <w:t>to hold</w:t>
      </w:r>
      <w:r w:rsidRPr="0016776A">
        <w:rPr>
          <w:rStyle w:val="underline"/>
        </w:rPr>
        <w:t xml:space="preserve"> out </w:t>
      </w:r>
      <w:r w:rsidRPr="002C2ECE">
        <w:rPr>
          <w:rStyle w:val="underline"/>
          <w:highlight w:val="yellow"/>
        </w:rPr>
        <w:t xml:space="preserve">the possibility of </w:t>
      </w:r>
      <w:r w:rsidRPr="002C2ECE">
        <w:rPr>
          <w:rStyle w:val="underline"/>
          <w:highlight w:val="yellow"/>
        </w:rPr>
        <w:lastRenderedPageBreak/>
        <w:t>environmental improvement with the least effect on the smooth working of the capitalist machine</w:t>
      </w:r>
      <w:r w:rsidRPr="00336A5C">
        <w:rPr>
          <w:sz w:val="16"/>
        </w:rPr>
        <w:t xml:space="preserve">. The 1997 International Kyoto Protocol on global warming, designed to limit the greenhouse-gas emissions of nations, has only reinforced this attitude, encouraging many environmental advocates in the United States (including Al Gore in his presidential campaign) to advocate technological improvement in energy efficiency as the main escape from the environmental mess. There are two ways in which technological change can lower environmental impact. First, it can reduce the materials and energy used per unit of output and, second, it can substitute less harmful technology. Much of the improvement in air quality since the nineteenth century, including its aesthetics, resulted from the reduction in the smoke and sulfur dioxide emissions for which coal-burning is notorious. </w:t>
      </w:r>
      <w:r w:rsidRPr="0016776A">
        <w:rPr>
          <w:rStyle w:val="underline"/>
        </w:rPr>
        <w:t>Solar energy, in contrast to other present and prospective sources of energy, is not only available in inexhaustible supply (though limited at any given time and place), but is also ecologically benign.</w:t>
      </w:r>
      <w:r w:rsidRPr="00336A5C">
        <w:rPr>
          <w:sz w:val="16"/>
        </w:rPr>
        <w:t xml:space="preserve"> Environmentalists in general therefore prefer a shift to solar energy. </w:t>
      </w:r>
      <w:r w:rsidRPr="0016776A">
        <w:rPr>
          <w:rStyle w:val="underline"/>
        </w:rPr>
        <w:t>Such considerations have encouraged the view that all stops should be pulled out on promoting technologies that increase efficiency, particularly of energy, and use more benign productive processes that get rid of the worst pollutants</w:t>
      </w:r>
      <w:r w:rsidRPr="00336A5C">
        <w:rPr>
          <w:sz w:val="16"/>
        </w:rPr>
        <w:t xml:space="preserve">. I want to concentrate here on the energy efficiency part of this. </w:t>
      </w:r>
      <w:r w:rsidRPr="002C2ECE">
        <w:rPr>
          <w:rStyle w:val="underline"/>
          <w:highlight w:val="yellow"/>
        </w:rPr>
        <w:t>The issue of the materials used and the</w:t>
      </w:r>
      <w:r w:rsidRPr="0016776A">
        <w:rPr>
          <w:rStyle w:val="underline"/>
        </w:rPr>
        <w:t xml:space="preserve"> </w:t>
      </w:r>
      <w:r w:rsidRPr="002C2ECE">
        <w:rPr>
          <w:rStyle w:val="underline"/>
          <w:highlight w:val="yellow"/>
        </w:rPr>
        <w:t>production technology are much more intractable problems under the current regime of accumulation</w:t>
      </w:r>
      <w:r w:rsidRPr="00336A5C">
        <w:rPr>
          <w:sz w:val="16"/>
        </w:rPr>
        <w:t xml:space="preserve">. One of the reasons for this is that </w:t>
      </w:r>
      <w:r w:rsidRPr="0016776A">
        <w:rPr>
          <w:rStyle w:val="underline"/>
        </w:rPr>
        <w:t xml:space="preserve">current </w:t>
      </w:r>
      <w:r w:rsidRPr="002C2ECE">
        <w:rPr>
          <w:rStyle w:val="underline"/>
          <w:highlight w:val="yellow"/>
        </w:rPr>
        <w:t>productive processes</w:t>
      </w:r>
      <w:r w:rsidRPr="0016776A">
        <w:rPr>
          <w:rStyle w:val="underline"/>
        </w:rPr>
        <w:t xml:space="preserve"> often </w:t>
      </w:r>
      <w:r w:rsidRPr="002C2ECE">
        <w:rPr>
          <w:rStyle w:val="underline"/>
          <w:highlight w:val="yellow"/>
        </w:rPr>
        <w:t>involve toxins of the worst</w:t>
      </w:r>
      <w:r w:rsidRPr="0016776A">
        <w:rPr>
          <w:rStyle w:val="underline"/>
        </w:rPr>
        <w:t xml:space="preserve"> imaginable </w:t>
      </w:r>
      <w:r w:rsidRPr="002C2ECE">
        <w:rPr>
          <w:rStyle w:val="underline"/>
          <w:highlight w:val="yellow"/>
        </w:rPr>
        <w:t>kind</w:t>
      </w:r>
      <w:r w:rsidRPr="00336A5C">
        <w:rPr>
          <w:sz w:val="16"/>
        </w:rPr>
        <w:t xml:space="preserve">. For example, we know that the proliferation of synthetic chemicals, many of which are extraordinarily harmful—carcinogenic and </w:t>
      </w:r>
      <w:proofErr w:type="spellStart"/>
      <w:r w:rsidRPr="00336A5C">
        <w:rPr>
          <w:sz w:val="16"/>
        </w:rPr>
        <w:t>teratogenic</w:t>
      </w:r>
      <w:proofErr w:type="spellEnd"/>
      <w:r w:rsidRPr="00336A5C">
        <w:rPr>
          <w:sz w:val="16"/>
        </w:rPr>
        <w:t xml:space="preserve">—is associated with the growth of the petrochemical industry and agribusiness, producing products such as plastics and pesticides. (This was the central message of Barry Commoner’s Closing Circle.) Yet </w:t>
      </w:r>
      <w:r w:rsidRPr="002C2ECE">
        <w:rPr>
          <w:rStyle w:val="underline"/>
          <w:highlight w:val="yellow"/>
        </w:rPr>
        <w:t>attempts to overcome this</w:t>
      </w:r>
      <w:r w:rsidRPr="0016776A">
        <w:rPr>
          <w:rStyle w:val="underline"/>
        </w:rPr>
        <w:t xml:space="preserve"> dependence on toxic production </w:t>
      </w:r>
      <w:r w:rsidRPr="002C2ECE">
        <w:rPr>
          <w:rStyle w:val="underline"/>
          <w:highlight w:val="yellow"/>
        </w:rPr>
        <w:t>create</w:t>
      </w:r>
      <w:r w:rsidRPr="0016776A">
        <w:rPr>
          <w:rStyle w:val="underline"/>
        </w:rPr>
        <w:t xml:space="preserve"> a degree of </w:t>
      </w:r>
      <w:r w:rsidRPr="002C2ECE">
        <w:rPr>
          <w:rStyle w:val="underline"/>
          <w:highlight w:val="yellow"/>
        </w:rPr>
        <w:t>resistance from the vested interests</w:t>
      </w:r>
      <w:r w:rsidRPr="0016776A">
        <w:rPr>
          <w:rStyle w:val="underline"/>
        </w:rPr>
        <w:t xml:space="preserve"> of the capitalist order </w:t>
      </w:r>
      <w:r w:rsidRPr="002C2ECE">
        <w:rPr>
          <w:rStyle w:val="underline"/>
          <w:highlight w:val="yellow"/>
        </w:rPr>
        <w:t>that only a revolutionary movement could surmount</w:t>
      </w:r>
      <w:r w:rsidRPr="0016776A">
        <w:rPr>
          <w:rStyle w:val="underline"/>
        </w:rPr>
        <w:t>. In contrast, straightforward improvements in energy efficiency have always been emphasized by capital itself, and fall theoretically within the domain of what the system is said to be able to accomplish—even what it prides itself in</w:t>
      </w:r>
      <w:r w:rsidRPr="00336A5C">
        <w:rPr>
          <w:sz w:val="16"/>
        </w:rPr>
        <w:t xml:space="preserve">. In the past, it was common for environmentalists to compare the problems of the “three worlds” using the well-known environmental impact or “PAT” formula (Population x Affluence x Technology=Environmental Impact). The third world’s environmental problems, according to this dominant perspective, could be seen as arising first and foremost from population growth rather than technology or affluence (given the low level of industrialization). The environmental problems of the Soviet bloc were attributed to its inferior technology, which was less efficient in terms of materials and energy consumed per unit of out-put, and more toxic in its immediate, localized environmental effects, than in the West. The West’s chief environmental problem, in contrast, was attributed neither to its population growth nor its technology (areas in which it had comparative environmental advantages), but to its affluence and the growing burden that this imposed on the environment. </w:t>
      </w:r>
      <w:r w:rsidRPr="002C2ECE">
        <w:rPr>
          <w:rStyle w:val="underline"/>
          <w:highlight w:val="yellow"/>
        </w:rPr>
        <w:t>The ace in the hole for</w:t>
      </w:r>
      <w:r w:rsidRPr="0016776A">
        <w:rPr>
          <w:rStyle w:val="underline"/>
        </w:rPr>
        <w:t xml:space="preserve"> the wealthy </w:t>
      </w:r>
      <w:r w:rsidRPr="002C2ECE">
        <w:rPr>
          <w:rStyle w:val="underline"/>
          <w:highlight w:val="yellow"/>
        </w:rPr>
        <w:t>capitalist countries was</w:t>
      </w:r>
      <w:r w:rsidRPr="0016776A">
        <w:rPr>
          <w:rStyle w:val="underline"/>
        </w:rPr>
        <w:t xml:space="preserve"> always seen to be their </w:t>
      </w:r>
      <w:r w:rsidRPr="002C2ECE">
        <w:rPr>
          <w:rStyle w:val="underline"/>
          <w:highlight w:val="yellow"/>
        </w:rPr>
        <w:t>technological prowess—which would allow them to promote environmental improvements while</w:t>
      </w:r>
      <w:r w:rsidRPr="0016776A">
        <w:rPr>
          <w:rStyle w:val="underline"/>
        </w:rPr>
        <w:t xml:space="preserve"> also </w:t>
      </w:r>
      <w:r w:rsidRPr="002C2ECE">
        <w:rPr>
          <w:rStyle w:val="underline"/>
          <w:highlight w:val="yellow"/>
        </w:rPr>
        <w:t>expanding</w:t>
      </w:r>
      <w:r w:rsidRPr="0016776A">
        <w:rPr>
          <w:rStyle w:val="underline"/>
        </w:rPr>
        <w:t xml:space="preserve"> their </w:t>
      </w:r>
      <w:r w:rsidRPr="002C2ECE">
        <w:rPr>
          <w:rStyle w:val="underline"/>
          <w:highlight w:val="yellow"/>
        </w:rPr>
        <w:t>affluence</w:t>
      </w:r>
      <w:r w:rsidRPr="00336A5C">
        <w:rPr>
          <w:sz w:val="16"/>
        </w:rPr>
        <w:t xml:space="preserve"> (that is, growth of capital and consumption). </w:t>
      </w:r>
      <w:r w:rsidRPr="0016776A">
        <w:rPr>
          <w:rStyle w:val="underline"/>
        </w:rPr>
        <w:t xml:space="preserve">What likelihood then is there that new or newly applied technology will be able to prevent environmental degradation from expanding along with the economy? </w:t>
      </w:r>
    </w:p>
    <w:p w:rsidR="00994E79" w:rsidRDefault="00994E79" w:rsidP="00994E79">
      <w:pPr>
        <w:widowControl w:val="0"/>
        <w:ind w:right="432"/>
        <w:rPr>
          <w:rStyle w:val="DebateUnderline"/>
        </w:rPr>
      </w:pPr>
    </w:p>
    <w:p w:rsidR="00994E79" w:rsidRDefault="00994E79" w:rsidP="00994E79">
      <w:pPr>
        <w:widowControl w:val="0"/>
        <w:ind w:left="432" w:right="432"/>
        <w:rPr>
          <w:rStyle w:val="DebateUnderline"/>
        </w:rPr>
      </w:pPr>
    </w:p>
    <w:p w:rsidR="00994E79" w:rsidRPr="00EF66F2" w:rsidRDefault="00EF66F2" w:rsidP="00994E79">
      <w:pPr>
        <w:rPr>
          <w:b/>
        </w:rPr>
      </w:pPr>
      <w:r>
        <w:rPr>
          <w:rStyle w:val="underline"/>
          <w:rFonts w:eastAsia="Times New Roman"/>
          <w:sz w:val="24"/>
          <w:szCs w:val="24"/>
          <w:u w:val="none"/>
        </w:rPr>
        <w:t xml:space="preserve">This dooms the </w:t>
      </w:r>
      <w:proofErr w:type="spellStart"/>
      <w:r>
        <w:rPr>
          <w:rStyle w:val="underline"/>
          <w:rFonts w:eastAsia="Times New Roman"/>
          <w:sz w:val="24"/>
          <w:szCs w:val="24"/>
          <w:u w:val="none"/>
        </w:rPr>
        <w:t>aff’s</w:t>
      </w:r>
      <w:proofErr w:type="spellEnd"/>
      <w:r>
        <w:rPr>
          <w:rStyle w:val="underline"/>
          <w:rFonts w:eastAsia="Times New Roman"/>
          <w:sz w:val="24"/>
          <w:szCs w:val="24"/>
          <w:u w:val="none"/>
        </w:rPr>
        <w:t xml:space="preserve"> environmental projects to inefficacy.  Capitalism is the root cause of environmental issues and only breaking it down can change anything.</w:t>
      </w:r>
    </w:p>
    <w:p w:rsidR="00994E79" w:rsidRPr="00FA6783" w:rsidRDefault="00994E79" w:rsidP="00994E79">
      <w:pPr>
        <w:pStyle w:val="tag"/>
      </w:pPr>
      <w:r>
        <w:t xml:space="preserve">Foster 10 </w:t>
      </w:r>
      <w:r w:rsidRPr="00503C84">
        <w:rPr>
          <w:b w:val="0"/>
          <w:sz w:val="16"/>
        </w:rPr>
        <w:t>(</w:t>
      </w:r>
      <w:r w:rsidRPr="007608BC">
        <w:rPr>
          <w:rStyle w:val="cite"/>
          <w:rFonts w:eastAsiaTheme="majorEastAsia"/>
          <w:sz w:val="16"/>
        </w:rPr>
        <w:t xml:space="preserve">John Bellamy, prof of sociology @ U of Oregon, </w:t>
      </w:r>
      <w:proofErr w:type="gramStart"/>
      <w:r w:rsidRPr="007608BC">
        <w:rPr>
          <w:rStyle w:val="cite"/>
          <w:rFonts w:eastAsiaTheme="majorEastAsia"/>
          <w:sz w:val="16"/>
        </w:rPr>
        <w:t xml:space="preserve">“ </w:t>
      </w:r>
      <w:r>
        <w:rPr>
          <w:rStyle w:val="cite"/>
          <w:rFonts w:eastAsiaTheme="majorEastAsia"/>
          <w:sz w:val="16"/>
        </w:rPr>
        <w:t>Why</w:t>
      </w:r>
      <w:proofErr w:type="gramEnd"/>
      <w:r>
        <w:rPr>
          <w:rStyle w:val="cite"/>
          <w:rFonts w:eastAsiaTheme="majorEastAsia"/>
          <w:sz w:val="16"/>
        </w:rPr>
        <w:t xml:space="preserve"> Ecological Revolution?</w:t>
      </w:r>
      <w:r w:rsidRPr="007608BC">
        <w:rPr>
          <w:rStyle w:val="cite"/>
          <w:rFonts w:eastAsiaTheme="majorEastAsia"/>
          <w:sz w:val="16"/>
        </w:rPr>
        <w:t xml:space="preserve">” Monthly Review </w:t>
      </w:r>
      <w:r>
        <w:rPr>
          <w:rStyle w:val="cite"/>
          <w:rFonts w:eastAsiaTheme="majorEastAsia"/>
          <w:sz w:val="16"/>
        </w:rPr>
        <w:t>Vol. 61.8 January</w:t>
      </w:r>
      <w:r w:rsidRPr="007608BC">
        <w:rPr>
          <w:rStyle w:val="cite"/>
          <w:rFonts w:eastAsiaTheme="majorEastAsia"/>
          <w:sz w:val="16"/>
        </w:rPr>
        <w:t xml:space="preserve"> JF)</w:t>
      </w:r>
    </w:p>
    <w:p w:rsidR="00994E79" w:rsidRPr="008D6350" w:rsidRDefault="00994E79" w:rsidP="00994E79">
      <w:pPr>
        <w:pStyle w:val="card"/>
      </w:pPr>
      <w:r w:rsidRPr="00611DE1">
        <w:rPr>
          <w:rStyle w:val="underline"/>
          <w:sz w:val="16"/>
        </w:rPr>
        <w:t xml:space="preserve">It is now universally recognized within science that humanity is confronting the prospect—if we do not soon change course—of a planetary ecological collapse. Not only is the global ecological crisis becoming more and more severe, with the time in which to address it fast running out, but </w:t>
      </w:r>
      <w:r w:rsidRPr="00D92E2D">
        <w:rPr>
          <w:rStyle w:val="underline"/>
        </w:rPr>
        <w:t>the dominant environmental strategies are</w:t>
      </w:r>
      <w:r w:rsidRPr="003B1B16">
        <w:rPr>
          <w:rStyle w:val="underline"/>
          <w:sz w:val="14"/>
        </w:rPr>
        <w:t xml:space="preserve"> </w:t>
      </w:r>
      <w:r w:rsidRPr="00611DE1">
        <w:rPr>
          <w:rStyle w:val="underline"/>
          <w:sz w:val="16"/>
        </w:rPr>
        <w:t xml:space="preserve">also </w:t>
      </w:r>
      <w:r w:rsidRPr="00D92E2D">
        <w:rPr>
          <w:rStyle w:val="underline"/>
        </w:rPr>
        <w:t>forms of denial</w:t>
      </w:r>
      <w:r w:rsidRPr="00611DE1">
        <w:rPr>
          <w:rStyle w:val="underline"/>
          <w:sz w:val="16"/>
        </w:rPr>
        <w:t xml:space="preserve">, demonstrably doomed to fail, judging by their own limited objectives. This tragic failure, I will argue, can be attributed to the refusal of the powers that be to address the roots of the ecological problem in capitalist production and the resulting necessity of ecological and social revolution. The term “crisis,” attached to the global ecological problem, although unavoidable, is somewhat misleading, given its dominant economic associations. Since 2008, we have been living through a world economic crisis—the worst economic downturn since the 1930s. This has been a source of untold suffering for hundreds of millions, indeed billions, of people. But insofar as it is related to the business cycle and not to long-term factors, expectations are that it is temporary and will end, to be followed by a period of economic recovery and growth—until the advent of the next crisis. </w:t>
      </w:r>
      <w:r w:rsidRPr="00E72E85">
        <w:rPr>
          <w:rStyle w:val="underline"/>
          <w:highlight w:val="yellow"/>
        </w:rPr>
        <w:t>Capitalism is</w:t>
      </w:r>
      <w:r w:rsidRPr="00E72E85">
        <w:rPr>
          <w:rStyle w:val="underline"/>
          <w:sz w:val="16"/>
          <w:highlight w:val="yellow"/>
        </w:rPr>
        <w:t>,</w:t>
      </w:r>
      <w:r w:rsidRPr="00611DE1">
        <w:rPr>
          <w:rStyle w:val="underline"/>
          <w:sz w:val="16"/>
        </w:rPr>
        <w:t xml:space="preserve"> in this sense, </w:t>
      </w:r>
      <w:r w:rsidRPr="00E72E85">
        <w:rPr>
          <w:rStyle w:val="underline"/>
          <w:highlight w:val="yellow"/>
        </w:rPr>
        <w:t>a crisis-ridden, cyclical economic system</w:t>
      </w:r>
      <w:r w:rsidRPr="001D17D1">
        <w:rPr>
          <w:rStyle w:val="underline"/>
        </w:rPr>
        <w:t>.</w:t>
      </w:r>
      <w:r w:rsidRPr="00611DE1">
        <w:rPr>
          <w:rStyle w:val="underline"/>
          <w:sz w:val="16"/>
        </w:rPr>
        <w:t xml:space="preserve"> Even if we were to go further, to conclude that the present crisis of accumulation is part of a long-term economic stagnation of the system—that is, a slowdown of the trend-rate of growth beyond the mere business cycle—we would still see this as a partial, historically limited calamity, raising, at most, the </w:t>
      </w:r>
      <w:r w:rsidRPr="00611DE1">
        <w:rPr>
          <w:rStyle w:val="underline"/>
          <w:sz w:val="16"/>
        </w:rPr>
        <w:lastRenderedPageBreak/>
        <w:t xml:space="preserve">question of the future of the present system of production.1 </w:t>
      </w:r>
      <w:r w:rsidRPr="005C065F">
        <w:rPr>
          <w:rStyle w:val="underline"/>
        </w:rPr>
        <w:t>When we speak today of the world ecological crisis, however, we are referring to something that could turn out to be final</w:t>
      </w:r>
      <w:r w:rsidRPr="00611DE1">
        <w:rPr>
          <w:rStyle w:val="underline"/>
          <w:sz w:val="16"/>
        </w:rPr>
        <w:t xml:space="preserve">, i.e., </w:t>
      </w:r>
      <w:r w:rsidRPr="00E72E85">
        <w:rPr>
          <w:rStyle w:val="underline"/>
          <w:highlight w:val="yellow"/>
        </w:rPr>
        <w:t>there is a high probability, if we do not quickly change course</w:t>
      </w:r>
      <w:r w:rsidRPr="005C065F">
        <w:rPr>
          <w:rStyle w:val="underline"/>
        </w:rPr>
        <w:t xml:space="preserve">, </w:t>
      </w:r>
      <w:r w:rsidRPr="00A964DB">
        <w:rPr>
          <w:rStyle w:val="underline"/>
          <w:highlight w:val="yellow"/>
        </w:rPr>
        <w:t>of</w:t>
      </w:r>
      <w:r w:rsidRPr="005C065F">
        <w:rPr>
          <w:rStyle w:val="underline"/>
        </w:rPr>
        <w:t xml:space="preserve"> a terminal crisis—</w:t>
      </w:r>
      <w:r w:rsidRPr="00A964DB">
        <w:rPr>
          <w:rStyle w:val="underline"/>
          <w:highlight w:val="yellow"/>
        </w:rPr>
        <w:t xml:space="preserve">a death of the whole </w:t>
      </w:r>
      <w:proofErr w:type="spellStart"/>
      <w:r w:rsidRPr="00A964DB">
        <w:rPr>
          <w:rStyle w:val="underline"/>
          <w:highlight w:val="yellow"/>
        </w:rPr>
        <w:t>anthropocene</w:t>
      </w:r>
      <w:proofErr w:type="spellEnd"/>
      <w:r w:rsidRPr="00A964DB">
        <w:rPr>
          <w:rStyle w:val="underline"/>
          <w:highlight w:val="yellow"/>
        </w:rPr>
        <w:t>,</w:t>
      </w:r>
      <w:r w:rsidRPr="005C065F">
        <w:rPr>
          <w:rStyle w:val="underline"/>
        </w:rPr>
        <w:t xml:space="preserve"> the period of human dominance of the planet. </w:t>
      </w:r>
      <w:r w:rsidRPr="00A964DB">
        <w:rPr>
          <w:rStyle w:val="underline"/>
          <w:highlight w:val="yellow"/>
        </w:rPr>
        <w:t>Human actions are generating environmental changes</w:t>
      </w:r>
      <w:r w:rsidRPr="005C065F">
        <w:rPr>
          <w:rStyle w:val="underline"/>
        </w:rPr>
        <w:t xml:space="preserve"> that threaten the extermination of most species on the planet, along with civilization, and conceivably our own species as well.</w:t>
      </w:r>
      <w:r w:rsidRPr="00611DE1">
        <w:rPr>
          <w:rStyle w:val="underline"/>
          <w:sz w:val="16"/>
        </w:rPr>
        <w:t xml:space="preserve"> </w:t>
      </w:r>
      <w:r w:rsidRPr="00026986">
        <w:rPr>
          <w:rStyle w:val="underline"/>
        </w:rPr>
        <w:t>What makes the current ecological situation so serious is that climate change,</w:t>
      </w:r>
      <w:r w:rsidRPr="00611DE1">
        <w:rPr>
          <w:rStyle w:val="underline"/>
          <w:sz w:val="16"/>
        </w:rPr>
        <w:t xml:space="preserve"> arising from human-generated increases in greenhouse gas emissions, is not occurring gradually and in a linear process, but </w:t>
      </w:r>
      <w:r w:rsidRPr="00026986">
        <w:rPr>
          <w:rStyle w:val="underline"/>
        </w:rPr>
        <w:t>is undergoing a dangerous acceleration</w:t>
      </w:r>
      <w:r w:rsidRPr="00611DE1">
        <w:rPr>
          <w:rStyle w:val="underline"/>
          <w:sz w:val="16"/>
        </w:rPr>
        <w:t xml:space="preserve">, pointing to sudden shifts in the state of the earth system. We can therefore speak, to quote James Hansen, director of NASA’s Goddard Institute for Space Studies, and the world’s most famous climate scientist, of “tipping points…fed by amplifying feedbacks.”2 </w:t>
      </w:r>
      <w:r w:rsidRPr="00555121">
        <w:rPr>
          <w:rStyle w:val="underline"/>
        </w:rPr>
        <w:t xml:space="preserve">Four </w:t>
      </w:r>
      <w:r w:rsidRPr="00D22F24">
        <w:rPr>
          <w:rStyle w:val="underline"/>
          <w:highlight w:val="yellow"/>
        </w:rPr>
        <w:t>amplifying feedbacks are significant</w:t>
      </w:r>
      <w:r w:rsidRPr="00555121">
        <w:rPr>
          <w:rStyle w:val="underline"/>
        </w:rPr>
        <w:t xml:space="preserve"> at present</w:t>
      </w:r>
      <w:r w:rsidRPr="003B1B16">
        <w:rPr>
          <w:rStyle w:val="underline"/>
          <w:sz w:val="14"/>
        </w:rPr>
        <w:t xml:space="preserve">: </w:t>
      </w:r>
      <w:r w:rsidRPr="00611DE1">
        <w:rPr>
          <w:rStyle w:val="underline"/>
          <w:sz w:val="16"/>
        </w:rPr>
        <w:t xml:space="preserve">(1) </w:t>
      </w:r>
      <w:r w:rsidRPr="00555121">
        <w:rPr>
          <w:rStyle w:val="underline"/>
        </w:rPr>
        <w:t xml:space="preserve">rapid </w:t>
      </w:r>
      <w:r w:rsidRPr="00A964DB">
        <w:rPr>
          <w:rStyle w:val="underline"/>
          <w:highlight w:val="yellow"/>
        </w:rPr>
        <w:t>melting of arctic sea ice</w:t>
      </w:r>
      <w:r w:rsidRPr="00555121">
        <w:rPr>
          <w:rStyle w:val="underline"/>
        </w:rPr>
        <w:t>,</w:t>
      </w:r>
      <w:r w:rsidRPr="00611DE1">
        <w:rPr>
          <w:rStyle w:val="underline"/>
          <w:sz w:val="16"/>
        </w:rPr>
        <w:t xml:space="preserve"> with the resulting reduction of the earth’s albedo (reflection of solar radiation) due to the replacement of bright, reflective ice with darker blue sea water, leading to greater absorption of solar energy and increasing global average temperatures; (2) </w:t>
      </w:r>
      <w:r w:rsidRPr="00A964DB">
        <w:rPr>
          <w:rStyle w:val="underline"/>
          <w:highlight w:val="yellow"/>
        </w:rPr>
        <w:t>melting of the frozen tundra</w:t>
      </w:r>
      <w:r w:rsidRPr="00555121">
        <w:rPr>
          <w:rStyle w:val="underline"/>
        </w:rPr>
        <w:t xml:space="preserve"> in northern regions, releasing methane (a much more potent greenhouse gas than carbon dioxide</w:t>
      </w:r>
      <w:r w:rsidRPr="00611DE1">
        <w:rPr>
          <w:rStyle w:val="underline"/>
          <w:sz w:val="16"/>
        </w:rPr>
        <w:t xml:space="preserve">) trapped beneath the surface, causing accelerated warming; (3) </w:t>
      </w:r>
      <w:r w:rsidRPr="00105ABC">
        <w:rPr>
          <w:rStyle w:val="underline"/>
        </w:rPr>
        <w:t xml:space="preserve">recent indications that there has been </w:t>
      </w:r>
      <w:r w:rsidRPr="00A964DB">
        <w:rPr>
          <w:rStyle w:val="underline"/>
          <w:highlight w:val="yellow"/>
        </w:rPr>
        <w:t xml:space="preserve">a drop in the efficiency of </w:t>
      </w:r>
      <w:r w:rsidRPr="00A964DB">
        <w:rPr>
          <w:rStyle w:val="underline"/>
        </w:rPr>
        <w:t xml:space="preserve">the </w:t>
      </w:r>
      <w:r w:rsidRPr="00A964DB">
        <w:rPr>
          <w:rStyle w:val="underline"/>
          <w:highlight w:val="yellow"/>
        </w:rPr>
        <w:t>carbon absorption</w:t>
      </w:r>
      <w:r w:rsidRPr="00105ABC">
        <w:rPr>
          <w:rStyle w:val="underline"/>
        </w:rPr>
        <w:t xml:space="preserve"> of the world’s oceans</w:t>
      </w:r>
      <w:r w:rsidRPr="00611DE1">
        <w:rPr>
          <w:rStyle w:val="underline"/>
          <w:sz w:val="16"/>
        </w:rPr>
        <w:t xml:space="preserve"> since the 1980s, and particularly since 2000, </w:t>
      </w:r>
      <w:r w:rsidRPr="005D64B3">
        <w:rPr>
          <w:rStyle w:val="underline"/>
        </w:rPr>
        <w:t>due to growing ocean acidification</w:t>
      </w:r>
      <w:r w:rsidRPr="00611DE1">
        <w:rPr>
          <w:rStyle w:val="underline"/>
          <w:sz w:val="16"/>
        </w:rPr>
        <w:t xml:space="preserve"> (from past carbon absorption), resulting in faster carbon build-up in the atmosphere and enhanced warming; (4) </w:t>
      </w:r>
      <w:r w:rsidRPr="00C61204">
        <w:rPr>
          <w:rStyle w:val="underline"/>
        </w:rPr>
        <w:t>extinction of species due to changing climate zones, leading to the collapse of ecosystems dependent on these species, and the death of still more species</w:t>
      </w:r>
      <w:r w:rsidRPr="00611DE1">
        <w:rPr>
          <w:rStyle w:val="underline"/>
          <w:sz w:val="16"/>
        </w:rPr>
        <w:t xml:space="preserve">.3 Due to this acceleration of climate change, </w:t>
      </w:r>
      <w:r w:rsidRPr="00F41D36">
        <w:rPr>
          <w:rStyle w:val="underline"/>
        </w:rPr>
        <w:t>the time line</w:t>
      </w:r>
      <w:r w:rsidRPr="00611DE1">
        <w:rPr>
          <w:rStyle w:val="underline"/>
          <w:sz w:val="16"/>
        </w:rPr>
        <w:t xml:space="preserve"> in which to act before calamities hit, and before climate change increasingly escapes our control, </w:t>
      </w:r>
      <w:r w:rsidRPr="00F41D36">
        <w:rPr>
          <w:rStyle w:val="underline"/>
        </w:rPr>
        <w:t>is extremely short</w:t>
      </w:r>
      <w:r w:rsidRPr="00611DE1">
        <w:rPr>
          <w:rStyle w:val="underline"/>
          <w:sz w:val="16"/>
        </w:rPr>
        <w:t xml:space="preserve">. In October 2009, Luc </w:t>
      </w:r>
      <w:proofErr w:type="spellStart"/>
      <w:r w:rsidRPr="00611DE1">
        <w:rPr>
          <w:rStyle w:val="underline"/>
          <w:sz w:val="16"/>
        </w:rPr>
        <w:t>Gnacadja</w:t>
      </w:r>
      <w:proofErr w:type="spellEnd"/>
      <w:r w:rsidRPr="00611DE1">
        <w:rPr>
          <w:rStyle w:val="underline"/>
          <w:sz w:val="16"/>
        </w:rPr>
        <w:t xml:space="preserve">, executive secretary of the United Nations Convention to Combat Desertification, reported that, based on current trends, </w:t>
      </w:r>
      <w:r w:rsidRPr="00A54260">
        <w:rPr>
          <w:rStyle w:val="underline"/>
        </w:rPr>
        <w:t>close to 70 percent of the land surface of the earth could be drought-affected by 2025</w:t>
      </w:r>
      <w:r w:rsidRPr="00611DE1">
        <w:rPr>
          <w:rStyle w:val="underline"/>
          <w:sz w:val="16"/>
        </w:rPr>
        <w:t xml:space="preserve">, compared to nearly 40 percent today.4 The United Nations Intergovernmental Panel on Climate Change (IPCC) has warned that glaciers are melting throughout the world and could recede substantially this century. </w:t>
      </w:r>
      <w:r w:rsidRPr="00C44DB9">
        <w:rPr>
          <w:rStyle w:val="underline"/>
        </w:rPr>
        <w:t xml:space="preserve">Rivers fed by the </w:t>
      </w:r>
      <w:proofErr w:type="spellStart"/>
      <w:r w:rsidRPr="00C44DB9">
        <w:rPr>
          <w:rStyle w:val="underline"/>
        </w:rPr>
        <w:t>Himalyan</w:t>
      </w:r>
      <w:proofErr w:type="spellEnd"/>
      <w:r w:rsidRPr="00C44DB9">
        <w:rPr>
          <w:rStyle w:val="underline"/>
        </w:rPr>
        <w:t xml:space="preserve"> glaciers currently supply water to countries with around 3 billion people. Their melting will give rise to enormous floods, followed by acute water shortages.5 </w:t>
      </w:r>
      <w:r w:rsidRPr="00D22F24">
        <w:rPr>
          <w:rStyle w:val="underline"/>
          <w:highlight w:val="yellow"/>
        </w:rPr>
        <w:t>Many of the planetary dangers associated with current global warming trends are by now well-known: rising sea levels</w:t>
      </w:r>
      <w:r w:rsidRPr="005736A3">
        <w:rPr>
          <w:rStyle w:val="underline"/>
        </w:rPr>
        <w:t xml:space="preserve"> engulfing islands and low-lying coastal regions</w:t>
      </w:r>
      <w:r w:rsidRPr="00611DE1">
        <w:rPr>
          <w:sz w:val="16"/>
        </w:rPr>
        <w:t xml:space="preserve"> throughout the globe; </w:t>
      </w:r>
      <w:r w:rsidRPr="00D22F24">
        <w:rPr>
          <w:rStyle w:val="underline"/>
          <w:highlight w:val="yellow"/>
        </w:rPr>
        <w:t>loss of tropical forests; destruction of coral reefs</w:t>
      </w:r>
      <w:r w:rsidRPr="00611DE1">
        <w:rPr>
          <w:sz w:val="16"/>
        </w:rPr>
        <w:t xml:space="preserve">; a “sixth extinction” rivaling the great die-downs in the history of the planet; </w:t>
      </w:r>
      <w:r w:rsidRPr="00844577">
        <w:rPr>
          <w:rStyle w:val="underline"/>
        </w:rPr>
        <w:t>massive crop losses; extreme weather events; spreading hunger and disease</w:t>
      </w:r>
      <w:r w:rsidRPr="00611DE1">
        <w:rPr>
          <w:sz w:val="16"/>
        </w:rPr>
        <w:t xml:space="preserve">. But these dangers are heightened by the fact that climate change is not the entirety of the world ecological crisis. For example, </w:t>
      </w:r>
      <w:r w:rsidRPr="009677AD">
        <w:rPr>
          <w:rStyle w:val="underline"/>
        </w:rPr>
        <w:t>independently of climate change, tropical forests are being cleared as a direct result of the search for profits. Soil destruction is occurring, due to current agribusiness practices. Toxic wastes are being diffused throughout the environment. Nitrogen run-off from the overuse of fertilizer is affecting lakes, rivers, and ocean regions, contributing to oxygen-poor “dead zones.”</w:t>
      </w:r>
      <w:r w:rsidRPr="00611DE1">
        <w:rPr>
          <w:sz w:val="16"/>
        </w:rPr>
        <w:t xml:space="preserve">  Since the whole earth is affected by the vast scale of human impact on the environment in complex and unpredictable ways, even more serious catastrophes could conceivably be set in motion. </w:t>
      </w:r>
      <w:r w:rsidRPr="00567A46">
        <w:rPr>
          <w:rStyle w:val="underline"/>
        </w:rPr>
        <w:t>One growing area of concern is ocean acidification due to rising carbon dioxide emissions. As carbon dioxide dissolves, it turns into carbonic acid, making the oceans more acidic.</w:t>
      </w:r>
      <w:r w:rsidRPr="00611DE1">
        <w:rPr>
          <w:sz w:val="16"/>
        </w:rPr>
        <w:t xml:space="preserve"> Because carbon dioxide dissolves more readily in cold than in warm water, </w:t>
      </w:r>
      <w:r w:rsidRPr="00545D24">
        <w:rPr>
          <w:rStyle w:val="underline"/>
        </w:rPr>
        <w:t>the cold waters of the arctic are becoming acidic at an unprecedented rate</w:t>
      </w:r>
      <w:r w:rsidRPr="00611DE1">
        <w:rPr>
          <w:sz w:val="16"/>
        </w:rPr>
        <w:t xml:space="preserve">. </w:t>
      </w:r>
      <w:r w:rsidRPr="00582E84">
        <w:rPr>
          <w:rStyle w:val="underline"/>
        </w:rPr>
        <w:t xml:space="preserve">Within a decade, the waters near the North Pole could become </w:t>
      </w:r>
      <w:proofErr w:type="gramStart"/>
      <w:r w:rsidRPr="00582E84">
        <w:rPr>
          <w:rStyle w:val="underline"/>
        </w:rPr>
        <w:t>so</w:t>
      </w:r>
      <w:proofErr w:type="gramEnd"/>
      <w:r w:rsidRPr="00582E84">
        <w:rPr>
          <w:rStyle w:val="underline"/>
        </w:rPr>
        <w:t xml:space="preserve"> corrosive as to dissolve the living shells of shellfish, affecting the entire ocean food chain. At the same time, </w:t>
      </w:r>
      <w:r w:rsidRPr="006F3D33">
        <w:rPr>
          <w:rStyle w:val="underline"/>
          <w:highlight w:val="yellow"/>
        </w:rPr>
        <w:t>ocean acidification appears to be reducing the carbon uptake of the oceans</w:t>
      </w:r>
      <w:r w:rsidRPr="00582E84">
        <w:rPr>
          <w:rStyle w:val="underline"/>
        </w:rPr>
        <w:t>, speeding up global warming</w:t>
      </w:r>
      <w:r w:rsidRPr="00611DE1">
        <w:rPr>
          <w:sz w:val="16"/>
        </w:rPr>
        <w:t>.6</w:t>
      </w:r>
    </w:p>
    <w:p w:rsidR="00994E79" w:rsidRDefault="00994E79" w:rsidP="00994E79">
      <w:pPr>
        <w:widowControl w:val="0"/>
        <w:ind w:left="432" w:right="432"/>
        <w:rPr>
          <w:rStyle w:val="DebateUnderline"/>
        </w:rPr>
      </w:pPr>
    </w:p>
    <w:p w:rsidR="00994E79" w:rsidRDefault="00994E79" w:rsidP="00994E79">
      <w:pPr>
        <w:widowControl w:val="0"/>
        <w:ind w:left="432" w:right="432"/>
        <w:rPr>
          <w:rStyle w:val="DebateUnderline"/>
        </w:rPr>
      </w:pPr>
    </w:p>
    <w:p w:rsidR="00994E79" w:rsidRDefault="00994E79" w:rsidP="00994E79">
      <w:pPr>
        <w:rPr>
          <w:rStyle w:val="cite"/>
          <w:highlight w:val="yellow"/>
        </w:rPr>
      </w:pPr>
      <w:r>
        <w:rPr>
          <w:rStyle w:val="cite"/>
          <w:highlight w:val="yellow"/>
        </w:rPr>
        <w:t>Our goal is not to accommodate these racist</w:t>
      </w:r>
      <w:r w:rsidR="00EF66F2">
        <w:rPr>
          <w:rStyle w:val="cite"/>
          <w:highlight w:val="yellow"/>
        </w:rPr>
        <w:t xml:space="preserve"> and destructive capitalist</w:t>
      </w:r>
      <w:r>
        <w:rPr>
          <w:rStyle w:val="cite"/>
          <w:highlight w:val="yellow"/>
        </w:rPr>
        <w:t xml:space="preserve"> structures or</w:t>
      </w:r>
      <w:r w:rsidR="00EF66F2">
        <w:rPr>
          <w:rStyle w:val="cite"/>
          <w:highlight w:val="yellow"/>
        </w:rPr>
        <w:t xml:space="preserve"> to</w:t>
      </w:r>
      <w:r>
        <w:rPr>
          <w:rStyle w:val="cite"/>
          <w:highlight w:val="yellow"/>
        </w:rPr>
        <w:t xml:space="preserve"> fit into a role in </w:t>
      </w:r>
      <w:proofErr w:type="gramStart"/>
      <w:r>
        <w:rPr>
          <w:rStyle w:val="cite"/>
          <w:highlight w:val="yellow"/>
        </w:rPr>
        <w:t>them,</w:t>
      </w:r>
      <w:proofErr w:type="gramEnd"/>
      <w:r>
        <w:rPr>
          <w:rStyle w:val="cite"/>
          <w:highlight w:val="yellow"/>
        </w:rPr>
        <w:t xml:space="preserve"> instead it is to revolt, to join in revolution an resist</w:t>
      </w:r>
    </w:p>
    <w:p w:rsidR="00994E79" w:rsidRPr="00731D8A" w:rsidRDefault="00994E79" w:rsidP="00994E79">
      <w:pPr>
        <w:rPr>
          <w:rStyle w:val="cite"/>
        </w:rPr>
      </w:pPr>
      <w:r w:rsidRPr="00DD1865">
        <w:rPr>
          <w:rStyle w:val="cite"/>
          <w:highlight w:val="yellow"/>
        </w:rPr>
        <w:t>Churchill ‘3</w:t>
      </w:r>
    </w:p>
    <w:p w:rsidR="00994E79" w:rsidRPr="00731D8A" w:rsidRDefault="00994E79" w:rsidP="00994E79">
      <w:r w:rsidRPr="00731D8A">
        <w:t xml:space="preserve">Ward Churchill, 2003, “Acts of Rebellion: The Ward Churchill Reader,” </w:t>
      </w:r>
      <w:proofErr w:type="spellStart"/>
      <w:r w:rsidRPr="00731D8A">
        <w:t>Questia</w:t>
      </w:r>
      <w:proofErr w:type="spellEnd"/>
      <w:r w:rsidRPr="00731D8A">
        <w:t>, Page 110</w:t>
      </w:r>
    </w:p>
    <w:p w:rsidR="00994E79" w:rsidRDefault="00994E79" w:rsidP="00994E79">
      <w:r w:rsidRPr="00731D8A">
        <w:rPr>
          <w:rStyle w:val="underline"/>
        </w:rPr>
        <w:t xml:space="preserve">Regardless of the angle from which you view the matter, </w:t>
      </w:r>
      <w:r w:rsidRPr="00DD1865">
        <w:rPr>
          <w:rStyle w:val="underline"/>
          <w:highlight w:val="yellow"/>
        </w:rPr>
        <w:t xml:space="preserve">the liberation of Native North America, liberation of the land </w:t>
      </w:r>
      <w:r w:rsidRPr="00DD1865">
        <w:rPr>
          <w:rStyle w:val="Emphasis2"/>
          <w:highlight w:val="yellow"/>
        </w:rPr>
        <w:t>first and foremost</w:t>
      </w:r>
      <w:r w:rsidRPr="00DD1865">
        <w:rPr>
          <w:highlight w:val="yellow"/>
        </w:rPr>
        <w:t xml:space="preserve">, </w:t>
      </w:r>
      <w:r w:rsidRPr="00DD1865">
        <w:rPr>
          <w:rStyle w:val="underline"/>
          <w:highlight w:val="yellow"/>
        </w:rPr>
        <w:t xml:space="preserve">is the key to </w:t>
      </w:r>
      <w:r w:rsidRPr="00DD1865">
        <w:rPr>
          <w:rStyle w:val="Emphasis2"/>
          <w:highlight w:val="yellow"/>
        </w:rPr>
        <w:t>fundamental</w:t>
      </w:r>
      <w:r w:rsidRPr="00731D8A">
        <w:rPr>
          <w:rStyle w:val="underline"/>
        </w:rPr>
        <w:t xml:space="preserve"> and positive </w:t>
      </w:r>
      <w:r w:rsidRPr="00DD1865">
        <w:rPr>
          <w:rStyle w:val="underline"/>
          <w:highlight w:val="yellow"/>
        </w:rPr>
        <w:t>social changes</w:t>
      </w:r>
      <w:r w:rsidRPr="00731D8A">
        <w:rPr>
          <w:rStyle w:val="underline"/>
        </w:rPr>
        <w:t xml:space="preserve"> of many other sorts</w:t>
      </w:r>
      <w:r w:rsidRPr="00731D8A">
        <w:t xml:space="preserve">. </w:t>
      </w:r>
      <w:r w:rsidRPr="00731D8A">
        <w:rPr>
          <w:rStyle w:val="underline"/>
        </w:rPr>
        <w:t>One thing</w:t>
      </w:r>
      <w:r w:rsidRPr="00731D8A">
        <w:t xml:space="preserve">, as they say, </w:t>
      </w:r>
      <w:r w:rsidRPr="00731D8A">
        <w:rPr>
          <w:rStyle w:val="underline"/>
        </w:rPr>
        <w:t xml:space="preserve">leads to another. </w:t>
      </w:r>
      <w:r w:rsidRPr="00DD1865">
        <w:rPr>
          <w:rStyle w:val="underline"/>
          <w:highlight w:val="yellow"/>
        </w:rPr>
        <w:t>The question has always been</w:t>
      </w:r>
      <w:r w:rsidRPr="00731D8A">
        <w:t xml:space="preserve">, of course, </w:t>
      </w:r>
      <w:r w:rsidRPr="00DD1865">
        <w:rPr>
          <w:rStyle w:val="underline"/>
          <w:highlight w:val="yellow"/>
        </w:rPr>
        <w:t xml:space="preserve">which “thing” is to be </w:t>
      </w:r>
      <w:r w:rsidRPr="00DD1865">
        <w:rPr>
          <w:rStyle w:val="Emphasis2"/>
          <w:highlight w:val="yellow"/>
        </w:rPr>
        <w:t>first</w:t>
      </w:r>
      <w:r w:rsidRPr="00DD1865">
        <w:rPr>
          <w:rStyle w:val="underline"/>
          <w:highlight w:val="yellow"/>
        </w:rPr>
        <w:t xml:space="preserve"> in the sequence</w:t>
      </w:r>
      <w:r w:rsidRPr="00731D8A">
        <w:t xml:space="preserve">. </w:t>
      </w:r>
      <w:r w:rsidRPr="00731D8A">
        <w:rPr>
          <w:rStyle w:val="underline"/>
        </w:rPr>
        <w:t xml:space="preserve">A </w:t>
      </w:r>
      <w:r w:rsidRPr="00DD1865">
        <w:rPr>
          <w:rStyle w:val="underline"/>
          <w:highlight w:val="yellow"/>
        </w:rPr>
        <w:t>preliminary formulation for those serious about achieving</w:t>
      </w:r>
      <w:r w:rsidRPr="00731D8A">
        <w:rPr>
          <w:rStyle w:val="underline"/>
        </w:rPr>
        <w:t xml:space="preserve"> (rather than</w:t>
      </w:r>
      <w:r w:rsidRPr="00731D8A">
        <w:t xml:space="preserve"> merely theorizing and </w:t>
      </w:r>
      <w:r w:rsidRPr="00731D8A">
        <w:rPr>
          <w:rStyle w:val="underline"/>
        </w:rPr>
        <w:t xml:space="preserve">endlessly debating) </w:t>
      </w:r>
      <w:r w:rsidRPr="00DD1865">
        <w:rPr>
          <w:rStyle w:val="underline"/>
          <w:highlight w:val="yellow"/>
        </w:rPr>
        <w:t>radical change</w:t>
      </w:r>
      <w:r w:rsidRPr="00731D8A">
        <w:t xml:space="preserve"> in the United States </w:t>
      </w:r>
      <w:r w:rsidRPr="00DD1865">
        <w:rPr>
          <w:rStyle w:val="underline"/>
          <w:highlight w:val="yellow"/>
        </w:rPr>
        <w:t>might be “First Priority to First Americans</w:t>
      </w:r>
      <w:proofErr w:type="gramStart"/>
      <w:r w:rsidRPr="00731D8A">
        <w:t>. ”</w:t>
      </w:r>
      <w:proofErr w:type="gramEnd"/>
      <w:r w:rsidRPr="00731D8A">
        <w:t xml:space="preserve"> Put another way, </w:t>
      </w:r>
      <w:r w:rsidRPr="00DD1865">
        <w:rPr>
          <w:rStyle w:val="underline"/>
          <w:highlight w:val="yellow"/>
        </w:rPr>
        <w:t>this would mean, “U. S. Out of Indian Country</w:t>
      </w:r>
      <w:proofErr w:type="gramStart"/>
      <w:r w:rsidRPr="00DD1865">
        <w:rPr>
          <w:rStyle w:val="underline"/>
          <w:highlight w:val="yellow"/>
        </w:rPr>
        <w:t>.</w:t>
      </w:r>
      <w:r w:rsidRPr="00731D8A">
        <w:rPr>
          <w:rStyle w:val="underline"/>
        </w:rPr>
        <w:t xml:space="preserve"> ”</w:t>
      </w:r>
      <w:proofErr w:type="gramEnd"/>
      <w:r w:rsidRPr="00731D8A">
        <w:rPr>
          <w:rStyle w:val="underline"/>
        </w:rPr>
        <w:t xml:space="preserve"> </w:t>
      </w:r>
      <w:r w:rsidRPr="00731D8A">
        <w:t xml:space="preserve">Inevitably, </w:t>
      </w:r>
      <w:r w:rsidRPr="00731D8A">
        <w:rPr>
          <w:rStyle w:val="underline"/>
        </w:rPr>
        <w:t xml:space="preserve">the logic leads to what we’ve all been so desperately seeking: </w:t>
      </w:r>
      <w:r w:rsidRPr="00DD1865">
        <w:rPr>
          <w:rStyle w:val="underline"/>
          <w:highlight w:val="yellow"/>
        </w:rPr>
        <w:t>The U. S</w:t>
      </w:r>
      <w:r w:rsidRPr="00731D8A">
        <w:t xml:space="preserve">. —at least </w:t>
      </w:r>
      <w:r w:rsidRPr="00731D8A">
        <w:rPr>
          <w:rStyle w:val="underline"/>
        </w:rPr>
        <w:t>as we’ve come to know it—</w:t>
      </w:r>
      <w:r w:rsidRPr="00DD1865">
        <w:rPr>
          <w:rStyle w:val="underline"/>
          <w:highlight w:val="yellow"/>
        </w:rPr>
        <w:t>can be permanently banished</w:t>
      </w:r>
      <w:r w:rsidRPr="00731D8A">
        <w:rPr>
          <w:rStyle w:val="underline"/>
        </w:rPr>
        <w:t xml:space="preserve"> from the planet. </w:t>
      </w:r>
      <w:r w:rsidRPr="00DD1865">
        <w:rPr>
          <w:rStyle w:val="underline"/>
          <w:highlight w:val="yellow"/>
        </w:rPr>
        <w:t>In its stead</w:t>
      </w:r>
      <w:r w:rsidRPr="00731D8A">
        <w:t xml:space="preserve">, surely </w:t>
      </w:r>
      <w:r w:rsidRPr="00DD1865">
        <w:rPr>
          <w:rStyle w:val="underline"/>
          <w:highlight w:val="yellow"/>
        </w:rPr>
        <w:t xml:space="preserve">we can </w:t>
      </w:r>
      <w:r w:rsidRPr="00DD1865">
        <w:rPr>
          <w:rStyle w:val="Emphasis2"/>
          <w:highlight w:val="yellow"/>
        </w:rPr>
        <w:t>join hands</w:t>
      </w:r>
      <w:r w:rsidRPr="00DD1865">
        <w:rPr>
          <w:rStyle w:val="underline"/>
          <w:highlight w:val="yellow"/>
        </w:rPr>
        <w:t xml:space="preserve"> to create something new and</w:t>
      </w:r>
      <w:r w:rsidRPr="00731D8A">
        <w:rPr>
          <w:rStyle w:val="underline"/>
        </w:rPr>
        <w:t xml:space="preserve"> infinitely </w:t>
      </w:r>
      <w:r w:rsidRPr="00DD1865">
        <w:rPr>
          <w:rStyle w:val="underline"/>
          <w:highlight w:val="yellow"/>
        </w:rPr>
        <w:t>better. That’s our</w:t>
      </w:r>
      <w:r w:rsidRPr="00731D8A">
        <w:rPr>
          <w:rStyle w:val="underline"/>
        </w:rPr>
        <w:t xml:space="preserve"> vision of “</w:t>
      </w:r>
      <w:r w:rsidRPr="00DD1865">
        <w:rPr>
          <w:rStyle w:val="underline"/>
          <w:highlight w:val="yellow"/>
        </w:rPr>
        <w:t>impossible realism</w:t>
      </w:r>
      <w:proofErr w:type="gramStart"/>
      <w:r w:rsidRPr="00DD1865">
        <w:rPr>
          <w:highlight w:val="yellow"/>
        </w:rPr>
        <w:t>.</w:t>
      </w:r>
      <w:r w:rsidRPr="00731D8A">
        <w:t xml:space="preserve"> ”</w:t>
      </w:r>
      <w:proofErr w:type="gramEnd"/>
      <w:r w:rsidRPr="00731D8A">
        <w:t xml:space="preserve"> Isn’t it time we all went to work on attaining it?</w:t>
      </w:r>
    </w:p>
    <w:p w:rsidR="00EF66F2" w:rsidRDefault="00EF66F2" w:rsidP="00994E79"/>
    <w:p w:rsidR="00EF66F2" w:rsidRDefault="00EF66F2" w:rsidP="00EF66F2">
      <w:pPr>
        <w:pStyle w:val="ListParagraph"/>
        <w:rPr>
          <w:rStyle w:val="StyleStyleBold12pt"/>
        </w:rPr>
      </w:pPr>
      <w:r>
        <w:rPr>
          <w:rStyle w:val="StyleStyleBold12pt"/>
        </w:rPr>
        <w:t xml:space="preserve">And it’s the </w:t>
      </w:r>
      <w:proofErr w:type="spellStart"/>
      <w:r>
        <w:rPr>
          <w:rStyle w:val="StyleStyleBold12pt"/>
        </w:rPr>
        <w:t>aff’s</w:t>
      </w:r>
      <w:proofErr w:type="spellEnd"/>
      <w:r>
        <w:rPr>
          <w:rStyle w:val="StyleStyleBold12pt"/>
        </w:rPr>
        <w:t xml:space="preserve"> denial of violence in the face of oppression that is truly amoral and violent. Only the alt’s violent intervention is really ethical.</w:t>
      </w:r>
    </w:p>
    <w:p w:rsidR="00EF66F2" w:rsidRPr="00C83A79" w:rsidRDefault="00EF66F2" w:rsidP="00EF66F2">
      <w:pPr>
        <w:pStyle w:val="ListParagraph"/>
        <w:rPr>
          <w:rStyle w:val="StyleStyleBold12pt"/>
        </w:rPr>
      </w:pPr>
      <w:proofErr w:type="spellStart"/>
      <w:r w:rsidRPr="00C83A79">
        <w:rPr>
          <w:rStyle w:val="StyleStyleBold12pt"/>
        </w:rPr>
        <w:t>Gelderloos</w:t>
      </w:r>
      <w:proofErr w:type="spellEnd"/>
      <w:r w:rsidRPr="00C83A79">
        <w:rPr>
          <w:rStyle w:val="StyleStyleBold12pt"/>
        </w:rPr>
        <w:t xml:space="preserve"> 05</w:t>
      </w:r>
    </w:p>
    <w:p w:rsidR="00EF66F2" w:rsidRPr="00F93191" w:rsidRDefault="00EF66F2" w:rsidP="00EF66F2">
      <w:pPr>
        <w:pStyle w:val="ListParagraph"/>
      </w:pPr>
      <w:r w:rsidRPr="00F93191">
        <w:t>Peter, author and community organizer for Human Rights Society of Uzbekistan</w:t>
      </w:r>
      <w:r>
        <w:t xml:space="preserve"> </w:t>
      </w:r>
      <w:r w:rsidRPr="00F93191">
        <w:t xml:space="preserve">How </w:t>
      </w:r>
      <w:proofErr w:type="spellStart"/>
      <w:r w:rsidRPr="00F93191">
        <w:t>Non violence</w:t>
      </w:r>
      <w:proofErr w:type="spellEnd"/>
      <w:r w:rsidRPr="00F93191">
        <w:t xml:space="preserve"> protects the state</w:t>
      </w:r>
      <w:r>
        <w:t xml:space="preserve"> </w:t>
      </w:r>
      <w:r w:rsidRPr="00F93191">
        <w:t>http://zinelibrary.info/files/How%20Nonviolence%20Protects%20The%20State.pdf</w:t>
      </w:r>
    </w:p>
    <w:p w:rsidR="00EF66F2" w:rsidRDefault="00EF66F2" w:rsidP="00EF66F2">
      <w:pPr>
        <w:pStyle w:val="card"/>
        <w:ind w:left="720"/>
        <w:rPr>
          <w:rStyle w:val="StyleBoldUnderline"/>
        </w:rPr>
      </w:pPr>
      <w:r>
        <w:t xml:space="preserve">Efforts to actually define violence lead to two outcomes. </w:t>
      </w:r>
      <w:r w:rsidRPr="00A35B0A">
        <w:rPr>
          <w:rStyle w:val="StyleBoldUnderline"/>
          <w:highlight w:val="yellow"/>
        </w:rPr>
        <w:t>Either violence is defined</w:t>
      </w:r>
      <w:r w:rsidRPr="00C83A79">
        <w:rPr>
          <w:rStyle w:val="StyleBoldUnderline"/>
        </w:rPr>
        <w:t xml:space="preserve"> literally </w:t>
      </w:r>
      <w:r w:rsidRPr="00A35B0A">
        <w:rPr>
          <w:rStyle w:val="StyleBoldUnderline"/>
          <w:highlight w:val="yellow"/>
        </w:rPr>
        <w:t>as something that causes pain</w:t>
      </w:r>
      <w:r w:rsidRPr="00C83A79">
        <w:rPr>
          <w:rStyle w:val="StyleBoldUnderline"/>
        </w:rPr>
        <w:t xml:space="preserve"> or fear,</w:t>
      </w:r>
      <w:r>
        <w:t xml:space="preserve"> </w:t>
      </w:r>
      <w:r w:rsidRPr="00A35B0A">
        <w:rPr>
          <w:rStyle w:val="StyleBoldUnderline"/>
          <w:highlight w:val="yellow"/>
        </w:rPr>
        <w:t>and</w:t>
      </w:r>
      <w:r>
        <w:t xml:space="preserve"> it </w:t>
      </w:r>
      <w:r w:rsidRPr="00A35B0A">
        <w:rPr>
          <w:rStyle w:val="StyleBoldUnderline"/>
          <w:highlight w:val="yellow"/>
        </w:rPr>
        <w:t>cannot be</w:t>
      </w:r>
      <w:r w:rsidRPr="007A08DD">
        <w:rPr>
          <w:rStyle w:val="StyleBoldUnderline"/>
        </w:rPr>
        <w:t xml:space="preserve"> considered an </w:t>
      </w:r>
      <w:r w:rsidRPr="00A35B0A">
        <w:rPr>
          <w:rStyle w:val="StyleBoldUnderline"/>
          <w:highlight w:val="yellow"/>
        </w:rPr>
        <w:t>immoral</w:t>
      </w:r>
      <w:r w:rsidRPr="007A08DD">
        <w:rPr>
          <w:rStyle w:val="StyleBoldUnderline"/>
        </w:rPr>
        <w:t xml:space="preserve"> thing </w:t>
      </w:r>
      <w:r w:rsidRPr="00A35B0A">
        <w:rPr>
          <w:rStyle w:val="StyleBoldUnderline"/>
          <w:highlight w:val="yellow"/>
        </w:rPr>
        <w:t xml:space="preserve">because it includes natural </w:t>
      </w:r>
      <w:r w:rsidRPr="00A35B0A">
        <w:rPr>
          <w:rStyle w:val="StyleBoldUnderline"/>
          <w:sz w:val="22"/>
          <w:szCs w:val="22"/>
          <w:highlight w:val="yellow"/>
        </w:rPr>
        <w:t xml:space="preserve">activities </w:t>
      </w:r>
      <w:r w:rsidRPr="00A35B0A">
        <w:rPr>
          <w:b/>
          <w:sz w:val="22"/>
          <w:szCs w:val="22"/>
          <w:highlight w:val="yellow"/>
          <w:u w:val="single"/>
        </w:rPr>
        <w:t>such as giving birth</w:t>
      </w:r>
      <w:r>
        <w:t xml:space="preserve"> or eating other living beings to stay alive, </w:t>
      </w:r>
      <w:r w:rsidRPr="00A35B0A">
        <w:rPr>
          <w:rStyle w:val="StyleBoldUnderline"/>
          <w:highlight w:val="yellow"/>
        </w:rPr>
        <w:t>or violence is defined with a</w:t>
      </w:r>
      <w:r w:rsidRPr="007A08DD">
        <w:rPr>
          <w:rStyle w:val="StyleBoldUnderline"/>
        </w:rPr>
        <w:t xml:space="preserve"> moral </w:t>
      </w:r>
      <w:r w:rsidRPr="00A35B0A">
        <w:rPr>
          <w:rStyle w:val="StyleBoldUnderline"/>
          <w:highlight w:val="yellow"/>
        </w:rPr>
        <w:t xml:space="preserve">concern for </w:t>
      </w:r>
      <w:r w:rsidRPr="008C2A30">
        <w:rPr>
          <w:rStyle w:val="StyleBoldUnderline"/>
          <w:highlight w:val="yellow"/>
        </w:rPr>
        <w:t>outcomes, in which case inaction</w:t>
      </w:r>
      <w:r w:rsidRPr="007A08DD">
        <w:rPr>
          <w:rStyle w:val="StyleBoldUnderline"/>
        </w:rPr>
        <w:t xml:space="preserve"> or being ineffective </w:t>
      </w:r>
      <w:r w:rsidRPr="008C2A30">
        <w:rPr>
          <w:rStyle w:val="StyleBoldUnderline"/>
          <w:highlight w:val="yellow"/>
        </w:rPr>
        <w:t>in the face of a greater violence must also be</w:t>
      </w:r>
      <w:r w:rsidRPr="007A08DD">
        <w:rPr>
          <w:rStyle w:val="StyleBoldUnderline"/>
        </w:rPr>
        <w:t xml:space="preserve"> considered </w:t>
      </w:r>
      <w:r w:rsidRPr="008C2A30">
        <w:rPr>
          <w:rStyle w:val="StyleBoldUnderline"/>
          <w:highlight w:val="yellow"/>
        </w:rPr>
        <w:t>violent. Either</w:t>
      </w:r>
      <w:r w:rsidRPr="007A08DD">
        <w:rPr>
          <w:rStyle w:val="StyleBoldUnderline"/>
        </w:rPr>
        <w:t xml:space="preserve"> definition </w:t>
      </w:r>
      <w:r w:rsidRPr="008C2A30">
        <w:rPr>
          <w:rStyle w:val="StyleBoldUnderline"/>
          <w:highlight w:val="yellow"/>
        </w:rPr>
        <w:t>excludes</w:t>
      </w:r>
      <w:r w:rsidRPr="007A08DD">
        <w:rPr>
          <w:rStyle w:val="StyleBoldUnderline"/>
        </w:rPr>
        <w:t xml:space="preserve"> </w:t>
      </w:r>
      <w:r w:rsidRPr="008C2A30">
        <w:rPr>
          <w:rStyle w:val="StyleBoldUnderline"/>
          <w:highlight w:val="yellow"/>
        </w:rPr>
        <w:t>nonviolence</w:t>
      </w:r>
      <w:r w:rsidRPr="007A08DD">
        <w:rPr>
          <w:rStyle w:val="StyleBoldUnderline"/>
        </w:rPr>
        <w:t xml:space="preserve">— the </w:t>
      </w:r>
      <w:r w:rsidRPr="008C2A30">
        <w:rPr>
          <w:rStyle w:val="StyleBoldUnderline"/>
          <w:highlight w:val="yellow"/>
        </w:rPr>
        <w:t>first because violence is inevitable</w:t>
      </w:r>
      <w:r w:rsidRPr="007A08DD">
        <w:rPr>
          <w:rStyle w:val="StyleBoldUnderline"/>
        </w:rPr>
        <w:t xml:space="preserve"> and normal, </w:t>
      </w:r>
      <w:r w:rsidRPr="008C2A30">
        <w:rPr>
          <w:rStyle w:val="StyleBoldUnderline"/>
          <w:highlight w:val="yellow"/>
        </w:rPr>
        <w:t>and</w:t>
      </w:r>
      <w:r w:rsidRPr="007A08DD">
        <w:rPr>
          <w:rStyle w:val="StyleBoldUnderline"/>
        </w:rPr>
        <w:t xml:space="preserve"> the </w:t>
      </w:r>
      <w:r w:rsidRPr="008C2A30">
        <w:rPr>
          <w:rStyle w:val="StyleBoldUnderline"/>
          <w:highlight w:val="yellow"/>
        </w:rPr>
        <w:t>second because nonviolence must be considered violent if it fails to end a system of violence</w:t>
      </w:r>
      <w:r>
        <w:t xml:space="preserve">, and also because all </w:t>
      </w:r>
      <w:r w:rsidRPr="008C2A30">
        <w:rPr>
          <w:rStyle w:val="Emphasis"/>
          <w:rFonts w:eastAsiaTheme="majorEastAsia"/>
          <w:highlight w:val="yellow"/>
        </w:rPr>
        <w:t>privileged people must be considered complicit in violence</w:t>
      </w:r>
      <w:r w:rsidRPr="007A08DD">
        <w:rPr>
          <w:rStyle w:val="Emphasis"/>
          <w:rFonts w:eastAsiaTheme="majorEastAsia"/>
        </w:rPr>
        <w:t xml:space="preserve"> </w:t>
      </w:r>
      <w:r w:rsidRPr="008C2A30">
        <w:rPr>
          <w:rStyle w:val="Emphasis"/>
          <w:rFonts w:eastAsiaTheme="majorEastAsia"/>
          <w:highlight w:val="yellow"/>
        </w:rPr>
        <w:t>whether or not they consider themselves pacifists</w:t>
      </w:r>
      <w:r w:rsidRPr="007A08DD">
        <w:rPr>
          <w:rStyle w:val="Emphasis"/>
          <w:rFonts w:eastAsiaTheme="majorEastAsia"/>
        </w:rPr>
        <w:t>.</w:t>
      </w:r>
      <w:r>
        <w:t xml:space="preserve"> But </w:t>
      </w:r>
      <w:r w:rsidRPr="007A08DD">
        <w:rPr>
          <w:rStyle w:val="StyleBoldUnderline"/>
        </w:rPr>
        <w:t>pacifists still delude themselves into thinking that violence is sufficiently defined that we can pretend the use of violence has certain, inevitable psychological consequences.</w:t>
      </w:r>
    </w:p>
    <w:p w:rsidR="00EF66F2" w:rsidRDefault="00EF66F2" w:rsidP="00EF66F2">
      <w:pPr>
        <w:pStyle w:val="ListParagraph"/>
        <w:rPr>
          <w:rStyle w:val="StyleStyleBold12pt"/>
        </w:rPr>
      </w:pPr>
    </w:p>
    <w:p w:rsidR="00EF66F2" w:rsidRDefault="00EF66F2" w:rsidP="00EF66F2">
      <w:pPr>
        <w:pStyle w:val="ListParagraph"/>
        <w:rPr>
          <w:rStyle w:val="StyleStyleBold12pt"/>
        </w:rPr>
      </w:pPr>
      <w:r>
        <w:rPr>
          <w:rStyle w:val="StyleStyleBold12pt"/>
        </w:rPr>
        <w:t>Their denial of violence is privileged racism</w:t>
      </w:r>
    </w:p>
    <w:p w:rsidR="00EF66F2" w:rsidRPr="00F84E58" w:rsidRDefault="00EF66F2" w:rsidP="00EF66F2">
      <w:pPr>
        <w:pStyle w:val="ListParagraph"/>
        <w:rPr>
          <w:rStyle w:val="StyleStyleBold12pt"/>
        </w:rPr>
      </w:pPr>
      <w:proofErr w:type="spellStart"/>
      <w:r w:rsidRPr="00F84E58">
        <w:rPr>
          <w:rStyle w:val="StyleStyleBold12pt"/>
        </w:rPr>
        <w:t>Gelderloos</w:t>
      </w:r>
      <w:proofErr w:type="spellEnd"/>
      <w:r w:rsidRPr="00F84E58">
        <w:rPr>
          <w:rStyle w:val="StyleStyleBold12pt"/>
        </w:rPr>
        <w:t xml:space="preserve"> 05</w:t>
      </w:r>
    </w:p>
    <w:p w:rsidR="00EF66F2" w:rsidRPr="00F93191" w:rsidRDefault="00EF66F2" w:rsidP="00EF66F2">
      <w:pPr>
        <w:pStyle w:val="ListParagraph"/>
      </w:pPr>
      <w:r w:rsidRPr="00F93191">
        <w:t>Peter, author and community organizer for Human Rights Society of Uzbekistan</w:t>
      </w:r>
      <w:r>
        <w:t xml:space="preserve"> </w:t>
      </w:r>
      <w:r w:rsidRPr="00F93191">
        <w:t xml:space="preserve">How </w:t>
      </w:r>
      <w:proofErr w:type="spellStart"/>
      <w:r w:rsidRPr="00F93191">
        <w:t>Non violence</w:t>
      </w:r>
      <w:proofErr w:type="spellEnd"/>
      <w:r w:rsidRPr="00F93191">
        <w:t xml:space="preserve"> protects the state</w:t>
      </w:r>
      <w:r>
        <w:t xml:space="preserve"> </w:t>
      </w:r>
      <w:r w:rsidRPr="00F93191">
        <w:t>http://zinelibrary.info/files/How%20Nonviolence%20Protects%20The%20State.pdf</w:t>
      </w:r>
    </w:p>
    <w:p w:rsidR="00EF66F2" w:rsidRPr="009764D8" w:rsidRDefault="00EF66F2" w:rsidP="00EF66F2">
      <w:pPr>
        <w:pStyle w:val="card"/>
        <w:ind w:left="720"/>
        <w:rPr>
          <w:rStyle w:val="StyleBoldUnderline"/>
          <w:sz w:val="22"/>
        </w:rPr>
      </w:pPr>
      <w:r>
        <w:t xml:space="preserve">I do not mean to exchange insults, and </w:t>
      </w:r>
      <w:r w:rsidRPr="00F84E58">
        <w:rPr>
          <w:rStyle w:val="StyleBoldUnderline"/>
        </w:rPr>
        <w:t>I use the epithet racist only after careful consideration</w:t>
      </w:r>
      <w:r>
        <w:t xml:space="preserve">. </w:t>
      </w:r>
      <w:r w:rsidRPr="00234B48">
        <w:rPr>
          <w:rStyle w:val="Emphasis"/>
          <w:rFonts w:eastAsiaTheme="majorEastAsia"/>
          <w:highlight w:val="yellow"/>
        </w:rPr>
        <w:t>Nonviolence is an inherently privileged position</w:t>
      </w:r>
      <w:r w:rsidRPr="00F84E58">
        <w:rPr>
          <w:rStyle w:val="Emphasis"/>
          <w:rFonts w:eastAsiaTheme="majorEastAsia"/>
        </w:rPr>
        <w:t xml:space="preserve"> </w:t>
      </w:r>
      <w:r>
        <w:t xml:space="preserve">in the modern context. </w:t>
      </w:r>
      <w:r w:rsidRPr="00F84E58">
        <w:rPr>
          <w:rStyle w:val="StyleBoldUnderline"/>
        </w:rPr>
        <w:t xml:space="preserve">Besides the fact that </w:t>
      </w:r>
      <w:r w:rsidRPr="00234B48">
        <w:rPr>
          <w:rStyle w:val="StyleBoldUnderline"/>
          <w:highlight w:val="yellow"/>
        </w:rPr>
        <w:t>the typical pacifist is</w:t>
      </w:r>
      <w:r w:rsidRPr="00F84E58">
        <w:rPr>
          <w:rStyle w:val="StyleBoldUnderline"/>
        </w:rPr>
        <w:t xml:space="preserve"> quite </w:t>
      </w:r>
      <w:r w:rsidRPr="00234B48">
        <w:rPr>
          <w:rStyle w:val="StyleBoldUnderline"/>
          <w:highlight w:val="yellow"/>
        </w:rPr>
        <w:t>clearly white and middle class, pacifism as an ideology comes from a privileged context. It</w:t>
      </w:r>
      <w:r w:rsidRPr="00F84E58">
        <w:rPr>
          <w:rStyle w:val="StyleBoldUnderline"/>
        </w:rPr>
        <w:t xml:space="preserve"> </w:t>
      </w:r>
      <w:r w:rsidRPr="00234B48">
        <w:rPr>
          <w:rStyle w:val="StyleBoldUnderline"/>
          <w:highlight w:val="yellow"/>
        </w:rPr>
        <w:t>ignores</w:t>
      </w:r>
      <w:r w:rsidRPr="00F84E58">
        <w:rPr>
          <w:rStyle w:val="StyleBoldUnderline"/>
        </w:rPr>
        <w:t xml:space="preserve"> that violence is already here; </w:t>
      </w:r>
      <w:r w:rsidRPr="00234B48">
        <w:rPr>
          <w:rStyle w:val="StyleBoldUnderline"/>
          <w:highlight w:val="yellow"/>
        </w:rPr>
        <w:t>that violence is an unavoidable</w:t>
      </w:r>
      <w:r w:rsidRPr="00F84E58">
        <w:rPr>
          <w:rStyle w:val="StyleBoldUnderline"/>
        </w:rPr>
        <w:t xml:space="preserve">, structurally </w:t>
      </w:r>
      <w:r w:rsidRPr="00234B48">
        <w:rPr>
          <w:rStyle w:val="StyleBoldUnderline"/>
          <w:highlight w:val="yellow"/>
        </w:rPr>
        <w:t>integral part of</w:t>
      </w:r>
      <w:r w:rsidRPr="00F84E58">
        <w:rPr>
          <w:rStyle w:val="StyleBoldUnderline"/>
        </w:rPr>
        <w:t xml:space="preserve"> the current </w:t>
      </w:r>
      <w:r w:rsidRPr="00234B48">
        <w:rPr>
          <w:rStyle w:val="StyleBoldUnderline"/>
          <w:highlight w:val="yellow"/>
        </w:rPr>
        <w:t>social hierarchy; and that</w:t>
      </w:r>
      <w:r w:rsidRPr="00F84E58">
        <w:rPr>
          <w:rStyle w:val="StyleBoldUnderline"/>
        </w:rPr>
        <w:t xml:space="preserve"> it is </w:t>
      </w:r>
      <w:r w:rsidRPr="00234B48">
        <w:rPr>
          <w:rStyle w:val="StyleBoldUnderline"/>
          <w:highlight w:val="yellow"/>
        </w:rPr>
        <w:t>people of color</w:t>
      </w:r>
      <w:r w:rsidRPr="00F84E58">
        <w:rPr>
          <w:rStyle w:val="StyleBoldUnderline"/>
        </w:rPr>
        <w:t xml:space="preserve"> who </w:t>
      </w:r>
      <w:r w:rsidRPr="00234B48">
        <w:rPr>
          <w:rStyle w:val="StyleBoldUnderline"/>
          <w:highlight w:val="yellow"/>
        </w:rPr>
        <w:t>are most affected by that violence.</w:t>
      </w:r>
      <w:r w:rsidRPr="00F84E58">
        <w:rPr>
          <w:rStyle w:val="StyleBoldUnderline"/>
        </w:rPr>
        <w:t xml:space="preserve"> </w:t>
      </w:r>
      <w:r w:rsidRPr="00234B48">
        <w:rPr>
          <w:rStyle w:val="StyleBoldUnderline"/>
          <w:highlight w:val="yellow"/>
        </w:rPr>
        <w:t xml:space="preserve">Pacifism assumes that white people who grew up in the suburbs with </w:t>
      </w:r>
      <w:proofErr w:type="gramStart"/>
      <w:r w:rsidRPr="00234B48">
        <w:rPr>
          <w:rStyle w:val="StyleBoldUnderline"/>
          <w:highlight w:val="yellow"/>
        </w:rPr>
        <w:t>all their</w:t>
      </w:r>
      <w:proofErr w:type="gramEnd"/>
      <w:r w:rsidRPr="00234B48">
        <w:rPr>
          <w:rStyle w:val="StyleBoldUnderline"/>
          <w:highlight w:val="yellow"/>
        </w:rPr>
        <w:t xml:space="preserve"> basic needs met can counsel oppressed people,</w:t>
      </w:r>
      <w:r w:rsidRPr="00F84E58">
        <w:rPr>
          <w:rStyle w:val="StyleBoldUnderline"/>
        </w:rPr>
        <w:t xml:space="preserve"> many of whom are people of color, </w:t>
      </w:r>
      <w:r w:rsidRPr="00234B48">
        <w:rPr>
          <w:rStyle w:val="StyleBoldUnderline"/>
          <w:highlight w:val="yellow"/>
        </w:rPr>
        <w:t xml:space="preserve">to suffer patiently under </w:t>
      </w:r>
      <w:r w:rsidRPr="00234B48">
        <w:rPr>
          <w:rStyle w:val="StyleBoldUnderline"/>
        </w:rPr>
        <w:t xml:space="preserve">an inconceivably greater </w:t>
      </w:r>
      <w:r w:rsidRPr="00234B48">
        <w:rPr>
          <w:rStyle w:val="StyleBoldUnderline"/>
          <w:highlight w:val="yellow"/>
        </w:rPr>
        <w:t>violence, until such time as the Great White Father is swayed by the movement's demands or the pacifists achieve that legendary "critical mass."</w:t>
      </w:r>
    </w:p>
    <w:p w:rsidR="00EF66F2" w:rsidRDefault="00EF66F2" w:rsidP="00994E79"/>
    <w:p w:rsidR="00994E79" w:rsidRDefault="00994E79" w:rsidP="00994E79">
      <w:r>
        <w:br w:type="page"/>
      </w:r>
    </w:p>
    <w:p w:rsidR="00EF66F2" w:rsidRPr="00EF66F2" w:rsidRDefault="00EF66F2" w:rsidP="00EF66F2">
      <w:pPr>
        <w:pStyle w:val="ListParagraph"/>
        <w:spacing w:before="2" w:after="2"/>
        <w:rPr>
          <w:b/>
          <w:smallCaps/>
        </w:rPr>
      </w:pPr>
      <w:r w:rsidRPr="006C26C1">
        <w:rPr>
          <w:b/>
          <w:smallCaps/>
        </w:rPr>
        <w:lastRenderedPageBreak/>
        <w:t xml:space="preserve">And, don’t misunderstand us, it is </w:t>
      </w:r>
      <w:r w:rsidRPr="006C26C1">
        <w:rPr>
          <w:b/>
          <w:i/>
          <w:smallCaps/>
        </w:rPr>
        <w:t>the</w:t>
      </w:r>
      <w:r>
        <w:rPr>
          <w:b/>
          <w:i/>
          <w:smallCaps/>
        </w:rPr>
        <w:t xml:space="preserve"> act of</w:t>
      </w:r>
      <w:r w:rsidRPr="00EF66F2">
        <w:rPr>
          <w:b/>
          <w:i/>
          <w:smallCaps/>
        </w:rPr>
        <w:t xml:space="preserve"> revolution itself</w:t>
      </w:r>
      <w:r w:rsidRPr="00EF66F2">
        <w:rPr>
          <w:b/>
          <w:smallCaps/>
        </w:rPr>
        <w:t xml:space="preserve"> that creates value to life, not any sort of utopian society</w:t>
      </w:r>
    </w:p>
    <w:p w:rsidR="00EF66F2" w:rsidRPr="00A319DF" w:rsidRDefault="00EF66F2" w:rsidP="00EF66F2">
      <w:pPr>
        <w:spacing w:before="2" w:after="2"/>
        <w:ind w:left="360"/>
      </w:pPr>
      <w:proofErr w:type="spellStart"/>
      <w:r w:rsidRPr="00A319DF">
        <w:rPr>
          <w:b/>
          <w:smallCaps/>
        </w:rPr>
        <w:t>Zizek</w:t>
      </w:r>
      <w:proofErr w:type="spellEnd"/>
      <w:r w:rsidRPr="00A319DF">
        <w:rPr>
          <w:b/>
          <w:smallCaps/>
        </w:rPr>
        <w:t xml:space="preserve"> 2</w:t>
      </w:r>
      <w:r w:rsidRPr="00A319DF">
        <w:t xml:space="preserve"> </w:t>
      </w:r>
      <w:r w:rsidRPr="00A319DF">
        <w:rPr>
          <w:sz w:val="16"/>
        </w:rPr>
        <w:t>(</w:t>
      </w:r>
      <w:r w:rsidRPr="00A319DF">
        <w:rPr>
          <w:rFonts w:cs="Times"/>
          <w:color w:val="000000"/>
          <w:sz w:val="16"/>
        </w:rPr>
        <w:t xml:space="preserve">A Plea for Leninist Intolerance Author(s): </w:t>
      </w:r>
      <w:proofErr w:type="spellStart"/>
      <w:r w:rsidRPr="00A319DF">
        <w:rPr>
          <w:rFonts w:cs="Times"/>
          <w:color w:val="000000"/>
          <w:sz w:val="16"/>
        </w:rPr>
        <w:t>Slavoj</w:t>
      </w:r>
      <w:proofErr w:type="spellEnd"/>
      <w:r w:rsidRPr="00A319DF">
        <w:rPr>
          <w:rFonts w:cs="Times"/>
          <w:color w:val="000000"/>
          <w:sz w:val="16"/>
        </w:rPr>
        <w:t xml:space="preserve"> </w:t>
      </w:r>
      <w:proofErr w:type="spellStart"/>
      <w:r w:rsidRPr="00A319DF">
        <w:rPr>
          <w:rFonts w:cs="Times"/>
          <w:color w:val="000000"/>
          <w:sz w:val="16"/>
        </w:rPr>
        <w:t>Zizek</w:t>
      </w:r>
      <w:proofErr w:type="spellEnd"/>
      <w:r w:rsidRPr="00A319DF">
        <w:rPr>
          <w:rFonts w:cs="Times"/>
          <w:color w:val="000000"/>
          <w:sz w:val="16"/>
        </w:rPr>
        <w:t xml:space="preserve"> Reviewed work(s): Source: Critical Inquiry, Vol. 28, No. 2 (Winter, 2002), pp. 542-566 Published by: </w:t>
      </w:r>
      <w:r w:rsidRPr="00A319DF">
        <w:rPr>
          <w:color w:val="000000"/>
          <w:sz w:val="16"/>
        </w:rPr>
        <w:t xml:space="preserve">The University of Chicago Press </w:t>
      </w:r>
      <w:r w:rsidRPr="00A319DF">
        <w:rPr>
          <w:rFonts w:cs="Times"/>
          <w:color w:val="000000"/>
          <w:sz w:val="16"/>
        </w:rPr>
        <w:t xml:space="preserve">Stable URL: </w:t>
      </w:r>
      <w:r w:rsidRPr="00A319DF">
        <w:rPr>
          <w:sz w:val="16"/>
        </w:rPr>
        <w:t>http://www.jstor.org/stable/1344281</w:t>
      </w:r>
      <w:r w:rsidRPr="00A319DF">
        <w:rPr>
          <w:color w:val="000000"/>
          <w:sz w:val="16"/>
        </w:rPr>
        <w:t>)</w:t>
      </w:r>
      <w:r w:rsidRPr="00A319DF">
        <w:rPr>
          <w:color w:val="000000"/>
          <w:sz w:val="22"/>
        </w:rPr>
        <w:t xml:space="preserve"> </w:t>
      </w:r>
    </w:p>
    <w:p w:rsidR="00EF66F2" w:rsidRDefault="00EF66F2" w:rsidP="00EF66F2">
      <w:pPr>
        <w:spacing w:before="1" w:after="1"/>
        <w:rPr>
          <w:rFonts w:cs="Times"/>
          <w:sz w:val="15"/>
        </w:rPr>
      </w:pPr>
      <w:r w:rsidRPr="00A319DF">
        <w:rPr>
          <w:rFonts w:cs="Times"/>
          <w:sz w:val="15"/>
        </w:rPr>
        <w:t xml:space="preserve">The Leninist Utopia Which, then, is the criterion of the political act? Success as such clearly doesn't count, even if we define it in the dialectical way of </w:t>
      </w:r>
      <w:proofErr w:type="spellStart"/>
      <w:r w:rsidRPr="00A319DF">
        <w:rPr>
          <w:rFonts w:cs="Times"/>
          <w:sz w:val="15"/>
        </w:rPr>
        <w:t>Merleau-Ponty</w:t>
      </w:r>
      <w:proofErr w:type="spellEnd"/>
      <w:r w:rsidRPr="00A319DF">
        <w:rPr>
          <w:rFonts w:cs="Times"/>
          <w:sz w:val="15"/>
        </w:rPr>
        <w:t xml:space="preserve">, as the wager that future will retroactively redeem our present horrible acts (this is how, in his Humanism and Terror, </w:t>
      </w:r>
      <w:proofErr w:type="spellStart"/>
      <w:r w:rsidRPr="00A319DF">
        <w:rPr>
          <w:rFonts w:cs="Times"/>
          <w:sz w:val="15"/>
        </w:rPr>
        <w:t>Merleau-Ponty</w:t>
      </w:r>
      <w:proofErr w:type="spellEnd"/>
      <w:r w:rsidRPr="00A319DF">
        <w:rPr>
          <w:rFonts w:cs="Times"/>
          <w:sz w:val="15"/>
        </w:rPr>
        <w:t xml:space="preserve"> provided one of the more intelligent justifications of the Stalinist terror: retroactively, it will become justified if its final outcome will be true freedom</w:t>
      </w:r>
      <w:proofErr w:type="gramStart"/>
      <w:r w:rsidRPr="00A319DF">
        <w:rPr>
          <w:rFonts w:cs="Times"/>
          <w:sz w:val="15"/>
        </w:rPr>
        <w:t>)</w:t>
      </w:r>
      <w:r w:rsidRPr="00A319DF">
        <w:rPr>
          <w:color w:val="5F6265"/>
          <w:u w:val="single"/>
          <w:vertAlign w:val="superscript"/>
        </w:rPr>
        <w:t>53</w:t>
      </w:r>
      <w:proofErr w:type="gramEnd"/>
      <w:r w:rsidRPr="00A319DF">
        <w:rPr>
          <w:rFonts w:cs="Times"/>
          <w:sz w:val="15"/>
        </w:rPr>
        <w:t xml:space="preserve">; neither does the reference to some abstract-universal ethical norms. </w:t>
      </w:r>
      <w:r w:rsidRPr="00A319DF">
        <w:rPr>
          <w:rFonts w:cs="Times"/>
          <w:b/>
          <w:u w:val="single"/>
        </w:rPr>
        <w:t xml:space="preserve">The only </w:t>
      </w:r>
      <w:proofErr w:type="gramStart"/>
      <w:r w:rsidRPr="00A319DF">
        <w:rPr>
          <w:rFonts w:cs="Times"/>
          <w:b/>
          <w:u w:val="single"/>
        </w:rPr>
        <w:t>criteria is</w:t>
      </w:r>
      <w:proofErr w:type="gramEnd"/>
      <w:r w:rsidRPr="00A319DF">
        <w:rPr>
          <w:rFonts w:cs="Times"/>
          <w:b/>
          <w:u w:val="single"/>
        </w:rPr>
        <w:t xml:space="preserve"> the absolutely INHERENT one: that of the ENACTED UTOPIA. </w:t>
      </w:r>
      <w:r w:rsidRPr="0029273D">
        <w:rPr>
          <w:rFonts w:cs="Times"/>
          <w:b/>
          <w:highlight w:val="yellow"/>
          <w:u w:val="single"/>
        </w:rPr>
        <w:t>In a proper revolutionary breakthrough, the utopian future is neither</w:t>
      </w:r>
      <w:r w:rsidRPr="00A319DF">
        <w:rPr>
          <w:rFonts w:cs="Times"/>
          <w:b/>
          <w:u w:val="single"/>
        </w:rPr>
        <w:t xml:space="preserve"> simply fully </w:t>
      </w:r>
      <w:r w:rsidRPr="0029273D">
        <w:rPr>
          <w:rFonts w:cs="Times"/>
          <w:b/>
          <w:highlight w:val="yellow"/>
          <w:u w:val="single"/>
        </w:rPr>
        <w:t>realized</w:t>
      </w:r>
      <w:r w:rsidRPr="00A319DF">
        <w:rPr>
          <w:rFonts w:cs="Times"/>
          <w:b/>
          <w:u w:val="single"/>
        </w:rPr>
        <w:t xml:space="preserve">, present, </w:t>
      </w:r>
      <w:r w:rsidRPr="0029273D">
        <w:rPr>
          <w:rFonts w:cs="Times"/>
          <w:b/>
          <w:highlight w:val="yellow"/>
          <w:u w:val="single"/>
        </w:rPr>
        <w:t>nor</w:t>
      </w:r>
      <w:r w:rsidRPr="00A319DF">
        <w:rPr>
          <w:rFonts w:cs="Times"/>
          <w:b/>
          <w:u w:val="single"/>
        </w:rPr>
        <w:t xml:space="preserve"> </w:t>
      </w:r>
      <w:r w:rsidRPr="0029273D">
        <w:rPr>
          <w:rFonts w:cs="Times"/>
          <w:b/>
          <w:highlight w:val="yellow"/>
          <w:u w:val="single"/>
        </w:rPr>
        <w:t>simply</w:t>
      </w:r>
      <w:r w:rsidRPr="00A319DF">
        <w:rPr>
          <w:rFonts w:cs="Times"/>
          <w:b/>
          <w:u w:val="single"/>
        </w:rPr>
        <w:t xml:space="preserve"> </w:t>
      </w:r>
      <w:r w:rsidRPr="0029273D">
        <w:rPr>
          <w:rFonts w:cs="Times"/>
          <w:b/>
          <w:highlight w:val="yellow"/>
          <w:u w:val="single"/>
        </w:rPr>
        <w:t>evoked</w:t>
      </w:r>
      <w:r w:rsidRPr="00A319DF">
        <w:rPr>
          <w:rFonts w:cs="Times"/>
          <w:b/>
          <w:u w:val="single"/>
        </w:rPr>
        <w:t xml:space="preserve"> as a distant promise which justified present violence - </w:t>
      </w:r>
      <w:r w:rsidRPr="0029273D">
        <w:rPr>
          <w:rFonts w:cs="Times"/>
          <w:b/>
          <w:highlight w:val="yellow"/>
          <w:u w:val="single"/>
        </w:rPr>
        <w:t>it is rather as if</w:t>
      </w:r>
      <w:r w:rsidRPr="00A319DF">
        <w:rPr>
          <w:rFonts w:cs="Times"/>
          <w:b/>
          <w:u w:val="single"/>
        </w:rPr>
        <w:t xml:space="preserve">, in a unique suspension of temporality, in the short-circuit between the present and the future, </w:t>
      </w:r>
      <w:r w:rsidRPr="0029273D">
        <w:rPr>
          <w:rFonts w:cs="Times"/>
          <w:b/>
          <w:highlight w:val="yellow"/>
          <w:u w:val="single"/>
        </w:rPr>
        <w:t>we are</w:t>
      </w:r>
      <w:r w:rsidRPr="00A319DF">
        <w:rPr>
          <w:rFonts w:cs="Times"/>
          <w:b/>
          <w:u w:val="single"/>
        </w:rPr>
        <w:t xml:space="preserve"> - as if by Grace - </w:t>
      </w:r>
      <w:r w:rsidRPr="0029273D">
        <w:rPr>
          <w:rFonts w:cs="Times"/>
          <w:b/>
          <w:highlight w:val="yellow"/>
          <w:u w:val="single"/>
        </w:rPr>
        <w:t>for a brief time allowed to act AS IF the utopian future is</w:t>
      </w:r>
      <w:r w:rsidRPr="00A319DF">
        <w:rPr>
          <w:rFonts w:cs="Times"/>
          <w:b/>
          <w:u w:val="single"/>
        </w:rPr>
        <w:t xml:space="preserve"> (not yet fully here, but) </w:t>
      </w:r>
      <w:r w:rsidRPr="0029273D">
        <w:rPr>
          <w:rFonts w:cs="Times"/>
          <w:b/>
          <w:highlight w:val="yellow"/>
          <w:u w:val="single"/>
        </w:rPr>
        <w:t>already at hand</w:t>
      </w:r>
      <w:r w:rsidRPr="00A319DF">
        <w:rPr>
          <w:rFonts w:cs="Times"/>
          <w:b/>
          <w:u w:val="single"/>
        </w:rPr>
        <w:t xml:space="preserve">, just there to be grabbed. </w:t>
      </w:r>
      <w:r w:rsidRPr="0029273D">
        <w:rPr>
          <w:rFonts w:cs="Times"/>
          <w:b/>
          <w:highlight w:val="yellow"/>
          <w:u w:val="single"/>
        </w:rPr>
        <w:t>Revolution is not experienced as a</w:t>
      </w:r>
      <w:r w:rsidRPr="00A319DF">
        <w:rPr>
          <w:rFonts w:cs="Times"/>
          <w:b/>
          <w:u w:val="single"/>
        </w:rPr>
        <w:t xml:space="preserve"> present </w:t>
      </w:r>
      <w:r w:rsidRPr="0029273D">
        <w:rPr>
          <w:rFonts w:cs="Times"/>
          <w:b/>
          <w:highlight w:val="yellow"/>
          <w:u w:val="single"/>
        </w:rPr>
        <w:t>hardship we have to endure for the</w:t>
      </w:r>
      <w:r w:rsidRPr="00A319DF">
        <w:rPr>
          <w:rFonts w:cs="Times"/>
          <w:b/>
          <w:u w:val="single"/>
        </w:rPr>
        <w:t xml:space="preserve"> </w:t>
      </w:r>
      <w:r w:rsidRPr="0029273D">
        <w:rPr>
          <w:rFonts w:cs="Times"/>
          <w:b/>
          <w:highlight w:val="yellow"/>
          <w:u w:val="single"/>
        </w:rPr>
        <w:t>happiness</w:t>
      </w:r>
      <w:r w:rsidRPr="00A319DF">
        <w:rPr>
          <w:rFonts w:cs="Times"/>
          <w:b/>
          <w:u w:val="single"/>
        </w:rPr>
        <w:t xml:space="preserve"> and freedom </w:t>
      </w:r>
      <w:r w:rsidRPr="0029273D">
        <w:rPr>
          <w:rFonts w:cs="Times"/>
          <w:b/>
          <w:highlight w:val="yellow"/>
          <w:u w:val="single"/>
        </w:rPr>
        <w:t>of the future</w:t>
      </w:r>
      <w:r w:rsidRPr="00A319DF">
        <w:rPr>
          <w:rFonts w:cs="Times"/>
          <w:b/>
          <w:u w:val="single"/>
        </w:rPr>
        <w:t xml:space="preserve"> generations, </w:t>
      </w:r>
      <w:r w:rsidRPr="0029273D">
        <w:rPr>
          <w:rFonts w:cs="Times"/>
          <w:b/>
          <w:highlight w:val="yellow"/>
          <w:u w:val="single"/>
        </w:rPr>
        <w:t>but as the present hardship over which</w:t>
      </w:r>
      <w:r w:rsidRPr="00A319DF">
        <w:rPr>
          <w:rFonts w:cs="Times"/>
          <w:b/>
          <w:u w:val="single"/>
        </w:rPr>
        <w:t xml:space="preserve"> this </w:t>
      </w:r>
      <w:r w:rsidRPr="0029273D">
        <w:rPr>
          <w:rFonts w:cs="Times"/>
          <w:b/>
          <w:highlight w:val="yellow"/>
          <w:u w:val="single"/>
        </w:rPr>
        <w:t>future happiness</w:t>
      </w:r>
      <w:r w:rsidRPr="00A319DF">
        <w:rPr>
          <w:rFonts w:cs="Times"/>
          <w:b/>
          <w:u w:val="single"/>
        </w:rPr>
        <w:t xml:space="preserve"> and freedom already </w:t>
      </w:r>
      <w:r w:rsidRPr="0029273D">
        <w:rPr>
          <w:rFonts w:cs="Times"/>
          <w:b/>
          <w:highlight w:val="yellow"/>
          <w:u w:val="single"/>
        </w:rPr>
        <w:t>cast</w:t>
      </w:r>
      <w:r w:rsidRPr="00A319DF">
        <w:rPr>
          <w:rFonts w:cs="Times"/>
          <w:b/>
          <w:u w:val="single"/>
        </w:rPr>
        <w:t xml:space="preserve"> their </w:t>
      </w:r>
      <w:r w:rsidRPr="0029273D">
        <w:rPr>
          <w:rFonts w:cs="Times"/>
          <w:b/>
          <w:highlight w:val="yellow"/>
          <w:u w:val="single"/>
        </w:rPr>
        <w:t>shadow</w:t>
      </w:r>
      <w:r w:rsidRPr="00A319DF">
        <w:rPr>
          <w:rFonts w:cs="Times"/>
          <w:b/>
          <w:u w:val="single"/>
        </w:rPr>
        <w:t xml:space="preserve"> - in it, </w:t>
      </w:r>
      <w:r w:rsidRPr="0029273D">
        <w:rPr>
          <w:rFonts w:cs="Times"/>
          <w:b/>
          <w:highlight w:val="yellow"/>
          <w:u w:val="single"/>
        </w:rPr>
        <w:t>we ALREADY ARE FREE WHILE FIGHTING FOR FREEDOM, we ALREADY ARE HAPPY WHILE FIGHTING FOR HAPPINESS</w:t>
      </w:r>
      <w:r w:rsidRPr="00A319DF">
        <w:rPr>
          <w:rFonts w:cs="Times"/>
          <w:b/>
          <w:u w:val="single"/>
        </w:rPr>
        <w:t xml:space="preserve">, no matter how difficult the circumstances. </w:t>
      </w:r>
      <w:r w:rsidRPr="0029273D">
        <w:rPr>
          <w:rFonts w:cs="Times"/>
          <w:b/>
          <w:highlight w:val="yellow"/>
          <w:u w:val="single"/>
        </w:rPr>
        <w:t>Revolution is not</w:t>
      </w:r>
      <w:r w:rsidRPr="00A319DF">
        <w:rPr>
          <w:rFonts w:cs="Times"/>
          <w:b/>
          <w:u w:val="single"/>
        </w:rPr>
        <w:t xml:space="preserve"> a Merlo-</w:t>
      </w:r>
      <w:proofErr w:type="spellStart"/>
      <w:r w:rsidRPr="00A319DF">
        <w:rPr>
          <w:rFonts w:cs="Times"/>
          <w:b/>
          <w:u w:val="single"/>
        </w:rPr>
        <w:t>Pontyan</w:t>
      </w:r>
      <w:proofErr w:type="spellEnd"/>
      <w:r w:rsidRPr="00A319DF">
        <w:rPr>
          <w:rFonts w:cs="Times"/>
          <w:b/>
          <w:u w:val="single"/>
        </w:rPr>
        <w:t xml:space="preserve"> wager, an act suspended in the </w:t>
      </w:r>
      <w:proofErr w:type="spellStart"/>
      <w:r w:rsidRPr="00A319DF">
        <w:rPr>
          <w:rFonts w:cs="Times"/>
          <w:b/>
          <w:u w:val="single"/>
        </w:rPr>
        <w:t>futur</w:t>
      </w:r>
      <w:proofErr w:type="spellEnd"/>
      <w:r w:rsidRPr="00A319DF">
        <w:rPr>
          <w:rFonts w:cs="Times"/>
          <w:b/>
          <w:u w:val="single"/>
        </w:rPr>
        <w:t xml:space="preserve"> </w:t>
      </w:r>
      <w:proofErr w:type="spellStart"/>
      <w:r w:rsidRPr="00A319DF">
        <w:rPr>
          <w:rFonts w:cs="Times"/>
          <w:b/>
          <w:u w:val="single"/>
        </w:rPr>
        <w:t>anterieur</w:t>
      </w:r>
      <w:proofErr w:type="spellEnd"/>
      <w:r w:rsidRPr="00A319DF">
        <w:rPr>
          <w:rFonts w:cs="Times"/>
          <w:b/>
          <w:u w:val="single"/>
        </w:rPr>
        <w:t xml:space="preserve">, </w:t>
      </w:r>
      <w:r w:rsidRPr="0029273D">
        <w:rPr>
          <w:rFonts w:cs="Times"/>
          <w:b/>
          <w:highlight w:val="yellow"/>
          <w:u w:val="single"/>
        </w:rPr>
        <w:t>to be legitimized or delegitimized by the long term outcome</w:t>
      </w:r>
      <w:r w:rsidRPr="00A319DF">
        <w:rPr>
          <w:rFonts w:cs="Times"/>
          <w:b/>
          <w:u w:val="single"/>
        </w:rPr>
        <w:t xml:space="preserve"> of the present acts; </w:t>
      </w:r>
      <w:r w:rsidRPr="0029273D">
        <w:rPr>
          <w:rFonts w:cs="Times"/>
          <w:b/>
          <w:highlight w:val="yellow"/>
          <w:u w:val="single"/>
        </w:rPr>
        <w:t>it is</w:t>
      </w:r>
      <w:r w:rsidRPr="00A319DF">
        <w:rPr>
          <w:rFonts w:cs="Times"/>
          <w:b/>
          <w:u w:val="single"/>
        </w:rPr>
        <w:t xml:space="preserve"> as it were </w:t>
      </w:r>
      <w:r w:rsidRPr="0029273D">
        <w:rPr>
          <w:rFonts w:cs="Times"/>
          <w:b/>
          <w:highlight w:val="yellow"/>
          <w:u w:val="single"/>
        </w:rPr>
        <w:t>ITS OWN ONTOLOGICAL PROOF, an immediate index of its own truth</w:t>
      </w:r>
      <w:r w:rsidRPr="00A319DF">
        <w:rPr>
          <w:rFonts w:cs="Times"/>
          <w:sz w:val="15"/>
          <w:u w:val="single"/>
        </w:rPr>
        <w:t>.</w:t>
      </w:r>
      <w:r w:rsidRPr="00A319DF">
        <w:rPr>
          <w:rFonts w:cs="Times"/>
          <w:sz w:val="15"/>
        </w:rPr>
        <w:t xml:space="preserve">  </w:t>
      </w:r>
      <w:r w:rsidRPr="00A319DF">
        <w:rPr>
          <w:rFonts w:cs="Times"/>
          <w:sz w:val="12"/>
        </w:rPr>
        <w:t xml:space="preserve">Let us recall the staged performance of "Storming the Winter Palace" in Petrograd, on the third anniversary of the October Revolution, on 7 November 1920. Tens of thousands of workers, soldiers, students and artists worked round the clock, living on kasha (the tasteless wheat porridge), tea and frozen apples, and preparing the performance at the very place where the event "really took place" three years earlier; their work was coordinated by the Army officers, as well as by the avant-garde artists, musicians and directors, from Malevich to </w:t>
      </w:r>
      <w:proofErr w:type="spellStart"/>
      <w:r w:rsidRPr="00A319DF">
        <w:rPr>
          <w:rFonts w:cs="Times"/>
          <w:sz w:val="12"/>
        </w:rPr>
        <w:t>Meyerhold</w:t>
      </w:r>
      <w:proofErr w:type="spellEnd"/>
      <w:r w:rsidRPr="00A319DF">
        <w:rPr>
          <w:rFonts w:cs="Times"/>
          <w:sz w:val="12"/>
        </w:rPr>
        <w:t>. Although this was acting and not "reality," the soldiers and sailors were playing themselves - many of them not only actually participated in the event of 1917, but were also simultaneously involved in the real battles of the Civil War that were raging in the near vicinity of Petrograd, a city under siege and suffering from severe shortages of food. A contemporary commented on the performance: "The future historian will record how, throughout one of the bloodiest and most brutal revolutions, all of Russia was acting"</w:t>
      </w:r>
      <w:r w:rsidRPr="00A319DF">
        <w:rPr>
          <w:color w:val="5F6265"/>
          <w:sz w:val="12"/>
          <w:u w:val="single"/>
          <w:vertAlign w:val="superscript"/>
        </w:rPr>
        <w:t>54</w:t>
      </w:r>
      <w:r w:rsidRPr="00A319DF">
        <w:rPr>
          <w:rFonts w:cs="Times"/>
          <w:sz w:val="12"/>
        </w:rPr>
        <w:t xml:space="preserve">; and the formalist theoretician Viktor </w:t>
      </w:r>
      <w:proofErr w:type="spellStart"/>
      <w:r w:rsidRPr="00A319DF">
        <w:rPr>
          <w:rFonts w:cs="Times"/>
          <w:sz w:val="12"/>
        </w:rPr>
        <w:t>Shklovski</w:t>
      </w:r>
      <w:proofErr w:type="spellEnd"/>
      <w:r w:rsidRPr="00A319DF">
        <w:rPr>
          <w:rFonts w:cs="Times"/>
          <w:sz w:val="12"/>
        </w:rPr>
        <w:t xml:space="preserve"> noted that "some kind of elemental process is taking place where the living fabric of life is being transformed into the theatrical."</w:t>
      </w:r>
      <w:r w:rsidRPr="00A319DF">
        <w:rPr>
          <w:color w:val="5F6265"/>
          <w:sz w:val="12"/>
          <w:u w:val="single"/>
          <w:vertAlign w:val="superscript"/>
        </w:rPr>
        <w:t>55</w:t>
      </w:r>
      <w:r w:rsidRPr="00A319DF">
        <w:rPr>
          <w:rFonts w:cs="Times"/>
          <w:sz w:val="12"/>
        </w:rPr>
        <w:t xml:space="preserve"> We all remember the infamous self-celebratory First of May parades that were one of the supreme signs of recognition of the Stalinist regimes - if one needs a proof of how Leninism functioned in an entirely different way, are such performances not the supreme proof that the October Revolution was definitely NOT a simple coup </w:t>
      </w:r>
      <w:proofErr w:type="spellStart"/>
      <w:r w:rsidRPr="00A319DF">
        <w:rPr>
          <w:rFonts w:cs="Times"/>
          <w:sz w:val="12"/>
        </w:rPr>
        <w:t>d'etat</w:t>
      </w:r>
      <w:proofErr w:type="spellEnd"/>
      <w:r w:rsidRPr="00A319DF">
        <w:rPr>
          <w:rFonts w:cs="Times"/>
          <w:sz w:val="12"/>
        </w:rPr>
        <w:t xml:space="preserve"> by the small group of Bolsheviks, but an event which unleashed a tremendous emancipatory potential?</w:t>
      </w:r>
      <w:r w:rsidRPr="00A319DF">
        <w:rPr>
          <w:rFonts w:cs="Times"/>
          <w:sz w:val="15"/>
        </w:rPr>
        <w:t xml:space="preserve">  </w:t>
      </w:r>
      <w:r w:rsidRPr="00A319DF">
        <w:rPr>
          <w:rFonts w:cs="Times"/>
          <w:b/>
          <w:u w:val="single"/>
        </w:rPr>
        <w:t xml:space="preserve">The archetypal </w:t>
      </w:r>
      <w:proofErr w:type="spellStart"/>
      <w:r w:rsidRPr="00A319DF">
        <w:rPr>
          <w:rFonts w:cs="Times"/>
          <w:b/>
          <w:u w:val="single"/>
        </w:rPr>
        <w:t>Eisensteinian</w:t>
      </w:r>
      <w:proofErr w:type="spellEnd"/>
      <w:r w:rsidRPr="00A319DF">
        <w:rPr>
          <w:rFonts w:cs="Times"/>
          <w:b/>
          <w:u w:val="single"/>
        </w:rPr>
        <w:t xml:space="preserve"> cinematic scene rendering the exuberant orgy of revolutionary destructive violence</w:t>
      </w:r>
      <w:r w:rsidRPr="00A319DF">
        <w:rPr>
          <w:rFonts w:cs="Times"/>
          <w:sz w:val="15"/>
        </w:rPr>
        <w:t xml:space="preserve"> (what Eisenstein himself called "a veritable bacchanalia of destruction") belongs to the same series: when, in October, </w:t>
      </w:r>
      <w:r w:rsidRPr="001412DF">
        <w:rPr>
          <w:rFonts w:cs="Times"/>
          <w:b/>
          <w:highlight w:val="yellow"/>
          <w:u w:val="single"/>
        </w:rPr>
        <w:t>the victorious revolutionaries penetrate the wine cellars of the Winter Palace,</w:t>
      </w:r>
      <w:r w:rsidRPr="00A319DF">
        <w:rPr>
          <w:rFonts w:cs="Times"/>
          <w:b/>
          <w:u w:val="single"/>
        </w:rPr>
        <w:t xml:space="preserve"> they indulge there in the ecstatic orgy of </w:t>
      </w:r>
      <w:r w:rsidRPr="001412DF">
        <w:rPr>
          <w:rFonts w:cs="Times"/>
          <w:b/>
          <w:highlight w:val="yellow"/>
          <w:u w:val="single"/>
        </w:rPr>
        <w:t>smashing thousands of the expensive wine bottles</w:t>
      </w:r>
      <w:r w:rsidRPr="00A319DF">
        <w:rPr>
          <w:rFonts w:cs="Times"/>
          <w:b/>
          <w:u w:val="single"/>
        </w:rPr>
        <w:t xml:space="preserve">; in </w:t>
      </w:r>
      <w:proofErr w:type="spellStart"/>
      <w:r w:rsidRPr="00A319DF">
        <w:rPr>
          <w:rFonts w:cs="Times"/>
          <w:b/>
          <w:u w:val="single"/>
        </w:rPr>
        <w:t>Behzin</w:t>
      </w:r>
      <w:proofErr w:type="spellEnd"/>
      <w:r w:rsidRPr="00A319DF">
        <w:rPr>
          <w:rFonts w:cs="Times"/>
          <w:b/>
          <w:u w:val="single"/>
        </w:rPr>
        <w:t xml:space="preserve"> Meadow, after the village Pioneers discovers the body of the young </w:t>
      </w:r>
      <w:proofErr w:type="spellStart"/>
      <w:r w:rsidRPr="00A319DF">
        <w:rPr>
          <w:rFonts w:cs="Times"/>
          <w:b/>
          <w:u w:val="single"/>
        </w:rPr>
        <w:t>Pavlik</w:t>
      </w:r>
      <w:proofErr w:type="spellEnd"/>
      <w:r w:rsidRPr="00A319DF">
        <w:rPr>
          <w:rFonts w:cs="Times"/>
          <w:b/>
          <w:u w:val="single"/>
        </w:rPr>
        <w:t xml:space="preserve">, brutally murdered by his own father, they force their way into the local church and desecrate it, robbing it of its relics, squabbling over an icon, sacrilegiously trying on vestments, </w:t>
      </w:r>
      <w:r w:rsidRPr="001412DF">
        <w:rPr>
          <w:rFonts w:cs="Times"/>
          <w:b/>
          <w:highlight w:val="yellow"/>
          <w:u w:val="single"/>
        </w:rPr>
        <w:t>heretically laughing at the statuary... In this suspension of the goal-oriented i</w:t>
      </w:r>
      <w:r w:rsidRPr="00A319DF">
        <w:rPr>
          <w:rFonts w:cs="Times"/>
          <w:b/>
          <w:u w:val="single"/>
        </w:rPr>
        <w:t xml:space="preserve">nstrumental </w:t>
      </w:r>
      <w:r w:rsidRPr="001412DF">
        <w:rPr>
          <w:rFonts w:cs="Times"/>
          <w:b/>
          <w:highlight w:val="yellow"/>
          <w:u w:val="single"/>
        </w:rPr>
        <w:t>activity</w:t>
      </w:r>
      <w:r w:rsidRPr="00A319DF">
        <w:rPr>
          <w:rFonts w:cs="Times"/>
          <w:b/>
          <w:u w:val="single"/>
        </w:rPr>
        <w:t xml:space="preserve">, </w:t>
      </w:r>
      <w:r w:rsidRPr="001412DF">
        <w:rPr>
          <w:rFonts w:cs="Times"/>
          <w:b/>
          <w:highlight w:val="yellow"/>
          <w:u w:val="single"/>
        </w:rPr>
        <w:t>we</w:t>
      </w:r>
      <w:r w:rsidRPr="00A319DF">
        <w:rPr>
          <w:rFonts w:cs="Times"/>
          <w:b/>
          <w:u w:val="single"/>
        </w:rPr>
        <w:t xml:space="preserve"> effectively </w:t>
      </w:r>
      <w:r w:rsidRPr="001412DF">
        <w:rPr>
          <w:rFonts w:cs="Times"/>
          <w:b/>
          <w:highlight w:val="yellow"/>
          <w:u w:val="single"/>
        </w:rPr>
        <w:t xml:space="preserve">get a kind of </w:t>
      </w:r>
      <w:proofErr w:type="spellStart"/>
      <w:r w:rsidRPr="001412DF">
        <w:rPr>
          <w:rFonts w:cs="Times"/>
          <w:b/>
          <w:highlight w:val="yellow"/>
          <w:u w:val="single"/>
        </w:rPr>
        <w:t>Bataillean</w:t>
      </w:r>
      <w:proofErr w:type="spellEnd"/>
      <w:r w:rsidRPr="001412DF">
        <w:rPr>
          <w:rFonts w:cs="Times"/>
          <w:b/>
          <w:highlight w:val="yellow"/>
          <w:u w:val="single"/>
        </w:rPr>
        <w:t xml:space="preserve"> "unrestrained expenditure" - the pious desire to deprive the revolution of this excess is</w:t>
      </w:r>
      <w:r w:rsidRPr="00A319DF">
        <w:rPr>
          <w:rFonts w:cs="Times"/>
          <w:b/>
          <w:u w:val="single"/>
        </w:rPr>
        <w:t xml:space="preserve"> simply </w:t>
      </w:r>
      <w:r w:rsidRPr="001412DF">
        <w:rPr>
          <w:rFonts w:cs="Times"/>
          <w:b/>
          <w:highlight w:val="yellow"/>
          <w:u w:val="single"/>
        </w:rPr>
        <w:t>the desire to have a revolution without revolution</w:t>
      </w:r>
      <w:r w:rsidRPr="00A319DF">
        <w:rPr>
          <w:rFonts w:cs="Times"/>
          <w:b/>
        </w:rPr>
        <w:t>.</w:t>
      </w:r>
      <w:r w:rsidRPr="00A319DF">
        <w:rPr>
          <w:rFonts w:cs="Times"/>
          <w:sz w:val="15"/>
        </w:rPr>
        <w:t xml:space="preserve"> It is against this background that one should approach the delicate issue of revolutionary violence which is an authentic act of liberation, not just a blind passage a l'acte.</w:t>
      </w:r>
      <w:r w:rsidRPr="00A319DF">
        <w:rPr>
          <w:color w:val="5F6265"/>
          <w:u w:val="single"/>
          <w:vertAlign w:val="superscript"/>
        </w:rPr>
        <w:t>56</w:t>
      </w:r>
      <w:r w:rsidRPr="00A319DF">
        <w:rPr>
          <w:rFonts w:cs="Times"/>
          <w:sz w:val="15"/>
        </w:rPr>
        <w:t xml:space="preserve"> </w:t>
      </w:r>
      <w:r w:rsidRPr="00A319DF">
        <w:rPr>
          <w:rFonts w:cs="Times"/>
          <w:b/>
          <w:u w:val="single"/>
        </w:rPr>
        <w:t xml:space="preserve">And did we not get exactly the same scene in the Great Cultural Revolution in China, with the thousands of Red </w:t>
      </w:r>
      <w:proofErr w:type="spellStart"/>
      <w:r w:rsidRPr="00A319DF">
        <w:rPr>
          <w:rFonts w:cs="Times"/>
          <w:b/>
          <w:u w:val="single"/>
        </w:rPr>
        <w:t>Guardists</w:t>
      </w:r>
      <w:proofErr w:type="spellEnd"/>
      <w:r w:rsidRPr="00A319DF">
        <w:rPr>
          <w:rFonts w:cs="Times"/>
          <w:b/>
          <w:u w:val="single"/>
        </w:rPr>
        <w:t xml:space="preserve"> ecstatically destroying old historical monuments, smashing old vases, desecrating old paintings, chirping off old walls?</w:t>
      </w:r>
      <w:r w:rsidRPr="00A319DF">
        <w:rPr>
          <w:b/>
          <w:color w:val="5F6265"/>
          <w:u w:val="single"/>
          <w:vertAlign w:val="superscript"/>
        </w:rPr>
        <w:t>57</w:t>
      </w:r>
      <w:r w:rsidRPr="00A319DF">
        <w:rPr>
          <w:rFonts w:cs="Times"/>
          <w:b/>
          <w:u w:val="single"/>
        </w:rPr>
        <w:t xml:space="preserve"> In spite of (or, rather, because of) all its horrors, the Great Cultural Revolution undoubtedly did contain elements of such an enacted utopia. At its very end, </w:t>
      </w:r>
      <w:r w:rsidRPr="00A319DF">
        <w:rPr>
          <w:rFonts w:cs="Times"/>
          <w:sz w:val="16"/>
        </w:rPr>
        <w:t xml:space="preserve">before the agitation was blocked by Mao himself (since he already achieved his goal of reestablishing his full power and getting rid of the top </w:t>
      </w:r>
      <w:proofErr w:type="spellStart"/>
      <w:r w:rsidRPr="00A319DF">
        <w:rPr>
          <w:rFonts w:cs="Times"/>
          <w:sz w:val="16"/>
        </w:rPr>
        <w:t>nomenklatura</w:t>
      </w:r>
      <w:proofErr w:type="spellEnd"/>
      <w:r w:rsidRPr="00A319DF">
        <w:rPr>
          <w:rFonts w:cs="Times"/>
          <w:sz w:val="16"/>
        </w:rPr>
        <w:t xml:space="preserve"> competition),</w:t>
      </w:r>
      <w:r w:rsidRPr="00A319DF">
        <w:rPr>
          <w:rFonts w:cs="Times"/>
          <w:b/>
          <w:u w:val="single"/>
        </w:rPr>
        <w:t xml:space="preserve"> there was the "Shanghai Commune": one million workers who simply took the official slogans seriously, demanding the abolition of the State and even the Party itself, and the direct communal organization of society. It is significant that it was at this very point that Mao ordered the restoration of order.</w:t>
      </w:r>
      <w:r w:rsidRPr="00A319DF">
        <w:rPr>
          <w:rFonts w:cs="Times"/>
          <w:sz w:val="15"/>
        </w:rPr>
        <w:t xml:space="preserve"> </w:t>
      </w:r>
    </w:p>
    <w:p w:rsidR="00EF66F2" w:rsidRDefault="00EF66F2" w:rsidP="00EF66F2">
      <w:pPr>
        <w:spacing w:before="1" w:after="1"/>
        <w:rPr>
          <w:rFonts w:cs="Times"/>
          <w:sz w:val="15"/>
        </w:rPr>
      </w:pPr>
    </w:p>
    <w:p w:rsidR="00EF66F2" w:rsidRPr="00EF66F2" w:rsidRDefault="00EF66F2" w:rsidP="00EF66F2">
      <w:pPr>
        <w:rPr>
          <w:rFonts w:cs="Times"/>
          <w:b/>
          <w:smallCaps/>
        </w:rPr>
      </w:pPr>
      <w:r w:rsidRPr="00EF66F2">
        <w:rPr>
          <w:rFonts w:cs="Times"/>
          <w:b/>
          <w:smallCaps/>
        </w:rPr>
        <w:t>We are all condemned. Fail or succeed, we can only find meaning in the communal struggle of the alternative.</w:t>
      </w:r>
    </w:p>
    <w:p w:rsidR="00EF66F2" w:rsidRPr="00A319DF" w:rsidRDefault="00EF66F2" w:rsidP="00EF66F2">
      <w:pPr>
        <w:ind w:left="360"/>
      </w:pPr>
      <w:r w:rsidRPr="00A319DF">
        <w:rPr>
          <w:rFonts w:cs="Times"/>
          <w:b/>
          <w:smallCaps/>
        </w:rPr>
        <w:t>Solomon 8</w:t>
      </w:r>
      <w:r w:rsidRPr="00A319DF">
        <w:rPr>
          <w:rFonts w:cs="Times"/>
        </w:rPr>
        <w:t xml:space="preserve"> </w:t>
      </w:r>
      <w:r w:rsidRPr="00A319DF">
        <w:rPr>
          <w:rFonts w:cs="Times"/>
          <w:sz w:val="12"/>
        </w:rPr>
        <w:t xml:space="preserve">(facing death together: </w:t>
      </w:r>
      <w:proofErr w:type="spellStart"/>
      <w:proofErr w:type="gramStart"/>
      <w:r w:rsidRPr="00A319DF">
        <w:rPr>
          <w:rFonts w:cs="Times"/>
          <w:sz w:val="12"/>
        </w:rPr>
        <w:t>camus’s</w:t>
      </w:r>
      <w:proofErr w:type="spellEnd"/>
      <w:proofErr w:type="gramEnd"/>
      <w:r w:rsidRPr="00A319DF">
        <w:rPr>
          <w:rFonts w:cs="Times"/>
          <w:sz w:val="12"/>
        </w:rPr>
        <w:t xml:space="preserve"> the plague Robert C. Solomon</w:t>
      </w:r>
      <w:r w:rsidRPr="00A319DF">
        <w:rPr>
          <w:rFonts w:cs="Times"/>
          <w:i/>
          <w:sz w:val="12"/>
        </w:rPr>
        <w:t xml:space="preserve"> Art and Ethical Criticism. </w:t>
      </w:r>
      <w:proofErr w:type="gramStart"/>
      <w:r w:rsidRPr="00A319DF">
        <w:rPr>
          <w:rFonts w:cs="Times"/>
          <w:sz w:val="12"/>
        </w:rPr>
        <w:t xml:space="preserve">Edited by Garry L. </w:t>
      </w:r>
      <w:proofErr w:type="spellStart"/>
      <w:r w:rsidRPr="00A319DF">
        <w:rPr>
          <w:rFonts w:cs="Times"/>
          <w:sz w:val="12"/>
        </w:rPr>
        <w:t>Hagberg</w:t>
      </w:r>
      <w:proofErr w:type="spellEnd"/>
      <w:r w:rsidRPr="00A319DF">
        <w:rPr>
          <w:rFonts w:cs="Times"/>
          <w:sz w:val="12"/>
        </w:rPr>
        <w:t>.</w:t>
      </w:r>
      <w:proofErr w:type="gramEnd"/>
      <w:r w:rsidRPr="00A319DF">
        <w:rPr>
          <w:rFonts w:cs="Times"/>
          <w:sz w:val="12"/>
        </w:rPr>
        <w:t xml:space="preserve"> © 2008 Blackwell Publishing Ltd. ISBN: 978-1-405-13483-5 Quincy Lee Centennial Professor of Philosophy and Business at the University of Texas at Austin. Over the course of his career he also taught at numerous other places, including Princeton, the University of Pennsylvania, the University of Pittsburgh, UCLA, the University of California Riverside, Simon Fraser University, the University of British Columbia, and the University of Auckland)</w:t>
      </w:r>
      <w:r w:rsidRPr="00A319DF">
        <w:rPr>
          <w:rFonts w:cs="Times"/>
          <w:sz w:val="16"/>
        </w:rPr>
        <w:t xml:space="preserve"> </w:t>
      </w:r>
    </w:p>
    <w:p w:rsidR="00EF66F2" w:rsidRPr="00A319DF" w:rsidRDefault="00EF66F2" w:rsidP="00EF66F2">
      <w:r w:rsidRPr="009D5E97">
        <w:rPr>
          <w:rFonts w:cs="Times"/>
          <w:b/>
          <w:highlight w:val="yellow"/>
          <w:u w:val="single"/>
        </w:rPr>
        <w:t>We are all condemned</w:t>
      </w:r>
      <w:r w:rsidRPr="00A319DF">
        <w:rPr>
          <w:rFonts w:cs="Times"/>
          <w:b/>
          <w:u w:val="single"/>
        </w:rPr>
        <w:t>. We live under a death sentence</w:t>
      </w:r>
      <w:r w:rsidRPr="00A319DF">
        <w:rPr>
          <w:rFonts w:cs="Times"/>
        </w:rPr>
        <w:t xml:space="preserve">.” </w:t>
      </w:r>
      <w:r w:rsidRPr="00A319DF">
        <w:rPr>
          <w:rFonts w:cs="Times"/>
          <w:sz w:val="16"/>
        </w:rPr>
        <w:t>This bit of pop shock philosophy is neither profound nor terrifying. It is trite and obvious. And yet</w:t>
      </w:r>
      <w:r w:rsidRPr="00A319DF">
        <w:rPr>
          <w:rFonts w:cs="Times"/>
        </w:rPr>
        <w:t xml:space="preserve"> </w:t>
      </w:r>
      <w:r w:rsidRPr="00A319DF">
        <w:rPr>
          <w:rFonts w:cs="Times"/>
          <w:b/>
          <w:u w:val="single"/>
        </w:rPr>
        <w:t>we live most of our lives as if it were not obvious at all, as if we would never die, or as if that day is so far off that it could not possibly make any difference to us, at least for now.</w:t>
      </w:r>
      <w:r w:rsidRPr="00A319DF">
        <w:rPr>
          <w:rFonts w:cs="Times"/>
        </w:rPr>
        <w:t xml:space="preserve"> </w:t>
      </w:r>
      <w:r w:rsidRPr="00A319DF">
        <w:rPr>
          <w:rFonts w:cs="Times"/>
          <w:sz w:val="12"/>
        </w:rPr>
        <w:t>But then, on a few morbid days, we do have this sense that our whole lives are overshadowed by the brute fact of our mortality, and the question then is: What do we do with this? The realization of our impending death can be paralyzing.</w:t>
      </w:r>
      <w:r w:rsidRPr="00A319DF">
        <w:rPr>
          <w:rFonts w:cs="Times"/>
        </w:rPr>
        <w:t xml:space="preserve"> </w:t>
      </w:r>
      <w:r w:rsidRPr="009D5E97">
        <w:rPr>
          <w:rFonts w:cs="Times"/>
          <w:b/>
          <w:highlight w:val="yellow"/>
          <w:u w:val="single"/>
        </w:rPr>
        <w:t>Every aim</w:t>
      </w:r>
      <w:r w:rsidRPr="00A319DF">
        <w:rPr>
          <w:rFonts w:cs="Times"/>
          <w:b/>
          <w:u w:val="single"/>
        </w:rPr>
        <w:t xml:space="preserve">, every pleasure, and every good deed </w:t>
      </w:r>
      <w:r w:rsidRPr="009D5E97">
        <w:rPr>
          <w:rFonts w:cs="Times"/>
          <w:b/>
          <w:highlight w:val="yellow"/>
          <w:u w:val="single"/>
        </w:rPr>
        <w:t>seems to be rendered pointless</w:t>
      </w:r>
      <w:r w:rsidRPr="00A319DF">
        <w:rPr>
          <w:rFonts w:cs="Times"/>
        </w:rPr>
        <w:t xml:space="preserve">. </w:t>
      </w:r>
      <w:r w:rsidRPr="00A319DF">
        <w:rPr>
          <w:rFonts w:cs="Times"/>
          <w:sz w:val="12"/>
        </w:rPr>
        <w:t xml:space="preserve">Or this realization can be invigorating, impressing upon us the limited amount of time available. Indeed, the realization of one’s impending death can be a goad to philosophizing. The German thinker Martin Heidegger did not hesitate to remind us that we are both “being-unto-death” and ontologically “inauthentic,” meaning that although death was our “most necessary possibility” we tend to deny this and “fall” back into the forgetfulness of everyday life. But most of us have moments of personally profound reflection, whether or not these count as “authenticity,” in which the realization of our own impending death prompts neither panic nor frenzied activity but serious thought </w:t>
      </w:r>
      <w:proofErr w:type="gramStart"/>
      <w:r w:rsidRPr="00A319DF">
        <w:rPr>
          <w:rFonts w:cs="Times"/>
          <w:sz w:val="12"/>
        </w:rPr>
        <w:t>and</w:t>
      </w:r>
      <w:proofErr w:type="gramEnd"/>
      <w:r w:rsidRPr="00A319DF">
        <w:rPr>
          <w:rFonts w:cs="Times"/>
          <w:sz w:val="12"/>
        </w:rPr>
        <w:t xml:space="preserve"> a sincere search for perspective. What has my life amounted to, thus far?</w:t>
      </w:r>
      <w:r w:rsidRPr="00A319DF">
        <w:rPr>
          <w:rFonts w:cs="Times"/>
        </w:rPr>
        <w:t xml:space="preserve"> </w:t>
      </w:r>
      <w:r w:rsidRPr="00A319DF">
        <w:rPr>
          <w:rFonts w:cs="Times"/>
          <w:b/>
          <w:u w:val="single"/>
        </w:rPr>
        <w:t>What will or could my life amount to, given what time I have left?</w:t>
      </w:r>
      <w:r w:rsidRPr="00A319DF">
        <w:rPr>
          <w:rFonts w:cs="Times"/>
        </w:rPr>
        <w:t xml:space="preserve"> </w:t>
      </w:r>
      <w:r w:rsidRPr="00A319DF">
        <w:rPr>
          <w:rFonts w:cs="Times"/>
          <w:sz w:val="10"/>
        </w:rPr>
        <w:t>Have I lived up to my promise? And regarding promises to other people, what promises have I made? Which have I fulfilled? Which have I betrayed?</w:t>
      </w:r>
      <w:r w:rsidRPr="00A319DF">
        <w:rPr>
          <w:rFonts w:cs="Times"/>
        </w:rPr>
        <w:t xml:space="preserve"> </w:t>
      </w:r>
      <w:r w:rsidRPr="00A319DF">
        <w:rPr>
          <w:rFonts w:cs="Times"/>
          <w:b/>
          <w:u w:val="single"/>
        </w:rPr>
        <w:t xml:space="preserve">Did those promises make any sense, in terms of who I really want or wanted to be? Have I possibly </w:t>
      </w:r>
      <w:r w:rsidRPr="00A319DF">
        <w:rPr>
          <w:rFonts w:cs="Times"/>
          <w:b/>
          <w:u w:val="single"/>
        </w:rPr>
        <w:lastRenderedPageBreak/>
        <w:t xml:space="preserve">missed </w:t>
      </w:r>
      <w:r w:rsidRPr="00A319DF">
        <w:rPr>
          <w:rFonts w:cs="Times"/>
          <w:b/>
          <w:i/>
          <w:u w:val="single"/>
        </w:rPr>
        <w:t xml:space="preserve">the way </w:t>
      </w:r>
      <w:r w:rsidRPr="00A319DF">
        <w:rPr>
          <w:rFonts w:cs="Times"/>
          <w:b/>
          <w:u w:val="single"/>
        </w:rPr>
        <w:t>of my life, perhaps altogether?</w:t>
      </w:r>
      <w:r w:rsidRPr="00A319DF">
        <w:rPr>
          <w:rFonts w:cs="Times"/>
        </w:rPr>
        <w:t xml:space="preserve"> Who am I really? </w:t>
      </w:r>
      <w:r w:rsidRPr="00A319DF">
        <w:rPr>
          <w:rFonts w:cs="Times"/>
          <w:b/>
          <w:u w:val="single"/>
        </w:rPr>
        <w:t xml:space="preserve">What does the rambling tale of my life tell me </w:t>
      </w:r>
      <w:r w:rsidRPr="001F3EEC">
        <w:rPr>
          <w:rFonts w:cs="Times"/>
          <w:b/>
          <w:u w:val="single"/>
        </w:rPr>
        <w:t>about where I stand in the larger scheme of things, or even in just my own narrative?</w:t>
      </w:r>
      <w:r w:rsidRPr="001F3EEC">
        <w:rPr>
          <w:rFonts w:cs="Times"/>
        </w:rPr>
        <w:t xml:space="preserve"> </w:t>
      </w:r>
      <w:r w:rsidRPr="001F3EEC">
        <w:rPr>
          <w:rFonts w:cs="Times"/>
          <w:sz w:val="12"/>
        </w:rPr>
        <w:t>[…]  If there were no distancing oneself</w:t>
      </w:r>
      <w:r w:rsidRPr="00A319DF">
        <w:rPr>
          <w:rFonts w:cs="Times"/>
          <w:sz w:val="12"/>
        </w:rPr>
        <w:t xml:space="preserve"> from the horror, then one would become a victim, and the horror would be pushed aside by the more exigent emotions of fear and anxiety. There is no doubt that, for Camus, the people of Oran were like people he knew, which made the identification even more poignant. And, for us, the specific names, descriptions, and conversations of the characters help us to identify them, as we could not, for example, the nameless Arabs in </w:t>
      </w:r>
      <w:r w:rsidRPr="00A319DF">
        <w:rPr>
          <w:rFonts w:cs="Times"/>
          <w:i/>
          <w:sz w:val="12"/>
        </w:rPr>
        <w:t>The Stranger</w:t>
      </w:r>
      <w:r w:rsidRPr="00A319DF">
        <w:rPr>
          <w:rFonts w:cs="Times"/>
          <w:sz w:val="12"/>
        </w:rPr>
        <w:t xml:space="preserve">. But the fact that </w:t>
      </w:r>
      <w:r w:rsidRPr="00A319DF">
        <w:rPr>
          <w:rFonts w:cs="Times"/>
          <w:i/>
          <w:sz w:val="12"/>
        </w:rPr>
        <w:t xml:space="preserve">The Plague </w:t>
      </w:r>
      <w:r w:rsidRPr="00A319DF">
        <w:rPr>
          <w:rFonts w:cs="Times"/>
          <w:sz w:val="12"/>
        </w:rPr>
        <w:t xml:space="preserve">is a piece of fiction that Camus was writing in a different place and in the face of a very different horror provides him with the necessary distancing for his work to remain philosophical rather than, as for </w:t>
      </w:r>
      <w:proofErr w:type="spellStart"/>
      <w:r w:rsidRPr="00A319DF">
        <w:rPr>
          <w:rFonts w:cs="Times"/>
          <w:sz w:val="12"/>
        </w:rPr>
        <w:t>Dr</w:t>
      </w:r>
      <w:proofErr w:type="spellEnd"/>
      <w:r w:rsidRPr="00A319DF">
        <w:rPr>
          <w:rFonts w:cs="Times"/>
          <w:sz w:val="12"/>
        </w:rPr>
        <w:t xml:space="preserve"> </w:t>
      </w:r>
      <w:proofErr w:type="spellStart"/>
      <w:r w:rsidRPr="00A319DF">
        <w:rPr>
          <w:rFonts w:cs="Times"/>
          <w:sz w:val="12"/>
        </w:rPr>
        <w:t>Rieux</w:t>
      </w:r>
      <w:proofErr w:type="spellEnd"/>
      <w:r w:rsidRPr="00A319DF">
        <w:rPr>
          <w:rFonts w:cs="Times"/>
          <w:sz w:val="12"/>
        </w:rPr>
        <w:t>, a matter of “truthful” reporting. Both the fiction and the exotic location provide the distancing for us.</w:t>
      </w:r>
      <w:r w:rsidRPr="00A319DF">
        <w:rPr>
          <w:rFonts w:cs="Times"/>
        </w:rPr>
        <w:t xml:space="preserve"> </w:t>
      </w:r>
      <w:r w:rsidRPr="00A319DF">
        <w:rPr>
          <w:rFonts w:cs="Times"/>
          <w:b/>
        </w:rPr>
        <w:t>T</w:t>
      </w:r>
      <w:r w:rsidRPr="00A319DF">
        <w:rPr>
          <w:rFonts w:cs="Times"/>
          <w:b/>
          <w:u w:val="single"/>
        </w:rPr>
        <w:t>his is not a story of any particular plague, nor an allegorical history</w:t>
      </w:r>
      <w:r w:rsidRPr="00A319DF">
        <w:rPr>
          <w:rFonts w:cs="Times"/>
          <w:b/>
        </w:rPr>
        <w:t xml:space="preserve"> </w:t>
      </w:r>
      <w:r w:rsidRPr="00A319DF">
        <w:rPr>
          <w:rFonts w:cs="Times"/>
          <w:sz w:val="12"/>
        </w:rPr>
        <w:t>of the Nazi invasion and occupation</w:t>
      </w:r>
      <w:r w:rsidRPr="00A319DF">
        <w:rPr>
          <w:rFonts w:cs="Times"/>
        </w:rPr>
        <w:t xml:space="preserve">. </w:t>
      </w:r>
      <w:r w:rsidRPr="00A319DF">
        <w:rPr>
          <w:rFonts w:cs="Times"/>
          <w:b/>
          <w:u w:val="single"/>
        </w:rPr>
        <w:t xml:space="preserve">The horror that Camus describes is nothing less than the human condition. </w:t>
      </w:r>
      <w:r w:rsidRPr="009D5E97">
        <w:rPr>
          <w:rFonts w:cs="Times"/>
          <w:b/>
          <w:highlight w:val="yellow"/>
          <w:u w:val="single"/>
        </w:rPr>
        <w:t>No matter how happy our lives may be, there is an awful fate</w:t>
      </w:r>
      <w:r w:rsidRPr="00A319DF">
        <w:rPr>
          <w:rFonts w:cs="Times"/>
          <w:b/>
          <w:u w:val="single"/>
        </w:rPr>
        <w:t xml:space="preserve"> that lies </w:t>
      </w:r>
      <w:r w:rsidRPr="009D5E97">
        <w:rPr>
          <w:rFonts w:cs="Times"/>
          <w:b/>
          <w:highlight w:val="yellow"/>
          <w:u w:val="single"/>
        </w:rPr>
        <w:t>at the end</w:t>
      </w:r>
      <w:r w:rsidRPr="00A319DF">
        <w:rPr>
          <w:rFonts w:cs="Times"/>
          <w:b/>
          <w:u w:val="single"/>
        </w:rPr>
        <w:t xml:space="preserve"> of them, for all and for each and every one of us</w:t>
      </w:r>
      <w:r w:rsidRPr="00A319DF">
        <w:rPr>
          <w:rFonts w:cs="Times"/>
          <w:u w:val="single"/>
        </w:rPr>
        <w:t>.</w:t>
      </w:r>
      <w:r w:rsidRPr="00A319DF">
        <w:rPr>
          <w:rFonts w:cs="Times"/>
        </w:rPr>
        <w:t xml:space="preserve">   </w:t>
      </w:r>
      <w:r w:rsidRPr="00A319DF">
        <w:rPr>
          <w:rFonts w:cs="Times"/>
          <w:sz w:val="12"/>
        </w:rPr>
        <w:t xml:space="preserve">In </w:t>
      </w:r>
      <w:r w:rsidRPr="00A319DF">
        <w:rPr>
          <w:rFonts w:cs="Times"/>
          <w:i/>
          <w:sz w:val="12"/>
        </w:rPr>
        <w:t>The Plague</w:t>
      </w:r>
      <w:r w:rsidRPr="00A319DF">
        <w:rPr>
          <w:rFonts w:cs="Times"/>
          <w:sz w:val="12"/>
        </w:rPr>
        <w:t xml:space="preserve">, the people of Oran do not face death alone. Nor, insofar as we identify with their fate, do </w:t>
      </w:r>
      <w:proofErr w:type="gramStart"/>
      <w:r w:rsidRPr="00A319DF">
        <w:rPr>
          <w:rFonts w:cs="Times"/>
          <w:sz w:val="12"/>
        </w:rPr>
        <w:t>we</w:t>
      </w:r>
      <w:proofErr w:type="gramEnd"/>
      <w:r w:rsidRPr="00A319DF">
        <w:rPr>
          <w:rFonts w:cs="Times"/>
          <w:sz w:val="12"/>
        </w:rPr>
        <w:t>. It is true, as Heidegger reminds us (with more profundity than the point is worth) that</w:t>
      </w:r>
      <w:r w:rsidRPr="00A319DF">
        <w:rPr>
          <w:rFonts w:cs="Times"/>
        </w:rPr>
        <w:t xml:space="preserve"> </w:t>
      </w:r>
      <w:r w:rsidRPr="009D5E97">
        <w:rPr>
          <w:rFonts w:cs="Times"/>
          <w:b/>
          <w:highlight w:val="yellow"/>
          <w:u w:val="single"/>
        </w:rPr>
        <w:t>each of us must die</w:t>
      </w:r>
      <w:r w:rsidRPr="00A319DF">
        <w:rPr>
          <w:rFonts w:cs="Times"/>
          <w:b/>
          <w:u w:val="single"/>
        </w:rPr>
        <w:t xml:space="preserve"> his or her own death. </w:t>
      </w:r>
      <w:r w:rsidRPr="009D5E97">
        <w:rPr>
          <w:rFonts w:cs="Times"/>
          <w:b/>
          <w:highlight w:val="yellow"/>
          <w:u w:val="single"/>
        </w:rPr>
        <w:t>But</w:t>
      </w:r>
      <w:r w:rsidRPr="00A319DF">
        <w:rPr>
          <w:rFonts w:cs="Times"/>
          <w:u w:val="single"/>
        </w:rPr>
        <w:t xml:space="preserve"> </w:t>
      </w:r>
      <w:r w:rsidRPr="00A319DF">
        <w:rPr>
          <w:rFonts w:cs="Times"/>
          <w:sz w:val="12"/>
        </w:rPr>
        <w:t>in plague</w:t>
      </w:r>
      <w:r w:rsidRPr="00A319DF">
        <w:rPr>
          <w:rFonts w:cs="Times"/>
          <w:u w:val="single"/>
        </w:rPr>
        <w:t xml:space="preserve"> </w:t>
      </w:r>
      <w:r w:rsidRPr="009D5E97">
        <w:rPr>
          <w:rFonts w:cs="Times"/>
          <w:b/>
          <w:highlight w:val="yellow"/>
          <w:u w:val="single"/>
        </w:rPr>
        <w:t>we face a collective death,</w:t>
      </w:r>
      <w:r w:rsidRPr="00A319DF">
        <w:rPr>
          <w:rFonts w:cs="Times"/>
          <w:b/>
          <w:u w:val="single"/>
        </w:rPr>
        <w:t xml:space="preserve"> or at least we all face </w:t>
      </w:r>
      <w:r w:rsidRPr="009D5E97">
        <w:rPr>
          <w:rFonts w:cs="Times"/>
          <w:b/>
          <w:highlight w:val="yellow"/>
          <w:u w:val="single"/>
        </w:rPr>
        <w:t>a similar cause of death that threatens us all at</w:t>
      </w:r>
      <w:r w:rsidRPr="00A319DF">
        <w:rPr>
          <w:rFonts w:cs="Times"/>
          <w:b/>
          <w:u w:val="single"/>
        </w:rPr>
        <w:t xml:space="preserve"> more or less </w:t>
      </w:r>
      <w:r w:rsidRPr="009D5E97">
        <w:rPr>
          <w:rFonts w:cs="Times"/>
          <w:b/>
          <w:highlight w:val="yellow"/>
          <w:u w:val="single"/>
        </w:rPr>
        <w:t>the same time in</w:t>
      </w:r>
      <w:r w:rsidRPr="00A319DF">
        <w:rPr>
          <w:rFonts w:cs="Times"/>
          <w:b/>
          <w:u w:val="single"/>
        </w:rPr>
        <w:t xml:space="preserve"> more or less </w:t>
      </w:r>
      <w:r w:rsidRPr="009D5E97">
        <w:rPr>
          <w:rFonts w:cs="Times"/>
          <w:b/>
          <w:highlight w:val="yellow"/>
          <w:u w:val="single"/>
        </w:rPr>
        <w:t>the same</w:t>
      </w:r>
      <w:r w:rsidRPr="00A319DF">
        <w:rPr>
          <w:rFonts w:cs="Times"/>
          <w:b/>
          <w:u w:val="single"/>
        </w:rPr>
        <w:t xml:space="preserve"> horrible </w:t>
      </w:r>
      <w:r w:rsidRPr="009D5E97">
        <w:rPr>
          <w:rFonts w:cs="Times"/>
          <w:b/>
          <w:highlight w:val="yellow"/>
          <w:u w:val="single"/>
        </w:rPr>
        <w:t>way</w:t>
      </w:r>
      <w:r w:rsidRPr="00A319DF">
        <w:rPr>
          <w:rFonts w:cs="Times"/>
        </w:rPr>
        <w:t xml:space="preserve">. </w:t>
      </w:r>
      <w:r w:rsidRPr="00A319DF">
        <w:rPr>
          <w:rFonts w:cs="Times"/>
          <w:sz w:val="12"/>
        </w:rPr>
        <w:t xml:space="preserve">This changes everything. What is the difference between individual death and collective death? Robert Jay </w:t>
      </w:r>
      <w:proofErr w:type="spellStart"/>
      <w:r w:rsidRPr="00A319DF">
        <w:rPr>
          <w:rFonts w:cs="Times"/>
          <w:sz w:val="12"/>
        </w:rPr>
        <w:t>Lifton</w:t>
      </w:r>
      <w:proofErr w:type="spellEnd"/>
      <w:r w:rsidRPr="00A319DF">
        <w:rPr>
          <w:rFonts w:cs="Times"/>
          <w:sz w:val="12"/>
        </w:rPr>
        <w:t xml:space="preserve"> describes the horrific phenomenon of the “second death” experienced by the victims of Nagasaki and Hiroshima, in which their own individual deaths were evidently accompanied by the death of their entire world, making individual death all the more horrible</w:t>
      </w:r>
      <w:r w:rsidRPr="001F3EEC">
        <w:rPr>
          <w:rFonts w:cs="Times"/>
          <w:sz w:val="12"/>
        </w:rPr>
        <w:t>.</w:t>
      </w:r>
      <w:r w:rsidRPr="001F3EEC">
        <w:rPr>
          <w:rFonts w:cs="Times"/>
        </w:rPr>
        <w:t xml:space="preserve"> </w:t>
      </w:r>
      <w:r w:rsidRPr="001F3EEC">
        <w:rPr>
          <w:rFonts w:cs="Times"/>
          <w:b/>
          <w:u w:val="single"/>
        </w:rPr>
        <w:t xml:space="preserve">It is one thing to face your own death. It is something quite different to face at the same time the deaths of your loved ones, the deaths of your friends, the deaths of your neighbors, the deaths of your entire community, the death of your society and your culture. In such circumstances, one could, of course, continue to focus only on one’s own death and hope only that </w:t>
      </w:r>
      <w:proofErr w:type="gramStart"/>
      <w:r w:rsidRPr="001F3EEC">
        <w:rPr>
          <w:rFonts w:cs="Times"/>
          <w:b/>
          <w:u w:val="single"/>
        </w:rPr>
        <w:t>oneself</w:t>
      </w:r>
      <w:proofErr w:type="gramEnd"/>
      <w:r w:rsidRPr="001F3EEC">
        <w:rPr>
          <w:rFonts w:cs="Times"/>
          <w:b/>
          <w:u w:val="single"/>
        </w:rPr>
        <w:t xml:space="preserve"> might be saved, whatever happens to the others. But such a person would be an ass, a cad, something inhuman. Most of us, social and caring creatures that we are, would care as much (or more) about the deaths of at least some other people</w:t>
      </w:r>
      <w:r w:rsidRPr="001F3EEC">
        <w:rPr>
          <w:rFonts w:cs="Times"/>
          <w:b/>
        </w:rPr>
        <w:t>.</w:t>
      </w:r>
      <w:r w:rsidRPr="001F3EEC">
        <w:rPr>
          <w:rFonts w:cs="Times"/>
        </w:rPr>
        <w:t xml:space="preserve"> </w:t>
      </w:r>
      <w:r w:rsidRPr="001F3EEC">
        <w:rPr>
          <w:rFonts w:cs="Times"/>
          <w:sz w:val="12"/>
        </w:rPr>
        <w:t xml:space="preserve">Whether or not we were to die at exactly the same time, our deaths would no longer be individual, and we would </w:t>
      </w:r>
      <w:r w:rsidRPr="001F3EEC">
        <w:rPr>
          <w:rFonts w:cs="Times"/>
          <w:i/>
          <w:sz w:val="12"/>
        </w:rPr>
        <w:t xml:space="preserve">not </w:t>
      </w:r>
      <w:r w:rsidRPr="001F3EEC">
        <w:rPr>
          <w:rFonts w:cs="Times"/>
          <w:sz w:val="12"/>
        </w:rPr>
        <w:t>each die only our own individual death</w:t>
      </w:r>
      <w:r w:rsidRPr="001F3EEC">
        <w:rPr>
          <w:rFonts w:cs="Times"/>
        </w:rPr>
        <w:t xml:space="preserve">. </w:t>
      </w:r>
      <w:r w:rsidRPr="001F3EEC">
        <w:rPr>
          <w:rFonts w:cs="Times"/>
          <w:b/>
          <w:u w:val="single"/>
        </w:rPr>
        <w:t>And if it were the entire community, the entire populace of a substantial city that was so threatened, the possible death of all around us would not be a mere abstraction, despite the small number of people we actually know. It would be very much like a “second death,” the death of our world</w:t>
      </w:r>
      <w:r w:rsidRPr="001F3EEC">
        <w:rPr>
          <w:rFonts w:cs="Times"/>
          <w:u w:val="single"/>
        </w:rPr>
        <w:t>.</w:t>
      </w:r>
      <w:r w:rsidRPr="001F3EEC">
        <w:rPr>
          <w:rFonts w:cs="Times"/>
        </w:rPr>
        <w:t xml:space="preserve"> </w:t>
      </w:r>
      <w:r w:rsidRPr="001F3EEC">
        <w:rPr>
          <w:rFonts w:cs="Times"/>
          <w:sz w:val="10"/>
        </w:rPr>
        <w:t>But</w:t>
      </w:r>
      <w:r w:rsidRPr="00A319DF">
        <w:rPr>
          <w:rFonts w:cs="Times"/>
          <w:sz w:val="10"/>
        </w:rPr>
        <w:t xml:space="preserve"> death in </w:t>
      </w:r>
      <w:r w:rsidRPr="00A319DF">
        <w:rPr>
          <w:rFonts w:cs="Times"/>
          <w:i/>
          <w:sz w:val="10"/>
        </w:rPr>
        <w:t xml:space="preserve">The Plague </w:t>
      </w:r>
      <w:r w:rsidRPr="00A319DF">
        <w:rPr>
          <w:rFonts w:cs="Times"/>
          <w:sz w:val="10"/>
        </w:rPr>
        <w:t xml:space="preserve">is yet more complicated and confusing. It is not just individual death, although there are a great many individual deaths. The plague of Oran is not the sudden death of an entire world, all at once, as in nuclear holocaust. Death in </w:t>
      </w:r>
      <w:r w:rsidRPr="00A319DF">
        <w:rPr>
          <w:rFonts w:cs="Times"/>
          <w:i/>
          <w:sz w:val="10"/>
        </w:rPr>
        <w:t xml:space="preserve">The Plague </w:t>
      </w:r>
      <w:r w:rsidRPr="00A319DF">
        <w:rPr>
          <w:rFonts w:cs="Times"/>
          <w:sz w:val="10"/>
        </w:rPr>
        <w:t xml:space="preserve">is collective but not simultaneous, not everyone at once. And some people will surely survive (as in just about every other known plague in history. Some people, remarkably, have immunity.) As unimaginable as the loss of one’s whole world is – and as uncomfortable as the idea of the continuation of the world </w:t>
      </w:r>
      <w:r w:rsidRPr="00A319DF">
        <w:rPr>
          <w:rFonts w:cs="Times"/>
          <w:i/>
          <w:sz w:val="10"/>
        </w:rPr>
        <w:t xml:space="preserve">without me </w:t>
      </w:r>
      <w:r w:rsidRPr="00A319DF">
        <w:rPr>
          <w:rFonts w:cs="Times"/>
          <w:sz w:val="10"/>
        </w:rPr>
        <w:t xml:space="preserve">might be to some people – the uncertainty of death by plague further increases the anxiety and adds to collective death a curiously competitive element. To understand the peculiarity of plague death, we have to understand this peculiar form of irrationality. Added to the desperate irrationalism that often defines thoughts and behavior regarding impending death, there is an additional ingredient, the idea of </w:t>
      </w:r>
      <w:r w:rsidRPr="00A319DF">
        <w:rPr>
          <w:rFonts w:cs="Times"/>
          <w:i/>
          <w:sz w:val="10"/>
        </w:rPr>
        <w:t>either you or me</w:t>
      </w:r>
      <w:r w:rsidRPr="00A319DF">
        <w:rPr>
          <w:rFonts w:cs="Times"/>
          <w:sz w:val="10"/>
        </w:rPr>
        <w:t xml:space="preserve">, an idea that may not be warranted by our knowledge of epidemics, but is almost unavoidable anyway. Knowing, for example, that 30 percent of the population are likely to die of a sufficiently lethal plague, it is hard not to think about whether or not one is included in that 30 percent, and if not, who is. Thus the thought </w:t>
      </w:r>
      <w:r w:rsidRPr="00A319DF">
        <w:rPr>
          <w:rFonts w:cs="Times"/>
          <w:i/>
          <w:sz w:val="10"/>
        </w:rPr>
        <w:t>maybe me, maybe not</w:t>
      </w:r>
      <w:r w:rsidRPr="00A319DF">
        <w:rPr>
          <w:rFonts w:cs="Times"/>
          <w:sz w:val="10"/>
        </w:rPr>
        <w:t>, is oddly competitive and empathetic at the same time.</w:t>
      </w:r>
      <w:r w:rsidRPr="00A319DF">
        <w:rPr>
          <w:rFonts w:cs="Times"/>
        </w:rPr>
        <w:t xml:space="preserve"> </w:t>
      </w:r>
      <w:r w:rsidRPr="00A319DF">
        <w:rPr>
          <w:rFonts w:cs="Times"/>
          <w:b/>
          <w:u w:val="single"/>
        </w:rPr>
        <w:t xml:space="preserve">Thus the importance of </w:t>
      </w:r>
      <w:proofErr w:type="spellStart"/>
      <w:r w:rsidRPr="00A319DF">
        <w:rPr>
          <w:rFonts w:cs="Times"/>
          <w:b/>
          <w:u w:val="single"/>
        </w:rPr>
        <w:t>Dr</w:t>
      </w:r>
      <w:proofErr w:type="spellEnd"/>
      <w:r w:rsidRPr="00A319DF">
        <w:rPr>
          <w:rFonts w:cs="Times"/>
          <w:b/>
          <w:u w:val="single"/>
        </w:rPr>
        <w:t xml:space="preserve"> </w:t>
      </w:r>
      <w:proofErr w:type="spellStart"/>
      <w:r w:rsidRPr="00A319DF">
        <w:rPr>
          <w:rFonts w:cs="Times"/>
          <w:b/>
          <w:u w:val="single"/>
        </w:rPr>
        <w:t>Rieux’s</w:t>
      </w:r>
      <w:proofErr w:type="spellEnd"/>
      <w:r w:rsidRPr="00A319DF">
        <w:rPr>
          <w:rFonts w:cs="Times"/>
          <w:b/>
          <w:u w:val="single"/>
        </w:rPr>
        <w:t xml:space="preserve"> constant insistence that “</w:t>
      </w:r>
      <w:r w:rsidRPr="001F3EEC">
        <w:rPr>
          <w:rFonts w:cs="Times"/>
          <w:b/>
          <w:highlight w:val="yellow"/>
          <w:u w:val="single"/>
        </w:rPr>
        <w:t>we fight the plague together</w:t>
      </w:r>
      <w:r w:rsidRPr="00A319DF">
        <w:rPr>
          <w:rFonts w:cs="Times"/>
          <w:b/>
          <w:u w:val="single"/>
        </w:rPr>
        <w:t xml:space="preserve">,” </w:t>
      </w:r>
      <w:r w:rsidRPr="001F3EEC">
        <w:rPr>
          <w:rFonts w:cs="Times"/>
          <w:b/>
          <w:highlight w:val="yellow"/>
          <w:u w:val="single"/>
        </w:rPr>
        <w:t>whether or not there is anything effective that we can really do. Forging solidarity and with it empathy i</w:t>
      </w:r>
      <w:r w:rsidRPr="00A319DF">
        <w:rPr>
          <w:rFonts w:cs="Times"/>
          <w:b/>
          <w:u w:val="single"/>
        </w:rPr>
        <w:t>s an</w:t>
      </w:r>
    </w:p>
    <w:p w:rsidR="00EF66F2" w:rsidRPr="00EF66F2" w:rsidRDefault="00EF66F2" w:rsidP="00EF66F2">
      <w:pPr>
        <w:rPr>
          <w:rFonts w:cs="Times"/>
          <w:sz w:val="10"/>
        </w:rPr>
      </w:pPr>
      <w:proofErr w:type="gramStart"/>
      <w:r w:rsidRPr="001F3EEC">
        <w:rPr>
          <w:rFonts w:cs="Times"/>
          <w:b/>
          <w:highlight w:val="yellow"/>
          <w:u w:val="single"/>
        </w:rPr>
        <w:t>essential</w:t>
      </w:r>
      <w:proofErr w:type="gramEnd"/>
      <w:r w:rsidRPr="00A319DF">
        <w:rPr>
          <w:rFonts w:cs="Times"/>
          <w:b/>
          <w:u w:val="single"/>
        </w:rPr>
        <w:t xml:space="preserve"> part of the battle. Death is the ultimate enemy, but, in </w:t>
      </w:r>
      <w:r w:rsidRPr="00A319DF">
        <w:rPr>
          <w:rFonts w:cs="Times"/>
          <w:b/>
          <w:i/>
          <w:u w:val="single"/>
        </w:rPr>
        <w:t xml:space="preserve">The Plague </w:t>
      </w:r>
      <w:r w:rsidRPr="00A319DF">
        <w:rPr>
          <w:rFonts w:cs="Times"/>
          <w:b/>
          <w:u w:val="single"/>
        </w:rPr>
        <w:t xml:space="preserve">at least, the fragmentation of society emerges as a close second. Facing death in </w:t>
      </w:r>
      <w:r w:rsidRPr="00A319DF">
        <w:rPr>
          <w:rFonts w:cs="Times"/>
          <w:b/>
          <w:i/>
          <w:u w:val="single"/>
        </w:rPr>
        <w:t>The Plague</w:t>
      </w:r>
      <w:r w:rsidRPr="00A319DF">
        <w:rPr>
          <w:rFonts w:cs="Times"/>
          <w:b/>
          <w:u w:val="single"/>
        </w:rPr>
        <w:t xml:space="preserve">, </w:t>
      </w:r>
      <w:r w:rsidRPr="001F3EEC">
        <w:rPr>
          <w:rFonts w:cs="Times"/>
          <w:b/>
          <w:highlight w:val="yellow"/>
          <w:u w:val="single"/>
        </w:rPr>
        <w:t>Being-with-Others turns out to be one of the ultimate value</w:t>
      </w:r>
      <w:r w:rsidRPr="00A319DF">
        <w:rPr>
          <w:rFonts w:cs="Times"/>
          <w:b/>
          <w:u w:val="single"/>
        </w:rPr>
        <w:t>s</w:t>
      </w:r>
      <w:r w:rsidRPr="00A319DF">
        <w:rPr>
          <w:rFonts w:cs="Times"/>
        </w:rPr>
        <w:t xml:space="preserve">. </w:t>
      </w:r>
      <w:r w:rsidRPr="00A319DF">
        <w:rPr>
          <w:rFonts w:cs="Times"/>
          <w:sz w:val="10"/>
        </w:rPr>
        <w:t xml:space="preserve">A more familiar form of irrationality is to be found in the accusations of complicity and other sorts of blame that often accompany the threat of death, as when long-term smokers are blamed for their cancers and, appallingly, gay men were originally blamed for HIV/AIDS. This is one more manifestation of the “blaming perspective,” which pervades the whole of Judeo-Christian thinking. (Talk of forgiveness already presupposes the blaming perspective.) In a competitive situation, or in a situation that is, however irrationally, thought to be competitive, the blaming perspective will be all the more pronounced. It serves as rationalization (“Well, yes, so-and-so died but he drank the water,” or “He didn’t say his prayers,” and so on). As I have argued in my account of </w:t>
      </w:r>
      <w:r w:rsidRPr="00A319DF">
        <w:rPr>
          <w:rFonts w:cs="Times"/>
          <w:i/>
          <w:sz w:val="10"/>
        </w:rPr>
        <w:t>The Fall</w:t>
      </w:r>
      <w:proofErr w:type="gramStart"/>
      <w:r w:rsidRPr="00A319DF">
        <w:rPr>
          <w:rFonts w:cs="Times"/>
          <w:sz w:val="10"/>
        </w:rPr>
        <w:t>,16</w:t>
      </w:r>
      <w:proofErr w:type="gramEnd"/>
      <w:r w:rsidRPr="00A319DF">
        <w:rPr>
          <w:rFonts w:cs="Times"/>
          <w:sz w:val="10"/>
        </w:rPr>
        <w:t xml:space="preserve"> this form of rationalization is surprisingly effective, and therefore also quite widespread. It is not about blame for the sake of blame. It is about blame as a source of hoped-for immunity, exception, or salvation. (“I did not drink the water.” “I do pray.”) It obviously contributes to the competitiveness and to the fragmentation of the community and therefore has to be countered. The blaming perspective is not the whole story, of course, although people like </w:t>
      </w:r>
      <w:proofErr w:type="spellStart"/>
      <w:r w:rsidRPr="00A319DF">
        <w:rPr>
          <w:rFonts w:cs="Times"/>
          <w:sz w:val="10"/>
        </w:rPr>
        <w:t>Paneloux</w:t>
      </w:r>
      <w:proofErr w:type="spellEnd"/>
      <w:r w:rsidRPr="00A319DF">
        <w:rPr>
          <w:rFonts w:cs="Times"/>
          <w:sz w:val="10"/>
        </w:rPr>
        <w:t xml:space="preserve"> struggle to keep it alive (allowing Camus one of his few bouts of black humor in a grim novel). But the very idea that whether or not one comes down with the plague has anything to do with either luck or blame encourages the divisiveness that is the second mortal enemy of the novel.</w:t>
      </w:r>
      <w:r w:rsidRPr="00A319DF">
        <w:rPr>
          <w:rFonts w:cs="Times"/>
        </w:rPr>
        <w:t xml:space="preserve"> </w:t>
      </w:r>
      <w:r w:rsidRPr="001F3EEC">
        <w:rPr>
          <w:rFonts w:cs="Times"/>
          <w:b/>
          <w:highlight w:val="yellow"/>
          <w:u w:val="single"/>
        </w:rPr>
        <w:t xml:space="preserve">The struggle in </w:t>
      </w:r>
      <w:r w:rsidRPr="001F3EEC">
        <w:rPr>
          <w:rFonts w:cs="Times"/>
          <w:b/>
          <w:i/>
          <w:highlight w:val="yellow"/>
          <w:u w:val="single"/>
        </w:rPr>
        <w:t>The Plague</w:t>
      </w:r>
      <w:r w:rsidRPr="001F3EEC">
        <w:rPr>
          <w:rFonts w:cs="Times"/>
          <w:b/>
          <w:highlight w:val="yellow"/>
          <w:u w:val="single"/>
        </w:rPr>
        <w:t>,</w:t>
      </w:r>
      <w:r w:rsidRPr="00A319DF">
        <w:rPr>
          <w:rFonts w:cs="Times"/>
          <w:b/>
          <w:u w:val="single"/>
        </w:rPr>
        <w:t xml:space="preserve"> as opposed to the supposedly heroic struggle to “keep the Absurd alive” that defined Camus’s philosophy just a few years earlier, </w:t>
      </w:r>
      <w:r w:rsidRPr="001F3EEC">
        <w:rPr>
          <w:rFonts w:cs="Times"/>
          <w:b/>
          <w:highlight w:val="yellow"/>
          <w:u w:val="single"/>
        </w:rPr>
        <w:t>is a social struggle. It is not so much a struggle against death as a struggle for solidarity. It is only by sticking together</w:t>
      </w:r>
      <w:r w:rsidRPr="00A319DF">
        <w:rPr>
          <w:rFonts w:cs="Times"/>
          <w:b/>
          <w:u w:val="single"/>
        </w:rPr>
        <w:t xml:space="preserve">, Camus is suggesting, </w:t>
      </w:r>
      <w:r w:rsidRPr="001F3EEC">
        <w:rPr>
          <w:rFonts w:cs="Times"/>
          <w:b/>
          <w:highlight w:val="yellow"/>
          <w:u w:val="single"/>
        </w:rPr>
        <w:t>that we can make any headway against our ultimate common enemy.</w:t>
      </w:r>
      <w:r w:rsidRPr="00A319DF">
        <w:rPr>
          <w:rFonts w:cs="Times"/>
          <w:b/>
          <w:u w:val="single"/>
        </w:rPr>
        <w:t xml:space="preserve"> But </w:t>
      </w:r>
      <w:r w:rsidRPr="001F3EEC">
        <w:rPr>
          <w:rFonts w:cs="Times"/>
          <w:b/>
          <w:highlight w:val="yellow"/>
          <w:u w:val="single"/>
        </w:rPr>
        <w:t>even if there is no avoiding death, we can, by appreciating our common fate, transcend the isolation that can make “strangers” of us all.</w:t>
      </w:r>
    </w:p>
    <w:p w:rsidR="00EF66F2" w:rsidRDefault="00EF66F2" w:rsidP="00EF66F2">
      <w:pPr>
        <w:spacing w:before="1" w:after="1"/>
        <w:rPr>
          <w:rFonts w:cs="Times"/>
          <w:sz w:val="15"/>
        </w:rPr>
      </w:pPr>
    </w:p>
    <w:p w:rsidR="00EF66F2" w:rsidRDefault="00EF66F2" w:rsidP="00EF66F2">
      <w:pPr>
        <w:pStyle w:val="DebateBlocking"/>
        <w:rPr>
          <w:u w:val="single"/>
        </w:rPr>
      </w:pPr>
      <w:r>
        <w:rPr>
          <w:sz w:val="24"/>
          <w:szCs w:val="24"/>
          <w:u w:val="single"/>
        </w:rPr>
        <w:t xml:space="preserve">The inevitable termination of all matter and the unique position of life as a being that chooses makes individual </w:t>
      </w:r>
      <w:proofErr w:type="spellStart"/>
      <w:r>
        <w:rPr>
          <w:sz w:val="24"/>
          <w:szCs w:val="24"/>
          <w:u w:val="single"/>
        </w:rPr>
        <w:t>orienation</w:t>
      </w:r>
      <w:proofErr w:type="spellEnd"/>
      <w:r>
        <w:rPr>
          <w:sz w:val="24"/>
          <w:szCs w:val="24"/>
          <w:u w:val="single"/>
        </w:rPr>
        <w:t xml:space="preserve"> the only impact you evaluate</w:t>
      </w:r>
    </w:p>
    <w:p w:rsidR="00EF66F2" w:rsidRDefault="00EF66F2" w:rsidP="00EF66F2">
      <w:pPr>
        <w:pStyle w:val="DebateBlocking"/>
        <w:rPr>
          <w:b w:val="0"/>
        </w:rPr>
      </w:pPr>
      <w:r>
        <w:rPr>
          <w:u w:val="single"/>
        </w:rPr>
        <w:t>Clark, 2010</w:t>
      </w:r>
    </w:p>
    <w:p w:rsidR="00EF66F2" w:rsidRDefault="00EF66F2" w:rsidP="00EF66F2">
      <w:pPr>
        <w:pStyle w:val="DebateBlocking"/>
      </w:pPr>
      <w:r>
        <w:rPr>
          <w:b w:val="0"/>
        </w:rPr>
        <w:t xml:space="preserve">(Nigel, Senior Lecturer in Geography @ Open University, UK, </w:t>
      </w:r>
      <w:r>
        <w:rPr>
          <w:b w:val="0"/>
          <w:i/>
        </w:rPr>
        <w:t>Parallax</w:t>
      </w:r>
      <w:r>
        <w:rPr>
          <w:b w:val="0"/>
        </w:rPr>
        <w:t>, Vol. 16, No. 1, Open Research Online, “Ex-</w:t>
      </w:r>
      <w:proofErr w:type="spellStart"/>
      <w:r>
        <w:rPr>
          <w:b w:val="0"/>
        </w:rPr>
        <w:t>Orbitant</w:t>
      </w:r>
      <w:proofErr w:type="spellEnd"/>
      <w:r>
        <w:rPr>
          <w:b w:val="0"/>
        </w:rPr>
        <w:t xml:space="preserve"> Generosity: Gifts of Love in a Cold Cosmos,” </w:t>
      </w:r>
      <w:r w:rsidRPr="00105760">
        <w:rPr>
          <w:b w:val="0"/>
        </w:rPr>
        <w:t>http://dx.doi.org/doi:10.1080/13534640903478809</w:t>
      </w:r>
      <w:r>
        <w:rPr>
          <w:b w:val="0"/>
        </w:rPr>
        <w:t>, Pg. 80-95)</w:t>
      </w:r>
      <w:r>
        <w:t xml:space="preserve"> </w:t>
      </w:r>
    </w:p>
    <w:p w:rsidR="00EF66F2" w:rsidRDefault="00EF66F2" w:rsidP="00EF66F2"/>
    <w:p w:rsidR="00EF66F2" w:rsidRDefault="00EF66F2" w:rsidP="00EF66F2">
      <w:pPr>
        <w:rPr>
          <w:sz w:val="10"/>
        </w:rPr>
      </w:pPr>
      <w:r w:rsidRPr="00BA38F9">
        <w:rPr>
          <w:sz w:val="10"/>
        </w:rPr>
        <w:t xml:space="preserve">In this way, </w:t>
      </w:r>
      <w:r w:rsidRPr="00DD0083">
        <w:rPr>
          <w:b/>
          <w:u w:val="single"/>
        </w:rPr>
        <w:t xml:space="preserve">desire or love </w:t>
      </w:r>
      <w:r w:rsidRPr="00DD0083">
        <w:rPr>
          <w:b/>
          <w:i/>
          <w:iCs/>
          <w:u w:val="single"/>
        </w:rPr>
        <w:t xml:space="preserve">is </w:t>
      </w:r>
      <w:r w:rsidRPr="00DD0083">
        <w:rPr>
          <w:b/>
          <w:u w:val="single"/>
        </w:rPr>
        <w:t xml:space="preserve">becoming, and generosity is </w:t>
      </w:r>
      <w:proofErr w:type="spellStart"/>
      <w:r w:rsidRPr="00DD0083">
        <w:rPr>
          <w:b/>
          <w:u w:val="single"/>
        </w:rPr>
        <w:t>generativity</w:t>
      </w:r>
      <w:proofErr w:type="spellEnd"/>
      <w:r w:rsidRPr="00DD0083">
        <w:rPr>
          <w:b/>
          <w:u w:val="single"/>
        </w:rPr>
        <w:t xml:space="preserve"> - which makes it</w:t>
      </w:r>
      <w:r w:rsidRPr="00BA38F9">
        <w:rPr>
          <w:sz w:val="10"/>
        </w:rPr>
        <w:t xml:space="preserve">, to borrow a formulation from Ray Brassier, </w:t>
      </w:r>
      <w:r w:rsidRPr="00DD0083">
        <w:rPr>
          <w:b/>
          <w:u w:val="single"/>
          <w:bdr w:val="single" w:sz="4" w:space="0" w:color="auto"/>
        </w:rPr>
        <w:t>`ontologically ubiquitous’</w:t>
      </w:r>
      <w:r w:rsidRPr="00BA38F9">
        <w:rPr>
          <w:sz w:val="10"/>
        </w:rPr>
        <w:t xml:space="preserve">.56 </w:t>
      </w:r>
      <w:proofErr w:type="gramStart"/>
      <w:r w:rsidRPr="00BA38F9">
        <w:rPr>
          <w:sz w:val="10"/>
        </w:rPr>
        <w:t>Effectively</w:t>
      </w:r>
      <w:proofErr w:type="gramEnd"/>
      <w:r w:rsidRPr="00DD0083">
        <w:rPr>
          <w:b/>
          <w:u w:val="single"/>
        </w:rPr>
        <w:t xml:space="preserve">, there is no need for a distinctive ethics to address the injuries of transmutation, because the catastrophe itself is ultimately productive. With the championing of pure process and incessant becoming that </w:t>
      </w:r>
      <w:proofErr w:type="spellStart"/>
      <w:r w:rsidRPr="00DD0083">
        <w:rPr>
          <w:b/>
          <w:u w:val="single"/>
        </w:rPr>
        <w:t>characterises</w:t>
      </w:r>
      <w:proofErr w:type="spellEnd"/>
      <w:r w:rsidRPr="00DD0083">
        <w:rPr>
          <w:b/>
          <w:u w:val="single"/>
        </w:rPr>
        <w:t xml:space="preserve"> much of the contemporary take on `immanence’, </w:t>
      </w:r>
      <w:r w:rsidRPr="00DD0083">
        <w:rPr>
          <w:b/>
          <w:u w:val="single"/>
          <w:bdr w:val="single" w:sz="4" w:space="0" w:color="auto"/>
        </w:rPr>
        <w:t>what counts is not so much the substantive bodies that happen to come into being, so much as the great overarching stream of generative matter-energy from which all individuated forms are bodied forth</w:t>
      </w:r>
      <w:r w:rsidRPr="00DD0083">
        <w:rPr>
          <w:b/>
          <w:u w:val="single"/>
        </w:rPr>
        <w:t>.</w:t>
      </w:r>
      <w:r w:rsidRPr="00BA38F9">
        <w:rPr>
          <w:sz w:val="10"/>
        </w:rPr>
        <w:t xml:space="preserve"> </w:t>
      </w:r>
      <w:r w:rsidRPr="00DD0083">
        <w:rPr>
          <w:b/>
          <w:u w:val="single"/>
        </w:rPr>
        <w:t xml:space="preserve">Where the unlimited potential for becoming or change takes precedence over the limited and constrained condition of the actual bodies it gives rise to, </w:t>
      </w:r>
      <w:r w:rsidRPr="00D82999">
        <w:rPr>
          <w:b/>
          <w:highlight w:val="yellow"/>
          <w:u w:val="single"/>
          <w:bdr w:val="single" w:sz="4" w:space="0" w:color="auto"/>
        </w:rPr>
        <w:t>there can be no absolute and irreparable loss.</w:t>
      </w:r>
      <w:r w:rsidRPr="00DD0083">
        <w:rPr>
          <w:b/>
          <w:u w:val="single"/>
          <w:bdr w:val="single" w:sz="4" w:space="0" w:color="auto"/>
        </w:rPr>
        <w:t xml:space="preserve"> </w:t>
      </w:r>
      <w:r w:rsidRPr="00D82999">
        <w:rPr>
          <w:b/>
          <w:highlight w:val="yellow"/>
          <w:u w:val="single"/>
          <w:bdr w:val="single" w:sz="4" w:space="0" w:color="auto"/>
        </w:rPr>
        <w:t>Whatever dissolution of bodily integrity takes place</w:t>
      </w:r>
      <w:r w:rsidRPr="00DD0083">
        <w:rPr>
          <w:b/>
          <w:u w:val="single"/>
          <w:bdr w:val="single" w:sz="4" w:space="0" w:color="auto"/>
        </w:rPr>
        <w:t xml:space="preserve">, </w:t>
      </w:r>
      <w:proofErr w:type="spellStart"/>
      <w:r w:rsidRPr="00DD0083">
        <w:rPr>
          <w:b/>
          <w:u w:val="single"/>
          <w:bdr w:val="single" w:sz="4" w:space="0" w:color="auto"/>
        </w:rPr>
        <w:t>what ever</w:t>
      </w:r>
      <w:proofErr w:type="spellEnd"/>
      <w:r w:rsidRPr="00DD0083">
        <w:rPr>
          <w:b/>
          <w:u w:val="single"/>
          <w:bdr w:val="single" w:sz="4" w:space="0" w:color="auto"/>
        </w:rPr>
        <w:t xml:space="preserve"> fate befalls actual beings, </w:t>
      </w:r>
      <w:r w:rsidRPr="00D82999">
        <w:rPr>
          <w:b/>
          <w:highlight w:val="yellow"/>
          <w:u w:val="single"/>
          <w:bdr w:val="single" w:sz="4" w:space="0" w:color="auto"/>
        </w:rPr>
        <w:t>is less of a termination than a reconfiguration</w:t>
      </w:r>
      <w:r w:rsidRPr="00DD0083">
        <w:rPr>
          <w:b/>
          <w:u w:val="single"/>
          <w:bdr w:val="single" w:sz="4" w:space="0" w:color="auto"/>
        </w:rPr>
        <w:t xml:space="preserve">, a temporary undoing </w:t>
      </w:r>
      <w:r w:rsidRPr="00D82999">
        <w:rPr>
          <w:b/>
          <w:highlight w:val="yellow"/>
          <w:u w:val="single"/>
          <w:bdr w:val="single" w:sz="4" w:space="0" w:color="auto"/>
        </w:rPr>
        <w:t>that facilitates a renewed participation</w:t>
      </w:r>
      <w:r w:rsidRPr="00D82999">
        <w:rPr>
          <w:b/>
          <w:highlight w:val="yellow"/>
          <w:u w:val="single"/>
        </w:rPr>
        <w:t xml:space="preserve"> in the greater flow</w:t>
      </w:r>
      <w:r w:rsidRPr="00DD0083">
        <w:rPr>
          <w:b/>
          <w:u w:val="single"/>
        </w:rPr>
        <w:t>.</w:t>
      </w:r>
      <w:r w:rsidRPr="00BA38F9">
        <w:rPr>
          <w:sz w:val="10"/>
        </w:rPr>
        <w:t xml:space="preserve"> And with this prioritization of process over product, of </w:t>
      </w:r>
      <w:proofErr w:type="spellStart"/>
      <w:r w:rsidRPr="00BA38F9">
        <w:rPr>
          <w:sz w:val="10"/>
        </w:rPr>
        <w:t>virtuality</w:t>
      </w:r>
      <w:proofErr w:type="spellEnd"/>
      <w:r w:rsidRPr="00BA38F9">
        <w:rPr>
          <w:sz w:val="10"/>
        </w:rPr>
        <w:t xml:space="preserve"> over actuality, whatever </w:t>
      </w:r>
      <w:r w:rsidRPr="00BA38F9">
        <w:rPr>
          <w:sz w:val="10"/>
        </w:rPr>
        <w:lastRenderedPageBreak/>
        <w:t xml:space="preserve">fidelity is called for is to the `flux of invincible life’ itself - rather than to its interruptions.57 </w:t>
      </w:r>
      <w:r w:rsidRPr="000152F9">
        <w:rPr>
          <w:b/>
          <w:u w:val="single"/>
        </w:rPr>
        <w:t>`</w:t>
      </w:r>
      <w:r w:rsidRPr="00D82999">
        <w:rPr>
          <w:b/>
          <w:highlight w:val="yellow"/>
          <w:u w:val="single"/>
        </w:rPr>
        <w:t>Catastrophe’, in this sense, is the</w:t>
      </w:r>
      <w:r w:rsidRPr="000152F9">
        <w:rPr>
          <w:b/>
          <w:u w:val="single"/>
        </w:rPr>
        <w:t xml:space="preserve"> speedy, if painful, </w:t>
      </w:r>
      <w:r w:rsidRPr="00D82999">
        <w:rPr>
          <w:b/>
          <w:highlight w:val="yellow"/>
          <w:u w:val="single"/>
        </w:rPr>
        <w:t>passage to a fresh start</w:t>
      </w:r>
      <w:r w:rsidRPr="000152F9">
        <w:rPr>
          <w:b/>
          <w:u w:val="single"/>
        </w:rPr>
        <w:t>, to a new life. If it is a crack that fissures the ontological universe, then it is ultimately a self- suturing one.</w:t>
      </w:r>
      <w:r w:rsidRPr="00BA38F9">
        <w:rPr>
          <w:sz w:val="10"/>
        </w:rPr>
        <w:t xml:space="preserve"> But for some theorists who take the event of the cataclysm to heart, a non- annihilating disaster is not a disaster worthy of the name. As Edith </w:t>
      </w:r>
      <w:proofErr w:type="spellStart"/>
      <w:r w:rsidRPr="00BA38F9">
        <w:rPr>
          <w:sz w:val="10"/>
        </w:rPr>
        <w:t>Wyschogrod</w:t>
      </w:r>
      <w:proofErr w:type="spellEnd"/>
      <w:r w:rsidRPr="00BA38F9">
        <w:rPr>
          <w:sz w:val="10"/>
        </w:rPr>
        <w:t xml:space="preserve"> concludes of </w:t>
      </w:r>
      <w:proofErr w:type="spellStart"/>
      <w:r w:rsidRPr="00BA38F9">
        <w:rPr>
          <w:sz w:val="10"/>
        </w:rPr>
        <w:t>Deleuzo-Guattarian</w:t>
      </w:r>
      <w:proofErr w:type="spellEnd"/>
      <w:r w:rsidRPr="00BA38F9">
        <w:rPr>
          <w:sz w:val="10"/>
        </w:rPr>
        <w:t xml:space="preserve"> catastrophism: `Because there is nothing but the fullness of desiring production, they cannot, strictly speaking, explain disease and natural catastrophe....’ 58 For Ray Brassier, the fashionable avowal of pure process or immanence raises a more general issue: that of how such philosophies are to account for discontinuity at all, how they are to explain breaks in pure productivity or lapses into inactivity. This is a problem not just for </w:t>
      </w:r>
      <w:proofErr w:type="spellStart"/>
      <w:r w:rsidRPr="00BA38F9">
        <w:rPr>
          <w:sz w:val="10"/>
        </w:rPr>
        <w:t>Deleuze</w:t>
      </w:r>
      <w:proofErr w:type="spellEnd"/>
      <w:r w:rsidRPr="00BA38F9">
        <w:rPr>
          <w:sz w:val="10"/>
        </w:rPr>
        <w:t xml:space="preserve">, he suggests, `but for any philosophy that would privilege becoming over stasis’.59 </w:t>
      </w:r>
      <w:proofErr w:type="spellStart"/>
      <w:r w:rsidRPr="00BA38F9">
        <w:rPr>
          <w:sz w:val="10"/>
        </w:rPr>
        <w:t>Brassier’s</w:t>
      </w:r>
      <w:proofErr w:type="spellEnd"/>
      <w:r w:rsidRPr="00BA38F9">
        <w:rPr>
          <w:sz w:val="10"/>
        </w:rPr>
        <w:t xml:space="preserve"> </w:t>
      </w:r>
      <w:r w:rsidRPr="00D82999">
        <w:rPr>
          <w:b/>
          <w:highlight w:val="yellow"/>
          <w:u w:val="single"/>
          <w:bdr w:val="single" w:sz="4" w:space="0" w:color="auto"/>
        </w:rPr>
        <w:t>engagement with solar extinction returns us to the literal exorbitance of an earth open and precarious in the face of an inhospitable cosmos</w:t>
      </w:r>
      <w:r w:rsidRPr="000152F9">
        <w:rPr>
          <w:b/>
          <w:u w:val="single"/>
          <w:bdr w:val="single" w:sz="4" w:space="0" w:color="auto"/>
        </w:rPr>
        <w:t xml:space="preserve"> and to the </w:t>
      </w:r>
      <w:proofErr w:type="spellStart"/>
      <w:r w:rsidRPr="000152F9">
        <w:rPr>
          <w:b/>
          <w:u w:val="single"/>
          <w:bdr w:val="single" w:sz="4" w:space="0" w:color="auto"/>
        </w:rPr>
        <w:t>Levinasian</w:t>
      </w:r>
      <w:proofErr w:type="spellEnd"/>
      <w:r w:rsidRPr="000152F9">
        <w:rPr>
          <w:b/>
          <w:u w:val="single"/>
          <w:bdr w:val="single" w:sz="4" w:space="0" w:color="auto"/>
        </w:rPr>
        <w:t xml:space="preserve"> theme of existence fissured by impassable rifts.</w:t>
      </w:r>
      <w:r w:rsidRPr="00BA38F9">
        <w:rPr>
          <w:sz w:val="10"/>
        </w:rPr>
        <w:t xml:space="preserve"> Whereas Harman stresses the innumerable ruptures that punctuate a universe of heterogeneous objects, Brassier zeroes on the quandaries posed by one particular juncture. </w:t>
      </w:r>
      <w:r w:rsidRPr="00717E16">
        <w:rPr>
          <w:b/>
          <w:highlight w:val="yellow"/>
          <w:u w:val="single"/>
        </w:rPr>
        <w:t>Against any philosophy that assumes the necessity of a thinking being</w:t>
      </w:r>
      <w:r w:rsidRPr="000152F9">
        <w:rPr>
          <w:b/>
          <w:u w:val="single"/>
        </w:rPr>
        <w:t xml:space="preserve"> to make sense of the world, and equally counter to any philosophical stance that posits an incessant stream of becoming</w:t>
      </w:r>
      <w:r w:rsidRPr="00BA38F9">
        <w:rPr>
          <w:sz w:val="10"/>
        </w:rPr>
        <w:t xml:space="preserve">, he draws out the significance of the moment when </w:t>
      </w:r>
      <w:r w:rsidRPr="00717E16">
        <w:rPr>
          <w:b/>
          <w:highlight w:val="yellow"/>
          <w:u w:val="single"/>
        </w:rPr>
        <w:t>terrestrial life</w:t>
      </w:r>
      <w:r w:rsidRPr="00BA38F9">
        <w:rPr>
          <w:sz w:val="10"/>
        </w:rPr>
        <w:t xml:space="preserve"> might be – or rather, </w:t>
      </w:r>
      <w:r w:rsidRPr="00717E16">
        <w:rPr>
          <w:b/>
          <w:highlight w:val="yellow"/>
          <w:u w:val="single"/>
          <w:bdr w:val="single" w:sz="4" w:space="0" w:color="auto"/>
        </w:rPr>
        <w:t>will be - totally, irredeemably, extinguished</w:t>
      </w:r>
      <w:r w:rsidRPr="000152F9">
        <w:rPr>
          <w:b/>
          <w:u w:val="single"/>
          <w:bdr w:val="single" w:sz="4" w:space="0" w:color="auto"/>
        </w:rPr>
        <w:t>.</w:t>
      </w:r>
      <w:r w:rsidRPr="00BA38F9">
        <w:rPr>
          <w:sz w:val="10"/>
        </w:rPr>
        <w:t xml:space="preserve"> Playing off a discussion by Jean-François </w:t>
      </w:r>
      <w:proofErr w:type="spellStart"/>
      <w:r w:rsidRPr="00BA38F9">
        <w:rPr>
          <w:sz w:val="10"/>
        </w:rPr>
        <w:t>Lyotard</w:t>
      </w:r>
      <w:proofErr w:type="spellEnd"/>
      <w:r w:rsidRPr="00BA38F9">
        <w:rPr>
          <w:sz w:val="10"/>
        </w:rPr>
        <w:t xml:space="preserve"> about </w:t>
      </w:r>
      <w:r w:rsidRPr="00C67D97">
        <w:rPr>
          <w:b/>
          <w:u w:val="single"/>
        </w:rPr>
        <w:t>our sun gradually burning out and rendering the earth uninhabitable</w:t>
      </w:r>
      <w:r w:rsidRPr="00BA38F9">
        <w:rPr>
          <w:sz w:val="10"/>
        </w:rPr>
        <w:t xml:space="preserve"> - an eventuality which scientists have predicted with some confidence – Brassier points up </w:t>
      </w:r>
      <w:r w:rsidRPr="00CD5037">
        <w:rPr>
          <w:b/>
          <w:highlight w:val="yellow"/>
          <w:u w:val="single"/>
        </w:rPr>
        <w:t>the certainty of non-existence</w:t>
      </w:r>
      <w:r w:rsidRPr="00BA38F9">
        <w:rPr>
          <w:sz w:val="10"/>
        </w:rPr>
        <w:t xml:space="preserve"> that </w:t>
      </w:r>
      <w:r w:rsidRPr="00CD5037">
        <w:rPr>
          <w:b/>
          <w:highlight w:val="yellow"/>
          <w:u w:val="single"/>
          <w:bdr w:val="single" w:sz="4" w:space="0" w:color="auto"/>
        </w:rPr>
        <w:t>weighs upon all life</w:t>
      </w:r>
      <w:r w:rsidRPr="00541931">
        <w:rPr>
          <w:b/>
          <w:u w:val="single"/>
          <w:bdr w:val="single" w:sz="4" w:space="0" w:color="auto"/>
        </w:rPr>
        <w:t>.</w:t>
      </w:r>
      <w:r w:rsidRPr="00BA38F9">
        <w:rPr>
          <w:sz w:val="10"/>
        </w:rPr>
        <w:t xml:space="preserve">60 For </w:t>
      </w:r>
      <w:proofErr w:type="spellStart"/>
      <w:r w:rsidRPr="00BA38F9">
        <w:rPr>
          <w:sz w:val="10"/>
        </w:rPr>
        <w:t>Levinas</w:t>
      </w:r>
      <w:proofErr w:type="spellEnd"/>
      <w:r w:rsidRPr="00541931">
        <w:rPr>
          <w:b/>
          <w:u w:val="single"/>
        </w:rPr>
        <w:t>, the impossibility of self-identity</w:t>
      </w:r>
      <w:r w:rsidRPr="00BA38F9">
        <w:rPr>
          <w:sz w:val="10"/>
        </w:rPr>
        <w:t xml:space="preserve">, of synchronicity, </w:t>
      </w:r>
      <w:r w:rsidRPr="00541931">
        <w:rPr>
          <w:b/>
          <w:u w:val="single"/>
          <w:bdr w:val="single" w:sz="4" w:space="0" w:color="auto"/>
        </w:rPr>
        <w:t xml:space="preserve">and of the closure of reciprocity is </w:t>
      </w:r>
      <w:proofErr w:type="spellStart"/>
      <w:r w:rsidRPr="00541931">
        <w:rPr>
          <w:b/>
          <w:u w:val="single"/>
          <w:bdr w:val="single" w:sz="4" w:space="0" w:color="auto"/>
        </w:rPr>
        <w:t>signalled</w:t>
      </w:r>
      <w:proofErr w:type="spellEnd"/>
      <w:r w:rsidRPr="00541931">
        <w:rPr>
          <w:b/>
          <w:u w:val="single"/>
          <w:bdr w:val="single" w:sz="4" w:space="0" w:color="auto"/>
        </w:rPr>
        <w:t xml:space="preserve"> by the passage into the time of the other: the interruption of self- presence by `a time </w:t>
      </w:r>
      <w:r w:rsidRPr="00541931">
        <w:rPr>
          <w:b/>
          <w:i/>
          <w:iCs/>
          <w:u w:val="single"/>
          <w:bdr w:val="single" w:sz="4" w:space="0" w:color="auto"/>
        </w:rPr>
        <w:t>without me</w:t>
      </w:r>
      <w:r w:rsidRPr="00541931">
        <w:rPr>
          <w:b/>
          <w:u w:val="single"/>
          <w:bdr w:val="single" w:sz="4" w:space="0" w:color="auto"/>
        </w:rPr>
        <w:t>’</w:t>
      </w:r>
      <w:r w:rsidRPr="00BA38F9">
        <w:rPr>
          <w:sz w:val="10"/>
        </w:rPr>
        <w:t xml:space="preserve">.61 In his working through of the inheritance of </w:t>
      </w:r>
      <w:proofErr w:type="spellStart"/>
      <w:r w:rsidRPr="00BA38F9">
        <w:rPr>
          <w:sz w:val="10"/>
        </w:rPr>
        <w:t>Levinas</w:t>
      </w:r>
      <w:proofErr w:type="spellEnd"/>
      <w:r w:rsidRPr="00BA38F9">
        <w:rPr>
          <w:sz w:val="10"/>
        </w:rPr>
        <w:t xml:space="preserve">, Derrida observes that love is always a rupture in the living present, haunted by the knowledge that `One of us will see the other die, one of us will live on, even if only for an instant’.62 This is love’s exorbitance, the impossibility of its recuperation into an economy of reciprocal, synchronous or symmetrical gestures. For Brassier, </w:t>
      </w:r>
      <w:r w:rsidRPr="00541931">
        <w:rPr>
          <w:b/>
          <w:u w:val="single"/>
        </w:rPr>
        <w:t xml:space="preserve">that fact </w:t>
      </w:r>
      <w:r w:rsidRPr="00CD5037">
        <w:rPr>
          <w:b/>
          <w:highlight w:val="yellow"/>
          <w:u w:val="single"/>
        </w:rPr>
        <w:t>that terrestrial life is</w:t>
      </w:r>
      <w:r w:rsidRPr="00541931">
        <w:rPr>
          <w:b/>
          <w:u w:val="single"/>
        </w:rPr>
        <w:t xml:space="preserve"> eventually </w:t>
      </w:r>
      <w:r w:rsidRPr="00CD5037">
        <w:rPr>
          <w:b/>
          <w:highlight w:val="yellow"/>
          <w:u w:val="single"/>
        </w:rPr>
        <w:t>doomed</w:t>
      </w:r>
      <w:r w:rsidRPr="00541931">
        <w:rPr>
          <w:b/>
          <w:u w:val="single"/>
        </w:rPr>
        <w:t xml:space="preserve"> </w:t>
      </w:r>
      <w:r w:rsidRPr="00BA38F9">
        <w:rPr>
          <w:sz w:val="10"/>
        </w:rPr>
        <w:t xml:space="preserve">by solar catastrophe </w:t>
      </w:r>
      <w:r w:rsidRPr="00CD5037">
        <w:rPr>
          <w:b/>
          <w:highlight w:val="yellow"/>
          <w:u w:val="single"/>
          <w:bdr w:val="single" w:sz="4" w:space="0" w:color="auto"/>
        </w:rPr>
        <w:t>promises a time without</w:t>
      </w:r>
      <w:r w:rsidRPr="00541931">
        <w:rPr>
          <w:b/>
          <w:u w:val="single"/>
          <w:bdr w:val="single" w:sz="4" w:space="0" w:color="auto"/>
        </w:rPr>
        <w:t xml:space="preserve"> me, without </w:t>
      </w:r>
      <w:r w:rsidRPr="00CD5037">
        <w:rPr>
          <w:b/>
          <w:highlight w:val="yellow"/>
          <w:u w:val="single"/>
          <w:bdr w:val="single" w:sz="4" w:space="0" w:color="auto"/>
        </w:rPr>
        <w:t>any of us,</w:t>
      </w:r>
      <w:r w:rsidRPr="00541931">
        <w:rPr>
          <w:b/>
          <w:u w:val="single"/>
          <w:bdr w:val="single" w:sz="4" w:space="0" w:color="auto"/>
        </w:rPr>
        <w:t xml:space="preserve"> without thought or experience, without even the life that lends death its much-touted significance. </w:t>
      </w:r>
      <w:r w:rsidRPr="00CD5037">
        <w:rPr>
          <w:b/>
          <w:highlight w:val="yellow"/>
          <w:u w:val="single"/>
          <w:bdr w:val="single" w:sz="4" w:space="0" w:color="auto"/>
        </w:rPr>
        <w:t>This is a</w:t>
      </w:r>
      <w:r w:rsidRPr="00541931">
        <w:rPr>
          <w:b/>
          <w:u w:val="single"/>
          <w:bdr w:val="single" w:sz="4" w:space="0" w:color="auto"/>
        </w:rPr>
        <w:t xml:space="preserve"> quite literal </w:t>
      </w:r>
      <w:r w:rsidRPr="00CD5037">
        <w:rPr>
          <w:b/>
          <w:highlight w:val="yellow"/>
          <w:u w:val="single"/>
          <w:bdr w:val="single" w:sz="4" w:space="0" w:color="auto"/>
        </w:rPr>
        <w:t>crack in the ontological edifice of the universe:</w:t>
      </w:r>
      <w:r w:rsidRPr="00541931">
        <w:rPr>
          <w:b/>
          <w:u w:val="single"/>
          <w:bdr w:val="single" w:sz="4" w:space="0" w:color="auto"/>
        </w:rPr>
        <w:t xml:space="preserve"> objective scientific </w:t>
      </w:r>
      <w:r w:rsidRPr="00CD5037">
        <w:rPr>
          <w:b/>
          <w:highlight w:val="yellow"/>
          <w:u w:val="single"/>
          <w:bdr w:val="single" w:sz="4" w:space="0" w:color="auto"/>
        </w:rPr>
        <w:t>knowledge that propels thought on the impossible task of thinking thought’s own non-being</w:t>
      </w:r>
      <w:r w:rsidRPr="00BA38F9">
        <w:rPr>
          <w:sz w:val="10"/>
        </w:rPr>
        <w:t>. As Brassier announces: `</w:t>
      </w:r>
      <w:proofErr w:type="spellStart"/>
      <w:r w:rsidRPr="00BA38F9">
        <w:rPr>
          <w:sz w:val="10"/>
        </w:rPr>
        <w:t>Lyotard’s</w:t>
      </w:r>
      <w:proofErr w:type="spellEnd"/>
      <w:r w:rsidRPr="00BA38F9">
        <w:rPr>
          <w:sz w:val="10"/>
        </w:rPr>
        <w:t xml:space="preserve"> `solar catastrophe’ effectively transposes </w:t>
      </w:r>
      <w:proofErr w:type="spellStart"/>
      <w:r w:rsidRPr="00BA38F9">
        <w:rPr>
          <w:sz w:val="10"/>
        </w:rPr>
        <w:t>Levinas’s</w:t>
      </w:r>
      <w:proofErr w:type="spellEnd"/>
      <w:r w:rsidRPr="00BA38F9">
        <w:rPr>
          <w:sz w:val="10"/>
        </w:rPr>
        <w:t xml:space="preserve"> theologically inflected `impossibility of possibility’ into a natural-scientific register, so that it is no longer the death of the Other that usurps the sovereignty of consciousness, but the extinction of the sun’.63 </w:t>
      </w:r>
      <w:r w:rsidRPr="00FE165F">
        <w:rPr>
          <w:b/>
          <w:highlight w:val="yellow"/>
          <w:u w:val="single"/>
        </w:rPr>
        <w:t>In the face of the other</w:t>
      </w:r>
      <w:r w:rsidRPr="00541931">
        <w:rPr>
          <w:b/>
          <w:u w:val="single"/>
        </w:rPr>
        <w:t xml:space="preserve">, in its exposure to the elements, </w:t>
      </w:r>
      <w:r w:rsidRPr="00FE165F">
        <w:rPr>
          <w:b/>
          <w:highlight w:val="yellow"/>
          <w:u w:val="single"/>
        </w:rPr>
        <w:t>we catch a glimpse of our own vulnerability and finitude</w:t>
      </w:r>
      <w:r w:rsidRPr="00BA38F9">
        <w:rPr>
          <w:sz w:val="10"/>
        </w:rPr>
        <w:t xml:space="preserve">.64 </w:t>
      </w:r>
      <w:r w:rsidRPr="00541931">
        <w:rPr>
          <w:b/>
          <w:u w:val="single"/>
        </w:rPr>
        <w:t xml:space="preserve">In the face of a cyclone, or the face of others </w:t>
      </w:r>
      <w:proofErr w:type="spellStart"/>
      <w:r w:rsidRPr="00541931">
        <w:rPr>
          <w:b/>
          <w:u w:val="single"/>
        </w:rPr>
        <w:t>traumatised</w:t>
      </w:r>
      <w:proofErr w:type="spellEnd"/>
      <w:r w:rsidRPr="00541931">
        <w:rPr>
          <w:b/>
          <w:u w:val="single"/>
        </w:rPr>
        <w:t xml:space="preserve"> by gale-force winds, we see forces strong enough to overwhelm communities, cities, entire regions. We may also in some opaque sense - but in a way that is currently subject to elucidation by the physical sciences - feel an intimation of energies that could overwhelm an earth. </w:t>
      </w:r>
      <w:r w:rsidRPr="00541931">
        <w:rPr>
          <w:b/>
          <w:u w:val="single"/>
          <w:bdr w:val="single" w:sz="4" w:space="0" w:color="auto"/>
        </w:rPr>
        <w:t>And ultimately annihilate every conceivable entity</w:t>
      </w:r>
      <w:r w:rsidRPr="00541931">
        <w:rPr>
          <w:b/>
          <w:u w:val="single"/>
        </w:rPr>
        <w:t>.</w:t>
      </w:r>
      <w:r w:rsidRPr="00BA38F9">
        <w:rPr>
          <w:sz w:val="10"/>
        </w:rPr>
        <w:t xml:space="preserve"> In </w:t>
      </w:r>
      <w:proofErr w:type="spellStart"/>
      <w:r w:rsidRPr="00BA38F9">
        <w:rPr>
          <w:sz w:val="10"/>
        </w:rPr>
        <w:t>Brassier’s</w:t>
      </w:r>
      <w:proofErr w:type="spellEnd"/>
      <w:r w:rsidRPr="00BA38F9">
        <w:rPr>
          <w:sz w:val="10"/>
        </w:rPr>
        <w:t xml:space="preserve"> words: roughly </w:t>
      </w:r>
      <w:r w:rsidRPr="006D07AD">
        <w:rPr>
          <w:b/>
          <w:highlight w:val="yellow"/>
          <w:u w:val="single"/>
          <w:bdr w:val="single" w:sz="4" w:space="0" w:color="auto"/>
        </w:rPr>
        <w:t>one trillion, trillion, trillion years from now, the accelerating expansion of the universe will have disintegrated the fabric of matter itself, terminating the possibility of embodiment. Every star in the universe will have burnt out, plunging the cosmos into a state of absolute darkness and leaving behind nothing but spent husks of collapsed matter</w:t>
      </w:r>
      <w:r w:rsidRPr="00206295">
        <w:rPr>
          <w:b/>
          <w:u w:val="single"/>
          <w:bdr w:val="single" w:sz="4" w:space="0" w:color="auto"/>
        </w:rPr>
        <w:t>.</w:t>
      </w:r>
      <w:r w:rsidRPr="00BA38F9">
        <w:rPr>
          <w:sz w:val="10"/>
        </w:rPr>
        <w:t xml:space="preserve">65 </w:t>
      </w:r>
      <w:proofErr w:type="gramStart"/>
      <w:r w:rsidRPr="00BA38F9">
        <w:rPr>
          <w:sz w:val="10"/>
        </w:rPr>
        <w:t>Negating</w:t>
      </w:r>
      <w:proofErr w:type="gramEnd"/>
      <w:r w:rsidRPr="00BA38F9">
        <w:rPr>
          <w:sz w:val="10"/>
        </w:rPr>
        <w:t xml:space="preserve"> the consolation of endless becoming or ubiquitous self-overflowing, </w:t>
      </w:r>
      <w:r w:rsidRPr="006D07AD">
        <w:rPr>
          <w:b/>
          <w:highlight w:val="yellow"/>
          <w:u w:val="single"/>
        </w:rPr>
        <w:t>this scenario implies that ethics too is ultimately doomed</w:t>
      </w:r>
      <w:r w:rsidRPr="00F174A7">
        <w:rPr>
          <w:b/>
          <w:u w:val="single"/>
        </w:rPr>
        <w:t xml:space="preserve">: the gift of the disaster pointing finally to the disaster of the gift. </w:t>
      </w:r>
      <w:r w:rsidRPr="006D07AD">
        <w:rPr>
          <w:b/>
          <w:highlight w:val="yellow"/>
          <w:u w:val="single"/>
        </w:rPr>
        <w:t>And yet</w:t>
      </w:r>
      <w:r w:rsidRPr="00BA38F9">
        <w:rPr>
          <w:sz w:val="10"/>
        </w:rPr>
        <w:t xml:space="preserve">, </w:t>
      </w:r>
      <w:r w:rsidRPr="006E30F3">
        <w:t xml:space="preserve">across a nation state that could have been any patch of the globe, ordinary folk offer beds to complete strangers, the townspeople of a backwater village ladle out lashings of Hurricane Gumbo to </w:t>
      </w:r>
      <w:proofErr w:type="spellStart"/>
      <w:r w:rsidRPr="006E30F3">
        <w:t>dishevelled</w:t>
      </w:r>
      <w:proofErr w:type="spellEnd"/>
      <w:r w:rsidRPr="006E30F3">
        <w:t xml:space="preserve"> company, and a million and one other obscure acts of love flare and fade away: tiny</w:t>
      </w:r>
      <w:r w:rsidRPr="00BA38F9">
        <w:rPr>
          <w:sz w:val="10"/>
        </w:rPr>
        <w:t xml:space="preserve"> </w:t>
      </w:r>
      <w:r w:rsidRPr="009F589B">
        <w:t xml:space="preserve">sparks of generosity that arc across the cracks in daily life. And keep doing so in spite of, because of, the perishability that </w:t>
      </w:r>
      <w:proofErr w:type="spellStart"/>
      <w:r w:rsidRPr="009F589B">
        <w:t>characterises</w:t>
      </w:r>
      <w:proofErr w:type="spellEnd"/>
      <w:r w:rsidRPr="009F589B">
        <w:t xml:space="preserve"> the gift, its giver and its recipient alike. For John Caputo, who also gazes directly at the coming solar disaster</w:t>
      </w:r>
      <w:r w:rsidRPr="00BA38F9">
        <w:rPr>
          <w:sz w:val="10"/>
        </w:rPr>
        <w:t xml:space="preserve">, </w:t>
      </w:r>
      <w:r w:rsidRPr="006D07AD">
        <w:rPr>
          <w:b/>
          <w:highlight w:val="yellow"/>
          <w:u w:val="single"/>
          <w:bdr w:val="single" w:sz="4" w:space="0" w:color="auto"/>
        </w:rPr>
        <w:t xml:space="preserve">it is the very `face of a faceless cosmos’ that makes of an ethical opening to </w:t>
      </w:r>
      <w:proofErr w:type="spellStart"/>
      <w:r w:rsidRPr="006D07AD">
        <w:rPr>
          <w:b/>
          <w:highlight w:val="yellow"/>
          <w:u w:val="single"/>
          <w:bdr w:val="single" w:sz="4" w:space="0" w:color="auto"/>
        </w:rPr>
        <w:t>an other</w:t>
      </w:r>
      <w:proofErr w:type="spellEnd"/>
      <w:r w:rsidRPr="006D07AD">
        <w:rPr>
          <w:b/>
          <w:highlight w:val="yellow"/>
          <w:u w:val="single"/>
          <w:bdr w:val="single" w:sz="4" w:space="0" w:color="auto"/>
        </w:rPr>
        <w:t xml:space="preserve"> `an act of hyperbolic partiality and defiance</w:t>
      </w:r>
      <w:r w:rsidRPr="00F174A7">
        <w:rPr>
          <w:b/>
          <w:u w:val="single"/>
          <w:bdr w:val="single" w:sz="4" w:space="0" w:color="auto"/>
        </w:rPr>
        <w:t>’</w:t>
      </w:r>
      <w:r w:rsidRPr="00BA38F9">
        <w:rPr>
          <w:sz w:val="10"/>
        </w:rPr>
        <w:t xml:space="preserve">.66 In this way, </w:t>
      </w:r>
      <w:r w:rsidRPr="00F174A7">
        <w:rPr>
          <w:b/>
          <w:u w:val="single"/>
        </w:rPr>
        <w:t xml:space="preserve">it is not just that each gift is an offering of flesh and the giving of a terrain, but that </w:t>
      </w:r>
      <w:r w:rsidRPr="006D07AD">
        <w:rPr>
          <w:b/>
          <w:highlight w:val="yellow"/>
          <w:u w:val="single"/>
        </w:rPr>
        <w:t>every gift carries the trace of the very extinguishing of existence.</w:t>
      </w:r>
      <w:r w:rsidRPr="00F174A7">
        <w:rPr>
          <w:b/>
          <w:u w:val="single"/>
        </w:rPr>
        <w:t xml:space="preserve"> In its responsiveness to the inconsistency or the excessiveness of light, </w:t>
      </w:r>
      <w:r w:rsidRPr="006D07AD">
        <w:rPr>
          <w:b/>
          <w:highlight w:val="yellow"/>
          <w:u w:val="single"/>
          <w:bdr w:val="single" w:sz="4" w:space="0" w:color="auto"/>
        </w:rPr>
        <w:t>each generous reception murmurs against the dying of all light</w:t>
      </w:r>
      <w:r w:rsidRPr="006D07AD">
        <w:rPr>
          <w:b/>
          <w:highlight w:val="yellow"/>
          <w:u w:val="single"/>
        </w:rPr>
        <w:t>.</w:t>
      </w:r>
      <w:r w:rsidRPr="00BA38F9">
        <w:rPr>
          <w:sz w:val="10"/>
        </w:rPr>
        <w:t xml:space="preserve"> </w:t>
      </w:r>
      <w:r w:rsidRPr="00BA38F9">
        <w:rPr>
          <w:b/>
          <w:u w:val="single"/>
        </w:rPr>
        <w:t>Somewhere beside or beyond critical thought’s harsh cross-examination of compassion and the neo-</w:t>
      </w:r>
      <w:proofErr w:type="spellStart"/>
      <w:r w:rsidRPr="00BA38F9">
        <w:rPr>
          <w:b/>
          <w:u w:val="single"/>
        </w:rPr>
        <w:t>vitalist</w:t>
      </w:r>
      <w:proofErr w:type="spellEnd"/>
      <w:r w:rsidRPr="00BA38F9">
        <w:rPr>
          <w:b/>
          <w:u w:val="single"/>
        </w:rPr>
        <w:t xml:space="preserve"> extension of ethical dispositions into every corner of the cosmos, then, runs </w:t>
      </w:r>
      <w:r w:rsidRPr="00436733">
        <w:rPr>
          <w:b/>
          <w:highlight w:val="yellow"/>
          <w:u w:val="single"/>
        </w:rPr>
        <w:t>this other option</w:t>
      </w:r>
      <w:r w:rsidRPr="00BA38F9">
        <w:rPr>
          <w:b/>
          <w:u w:val="single"/>
        </w:rPr>
        <w:t xml:space="preserve">, propelled by the very exorbitance, </w:t>
      </w:r>
      <w:proofErr w:type="spellStart"/>
      <w:r w:rsidRPr="00BA38F9">
        <w:rPr>
          <w:b/>
          <w:u w:val="single"/>
        </w:rPr>
        <w:t>diachrony</w:t>
      </w:r>
      <w:proofErr w:type="spellEnd"/>
      <w:r w:rsidRPr="00BA38F9">
        <w:rPr>
          <w:b/>
          <w:u w:val="single"/>
        </w:rPr>
        <w:t xml:space="preserve"> and asymmetry that severs being from thought and </w:t>
      </w:r>
      <w:r w:rsidRPr="00436733">
        <w:rPr>
          <w:b/>
          <w:highlight w:val="yellow"/>
          <w:u w:val="single"/>
          <w:bdr w:val="single" w:sz="4" w:space="0" w:color="auto"/>
        </w:rPr>
        <w:t>unhinges ethics from ontology</w:t>
      </w:r>
      <w:r w:rsidRPr="00BA38F9">
        <w:rPr>
          <w:b/>
          <w:u w:val="single"/>
        </w:rPr>
        <w:t>.</w:t>
      </w:r>
      <w:r w:rsidRPr="00BA38F9">
        <w:rPr>
          <w:sz w:val="10"/>
        </w:rPr>
        <w:t xml:space="preserve"> </w:t>
      </w:r>
      <w:r w:rsidRPr="00BA38F9">
        <w:rPr>
          <w:b/>
          <w:u w:val="single"/>
          <w:bdr w:val="single" w:sz="4" w:space="0" w:color="auto"/>
        </w:rPr>
        <w:t xml:space="preserve">If it negates the radical passivity of generosity to demand that it enacts a moral cost accounting before it sets forth, </w:t>
      </w:r>
      <w:r w:rsidRPr="00436733">
        <w:rPr>
          <w:b/>
          <w:highlight w:val="yellow"/>
          <w:u w:val="single"/>
          <w:bdr w:val="single" w:sz="4" w:space="0" w:color="auto"/>
        </w:rPr>
        <w:t>so too does it rebuke the idea of a responsibility that is primordially receptive to declare that every spontaneous energetic or material discharge is</w:t>
      </w:r>
      <w:r w:rsidRPr="00BA38F9">
        <w:rPr>
          <w:b/>
          <w:u w:val="single"/>
          <w:bdr w:val="single" w:sz="4" w:space="0" w:color="auto"/>
        </w:rPr>
        <w:t xml:space="preserve"> in essence </w:t>
      </w:r>
      <w:r w:rsidRPr="00436733">
        <w:rPr>
          <w:b/>
          <w:highlight w:val="yellow"/>
          <w:u w:val="single"/>
          <w:bdr w:val="single" w:sz="4" w:space="0" w:color="auto"/>
        </w:rPr>
        <w:t>a gift</w:t>
      </w:r>
      <w:r w:rsidRPr="00BA38F9">
        <w:rPr>
          <w:b/>
          <w:u w:val="single"/>
          <w:bdr w:val="single" w:sz="4" w:space="0" w:color="auto"/>
        </w:rPr>
        <w:t>.</w:t>
      </w:r>
      <w:r w:rsidRPr="00BA38F9">
        <w:rPr>
          <w:sz w:val="10"/>
        </w:rPr>
        <w:t xml:space="preserve"> </w:t>
      </w:r>
      <w:r w:rsidRPr="00BA38F9">
        <w:rPr>
          <w:b/>
          <w:u w:val="single"/>
          <w:bdr w:val="single" w:sz="4" w:space="0" w:color="auto"/>
        </w:rPr>
        <w:t xml:space="preserve">Demands might well emit from any object, but not </w:t>
      </w:r>
      <w:proofErr w:type="spellStart"/>
      <w:r w:rsidRPr="00BA38F9">
        <w:rPr>
          <w:b/>
          <w:u w:val="single"/>
          <w:bdr w:val="single" w:sz="4" w:space="0" w:color="auto"/>
        </w:rPr>
        <w:t>every thing</w:t>
      </w:r>
      <w:proofErr w:type="spellEnd"/>
      <w:r w:rsidRPr="00BA38F9">
        <w:rPr>
          <w:b/>
          <w:u w:val="single"/>
          <w:bdr w:val="single" w:sz="4" w:space="0" w:color="auto"/>
        </w:rPr>
        <w:t xml:space="preserve"> can give in or give out in response to a summons.</w:t>
      </w:r>
      <w:r w:rsidRPr="00BA38F9">
        <w:rPr>
          <w:sz w:val="10"/>
        </w:rPr>
        <w:t xml:space="preserve"> As biologist Lynn </w:t>
      </w:r>
      <w:proofErr w:type="spellStart"/>
      <w:r w:rsidRPr="00BA38F9">
        <w:rPr>
          <w:sz w:val="10"/>
        </w:rPr>
        <w:t>Margulis</w:t>
      </w:r>
      <w:proofErr w:type="spellEnd"/>
      <w:r w:rsidRPr="00BA38F9">
        <w:rPr>
          <w:sz w:val="10"/>
        </w:rPr>
        <w:t xml:space="preserve"> and science writer </w:t>
      </w:r>
      <w:proofErr w:type="spellStart"/>
      <w:r w:rsidRPr="00BA38F9">
        <w:rPr>
          <w:sz w:val="10"/>
        </w:rPr>
        <w:t>Dorion</w:t>
      </w:r>
      <w:proofErr w:type="spellEnd"/>
      <w:r w:rsidRPr="00BA38F9">
        <w:rPr>
          <w:sz w:val="10"/>
        </w:rPr>
        <w:t xml:space="preserve"> Sagan put it: </w:t>
      </w:r>
      <w:r w:rsidRPr="00BA38F9">
        <w:rPr>
          <w:b/>
          <w:u w:val="single"/>
        </w:rPr>
        <w:t>`life is matter that chooses’</w:t>
      </w:r>
      <w:r w:rsidRPr="00BA38F9">
        <w:rPr>
          <w:sz w:val="10"/>
        </w:rPr>
        <w:t xml:space="preserve">.67 </w:t>
      </w:r>
      <w:proofErr w:type="gramStart"/>
      <w:r w:rsidRPr="00BA38F9">
        <w:rPr>
          <w:b/>
          <w:u w:val="single"/>
        </w:rPr>
        <w:t>Which</w:t>
      </w:r>
      <w:proofErr w:type="gramEnd"/>
      <w:r w:rsidRPr="00BA38F9">
        <w:rPr>
          <w:b/>
          <w:u w:val="single"/>
        </w:rPr>
        <w:t xml:space="preserve"> appears to makes choice fairly rare in the known universe, as well as contingent and, in all likelihood, ephemeral. Like other living creatures, we humans `can turn away from faces as we can turn away from the surfaces of things’. Or choose not </w:t>
      </w:r>
      <w:proofErr w:type="spellStart"/>
      <w:r w:rsidRPr="00BA38F9">
        <w:rPr>
          <w:b/>
          <w:u w:val="single"/>
        </w:rPr>
        <w:t>too</w:t>
      </w:r>
      <w:proofErr w:type="spellEnd"/>
      <w:r w:rsidRPr="00BA38F9">
        <w:rPr>
          <w:b/>
          <w:u w:val="single"/>
        </w:rPr>
        <w:t xml:space="preserve">. Even if it is not unique, perhaps </w:t>
      </w:r>
      <w:r w:rsidRPr="00FB2A7B">
        <w:rPr>
          <w:b/>
          <w:highlight w:val="yellow"/>
          <w:u w:val="single"/>
        </w:rPr>
        <w:t xml:space="preserve">our </w:t>
      </w:r>
      <w:r w:rsidRPr="00A32209">
        <w:rPr>
          <w:b/>
          <w:u w:val="single"/>
        </w:rPr>
        <w:t xml:space="preserve">particularly </w:t>
      </w:r>
      <w:r w:rsidRPr="00FB2A7B">
        <w:rPr>
          <w:b/>
          <w:highlight w:val="yellow"/>
          <w:u w:val="single"/>
        </w:rPr>
        <w:t xml:space="preserve">pronounced capacity to vacillate between turning toward and turning away has a defining quality. </w:t>
      </w:r>
      <w:proofErr w:type="gramStart"/>
      <w:r w:rsidRPr="00FB2A7B">
        <w:rPr>
          <w:b/>
          <w:highlight w:val="yellow"/>
          <w:u w:val="single"/>
        </w:rPr>
        <w:t xml:space="preserve">If not us, </w:t>
      </w:r>
      <w:r w:rsidRPr="00A32209">
        <w:rPr>
          <w:b/>
          <w:u w:val="single"/>
        </w:rPr>
        <w:t xml:space="preserve">then </w:t>
      </w:r>
      <w:r w:rsidRPr="00FB2A7B">
        <w:rPr>
          <w:b/>
          <w:highlight w:val="yellow"/>
          <w:u w:val="single"/>
        </w:rPr>
        <w:t>who?</w:t>
      </w:r>
      <w:proofErr w:type="gramEnd"/>
      <w:r w:rsidRPr="00BA38F9">
        <w:rPr>
          <w:sz w:val="10"/>
        </w:rPr>
        <w:t xml:space="preserve"> </w:t>
      </w:r>
    </w:p>
    <w:p w:rsidR="00EF66F2" w:rsidRDefault="00EF66F2">
      <w:pPr>
        <w:spacing w:after="200" w:line="276" w:lineRule="auto"/>
        <w:rPr>
          <w:rFonts w:cs="Times"/>
          <w:sz w:val="15"/>
        </w:rPr>
      </w:pPr>
      <w:r>
        <w:rPr>
          <w:rFonts w:cs="Times"/>
          <w:sz w:val="15"/>
        </w:rPr>
        <w:br w:type="page"/>
      </w:r>
    </w:p>
    <w:p w:rsidR="005D19DC" w:rsidRDefault="00EF66F2" w:rsidP="00EF66F2">
      <w:pPr>
        <w:pStyle w:val="Title"/>
      </w:pPr>
      <w:r>
        <w:lastRenderedPageBreak/>
        <w:t>Death Cult</w:t>
      </w:r>
    </w:p>
    <w:p w:rsidR="00EF66F2" w:rsidRDefault="00EF66F2" w:rsidP="00EF66F2">
      <w:pPr>
        <w:pStyle w:val="Heading3"/>
      </w:pPr>
      <w:r>
        <w:rPr>
          <w:b w:val="0"/>
          <w:bCs w:val="0"/>
        </w:rPr>
        <w:t xml:space="preserve">A. The 1AC’s introduction of death impacts into debate is bad. </w:t>
      </w:r>
    </w:p>
    <w:p w:rsidR="00EF66F2" w:rsidRDefault="00EF66F2" w:rsidP="00EF66F2">
      <w:pPr>
        <w:pStyle w:val="Heading3"/>
        <w:rPr>
          <w:b w:val="0"/>
          <w:bCs w:val="0"/>
        </w:rPr>
      </w:pPr>
      <w:r>
        <w:rPr>
          <w:b w:val="0"/>
          <w:bCs w:val="0"/>
        </w:rPr>
        <w:t>1. Trivialization. Death debating causes an aesthetic fascination with the spectacle of death. This turns debate into a death cult and denies the choice to avoid death impacts.</w:t>
      </w:r>
    </w:p>
    <w:p w:rsidR="00EF66F2" w:rsidRDefault="00EF66F2" w:rsidP="00EF66F2">
      <w:r>
        <w:t xml:space="preserve">Jean </w:t>
      </w:r>
      <w:proofErr w:type="spellStart"/>
      <w:r>
        <w:t>Baudrillard</w:t>
      </w:r>
      <w:proofErr w:type="spellEnd"/>
      <w:r>
        <w:t xml:space="preserve">, ROFLROFLROFL, </w:t>
      </w:r>
      <w:r>
        <w:rPr>
          <w:rStyle w:val="2xBoldUnderline"/>
        </w:rPr>
        <w:t>‘93</w:t>
      </w:r>
      <w:r>
        <w:t xml:space="preserve"> (</w:t>
      </w:r>
      <w:r>
        <w:rPr>
          <w:i/>
        </w:rPr>
        <w:t>Symbolic Exchange and Death</w:t>
      </w:r>
      <w:r>
        <w:t xml:space="preserve"> trans Iain Grant, p. 185-7)</w:t>
      </w:r>
    </w:p>
    <w:p w:rsidR="00EF66F2" w:rsidRDefault="00EF66F2" w:rsidP="00EF66F2">
      <w:pPr>
        <w:pStyle w:val="CiteCard"/>
        <w:ind w:left="0"/>
      </w:pPr>
      <w:r>
        <w:t xml:space="preserve">Pursued and censured everywhere, </w:t>
      </w:r>
      <w:r>
        <w:rPr>
          <w:rStyle w:val="StyleBoldUnderline"/>
          <w:rFonts w:eastAsiaTheme="majorEastAsia"/>
          <w:highlight w:val="green"/>
        </w:rPr>
        <w:t>death</w:t>
      </w:r>
      <w:r>
        <w:rPr>
          <w:highlight w:val="green"/>
        </w:rPr>
        <w:t xml:space="preserve"> </w:t>
      </w:r>
      <w:r>
        <w:t xml:space="preserve">springs up everywhere again. No longer as apocalyptic folklore, such as might have haunted the </w:t>
      </w:r>
      <w:r>
        <w:rPr>
          <w:i/>
        </w:rPr>
        <w:t>living</w:t>
      </w:r>
      <w:r>
        <w:t xml:space="preserve"> imagination in certain epochs; but voided precisely of any imaginary substance, it </w:t>
      </w:r>
      <w:r>
        <w:rPr>
          <w:rStyle w:val="StyleBoldUnderline"/>
          <w:rFonts w:eastAsiaTheme="majorEastAsia"/>
          <w:highlight w:val="green"/>
        </w:rPr>
        <w:t xml:space="preserve">passes into </w:t>
      </w:r>
      <w:r>
        <w:rPr>
          <w:rStyle w:val="StyleBoldUnderline"/>
          <w:rFonts w:eastAsiaTheme="majorEastAsia"/>
        </w:rPr>
        <w:t xml:space="preserve">the most </w:t>
      </w:r>
      <w:r>
        <w:rPr>
          <w:rStyle w:val="StyleBoldUnderline"/>
          <w:rFonts w:eastAsiaTheme="majorEastAsia"/>
          <w:highlight w:val="green"/>
        </w:rPr>
        <w:t>banal reality</w:t>
      </w:r>
      <w:r>
        <w:rPr>
          <w:rStyle w:val="StyleBoldUnderline"/>
          <w:highlight w:val="green"/>
        </w:rPr>
        <w:t xml:space="preserve">, </w:t>
      </w:r>
      <w:r>
        <w:rPr>
          <w:rStyle w:val="StyleBoldUnderline"/>
          <w:rFonts w:eastAsiaTheme="majorEastAsia"/>
          <w:highlight w:val="green"/>
        </w:rPr>
        <w:t>and</w:t>
      </w:r>
      <w:r>
        <w:rPr>
          <w:highlight w:val="green"/>
        </w:rPr>
        <w:t xml:space="preserve"> </w:t>
      </w:r>
      <w:r>
        <w:t xml:space="preserve">for us </w:t>
      </w:r>
      <w:r>
        <w:rPr>
          <w:rStyle w:val="StyleBoldUnderline"/>
          <w:rFonts w:eastAsiaTheme="majorEastAsia"/>
          <w:highlight w:val="green"/>
        </w:rPr>
        <w:t xml:space="preserve">takes on the mask of </w:t>
      </w:r>
      <w:r>
        <w:rPr>
          <w:rStyle w:val="StyleBoldUnderline"/>
          <w:rFonts w:eastAsiaTheme="majorEastAsia"/>
        </w:rPr>
        <w:t xml:space="preserve">the very principle of </w:t>
      </w:r>
      <w:r>
        <w:rPr>
          <w:rStyle w:val="StyleBoldUnderline"/>
          <w:rFonts w:eastAsiaTheme="majorEastAsia"/>
          <w:highlight w:val="green"/>
        </w:rPr>
        <w:t>rationality that dominates our lives</w:t>
      </w:r>
      <w:r>
        <w:t xml:space="preserve">. Death is when everything functions and serves something </w:t>
      </w:r>
      <w:proofErr w:type="gramStart"/>
      <w:r>
        <w:t>else,</w:t>
      </w:r>
      <w:proofErr w:type="gramEnd"/>
      <w:r>
        <w:t xml:space="preserve"> it is the absolute, signing, cybernetic functionality of the urban environment as in Jacques </w:t>
      </w:r>
      <w:proofErr w:type="spellStart"/>
      <w:r>
        <w:t>Tati’s</w:t>
      </w:r>
      <w:proofErr w:type="spellEnd"/>
      <w:r>
        <w:t xml:space="preserve"> film </w:t>
      </w:r>
      <w:r>
        <w:rPr>
          <w:i/>
        </w:rPr>
        <w:t>Play-Time</w:t>
      </w:r>
      <w:r>
        <w:t xml:space="preserve">. Man is absolutely indexed on his function, as in Kafka: the age of the civil servant is the age of a culture of death. This is the phantasm of total programming, increased predictability and accuracy, finality not only in material things, but in fulfilling desires. In a word, </w:t>
      </w:r>
      <w:r>
        <w:rPr>
          <w:i/>
        </w:rPr>
        <w:t>death is confused with the law of value</w:t>
      </w:r>
      <w:r>
        <w:t xml:space="preserve"> – and strangely with the structural law of value by which everything is arrested as a coded difference in a universal nexus of relations. This is the true face of ultra-modern death, made up of the faultless, objective, ultra-rapid connection of all the terms in a system. Our true necropolises are no longer the cemeteries, hospitals, wars, hecatombs; death is no longer where we think it is, it is no longer biological, psychological, metaphysical, it is no longer even murder: our societies’ true necropolises are the computer banks or the foyers, blank spaces from which all human noise has been expunged, glass coffins where the world’s sterilized memories are frozen. Only the dead remember </w:t>
      </w:r>
      <w:r>
        <w:rPr>
          <w:i/>
        </w:rPr>
        <w:t>everything</w:t>
      </w:r>
      <w:r>
        <w:t xml:space="preserve"> in something like an immediate eternity of knowledge, a quintessence of the world that today we dream of burying in the form of microfilm and archives, making the entire world into an archive in order that it </w:t>
      </w:r>
      <w:proofErr w:type="gramStart"/>
      <w:r>
        <w:t>be</w:t>
      </w:r>
      <w:proofErr w:type="gramEnd"/>
      <w:r>
        <w:t xml:space="preserve"> discovered by some future civilization. The cryogenic freezing of all knowledge so that it can be resurrected; knowledge passes into immortality as sign-value. Against our dream of losing and forgetting everything, we set up an opposing great wall of relations, connections and information, a dense and inextricable artificial memory, and we bury ourselves alive in the fossilized hope of one day being rediscovered. Computers are the transistorized death to which we submit in the hope of survival. Museums are already there to survive all civilizations, in order to bear testimony. </w:t>
      </w:r>
      <w:proofErr w:type="gramStart"/>
      <w:r>
        <w:t>But to what?</w:t>
      </w:r>
      <w:proofErr w:type="gramEnd"/>
      <w:r>
        <w:t xml:space="preserve"> It is of little importance. The mere fact that they exist testifies that we are in a culture which no longer possesses any meaning for itself and which can now only dream of having meaning for someone else from a later time. Thus everything becomes an environment of death as soon as it is no longer a sign that can be transistorized in a gigantic whole, just as money reaches the point of no return when it is nothing more than a system of writing. Basically, political economy is only constructed (at the cost of untold sacrifices) or designed so as to be recognized as immortal by a future civilization, or as an instance of truth. As for religion, this is unimaginable other than in the Last Judgment, where God recognizes </w:t>
      </w:r>
      <w:proofErr w:type="gramStart"/>
      <w:r>
        <w:t>his own</w:t>
      </w:r>
      <w:proofErr w:type="gramEnd"/>
      <w:r>
        <w:t xml:space="preserve">. But the Last Judgment is there already, realized: it is the definitive spectacle of our crystallized death. The spectacle is, it must be said, grandiose. </w:t>
      </w:r>
      <w:r>
        <w:rPr>
          <w:rStyle w:val="StyleBoldUnderline"/>
          <w:rFonts w:eastAsiaTheme="majorEastAsia"/>
        </w:rPr>
        <w:t>From the</w:t>
      </w:r>
      <w:r>
        <w:t xml:space="preserve"> hieroglyphic </w:t>
      </w:r>
      <w:r>
        <w:rPr>
          <w:rStyle w:val="StyleBoldUnderline"/>
          <w:rFonts w:eastAsiaTheme="majorEastAsia"/>
        </w:rPr>
        <w:t>schemes of the Defense Department</w:t>
      </w:r>
      <w:r>
        <w:t xml:space="preserve"> or the World Trade Center </w:t>
      </w:r>
      <w:r>
        <w:rPr>
          <w:rStyle w:val="StyleBoldUnderline"/>
          <w:rFonts w:eastAsiaTheme="majorEastAsia"/>
        </w:rPr>
        <w:t>to the</w:t>
      </w:r>
      <w:r>
        <w:t xml:space="preserve"> great informational schemes of the </w:t>
      </w:r>
      <w:r>
        <w:rPr>
          <w:rStyle w:val="StyleBoldUnderline"/>
          <w:rFonts w:eastAsiaTheme="majorEastAsia"/>
        </w:rPr>
        <w:t>media</w:t>
      </w:r>
      <w:r>
        <w:t xml:space="preserve">, from </w:t>
      </w:r>
      <w:proofErr w:type="spellStart"/>
      <w:r>
        <w:t>siderurgical</w:t>
      </w:r>
      <w:proofErr w:type="spellEnd"/>
      <w:r>
        <w:t xml:space="preserve"> complexes to grand political apparatuses, from the </w:t>
      </w:r>
      <w:proofErr w:type="spellStart"/>
      <w:r>
        <w:t>megapolises</w:t>
      </w:r>
      <w:proofErr w:type="spellEnd"/>
      <w:r>
        <w:t xml:space="preserve"> with their senseless control of the slightest and most everyday acts: </w:t>
      </w:r>
      <w:r>
        <w:rPr>
          <w:rStyle w:val="StyleBoldUnderline"/>
          <w:rFonts w:eastAsiaTheme="majorEastAsia"/>
          <w:highlight w:val="green"/>
        </w:rPr>
        <w:t>humanity</w:t>
      </w:r>
      <w:r>
        <w:rPr>
          <w:rStyle w:val="StyleBoldUnderline"/>
          <w:rFonts w:eastAsiaTheme="majorEastAsia"/>
        </w:rPr>
        <w:t xml:space="preserve">, as Benjamin says, </w:t>
      </w:r>
      <w:r>
        <w:rPr>
          <w:rStyle w:val="StyleBoldUnderline"/>
          <w:rFonts w:eastAsiaTheme="majorEastAsia"/>
          <w:highlight w:val="green"/>
        </w:rPr>
        <w:t>has everywhere become an object of contemplation to itself</w:t>
      </w:r>
      <w:r>
        <w:rPr>
          <w:rStyle w:val="StyleBoldUnderline"/>
          <w:highlight w:val="green"/>
        </w:rPr>
        <w:t xml:space="preserve">. </w:t>
      </w:r>
      <w:r>
        <w:rPr>
          <w:rStyle w:val="StyleBoldUnderline"/>
          <w:rFonts w:eastAsiaTheme="majorEastAsia"/>
          <w:highlight w:val="green"/>
        </w:rPr>
        <w:t xml:space="preserve">Its self-alienation has reached such a degree that it can experience its own destruction as an </w:t>
      </w:r>
      <w:r>
        <w:rPr>
          <w:rStyle w:val="Emphasis"/>
          <w:rFonts w:eastAsiaTheme="majorEastAsia"/>
          <w:bCs w:val="0"/>
          <w:highlight w:val="green"/>
        </w:rPr>
        <w:t xml:space="preserve">aesthetic pleasure </w:t>
      </w:r>
      <w:r>
        <w:t xml:space="preserve">of the first order. (‘The Work of Art in the Age of Mechanical Reproduction’, in </w:t>
      </w:r>
      <w:r>
        <w:rPr>
          <w:i/>
        </w:rPr>
        <w:t>Illuminations</w:t>
      </w:r>
      <w:r>
        <w:t xml:space="preserve"> [tr. Harry </w:t>
      </w:r>
      <w:proofErr w:type="spellStart"/>
      <w:r>
        <w:t>Zohn</w:t>
      </w:r>
      <w:proofErr w:type="spellEnd"/>
      <w:r>
        <w:t xml:space="preserve">, ed. Hannah Arendt, London: Jonathan Cape: 1970], p. 244) </w:t>
      </w:r>
      <w:r>
        <w:rPr>
          <w:rStyle w:val="StyleBoldUnderline"/>
          <w:rFonts w:eastAsiaTheme="majorEastAsia"/>
        </w:rPr>
        <w:t xml:space="preserve">For Benjamin, </w:t>
      </w:r>
      <w:r>
        <w:rPr>
          <w:rStyle w:val="StyleBoldUnderline"/>
          <w:rFonts w:eastAsiaTheme="majorEastAsia"/>
          <w:highlight w:val="green"/>
        </w:rPr>
        <w:t>this was the very form of fascism</w:t>
      </w:r>
      <w:r>
        <w:t xml:space="preserve">, that is to say, a certain exacerbated form of ideology, </w:t>
      </w:r>
      <w:r>
        <w:rPr>
          <w:rStyle w:val="StyleBoldUnderline"/>
          <w:rFonts w:eastAsiaTheme="majorEastAsia"/>
        </w:rPr>
        <w:t xml:space="preserve">an aesthetic perversion of politics, </w:t>
      </w:r>
      <w:r>
        <w:rPr>
          <w:rStyle w:val="StyleBoldUnderline"/>
          <w:rFonts w:eastAsiaTheme="majorEastAsia"/>
          <w:highlight w:val="green"/>
        </w:rPr>
        <w:t xml:space="preserve">pushing the acceptance of a </w:t>
      </w:r>
      <w:r>
        <w:rPr>
          <w:rStyle w:val="StyleBoldUnderline"/>
          <w:rFonts w:eastAsiaTheme="majorEastAsia"/>
          <w:highlight w:val="green"/>
        </w:rPr>
        <w:lastRenderedPageBreak/>
        <w:t>culture of death to the point of jubilation</w:t>
      </w:r>
      <w:r>
        <w:t>. And it is true that today the whole system of political economy has become the finality without end and the aesthetic vertigo of productivity to us, and this is only the contrasting vertigo of death. This is exactly why art is dead: at the point of saturation and sophistication, all this jubilation has passed into the spectacle of complexity itself, and all aesthetic fascination has been monopolized by the system as it grows into its own double (what else would it do with its gigantic towers, its satellites, its giant computers, if not double itself as signs?). We are all victims of production become spectacle, of the aesthetic enjoyment [</w:t>
      </w:r>
      <w:proofErr w:type="spellStart"/>
      <w:r>
        <w:rPr>
          <w:i/>
        </w:rPr>
        <w:t>jouisseance</w:t>
      </w:r>
      <w:proofErr w:type="spellEnd"/>
      <w:r>
        <w:t xml:space="preserve">], of delirious production and reproduction, and we are not about to turn our backs on it, for in every spectacle there is the immanence of the catastrophe. Today, we have made the vertigo of politics that Benjamin denounces in fascism, its perverse aesthetic enjoyment, into the experience of production at the level of the general system. </w:t>
      </w:r>
      <w:r>
        <w:rPr>
          <w:rStyle w:val="StyleBoldUnderline"/>
          <w:rFonts w:eastAsiaTheme="majorEastAsia"/>
          <w:highlight w:val="green"/>
        </w:rPr>
        <w:t>We produce the experience of</w:t>
      </w:r>
      <w:r>
        <w:rPr>
          <w:rStyle w:val="StyleBoldUnderline"/>
          <w:highlight w:val="green"/>
        </w:rPr>
        <w:t xml:space="preserve"> </w:t>
      </w:r>
      <w:r>
        <w:t>a de-</w:t>
      </w:r>
      <w:proofErr w:type="spellStart"/>
      <w:r>
        <w:t>politicised</w:t>
      </w:r>
      <w:proofErr w:type="spellEnd"/>
      <w:r>
        <w:t>, de-</w:t>
      </w:r>
      <w:proofErr w:type="spellStart"/>
      <w:r>
        <w:t>ideologised</w:t>
      </w:r>
      <w:proofErr w:type="spellEnd"/>
      <w:r>
        <w:t xml:space="preserve"> vertigo of </w:t>
      </w:r>
      <w:r>
        <w:rPr>
          <w:rStyle w:val="StyleBoldUnderline"/>
          <w:rFonts w:eastAsiaTheme="majorEastAsia"/>
          <w:highlight w:val="green"/>
        </w:rPr>
        <w:t>the rational administration of</w:t>
      </w:r>
      <w:r>
        <w:rPr>
          <w:highlight w:val="green"/>
        </w:rPr>
        <w:t xml:space="preserve"> </w:t>
      </w:r>
      <w:r>
        <w:t xml:space="preserve">things, of </w:t>
      </w:r>
      <w:r>
        <w:rPr>
          <w:rStyle w:val="Emphasis"/>
          <w:rFonts w:eastAsiaTheme="majorEastAsia"/>
          <w:bCs w:val="0"/>
          <w:highlight w:val="green"/>
        </w:rPr>
        <w:t>endlessly exploding finalities</w:t>
      </w:r>
      <w:r>
        <w:t xml:space="preserve">. Death is immanent to political economy, which is why the latter sees itself as immortal. The revolution too fixes its sights on an immortal objective, in the name of which it demands the suspension of death in the interests of accumulation. But immortality is always the monotonous immortality of a social paradise. The revolution will never rediscover death unless it demands it immediately. Its impasse is to be hooked on the end of political economy as a </w:t>
      </w:r>
      <w:r>
        <w:rPr>
          <w:i/>
        </w:rPr>
        <w:t>progressive</w:t>
      </w:r>
      <w:r>
        <w:t xml:space="preserve"> expiry, whereas the demand for the end of political economy is posed right now, in the demand for immediate life and death. In any case, death and </w:t>
      </w:r>
      <w:r>
        <w:rPr>
          <w:i/>
        </w:rPr>
        <w:t>enjoyment</w:t>
      </w:r>
      <w:r>
        <w:t xml:space="preserve"> highly prized and priced, will have to be paid for throughout political economy, and will emerge as insoluble problems on the ‘day after’ the revolution. The revolution only opens the way to the problem of death, without the least chance of resolving it. In fact, there is no ‘day after’, only days for the administration of things. Death itself demands to be experienced immediately, in total blindness and total ambivalence. But is it revolutionary? If political economy is the most rigorous attempt to put an end to death, it is clear that only death can put an end to political economy.</w:t>
      </w:r>
    </w:p>
    <w:p w:rsidR="00EF66F2" w:rsidRDefault="00EF66F2" w:rsidP="00EF66F2">
      <w:pPr>
        <w:pStyle w:val="Heading3"/>
      </w:pPr>
      <w:r>
        <w:rPr>
          <w:b w:val="0"/>
          <w:bCs w:val="0"/>
        </w:rPr>
        <w:t>2. Body Counts. Death debating reduces peoples’ lives to mere numbers for debaters to consume in their game.</w:t>
      </w:r>
    </w:p>
    <w:p w:rsidR="00EF66F2" w:rsidRDefault="00EF66F2" w:rsidP="00EF66F2">
      <w:pPr>
        <w:pStyle w:val="CiteCard"/>
        <w:ind w:left="0"/>
      </w:pPr>
      <w:r>
        <w:t xml:space="preserve">Jean </w:t>
      </w:r>
      <w:proofErr w:type="spellStart"/>
      <w:r>
        <w:rPr>
          <w:rStyle w:val="2xBoldUnderline"/>
          <w:rFonts w:eastAsiaTheme="majorEastAsia"/>
        </w:rPr>
        <w:t>Baudrillard</w:t>
      </w:r>
      <w:proofErr w:type="spellEnd"/>
      <w:r>
        <w:t xml:space="preserve">, LMAONAISE, </w:t>
      </w:r>
      <w:r>
        <w:rPr>
          <w:rStyle w:val="2xBoldUnderline"/>
          <w:rFonts w:eastAsiaTheme="majorEastAsia"/>
        </w:rPr>
        <w:t>’93</w:t>
      </w:r>
      <w:r>
        <w:t xml:space="preserve"> (</w:t>
      </w:r>
      <w:r>
        <w:rPr>
          <w:i/>
        </w:rPr>
        <w:t>Symbolic Exchange and Death</w:t>
      </w:r>
      <w:r>
        <w:t xml:space="preserve"> </w:t>
      </w:r>
      <w:proofErr w:type="gramStart"/>
      <w:r>
        <w:t>trans</w:t>
      </w:r>
      <w:proofErr w:type="gramEnd"/>
      <w:r>
        <w:t xml:space="preserve"> Iain Grant, 162-3, 173-5, “manpower” is left deliberately in)</w:t>
      </w:r>
    </w:p>
    <w:p w:rsidR="00EF66F2" w:rsidRDefault="00EF66F2" w:rsidP="00EF66F2">
      <w:pPr>
        <w:pStyle w:val="CiteCard"/>
        <w:ind w:left="0"/>
      </w:pPr>
      <w:r>
        <w:t xml:space="preserve">2. More importantly, </w:t>
      </w:r>
      <w:r>
        <w:rPr>
          <w:rStyle w:val="BoldUnderline"/>
          <w:rFonts w:eastAsiaTheme="majorEastAsia"/>
        </w:rPr>
        <w:t>that everyone should have a right to their life</w:t>
      </w:r>
      <w:r>
        <w:t xml:space="preserve"> (habeas corpus – habeas </w:t>
      </w:r>
      <w:proofErr w:type="spellStart"/>
      <w:r>
        <w:t>vitam</w:t>
      </w:r>
      <w:proofErr w:type="spellEnd"/>
      <w:r>
        <w:t xml:space="preserve">) extends social jurisdiction over death. </w:t>
      </w:r>
      <w:r>
        <w:rPr>
          <w:rStyle w:val="BoldUnderline"/>
          <w:rFonts w:eastAsiaTheme="majorEastAsia"/>
        </w:rPr>
        <w:t>Death is socialized like everything else</w:t>
      </w:r>
      <w:r>
        <w:t xml:space="preserve">, and can no longer be anything but natural, since every other death is a social scandal: we have not done what is necessary. Is this social progress? No, </w:t>
      </w:r>
      <w:r>
        <w:rPr>
          <w:rStyle w:val="Dottedunderline"/>
        </w:rPr>
        <w:t xml:space="preserve">it is rather the progress of the social, which even annexes death to itself. </w:t>
      </w:r>
      <w:r>
        <w:rPr>
          <w:rStyle w:val="StyleBoldUnderline"/>
          <w:rFonts w:eastAsiaTheme="majorEastAsia"/>
          <w:highlight w:val="green"/>
        </w:rPr>
        <w:t>Everyone is dispossessed of their death</w:t>
      </w:r>
      <w:r>
        <w:t xml:space="preserve">, and will no longer be able to die as it is now understood. One will no longer be free to live as long as possible. Amongst other things, this signifies the ban on consuming one’s life without taking limits into account. In short, </w:t>
      </w:r>
      <w:r>
        <w:rPr>
          <w:rStyle w:val="StyleBoldUnderline"/>
          <w:rFonts w:eastAsiaTheme="majorEastAsia"/>
          <w:highlight w:val="green"/>
        </w:rPr>
        <w:t>the principle</w:t>
      </w:r>
      <w:r>
        <w:rPr>
          <w:highlight w:val="green"/>
        </w:rPr>
        <w:t xml:space="preserve"> </w:t>
      </w:r>
      <w:r>
        <w:t xml:space="preserve">of natural death </w:t>
      </w:r>
      <w:r>
        <w:rPr>
          <w:rStyle w:val="StyleBoldUnderline"/>
          <w:rFonts w:eastAsiaTheme="majorEastAsia"/>
          <w:highlight w:val="green"/>
        </w:rPr>
        <w:t xml:space="preserve">is equivalent to the </w:t>
      </w:r>
      <w:r>
        <w:rPr>
          <w:rStyle w:val="Emphasis"/>
          <w:rFonts w:eastAsiaTheme="majorEastAsia"/>
          <w:bCs w:val="0"/>
          <w:highlight w:val="green"/>
        </w:rPr>
        <w:t>neutralization of life</w:t>
      </w:r>
      <w:r>
        <w:t xml:space="preserve">. 28 The same goes for the question of equality in death: </w:t>
      </w:r>
      <w:r>
        <w:rPr>
          <w:rStyle w:val="StyleBoldUnderline"/>
          <w:rFonts w:eastAsiaTheme="majorEastAsia"/>
          <w:highlight w:val="green"/>
        </w:rPr>
        <w:t xml:space="preserve">life must be reduced to </w:t>
      </w:r>
      <w:r>
        <w:rPr>
          <w:rStyle w:val="Emphasis"/>
          <w:rFonts w:eastAsiaTheme="majorEastAsia"/>
          <w:bCs w:val="0"/>
          <w:highlight w:val="green"/>
        </w:rPr>
        <w:t xml:space="preserve">quantity (and death </w:t>
      </w:r>
      <w:r>
        <w:rPr>
          <w:rStyle w:val="BoldUnderline"/>
          <w:rFonts w:eastAsiaTheme="majorEastAsia"/>
        </w:rPr>
        <w:t xml:space="preserve">therefore </w:t>
      </w:r>
      <w:r>
        <w:rPr>
          <w:rStyle w:val="Emphasis"/>
          <w:rFonts w:eastAsiaTheme="majorEastAsia"/>
          <w:bCs w:val="0"/>
          <w:highlight w:val="green"/>
        </w:rPr>
        <w:t>to nothing</w:t>
      </w:r>
      <w:r>
        <w:rPr>
          <w:rStyle w:val="BoldUnderline"/>
          <w:rFonts w:eastAsiaTheme="majorEastAsia"/>
        </w:rPr>
        <w:t>) in order to adjust it to democracy</w:t>
      </w:r>
      <w:r>
        <w:t xml:space="preserve"> and the law of equivalences. The same objective that is inscribed in the monopoly of institutional violence is accomplished as easily by forced survival as it is by death: a forced ‘life for life’s sake’ (kidney machines, malformed children on life-support machines, agony prolonged at all costs, organ transplants, etc.). All these procedures are equivalent to disposing of death and imposing life, but according to what ends? </w:t>
      </w:r>
      <w:proofErr w:type="gramStart"/>
      <w:r>
        <w:t>Those of science and medicine?</w:t>
      </w:r>
      <w:proofErr w:type="gramEnd"/>
      <w:r>
        <w:t xml:space="preserve"> Surely this is just scientific paranoia, unrelated to any human objective. Is profit the aim? No: society swallows huge amounts of profit This 'therapeutic heroism is </w:t>
      </w:r>
      <w:proofErr w:type="spellStart"/>
      <w:r>
        <w:t>characterised</w:t>
      </w:r>
      <w:proofErr w:type="spellEnd"/>
      <w:r>
        <w:t xml:space="preserve"> by soaring costs and 'decreasing benefits': they manufacture unproductive survivors_ Even if social security can still be </w:t>
      </w:r>
      <w:proofErr w:type="spellStart"/>
      <w:r>
        <w:t>analysed</w:t>
      </w:r>
      <w:proofErr w:type="spellEnd"/>
      <w:r>
        <w:t xml:space="preserve"> as 'compensation for the </w:t>
      </w:r>
      <w:proofErr w:type="spellStart"/>
      <w:r>
        <w:t>labour</w:t>
      </w:r>
      <w:proofErr w:type="spellEnd"/>
      <w:r>
        <w:t xml:space="preserve"> force in the interests of capital, this argument has no purchase here_ Nevertheless: the system is facing the same contradiction here as with the death penalty. </w:t>
      </w:r>
      <w:proofErr w:type="gramStart"/>
      <w:r>
        <w:t>it</w:t>
      </w:r>
      <w:proofErr w:type="gramEnd"/>
      <w:r>
        <w:t xml:space="preserve"> overspends on the prolongation of life because this system of values is </w:t>
      </w:r>
      <w:r>
        <w:lastRenderedPageBreak/>
        <w:t xml:space="preserve">essential to the strategic equilibrium of the whole; economically: however, this overspending unbalances the whole_ What is to be done? An economic choice becomes necessary, where we can see the outline of euthanasia as a semi-official doctrine or practice_ </w:t>
      </w:r>
      <w:proofErr w:type="gramStart"/>
      <w:r>
        <w:t>We</w:t>
      </w:r>
      <w:proofErr w:type="gramEnd"/>
      <w:r>
        <w:t xml:space="preserve"> choose to keep 30 per cent of the </w:t>
      </w:r>
      <w:proofErr w:type="spellStart"/>
      <w:r>
        <w:t>uraemics</w:t>
      </w:r>
      <w:proofErr w:type="spellEnd"/>
      <w:r>
        <w:t xml:space="preserve"> in France alive (36 per cent in the USA!). Euthanasia is already everywhere, and the ambiguity of making a humanist demand for it (as with the 'freedom' to abortion) is striking: it is inscribed in the middle to long term logic of the system. All this tends in the direction of an increase in</w:t>
      </w:r>
      <w:r>
        <w:rPr>
          <w:sz w:val="16"/>
          <w:szCs w:val="16"/>
        </w:rPr>
        <w:t xml:space="preserve"> </w:t>
      </w:r>
      <w:r>
        <w:t xml:space="preserve">social control. For </w:t>
      </w:r>
      <w:r>
        <w:rPr>
          <w:rStyle w:val="Dottedunderline"/>
        </w:rPr>
        <w:t>there is a clear objective</w:t>
      </w:r>
      <w:r>
        <w:t xml:space="preserve"> behind all these apparent contradictions: </w:t>
      </w:r>
      <w:r>
        <w:rPr>
          <w:rStyle w:val="Dottedunderline"/>
        </w:rPr>
        <w:t>to ensure control over the entire range of life and death</w:t>
      </w:r>
      <w:r>
        <w:t xml:space="preserve">. From birth control to death control, </w:t>
      </w:r>
      <w:r>
        <w:rPr>
          <w:rStyle w:val="Dottedunderline"/>
        </w:rPr>
        <w:t>whether we execute people or compel their survival</w:t>
      </w:r>
      <w:r>
        <w:t xml:space="preserve"> (the prohibition of dying is the caricature, but also the logical form of progressive tolerance), </w:t>
      </w:r>
      <w:r>
        <w:rPr>
          <w:rStyle w:val="StyleBoldUnderline"/>
          <w:rFonts w:eastAsiaTheme="majorEastAsia"/>
        </w:rPr>
        <w:t xml:space="preserve">the essential thing is that </w:t>
      </w:r>
      <w:r>
        <w:rPr>
          <w:rStyle w:val="StyleBoldUnderline"/>
          <w:rFonts w:eastAsiaTheme="majorEastAsia"/>
          <w:highlight w:val="green"/>
        </w:rPr>
        <w:t xml:space="preserve">the decision is withdrawn </w:t>
      </w:r>
      <w:r>
        <w:rPr>
          <w:rStyle w:val="StyleBoldUnderline"/>
          <w:rFonts w:eastAsiaTheme="majorEastAsia"/>
        </w:rPr>
        <w:t>from them</w:t>
      </w:r>
      <w:r>
        <w:rPr>
          <w:rStyle w:val="Dottedunderline"/>
        </w:rPr>
        <w:t xml:space="preserve">: that their life and their death are never freely theirs, but that </w:t>
      </w:r>
      <w:r>
        <w:rPr>
          <w:rStyle w:val="StyleBoldUnderline"/>
          <w:rFonts w:eastAsiaTheme="majorEastAsia"/>
          <w:highlight w:val="green"/>
        </w:rPr>
        <w:t>they live or die according to a social visa</w:t>
      </w:r>
      <w:r>
        <w:t xml:space="preserve">. It is even intolerable that their life and death remain open to biological chance, since this is still a type of freedom. Just as </w:t>
      </w:r>
      <w:r>
        <w:rPr>
          <w:rStyle w:val="BoldUnderline"/>
          <w:rFonts w:eastAsiaTheme="majorEastAsia"/>
        </w:rPr>
        <w:t>morality</w:t>
      </w:r>
      <w:r>
        <w:t xml:space="preserve"> commanded you shall not kill', </w:t>
      </w:r>
      <w:r>
        <w:rPr>
          <w:rStyle w:val="BoldUnderline"/>
          <w:rFonts w:eastAsiaTheme="majorEastAsia"/>
        </w:rPr>
        <w:t>today</w:t>
      </w:r>
      <w:r>
        <w:t xml:space="preserve"> it commands: 'You shall not die', not in any old way. </w:t>
      </w:r>
      <w:proofErr w:type="gramStart"/>
      <w:r>
        <w:t>anyhow</w:t>
      </w:r>
      <w:proofErr w:type="gramEnd"/>
      <w:r>
        <w:t xml:space="preserve">, and only if the law and medicine permit. And </w:t>
      </w:r>
      <w:r>
        <w:rPr>
          <w:rStyle w:val="StyleBoldUnderline"/>
          <w:rFonts w:eastAsiaTheme="majorEastAsia"/>
          <w:highlight w:val="green"/>
        </w:rPr>
        <w:t>if your death is conceded you</w:t>
      </w:r>
      <w:r>
        <w:rPr>
          <w:rStyle w:val="StyleBoldUnderline"/>
          <w:rFonts w:eastAsiaTheme="majorEastAsia"/>
        </w:rPr>
        <w:t>, it will still be by order</w:t>
      </w:r>
      <w:r>
        <w:rPr>
          <w:rStyle w:val="StyleBoldUnderline"/>
        </w:rPr>
        <w:t>.</w:t>
      </w:r>
      <w:r>
        <w:t xml:space="preserve"> In short: death proper has been abolished to make room for death control and euthanasia strictly speaking, </w:t>
      </w:r>
      <w:r>
        <w:rPr>
          <w:rStyle w:val="StyleBoldUnderline"/>
          <w:rFonts w:eastAsiaTheme="majorEastAsia"/>
          <w:highlight w:val="green"/>
        </w:rPr>
        <w:t xml:space="preserve">it is no longer even death, but something completely </w:t>
      </w:r>
      <w:proofErr w:type="spellStart"/>
      <w:r>
        <w:rPr>
          <w:rStyle w:val="StyleBoldUnderline"/>
          <w:rFonts w:eastAsiaTheme="majorEastAsia"/>
          <w:highlight w:val="green"/>
        </w:rPr>
        <w:t>neutralised</w:t>
      </w:r>
      <w:proofErr w:type="spellEnd"/>
      <w:r>
        <w:rPr>
          <w:rStyle w:val="StyleBoldUnderline"/>
          <w:rFonts w:eastAsiaTheme="majorEastAsia"/>
          <w:highlight w:val="green"/>
        </w:rPr>
        <w:t xml:space="preserve"> that comes to be inscribed in the rules and calculations of</w:t>
      </w:r>
      <w:r>
        <w:rPr>
          <w:highlight w:val="green"/>
        </w:rPr>
        <w:t xml:space="preserve"> </w:t>
      </w:r>
      <w:r>
        <w:t xml:space="preserve">equivalence: </w:t>
      </w:r>
      <w:r>
        <w:rPr>
          <w:rStyle w:val="StyleBoldUnderline"/>
          <w:rFonts w:eastAsiaTheme="majorEastAsia"/>
        </w:rPr>
        <w:t>rewriting-</w:t>
      </w:r>
      <w:r>
        <w:rPr>
          <w:rStyle w:val="StyleBoldUnderline"/>
          <w:rFonts w:eastAsiaTheme="majorEastAsia"/>
          <w:highlight w:val="green"/>
        </w:rPr>
        <w:t>planning-programming-system. It must be possible to operate death as a social service</w:t>
      </w:r>
      <w:r>
        <w:rPr>
          <w:rStyle w:val="BoldUnderline"/>
          <w:rFonts w:eastAsiaTheme="majorEastAsia"/>
          <w:highlight w:val="green"/>
        </w:rPr>
        <w:t xml:space="preserve">, </w:t>
      </w:r>
      <w:r>
        <w:rPr>
          <w:rStyle w:val="BoldUnderline"/>
          <w:rFonts w:eastAsiaTheme="majorEastAsia"/>
        </w:rPr>
        <w:t>integrate it</w:t>
      </w:r>
      <w:r>
        <w:t xml:space="preserve"> like health and disease </w:t>
      </w:r>
      <w:r>
        <w:rPr>
          <w:rStyle w:val="StyleBoldUnderline"/>
          <w:rFonts w:eastAsiaTheme="majorEastAsia"/>
          <w:highlight w:val="green"/>
        </w:rPr>
        <w:t>under the sign of the Plan</w:t>
      </w:r>
      <w:r>
        <w:rPr>
          <w:b/>
          <w:highlight w:val="green"/>
        </w:rPr>
        <w:t xml:space="preserve"> </w:t>
      </w:r>
      <w:r>
        <w:t>and Social Security. This is the store of</w:t>
      </w:r>
      <w:r>
        <w:rPr>
          <w:sz w:val="16"/>
          <w:szCs w:val="16"/>
        </w:rPr>
        <w:t xml:space="preserve"> </w:t>
      </w:r>
      <w:r>
        <w:t xml:space="preserve">'motel-suicides' in the USA, where, for a comfortable sum, one can purchase one's death under the most agreeable conditions (like any other consumer good); perfect service, everything has been foreseen, even trainers who give you back your appetite for life, after which they kindly and conscientiously send the gas into your room, without torment and without meeting any apposition. A service operates these motel-suicides, quite rightly paid (eventually reimbursed?). Why did death not become a social service when: </w:t>
      </w:r>
      <w:r>
        <w:rPr>
          <w:rStyle w:val="BoldUnderline"/>
          <w:rFonts w:eastAsiaTheme="majorEastAsia"/>
        </w:rPr>
        <w:t>like everything else</w:t>
      </w:r>
      <w:r>
        <w:t xml:space="preserve">: </w:t>
      </w:r>
      <w:r>
        <w:rPr>
          <w:rStyle w:val="BoldUnderline"/>
          <w:rFonts w:eastAsiaTheme="majorEastAsia"/>
        </w:rPr>
        <w:t xml:space="preserve">it is </w:t>
      </w:r>
      <w:proofErr w:type="spellStart"/>
      <w:r>
        <w:rPr>
          <w:rStyle w:val="BoldUnderline"/>
          <w:rFonts w:eastAsiaTheme="majorEastAsia"/>
        </w:rPr>
        <w:t>functionalised</w:t>
      </w:r>
      <w:proofErr w:type="spellEnd"/>
      <w:r>
        <w:rPr>
          <w:rStyle w:val="BoldUnderline"/>
          <w:rFonts w:eastAsiaTheme="majorEastAsia"/>
        </w:rPr>
        <w:t xml:space="preserve"> as</w:t>
      </w:r>
      <w:r>
        <w:t xml:space="preserve"> individual and </w:t>
      </w:r>
      <w:r>
        <w:rPr>
          <w:rStyle w:val="BoldUnderline"/>
          <w:rFonts w:eastAsiaTheme="majorEastAsia"/>
        </w:rPr>
        <w:t>computable consumption</w:t>
      </w:r>
      <w:r>
        <w:t xml:space="preserve"> in social input and output?</w:t>
      </w:r>
    </w:p>
    <w:p w:rsidR="00EF66F2" w:rsidRDefault="00EF66F2" w:rsidP="00EF66F2">
      <w:pPr>
        <w:pStyle w:val="Heading3"/>
      </w:pPr>
      <w:r>
        <w:rPr>
          <w:b w:val="0"/>
          <w:bCs w:val="0"/>
        </w:rPr>
        <w:t xml:space="preserve">B. Vote </w:t>
      </w:r>
      <w:proofErr w:type="spellStart"/>
      <w:r>
        <w:rPr>
          <w:b w:val="0"/>
          <w:bCs w:val="0"/>
        </w:rPr>
        <w:t>neg</w:t>
      </w:r>
      <w:proofErr w:type="spellEnd"/>
      <w:r>
        <w:rPr>
          <w:b w:val="0"/>
          <w:bCs w:val="0"/>
        </w:rPr>
        <w:t xml:space="preserve"> because the </w:t>
      </w:r>
      <w:proofErr w:type="spellStart"/>
      <w:r>
        <w:rPr>
          <w:b w:val="0"/>
          <w:bCs w:val="0"/>
        </w:rPr>
        <w:t>aff</w:t>
      </w:r>
      <w:proofErr w:type="spellEnd"/>
      <w:r>
        <w:rPr>
          <w:b w:val="0"/>
          <w:bCs w:val="0"/>
        </w:rPr>
        <w:t xml:space="preserve"> introduced death impacts into the debate. </w:t>
      </w:r>
    </w:p>
    <w:p w:rsidR="00EF66F2" w:rsidRDefault="00EF66F2" w:rsidP="00EF66F2">
      <w:pPr>
        <w:pStyle w:val="CiteCard"/>
        <w:ind w:left="0"/>
      </w:pPr>
      <w:r>
        <w:t xml:space="preserve">Austin </w:t>
      </w:r>
      <w:r>
        <w:rPr>
          <w:rStyle w:val="2xBoldUnderline"/>
          <w:rFonts w:eastAsiaTheme="majorEastAsia"/>
        </w:rPr>
        <w:t>Kutscher</w:t>
      </w:r>
      <w:r>
        <w:t xml:space="preserve">, President of the Foundation of Thanatology and Professor – Columbia University, </w:t>
      </w:r>
      <w:r>
        <w:rPr>
          <w:rStyle w:val="2xBoldUnderline"/>
          <w:rFonts w:eastAsiaTheme="majorEastAsia"/>
        </w:rPr>
        <w:t>’80</w:t>
      </w:r>
      <w:r>
        <w:t xml:space="preserve"> (</w:t>
      </w:r>
      <w:r>
        <w:rPr>
          <w:i/>
        </w:rPr>
        <w:t>Death &amp; Existence</w:t>
      </w:r>
      <w:r>
        <w:t xml:space="preserve">, p. </w:t>
      </w:r>
      <w:proofErr w:type="spellStart"/>
      <w:r>
        <w:t>Foreward</w:t>
      </w:r>
      <w:proofErr w:type="spellEnd"/>
      <w:r>
        <w:t>)</w:t>
      </w:r>
    </w:p>
    <w:p w:rsidR="00EF66F2" w:rsidRDefault="00EF66F2" w:rsidP="00EF66F2">
      <w:pPr>
        <w:pStyle w:val="CiteCard"/>
        <w:ind w:left="0"/>
      </w:pPr>
      <w:r>
        <w:rPr>
          <w:rStyle w:val="StyleBoldUnderline"/>
          <w:rFonts w:eastAsiaTheme="majorEastAsia"/>
          <w:highlight w:val="green"/>
        </w:rPr>
        <w:t>Within the educational setting</w:t>
      </w:r>
      <w:r>
        <w:t xml:space="preserve">, interdisciplinary relationships are altering the perspectives of those who must make decisions on the care of terminally ill patients, the members of their families, and other involved professional staff. The approaches to and expectations from therapeutic modalities are being broadened by new explorations into the ethics and values which should be automatically considered whenever human lives are being cared for. Philosophical enlightenment adds indispensable historical clarification to scientific interventions on behalf of the dying and the bereaved. </w:t>
      </w:r>
      <w:r>
        <w:rPr>
          <w:rStyle w:val="BoldUnderline"/>
          <w:rFonts w:eastAsiaTheme="majorEastAsia"/>
        </w:rPr>
        <w:t>Philosophy relates death to human existence and the quality of life</w:t>
      </w:r>
      <w:r>
        <w:t xml:space="preserve"> – the essential quality of human existence itself that engages the consciences of those who would offer us humanistic medicine. Compassion and knowledge are the springs from which flow trust and faith, without which man can live only a most deprived and barren existence. </w:t>
      </w:r>
      <w:r>
        <w:rPr>
          <w:rStyle w:val="StyleBoldUnderline"/>
          <w:rFonts w:eastAsiaTheme="majorEastAsia"/>
          <w:highlight w:val="green"/>
        </w:rPr>
        <w:t xml:space="preserve">The task is to know how and when decisions can be made, </w:t>
      </w:r>
      <w:r>
        <w:rPr>
          <w:rStyle w:val="StyleBoldUnderline"/>
          <w:rFonts w:eastAsiaTheme="majorEastAsia"/>
        </w:rPr>
        <w:t xml:space="preserve">to proceed thoughtfully while making them, </w:t>
      </w:r>
      <w:r>
        <w:rPr>
          <w:rStyle w:val="StyleBoldUnderline"/>
          <w:rFonts w:eastAsiaTheme="majorEastAsia"/>
          <w:highlight w:val="green"/>
        </w:rPr>
        <w:t>to distinguish between</w:t>
      </w:r>
      <w:r>
        <w:rPr>
          <w:rStyle w:val="StyleBoldUnderline"/>
          <w:highlight w:val="green"/>
        </w:rPr>
        <w:t xml:space="preserve"> </w:t>
      </w:r>
      <w:r>
        <w:t xml:space="preserve">what can and cannot be done and </w:t>
      </w:r>
      <w:r>
        <w:rPr>
          <w:rStyle w:val="StyleBoldUnderline"/>
          <w:rFonts w:eastAsiaTheme="majorEastAsia"/>
          <w:highlight w:val="green"/>
        </w:rPr>
        <w:t>what should and should not be done</w:t>
      </w:r>
      <w:r>
        <w:rPr>
          <w:rFonts w:eastAsiaTheme="majorEastAsia"/>
        </w:rPr>
        <w:t>.</w:t>
      </w:r>
      <w:r>
        <w:t xml:space="preserve"> In </w:t>
      </w:r>
      <w:r>
        <w:rPr>
          <w:rStyle w:val="StyleBoldUnderline"/>
          <w:rFonts w:eastAsiaTheme="majorEastAsia"/>
          <w:highlight w:val="green"/>
        </w:rPr>
        <w:t>analyzing death, in interpreting its every significant nuance</w:t>
      </w:r>
      <w:r>
        <w:rPr>
          <w:rFonts w:eastAsiaTheme="majorEastAsia"/>
          <w:highlight w:val="green"/>
        </w:rPr>
        <w:t>,</w:t>
      </w:r>
      <w:r>
        <w:rPr>
          <w:highlight w:val="green"/>
        </w:rPr>
        <w:t xml:space="preserve"> </w:t>
      </w:r>
      <w:r>
        <w:t xml:space="preserve">Professor </w:t>
      </w:r>
      <w:proofErr w:type="spellStart"/>
      <w:r>
        <w:t>Carse</w:t>
      </w:r>
      <w:proofErr w:type="spellEnd"/>
      <w:r>
        <w:t xml:space="preserve"> </w:t>
      </w:r>
      <w:r>
        <w:rPr>
          <w:rStyle w:val="StyleBoldUnderline"/>
          <w:rFonts w:eastAsiaTheme="majorEastAsia"/>
          <w:highlight w:val="green"/>
        </w:rPr>
        <w:t>advances the cause of all who delve into the meaning of life</w:t>
      </w:r>
      <w:r>
        <w:t xml:space="preserve">. Mere survival is not enough to provide nourishment for the soul of man. The message to be read in Philosophy and in Thanatology is the same: </w:t>
      </w:r>
      <w:r>
        <w:rPr>
          <w:rStyle w:val="Dottedunderline"/>
        </w:rPr>
        <w:t>Life is a treasure</w:t>
      </w:r>
      <w:r>
        <w:t xml:space="preserve"> which mankind must cherish a treasure </w:t>
      </w:r>
      <w:r>
        <w:rPr>
          <w:rStyle w:val="Dottedunderline"/>
        </w:rPr>
        <w:t>whose</w:t>
      </w:r>
      <w:r>
        <w:rPr>
          <w:rStyle w:val="BoldUnderline"/>
          <w:rFonts w:eastAsiaTheme="majorEastAsia"/>
        </w:rPr>
        <w:t xml:space="preserve"> </w:t>
      </w:r>
      <w:r>
        <w:rPr>
          <w:rStyle w:val="Dottedunderline"/>
        </w:rPr>
        <w:t>value increases exponentially when one</w:t>
      </w:r>
      <w:r>
        <w:t xml:space="preserve"> being bestows solace on and </w:t>
      </w:r>
      <w:r>
        <w:rPr>
          <w:rStyle w:val="Dottedunderline"/>
        </w:rPr>
        <w:t>acts to give love to humankind</w:t>
      </w:r>
      <w:r>
        <w:t>, collectively and individually.</w:t>
      </w:r>
    </w:p>
    <w:p w:rsidR="00EF66F2" w:rsidRDefault="00EF66F2" w:rsidP="00EF66F2">
      <w:pPr>
        <w:pStyle w:val="Heading3"/>
      </w:pPr>
      <w:r>
        <w:rPr>
          <w:b w:val="0"/>
          <w:bCs w:val="0"/>
        </w:rPr>
        <w:lastRenderedPageBreak/>
        <w:t>C. This is a gateway argument about how we should be allowed to debate.</w:t>
      </w:r>
    </w:p>
    <w:p w:rsidR="00EF66F2" w:rsidRDefault="00EF66F2" w:rsidP="00EF66F2">
      <w:pPr>
        <w:pStyle w:val="Heading3"/>
        <w:rPr>
          <w:b w:val="0"/>
          <w:bCs w:val="0"/>
        </w:rPr>
      </w:pPr>
      <w:r>
        <w:rPr>
          <w:b w:val="0"/>
          <w:bCs w:val="0"/>
        </w:rPr>
        <w:t xml:space="preserve">If they win that we can use death impacts, then the rest of the 1NC applies. </w:t>
      </w:r>
    </w:p>
    <w:p w:rsidR="00EF66F2" w:rsidRDefault="00EF66F2" w:rsidP="00EF66F2">
      <w:pPr>
        <w:pStyle w:val="Heading3"/>
        <w:rPr>
          <w:b w:val="0"/>
          <w:bCs w:val="0"/>
        </w:rPr>
      </w:pPr>
      <w:r>
        <w:rPr>
          <w:b w:val="0"/>
          <w:bCs w:val="0"/>
        </w:rPr>
        <w:t>We will not make cross-applications from other flows to prove the link.</w:t>
      </w:r>
    </w:p>
    <w:p w:rsidR="00EF66F2" w:rsidRPr="00EF66F2" w:rsidRDefault="00EF66F2" w:rsidP="00EF66F2">
      <w:bookmarkStart w:id="0" w:name="_GoBack"/>
      <w:bookmarkEnd w:id="0"/>
    </w:p>
    <w:sectPr w:rsidR="00EF66F2" w:rsidRPr="00EF6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Heavy">
    <w:altName w:val="Cambria"/>
    <w:panose1 w:val="020B09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87890"/>
    <w:multiLevelType w:val="hybridMultilevel"/>
    <w:tmpl w:val="D65657C4"/>
    <w:lvl w:ilvl="0" w:tplc="6010B7CE">
      <w:start w:val="1"/>
      <w:numFmt w:val="decimal"/>
      <w:lvlText w:val="%1."/>
      <w:lvlJc w:val="left"/>
      <w:pPr>
        <w:ind w:left="720" w:hanging="360"/>
      </w:pPr>
      <w:rPr>
        <w:rFonts w:hint="default"/>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14E88"/>
    <w:multiLevelType w:val="hybridMultilevel"/>
    <w:tmpl w:val="BDB08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E79"/>
    <w:rsid w:val="000A53FF"/>
    <w:rsid w:val="005D19DC"/>
    <w:rsid w:val="009635BD"/>
    <w:rsid w:val="00994E79"/>
    <w:rsid w:val="00EF6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94E79"/>
    <w:pPr>
      <w:spacing w:after="0" w:line="240" w:lineRule="auto"/>
    </w:pPr>
    <w:rPr>
      <w:rFonts w:ascii="Times New Roman" w:hAnsi="Times New Roman" w:cs="Times New Roman"/>
      <w:sz w:val="20"/>
    </w:rPr>
  </w:style>
  <w:style w:type="paragraph" w:styleId="Heading3">
    <w:name w:val="heading 3"/>
    <w:basedOn w:val="Normal"/>
    <w:next w:val="Normal"/>
    <w:link w:val="Heading3Char"/>
    <w:uiPriority w:val="9"/>
    <w:semiHidden/>
    <w:unhideWhenUsed/>
    <w:qFormat/>
    <w:rsid w:val="00994E7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g"/>
    <w:basedOn w:val="Normal"/>
    <w:next w:val="Normal"/>
    <w:link w:val="Heading4Char"/>
    <w:uiPriority w:val="4"/>
    <w:qFormat/>
    <w:rsid w:val="00994E7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bateUnderline">
    <w:name w:val="Debate Underline"/>
    <w:rsid w:val="00994E79"/>
    <w:rPr>
      <w:rFonts w:ascii="Times New Roman" w:hAnsi="Times New Roman"/>
      <w:sz w:val="20"/>
      <w:u w:val="thick"/>
    </w:rPr>
  </w:style>
  <w:style w:type="character" w:customStyle="1" w:styleId="CardsChar1">
    <w:name w:val="Cards Char1"/>
    <w:locked/>
    <w:rsid w:val="00994E79"/>
    <w:rPr>
      <w:szCs w:val="24"/>
    </w:rPr>
  </w:style>
  <w:style w:type="character" w:styleId="Emphasis">
    <w:name w:val="Emphasis"/>
    <w:aliases w:val="emphasis in card,CD Card,Minimized,minimized,Evidence,Highlighted,tag2,Size 10,ED - Tag,emphasis"/>
    <w:basedOn w:val="DefaultParagraphFont"/>
    <w:uiPriority w:val="6"/>
    <w:qFormat/>
    <w:rsid w:val="00994E79"/>
    <w:rPr>
      <w:rFonts w:ascii="Times New Roman" w:hAnsi="Times New Roman" w:cs="Times New Roman"/>
      <w:b/>
      <w:i w:val="0"/>
      <w:iCs/>
      <w:sz w:val="20"/>
      <w:u w:val="single"/>
      <w:bdr w:val="single" w:sz="18" w:space="0" w:color="auto"/>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
    <w:basedOn w:val="DefaultParagraphFont"/>
    <w:uiPriority w:val="5"/>
    <w:qFormat/>
    <w:rsid w:val="00994E79"/>
    <w:rPr>
      <w:rFonts w:ascii="Times New Roman" w:hAnsi="Times New Roman"/>
      <w:b w:val="0"/>
      <w:bCs/>
      <w:sz w:val="20"/>
      <w:u w:val="thick"/>
    </w:rPr>
  </w:style>
  <w:style w:type="character" w:customStyle="1" w:styleId="cite">
    <w:name w:val="cite"/>
    <w:aliases w:val="Heading 3 Char Char Char,Char Char Char1,Heading 3 Char Char Char1,Heading 3 Char1,Char Char2,Char Char,Citation Char,Underlined Text Char,Block Writing Char,Heading 3 Char Char Char Char,Index Headers Char,Citation Char Char Char1,cites Char Char"/>
    <w:rsid w:val="00994E79"/>
    <w:rPr>
      <w:rFonts w:ascii="Times New Roman" w:hAnsi="Times New Roman"/>
      <w:b/>
      <w:sz w:val="24"/>
    </w:rPr>
  </w:style>
  <w:style w:type="character" w:customStyle="1" w:styleId="underline">
    <w:name w:val="underline"/>
    <w:link w:val="textbold"/>
    <w:qFormat/>
    <w:rsid w:val="00994E79"/>
    <w:rPr>
      <w:b/>
      <w:u w:val="single"/>
    </w:rPr>
  </w:style>
  <w:style w:type="paragraph" w:customStyle="1" w:styleId="textbold">
    <w:name w:val="text bold"/>
    <w:basedOn w:val="Normal"/>
    <w:link w:val="underline"/>
    <w:rsid w:val="00994E79"/>
    <w:pPr>
      <w:ind w:left="720"/>
      <w:jc w:val="both"/>
    </w:pPr>
    <w:rPr>
      <w:rFonts w:asciiTheme="minorHAnsi" w:hAnsiTheme="minorHAnsi" w:cstheme="minorBidi"/>
      <w:b/>
      <w:sz w:val="22"/>
      <w:u w:val="single"/>
    </w:rPr>
  </w:style>
  <w:style w:type="character" w:customStyle="1" w:styleId="Heading4Char">
    <w:name w:val="Heading 4 Char"/>
    <w:aliases w:val="Tag Char"/>
    <w:basedOn w:val="DefaultParagraphFont"/>
    <w:link w:val="Heading4"/>
    <w:uiPriority w:val="4"/>
    <w:rsid w:val="00994E79"/>
    <w:rPr>
      <w:rFonts w:ascii="Times New Roman" w:eastAsiaTheme="majorEastAsia" w:hAnsi="Times New Roman" w:cstheme="majorBidi"/>
      <w:b/>
      <w:bCs/>
      <w:iCs/>
      <w:sz w:val="24"/>
    </w:rPr>
  </w:style>
  <w:style w:type="character" w:styleId="Hyperlink">
    <w:name w:val="Hyperlink"/>
    <w:basedOn w:val="DefaultParagraphFont"/>
    <w:uiPriority w:val="99"/>
    <w:rsid w:val="00994E79"/>
    <w:rPr>
      <w:color w:val="auto"/>
      <w:u w:val="none"/>
    </w:rPr>
  </w:style>
  <w:style w:type="paragraph" w:customStyle="1" w:styleId="CardIndented">
    <w:name w:val="Card (Indented)"/>
    <w:basedOn w:val="Normal"/>
    <w:qFormat/>
    <w:rsid w:val="00994E79"/>
    <w:pPr>
      <w:ind w:left="288"/>
    </w:pPr>
  </w:style>
  <w:style w:type="character" w:customStyle="1" w:styleId="Emphasis2">
    <w:name w:val="Emphasis2"/>
    <w:rsid w:val="00994E79"/>
    <w:rPr>
      <w:rFonts w:ascii="Franklin Gothic Heavy" w:hAnsi="Franklin Gothic Heavy"/>
      <w:b/>
      <w:iCs/>
      <w:sz w:val="20"/>
      <w:u w:val="single"/>
      <w:bdr w:val="single" w:sz="4" w:space="0" w:color="auto"/>
    </w:rPr>
  </w:style>
  <w:style w:type="paragraph" w:customStyle="1" w:styleId="tag">
    <w:name w:val="tag"/>
    <w:basedOn w:val="Normal"/>
    <w:next w:val="Normal"/>
    <w:link w:val="tagChar"/>
    <w:qFormat/>
    <w:rsid w:val="00994E79"/>
    <w:rPr>
      <w:rFonts w:eastAsia="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994E79"/>
    <w:rPr>
      <w:rFonts w:ascii="Times New Roman" w:eastAsia="Times New Roman" w:hAnsi="Times New Roman" w:cs="Times New Roman"/>
      <w:b/>
      <w:sz w:val="24"/>
      <w:szCs w:val="24"/>
    </w:rPr>
  </w:style>
  <w:style w:type="paragraph" w:customStyle="1" w:styleId="card">
    <w:name w:val="card"/>
    <w:basedOn w:val="Normal"/>
    <w:next w:val="Normal"/>
    <w:link w:val="cardChar"/>
    <w:qFormat/>
    <w:rsid w:val="00994E79"/>
    <w:pPr>
      <w:ind w:left="288" w:right="288"/>
    </w:pPr>
    <w:rPr>
      <w:rFonts w:eastAsia="Times New Roman"/>
      <w:sz w:val="24"/>
      <w:szCs w:val="24"/>
    </w:rPr>
  </w:style>
  <w:style w:type="character" w:customStyle="1" w:styleId="cardChar">
    <w:name w:val="card Char"/>
    <w:link w:val="card"/>
    <w:rsid w:val="00994E79"/>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94E79"/>
    <w:rPr>
      <w:rFonts w:asciiTheme="majorHAnsi" w:eastAsiaTheme="majorEastAsia" w:hAnsiTheme="majorHAnsi" w:cstheme="majorBidi"/>
      <w:b/>
      <w:bCs/>
      <w:color w:val="4F81BD" w:themeColor="accent1"/>
      <w:sz w:val="20"/>
    </w:rPr>
  </w:style>
  <w:style w:type="character" w:customStyle="1" w:styleId="StyleUnderline">
    <w:name w:val="Style Underline"/>
    <w:basedOn w:val="DefaultParagraphFont"/>
    <w:rsid w:val="00994E79"/>
    <w:rPr>
      <w:u w:val="thick"/>
    </w:rPr>
  </w:style>
  <w:style w:type="paragraph" w:customStyle="1" w:styleId="Cards">
    <w:name w:val="Cards"/>
    <w:next w:val="Normal"/>
    <w:link w:val="CardsChar"/>
    <w:qFormat/>
    <w:rsid w:val="00994E79"/>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Author-Date">
    <w:name w:val="Author-Date"/>
    <w:qFormat/>
    <w:rsid w:val="00994E79"/>
    <w:rPr>
      <w:b/>
      <w:sz w:val="24"/>
    </w:rPr>
  </w:style>
  <w:style w:type="paragraph" w:customStyle="1" w:styleId="Nothing">
    <w:name w:val="Nothing"/>
    <w:link w:val="NothingChar"/>
    <w:qFormat/>
    <w:rsid w:val="00994E7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994E79"/>
    <w:rPr>
      <w:rFonts w:ascii="Times New Roman" w:eastAsia="Times New Roman" w:hAnsi="Times New Roman" w:cs="Times New Roman"/>
      <w:sz w:val="20"/>
      <w:szCs w:val="24"/>
    </w:rPr>
  </w:style>
  <w:style w:type="character" w:customStyle="1" w:styleId="CardsChar">
    <w:name w:val="Cards Char"/>
    <w:link w:val="Cards"/>
    <w:rsid w:val="00994E79"/>
    <w:rPr>
      <w:rFonts w:ascii="Times New Roman" w:eastAsia="Times New Roman" w:hAnsi="Times New Roman" w:cs="Times New Roman"/>
      <w:sz w:val="20"/>
      <w:szCs w:val="24"/>
    </w:rPr>
  </w:style>
  <w:style w:type="character" w:customStyle="1" w:styleId="StyleStyleBold12pt">
    <w:name w:val="Style Style Bold + 12 pt"/>
    <w:aliases w:val="Cite,Style Style Bold + 12pt,Style Style Bold"/>
    <w:basedOn w:val="DefaultParagraphFont"/>
    <w:uiPriority w:val="5"/>
    <w:qFormat/>
    <w:rsid w:val="00EF66F2"/>
    <w:rPr>
      <w:rFonts w:ascii="Times New Roman" w:hAnsi="Times New Roman"/>
      <w:b/>
      <w:bCs/>
      <w:sz w:val="24"/>
      <w:u w:val="none"/>
    </w:rPr>
  </w:style>
  <w:style w:type="paragraph" w:styleId="ListParagraph">
    <w:name w:val="List Paragraph"/>
    <w:basedOn w:val="Normal"/>
    <w:uiPriority w:val="34"/>
    <w:qFormat/>
    <w:rsid w:val="00EF66F2"/>
    <w:pPr>
      <w:ind w:left="720"/>
      <w:contextualSpacing/>
    </w:pPr>
  </w:style>
  <w:style w:type="paragraph" w:customStyle="1" w:styleId="DebateBlocking">
    <w:name w:val="DebateBlocking"/>
    <w:basedOn w:val="Normal"/>
    <w:qFormat/>
    <w:rsid w:val="00EF66F2"/>
    <w:rPr>
      <w:rFonts w:eastAsia="Cambria"/>
      <w:b/>
      <w:bCs/>
      <w:smallCaps/>
      <w:szCs w:val="20"/>
    </w:rPr>
  </w:style>
  <w:style w:type="paragraph" w:styleId="Title">
    <w:name w:val="Title"/>
    <w:basedOn w:val="Normal"/>
    <w:next w:val="Normal"/>
    <w:link w:val="TitleChar"/>
    <w:uiPriority w:val="10"/>
    <w:qFormat/>
    <w:rsid w:val="00EF66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66F2"/>
    <w:rPr>
      <w:rFonts w:asciiTheme="majorHAnsi" w:eastAsiaTheme="majorEastAsia" w:hAnsiTheme="majorHAnsi" w:cstheme="majorBidi"/>
      <w:color w:val="17365D" w:themeColor="text2" w:themeShade="BF"/>
      <w:spacing w:val="5"/>
      <w:kern w:val="28"/>
      <w:sz w:val="52"/>
      <w:szCs w:val="52"/>
    </w:rPr>
  </w:style>
  <w:style w:type="character" w:customStyle="1" w:styleId="CiteCardChar">
    <w:name w:val="Cite_Card Char"/>
    <w:basedOn w:val="DefaultParagraphFont"/>
    <w:link w:val="CiteCard"/>
    <w:locked/>
    <w:rsid w:val="00EF66F2"/>
    <w:rPr>
      <w:rFonts w:ascii="Times New Roman" w:eastAsia="Times New Roman" w:hAnsi="Times New Roman" w:cs="Arial"/>
      <w:bCs/>
    </w:rPr>
  </w:style>
  <w:style w:type="paragraph" w:customStyle="1" w:styleId="CiteCard">
    <w:name w:val="Cite_Card"/>
    <w:link w:val="CiteCardChar"/>
    <w:rsid w:val="00EF66F2"/>
    <w:pPr>
      <w:spacing w:after="0" w:line="240" w:lineRule="auto"/>
      <w:ind w:left="720" w:right="720"/>
      <w:jc w:val="both"/>
    </w:pPr>
    <w:rPr>
      <w:rFonts w:ascii="Times New Roman" w:eastAsia="Times New Roman" w:hAnsi="Times New Roman" w:cs="Arial"/>
      <w:bCs/>
    </w:rPr>
  </w:style>
  <w:style w:type="character" w:customStyle="1" w:styleId="BoldUnderline">
    <w:name w:val="Bold Underline"/>
    <w:rsid w:val="00EF66F2"/>
    <w:rPr>
      <w:u w:val="thick"/>
    </w:rPr>
  </w:style>
  <w:style w:type="character" w:customStyle="1" w:styleId="2xBoldUnderline">
    <w:name w:val="2x_Bold_Underline"/>
    <w:basedOn w:val="BoldUnderline"/>
    <w:rsid w:val="00EF66F2"/>
    <w:rPr>
      <w:b/>
      <w:bCs/>
      <w:sz w:val="24"/>
      <w:u w:val="thick"/>
    </w:rPr>
  </w:style>
  <w:style w:type="character" w:customStyle="1" w:styleId="Dottedunderline">
    <w:name w:val="Dotted underline"/>
    <w:rsid w:val="00EF66F2"/>
    <w:rPr>
      <w:u w:val="dotte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94E79"/>
    <w:pPr>
      <w:spacing w:after="0" w:line="240" w:lineRule="auto"/>
    </w:pPr>
    <w:rPr>
      <w:rFonts w:ascii="Times New Roman" w:hAnsi="Times New Roman" w:cs="Times New Roman"/>
      <w:sz w:val="20"/>
    </w:rPr>
  </w:style>
  <w:style w:type="paragraph" w:styleId="Heading3">
    <w:name w:val="heading 3"/>
    <w:basedOn w:val="Normal"/>
    <w:next w:val="Normal"/>
    <w:link w:val="Heading3Char"/>
    <w:uiPriority w:val="9"/>
    <w:semiHidden/>
    <w:unhideWhenUsed/>
    <w:qFormat/>
    <w:rsid w:val="00994E7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g"/>
    <w:basedOn w:val="Normal"/>
    <w:next w:val="Normal"/>
    <w:link w:val="Heading4Char"/>
    <w:uiPriority w:val="4"/>
    <w:qFormat/>
    <w:rsid w:val="00994E7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bateUnderline">
    <w:name w:val="Debate Underline"/>
    <w:rsid w:val="00994E79"/>
    <w:rPr>
      <w:rFonts w:ascii="Times New Roman" w:hAnsi="Times New Roman"/>
      <w:sz w:val="20"/>
      <w:u w:val="thick"/>
    </w:rPr>
  </w:style>
  <w:style w:type="character" w:customStyle="1" w:styleId="CardsChar1">
    <w:name w:val="Cards Char1"/>
    <w:locked/>
    <w:rsid w:val="00994E79"/>
    <w:rPr>
      <w:szCs w:val="24"/>
    </w:rPr>
  </w:style>
  <w:style w:type="character" w:styleId="Emphasis">
    <w:name w:val="Emphasis"/>
    <w:aliases w:val="emphasis in card,CD Card,Minimized,minimized,Evidence,Highlighted,tag2,Size 10,ED - Tag,emphasis"/>
    <w:basedOn w:val="DefaultParagraphFont"/>
    <w:uiPriority w:val="6"/>
    <w:qFormat/>
    <w:rsid w:val="00994E79"/>
    <w:rPr>
      <w:rFonts w:ascii="Times New Roman" w:hAnsi="Times New Roman" w:cs="Times New Roman"/>
      <w:b/>
      <w:i w:val="0"/>
      <w:iCs/>
      <w:sz w:val="20"/>
      <w:u w:val="single"/>
      <w:bdr w:val="single" w:sz="18" w:space="0" w:color="auto"/>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
    <w:basedOn w:val="DefaultParagraphFont"/>
    <w:uiPriority w:val="5"/>
    <w:qFormat/>
    <w:rsid w:val="00994E79"/>
    <w:rPr>
      <w:rFonts w:ascii="Times New Roman" w:hAnsi="Times New Roman"/>
      <w:b w:val="0"/>
      <w:bCs/>
      <w:sz w:val="20"/>
      <w:u w:val="thick"/>
    </w:rPr>
  </w:style>
  <w:style w:type="character" w:customStyle="1" w:styleId="cite">
    <w:name w:val="cite"/>
    <w:aliases w:val="Heading 3 Char Char Char,Char Char Char1,Heading 3 Char Char Char1,Heading 3 Char1,Char Char2,Char Char,Citation Char,Underlined Text Char,Block Writing Char,Heading 3 Char Char Char Char,Index Headers Char,Citation Char Char Char1,cites Char Char"/>
    <w:rsid w:val="00994E79"/>
    <w:rPr>
      <w:rFonts w:ascii="Times New Roman" w:hAnsi="Times New Roman"/>
      <w:b/>
      <w:sz w:val="24"/>
    </w:rPr>
  </w:style>
  <w:style w:type="character" w:customStyle="1" w:styleId="underline">
    <w:name w:val="underline"/>
    <w:link w:val="textbold"/>
    <w:qFormat/>
    <w:rsid w:val="00994E79"/>
    <w:rPr>
      <w:b/>
      <w:u w:val="single"/>
    </w:rPr>
  </w:style>
  <w:style w:type="paragraph" w:customStyle="1" w:styleId="textbold">
    <w:name w:val="text bold"/>
    <w:basedOn w:val="Normal"/>
    <w:link w:val="underline"/>
    <w:rsid w:val="00994E79"/>
    <w:pPr>
      <w:ind w:left="720"/>
      <w:jc w:val="both"/>
    </w:pPr>
    <w:rPr>
      <w:rFonts w:asciiTheme="minorHAnsi" w:hAnsiTheme="minorHAnsi" w:cstheme="minorBidi"/>
      <w:b/>
      <w:sz w:val="22"/>
      <w:u w:val="single"/>
    </w:rPr>
  </w:style>
  <w:style w:type="character" w:customStyle="1" w:styleId="Heading4Char">
    <w:name w:val="Heading 4 Char"/>
    <w:aliases w:val="Tag Char"/>
    <w:basedOn w:val="DefaultParagraphFont"/>
    <w:link w:val="Heading4"/>
    <w:uiPriority w:val="4"/>
    <w:rsid w:val="00994E79"/>
    <w:rPr>
      <w:rFonts w:ascii="Times New Roman" w:eastAsiaTheme="majorEastAsia" w:hAnsi="Times New Roman" w:cstheme="majorBidi"/>
      <w:b/>
      <w:bCs/>
      <w:iCs/>
      <w:sz w:val="24"/>
    </w:rPr>
  </w:style>
  <w:style w:type="character" w:styleId="Hyperlink">
    <w:name w:val="Hyperlink"/>
    <w:basedOn w:val="DefaultParagraphFont"/>
    <w:uiPriority w:val="99"/>
    <w:rsid w:val="00994E79"/>
    <w:rPr>
      <w:color w:val="auto"/>
      <w:u w:val="none"/>
    </w:rPr>
  </w:style>
  <w:style w:type="paragraph" w:customStyle="1" w:styleId="CardIndented">
    <w:name w:val="Card (Indented)"/>
    <w:basedOn w:val="Normal"/>
    <w:qFormat/>
    <w:rsid w:val="00994E79"/>
    <w:pPr>
      <w:ind w:left="288"/>
    </w:pPr>
  </w:style>
  <w:style w:type="character" w:customStyle="1" w:styleId="Emphasis2">
    <w:name w:val="Emphasis2"/>
    <w:rsid w:val="00994E79"/>
    <w:rPr>
      <w:rFonts w:ascii="Franklin Gothic Heavy" w:hAnsi="Franklin Gothic Heavy"/>
      <w:b/>
      <w:iCs/>
      <w:sz w:val="20"/>
      <w:u w:val="single"/>
      <w:bdr w:val="single" w:sz="4" w:space="0" w:color="auto"/>
    </w:rPr>
  </w:style>
  <w:style w:type="paragraph" w:customStyle="1" w:styleId="tag">
    <w:name w:val="tag"/>
    <w:basedOn w:val="Normal"/>
    <w:next w:val="Normal"/>
    <w:link w:val="tagChar"/>
    <w:qFormat/>
    <w:rsid w:val="00994E79"/>
    <w:rPr>
      <w:rFonts w:eastAsia="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994E79"/>
    <w:rPr>
      <w:rFonts w:ascii="Times New Roman" w:eastAsia="Times New Roman" w:hAnsi="Times New Roman" w:cs="Times New Roman"/>
      <w:b/>
      <w:sz w:val="24"/>
      <w:szCs w:val="24"/>
    </w:rPr>
  </w:style>
  <w:style w:type="paragraph" w:customStyle="1" w:styleId="card">
    <w:name w:val="card"/>
    <w:basedOn w:val="Normal"/>
    <w:next w:val="Normal"/>
    <w:link w:val="cardChar"/>
    <w:qFormat/>
    <w:rsid w:val="00994E79"/>
    <w:pPr>
      <w:ind w:left="288" w:right="288"/>
    </w:pPr>
    <w:rPr>
      <w:rFonts w:eastAsia="Times New Roman"/>
      <w:sz w:val="24"/>
      <w:szCs w:val="24"/>
    </w:rPr>
  </w:style>
  <w:style w:type="character" w:customStyle="1" w:styleId="cardChar">
    <w:name w:val="card Char"/>
    <w:link w:val="card"/>
    <w:rsid w:val="00994E79"/>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94E79"/>
    <w:rPr>
      <w:rFonts w:asciiTheme="majorHAnsi" w:eastAsiaTheme="majorEastAsia" w:hAnsiTheme="majorHAnsi" w:cstheme="majorBidi"/>
      <w:b/>
      <w:bCs/>
      <w:color w:val="4F81BD" w:themeColor="accent1"/>
      <w:sz w:val="20"/>
    </w:rPr>
  </w:style>
  <w:style w:type="character" w:customStyle="1" w:styleId="StyleUnderline">
    <w:name w:val="Style Underline"/>
    <w:basedOn w:val="DefaultParagraphFont"/>
    <w:rsid w:val="00994E79"/>
    <w:rPr>
      <w:u w:val="thick"/>
    </w:rPr>
  </w:style>
  <w:style w:type="paragraph" w:customStyle="1" w:styleId="Cards">
    <w:name w:val="Cards"/>
    <w:next w:val="Normal"/>
    <w:link w:val="CardsChar"/>
    <w:qFormat/>
    <w:rsid w:val="00994E79"/>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Author-Date">
    <w:name w:val="Author-Date"/>
    <w:qFormat/>
    <w:rsid w:val="00994E79"/>
    <w:rPr>
      <w:b/>
      <w:sz w:val="24"/>
    </w:rPr>
  </w:style>
  <w:style w:type="paragraph" w:customStyle="1" w:styleId="Nothing">
    <w:name w:val="Nothing"/>
    <w:link w:val="NothingChar"/>
    <w:qFormat/>
    <w:rsid w:val="00994E7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994E79"/>
    <w:rPr>
      <w:rFonts w:ascii="Times New Roman" w:eastAsia="Times New Roman" w:hAnsi="Times New Roman" w:cs="Times New Roman"/>
      <w:sz w:val="20"/>
      <w:szCs w:val="24"/>
    </w:rPr>
  </w:style>
  <w:style w:type="character" w:customStyle="1" w:styleId="CardsChar">
    <w:name w:val="Cards Char"/>
    <w:link w:val="Cards"/>
    <w:rsid w:val="00994E79"/>
    <w:rPr>
      <w:rFonts w:ascii="Times New Roman" w:eastAsia="Times New Roman" w:hAnsi="Times New Roman" w:cs="Times New Roman"/>
      <w:sz w:val="20"/>
      <w:szCs w:val="24"/>
    </w:rPr>
  </w:style>
  <w:style w:type="character" w:customStyle="1" w:styleId="StyleStyleBold12pt">
    <w:name w:val="Style Style Bold + 12 pt"/>
    <w:aliases w:val="Cite,Style Style Bold + 12pt,Style Style Bold"/>
    <w:basedOn w:val="DefaultParagraphFont"/>
    <w:uiPriority w:val="5"/>
    <w:qFormat/>
    <w:rsid w:val="00EF66F2"/>
    <w:rPr>
      <w:rFonts w:ascii="Times New Roman" w:hAnsi="Times New Roman"/>
      <w:b/>
      <w:bCs/>
      <w:sz w:val="24"/>
      <w:u w:val="none"/>
    </w:rPr>
  </w:style>
  <w:style w:type="paragraph" w:styleId="ListParagraph">
    <w:name w:val="List Paragraph"/>
    <w:basedOn w:val="Normal"/>
    <w:uiPriority w:val="34"/>
    <w:qFormat/>
    <w:rsid w:val="00EF66F2"/>
    <w:pPr>
      <w:ind w:left="720"/>
      <w:contextualSpacing/>
    </w:pPr>
  </w:style>
  <w:style w:type="paragraph" w:customStyle="1" w:styleId="DebateBlocking">
    <w:name w:val="DebateBlocking"/>
    <w:basedOn w:val="Normal"/>
    <w:qFormat/>
    <w:rsid w:val="00EF66F2"/>
    <w:rPr>
      <w:rFonts w:eastAsia="Cambria"/>
      <w:b/>
      <w:bCs/>
      <w:smallCaps/>
      <w:szCs w:val="20"/>
    </w:rPr>
  </w:style>
  <w:style w:type="paragraph" w:styleId="Title">
    <w:name w:val="Title"/>
    <w:basedOn w:val="Normal"/>
    <w:next w:val="Normal"/>
    <w:link w:val="TitleChar"/>
    <w:uiPriority w:val="10"/>
    <w:qFormat/>
    <w:rsid w:val="00EF66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66F2"/>
    <w:rPr>
      <w:rFonts w:asciiTheme="majorHAnsi" w:eastAsiaTheme="majorEastAsia" w:hAnsiTheme="majorHAnsi" w:cstheme="majorBidi"/>
      <w:color w:val="17365D" w:themeColor="text2" w:themeShade="BF"/>
      <w:spacing w:val="5"/>
      <w:kern w:val="28"/>
      <w:sz w:val="52"/>
      <w:szCs w:val="52"/>
    </w:rPr>
  </w:style>
  <w:style w:type="character" w:customStyle="1" w:styleId="CiteCardChar">
    <w:name w:val="Cite_Card Char"/>
    <w:basedOn w:val="DefaultParagraphFont"/>
    <w:link w:val="CiteCard"/>
    <w:locked/>
    <w:rsid w:val="00EF66F2"/>
    <w:rPr>
      <w:rFonts w:ascii="Times New Roman" w:eastAsia="Times New Roman" w:hAnsi="Times New Roman" w:cs="Arial"/>
      <w:bCs/>
    </w:rPr>
  </w:style>
  <w:style w:type="paragraph" w:customStyle="1" w:styleId="CiteCard">
    <w:name w:val="Cite_Card"/>
    <w:link w:val="CiteCardChar"/>
    <w:rsid w:val="00EF66F2"/>
    <w:pPr>
      <w:spacing w:after="0" w:line="240" w:lineRule="auto"/>
      <w:ind w:left="720" w:right="720"/>
      <w:jc w:val="both"/>
    </w:pPr>
    <w:rPr>
      <w:rFonts w:ascii="Times New Roman" w:eastAsia="Times New Roman" w:hAnsi="Times New Roman" w:cs="Arial"/>
      <w:bCs/>
    </w:rPr>
  </w:style>
  <w:style w:type="character" w:customStyle="1" w:styleId="BoldUnderline">
    <w:name w:val="Bold Underline"/>
    <w:rsid w:val="00EF66F2"/>
    <w:rPr>
      <w:u w:val="thick"/>
    </w:rPr>
  </w:style>
  <w:style w:type="character" w:customStyle="1" w:styleId="2xBoldUnderline">
    <w:name w:val="2x_Bold_Underline"/>
    <w:basedOn w:val="BoldUnderline"/>
    <w:rsid w:val="00EF66F2"/>
    <w:rPr>
      <w:b/>
      <w:bCs/>
      <w:sz w:val="24"/>
      <w:u w:val="thick"/>
    </w:rPr>
  </w:style>
  <w:style w:type="character" w:customStyle="1" w:styleId="Dottedunderline">
    <w:name w:val="Dotted underline"/>
    <w:rsid w:val="00EF66F2"/>
    <w:rPr>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78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a.org.au/index.php?option=com_content&amp;task=view&amp;id=648&amp;Itemid=1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haa.jsums.edu/journals/articles/albertapaperfinalcopy.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10772</Words>
  <Characters>61403</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dc:creator>
  <cp:lastModifiedBy>Noah</cp:lastModifiedBy>
  <cp:revision>2</cp:revision>
  <dcterms:created xsi:type="dcterms:W3CDTF">2012-09-28T18:16:00Z</dcterms:created>
  <dcterms:modified xsi:type="dcterms:W3CDTF">2012-09-28T18:16:00Z</dcterms:modified>
</cp:coreProperties>
</file>