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FE2" w:rsidRDefault="00F86FE2" w:rsidP="00F86FE2"/>
    <w:p w:rsidR="00F86FE2" w:rsidRDefault="00F86FE2" w:rsidP="00F86FE2">
      <w:pPr>
        <w:pStyle w:val="Heading2"/>
      </w:pPr>
      <w:r>
        <w:t>1NC</w:t>
      </w:r>
    </w:p>
    <w:p w:rsidR="00F86FE2" w:rsidRDefault="00F86FE2" w:rsidP="00F86FE2">
      <w:pPr>
        <w:pStyle w:val="Heading3"/>
      </w:pPr>
      <w:r>
        <w:t>1NC K</w:t>
      </w:r>
    </w:p>
    <w:p w:rsidR="00F86FE2" w:rsidRDefault="00F86FE2" w:rsidP="00F86FE2">
      <w:pPr>
        <w:pStyle w:val="Heading4"/>
      </w:pPr>
      <w:r>
        <w:t>Taoism</w:t>
      </w:r>
    </w:p>
    <w:p w:rsidR="00F86FE2" w:rsidRPr="00820E3B" w:rsidRDefault="00F86FE2" w:rsidP="00F86FE2">
      <w:pPr>
        <w:pStyle w:val="Heading4"/>
      </w:pPr>
      <w:r w:rsidRPr="00820E3B">
        <w:t xml:space="preserve">No one knows what is good and bad. Reject the </w:t>
      </w:r>
      <w:proofErr w:type="spellStart"/>
      <w:r w:rsidRPr="00820E3B">
        <w:t>aff’s</w:t>
      </w:r>
      <w:proofErr w:type="spellEnd"/>
      <w:r w:rsidRPr="00820E3B">
        <w:t xml:space="preserve"> judgments, even if we lose all life on earth</w:t>
      </w:r>
    </w:p>
    <w:p w:rsidR="00F86FE2" w:rsidRDefault="00F86FE2" w:rsidP="00F86FE2">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A126B5">
        <w:t>http://kirkland.myweb.uga.edu/rk/pdf/pubs/ECO.pdf</w:t>
      </w:r>
      <w:r>
        <w:t>]</w:t>
      </w:r>
    </w:p>
    <w:p w:rsidR="00F86FE2" w:rsidRPr="007C7CAA" w:rsidRDefault="00F86FE2" w:rsidP="00F86FE2">
      <w:pPr>
        <w:rPr>
          <w:sz w:val="16"/>
        </w:rPr>
      </w:pPr>
    </w:p>
    <w:p w:rsidR="00F86FE2" w:rsidRPr="007C7CAA" w:rsidRDefault="00F86FE2" w:rsidP="00F86FE2">
      <w:pPr>
        <w:rPr>
          <w:sz w:val="16"/>
        </w:rPr>
      </w:pPr>
      <w:r w:rsidRPr="007C7CAA">
        <w:rPr>
          <w:sz w:val="16"/>
        </w:rPr>
        <w:t>Why It Is Wrong to Resent Unexpected Changes In Chuang-</w:t>
      </w:r>
      <w:proofErr w:type="spellStart"/>
      <w:r w:rsidRPr="007C7CAA">
        <w:rPr>
          <w:sz w:val="16"/>
        </w:rPr>
        <w:t>tzu</w:t>
      </w:r>
      <w:proofErr w:type="spellEnd"/>
      <w:r w:rsidRPr="007C7CAA">
        <w:rPr>
          <w:sz w:val="16"/>
        </w:rPr>
        <w:t xml:space="preserve"> 18, we find two famous stories in which a man experiences a sudden and deeply personal transformation, a transformation that strikes others around him as deeply </w:t>
      </w:r>
      <w:proofErr w:type="gramStart"/>
      <w:r w:rsidRPr="007C7CAA">
        <w:rPr>
          <w:sz w:val="16"/>
        </w:rPr>
        <w:t>troubling.5  In</w:t>
      </w:r>
      <w:proofErr w:type="gramEnd"/>
      <w:r w:rsidRPr="007C7CAA">
        <w:rPr>
          <w:sz w:val="16"/>
        </w:rPr>
        <w:t xml:space="preserve"> one, the philosopher </w:t>
      </w:r>
      <w:proofErr w:type="spellStart"/>
      <w:r w:rsidRPr="007C7CAA">
        <w:rPr>
          <w:sz w:val="16"/>
        </w:rPr>
        <w:t>Hui-tzu</w:t>
      </w:r>
      <w:proofErr w:type="spellEnd"/>
      <w:r w:rsidRPr="007C7CAA">
        <w:rPr>
          <w:sz w:val="16"/>
        </w:rPr>
        <w:t xml:space="preserve"> goes to offer his sympathies to Chuang-</w:t>
      </w:r>
      <w:proofErr w:type="spellStart"/>
      <w:r w:rsidRPr="007C7CAA">
        <w:rPr>
          <w:sz w:val="16"/>
        </w:rPr>
        <w:t>tzu</w:t>
      </w:r>
      <w:proofErr w:type="spellEnd"/>
      <w:r w:rsidRPr="007C7CAA">
        <w:rPr>
          <w:sz w:val="16"/>
        </w:rPr>
        <w:t xml:space="preserve"> upon the event of the death of Chuang's wife.  In the next story, a willow suddenly sprouts from the elbow of a fictional character.  In each story, a sympathetic friend is shocked and dismayed to find that the first character in each story is not shocked and dismayed by the unexpected turn of events.  In each story, the first character patiently and rationally explains </w:t>
      </w:r>
      <w:r w:rsidRPr="007C7CAA">
        <w:rPr>
          <w:rStyle w:val="TitleChar"/>
        </w:rPr>
        <w:t>the nature of life</w:t>
      </w:r>
      <w:r w:rsidRPr="007C7CAA">
        <w:rPr>
          <w:sz w:val="16"/>
        </w:rPr>
        <w:t xml:space="preserve">, and counsels his companion to </w:t>
      </w:r>
      <w:r w:rsidRPr="007C7CAA">
        <w:rPr>
          <w:rStyle w:val="TitleChar"/>
        </w:rPr>
        <w:t>accept the course of events that life brings to us, without imposing judgment as to the value of those events</w:t>
      </w:r>
      <w:r w:rsidRPr="007C7CAA">
        <w:rPr>
          <w:sz w:val="16"/>
        </w:rPr>
        <w:t xml:space="preserve">.  In each case, </w:t>
      </w:r>
      <w:r w:rsidRPr="007C7CAA">
        <w:rPr>
          <w:rStyle w:val="TitleChar"/>
        </w:rPr>
        <w:t>the reader learns that it is foolish and inappropriate to feel emotional distress at such events</w:t>
      </w:r>
      <w:r w:rsidRPr="007C7CAA">
        <w:rPr>
          <w:sz w:val="16"/>
        </w:rPr>
        <w:t xml:space="preserve">, </w:t>
      </w:r>
      <w:r w:rsidRPr="007C7CAA">
        <w:rPr>
          <w:rStyle w:val="TitleChar"/>
        </w:rPr>
        <w:t xml:space="preserve">for a proper understanding of the real nature of life leads us to accept all events with the same equanimity, even those events that might have once </w:t>
      </w:r>
      <w:proofErr w:type="spellStart"/>
      <w:r w:rsidRPr="007C7CAA">
        <w:rPr>
          <w:rStyle w:val="TitleChar"/>
        </w:rPr>
        <w:t>sticken</w:t>
      </w:r>
      <w:proofErr w:type="spellEnd"/>
      <w:r w:rsidRPr="007C7CAA">
        <w:rPr>
          <w:rStyle w:val="TitleChar"/>
        </w:rPr>
        <w:t xml:space="preserve"> us as deeply distressing</w:t>
      </w:r>
      <w:r w:rsidRPr="007C7CAA">
        <w:rPr>
          <w:sz w:val="16"/>
        </w:rPr>
        <w:t xml:space="preserve">. In the Taoist classic </w:t>
      </w:r>
      <w:proofErr w:type="spellStart"/>
      <w:r w:rsidRPr="007C7CAA">
        <w:rPr>
          <w:sz w:val="16"/>
        </w:rPr>
        <w:t>Huai</w:t>
      </w:r>
      <w:proofErr w:type="spellEnd"/>
      <w:r w:rsidRPr="007C7CAA">
        <w:rPr>
          <w:sz w:val="16"/>
        </w:rPr>
        <w:t>-nan-</w:t>
      </w:r>
      <w:proofErr w:type="spellStart"/>
      <w:r w:rsidRPr="007C7CAA">
        <w:rPr>
          <w:sz w:val="16"/>
        </w:rPr>
        <w:t>tzu</w:t>
      </w:r>
      <w:proofErr w:type="spellEnd"/>
      <w:r w:rsidRPr="007C7CAA">
        <w:rPr>
          <w:sz w:val="16"/>
        </w:rPr>
        <w:t xml:space="preserve">, one finds a famous story of a man who suddenly finds himself the unexpected owner of a new horse.  His neighbors congratulate him on his </w:t>
      </w:r>
      <w:r w:rsidRPr="00815AE0">
        <w:rPr>
          <w:sz w:val="16"/>
        </w:rPr>
        <w:t xml:space="preserve">good fortune, until his son falls from the horse and breaks his leg.  The man's neighbors then act to console him on his bad fortune, until army </w:t>
      </w:r>
      <w:proofErr w:type="spellStart"/>
      <w:r w:rsidRPr="00815AE0">
        <w:rPr>
          <w:sz w:val="16"/>
        </w:rPr>
        <w:t>conscriptors</w:t>
      </w:r>
      <w:proofErr w:type="spellEnd"/>
      <w:r w:rsidRPr="00815AE0">
        <w:rPr>
          <w:sz w:val="16"/>
        </w:rPr>
        <w:t xml:space="preserve"> arrive and carry off all the able-bodied young men, leaving the injured young man behind as worthless.  The lesson of the story is that </w:t>
      </w:r>
      <w:r w:rsidRPr="00815AE0">
        <w:rPr>
          <w:rStyle w:val="TitleChar"/>
        </w:rPr>
        <w:t>when an event occurs, we are quick to judge it as fortunate or unfortunate, but our judgments are often mistaken, as later events often prove</w:t>
      </w:r>
      <w:r w:rsidRPr="00815AE0">
        <w:rPr>
          <w:sz w:val="16"/>
        </w:rPr>
        <w:t>.6  And one of the most heavily stressed lessons of the Chuang-</w:t>
      </w:r>
      <w:proofErr w:type="spellStart"/>
      <w:r w:rsidRPr="00815AE0">
        <w:rPr>
          <w:sz w:val="16"/>
        </w:rPr>
        <w:t>tzu</w:t>
      </w:r>
      <w:proofErr w:type="spellEnd"/>
      <w:r w:rsidRPr="00815AE0">
        <w:rPr>
          <w:sz w:val="16"/>
        </w:rPr>
        <w:t xml:space="preserve"> is that </w:t>
      </w:r>
      <w:r w:rsidRPr="00815AE0">
        <w:rPr>
          <w:rStyle w:val="TitleChar"/>
        </w:rPr>
        <w:t>humans quickly judge events on the basis of what we accept on the basis of simplistic assumptions — e.g., that life is inherently better than death — and that the wise person learns to question and discard such assumptions, and forego such judgments regarding events</w:t>
      </w:r>
      <w:r w:rsidRPr="00815AE0">
        <w:rPr>
          <w:sz w:val="16"/>
        </w:rPr>
        <w:t>. When Chuang-</w:t>
      </w:r>
      <w:proofErr w:type="spellStart"/>
      <w:r w:rsidRPr="00815AE0">
        <w:rPr>
          <w:sz w:val="16"/>
        </w:rPr>
        <w:t>tzu's</w:t>
      </w:r>
      <w:proofErr w:type="spellEnd"/>
      <w:r w:rsidRPr="00815AE0">
        <w:rPr>
          <w:sz w:val="16"/>
        </w:rPr>
        <w:t xml:space="preserve"> wife died, Chuang-</w:t>
      </w:r>
      <w:proofErr w:type="spellStart"/>
      <w:r w:rsidRPr="00815AE0">
        <w:rPr>
          <w:sz w:val="16"/>
        </w:rPr>
        <w:t>tzu</w:t>
      </w:r>
      <w:proofErr w:type="spellEnd"/>
      <w:r w:rsidRPr="00815AE0">
        <w:rPr>
          <w:sz w:val="16"/>
        </w:rPr>
        <w:t xml:space="preserve"> does not argue that the world is a better place for her absence, or that his life is improved by his sudden new freedom.  In fact, there is no issue in the passage of whether the world is better off with Chuang-</w:t>
      </w:r>
      <w:proofErr w:type="spellStart"/>
      <w:r w:rsidRPr="00815AE0">
        <w:rPr>
          <w:sz w:val="16"/>
        </w:rPr>
        <w:t>tzu's</w:t>
      </w:r>
      <w:proofErr w:type="spellEnd"/>
      <w:r w:rsidRPr="00815AE0">
        <w:rPr>
          <w:sz w:val="16"/>
        </w:rPr>
        <w:t xml:space="preserve"> wife alive or dead</w:t>
      </w:r>
      <w:r w:rsidRPr="00106ED8">
        <w:rPr>
          <w:sz w:val="16"/>
        </w:rPr>
        <w:t xml:space="preserve">.  The only issue in the passage is that </w:t>
      </w:r>
      <w:r w:rsidRPr="00106ED8">
        <w:rPr>
          <w:rStyle w:val="TitleChar"/>
        </w:rPr>
        <w:t>people are born</w:t>
      </w:r>
      <w:r w:rsidRPr="00106ED8">
        <w:rPr>
          <w:sz w:val="16"/>
        </w:rPr>
        <w:t xml:space="preserve"> </w:t>
      </w:r>
      <w:r w:rsidRPr="00106ED8">
        <w:rPr>
          <w:rStyle w:val="TitleChar"/>
        </w:rPr>
        <w:t>and</w:t>
      </w:r>
      <w:r w:rsidRPr="00106ED8">
        <w:rPr>
          <w:sz w:val="16"/>
        </w:rPr>
        <w:t xml:space="preserve"> that </w:t>
      </w:r>
      <w:r w:rsidRPr="00106ED8">
        <w:rPr>
          <w:rStyle w:val="TitleChar"/>
        </w:rPr>
        <w:t>people later die</w:t>
      </w:r>
      <w:r w:rsidRPr="00106ED8">
        <w:rPr>
          <w:sz w:val="16"/>
        </w:rPr>
        <w:t xml:space="preserve">, and </w:t>
      </w:r>
      <w:r w:rsidRPr="00106ED8">
        <w:rPr>
          <w:rStyle w:val="TitleChar"/>
        </w:rPr>
        <w:t>to ignore that basic fact would display culpable stupidity</w:t>
      </w:r>
      <w:r w:rsidRPr="00106ED8">
        <w:rPr>
          <w:sz w:val="16"/>
        </w:rPr>
        <w:t xml:space="preserve">.  The very same lesson is impressed upon the reader of the previous passage, regarding the sudden transformation of a character's elbow.  What we are taught in that passage is that </w:t>
      </w:r>
      <w:r w:rsidRPr="00106ED8">
        <w:rPr>
          <w:rStyle w:val="TitleChar"/>
        </w:rPr>
        <w:t>life is a process of ineluctable change and transformation, and that humans would be profoundly wrong and clearly silly to object to such change</w:t>
      </w:r>
      <w:r w:rsidRPr="00106ED8">
        <w:rPr>
          <w:sz w:val="16"/>
        </w:rPr>
        <w:t xml:space="preserve">.  Another element of the lesson is that </w:t>
      </w:r>
      <w:r w:rsidRPr="00106ED8">
        <w:rPr>
          <w:rStyle w:val="TitleChar"/>
        </w:rPr>
        <w:t>the nature of human life is not separate from</w:t>
      </w:r>
      <w:r w:rsidRPr="00106ED8">
        <w:rPr>
          <w:sz w:val="16"/>
        </w:rPr>
        <w:t xml:space="preserve">, or other than, </w:t>
      </w:r>
      <w:r w:rsidRPr="00106ED8">
        <w:rPr>
          <w:rStyle w:val="TitleChar"/>
        </w:rPr>
        <w:t>the nature of nonhuman life</w:t>
      </w:r>
      <w:r w:rsidRPr="00106ED8">
        <w:rPr>
          <w:sz w:val="16"/>
        </w:rPr>
        <w:t xml:space="preserve">.  </w:t>
      </w:r>
      <w:r w:rsidRPr="00106ED8">
        <w:rPr>
          <w:rStyle w:val="TitleChar"/>
        </w:rPr>
        <w:t>When one says that "life is ineluctable change, and we must accept such change with serenity," one is speaking about "life" in such a way that it clearly involves the lives of individual humans just as fully as it involves the events that occur in the broader world</w:t>
      </w:r>
      <w:r w:rsidRPr="00106ED8">
        <w:rPr>
          <w:sz w:val="16"/>
        </w:rPr>
        <w:t xml:space="preserve">, and vice versa.  </w:t>
      </w:r>
      <w:r w:rsidRPr="00106ED8">
        <w:rPr>
          <w:rStyle w:val="TitleChar"/>
        </w:rPr>
        <w:t>Imagine the story</w:t>
      </w:r>
      <w:r w:rsidRPr="00106ED8">
        <w:rPr>
          <w:sz w:val="16"/>
        </w:rPr>
        <w:t xml:space="preserve"> of the death of Chuang-</w:t>
      </w:r>
      <w:proofErr w:type="spellStart"/>
      <w:r w:rsidRPr="00106ED8">
        <w:rPr>
          <w:sz w:val="16"/>
        </w:rPr>
        <w:t>tzu's</w:t>
      </w:r>
      <w:proofErr w:type="spellEnd"/>
      <w:r w:rsidRPr="00106ED8">
        <w:rPr>
          <w:sz w:val="16"/>
        </w:rPr>
        <w:t xml:space="preserve"> wife </w:t>
      </w:r>
      <w:r w:rsidRPr="00106ED8">
        <w:rPr>
          <w:rStyle w:val="TitleChar"/>
        </w:rPr>
        <w:t>involving</w:t>
      </w:r>
      <w:r w:rsidRPr="007C7CAA">
        <w:rPr>
          <w:sz w:val="16"/>
        </w:rPr>
        <w:t xml:space="preserve">, instead, </w:t>
      </w:r>
      <w:r w:rsidRPr="007C7CAA">
        <w:rPr>
          <w:rStyle w:val="TitleChar"/>
        </w:rPr>
        <w:t>the death of the species we call whooping cranes:  Chuang-</w:t>
      </w:r>
      <w:proofErr w:type="spellStart"/>
      <w:r w:rsidRPr="007C7CAA">
        <w:rPr>
          <w:rStyle w:val="TitleChar"/>
        </w:rPr>
        <w:t>tzu</w:t>
      </w:r>
      <w:proofErr w:type="spellEnd"/>
      <w:r w:rsidRPr="007C7CAA">
        <w:rPr>
          <w:rStyle w:val="TitleChar"/>
        </w:rPr>
        <w:t xml:space="preserve"> would</w:t>
      </w:r>
      <w:r w:rsidRPr="007C7CAA">
        <w:rPr>
          <w:sz w:val="16"/>
        </w:rPr>
        <w:t xml:space="preserve">, in that case, patiently </w:t>
      </w:r>
      <w:r w:rsidRPr="007C7CAA">
        <w:rPr>
          <w:rStyle w:val="TitleChar"/>
        </w:rPr>
        <w:t>point out to his deeply caring but deeply shallow friend that he had indeed felt grief to see such beautiful birds come to their end, but had gone on to engage in appropriate rational reflection upon the nature of life, and had come to accept the transitory nature of all such creatures</w:t>
      </w:r>
      <w:r w:rsidRPr="007C7CAA">
        <w:rPr>
          <w:sz w:val="16"/>
        </w:rPr>
        <w:t>, just as in the present story Chuang-</w:t>
      </w:r>
      <w:proofErr w:type="spellStart"/>
      <w:r w:rsidRPr="007C7CAA">
        <w:rPr>
          <w:sz w:val="16"/>
        </w:rPr>
        <w:t>tzu</w:t>
      </w:r>
      <w:proofErr w:type="spellEnd"/>
      <w:r w:rsidRPr="007C7CAA">
        <w:rPr>
          <w:sz w:val="16"/>
        </w:rPr>
        <w:t xml:space="preserve"> had come to accept the transitory nature of his own spouse.  </w:t>
      </w:r>
      <w:r w:rsidRPr="007C7CAA">
        <w:rPr>
          <w:rStyle w:val="TitleChar"/>
        </w:rPr>
        <w:t xml:space="preserve">If one must learn to </w:t>
      </w:r>
      <w:r w:rsidRPr="00106ED8">
        <w:rPr>
          <w:rStyle w:val="TitleChar"/>
        </w:rPr>
        <w:t>accept with serenity the death of someone we love, someone without whose life our own life would have never been what it is, wouldn't the author urge us to accept that the death of some birds</w:t>
      </w:r>
      <w:r w:rsidRPr="00106ED8">
        <w:rPr>
          <w:sz w:val="16"/>
        </w:rPr>
        <w:t xml:space="preserve">, birds that have never played a role in our lives the way that one's deceased spouse had done, </w:t>
      </w:r>
      <w:r w:rsidRPr="00106ED8">
        <w:rPr>
          <w:rStyle w:val="TitleChar"/>
        </w:rPr>
        <w:t>is an event that we should accept with equanimity?</w:t>
      </w:r>
      <w:r w:rsidRPr="00106ED8">
        <w:rPr>
          <w:sz w:val="16"/>
        </w:rPr>
        <w:t xml:space="preserve">  </w:t>
      </w:r>
      <w:r w:rsidRPr="00106ED8">
        <w:rPr>
          <w:rStyle w:val="TitleChar"/>
        </w:rPr>
        <w:t>If change catches up with us, even to the extent that the planet that we live on should become permanently devoid of all forms of life, the response</w:t>
      </w:r>
      <w:r w:rsidRPr="00106ED8">
        <w:rPr>
          <w:sz w:val="16"/>
        </w:rPr>
        <w:t xml:space="preserve"> of the author of these passages </w:t>
      </w:r>
      <w:r w:rsidRPr="00106ED8">
        <w:rPr>
          <w:rStyle w:val="TitleChar"/>
        </w:rPr>
        <w:t xml:space="preserve">would logically be that </w:t>
      </w:r>
      <w:r w:rsidRPr="00106ED8">
        <w:rPr>
          <w:rStyle w:val="TitleChar"/>
          <w:b/>
        </w:rPr>
        <w:t>such is the nature of things</w:t>
      </w:r>
      <w:r w:rsidRPr="00106ED8">
        <w:rPr>
          <w:rStyle w:val="TitleChar"/>
        </w:rPr>
        <w:t>, and that crying over such a sudden turn of events would be very silly indeed, like a child crying over a spilt glass of milk, or the death of some easily replaceable goldfish</w:t>
      </w:r>
      <w:r w:rsidRPr="00106ED8">
        <w:rPr>
          <w:sz w:val="16"/>
        </w:rPr>
        <w:t xml:space="preserve">.  </w:t>
      </w:r>
      <w:r w:rsidRPr="00106ED8">
        <w:rPr>
          <w:rStyle w:val="TitleChar"/>
        </w:rPr>
        <w:t>The only reason that a child cries over the death of a goldfish is that he or she has become irrationally attached to that creature as it exists in its present form, and has formed an immature sentimental bond to it</w:t>
      </w:r>
      <w:r w:rsidRPr="00106ED8">
        <w:rPr>
          <w:sz w:val="16"/>
        </w:rPr>
        <w:t xml:space="preserve">.  </w:t>
      </w:r>
      <w:r w:rsidRPr="00106ED8">
        <w:rPr>
          <w:rStyle w:val="TitleChar"/>
        </w:rPr>
        <w:t>As adults</w:t>
      </w:r>
      <w:r w:rsidRPr="00106ED8">
        <w:rPr>
          <w:sz w:val="16"/>
        </w:rPr>
        <w:t xml:space="preserve">, we appreciate the color and motion of fish in our aquaria, but seldom cry over the death of one of its inmates:  </w:t>
      </w:r>
      <w:r w:rsidRPr="00106ED8">
        <w:rPr>
          <w:rStyle w:val="TitleChar"/>
        </w:rPr>
        <w:t>we know very well that to cry over the death of such a fish would be silly and a sign of juvenile behavior</w:t>
      </w:r>
      <w:r w:rsidRPr="00106ED8">
        <w:rPr>
          <w:sz w:val="16"/>
        </w:rPr>
        <w:t xml:space="preserve">.  </w:t>
      </w:r>
      <w:r w:rsidRPr="00106ED8">
        <w:rPr>
          <w:rStyle w:val="TitleChar"/>
        </w:rPr>
        <w:t>As our children grow, we teach them, likewise, never to follow their raw emotional responses, but rather to govern their emotions, and to learn to behave in a responsible manner, according to principles that are morally correct, whether or not they are emotionally satisfying</w:t>
      </w:r>
      <w:r w:rsidRPr="00106ED8">
        <w:rPr>
          <w:sz w:val="16"/>
        </w:rPr>
        <w:t xml:space="preserve">.  If, for instance, one were to see a driver accidentally run over one's child or beloved, one's first instinct might be to attack the driver with a righteous fury, falsely equating emotional intensity and violent action with the responsible exercise of moral judgment. In general, </w:t>
      </w:r>
      <w:r w:rsidRPr="00106ED8">
        <w:rPr>
          <w:rStyle w:val="TitleChar"/>
        </w:rPr>
        <w:t>we work to teach ourselves</w:t>
      </w:r>
      <w:r w:rsidRPr="00106ED8">
        <w:rPr>
          <w:sz w:val="16"/>
        </w:rPr>
        <w:t xml:space="preserve"> and each other not </w:t>
      </w:r>
      <w:r w:rsidRPr="00106ED8">
        <w:rPr>
          <w:rStyle w:val="TitleChar"/>
        </w:rPr>
        <w:t>to</w:t>
      </w:r>
      <w:r w:rsidRPr="00106ED8">
        <w:rPr>
          <w:sz w:val="16"/>
        </w:rPr>
        <w:t xml:space="preserve"> respond in that way, to take a course of self-restraint, </w:t>
      </w:r>
      <w:r w:rsidRPr="00106ED8">
        <w:rPr>
          <w:rStyle w:val="TitleChar"/>
        </w:rPr>
        <w:t>curb</w:t>
      </w:r>
      <w:r w:rsidRPr="00106ED8">
        <w:rPr>
          <w:sz w:val="16"/>
        </w:rPr>
        <w:t xml:space="preserve">ing </w:t>
      </w:r>
      <w:r w:rsidRPr="00106ED8">
        <w:rPr>
          <w:rStyle w:val="TitleChar"/>
        </w:rPr>
        <w:t>emotion</w:t>
      </w:r>
      <w:r w:rsidRPr="00106ED8">
        <w:rPr>
          <w:sz w:val="16"/>
        </w:rPr>
        <w:t xml:space="preserve">, </w:t>
      </w:r>
      <w:r w:rsidRPr="00106ED8">
        <w:rPr>
          <w:rStyle w:val="TitleChar"/>
        </w:rPr>
        <w:t>lest it propel us into actions that will later, upon calm reflection, be revealed to have been emotionally satisfying but morally wrong</w:t>
      </w:r>
      <w:r w:rsidRPr="00106ED8">
        <w:rPr>
          <w:sz w:val="16"/>
        </w:rPr>
        <w:t xml:space="preserve">.  If I saw my child run down by a car, it might give me great emotional satisfaction to drag the driver from her car and beat her to death.  But it might well turn out that she had in fact done nothing wrong, and had been driving legally and quite responsibly when a careless child suddenly ran into her path, giving her no time to stop or to evade the child.  </w:t>
      </w:r>
      <w:r w:rsidRPr="00106ED8">
        <w:rPr>
          <w:rStyle w:val="TitleChar"/>
        </w:rPr>
        <w:t>Because we have all learned that the truth of events is often not apparent to the parties that are experiencing them, we generally work to learn some degree of self-control, so that our immediate emotional reaction to events does not mislead us into a foolish course of action</w:t>
      </w:r>
      <w:r w:rsidRPr="00106ED8">
        <w:rPr>
          <w:sz w:val="16"/>
        </w:rPr>
        <w:t>. Now if we take these facts and transfer them into our consideration of Chuang-</w:t>
      </w:r>
      <w:proofErr w:type="spellStart"/>
      <w:r w:rsidRPr="00106ED8">
        <w:rPr>
          <w:sz w:val="16"/>
        </w:rPr>
        <w:t>tzu</w:t>
      </w:r>
      <w:proofErr w:type="spellEnd"/>
      <w:r w:rsidRPr="00106ED8">
        <w:rPr>
          <w:sz w:val="16"/>
        </w:rPr>
        <w:t xml:space="preserve"> and Mencius on the riverbank, that episode should, logically, be read as follows.  If Mencius feels an emotional urge to jump into the river to save the baby, his emotional response to the baby's presence there must be seen as immature and</w:t>
      </w:r>
      <w:r w:rsidRPr="007C7CAA">
        <w:rPr>
          <w:sz w:val="16"/>
        </w:rPr>
        <w:t xml:space="preserve"> irresponsible.  </w:t>
      </w:r>
      <w:r w:rsidRPr="007C7CAA">
        <w:rPr>
          <w:rStyle w:val="TitleChar"/>
        </w:rPr>
        <w:t>After all, one might muse, one never knows, any more than the man with the horse, when an event that seems fortunate is actually unfortunate, or vice versa</w:t>
      </w:r>
      <w:r w:rsidRPr="007C7CAA">
        <w:rPr>
          <w:sz w:val="16"/>
        </w:rPr>
        <w:t xml:space="preserve">.  </w:t>
      </w:r>
      <w:r w:rsidRPr="007C7CAA">
        <w:rPr>
          <w:rStyle w:val="TitleChar"/>
        </w:rPr>
        <w:t>What if the baby</w:t>
      </w:r>
      <w:r w:rsidRPr="007C7CAA">
        <w:rPr>
          <w:sz w:val="16"/>
        </w:rPr>
        <w:t xml:space="preserve"> in the water </w:t>
      </w:r>
      <w:r w:rsidRPr="007C7CAA">
        <w:rPr>
          <w:rStyle w:val="TitleChar"/>
        </w:rPr>
        <w:t>had been</w:t>
      </w:r>
      <w:r w:rsidRPr="007C7CAA">
        <w:rPr>
          <w:sz w:val="16"/>
        </w:rPr>
        <w:t xml:space="preserve"> the ancient Chinese equivalent of </w:t>
      </w:r>
      <w:r w:rsidRPr="007C7CAA">
        <w:rPr>
          <w:rStyle w:val="TitleChar"/>
        </w:rPr>
        <w:t xml:space="preserve">Adolf </w:t>
      </w:r>
      <w:proofErr w:type="gramStart"/>
      <w:r w:rsidRPr="007C7CAA">
        <w:rPr>
          <w:rStyle w:val="TitleChar"/>
        </w:rPr>
        <w:t>Hitler</w:t>
      </w:r>
      <w:r w:rsidRPr="007C7CAA">
        <w:rPr>
          <w:sz w:val="16"/>
        </w:rPr>
        <w:t>,</w:t>
      </w:r>
      <w:proofErr w:type="gramEnd"/>
      <w:r w:rsidRPr="007C7CAA">
        <w:rPr>
          <w:sz w:val="16"/>
        </w:rPr>
        <w:t xml:space="preserve"> </w:t>
      </w:r>
      <w:r w:rsidRPr="007C7CAA">
        <w:rPr>
          <w:rStyle w:val="TitleChar"/>
        </w:rPr>
        <w:t xml:space="preserve">and the saving of young Adolf — though </w:t>
      </w:r>
      <w:r w:rsidRPr="00106ED8">
        <w:rPr>
          <w:rStyle w:val="TitleChar"/>
        </w:rPr>
        <w:t>occasioned by the deepest feelings of compassion, and a deep-felt veneration for "life" — led to the systematic extermination of millions of innocent men, women, and children?  If one knew</w:t>
      </w:r>
      <w:r w:rsidRPr="00106ED8">
        <w:rPr>
          <w:sz w:val="16"/>
        </w:rPr>
        <w:t xml:space="preserve">, in retrospect, </w:t>
      </w:r>
      <w:r w:rsidRPr="00106ED8">
        <w:rPr>
          <w:rStyle w:val="TitleChar"/>
        </w:rPr>
        <w:t>that Hitler's atrocities could have been totally prevented by the simple moral act of refraining from leaping to save an endangered child, would one</w:t>
      </w:r>
      <w:r w:rsidRPr="007C7CAA">
        <w:rPr>
          <w:rStyle w:val="TitleChar"/>
        </w:rPr>
        <w:t xml:space="preserve"> not conclude, by sound moral reasoning, that letting that particular baby drown would have represented a supremely moral act?</w:t>
      </w:r>
      <w:r w:rsidRPr="007C7CAA">
        <w:rPr>
          <w:sz w:val="16"/>
        </w:rPr>
        <w:t xml:space="preserve"> How, Chuang-</w:t>
      </w:r>
      <w:proofErr w:type="spellStart"/>
      <w:r w:rsidRPr="007C7CAA">
        <w:rPr>
          <w:sz w:val="16"/>
        </w:rPr>
        <w:t>tzu</w:t>
      </w:r>
      <w:proofErr w:type="spellEnd"/>
      <w:r w:rsidRPr="007C7CAA">
        <w:rPr>
          <w:sz w:val="16"/>
        </w:rPr>
        <w:t xml:space="preserve"> constantly challenges us, </w:t>
      </w:r>
      <w:r w:rsidRPr="007C7CAA">
        <w:rPr>
          <w:rStyle w:val="TitleChar"/>
          <w:b/>
          <w:highlight w:val="yellow"/>
        </w:rPr>
        <w:t>how can we possibly know what course of action is truly justified?</w:t>
      </w:r>
      <w:r w:rsidRPr="007C7CAA">
        <w:rPr>
          <w:sz w:val="16"/>
        </w:rPr>
        <w:t xml:space="preserve">  </w:t>
      </w:r>
      <w:r w:rsidRPr="007C7CAA">
        <w:rPr>
          <w:rStyle w:val="TitleChar"/>
        </w:rPr>
        <w:t>What if</w:t>
      </w:r>
      <w:r w:rsidRPr="007C7CAA">
        <w:rPr>
          <w:sz w:val="16"/>
        </w:rPr>
        <w:t xml:space="preserve">, just for the sake of argument, </w:t>
      </w:r>
      <w:r w:rsidRPr="007C7CAA">
        <w:rPr>
          <w:rStyle w:val="TitleChar"/>
        </w:rPr>
        <w:t>a dreadful plague soon wipes out millions of innocent people, and the pathogen involved is soon traced back to an organism that had once dwelt harmlessly in the system of a certain species of bird</w:t>
      </w:r>
      <w:r w:rsidRPr="007C7CAA">
        <w:rPr>
          <w:sz w:val="16"/>
        </w:rPr>
        <w:t xml:space="preserve">, </w:t>
      </w:r>
      <w:r w:rsidRPr="007C7CAA">
        <w:rPr>
          <w:rStyle w:val="TitleChar"/>
        </w:rPr>
        <w:t>such as</w:t>
      </w:r>
      <w:r w:rsidRPr="007C7CAA">
        <w:rPr>
          <w:sz w:val="16"/>
        </w:rPr>
        <w:t xml:space="preserve">, for instance, </w:t>
      </w:r>
      <w:r w:rsidRPr="007C7CAA">
        <w:rPr>
          <w:rStyle w:val="TitleChar"/>
        </w:rPr>
        <w:t>the whooping crane?</w:t>
      </w:r>
      <w:r w:rsidRPr="007C7CAA">
        <w:rPr>
          <w:sz w:val="16"/>
        </w:rPr>
        <w:t xml:space="preserve">  </w:t>
      </w:r>
      <w:r w:rsidRPr="007C7CAA">
        <w:rPr>
          <w:rStyle w:val="TitleChar"/>
        </w:rPr>
        <w:t>In retrospect</w:t>
      </w:r>
      <w:r w:rsidRPr="007C7CAA">
        <w:rPr>
          <w:sz w:val="16"/>
        </w:rPr>
        <w:t xml:space="preserve">, one can imagine, </w:t>
      </w:r>
      <w:r w:rsidRPr="007C7CAA">
        <w:rPr>
          <w:rStyle w:val="TitleChar"/>
        </w:rPr>
        <w:t>the afflicted people of the next century</w:t>
      </w:r>
      <w:r w:rsidRPr="007C7CAA">
        <w:rPr>
          <w:sz w:val="16"/>
        </w:rPr>
        <w:t xml:space="preserve"> — bereft of their wives or husbands, parents or children — </w:t>
      </w:r>
      <w:r w:rsidRPr="007C7CAA">
        <w:rPr>
          <w:rStyle w:val="TitleChar"/>
        </w:rPr>
        <w:t xml:space="preserve">might curse the day when simple-minded do-gooders of the twentieth-century had brazenly intervened with the natural course of events and preserved the cursed </w:t>
      </w:r>
      <w:proofErr w:type="spellStart"/>
      <w:r w:rsidRPr="007C7CAA">
        <w:rPr>
          <w:rStyle w:val="TitleChar"/>
        </w:rPr>
        <w:t>specied</w:t>
      </w:r>
      <w:proofErr w:type="spellEnd"/>
      <w:r w:rsidRPr="007C7CAA">
        <w:rPr>
          <w:rStyle w:val="TitleChar"/>
        </w:rPr>
        <w:t xml:space="preserve"> of crane, thereby damning millions of innocents to suffering and death</w:t>
      </w:r>
      <w:r w:rsidRPr="007C7CAA">
        <w:rPr>
          <w:sz w:val="16"/>
        </w:rPr>
        <w:t xml:space="preserve">.  </w:t>
      </w:r>
      <w:r w:rsidRPr="007C7CAA">
        <w:rPr>
          <w:rStyle w:val="TitleChar"/>
          <w:highlight w:val="yellow"/>
        </w:rPr>
        <w:t>We assume</w:t>
      </w:r>
      <w:r w:rsidRPr="007C7CAA">
        <w:rPr>
          <w:rStyle w:val="TitleChar"/>
        </w:rPr>
        <w:t xml:space="preserve"> that such could never happen, that </w:t>
      </w:r>
      <w:r w:rsidRPr="007C7CAA">
        <w:rPr>
          <w:rStyle w:val="TitleChar"/>
          <w:highlight w:val="yellow"/>
        </w:rPr>
        <w:t>all living things are</w:t>
      </w:r>
      <w:r w:rsidRPr="007C7CAA">
        <w:rPr>
          <w:rStyle w:val="TitleChar"/>
        </w:rPr>
        <w:t xml:space="preserve"> somehow inherently </w:t>
      </w:r>
      <w:r w:rsidRPr="007C7CAA">
        <w:rPr>
          <w:rStyle w:val="TitleChar"/>
          <w:highlight w:val="yellow"/>
        </w:rPr>
        <w:t>good</w:t>
      </w:r>
      <w:r w:rsidRPr="007C7CAA">
        <w:rPr>
          <w:rStyle w:val="TitleChar"/>
        </w:rPr>
        <w:t xml:space="preserve"> to have on the planet, </w:t>
      </w:r>
      <w:r w:rsidRPr="007C7CAA">
        <w:rPr>
          <w:rStyle w:val="TitleChar"/>
          <w:highlight w:val="yellow"/>
        </w:rPr>
        <w:t>that saving the</w:t>
      </w:r>
      <w:r w:rsidRPr="007C7CAA">
        <w:rPr>
          <w:rStyle w:val="TitleChar"/>
        </w:rPr>
        <w:t xml:space="preserve"> earthly </w:t>
      </w:r>
      <w:r w:rsidRPr="007C7CAA">
        <w:rPr>
          <w:rStyle w:val="TitleChar"/>
          <w:highlight w:val="yellow"/>
        </w:rPr>
        <w:t>existence of any life</w:t>
      </w:r>
      <w:r w:rsidRPr="007C7CAA">
        <w:rPr>
          <w:rStyle w:val="TitleChar"/>
        </w:rPr>
        <w:t xml:space="preserve">-form </w:t>
      </w:r>
      <w:r w:rsidRPr="007C7CAA">
        <w:rPr>
          <w:rStyle w:val="TitleChar"/>
          <w:highlight w:val="yellow"/>
        </w:rPr>
        <w:t>is</w:t>
      </w:r>
      <w:r w:rsidRPr="007C7CAA">
        <w:rPr>
          <w:rStyle w:val="TitleChar"/>
        </w:rPr>
        <w:t xml:space="preserve"> somehow inherently a </w:t>
      </w:r>
      <w:r w:rsidRPr="007C7CAA">
        <w:rPr>
          <w:rStyle w:val="TitleChar"/>
          <w:highlight w:val="yellow"/>
        </w:rPr>
        <w:t>virtuous</w:t>
      </w:r>
      <w:r w:rsidRPr="007C7CAA">
        <w:rPr>
          <w:rStyle w:val="TitleChar"/>
        </w:rPr>
        <w:t xml:space="preserve"> action.  </w:t>
      </w:r>
      <w:r w:rsidRPr="007C7CAA">
        <w:rPr>
          <w:rStyle w:val="TitleChar"/>
          <w:highlight w:val="yellow"/>
        </w:rPr>
        <w:t>But our motivations</w:t>
      </w:r>
      <w:r w:rsidRPr="007C7CAA">
        <w:rPr>
          <w:rStyle w:val="TitleChar"/>
        </w:rPr>
        <w:t xml:space="preserve"> in such cases </w:t>
      </w:r>
      <w:r w:rsidRPr="007C7CAA">
        <w:rPr>
          <w:rStyle w:val="TitleChar"/>
          <w:highlight w:val="yellow"/>
        </w:rPr>
        <w:t>are</w:t>
      </w:r>
      <w:r w:rsidRPr="007C7CAA">
        <w:rPr>
          <w:rStyle w:val="TitleChar"/>
        </w:rPr>
        <w:t xml:space="preserve"> clearly</w:t>
      </w:r>
      <w:r w:rsidRPr="007C7CAA">
        <w:rPr>
          <w:sz w:val="16"/>
        </w:rPr>
        <w:t xml:space="preserve">, from a Taoist point of view, </w:t>
      </w:r>
      <w:proofErr w:type="gramStart"/>
      <w:r w:rsidRPr="007C7CAA">
        <w:rPr>
          <w:rStyle w:val="TitleChar"/>
        </w:rPr>
        <w:t>so</w:t>
      </w:r>
      <w:proofErr w:type="gramEnd"/>
      <w:r w:rsidRPr="007C7CAA">
        <w:rPr>
          <w:rStyle w:val="TitleChar"/>
        </w:rPr>
        <w:t xml:space="preserve"> </w:t>
      </w:r>
      <w:r w:rsidRPr="007C7CAA">
        <w:rPr>
          <w:rStyle w:val="TitleChar"/>
          <w:highlight w:val="yellow"/>
        </w:rPr>
        <w:t>shallow</w:t>
      </w:r>
      <w:r w:rsidRPr="007C7CAA">
        <w:rPr>
          <w:rStyle w:val="TitleChar"/>
        </w:rPr>
        <w:t xml:space="preserve"> and foolish </w:t>
      </w:r>
      <w:r w:rsidRPr="007C7CAA">
        <w:rPr>
          <w:rStyle w:val="TitleChar"/>
          <w:highlight w:val="yellow"/>
        </w:rPr>
        <w:t>as to warrant no respect</w:t>
      </w:r>
      <w:r w:rsidRPr="007C7CAA">
        <w:rPr>
          <w:sz w:val="16"/>
        </w:rPr>
        <w:t xml:space="preserve">.  </w:t>
      </w:r>
      <w:r w:rsidRPr="007C7CAA">
        <w:rPr>
          <w:rStyle w:val="TitleChar"/>
          <w:highlight w:val="yellow"/>
        </w:rPr>
        <w:t>If</w:t>
      </w:r>
      <w:r w:rsidRPr="007C7CAA">
        <w:rPr>
          <w:sz w:val="16"/>
        </w:rPr>
        <w:t xml:space="preserve"> Mencius, or </w:t>
      </w:r>
      <w:r w:rsidRPr="007C7CAA">
        <w:rPr>
          <w:rStyle w:val="TitleChar"/>
          <w:highlight w:val="yellow"/>
        </w:rPr>
        <w:t>a</w:t>
      </w:r>
      <w:r w:rsidRPr="007C7CAA">
        <w:rPr>
          <w:rStyle w:val="TitleChar"/>
        </w:rPr>
        <w:t xml:space="preserve"> sentimental modern </w:t>
      </w:r>
      <w:r w:rsidRPr="007C7CAA">
        <w:rPr>
          <w:rStyle w:val="TitleChar"/>
          <w:highlight w:val="yellow"/>
        </w:rPr>
        <w:t>lover of "life," were to</w:t>
      </w:r>
      <w:r w:rsidRPr="007C7CAA">
        <w:rPr>
          <w:rStyle w:val="TitleChar"/>
        </w:rPr>
        <w:t xml:space="preserve"> leap into the river and </w:t>
      </w:r>
      <w:r w:rsidRPr="007C7CAA">
        <w:rPr>
          <w:rStyle w:val="TitleChar"/>
          <w:highlight w:val="yellow"/>
        </w:rPr>
        <w:t>save a</w:t>
      </w:r>
      <w:r w:rsidRPr="007C7CAA">
        <w:rPr>
          <w:rStyle w:val="TitleChar"/>
        </w:rPr>
        <w:t xml:space="preserve"> floating </w:t>
      </w:r>
      <w:r w:rsidRPr="007C7CAA">
        <w:rPr>
          <w:rStyle w:val="TitleChar"/>
          <w:highlight w:val="yellow"/>
        </w:rPr>
        <w:t>baby, he</w:t>
      </w:r>
      <w:r w:rsidRPr="007C7CAA">
        <w:rPr>
          <w:rStyle w:val="TitleChar"/>
        </w:rPr>
        <w:t xml:space="preserve"> or she </w:t>
      </w:r>
      <w:r w:rsidRPr="007C7CAA">
        <w:rPr>
          <w:rStyle w:val="TitleChar"/>
          <w:highlight w:val="yellow"/>
        </w:rPr>
        <w:t>would</w:t>
      </w:r>
      <w:r w:rsidRPr="007C7CAA">
        <w:rPr>
          <w:rStyle w:val="TitleChar"/>
        </w:rPr>
        <w:t xml:space="preserve"> doubtless </w:t>
      </w:r>
      <w:r w:rsidRPr="007C7CAA">
        <w:rPr>
          <w:rStyle w:val="TitleChar"/>
          <w:highlight w:val="yellow"/>
        </w:rPr>
        <w:t xml:space="preserve">exult </w:t>
      </w:r>
      <w:r w:rsidRPr="007C7CAA">
        <w:rPr>
          <w:rStyle w:val="TitleChar"/>
        </w:rPr>
        <w:t xml:space="preserve">in his or </w:t>
      </w:r>
      <w:r w:rsidRPr="007C7CAA">
        <w:rPr>
          <w:rStyle w:val="TitleChar"/>
          <w:highlight w:val="yellow"/>
        </w:rPr>
        <w:t>her</w:t>
      </w:r>
      <w:r w:rsidRPr="007C7CAA">
        <w:rPr>
          <w:rStyle w:val="TitleChar"/>
        </w:rPr>
        <w:t xml:space="preserve"> selfless </w:t>
      </w:r>
      <w:r w:rsidRPr="007C7CAA">
        <w:rPr>
          <w:rStyle w:val="TitleChar"/>
          <w:highlight w:val="yellow"/>
        </w:rPr>
        <w:t>act</w:t>
      </w:r>
      <w:r w:rsidRPr="007C7CAA">
        <w:rPr>
          <w:rStyle w:val="TitleChar"/>
        </w:rPr>
        <w:t xml:space="preserve"> of moral heroism, </w:t>
      </w:r>
      <w:r w:rsidRPr="007C7CAA">
        <w:rPr>
          <w:rStyle w:val="TitleChar"/>
          <w:highlight w:val="yellow"/>
        </w:rPr>
        <w:t>deriving</w:t>
      </w:r>
      <w:r w:rsidRPr="007C7CAA">
        <w:rPr>
          <w:rStyle w:val="TitleChar"/>
        </w:rPr>
        <w:t xml:space="preserve"> a sense of </w:t>
      </w:r>
      <w:r w:rsidRPr="007C7CAA">
        <w:rPr>
          <w:rStyle w:val="TitleChar"/>
          <w:highlight w:val="yellow"/>
        </w:rPr>
        <w:t>satisfaction</w:t>
      </w:r>
      <w:r w:rsidRPr="007C7CAA">
        <w:rPr>
          <w:rStyle w:val="TitleChar"/>
        </w:rPr>
        <w:t xml:space="preserve"> from having done a good deed, and having prevented a terrible tragedy</w:t>
      </w:r>
      <w:r w:rsidRPr="007C7CAA">
        <w:rPr>
          <w:sz w:val="16"/>
        </w:rPr>
        <w:t xml:space="preserve">.  </w:t>
      </w:r>
      <w:r w:rsidRPr="007C7CAA">
        <w:rPr>
          <w:rStyle w:val="TitleChar"/>
          <w:highlight w:val="yellow"/>
        </w:rPr>
        <w:t>But who can</w:t>
      </w:r>
      <w:r w:rsidRPr="007C7CAA">
        <w:rPr>
          <w:rStyle w:val="TitleChar"/>
        </w:rPr>
        <w:t xml:space="preserve"> really </w:t>
      </w:r>
      <w:r w:rsidRPr="007C7CAA">
        <w:rPr>
          <w:rStyle w:val="TitleChar"/>
          <w:highlight w:val="yellow"/>
        </w:rPr>
        <w:t>know when a</w:t>
      </w:r>
      <w:r w:rsidRPr="007C7CAA">
        <w:rPr>
          <w:rStyle w:val="TitleChar"/>
        </w:rPr>
        <w:t xml:space="preserve"> given </w:t>
      </w:r>
      <w:r w:rsidRPr="007C7CAA">
        <w:rPr>
          <w:rStyle w:val="TitleChar"/>
          <w:highlight w:val="yellow"/>
        </w:rPr>
        <w:t>event is truly a tragedy</w:t>
      </w:r>
      <w:r w:rsidRPr="007C7CAA">
        <w:rPr>
          <w:sz w:val="16"/>
        </w:rPr>
        <w:t xml:space="preserve">, </w:t>
      </w:r>
      <w:r w:rsidRPr="007C7CAA">
        <w:rPr>
          <w:rStyle w:val="TitleChar"/>
        </w:rPr>
        <w:t>or perhaps</w:t>
      </w:r>
      <w:r w:rsidRPr="007C7CAA">
        <w:rPr>
          <w:sz w:val="16"/>
        </w:rPr>
        <w:t xml:space="preserve">, like the horse that breaks a boy's leg, </w:t>
      </w:r>
      <w:r w:rsidRPr="007C7CAA">
        <w:rPr>
          <w:rStyle w:val="TitleChar"/>
        </w:rPr>
        <w:t>really a blessing in disguise</w:t>
      </w:r>
      <w:r w:rsidRPr="007C7CAA">
        <w:rPr>
          <w:sz w:val="16"/>
        </w:rPr>
        <w:t xml:space="preserve">.  </w:t>
      </w:r>
      <w:r w:rsidRPr="007C7CAA">
        <w:rPr>
          <w:rStyle w:val="TitleChar"/>
          <w:highlight w:val="yellow"/>
        </w:rPr>
        <w:t>Since human wisdom</w:t>
      </w:r>
      <w:r w:rsidRPr="007C7CAA">
        <w:rPr>
          <w:sz w:val="16"/>
        </w:rPr>
        <w:t>, Chuang-</w:t>
      </w:r>
      <w:proofErr w:type="spellStart"/>
      <w:r w:rsidRPr="007C7CAA">
        <w:rPr>
          <w:sz w:val="16"/>
        </w:rPr>
        <w:t>tzu</w:t>
      </w:r>
      <w:proofErr w:type="spellEnd"/>
      <w:r w:rsidRPr="007C7CAA">
        <w:rPr>
          <w:sz w:val="16"/>
        </w:rPr>
        <w:t xml:space="preserve"> suggests, </w:t>
      </w:r>
      <w:r w:rsidRPr="007C7CAA">
        <w:rPr>
          <w:rStyle w:val="TitleChar"/>
          <w:highlight w:val="yellow"/>
        </w:rPr>
        <w:t>is</w:t>
      </w:r>
      <w:r w:rsidRPr="007C7CAA">
        <w:rPr>
          <w:sz w:val="16"/>
        </w:rPr>
        <w:t xml:space="preserve"> inherently </w:t>
      </w:r>
      <w:r w:rsidRPr="007C7CAA">
        <w:rPr>
          <w:rStyle w:val="TitleChar"/>
          <w:highlight w:val="yellow"/>
        </w:rPr>
        <w:t>incapable of</w:t>
      </w:r>
      <w:r w:rsidRPr="007C7CAA">
        <w:rPr>
          <w:rStyle w:val="TitleChar"/>
        </w:rPr>
        <w:t xml:space="preserve"> successfully </w:t>
      </w:r>
      <w:r w:rsidRPr="007C7CAA">
        <w:rPr>
          <w:rStyle w:val="TitleChar"/>
          <w:highlight w:val="yellow"/>
        </w:rPr>
        <w:t>comprehending the true meaning of events</w:t>
      </w:r>
      <w:r w:rsidRPr="007C7CAA">
        <w:rPr>
          <w:rStyle w:val="TitleChar"/>
        </w:rPr>
        <w:t xml:space="preserve"> as they are happening, </w:t>
      </w:r>
      <w:r w:rsidRPr="007C7CAA">
        <w:rPr>
          <w:rStyle w:val="TitleChar"/>
          <w:highlight w:val="yellow"/>
        </w:rPr>
        <w:t xml:space="preserve">when </w:t>
      </w:r>
      <w:proofErr w:type="gramStart"/>
      <w:r w:rsidRPr="007C7CAA">
        <w:rPr>
          <w:rStyle w:val="TitleChar"/>
          <w:highlight w:val="yellow"/>
        </w:rPr>
        <w:t>can we</w:t>
      </w:r>
      <w:proofErr w:type="gramEnd"/>
      <w:r w:rsidRPr="007C7CAA">
        <w:rPr>
          <w:rStyle w:val="TitleChar"/>
          <w:highlight w:val="yellow"/>
        </w:rPr>
        <w:t xml:space="preserve"> ever</w:t>
      </w:r>
      <w:r w:rsidRPr="007C7CAA">
        <w:rPr>
          <w:rStyle w:val="TitleChar"/>
        </w:rPr>
        <w:t xml:space="preserve"> truly </w:t>
      </w:r>
      <w:r w:rsidRPr="007C7CAA">
        <w:rPr>
          <w:rStyle w:val="TitleChar"/>
          <w:highlight w:val="yellow"/>
        </w:rPr>
        <w:t>know that our emotional urge</w:t>
      </w:r>
      <w:r w:rsidRPr="007C7CAA">
        <w:rPr>
          <w:rStyle w:val="TitleChar"/>
        </w:rPr>
        <w:t xml:space="preserve"> to save babies, pretty birds, and entertaining sea-mammals </w:t>
      </w:r>
      <w:r w:rsidRPr="007C7CAA">
        <w:rPr>
          <w:rStyle w:val="TitleChar"/>
          <w:highlight w:val="yellow"/>
        </w:rPr>
        <w:t>is really an urge that is morally sound</w:t>
      </w:r>
      <w:r w:rsidRPr="007C7CAA">
        <w:rPr>
          <w:sz w:val="16"/>
        </w:rPr>
        <w:t xml:space="preserve">. The Taoist answer seems to be that </w:t>
      </w:r>
      <w:r w:rsidRPr="007C7CAA">
        <w:rPr>
          <w:rStyle w:val="TitleChar"/>
        </w:rPr>
        <w:t>we can never be sure, and</w:t>
      </w:r>
      <w:r w:rsidRPr="007C7CAA">
        <w:rPr>
          <w:rStyle w:val="TitleChar"/>
          <w:b/>
        </w:rPr>
        <w:t xml:space="preserve"> even if the extinction </w:t>
      </w:r>
      <w:r w:rsidRPr="007C7CAA">
        <w:rPr>
          <w:sz w:val="16"/>
        </w:rPr>
        <w:t xml:space="preserve">of </w:t>
      </w:r>
      <w:proofErr w:type="spellStart"/>
      <w:r w:rsidRPr="007C7CAA">
        <w:rPr>
          <w:sz w:val="16"/>
        </w:rPr>
        <w:t>Chuangtzu's</w:t>
      </w:r>
      <w:proofErr w:type="spellEnd"/>
      <w:r w:rsidRPr="007C7CAA">
        <w:rPr>
          <w:sz w:val="16"/>
        </w:rPr>
        <w:t xml:space="preserve"> wife or of the whooping crane really </w:t>
      </w:r>
      <w:r w:rsidRPr="007C7CAA">
        <w:rPr>
          <w:rStyle w:val="TitleChar"/>
          <w:b/>
        </w:rPr>
        <w:t>brought no actual blessing to the world, such events are natural and proper in the way of life itself, and to bemoan such events is to show that one is no more insightful about life than a child who sentimentally cries over the loss of a toy</w:t>
      </w:r>
      <w:r w:rsidRPr="007C7CAA">
        <w:rPr>
          <w:sz w:val="16"/>
        </w:rPr>
        <w:t xml:space="preserve">, a glass of milk, a beloved pet, or even her mommy, run over by a drunken driver.  The Taoist lesson seems, in this regard, to be the same in each case:  things happen, and some things cause us distress because we attach ourselves sentimentally to certain people, objects, and patterns of life; </w:t>
      </w:r>
      <w:r w:rsidRPr="007C7CAA">
        <w:rPr>
          <w:rStyle w:val="TitleChar"/>
          <w:highlight w:val="yellow"/>
        </w:rPr>
        <w:t>when</w:t>
      </w:r>
      <w:r w:rsidRPr="007C7CAA">
        <w:rPr>
          <w:sz w:val="16"/>
        </w:rPr>
        <w:t xml:space="preserve"> those people, objects, or </w:t>
      </w:r>
      <w:r w:rsidRPr="007C7CAA">
        <w:rPr>
          <w:rStyle w:val="TitleChar"/>
        </w:rPr>
        <w:t xml:space="preserve">patterns of </w:t>
      </w:r>
      <w:r w:rsidRPr="007C7CAA">
        <w:rPr>
          <w:rStyle w:val="TitleChar"/>
          <w:highlight w:val="yellow"/>
        </w:rPr>
        <w:t>life take a sudden</w:t>
      </w:r>
      <w:r w:rsidRPr="007C7CAA">
        <w:rPr>
          <w:rStyle w:val="TitleChar"/>
        </w:rPr>
        <w:t xml:space="preserve"> or drastic </w:t>
      </w:r>
      <w:r w:rsidRPr="007C7CAA">
        <w:rPr>
          <w:rStyle w:val="TitleChar"/>
          <w:highlight w:val="yellow"/>
        </w:rPr>
        <w:t>turn</w:t>
      </w:r>
      <w:r w:rsidRPr="007C7CAA">
        <w:rPr>
          <w:rStyle w:val="TitleChar"/>
        </w:rPr>
        <w:t xml:space="preserve"> into a very different direction, </w:t>
      </w:r>
      <w:r w:rsidRPr="007C7CAA">
        <w:rPr>
          <w:rStyle w:val="TitleChar"/>
          <w:highlight w:val="yellow"/>
        </w:rPr>
        <w:t>a mature</w:t>
      </w:r>
      <w:r w:rsidRPr="007C7CAA">
        <w:rPr>
          <w:rStyle w:val="TitleChar"/>
        </w:rPr>
        <w:t xml:space="preserve"> and responsible </w:t>
      </w:r>
      <w:r w:rsidRPr="007C7CAA">
        <w:rPr>
          <w:rStyle w:val="TitleChar"/>
          <w:highlight w:val="yellow"/>
        </w:rPr>
        <w:t>person calms</w:t>
      </w:r>
      <w:r w:rsidRPr="007C7CAA">
        <w:rPr>
          <w:rStyle w:val="TitleChar"/>
        </w:rPr>
        <w:t xml:space="preserve"> his or her irrational </w:t>
      </w:r>
      <w:r w:rsidRPr="007C7CAA">
        <w:rPr>
          <w:rStyle w:val="TitleChar"/>
          <w:highlight w:val="yellow"/>
        </w:rPr>
        <w:t>emotions, and</w:t>
      </w:r>
      <w:r w:rsidRPr="007C7CAA">
        <w:rPr>
          <w:rStyle w:val="TitleChar"/>
        </w:rPr>
        <w:t xml:space="preserve"> takes the morally responsible course of simply </w:t>
      </w:r>
      <w:r w:rsidRPr="007C7CAA">
        <w:rPr>
          <w:rStyle w:val="TitleChar"/>
          <w:b/>
          <w:highlight w:val="yellow"/>
        </w:rPr>
        <w:t>accept</w:t>
      </w:r>
      <w:r w:rsidRPr="007C7CAA">
        <w:rPr>
          <w:rStyle w:val="TitleChar"/>
          <w:b/>
        </w:rPr>
        <w:t xml:space="preserve">ing </w:t>
      </w:r>
      <w:r w:rsidRPr="007C7CAA">
        <w:rPr>
          <w:rStyle w:val="TitleChar"/>
          <w:b/>
          <w:highlight w:val="yellow"/>
        </w:rPr>
        <w:t>the new state of things</w:t>
      </w:r>
      <w:r w:rsidRPr="007C7CAA">
        <w:rPr>
          <w:sz w:val="16"/>
        </w:rPr>
        <w:t>.</w:t>
      </w:r>
    </w:p>
    <w:p w:rsidR="00F86FE2" w:rsidRPr="00820E3B" w:rsidRDefault="00F86FE2" w:rsidP="00F86FE2"/>
    <w:p w:rsidR="00F86FE2" w:rsidRDefault="00F86FE2" w:rsidP="00F86FE2">
      <w:pPr>
        <w:pStyle w:val="Heading3"/>
      </w:pPr>
      <w:r>
        <w:t>1NC T</w:t>
      </w:r>
    </w:p>
    <w:p w:rsidR="00F86FE2" w:rsidRDefault="00F86FE2" w:rsidP="00F86FE2">
      <w:pPr>
        <w:pStyle w:val="Heading4"/>
      </w:pPr>
      <w:r>
        <w:t xml:space="preserve">Financial incentives are </w:t>
      </w:r>
      <w:r w:rsidRPr="00467C37">
        <w:rPr>
          <w:u w:val="single"/>
        </w:rPr>
        <w:t>rebates</w:t>
      </w:r>
      <w:r>
        <w:t xml:space="preserve">, </w:t>
      </w:r>
      <w:r w:rsidRPr="00467C37">
        <w:rPr>
          <w:u w:val="single"/>
        </w:rPr>
        <w:t>grants</w:t>
      </w:r>
      <w:r>
        <w:t xml:space="preserve">, </w:t>
      </w:r>
      <w:r w:rsidRPr="00467C37">
        <w:rPr>
          <w:u w:val="single"/>
        </w:rPr>
        <w:t>loans</w:t>
      </w:r>
      <w:r>
        <w:t xml:space="preserve">, </w:t>
      </w:r>
      <w:r w:rsidRPr="00467C37">
        <w:rPr>
          <w:u w:val="single"/>
        </w:rPr>
        <w:t>Tax Incentives</w:t>
      </w:r>
      <w:r>
        <w:t xml:space="preserve">, </w:t>
      </w:r>
      <w:r w:rsidRPr="00467C37">
        <w:rPr>
          <w:u w:val="single"/>
        </w:rPr>
        <w:t>green building incentives</w:t>
      </w:r>
      <w:r>
        <w:t xml:space="preserve">, and </w:t>
      </w:r>
      <w:r w:rsidRPr="00467C37">
        <w:rPr>
          <w:u w:val="single"/>
        </w:rPr>
        <w:t>industrial recruitment</w:t>
      </w:r>
      <w:r>
        <w:t>.  Distinct from Community Investment &amp; Rules &amp; regulations</w:t>
      </w:r>
    </w:p>
    <w:p w:rsidR="00F86FE2" w:rsidRPr="0044255E" w:rsidRDefault="00F86FE2" w:rsidP="00F86FE2">
      <w:pPr>
        <w:pStyle w:val="Heading4"/>
      </w:pPr>
      <w:r>
        <w:t xml:space="preserve">The </w:t>
      </w:r>
      <w:proofErr w:type="spellStart"/>
      <w:r>
        <w:t>aff</w:t>
      </w:r>
      <w:proofErr w:type="spellEnd"/>
      <w:r>
        <w:t xml:space="preserve"> isn’t an example of a topical incentive</w:t>
      </w:r>
    </w:p>
    <w:p w:rsidR="00F86FE2" w:rsidRPr="00157389" w:rsidRDefault="00F86FE2" w:rsidP="00F86FE2">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rsidR="00F86FE2" w:rsidRPr="006769EC" w:rsidRDefault="00F86FE2" w:rsidP="00F86FE2"/>
    <w:p w:rsidR="00F86FE2" w:rsidRPr="00FE4A43" w:rsidRDefault="00F86FE2" w:rsidP="00F86FE2">
      <w:pPr>
        <w:rPr>
          <w:sz w:val="16"/>
        </w:rPr>
      </w:pPr>
      <w:r w:rsidRPr="00FE4A43">
        <w:rPr>
          <w:sz w:val="16"/>
        </w:rPr>
        <w:t>EXECUTIVE SUMMARY</w:t>
      </w:r>
    </w:p>
    <w:p w:rsidR="00F86FE2" w:rsidRPr="00FE4A43" w:rsidRDefault="00F86FE2" w:rsidP="00F86FE2">
      <w:pPr>
        <w:rPr>
          <w:sz w:val="16"/>
        </w:rPr>
      </w:pPr>
      <w:r w:rsidRPr="00467C37">
        <w:rPr>
          <w:rStyle w:val="TitleChar"/>
          <w:highlight w:val="yellow"/>
        </w:rPr>
        <w:t>This report presents</w:t>
      </w:r>
      <w:r w:rsidRPr="006769EC">
        <w:rPr>
          <w:rStyle w:val="TitleChar"/>
        </w:rPr>
        <w:t xml:space="preserve"> a summary of the </w:t>
      </w:r>
      <w:r w:rsidRPr="00467C37">
        <w:rPr>
          <w:rStyle w:val="TitleChar"/>
          <w:highlight w:val="yellow"/>
        </w:rPr>
        <w:t>renewable energy</w:t>
      </w:r>
      <w:r w:rsidRPr="006769EC">
        <w:rPr>
          <w:rStyle w:val="TitleChar"/>
        </w:rPr>
        <w:t xml:space="preserve"> programs and </w:t>
      </w:r>
      <w:r w:rsidRPr="00467C37">
        <w:rPr>
          <w:rStyle w:val="TitleChar"/>
          <w:highlight w:val="yellow"/>
        </w:rPr>
        <w:t>incentives</w:t>
      </w:r>
      <w:r w:rsidRPr="006769EC">
        <w:rPr>
          <w:rStyle w:val="TitleChar"/>
        </w:rPr>
        <w:t xml:space="preserve"> </w:t>
      </w:r>
      <w:r w:rsidRPr="00FE4A43">
        <w:rPr>
          <w:sz w:val="16"/>
        </w:rPr>
        <w:t xml:space="preserve">of 45¶ communities in 23 states as collected and </w:t>
      </w:r>
      <w:r w:rsidRPr="00467C37">
        <w:rPr>
          <w:rStyle w:val="TitleChar"/>
          <w:highlight w:val="yellow"/>
        </w:rPr>
        <w:t>catalogued by</w:t>
      </w:r>
      <w:r w:rsidRPr="00FE4A43">
        <w:rPr>
          <w:sz w:val="16"/>
        </w:rPr>
        <w:t xml:space="preserve"> the Interstate Renewable Energy¶ Council’s (</w:t>
      </w:r>
      <w:r w:rsidRPr="006769EC">
        <w:rPr>
          <w:rStyle w:val="TitleChar"/>
        </w:rPr>
        <w:t>IREC</w:t>
      </w:r>
      <w:r w:rsidRPr="00FE4A43">
        <w:rPr>
          <w:sz w:val="16"/>
        </w:rPr>
        <w:t>) Database of State Incentives for Renewable Energy (</w:t>
      </w:r>
      <w:r w:rsidRPr="00467C37">
        <w:rPr>
          <w:rStyle w:val="TitleChar"/>
          <w:highlight w:val="yellow"/>
        </w:rPr>
        <w:t>DSIRE</w:t>
      </w:r>
      <w:r w:rsidRPr="006769EC">
        <w:rPr>
          <w:rStyle w:val="TitleChar"/>
        </w:rPr>
        <w:t>) project</w:t>
      </w:r>
      <w:r w:rsidRPr="00FE4A43">
        <w:rPr>
          <w:sz w:val="16"/>
        </w:rPr>
        <w:t xml:space="preserve">. Also included are summaries of state initiatives that impact implementation of renewable energy¶ technologies on the local level. </w:t>
      </w:r>
      <w:r w:rsidRPr="006769EC">
        <w:rPr>
          <w:rStyle w:val="TitleChar"/>
        </w:rPr>
        <w:t xml:space="preserve">Programs and </w:t>
      </w:r>
      <w:r w:rsidRPr="00467C37">
        <w:rPr>
          <w:rStyle w:val="TitleChar"/>
          <w:highlight w:val="yellow"/>
        </w:rPr>
        <w:t>incentives</w:t>
      </w:r>
      <w:r w:rsidRPr="006769EC">
        <w:rPr>
          <w:rStyle w:val="TitleChar"/>
        </w:rPr>
        <w:t xml:space="preserve"> in this report </w:t>
      </w:r>
      <w:r w:rsidRPr="00467C37">
        <w:rPr>
          <w:rStyle w:val="TitleChar"/>
          <w:highlight w:val="yellow"/>
        </w:rPr>
        <w:t>include</w:t>
      </w:r>
      <w:r w:rsidRPr="00FE4A43">
        <w:rPr>
          <w:sz w:val="16"/>
        </w:rPr>
        <w:t>:</w:t>
      </w:r>
    </w:p>
    <w:p w:rsidR="00F86FE2" w:rsidRPr="006769EC" w:rsidRDefault="00F86FE2" w:rsidP="00F86FE2">
      <w:pPr>
        <w:rPr>
          <w:rStyle w:val="TitleChar"/>
        </w:rPr>
      </w:pPr>
      <w:r w:rsidRPr="00467C37">
        <w:rPr>
          <w:rStyle w:val="TitleChar"/>
          <w:highlight w:val="yellow"/>
        </w:rPr>
        <w:t>COMMUNITY INVESTMENT &amp; AWARENESS PROGRAMS</w:t>
      </w:r>
    </w:p>
    <w:p w:rsidR="00F86FE2" w:rsidRPr="00FE4A43" w:rsidRDefault="00F86FE2" w:rsidP="00F86FE2">
      <w:pPr>
        <w:rPr>
          <w:sz w:val="16"/>
        </w:rPr>
      </w:pPr>
      <w:proofErr w:type="gramStart"/>
      <w:r w:rsidRPr="00FE4A43">
        <w:rPr>
          <w:sz w:val="16"/>
        </w:rPr>
        <w:t>v</w:t>
      </w:r>
      <w:proofErr w:type="gramEnd"/>
      <w:r w:rsidRPr="00FE4A43">
        <w:rPr>
          <w:sz w:val="16"/>
        </w:rPr>
        <w:t xml:space="preserve"> Renewable Energy Projects</w:t>
      </w:r>
    </w:p>
    <w:p w:rsidR="00F86FE2" w:rsidRPr="00FE4A43" w:rsidRDefault="00F86FE2" w:rsidP="00F86FE2">
      <w:pPr>
        <w:rPr>
          <w:sz w:val="16"/>
        </w:rPr>
      </w:pPr>
      <w:proofErr w:type="gramStart"/>
      <w:r w:rsidRPr="00FE4A43">
        <w:rPr>
          <w:sz w:val="16"/>
        </w:rPr>
        <w:t>v</w:t>
      </w:r>
      <w:proofErr w:type="gramEnd"/>
      <w:r w:rsidRPr="00FE4A43">
        <w:rPr>
          <w:sz w:val="16"/>
        </w:rPr>
        <w:t xml:space="preserve"> Education &amp; Assistance</w:t>
      </w:r>
    </w:p>
    <w:p w:rsidR="00F86FE2" w:rsidRPr="00FE4A43" w:rsidRDefault="00F86FE2" w:rsidP="00F86FE2">
      <w:pPr>
        <w:rPr>
          <w:sz w:val="16"/>
        </w:rPr>
      </w:pPr>
      <w:proofErr w:type="gramStart"/>
      <w:r w:rsidRPr="00FE4A43">
        <w:rPr>
          <w:sz w:val="16"/>
        </w:rPr>
        <w:t>v</w:t>
      </w:r>
      <w:proofErr w:type="gramEnd"/>
      <w:r w:rsidRPr="00FE4A43">
        <w:rPr>
          <w:sz w:val="16"/>
        </w:rPr>
        <w:t xml:space="preserve"> Green Pricing Programs</w:t>
      </w:r>
    </w:p>
    <w:p w:rsidR="00F86FE2" w:rsidRPr="0044255E" w:rsidRDefault="00F86FE2" w:rsidP="00F86FE2">
      <w:pPr>
        <w:rPr>
          <w:rStyle w:val="TitleChar"/>
        </w:rPr>
      </w:pPr>
      <w:proofErr w:type="gramStart"/>
      <w:r w:rsidRPr="0044255E">
        <w:rPr>
          <w:rStyle w:val="TitleChar"/>
        </w:rPr>
        <w:t>v</w:t>
      </w:r>
      <w:proofErr w:type="gramEnd"/>
      <w:r w:rsidRPr="0044255E">
        <w:rPr>
          <w:rStyle w:val="TitleChar"/>
        </w:rPr>
        <w:t xml:space="preserve"> </w:t>
      </w:r>
      <w:r w:rsidRPr="007F63B5">
        <w:rPr>
          <w:rStyle w:val="TitleChar"/>
          <w:highlight w:val="yellow"/>
        </w:rPr>
        <w:t>Green Power Purchasing</w:t>
      </w:r>
    </w:p>
    <w:p w:rsidR="00F86FE2" w:rsidRPr="006769EC" w:rsidRDefault="00F86FE2" w:rsidP="00F86FE2">
      <w:pPr>
        <w:rPr>
          <w:rStyle w:val="TitleChar"/>
        </w:rPr>
      </w:pPr>
      <w:r w:rsidRPr="00467C37">
        <w:rPr>
          <w:rStyle w:val="TitleChar"/>
          <w:highlight w:val="yellow"/>
        </w:rPr>
        <w:t>FINANCIAL INCENTIVES</w:t>
      </w:r>
    </w:p>
    <w:p w:rsidR="00F86FE2" w:rsidRPr="00FE4A43" w:rsidRDefault="00F86FE2" w:rsidP="00F86FE2">
      <w:pPr>
        <w:rPr>
          <w:sz w:val="16"/>
        </w:rPr>
      </w:pPr>
      <w:proofErr w:type="gramStart"/>
      <w:r w:rsidRPr="00FE4A43">
        <w:rPr>
          <w:sz w:val="16"/>
        </w:rPr>
        <w:t>v</w:t>
      </w:r>
      <w:proofErr w:type="gramEnd"/>
      <w:r w:rsidRPr="00FE4A43">
        <w:rPr>
          <w:sz w:val="16"/>
        </w:rPr>
        <w:t xml:space="preserve"> </w:t>
      </w:r>
      <w:r w:rsidRPr="00467C37">
        <w:rPr>
          <w:rStyle w:val="TitleChar"/>
          <w:highlight w:val="yellow"/>
        </w:rPr>
        <w:t>Rebates, Grants, &amp; Loans</w:t>
      </w:r>
    </w:p>
    <w:p w:rsidR="00F86FE2" w:rsidRPr="00FE4A43" w:rsidRDefault="00F86FE2" w:rsidP="00F86FE2">
      <w:pPr>
        <w:rPr>
          <w:sz w:val="16"/>
        </w:rPr>
      </w:pPr>
      <w:proofErr w:type="gramStart"/>
      <w:r w:rsidRPr="00FE4A43">
        <w:rPr>
          <w:sz w:val="16"/>
        </w:rPr>
        <w:t>v</w:t>
      </w:r>
      <w:proofErr w:type="gramEnd"/>
      <w:r w:rsidRPr="00FE4A43">
        <w:rPr>
          <w:sz w:val="16"/>
        </w:rPr>
        <w:t xml:space="preserve"> </w:t>
      </w:r>
      <w:r w:rsidRPr="00467C37">
        <w:rPr>
          <w:rStyle w:val="TitleChar"/>
          <w:highlight w:val="yellow"/>
        </w:rPr>
        <w:t>Tax Incentives</w:t>
      </w:r>
    </w:p>
    <w:p w:rsidR="00F86FE2" w:rsidRPr="00FE4A43" w:rsidRDefault="00F86FE2" w:rsidP="00F86FE2">
      <w:pPr>
        <w:rPr>
          <w:sz w:val="16"/>
        </w:rPr>
      </w:pPr>
      <w:proofErr w:type="gramStart"/>
      <w:r w:rsidRPr="00FE4A43">
        <w:rPr>
          <w:sz w:val="16"/>
        </w:rPr>
        <w:t>v</w:t>
      </w:r>
      <w:proofErr w:type="gramEnd"/>
      <w:r w:rsidRPr="00FE4A43">
        <w:rPr>
          <w:sz w:val="16"/>
        </w:rPr>
        <w:t xml:space="preserve"> </w:t>
      </w:r>
      <w:r w:rsidRPr="00467C37">
        <w:rPr>
          <w:rStyle w:val="TitleChar"/>
          <w:highlight w:val="yellow"/>
        </w:rPr>
        <w:t>Green Building Incentives</w:t>
      </w:r>
    </w:p>
    <w:p w:rsidR="00F86FE2" w:rsidRPr="00FE4A43" w:rsidRDefault="00F86FE2" w:rsidP="00F86FE2">
      <w:pPr>
        <w:rPr>
          <w:sz w:val="16"/>
        </w:rPr>
      </w:pPr>
      <w:proofErr w:type="gramStart"/>
      <w:r w:rsidRPr="00FE4A43">
        <w:rPr>
          <w:sz w:val="16"/>
        </w:rPr>
        <w:t>v</w:t>
      </w:r>
      <w:proofErr w:type="gramEnd"/>
      <w:r w:rsidRPr="00FE4A43">
        <w:rPr>
          <w:sz w:val="16"/>
        </w:rPr>
        <w:t xml:space="preserve"> </w:t>
      </w:r>
      <w:r w:rsidRPr="00467C37">
        <w:rPr>
          <w:rStyle w:val="TitleChar"/>
          <w:highlight w:val="yellow"/>
        </w:rPr>
        <w:t>Industrial Recruitment</w:t>
      </w:r>
    </w:p>
    <w:p w:rsidR="00F86FE2" w:rsidRPr="006769EC" w:rsidRDefault="00F86FE2" w:rsidP="00F86FE2">
      <w:pPr>
        <w:rPr>
          <w:rStyle w:val="TitleChar"/>
        </w:rPr>
      </w:pPr>
      <w:r w:rsidRPr="006769EC">
        <w:rPr>
          <w:rStyle w:val="TitleChar"/>
        </w:rPr>
        <w:t>RULES, REGULATIONS &amp; POLICIES</w:t>
      </w:r>
    </w:p>
    <w:p w:rsidR="00F86FE2" w:rsidRPr="00FE4A43" w:rsidRDefault="00F86FE2" w:rsidP="00F86FE2">
      <w:pPr>
        <w:rPr>
          <w:sz w:val="16"/>
        </w:rPr>
      </w:pPr>
      <w:proofErr w:type="gramStart"/>
      <w:r w:rsidRPr="00FE4A43">
        <w:rPr>
          <w:sz w:val="16"/>
        </w:rPr>
        <w:t>v</w:t>
      </w:r>
      <w:proofErr w:type="gramEnd"/>
      <w:r w:rsidRPr="00FE4A43">
        <w:rPr>
          <w:sz w:val="16"/>
        </w:rPr>
        <w:t xml:space="preserve"> Solar &amp; Wind Access</w:t>
      </w:r>
    </w:p>
    <w:p w:rsidR="00F86FE2" w:rsidRPr="00FE4A43" w:rsidRDefault="00F86FE2" w:rsidP="00F86FE2">
      <w:pPr>
        <w:rPr>
          <w:sz w:val="16"/>
        </w:rPr>
      </w:pPr>
      <w:proofErr w:type="gramStart"/>
      <w:r w:rsidRPr="00FE4A43">
        <w:rPr>
          <w:sz w:val="16"/>
        </w:rPr>
        <w:t>v</w:t>
      </w:r>
      <w:proofErr w:type="gramEnd"/>
      <w:r w:rsidRPr="00FE4A43">
        <w:rPr>
          <w:sz w:val="16"/>
        </w:rPr>
        <w:t xml:space="preserve"> Net Metering</w:t>
      </w:r>
    </w:p>
    <w:p w:rsidR="00F86FE2" w:rsidRPr="00FE4A43" w:rsidRDefault="00F86FE2" w:rsidP="00F86FE2">
      <w:pPr>
        <w:rPr>
          <w:sz w:val="16"/>
        </w:rPr>
      </w:pPr>
      <w:proofErr w:type="gramStart"/>
      <w:r w:rsidRPr="00FE4A43">
        <w:rPr>
          <w:sz w:val="16"/>
        </w:rPr>
        <w:t>v</w:t>
      </w:r>
      <w:proofErr w:type="gramEnd"/>
      <w:r w:rsidRPr="00FE4A43">
        <w:rPr>
          <w:sz w:val="16"/>
        </w:rPr>
        <w:t xml:space="preserve"> Construction &amp; Design</w:t>
      </w:r>
    </w:p>
    <w:p w:rsidR="00F86FE2" w:rsidRPr="00FE4A43" w:rsidRDefault="00F86FE2" w:rsidP="00F86FE2">
      <w:pPr>
        <w:rPr>
          <w:sz w:val="16"/>
        </w:rPr>
      </w:pPr>
      <w:proofErr w:type="gramStart"/>
      <w:r w:rsidRPr="00FE4A43">
        <w:rPr>
          <w:sz w:val="16"/>
        </w:rPr>
        <w:t>v</w:t>
      </w:r>
      <w:proofErr w:type="gramEnd"/>
      <w:r w:rsidRPr="00FE4A43">
        <w:rPr>
          <w:sz w:val="16"/>
        </w:rPr>
        <w:t xml:space="preserve"> Contractor Licensing</w:t>
      </w:r>
    </w:p>
    <w:p w:rsidR="00F86FE2" w:rsidRPr="00FE4A43" w:rsidRDefault="00F86FE2" w:rsidP="00F86FE2">
      <w:pPr>
        <w:rPr>
          <w:sz w:val="16"/>
        </w:rPr>
      </w:pPr>
      <w:proofErr w:type="gramStart"/>
      <w:r w:rsidRPr="00FE4A43">
        <w:rPr>
          <w:sz w:val="16"/>
        </w:rPr>
        <w:t>v</w:t>
      </w:r>
      <w:proofErr w:type="gramEnd"/>
      <w:r w:rsidRPr="00FE4A43">
        <w:rPr>
          <w:sz w:val="16"/>
        </w:rPr>
        <w:t xml:space="preserve"> Equipment Certification</w:t>
      </w:r>
    </w:p>
    <w:p w:rsidR="00F86FE2" w:rsidRPr="00FE4A43" w:rsidRDefault="00F86FE2" w:rsidP="00F86FE2">
      <w:pPr>
        <w:rPr>
          <w:sz w:val="16"/>
        </w:rPr>
      </w:pPr>
      <w:proofErr w:type="gramStart"/>
      <w:r w:rsidRPr="00FE4A43">
        <w:rPr>
          <w:sz w:val="16"/>
        </w:rPr>
        <w:t>v</w:t>
      </w:r>
      <w:proofErr w:type="gramEnd"/>
      <w:r w:rsidRPr="00FE4A43">
        <w:rPr>
          <w:sz w:val="16"/>
        </w:rPr>
        <w:t xml:space="preserve"> Public Benefits Funds</w:t>
      </w:r>
    </w:p>
    <w:p w:rsidR="00F86FE2" w:rsidRPr="00FE4A43" w:rsidRDefault="00F86FE2" w:rsidP="00F86FE2">
      <w:pPr>
        <w:rPr>
          <w:sz w:val="16"/>
        </w:rPr>
      </w:pPr>
      <w:proofErr w:type="gramStart"/>
      <w:r w:rsidRPr="00FE4A43">
        <w:rPr>
          <w:sz w:val="16"/>
        </w:rPr>
        <w:t>v</w:t>
      </w:r>
      <w:proofErr w:type="gramEnd"/>
      <w:r w:rsidRPr="00FE4A43">
        <w:rPr>
          <w:sz w:val="16"/>
        </w:rPr>
        <w:t xml:space="preserve"> Renewable Energy Portfolio Standards</w:t>
      </w:r>
    </w:p>
    <w:p w:rsidR="00F86FE2" w:rsidRPr="00FE4A43" w:rsidRDefault="00F86FE2" w:rsidP="00F86FE2">
      <w:pPr>
        <w:rPr>
          <w:sz w:val="16"/>
        </w:rPr>
      </w:pPr>
      <w:proofErr w:type="gramStart"/>
      <w:r w:rsidRPr="00FE4A43">
        <w:rPr>
          <w:sz w:val="16"/>
        </w:rPr>
        <w:t>v</w:t>
      </w:r>
      <w:proofErr w:type="gramEnd"/>
      <w:r w:rsidRPr="00FE4A43">
        <w:rPr>
          <w:sz w:val="16"/>
        </w:rPr>
        <w:t xml:space="preserve"> Disclosure &amp; Certification</w:t>
      </w:r>
    </w:p>
    <w:p w:rsidR="00F86FE2" w:rsidRPr="00FE4A43" w:rsidRDefault="00F86FE2" w:rsidP="00F86FE2">
      <w:pPr>
        <w:rPr>
          <w:sz w:val="16"/>
        </w:rPr>
      </w:pPr>
      <w:r w:rsidRPr="00FE4A43">
        <w:rPr>
          <w:sz w:val="16"/>
        </w:rPr>
        <w:t xml:space="preserve">Established in 1995, </w:t>
      </w:r>
      <w:r w:rsidRPr="00467C37">
        <w:rPr>
          <w:rStyle w:val="TitleChar"/>
          <w:highlight w:val="yellow"/>
        </w:rPr>
        <w:t>DSIRE is an ongoing project to summarize incentives</w:t>
      </w:r>
      <w:r w:rsidRPr="006769EC">
        <w:rPr>
          <w:rStyle w:val="TitleChar"/>
        </w:rPr>
        <w:t xml:space="preserve">, programs, </w:t>
      </w:r>
      <w:proofErr w:type="gramStart"/>
      <w:r w:rsidRPr="00467C37">
        <w:rPr>
          <w:rStyle w:val="TitleChar"/>
          <w:highlight w:val="yellow"/>
        </w:rPr>
        <w:t>and</w:t>
      </w:r>
      <w:proofErr w:type="gramEnd"/>
      <w:r w:rsidRPr="003C044D">
        <w:rPr>
          <w:sz w:val="16"/>
        </w:rPr>
        <w:t>¶</w:t>
      </w:r>
      <w:r w:rsidRPr="006769EC">
        <w:rPr>
          <w:rStyle w:val="TitleChar"/>
        </w:rPr>
        <w:t xml:space="preserve"> </w:t>
      </w:r>
      <w:r w:rsidRPr="00467C37">
        <w:rPr>
          <w:rStyle w:val="TitleChar"/>
          <w:highlight w:val="yellow"/>
        </w:rPr>
        <w:t>policies for renewable energy</w:t>
      </w:r>
      <w:r w:rsidRPr="00FE4A43">
        <w:rPr>
          <w:sz w:val="16"/>
        </w:rPr>
        <w:t xml:space="preserve">. </w:t>
      </w:r>
      <w:r w:rsidRPr="00467C37">
        <w:rPr>
          <w:rStyle w:val="TitleChar"/>
          <w:highlight w:val="yellow"/>
        </w:rPr>
        <w:t>The project is funded by the</w:t>
      </w:r>
      <w:r w:rsidRPr="006769EC">
        <w:rPr>
          <w:rStyle w:val="TitleChar"/>
        </w:rPr>
        <w:t xml:space="preserve"> U.S. </w:t>
      </w:r>
      <w:r w:rsidRPr="00467C37">
        <w:rPr>
          <w:rStyle w:val="TitleChar"/>
          <w:highlight w:val="yellow"/>
        </w:rPr>
        <w:t>D</w:t>
      </w:r>
      <w:r w:rsidRPr="006769EC">
        <w:rPr>
          <w:rStyle w:val="TitleChar"/>
        </w:rPr>
        <w:t xml:space="preserve">epartment </w:t>
      </w:r>
      <w:r w:rsidRPr="00467C37">
        <w:rPr>
          <w:rStyle w:val="TitleChar"/>
          <w:highlight w:val="yellow"/>
        </w:rPr>
        <w:t>o</w:t>
      </w:r>
      <w:r w:rsidRPr="006769EC">
        <w:rPr>
          <w:rStyle w:val="TitleChar"/>
        </w:rPr>
        <w:t xml:space="preserve">f </w:t>
      </w:r>
      <w:r w:rsidRPr="00467C37">
        <w:rPr>
          <w:rStyle w:val="TitleChar"/>
          <w:highlight w:val="yellow"/>
        </w:rPr>
        <w:t>E</w:t>
      </w:r>
      <w:r w:rsidRPr="006769EC">
        <w:rPr>
          <w:rStyle w:val="TitleChar"/>
        </w:rPr>
        <w:t>nergy’s</w:t>
      </w:r>
      <w:r w:rsidRPr="003C044D">
        <w:rPr>
          <w:sz w:val="16"/>
        </w:rPr>
        <w:t>¶</w:t>
      </w:r>
      <w:r w:rsidRPr="006769EC">
        <w:rPr>
          <w:rStyle w:val="TitleChar"/>
        </w:rPr>
        <w:t xml:space="preserve"> </w:t>
      </w:r>
      <w:r w:rsidRPr="00467C37">
        <w:rPr>
          <w:rStyle w:val="TitleChar"/>
          <w:highlight w:val="yellow"/>
        </w:rPr>
        <w:t>Office of Power Technologies</w:t>
      </w:r>
      <w:r w:rsidRPr="006769EC">
        <w:rPr>
          <w:rStyle w:val="TitleChar"/>
        </w:rPr>
        <w:t xml:space="preserve"> and is managed by the North Carolina Solar Center</w:t>
      </w:r>
      <w:r w:rsidRPr="00FE4A43">
        <w:rPr>
          <w:sz w:val="16"/>
        </w:rPr>
        <w:t>. DSIRE on¶ Line makes the DSIRE database accessible via the web at</w:t>
      </w:r>
      <w:proofErr w:type="gramStart"/>
      <w:r w:rsidRPr="00FE4A43">
        <w:rPr>
          <w:sz w:val="16"/>
        </w:rPr>
        <w:t>:¶</w:t>
      </w:r>
      <w:proofErr w:type="gramEnd"/>
      <w:r w:rsidRPr="00FE4A43">
        <w:rPr>
          <w:sz w:val="16"/>
        </w:rPr>
        <w:t xml:space="preserve"> http://www.ncsc.ncsu.edu/dsire.htm. The website is updated daily and includes search¶ capabilities for all incentives. </w:t>
      </w:r>
      <w:proofErr w:type="gramStart"/>
      <w:r w:rsidRPr="00FE4A43">
        <w:rPr>
          <w:sz w:val="16"/>
        </w:rPr>
        <w:t>In addition to state and local programs, the website features¶ utility programs and a searchable bibliography.</w:t>
      </w:r>
      <w:proofErr w:type="gramEnd"/>
    </w:p>
    <w:p w:rsidR="00F86FE2" w:rsidRDefault="00F86FE2" w:rsidP="00F86FE2"/>
    <w:p w:rsidR="00F86FE2" w:rsidRDefault="00F86FE2" w:rsidP="00F86FE2">
      <w:pPr>
        <w:pStyle w:val="Heading4"/>
      </w:pPr>
      <w:r>
        <w:t>VOTE NEGATIVE</w:t>
      </w:r>
    </w:p>
    <w:p w:rsidR="00F86FE2" w:rsidRDefault="00F86FE2" w:rsidP="00F86FE2">
      <w:pPr>
        <w:pStyle w:val="Heading4"/>
      </w:pPr>
      <w:r>
        <w:t xml:space="preserve">PREDICTABLE LIMITS—the word incentives in the resolution is modified by financial to make it manageable.  </w:t>
      </w:r>
      <w:proofErr w:type="gramStart"/>
      <w:r>
        <w:t>Going beyond makes the topic unpredictable.</w:t>
      </w:r>
      <w:proofErr w:type="gramEnd"/>
    </w:p>
    <w:p w:rsidR="00F86FE2" w:rsidRDefault="00F86FE2" w:rsidP="00F86FE2"/>
    <w:p w:rsidR="00F86FE2" w:rsidRDefault="00F86FE2" w:rsidP="00F86FE2">
      <w:pPr>
        <w:pStyle w:val="Heading4"/>
      </w:pPr>
      <w:r>
        <w:t xml:space="preserve">GROUND—financial incentives insure the </w:t>
      </w:r>
      <w:proofErr w:type="spellStart"/>
      <w:r>
        <w:t>aff</w:t>
      </w:r>
      <w:proofErr w:type="spellEnd"/>
      <w:r>
        <w:t xml:space="preserve"> has links to market </w:t>
      </w:r>
      <w:proofErr w:type="spellStart"/>
      <w:r>
        <w:t>disads</w:t>
      </w:r>
      <w:proofErr w:type="spellEnd"/>
      <w:r>
        <w:t xml:space="preserve"> and counterplans which are the only core negative ground across bi-directional energies.  Holding the line key</w:t>
      </w:r>
    </w:p>
    <w:p w:rsidR="00F86FE2" w:rsidRDefault="00F86FE2" w:rsidP="00F86FE2"/>
    <w:p w:rsidR="00F86FE2" w:rsidRDefault="00F86FE2" w:rsidP="00F86FE2"/>
    <w:p w:rsidR="00F86FE2" w:rsidRPr="005E3B06" w:rsidRDefault="00F86FE2" w:rsidP="00F86FE2">
      <w:pPr>
        <w:pStyle w:val="Heading3"/>
      </w:pPr>
      <w:r w:rsidRPr="005E3B06">
        <w:t>1NC—DA</w:t>
      </w:r>
      <w:r>
        <w:t xml:space="preserve"> 1</w:t>
      </w:r>
    </w:p>
    <w:p w:rsidR="00F86FE2" w:rsidRPr="005E3B06" w:rsidRDefault="00F86FE2" w:rsidP="00F86FE2"/>
    <w:p w:rsidR="00F86FE2" w:rsidRPr="008542E0" w:rsidRDefault="00F86FE2" w:rsidP="00F86FE2">
      <w:pPr>
        <w:pStyle w:val="Heading4"/>
      </w:pPr>
      <w:r w:rsidRPr="008542E0">
        <w:t xml:space="preserve">Obama will win but its close. </w:t>
      </w:r>
    </w:p>
    <w:p w:rsidR="00F86FE2" w:rsidRPr="005E3B06" w:rsidRDefault="00F86FE2" w:rsidP="00F86FE2">
      <w:pPr>
        <w:rPr>
          <w:sz w:val="20"/>
        </w:rPr>
      </w:pPr>
      <w:proofErr w:type="spellStart"/>
      <w:r w:rsidRPr="008542E0">
        <w:rPr>
          <w:b/>
          <w:sz w:val="26"/>
        </w:rPr>
        <w:t>Trippi</w:t>
      </w:r>
      <w:proofErr w:type="spellEnd"/>
      <w:r w:rsidRPr="008542E0">
        <w:rPr>
          <w:b/>
          <w:sz w:val="26"/>
        </w:rPr>
        <w:t xml:space="preserve"> 10/4</w:t>
      </w:r>
      <w:r w:rsidRPr="005E3B06">
        <w:t xml:space="preserve"> </w:t>
      </w:r>
      <w:r w:rsidRPr="005E3B06">
        <w:rPr>
          <w:sz w:val="20"/>
        </w:rPr>
        <w:t>(Joe, Political Strategist, Ted Kennedy staffer, Will Romney take advantage of his second chance</w:t>
      </w:r>
      <w:proofErr w:type="gramStart"/>
      <w:r w:rsidRPr="005E3B06">
        <w:rPr>
          <w:sz w:val="20"/>
        </w:rPr>
        <w:t>?,</w:t>
      </w:r>
      <w:proofErr w:type="gramEnd"/>
      <w:r w:rsidRPr="005E3B06">
        <w:rPr>
          <w:sz w:val="20"/>
        </w:rPr>
        <w:t xml:space="preserve"> http://www.foxnews.com/opinion/2012/10/04/will-romney-take-advantage-his-second-chance/)</w:t>
      </w:r>
    </w:p>
    <w:p w:rsidR="00F86FE2" w:rsidRPr="005E3B06" w:rsidRDefault="00F86FE2" w:rsidP="00F86FE2">
      <w:pPr>
        <w:rPr>
          <w:rFonts w:eastAsia="Calibri"/>
        </w:rPr>
      </w:pPr>
    </w:p>
    <w:p w:rsidR="00F86FE2" w:rsidRPr="005E3B06" w:rsidRDefault="00F86FE2" w:rsidP="00F86FE2">
      <w:pPr>
        <w:rPr>
          <w:rFonts w:eastAsia="Calibri"/>
          <w:sz w:val="16"/>
        </w:rPr>
      </w:pPr>
      <w:r w:rsidRPr="005E3B06">
        <w:rPr>
          <w:rFonts w:eastAsia="Calibri"/>
          <w:sz w:val="16"/>
        </w:rPr>
        <w:t xml:space="preserve">Today, </w:t>
      </w:r>
      <w:r w:rsidRPr="005E3B06">
        <w:rPr>
          <w:rFonts w:eastAsia="Calibri"/>
          <w:bCs/>
          <w:highlight w:val="yellow"/>
          <w:u w:val="single"/>
        </w:rPr>
        <w:t>Obama has formidable leads in national and swing state polls</w:t>
      </w:r>
      <w:r w:rsidRPr="005E3B06">
        <w:rPr>
          <w:rFonts w:eastAsia="Calibri"/>
          <w:bCs/>
          <w:u w:val="single"/>
        </w:rPr>
        <w:t>. My own estimate puts Obama just 5 Electoral College votes short of 270</w:t>
      </w:r>
      <w:r w:rsidRPr="005E3B06">
        <w:rPr>
          <w:rFonts w:eastAsia="Calibri"/>
          <w:sz w:val="16"/>
        </w:rPr>
        <w:t xml:space="preserve"> and another four years in the White House.</w:t>
      </w:r>
    </w:p>
    <w:p w:rsidR="00F86FE2" w:rsidRPr="005E3B06" w:rsidRDefault="00F86FE2" w:rsidP="00F86FE2">
      <w:pPr>
        <w:rPr>
          <w:rFonts w:eastAsia="Calibri"/>
          <w:bCs/>
          <w:u w:val="single"/>
        </w:rPr>
      </w:pPr>
      <w:proofErr w:type="gramStart"/>
      <w:r w:rsidRPr="005E3B06">
        <w:rPr>
          <w:rFonts w:eastAsia="Calibri"/>
          <w:bCs/>
          <w:u w:val="single"/>
        </w:rPr>
        <w:t>So much for that referendum election, right?</w:t>
      </w:r>
      <w:proofErr w:type="gramEnd"/>
    </w:p>
    <w:p w:rsidR="00F86FE2" w:rsidRPr="005E3B06" w:rsidRDefault="00F86FE2" w:rsidP="00F86FE2">
      <w:pPr>
        <w:rPr>
          <w:rFonts w:eastAsia="Calibri"/>
          <w:bCs/>
          <w:u w:val="single"/>
        </w:rPr>
      </w:pPr>
      <w:r w:rsidRPr="005E3B06">
        <w:rPr>
          <w:rFonts w:eastAsia="Calibri"/>
          <w:bCs/>
          <w:u w:val="single"/>
        </w:rPr>
        <w:t>Wrong.</w:t>
      </w:r>
    </w:p>
    <w:p w:rsidR="00F86FE2" w:rsidRPr="005E3B06" w:rsidRDefault="00F86FE2" w:rsidP="00F86FE2">
      <w:pPr>
        <w:rPr>
          <w:rFonts w:eastAsia="Calibri"/>
          <w:sz w:val="16"/>
        </w:rPr>
      </w:pPr>
      <w:r w:rsidRPr="005E3B06">
        <w:rPr>
          <w:rFonts w:eastAsia="Calibri"/>
          <w:bCs/>
          <w:highlight w:val="yellow"/>
          <w:u w:val="single"/>
        </w:rPr>
        <w:t>Obama’s strength creates a</w:t>
      </w:r>
      <w:r w:rsidRPr="005E3B06">
        <w:rPr>
          <w:rFonts w:eastAsia="Calibri"/>
          <w:bCs/>
          <w:u w:val="single"/>
        </w:rPr>
        <w:t xml:space="preserve">n ironic </w:t>
      </w:r>
      <w:r w:rsidRPr="005E3B06">
        <w:rPr>
          <w:rFonts w:eastAsia="Calibri"/>
          <w:bCs/>
          <w:highlight w:val="yellow"/>
          <w:u w:val="single"/>
        </w:rPr>
        <w:t>problem</w:t>
      </w:r>
      <w:r w:rsidRPr="005E3B06">
        <w:rPr>
          <w:rFonts w:eastAsia="Calibri"/>
          <w:bCs/>
          <w:u w:val="single"/>
        </w:rPr>
        <w:t xml:space="preserve">. As the media consumes poll after poll and begin to trumpet a perceived Obama victory, </w:t>
      </w:r>
      <w:r w:rsidRPr="005E3B06">
        <w:rPr>
          <w:rFonts w:eastAsia="Calibri"/>
          <w:bCs/>
          <w:highlight w:val="yellow"/>
          <w:u w:val="single"/>
        </w:rPr>
        <w:t>voters will be forced to confront the fact of his re-election</w:t>
      </w:r>
      <w:r w:rsidRPr="005E3B06">
        <w:rPr>
          <w:rFonts w:eastAsia="Calibri"/>
          <w:sz w:val="16"/>
        </w:rPr>
        <w:t xml:space="preserve">. They will have to ask themselves one more time if this is what they want. </w:t>
      </w:r>
      <w:r w:rsidRPr="005E3B06">
        <w:rPr>
          <w:rFonts w:eastAsia="Calibri"/>
          <w:bCs/>
          <w:highlight w:val="yellow"/>
          <w:u w:val="single"/>
        </w:rPr>
        <w:t>At that point</w:t>
      </w:r>
      <w:r w:rsidRPr="005E3B06">
        <w:rPr>
          <w:rFonts w:eastAsia="Calibri"/>
          <w:bCs/>
          <w:u w:val="single"/>
        </w:rPr>
        <w:t xml:space="preserve">, </w:t>
      </w:r>
      <w:r w:rsidRPr="005E3B06">
        <w:rPr>
          <w:rFonts w:eastAsia="Calibri"/>
          <w:bCs/>
          <w:highlight w:val="yellow"/>
          <w:u w:val="single"/>
        </w:rPr>
        <w:t xml:space="preserve">this might no longer be a choice </w:t>
      </w:r>
      <w:proofErr w:type="gramStart"/>
      <w:r w:rsidRPr="005E3B06">
        <w:rPr>
          <w:rFonts w:eastAsia="Calibri"/>
          <w:bCs/>
          <w:highlight w:val="yellow"/>
          <w:u w:val="single"/>
        </w:rPr>
        <w:t>election</w:t>
      </w:r>
      <w:r w:rsidRPr="005E3B06">
        <w:rPr>
          <w:rFonts w:eastAsia="Calibri"/>
          <w:bCs/>
          <w:u w:val="single"/>
        </w:rPr>
        <w:t>,</w:t>
      </w:r>
      <w:proofErr w:type="gramEnd"/>
      <w:r w:rsidRPr="005E3B06">
        <w:rPr>
          <w:rFonts w:eastAsia="Calibri"/>
          <w:bCs/>
          <w:u w:val="single"/>
        </w:rPr>
        <w:t xml:space="preserve"> </w:t>
      </w:r>
      <w:r w:rsidRPr="005E3B06">
        <w:rPr>
          <w:rFonts w:eastAsia="Calibri"/>
          <w:bCs/>
          <w:highlight w:val="yellow"/>
          <w:u w:val="single"/>
        </w:rPr>
        <w:t xml:space="preserve">it would instead be </w:t>
      </w:r>
      <w:r w:rsidRPr="005E3B06">
        <w:rPr>
          <w:rFonts w:eastAsia="Calibri"/>
          <w:b/>
          <w:iCs/>
          <w:highlight w:val="yellow"/>
          <w:u w:val="single"/>
          <w:bdr w:val="single" w:sz="18" w:space="0" w:color="auto"/>
        </w:rPr>
        <w:t>a referendum on the president</w:t>
      </w:r>
      <w:r w:rsidRPr="005E3B06">
        <w:rPr>
          <w:rFonts w:eastAsia="Calibri"/>
          <w:sz w:val="16"/>
        </w:rPr>
        <w:t xml:space="preserve"> -- the race Romney has always wanted.</w:t>
      </w:r>
    </w:p>
    <w:p w:rsidR="00F86FE2" w:rsidRPr="005E3B06" w:rsidRDefault="00F86FE2" w:rsidP="00F86FE2">
      <w:pPr>
        <w:rPr>
          <w:rFonts w:eastAsia="Calibri"/>
          <w:sz w:val="16"/>
        </w:rPr>
      </w:pPr>
      <w:r w:rsidRPr="005E3B06">
        <w:rPr>
          <w:rFonts w:eastAsia="Calibri"/>
          <w:bCs/>
          <w:u w:val="single"/>
        </w:rPr>
        <w:t>Should that moment happen, it would be the Romney campaign’s best shot at being able to turn the election around</w:t>
      </w:r>
      <w:r w:rsidRPr="005E3B06">
        <w:rPr>
          <w:rFonts w:eastAsia="Calibri"/>
          <w:sz w:val="16"/>
        </w:rPr>
        <w:t>. If Romney's recent high profile speeches are any gauge, he might just have the message to make that happen.</w:t>
      </w:r>
    </w:p>
    <w:p w:rsidR="00F86FE2" w:rsidRPr="005E3B06" w:rsidRDefault="00F86FE2" w:rsidP="00F86FE2">
      <w:pPr>
        <w:rPr>
          <w:rFonts w:eastAsia="Calibri"/>
          <w:sz w:val="16"/>
        </w:rPr>
      </w:pPr>
      <w:r w:rsidRPr="005E3B06">
        <w:rPr>
          <w:rFonts w:eastAsia="Calibri"/>
          <w:sz w:val="16"/>
        </w:rPr>
        <w:t>Romney’s most powerful line of the entire campaign came during his speech at the Republican Convention when he said, "President Obama promised to begin to slow the rise of the oceans and to heal the planet. My promise is to help you and your family." That’s the type of message that can break through to voters but we hardly hear it.</w:t>
      </w:r>
    </w:p>
    <w:p w:rsidR="00F86FE2" w:rsidRPr="005E3B06" w:rsidRDefault="00F86FE2" w:rsidP="00F86FE2">
      <w:pPr>
        <w:rPr>
          <w:rFonts w:eastAsia="Calibri"/>
          <w:sz w:val="16"/>
        </w:rPr>
      </w:pPr>
      <w:r w:rsidRPr="005E3B06">
        <w:rPr>
          <w:rFonts w:eastAsia="Calibri"/>
          <w:sz w:val="16"/>
        </w:rPr>
        <w:t>In Wednesday night's debate, Romney not only delivered that type of message, he did so with the fire and confidence that could give voters confidence in his ability to bring about the change many claim to want. It was the type of performance that will give many voters pause when considering why this guy is down in so many polls.</w:t>
      </w:r>
    </w:p>
    <w:p w:rsidR="00F86FE2" w:rsidRPr="005E3B06" w:rsidRDefault="00F86FE2" w:rsidP="00F86FE2">
      <w:pPr>
        <w:rPr>
          <w:rFonts w:eastAsia="Calibri"/>
          <w:bCs/>
          <w:u w:val="single"/>
        </w:rPr>
      </w:pPr>
      <w:r w:rsidRPr="005E3B06">
        <w:rPr>
          <w:rFonts w:eastAsia="Calibri"/>
          <w:bCs/>
          <w:highlight w:val="yellow"/>
          <w:u w:val="single"/>
        </w:rPr>
        <w:t>Obama still has major advantages</w:t>
      </w:r>
      <w:r w:rsidRPr="005E3B06">
        <w:rPr>
          <w:rFonts w:eastAsia="Calibri"/>
          <w:bCs/>
          <w:u w:val="single"/>
        </w:rPr>
        <w:t xml:space="preserve">. The electoral map gives him many pathways to victory and runaway leads with </w:t>
      </w:r>
      <w:r w:rsidRPr="005E3B06">
        <w:rPr>
          <w:rFonts w:eastAsia="Calibri"/>
          <w:bCs/>
          <w:highlight w:val="yellow"/>
          <w:u w:val="single"/>
        </w:rPr>
        <w:t>women and Hispanics</w:t>
      </w:r>
      <w:r w:rsidRPr="005E3B06">
        <w:rPr>
          <w:rFonts w:eastAsia="Calibri"/>
          <w:bCs/>
          <w:u w:val="single"/>
        </w:rPr>
        <w:t xml:space="preserve"> could serve as a firewall.</w:t>
      </w:r>
    </w:p>
    <w:p w:rsidR="00F86FE2" w:rsidRPr="005E3B06" w:rsidRDefault="00F86FE2" w:rsidP="00F86FE2">
      <w:pPr>
        <w:rPr>
          <w:rFonts w:eastAsia="Calibri"/>
          <w:sz w:val="16"/>
        </w:rPr>
      </w:pPr>
      <w:r w:rsidRPr="005E3B06">
        <w:rPr>
          <w:rFonts w:eastAsia="Calibri"/>
          <w:bCs/>
          <w:highlight w:val="yellow"/>
          <w:u w:val="single"/>
        </w:rPr>
        <w:t>But with November 6 just over thirty days away</w:t>
      </w:r>
      <w:r w:rsidRPr="005E3B06">
        <w:rPr>
          <w:rFonts w:eastAsia="Calibri"/>
          <w:bCs/>
          <w:u w:val="single"/>
        </w:rPr>
        <w:t xml:space="preserve">, </w:t>
      </w:r>
      <w:r w:rsidRPr="005E3B06">
        <w:rPr>
          <w:rFonts w:eastAsia="Calibri"/>
          <w:b/>
          <w:iCs/>
          <w:highlight w:val="yellow"/>
          <w:u w:val="single"/>
          <w:bdr w:val="single" w:sz="18" w:space="0" w:color="auto"/>
        </w:rPr>
        <w:t>this election is still up for grabs</w:t>
      </w:r>
      <w:r w:rsidRPr="005E3B06">
        <w:rPr>
          <w:rFonts w:eastAsia="Calibri"/>
          <w:sz w:val="16"/>
        </w:rPr>
        <w:t xml:space="preserve">. It might be too little too late for Romney or it could be the beginning of a comeback for the history books if he can start to connect the dots he laid out in the RNC speech and Wednesday night's debate. Either way, </w:t>
      </w:r>
      <w:r w:rsidRPr="005E3B06">
        <w:rPr>
          <w:rFonts w:eastAsia="Calibri"/>
          <w:bCs/>
          <w:u w:val="single"/>
        </w:rPr>
        <w:t>Romney will have been given a chance to argue this election on his terms. Whether he has what it takes to make the most of it the second time around is yet to be seen</w:t>
      </w:r>
      <w:r w:rsidRPr="005E3B06">
        <w:rPr>
          <w:rFonts w:eastAsia="Calibri"/>
          <w:sz w:val="16"/>
        </w:rPr>
        <w:t>.</w:t>
      </w:r>
    </w:p>
    <w:p w:rsidR="00F86FE2" w:rsidRPr="005E3B06" w:rsidRDefault="00F86FE2" w:rsidP="00F86FE2"/>
    <w:p w:rsidR="00F86FE2" w:rsidRPr="008542E0" w:rsidRDefault="00F86FE2" w:rsidP="00F86FE2">
      <w:pPr>
        <w:pStyle w:val="Heading4"/>
        <w:rPr>
          <w:rFonts w:eastAsia="Calibri"/>
        </w:rPr>
      </w:pPr>
      <w:r w:rsidRPr="008542E0">
        <w:rPr>
          <w:rFonts w:eastAsia="Calibri"/>
        </w:rPr>
        <w:t xml:space="preserve">Nuclear alienates key constituent groups. </w:t>
      </w:r>
    </w:p>
    <w:p w:rsidR="00F86FE2" w:rsidRPr="005E3B06" w:rsidRDefault="00F86FE2" w:rsidP="00F86FE2">
      <w:pPr>
        <w:rPr>
          <w:rFonts w:eastAsia="Calibri"/>
        </w:rPr>
      </w:pPr>
      <w:r w:rsidRPr="008542E0">
        <w:rPr>
          <w:rFonts w:eastAsia="Calibri"/>
          <w:b/>
          <w:bCs/>
          <w:sz w:val="26"/>
        </w:rPr>
        <w:t>Mick 6/19</w:t>
      </w:r>
      <w:r w:rsidRPr="005E3B06">
        <w:rPr>
          <w:rFonts w:eastAsia="Calibri"/>
        </w:rPr>
        <w:t xml:space="preserve"> </w:t>
      </w:r>
      <w:r w:rsidRPr="005E3B06">
        <w:rPr>
          <w:rFonts w:eastAsia="Calibri"/>
          <w:sz w:val="20"/>
        </w:rPr>
        <w:t xml:space="preserve">(Jason Daily Tech, Obama Fights </w:t>
      </w:r>
      <w:proofErr w:type="gramStart"/>
      <w:r w:rsidRPr="005E3B06">
        <w:rPr>
          <w:rFonts w:eastAsia="Calibri"/>
          <w:sz w:val="20"/>
        </w:rPr>
        <w:t>For</w:t>
      </w:r>
      <w:proofErr w:type="gramEnd"/>
      <w:r w:rsidRPr="005E3B06">
        <w:rPr>
          <w:rFonts w:eastAsia="Calibri"/>
          <w:sz w:val="20"/>
        </w:rPr>
        <w:t xml:space="preserve"> Nuclear, Environmentalists Label Him a Shill http://www.dailytech.com/Obama+Fights+For+Nuclear+Environmentalists+Label+Him+a+Shill/article18781.htm)</w:t>
      </w:r>
    </w:p>
    <w:p w:rsidR="00F86FE2" w:rsidRPr="005E3B06" w:rsidRDefault="00F86FE2" w:rsidP="00F86FE2">
      <w:pPr>
        <w:rPr>
          <w:rFonts w:eastAsia="Calibri"/>
        </w:rPr>
      </w:pPr>
    </w:p>
    <w:p w:rsidR="00F86FE2" w:rsidRPr="005E3B06" w:rsidRDefault="00F86FE2" w:rsidP="00F86FE2">
      <w:pPr>
        <w:rPr>
          <w:rFonts w:eastAsia="Calibri"/>
          <w:sz w:val="16"/>
        </w:rPr>
      </w:pPr>
      <w:r w:rsidRPr="005E3B06">
        <w:rPr>
          <w:rFonts w:eastAsia="Calibri"/>
          <w:sz w:val="16"/>
        </w:rPr>
        <w:t xml:space="preserve">Despite these small victories, President </w:t>
      </w:r>
      <w:r w:rsidRPr="005E3B06">
        <w:rPr>
          <w:rFonts w:eastAsia="Calibri"/>
          <w:bCs/>
          <w:u w:val="single"/>
        </w:rPr>
        <w:t>Obama's nuclear vision faces</w:t>
      </w:r>
      <w:r w:rsidRPr="005E3B06">
        <w:rPr>
          <w:rFonts w:eastAsia="Calibri"/>
          <w:sz w:val="16"/>
        </w:rPr>
        <w:t xml:space="preserve"> many impending </w:t>
      </w:r>
      <w:r w:rsidRPr="005E3B06">
        <w:rPr>
          <w:rFonts w:eastAsia="Calibri"/>
          <w:bCs/>
          <w:u w:val="single"/>
        </w:rPr>
        <w:t>obstacles</w:t>
      </w:r>
      <w:r w:rsidRPr="005E3B06">
        <w:rPr>
          <w:rFonts w:eastAsia="Calibri"/>
          <w:sz w:val="16"/>
        </w:rPr>
        <w:t xml:space="preserve">.  </w:t>
      </w:r>
      <w:r w:rsidRPr="005E3B06">
        <w:rPr>
          <w:rFonts w:eastAsia="Calibri"/>
          <w:bCs/>
          <w:u w:val="single"/>
        </w:rPr>
        <w:t>Despite the fact that you could tear down one of the nation's old reactors, replace it with a dozen modern clean reactor designs and still have less net waste</w:t>
      </w:r>
      <w:r w:rsidRPr="005E3B06">
        <w:rPr>
          <w:rFonts w:eastAsia="Calibri"/>
          <w:sz w:val="16"/>
        </w:rPr>
        <w:t xml:space="preserve">, some </w:t>
      </w:r>
      <w:r w:rsidRPr="005E3B06">
        <w:rPr>
          <w:rFonts w:eastAsia="Calibri"/>
          <w:bCs/>
          <w:highlight w:val="yellow"/>
          <w:u w:val="single"/>
        </w:rPr>
        <w:t>environmentalist groups remain adamantly opposed to new plant construction</w:t>
      </w:r>
      <w:r w:rsidRPr="005E3B06">
        <w:rPr>
          <w:rFonts w:eastAsia="Calibri"/>
          <w:bCs/>
          <w:u w:val="single"/>
        </w:rPr>
        <w:t xml:space="preserve">.  </w:t>
      </w:r>
      <w:r w:rsidRPr="005E3B06">
        <w:rPr>
          <w:rFonts w:eastAsia="Calibri"/>
          <w:bCs/>
          <w:highlight w:val="yellow"/>
          <w:u w:val="single"/>
        </w:rPr>
        <w:t>They</w:t>
      </w:r>
      <w:r w:rsidRPr="005E3B06">
        <w:rPr>
          <w:rFonts w:eastAsia="Calibri"/>
          <w:bCs/>
          <w:u w:val="single"/>
        </w:rPr>
        <w:t xml:space="preserve"> have </w:t>
      </w:r>
      <w:r w:rsidRPr="005E3B06">
        <w:rPr>
          <w:rFonts w:eastAsia="Calibri"/>
          <w:bCs/>
          <w:highlight w:val="yellow"/>
          <w:u w:val="single"/>
        </w:rPr>
        <w:t>vowed to bury the bid for</w:t>
      </w:r>
      <w:r w:rsidRPr="005E3B06">
        <w:rPr>
          <w:rFonts w:eastAsia="Calibri"/>
          <w:bCs/>
          <w:u w:val="single"/>
        </w:rPr>
        <w:t xml:space="preserve"> clean </w:t>
      </w:r>
      <w:r w:rsidRPr="005E3B06">
        <w:rPr>
          <w:rFonts w:eastAsia="Calibri"/>
          <w:bCs/>
          <w:highlight w:val="yellow"/>
          <w:u w:val="single"/>
        </w:rPr>
        <w:t>nuclear</w:t>
      </w:r>
      <w:r w:rsidRPr="005E3B06">
        <w:rPr>
          <w:rFonts w:eastAsia="Calibri"/>
          <w:bCs/>
          <w:u w:val="single"/>
        </w:rPr>
        <w:t xml:space="preserve"> power under a flood of lawsuits.</w:t>
      </w:r>
      <w:r w:rsidRPr="005E3B06">
        <w:rPr>
          <w:rFonts w:eastAsia="Calibri"/>
          <w:sz w:val="16"/>
        </w:rPr>
        <w:t xml:space="preserve">  If the suits succeed, they will raise the cost of nuclear so high, that it can't even compete with the most expensive forms of nuclear energy, like solar power. </w:t>
      </w:r>
    </w:p>
    <w:p w:rsidR="00F86FE2" w:rsidRPr="005E3B06" w:rsidRDefault="00F86FE2" w:rsidP="00F86FE2">
      <w:pPr>
        <w:rPr>
          <w:rFonts w:eastAsia="Calibri"/>
          <w:sz w:val="16"/>
        </w:rPr>
      </w:pPr>
      <w:r w:rsidRPr="005E3B06">
        <w:rPr>
          <w:rFonts w:eastAsia="Calibri"/>
          <w:bCs/>
          <w:u w:val="single"/>
        </w:rPr>
        <w:t xml:space="preserve">And perhaps </w:t>
      </w:r>
      <w:r w:rsidRPr="005E3B06">
        <w:rPr>
          <w:rFonts w:eastAsia="Calibri"/>
          <w:bCs/>
          <w:highlight w:val="yellow"/>
          <w:u w:val="single"/>
        </w:rPr>
        <w:t>the biggest obstacle to Obama's nuclear vision will come in 2012</w:t>
      </w:r>
      <w:r w:rsidRPr="005E3B06">
        <w:rPr>
          <w:rFonts w:eastAsia="Calibri"/>
          <w:sz w:val="16"/>
        </w:rPr>
        <w:t xml:space="preserve">.  That is the year when he will face </w:t>
      </w:r>
      <w:r w:rsidRPr="005E3B06">
        <w:rPr>
          <w:rFonts w:eastAsia="Calibri"/>
          <w:bCs/>
          <w:highlight w:val="yellow"/>
          <w:u w:val="single"/>
        </w:rPr>
        <w:t>reelection</w:t>
      </w:r>
      <w:r w:rsidRPr="005E3B06">
        <w:rPr>
          <w:rFonts w:eastAsia="Calibri"/>
          <w:sz w:val="16"/>
        </w:rPr>
        <w:t xml:space="preserve">.  That </w:t>
      </w:r>
      <w:r w:rsidRPr="005E3B06">
        <w:rPr>
          <w:rFonts w:eastAsia="Calibri"/>
          <w:bCs/>
          <w:highlight w:val="yellow"/>
          <w:u w:val="single"/>
        </w:rPr>
        <w:t>may prove challenging given</w:t>
      </w:r>
      <w:r w:rsidRPr="005E3B06">
        <w:rPr>
          <w:rFonts w:eastAsia="Calibri"/>
          <w:bCs/>
          <w:u w:val="single"/>
        </w:rPr>
        <w:t xml:space="preserve"> that one of </w:t>
      </w:r>
      <w:r w:rsidRPr="005E3B06">
        <w:rPr>
          <w:rFonts w:eastAsia="Calibri"/>
          <w:bCs/>
          <w:highlight w:val="yellow"/>
          <w:u w:val="single"/>
        </w:rPr>
        <w:t>his</w:t>
      </w:r>
      <w:r w:rsidRPr="005E3B06">
        <w:rPr>
          <w:rFonts w:eastAsia="Calibri"/>
          <w:bCs/>
          <w:u w:val="single"/>
        </w:rPr>
        <w:t xml:space="preserve"> former </w:t>
      </w:r>
      <w:r w:rsidRPr="005E3B06">
        <w:rPr>
          <w:rFonts w:eastAsia="Calibri"/>
          <w:bCs/>
          <w:highlight w:val="yellow"/>
          <w:u w:val="single"/>
        </w:rPr>
        <w:t>key constituent groups</w:t>
      </w:r>
      <w:r w:rsidRPr="005E3B06">
        <w:rPr>
          <w:rFonts w:eastAsia="Calibri"/>
          <w:bCs/>
          <w:u w:val="single"/>
        </w:rPr>
        <w:t>—</w:t>
      </w:r>
      <w:r w:rsidRPr="005E3B06">
        <w:rPr>
          <w:rFonts w:eastAsia="Calibri"/>
          <w:bCs/>
          <w:highlight w:val="yellow"/>
          <w:u w:val="single"/>
        </w:rPr>
        <w:t>the environmental lobby</w:t>
      </w:r>
      <w:r w:rsidRPr="005E3B06">
        <w:rPr>
          <w:rFonts w:eastAsia="Calibri"/>
          <w:bCs/>
          <w:u w:val="single"/>
        </w:rPr>
        <w:t>—</w:t>
      </w:r>
      <w:r w:rsidRPr="005E3B06">
        <w:rPr>
          <w:rFonts w:eastAsia="Calibri"/>
          <w:bCs/>
          <w:highlight w:val="yellow"/>
          <w:u w:val="single"/>
        </w:rPr>
        <w:t>has become</w:t>
      </w:r>
      <w:r w:rsidRPr="005E3B06">
        <w:rPr>
          <w:rFonts w:eastAsia="Calibri"/>
          <w:bCs/>
          <w:u w:val="single"/>
        </w:rPr>
        <w:t xml:space="preserve"> one of his </w:t>
      </w:r>
      <w:r w:rsidRPr="005E3B06">
        <w:rPr>
          <w:rFonts w:eastAsia="Calibri"/>
          <w:bCs/>
          <w:highlight w:val="yellow"/>
          <w:u w:val="single"/>
        </w:rPr>
        <w:t>staunch</w:t>
      </w:r>
      <w:r w:rsidRPr="005E3B06">
        <w:rPr>
          <w:rFonts w:eastAsia="Calibri"/>
          <w:bCs/>
          <w:u w:val="single"/>
        </w:rPr>
        <w:t xml:space="preserve">est </w:t>
      </w:r>
      <w:r w:rsidRPr="005E3B06">
        <w:rPr>
          <w:rFonts w:eastAsia="Calibri"/>
          <w:bCs/>
          <w:highlight w:val="yellow"/>
          <w:u w:val="single"/>
        </w:rPr>
        <w:t>critics</w:t>
      </w:r>
      <w:r w:rsidRPr="005E3B06">
        <w:rPr>
          <w:rFonts w:eastAsia="Calibri"/>
          <w:sz w:val="16"/>
        </w:rPr>
        <w:t>.  Regardless, the U.S. is making its first true nuclear progress in 30 years, and that is among the many factors that will already make President Obama's presidency noteworthy.</w:t>
      </w:r>
    </w:p>
    <w:p w:rsidR="00F86FE2" w:rsidRPr="005E3B06" w:rsidRDefault="00F86FE2" w:rsidP="00F86FE2"/>
    <w:p w:rsidR="00F86FE2" w:rsidRPr="008542E0" w:rsidRDefault="00F86FE2" w:rsidP="00F86FE2">
      <w:pPr>
        <w:pStyle w:val="Heading4"/>
      </w:pPr>
      <w:r w:rsidRPr="008542E0">
        <w:t>Obama’s margin for error is small --- it costs him the election.</w:t>
      </w:r>
    </w:p>
    <w:p w:rsidR="00F86FE2" w:rsidRPr="005E3B06" w:rsidRDefault="00F86FE2" w:rsidP="00F86FE2">
      <w:pPr>
        <w:rPr>
          <w:rFonts w:eastAsia="Calibri"/>
          <w:sz w:val="20"/>
        </w:rPr>
      </w:pPr>
      <w:r w:rsidRPr="008542E0">
        <w:rPr>
          <w:rFonts w:eastAsia="Calibri"/>
          <w:b/>
          <w:bCs/>
          <w:sz w:val="26"/>
        </w:rPr>
        <w:t>TNF 12</w:t>
      </w:r>
      <w:r w:rsidRPr="005E3B06">
        <w:rPr>
          <w:rFonts w:eastAsia="Calibri"/>
        </w:rPr>
        <w:t xml:space="preserve"> </w:t>
      </w:r>
      <w:r w:rsidRPr="005E3B06">
        <w:rPr>
          <w:rFonts w:eastAsia="Calibri"/>
          <w:sz w:val="20"/>
        </w:rPr>
        <w:t xml:space="preserve">(The New </w:t>
      </w:r>
      <w:proofErr w:type="spellStart"/>
      <w:r w:rsidRPr="005E3B06">
        <w:rPr>
          <w:rFonts w:eastAsia="Calibri"/>
          <w:sz w:val="20"/>
        </w:rPr>
        <w:t>Fuelist</w:t>
      </w:r>
      <w:proofErr w:type="spellEnd"/>
      <w:r w:rsidRPr="005E3B06">
        <w:rPr>
          <w:rFonts w:eastAsia="Calibri"/>
          <w:sz w:val="20"/>
        </w:rPr>
        <w:t>, Obama’s tall environmental task in 2012 http://www.newfuelist.com/blog/obama-coal-regulations-keystone-pipeline)</w:t>
      </w:r>
    </w:p>
    <w:p w:rsidR="00F86FE2" w:rsidRPr="005E3B06" w:rsidRDefault="00F86FE2" w:rsidP="00F86FE2">
      <w:pPr>
        <w:rPr>
          <w:rFonts w:eastAsia="Calibri"/>
        </w:rPr>
      </w:pPr>
    </w:p>
    <w:p w:rsidR="00F86FE2" w:rsidRPr="005E3B06" w:rsidRDefault="00F86FE2" w:rsidP="00F86FE2">
      <w:pPr>
        <w:rPr>
          <w:rFonts w:eastAsia="Calibri"/>
          <w:sz w:val="16"/>
        </w:rPr>
      </w:pPr>
      <w:r w:rsidRPr="005E3B06">
        <w:rPr>
          <w:rFonts w:eastAsia="Calibri"/>
          <w:sz w:val="16"/>
        </w:rPr>
        <w:t xml:space="preserve">In case you can’t see it, </w:t>
      </w:r>
      <w:r w:rsidRPr="005E3B06">
        <w:rPr>
          <w:rFonts w:eastAsia="Calibri"/>
          <w:bCs/>
          <w:highlight w:val="yellow"/>
          <w:u w:val="single"/>
        </w:rPr>
        <w:t>that’s a treacherous tightrope</w:t>
      </w:r>
      <w:r w:rsidRPr="005E3B06">
        <w:rPr>
          <w:rFonts w:eastAsia="Calibri"/>
          <w:sz w:val="16"/>
        </w:rPr>
        <w:t xml:space="preserve"> Barack </w:t>
      </w:r>
      <w:r w:rsidRPr="005E3B06">
        <w:rPr>
          <w:rFonts w:eastAsia="Calibri"/>
          <w:bCs/>
          <w:highlight w:val="yellow"/>
          <w:u w:val="single"/>
        </w:rPr>
        <w:t>Obama is walking</w:t>
      </w:r>
      <w:r w:rsidRPr="005E3B06">
        <w:rPr>
          <w:rFonts w:eastAsia="Calibri"/>
          <w:sz w:val="16"/>
        </w:rPr>
        <w:t xml:space="preserve"> on these days </w:t>
      </w:r>
      <w:r w:rsidRPr="005E3B06">
        <w:rPr>
          <w:rFonts w:eastAsia="Calibri"/>
          <w:bCs/>
          <w:highlight w:val="yellow"/>
          <w:u w:val="single"/>
        </w:rPr>
        <w:t>when</w:t>
      </w:r>
      <w:r w:rsidRPr="005E3B06">
        <w:rPr>
          <w:rFonts w:eastAsia="Calibri"/>
          <w:sz w:val="16"/>
        </w:rPr>
        <w:t xml:space="preserve">ever </w:t>
      </w:r>
      <w:r w:rsidRPr="005E3B06">
        <w:rPr>
          <w:rFonts w:eastAsia="Calibri"/>
          <w:bCs/>
          <w:highlight w:val="yellow"/>
          <w:u w:val="single"/>
        </w:rPr>
        <w:t>he steps into the circus-like</w:t>
      </w:r>
      <w:r w:rsidRPr="005E3B06">
        <w:rPr>
          <w:rFonts w:eastAsia="Calibri"/>
          <w:bCs/>
          <w:u w:val="single"/>
        </w:rPr>
        <w:t xml:space="preserve"> national </w:t>
      </w:r>
      <w:r w:rsidRPr="005E3B06">
        <w:rPr>
          <w:rFonts w:eastAsia="Calibri"/>
          <w:bCs/>
          <w:highlight w:val="yellow"/>
          <w:u w:val="single"/>
        </w:rPr>
        <w:t>energy</w:t>
      </w:r>
      <w:r w:rsidRPr="005E3B06">
        <w:rPr>
          <w:rFonts w:eastAsia="Calibri"/>
          <w:bCs/>
          <w:u w:val="single"/>
        </w:rPr>
        <w:t xml:space="preserve"> and environmental policy debate. And </w:t>
      </w:r>
      <w:r w:rsidRPr="005E3B06">
        <w:rPr>
          <w:rFonts w:eastAsia="Calibri"/>
          <w:bCs/>
          <w:highlight w:val="yellow"/>
          <w:u w:val="single"/>
        </w:rPr>
        <w:t>his margin for political error</w:t>
      </w:r>
      <w:r w:rsidRPr="005E3B06">
        <w:rPr>
          <w:rFonts w:eastAsia="Calibri"/>
          <w:bCs/>
          <w:u w:val="single"/>
        </w:rPr>
        <w:t xml:space="preserve"> on environmental issues </w:t>
      </w:r>
      <w:r w:rsidRPr="005E3B06">
        <w:rPr>
          <w:rFonts w:eastAsia="Calibri"/>
          <w:bCs/>
          <w:highlight w:val="yellow"/>
          <w:u w:val="single"/>
        </w:rPr>
        <w:t>will shrink</w:t>
      </w:r>
      <w:r w:rsidRPr="005E3B06">
        <w:rPr>
          <w:rFonts w:eastAsia="Calibri"/>
          <w:bCs/>
          <w:u w:val="single"/>
        </w:rPr>
        <w:t xml:space="preserve"> even more </w:t>
      </w:r>
      <w:r w:rsidRPr="005E3B06">
        <w:rPr>
          <w:rFonts w:eastAsia="Calibri"/>
          <w:bCs/>
          <w:highlight w:val="yellow"/>
          <w:u w:val="single"/>
        </w:rPr>
        <w:t>during this election</w:t>
      </w:r>
      <w:r w:rsidRPr="005E3B06">
        <w:rPr>
          <w:rFonts w:eastAsia="Calibri"/>
          <w:bCs/>
          <w:u w:val="single"/>
        </w:rPr>
        <w:t xml:space="preserve"> year. </w:t>
      </w:r>
      <w:r w:rsidRPr="005E3B06">
        <w:rPr>
          <w:rFonts w:eastAsia="Calibri"/>
          <w:bCs/>
          <w:highlight w:val="yellow"/>
          <w:u w:val="single"/>
        </w:rPr>
        <w:t>To avoid alienating environmentalists</w:t>
      </w:r>
      <w:r w:rsidRPr="005E3B06">
        <w:rPr>
          <w:rFonts w:eastAsia="Calibri"/>
          <w:bCs/>
          <w:u w:val="single"/>
        </w:rPr>
        <w:t xml:space="preserve"> who supported him in 2008, </w:t>
      </w:r>
      <w:r w:rsidRPr="005E3B06">
        <w:rPr>
          <w:rFonts w:eastAsia="Calibri"/>
          <w:bCs/>
          <w:highlight w:val="yellow"/>
          <w:u w:val="single"/>
        </w:rPr>
        <w:t>he must not forget to</w:t>
      </w:r>
      <w:r w:rsidRPr="005E3B06">
        <w:rPr>
          <w:rFonts w:eastAsia="Calibri"/>
          <w:bCs/>
          <w:u w:val="single"/>
        </w:rPr>
        <w:t xml:space="preserve"> occasionally</w:t>
      </w:r>
      <w:r w:rsidRPr="005E3B06">
        <w:rPr>
          <w:rFonts w:eastAsia="Calibri"/>
          <w:sz w:val="16"/>
        </w:rPr>
        <w:t>—and substantially—</w:t>
      </w:r>
      <w:r w:rsidRPr="005E3B06">
        <w:rPr>
          <w:rFonts w:eastAsia="Calibri"/>
          <w:bCs/>
          <w:highlight w:val="yellow"/>
          <w:u w:val="single"/>
        </w:rPr>
        <w:t>lean to the left</w:t>
      </w:r>
      <w:r w:rsidRPr="005E3B06">
        <w:rPr>
          <w:rFonts w:eastAsia="Calibri"/>
          <w:sz w:val="16"/>
        </w:rPr>
        <w:t>. But if he wants to hold on to coveted independent voters who are more worried about the slumping economy than they are about pollution, he must also periodically shift back to the middle and right.</w:t>
      </w:r>
    </w:p>
    <w:p w:rsidR="00F86FE2" w:rsidRPr="005E3B06" w:rsidRDefault="00F86FE2" w:rsidP="00F86FE2">
      <w:pPr>
        <w:rPr>
          <w:rFonts w:eastAsia="Calibri"/>
          <w:sz w:val="16"/>
        </w:rPr>
      </w:pPr>
      <w:r w:rsidRPr="005E3B06">
        <w:rPr>
          <w:rFonts w:eastAsia="Calibri"/>
          <w:sz w:val="16"/>
        </w:rPr>
        <w:t xml:space="preserve">The proposed </w:t>
      </w:r>
      <w:r w:rsidRPr="005E3B06">
        <w:rPr>
          <w:rFonts w:eastAsia="Calibri"/>
          <w:bCs/>
          <w:u w:val="single"/>
        </w:rPr>
        <w:t>Keystone</w:t>
      </w:r>
      <w:r w:rsidRPr="005E3B06">
        <w:rPr>
          <w:rFonts w:eastAsia="Calibri"/>
          <w:sz w:val="16"/>
        </w:rPr>
        <w:t xml:space="preserve"> XL pipeline </w:t>
      </w:r>
      <w:r w:rsidRPr="005E3B06">
        <w:rPr>
          <w:rFonts w:eastAsia="Calibri"/>
          <w:bCs/>
          <w:u w:val="single"/>
        </w:rPr>
        <w:t>embodies the President’s conundrum. From the right, calls for increased “energy security”</w:t>
      </w:r>
      <w:r w:rsidRPr="005E3B06">
        <w:rPr>
          <w:rFonts w:eastAsia="Calibri"/>
          <w:sz w:val="16"/>
        </w:rPr>
        <w:t xml:space="preserve"> and for the creation of (a disputed number) of pipeline-related jobs make it hard for him to say no. </w:t>
      </w:r>
      <w:r w:rsidRPr="005E3B06">
        <w:rPr>
          <w:rFonts w:eastAsia="Calibri"/>
          <w:bCs/>
          <w:u w:val="single"/>
        </w:rPr>
        <w:t>On the left, a large and organized anti-pipeline contingent has taken pains to turn the decision on the pipeline</w:t>
      </w:r>
      <w:r w:rsidRPr="005E3B06">
        <w:rPr>
          <w:rFonts w:eastAsia="Calibri"/>
          <w:sz w:val="16"/>
        </w:rPr>
        <w:t>—which will carry crude made from Canadian oil sands, the extraction and production of which makes the fuel much more greenhouse gas-intense than conventional oil—</w:t>
      </w:r>
      <w:r w:rsidRPr="005E3B06">
        <w:rPr>
          <w:rFonts w:eastAsia="Calibri"/>
          <w:bCs/>
          <w:u w:val="single"/>
        </w:rPr>
        <w:t>into a political make-or-break for Obama on climate change</w:t>
      </w:r>
      <w:r w:rsidRPr="005E3B06">
        <w:rPr>
          <w:rFonts w:eastAsia="Calibri"/>
          <w:sz w:val="16"/>
        </w:rPr>
        <w:t>.</w:t>
      </w:r>
    </w:p>
    <w:p w:rsidR="00F86FE2" w:rsidRPr="005E3B06" w:rsidRDefault="00F86FE2" w:rsidP="00F86FE2">
      <w:pPr>
        <w:rPr>
          <w:rFonts w:eastAsia="Calibri"/>
          <w:sz w:val="16"/>
        </w:rPr>
      </w:pPr>
      <w:r w:rsidRPr="005E3B06">
        <w:rPr>
          <w:rFonts w:eastAsia="Calibri"/>
          <w:bCs/>
          <w:highlight w:val="yellow"/>
          <w:u w:val="single"/>
        </w:rPr>
        <w:t>The administration</w:t>
      </w:r>
      <w:r w:rsidRPr="005E3B06">
        <w:rPr>
          <w:rFonts w:eastAsia="Calibri"/>
          <w:bCs/>
          <w:u w:val="single"/>
        </w:rPr>
        <w:t xml:space="preserve"> spent 2011 </w:t>
      </w:r>
      <w:r w:rsidRPr="005E3B06">
        <w:rPr>
          <w:rFonts w:eastAsia="Calibri"/>
          <w:bCs/>
          <w:highlight w:val="yellow"/>
          <w:u w:val="single"/>
        </w:rPr>
        <w:t>establish</w:t>
      </w:r>
      <w:r w:rsidRPr="005E3B06">
        <w:rPr>
          <w:rFonts w:eastAsia="Calibri"/>
          <w:bCs/>
          <w:u w:val="single"/>
        </w:rPr>
        <w:t xml:space="preserve">ing what it must view as </w:t>
      </w:r>
      <w:r w:rsidRPr="005E3B06">
        <w:rPr>
          <w:rFonts w:eastAsia="Calibri"/>
          <w:bCs/>
          <w:highlight w:val="yellow"/>
          <w:u w:val="single"/>
        </w:rPr>
        <w:t>a politically necessary middle ground on the environment</w:t>
      </w:r>
      <w:r w:rsidRPr="005E3B06">
        <w:rPr>
          <w:rFonts w:eastAsia="Calibri"/>
          <w:sz w:val="16"/>
        </w:rPr>
        <w: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w:t>
      </w:r>
    </w:p>
    <w:p w:rsidR="00F86FE2" w:rsidRPr="005E3B06" w:rsidRDefault="00F86FE2" w:rsidP="00F86FE2">
      <w:pPr>
        <w:rPr>
          <w:rFonts w:eastAsia="Calibri"/>
          <w:sz w:val="16"/>
        </w:rPr>
      </w:pPr>
      <w:r w:rsidRPr="005E3B06">
        <w:rPr>
          <w:rFonts w:eastAsia="Calibri"/>
          <w:bCs/>
          <w:u w:val="single"/>
        </w:rPr>
        <w:t xml:space="preserve">But </w:t>
      </w:r>
      <w:r w:rsidRPr="005E3B06">
        <w:rPr>
          <w:rFonts w:eastAsia="Calibri"/>
          <w:bCs/>
          <w:highlight w:val="yellow"/>
          <w:u w:val="single"/>
        </w:rPr>
        <w:t>it’s going to be tough</w:t>
      </w:r>
      <w:r w:rsidRPr="005E3B06">
        <w:rPr>
          <w:rFonts w:eastAsia="Calibri"/>
          <w:bCs/>
          <w:u w:val="single"/>
        </w:rPr>
        <w:t xml:space="preserve">er </w:t>
      </w:r>
      <w:r w:rsidRPr="005E3B06">
        <w:rPr>
          <w:rFonts w:eastAsia="Calibri"/>
          <w:bCs/>
          <w:highlight w:val="yellow"/>
          <w:u w:val="single"/>
        </w:rPr>
        <w:t xml:space="preserve">to maintain balance on the tightrope </w:t>
      </w:r>
      <w:r w:rsidRPr="005E3B06">
        <w:rPr>
          <w:rFonts w:eastAsia="Calibri"/>
          <w:bCs/>
          <w:u w:val="single"/>
        </w:rPr>
        <w:t>this year</w:t>
      </w:r>
      <w:r w:rsidRPr="005E3B06">
        <w:rPr>
          <w:rFonts w:eastAsia="Calibri"/>
          <w:sz w:val="16"/>
        </w:rPr>
        <w:t xml:space="preserve">. Congressional </w:t>
      </w:r>
      <w:r w:rsidRPr="005E3B06">
        <w:rPr>
          <w:rFonts w:eastAsia="Calibri"/>
          <w:bCs/>
          <w:highlight w:val="yellow"/>
          <w:u w:val="single"/>
        </w:rPr>
        <w:t>Republicans</w:t>
      </w:r>
      <w:r w:rsidRPr="005E3B06">
        <w:rPr>
          <w:rFonts w:eastAsia="Calibri"/>
          <w:sz w:val="16"/>
        </w:rPr>
        <w:t xml:space="preserve">, by demanding a much-earlier Obama decision on the Keystone XL in exchange for their support of the recent payroll tax extension, </w:t>
      </w:r>
      <w:r w:rsidRPr="005E3B06">
        <w:rPr>
          <w:rFonts w:eastAsia="Calibri"/>
          <w:bCs/>
          <w:u w:val="single"/>
        </w:rPr>
        <w:t xml:space="preserve">have </w:t>
      </w:r>
      <w:r w:rsidRPr="005E3B06">
        <w:rPr>
          <w:rFonts w:eastAsia="Calibri"/>
          <w:bCs/>
          <w:highlight w:val="yellow"/>
          <w:u w:val="single"/>
        </w:rPr>
        <w:t>hinted at their party’s desire to force the President’s hand on environmental issues</w:t>
      </w:r>
      <w:r w:rsidRPr="005E3B06">
        <w:rPr>
          <w:rFonts w:eastAsia="Calibri"/>
          <w:bCs/>
          <w:u w:val="single"/>
        </w:rPr>
        <w:t>.</w:t>
      </w:r>
      <w:r w:rsidRPr="005E3B06">
        <w:rPr>
          <w:rFonts w:eastAsia="Calibri"/>
          <w:sz w:val="16"/>
        </w:rPr>
        <w:t xml:space="preserve"> The GOP’s presidential nominee will undoubtedly attempt to paint Obama as an over-regulator and irrational environmentalist—an attack line which will warrant a defense. And therein lies </w:t>
      </w:r>
      <w:r w:rsidRPr="005E3B06">
        <w:rPr>
          <w:rFonts w:eastAsia="Calibri"/>
          <w:bCs/>
          <w:highlight w:val="yellow"/>
          <w:u w:val="single"/>
        </w:rPr>
        <w:t>Obama’s</w:t>
      </w:r>
      <w:r w:rsidRPr="005E3B06">
        <w:rPr>
          <w:rFonts w:eastAsia="Calibri"/>
          <w:bCs/>
          <w:u w:val="single"/>
        </w:rPr>
        <w:t xml:space="preserve"> tall </w:t>
      </w:r>
      <w:r w:rsidRPr="005E3B06">
        <w:rPr>
          <w:rFonts w:eastAsia="Calibri"/>
          <w:bCs/>
          <w:highlight w:val="yellow"/>
          <w:u w:val="single"/>
        </w:rPr>
        <w:t>task</w:t>
      </w:r>
      <w:r w:rsidRPr="005E3B06">
        <w:rPr>
          <w:rFonts w:eastAsia="Calibri"/>
          <w:bCs/>
          <w:u w:val="single"/>
        </w:rPr>
        <w:t xml:space="preserve">: to defend his administration’s substantial forays into environmental regulation in terms that resonate with independents whose main concern is the economy—all while simultaneously </w:t>
      </w:r>
      <w:r w:rsidRPr="005E3B06">
        <w:rPr>
          <w:rFonts w:eastAsia="Calibri"/>
          <w:bCs/>
          <w:highlight w:val="yellow"/>
          <w:u w:val="single"/>
        </w:rPr>
        <w:t>ensuring</w:t>
      </w:r>
      <w:r w:rsidRPr="005E3B06">
        <w:rPr>
          <w:rFonts w:eastAsia="Calibri"/>
          <w:bCs/>
          <w:u w:val="single"/>
        </w:rPr>
        <w:t xml:space="preserve"> that his </w:t>
      </w:r>
      <w:r w:rsidRPr="005E3B06">
        <w:rPr>
          <w:rFonts w:eastAsia="Calibri"/>
          <w:bCs/>
          <w:highlight w:val="yellow"/>
          <w:u w:val="single"/>
        </w:rPr>
        <w:t>frustrated environmentalist supporters don’t</w:t>
      </w:r>
      <w:r w:rsidRPr="005E3B06">
        <w:rPr>
          <w:rFonts w:eastAsia="Calibri"/>
          <w:bCs/>
          <w:u w:val="single"/>
        </w:rPr>
        <w:t xml:space="preserve"> completely </w:t>
      </w:r>
      <w:r w:rsidRPr="005E3B06">
        <w:rPr>
          <w:rFonts w:eastAsia="Calibri"/>
          <w:bCs/>
          <w:highlight w:val="yellow"/>
          <w:u w:val="single"/>
        </w:rPr>
        <w:t>lose their patience</w:t>
      </w:r>
      <w:r w:rsidRPr="005E3B06">
        <w:rPr>
          <w:rFonts w:eastAsia="Calibri"/>
          <w:sz w:val="16"/>
        </w:rPr>
        <w:t>.</w:t>
      </w:r>
    </w:p>
    <w:p w:rsidR="00F86FE2" w:rsidRPr="005E3B06" w:rsidRDefault="00F86FE2" w:rsidP="00F86FE2"/>
    <w:p w:rsidR="00F86FE2" w:rsidRPr="008542E0" w:rsidRDefault="00F86FE2" w:rsidP="00F86FE2">
      <w:pPr>
        <w:pStyle w:val="Heading4"/>
      </w:pPr>
      <w:r w:rsidRPr="008542E0">
        <w:t>Romney causes a nuclear use in Pakistan, a collapse of Russian relations, war with Iran, and China trade wars.</w:t>
      </w:r>
    </w:p>
    <w:p w:rsidR="00F86FE2" w:rsidRPr="005E3B06" w:rsidRDefault="00F86FE2" w:rsidP="00F86FE2">
      <w:pPr>
        <w:rPr>
          <w:sz w:val="20"/>
        </w:rPr>
      </w:pPr>
      <w:proofErr w:type="spellStart"/>
      <w:r w:rsidRPr="008542E0">
        <w:rPr>
          <w:b/>
          <w:sz w:val="26"/>
        </w:rPr>
        <w:t>Bandow</w:t>
      </w:r>
      <w:proofErr w:type="spellEnd"/>
      <w:r w:rsidRPr="008542E0">
        <w:rPr>
          <w:b/>
          <w:sz w:val="26"/>
        </w:rPr>
        <w:t xml:space="preserve"> 12</w:t>
      </w:r>
      <w:r w:rsidRPr="005E3B06">
        <w:t xml:space="preserve"> </w:t>
      </w:r>
      <w:r w:rsidRPr="005E3B06">
        <w:rPr>
          <w:sz w:val="20"/>
        </w:rPr>
        <w:t xml:space="preserve">Senior fellow at the Cato Institute and former special assistant to President Ronald </w:t>
      </w:r>
      <w:proofErr w:type="gramStart"/>
      <w:r w:rsidRPr="005E3B06">
        <w:rPr>
          <w:sz w:val="20"/>
        </w:rPr>
        <w:t>Reagan  [</w:t>
      </w:r>
      <w:proofErr w:type="gramEnd"/>
      <w:r w:rsidRPr="005E3B06">
        <w:rPr>
          <w:sz w:val="20"/>
        </w:rPr>
        <w:t xml:space="preserve">Doug </w:t>
      </w:r>
      <w:proofErr w:type="spellStart"/>
      <w:r w:rsidRPr="005E3B06">
        <w:rPr>
          <w:sz w:val="20"/>
        </w:rPr>
        <w:t>Bandow</w:t>
      </w:r>
      <w:proofErr w:type="spellEnd"/>
      <w:r w:rsidRPr="005E3B06">
        <w:rPr>
          <w:sz w:val="20"/>
        </w:rPr>
        <w:t>, 5-15-12, “Mitt Romney: The Foreign Policy of Know-</w:t>
      </w:r>
      <w:proofErr w:type="spellStart"/>
      <w:r w:rsidRPr="005E3B06">
        <w:rPr>
          <w:sz w:val="20"/>
        </w:rPr>
        <w:t>Nothingism</w:t>
      </w:r>
      <w:proofErr w:type="spellEnd"/>
      <w:r w:rsidRPr="005E3B06">
        <w:rPr>
          <w:sz w:val="20"/>
        </w:rPr>
        <w:t>” http://www.cato.org/publications/commentary/mitt-romney-foreign-policy-knownothingism]</w:t>
      </w:r>
    </w:p>
    <w:p w:rsidR="00F86FE2" w:rsidRPr="005E3B06" w:rsidRDefault="00F86FE2" w:rsidP="00F86FE2">
      <w:pPr>
        <w:rPr>
          <w:rFonts w:eastAsia="Calibri"/>
        </w:rPr>
      </w:pPr>
    </w:p>
    <w:p w:rsidR="00F86FE2" w:rsidRPr="005E3B06" w:rsidRDefault="00F86FE2" w:rsidP="00F86FE2">
      <w:pPr>
        <w:rPr>
          <w:rFonts w:eastAsia="Calibri"/>
          <w:sz w:val="16"/>
        </w:rPr>
      </w:pPr>
      <w:r w:rsidRPr="005E3B06">
        <w:rPr>
          <w:rFonts w:eastAsia="Calibri"/>
          <w:bCs/>
          <w:u w:val="single"/>
        </w:rPr>
        <w:t xml:space="preserve">Romney’s overall theme is American </w:t>
      </w:r>
      <w:proofErr w:type="spellStart"/>
      <w:r w:rsidRPr="005E3B06">
        <w:rPr>
          <w:rFonts w:eastAsia="Calibri"/>
          <w:bCs/>
          <w:u w:val="single"/>
        </w:rPr>
        <w:t>exceptionalism</w:t>
      </w:r>
      <w:proofErr w:type="spellEnd"/>
      <w:r w:rsidRPr="005E3B06">
        <w:rPr>
          <w:rFonts w:eastAsia="Calibri"/>
          <w:bCs/>
          <w:u w:val="single"/>
        </w:rPr>
        <w:t xml:space="preserve"> and greatness, slogans that win public applause but offer no guidance for a bankrupt superpower that has squandered its international credibility</w:t>
      </w:r>
      <w:r w:rsidRPr="005E3B06">
        <w:rPr>
          <w:rFonts w:eastAsia="Calibri"/>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5E3B06">
        <w:rPr>
          <w:rFonts w:eastAsia="Calibri"/>
          <w:sz w:val="16"/>
        </w:rPr>
        <w:t>uber</w:t>
      </w:r>
      <w:proofErr w:type="spellEnd"/>
      <w:r w:rsidRPr="005E3B06">
        <w:rPr>
          <w:rFonts w:eastAsia="Calibri"/>
          <w:sz w:val="16"/>
        </w:rPr>
        <w:t xml:space="preserve">-hawks — Robert </w:t>
      </w:r>
      <w:proofErr w:type="spellStart"/>
      <w:r w:rsidRPr="005E3B06">
        <w:rPr>
          <w:rFonts w:eastAsia="Calibri"/>
          <w:sz w:val="16"/>
        </w:rPr>
        <w:t>Kagan</w:t>
      </w:r>
      <w:proofErr w:type="spellEnd"/>
      <w:r w:rsidRPr="005E3B06">
        <w:rPr>
          <w:rFonts w:eastAsia="Calibri"/>
          <w:sz w:val="16"/>
        </w:rPr>
        <w:t xml:space="preserve">, Eliot Cohen, Jim Talent, </w:t>
      </w:r>
      <w:proofErr w:type="spellStart"/>
      <w:r w:rsidRPr="005E3B06">
        <w:rPr>
          <w:rFonts w:eastAsia="Calibri"/>
          <w:sz w:val="16"/>
        </w:rPr>
        <w:t>Walid</w:t>
      </w:r>
      <w:proofErr w:type="spellEnd"/>
      <w:r w:rsidRPr="005E3B06">
        <w:rPr>
          <w:rFonts w:eastAsia="Calibri"/>
          <w:sz w:val="16"/>
        </w:rPr>
        <w:t xml:space="preserve"> </w:t>
      </w:r>
      <w:proofErr w:type="spellStart"/>
      <w:r w:rsidRPr="005E3B06">
        <w:rPr>
          <w:rFonts w:eastAsia="Calibri"/>
          <w:sz w:val="16"/>
        </w:rPr>
        <w:t>Phares</w:t>
      </w:r>
      <w:proofErr w:type="spellEnd"/>
      <w:r w:rsidRPr="005E3B06">
        <w:rPr>
          <w:rFonts w:eastAsia="Calibri"/>
          <w:sz w:val="16"/>
        </w:rPr>
        <w:t xml:space="preserve">, Kim Holmes, and Daniel Senor, for instance — that </w:t>
      </w:r>
      <w:proofErr w:type="gramStart"/>
      <w:r w:rsidRPr="005E3B06">
        <w:rPr>
          <w:rFonts w:eastAsia="Calibri"/>
          <w:sz w:val="16"/>
        </w:rPr>
        <w:t>gives</w:t>
      </w:r>
      <w:proofErr w:type="gramEnd"/>
      <w:r w:rsidRPr="005E3B06">
        <w:rPr>
          <w:rFonts w:eastAsia="Calibri"/>
          <w:sz w:val="16"/>
        </w:rPr>
        <w:t xml:space="preserve"> little reason for comfort. Their involvement suggests Romney’s general commitment to an imperial foreign policy and force structure. </w:t>
      </w:r>
      <w:r w:rsidRPr="005E3B06">
        <w:rPr>
          <w:rFonts w:eastAsia="Calibri"/>
          <w:bCs/>
          <w:u w:val="single"/>
        </w:rPr>
        <w:t>Romney</w:t>
      </w:r>
      <w:r w:rsidRPr="005E3B06">
        <w:rPr>
          <w:rFonts w:eastAsia="Calibri"/>
          <w:sz w:val="16"/>
        </w:rPr>
        <w:t xml:space="preserve"> is no fool, but he has never demonstrated much interest in international affairs. He </w:t>
      </w:r>
      <w:r w:rsidRPr="005E3B06">
        <w:rPr>
          <w:rFonts w:eastAsia="Calibri"/>
          <w:bCs/>
          <w:u w:val="single"/>
        </w:rPr>
        <w:t>brings to mind George W. Bush, who appeared to be largely ignorant of the nations he was invading</w:t>
      </w:r>
      <w:r w:rsidRPr="005E3B06">
        <w:rPr>
          <w:rFonts w:eastAsia="Calibri"/>
          <w:sz w:val="16"/>
        </w:rPr>
        <w:t xml:space="preserve">. </w:t>
      </w:r>
      <w:r w:rsidRPr="005E3B06">
        <w:rPr>
          <w:rFonts w:eastAsia="Calibri"/>
          <w:bCs/>
          <w:u w:val="single"/>
        </w:rPr>
        <w:t>Romney may be temperamentally less likely to combine recklessness with hubris, but he would have just as strong an incentive to use foreign aggression to win conservative acquiescence to domestic compromise</w:t>
      </w:r>
      <w:r w:rsidRPr="005E3B06">
        <w:rPr>
          <w:rFonts w:eastAsia="Calibri"/>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5E3B06">
        <w:rPr>
          <w:rFonts w:eastAsia="Calibri"/>
          <w:bCs/>
          <w:highlight w:val="yellow"/>
          <w:u w:val="single"/>
        </w:rPr>
        <w:t>Romney has</w:t>
      </w:r>
      <w:r w:rsidRPr="005E3B06">
        <w:rPr>
          <w:rFonts w:eastAsia="Calibri"/>
          <w:bCs/>
          <w:u w:val="single"/>
        </w:rPr>
        <w:t xml:space="preserve"> </w:t>
      </w:r>
      <w:r w:rsidRPr="005E3B06">
        <w:rPr>
          <w:rFonts w:eastAsia="Calibri"/>
          <w:sz w:val="16"/>
          <w:szCs w:val="16"/>
        </w:rPr>
        <w:t>effectively taken no position on Afghanistan. At</w:t>
      </w:r>
      <w:r w:rsidRPr="005E3B06">
        <w:rPr>
          <w:rFonts w:eastAsia="Calibri"/>
          <w:sz w:val="16"/>
        </w:rPr>
        <w:t xml:space="preserve"> times he appears to support the Obama timetable for reducing troop levels, but </w:t>
      </w:r>
      <w:r w:rsidRPr="005E3B06">
        <w:rPr>
          <w:rFonts w:eastAsia="Calibri"/>
          <w:bCs/>
          <w:u w:val="single"/>
        </w:rPr>
        <w:t>he has</w:t>
      </w:r>
      <w:r w:rsidRPr="005E3B06">
        <w:rPr>
          <w:rFonts w:eastAsia="Calibri"/>
          <w:sz w:val="16"/>
        </w:rPr>
        <w:t xml:space="preserve"> also </w:t>
      </w:r>
      <w:r w:rsidRPr="005E3B06">
        <w:rPr>
          <w:rFonts w:eastAsia="Calibri"/>
          <w:bCs/>
          <w:highlight w:val="yellow"/>
          <w:u w:val="single"/>
        </w:rPr>
        <w:t xml:space="preserve">proclaimed </w:t>
      </w:r>
      <w:r w:rsidRPr="005E3B06">
        <w:rPr>
          <w:rFonts w:eastAsia="Calibri"/>
          <w:bCs/>
          <w:u w:val="single"/>
        </w:rPr>
        <w:t>that “Withdrawal of U.S. forces from Afghanistan under a Romney administration will be based on conditions on the ground</w:t>
      </w:r>
      <w:r w:rsidRPr="005E3B06">
        <w:rPr>
          <w:rFonts w:eastAsia="Calibri"/>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5E3B06">
        <w:rPr>
          <w:rFonts w:eastAsia="Calibri"/>
          <w:bCs/>
          <w:u w:val="single"/>
        </w:rPr>
        <w:t>and added, “</w:t>
      </w:r>
      <w:r w:rsidRPr="005E3B06">
        <w:rPr>
          <w:rFonts w:eastAsia="Calibri"/>
          <w:bCs/>
          <w:highlight w:val="yellow"/>
          <w:u w:val="single"/>
        </w:rPr>
        <w:t>We should not negotiate with the Taliban</w:t>
      </w:r>
      <w:r w:rsidRPr="005E3B06">
        <w:rPr>
          <w:rFonts w:eastAsia="Calibri"/>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5E3B06">
        <w:rPr>
          <w:rFonts w:eastAsia="Calibri"/>
          <w:bCs/>
          <w:u w:val="single"/>
        </w:rPr>
        <w:t xml:space="preserve">Unfortunately, </w:t>
      </w:r>
      <w:r w:rsidRPr="005E3B06">
        <w:rPr>
          <w:rFonts w:eastAsia="Calibri"/>
          <w:bCs/>
          <w:highlight w:val="yellow"/>
          <w:u w:val="single"/>
        </w:rPr>
        <w:t>continuing the war</w:t>
      </w:r>
      <w:r w:rsidRPr="005E3B06">
        <w:rPr>
          <w:rFonts w:eastAsia="Calibri"/>
          <w:bCs/>
          <w:u w:val="single"/>
        </w:rPr>
        <w:t xml:space="preserve"> probably </w:t>
      </w:r>
      <w:r w:rsidRPr="005E3B06">
        <w:rPr>
          <w:rFonts w:eastAsia="Calibri"/>
          <w:bCs/>
          <w:highlight w:val="yellow"/>
          <w:u w:val="single"/>
        </w:rPr>
        <w:t xml:space="preserve">is the most effective way to </w:t>
      </w:r>
      <w:r w:rsidRPr="005E3B06">
        <w:rPr>
          <w:rFonts w:eastAsia="Calibri"/>
          <w:b/>
          <w:iCs/>
          <w:highlight w:val="yellow"/>
          <w:u w:val="single"/>
          <w:bdr w:val="single" w:sz="18" w:space="0" w:color="auto"/>
        </w:rPr>
        <w:t>destabilize nuclear-armed Pakistan</w:t>
      </w:r>
      <w:r w:rsidRPr="005E3B06">
        <w:rPr>
          <w:rFonts w:eastAsia="Calibri"/>
          <w:sz w:val="16"/>
        </w:rPr>
        <w:t xml:space="preserve">. What will Romney do if the U.S. military tells him that American combat forces must remain in Afghanistan for another decade or two in order to “win”? </w:t>
      </w:r>
      <w:r w:rsidRPr="005E3B06">
        <w:rPr>
          <w:rFonts w:eastAsia="Calibri"/>
          <w:bCs/>
          <w:u w:val="single"/>
        </w:rPr>
        <w:t xml:space="preserve">The ongoing </w:t>
      </w:r>
      <w:proofErr w:type="spellStart"/>
      <w:r w:rsidRPr="005E3B06">
        <w:rPr>
          <w:rFonts w:eastAsia="Calibri"/>
          <w:bCs/>
          <w:u w:val="single"/>
        </w:rPr>
        <w:t>AfPak</w:t>
      </w:r>
      <w:proofErr w:type="spellEnd"/>
      <w:r w:rsidRPr="005E3B06">
        <w:rPr>
          <w:rFonts w:eastAsia="Calibri"/>
          <w:bCs/>
          <w:u w:val="single"/>
        </w:rPr>
        <w:t xml:space="preserve"> conflict is not enough; </w:t>
      </w:r>
      <w:r w:rsidRPr="005E3B06">
        <w:rPr>
          <w:rFonts w:eastAsia="Calibri"/>
          <w:bCs/>
          <w:highlight w:val="yellow"/>
          <w:u w:val="single"/>
        </w:rPr>
        <w:t xml:space="preserve">Romney </w:t>
      </w:r>
      <w:r w:rsidRPr="005E3B06">
        <w:rPr>
          <w:rFonts w:eastAsia="Calibri"/>
          <w:bCs/>
          <w:u w:val="single"/>
        </w:rPr>
        <w:t xml:space="preserve">appears to </w:t>
      </w:r>
      <w:r w:rsidRPr="005E3B06">
        <w:rPr>
          <w:rFonts w:eastAsia="Calibri"/>
          <w:bCs/>
          <w:highlight w:val="yellow"/>
          <w:u w:val="single"/>
        </w:rPr>
        <w:t xml:space="preserve">desire </w:t>
      </w:r>
      <w:r w:rsidRPr="005E3B06">
        <w:rPr>
          <w:rFonts w:eastAsia="Calibri"/>
          <w:b/>
          <w:iCs/>
          <w:highlight w:val="yellow"/>
          <w:u w:val="single"/>
          <w:bdr w:val="single" w:sz="18" w:space="0" w:color="auto"/>
        </w:rPr>
        <w:t>war with Iran</w:t>
      </w:r>
      <w:r w:rsidRPr="005E3B06">
        <w:rPr>
          <w:rFonts w:eastAsia="Calibri"/>
          <w:bCs/>
          <w:u w:val="single"/>
        </w:rPr>
        <w:t xml:space="preserve"> as well. No one</w:t>
      </w:r>
      <w:r w:rsidRPr="005E3B06">
        <w:rPr>
          <w:rFonts w:eastAsia="Calibri"/>
          <w:sz w:val="16"/>
        </w:rPr>
        <w:t xml:space="preserve"> wants a nuclear Iran, but Persian nuclear </w:t>
      </w:r>
      <w:proofErr w:type="spellStart"/>
      <w:r w:rsidRPr="005E3B06">
        <w:rPr>
          <w:rFonts w:eastAsia="Calibri"/>
          <w:sz w:val="16"/>
        </w:rPr>
        <w:t>ambitiions</w:t>
      </w:r>
      <w:proofErr w:type="spellEnd"/>
      <w:r w:rsidRPr="005E3B06">
        <w:rPr>
          <w:rFonts w:eastAsia="Calibri"/>
          <w:sz w:val="16"/>
        </w:rPr>
        <w:t xml:space="preserve"> began under America’s ally the Shah, and there is no reason to believe that the U.S. (and Israel) cannot deter Tehran. True, Richard </w:t>
      </w:r>
      <w:proofErr w:type="spellStart"/>
      <w:r w:rsidRPr="005E3B06">
        <w:rPr>
          <w:rFonts w:eastAsia="Calibri"/>
          <w:sz w:val="16"/>
        </w:rPr>
        <w:t>Grenell</w:t>
      </w:r>
      <w:proofErr w:type="spellEnd"/>
      <w:r w:rsidRPr="005E3B06">
        <w:rPr>
          <w:rFonts w:eastAsia="Calibri"/>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5E3B06">
        <w:rPr>
          <w:rFonts w:eastAsia="Calibri"/>
          <w:sz w:val="16"/>
        </w:rPr>
        <w:t>Washington uneasily but effectively deterred Joseph Stalin and Mao Zedong, the two most prolific mass murderers in history.</w:t>
      </w:r>
      <w:proofErr w:type="gramEnd"/>
      <w:r w:rsidRPr="005E3B06">
        <w:rPr>
          <w:rFonts w:eastAsia="Calibri"/>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5E3B06">
        <w:rPr>
          <w:rFonts w:eastAsia="Calibri"/>
          <w:bCs/>
          <w:u w:val="single"/>
        </w:rPr>
        <w:t>Regarding Iran, Romney asserted, “a military option to deal with their nuclear program remains on the table</w:t>
      </w:r>
      <w:r w:rsidRPr="005E3B06">
        <w:rPr>
          <w:rFonts w:eastAsia="Calibri"/>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5E3B06">
        <w:rPr>
          <w:rFonts w:eastAsia="Calibri"/>
          <w:bCs/>
          <w:u w:val="single"/>
        </w:rPr>
        <w:t>even though, American and Iranian military analysts warn, such strikes might only delay development of nuclear weapons</w:t>
      </w:r>
      <w:r w:rsidRPr="005E3B06">
        <w:rPr>
          <w:rFonts w:eastAsia="Calibri"/>
          <w:sz w:val="16"/>
        </w:rPr>
        <w:t>. “</w:t>
      </w:r>
      <w:r w:rsidRPr="005E3B06">
        <w:rPr>
          <w:rFonts w:eastAsia="Calibri"/>
          <w:bCs/>
          <w:u w:val="single"/>
        </w:rPr>
        <w:t xml:space="preserve">Elect me as the next president,” he declared, and Iran “will not have a nuclear weapon.” Actually, </w:t>
      </w:r>
      <w:r w:rsidRPr="005E3B06">
        <w:rPr>
          <w:rFonts w:eastAsia="Calibri"/>
          <w:bCs/>
          <w:highlight w:val="yellow"/>
          <w:u w:val="single"/>
        </w:rPr>
        <w:t>if Tehran becomes convinced</w:t>
      </w:r>
      <w:r w:rsidRPr="005E3B06">
        <w:rPr>
          <w:rFonts w:eastAsia="Calibri"/>
          <w:bCs/>
          <w:u w:val="single"/>
        </w:rPr>
        <w:t xml:space="preserve"> that </w:t>
      </w:r>
      <w:r w:rsidRPr="005E3B06">
        <w:rPr>
          <w:rFonts w:eastAsia="Calibri"/>
          <w:bCs/>
          <w:highlight w:val="yellow"/>
          <w:u w:val="single"/>
        </w:rPr>
        <w:t>an attack</w:t>
      </w:r>
      <w:r w:rsidRPr="005E3B06">
        <w:rPr>
          <w:rFonts w:eastAsia="Calibri"/>
          <w:bCs/>
          <w:u w:val="single"/>
        </w:rPr>
        <w:t xml:space="preserve"> and attempted regime change </w:t>
      </w:r>
      <w:r w:rsidRPr="005E3B06">
        <w:rPr>
          <w:rFonts w:eastAsia="Calibri"/>
          <w:bCs/>
          <w:highlight w:val="yellow"/>
          <w:u w:val="single"/>
        </w:rPr>
        <w:t xml:space="preserve">are likely, it will have </w:t>
      </w:r>
      <w:r w:rsidRPr="005E3B06">
        <w:rPr>
          <w:rFonts w:eastAsia="Calibri"/>
          <w:b/>
          <w:iCs/>
          <w:highlight w:val="yellow"/>
          <w:u w:val="single"/>
          <w:bdr w:val="single" w:sz="18" w:space="0" w:color="auto"/>
        </w:rPr>
        <w:t>no choice</w:t>
      </w:r>
      <w:r w:rsidRPr="005E3B06">
        <w:rPr>
          <w:rFonts w:eastAsia="Calibri"/>
          <w:bCs/>
          <w:highlight w:val="yellow"/>
          <w:u w:val="single"/>
        </w:rPr>
        <w:t xml:space="preserve"> but to develop nuclear weapons</w:t>
      </w:r>
      <w:r w:rsidRPr="005E3B06">
        <w:rPr>
          <w:rFonts w:eastAsia="Calibri"/>
          <w:sz w:val="16"/>
          <w:highlight w:val="yellow"/>
        </w:rPr>
        <w:t>.</w:t>
      </w:r>
      <w:r w:rsidRPr="005E3B06">
        <w:rPr>
          <w:rFonts w:eastAsia="Calibri"/>
          <w:sz w:val="16"/>
        </w:rPr>
        <w:t xml:space="preserve"> </w:t>
      </w:r>
      <w:r w:rsidRPr="005E3B06">
        <w:rPr>
          <w:rFonts w:eastAsia="Calibri"/>
          <w:bCs/>
          <w:u w:val="single"/>
        </w:rPr>
        <w:t xml:space="preserve">How else to defend itself? </w:t>
      </w:r>
      <w:r w:rsidRPr="005E3B06">
        <w:rPr>
          <w:rFonts w:eastAsia="Calibri"/>
          <w:sz w:val="16"/>
        </w:rPr>
        <w:t xml:space="preserve">The misguided war in Libya, which Romney supported, sent a clear signal to both North Korea and Iran never to trust the West. </w:t>
      </w:r>
      <w:r w:rsidRPr="005E3B06">
        <w:rPr>
          <w:rFonts w:eastAsia="Calibri"/>
          <w:bCs/>
          <w:highlight w:val="yellow"/>
          <w:u w:val="single"/>
        </w:rPr>
        <w:t>Iran’s fears</w:t>
      </w:r>
      <w:r w:rsidRPr="005E3B06">
        <w:rPr>
          <w:rFonts w:eastAsia="Calibri"/>
          <w:bCs/>
          <w:u w:val="single"/>
        </w:rPr>
        <w:t xml:space="preserve"> likely </w:t>
      </w:r>
      <w:r w:rsidRPr="005E3B06">
        <w:rPr>
          <w:rFonts w:eastAsia="Calibri"/>
          <w:bCs/>
          <w:highlight w:val="yellow"/>
          <w:u w:val="single"/>
        </w:rPr>
        <w:t>are exacerbated by Romney’s promise to subcontract Middle East policy to Israel.</w:t>
      </w:r>
      <w:r w:rsidRPr="005E3B06">
        <w:rPr>
          <w:rFonts w:eastAsia="Calibri"/>
          <w:sz w:val="16"/>
        </w:rPr>
        <w:t xml:space="preserve"> The ties between the U.S. and Israel are many, but their interests often diverge. The current Israeli government wants Washington to attack Iran irrespective of the cost to America. Moreover, </w:t>
      </w:r>
      <w:r w:rsidRPr="005E3B06">
        <w:rPr>
          <w:rFonts w:eastAsia="Calibri"/>
          <w:bCs/>
          <w:u w:val="single"/>
        </w:rPr>
        <w:t xml:space="preserve">successive </w:t>
      </w:r>
      <w:r w:rsidRPr="005E3B06">
        <w:rPr>
          <w:rFonts w:eastAsia="Calibri"/>
          <w:bCs/>
          <w:highlight w:val="yellow"/>
          <w:u w:val="single"/>
        </w:rPr>
        <w:t>Israeli governments have decided to</w:t>
      </w:r>
      <w:r w:rsidRPr="005E3B06">
        <w:rPr>
          <w:rFonts w:eastAsia="Calibri"/>
          <w:bCs/>
          <w:u w:val="single"/>
        </w:rPr>
        <w:t xml:space="preserve"> effectively </w:t>
      </w:r>
      <w:r w:rsidRPr="005E3B06">
        <w:rPr>
          <w:rFonts w:eastAsia="Calibri"/>
          <w:bCs/>
          <w:highlight w:val="yellow"/>
          <w:u w:val="single"/>
        </w:rPr>
        <w:t>colonize the West Bank</w:t>
      </w:r>
      <w:r w:rsidRPr="005E3B06">
        <w:rPr>
          <w:rFonts w:eastAsia="Calibri"/>
          <w:sz w:val="16"/>
        </w:rPr>
        <w:t xml:space="preserve">, turning injustice into state policy and </w:t>
      </w:r>
      <w:r w:rsidRPr="005E3B06">
        <w:rPr>
          <w:rFonts w:eastAsia="Calibri"/>
          <w:bCs/>
          <w:highlight w:val="yellow"/>
          <w:u w:val="single"/>
        </w:rPr>
        <w:t>making a</w:t>
      </w:r>
      <w:r w:rsidRPr="005E3B06">
        <w:rPr>
          <w:rFonts w:eastAsia="Calibri"/>
          <w:bCs/>
          <w:u w:val="single"/>
        </w:rPr>
        <w:t xml:space="preserve"> separate </w:t>
      </w:r>
      <w:r w:rsidRPr="005E3B06">
        <w:rPr>
          <w:rFonts w:eastAsia="Calibri"/>
          <w:bCs/>
          <w:highlight w:val="yellow"/>
          <w:u w:val="single"/>
        </w:rPr>
        <w:t>Palestinian state</w:t>
      </w:r>
      <w:r w:rsidRPr="005E3B06">
        <w:rPr>
          <w:rFonts w:eastAsia="Calibri"/>
          <w:bCs/>
          <w:u w:val="single"/>
        </w:rPr>
        <w:t xml:space="preserve"> practically </w:t>
      </w:r>
      <w:r w:rsidRPr="005E3B06">
        <w:rPr>
          <w:rFonts w:eastAsia="Calibri"/>
          <w:b/>
          <w:iCs/>
          <w:highlight w:val="yellow"/>
          <w:u w:val="single"/>
          <w:bdr w:val="single" w:sz="18" w:space="0" w:color="auto"/>
        </w:rPr>
        <w:t>impossible.</w:t>
      </w:r>
      <w:r w:rsidRPr="005E3B06">
        <w:rPr>
          <w:rFonts w:eastAsia="Calibri"/>
          <w:sz w:val="16"/>
        </w:rPr>
        <w:t xml:space="preserve"> </w:t>
      </w:r>
      <w:r w:rsidRPr="005E3B06">
        <w:rPr>
          <w:rFonts w:eastAsia="Calibri"/>
          <w:bCs/>
          <w:u w:val="single"/>
        </w:rPr>
        <w:t xml:space="preserve">Perceived American </w:t>
      </w:r>
      <w:r w:rsidRPr="005E3B06">
        <w:rPr>
          <w:rFonts w:eastAsia="Calibri"/>
          <w:bCs/>
          <w:highlight w:val="yellow"/>
          <w:u w:val="single"/>
        </w:rPr>
        <w:t xml:space="preserve">support for this creates </w:t>
      </w:r>
      <w:r w:rsidRPr="005E3B06">
        <w:rPr>
          <w:rFonts w:eastAsia="Calibri"/>
          <w:b/>
          <w:iCs/>
          <w:highlight w:val="yellow"/>
          <w:u w:val="single"/>
          <w:bdr w:val="single" w:sz="18" w:space="0" w:color="auto"/>
        </w:rPr>
        <w:t>enormous hostility</w:t>
      </w:r>
      <w:r w:rsidRPr="005E3B06">
        <w:rPr>
          <w:rFonts w:eastAsia="Calibri"/>
          <w:bCs/>
          <w:u w:val="single"/>
        </w:rPr>
        <w:t xml:space="preserve"> toward the U.S. </w:t>
      </w:r>
      <w:r w:rsidRPr="005E3B06">
        <w:rPr>
          <w:rFonts w:eastAsia="Calibri"/>
          <w:bCs/>
          <w:highlight w:val="yellow"/>
          <w:u w:val="single"/>
        </w:rPr>
        <w:t>across the Arab</w:t>
      </w:r>
      <w:r w:rsidRPr="005E3B06">
        <w:rPr>
          <w:rFonts w:eastAsia="Calibri"/>
          <w:bCs/>
          <w:u w:val="single"/>
        </w:rPr>
        <w:t xml:space="preserve"> and Muslim </w:t>
      </w:r>
      <w:r w:rsidRPr="005E3B06">
        <w:rPr>
          <w:rFonts w:eastAsia="Calibri"/>
          <w:bCs/>
          <w:highlight w:val="yellow"/>
          <w:u w:val="single"/>
        </w:rPr>
        <w:t>world</w:t>
      </w:r>
      <w:r w:rsidRPr="005E3B06">
        <w:rPr>
          <w:rFonts w:eastAsia="Calibri"/>
          <w:bCs/>
          <w:u w:val="single"/>
        </w:rPr>
        <w:t>s.</w:t>
      </w:r>
      <w:r w:rsidRPr="005E3B06">
        <w:rPr>
          <w:rFonts w:eastAsia="Calibri"/>
          <w:sz w:val="16"/>
        </w:rPr>
        <w:t xml:space="preserve"> </w:t>
      </w:r>
      <w:r w:rsidRPr="005E3B06">
        <w:rPr>
          <w:rFonts w:eastAsia="Calibri"/>
          <w:bCs/>
          <w:u w:val="single"/>
        </w:rPr>
        <w:t>Yet Romney promises that his first foreign trip would be to Israel</w:t>
      </w:r>
      <w:r w:rsidRPr="005E3B06">
        <w:rPr>
          <w:rFonts w:eastAsia="Calibri"/>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5E3B06">
        <w:rPr>
          <w:rFonts w:eastAsia="Calibri"/>
          <w:sz w:val="16"/>
        </w:rPr>
        <w:t>Bibi</w:t>
      </w:r>
      <w:proofErr w:type="spellEnd"/>
      <w:r w:rsidRPr="005E3B06">
        <w:rPr>
          <w:rFonts w:eastAsia="Calibri"/>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5E3B06">
        <w:rPr>
          <w:rFonts w:eastAsia="Calibri"/>
          <w:bCs/>
          <w:highlight w:val="yellow"/>
          <w:u w:val="single"/>
        </w:rPr>
        <w:t>he offered the</w:t>
      </w:r>
      <w:r w:rsidRPr="005E3B06">
        <w:rPr>
          <w:rFonts w:eastAsia="Calibri"/>
          <w:bCs/>
          <w:u w:val="single"/>
        </w:rPr>
        <w:t xml:space="preserve"> singular </w:t>
      </w:r>
      <w:r w:rsidRPr="005E3B06">
        <w:rPr>
          <w:rFonts w:eastAsia="Calibri"/>
          <w:bCs/>
          <w:highlight w:val="yellow"/>
          <w:u w:val="single"/>
        </w:rPr>
        <w:t xml:space="preserve">judgment that Russia is “our number one </w:t>
      </w:r>
      <w:r w:rsidRPr="005E3B06">
        <w:rPr>
          <w:rFonts w:eastAsia="Calibri"/>
          <w:bCs/>
          <w:u w:val="single"/>
        </w:rPr>
        <w:t>geopolitical</w:t>
      </w:r>
      <w:r w:rsidRPr="005E3B06">
        <w:rPr>
          <w:rFonts w:eastAsia="Calibri"/>
          <w:bCs/>
          <w:highlight w:val="yellow"/>
          <w:u w:val="single"/>
        </w:rPr>
        <w:t xml:space="preserve"> foe</w:t>
      </w:r>
      <w:r w:rsidRPr="005E3B06">
        <w:rPr>
          <w:rFonts w:eastAsia="Calibri"/>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5E3B06">
        <w:rPr>
          <w:rFonts w:eastAsia="Calibri"/>
          <w:bCs/>
          <w:u w:val="single"/>
        </w:rPr>
        <w:t>Romney</w:t>
      </w:r>
      <w:r w:rsidRPr="005E3B06">
        <w:rPr>
          <w:rFonts w:eastAsia="Calibri"/>
          <w:sz w:val="16"/>
        </w:rPr>
        <w:t xml:space="preserve">’s website </w:t>
      </w:r>
      <w:r w:rsidRPr="005E3B06">
        <w:rPr>
          <w:rFonts w:eastAsia="Calibri"/>
          <w:bCs/>
          <w:u w:val="single"/>
        </w:rPr>
        <w:t>explains that he will “implement a strategy that will seek to discourage aggressive or expansionist behavior</w:t>
      </w:r>
      <w:r w:rsidRPr="005E3B06">
        <w:rPr>
          <w:rFonts w:eastAsia="Calibri"/>
          <w:sz w:val="16"/>
        </w:rPr>
        <w:t xml:space="preserve"> on the part of Russia,” but other than Georgia where is it so acting? And even if Georgia fell into a Russian trap, Tbilisi started the shooting in 2008. </w:t>
      </w:r>
      <w:r w:rsidRPr="005E3B06">
        <w:rPr>
          <w:rFonts w:eastAsia="Calibri"/>
          <w:bCs/>
          <w:u w:val="single"/>
        </w:rPr>
        <w:t>In any event, absent an American security guarantee, which would be madness, the U.S. cannot stop Moscow from acting</w:t>
      </w:r>
      <w:r w:rsidRPr="005E3B06">
        <w:rPr>
          <w:rFonts w:eastAsia="Calibri"/>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5E3B06">
        <w:rPr>
          <w:rFonts w:eastAsia="Calibri"/>
          <w:bCs/>
          <w:u w:val="single"/>
        </w:rPr>
        <w:t>Violent misadventures in Kosovo, Afghanistan, Iraq, and Libya demonstrate that America has little to gain and much to lose from another attempt at social engineering through war</w:t>
      </w:r>
      <w:r w:rsidRPr="005E3B06">
        <w:rPr>
          <w:rFonts w:eastAsia="Calibri"/>
          <w:sz w:val="16"/>
        </w:rPr>
        <w:t xml:space="preserve">. If anything, the Putin government has done Washington a favor keeping the U.S. out of Syria. This doesn’t mean America should not confront Moscow when important differences arise. </w:t>
      </w:r>
      <w:proofErr w:type="gramStart"/>
      <w:r w:rsidRPr="005E3B06">
        <w:rPr>
          <w:rFonts w:eastAsia="Calibri"/>
          <w:sz w:val="16"/>
        </w:rPr>
        <w:t xml:space="preserve">But </w:t>
      </w:r>
      <w:r w:rsidRPr="005E3B06">
        <w:rPr>
          <w:rFonts w:eastAsia="Calibri"/>
          <w:b/>
          <w:iCs/>
          <w:highlight w:val="yellow"/>
          <w:u w:val="single"/>
          <w:bdr w:val="single" w:sz="18" w:space="0" w:color="auto"/>
        </w:rPr>
        <w:t>treating Russia as an adversary risks encouraging it to act like one</w:t>
      </w:r>
      <w:r w:rsidRPr="005E3B06">
        <w:rPr>
          <w:rFonts w:eastAsia="Calibri"/>
          <w:sz w:val="16"/>
          <w:highlight w:val="yellow"/>
        </w:rPr>
        <w:t>.</w:t>
      </w:r>
      <w:proofErr w:type="gramEnd"/>
      <w:r w:rsidRPr="005E3B06">
        <w:rPr>
          <w:rFonts w:eastAsia="Calibri"/>
          <w:sz w:val="16"/>
          <w:highlight w:val="yellow"/>
        </w:rPr>
        <w:t xml:space="preserve"> </w:t>
      </w:r>
      <w:r w:rsidRPr="005E3B06">
        <w:rPr>
          <w:rFonts w:eastAsia="Calibri"/>
          <w:bCs/>
          <w:highlight w:val="yellow"/>
          <w:u w:val="single"/>
        </w:rPr>
        <w:t>Doing so especially will make Moscow more suspicious</w:t>
      </w:r>
      <w:r w:rsidRPr="005E3B06">
        <w:rPr>
          <w:rFonts w:eastAsia="Calibri"/>
          <w:bCs/>
          <w:u w:val="single"/>
        </w:rPr>
        <w:t xml:space="preserve"> of America’s relationships with former members of the Warsaw Pact and republics of the Soviet Union.</w:t>
      </w:r>
      <w:r w:rsidRPr="005E3B06">
        <w:rPr>
          <w:rFonts w:eastAsia="Calibri"/>
          <w:sz w:val="16"/>
        </w:rPr>
        <w:t xml:space="preserve"> Naturally, Romney wants to “encourage democratic political and economic reform” in Russia — a fine idea in theory, but meddling in another country’s politics rarely works in practice. Just look at the Arab Spring. </w:t>
      </w:r>
      <w:r w:rsidRPr="005E3B06">
        <w:rPr>
          <w:rFonts w:eastAsia="Calibri"/>
          <w:bCs/>
          <w:highlight w:val="yellow"/>
          <w:u w:val="single"/>
        </w:rPr>
        <w:t>Not content with</w:t>
      </w:r>
      <w:r w:rsidRPr="005E3B06">
        <w:rPr>
          <w:rFonts w:eastAsia="Calibri"/>
          <w:bCs/>
          <w:u w:val="single"/>
        </w:rPr>
        <w:t xml:space="preserve"> attempting to start </w:t>
      </w:r>
      <w:r w:rsidRPr="005E3B06">
        <w:rPr>
          <w:rFonts w:eastAsia="Calibri"/>
          <w:bCs/>
          <w:highlight w:val="yellow"/>
          <w:u w:val="single"/>
        </w:rPr>
        <w:t>a mini-Cold War</w:t>
      </w:r>
      <w:r w:rsidRPr="005E3B06">
        <w:rPr>
          <w:rFonts w:eastAsia="Calibri"/>
          <w:bCs/>
          <w:u w:val="single"/>
        </w:rPr>
        <w:t xml:space="preserve">, Mitt </w:t>
      </w:r>
      <w:r w:rsidRPr="005E3B06">
        <w:rPr>
          <w:rFonts w:eastAsia="Calibri"/>
          <w:bCs/>
          <w:highlight w:val="yellow"/>
          <w:u w:val="single"/>
        </w:rPr>
        <w:t xml:space="preserve">Romney </w:t>
      </w:r>
      <w:r w:rsidRPr="005E3B06">
        <w:rPr>
          <w:rFonts w:eastAsia="Calibri"/>
          <w:bCs/>
          <w:u w:val="single"/>
        </w:rPr>
        <w:t>dropped his nominal free-market stance to demonize Chinese currency practices</w:t>
      </w:r>
      <w:r w:rsidRPr="005E3B06">
        <w:rPr>
          <w:rFonts w:eastAsia="Calibri"/>
          <w:sz w:val="16"/>
        </w:rPr>
        <w:t xml:space="preserve">. He complained about currency manipulation and forced technology transfers: “China seeks advantage through systematic exploitation of other economies.” </w:t>
      </w:r>
      <w:r w:rsidRPr="005E3B06">
        <w:rPr>
          <w:rFonts w:eastAsia="Calibri"/>
          <w:bCs/>
          <w:u w:val="single"/>
        </w:rPr>
        <w:t xml:space="preserve">On day one as president he </w:t>
      </w:r>
      <w:r w:rsidRPr="005E3B06">
        <w:rPr>
          <w:rFonts w:eastAsia="Calibri"/>
          <w:bCs/>
          <w:highlight w:val="yellow"/>
          <w:u w:val="single"/>
        </w:rPr>
        <w:t>promises to designate “China as</w:t>
      </w:r>
      <w:r w:rsidRPr="005E3B06">
        <w:rPr>
          <w:rFonts w:eastAsia="Calibri"/>
          <w:bCs/>
          <w:u w:val="single"/>
        </w:rPr>
        <w:t xml:space="preserve"> the </w:t>
      </w:r>
      <w:r w:rsidRPr="005E3B06">
        <w:rPr>
          <w:rFonts w:eastAsia="Calibri"/>
          <w:bCs/>
          <w:highlight w:val="yellow"/>
          <w:u w:val="single"/>
        </w:rPr>
        <w:t>currency manipulator</w:t>
      </w:r>
      <w:r w:rsidRPr="005E3B06">
        <w:rPr>
          <w:rFonts w:eastAsia="Calibri"/>
          <w:bCs/>
          <w:u w:val="single"/>
        </w:rPr>
        <w:t xml:space="preserve"> it is.</w:t>
      </w:r>
      <w:r w:rsidRPr="005E3B06">
        <w:rPr>
          <w:rFonts w:eastAsia="Calibri"/>
          <w:sz w:val="16"/>
        </w:rPr>
        <w:t xml:space="preserve">” Moreover, he added, he would “take a holistic approach to addressing all of China’s abuses. </w:t>
      </w:r>
      <w:r w:rsidRPr="005E3B06">
        <w:rPr>
          <w:rFonts w:eastAsia="Calibri"/>
          <w:bCs/>
          <w:u w:val="single"/>
        </w:rPr>
        <w:t>That includes unilateral actions such as increased enforcement</w:t>
      </w:r>
      <w:r w:rsidRPr="005E3B06">
        <w:rPr>
          <w:rFonts w:eastAsia="Calibri"/>
          <w:sz w:val="16"/>
        </w:rPr>
        <w:t xml:space="preserve"> of U.S. trade laws, </w:t>
      </w:r>
      <w:r w:rsidRPr="005E3B06">
        <w:rPr>
          <w:rFonts w:eastAsia="Calibri"/>
          <w:bCs/>
          <w:u w:val="single"/>
        </w:rPr>
        <w:t>punitive measures</w:t>
      </w:r>
      <w:r w:rsidRPr="005E3B06">
        <w:rPr>
          <w:rFonts w:eastAsia="Calibri"/>
          <w:sz w:val="16"/>
        </w:rPr>
        <w:t xml:space="preserve"> targeting products and industries that rely on misappropriations of our intellectual property, </w:t>
      </w:r>
      <w:r w:rsidRPr="005E3B06">
        <w:rPr>
          <w:rFonts w:eastAsia="Calibri"/>
          <w:bCs/>
          <w:u w:val="single"/>
        </w:rPr>
        <w:t>reciprocity i</w:t>
      </w:r>
      <w:r w:rsidRPr="005E3B06">
        <w:rPr>
          <w:rFonts w:eastAsia="Calibri"/>
          <w:sz w:val="16"/>
        </w:rPr>
        <w:t xml:space="preserve">n government procurement, </w:t>
      </w:r>
      <w:r w:rsidRPr="005E3B06">
        <w:rPr>
          <w:rFonts w:eastAsia="Calibri"/>
          <w:bCs/>
          <w:u w:val="single"/>
        </w:rPr>
        <w:t xml:space="preserve">and countervailing duties </w:t>
      </w:r>
      <w:r w:rsidRPr="005E3B06">
        <w:rPr>
          <w:rFonts w:eastAsia="Calibri"/>
          <w:sz w:val="16"/>
        </w:rPr>
        <w:t xml:space="preserve">against currency manipulation. It also includes multilateral actions to block technology transfers into China and to create a trading bloc open only for nations genuinely committed to free trade.” </w:t>
      </w:r>
      <w:r w:rsidRPr="005E3B06">
        <w:rPr>
          <w:rFonts w:eastAsia="Calibri"/>
          <w:bCs/>
          <w:u w:val="single"/>
        </w:rPr>
        <w:t>Romney’s apparent belief that Washington is “genuinely committed to free trade” is charming nonsense</w:t>
      </w:r>
      <w:r w:rsidRPr="005E3B06">
        <w:rPr>
          <w:rFonts w:eastAsia="Calibri"/>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5E3B06">
        <w:rPr>
          <w:rFonts w:eastAsia="Calibri"/>
          <w:sz w:val="16"/>
        </w:rPr>
        <w:t>but</w:t>
      </w:r>
      <w:proofErr w:type="gramEnd"/>
      <w:r w:rsidRPr="005E3B06">
        <w:rPr>
          <w:rFonts w:eastAsia="Calibri"/>
          <w:sz w:val="16"/>
        </w:rPr>
        <w:t xml:space="preserve">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5E3B06">
        <w:rPr>
          <w:rFonts w:eastAsia="Calibri"/>
          <w:bCs/>
          <w:highlight w:val="yellow"/>
          <w:u w:val="single"/>
        </w:rPr>
        <w:t>Trying to isolate China economically would be</w:t>
      </w:r>
      <w:r w:rsidRPr="005E3B06">
        <w:rPr>
          <w:rFonts w:eastAsia="Calibri"/>
          <w:bCs/>
          <w:u w:val="single"/>
        </w:rPr>
        <w:t xml:space="preserve"> </w:t>
      </w:r>
      <w:r w:rsidRPr="005E3B06">
        <w:rPr>
          <w:rFonts w:eastAsia="Calibri"/>
          <w:bCs/>
          <w:highlight w:val="yellow"/>
          <w:u w:val="single"/>
        </w:rPr>
        <w:t xml:space="preserve">taken as </w:t>
      </w:r>
      <w:r w:rsidRPr="005E3B06">
        <w:rPr>
          <w:rFonts w:eastAsia="Calibri"/>
          <w:b/>
          <w:iCs/>
          <w:highlight w:val="yellow"/>
          <w:u w:val="single"/>
          <w:bdr w:val="single" w:sz="18" w:space="0" w:color="auto"/>
        </w:rPr>
        <w:t>a direct challenge</w:t>
      </w:r>
      <w:r w:rsidRPr="005E3B06">
        <w:rPr>
          <w:rFonts w:eastAsia="Calibri"/>
          <w:sz w:val="16"/>
        </w:rPr>
        <w:t xml:space="preserve">. </w:t>
      </w:r>
      <w:r w:rsidRPr="005E3B06">
        <w:rPr>
          <w:rFonts w:eastAsia="Calibri"/>
          <w:bCs/>
          <w:highlight w:val="yellow"/>
          <w:u w:val="single"/>
        </w:rPr>
        <w:t>Romney would prove</w:t>
      </w:r>
      <w:r w:rsidRPr="005E3B06">
        <w:rPr>
          <w:rFonts w:eastAsia="Calibri"/>
          <w:bCs/>
          <w:u w:val="single"/>
        </w:rPr>
        <w:t xml:space="preserve"> Henry Kissinger’s dictum </w:t>
      </w:r>
      <w:r w:rsidRPr="005E3B06">
        <w:rPr>
          <w:rFonts w:eastAsia="Calibri"/>
          <w:bCs/>
          <w:highlight w:val="yellow"/>
          <w:u w:val="single"/>
        </w:rPr>
        <w:t>that</w:t>
      </w:r>
      <w:r w:rsidRPr="005E3B06">
        <w:rPr>
          <w:rFonts w:eastAsia="Calibri"/>
          <w:bCs/>
          <w:u w:val="single"/>
        </w:rPr>
        <w:t xml:space="preserve"> </w:t>
      </w:r>
      <w:r w:rsidRPr="005E3B06">
        <w:rPr>
          <w:rFonts w:eastAsia="Calibri"/>
          <w:b/>
          <w:iCs/>
          <w:highlight w:val="yellow"/>
          <w:u w:val="single"/>
          <w:bdr w:val="single" w:sz="18" w:space="0" w:color="auto"/>
        </w:rPr>
        <w:t>even paranoids have enemies</w:t>
      </w:r>
      <w:r w:rsidRPr="005E3B06">
        <w:rPr>
          <w:rFonts w:eastAsia="Calibri"/>
          <w:bCs/>
          <w:u w:val="single"/>
        </w:rPr>
        <w:t>.</w:t>
      </w:r>
      <w:r w:rsidRPr="005E3B06">
        <w:rPr>
          <w:rFonts w:eastAsia="Calibri"/>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5E3B06">
        <w:rPr>
          <w:rFonts w:eastAsia="Calibri"/>
          <w:bCs/>
          <w:u w:val="single"/>
        </w:rPr>
        <w:t xml:space="preserve">Romney similarly insists on keeping the U.S. on the front lines against North Korea, even though all of its neighbors have far more at stake in a peaceful peninsula </w:t>
      </w:r>
      <w:r w:rsidRPr="005E3B06">
        <w:rPr>
          <w:rFonts w:eastAsia="Calibri"/>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5E3B06">
        <w:rPr>
          <w:rFonts w:eastAsia="Calibri"/>
          <w:bCs/>
          <w:u w:val="single"/>
        </w:rPr>
        <w:t>Romney confuses dreams with reality</w:t>
      </w:r>
      <w:r w:rsidRPr="005E3B06">
        <w:rPr>
          <w:rFonts w:eastAsia="Calibri"/>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5E3B06">
        <w:rPr>
          <w:rFonts w:eastAsia="Calibri"/>
          <w:bCs/>
          <w:u w:val="single"/>
        </w:rPr>
        <w:t>the president doesn’t know. But neither does Mitt Romney</w:t>
      </w:r>
      <w:r w:rsidRPr="005E3B06">
        <w:rPr>
          <w:rFonts w:eastAsia="Calibri"/>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sidRPr="005E3B06">
        <w:rPr>
          <w:rFonts w:eastAsia="Calibri"/>
          <w:sz w:val="16"/>
        </w:rPr>
        <w:t>every</w:t>
      </w:r>
      <w:proofErr w:type="spellEnd"/>
      <w:r w:rsidRPr="005E3B06">
        <w:rPr>
          <w:rFonts w:eastAsia="Calibri"/>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sidRPr="005E3B06">
        <w:rPr>
          <w:rFonts w:eastAsia="Calibri"/>
          <w:sz w:val="16"/>
        </w:rPr>
        <w:t>Which is why Romney’s demand to do something in Syria is so foolish.</w:t>
      </w:r>
      <w:proofErr w:type="gramEnd"/>
      <w:r w:rsidRPr="005E3B06">
        <w:rPr>
          <w:rFonts w:eastAsia="Calibri"/>
          <w:sz w:val="16"/>
        </w:rPr>
        <w:t xml:space="preserve"> Until recently he wanted to work with the UN, call on the Syrian military to be nice, impose more sanctions, and “increase the possibility that the ruling minority </w:t>
      </w:r>
      <w:proofErr w:type="spellStart"/>
      <w:r w:rsidRPr="005E3B06">
        <w:rPr>
          <w:rFonts w:eastAsia="Calibri"/>
          <w:sz w:val="16"/>
        </w:rPr>
        <w:t>Alawites</w:t>
      </w:r>
      <w:proofErr w:type="spellEnd"/>
      <w:r w:rsidRPr="005E3B06">
        <w:rPr>
          <w:rFonts w:eastAsia="Calibri"/>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5E3B06">
        <w:rPr>
          <w:rFonts w:eastAsia="Calibri"/>
          <w:bCs/>
          <w:u w:val="single"/>
        </w:rPr>
        <w:t>Despite his support for restoring America’s economic health, Romney wants to increase dramatically Washington’s already outsize military spending</w:t>
      </w:r>
      <w:r w:rsidRPr="005E3B06">
        <w:rPr>
          <w:rFonts w:eastAsia="Calibri"/>
          <w:sz w:val="16"/>
        </w:rPr>
        <w:t xml:space="preserve">. Rather than make a case on what the U.S. needs, he has taken the typical liberal approach of setting an arbitrary number: 4 percent of GDP. </w:t>
      </w:r>
      <w:r w:rsidRPr="005E3B06">
        <w:rPr>
          <w:rFonts w:eastAsia="Calibri"/>
          <w:bCs/>
          <w:u w:val="single"/>
        </w:rPr>
        <w:t>It’s a dumb idea, since America already accounts for roughly half the globe’s military spending</w:t>
      </w:r>
      <w:r w:rsidRPr="005E3B06">
        <w:rPr>
          <w:rFonts w:eastAsia="Calibri"/>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5E3B06">
        <w:rPr>
          <w:rFonts w:eastAsia="Calibri"/>
          <w:sz w:val="16"/>
        </w:rPr>
        <w:t>1990-2012),</w:t>
      </w:r>
      <w:proofErr w:type="gramEnd"/>
      <w:r w:rsidRPr="005E3B06">
        <w:rPr>
          <w:rFonts w:eastAsia="Calibri"/>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5E3B06">
        <w:rPr>
          <w:rFonts w:eastAsia="Calibri"/>
          <w:bCs/>
          <w:u w:val="single"/>
        </w:rPr>
        <w:t xml:space="preserve">In fact, </w:t>
      </w:r>
      <w:r w:rsidRPr="005E3B06">
        <w:rPr>
          <w:rFonts w:eastAsia="Calibri"/>
          <w:bCs/>
          <w:highlight w:val="yellow"/>
          <w:u w:val="single"/>
        </w:rPr>
        <w:t xml:space="preserve">the </w:t>
      </w:r>
      <w:r w:rsidRPr="005E3B06">
        <w:rPr>
          <w:rFonts w:eastAsia="Calibri"/>
          <w:b/>
          <w:iCs/>
          <w:highlight w:val="yellow"/>
          <w:u w:val="single"/>
          <w:bdr w:val="single" w:sz="18" w:space="0" w:color="auto"/>
        </w:rPr>
        <w:t>greatest danger</w:t>
      </w:r>
      <w:r w:rsidRPr="005E3B06">
        <w:rPr>
          <w:rFonts w:eastAsia="Calibri"/>
          <w:bCs/>
          <w:highlight w:val="yellow"/>
          <w:u w:val="single"/>
        </w:rPr>
        <w:t xml:space="preserve"> </w:t>
      </w:r>
      <w:r w:rsidRPr="005E3B06">
        <w:rPr>
          <w:rFonts w:eastAsia="Calibri"/>
          <w:bCs/>
          <w:u w:val="single"/>
        </w:rPr>
        <w:t xml:space="preserve">to America </w:t>
      </w:r>
      <w:r w:rsidRPr="005E3B06">
        <w:rPr>
          <w:rFonts w:eastAsia="Calibri"/>
          <w:bCs/>
          <w:highlight w:val="yellow"/>
          <w:u w:val="single"/>
        </w:rPr>
        <w:t xml:space="preserve">is the </w:t>
      </w:r>
      <w:r w:rsidRPr="005E3B06">
        <w:rPr>
          <w:rFonts w:eastAsia="Calibri"/>
          <w:b/>
          <w:iCs/>
          <w:highlight w:val="yellow"/>
          <w:u w:val="single"/>
          <w:bdr w:val="single" w:sz="18" w:space="0" w:color="auto"/>
        </w:rPr>
        <w:t>blowback</w:t>
      </w:r>
      <w:r w:rsidRPr="005E3B06">
        <w:rPr>
          <w:rFonts w:eastAsia="Calibri"/>
          <w:bCs/>
          <w:highlight w:val="yellow"/>
          <w:u w:val="single"/>
        </w:rPr>
        <w:t xml:space="preserve"> </w:t>
      </w:r>
      <w:r w:rsidRPr="005E3B06">
        <w:rPr>
          <w:rFonts w:eastAsia="Calibri"/>
          <w:bCs/>
          <w:u w:val="single"/>
        </w:rPr>
        <w:t xml:space="preserve">that results </w:t>
      </w:r>
      <w:r w:rsidRPr="005E3B06">
        <w:rPr>
          <w:rFonts w:eastAsia="Calibri"/>
          <w:bCs/>
          <w:highlight w:val="yellow"/>
          <w:u w:val="single"/>
        </w:rPr>
        <w:t>from promiscuous intervention</w:t>
      </w:r>
      <w:r w:rsidRPr="005E3B06">
        <w:rPr>
          <w:rFonts w:eastAsia="Calibri"/>
          <w:bCs/>
          <w:u w:val="single"/>
        </w:rPr>
        <w:t xml:space="preserve"> in conflicts not our own</w:t>
      </w:r>
      <w:r w:rsidRPr="005E3B06">
        <w:rPr>
          <w:rFonts w:eastAsia="Calibri"/>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5E3B06">
        <w:rPr>
          <w:rFonts w:eastAsia="Calibri"/>
          <w:bCs/>
          <w:u w:val="single"/>
        </w:rPr>
        <w:t>Better not to start this vicious cycle</w:t>
      </w:r>
      <w:r w:rsidRPr="005E3B06">
        <w:rPr>
          <w:rFonts w:eastAsia="Calibri"/>
          <w:sz w:val="16"/>
        </w:rPr>
        <w:t xml:space="preserve">. </w:t>
      </w:r>
      <w:r w:rsidRPr="005E3B06">
        <w:rPr>
          <w:rFonts w:eastAsia="Calibri"/>
          <w:bCs/>
          <w:u w:val="single"/>
        </w:rPr>
        <w:t>America faces international challenges but nevertheless enjoys unparalleled dominance</w:t>
      </w:r>
      <w:r w:rsidRPr="005E3B06">
        <w:rPr>
          <w:rFonts w:eastAsia="Calibri"/>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5E3B06">
        <w:rPr>
          <w:rFonts w:eastAsia="Calibri"/>
          <w:bCs/>
          <w:u w:val="single"/>
        </w:rPr>
        <w:t>If Mitt Romney really believes that America is at greater risk today than during the Cold War, he is not qualified to be president. In this world the U.S. need not confront every threat, subsidize every ally, rebuild every failed state, and resolve every problem</w:t>
      </w:r>
      <w:r w:rsidRPr="005E3B06">
        <w:rPr>
          <w:rFonts w:eastAsia="Calibri"/>
          <w:sz w:val="16"/>
        </w:rPr>
        <w:t xml:space="preserve">. </w:t>
      </w:r>
      <w:r w:rsidRPr="005E3B06">
        <w:rPr>
          <w:rFonts w:eastAsia="Calibri"/>
          <w:bCs/>
          <w:u w:val="single"/>
        </w:rPr>
        <w:t>Being a superpower means having many interests but few vital ones warranting war.</w:t>
      </w:r>
      <w:r w:rsidRPr="005E3B06">
        <w:rPr>
          <w:rFonts w:eastAsia="Calibri"/>
          <w:sz w:val="16"/>
        </w:rPr>
        <w:t xml:space="preserve"> </w:t>
      </w:r>
      <w:r w:rsidRPr="005E3B06">
        <w:rPr>
          <w:rFonts w:eastAsia="Calibri"/>
          <w:bCs/>
          <w:u w:val="single"/>
        </w:rPr>
        <w:t>Being a bankrupt superpower means exhibiting judgment and exercising discretion</w:t>
      </w:r>
      <w:r w:rsidRPr="005E3B06">
        <w:rPr>
          <w:rFonts w:eastAsia="Calibri"/>
          <w:sz w:val="16"/>
        </w:rPr>
        <w:t xml:space="preserve">. President Barack </w:t>
      </w:r>
      <w:r w:rsidRPr="005E3B06">
        <w:rPr>
          <w:rFonts w:eastAsia="Calibri"/>
          <w:bCs/>
          <w:u w:val="single"/>
        </w:rPr>
        <w:t>Obama has been a disappointment</w:t>
      </w:r>
      <w:r w:rsidRPr="005E3B06">
        <w:rPr>
          <w:rFonts w:eastAsia="Calibri"/>
          <w:sz w:val="16"/>
        </w:rPr>
        <w:t xml:space="preserve">, amounting in foreign policy to George W. Bush-lite. </w:t>
      </w:r>
      <w:r w:rsidRPr="005E3B06">
        <w:rPr>
          <w:rFonts w:eastAsia="Calibri"/>
          <w:bCs/>
          <w:u w:val="single"/>
        </w:rPr>
        <w:t xml:space="preserve">But Mitt </w:t>
      </w:r>
      <w:r w:rsidRPr="005E3B06">
        <w:rPr>
          <w:rFonts w:eastAsia="Calibri"/>
          <w:bCs/>
          <w:highlight w:val="yellow"/>
          <w:u w:val="single"/>
        </w:rPr>
        <w:t>Romney</w:t>
      </w:r>
      <w:r w:rsidRPr="005E3B06">
        <w:rPr>
          <w:rFonts w:eastAsia="Calibri"/>
          <w:bCs/>
          <w:u w:val="single"/>
        </w:rPr>
        <w:t xml:space="preserve"> </w:t>
      </w:r>
      <w:r w:rsidRPr="005E3B06">
        <w:rPr>
          <w:rFonts w:eastAsia="Calibri"/>
          <w:b/>
          <w:iCs/>
          <w:u w:val="single"/>
          <w:bdr w:val="single" w:sz="18" w:space="0" w:color="auto"/>
        </w:rPr>
        <w:t>sounds even worse.</w:t>
      </w:r>
      <w:r w:rsidRPr="005E3B06">
        <w:rPr>
          <w:rFonts w:eastAsia="Calibri"/>
          <w:sz w:val="16"/>
        </w:rPr>
        <w:t xml:space="preserve"> </w:t>
      </w:r>
      <w:r w:rsidRPr="005E3B06">
        <w:rPr>
          <w:rFonts w:eastAsia="Calibri"/>
          <w:bCs/>
          <w:u w:val="single"/>
        </w:rPr>
        <w:t xml:space="preserve">His </w:t>
      </w:r>
      <w:r w:rsidRPr="005E3B06">
        <w:rPr>
          <w:rFonts w:eastAsia="Calibri"/>
          <w:bCs/>
          <w:highlight w:val="yellow"/>
          <w:u w:val="single"/>
        </w:rPr>
        <w:t>rhetoric suggests a return to the worst of the Bush</w:t>
      </w:r>
      <w:r w:rsidRPr="005E3B06">
        <w:rPr>
          <w:rFonts w:eastAsia="Calibri"/>
          <w:bCs/>
          <w:u w:val="single"/>
        </w:rPr>
        <w:t xml:space="preserve"> administration</w:t>
      </w:r>
      <w:r w:rsidRPr="005E3B06">
        <w:rPr>
          <w:rFonts w:eastAsia="Calibri"/>
          <w:sz w:val="16"/>
        </w:rPr>
        <w:t xml:space="preserve">. The 2012 election likely will be decided on economics, but foreign policy will prove to be equally important in the long-term. </w:t>
      </w:r>
      <w:r w:rsidRPr="005E3B06">
        <w:rPr>
          <w:rFonts w:eastAsia="Calibri"/>
          <w:bCs/>
          <w:u w:val="single"/>
        </w:rPr>
        <w:t>America can ill afford another know-nothing president</w:t>
      </w:r>
      <w:r w:rsidRPr="005E3B06">
        <w:rPr>
          <w:rFonts w:eastAsia="Calibri"/>
          <w:sz w:val="16"/>
        </w:rPr>
        <w:t xml:space="preserve">. </w:t>
      </w:r>
    </w:p>
    <w:p w:rsidR="00F86FE2" w:rsidRPr="005E3B06" w:rsidRDefault="00F86FE2" w:rsidP="00F86FE2"/>
    <w:p w:rsidR="00F86FE2" w:rsidRDefault="00F86FE2" w:rsidP="00F86FE2"/>
    <w:p w:rsidR="00F86FE2" w:rsidRDefault="00F86FE2" w:rsidP="00F86FE2"/>
    <w:p w:rsidR="00F86FE2" w:rsidRPr="008961DF" w:rsidRDefault="00F86FE2" w:rsidP="00F86FE2">
      <w:pPr>
        <w:pStyle w:val="Heading3"/>
      </w:pPr>
      <w:bookmarkStart w:id="0" w:name="_Toc208645471"/>
      <w:bookmarkStart w:id="1" w:name="_Toc334195275"/>
      <w:bookmarkStart w:id="2" w:name="_Toc334195458"/>
      <w:bookmarkStart w:id="3" w:name="_Toc334195517"/>
      <w:r>
        <w:t>1NC DA</w:t>
      </w:r>
      <w:bookmarkEnd w:id="0"/>
      <w:r>
        <w:t xml:space="preserve"> 2</w:t>
      </w:r>
    </w:p>
    <w:p w:rsidR="00F86FE2" w:rsidRPr="008961DF" w:rsidRDefault="00F86FE2" w:rsidP="00F86FE2">
      <w:pPr>
        <w:pStyle w:val="Heading4"/>
      </w:pPr>
      <w:r w:rsidRPr="008961DF">
        <w:t xml:space="preserve">DOD is moving to a </w:t>
      </w:r>
      <w:r w:rsidRPr="008961DF">
        <w:rPr>
          <w:u w:val="single"/>
        </w:rPr>
        <w:t>lighter and more agile</w:t>
      </w:r>
      <w:r w:rsidRPr="008961DF">
        <w:t xml:space="preserve"> force structure</w:t>
      </w:r>
      <w:r>
        <w:t>—</w:t>
      </w:r>
      <w:r w:rsidRPr="008961DF">
        <w:rPr>
          <w:u w:val="single"/>
        </w:rPr>
        <w:t>2013 budget request</w:t>
      </w:r>
      <w:r w:rsidRPr="008961DF">
        <w:t xml:space="preserve"> is the first ste</w:t>
      </w:r>
      <w:r>
        <w:t>p in implementing that strategy.</w:t>
      </w:r>
    </w:p>
    <w:p w:rsidR="00F86FE2" w:rsidRPr="008961DF" w:rsidRDefault="00F86FE2" w:rsidP="00F86FE2">
      <w:r w:rsidRPr="00510E18">
        <w:rPr>
          <w:rStyle w:val="StyleStyleBold12pt"/>
        </w:rPr>
        <w:t>Zee News 8/7</w:t>
      </w:r>
      <w:r w:rsidRPr="00510E18">
        <w:t>/12</w:t>
      </w:r>
      <w:r w:rsidRPr="008961DF">
        <w:t xml:space="preserve"> </w:t>
      </w:r>
      <w:r w:rsidRPr="008961DF">
        <w:rPr>
          <w:sz w:val="16"/>
          <w:szCs w:val="16"/>
        </w:rPr>
        <w:t xml:space="preserve">[“Curtailing of </w:t>
      </w:r>
      <w:proofErr w:type="spellStart"/>
      <w:r w:rsidRPr="008961DF">
        <w:rPr>
          <w:sz w:val="16"/>
          <w:szCs w:val="16"/>
        </w:rPr>
        <w:t>defence</w:t>
      </w:r>
      <w:proofErr w:type="spellEnd"/>
      <w:r w:rsidRPr="008961DF">
        <w:rPr>
          <w:sz w:val="16"/>
          <w:szCs w:val="16"/>
        </w:rPr>
        <w:t xml:space="preserve"> budget to throw new challenges: Panetta,” Zee News, Last Updated: Tuesday, August 07, 2012, 16:48, pg. http://zeenews.india.com/news/world/curtailing-of-defence-budget-to-throw-new-challenges-panetta_792176.html</w:t>
      </w:r>
      <w:r w:rsidRPr="008961DF">
        <w:t xml:space="preserve"> </w:t>
      </w:r>
    </w:p>
    <w:p w:rsidR="00F86FE2" w:rsidRPr="008961DF" w:rsidRDefault="00F86FE2" w:rsidP="00F86FE2"/>
    <w:p w:rsidR="00F86FE2" w:rsidRPr="008961DF" w:rsidRDefault="00F86FE2" w:rsidP="00F86FE2">
      <w:pPr>
        <w:rPr>
          <w:sz w:val="16"/>
        </w:rPr>
      </w:pPr>
      <w:r w:rsidRPr="00510E18">
        <w:rPr>
          <w:rStyle w:val="TitleChar"/>
        </w:rPr>
        <w:t xml:space="preserve">Asked to reduce the </w:t>
      </w:r>
      <w:proofErr w:type="spellStart"/>
      <w:r w:rsidRPr="00510E18">
        <w:rPr>
          <w:rStyle w:val="TitleChar"/>
        </w:rPr>
        <w:t>defence</w:t>
      </w:r>
      <w:proofErr w:type="spellEnd"/>
      <w:r w:rsidRPr="00510E18">
        <w:rPr>
          <w:rStyle w:val="TitleChar"/>
        </w:rPr>
        <w:t xml:space="preserve"> budget</w:t>
      </w:r>
      <w:r w:rsidRPr="008961DF">
        <w:rPr>
          <w:sz w:val="16"/>
        </w:rPr>
        <w:t xml:space="preserve"> by USD 487 billion over the next decade, </w:t>
      </w:r>
      <w:r w:rsidRPr="00510E18">
        <w:rPr>
          <w:rStyle w:val="TitleChar"/>
        </w:rPr>
        <w:t>the Pentagon is faced with challenge to maintain a force strong enough to meet the challenges of the future</w:t>
      </w:r>
      <w:r w:rsidRPr="008961DF">
        <w:rPr>
          <w:sz w:val="16"/>
        </w:rPr>
        <w:t xml:space="preserve">, US </w:t>
      </w:r>
      <w:proofErr w:type="spellStart"/>
      <w:r w:rsidRPr="008961DF">
        <w:rPr>
          <w:sz w:val="16"/>
        </w:rPr>
        <w:t>Defence</w:t>
      </w:r>
      <w:proofErr w:type="spellEnd"/>
      <w:r w:rsidRPr="008961DF">
        <w:rPr>
          <w:sz w:val="16"/>
        </w:rPr>
        <w:t xml:space="preserve"> Secretary Leon Panetta has said. </w:t>
      </w:r>
      <w:r w:rsidRPr="008961DF">
        <w:rPr>
          <w:sz w:val="16"/>
        </w:rPr>
        <w:br/>
        <w:t>"</w:t>
      </w:r>
      <w:r w:rsidRPr="00301D13">
        <w:rPr>
          <w:rStyle w:val="TitleChar"/>
          <w:highlight w:val="yellow"/>
        </w:rPr>
        <w:t xml:space="preserve">It is a period of </w:t>
      </w:r>
      <w:r w:rsidRPr="00301D13">
        <w:rPr>
          <w:rStyle w:val="Emphasis"/>
          <w:highlight w:val="yellow"/>
        </w:rPr>
        <w:t>great challenge</w:t>
      </w:r>
      <w:r w:rsidRPr="00301D13">
        <w:rPr>
          <w:rStyle w:val="TitleChar"/>
          <w:highlight w:val="yellow"/>
        </w:rPr>
        <w:t xml:space="preserve"> for the Department</w:t>
      </w:r>
      <w:r w:rsidRPr="00301D13">
        <w:rPr>
          <w:sz w:val="16"/>
          <w:highlight w:val="yellow"/>
        </w:rPr>
        <w:t xml:space="preserve">, </w:t>
      </w:r>
      <w:r w:rsidRPr="00301D13">
        <w:rPr>
          <w:rStyle w:val="TitleChar"/>
          <w:highlight w:val="yellow"/>
        </w:rPr>
        <w:t>but we have</w:t>
      </w:r>
      <w:r w:rsidRPr="008961DF">
        <w:rPr>
          <w:sz w:val="16"/>
        </w:rPr>
        <w:t xml:space="preserve"> also </w:t>
      </w:r>
      <w:r w:rsidRPr="00510E18">
        <w:rPr>
          <w:rStyle w:val="TitleChar"/>
        </w:rPr>
        <w:t xml:space="preserve">taken the mandate </w:t>
      </w:r>
      <w:r w:rsidRPr="00301D13">
        <w:rPr>
          <w:rStyle w:val="TitleChar"/>
          <w:highlight w:val="yellow"/>
        </w:rPr>
        <w:t>to reduce the</w:t>
      </w:r>
      <w:r w:rsidRPr="00510E18">
        <w:rPr>
          <w:rStyle w:val="TitleChar"/>
        </w:rPr>
        <w:t xml:space="preserve"> defense </w:t>
      </w:r>
      <w:r w:rsidRPr="00301D13">
        <w:rPr>
          <w:rStyle w:val="TitleChar"/>
          <w:highlight w:val="yellow"/>
        </w:rPr>
        <w:t>budget</w:t>
      </w:r>
      <w:r w:rsidRPr="008961DF">
        <w:rPr>
          <w:sz w:val="16"/>
        </w:rPr>
        <w:t xml:space="preserve"> by USD 487 billion over the next decade </w:t>
      </w:r>
      <w:r w:rsidRPr="00510E18">
        <w:rPr>
          <w:rStyle w:val="TitleChar"/>
        </w:rPr>
        <w:t xml:space="preserve">as an </w:t>
      </w:r>
      <w:r w:rsidRPr="008961DF">
        <w:rPr>
          <w:rStyle w:val="Emphasis"/>
        </w:rPr>
        <w:t>opportunity</w:t>
      </w:r>
      <w:r w:rsidRPr="00510E18">
        <w:rPr>
          <w:rStyle w:val="TitleChar"/>
        </w:rPr>
        <w:t xml:space="preserve"> to build the force we need to confront the security threats </w:t>
      </w:r>
      <w:r w:rsidRPr="008961DF">
        <w:rPr>
          <w:sz w:val="16"/>
        </w:rPr>
        <w:t xml:space="preserve">and challenges of the future," Panetta said. </w:t>
      </w:r>
      <w:r w:rsidRPr="008961DF">
        <w:rPr>
          <w:sz w:val="16"/>
        </w:rPr>
        <w:br/>
        <w:t xml:space="preserve">In his remarks to the Association of Defense Committees, Monterey, California, Panetta referred to the new defense strategy unveiled this year. That strategy consists of five key elements, he said. </w:t>
      </w:r>
      <w:r w:rsidRPr="008961DF">
        <w:rPr>
          <w:sz w:val="16"/>
        </w:rPr>
        <w:br/>
        <w:t xml:space="preserve">"As we draw down from the wars, </w:t>
      </w:r>
      <w:r w:rsidRPr="00301D13">
        <w:rPr>
          <w:rStyle w:val="TitleChar"/>
          <w:highlight w:val="yellow"/>
        </w:rPr>
        <w:t>we will be</w:t>
      </w:r>
      <w:r w:rsidRPr="00510E18">
        <w:rPr>
          <w:rStyle w:val="TitleChar"/>
        </w:rPr>
        <w:t xml:space="preserve"> smaller and </w:t>
      </w:r>
      <w:r w:rsidRPr="00301D13">
        <w:rPr>
          <w:rStyle w:val="TitleChar"/>
          <w:highlight w:val="yellow"/>
        </w:rPr>
        <w:t>leaner, but</w:t>
      </w:r>
      <w:r w:rsidRPr="00510E18">
        <w:rPr>
          <w:rStyle w:val="TitleChar"/>
        </w:rPr>
        <w:t xml:space="preserve"> </w:t>
      </w:r>
      <w:r w:rsidRPr="008961DF">
        <w:rPr>
          <w:sz w:val="16"/>
        </w:rPr>
        <w:t xml:space="preserve">we must </w:t>
      </w:r>
      <w:r w:rsidRPr="00301D13">
        <w:rPr>
          <w:rStyle w:val="TitleChar"/>
          <w:highlight w:val="yellow"/>
        </w:rPr>
        <w:t xml:space="preserve">remain </w:t>
      </w:r>
      <w:r w:rsidRPr="00301D13">
        <w:rPr>
          <w:rStyle w:val="Emphasis"/>
          <w:highlight w:val="yellow"/>
        </w:rPr>
        <w:t>agile</w:t>
      </w:r>
      <w:r w:rsidRPr="00301D13">
        <w:rPr>
          <w:rStyle w:val="Emphasis"/>
        </w:rPr>
        <w:t xml:space="preserve">, flexible, </w:t>
      </w:r>
      <w:r w:rsidRPr="00301D13">
        <w:rPr>
          <w:rStyle w:val="Emphasis"/>
          <w:highlight w:val="yellow"/>
        </w:rPr>
        <w:t>ready and technologically advanced</w:t>
      </w:r>
      <w:r w:rsidRPr="00301D13">
        <w:rPr>
          <w:sz w:val="16"/>
          <w:highlight w:val="yellow"/>
        </w:rPr>
        <w:t xml:space="preserve">. </w:t>
      </w:r>
      <w:r w:rsidRPr="00301D13">
        <w:rPr>
          <w:rStyle w:val="TitleChar"/>
          <w:highlight w:val="yellow"/>
        </w:rPr>
        <w:t>We will rebalance our global posture</w:t>
      </w:r>
      <w:r w:rsidRPr="008961DF">
        <w:rPr>
          <w:sz w:val="16"/>
        </w:rPr>
        <w:t xml:space="preserve"> and presence to </w:t>
      </w:r>
      <w:proofErr w:type="spellStart"/>
      <w:r w:rsidRPr="008961DF">
        <w:rPr>
          <w:sz w:val="16"/>
        </w:rPr>
        <w:t>emphasise</w:t>
      </w:r>
      <w:proofErr w:type="spellEnd"/>
      <w:r w:rsidRPr="008961DF">
        <w:rPr>
          <w:sz w:val="16"/>
        </w:rPr>
        <w:t xml:space="preserve"> the Asia-Pacific and the Middle East," he said. </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6FE2" w:rsidRPr="008961DF" w:rsidTr="00676D73">
        <w:trPr>
          <w:tblCellSpacing w:w="15" w:type="dxa"/>
        </w:trPr>
        <w:tc>
          <w:tcPr>
            <w:tcW w:w="0" w:type="auto"/>
            <w:vAlign w:val="center"/>
            <w:hideMark/>
          </w:tcPr>
          <w:p w:rsidR="00F86FE2" w:rsidRPr="008961DF" w:rsidRDefault="00F86FE2" w:rsidP="00676D73"/>
        </w:tc>
      </w:tr>
    </w:tbl>
    <w:p w:rsidR="00F86FE2" w:rsidRPr="008961DF" w:rsidRDefault="00F86FE2" w:rsidP="00F86FE2">
      <w:pPr>
        <w:rPr>
          <w:sz w:val="16"/>
        </w:rPr>
      </w:pPr>
      <w:r w:rsidRPr="008961DF">
        <w:rPr>
          <w:sz w:val="16"/>
        </w:rPr>
        <w:t>"</w:t>
      </w:r>
      <w:r w:rsidRPr="00510E18">
        <w:rPr>
          <w:rStyle w:val="TitleChar"/>
        </w:rPr>
        <w:t>We will build innovative partnerships and strengthen key alliances and partnerships</w:t>
      </w:r>
      <w:r w:rsidRPr="008961DF">
        <w:rPr>
          <w:sz w:val="16"/>
        </w:rPr>
        <w:t xml:space="preserve"> elsewhere in the world. </w:t>
      </w:r>
      <w:r w:rsidRPr="00301D13">
        <w:rPr>
          <w:rStyle w:val="TitleChar"/>
          <w:highlight w:val="yellow"/>
        </w:rPr>
        <w:t>We must ensure we can</w:t>
      </w:r>
      <w:r w:rsidRPr="00510E18">
        <w:rPr>
          <w:rStyle w:val="TitleChar"/>
        </w:rPr>
        <w:t xml:space="preserve"> </w:t>
      </w:r>
      <w:r w:rsidRPr="00301D13">
        <w:rPr>
          <w:rStyle w:val="TitleChar"/>
          <w:highlight w:val="yellow"/>
        </w:rPr>
        <w:t>quickly</w:t>
      </w:r>
      <w:r w:rsidRPr="00510E18">
        <w:rPr>
          <w:rStyle w:val="TitleChar"/>
        </w:rPr>
        <w:t xml:space="preserve"> confront and </w:t>
      </w:r>
      <w:r w:rsidRPr="00301D13">
        <w:rPr>
          <w:rStyle w:val="TitleChar"/>
          <w:highlight w:val="yellow"/>
        </w:rPr>
        <w:t>defeat aggression</w:t>
      </w:r>
      <w:r w:rsidRPr="008961DF">
        <w:rPr>
          <w:sz w:val="16"/>
        </w:rPr>
        <w:t xml:space="preserve"> from any adversary anytime, anywhere. "Finally, </w:t>
      </w:r>
      <w:r w:rsidRPr="00510E18">
        <w:rPr>
          <w:rStyle w:val="TitleChar"/>
        </w:rPr>
        <w:t xml:space="preserve">this can't simply be about cutting </w:t>
      </w:r>
      <w:r w:rsidRPr="00301D13">
        <w:rPr>
          <w:rStyle w:val="TitleChar"/>
          <w:highlight w:val="yellow"/>
        </w:rPr>
        <w:t xml:space="preserve">we have to make </w:t>
      </w:r>
      <w:r w:rsidRPr="00301D13">
        <w:rPr>
          <w:rStyle w:val="Emphasis"/>
          <w:highlight w:val="yellow"/>
        </w:rPr>
        <w:t>key investments in technologies</w:t>
      </w:r>
      <w:r w:rsidRPr="008961DF">
        <w:rPr>
          <w:rStyle w:val="Emphasis"/>
        </w:rPr>
        <w:t xml:space="preserve"> and capabilities</w:t>
      </w:r>
      <w:r w:rsidRPr="008961DF">
        <w:rPr>
          <w:sz w:val="16"/>
        </w:rPr>
        <w:t xml:space="preserve">, including our industrial base," </w:t>
      </w:r>
      <w:r w:rsidRPr="00301D13">
        <w:rPr>
          <w:rStyle w:val="TitleChar"/>
          <w:highlight w:val="yellow"/>
        </w:rPr>
        <w:t>said</w:t>
      </w:r>
      <w:r w:rsidRPr="00510E18">
        <w:rPr>
          <w:rStyle w:val="TitleChar"/>
        </w:rPr>
        <w:t xml:space="preserve"> the Defense Sec</w:t>
      </w:r>
      <w:r w:rsidRPr="008961DF">
        <w:rPr>
          <w:sz w:val="16"/>
        </w:rPr>
        <w:t xml:space="preserve">retary. </w:t>
      </w:r>
      <w:r w:rsidRPr="008961DF">
        <w:rPr>
          <w:sz w:val="16"/>
        </w:rPr>
        <w:br/>
      </w:r>
      <w:r w:rsidRPr="00301D13">
        <w:rPr>
          <w:rStyle w:val="TitleChar"/>
          <w:highlight w:val="yellow"/>
        </w:rPr>
        <w:t>Panetta</w:t>
      </w:r>
      <w:r w:rsidRPr="00510E18">
        <w:rPr>
          <w:rStyle w:val="TitleChar"/>
        </w:rPr>
        <w:t xml:space="preserve"> said the Defense Department's budget request for 2013 was the first step in implementing this strategy</w:t>
      </w:r>
      <w:r w:rsidRPr="008961DF">
        <w:rPr>
          <w:sz w:val="16"/>
        </w:rPr>
        <w:t xml:space="preserve">. </w:t>
      </w:r>
    </w:p>
    <w:p w:rsidR="00F86FE2" w:rsidRDefault="00F86FE2" w:rsidP="00F86FE2"/>
    <w:p w:rsidR="00F86FE2" w:rsidRPr="008961DF" w:rsidRDefault="00F86FE2" w:rsidP="00F86FE2">
      <w:pPr>
        <w:pStyle w:val="Heading4"/>
      </w:pPr>
      <w:r w:rsidRPr="008961DF">
        <w:t xml:space="preserve">They undermine that effort by trading off with </w:t>
      </w:r>
      <w:r w:rsidRPr="008961DF">
        <w:rPr>
          <w:u w:val="single"/>
        </w:rPr>
        <w:t>modernization investments</w:t>
      </w:r>
      <w:r>
        <w:t>.</w:t>
      </w:r>
    </w:p>
    <w:p w:rsidR="00F86FE2" w:rsidRPr="008961DF" w:rsidRDefault="00F86FE2" w:rsidP="00F86FE2">
      <w:pPr>
        <w:rPr>
          <w:sz w:val="16"/>
          <w:szCs w:val="16"/>
        </w:rPr>
      </w:pPr>
      <w:r w:rsidRPr="00510E18">
        <w:rPr>
          <w:rStyle w:val="StyleStyleBold12pt"/>
        </w:rPr>
        <w:t>Parrish 5/10</w:t>
      </w:r>
      <w:r w:rsidRPr="00510E18">
        <w:t xml:space="preserve">/12 </w:t>
      </w:r>
      <w:r w:rsidRPr="008961DF">
        <w:rPr>
          <w:sz w:val="16"/>
          <w:szCs w:val="16"/>
        </w:rPr>
        <w:t xml:space="preserve">[Karen Parrish, “Panetta, Dempsey: DOD Budget Request Reflects Tough Choices,” </w:t>
      </w:r>
      <w:r w:rsidRPr="008961DF">
        <w:rPr>
          <w:sz w:val="16"/>
          <w:szCs w:val="16"/>
          <w:u w:val="single"/>
        </w:rPr>
        <w:t>American Forces Press Service</w:t>
      </w:r>
      <w:r w:rsidRPr="008961DF">
        <w:rPr>
          <w:sz w:val="16"/>
          <w:szCs w:val="16"/>
        </w:rPr>
        <w:t>, May 10, 2012, pg. http://www.defense.gov/news/newsarticle.aspx?id=116287</w:t>
      </w:r>
    </w:p>
    <w:p w:rsidR="00F86FE2" w:rsidRPr="008961DF" w:rsidRDefault="00F86FE2" w:rsidP="00F86FE2">
      <w:pPr>
        <w:rPr>
          <w:sz w:val="16"/>
          <w:szCs w:val="16"/>
          <w:u w:val="single"/>
        </w:rPr>
      </w:pPr>
    </w:p>
    <w:p w:rsidR="00F86FE2" w:rsidRPr="008961DF" w:rsidRDefault="00F86FE2" w:rsidP="00F86FE2">
      <w:pPr>
        <w:rPr>
          <w:sz w:val="16"/>
        </w:rPr>
      </w:pPr>
      <w:r w:rsidRPr="00301D13">
        <w:rPr>
          <w:rStyle w:val="TitleChar"/>
          <w:highlight w:val="yellow"/>
        </w:rPr>
        <w:t>To meet</w:t>
      </w:r>
      <w:r w:rsidRPr="008961DF">
        <w:rPr>
          <w:sz w:val="16"/>
        </w:rPr>
        <w:t xml:space="preserve"> those </w:t>
      </w:r>
      <w:r w:rsidRPr="00301D13">
        <w:rPr>
          <w:rStyle w:val="TitleChar"/>
          <w:highlight w:val="yellow"/>
        </w:rPr>
        <w:t>cuts, department</w:t>
      </w:r>
      <w:r w:rsidRPr="00510E18">
        <w:rPr>
          <w:rStyle w:val="TitleChar"/>
        </w:rPr>
        <w:t xml:space="preserve"> senior </w:t>
      </w:r>
      <w:r w:rsidRPr="00301D13">
        <w:rPr>
          <w:rStyle w:val="TitleChar"/>
          <w:highlight w:val="yellow"/>
        </w:rPr>
        <w:t>leaders worked</w:t>
      </w:r>
      <w:r w:rsidRPr="00510E18">
        <w:rPr>
          <w:rStyle w:val="TitleChar"/>
        </w:rPr>
        <w:t xml:space="preserve"> with</w:t>
      </w:r>
      <w:r w:rsidRPr="008961DF">
        <w:rPr>
          <w:sz w:val="16"/>
        </w:rPr>
        <w:t xml:space="preserve"> President Barack </w:t>
      </w:r>
      <w:r w:rsidRPr="00510E18">
        <w:rPr>
          <w:rStyle w:val="TitleChar"/>
        </w:rPr>
        <w:t xml:space="preserve">Obama </w:t>
      </w:r>
      <w:r w:rsidRPr="00301D13">
        <w:rPr>
          <w:rStyle w:val="TitleChar"/>
          <w:highlight w:val="yellow"/>
        </w:rPr>
        <w:t>to craft</w:t>
      </w:r>
      <w:r w:rsidRPr="008961DF">
        <w:rPr>
          <w:sz w:val="16"/>
        </w:rPr>
        <w:t xml:space="preserve"> a strategy outlining </w:t>
      </w:r>
      <w:r w:rsidRPr="00301D13">
        <w:rPr>
          <w:rStyle w:val="Emphasis"/>
          <w:highlight w:val="yellow"/>
        </w:rPr>
        <w:t>defense priorities</w:t>
      </w:r>
      <w:r w:rsidRPr="008961DF">
        <w:rPr>
          <w:sz w:val="16"/>
        </w:rPr>
        <w:t xml:space="preserve">, the secretary said. </w:t>
      </w:r>
      <w:r w:rsidRPr="00301D13">
        <w:rPr>
          <w:rStyle w:val="TitleChar"/>
          <w:highlight w:val="yellow"/>
        </w:rPr>
        <w:t>They</w:t>
      </w:r>
      <w:r w:rsidRPr="008961DF">
        <w:rPr>
          <w:sz w:val="16"/>
        </w:rPr>
        <w:t xml:space="preserve"> then </w:t>
      </w:r>
      <w:r w:rsidRPr="00301D13">
        <w:rPr>
          <w:rStyle w:val="TitleChar"/>
          <w:highlight w:val="yellow"/>
        </w:rPr>
        <w:t>built a</w:t>
      </w:r>
      <w:r w:rsidRPr="00510E18">
        <w:rPr>
          <w:rStyle w:val="TitleChar"/>
        </w:rPr>
        <w:t xml:space="preserve"> spending </w:t>
      </w:r>
      <w:r w:rsidRPr="00301D13">
        <w:rPr>
          <w:rStyle w:val="TitleChar"/>
          <w:highlight w:val="yellow"/>
        </w:rPr>
        <w:t>plan that</w:t>
      </w:r>
      <w:r w:rsidRPr="00510E18">
        <w:rPr>
          <w:rStyle w:val="TitleChar"/>
        </w:rPr>
        <w:t xml:space="preserve"> both </w:t>
      </w:r>
      <w:r w:rsidRPr="00301D13">
        <w:rPr>
          <w:rStyle w:val="TitleChar"/>
          <w:highlight w:val="yellow"/>
        </w:rPr>
        <w:t>supports that strategy and meets</w:t>
      </w:r>
      <w:r w:rsidRPr="00510E18">
        <w:rPr>
          <w:rStyle w:val="TitleChar"/>
        </w:rPr>
        <w:t xml:space="preserve"> the Budget control Act’s </w:t>
      </w:r>
      <w:r w:rsidRPr="00301D13">
        <w:rPr>
          <w:rStyle w:val="TitleChar"/>
          <w:highlight w:val="yellow"/>
        </w:rPr>
        <w:t>spending caps</w:t>
      </w:r>
      <w:r w:rsidRPr="008961DF">
        <w:rPr>
          <w:sz w:val="16"/>
        </w:rPr>
        <w:t>, he added.</w:t>
      </w:r>
    </w:p>
    <w:p w:rsidR="00F86FE2" w:rsidRPr="008961DF" w:rsidRDefault="00F86FE2" w:rsidP="00F86FE2">
      <w:pPr>
        <w:rPr>
          <w:sz w:val="16"/>
        </w:rPr>
      </w:pPr>
      <w:r w:rsidRPr="008961DF">
        <w:rPr>
          <w:sz w:val="16"/>
        </w:rPr>
        <w:t xml:space="preserve">“My concern is that </w:t>
      </w:r>
      <w:r w:rsidRPr="00301D13">
        <w:rPr>
          <w:rStyle w:val="TitleChar"/>
          <w:highlight w:val="yellow"/>
        </w:rPr>
        <w:t>if Congress</w:t>
      </w:r>
      <w:r w:rsidRPr="008961DF">
        <w:rPr>
          <w:sz w:val="16"/>
        </w:rPr>
        <w:t xml:space="preserve"> now tries to </w:t>
      </w:r>
      <w:r w:rsidRPr="00301D13">
        <w:rPr>
          <w:rStyle w:val="TitleChar"/>
          <w:highlight w:val="yellow"/>
        </w:rPr>
        <w:t>reverse</w:t>
      </w:r>
      <w:r w:rsidRPr="008961DF">
        <w:rPr>
          <w:sz w:val="16"/>
        </w:rPr>
        <w:t xml:space="preserve"> many of </w:t>
      </w:r>
      <w:r w:rsidRPr="00301D13">
        <w:rPr>
          <w:rStyle w:val="TitleChar"/>
          <w:highlight w:val="yellow"/>
        </w:rPr>
        <w:t>the tough decisions</w:t>
      </w:r>
      <w:r w:rsidRPr="008961DF">
        <w:rPr>
          <w:sz w:val="16"/>
        </w:rPr>
        <w:t xml:space="preserve"> that we reached </w:t>
      </w:r>
      <w:r w:rsidRPr="00301D13">
        <w:rPr>
          <w:rStyle w:val="TitleChar"/>
          <w:highlight w:val="yellow"/>
        </w:rPr>
        <w:t xml:space="preserve">by </w:t>
      </w:r>
      <w:r w:rsidRPr="00301D13">
        <w:rPr>
          <w:rStyle w:val="Emphasis"/>
          <w:highlight w:val="yellow"/>
        </w:rPr>
        <w:t>adding</w:t>
      </w:r>
      <w:r w:rsidRPr="008961DF">
        <w:rPr>
          <w:sz w:val="16"/>
        </w:rPr>
        <w:t xml:space="preserve"> several billion dollars </w:t>
      </w:r>
      <w:r w:rsidRPr="00301D13">
        <w:rPr>
          <w:rStyle w:val="TitleChar"/>
          <w:highlight w:val="yellow"/>
        </w:rPr>
        <w:t>to the</w:t>
      </w:r>
      <w:r w:rsidRPr="00510E18">
        <w:rPr>
          <w:rStyle w:val="TitleChar"/>
        </w:rPr>
        <w:t xml:space="preserve"> president's </w:t>
      </w:r>
      <w:r w:rsidRPr="00301D13">
        <w:rPr>
          <w:rStyle w:val="TitleChar"/>
          <w:highlight w:val="yellow"/>
        </w:rPr>
        <w:t>budget request</w:t>
      </w:r>
      <w:r w:rsidRPr="00301D13">
        <w:rPr>
          <w:sz w:val="16"/>
          <w:highlight w:val="yellow"/>
        </w:rPr>
        <w:t xml:space="preserve">, </w:t>
      </w:r>
      <w:r w:rsidRPr="00301D13">
        <w:rPr>
          <w:rStyle w:val="TitleChar"/>
          <w:highlight w:val="yellow"/>
        </w:rPr>
        <w:t>then they risk not only</w:t>
      </w:r>
      <w:r w:rsidRPr="008961DF">
        <w:rPr>
          <w:sz w:val="16"/>
        </w:rPr>
        <w:t xml:space="preserve"> potential </w:t>
      </w:r>
      <w:r w:rsidRPr="00301D13">
        <w:rPr>
          <w:rStyle w:val="Emphasis"/>
          <w:highlight w:val="yellow"/>
        </w:rPr>
        <w:t>gridlock</w:t>
      </w:r>
      <w:r w:rsidRPr="00301D13">
        <w:rPr>
          <w:rStyle w:val="Emphasis"/>
          <w:b w:val="0"/>
          <w:iCs w:val="0"/>
          <w:sz w:val="16"/>
          <w:u w:val="none"/>
          <w:bdr w:val="none" w:sz="0" w:space="0" w:color="auto"/>
        </w:rPr>
        <w:t xml:space="preserve"> </w:t>
      </w:r>
      <w:r w:rsidRPr="008961DF">
        <w:rPr>
          <w:sz w:val="16"/>
        </w:rPr>
        <w:t>… [</w:t>
      </w:r>
      <w:r w:rsidRPr="00301D13">
        <w:rPr>
          <w:rStyle w:val="TitleChar"/>
          <w:highlight w:val="yellow"/>
        </w:rPr>
        <w:t>but] they could force</w:t>
      </w:r>
      <w:r w:rsidRPr="00301D13">
        <w:rPr>
          <w:rStyle w:val="TitleChar"/>
        </w:rPr>
        <w:t xml:space="preserve"> the</w:t>
      </w:r>
      <w:r w:rsidRPr="00510E18">
        <w:rPr>
          <w:rStyle w:val="TitleChar"/>
        </w:rPr>
        <w:t xml:space="preserve"> kind of </w:t>
      </w:r>
      <w:r w:rsidRPr="00301D13">
        <w:rPr>
          <w:rStyle w:val="Emphasis"/>
          <w:highlight w:val="yellow"/>
        </w:rPr>
        <w:t xml:space="preserve">trade-offs </w:t>
      </w:r>
      <w:r w:rsidRPr="00301D13">
        <w:rPr>
          <w:rStyle w:val="TitleChar"/>
          <w:highlight w:val="yellow"/>
        </w:rPr>
        <w:t>that</w:t>
      </w:r>
      <w:r w:rsidRPr="00510E18">
        <w:rPr>
          <w:rStyle w:val="TitleChar"/>
        </w:rPr>
        <w:t xml:space="preserve"> could </w:t>
      </w:r>
      <w:r w:rsidRPr="00301D13">
        <w:rPr>
          <w:rStyle w:val="TitleChar"/>
          <w:highlight w:val="yellow"/>
        </w:rPr>
        <w:t>jeopardize</w:t>
      </w:r>
      <w:r w:rsidRPr="00510E18">
        <w:rPr>
          <w:rStyle w:val="TitleChar"/>
        </w:rPr>
        <w:t xml:space="preserve"> our national </w:t>
      </w:r>
      <w:r w:rsidRPr="00301D13">
        <w:rPr>
          <w:rStyle w:val="TitleChar"/>
          <w:highlight w:val="yellow"/>
        </w:rPr>
        <w:t>defense</w:t>
      </w:r>
      <w:r w:rsidRPr="008961DF">
        <w:rPr>
          <w:sz w:val="16"/>
        </w:rPr>
        <w:t>,” Panetta said.</w:t>
      </w:r>
    </w:p>
    <w:p w:rsidR="00F86FE2" w:rsidRPr="008961DF" w:rsidRDefault="00F86FE2" w:rsidP="00F86FE2">
      <w:pPr>
        <w:rPr>
          <w:sz w:val="16"/>
        </w:rPr>
      </w:pPr>
      <w:r w:rsidRPr="00301D13">
        <w:rPr>
          <w:rStyle w:val="TitleChar"/>
          <w:highlight w:val="yellow"/>
        </w:rPr>
        <w:t>The secretary described</w:t>
      </w:r>
      <w:r w:rsidRPr="00301D13">
        <w:rPr>
          <w:rStyle w:val="TitleChar"/>
        </w:rPr>
        <w:t xml:space="preserve"> some of </w:t>
      </w:r>
      <w:r w:rsidRPr="00301D13">
        <w:rPr>
          <w:rStyle w:val="TitleChar"/>
          <w:highlight w:val="yellow"/>
        </w:rPr>
        <w:t>those trade-offs</w:t>
      </w:r>
      <w:r w:rsidRPr="00775C58">
        <w:rPr>
          <w:sz w:val="16"/>
        </w:rPr>
        <w:t xml:space="preserve">. If </w:t>
      </w:r>
      <w:r w:rsidRPr="00301D13">
        <w:rPr>
          <w:rStyle w:val="TitleChar"/>
          <w:highlight w:val="yellow"/>
        </w:rPr>
        <w:t>DOD leaders</w:t>
      </w:r>
      <w:r w:rsidRPr="008961DF">
        <w:rPr>
          <w:sz w:val="16"/>
        </w:rPr>
        <w:t xml:space="preserve"> can’t retire aging ships and aircraft, he said, they </w:t>
      </w:r>
      <w:r w:rsidRPr="00301D13">
        <w:rPr>
          <w:rStyle w:val="TitleChar"/>
          <w:highlight w:val="yellow"/>
        </w:rPr>
        <w:t>will have to realize savings in</w:t>
      </w:r>
      <w:r w:rsidRPr="00510E18">
        <w:rPr>
          <w:rStyle w:val="TitleChar"/>
        </w:rPr>
        <w:t xml:space="preserve"> areas such as </w:t>
      </w:r>
      <w:r w:rsidRPr="00301D13">
        <w:rPr>
          <w:rStyle w:val="Emphasis"/>
          <w:highlight w:val="yellow"/>
        </w:rPr>
        <w:t>modernization investment</w:t>
      </w:r>
      <w:r w:rsidRPr="008961DF">
        <w:rPr>
          <w:sz w:val="16"/>
        </w:rPr>
        <w:t>.</w:t>
      </w:r>
    </w:p>
    <w:p w:rsidR="00F86FE2" w:rsidRPr="008961DF" w:rsidRDefault="00F86FE2" w:rsidP="00F86FE2">
      <w:pPr>
        <w:rPr>
          <w:sz w:val="16"/>
        </w:rPr>
      </w:pPr>
      <w:r w:rsidRPr="008961DF">
        <w:rPr>
          <w:sz w:val="16"/>
        </w:rPr>
        <w:t>If the department can’t reduce force structure after 2014, “</w:t>
      </w:r>
      <w:r w:rsidRPr="00301D13">
        <w:rPr>
          <w:rStyle w:val="TitleChar"/>
          <w:highlight w:val="yellow"/>
        </w:rPr>
        <w:t>Congress would be forcing us to reduce readiness</w:t>
      </w:r>
      <w:r w:rsidRPr="00510E18">
        <w:rPr>
          <w:rStyle w:val="TitleChar"/>
        </w:rPr>
        <w:t>. We would have to cut training [and</w:t>
      </w:r>
      <w:r w:rsidRPr="008961DF">
        <w:rPr>
          <w:sz w:val="16"/>
        </w:rPr>
        <w:t xml:space="preserve">] we'd have to cut </w:t>
      </w:r>
      <w:r w:rsidRPr="00510E18">
        <w:rPr>
          <w:rStyle w:val="TitleChar"/>
        </w:rPr>
        <w:t>equipment,” Panetta added</w:t>
      </w:r>
      <w:r w:rsidRPr="008961DF">
        <w:rPr>
          <w:sz w:val="16"/>
        </w:rPr>
        <w:t>.</w:t>
      </w:r>
    </w:p>
    <w:p w:rsidR="00F86FE2" w:rsidRPr="008961DF" w:rsidRDefault="00F86FE2" w:rsidP="00F86FE2">
      <w:pPr>
        <w:rPr>
          <w:sz w:val="16"/>
        </w:rPr>
      </w:pPr>
      <w:r w:rsidRPr="008961DF">
        <w:rPr>
          <w:sz w:val="16"/>
        </w:rPr>
        <w:t xml:space="preserve">And if Congress limits the Pentagon’s ability to put military health care costs on what the secretary called a sustainable track, </w:t>
      </w:r>
      <w:r w:rsidRPr="00301D13">
        <w:rPr>
          <w:rStyle w:val="TitleChar"/>
          <w:highlight w:val="yellow"/>
        </w:rPr>
        <w:t>lawmakers would limit</w:t>
      </w:r>
      <w:r w:rsidRPr="00510E18">
        <w:rPr>
          <w:rStyle w:val="TitleChar"/>
        </w:rPr>
        <w:t xml:space="preserve"> defense </w:t>
      </w:r>
      <w:r w:rsidRPr="00301D13">
        <w:rPr>
          <w:rStyle w:val="TitleChar"/>
          <w:highlight w:val="yellow"/>
        </w:rPr>
        <w:t>options to invest in</w:t>
      </w:r>
      <w:r w:rsidRPr="00510E18">
        <w:rPr>
          <w:rStyle w:val="TitleChar"/>
        </w:rPr>
        <w:t xml:space="preserve"> “new </w:t>
      </w:r>
      <w:r w:rsidRPr="00301D13">
        <w:rPr>
          <w:rStyle w:val="TitleChar"/>
          <w:highlight w:val="yellow"/>
        </w:rPr>
        <w:t>tech</w:t>
      </w:r>
      <w:r w:rsidRPr="00510E18">
        <w:rPr>
          <w:rStyle w:val="TitleChar"/>
        </w:rPr>
        <w:t xml:space="preserve">nologies </w:t>
      </w:r>
      <w:r w:rsidRPr="00301D13">
        <w:rPr>
          <w:rStyle w:val="TitleChar"/>
          <w:highlight w:val="yellow"/>
        </w:rPr>
        <w:t>that</w:t>
      </w:r>
      <w:r w:rsidRPr="008961DF">
        <w:rPr>
          <w:sz w:val="16"/>
        </w:rPr>
        <w:t xml:space="preserve"> we believe </w:t>
      </w:r>
      <w:r w:rsidRPr="00301D13">
        <w:rPr>
          <w:rStyle w:val="TitleChar"/>
          <w:highlight w:val="yellow"/>
        </w:rPr>
        <w:t>are critical</w:t>
      </w:r>
      <w:r w:rsidRPr="00510E18">
        <w:rPr>
          <w:rStyle w:val="TitleChar"/>
        </w:rPr>
        <w:t xml:space="preserve"> to the force we need for the future</w:t>
      </w:r>
      <w:r w:rsidRPr="008961DF">
        <w:rPr>
          <w:sz w:val="16"/>
        </w:rPr>
        <w:t>,” he said.</w:t>
      </w:r>
    </w:p>
    <w:p w:rsidR="00F86FE2" w:rsidRPr="008961DF" w:rsidRDefault="00F86FE2" w:rsidP="00F86FE2">
      <w:pPr>
        <w:rPr>
          <w:sz w:val="16"/>
          <w:szCs w:val="16"/>
        </w:rPr>
      </w:pPr>
      <w:r w:rsidRPr="008961DF">
        <w:rPr>
          <w:sz w:val="16"/>
          <w:szCs w:val="16"/>
        </w:rPr>
        <w:t>Dempsey said he appreciates the difficulties lawmakers must contend with in managing military spending as U.S. military involvement in Afghanistan continues, and complex security challenges lie ahead.</w:t>
      </w:r>
    </w:p>
    <w:p w:rsidR="00F86FE2" w:rsidRPr="008961DF" w:rsidRDefault="00F86FE2" w:rsidP="00F86FE2">
      <w:pPr>
        <w:rPr>
          <w:sz w:val="16"/>
          <w:szCs w:val="16"/>
        </w:rPr>
      </w:pPr>
      <w:r w:rsidRPr="008961DF">
        <w:rPr>
          <w:sz w:val="16"/>
          <w:szCs w:val="16"/>
        </w:rPr>
        <w:t>The chairman said he and Panetta, along with the service chiefs and combatant commanders, faced the same issues when they prepared their budget request.</w:t>
      </w:r>
    </w:p>
    <w:p w:rsidR="00F86FE2" w:rsidRPr="008961DF" w:rsidRDefault="00F86FE2" w:rsidP="00F86FE2">
      <w:pPr>
        <w:rPr>
          <w:sz w:val="16"/>
        </w:rPr>
      </w:pPr>
      <w:r w:rsidRPr="00510E18">
        <w:rPr>
          <w:rStyle w:val="TitleChar"/>
        </w:rPr>
        <w:t>DOD’s spending plan “is a responsible investment in our nation’s security</w:t>
      </w:r>
      <w:r w:rsidRPr="008961DF">
        <w:rPr>
          <w:sz w:val="16"/>
        </w:rPr>
        <w:t>,” Dempsey said.</w:t>
      </w:r>
    </w:p>
    <w:p w:rsidR="00F86FE2" w:rsidRPr="008961DF" w:rsidRDefault="00F86FE2" w:rsidP="00F86FE2">
      <w:pPr>
        <w:rPr>
          <w:sz w:val="16"/>
        </w:rPr>
      </w:pPr>
      <w:r w:rsidRPr="00301D13">
        <w:rPr>
          <w:rStyle w:val="TitleChar"/>
        </w:rPr>
        <w:t>The</w:t>
      </w:r>
      <w:r w:rsidRPr="00510E18">
        <w:rPr>
          <w:rStyle w:val="TitleChar"/>
        </w:rPr>
        <w:t xml:space="preserve"> challenge in finalizing defense funding is to “make sure our armed forces have what they need -- and no more than we need -- to keep America immune from coercion</w:t>
      </w:r>
      <w:r w:rsidRPr="008961DF">
        <w:rPr>
          <w:sz w:val="16"/>
        </w:rPr>
        <w:t>,” the chairman said.</w:t>
      </w:r>
    </w:p>
    <w:p w:rsidR="00F86FE2" w:rsidRPr="008961DF" w:rsidRDefault="00F86FE2" w:rsidP="00F86FE2">
      <w:pPr>
        <w:rPr>
          <w:sz w:val="16"/>
        </w:rPr>
      </w:pPr>
      <w:r w:rsidRPr="00301D13">
        <w:rPr>
          <w:rStyle w:val="TitleChar"/>
          <w:highlight w:val="yellow"/>
        </w:rPr>
        <w:t>DOD’s budget request reflects a</w:t>
      </w:r>
      <w:r w:rsidRPr="00510E18">
        <w:rPr>
          <w:rStyle w:val="TitleChar"/>
        </w:rPr>
        <w:t xml:space="preserve"> </w:t>
      </w:r>
      <w:r w:rsidRPr="008961DF">
        <w:rPr>
          <w:rStyle w:val="Emphasis"/>
        </w:rPr>
        <w:t xml:space="preserve">carefully </w:t>
      </w:r>
      <w:r w:rsidRPr="00301D13">
        <w:rPr>
          <w:rStyle w:val="Emphasis"/>
          <w:highlight w:val="yellow"/>
        </w:rPr>
        <w:t>devised set of choices</w:t>
      </w:r>
      <w:r w:rsidRPr="00301D13">
        <w:rPr>
          <w:rStyle w:val="TitleChar"/>
          <w:highlight w:val="yellow"/>
        </w:rPr>
        <w:t xml:space="preserve"> to sustain the joint force</w:t>
      </w:r>
      <w:r w:rsidRPr="008961DF">
        <w:rPr>
          <w:sz w:val="16"/>
        </w:rPr>
        <w:t>, Dempsey said.</w:t>
      </w:r>
    </w:p>
    <w:p w:rsidR="00F86FE2" w:rsidRPr="00301D13" w:rsidRDefault="00F86FE2" w:rsidP="00F86FE2">
      <w:pPr>
        <w:rPr>
          <w:sz w:val="16"/>
        </w:rPr>
      </w:pPr>
      <w:r w:rsidRPr="00301D13">
        <w:rPr>
          <w:rStyle w:val="TitleChar"/>
          <w:highlight w:val="yellow"/>
        </w:rPr>
        <w:t>Those choices</w:t>
      </w:r>
      <w:r w:rsidRPr="00301D13">
        <w:rPr>
          <w:sz w:val="16"/>
        </w:rPr>
        <w:t xml:space="preserve">, he added, </w:t>
      </w:r>
      <w:r w:rsidRPr="00301D13">
        <w:rPr>
          <w:rStyle w:val="TitleChar"/>
          <w:highlight w:val="yellow"/>
        </w:rPr>
        <w:t xml:space="preserve">reflect “the </w:t>
      </w:r>
      <w:r w:rsidRPr="00301D13">
        <w:rPr>
          <w:rStyle w:val="Emphasis"/>
          <w:highlight w:val="yellow"/>
        </w:rPr>
        <w:t>right mix</w:t>
      </w:r>
      <w:r w:rsidRPr="00301D13">
        <w:rPr>
          <w:rStyle w:val="TitleChar"/>
          <w:highlight w:val="yellow"/>
        </w:rPr>
        <w:t xml:space="preserve"> among force structure, modernization, readiness</w:t>
      </w:r>
      <w:r w:rsidRPr="00510E18">
        <w:rPr>
          <w:rStyle w:val="TitleChar"/>
        </w:rPr>
        <w:t xml:space="preserve">, pay </w:t>
      </w:r>
      <w:r w:rsidRPr="00301D13">
        <w:rPr>
          <w:rStyle w:val="TitleChar"/>
          <w:highlight w:val="yellow"/>
        </w:rPr>
        <w:t xml:space="preserve">and benefits. </w:t>
      </w:r>
      <w:r w:rsidRPr="00301D13">
        <w:rPr>
          <w:rStyle w:val="Emphasis"/>
          <w:highlight w:val="yellow"/>
        </w:rPr>
        <w:t>Different choices will produce a different balance</w:t>
      </w:r>
      <w:r w:rsidRPr="00301D13">
        <w:rPr>
          <w:sz w:val="16"/>
        </w:rPr>
        <w:t>.”</w:t>
      </w:r>
    </w:p>
    <w:p w:rsidR="00F86FE2" w:rsidRDefault="00F86FE2" w:rsidP="00F86FE2"/>
    <w:p w:rsidR="00F86FE2" w:rsidRPr="008961DF" w:rsidRDefault="00F86FE2" w:rsidP="00F86FE2">
      <w:pPr>
        <w:pStyle w:val="Heading4"/>
      </w:pPr>
      <w:r w:rsidRPr="008961DF">
        <w:t xml:space="preserve">The cuts risk </w:t>
      </w:r>
      <w:r w:rsidRPr="008961DF">
        <w:rPr>
          <w:u w:val="single"/>
        </w:rPr>
        <w:t>nuke war</w:t>
      </w:r>
      <w:r>
        <w:t>—</w:t>
      </w:r>
      <w:r w:rsidRPr="008961DF">
        <w:t xml:space="preserve">Modernization is key </w:t>
      </w:r>
    </w:p>
    <w:p w:rsidR="00F86FE2" w:rsidRPr="008961DF" w:rsidRDefault="00F86FE2" w:rsidP="00F86FE2">
      <w:r w:rsidRPr="00510E18">
        <w:rPr>
          <w:rStyle w:val="StyleStyleBold12pt"/>
        </w:rPr>
        <w:t>Skelton 8/21</w:t>
      </w:r>
      <w:r w:rsidRPr="00510E18">
        <w:t>/12</w:t>
      </w:r>
      <w:r>
        <w:t>—</w:t>
      </w:r>
      <w:r w:rsidRPr="008961DF">
        <w:rPr>
          <w:sz w:val="16"/>
          <w:szCs w:val="16"/>
        </w:rPr>
        <w:t xml:space="preserve">former chair of the U.S. House Armed Services Committee [Former U.S. Rep. Ike Skelton, D-Mo., “Guest commentary: Defense cuts we can't afford,” </w:t>
      </w:r>
      <w:r w:rsidRPr="008961DF">
        <w:rPr>
          <w:sz w:val="16"/>
          <w:szCs w:val="16"/>
          <w:u w:val="single"/>
        </w:rPr>
        <w:t>St. Louis Post-Dispatch</w:t>
      </w:r>
      <w:r w:rsidRPr="008961DF">
        <w:rPr>
          <w:sz w:val="16"/>
          <w:szCs w:val="16"/>
        </w:rPr>
        <w:t>, August 21, 2012 12:00 am, pg. http://www.stltoday.com/news/opinion/guest-commentary-defense-cuts-we-can-t-afford/article_f82a499b-496f-59dd-b2ce-fa8a2cf593f6.html</w:t>
      </w:r>
    </w:p>
    <w:p w:rsidR="00F86FE2" w:rsidRPr="008961DF" w:rsidRDefault="00F86FE2" w:rsidP="00F86FE2"/>
    <w:p w:rsidR="00F86FE2" w:rsidRPr="00A612E5" w:rsidRDefault="00F86FE2" w:rsidP="00F86FE2">
      <w:pPr>
        <w:rPr>
          <w:sz w:val="16"/>
        </w:rPr>
      </w:pPr>
      <w:r w:rsidRPr="00301D13">
        <w:rPr>
          <w:rStyle w:val="TitleChar"/>
          <w:highlight w:val="yellow"/>
        </w:rPr>
        <w:t>Without</w:t>
      </w:r>
      <w:r w:rsidRPr="00A612E5">
        <w:rPr>
          <w:sz w:val="16"/>
        </w:rPr>
        <w:t xml:space="preserve"> a thorough study of the art of war and </w:t>
      </w:r>
      <w:r w:rsidRPr="00301D13">
        <w:rPr>
          <w:rStyle w:val="Emphasis"/>
          <w:highlight w:val="yellow"/>
        </w:rPr>
        <w:t>first-rate equipment</w:t>
      </w:r>
      <w:r w:rsidRPr="00301D13">
        <w:rPr>
          <w:sz w:val="16"/>
          <w:highlight w:val="yellow"/>
        </w:rPr>
        <w:t xml:space="preserve">, </w:t>
      </w:r>
      <w:r w:rsidRPr="00301D13">
        <w:rPr>
          <w:rStyle w:val="TitleChar"/>
          <w:highlight w:val="yellow"/>
        </w:rPr>
        <w:t>the</w:t>
      </w:r>
      <w:r w:rsidRPr="00510E18">
        <w:rPr>
          <w:rStyle w:val="TitleChar"/>
        </w:rPr>
        <w:t xml:space="preserve"> U.S. </w:t>
      </w:r>
      <w:r w:rsidRPr="00301D13">
        <w:rPr>
          <w:rStyle w:val="TitleChar"/>
          <w:highlight w:val="yellow"/>
        </w:rPr>
        <w:t>military will be</w:t>
      </w:r>
      <w:r w:rsidRPr="00510E18">
        <w:rPr>
          <w:rStyle w:val="TitleChar"/>
        </w:rPr>
        <w:t xml:space="preserve"> far </w:t>
      </w:r>
      <w:r w:rsidRPr="00301D13">
        <w:rPr>
          <w:rStyle w:val="TitleChar"/>
          <w:highlight w:val="yellow"/>
        </w:rPr>
        <w:t xml:space="preserve">less able to </w:t>
      </w:r>
      <w:r w:rsidRPr="00301D13">
        <w:rPr>
          <w:rStyle w:val="Emphasis"/>
          <w:highlight w:val="yellow"/>
        </w:rPr>
        <w:t>deter</w:t>
      </w:r>
      <w:r w:rsidRPr="00301D13">
        <w:rPr>
          <w:rStyle w:val="Emphasis"/>
          <w:b w:val="0"/>
          <w:iCs w:val="0"/>
          <w:sz w:val="16"/>
          <w:u w:val="none"/>
          <w:bdr w:val="none" w:sz="0" w:space="0" w:color="auto"/>
        </w:rPr>
        <w:t xml:space="preserve"> </w:t>
      </w:r>
      <w:r w:rsidRPr="00A612E5">
        <w:rPr>
          <w:sz w:val="16"/>
        </w:rPr>
        <w:t xml:space="preserve">gathering conflicts </w:t>
      </w:r>
      <w:r w:rsidRPr="00301D13">
        <w:rPr>
          <w:rStyle w:val="Emphasis"/>
          <w:highlight w:val="yellow"/>
        </w:rPr>
        <w:t>or</w:t>
      </w:r>
      <w:r w:rsidRPr="008961DF">
        <w:rPr>
          <w:rStyle w:val="Emphasis"/>
        </w:rPr>
        <w:t xml:space="preserve"> quickly </w:t>
      </w:r>
      <w:r w:rsidRPr="00301D13">
        <w:rPr>
          <w:rStyle w:val="Emphasis"/>
          <w:highlight w:val="yellow"/>
        </w:rPr>
        <w:t>resolve conflicts</w:t>
      </w:r>
      <w:r w:rsidRPr="00A612E5">
        <w:rPr>
          <w:sz w:val="16"/>
        </w:rPr>
        <w:t xml:space="preserve"> we are unable to avoid. </w:t>
      </w:r>
      <w:r w:rsidRPr="00510E18">
        <w:rPr>
          <w:rStyle w:val="TitleChar"/>
        </w:rPr>
        <w:t>The "Powell Doctrine"</w:t>
      </w:r>
      <w:r w:rsidRPr="00A612E5">
        <w:rPr>
          <w:sz w:val="16"/>
        </w:rPr>
        <w:t xml:space="preserve"> of only risking our troops when backed up by overwhelming force and a clear path to decisive victory </w:t>
      </w:r>
      <w:r w:rsidRPr="00510E18">
        <w:rPr>
          <w:rStyle w:val="TitleChar"/>
        </w:rPr>
        <w:t xml:space="preserve">could be at risk. </w:t>
      </w:r>
      <w:r w:rsidRPr="00301D13">
        <w:rPr>
          <w:rStyle w:val="TitleChar"/>
        </w:rPr>
        <w:t>With our</w:t>
      </w:r>
      <w:r w:rsidRPr="00510E18">
        <w:rPr>
          <w:rStyle w:val="TitleChar"/>
        </w:rPr>
        <w:t xml:space="preserve"> unique </w:t>
      </w:r>
      <w:r w:rsidRPr="00301D13">
        <w:rPr>
          <w:rStyle w:val="TitleChar"/>
        </w:rPr>
        <w:t xml:space="preserve">portfolio of global responsibilities, </w:t>
      </w:r>
      <w:r w:rsidRPr="00301D13">
        <w:rPr>
          <w:rStyle w:val="TitleChar"/>
          <w:highlight w:val="yellow"/>
        </w:rPr>
        <w:t>we could find it difficult to</w:t>
      </w:r>
      <w:r w:rsidRPr="00510E18">
        <w:rPr>
          <w:rStyle w:val="TitleChar"/>
        </w:rPr>
        <w:t xml:space="preserve"> simultaneously </w:t>
      </w:r>
      <w:r w:rsidRPr="00301D13">
        <w:rPr>
          <w:rStyle w:val="TitleChar"/>
          <w:highlight w:val="yellow"/>
        </w:rPr>
        <w:t xml:space="preserve">pursue </w:t>
      </w:r>
      <w:r w:rsidRPr="00301D13">
        <w:rPr>
          <w:rStyle w:val="Emphasis"/>
          <w:highlight w:val="yellow"/>
        </w:rPr>
        <w:t>terrorists, contain Iran and North Korea</w:t>
      </w:r>
      <w:r w:rsidRPr="00301D13">
        <w:rPr>
          <w:rStyle w:val="TitleChar"/>
          <w:highlight w:val="yellow"/>
        </w:rPr>
        <w:t xml:space="preserve">, counter a rising </w:t>
      </w:r>
      <w:r w:rsidRPr="00301D13">
        <w:rPr>
          <w:rStyle w:val="Emphasis"/>
          <w:highlight w:val="yellow"/>
        </w:rPr>
        <w:t>China</w:t>
      </w:r>
      <w:r w:rsidRPr="00301D13">
        <w:rPr>
          <w:rStyle w:val="TitleChar"/>
          <w:highlight w:val="yellow"/>
        </w:rPr>
        <w:t>, and deal with</w:t>
      </w:r>
      <w:r w:rsidRPr="00510E18">
        <w:rPr>
          <w:rStyle w:val="TitleChar"/>
        </w:rPr>
        <w:t xml:space="preserve"> exploding </w:t>
      </w:r>
      <w:r w:rsidRPr="00301D13">
        <w:rPr>
          <w:rStyle w:val="Emphasis"/>
          <w:highlight w:val="yellow"/>
        </w:rPr>
        <w:t>hot spots</w:t>
      </w:r>
      <w:r w:rsidRPr="00A612E5">
        <w:rPr>
          <w:sz w:val="16"/>
        </w:rPr>
        <w:t xml:space="preserve"> like Syria today.</w:t>
      </w:r>
    </w:p>
    <w:p w:rsidR="00F86FE2" w:rsidRPr="008961DF" w:rsidRDefault="00F86FE2" w:rsidP="00F86FE2">
      <w:pPr>
        <w:rPr>
          <w:sz w:val="16"/>
        </w:rPr>
      </w:pPr>
      <w:r w:rsidRPr="00FD23EE">
        <w:rPr>
          <w:rStyle w:val="TitleChar"/>
          <w:highlight w:val="yellow"/>
        </w:rPr>
        <w:t>Those who say we can risk skipping</w:t>
      </w:r>
      <w:r w:rsidRPr="008961DF">
        <w:rPr>
          <w:sz w:val="16"/>
        </w:rPr>
        <w:t xml:space="preserve"> one or two generations of </w:t>
      </w:r>
      <w:r w:rsidRPr="00FD23EE">
        <w:rPr>
          <w:rStyle w:val="TitleChar"/>
          <w:highlight w:val="yellow"/>
        </w:rPr>
        <w:t>military development are poor students of</w:t>
      </w:r>
      <w:r w:rsidRPr="00510E18">
        <w:rPr>
          <w:rStyle w:val="TitleChar"/>
        </w:rPr>
        <w:t xml:space="preserve"> military </w:t>
      </w:r>
      <w:r w:rsidRPr="00FD23EE">
        <w:rPr>
          <w:rStyle w:val="TitleChar"/>
          <w:highlight w:val="yellow"/>
        </w:rPr>
        <w:t>history</w:t>
      </w:r>
      <w:r w:rsidRPr="00FD23EE">
        <w:rPr>
          <w:sz w:val="16"/>
          <w:highlight w:val="yellow"/>
        </w:rPr>
        <w:t xml:space="preserve">. </w:t>
      </w:r>
      <w:r w:rsidRPr="00FD23EE">
        <w:rPr>
          <w:rStyle w:val="TitleChar"/>
          <w:highlight w:val="yellow"/>
        </w:rPr>
        <w:t>America rose</w:t>
      </w:r>
      <w:r w:rsidRPr="008961DF">
        <w:rPr>
          <w:sz w:val="16"/>
        </w:rPr>
        <w:t xml:space="preserve"> from a young, regional power </w:t>
      </w:r>
      <w:r w:rsidRPr="00FD23EE">
        <w:rPr>
          <w:rStyle w:val="TitleChar"/>
          <w:highlight w:val="yellow"/>
        </w:rPr>
        <w:t>to a formidable</w:t>
      </w:r>
      <w:r w:rsidRPr="00510E18">
        <w:rPr>
          <w:rStyle w:val="TitleChar"/>
        </w:rPr>
        <w:t xml:space="preserve"> military </w:t>
      </w:r>
      <w:r w:rsidRPr="00FD23EE">
        <w:rPr>
          <w:rStyle w:val="TitleChar"/>
          <w:highlight w:val="yellow"/>
        </w:rPr>
        <w:t xml:space="preserve">force </w:t>
      </w:r>
      <w:r w:rsidRPr="00FD23EE">
        <w:rPr>
          <w:rStyle w:val="Emphasis"/>
          <w:highlight w:val="yellow"/>
        </w:rPr>
        <w:t>over the course of World War I</w:t>
      </w:r>
      <w:r w:rsidRPr="008961DF">
        <w:rPr>
          <w:rStyle w:val="Emphasis"/>
        </w:rPr>
        <w:t xml:space="preserve"> alone</w:t>
      </w:r>
      <w:r w:rsidRPr="00510E18">
        <w:rPr>
          <w:rStyle w:val="TitleChar"/>
        </w:rPr>
        <w:t>. And Germany rose from the ashes of that war to threaten all of Europe in less than two decades</w:t>
      </w:r>
      <w:r w:rsidRPr="008961DF">
        <w:rPr>
          <w:sz w:val="16"/>
        </w:rPr>
        <w:t>.</w:t>
      </w:r>
    </w:p>
    <w:p w:rsidR="00F86FE2" w:rsidRPr="00A612E5" w:rsidRDefault="00F86FE2" w:rsidP="00F86FE2">
      <w:r w:rsidRPr="00A612E5">
        <w:rPr>
          <w:sz w:val="16"/>
        </w:rPr>
        <w:t xml:space="preserve">Today, </w:t>
      </w:r>
      <w:r w:rsidRPr="00301D13">
        <w:rPr>
          <w:rStyle w:val="TitleChar"/>
        </w:rPr>
        <w:t>tech</w:t>
      </w:r>
      <w:r w:rsidRPr="00A612E5">
        <w:rPr>
          <w:sz w:val="16"/>
        </w:rPr>
        <w:t xml:space="preserve">nology </w:t>
      </w:r>
      <w:r w:rsidRPr="00301D13">
        <w:rPr>
          <w:rStyle w:val="TitleChar"/>
        </w:rPr>
        <w:t xml:space="preserve">has accelerated the pace of change, and </w:t>
      </w:r>
      <w:r w:rsidRPr="00301D13">
        <w:rPr>
          <w:rStyle w:val="TitleChar"/>
          <w:highlight w:val="yellow"/>
        </w:rPr>
        <w:t>our adversaries are</w:t>
      </w:r>
      <w:r w:rsidRPr="00510E18">
        <w:rPr>
          <w:rStyle w:val="TitleChar"/>
        </w:rPr>
        <w:t xml:space="preserve"> certainly </w:t>
      </w:r>
      <w:r w:rsidRPr="00301D13">
        <w:rPr>
          <w:rStyle w:val="TitleChar"/>
          <w:highlight w:val="yellow"/>
        </w:rPr>
        <w:t>not sitting on their hands. Russia and China are</w:t>
      </w:r>
      <w:r w:rsidRPr="00510E18">
        <w:rPr>
          <w:rStyle w:val="TitleChar"/>
        </w:rPr>
        <w:t xml:space="preserve"> both </w:t>
      </w:r>
      <w:r w:rsidRPr="00301D13">
        <w:rPr>
          <w:rStyle w:val="TitleChar"/>
          <w:highlight w:val="yellow"/>
        </w:rPr>
        <w:t>building</w:t>
      </w:r>
      <w:r w:rsidRPr="00301D13">
        <w:rPr>
          <w:rStyle w:val="TitleChar"/>
        </w:rPr>
        <w:t xml:space="preserve"> sixth-generation </w:t>
      </w:r>
      <w:r w:rsidRPr="00301D13">
        <w:rPr>
          <w:rStyle w:val="Emphasis"/>
          <w:highlight w:val="yellow"/>
        </w:rPr>
        <w:t>stealth fighters</w:t>
      </w:r>
      <w:r w:rsidRPr="00301D13">
        <w:rPr>
          <w:rStyle w:val="TitleChar"/>
          <w:highlight w:val="yellow"/>
        </w:rPr>
        <w:t>, while Iran and North Korea</w:t>
      </w:r>
      <w:r w:rsidRPr="00301D13">
        <w:rPr>
          <w:rStyle w:val="TitleChar"/>
        </w:rPr>
        <w:t xml:space="preserve"> race to </w:t>
      </w:r>
      <w:r w:rsidRPr="00301D13">
        <w:rPr>
          <w:rStyle w:val="TitleChar"/>
          <w:highlight w:val="yellow"/>
        </w:rPr>
        <w:t xml:space="preserve">develop </w:t>
      </w:r>
      <w:r w:rsidRPr="00301D13">
        <w:rPr>
          <w:rStyle w:val="Emphasis"/>
          <w:highlight w:val="yellow"/>
        </w:rPr>
        <w:t>nuclear</w:t>
      </w:r>
      <w:r w:rsidRPr="008961DF">
        <w:rPr>
          <w:rStyle w:val="Emphasis"/>
        </w:rPr>
        <w:t xml:space="preserve"> </w:t>
      </w:r>
      <w:r w:rsidRPr="00301D13">
        <w:rPr>
          <w:rStyle w:val="Emphasis"/>
          <w:highlight w:val="yellow"/>
        </w:rPr>
        <w:t>I</w:t>
      </w:r>
      <w:r w:rsidRPr="00A612E5">
        <w:rPr>
          <w:sz w:val="16"/>
        </w:rPr>
        <w:t>nter</w:t>
      </w:r>
      <w:r w:rsidRPr="00301D13">
        <w:rPr>
          <w:rStyle w:val="Emphasis"/>
          <w:highlight w:val="yellow"/>
        </w:rPr>
        <w:t>C</w:t>
      </w:r>
      <w:r w:rsidRPr="00A612E5">
        <w:rPr>
          <w:sz w:val="16"/>
        </w:rPr>
        <w:t>ontinental</w:t>
      </w:r>
      <w:r w:rsidRPr="00301D13">
        <w:rPr>
          <w:rStyle w:val="Emphasis"/>
          <w:b w:val="0"/>
          <w:iCs w:val="0"/>
          <w:sz w:val="16"/>
          <w:u w:val="none"/>
          <w:bdr w:val="none" w:sz="0" w:space="0" w:color="auto"/>
        </w:rPr>
        <w:t xml:space="preserve"> </w:t>
      </w:r>
      <w:r w:rsidRPr="00301D13">
        <w:rPr>
          <w:rStyle w:val="Emphasis"/>
          <w:highlight w:val="yellow"/>
        </w:rPr>
        <w:t>B</w:t>
      </w:r>
      <w:r w:rsidRPr="00A612E5">
        <w:rPr>
          <w:sz w:val="16"/>
        </w:rPr>
        <w:t>allistic</w:t>
      </w:r>
      <w:r w:rsidRPr="00A612E5">
        <w:t xml:space="preserve"> </w:t>
      </w:r>
      <w:r w:rsidRPr="00301D13">
        <w:rPr>
          <w:rStyle w:val="Emphasis"/>
          <w:highlight w:val="yellow"/>
        </w:rPr>
        <w:t>M</w:t>
      </w:r>
      <w:r w:rsidRPr="00A612E5">
        <w:rPr>
          <w:sz w:val="16"/>
        </w:rPr>
        <w:t xml:space="preserve">issiles. </w:t>
      </w:r>
      <w:r w:rsidRPr="00301D13">
        <w:rPr>
          <w:rStyle w:val="TitleChar"/>
        </w:rPr>
        <w:t xml:space="preserve">The rise of </w:t>
      </w:r>
      <w:r w:rsidRPr="00301D13">
        <w:rPr>
          <w:rStyle w:val="Emphasis"/>
          <w:highlight w:val="yellow"/>
        </w:rPr>
        <w:t>cyber weapons</w:t>
      </w:r>
      <w:r w:rsidRPr="00301D13">
        <w:rPr>
          <w:rStyle w:val="TitleChar"/>
          <w:highlight w:val="yellow"/>
        </w:rPr>
        <w:t xml:space="preserve"> put</w:t>
      </w:r>
      <w:r w:rsidRPr="00775C58">
        <w:rPr>
          <w:sz w:val="16"/>
        </w:rPr>
        <w:t xml:space="preserve">s </w:t>
      </w:r>
      <w:r w:rsidRPr="00301D13">
        <w:rPr>
          <w:rStyle w:val="TitleChar"/>
          <w:highlight w:val="yellow"/>
        </w:rPr>
        <w:t>America</w:t>
      </w:r>
      <w:r w:rsidRPr="00775C58">
        <w:rPr>
          <w:sz w:val="16"/>
        </w:rPr>
        <w:t xml:space="preserve">'s highly networked economy and society </w:t>
      </w:r>
      <w:r w:rsidRPr="00301D13">
        <w:rPr>
          <w:rStyle w:val="TitleChar"/>
          <w:highlight w:val="yellow"/>
        </w:rPr>
        <w:t>at</w:t>
      </w:r>
      <w:r w:rsidRPr="00510E18">
        <w:rPr>
          <w:rStyle w:val="TitleChar"/>
        </w:rPr>
        <w:t xml:space="preserve"> particular </w:t>
      </w:r>
      <w:r w:rsidRPr="00301D13">
        <w:rPr>
          <w:rStyle w:val="TitleChar"/>
          <w:highlight w:val="yellow"/>
        </w:rPr>
        <w:t>risk. We can choose to delay our defenses</w:t>
      </w:r>
      <w:r w:rsidRPr="00510E18">
        <w:rPr>
          <w:rStyle w:val="TitleChar"/>
        </w:rPr>
        <w:t xml:space="preserve"> against these developing threats, </w:t>
      </w:r>
      <w:r w:rsidRPr="00301D13">
        <w:rPr>
          <w:rStyle w:val="TitleChar"/>
          <w:highlight w:val="yellow"/>
        </w:rPr>
        <w:t>but the threats</w:t>
      </w:r>
      <w:r w:rsidRPr="00510E18">
        <w:rPr>
          <w:rStyle w:val="TitleChar"/>
        </w:rPr>
        <w:t xml:space="preserve"> themselves </w:t>
      </w:r>
      <w:r w:rsidRPr="00301D13">
        <w:rPr>
          <w:rStyle w:val="TitleChar"/>
          <w:highlight w:val="yellow"/>
        </w:rPr>
        <w:t>won't wait</w:t>
      </w:r>
      <w:r w:rsidRPr="00A612E5">
        <w:t>.</w:t>
      </w:r>
    </w:p>
    <w:p w:rsidR="00F86FE2" w:rsidRDefault="00F86FE2" w:rsidP="00F86FE2"/>
    <w:p w:rsidR="00F86FE2" w:rsidRDefault="00F86FE2" w:rsidP="00F86FE2"/>
    <w:p w:rsidR="00F86FE2" w:rsidRDefault="00F86FE2" w:rsidP="00F86FE2"/>
    <w:p w:rsidR="00F86FE2" w:rsidRPr="00DD2E34" w:rsidRDefault="00F86FE2" w:rsidP="00F86FE2">
      <w:pPr>
        <w:pStyle w:val="Heading3"/>
      </w:pPr>
      <w:r>
        <w:t>1NC—</w:t>
      </w:r>
      <w:r w:rsidRPr="00DD2E34">
        <w:t>CP</w:t>
      </w:r>
      <w:bookmarkEnd w:id="1"/>
      <w:bookmarkEnd w:id="2"/>
      <w:bookmarkEnd w:id="3"/>
    </w:p>
    <w:p w:rsidR="00F86FE2" w:rsidRPr="00DD2E34" w:rsidRDefault="00F86FE2" w:rsidP="00F86FE2">
      <w:pPr>
        <w:pStyle w:val="Heading4"/>
      </w:pPr>
      <w:r w:rsidRPr="00DD2E34">
        <w:t xml:space="preserve">Text: The United States federal government should establish a Private Finance Initiative to design, finance and build </w:t>
      </w:r>
      <w:r>
        <w:t>small modular nuclear reactors located on military installations in the United States.</w:t>
      </w:r>
      <w:r w:rsidRPr="00DD2E34">
        <w:t xml:space="preserve">  The initiative should guarantee a 30 year contract for operation and maintenance expenses.   </w:t>
      </w:r>
    </w:p>
    <w:p w:rsidR="00F86FE2" w:rsidRDefault="00F86FE2" w:rsidP="00F86FE2"/>
    <w:p w:rsidR="00F86FE2" w:rsidRPr="00DD2E34" w:rsidRDefault="00F86FE2" w:rsidP="00F86FE2">
      <w:pPr>
        <w:pStyle w:val="Heading4"/>
      </w:pPr>
      <w:r>
        <w:t xml:space="preserve">A </w:t>
      </w:r>
      <w:r w:rsidRPr="00F14768">
        <w:rPr>
          <w:u w:val="single"/>
        </w:rPr>
        <w:t>Private Finance Incentive</w:t>
      </w:r>
      <w:r w:rsidRPr="00DD2E34">
        <w:t xml:space="preserve"> is distinct from procurement and solves better </w:t>
      </w:r>
    </w:p>
    <w:p w:rsidR="00F86FE2" w:rsidRPr="00DD2E34" w:rsidRDefault="00F86FE2" w:rsidP="00F86FE2">
      <w:pPr>
        <w:rPr>
          <w:sz w:val="16"/>
          <w:szCs w:val="16"/>
        </w:rPr>
      </w:pPr>
      <w:r>
        <w:rPr>
          <w:rStyle w:val="StyleStyleBold12pt"/>
        </w:rPr>
        <w:t>Dixon et al. 5—</w:t>
      </w:r>
      <w:r w:rsidRPr="00DD2E34">
        <w:rPr>
          <w:sz w:val="16"/>
          <w:szCs w:val="16"/>
        </w:rPr>
        <w:t>Chair in Sustainable Futures in the Built Environment @ University of Reading [</w:t>
      </w:r>
      <w:bookmarkStart w:id="4" w:name="OLE_LINK22"/>
      <w:bookmarkStart w:id="5" w:name="OLE_LINK23"/>
      <w:r w:rsidRPr="00DD2E34">
        <w:rPr>
          <w:sz w:val="16"/>
          <w:szCs w:val="16"/>
        </w:rPr>
        <w:t xml:space="preserve">Dr. Timothy Dixon, </w:t>
      </w:r>
      <w:bookmarkStart w:id="6" w:name="OLE_LINK24"/>
      <w:bookmarkStart w:id="7" w:name="OLE_LINK25"/>
      <w:bookmarkEnd w:id="4"/>
      <w:bookmarkEnd w:id="5"/>
      <w:r w:rsidRPr="00DD2E34">
        <w:rPr>
          <w:sz w:val="16"/>
          <w:szCs w:val="16"/>
        </w:rPr>
        <w:t xml:space="preserve">Gaye </w:t>
      </w:r>
      <w:proofErr w:type="spellStart"/>
      <w:r w:rsidRPr="00DD2E34">
        <w:rPr>
          <w:sz w:val="16"/>
          <w:szCs w:val="16"/>
        </w:rPr>
        <w:t>Pottinger</w:t>
      </w:r>
      <w:proofErr w:type="spellEnd"/>
      <w:r w:rsidRPr="00DD2E34">
        <w:rPr>
          <w:sz w:val="16"/>
          <w:szCs w:val="16"/>
        </w:rPr>
        <w:t xml:space="preserve"> </w:t>
      </w:r>
      <w:bookmarkEnd w:id="6"/>
      <w:bookmarkEnd w:id="7"/>
      <w:r w:rsidRPr="00DD2E34">
        <w:rPr>
          <w:sz w:val="16"/>
          <w:szCs w:val="16"/>
        </w:rPr>
        <w:t xml:space="preserve">(Senior Research Officer in the College of Estate Management @ University of Reading), </w:t>
      </w:r>
      <w:bookmarkStart w:id="8" w:name="OLE_LINK26"/>
      <w:bookmarkStart w:id="9" w:name="OLE_LINK27"/>
      <w:r w:rsidRPr="00DD2E34">
        <w:rPr>
          <w:sz w:val="16"/>
          <w:szCs w:val="16"/>
        </w:rPr>
        <w:t xml:space="preserve">Alan Jordan </w:t>
      </w:r>
      <w:bookmarkEnd w:id="8"/>
      <w:bookmarkEnd w:id="9"/>
      <w:r w:rsidRPr="00DD2E34">
        <w:rPr>
          <w:sz w:val="16"/>
          <w:szCs w:val="16"/>
        </w:rPr>
        <w:t xml:space="preserve">(Lecturer in the College of Estate Management @ University of Reading), “Lessons from the private finance initiative in the UK: Benefits, problems and critical success factors,” </w:t>
      </w:r>
      <w:r w:rsidRPr="00DD2E34">
        <w:rPr>
          <w:sz w:val="16"/>
          <w:szCs w:val="16"/>
          <w:u w:val="single"/>
        </w:rPr>
        <w:t>Journal of Property Investment &amp; Finance</w:t>
      </w:r>
      <w:r>
        <w:rPr>
          <w:sz w:val="16"/>
          <w:szCs w:val="16"/>
        </w:rPr>
        <w:t xml:space="preserve"> 23. 5 (2005): 412-423]</w:t>
      </w:r>
    </w:p>
    <w:p w:rsidR="00F86FE2" w:rsidRPr="00DD2E34" w:rsidRDefault="00F86FE2" w:rsidP="00F86FE2">
      <w:pPr>
        <w:rPr>
          <w:sz w:val="16"/>
          <w:szCs w:val="16"/>
        </w:rPr>
      </w:pPr>
    </w:p>
    <w:p w:rsidR="00F86FE2" w:rsidRPr="00DD2E34" w:rsidRDefault="00F86FE2" w:rsidP="00F86FE2">
      <w:pPr>
        <w:rPr>
          <w:sz w:val="16"/>
        </w:rPr>
      </w:pPr>
      <w:r w:rsidRPr="00DD2E34">
        <w:rPr>
          <w:sz w:val="16"/>
        </w:rPr>
        <w:t xml:space="preserve">Originally conceived as a means of reducing government borrowing and increasing investment in public infrastructure, </w:t>
      </w:r>
      <w:r w:rsidRPr="00F14768">
        <w:rPr>
          <w:rStyle w:val="TitleChar"/>
          <w:highlight w:val="yellow"/>
        </w:rPr>
        <w:t>PFI</w:t>
      </w:r>
      <w:r w:rsidRPr="00F14768">
        <w:rPr>
          <w:sz w:val="16"/>
          <w:highlight w:val="yellow"/>
        </w:rPr>
        <w:t xml:space="preserve"> </w:t>
      </w:r>
      <w:r w:rsidRPr="00F14768">
        <w:rPr>
          <w:rStyle w:val="TitleChar"/>
          <w:highlight w:val="yellow"/>
        </w:rPr>
        <w:t>has</w:t>
      </w:r>
      <w:r w:rsidRPr="00DD2E34">
        <w:rPr>
          <w:sz w:val="16"/>
        </w:rPr>
        <w:t xml:space="preserve"> increasingly </w:t>
      </w:r>
      <w:r w:rsidRPr="00F14768">
        <w:rPr>
          <w:rStyle w:val="TitleChar"/>
          <w:highlight w:val="yellow"/>
        </w:rPr>
        <w:t>come to be</w:t>
      </w:r>
      <w:r w:rsidRPr="00AB3EA9">
        <w:rPr>
          <w:rStyle w:val="TitleChar"/>
        </w:rPr>
        <w:t xml:space="preserve"> seen as </w:t>
      </w:r>
      <w:r w:rsidRPr="00F14768">
        <w:rPr>
          <w:rStyle w:val="TitleChar"/>
          <w:highlight w:val="yellow"/>
        </w:rPr>
        <w:t>a way of achieving better value for money from</w:t>
      </w:r>
      <w:r w:rsidRPr="00DD2E34">
        <w:rPr>
          <w:sz w:val="16"/>
        </w:rPr>
        <w:t xml:space="preserve"> government </w:t>
      </w:r>
      <w:r w:rsidRPr="00F14768">
        <w:rPr>
          <w:rStyle w:val="TitleChar"/>
          <w:highlight w:val="yellow"/>
        </w:rPr>
        <w:t>procurement</w:t>
      </w:r>
      <w:r w:rsidRPr="00DD2E34">
        <w:rPr>
          <w:sz w:val="16"/>
        </w:rPr>
        <w:t xml:space="preserve"> (Dixon et al, 2003a, b). </w:t>
      </w:r>
      <w:r w:rsidRPr="00F14768">
        <w:rPr>
          <w:rStyle w:val="TitleChar"/>
          <w:highlight w:val="yellow"/>
        </w:rPr>
        <w:t>Public sector</w:t>
      </w:r>
      <w:r w:rsidRPr="00DD2E34">
        <w:rPr>
          <w:sz w:val="16"/>
        </w:rPr>
        <w:t xml:space="preserve"> construction and infrastructure </w:t>
      </w:r>
      <w:r w:rsidRPr="00F14768">
        <w:rPr>
          <w:rStyle w:val="TitleChar"/>
          <w:highlight w:val="yellow"/>
        </w:rPr>
        <w:t>projects have</w:t>
      </w:r>
      <w:r w:rsidRPr="00DD2E34">
        <w:rPr>
          <w:sz w:val="16"/>
        </w:rPr>
        <w:t xml:space="preserve"> traditionally </w:t>
      </w:r>
      <w:r w:rsidRPr="00AB3EA9">
        <w:rPr>
          <w:rStyle w:val="TitleChar"/>
        </w:rPr>
        <w:t xml:space="preserve">had </w:t>
      </w:r>
      <w:r w:rsidRPr="00F14768">
        <w:rPr>
          <w:rStyle w:val="TitleChar"/>
          <w:highlight w:val="yellow"/>
        </w:rPr>
        <w:t xml:space="preserve">a reputation for being </w:t>
      </w:r>
      <w:r w:rsidRPr="00F14768">
        <w:rPr>
          <w:rStyle w:val="Emphasis"/>
          <w:highlight w:val="yellow"/>
        </w:rPr>
        <w:t>poorly managed</w:t>
      </w:r>
      <w:r w:rsidRPr="00F14768">
        <w:rPr>
          <w:sz w:val="16"/>
          <w:highlight w:val="yellow"/>
        </w:rPr>
        <w:t xml:space="preserve">, </w:t>
      </w:r>
      <w:r w:rsidRPr="00F14768">
        <w:rPr>
          <w:rStyle w:val="TitleChar"/>
          <w:highlight w:val="yellow"/>
        </w:rPr>
        <w:t xml:space="preserve">leading to cost and time </w:t>
      </w:r>
      <w:r w:rsidRPr="00F14768">
        <w:rPr>
          <w:rStyle w:val="Emphasis"/>
          <w:highlight w:val="yellow"/>
        </w:rPr>
        <w:t>overruns</w:t>
      </w:r>
      <w:r w:rsidRPr="00F14768">
        <w:rPr>
          <w:rStyle w:val="TitleChar"/>
          <w:highlight w:val="yellow"/>
        </w:rPr>
        <w:t xml:space="preserve"> and long-term technical problems</w:t>
      </w:r>
      <w:r w:rsidRPr="00DD2E34">
        <w:rPr>
          <w:sz w:val="16"/>
        </w:rPr>
        <w:t xml:space="preserve"> (Graves and Rowe, 1999; Hobson, 1999; Allen, 2001; Mott MacDonald, 2002). For instance, </w:t>
      </w:r>
      <w:r w:rsidRPr="00F14768">
        <w:rPr>
          <w:rStyle w:val="TitleChar"/>
          <w:highlight w:val="yellow"/>
        </w:rPr>
        <w:t>a survey</w:t>
      </w:r>
      <w:r w:rsidRPr="00AB3EA9">
        <w:rPr>
          <w:rStyle w:val="TitleChar"/>
        </w:rPr>
        <w:t xml:space="preserve"> of public sector procurement</w:t>
      </w:r>
      <w:r w:rsidRPr="00DD2E34">
        <w:rPr>
          <w:sz w:val="16"/>
        </w:rPr>
        <w:t xml:space="preserve"> by Graves and Rowe (1999) </w:t>
      </w:r>
      <w:r w:rsidRPr="00F14768">
        <w:rPr>
          <w:rStyle w:val="TitleChar"/>
          <w:highlight w:val="yellow"/>
        </w:rPr>
        <w:t>revealed</w:t>
      </w:r>
      <w:r w:rsidRPr="00AB3EA9">
        <w:rPr>
          <w:rStyle w:val="TitleChar"/>
        </w:rPr>
        <w:t xml:space="preserve"> that</w:t>
      </w:r>
      <w:r w:rsidRPr="00DD2E34">
        <w:rPr>
          <w:sz w:val="16"/>
        </w:rPr>
        <w:t xml:space="preserve"> two-thirds of projects exceeded their </w:t>
      </w:r>
      <w:proofErr w:type="spellStart"/>
      <w:r w:rsidRPr="00DD2E34">
        <w:rPr>
          <w:sz w:val="16"/>
        </w:rPr>
        <w:t>programme</w:t>
      </w:r>
      <w:proofErr w:type="spellEnd"/>
      <w:r w:rsidRPr="00DD2E34">
        <w:rPr>
          <w:sz w:val="16"/>
        </w:rPr>
        <w:t xml:space="preserve"> and </w:t>
      </w:r>
      <w:r w:rsidRPr="00F14768">
        <w:rPr>
          <w:rStyle w:val="Emphasis"/>
          <w:highlight w:val="yellow"/>
        </w:rPr>
        <w:t>75 percent</w:t>
      </w:r>
      <w:r w:rsidRPr="00F14768">
        <w:rPr>
          <w:rStyle w:val="TitleChar"/>
          <w:highlight w:val="yellow"/>
        </w:rPr>
        <w:t xml:space="preserve"> of projects finished over budget</w:t>
      </w:r>
      <w:r w:rsidRPr="00F14768">
        <w:rPr>
          <w:sz w:val="16"/>
          <w:highlight w:val="yellow"/>
        </w:rPr>
        <w:t xml:space="preserve">. </w:t>
      </w:r>
      <w:r w:rsidRPr="00F14768">
        <w:rPr>
          <w:rStyle w:val="TitleChar"/>
          <w:highlight w:val="yellow"/>
        </w:rPr>
        <w:t>The central tenet of PFI is the transfer of risk from the public to the private sector</w:t>
      </w:r>
      <w:r w:rsidRPr="00DD2E34">
        <w:rPr>
          <w:sz w:val="16"/>
        </w:rPr>
        <w:t xml:space="preserve">. By achieving the correct allocation of risk, </w:t>
      </w:r>
      <w:r w:rsidRPr="00F14768">
        <w:rPr>
          <w:rStyle w:val="TitleChar"/>
          <w:highlight w:val="yellow"/>
        </w:rPr>
        <w:t>the government is able to</w:t>
      </w:r>
      <w:r w:rsidRPr="00AB3EA9">
        <w:rPr>
          <w:rStyle w:val="TitleChar"/>
        </w:rPr>
        <w:t xml:space="preserve"> treat public sector expenditure on </w:t>
      </w:r>
      <w:r w:rsidRPr="00F14768">
        <w:rPr>
          <w:rStyle w:val="TitleChar"/>
          <w:highlight w:val="yellow"/>
        </w:rPr>
        <w:t>PFI projects as off-balance sheet and</w:t>
      </w:r>
      <w:r w:rsidRPr="00AB3EA9">
        <w:rPr>
          <w:rStyle w:val="TitleChar"/>
        </w:rPr>
        <w:t xml:space="preserve"> thus, </w:t>
      </w:r>
      <w:r w:rsidRPr="00F14768">
        <w:rPr>
          <w:rStyle w:val="TitleChar"/>
          <w:highlight w:val="yellow"/>
        </w:rPr>
        <w:t xml:space="preserve">it </w:t>
      </w:r>
      <w:r w:rsidRPr="00F14768">
        <w:rPr>
          <w:rStyle w:val="Emphasis"/>
          <w:highlight w:val="yellow"/>
        </w:rPr>
        <w:t>does not score against public sector spending limits</w:t>
      </w:r>
      <w:r w:rsidRPr="00DD2E34">
        <w:rPr>
          <w:sz w:val="16"/>
        </w:rPr>
        <w:t xml:space="preserve"> (Fox and Tort, 1999). The transfer of risk in PFI is based on the premise that where </w:t>
      </w:r>
      <w:r w:rsidRPr="00942B36">
        <w:rPr>
          <w:rStyle w:val="TitleChar"/>
          <w:highlight w:val="yellow"/>
        </w:rPr>
        <w:t>the private sector is</w:t>
      </w:r>
      <w:r w:rsidRPr="00AB3EA9">
        <w:rPr>
          <w:rStyle w:val="TitleChar"/>
        </w:rPr>
        <w:t xml:space="preserve"> judged </w:t>
      </w:r>
      <w:r w:rsidRPr="00942B36">
        <w:rPr>
          <w:rStyle w:val="TitleChar"/>
          <w:highlight w:val="yellow"/>
        </w:rPr>
        <w:t>better able to assume responsibilities for delivering public</w:t>
      </w:r>
      <w:r w:rsidRPr="00AB3EA9">
        <w:rPr>
          <w:rStyle w:val="TitleChar"/>
        </w:rPr>
        <w:t xml:space="preserve"> infrastructure and services</w:t>
      </w:r>
      <w:r w:rsidRPr="00DD2E34">
        <w:rPr>
          <w:sz w:val="16"/>
        </w:rPr>
        <w:t xml:space="preserve">, those responsibilities should be transferred from the public sector. It was envisaged that </w:t>
      </w:r>
      <w:r w:rsidRPr="00942B36">
        <w:rPr>
          <w:rStyle w:val="TitleChar"/>
          <w:highlight w:val="yellow"/>
        </w:rPr>
        <w:t>risk transfer would</w:t>
      </w:r>
      <w:r w:rsidRPr="00DD2E34">
        <w:rPr>
          <w:sz w:val="16"/>
        </w:rPr>
        <w:t xml:space="preserve"> also have other, additional benefits for the public sector, including:</w:t>
      </w:r>
    </w:p>
    <w:p w:rsidR="00F86FE2" w:rsidRPr="00DD2E34" w:rsidRDefault="00F86FE2" w:rsidP="00F86FE2">
      <w:pPr>
        <w:rPr>
          <w:sz w:val="16"/>
        </w:rPr>
      </w:pPr>
      <w:r w:rsidRPr="00DD2E34">
        <w:rPr>
          <w:sz w:val="16"/>
        </w:rPr>
        <w:t xml:space="preserve">* </w:t>
      </w:r>
      <w:r w:rsidRPr="00942B36">
        <w:rPr>
          <w:rStyle w:val="TitleChar"/>
          <w:highlight w:val="yellow"/>
        </w:rPr>
        <w:t>improve</w:t>
      </w:r>
      <w:r w:rsidRPr="00942B36">
        <w:rPr>
          <w:sz w:val="16"/>
        </w:rPr>
        <w:t>d</w:t>
      </w:r>
      <w:r w:rsidRPr="00DD2E34">
        <w:rPr>
          <w:sz w:val="16"/>
        </w:rPr>
        <w:t xml:space="preserve"> </w:t>
      </w:r>
      <w:r w:rsidRPr="00942B36">
        <w:rPr>
          <w:rStyle w:val="TitleChar"/>
          <w:highlight w:val="yellow"/>
        </w:rPr>
        <w:t>delivery of projects</w:t>
      </w:r>
      <w:r w:rsidRPr="00AB3EA9">
        <w:rPr>
          <w:rStyle w:val="TitleChar"/>
        </w:rPr>
        <w:t xml:space="preserve"> with respect to time, cost and quality</w:t>
      </w:r>
      <w:r w:rsidRPr="00DD2E34">
        <w:rPr>
          <w:sz w:val="16"/>
        </w:rPr>
        <w:t>;</w:t>
      </w:r>
    </w:p>
    <w:p w:rsidR="00F86FE2" w:rsidRPr="00DD2E34" w:rsidRDefault="00F86FE2" w:rsidP="00F86FE2">
      <w:pPr>
        <w:rPr>
          <w:sz w:val="16"/>
          <w:szCs w:val="16"/>
        </w:rPr>
      </w:pPr>
      <w:r w:rsidRPr="00DD2E34">
        <w:rPr>
          <w:sz w:val="16"/>
          <w:szCs w:val="16"/>
        </w:rPr>
        <w:t xml:space="preserve">* </w:t>
      </w:r>
      <w:proofErr w:type="gramStart"/>
      <w:r w:rsidRPr="00DD2E34">
        <w:rPr>
          <w:sz w:val="16"/>
          <w:szCs w:val="16"/>
        </w:rPr>
        <w:t>elimination</w:t>
      </w:r>
      <w:proofErr w:type="gramEnd"/>
      <w:r w:rsidRPr="00DD2E34">
        <w:rPr>
          <w:sz w:val="16"/>
          <w:szCs w:val="16"/>
        </w:rPr>
        <w:t xml:space="preserve"> of over-specification;</w:t>
      </w:r>
    </w:p>
    <w:p w:rsidR="00F86FE2" w:rsidRPr="00DD2E34" w:rsidRDefault="00F86FE2" w:rsidP="00F86FE2">
      <w:pPr>
        <w:rPr>
          <w:sz w:val="16"/>
        </w:rPr>
      </w:pPr>
      <w:r w:rsidRPr="00DD2E34">
        <w:rPr>
          <w:sz w:val="16"/>
        </w:rPr>
        <w:t xml:space="preserve">* </w:t>
      </w:r>
      <w:r w:rsidRPr="00942B36">
        <w:rPr>
          <w:rStyle w:val="TitleChar"/>
          <w:highlight w:val="yellow"/>
        </w:rPr>
        <w:t>improve</w:t>
      </w:r>
      <w:r w:rsidRPr="00DD2E34">
        <w:rPr>
          <w:sz w:val="16"/>
        </w:rPr>
        <w:t xml:space="preserve">d </w:t>
      </w:r>
      <w:r w:rsidRPr="00942B36">
        <w:rPr>
          <w:rStyle w:val="TitleChar"/>
          <w:highlight w:val="yellow"/>
        </w:rPr>
        <w:t>maintenance</w:t>
      </w:r>
      <w:r w:rsidRPr="00AB3EA9">
        <w:rPr>
          <w:rStyle w:val="TitleChar"/>
        </w:rPr>
        <w:t xml:space="preserve"> of public infrastructure; </w:t>
      </w:r>
      <w:r w:rsidRPr="00942B36">
        <w:rPr>
          <w:rStyle w:val="TitleChar"/>
          <w:highlight w:val="yellow"/>
        </w:rPr>
        <w:t>and</w:t>
      </w:r>
    </w:p>
    <w:p w:rsidR="00F86FE2" w:rsidRPr="00DD2E34" w:rsidRDefault="00F86FE2" w:rsidP="00F86FE2">
      <w:pPr>
        <w:rPr>
          <w:sz w:val="16"/>
        </w:rPr>
      </w:pPr>
      <w:r w:rsidRPr="00DD2E34">
        <w:rPr>
          <w:sz w:val="16"/>
        </w:rPr>
        <w:t xml:space="preserve">* </w:t>
      </w:r>
      <w:proofErr w:type="gramStart"/>
      <w:r w:rsidRPr="00942B36">
        <w:rPr>
          <w:rStyle w:val="TitleChar"/>
          <w:highlight w:val="yellow"/>
        </w:rPr>
        <w:t>better</w:t>
      </w:r>
      <w:proofErr w:type="gramEnd"/>
      <w:r w:rsidRPr="00942B36">
        <w:rPr>
          <w:rStyle w:val="TitleChar"/>
          <w:highlight w:val="yellow"/>
        </w:rPr>
        <w:t xml:space="preserve"> </w:t>
      </w:r>
      <w:r w:rsidRPr="00A10A71">
        <w:rPr>
          <w:rStyle w:val="TitleChar"/>
          <w:highlight w:val="yellow"/>
        </w:rPr>
        <w:t>delivery of</w:t>
      </w:r>
      <w:r w:rsidRPr="00AB3EA9">
        <w:rPr>
          <w:rStyle w:val="TitleChar"/>
        </w:rPr>
        <w:t xml:space="preserve"> public </w:t>
      </w:r>
      <w:r w:rsidRPr="00A10A71">
        <w:rPr>
          <w:rStyle w:val="TitleChar"/>
          <w:highlight w:val="yellow"/>
        </w:rPr>
        <w:t>services</w:t>
      </w:r>
      <w:r w:rsidRPr="00DD2E34">
        <w:rPr>
          <w:sz w:val="16"/>
        </w:rPr>
        <w:t>.</w:t>
      </w:r>
    </w:p>
    <w:p w:rsidR="00F86FE2" w:rsidRPr="00AB3EA9" w:rsidRDefault="00F86FE2" w:rsidP="00F86FE2">
      <w:pPr>
        <w:rPr>
          <w:rStyle w:val="TitleChar"/>
        </w:rPr>
      </w:pPr>
      <w:r w:rsidRPr="00AB3EA9">
        <w:rPr>
          <w:rStyle w:val="TitleChar"/>
        </w:rPr>
        <w:t>The government has</w:t>
      </w:r>
      <w:r w:rsidRPr="00DD2E34">
        <w:rPr>
          <w:sz w:val="16"/>
        </w:rPr>
        <w:t xml:space="preserve">, therefore, </w:t>
      </w:r>
      <w:r w:rsidRPr="00AB3EA9">
        <w:rPr>
          <w:rStyle w:val="TitleChar"/>
        </w:rPr>
        <w:t>placed</w:t>
      </w:r>
      <w:r w:rsidRPr="00DD2E34">
        <w:rPr>
          <w:sz w:val="16"/>
        </w:rPr>
        <w:t xml:space="preserve"> increasing </w:t>
      </w:r>
      <w:r w:rsidRPr="00AB3EA9">
        <w:rPr>
          <w:rStyle w:val="TitleChar"/>
        </w:rPr>
        <w:t>emphasis on these benefits as justification for its use of PFI.</w:t>
      </w:r>
    </w:p>
    <w:p w:rsidR="00F86FE2" w:rsidRPr="00DD2E34" w:rsidRDefault="00F86FE2" w:rsidP="00F86FE2">
      <w:pPr>
        <w:rPr>
          <w:sz w:val="16"/>
        </w:rPr>
      </w:pPr>
      <w:r w:rsidRPr="00942B36">
        <w:rPr>
          <w:rStyle w:val="TitleChar"/>
          <w:highlight w:val="yellow"/>
        </w:rPr>
        <w:t xml:space="preserve">Under PFI, private sector consortia bid to </w:t>
      </w:r>
      <w:r w:rsidRPr="00942B36">
        <w:rPr>
          <w:rStyle w:val="Emphasis"/>
          <w:highlight w:val="yellow"/>
        </w:rPr>
        <w:t>design, finance, build and operate</w:t>
      </w:r>
      <w:r w:rsidRPr="00942B36">
        <w:rPr>
          <w:rStyle w:val="TitleChar"/>
          <w:highlight w:val="yellow"/>
        </w:rPr>
        <w:t xml:space="preserve"> infrastructure on behalf of the public sector</w:t>
      </w:r>
      <w:r w:rsidRPr="00DD2E34">
        <w:rPr>
          <w:sz w:val="16"/>
        </w:rPr>
        <w:t xml:space="preserve"> for periods of around 30 years. </w:t>
      </w:r>
      <w:r w:rsidRPr="00AB3EA9">
        <w:rPr>
          <w:rStyle w:val="TitleChar"/>
        </w:rPr>
        <w:t>Consortia may</w:t>
      </w:r>
      <w:r w:rsidRPr="00DD2E34">
        <w:rPr>
          <w:sz w:val="16"/>
        </w:rPr>
        <w:t xml:space="preserve"> also be asked to </w:t>
      </w:r>
      <w:r w:rsidRPr="00AB3EA9">
        <w:rPr>
          <w:rStyle w:val="TitleChar"/>
        </w:rPr>
        <w:t>provide ancillary services</w:t>
      </w:r>
      <w:r w:rsidRPr="00DD2E34">
        <w:rPr>
          <w:sz w:val="16"/>
        </w:rPr>
        <w:t xml:space="preserve"> or services direct to the public </w:t>
      </w:r>
      <w:r w:rsidRPr="00AB3EA9">
        <w:rPr>
          <w:rStyle w:val="TitleChar"/>
        </w:rPr>
        <w:t>as part of the contract</w:t>
      </w:r>
      <w:r w:rsidRPr="00DD2E34">
        <w:rPr>
          <w:sz w:val="16"/>
        </w:rPr>
        <w:t xml:space="preserve">. </w:t>
      </w:r>
      <w:r w:rsidRPr="00AB3EA9">
        <w:rPr>
          <w:rStyle w:val="TitleChar"/>
        </w:rPr>
        <w:t xml:space="preserve">In return, </w:t>
      </w:r>
      <w:r w:rsidRPr="00942B36">
        <w:rPr>
          <w:rStyle w:val="TitleChar"/>
          <w:highlight w:val="yellow"/>
        </w:rPr>
        <w:t>the public sector pays</w:t>
      </w:r>
      <w:r w:rsidRPr="00AB3EA9">
        <w:rPr>
          <w:rStyle w:val="TitleChar"/>
        </w:rPr>
        <w:t xml:space="preserve"> </w:t>
      </w:r>
      <w:r w:rsidRPr="00DD2E34">
        <w:rPr>
          <w:sz w:val="16"/>
        </w:rPr>
        <w:t xml:space="preserve">the private sector consortium a unitary payment </w:t>
      </w:r>
      <w:r w:rsidRPr="00942B36">
        <w:rPr>
          <w:rStyle w:val="TitleChar"/>
          <w:highlight w:val="yellow"/>
        </w:rPr>
        <w:t>for using the infrastructure and services</w:t>
      </w:r>
      <w:r w:rsidRPr="00DD2E34">
        <w:rPr>
          <w:sz w:val="16"/>
        </w:rPr>
        <w:t xml:space="preserve">. Unitary </w:t>
      </w:r>
      <w:r w:rsidRPr="00942B36">
        <w:rPr>
          <w:rStyle w:val="TitleChar"/>
          <w:highlight w:val="yellow"/>
        </w:rPr>
        <w:t>payments are</w:t>
      </w:r>
      <w:r w:rsidRPr="00DD2E34">
        <w:rPr>
          <w:sz w:val="16"/>
        </w:rPr>
        <w:t xml:space="preserve"> usually </w:t>
      </w:r>
      <w:r w:rsidRPr="00942B36">
        <w:rPr>
          <w:rStyle w:val="TitleChar"/>
          <w:highlight w:val="yellow"/>
        </w:rPr>
        <w:t>structured so</w:t>
      </w:r>
      <w:r w:rsidRPr="00AB3EA9">
        <w:rPr>
          <w:rStyle w:val="TitleChar"/>
        </w:rPr>
        <w:t xml:space="preserve"> that </w:t>
      </w:r>
      <w:r w:rsidRPr="00942B36">
        <w:rPr>
          <w:rStyle w:val="TitleChar"/>
          <w:highlight w:val="yellow"/>
        </w:rPr>
        <w:t xml:space="preserve">the public sector can </w:t>
      </w:r>
      <w:proofErr w:type="spellStart"/>
      <w:r w:rsidRPr="00942B36">
        <w:rPr>
          <w:rStyle w:val="TitleChar"/>
          <w:highlight w:val="yellow"/>
        </w:rPr>
        <w:t>incentivise</w:t>
      </w:r>
      <w:proofErr w:type="spellEnd"/>
      <w:r w:rsidRPr="00942B36">
        <w:rPr>
          <w:rStyle w:val="TitleChar"/>
          <w:highlight w:val="yellow"/>
        </w:rPr>
        <w:t xml:space="preserve"> the consortium to perform by making deductions for late completion, poor quality</w:t>
      </w:r>
      <w:r w:rsidRPr="00AB3EA9">
        <w:rPr>
          <w:rStyle w:val="TitleChar"/>
        </w:rPr>
        <w:t xml:space="preserve"> infrastructure, </w:t>
      </w:r>
      <w:r w:rsidRPr="00942B36">
        <w:rPr>
          <w:rStyle w:val="TitleChar"/>
          <w:highlight w:val="yellow"/>
        </w:rPr>
        <w:t>or poor service provision</w:t>
      </w:r>
      <w:r w:rsidRPr="00DD2E34">
        <w:rPr>
          <w:sz w:val="16"/>
        </w:rPr>
        <w:t xml:space="preserve">. </w:t>
      </w:r>
      <w:r w:rsidRPr="00AB3EA9">
        <w:rPr>
          <w:rStyle w:val="TitleChar"/>
        </w:rPr>
        <w:t xml:space="preserve">This way </w:t>
      </w:r>
      <w:r w:rsidRPr="00942B36">
        <w:rPr>
          <w:rStyle w:val="TitleChar"/>
          <w:highlight w:val="yellow"/>
        </w:rPr>
        <w:t>PFI projects</w:t>
      </w:r>
      <w:r w:rsidRPr="00DD2E34">
        <w:rPr>
          <w:sz w:val="16"/>
        </w:rPr>
        <w:t xml:space="preserve"> are supposed to </w:t>
      </w:r>
      <w:r w:rsidRPr="00942B36">
        <w:rPr>
          <w:rStyle w:val="Emphasis"/>
          <w:highlight w:val="yellow"/>
        </w:rPr>
        <w:t>avoid</w:t>
      </w:r>
      <w:r w:rsidRPr="00151571">
        <w:rPr>
          <w:rStyle w:val="Emphasis"/>
        </w:rPr>
        <w:t xml:space="preserve"> many of </w:t>
      </w:r>
      <w:r w:rsidRPr="00942B36">
        <w:rPr>
          <w:rStyle w:val="Emphasis"/>
          <w:highlight w:val="yellow"/>
        </w:rPr>
        <w:t>the problems</w:t>
      </w:r>
      <w:r w:rsidRPr="00DD2E34">
        <w:rPr>
          <w:sz w:val="16"/>
        </w:rPr>
        <w:t xml:space="preserve"> normally </w:t>
      </w:r>
      <w:r w:rsidRPr="00942B36">
        <w:rPr>
          <w:rStyle w:val="TitleChar"/>
          <w:highlight w:val="yellow"/>
        </w:rPr>
        <w:t>associated with</w:t>
      </w:r>
      <w:r w:rsidRPr="00DD2E34">
        <w:rPr>
          <w:sz w:val="16"/>
        </w:rPr>
        <w:t xml:space="preserve"> conventional public sector </w:t>
      </w:r>
      <w:r w:rsidRPr="00942B36">
        <w:rPr>
          <w:rStyle w:val="TitleChar"/>
          <w:highlight w:val="yellow"/>
        </w:rPr>
        <w:t>procurement</w:t>
      </w:r>
      <w:r>
        <w:rPr>
          <w:sz w:val="16"/>
        </w:rPr>
        <w:t>.</w:t>
      </w:r>
    </w:p>
    <w:p w:rsidR="00F86FE2" w:rsidRDefault="00F86FE2" w:rsidP="00F86FE2"/>
    <w:p w:rsidR="00F86FE2" w:rsidRPr="00DD2E34" w:rsidRDefault="00F86FE2" w:rsidP="00F86FE2">
      <w:pPr>
        <w:pStyle w:val="Heading4"/>
      </w:pPr>
      <w:r w:rsidRPr="00DD2E34">
        <w:t xml:space="preserve">We solve without busting the budget </w:t>
      </w:r>
    </w:p>
    <w:p w:rsidR="00F86FE2" w:rsidRPr="00DD2E34" w:rsidRDefault="00F86FE2" w:rsidP="00F86FE2">
      <w:r w:rsidRPr="004B000C">
        <w:rPr>
          <w:rStyle w:val="StyleStyleBold12pt"/>
        </w:rPr>
        <w:t>Chang et al. 99</w:t>
      </w:r>
      <w:r w:rsidRPr="00DD2E34">
        <w:t xml:space="preserve"> </w:t>
      </w:r>
      <w:r w:rsidRPr="00DD2E34">
        <w:rPr>
          <w:sz w:val="16"/>
          <w:szCs w:val="16"/>
        </w:rPr>
        <w:t xml:space="preserve">[Ike Y. Chang, Steven </w:t>
      </w:r>
      <w:proofErr w:type="spellStart"/>
      <w:r w:rsidRPr="00DD2E34">
        <w:rPr>
          <w:sz w:val="16"/>
          <w:szCs w:val="16"/>
        </w:rPr>
        <w:t>Galing</w:t>
      </w:r>
      <w:proofErr w:type="spellEnd"/>
      <w:r w:rsidRPr="00DD2E34">
        <w:rPr>
          <w:sz w:val="16"/>
          <w:szCs w:val="16"/>
        </w:rPr>
        <w:t xml:space="preserve">, Carolyn Wong, Howell Yee, Elliot I. </w:t>
      </w:r>
      <w:proofErr w:type="spellStart"/>
      <w:r w:rsidRPr="00DD2E34">
        <w:rPr>
          <w:sz w:val="16"/>
          <w:szCs w:val="16"/>
        </w:rPr>
        <w:t>Axelband</w:t>
      </w:r>
      <w:proofErr w:type="spellEnd"/>
      <w:r w:rsidRPr="00DD2E34">
        <w:rPr>
          <w:sz w:val="16"/>
          <w:szCs w:val="16"/>
        </w:rPr>
        <w:t xml:space="preserve">, Mark </w:t>
      </w:r>
      <w:proofErr w:type="spellStart"/>
      <w:r w:rsidRPr="00DD2E34">
        <w:rPr>
          <w:sz w:val="16"/>
          <w:szCs w:val="16"/>
        </w:rPr>
        <w:t>Onesi</w:t>
      </w:r>
      <w:proofErr w:type="spellEnd"/>
      <w:r w:rsidRPr="00DD2E34">
        <w:rPr>
          <w:sz w:val="16"/>
          <w:szCs w:val="16"/>
        </w:rPr>
        <w:t xml:space="preserve"> &amp; Kenneth R Horn, “Use of Public-Private Partnerships to Meet Future Army Needs,” Rand Corporation, Prepared for the United States Army by RAND's Arroyo, 1999</w:t>
      </w:r>
    </w:p>
    <w:p w:rsidR="00F86FE2" w:rsidRPr="00DD2E34" w:rsidRDefault="00F86FE2" w:rsidP="00F86FE2">
      <w:pPr>
        <w:rPr>
          <w:sz w:val="16"/>
          <w:szCs w:val="16"/>
        </w:rPr>
      </w:pPr>
    </w:p>
    <w:p w:rsidR="00F86FE2" w:rsidRPr="00DD2E34" w:rsidRDefault="00F86FE2" w:rsidP="00F86FE2">
      <w:pPr>
        <w:rPr>
          <w:sz w:val="16"/>
          <w:szCs w:val="16"/>
        </w:rPr>
      </w:pPr>
      <w:r w:rsidRPr="00DD2E34">
        <w:rPr>
          <w:sz w:val="16"/>
          <w:szCs w:val="16"/>
        </w:rPr>
        <w:t>Access to Capital</w:t>
      </w:r>
    </w:p>
    <w:p w:rsidR="00F86FE2" w:rsidRPr="00DD2E34" w:rsidRDefault="00F86FE2" w:rsidP="00F86FE2">
      <w:pPr>
        <w:rPr>
          <w:sz w:val="16"/>
        </w:rPr>
      </w:pPr>
      <w:r w:rsidRPr="00AB3EA9">
        <w:rPr>
          <w:rStyle w:val="TitleChar"/>
        </w:rPr>
        <w:t>Access to capital</w:t>
      </w:r>
      <w:r w:rsidRPr="00DD2E34">
        <w:rPr>
          <w:sz w:val="16"/>
        </w:rPr>
        <w:t xml:space="preserve"> often </w:t>
      </w:r>
      <w:r w:rsidRPr="00AB3EA9">
        <w:rPr>
          <w:rStyle w:val="TitleChar"/>
        </w:rPr>
        <w:t>means access to financing</w:t>
      </w:r>
      <w:r w:rsidRPr="00DD2E34">
        <w:rPr>
          <w:sz w:val="16"/>
        </w:rPr>
        <w:t xml:space="preserve">. In this case, </w:t>
      </w:r>
      <w:r w:rsidRPr="00AB3EA9">
        <w:rPr>
          <w:rStyle w:val="TitleChar"/>
        </w:rPr>
        <w:t>the</w:t>
      </w:r>
      <w:r>
        <w:rPr>
          <w:rStyle w:val="TitleChar"/>
        </w:rPr>
        <w:t xml:space="preserve"> </w:t>
      </w:r>
      <w:r w:rsidRPr="00AB3EA9">
        <w:rPr>
          <w:rStyle w:val="TitleChar"/>
        </w:rPr>
        <w:t>money would be used to</w:t>
      </w:r>
      <w:r w:rsidRPr="00DD2E34">
        <w:rPr>
          <w:sz w:val="16"/>
        </w:rPr>
        <w:t xml:space="preserve"> help </w:t>
      </w:r>
      <w:r w:rsidRPr="00AB3EA9">
        <w:rPr>
          <w:rStyle w:val="TitleChar"/>
        </w:rPr>
        <w:t>finance a collaborative effort</w:t>
      </w:r>
      <w:r w:rsidRPr="00DD2E34">
        <w:rPr>
          <w:sz w:val="16"/>
        </w:rPr>
        <w:t>. Access</w:t>
      </w:r>
      <w:r>
        <w:rPr>
          <w:sz w:val="16"/>
        </w:rPr>
        <w:t xml:space="preserve"> </w:t>
      </w:r>
      <w:r w:rsidRPr="00DD2E34">
        <w:rPr>
          <w:sz w:val="16"/>
        </w:rPr>
        <w:t>to capital is relevant to infrastructure, intellectual property, and financial arrangement PPPs.</w:t>
      </w:r>
    </w:p>
    <w:p w:rsidR="00F86FE2" w:rsidRPr="00DD2E34" w:rsidRDefault="00F86FE2" w:rsidP="00F86FE2">
      <w:pPr>
        <w:rPr>
          <w:sz w:val="16"/>
        </w:rPr>
      </w:pPr>
      <w:r w:rsidRPr="00942B36">
        <w:rPr>
          <w:rStyle w:val="TitleChar"/>
          <w:highlight w:val="yellow"/>
        </w:rPr>
        <w:t>The private sector</w:t>
      </w:r>
      <w:r w:rsidRPr="00AB3EA9">
        <w:rPr>
          <w:rStyle w:val="TitleChar"/>
        </w:rPr>
        <w:t xml:space="preserve"> often </w:t>
      </w:r>
      <w:r w:rsidRPr="00942B36">
        <w:rPr>
          <w:rStyle w:val="TitleChar"/>
          <w:highlight w:val="yellow"/>
        </w:rPr>
        <w:t>borrows money to finance its business</w:t>
      </w:r>
      <w:r>
        <w:rPr>
          <w:rStyle w:val="TitleChar"/>
        </w:rPr>
        <w:t xml:space="preserve"> </w:t>
      </w:r>
      <w:r w:rsidRPr="00AB3EA9">
        <w:rPr>
          <w:rStyle w:val="TitleChar"/>
        </w:rPr>
        <w:t>expenses</w:t>
      </w:r>
      <w:r w:rsidRPr="00DD2E34">
        <w:rPr>
          <w:sz w:val="16"/>
        </w:rPr>
        <w:t xml:space="preserve">. Business expenses could include the expansion of a company's infrastructure, the development of intellectual property, or the launching of a new financial arrangement. </w:t>
      </w:r>
      <w:r w:rsidRPr="00942B36">
        <w:rPr>
          <w:rStyle w:val="TitleChar"/>
          <w:highlight w:val="yellow"/>
        </w:rPr>
        <w:t>A firm may enjoy</w:t>
      </w:r>
      <w:r>
        <w:rPr>
          <w:rStyle w:val="TitleChar"/>
          <w:highlight w:val="yellow"/>
        </w:rPr>
        <w:t xml:space="preserve"> </w:t>
      </w:r>
      <w:r w:rsidRPr="00942B36">
        <w:rPr>
          <w:rStyle w:val="Emphasis"/>
          <w:highlight w:val="yellow"/>
        </w:rPr>
        <w:t>excellent credit</w:t>
      </w:r>
      <w:r w:rsidRPr="00942B36">
        <w:rPr>
          <w:rStyle w:val="TitleChar"/>
          <w:highlight w:val="yellow"/>
        </w:rPr>
        <w:t xml:space="preserve"> with</w:t>
      </w:r>
      <w:r w:rsidRPr="00DD2E34">
        <w:rPr>
          <w:sz w:val="16"/>
        </w:rPr>
        <w:t xml:space="preserve"> one or more </w:t>
      </w:r>
      <w:r w:rsidRPr="00AB3EA9">
        <w:rPr>
          <w:rStyle w:val="TitleChar"/>
        </w:rPr>
        <w:t xml:space="preserve">financial </w:t>
      </w:r>
      <w:r w:rsidRPr="00942B36">
        <w:rPr>
          <w:rStyle w:val="TitleChar"/>
          <w:highlight w:val="yellow"/>
        </w:rPr>
        <w:t xml:space="preserve">institutions that can </w:t>
      </w:r>
      <w:r w:rsidRPr="00942B36">
        <w:rPr>
          <w:rStyle w:val="Emphasis"/>
          <w:highlight w:val="yellow"/>
        </w:rPr>
        <w:t>extend loans</w:t>
      </w:r>
      <w:r w:rsidRPr="00942B36">
        <w:rPr>
          <w:rStyle w:val="TitleChar"/>
          <w:highlight w:val="yellow"/>
        </w:rPr>
        <w:t xml:space="preserve"> to the company</w:t>
      </w:r>
      <w:r w:rsidRPr="00DD2E34">
        <w:rPr>
          <w:sz w:val="16"/>
        </w:rPr>
        <w:t xml:space="preserve">. </w:t>
      </w:r>
      <w:r w:rsidRPr="00AB3EA9">
        <w:rPr>
          <w:rStyle w:val="TitleChar"/>
        </w:rPr>
        <w:t>These factors indicate that the private</w:t>
      </w:r>
      <w:r w:rsidRPr="00151571">
        <w:rPr>
          <w:sz w:val="16"/>
        </w:rPr>
        <w:t xml:space="preserve">¶ </w:t>
      </w:r>
      <w:r w:rsidRPr="00AB3EA9">
        <w:rPr>
          <w:rStyle w:val="TitleChar"/>
        </w:rPr>
        <w:t>sector may have access to capital that could be applied toward collaborative efforts</w:t>
      </w:r>
      <w:r w:rsidRPr="00DD2E34">
        <w:rPr>
          <w:sz w:val="16"/>
        </w:rPr>
        <w:t xml:space="preserve"> that benefit the Army.</w:t>
      </w:r>
    </w:p>
    <w:p w:rsidR="00F86FE2" w:rsidRPr="00DD2E34" w:rsidRDefault="00F86FE2" w:rsidP="00F86FE2">
      <w:pPr>
        <w:rPr>
          <w:sz w:val="16"/>
        </w:rPr>
      </w:pPr>
      <w:r w:rsidRPr="00942B36">
        <w:rPr>
          <w:rStyle w:val="TitleChar"/>
          <w:highlight w:val="yellow"/>
        </w:rPr>
        <w:t>The amount the Army can spend</w:t>
      </w:r>
      <w:r w:rsidRPr="00DD2E34">
        <w:rPr>
          <w:sz w:val="16"/>
        </w:rPr>
        <w:t xml:space="preserve"> on infrastructure </w:t>
      </w:r>
      <w:r w:rsidRPr="00942B36">
        <w:rPr>
          <w:rStyle w:val="TitleChar"/>
          <w:highlight w:val="yellow"/>
        </w:rPr>
        <w:t>is limited</w:t>
      </w:r>
      <w:r w:rsidRPr="00AB3EA9">
        <w:rPr>
          <w:rStyle w:val="TitleChar"/>
        </w:rPr>
        <w:t xml:space="preserve"> each</w:t>
      </w:r>
      <w:r>
        <w:rPr>
          <w:rStyle w:val="TitleChar"/>
        </w:rPr>
        <w:t xml:space="preserve"> </w:t>
      </w:r>
      <w:r w:rsidRPr="00AB3EA9">
        <w:rPr>
          <w:rStyle w:val="TitleChar"/>
        </w:rPr>
        <w:t xml:space="preserve">year </w:t>
      </w:r>
      <w:r w:rsidRPr="00942B36">
        <w:rPr>
          <w:rStyle w:val="TitleChar"/>
          <w:highlight w:val="yellow"/>
        </w:rPr>
        <w:t>by its budget</w:t>
      </w:r>
      <w:r w:rsidRPr="00DD2E34">
        <w:rPr>
          <w:sz w:val="16"/>
        </w:rPr>
        <w:t xml:space="preserve">. </w:t>
      </w:r>
      <w:r w:rsidRPr="00AB3EA9">
        <w:rPr>
          <w:rStyle w:val="TitleChar"/>
        </w:rPr>
        <w:t>The Army does not borrow money</w:t>
      </w:r>
      <w:r w:rsidRPr="00DD2E34">
        <w:rPr>
          <w:sz w:val="16"/>
        </w:rPr>
        <w:t xml:space="preserve"> for infrastructure needs. </w:t>
      </w:r>
      <w:r w:rsidRPr="00AB3EA9">
        <w:rPr>
          <w:rStyle w:val="TitleChar"/>
        </w:rPr>
        <w:t xml:space="preserve">Hence, </w:t>
      </w:r>
      <w:r w:rsidRPr="00942B36">
        <w:rPr>
          <w:rStyle w:val="TitleChar"/>
          <w:highlight w:val="yellow"/>
        </w:rPr>
        <w:t>the Army does not have</w:t>
      </w:r>
      <w:r w:rsidRPr="00DD2E34">
        <w:rPr>
          <w:sz w:val="16"/>
        </w:rPr>
        <w:t xml:space="preserve"> the experience or </w:t>
      </w:r>
      <w:r w:rsidRPr="00942B36">
        <w:rPr>
          <w:rStyle w:val="TitleChar"/>
          <w:highlight w:val="yellow"/>
        </w:rPr>
        <w:t>the</w:t>
      </w:r>
      <w:r w:rsidRPr="00AB3EA9">
        <w:rPr>
          <w:rStyle w:val="TitleChar"/>
        </w:rPr>
        <w:t xml:space="preserve"> legal </w:t>
      </w:r>
      <w:r w:rsidRPr="00942B36">
        <w:rPr>
          <w:rStyle w:val="TitleChar"/>
          <w:highlight w:val="yellow"/>
        </w:rPr>
        <w:t xml:space="preserve">authority to access capital beyond its </w:t>
      </w:r>
      <w:r w:rsidRPr="00942B36">
        <w:rPr>
          <w:rStyle w:val="Emphasis"/>
          <w:highlight w:val="yellow"/>
        </w:rPr>
        <w:t>budgetary constraints</w:t>
      </w:r>
      <w:r w:rsidRPr="00DD2E34">
        <w:rPr>
          <w:sz w:val="16"/>
        </w:rPr>
        <w:t xml:space="preserve">. Therefore, </w:t>
      </w:r>
      <w:r w:rsidRPr="00942B36">
        <w:rPr>
          <w:rStyle w:val="TitleChar"/>
          <w:highlight w:val="yellow"/>
        </w:rPr>
        <w:t>in</w:t>
      </w:r>
      <w:r w:rsidRPr="00DD2E34">
        <w:rPr>
          <w:sz w:val="16"/>
        </w:rPr>
        <w:t xml:space="preserve"> infrastructure </w:t>
      </w:r>
      <w:r w:rsidRPr="00942B36">
        <w:rPr>
          <w:rStyle w:val="TitleChar"/>
          <w:highlight w:val="yellow"/>
        </w:rPr>
        <w:t>PPPs</w:t>
      </w:r>
      <w:r w:rsidRPr="00942B36">
        <w:rPr>
          <w:sz w:val="16"/>
          <w:highlight w:val="yellow"/>
        </w:rPr>
        <w:t xml:space="preserve">, </w:t>
      </w:r>
      <w:r w:rsidRPr="00942B36">
        <w:rPr>
          <w:rStyle w:val="TitleChar"/>
          <w:highlight w:val="yellow"/>
        </w:rPr>
        <w:t>the Army</w:t>
      </w:r>
      <w:r w:rsidRPr="00AB3EA9">
        <w:rPr>
          <w:rStyle w:val="TitleChar"/>
        </w:rPr>
        <w:t xml:space="preserve"> should </w:t>
      </w:r>
      <w:r w:rsidRPr="00942B36">
        <w:rPr>
          <w:rStyle w:val="TitleChar"/>
          <w:highlight w:val="yellow"/>
        </w:rPr>
        <w:t>look to its private sector partner for</w:t>
      </w:r>
      <w:r w:rsidRPr="00DD2E34">
        <w:rPr>
          <w:sz w:val="16"/>
        </w:rPr>
        <w:t xml:space="preserve"> at least some of the </w:t>
      </w:r>
      <w:r w:rsidRPr="00942B36">
        <w:rPr>
          <w:rStyle w:val="TitleChar"/>
          <w:highlight w:val="yellow"/>
        </w:rPr>
        <w:t>collaborative</w:t>
      </w:r>
      <w:r w:rsidRPr="00AB3EA9">
        <w:rPr>
          <w:rStyle w:val="TitleChar"/>
        </w:rPr>
        <w:t xml:space="preserve"> effort </w:t>
      </w:r>
      <w:r w:rsidRPr="00942B36">
        <w:rPr>
          <w:rStyle w:val="TitleChar"/>
          <w:highlight w:val="yellow"/>
        </w:rPr>
        <w:t>funds</w:t>
      </w:r>
      <w:r w:rsidRPr="00DD2E34">
        <w:rPr>
          <w:sz w:val="16"/>
        </w:rPr>
        <w:t>.</w:t>
      </w:r>
    </w:p>
    <w:p w:rsidR="00F86FE2" w:rsidRPr="00DD2E34" w:rsidRDefault="00F86FE2" w:rsidP="00F86FE2">
      <w:pPr>
        <w:rPr>
          <w:sz w:val="16"/>
        </w:rPr>
      </w:pPr>
      <w:r w:rsidRPr="00AB3EA9">
        <w:rPr>
          <w:rStyle w:val="TitleChar"/>
        </w:rPr>
        <w:t>The Army's S&amp;T budget has been decreasing and is likely to continue</w:t>
      </w:r>
      <w:r>
        <w:rPr>
          <w:rStyle w:val="TitleChar"/>
        </w:rPr>
        <w:t xml:space="preserve"> </w:t>
      </w:r>
      <w:r w:rsidRPr="00AB3EA9">
        <w:rPr>
          <w:rStyle w:val="TitleChar"/>
        </w:rPr>
        <w:t>to decline</w:t>
      </w:r>
      <w:r w:rsidRPr="00DD2E34">
        <w:rPr>
          <w:sz w:val="16"/>
        </w:rPr>
        <w:t xml:space="preserve">. In addition, the Army funds its R&amp;D based on the size of its budget. </w:t>
      </w:r>
      <w:r w:rsidRPr="00AB3EA9">
        <w:rPr>
          <w:rStyle w:val="TitleChar"/>
        </w:rPr>
        <w:t>The Army does not borrow money to fund any projec</w:t>
      </w:r>
      <w:r>
        <w:rPr>
          <w:rStyle w:val="TitleChar"/>
        </w:rPr>
        <w:t xml:space="preserve">t </w:t>
      </w:r>
      <w:r w:rsidRPr="00AB3EA9">
        <w:rPr>
          <w:rStyle w:val="TitleChar"/>
        </w:rPr>
        <w:t>beyond what budget funds will provide for, regardless of how advantageous the project may seem</w:t>
      </w:r>
      <w:r w:rsidRPr="00DD2E34">
        <w:rPr>
          <w:sz w:val="16"/>
        </w:rPr>
        <w:t xml:space="preserve">. </w:t>
      </w:r>
      <w:r w:rsidRPr="00AB3EA9">
        <w:rPr>
          <w:rStyle w:val="TitleChar"/>
        </w:rPr>
        <w:t xml:space="preserve">So </w:t>
      </w:r>
      <w:r w:rsidRPr="00942B36">
        <w:rPr>
          <w:rStyle w:val="TitleChar"/>
          <w:highlight w:val="yellow"/>
        </w:rPr>
        <w:t>the Army has</w:t>
      </w:r>
      <w:r w:rsidRPr="00942B36">
        <w:rPr>
          <w:rStyle w:val="TitleChar"/>
        </w:rPr>
        <w:t xml:space="preserve"> </w:t>
      </w:r>
      <w:r w:rsidRPr="00942B36">
        <w:rPr>
          <w:rStyle w:val="Emphasis"/>
        </w:rPr>
        <w:t xml:space="preserve">only </w:t>
      </w:r>
      <w:r w:rsidRPr="00942B36">
        <w:rPr>
          <w:rStyle w:val="Emphasis"/>
          <w:highlight w:val="yellow"/>
        </w:rPr>
        <w:t>one source</w:t>
      </w:r>
      <w:r w:rsidRPr="00942B36">
        <w:rPr>
          <w:rStyle w:val="TitleChar"/>
          <w:highlight w:val="yellow"/>
        </w:rPr>
        <w:t xml:space="preserve"> of</w:t>
      </w:r>
      <w:r>
        <w:rPr>
          <w:rStyle w:val="TitleChar"/>
          <w:highlight w:val="yellow"/>
        </w:rPr>
        <w:t xml:space="preserve"> </w:t>
      </w:r>
      <w:r w:rsidRPr="00942B36">
        <w:rPr>
          <w:rStyle w:val="TitleChar"/>
          <w:highlight w:val="yellow"/>
        </w:rPr>
        <w:t>R&amp;D funds, and the level of those funds is</w:t>
      </w:r>
      <w:r w:rsidRPr="00AB3EA9">
        <w:rPr>
          <w:rStyle w:val="TitleChar"/>
        </w:rPr>
        <w:t xml:space="preserve"> often </w:t>
      </w:r>
      <w:r w:rsidRPr="00942B36">
        <w:rPr>
          <w:rStyle w:val="Emphasis"/>
          <w:highlight w:val="yellow"/>
        </w:rPr>
        <w:t>inadequate</w:t>
      </w:r>
      <w:r w:rsidRPr="00DD2E34">
        <w:rPr>
          <w:sz w:val="16"/>
        </w:rPr>
        <w:t xml:space="preserve"> to pay for all the research the Army needs to reach its R&amp;D goals. </w:t>
      </w:r>
      <w:r w:rsidRPr="00942B36">
        <w:rPr>
          <w:rStyle w:val="TitleChar"/>
          <w:highlight w:val="yellow"/>
        </w:rPr>
        <w:t>One way</w:t>
      </w:r>
      <w:r w:rsidRPr="00DD2E34">
        <w:rPr>
          <w:sz w:val="16"/>
        </w:rPr>
        <w:t xml:space="preserve"> for the Army </w:t>
      </w:r>
      <w:r w:rsidRPr="00942B36">
        <w:rPr>
          <w:rStyle w:val="TitleChar"/>
          <w:highlight w:val="yellow"/>
        </w:rPr>
        <w:t>to leverage its</w:t>
      </w:r>
      <w:r w:rsidRPr="00AB3EA9">
        <w:rPr>
          <w:rStyle w:val="TitleChar"/>
        </w:rPr>
        <w:t xml:space="preserve"> R&amp;D </w:t>
      </w:r>
      <w:r w:rsidRPr="00942B36">
        <w:rPr>
          <w:rStyle w:val="TitleChar"/>
          <w:highlight w:val="yellow"/>
        </w:rPr>
        <w:t>dollars is to enter into collaborati</w:t>
      </w:r>
      <w:r w:rsidRPr="00550BC3">
        <w:rPr>
          <w:rStyle w:val="TitleChar"/>
          <w:highlight w:val="yellow"/>
        </w:rPr>
        <w:t>ve e</w:t>
      </w:r>
      <w:r w:rsidRPr="00942B36">
        <w:rPr>
          <w:rStyle w:val="TitleChar"/>
          <w:highlight w:val="yellow"/>
        </w:rPr>
        <w:t xml:space="preserve">fforts with </w:t>
      </w:r>
      <w:r w:rsidRPr="00942B36">
        <w:rPr>
          <w:rStyle w:val="Emphasis"/>
          <w:highlight w:val="yellow"/>
        </w:rPr>
        <w:t>leading-edge firms</w:t>
      </w:r>
      <w:r w:rsidRPr="00AB3EA9">
        <w:rPr>
          <w:rStyle w:val="TitleChar"/>
        </w:rPr>
        <w:t xml:space="preserve"> that have access to capital and share</w:t>
      </w:r>
      <w:r w:rsidRPr="00151571">
        <w:rPr>
          <w:sz w:val="16"/>
        </w:rPr>
        <w:t xml:space="preserve">¶ </w:t>
      </w:r>
      <w:r w:rsidRPr="00AB3EA9">
        <w:rPr>
          <w:rStyle w:val="TitleChar"/>
        </w:rPr>
        <w:t>in the funding of dual-use research</w:t>
      </w:r>
      <w:r w:rsidRPr="00DD2E34">
        <w:rPr>
          <w:sz w:val="16"/>
        </w:rPr>
        <w:t>. 5 pg. 14-15</w:t>
      </w:r>
    </w:p>
    <w:p w:rsidR="00F86FE2" w:rsidRDefault="00F86FE2" w:rsidP="00F86FE2"/>
    <w:p w:rsidR="00F86FE2" w:rsidRDefault="00F86FE2" w:rsidP="00F86FE2"/>
    <w:p w:rsidR="00F86FE2" w:rsidRDefault="00F86FE2" w:rsidP="00F86FE2">
      <w:pPr>
        <w:pStyle w:val="Heading3"/>
      </w:pPr>
      <w:r>
        <w:t>1NC—Solvency</w:t>
      </w:r>
    </w:p>
    <w:p w:rsidR="00F86FE2" w:rsidRDefault="00F86FE2" w:rsidP="00F86FE2">
      <w:pPr>
        <w:pStyle w:val="Heading4"/>
      </w:pPr>
      <w:r>
        <w:t>Nuclear will remain uncompetitive for decades—our evidence cites industry leaders.</w:t>
      </w:r>
    </w:p>
    <w:p w:rsidR="00F86FE2" w:rsidRDefault="00F86FE2" w:rsidP="00F86FE2">
      <w:proofErr w:type="spellStart"/>
      <w:r w:rsidRPr="007517E1">
        <w:rPr>
          <w:rStyle w:val="StyleStyleBold12pt"/>
        </w:rPr>
        <w:t>Hiltzik</w:t>
      </w:r>
      <w:proofErr w:type="spellEnd"/>
      <w:r w:rsidRPr="007517E1">
        <w:rPr>
          <w:rStyle w:val="StyleStyleBold12pt"/>
        </w:rPr>
        <w:t xml:space="preserve"> 11</w:t>
      </w:r>
      <w:r>
        <w:t xml:space="preserve">—Michael </w:t>
      </w:r>
      <w:proofErr w:type="spellStart"/>
      <w:r>
        <w:t>Hiltzik</w:t>
      </w:r>
      <w:proofErr w:type="spellEnd"/>
      <w:r>
        <w:t xml:space="preserve"> is a Pulitzer Prize-winning journalist and author who has covered business, technology, and public policy for the Los Angeles Times for twenty years, master of science degree in journalism from the Graduate School of Journalism at Columbia University [March 23, 2011, “A nuclear renaissance in U.S. was unlikely even before Japan disaster,” </w:t>
      </w:r>
      <w:r w:rsidRPr="007517E1">
        <w:rPr>
          <w:i/>
        </w:rPr>
        <w:t>LA Times</w:t>
      </w:r>
      <w:r>
        <w:t>, http://articles.latimes.com/2011/mar/23/business/la-fi-hiltzik-20110323]</w:t>
      </w:r>
    </w:p>
    <w:p w:rsidR="00F86FE2" w:rsidRPr="007517E1" w:rsidRDefault="00F86FE2" w:rsidP="00F86FE2">
      <w:pPr>
        <w:rPr>
          <w:sz w:val="16"/>
        </w:rPr>
      </w:pPr>
    </w:p>
    <w:p w:rsidR="00F86FE2" w:rsidRPr="007517E1" w:rsidRDefault="00F86FE2" w:rsidP="00F86FE2">
      <w:pPr>
        <w:rPr>
          <w:sz w:val="16"/>
        </w:rPr>
      </w:pPr>
      <w:r w:rsidRPr="007517E1">
        <w:rPr>
          <w:sz w:val="16"/>
        </w:rPr>
        <w:t>To all those who may be concerned that the catastrophic events at Japan's Fukushima Daiichi nuclear plant will derail the heralded renaissance of nuclear power in the U.S., you can relax.</w:t>
      </w:r>
    </w:p>
    <w:p w:rsidR="00F86FE2" w:rsidRPr="007517E1" w:rsidRDefault="00F86FE2" w:rsidP="00F86FE2">
      <w:pPr>
        <w:rPr>
          <w:sz w:val="16"/>
        </w:rPr>
      </w:pPr>
      <w:r w:rsidRPr="007517E1">
        <w:rPr>
          <w:sz w:val="16"/>
        </w:rPr>
        <w:t>The reason is simple</w:t>
      </w:r>
      <w:r w:rsidRPr="0043496A">
        <w:rPr>
          <w:sz w:val="16"/>
          <w:highlight w:val="yellow"/>
        </w:rPr>
        <w:t xml:space="preserve">: </w:t>
      </w:r>
      <w:r w:rsidRPr="0043496A">
        <w:rPr>
          <w:rStyle w:val="TitleChar"/>
          <w:highlight w:val="yellow"/>
        </w:rPr>
        <w:t>There is no renaissance</w:t>
      </w:r>
      <w:r w:rsidRPr="007517E1">
        <w:rPr>
          <w:sz w:val="16"/>
        </w:rPr>
        <w:t>.</w:t>
      </w:r>
    </w:p>
    <w:p w:rsidR="00F86FE2" w:rsidRPr="007517E1" w:rsidRDefault="00F86FE2" w:rsidP="00F86FE2">
      <w:pPr>
        <w:rPr>
          <w:sz w:val="16"/>
        </w:rPr>
      </w:pPr>
      <w:r w:rsidRPr="007517E1">
        <w:rPr>
          <w:rStyle w:val="TitleChar"/>
        </w:rPr>
        <w:t>Not even Exelon Corp., the nation's biggest nuclear generation company, has been holding its breath for a surge in orders</w:t>
      </w:r>
      <w:r w:rsidRPr="007517E1">
        <w:rPr>
          <w:sz w:val="16"/>
        </w:rPr>
        <w:t xml:space="preserve"> or appreciable increase in new generating capacity.</w:t>
      </w:r>
    </w:p>
    <w:p w:rsidR="00F86FE2" w:rsidRPr="007517E1" w:rsidRDefault="00F86FE2" w:rsidP="00F86FE2">
      <w:pPr>
        <w:rPr>
          <w:sz w:val="16"/>
        </w:rPr>
      </w:pPr>
      <w:r w:rsidRPr="0043496A">
        <w:rPr>
          <w:rStyle w:val="TitleChar"/>
          <w:highlight w:val="yellow"/>
        </w:rPr>
        <w:t>The reason</w:t>
      </w:r>
      <w:r w:rsidRPr="007517E1">
        <w:rPr>
          <w:rStyle w:val="TitleChar"/>
        </w:rPr>
        <w:t xml:space="preserve"> has</w:t>
      </w:r>
      <w:r w:rsidRPr="007517E1">
        <w:rPr>
          <w:sz w:val="16"/>
        </w:rPr>
        <w:t xml:space="preserve"> little to do with an unreasoning public's fear of nuclear meltdowns and radiation poisoning, and </w:t>
      </w:r>
      <w:r w:rsidRPr="007517E1">
        <w:rPr>
          <w:rStyle w:val="TitleChar"/>
        </w:rPr>
        <w:t xml:space="preserve">almost everything to do with pure </w:t>
      </w:r>
      <w:r w:rsidRPr="0043496A">
        <w:rPr>
          <w:rStyle w:val="TitleChar"/>
          <w:highlight w:val="yellow"/>
        </w:rPr>
        <w:t>economics</w:t>
      </w:r>
      <w:r w:rsidRPr="007517E1">
        <w:rPr>
          <w:rStyle w:val="TitleChar"/>
        </w:rPr>
        <w:t>.</w:t>
      </w:r>
      <w:r w:rsidRPr="007517E1">
        <w:rPr>
          <w:sz w:val="16"/>
        </w:rPr>
        <w:t xml:space="preserve"> As John </w:t>
      </w:r>
      <w:r w:rsidRPr="007517E1">
        <w:rPr>
          <w:rStyle w:val="TitleChar"/>
        </w:rPr>
        <w:t>Rowe, Exelon's chairman</w:t>
      </w:r>
      <w:r w:rsidRPr="007517E1">
        <w:rPr>
          <w:sz w:val="16"/>
        </w:rPr>
        <w:t xml:space="preserve"> and chief executive, </w:t>
      </w:r>
      <w:r w:rsidRPr="007517E1">
        <w:rPr>
          <w:rStyle w:val="TitleChar"/>
        </w:rPr>
        <w:t>told</w:t>
      </w:r>
      <w:r w:rsidRPr="007517E1">
        <w:rPr>
          <w:sz w:val="16"/>
        </w:rPr>
        <w:t xml:space="preserve"> an audience at a Washington think tank two weeks ago, </w:t>
      </w:r>
      <w:r w:rsidRPr="0043496A">
        <w:rPr>
          <w:rStyle w:val="TitleChar"/>
          <w:highlight w:val="yellow"/>
        </w:rPr>
        <w:t xml:space="preserve">you can build a new natural gas plant for </w:t>
      </w:r>
      <w:r w:rsidRPr="0043496A">
        <w:rPr>
          <w:rStyle w:val="Emphasis"/>
          <w:highlight w:val="yellow"/>
        </w:rPr>
        <w:t>40% less</w:t>
      </w:r>
      <w:r w:rsidRPr="007517E1">
        <w:rPr>
          <w:rStyle w:val="TitleChar"/>
        </w:rPr>
        <w:t xml:space="preserve"> than a new nuclear plant, and the price of its fuel is at rock bottom.</w:t>
      </w:r>
    </w:p>
    <w:p w:rsidR="00F86FE2" w:rsidRPr="007517E1" w:rsidRDefault="00F86FE2" w:rsidP="00F86FE2">
      <w:pPr>
        <w:rPr>
          <w:sz w:val="16"/>
        </w:rPr>
      </w:pPr>
      <w:r w:rsidRPr="007517E1">
        <w:rPr>
          <w:sz w:val="16"/>
        </w:rPr>
        <w:t>"</w:t>
      </w:r>
      <w:r w:rsidRPr="007517E1">
        <w:rPr>
          <w:rStyle w:val="Emphasis"/>
        </w:rPr>
        <w:t>Natural gas is queen</w:t>
      </w:r>
      <w:r w:rsidRPr="007517E1">
        <w:rPr>
          <w:sz w:val="16"/>
        </w:rPr>
        <w:t>," he says. (To be fair, Exelon also makes a lot of money from gas.)</w:t>
      </w:r>
    </w:p>
    <w:p w:rsidR="00F86FE2" w:rsidRPr="007517E1" w:rsidRDefault="00F86FE2" w:rsidP="00F86FE2">
      <w:pPr>
        <w:rPr>
          <w:sz w:val="16"/>
        </w:rPr>
      </w:pPr>
      <w:r w:rsidRPr="007517E1">
        <w:rPr>
          <w:sz w:val="16"/>
        </w:rPr>
        <w:t>In recent years, nuclear energy has been promoted as a "green," or at least greenish, alternative to coal power and other fossil-fueled generation. That's been a potent selling point as concern has mounted over the latter's effect on climate change by the production of greenhouse gases. Nuclear power is burdened by its own environmental issues, including the dangers of radioactive release into the atmosphere, but the production of carbon dioxide isn't among them.</w:t>
      </w:r>
    </w:p>
    <w:p w:rsidR="00F86FE2" w:rsidRPr="007517E1" w:rsidRDefault="00F86FE2" w:rsidP="00F86FE2">
      <w:pPr>
        <w:rPr>
          <w:sz w:val="16"/>
        </w:rPr>
      </w:pPr>
      <w:r w:rsidRPr="007517E1">
        <w:rPr>
          <w:sz w:val="16"/>
        </w:rPr>
        <w:t>Yet the technology's potential as a weapon against global warming has been as oversold, just as its virtues as safe, clean and "too cheap to meter" were during its infancy in the 1950s. To realistically make a dent in climate change, nuclear plant construction would have to take off at such a rate that it would "pose serious concerns" for the availability of construction materials, properly trained builders and operating technicians, and safety and security oversight, as a report by the Council on Foreign Relations observed in 2007.</w:t>
      </w:r>
    </w:p>
    <w:p w:rsidR="00F86FE2" w:rsidRPr="007517E1" w:rsidRDefault="00F86FE2" w:rsidP="00F86FE2">
      <w:pPr>
        <w:rPr>
          <w:sz w:val="16"/>
        </w:rPr>
      </w:pPr>
      <w:r w:rsidRPr="007517E1">
        <w:rPr>
          <w:sz w:val="16"/>
        </w:rPr>
        <w:t>"</w:t>
      </w:r>
      <w:r w:rsidRPr="0043496A">
        <w:rPr>
          <w:rStyle w:val="TitleChar"/>
          <w:highlight w:val="yellow"/>
        </w:rPr>
        <w:t>For</w:t>
      </w:r>
      <w:r w:rsidRPr="007517E1">
        <w:rPr>
          <w:rStyle w:val="TitleChar"/>
        </w:rPr>
        <w:t xml:space="preserve"> at least </w:t>
      </w:r>
      <w:r w:rsidRPr="0043496A">
        <w:rPr>
          <w:rStyle w:val="Emphasis"/>
          <w:highlight w:val="yellow"/>
        </w:rPr>
        <w:t>a couple of decades</w:t>
      </w:r>
      <w:r w:rsidRPr="007517E1">
        <w:rPr>
          <w:rStyle w:val="Emphasis"/>
        </w:rPr>
        <w:t xml:space="preserve"> to come</w:t>
      </w:r>
      <w:r w:rsidRPr="007517E1">
        <w:rPr>
          <w:rStyle w:val="TitleChar"/>
        </w:rPr>
        <w:t xml:space="preserve">, </w:t>
      </w:r>
      <w:r w:rsidRPr="0043496A">
        <w:rPr>
          <w:rStyle w:val="TitleChar"/>
          <w:highlight w:val="yellow"/>
        </w:rPr>
        <w:t>nuclear will be</w:t>
      </w:r>
      <w:r w:rsidRPr="007517E1">
        <w:rPr>
          <w:rStyle w:val="TitleChar"/>
        </w:rPr>
        <w:t xml:space="preserve"> very </w:t>
      </w:r>
      <w:r w:rsidRPr="0043496A">
        <w:rPr>
          <w:rStyle w:val="TitleChar"/>
          <w:highlight w:val="yellow"/>
        </w:rPr>
        <w:t>uncompetitive</w:t>
      </w:r>
      <w:r w:rsidRPr="007517E1">
        <w:rPr>
          <w:sz w:val="16"/>
        </w:rPr>
        <w:t xml:space="preserve">," the report's author, Charles D. </w:t>
      </w:r>
      <w:r w:rsidRPr="007517E1">
        <w:rPr>
          <w:rStyle w:val="TitleChar"/>
        </w:rPr>
        <w:t>Ferguson, told me</w:t>
      </w:r>
      <w:r w:rsidRPr="007517E1">
        <w:rPr>
          <w:sz w:val="16"/>
        </w:rPr>
        <w:t xml:space="preserve"> this week. </w:t>
      </w:r>
      <w:r w:rsidRPr="007517E1">
        <w:rPr>
          <w:rStyle w:val="TitleChar"/>
        </w:rPr>
        <w:t>Ferguson is president of the Federation of American Scientists</w:t>
      </w:r>
      <w:r w:rsidRPr="007517E1">
        <w:rPr>
          <w:sz w:val="16"/>
        </w:rPr>
        <w:t>.</w:t>
      </w:r>
    </w:p>
    <w:p w:rsidR="00F86FE2" w:rsidRPr="007517E1" w:rsidRDefault="00F86FE2" w:rsidP="00F86FE2">
      <w:pPr>
        <w:rPr>
          <w:sz w:val="16"/>
        </w:rPr>
      </w:pPr>
      <w:r w:rsidRPr="007517E1">
        <w:rPr>
          <w:rStyle w:val="TitleChar"/>
        </w:rPr>
        <w:t>The</w:t>
      </w:r>
      <w:r w:rsidRPr="007517E1">
        <w:rPr>
          <w:sz w:val="16"/>
        </w:rPr>
        <w:t xml:space="preserve"> ongoing </w:t>
      </w:r>
      <w:r w:rsidRPr="007517E1">
        <w:rPr>
          <w:rStyle w:val="TitleChar"/>
        </w:rPr>
        <w:t xml:space="preserve">disaster in </w:t>
      </w:r>
      <w:r w:rsidRPr="0043496A">
        <w:rPr>
          <w:rStyle w:val="TitleChar"/>
          <w:highlight w:val="yellow"/>
        </w:rPr>
        <w:t>Japan</w:t>
      </w:r>
      <w:r w:rsidRPr="007517E1">
        <w:rPr>
          <w:rStyle w:val="TitleChar"/>
        </w:rPr>
        <w:t xml:space="preserve"> will </w:t>
      </w:r>
      <w:r w:rsidRPr="0043496A">
        <w:rPr>
          <w:rStyle w:val="TitleChar"/>
          <w:highlight w:val="yellow"/>
        </w:rPr>
        <w:t>exacerbate social concerns about nuclear waste disposal</w:t>
      </w:r>
      <w:r w:rsidRPr="007517E1">
        <w:rPr>
          <w:rStyle w:val="TitleChar"/>
        </w:rPr>
        <w:t xml:space="preserve"> — the on-site storage of spent fuel</w:t>
      </w:r>
      <w:r w:rsidRPr="007517E1">
        <w:rPr>
          <w:sz w:val="16"/>
        </w:rPr>
        <w:t xml:space="preserve">, which is common at U.S. plants, </w:t>
      </w:r>
      <w:r w:rsidRPr="007517E1">
        <w:rPr>
          <w:rStyle w:val="TitleChar"/>
        </w:rPr>
        <w:t>has complicated the situation at Fukushima — as well as concerns about the safety and security of existing plants.</w:t>
      </w:r>
      <w:r w:rsidRPr="007517E1">
        <w:rPr>
          <w:sz w:val="16"/>
        </w:rPr>
        <w:t xml:space="preserve"> </w:t>
      </w:r>
      <w:r w:rsidRPr="007517E1">
        <w:rPr>
          <w:rStyle w:val="TitleChar"/>
        </w:rPr>
        <w:t>But those concerns have existed for years</w:t>
      </w:r>
      <w:r w:rsidRPr="007517E1">
        <w:rPr>
          <w:sz w:val="16"/>
        </w:rPr>
        <w:t>, so the spectacle of the Japanese grappling with the consequences, graphic as it is, may not in itself affect public attitudes.</w:t>
      </w:r>
    </w:p>
    <w:p w:rsidR="00F86FE2" w:rsidRPr="007517E1" w:rsidRDefault="00F86FE2" w:rsidP="00F86FE2">
      <w:pPr>
        <w:rPr>
          <w:sz w:val="16"/>
        </w:rPr>
      </w:pPr>
      <w:r w:rsidRPr="007517E1">
        <w:rPr>
          <w:rStyle w:val="TitleChar"/>
        </w:rPr>
        <w:t>Talk of nuclear renaissance in the U.S. had been spurred by two developments. One was the dramatic improvement in the operating record of U.S. plants.</w:t>
      </w:r>
      <w:r w:rsidRPr="007517E1">
        <w:rPr>
          <w:sz w:val="16"/>
        </w:rPr>
        <w:t xml:space="preserve"> In recent years the domestic nuclear industry had been operating at close to 90% of capacity, compared with the lousy 65% record it turned in during the 1970s. </w:t>
      </w:r>
      <w:r w:rsidRPr="007517E1">
        <w:rPr>
          <w:rStyle w:val="TitleChar"/>
        </w:rPr>
        <w:t xml:space="preserve">The change was the product </w:t>
      </w:r>
      <w:r w:rsidRPr="0037102C">
        <w:rPr>
          <w:rStyle w:val="TitleChar"/>
        </w:rPr>
        <w:t xml:space="preserve">partially of </w:t>
      </w:r>
      <w:r w:rsidRPr="0043496A">
        <w:rPr>
          <w:rStyle w:val="TitleChar"/>
          <w:highlight w:val="yellow"/>
        </w:rPr>
        <w:t>the industry's consolidation into a small number of specialty operators with nuclear expertise,</w:t>
      </w:r>
      <w:r w:rsidRPr="007517E1">
        <w:rPr>
          <w:rStyle w:val="TitleChar"/>
        </w:rPr>
        <w:t xml:space="preserve"> and it </w:t>
      </w:r>
      <w:r w:rsidRPr="0043496A">
        <w:rPr>
          <w:rStyle w:val="TitleChar"/>
          <w:highlight w:val="yellow"/>
        </w:rPr>
        <w:t>tended to reduce the apparent cost</w:t>
      </w:r>
      <w:r w:rsidRPr="007517E1">
        <w:rPr>
          <w:rStyle w:val="TitleChar"/>
        </w:rPr>
        <w:t xml:space="preserve"> of nuclear power to levels competitive with other sources</w:t>
      </w:r>
      <w:r w:rsidRPr="007517E1">
        <w:rPr>
          <w:sz w:val="16"/>
        </w:rPr>
        <w:t>.</w:t>
      </w:r>
    </w:p>
    <w:p w:rsidR="00F86FE2" w:rsidRPr="007517E1" w:rsidRDefault="00F86FE2" w:rsidP="00F86FE2">
      <w:pPr>
        <w:rPr>
          <w:sz w:val="16"/>
        </w:rPr>
      </w:pPr>
      <w:r w:rsidRPr="007517E1">
        <w:rPr>
          <w:rStyle w:val="TitleChar"/>
        </w:rPr>
        <w:t xml:space="preserve">But that also means </w:t>
      </w:r>
      <w:r w:rsidRPr="005F06AA">
        <w:rPr>
          <w:rStyle w:val="TitleChar"/>
        </w:rPr>
        <w:t xml:space="preserve">that </w:t>
      </w:r>
      <w:r w:rsidRPr="0043496A">
        <w:rPr>
          <w:rStyle w:val="TitleChar"/>
          <w:highlight w:val="yellow"/>
        </w:rPr>
        <w:t>"people who advocate nuclear power have rose-colored glasses about its economics," says</w:t>
      </w:r>
      <w:r w:rsidRPr="007517E1">
        <w:rPr>
          <w:sz w:val="16"/>
        </w:rPr>
        <w:t xml:space="preserve"> John E. </w:t>
      </w:r>
      <w:r w:rsidRPr="0043496A">
        <w:rPr>
          <w:rStyle w:val="TitleChar"/>
          <w:highlight w:val="yellow"/>
        </w:rPr>
        <w:t>Parsons</w:t>
      </w:r>
      <w:r w:rsidRPr="007517E1">
        <w:rPr>
          <w:rStyle w:val="TitleChar"/>
        </w:rPr>
        <w:t xml:space="preserve"> of</w:t>
      </w:r>
      <w:r w:rsidRPr="007517E1">
        <w:rPr>
          <w:sz w:val="16"/>
        </w:rPr>
        <w:t xml:space="preserve"> the </w:t>
      </w:r>
      <w:r w:rsidRPr="007517E1">
        <w:rPr>
          <w:rStyle w:val="TitleChar"/>
        </w:rPr>
        <w:t>M</w:t>
      </w:r>
      <w:r w:rsidRPr="007517E1">
        <w:rPr>
          <w:sz w:val="16"/>
        </w:rPr>
        <w:t xml:space="preserve">assachusetts </w:t>
      </w:r>
      <w:r w:rsidRPr="007517E1">
        <w:rPr>
          <w:rStyle w:val="TitleChar"/>
        </w:rPr>
        <w:t>I</w:t>
      </w:r>
      <w:r w:rsidRPr="007517E1">
        <w:rPr>
          <w:sz w:val="16"/>
        </w:rPr>
        <w:t xml:space="preserve">nstitute of </w:t>
      </w:r>
      <w:r w:rsidRPr="007517E1">
        <w:rPr>
          <w:rStyle w:val="TitleChar"/>
        </w:rPr>
        <w:t>T</w:t>
      </w:r>
      <w:r w:rsidRPr="007517E1">
        <w:rPr>
          <w:sz w:val="16"/>
        </w:rPr>
        <w:t>echnology, the co-author of a 2009 update to a 2003 MIT report on the future of nuclear power.</w:t>
      </w:r>
    </w:p>
    <w:p w:rsidR="00F86FE2" w:rsidRPr="007517E1" w:rsidRDefault="00F86FE2" w:rsidP="00F86FE2">
      <w:pPr>
        <w:rPr>
          <w:sz w:val="16"/>
        </w:rPr>
      </w:pPr>
      <w:r w:rsidRPr="007517E1">
        <w:rPr>
          <w:rStyle w:val="TitleChar"/>
        </w:rPr>
        <w:t xml:space="preserve">Further encouragement came from the </w:t>
      </w:r>
      <w:r w:rsidRPr="0043496A">
        <w:rPr>
          <w:rStyle w:val="TitleChar"/>
          <w:highlight w:val="yellow"/>
        </w:rPr>
        <w:t>streamlining of U.S. licensing rules.</w:t>
      </w:r>
      <w:r w:rsidRPr="007517E1">
        <w:rPr>
          <w:rStyle w:val="TitleChar"/>
        </w:rPr>
        <w:t xml:space="preserve"> </w:t>
      </w:r>
      <w:r w:rsidRPr="007517E1">
        <w:rPr>
          <w:sz w:val="16"/>
        </w:rPr>
        <w:t>The new procedure consolidates what formerly were separate construction and operating permits into one, removing the uncertainty that a utility might build an entire facility only to be denied permission to run it.</w:t>
      </w:r>
    </w:p>
    <w:p w:rsidR="00F86FE2" w:rsidRPr="007517E1" w:rsidRDefault="00F86FE2" w:rsidP="00F86FE2">
      <w:pPr>
        <w:rPr>
          <w:sz w:val="16"/>
        </w:rPr>
      </w:pPr>
      <w:r w:rsidRPr="007517E1">
        <w:rPr>
          <w:rStyle w:val="Emphasis"/>
        </w:rPr>
        <w:t xml:space="preserve">But </w:t>
      </w:r>
      <w:r w:rsidRPr="0043496A">
        <w:rPr>
          <w:rStyle w:val="Emphasis"/>
          <w:highlight w:val="yellow"/>
        </w:rPr>
        <w:t>no new plant has yet been approved under the new system</w:t>
      </w:r>
      <w:r w:rsidRPr="007517E1">
        <w:rPr>
          <w:sz w:val="16"/>
        </w:rPr>
        <w:t xml:space="preserve">, </w:t>
      </w:r>
      <w:r w:rsidRPr="007517E1">
        <w:rPr>
          <w:rStyle w:val="TitleChar"/>
        </w:rPr>
        <w:t>so plenty of uncertainty still exists</w:t>
      </w:r>
      <w:r w:rsidRPr="007517E1">
        <w:rPr>
          <w:sz w:val="16"/>
        </w:rPr>
        <w:t>. "</w:t>
      </w:r>
      <w:r w:rsidRPr="007517E1">
        <w:rPr>
          <w:rStyle w:val="TitleChar"/>
        </w:rPr>
        <w:t>An investor has to ask, 'Am I looking at a technology that works only when all the cards fall my way?'" Parsons says</w:t>
      </w:r>
      <w:r w:rsidRPr="007517E1">
        <w:rPr>
          <w:sz w:val="16"/>
        </w:rPr>
        <w:t>.</w:t>
      </w:r>
    </w:p>
    <w:p w:rsidR="00F86FE2" w:rsidRPr="007517E1" w:rsidRDefault="00F86FE2" w:rsidP="00F86FE2">
      <w:pPr>
        <w:rPr>
          <w:sz w:val="16"/>
        </w:rPr>
      </w:pPr>
      <w:r w:rsidRPr="007517E1">
        <w:rPr>
          <w:rStyle w:val="TitleChar"/>
        </w:rPr>
        <w:t>Despite expressions of support for nuclear power coming from political leaders</w:t>
      </w:r>
      <w:r w:rsidRPr="007517E1">
        <w:rPr>
          <w:sz w:val="16"/>
        </w:rPr>
        <w:t xml:space="preserve">, including President Obama, who is offering loan guarantees for new reactors, </w:t>
      </w:r>
      <w:r w:rsidRPr="007517E1">
        <w:rPr>
          <w:rStyle w:val="TitleChar"/>
        </w:rPr>
        <w:t>nuclear energy can't develop in a policy vacuum.</w:t>
      </w:r>
      <w:r w:rsidRPr="007517E1">
        <w:rPr>
          <w:sz w:val="16"/>
        </w:rPr>
        <w:t xml:space="preserve"> One of the dismal ironies of the American energy program is that many of the same politicians standing foursquare behind nuclear power are also sworn opponents of policies such as a carbon tax, which would make nukes more competitive by raising the price of fossil-based alternatives.</w:t>
      </w:r>
    </w:p>
    <w:p w:rsidR="00F86FE2" w:rsidRPr="007517E1" w:rsidRDefault="00F86FE2" w:rsidP="00F86FE2">
      <w:pPr>
        <w:rPr>
          <w:sz w:val="16"/>
        </w:rPr>
      </w:pPr>
      <w:r w:rsidRPr="007517E1">
        <w:rPr>
          <w:sz w:val="16"/>
        </w:rPr>
        <w:t>For example, here's Mitt Romney. In "No Apology," the book he published last year presumably as a manifesto for his 2012 presidential campaign, Romney says he doesn't understand why nuclear power is such a "boogeyman," because America's existing plants are "trouble-free." Romney contends that nuclear plants are economically unfeasible in the U.S. only because of our "interminable permitting, regulatory and legal delays."</w:t>
      </w:r>
    </w:p>
    <w:p w:rsidR="00F86FE2" w:rsidRPr="007517E1" w:rsidRDefault="00F86FE2" w:rsidP="00F86FE2">
      <w:pPr>
        <w:rPr>
          <w:sz w:val="16"/>
        </w:rPr>
      </w:pPr>
      <w:r w:rsidRPr="007517E1">
        <w:rPr>
          <w:sz w:val="16"/>
        </w:rPr>
        <w:t xml:space="preserve">Romney should listen more </w:t>
      </w:r>
      <w:proofErr w:type="gramStart"/>
      <w:r w:rsidRPr="007517E1">
        <w:rPr>
          <w:sz w:val="16"/>
        </w:rPr>
        <w:t>to</w:t>
      </w:r>
      <w:proofErr w:type="gramEnd"/>
      <w:r w:rsidRPr="007517E1">
        <w:rPr>
          <w:sz w:val="16"/>
        </w:rPr>
        <w:t xml:space="preserve"> fellow businessmen like Exelon's Rowe, who would tell him that the real reason is that gas generation is cheaper, thanks to pricing that ignores such external costs of gas as pollution and climate change. Yet in his book Romney condemns policies such as the carbon tax because it would "fatten government, harm employers and employees, and hurt consumers." You can't have it both ways, Mitt.</w:t>
      </w:r>
    </w:p>
    <w:p w:rsidR="00F86FE2" w:rsidRPr="007517E1" w:rsidRDefault="00F86FE2" w:rsidP="00F86FE2">
      <w:pPr>
        <w:rPr>
          <w:sz w:val="16"/>
        </w:rPr>
      </w:pPr>
      <w:r w:rsidRPr="007517E1">
        <w:rPr>
          <w:sz w:val="16"/>
        </w:rPr>
        <w:t>Romney defends the economics of nuclear power by observing that countries with major nuclear construction programs, such as China, seem to have solved the economic conundrum without much trouble. Yet even pro-nuclear experts here acknowledge that nuclear economics don't easily cross national borders. China, which has 13 operating nuclear plants and 30 under construction, has endowed its state-owned nuclear industry with heavy subsidies.</w:t>
      </w:r>
    </w:p>
    <w:p w:rsidR="00F86FE2" w:rsidRPr="007517E1" w:rsidRDefault="00F86FE2" w:rsidP="00F86FE2">
      <w:pPr>
        <w:rPr>
          <w:sz w:val="16"/>
        </w:rPr>
      </w:pPr>
      <w:r w:rsidRPr="007517E1">
        <w:rPr>
          <w:sz w:val="16"/>
        </w:rPr>
        <w:t xml:space="preserve">According to a report by the Federation of American Scientists, China's burgeoning demand for electrical power can't effectively be satisfied from its current main source, coal, which will face a depletion crisis around the end of this decade. That makes ramping up nuclear an urgent issue for China. But in the U.S., says Andrew </w:t>
      </w:r>
      <w:proofErr w:type="spellStart"/>
      <w:r w:rsidRPr="007517E1">
        <w:rPr>
          <w:sz w:val="16"/>
        </w:rPr>
        <w:t>Kadak</w:t>
      </w:r>
      <w:proofErr w:type="spellEnd"/>
      <w:r w:rsidRPr="007517E1">
        <w:rPr>
          <w:sz w:val="16"/>
        </w:rPr>
        <w:t>, the former CEO of Yankee Atomic Power Co., a New England nuclear plant operator, "</w:t>
      </w:r>
      <w:proofErr w:type="gramStart"/>
      <w:r w:rsidRPr="007517E1">
        <w:rPr>
          <w:sz w:val="16"/>
        </w:rPr>
        <w:t>we</w:t>
      </w:r>
      <w:proofErr w:type="gramEnd"/>
      <w:r w:rsidRPr="007517E1">
        <w:rPr>
          <w:sz w:val="16"/>
        </w:rPr>
        <w:t xml:space="preserve"> don't have that urgency because natural gas is too cheap an alternative."</w:t>
      </w:r>
    </w:p>
    <w:p w:rsidR="00F86FE2" w:rsidRPr="007517E1" w:rsidRDefault="00F86FE2" w:rsidP="00F86FE2">
      <w:pPr>
        <w:rPr>
          <w:sz w:val="16"/>
        </w:rPr>
      </w:pPr>
      <w:r w:rsidRPr="007517E1">
        <w:rPr>
          <w:rStyle w:val="TitleChar"/>
        </w:rPr>
        <w:t>With the construction of plants still hampered by economics, nuclear utilities are devoting more attention to improving efficiencies and increasing the output of their existing plants, a process known as "uprating." But that amounts to treading water until the social and economic difficulties of nuclear power can be addressed. And they'll have to be addressed</w:t>
      </w:r>
      <w:r w:rsidRPr="007517E1">
        <w:rPr>
          <w:sz w:val="16"/>
        </w:rPr>
        <w:t xml:space="preserve">: "It's going to be very hard to reduce carbon dioxide if nuclear is out of the picture," MIT's Parsons says. </w:t>
      </w:r>
      <w:r w:rsidRPr="007517E1">
        <w:rPr>
          <w:rStyle w:val="TitleChar"/>
        </w:rPr>
        <w:t xml:space="preserve">But the first step is injecting realism into the discussion. </w:t>
      </w:r>
      <w:r w:rsidRPr="007517E1">
        <w:rPr>
          <w:rStyle w:val="Emphasis"/>
        </w:rPr>
        <w:t>Nuclear power may be necessary to our energy future, but it won't be our savior</w:t>
      </w:r>
      <w:r w:rsidRPr="007517E1">
        <w:rPr>
          <w:sz w:val="16"/>
        </w:rPr>
        <w:t>.</w:t>
      </w:r>
    </w:p>
    <w:p w:rsidR="00F86FE2" w:rsidRDefault="00F86FE2" w:rsidP="00F86FE2"/>
    <w:p w:rsidR="00F86FE2" w:rsidRDefault="00F86FE2" w:rsidP="00F86FE2">
      <w:pPr>
        <w:pStyle w:val="Heading4"/>
      </w:pPr>
      <w:r>
        <w:t>SMRs have greater economic barriers than conventional reactors.</w:t>
      </w:r>
    </w:p>
    <w:p w:rsidR="00F86FE2" w:rsidRDefault="00F86FE2" w:rsidP="00F86FE2">
      <w:r w:rsidRPr="00C2320A">
        <w:rPr>
          <w:rStyle w:val="StyleStyleBold12pt"/>
        </w:rPr>
        <w:t>Lyman 11</w:t>
      </w:r>
      <w:r>
        <w:t xml:space="preserve">—Edwin Lyman is Senior Global Security Scientist with the Union of Concerned Scientists (UCS). He </w:t>
      </w:r>
      <w:proofErr w:type="spellStart"/>
      <w:r>
        <w:t>specialises</w:t>
      </w:r>
      <w:proofErr w:type="spellEnd"/>
      <w:r>
        <w:t xml:space="preserve"> in nuclear proliferation, nuclear terrorism, and nuclear power safety. He has published many articles in journals and magazines and written many reports. Lyman was president of the Nuclear Control Institute. He has a Ph.D. in physics from Cornell University. [July 14, 2011, Testimony of Dr. Edwin Lyman Senior Scientist, Global Security Program Union of Concerned Scientists “An Examination of the Safety and Economics of Light Water Small Modular Reactors” Before the Energy and Water Development Subcommittee Committee on Appropriations, U.S. Senate, http://www.ucsusa.org/assets/documents/nuclear_power/lyman-appropriations-subcom-7-14-11.pdf]</w:t>
      </w:r>
    </w:p>
    <w:p w:rsidR="00F86FE2" w:rsidRPr="00C2320A" w:rsidRDefault="00F86FE2" w:rsidP="00F86FE2">
      <w:pPr>
        <w:rPr>
          <w:sz w:val="16"/>
        </w:rPr>
      </w:pPr>
    </w:p>
    <w:p w:rsidR="00F86FE2" w:rsidRPr="00C2320A" w:rsidRDefault="00F86FE2" w:rsidP="00F86FE2">
      <w:pPr>
        <w:rPr>
          <w:sz w:val="16"/>
        </w:rPr>
      </w:pPr>
      <w:r w:rsidRPr="00C2320A">
        <w:rPr>
          <w:sz w:val="16"/>
        </w:rPr>
        <w:t xml:space="preserve">Some </w:t>
      </w:r>
      <w:r w:rsidRPr="00C4746B">
        <w:rPr>
          <w:rStyle w:val="TitleChar"/>
        </w:rPr>
        <w:t>SMR vendors emphasize that their designs are “passively safe.” However, no credible reactor design is completely passive and can shut itself down and cool itself in every circumstance without need for intervention.</w:t>
      </w:r>
      <w:r w:rsidRPr="00C2320A">
        <w:rPr>
          <w:sz w:val="16"/>
        </w:rPr>
        <w:t xml:space="preserve"> Some reactor designs, large or small, have certain passive safety features that allow the reactor to depend less on operator action for a limited period of time following design-basis accidents. Small reactors may have an advantage because the lower the power of a reactor, the easier it is to cool through passive means such as natural convection cooling with water or even with air. However, accidents affecting multiple small units may cause complications that could outweigh the advantages of having lower heat removal requirements per unit. Moreover, passively safe reactors generally require some equipment, such as valves, that are designed to operate automatically but are not one hundred percent reliable.</w:t>
      </w:r>
    </w:p>
    <w:p w:rsidR="00F86FE2" w:rsidRPr="00C4746B" w:rsidRDefault="00F86FE2" w:rsidP="00F86FE2">
      <w:pPr>
        <w:rPr>
          <w:rStyle w:val="TitleChar"/>
        </w:rPr>
      </w:pPr>
      <w:r w:rsidRPr="00C4746B">
        <w:rPr>
          <w:rStyle w:val="TitleChar"/>
        </w:rPr>
        <w:t>Operators will always be needed to monitor systems</w:t>
      </w:r>
      <w:r w:rsidRPr="00C2320A">
        <w:rPr>
          <w:sz w:val="16"/>
        </w:rPr>
        <w:t xml:space="preserve"> to ensure they are functioning as designed, and to intervene if they fail to do so. Both passive systems and operator actions would require functioning instrumentation and control systems, which were unreliable during the severe accidents at Three Mile Island and Fukushima. </w:t>
      </w:r>
      <w:r w:rsidRPr="00C4746B">
        <w:rPr>
          <w:rStyle w:val="TitleChar"/>
        </w:rPr>
        <w:t>Passive systems may not work as intended in the event of beyond-design-basis accidents, and as result passive designs should also be equipped with highly reliable active backup systems and associated instrumentation and control systems.</w:t>
      </w:r>
    </w:p>
    <w:p w:rsidR="00F86FE2" w:rsidRPr="00C2320A" w:rsidRDefault="00F86FE2" w:rsidP="00F86FE2">
      <w:pPr>
        <w:rPr>
          <w:sz w:val="16"/>
        </w:rPr>
      </w:pPr>
      <w:r w:rsidRPr="00C4746B">
        <w:rPr>
          <w:rStyle w:val="TitleChar"/>
        </w:rPr>
        <w:t xml:space="preserve">But more </w:t>
      </w:r>
      <w:r w:rsidRPr="0043496A">
        <w:rPr>
          <w:rStyle w:val="TitleChar"/>
          <w:highlight w:val="yellow"/>
        </w:rPr>
        <w:t xml:space="preserve">backup systems generally mean </w:t>
      </w:r>
      <w:r w:rsidRPr="0043496A">
        <w:rPr>
          <w:rStyle w:val="Emphasis"/>
          <w:highlight w:val="yellow"/>
        </w:rPr>
        <w:t>higher costs</w:t>
      </w:r>
      <w:r w:rsidRPr="0043496A">
        <w:rPr>
          <w:rStyle w:val="TitleChar"/>
          <w:highlight w:val="yellow"/>
        </w:rPr>
        <w:t>.</w:t>
      </w:r>
      <w:r w:rsidRPr="0043496A">
        <w:rPr>
          <w:sz w:val="16"/>
          <w:highlight w:val="yellow"/>
        </w:rPr>
        <w:t xml:space="preserve"> </w:t>
      </w:r>
      <w:r w:rsidRPr="0043496A">
        <w:rPr>
          <w:rStyle w:val="TitleChar"/>
          <w:highlight w:val="yellow"/>
        </w:rPr>
        <w:t xml:space="preserve">This poses a </w:t>
      </w:r>
      <w:r w:rsidRPr="0043496A">
        <w:rPr>
          <w:rStyle w:val="Emphasis"/>
          <w:highlight w:val="yellow"/>
        </w:rPr>
        <w:t>particular problem for SMRs, which begin with a large economic disadvantage</w:t>
      </w:r>
      <w:r w:rsidRPr="0043496A">
        <w:rPr>
          <w:rStyle w:val="TitleChar"/>
          <w:highlight w:val="yellow"/>
        </w:rPr>
        <w:t xml:space="preserve"> compared to large reactors</w:t>
      </w:r>
      <w:r w:rsidRPr="00C4746B">
        <w:rPr>
          <w:rStyle w:val="TitleChar"/>
        </w:rPr>
        <w:t>.</w:t>
      </w:r>
    </w:p>
    <w:p w:rsidR="00F86FE2" w:rsidRPr="00C2320A" w:rsidRDefault="00F86FE2" w:rsidP="00F86FE2">
      <w:pPr>
        <w:rPr>
          <w:sz w:val="16"/>
        </w:rPr>
      </w:pPr>
      <w:r w:rsidRPr="00C4746B">
        <w:rPr>
          <w:rStyle w:val="TitleChar"/>
        </w:rPr>
        <w:t xml:space="preserve">According to the standard formula for economies of scale, </w:t>
      </w:r>
      <w:r w:rsidRPr="0043496A">
        <w:rPr>
          <w:rStyle w:val="TitleChar"/>
          <w:highlight w:val="yellow"/>
        </w:rPr>
        <w:t xml:space="preserve">the overnight capital cost </w:t>
      </w:r>
      <w:r w:rsidRPr="00C4746B">
        <w:rPr>
          <w:rStyle w:val="TitleChar"/>
        </w:rPr>
        <w:t xml:space="preserve">per kilowatt of a 125 megawatt reactor </w:t>
      </w:r>
      <w:r w:rsidRPr="0043496A">
        <w:rPr>
          <w:rStyle w:val="TitleChar"/>
          <w:highlight w:val="yellow"/>
        </w:rPr>
        <w:t xml:space="preserve">would be roughly </w:t>
      </w:r>
      <w:r w:rsidRPr="0043496A">
        <w:rPr>
          <w:rStyle w:val="Emphasis"/>
          <w:highlight w:val="yellow"/>
        </w:rPr>
        <w:t>2.5 times greater</w:t>
      </w:r>
      <w:r w:rsidRPr="0043496A">
        <w:rPr>
          <w:rStyle w:val="TitleChar"/>
          <w:highlight w:val="yellow"/>
        </w:rPr>
        <w:t xml:space="preserve"> than that of a 1250 megawatt unit</w:t>
      </w:r>
      <w:r w:rsidRPr="00C2320A">
        <w:rPr>
          <w:sz w:val="16"/>
        </w:rPr>
        <w:t xml:space="preserve">, all other factors being equal. </w:t>
      </w:r>
      <w:r w:rsidRPr="00C4746B">
        <w:rPr>
          <w:rStyle w:val="TitleChar"/>
        </w:rPr>
        <w:t xml:space="preserve">Advocates argue that SMRs offer advantages that can offset this economic penalty, such as a better match of supply and demand, reduced up-front financing costs, reduced construction times, and an accelerated benefit from learning from the construction of multiple units. However, </w:t>
      </w:r>
      <w:r w:rsidRPr="0043496A">
        <w:rPr>
          <w:rStyle w:val="TitleChar"/>
          <w:highlight w:val="yellow"/>
        </w:rPr>
        <w:t>a</w:t>
      </w:r>
      <w:r w:rsidRPr="0043496A">
        <w:rPr>
          <w:sz w:val="16"/>
          <w:highlight w:val="yellow"/>
        </w:rPr>
        <w:t xml:space="preserve"> </w:t>
      </w:r>
      <w:r w:rsidRPr="00C2320A">
        <w:rPr>
          <w:sz w:val="16"/>
        </w:rPr>
        <w:t xml:space="preserve">2007 </w:t>
      </w:r>
      <w:r w:rsidRPr="0043496A">
        <w:rPr>
          <w:rStyle w:val="TitleChar"/>
          <w:highlight w:val="yellow"/>
        </w:rPr>
        <w:t>paper by Westinghouse scientists</w:t>
      </w:r>
      <w:r w:rsidRPr="0043496A">
        <w:rPr>
          <w:sz w:val="16"/>
          <w:highlight w:val="yellow"/>
        </w:rPr>
        <w:t xml:space="preserve"> </w:t>
      </w:r>
      <w:r w:rsidRPr="00C2320A">
        <w:rPr>
          <w:sz w:val="16"/>
        </w:rPr>
        <w:t xml:space="preserve">and their collaborators </w:t>
      </w:r>
      <w:r w:rsidRPr="00C4746B">
        <w:rPr>
          <w:rStyle w:val="TitleChar"/>
        </w:rPr>
        <w:t xml:space="preserve">that </w:t>
      </w:r>
      <w:r w:rsidRPr="0043496A">
        <w:rPr>
          <w:rStyle w:val="TitleChar"/>
          <w:highlight w:val="yellow"/>
        </w:rPr>
        <w:t xml:space="preserve">quantified </w:t>
      </w:r>
      <w:r w:rsidRPr="00C4746B">
        <w:rPr>
          <w:rStyle w:val="TitleChar"/>
        </w:rPr>
        <w:t xml:space="preserve">the </w:t>
      </w:r>
      <w:r w:rsidRPr="0043496A">
        <w:rPr>
          <w:rStyle w:val="TitleChar"/>
          <w:highlight w:val="yellow"/>
        </w:rPr>
        <w:t xml:space="preserve">cost savings </w:t>
      </w:r>
      <w:r w:rsidRPr="00C4746B">
        <w:rPr>
          <w:rStyle w:val="TitleChar"/>
        </w:rPr>
        <w:t xml:space="preserve">associated with some of these factors </w:t>
      </w:r>
      <w:r w:rsidRPr="0043496A">
        <w:rPr>
          <w:rStyle w:val="TitleChar"/>
          <w:highlight w:val="yellow"/>
        </w:rPr>
        <w:t xml:space="preserve">found that they could not overcome the size penalty: the paper found that </w:t>
      </w:r>
      <w:r w:rsidRPr="0043496A">
        <w:rPr>
          <w:rStyle w:val="Emphasis"/>
          <w:highlight w:val="yellow"/>
        </w:rPr>
        <w:t>at best</w:t>
      </w:r>
      <w:r w:rsidRPr="0043496A">
        <w:rPr>
          <w:rStyle w:val="TitleChar"/>
          <w:highlight w:val="yellow"/>
        </w:rPr>
        <w:t>, the capital cost of four 335 megawatt reactors was slightly greater than that of one 1340 megawatt reactor</w:t>
      </w:r>
      <w:r w:rsidRPr="00C4746B">
        <w:rPr>
          <w:rStyle w:val="TitleChar"/>
        </w:rPr>
        <w:t>.</w:t>
      </w:r>
      <w:r w:rsidRPr="00C2320A">
        <w:rPr>
          <w:sz w:val="16"/>
        </w:rPr>
        <w:t>1</w:t>
      </w:r>
    </w:p>
    <w:p w:rsidR="00F86FE2" w:rsidRDefault="00F86FE2" w:rsidP="00F86FE2"/>
    <w:p w:rsidR="00F86FE2" w:rsidRDefault="00F86FE2" w:rsidP="00F86FE2">
      <w:pPr>
        <w:pStyle w:val="Heading4"/>
      </w:pPr>
      <w:r>
        <w:t>NRC restrictions block SMRs.</w:t>
      </w:r>
    </w:p>
    <w:p w:rsidR="00F86FE2" w:rsidRPr="00F008FD" w:rsidRDefault="00F86FE2" w:rsidP="00F86FE2">
      <w:pPr>
        <w:rPr>
          <w:sz w:val="16"/>
          <w:szCs w:val="18"/>
        </w:rPr>
      </w:pPr>
      <w:r w:rsidRPr="00F008FD">
        <w:rPr>
          <w:sz w:val="16"/>
          <w:szCs w:val="18"/>
        </w:rPr>
        <w:t xml:space="preserve">Nick </w:t>
      </w:r>
      <w:r w:rsidRPr="00F043BE">
        <w:rPr>
          <w:rStyle w:val="StyleStyleBold12pt"/>
        </w:rPr>
        <w:t>Cunningham</w:t>
      </w:r>
      <w:r w:rsidRPr="00F008FD">
        <w:rPr>
          <w:sz w:val="16"/>
          <w:szCs w:val="18"/>
        </w:rPr>
        <w:t xml:space="preserve">, October </w:t>
      </w:r>
      <w:r w:rsidRPr="00F043BE">
        <w:rPr>
          <w:rStyle w:val="StyleStyleBold12pt"/>
        </w:rPr>
        <w:t>2012</w:t>
      </w:r>
      <w:r w:rsidRPr="00F008FD">
        <w:rPr>
          <w:sz w:val="16"/>
          <w:szCs w:val="18"/>
        </w:rPr>
        <w:t xml:space="preserve">. </w:t>
      </w:r>
      <w:proofErr w:type="gramStart"/>
      <w:r w:rsidRPr="00F008FD">
        <w:rPr>
          <w:sz w:val="16"/>
          <w:szCs w:val="18"/>
        </w:rPr>
        <w:t>Policy Analyst for Energy and Climate at the American Security Project.</w:t>
      </w:r>
      <w:proofErr w:type="gramEnd"/>
      <w:r w:rsidRPr="00F008FD">
        <w:rPr>
          <w:sz w:val="16"/>
          <w:szCs w:val="18"/>
        </w:rPr>
        <w:t xml:space="preserve"> </w:t>
      </w:r>
      <w:proofErr w:type="gramStart"/>
      <w:r w:rsidRPr="00F008FD">
        <w:rPr>
          <w:sz w:val="16"/>
          <w:szCs w:val="18"/>
        </w:rPr>
        <w:t xml:space="preserve">“Small Modular Reactors: A Possible Path Forward for Nuclear Power,” American Security Project, </w:t>
      </w:r>
      <w:hyperlink r:id="rId11" w:history="1">
        <w:r w:rsidRPr="00F043BE">
          <w:rPr>
            <w:sz w:val="18"/>
            <w:szCs w:val="18"/>
          </w:rPr>
          <w:t>http://americansecurityproject.org/ASP%20Reports/Ref%200087%20-%20Small%20Modular%20Reactors.pdf</w:t>
        </w:r>
      </w:hyperlink>
      <w:r w:rsidRPr="00F008FD">
        <w:rPr>
          <w:sz w:val="16"/>
          <w:szCs w:val="18"/>
        </w:rPr>
        <w:t>.</w:t>
      </w:r>
      <w:proofErr w:type="gramEnd"/>
    </w:p>
    <w:p w:rsidR="00F86FE2" w:rsidRPr="00F043BE" w:rsidRDefault="00F86FE2" w:rsidP="00F86FE2"/>
    <w:p w:rsidR="00F86FE2" w:rsidRPr="00F008FD" w:rsidRDefault="00F86FE2" w:rsidP="00F86FE2">
      <w:pPr>
        <w:rPr>
          <w:sz w:val="16"/>
          <w:szCs w:val="18"/>
        </w:rPr>
      </w:pPr>
      <w:r w:rsidRPr="00F008FD">
        <w:rPr>
          <w:rStyle w:val="TitleChar"/>
          <w:highlight w:val="yellow"/>
        </w:rPr>
        <w:t>The most difficult challenge</w:t>
      </w:r>
      <w:r w:rsidRPr="00F043BE">
        <w:rPr>
          <w:rStyle w:val="TitleChar"/>
        </w:rPr>
        <w:t xml:space="preserve"> currently </w:t>
      </w:r>
      <w:r w:rsidRPr="00F008FD">
        <w:rPr>
          <w:rStyle w:val="TitleChar"/>
          <w:highlight w:val="yellow"/>
        </w:rPr>
        <w:t>facing SMRs is the institutional barriers</w:t>
      </w:r>
      <w:r w:rsidRPr="00F008FD">
        <w:rPr>
          <w:sz w:val="16"/>
          <w:szCs w:val="18"/>
        </w:rPr>
        <w:t xml:space="preserve">. </w:t>
      </w:r>
      <w:r w:rsidRPr="00F043BE">
        <w:rPr>
          <w:rStyle w:val="TitleChar"/>
        </w:rPr>
        <w:t>Currently, the Nuclear Regulatory Commission has not certified a single SMR design</w:t>
      </w:r>
      <w:r w:rsidRPr="00F008FD">
        <w:rPr>
          <w:sz w:val="16"/>
          <w:szCs w:val="18"/>
        </w:rPr>
        <w:t xml:space="preserve">. Despite the variety of SMR designs from several nuclear vendors, </w:t>
      </w:r>
      <w:r w:rsidRPr="00F008FD">
        <w:rPr>
          <w:rStyle w:val="TitleChar"/>
          <w:highlight w:val="yellow"/>
        </w:rPr>
        <w:t>the NRC</w:t>
      </w:r>
      <w:r w:rsidRPr="00F043BE">
        <w:rPr>
          <w:rStyle w:val="TitleChar"/>
        </w:rPr>
        <w:t xml:space="preserve"> has </w:t>
      </w:r>
      <w:r w:rsidRPr="00F008FD">
        <w:rPr>
          <w:rStyle w:val="TitleChar"/>
          <w:highlight w:val="yellow"/>
        </w:rPr>
        <w:t>lacked sufficient</w:t>
      </w:r>
      <w:r w:rsidRPr="003B3D52">
        <w:rPr>
          <w:rStyle w:val="TitleChar"/>
        </w:rPr>
        <w:t xml:space="preserve"> human and technical </w:t>
      </w:r>
      <w:r w:rsidRPr="00F008FD">
        <w:rPr>
          <w:rStyle w:val="TitleChar"/>
          <w:highlight w:val="yellow"/>
        </w:rPr>
        <w:t xml:space="preserve">capacity to license </w:t>
      </w:r>
      <w:r w:rsidRPr="00F008FD">
        <w:rPr>
          <w:rStyle w:val="Emphasis"/>
          <w:highlight w:val="yellow"/>
        </w:rPr>
        <w:t>s</w:t>
      </w:r>
      <w:r w:rsidRPr="00F008FD">
        <w:rPr>
          <w:sz w:val="16"/>
        </w:rPr>
        <w:t xml:space="preserve">mall </w:t>
      </w:r>
      <w:r w:rsidRPr="00F008FD">
        <w:rPr>
          <w:rStyle w:val="Emphasis"/>
          <w:highlight w:val="yellow"/>
        </w:rPr>
        <w:t>m</w:t>
      </w:r>
      <w:r w:rsidRPr="00F008FD">
        <w:rPr>
          <w:sz w:val="16"/>
        </w:rPr>
        <w:t xml:space="preserve">odular </w:t>
      </w:r>
      <w:r w:rsidRPr="00F008FD">
        <w:rPr>
          <w:rStyle w:val="Emphasis"/>
          <w:highlight w:val="yellow"/>
        </w:rPr>
        <w:t>r</w:t>
      </w:r>
      <w:r w:rsidRPr="00F008FD">
        <w:rPr>
          <w:sz w:val="16"/>
        </w:rPr>
        <w:t>eactor</w:t>
      </w:r>
      <w:r w:rsidRPr="00F008FD">
        <w:rPr>
          <w:rStyle w:val="Emphasis"/>
          <w:highlight w:val="yellow"/>
        </w:rPr>
        <w:t>s</w:t>
      </w:r>
      <w:r w:rsidRPr="00F043BE">
        <w:rPr>
          <w:rStyle w:val="TitleChar"/>
        </w:rPr>
        <w:t xml:space="preserve"> in the past</w:t>
      </w:r>
      <w:r w:rsidRPr="00F008FD">
        <w:rPr>
          <w:sz w:val="16"/>
          <w:szCs w:val="18"/>
        </w:rPr>
        <w:t xml:space="preserve">.33 </w:t>
      </w:r>
      <w:r w:rsidRPr="00F043BE">
        <w:rPr>
          <w:rStyle w:val="TitleChar"/>
        </w:rPr>
        <w:t xml:space="preserve">Even as policymakers have expressed greater interest in SMRs in recent years, </w:t>
      </w:r>
      <w:r w:rsidRPr="00F008FD">
        <w:rPr>
          <w:rStyle w:val="TitleChar"/>
          <w:highlight w:val="yellow"/>
        </w:rPr>
        <w:t>the licensing process</w:t>
      </w:r>
      <w:r w:rsidRPr="00F043BE">
        <w:rPr>
          <w:rStyle w:val="TitleChar"/>
        </w:rPr>
        <w:t xml:space="preserve"> for a new design </w:t>
      </w:r>
      <w:r w:rsidRPr="00F008FD">
        <w:rPr>
          <w:rStyle w:val="TitleChar"/>
          <w:highlight w:val="yellow"/>
        </w:rPr>
        <w:t>takes several years at</w:t>
      </w:r>
      <w:r w:rsidRPr="00F043BE">
        <w:rPr>
          <w:rStyle w:val="TitleChar"/>
        </w:rPr>
        <w:t xml:space="preserve"> a cost of </w:t>
      </w:r>
      <w:r w:rsidRPr="00F008FD">
        <w:rPr>
          <w:rStyle w:val="TitleChar"/>
          <w:highlight w:val="yellow"/>
        </w:rPr>
        <w:t>hundreds of millions of dollars</w:t>
      </w:r>
      <w:r w:rsidRPr="00F008FD">
        <w:rPr>
          <w:sz w:val="16"/>
          <w:szCs w:val="18"/>
        </w:rPr>
        <w:t xml:space="preserve">.34¶ </w:t>
      </w:r>
      <w:r w:rsidRPr="00F043BE">
        <w:rPr>
          <w:rStyle w:val="TitleChar"/>
        </w:rPr>
        <w:t xml:space="preserve">Also, </w:t>
      </w:r>
      <w:r w:rsidRPr="00F008FD">
        <w:rPr>
          <w:rStyle w:val="TitleChar"/>
        </w:rPr>
        <w:t xml:space="preserve">many </w:t>
      </w:r>
      <w:r w:rsidRPr="00F008FD">
        <w:rPr>
          <w:rStyle w:val="TitleChar"/>
          <w:highlight w:val="yellow"/>
        </w:rPr>
        <w:t>regulations create a difficult environment for small reactors</w:t>
      </w:r>
      <w:r w:rsidRPr="00F008FD">
        <w:rPr>
          <w:rStyle w:val="TitleChar"/>
        </w:rPr>
        <w:t xml:space="preserve"> and favor large reactors.</w:t>
      </w:r>
      <w:r w:rsidRPr="00F043BE">
        <w:rPr>
          <w:rStyle w:val="TitleChar"/>
        </w:rPr>
        <w:t xml:space="preserve"> For example, the NRC requires 10 mile emergency planning zones around nuclear power plants</w:t>
      </w:r>
      <w:proofErr w:type="gramStart"/>
      <w:r w:rsidRPr="00F008FD">
        <w:rPr>
          <w:sz w:val="16"/>
          <w:szCs w:val="18"/>
        </w:rPr>
        <w:t>,¶</w:t>
      </w:r>
      <w:proofErr w:type="gramEnd"/>
      <w:r w:rsidRPr="00F008FD">
        <w:rPr>
          <w:sz w:val="16"/>
          <w:szCs w:val="18"/>
        </w:rPr>
        <w:t xml:space="preserve"> </w:t>
      </w:r>
      <w:r w:rsidRPr="00F043BE">
        <w:rPr>
          <w:rStyle w:val="TitleChar"/>
        </w:rPr>
        <w:t>making it difficult to site a small reactor near urban centers where it could be used for energy applications other than centralized electricity generation</w:t>
      </w:r>
      <w:r w:rsidRPr="00F008FD">
        <w:rPr>
          <w:sz w:val="16"/>
          <w:szCs w:val="18"/>
        </w:rPr>
        <w:t xml:space="preserve">.35¶ SMRs will need to overcome this long history of institutional bias towards large reactors. As the most prominent licensing body for the nuclear industry worldwide, the NRC to a certain </w:t>
      </w:r>
      <w:proofErr w:type="gramStart"/>
      <w:r w:rsidRPr="00F008FD">
        <w:rPr>
          <w:sz w:val="16"/>
          <w:szCs w:val="18"/>
        </w:rPr>
        <w:t>degree,</w:t>
      </w:r>
      <w:proofErr w:type="gramEnd"/>
      <w:r w:rsidRPr="00F008FD">
        <w:rPr>
          <w:sz w:val="16"/>
          <w:szCs w:val="18"/>
        </w:rPr>
        <w:t xml:space="preserve"> shapes the global future for nuclear power. </w:t>
      </w:r>
      <w:r w:rsidRPr="00F008FD">
        <w:rPr>
          <w:rStyle w:val="TitleChar"/>
          <w:highlight w:val="yellow"/>
        </w:rPr>
        <w:t>If the NRC does not lead</w:t>
      </w:r>
      <w:r w:rsidRPr="00F043BE">
        <w:rPr>
          <w:rStyle w:val="TitleChar"/>
        </w:rPr>
        <w:t xml:space="preserve"> on small modular reactors, </w:t>
      </w:r>
      <w:r w:rsidRPr="00F008FD">
        <w:rPr>
          <w:rStyle w:val="TitleChar"/>
          <w:highlight w:val="yellow"/>
        </w:rPr>
        <w:t>it may be an uphill battle for the SMR industry</w:t>
      </w:r>
      <w:r w:rsidRPr="00F008FD">
        <w:rPr>
          <w:sz w:val="16"/>
          <w:szCs w:val="18"/>
        </w:rPr>
        <w:t>.</w:t>
      </w:r>
    </w:p>
    <w:p w:rsidR="00F86FE2" w:rsidRPr="00815AE0" w:rsidRDefault="00F86FE2" w:rsidP="00F86FE2"/>
    <w:p w:rsidR="00F86FE2" w:rsidRPr="00815AE0" w:rsidRDefault="00F86FE2" w:rsidP="00F86FE2">
      <w:pPr>
        <w:pStyle w:val="Heading4"/>
      </w:pPr>
      <w:r w:rsidRPr="00815AE0">
        <w:t>SMRs won’t expand until we have a solution for spent fuel.</w:t>
      </w:r>
    </w:p>
    <w:p w:rsidR="00F86FE2" w:rsidRPr="00F008FD" w:rsidRDefault="00F86FE2" w:rsidP="00F86FE2">
      <w:pPr>
        <w:rPr>
          <w:sz w:val="16"/>
          <w:szCs w:val="18"/>
        </w:rPr>
      </w:pPr>
      <w:r w:rsidRPr="00815AE0">
        <w:rPr>
          <w:sz w:val="16"/>
          <w:szCs w:val="18"/>
        </w:rPr>
        <w:t xml:space="preserve">Nick </w:t>
      </w:r>
      <w:r w:rsidRPr="00815AE0">
        <w:rPr>
          <w:rStyle w:val="StyleStyleBold12pt"/>
        </w:rPr>
        <w:t>Cunningham</w:t>
      </w:r>
      <w:r w:rsidRPr="00815AE0">
        <w:rPr>
          <w:sz w:val="16"/>
          <w:szCs w:val="18"/>
        </w:rPr>
        <w:t xml:space="preserve">, October </w:t>
      </w:r>
      <w:r w:rsidRPr="00815AE0">
        <w:rPr>
          <w:rStyle w:val="StyleStyleBold12pt"/>
        </w:rPr>
        <w:t>2012</w:t>
      </w:r>
      <w:r w:rsidRPr="00815AE0">
        <w:rPr>
          <w:sz w:val="16"/>
          <w:szCs w:val="18"/>
        </w:rPr>
        <w:t xml:space="preserve">. </w:t>
      </w:r>
      <w:proofErr w:type="gramStart"/>
      <w:r w:rsidRPr="00815AE0">
        <w:rPr>
          <w:sz w:val="16"/>
          <w:szCs w:val="18"/>
        </w:rPr>
        <w:t>Policy Analyst for Energy and Climate at the American Security Project.</w:t>
      </w:r>
      <w:proofErr w:type="gramEnd"/>
      <w:r w:rsidRPr="00815AE0">
        <w:rPr>
          <w:sz w:val="16"/>
          <w:szCs w:val="18"/>
        </w:rPr>
        <w:t xml:space="preserve"> </w:t>
      </w:r>
      <w:proofErr w:type="gramStart"/>
      <w:r w:rsidRPr="00815AE0">
        <w:rPr>
          <w:sz w:val="16"/>
          <w:szCs w:val="18"/>
        </w:rPr>
        <w:t xml:space="preserve">“Small Modular Reactors: A Possible Path Forward for Nuclear Power,” American Security Project, </w:t>
      </w:r>
      <w:hyperlink r:id="rId12" w:history="1">
        <w:r w:rsidRPr="00815AE0">
          <w:rPr>
            <w:sz w:val="18"/>
            <w:szCs w:val="18"/>
          </w:rPr>
          <w:t>http://americansecurityproject.org/ASP%20Reports/Ref%200087%20-%20Small%20Modular%20Reactors.pdf</w:t>
        </w:r>
      </w:hyperlink>
      <w:r w:rsidRPr="00F008FD">
        <w:rPr>
          <w:sz w:val="16"/>
          <w:szCs w:val="18"/>
        </w:rPr>
        <w:t>.</w:t>
      </w:r>
      <w:proofErr w:type="gramEnd"/>
    </w:p>
    <w:p w:rsidR="00F86FE2" w:rsidRDefault="00F86FE2" w:rsidP="00F86FE2"/>
    <w:p w:rsidR="00F86FE2" w:rsidRPr="00F008FD" w:rsidRDefault="00F86FE2" w:rsidP="00F86FE2">
      <w:pPr>
        <w:rPr>
          <w:sz w:val="16"/>
          <w:szCs w:val="18"/>
        </w:rPr>
      </w:pPr>
      <w:r w:rsidRPr="00275286">
        <w:rPr>
          <w:rStyle w:val="TitleChar"/>
          <w:highlight w:val="yellow"/>
        </w:rPr>
        <w:t>Disposal of spent</w:t>
      </w:r>
      <w:r w:rsidRPr="007513E0">
        <w:rPr>
          <w:rStyle w:val="TitleChar"/>
        </w:rPr>
        <w:t xml:space="preserve"> nuclear </w:t>
      </w:r>
      <w:r w:rsidRPr="00275286">
        <w:rPr>
          <w:rStyle w:val="TitleChar"/>
          <w:highlight w:val="yellow"/>
        </w:rPr>
        <w:t>fuel has confounded the</w:t>
      </w:r>
      <w:r w:rsidRPr="007513E0">
        <w:rPr>
          <w:rStyle w:val="TitleChar"/>
        </w:rPr>
        <w:t xml:space="preserve"> nuclear </w:t>
      </w:r>
      <w:r w:rsidRPr="00275286">
        <w:rPr>
          <w:rStyle w:val="TitleChar"/>
          <w:highlight w:val="yellow"/>
        </w:rPr>
        <w:t>industry</w:t>
      </w:r>
      <w:r w:rsidRPr="007513E0">
        <w:rPr>
          <w:rStyle w:val="TitleChar"/>
        </w:rPr>
        <w:t xml:space="preserve"> for decades </w:t>
      </w:r>
      <w:r w:rsidRPr="00275286">
        <w:rPr>
          <w:rStyle w:val="TitleChar"/>
          <w:highlight w:val="yellow"/>
        </w:rPr>
        <w:t>and the problem</w:t>
      </w:r>
      <w:r w:rsidRPr="007513E0">
        <w:rPr>
          <w:rStyle w:val="TitleChar"/>
        </w:rPr>
        <w:t xml:space="preserve"> of waste disposal </w:t>
      </w:r>
      <w:r w:rsidRPr="00275286">
        <w:rPr>
          <w:rStyle w:val="TitleChar"/>
          <w:highlight w:val="yellow"/>
        </w:rPr>
        <w:t>will</w:t>
      </w:r>
      <w:r w:rsidRPr="007513E0">
        <w:rPr>
          <w:rStyle w:val="TitleChar"/>
        </w:rPr>
        <w:t xml:space="preserve"> still </w:t>
      </w:r>
      <w:r w:rsidRPr="00275286">
        <w:rPr>
          <w:rStyle w:val="TitleChar"/>
          <w:highlight w:val="yellow"/>
        </w:rPr>
        <w:t>need to be dealt with for SMRs</w:t>
      </w:r>
      <w:r w:rsidRPr="00F008FD">
        <w:rPr>
          <w:sz w:val="16"/>
          <w:szCs w:val="18"/>
        </w:rPr>
        <w:t xml:space="preserve">. While large reactors suffer from the same problem, </w:t>
      </w:r>
      <w:r w:rsidRPr="00275286">
        <w:rPr>
          <w:rStyle w:val="TitleChar"/>
          <w:highlight w:val="yellow"/>
        </w:rPr>
        <w:t>expanding</w:t>
      </w:r>
      <w:r w:rsidRPr="007513E0">
        <w:rPr>
          <w:rStyle w:val="TitleChar"/>
        </w:rPr>
        <w:t xml:space="preserve"> the use of </w:t>
      </w:r>
      <w:r w:rsidRPr="00275286">
        <w:rPr>
          <w:rStyle w:val="TitleChar"/>
          <w:highlight w:val="yellow"/>
        </w:rPr>
        <w:t>SMRs would mean waste from more</w:t>
      </w:r>
      <w:r w:rsidRPr="007513E0">
        <w:rPr>
          <w:rStyle w:val="TitleChar"/>
        </w:rPr>
        <w:t xml:space="preserve"> reactor </w:t>
      </w:r>
      <w:r w:rsidRPr="00275286">
        <w:rPr>
          <w:rStyle w:val="TitleChar"/>
          <w:highlight w:val="yellow"/>
        </w:rPr>
        <w:t>sites would need to be coordinated</w:t>
      </w:r>
      <w:r w:rsidRPr="00F008FD">
        <w:rPr>
          <w:sz w:val="16"/>
          <w:szCs w:val="18"/>
        </w:rPr>
        <w:t xml:space="preserve">.38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 6facilities, the creation of a separate government entity tasked only with addressing nuclear waste, as well as several other recommendations.39 The recommendations will be difficult to pass through Congress, but </w:t>
      </w:r>
      <w:r w:rsidRPr="0034439F">
        <w:rPr>
          <w:rStyle w:val="TitleChar"/>
        </w:rPr>
        <w:t xml:space="preserve">until resolved, </w:t>
      </w:r>
      <w:r w:rsidRPr="00275286">
        <w:rPr>
          <w:rStyle w:val="TitleChar"/>
          <w:highlight w:val="yellow"/>
        </w:rPr>
        <w:t>the</w:t>
      </w:r>
      <w:r w:rsidRPr="0034439F">
        <w:rPr>
          <w:rStyle w:val="TitleChar"/>
        </w:rPr>
        <w:t xml:space="preserve"> nuclear </w:t>
      </w:r>
      <w:r w:rsidRPr="00275286">
        <w:rPr>
          <w:rStyle w:val="TitleChar"/>
          <w:highlight w:val="yellow"/>
        </w:rPr>
        <w:t>waste problem will bedevil the entire</w:t>
      </w:r>
      <w:r w:rsidRPr="0034439F">
        <w:rPr>
          <w:rStyle w:val="TitleChar"/>
        </w:rPr>
        <w:t xml:space="preserve"> nuclear </w:t>
      </w:r>
      <w:r w:rsidRPr="00275286">
        <w:rPr>
          <w:rStyle w:val="TitleChar"/>
          <w:highlight w:val="yellow"/>
        </w:rPr>
        <w:t>industry</w:t>
      </w:r>
      <w:r w:rsidRPr="0034439F">
        <w:rPr>
          <w:rStyle w:val="TitleChar"/>
        </w:rPr>
        <w:t>, including SMRs</w:t>
      </w:r>
      <w:r w:rsidRPr="00F008FD">
        <w:rPr>
          <w:sz w:val="16"/>
          <w:szCs w:val="18"/>
        </w:rPr>
        <w:t>.</w:t>
      </w:r>
    </w:p>
    <w:p w:rsidR="00F86FE2" w:rsidRDefault="00F86FE2" w:rsidP="00F86FE2"/>
    <w:p w:rsidR="00F86FE2" w:rsidRDefault="00F86FE2" w:rsidP="00F86FE2"/>
    <w:p w:rsidR="00F86FE2" w:rsidRDefault="00F86FE2" w:rsidP="00F86FE2">
      <w:pPr>
        <w:pStyle w:val="Heading3"/>
      </w:pPr>
      <w:r>
        <w:t>China</w:t>
      </w:r>
    </w:p>
    <w:p w:rsidR="00F86FE2" w:rsidRPr="003E3011" w:rsidRDefault="00F86FE2" w:rsidP="00F86FE2">
      <w:pPr>
        <w:pStyle w:val="Heading4"/>
      </w:pPr>
      <w:r>
        <w:t xml:space="preserve">US can’t lead—state run nuclear power will always win </w:t>
      </w:r>
    </w:p>
    <w:p w:rsidR="00F86FE2" w:rsidRDefault="00F86FE2" w:rsidP="00F86FE2">
      <w:r w:rsidRPr="00E27E95">
        <w:rPr>
          <w:b/>
        </w:rPr>
        <w:t xml:space="preserve">Domenici and Miller 12 </w:t>
      </w:r>
      <w:r>
        <w:t xml:space="preserve">[Pete, Former U.S. Senator and Bipartisan Policy Center Senior Fellow, and </w:t>
      </w:r>
      <w:proofErr w:type="spellStart"/>
      <w:r>
        <w:t>Dr</w:t>
      </w:r>
      <w:proofErr w:type="spellEnd"/>
      <w:r>
        <w:t xml:space="preserve"> Warren F, Former Department of energy Assistant Secretary for Nuclear energy, “Maintaining U.S. Leadership in Global Nuclear Energy Markets,” September, </w:t>
      </w:r>
      <w:hyperlink r:id="rId13" w:history="1">
        <w:r w:rsidRPr="00E27E95">
          <w:rPr>
            <w:color w:val="0000FF"/>
            <w:u w:val="single"/>
          </w:rPr>
          <w:t>http://bipartisanpolicy.org/sites/default/files/Nuclear%20Report.PDF</w:t>
        </w:r>
      </w:hyperlink>
      <w:r>
        <w:t>]</w:t>
      </w:r>
    </w:p>
    <w:p w:rsidR="00F86FE2" w:rsidRDefault="00F86FE2" w:rsidP="00F86FE2">
      <w:pPr>
        <w:rPr>
          <w:rStyle w:val="TitleChar"/>
        </w:rPr>
      </w:pPr>
    </w:p>
    <w:p w:rsidR="00F86FE2" w:rsidRDefault="00F86FE2" w:rsidP="00F86FE2">
      <w:pPr>
        <w:rPr>
          <w:rStyle w:val="TitleChar"/>
        </w:rPr>
      </w:pPr>
      <w:r w:rsidRPr="003E3011">
        <w:rPr>
          <w:sz w:val="16"/>
        </w:rPr>
        <w:t xml:space="preserve">However, </w:t>
      </w:r>
      <w:r w:rsidRPr="00EB4B85">
        <w:rPr>
          <w:rStyle w:val="TitleChar"/>
          <w:highlight w:val="yellow"/>
        </w:rPr>
        <w:t>domestic exporters of U.S. nuclear tech</w:t>
      </w:r>
      <w:r w:rsidRPr="003E3011">
        <w:rPr>
          <w:rStyle w:val="TitleChar"/>
        </w:rPr>
        <w:t>nology</w:t>
      </w:r>
      <w:r w:rsidRPr="003E3011">
        <w:rPr>
          <w:sz w:val="16"/>
        </w:rPr>
        <w:t xml:space="preserve">, fuels, and services </w:t>
      </w:r>
      <w:r w:rsidRPr="00EB4B85">
        <w:rPr>
          <w:rStyle w:val="TitleChar"/>
          <w:highlight w:val="yellow"/>
        </w:rPr>
        <w:t>face a</w:t>
      </w:r>
      <w:r w:rsidRPr="003E3011">
        <w:rPr>
          <w:rStyle w:val="TitleChar"/>
        </w:rPr>
        <w:t xml:space="preserve"> truly global and highly </w:t>
      </w:r>
      <w:r w:rsidRPr="00EB4B85">
        <w:rPr>
          <w:rStyle w:val="TitleChar"/>
          <w:highlight w:val="yellow"/>
        </w:rPr>
        <w:t>competitive market</w:t>
      </w:r>
      <w:r w:rsidRPr="003E3011">
        <w:rPr>
          <w:rStyle w:val="TitleChar"/>
        </w:rPr>
        <w:t xml:space="preserve">. Commercial nuclear </w:t>
      </w:r>
      <w:r w:rsidRPr="00E270CA">
        <w:rPr>
          <w:rStyle w:val="TitleChar"/>
          <w:highlight w:val="yellow"/>
        </w:rPr>
        <w:t>tech</w:t>
      </w:r>
      <w:r w:rsidRPr="003E3011">
        <w:rPr>
          <w:rStyle w:val="TitleChar"/>
        </w:rPr>
        <w:t xml:space="preserve">nology </w:t>
      </w:r>
      <w:r w:rsidRPr="00E270CA">
        <w:rPr>
          <w:rStyle w:val="TitleChar"/>
          <w:highlight w:val="yellow"/>
        </w:rPr>
        <w:t>is</w:t>
      </w:r>
      <w:r w:rsidRPr="003E3011">
        <w:rPr>
          <w:rStyle w:val="TitleChar"/>
        </w:rPr>
        <w:t xml:space="preserve"> now </w:t>
      </w:r>
      <w:r w:rsidRPr="00E270CA">
        <w:rPr>
          <w:rStyle w:val="TitleChar"/>
          <w:highlight w:val="yellow"/>
        </w:rPr>
        <w:t>available from a variety of suppliers, and there are</w:t>
      </w:r>
      <w:r w:rsidRPr="003E3011">
        <w:rPr>
          <w:rStyle w:val="TitleChar"/>
        </w:rPr>
        <w:t xml:space="preserve"> many </w:t>
      </w:r>
      <w:r w:rsidRPr="00E270CA">
        <w:rPr>
          <w:rStyle w:val="TitleChar"/>
          <w:highlight w:val="yellow"/>
        </w:rPr>
        <w:t>more companies</w:t>
      </w:r>
      <w:r w:rsidRPr="003E3011">
        <w:rPr>
          <w:rStyle w:val="TitleChar"/>
        </w:rPr>
        <w:t xml:space="preserve">, several of </w:t>
      </w:r>
      <w:r w:rsidRPr="00E270CA">
        <w:rPr>
          <w:rStyle w:val="TitleChar"/>
          <w:highlight w:val="yellow"/>
        </w:rPr>
        <w:t>which have</w:t>
      </w:r>
      <w:r w:rsidRPr="00D72D2C">
        <w:rPr>
          <w:rStyle w:val="TitleChar"/>
        </w:rPr>
        <w:t xml:space="preserve"> the direct </w:t>
      </w:r>
      <w:r w:rsidRPr="00E270CA">
        <w:rPr>
          <w:rStyle w:val="TitleChar"/>
          <w:highlight w:val="yellow"/>
        </w:rPr>
        <w:t>backing of their</w:t>
      </w:r>
      <w:r w:rsidRPr="00D72D2C">
        <w:rPr>
          <w:rStyle w:val="TitleChar"/>
        </w:rPr>
        <w:t xml:space="preserve"> country’s </w:t>
      </w:r>
      <w:r w:rsidRPr="00E270CA">
        <w:rPr>
          <w:rStyle w:val="TitleChar"/>
          <w:highlight w:val="yellow"/>
        </w:rPr>
        <w:t>government</w:t>
      </w:r>
      <w:r w:rsidRPr="00D72D2C">
        <w:rPr>
          <w:rStyle w:val="TitleChar"/>
        </w:rPr>
        <w:t>, competing with U.S. firms</w:t>
      </w:r>
      <w:r w:rsidRPr="003E3011">
        <w:rPr>
          <w:sz w:val="16"/>
        </w:rPr>
        <w:t xml:space="preserve">. Industry and other stakeholders believe that </w:t>
      </w:r>
      <w:r w:rsidRPr="00E270CA">
        <w:rPr>
          <w:rStyle w:val="TitleChar"/>
          <w:highlight w:val="yellow"/>
        </w:rPr>
        <w:t>U.S</w:t>
      </w:r>
      <w:r w:rsidRPr="003E3011">
        <w:rPr>
          <w:rStyle w:val="TitleChar"/>
        </w:rPr>
        <w:t xml:space="preserve">. nuclear technology </w:t>
      </w:r>
      <w:r w:rsidRPr="00E270CA">
        <w:rPr>
          <w:rStyle w:val="TitleChar"/>
          <w:highlight w:val="yellow"/>
        </w:rPr>
        <w:t>companies are at</w:t>
      </w:r>
      <w:r w:rsidRPr="003E3011">
        <w:rPr>
          <w:rStyle w:val="TitleChar"/>
        </w:rPr>
        <w:t xml:space="preserve"> a competitive </w:t>
      </w:r>
      <w:r w:rsidRPr="00E270CA">
        <w:rPr>
          <w:rStyle w:val="TitleChar"/>
          <w:highlight w:val="yellow"/>
        </w:rPr>
        <w:t>disadvantage</w:t>
      </w:r>
      <w:r w:rsidRPr="003E3011">
        <w:rPr>
          <w:rStyle w:val="TitleChar"/>
        </w:rPr>
        <w:t xml:space="preserve"> in international markets </w:t>
      </w:r>
      <w:r w:rsidRPr="00E270CA">
        <w:rPr>
          <w:rStyle w:val="TitleChar"/>
          <w:highlight w:val="yellow"/>
        </w:rPr>
        <w:t>due to</w:t>
      </w:r>
      <w:r w:rsidRPr="008475C1">
        <w:rPr>
          <w:rStyle w:val="TitleChar"/>
        </w:rPr>
        <w:t xml:space="preserve"> complex and overlapping federal </w:t>
      </w:r>
      <w:r w:rsidRPr="00E270CA">
        <w:rPr>
          <w:rStyle w:val="TitleChar"/>
          <w:highlight w:val="yellow"/>
        </w:rPr>
        <w:t>regulations</w:t>
      </w:r>
      <w:r w:rsidRPr="003E3011">
        <w:rPr>
          <w:sz w:val="16"/>
        </w:rPr>
        <w:t xml:space="preserve">. Several presenters at the BPC Nuclear Initiative event noted that </w:t>
      </w:r>
      <w:r w:rsidRPr="00E270CA">
        <w:rPr>
          <w:rStyle w:val="TitleChar"/>
          <w:highlight w:val="yellow"/>
        </w:rPr>
        <w:t>multiple</w:t>
      </w:r>
      <w:r w:rsidRPr="003E3011">
        <w:rPr>
          <w:rStyle w:val="TitleChar"/>
        </w:rPr>
        <w:t xml:space="preserve"> federal </w:t>
      </w:r>
      <w:r w:rsidRPr="00E270CA">
        <w:rPr>
          <w:rStyle w:val="TitleChar"/>
          <w:highlight w:val="yellow"/>
        </w:rPr>
        <w:t>agencies</w:t>
      </w:r>
      <w:r w:rsidRPr="003E3011">
        <w:rPr>
          <w:rStyle w:val="TitleChar"/>
        </w:rPr>
        <w:t xml:space="preserve">, including the Department of Commerce, </w:t>
      </w:r>
      <w:proofErr w:type="spellStart"/>
      <w:r w:rsidRPr="003E3011">
        <w:rPr>
          <w:rStyle w:val="TitleChar"/>
        </w:rPr>
        <w:t>DOe</w:t>
      </w:r>
      <w:proofErr w:type="spellEnd"/>
      <w:r w:rsidRPr="003E3011">
        <w:rPr>
          <w:rStyle w:val="TitleChar"/>
        </w:rPr>
        <w:t xml:space="preserve">, and the Department of State </w:t>
      </w:r>
      <w:r w:rsidRPr="00E270CA">
        <w:rPr>
          <w:rStyle w:val="TitleChar"/>
          <w:highlight w:val="yellow"/>
        </w:rPr>
        <w:t>have jurisdiction over</w:t>
      </w:r>
      <w:r w:rsidRPr="003E3011">
        <w:rPr>
          <w:rStyle w:val="TitleChar"/>
        </w:rPr>
        <w:t xml:space="preserve"> commercial </w:t>
      </w:r>
      <w:r w:rsidRPr="00E270CA">
        <w:rPr>
          <w:rStyle w:val="TitleChar"/>
          <w:highlight w:val="yellow"/>
        </w:rPr>
        <w:t>nuclear trade</w:t>
      </w:r>
      <w:r w:rsidRPr="003E3011">
        <w:rPr>
          <w:rStyle w:val="TitleChar"/>
        </w:rPr>
        <w:t>, global safety and security, and nonproliferation.</w:t>
      </w:r>
    </w:p>
    <w:p w:rsidR="00F86FE2" w:rsidRDefault="00F86FE2" w:rsidP="00F86FE2"/>
    <w:p w:rsidR="00F86FE2" w:rsidRDefault="00F86FE2" w:rsidP="00F86FE2">
      <w:pPr>
        <w:pStyle w:val="Heading4"/>
      </w:pPr>
      <w:r>
        <w:t>Alt cause—export regulations</w:t>
      </w:r>
    </w:p>
    <w:p w:rsidR="00F86FE2" w:rsidRPr="00F008FD" w:rsidRDefault="00F86FE2" w:rsidP="00F86FE2">
      <w:pPr>
        <w:rPr>
          <w:sz w:val="16"/>
          <w:szCs w:val="18"/>
        </w:rPr>
      </w:pPr>
      <w:proofErr w:type="spellStart"/>
      <w:r w:rsidRPr="00A971C2">
        <w:rPr>
          <w:rStyle w:val="StyleStyleBold12pt"/>
        </w:rPr>
        <w:t>Platts</w:t>
      </w:r>
      <w:proofErr w:type="spellEnd"/>
      <w:r w:rsidRPr="00F008FD">
        <w:rPr>
          <w:sz w:val="16"/>
          <w:szCs w:val="18"/>
        </w:rPr>
        <w:t>, 10/1/</w:t>
      </w:r>
      <w:r w:rsidRPr="00A971C2">
        <w:rPr>
          <w:rStyle w:val="StyleStyleBold12pt"/>
        </w:rPr>
        <w:t>2012</w:t>
      </w:r>
      <w:r w:rsidRPr="00F008FD">
        <w:rPr>
          <w:sz w:val="16"/>
          <w:szCs w:val="18"/>
        </w:rPr>
        <w:t>. “Export reform needed to increase US nuclear market share: NEI,” http://www.platts.com/RSSFeedDetailedNews/RSSFeed/ElectricPower/6666149.</w:t>
      </w:r>
    </w:p>
    <w:p w:rsidR="00F86FE2" w:rsidRDefault="00F86FE2" w:rsidP="00F86FE2"/>
    <w:p w:rsidR="00F86FE2" w:rsidRPr="00F008FD" w:rsidRDefault="00F86FE2" w:rsidP="00F86FE2">
      <w:pPr>
        <w:rPr>
          <w:sz w:val="16"/>
          <w:szCs w:val="18"/>
        </w:rPr>
      </w:pPr>
      <w:r w:rsidRPr="00F008FD">
        <w:rPr>
          <w:sz w:val="16"/>
          <w:szCs w:val="18"/>
        </w:rPr>
        <w:t>Export controls on technology related to nuclear power should be reformed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sidRPr="00E270CA">
        <w:rPr>
          <w:rStyle w:val="TitleChar"/>
          <w:highlight w:val="yellow"/>
        </w:rPr>
        <w:t>It is a myth that the US nuclear supply chain has disappeared</w:t>
      </w:r>
      <w:r w:rsidRPr="007F743A">
        <w:rPr>
          <w:rStyle w:val="TitleChar"/>
        </w:rPr>
        <w:t>," Myers said</w:t>
      </w:r>
      <w:r w:rsidRPr="00F008FD">
        <w:rPr>
          <w:sz w:val="16"/>
          <w:szCs w:val="18"/>
        </w:rPr>
        <w:t xml:space="preserve">. </w:t>
      </w:r>
      <w:r w:rsidRPr="007F743A">
        <w:rPr>
          <w:rStyle w:val="TitleChar"/>
        </w:rPr>
        <w:t xml:space="preserve">Most manufacturing of large "heavy metal" components for nuclear power plants, such as reactor vessels, is now done in Asia, but many </w:t>
      </w:r>
      <w:r w:rsidRPr="00E270CA">
        <w:rPr>
          <w:rStyle w:val="TitleChar"/>
        </w:rPr>
        <w:t>US firms manufacture "precision components" for the</w:t>
      </w:r>
      <w:r w:rsidRPr="007F743A">
        <w:rPr>
          <w:rStyle w:val="TitleChar"/>
        </w:rPr>
        <w:t xml:space="preserve"> nuclear </w:t>
      </w:r>
      <w:r w:rsidRPr="00E270CA">
        <w:rPr>
          <w:rStyle w:val="TitleChar"/>
        </w:rPr>
        <w:t>industry</w:t>
      </w:r>
      <w:r w:rsidRPr="007F743A">
        <w:rPr>
          <w:rStyle w:val="TitleChar"/>
        </w:rPr>
        <w:t xml:space="preserve"> and would stand to benefit from increased ability to compete with other countries</w:t>
      </w:r>
      <w:r w:rsidRPr="00F008FD">
        <w:rPr>
          <w:sz w:val="16"/>
          <w:szCs w:val="18"/>
        </w:rPr>
        <w:t xml:space="preserve">, Myers said. </w:t>
      </w:r>
      <w:r w:rsidRPr="00E270CA">
        <w:rPr>
          <w:rStyle w:val="TitleChar"/>
          <w:highlight w:val="yellow"/>
        </w:rPr>
        <w:t>US licensing and regulatory reviews of</w:t>
      </w:r>
      <w:r w:rsidRPr="00F66F45">
        <w:rPr>
          <w:rStyle w:val="TitleChar"/>
        </w:rPr>
        <w:t xml:space="preserve"> nuclear </w:t>
      </w:r>
      <w:r w:rsidRPr="00E270CA">
        <w:rPr>
          <w:rStyle w:val="TitleChar"/>
          <w:highlight w:val="yellow"/>
        </w:rPr>
        <w:t>exports</w:t>
      </w:r>
      <w:r w:rsidRPr="00F66F45">
        <w:rPr>
          <w:rStyle w:val="TitleChar"/>
        </w:rPr>
        <w:t xml:space="preserve">, however, </w:t>
      </w:r>
      <w:r w:rsidRPr="00E270CA">
        <w:rPr>
          <w:rStyle w:val="TitleChar"/>
          <w:highlight w:val="yellow"/>
        </w:rPr>
        <w:t>are</w:t>
      </w:r>
      <w:r w:rsidRPr="00F66F45">
        <w:rPr>
          <w:rStyle w:val="TitleChar"/>
        </w:rPr>
        <w:t xml:space="preserve"> "unduly </w:t>
      </w:r>
      <w:r w:rsidRPr="00E270CA">
        <w:rPr>
          <w:rStyle w:val="TitleChar"/>
          <w:highlight w:val="yellow"/>
        </w:rPr>
        <w:t>burdensome</w:t>
      </w:r>
      <w:r w:rsidRPr="007F743A">
        <w:rPr>
          <w:rStyle w:val="TitleChar"/>
        </w:rPr>
        <w:t xml:space="preserve">," </w:t>
      </w:r>
      <w:r w:rsidRPr="00E270CA">
        <w:rPr>
          <w:rStyle w:val="TitleChar"/>
          <w:highlight w:val="yellow"/>
        </w:rPr>
        <w:t>have</w:t>
      </w:r>
      <w:r w:rsidRPr="007F743A">
        <w:rPr>
          <w:rStyle w:val="TitleChar"/>
        </w:rPr>
        <w:t xml:space="preserve"> confusing "</w:t>
      </w:r>
      <w:r w:rsidRPr="00E270CA">
        <w:rPr>
          <w:rStyle w:val="TitleChar"/>
          <w:highlight w:val="yellow"/>
        </w:rPr>
        <w:t>layers of jurisdiction" shared by</w:t>
      </w:r>
      <w:r w:rsidRPr="007F743A">
        <w:rPr>
          <w:rStyle w:val="TitleChar"/>
        </w:rPr>
        <w:t xml:space="preserve"> at least </w:t>
      </w:r>
      <w:r w:rsidRPr="00E270CA">
        <w:rPr>
          <w:rStyle w:val="TitleChar"/>
          <w:highlight w:val="yellow"/>
        </w:rPr>
        <w:t>four</w:t>
      </w:r>
      <w:r w:rsidRPr="007F743A">
        <w:rPr>
          <w:rStyle w:val="TitleChar"/>
        </w:rPr>
        <w:t xml:space="preserve"> federal </w:t>
      </w:r>
      <w:r w:rsidRPr="00E270CA">
        <w:rPr>
          <w:rStyle w:val="TitleChar"/>
          <w:highlight w:val="yellow"/>
        </w:rPr>
        <w:t>agencies, and</w:t>
      </w:r>
      <w:r w:rsidRPr="007F743A">
        <w:rPr>
          <w:rStyle w:val="TitleChar"/>
        </w:rPr>
        <w:t xml:space="preserve"> typically </w:t>
      </w:r>
      <w:r w:rsidRPr="00E270CA">
        <w:rPr>
          <w:rStyle w:val="TitleChar"/>
          <w:highlight w:val="yellow"/>
        </w:rPr>
        <w:t>take</w:t>
      </w:r>
      <w:r w:rsidRPr="007F743A">
        <w:rPr>
          <w:rStyle w:val="TitleChar"/>
        </w:rPr>
        <w:t xml:space="preserve"> at least </w:t>
      </w:r>
      <w:r w:rsidRPr="00E270CA">
        <w:rPr>
          <w:rStyle w:val="TitleChar"/>
          <w:highlight w:val="yellow"/>
        </w:rPr>
        <w:t>a year to complete, "months longer" than</w:t>
      </w:r>
      <w:r w:rsidRPr="007F743A">
        <w:rPr>
          <w:rStyle w:val="TitleChar"/>
        </w:rPr>
        <w:t xml:space="preserve"> reviews </w:t>
      </w:r>
      <w:r w:rsidRPr="00E270CA">
        <w:rPr>
          <w:rStyle w:val="TitleChar"/>
          <w:highlight w:val="yellow"/>
        </w:rPr>
        <w:t>in other</w:t>
      </w:r>
      <w:r w:rsidRPr="007F743A">
        <w:rPr>
          <w:rStyle w:val="TitleChar"/>
        </w:rPr>
        <w:t xml:space="preserve"> exporter </w:t>
      </w:r>
      <w:r w:rsidRPr="00E270CA">
        <w:rPr>
          <w:rStyle w:val="TitleChar"/>
          <w:highlight w:val="yellow"/>
        </w:rPr>
        <w:t>countries</w:t>
      </w:r>
      <w:r w:rsidRPr="00F008FD">
        <w:rPr>
          <w:sz w:val="16"/>
          <w:szCs w:val="18"/>
        </w:rPr>
        <w:t xml:space="preserve">, he said. </w:t>
      </w:r>
      <w:r w:rsidRPr="007F743A">
        <w:rPr>
          <w:rStyle w:val="TitleChar"/>
        </w:rPr>
        <w:t xml:space="preserve">As a result, </w:t>
      </w:r>
      <w:r w:rsidRPr="00E270CA">
        <w:rPr>
          <w:rStyle w:val="TitleChar"/>
          <w:highlight w:val="yellow"/>
        </w:rPr>
        <w:t>the US export control regime is</w:t>
      </w:r>
      <w:r w:rsidRPr="007F743A">
        <w:rPr>
          <w:rStyle w:val="TitleChar"/>
        </w:rPr>
        <w:t xml:space="preserve"> "far more complex and </w:t>
      </w:r>
      <w:r w:rsidRPr="00E270CA">
        <w:rPr>
          <w:rStyle w:val="TitleChar"/>
          <w:highlight w:val="yellow"/>
        </w:rPr>
        <w:t>more difficult to navigate</w:t>
      </w:r>
      <w:r w:rsidRPr="007F743A">
        <w:rPr>
          <w:rStyle w:val="TitleChar"/>
        </w:rPr>
        <w:t xml:space="preserve"> ... than comparable regimes in other nations</w:t>
      </w:r>
      <w:r w:rsidRPr="00F008FD">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sidRPr="007F743A">
        <w:rPr>
          <w:rStyle w:val="TitleChar"/>
        </w:rPr>
        <w:t xml:space="preserve">potential </w:t>
      </w:r>
      <w:r w:rsidRPr="00E270CA">
        <w:rPr>
          <w:rStyle w:val="TitleChar"/>
          <w:highlight w:val="yellow"/>
        </w:rPr>
        <w:t>customers</w:t>
      </w:r>
      <w:r w:rsidRPr="007F743A">
        <w:rPr>
          <w:rStyle w:val="TitleChar"/>
        </w:rPr>
        <w:t xml:space="preserve"> for US nuclear exports </w:t>
      </w:r>
      <w:r w:rsidRPr="00E270CA">
        <w:rPr>
          <w:rStyle w:val="TitleChar"/>
          <w:highlight w:val="yellow"/>
        </w:rPr>
        <w:t>see DOE's Part 810 review as "the choke point" for an order, and</w:t>
      </w:r>
      <w:r w:rsidRPr="007F743A">
        <w:rPr>
          <w:rStyle w:val="TitleChar"/>
        </w:rPr>
        <w:t xml:space="preserve"> "sometimes </w:t>
      </w:r>
      <w:r w:rsidRPr="00E270CA">
        <w:rPr>
          <w:rStyle w:val="TitleChar"/>
          <w:highlight w:val="yellow"/>
        </w:rPr>
        <w:t>that's a</w:t>
      </w:r>
      <w:r w:rsidRPr="007F743A">
        <w:rPr>
          <w:rStyle w:val="TitleChar"/>
        </w:rPr>
        <w:t xml:space="preserve">n evaluation </w:t>
      </w:r>
      <w:r w:rsidRPr="00E270CA">
        <w:rPr>
          <w:rStyle w:val="TitleChar"/>
          <w:highlight w:val="yellow"/>
        </w:rPr>
        <w:t>criterion" for deciding whether to buy from a US firm</w:t>
      </w:r>
      <w:r w:rsidRPr="00F008FD">
        <w:rPr>
          <w:sz w:val="16"/>
          <w:szCs w:val="18"/>
        </w:rPr>
        <w:t xml:space="preserve">, Glasgow said. In such situations, </w:t>
      </w:r>
      <w:r w:rsidRPr="00E270CA">
        <w:rPr>
          <w:rStyle w:val="TitleChar"/>
          <w:highlight w:val="yellow"/>
        </w:rPr>
        <w:t>delay in the review can be "the</w:t>
      </w:r>
      <w:r w:rsidRPr="008339BB">
        <w:rPr>
          <w:rStyle w:val="TitleChar"/>
        </w:rPr>
        <w:t xml:space="preserve"> functional </w:t>
      </w:r>
      <w:r w:rsidRPr="00E270CA">
        <w:rPr>
          <w:rStyle w:val="TitleChar"/>
          <w:highlight w:val="yellow"/>
        </w:rPr>
        <w:t>equivalence of denial"</w:t>
      </w:r>
      <w:r w:rsidRPr="007F743A">
        <w:rPr>
          <w:rStyle w:val="TitleChar"/>
        </w:rPr>
        <w:t xml:space="preserve"> of permission </w:t>
      </w:r>
      <w:r w:rsidRPr="00E270CA">
        <w:rPr>
          <w:rStyle w:val="TitleChar"/>
          <w:highlight w:val="yellow"/>
        </w:rPr>
        <w:t>for the export because the buyer looks elsewhere</w:t>
      </w:r>
      <w:r w:rsidRPr="00F008FD">
        <w:rPr>
          <w:sz w:val="16"/>
          <w:szCs w:val="18"/>
        </w:rPr>
        <w:t>, he said.</w:t>
      </w:r>
    </w:p>
    <w:p w:rsidR="00F86FE2" w:rsidRPr="00E270CA" w:rsidRDefault="00F86FE2" w:rsidP="00F86FE2">
      <w:pPr>
        <w:rPr>
          <w:sz w:val="16"/>
        </w:rPr>
      </w:pPr>
      <w:r w:rsidRPr="00E270CA">
        <w:rPr>
          <w:sz w:val="16"/>
        </w:rPr>
        <w:t>***Burdensome U.S. export regulations are the critical obstacle to nuclear leadership—the U.S. actually still has the supply chain, but massive delays in processing push countries away from the U.S.</w:t>
      </w:r>
    </w:p>
    <w:p w:rsidR="00F86FE2" w:rsidRPr="00815AE0" w:rsidRDefault="00F86FE2" w:rsidP="00F86FE2"/>
    <w:p w:rsidR="00F86FE2" w:rsidRPr="00D5544F" w:rsidRDefault="00F86FE2" w:rsidP="00F86FE2">
      <w:pPr>
        <w:pStyle w:val="Heading4"/>
      </w:pPr>
      <w:r w:rsidRPr="00D5544F">
        <w:t>War in the Congo disproves your impact</w:t>
      </w:r>
      <w:r>
        <w:t xml:space="preserve"> -- </w:t>
      </w:r>
      <w:r w:rsidRPr="00D5544F">
        <w:t>it drew in all regional powers and international interests—didn’t go nuclear or escalate</w:t>
      </w:r>
    </w:p>
    <w:p w:rsidR="00F86FE2" w:rsidRPr="0014010E" w:rsidRDefault="00F86FE2" w:rsidP="00F86FE2">
      <w:proofErr w:type="spellStart"/>
      <w:r w:rsidRPr="00815AE0">
        <w:rPr>
          <w:rStyle w:val="StyleStyleBold12pt"/>
        </w:rPr>
        <w:t>Porteous</w:t>
      </w:r>
      <w:proofErr w:type="spellEnd"/>
      <w:r w:rsidRPr="00815AE0">
        <w:rPr>
          <w:rStyle w:val="StyleStyleBold12pt"/>
        </w:rPr>
        <w:t xml:space="preserve"> 4</w:t>
      </w:r>
      <w:r w:rsidRPr="0014010E">
        <w:rPr>
          <w:b/>
        </w:rPr>
        <w:t xml:space="preserve"> </w:t>
      </w:r>
      <w:r w:rsidRPr="0014010E">
        <w:t>(Tom, London director of Human Rights Watch and syndicated columnist, writer and analyst who has worked for the BBC and the U.K. Foreign &amp; Commonwealth Office, October. “Resolving African Conflicts.” http://www.crimesofwar.org/africa-mag/afr_01_porteos.html)</w:t>
      </w:r>
    </w:p>
    <w:p w:rsidR="00F86FE2" w:rsidRPr="0014010E" w:rsidRDefault="00F86FE2" w:rsidP="00F86FE2"/>
    <w:p w:rsidR="00F86FE2" w:rsidRPr="00D5544F" w:rsidRDefault="00F86FE2" w:rsidP="00F86FE2">
      <w:pPr>
        <w:rPr>
          <w:sz w:val="16"/>
        </w:rPr>
      </w:pPr>
      <w:r w:rsidRPr="005541EC">
        <w:rPr>
          <w:highlight w:val="green"/>
          <w:u w:val="single"/>
        </w:rPr>
        <w:t>If a storm can be described as perfect</w:t>
      </w:r>
      <w:r w:rsidRPr="00D5544F">
        <w:rPr>
          <w:u w:val="single"/>
        </w:rPr>
        <w:t xml:space="preserve">, then the </w:t>
      </w:r>
      <w:r w:rsidRPr="005541EC">
        <w:rPr>
          <w:highlight w:val="green"/>
          <w:u w:val="single"/>
        </w:rPr>
        <w:t>war in the</w:t>
      </w:r>
      <w:r w:rsidRPr="00D5544F">
        <w:rPr>
          <w:sz w:val="16"/>
        </w:rPr>
        <w:t xml:space="preserve"> Democratic Republic of </w:t>
      </w:r>
      <w:r w:rsidRPr="005541EC">
        <w:rPr>
          <w:highlight w:val="green"/>
          <w:u w:val="single"/>
        </w:rPr>
        <w:t>Congo</w:t>
      </w:r>
      <w:r w:rsidRPr="00D5544F">
        <w:rPr>
          <w:sz w:val="16"/>
        </w:rPr>
        <w:t xml:space="preserve"> (formerly Zaire) </w:t>
      </w:r>
      <w:r w:rsidRPr="00D5544F">
        <w:rPr>
          <w:u w:val="single"/>
        </w:rPr>
        <w:t xml:space="preserve">in the second half of the 1990s </w:t>
      </w:r>
      <w:r w:rsidRPr="005541EC">
        <w:rPr>
          <w:highlight w:val="green"/>
          <w:u w:val="single"/>
        </w:rPr>
        <w:t>was</w:t>
      </w:r>
      <w:r w:rsidRPr="00D5544F">
        <w:rPr>
          <w:u w:val="single"/>
        </w:rPr>
        <w:t xml:space="preserve"> the “</w:t>
      </w:r>
      <w:r w:rsidRPr="005541EC">
        <w:rPr>
          <w:highlight w:val="green"/>
          <w:u w:val="single"/>
        </w:rPr>
        <w:t>perfect</w:t>
      </w:r>
      <w:r w:rsidRPr="00D5544F">
        <w:rPr>
          <w:u w:val="single"/>
        </w:rPr>
        <w:t xml:space="preserve"> war</w:t>
      </w:r>
      <w:r w:rsidRPr="00D5544F">
        <w:rPr>
          <w:sz w:val="16"/>
        </w:rPr>
        <w:t xml:space="preserve">”. Precipitated by the 1994 genocide in Rwanda and the fall of the West’s client </w:t>
      </w:r>
      <w:proofErr w:type="spellStart"/>
      <w:r w:rsidRPr="00D5544F">
        <w:rPr>
          <w:sz w:val="16"/>
        </w:rPr>
        <w:t>kleptocrat</w:t>
      </w:r>
      <w:proofErr w:type="spellEnd"/>
      <w:r w:rsidRPr="00D5544F">
        <w:rPr>
          <w:sz w:val="16"/>
        </w:rPr>
        <w:t xml:space="preserve">, President Mobutu, and his rotten state, </w:t>
      </w:r>
      <w:r w:rsidRPr="00D5544F">
        <w:rPr>
          <w:u w:val="single"/>
        </w:rPr>
        <w:t xml:space="preserve">the war in DR Congo was dubbed Africa’s First World War. </w:t>
      </w:r>
      <w:r w:rsidRPr="005541EC">
        <w:rPr>
          <w:highlight w:val="green"/>
          <w:u w:val="single"/>
        </w:rPr>
        <w:t xml:space="preserve">It directly involved the armed forces of six </w:t>
      </w:r>
      <w:proofErr w:type="spellStart"/>
      <w:r w:rsidRPr="005541EC">
        <w:rPr>
          <w:highlight w:val="green"/>
          <w:u w:val="single"/>
        </w:rPr>
        <w:t>neighbouring</w:t>
      </w:r>
      <w:proofErr w:type="spellEnd"/>
      <w:r w:rsidRPr="005541EC">
        <w:rPr>
          <w:highlight w:val="green"/>
          <w:u w:val="single"/>
        </w:rPr>
        <w:t xml:space="preserve"> states. It drew in factions and rebel groups</w:t>
      </w:r>
      <w:r w:rsidRPr="00D5544F">
        <w:rPr>
          <w:u w:val="single"/>
        </w:rPr>
        <w:t xml:space="preserve"> from other African wars, the remnant armies of defunct </w:t>
      </w:r>
      <w:proofErr w:type="spellStart"/>
      <w:r w:rsidRPr="00D5544F">
        <w:rPr>
          <w:u w:val="single"/>
        </w:rPr>
        <w:t>neighbouring</w:t>
      </w:r>
      <w:proofErr w:type="spellEnd"/>
      <w:r w:rsidRPr="00D5544F">
        <w:rPr>
          <w:u w:val="single"/>
        </w:rPr>
        <w:t xml:space="preserve"> regimes, </w:t>
      </w:r>
      <w:r w:rsidRPr="005541EC">
        <w:rPr>
          <w:highlight w:val="green"/>
          <w:u w:val="single"/>
        </w:rPr>
        <w:t>and</w:t>
      </w:r>
      <w:r w:rsidRPr="00D5544F">
        <w:rPr>
          <w:u w:val="single"/>
        </w:rPr>
        <w:t xml:space="preserve"> the usual crowd of </w:t>
      </w:r>
      <w:r w:rsidRPr="005541EC">
        <w:rPr>
          <w:highlight w:val="green"/>
          <w:u w:val="single"/>
        </w:rPr>
        <w:t>international profiteers</w:t>
      </w:r>
      <w:r w:rsidRPr="00D5544F">
        <w:rPr>
          <w:sz w:val="16"/>
        </w:rPr>
        <w:t xml:space="preserve">, would-be peacemakers and humanitarians. </w:t>
      </w:r>
      <w:r w:rsidRPr="005541EC">
        <w:rPr>
          <w:highlight w:val="green"/>
          <w:u w:val="single"/>
        </w:rPr>
        <w:t xml:space="preserve">It was closely connected with armed conflicts in several </w:t>
      </w:r>
      <w:proofErr w:type="spellStart"/>
      <w:r w:rsidRPr="005541EC">
        <w:rPr>
          <w:highlight w:val="green"/>
          <w:u w:val="single"/>
        </w:rPr>
        <w:t>neighbouring</w:t>
      </w:r>
      <w:proofErr w:type="spellEnd"/>
      <w:r w:rsidRPr="005541EC">
        <w:rPr>
          <w:highlight w:val="green"/>
          <w:u w:val="single"/>
        </w:rPr>
        <w:t xml:space="preserve"> countries</w:t>
      </w:r>
      <w:r w:rsidRPr="005541EC">
        <w:rPr>
          <w:sz w:val="16"/>
          <w:highlight w:val="green"/>
        </w:rPr>
        <w:t>,</w:t>
      </w:r>
      <w:r w:rsidRPr="00D5544F">
        <w:rPr>
          <w:sz w:val="16"/>
        </w:rPr>
        <w:t xml:space="preserve"> including those in Rwanda, Burundi, Uganda, Central African Republic, Congo Brazzaville, and Angola. According to one estimate published in 2003 the war may directly and indirectly have caused the deaths of over 4 million people in DR Congo since 199As has become increasingly common in Africa the victims were almost all civilians. The war in DR Congo was but one demonstration of the emptiness of the promises of a </w:t>
      </w:r>
      <w:proofErr w:type="spellStart"/>
      <w:r w:rsidRPr="00D5544F">
        <w:rPr>
          <w:sz w:val="16"/>
        </w:rPr>
        <w:t>post Cold</w:t>
      </w:r>
      <w:proofErr w:type="spellEnd"/>
      <w:r w:rsidRPr="00D5544F">
        <w:rPr>
          <w:sz w:val="16"/>
        </w:rPr>
        <w:t xml:space="preserve"> War political and economic renaissance for Africa. There was, it is true, the remarkable transition from apartheid to majority rule in South Africa in 199There were also instances of handover to multiparty civilian rule in former one-party or military-ruled states like Ghana, Tanzania, Senegal, Mali, Zambia, Malawi, and even Nigeria. But </w:t>
      </w:r>
      <w:r w:rsidRPr="00D5544F">
        <w:rPr>
          <w:u w:val="single"/>
        </w:rPr>
        <w:t xml:space="preserve">by the end of the 1990s, any </w:t>
      </w:r>
      <w:r w:rsidRPr="005541EC">
        <w:rPr>
          <w:highlight w:val="green"/>
          <w:u w:val="single"/>
        </w:rPr>
        <w:t>political and economic progress</w:t>
      </w:r>
      <w:r w:rsidRPr="00D5544F">
        <w:rPr>
          <w:u w:val="single"/>
        </w:rPr>
        <w:t xml:space="preserve"> since the end of the Cold War </w:t>
      </w:r>
      <w:r w:rsidRPr="005541EC">
        <w:rPr>
          <w:highlight w:val="green"/>
          <w:u w:val="single"/>
        </w:rPr>
        <w:t>had been overshadowed by</w:t>
      </w:r>
      <w:r w:rsidRPr="00D5544F">
        <w:rPr>
          <w:u w:val="single"/>
        </w:rPr>
        <w:t xml:space="preserve"> a series of old and new </w:t>
      </w:r>
      <w:r w:rsidRPr="005541EC">
        <w:rPr>
          <w:highlight w:val="green"/>
          <w:u w:val="single"/>
        </w:rPr>
        <w:t>wars that</w:t>
      </w:r>
      <w:r w:rsidRPr="00D5544F">
        <w:rPr>
          <w:u w:val="single"/>
        </w:rPr>
        <w:t xml:space="preserve"> now </w:t>
      </w:r>
      <w:r w:rsidRPr="005541EC">
        <w:rPr>
          <w:highlight w:val="green"/>
          <w:u w:val="single"/>
        </w:rPr>
        <w:t>engulfed many parts of the continent and were tipping whole regions further into instability</w:t>
      </w:r>
      <w:r w:rsidRPr="00D5544F">
        <w:rPr>
          <w:u w:val="single"/>
        </w:rPr>
        <w:t xml:space="preserve"> and poverty</w:t>
      </w:r>
      <w:r w:rsidRPr="00D5544F">
        <w:rPr>
          <w:sz w:val="16"/>
        </w:rPr>
        <w:t>.</w:t>
      </w:r>
    </w:p>
    <w:p w:rsidR="00F86FE2" w:rsidRDefault="00F86FE2" w:rsidP="00F86FE2"/>
    <w:p w:rsidR="00F86FE2" w:rsidRPr="00C801D0" w:rsidRDefault="00F86FE2" w:rsidP="00F86FE2">
      <w:pPr>
        <w:keepNext/>
        <w:keepLines/>
        <w:spacing w:before="200"/>
        <w:outlineLvl w:val="3"/>
        <w:rPr>
          <w:rFonts w:eastAsia="Times New Roman"/>
          <w:b/>
          <w:bCs/>
          <w:iCs/>
          <w:sz w:val="26"/>
        </w:rPr>
      </w:pPr>
      <w:r>
        <w:rPr>
          <w:rFonts w:eastAsia="Times New Roman"/>
          <w:b/>
          <w:bCs/>
          <w:iCs/>
          <w:sz w:val="26"/>
        </w:rPr>
        <w:t>No china war</w:t>
      </w:r>
    </w:p>
    <w:p w:rsidR="00F86FE2" w:rsidRPr="00C801D0" w:rsidRDefault="00F86FE2" w:rsidP="00F86FE2">
      <w:pPr>
        <w:rPr>
          <w:sz w:val="16"/>
          <w:szCs w:val="16"/>
        </w:rPr>
      </w:pPr>
      <w:proofErr w:type="spellStart"/>
      <w:r w:rsidRPr="004E50A5">
        <w:rPr>
          <w:rStyle w:val="StyleStyleBold12pt"/>
        </w:rPr>
        <w:t>Creehan</w:t>
      </w:r>
      <w:proofErr w:type="spellEnd"/>
      <w:r w:rsidRPr="004E50A5">
        <w:rPr>
          <w:rStyle w:val="StyleStyleBold12pt"/>
        </w:rPr>
        <w:t xml:space="preserve"> 12</w:t>
      </w:r>
      <w:r w:rsidRPr="00C801D0">
        <w:rPr>
          <w:b/>
        </w:rPr>
        <w:t xml:space="preserve"> </w:t>
      </w:r>
      <w:r w:rsidRPr="00C801D0">
        <w:rPr>
          <w:sz w:val="16"/>
          <w:szCs w:val="16"/>
        </w:rPr>
        <w:t xml:space="preserve">– Senior Editor of the SAIS Review of International Affairs [Sean </w:t>
      </w:r>
      <w:proofErr w:type="spellStart"/>
      <w:r w:rsidRPr="00C801D0">
        <w:rPr>
          <w:sz w:val="16"/>
          <w:szCs w:val="16"/>
        </w:rPr>
        <w:t>Creehan</w:t>
      </w:r>
      <w:proofErr w:type="spellEnd"/>
      <w:r w:rsidRPr="00C801D0">
        <w:rPr>
          <w:sz w:val="16"/>
          <w:szCs w:val="16"/>
        </w:rPr>
        <w:t xml:space="preserve">, “Assessing the Risks of Conflict in the South China Sea,” </w:t>
      </w:r>
      <w:r w:rsidRPr="00C801D0">
        <w:rPr>
          <w:sz w:val="16"/>
          <w:szCs w:val="16"/>
          <w:u w:val="single"/>
        </w:rPr>
        <w:t>SAIS Review</w:t>
      </w:r>
      <w:r w:rsidRPr="00C801D0">
        <w:rPr>
          <w:sz w:val="16"/>
          <w:szCs w:val="16"/>
        </w:rPr>
        <w:t xml:space="preserve">, Volume 32, Number 1, Winter-Spring 2012, pp. 125-128 </w:t>
      </w:r>
    </w:p>
    <w:p w:rsidR="00F86FE2" w:rsidRPr="00C801D0" w:rsidRDefault="00F86FE2" w:rsidP="00F86FE2">
      <w:pPr>
        <w:rPr>
          <w:sz w:val="16"/>
          <w:szCs w:val="16"/>
        </w:rPr>
      </w:pPr>
    </w:p>
    <w:p w:rsidR="00F86FE2" w:rsidRPr="00C801D0" w:rsidRDefault="00F86FE2" w:rsidP="00F86FE2">
      <w:pPr>
        <w:rPr>
          <w:sz w:val="16"/>
        </w:rPr>
      </w:pPr>
      <w:r w:rsidRPr="00C801D0">
        <w:rPr>
          <w:sz w:val="16"/>
        </w:rPr>
        <w:t xml:space="preserve">Regarding Secretary Clinton’s first requirement, the risk of actual closure of the South China Sea remains remote, as instability in the region would affect the entire global economy, raising the price of various goods and commodities.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C801D0">
        <w:rPr>
          <w:u w:val="single"/>
        </w:rPr>
        <w:t>It is in no country’s interest to see instability there, least of all China’s</w:t>
      </w:r>
      <w:r w:rsidRPr="00C801D0">
        <w:rPr>
          <w:sz w:val="16"/>
        </w:rPr>
        <w:t xml:space="preserve">, given the central economic importance of Chinese exports originating from the country’s major southern ports and energy imports coming through the South China Sea (annual U.S. trade passing through the Sea amounts to $1.2 trillion).5 </w:t>
      </w:r>
      <w:r w:rsidRPr="00C801D0">
        <w:rPr>
          <w:u w:val="single"/>
        </w:rPr>
        <w:t xml:space="preserve">Invoking the language of nuclear deterrence theory, </w:t>
      </w:r>
      <w:r w:rsidRPr="0014413E">
        <w:rPr>
          <w:highlight w:val="yellow"/>
          <w:u w:val="single"/>
        </w:rPr>
        <w:t>disruption in</w:t>
      </w:r>
      <w:r w:rsidRPr="00C801D0">
        <w:rPr>
          <w:u w:val="single"/>
        </w:rPr>
        <w:t xml:space="preserve"> these </w:t>
      </w:r>
      <w:r w:rsidRPr="0014413E">
        <w:rPr>
          <w:highlight w:val="yellow"/>
          <w:u w:val="single"/>
        </w:rPr>
        <w:t xml:space="preserve">sea lanes implies </w:t>
      </w:r>
      <w:r w:rsidRPr="0014413E">
        <w:rPr>
          <w:iCs/>
          <w:highlight w:val="yellow"/>
          <w:u w:val="single"/>
          <w:bdr w:val="single" w:sz="6" w:space="0" w:color="auto"/>
        </w:rPr>
        <w:t>mutually assured economic destruction</w:t>
      </w:r>
      <w:r w:rsidRPr="0014413E">
        <w:rPr>
          <w:highlight w:val="yellow"/>
          <w:u w:val="single"/>
        </w:rPr>
        <w:t>, and that</w:t>
      </w:r>
      <w:r w:rsidRPr="00C801D0">
        <w:rPr>
          <w:u w:val="single"/>
        </w:rPr>
        <w:t xml:space="preserve"> possibility </w:t>
      </w:r>
      <w:r w:rsidRPr="0014413E">
        <w:rPr>
          <w:highlight w:val="yellow"/>
          <w:u w:val="single"/>
        </w:rPr>
        <w:t>should moderate</w:t>
      </w:r>
      <w:r w:rsidRPr="0014413E">
        <w:rPr>
          <w:u w:val="single"/>
        </w:rPr>
        <w:t xml:space="preserve"> the behavior of </w:t>
      </w:r>
      <w:r w:rsidRPr="0014413E">
        <w:rPr>
          <w:highlight w:val="yellow"/>
          <w:u w:val="single"/>
        </w:rPr>
        <w:t>all participants</w:t>
      </w:r>
      <w:r w:rsidRPr="00C801D0">
        <w:rPr>
          <w:sz w:val="16"/>
        </w:rPr>
        <w:t xml:space="preserve">. Furthermore, </w:t>
      </w:r>
      <w:r w:rsidRPr="0014413E">
        <w:rPr>
          <w:u w:val="single"/>
        </w:rPr>
        <w:t xml:space="preserve">with the United States continuing to operate from a position of </w:t>
      </w:r>
      <w:r w:rsidRPr="0014413E">
        <w:rPr>
          <w:iCs/>
          <w:u w:val="single"/>
          <w:bdr w:val="single" w:sz="6" w:space="0" w:color="auto"/>
        </w:rPr>
        <w:t>naval strength</w:t>
      </w:r>
      <w:r w:rsidRPr="0014413E">
        <w:rPr>
          <w:sz w:val="16"/>
        </w:rPr>
        <w:t xml:space="preserve"> (or at least managing a broader alliance that collectively balances China’s naval presence in the future), </w:t>
      </w:r>
      <w:r w:rsidRPr="0014413E">
        <w:rPr>
          <w:u w:val="single"/>
        </w:rPr>
        <w:t>the sea lanes will remain open. While small military disputes within such a balance of power are</w:t>
      </w:r>
      <w:r w:rsidRPr="00C801D0">
        <w:rPr>
          <w:u w:val="single"/>
        </w:rPr>
        <w:t xml:space="preserve">, of course, possible, </w:t>
      </w:r>
      <w:r w:rsidRPr="0014413E">
        <w:rPr>
          <w:highlight w:val="yellow"/>
          <w:u w:val="single"/>
        </w:rPr>
        <w:t>the economic risks of extended conflict are so great that</w:t>
      </w:r>
      <w:r w:rsidRPr="00C801D0">
        <w:rPr>
          <w:u w:val="single"/>
        </w:rPr>
        <w:t xml:space="preserve"> significant </w:t>
      </w:r>
      <w:r w:rsidRPr="0014413E">
        <w:rPr>
          <w:highlight w:val="yellow"/>
          <w:u w:val="single"/>
        </w:rPr>
        <w:t>changes</w:t>
      </w:r>
      <w:r w:rsidRPr="00C801D0">
        <w:rPr>
          <w:u w:val="single"/>
        </w:rPr>
        <w:t xml:space="preserve"> to the status quo </w:t>
      </w:r>
      <w:r w:rsidRPr="0014413E">
        <w:rPr>
          <w:highlight w:val="yellow"/>
          <w:u w:val="single"/>
        </w:rPr>
        <w:t xml:space="preserve">are </w:t>
      </w:r>
      <w:r w:rsidRPr="0014413E">
        <w:rPr>
          <w:iCs/>
          <w:highlight w:val="yellow"/>
          <w:u w:val="single"/>
          <w:bdr w:val="single" w:sz="6" w:space="0" w:color="auto"/>
        </w:rPr>
        <w:t>unlikely</w:t>
      </w:r>
      <w:r w:rsidRPr="00C801D0">
        <w:rPr>
          <w:sz w:val="16"/>
        </w:rPr>
        <w:t>. Pg. 126</w:t>
      </w:r>
    </w:p>
    <w:p w:rsidR="00F86FE2" w:rsidRDefault="00F86FE2" w:rsidP="00F86FE2"/>
    <w:p w:rsidR="00F86FE2" w:rsidRPr="0014010E" w:rsidRDefault="00F86FE2" w:rsidP="00F86FE2"/>
    <w:p w:rsidR="00F86FE2" w:rsidRDefault="00F86FE2" w:rsidP="00F86FE2">
      <w:pPr>
        <w:pStyle w:val="Heading3"/>
      </w:pPr>
      <w:r w:rsidRPr="00DA7FA5">
        <w:t>1NC Grid</w:t>
      </w:r>
      <w:r>
        <w:t xml:space="preserve"> [Nukes]</w:t>
      </w:r>
    </w:p>
    <w:p w:rsidR="00F86FE2" w:rsidRPr="003D69A1" w:rsidRDefault="00F86FE2" w:rsidP="00F86FE2">
      <w:pPr>
        <w:pStyle w:val="Heading4"/>
        <w:rPr>
          <w:rFonts w:eastAsia="Times New Roman" w:cs="Times New Roman"/>
          <w:sz w:val="16"/>
        </w:rPr>
      </w:pPr>
      <w:r w:rsidRPr="003D69A1">
        <w:t>No risk of the impact</w:t>
      </w:r>
      <w:r>
        <w:t>—</w:t>
      </w:r>
      <w:r w:rsidRPr="003D69A1">
        <w:t>Energy Security Case Studies solve</w:t>
      </w:r>
      <w:r w:rsidRPr="003D69A1">
        <w:rPr>
          <w:rFonts w:eastAsia="Times New Roman" w:cs="Times New Roman"/>
          <w:sz w:val="16"/>
        </w:rPr>
        <w:t xml:space="preserve"> </w:t>
      </w:r>
    </w:p>
    <w:p w:rsidR="00F86FE2" w:rsidRPr="00DA7FA5" w:rsidRDefault="00F86FE2" w:rsidP="00F86FE2">
      <w:r w:rsidRPr="00DA7FA5">
        <w:rPr>
          <w:rStyle w:val="StyleStyleBold12pt"/>
        </w:rPr>
        <w:t>Stockton 11</w:t>
      </w:r>
      <w:r>
        <w:t>—</w:t>
      </w:r>
      <w:r w:rsidRPr="00DA7FA5">
        <w:t xml:space="preserve">Assistant Secretary of Homeland Defense and Americas' Security Affairs @ Department of Defense [Paul Stockton, “HEADLINE: ELECTRIC GRID AND INFRASTRUCTURE SECURITY,” Committee on House Energy and Commerce Subcommittee on Energy and Power, CQ </w:t>
      </w:r>
      <w:r w:rsidRPr="00DA7FA5">
        <w:rPr>
          <w:rStyle w:val="TitleChar"/>
        </w:rPr>
        <w:t>Congressional Testimony</w:t>
      </w:r>
      <w:r w:rsidRPr="00DA7FA5">
        <w:t>, May 31, 2011 Tuesday</w:t>
      </w:r>
      <w:r>
        <w:t>]</w:t>
      </w:r>
    </w:p>
    <w:p w:rsidR="00F86FE2" w:rsidRDefault="00F86FE2" w:rsidP="00F86FE2"/>
    <w:p w:rsidR="00F86FE2" w:rsidRPr="00DA7FA5" w:rsidRDefault="00F86FE2" w:rsidP="00F86FE2">
      <w:pPr>
        <w:rPr>
          <w:sz w:val="16"/>
        </w:rPr>
      </w:pPr>
      <w:r w:rsidRPr="00DA7FA5">
        <w:rPr>
          <w:sz w:val="16"/>
        </w:rPr>
        <w:t>Homeland Defense Energy Security Case Studies</w:t>
      </w:r>
    </w:p>
    <w:p w:rsidR="00F86FE2" w:rsidRPr="00DA7FA5" w:rsidRDefault="00F86FE2" w:rsidP="00F86FE2">
      <w:pPr>
        <w:rPr>
          <w:sz w:val="16"/>
        </w:rPr>
      </w:pPr>
      <w:r w:rsidRPr="0052262D">
        <w:rPr>
          <w:rStyle w:val="TitleChar"/>
          <w:highlight w:val="yellow"/>
        </w:rPr>
        <w:t>I initiated</w:t>
      </w:r>
      <w:r w:rsidRPr="00DA7FA5">
        <w:rPr>
          <w:rStyle w:val="TitleChar"/>
        </w:rPr>
        <w:t xml:space="preserve"> a series of regional </w:t>
      </w:r>
      <w:r w:rsidRPr="0052262D">
        <w:rPr>
          <w:rStyle w:val="TitleChar"/>
          <w:highlight w:val="yellow"/>
        </w:rPr>
        <w:t>Energy Security Case Studies</w:t>
      </w:r>
      <w:r w:rsidRPr="00DA7FA5">
        <w:rPr>
          <w:sz w:val="16"/>
        </w:rPr>
        <w:t xml:space="preserve"> in January 2010 to address the policy and technical issues necessary </w:t>
      </w:r>
      <w:r w:rsidRPr="0052262D">
        <w:rPr>
          <w:rStyle w:val="TitleChar"/>
          <w:highlight w:val="yellow"/>
        </w:rPr>
        <w:t>to mitigate the risks of</w:t>
      </w:r>
      <w:r w:rsidRPr="00DA7FA5">
        <w:rPr>
          <w:rStyle w:val="TitleChar"/>
        </w:rPr>
        <w:t xml:space="preserve"> </w:t>
      </w:r>
      <w:proofErr w:type="spellStart"/>
      <w:r w:rsidRPr="00DA7FA5">
        <w:rPr>
          <w:rStyle w:val="TitleChar"/>
        </w:rPr>
        <w:t>longterm</w:t>
      </w:r>
      <w:proofErr w:type="spellEnd"/>
      <w:r w:rsidRPr="00DA7FA5">
        <w:rPr>
          <w:rStyle w:val="TitleChar"/>
        </w:rPr>
        <w:t xml:space="preserve"> </w:t>
      </w:r>
      <w:r w:rsidRPr="0052262D">
        <w:rPr>
          <w:rStyle w:val="TitleChar"/>
        </w:rPr>
        <w:t>electric</w:t>
      </w:r>
      <w:r w:rsidRPr="00DA7FA5">
        <w:rPr>
          <w:rStyle w:val="TitleChar"/>
        </w:rPr>
        <w:t xml:space="preserve"> </w:t>
      </w:r>
      <w:r w:rsidRPr="0052262D">
        <w:rPr>
          <w:rStyle w:val="TitleChar"/>
          <w:highlight w:val="yellow"/>
        </w:rPr>
        <w:t>power outages</w:t>
      </w:r>
      <w:r w:rsidRPr="00DA7FA5">
        <w:rPr>
          <w:sz w:val="16"/>
        </w:rPr>
        <w:t xml:space="preserve"> to clusters of Department of Defense and Defense Industrial Base sites. The Energy Grid Security Executive Council provides oversight of this effort. </w:t>
      </w:r>
      <w:r w:rsidRPr="0052262D">
        <w:rPr>
          <w:rStyle w:val="TitleChar"/>
          <w:highlight w:val="yellow"/>
        </w:rPr>
        <w:t>The case studies are consistent with</w:t>
      </w:r>
      <w:r w:rsidRPr="00DA7FA5">
        <w:rPr>
          <w:sz w:val="16"/>
        </w:rPr>
        <w:t xml:space="preserve"> requirements under Section 335 of </w:t>
      </w:r>
      <w:r w:rsidRPr="0052262D">
        <w:rPr>
          <w:rStyle w:val="TitleChar"/>
          <w:highlight w:val="yellow"/>
        </w:rPr>
        <w:t>the</w:t>
      </w:r>
      <w:r w:rsidRPr="00DA7FA5">
        <w:rPr>
          <w:sz w:val="16"/>
        </w:rPr>
        <w:t xml:space="preserve"> 2009 National Defense Authorization Act and a 2008 Defense Science Board Report </w:t>
      </w:r>
      <w:r w:rsidRPr="0052262D">
        <w:rPr>
          <w:rStyle w:val="TitleChar"/>
          <w:highlight w:val="yellow"/>
        </w:rPr>
        <w:t>recommendation that the D</w:t>
      </w:r>
      <w:r w:rsidRPr="0052262D">
        <w:rPr>
          <w:rStyle w:val="TitleChar"/>
        </w:rPr>
        <w:t xml:space="preserve">epartment </w:t>
      </w:r>
      <w:r w:rsidRPr="0052262D">
        <w:rPr>
          <w:rStyle w:val="TitleChar"/>
          <w:highlight w:val="yellow"/>
        </w:rPr>
        <w:t>o</w:t>
      </w:r>
      <w:r w:rsidRPr="0052262D">
        <w:rPr>
          <w:rStyle w:val="TitleChar"/>
        </w:rPr>
        <w:t xml:space="preserve">f </w:t>
      </w:r>
      <w:r w:rsidRPr="0052262D">
        <w:rPr>
          <w:rStyle w:val="TitleChar"/>
          <w:highlight w:val="yellow"/>
        </w:rPr>
        <w:t>D</w:t>
      </w:r>
      <w:r w:rsidRPr="0052262D">
        <w:rPr>
          <w:rStyle w:val="TitleChar"/>
        </w:rPr>
        <w:t>efense</w:t>
      </w:r>
      <w:r w:rsidRPr="00DA7FA5">
        <w:rPr>
          <w:rStyle w:val="TitleChar"/>
        </w:rPr>
        <w:t xml:space="preserve"> take actions to </w:t>
      </w:r>
      <w:r w:rsidRPr="00611977">
        <w:rPr>
          <w:rStyle w:val="Emphasis"/>
          <w:highlight w:val="yellow"/>
        </w:rPr>
        <w:t>"island" installations</w:t>
      </w:r>
      <w:r w:rsidRPr="00DA7FA5">
        <w:rPr>
          <w:sz w:val="16"/>
        </w:rPr>
        <w:t xml:space="preserve"> from the commercial electric power grid.</w:t>
      </w:r>
    </w:p>
    <w:p w:rsidR="00F86FE2" w:rsidRPr="00DA7FA5" w:rsidRDefault="00F86FE2" w:rsidP="00F86FE2">
      <w:pPr>
        <w:rPr>
          <w:rStyle w:val="TitleChar"/>
        </w:rPr>
      </w:pPr>
      <w:r w:rsidRPr="00DA7FA5">
        <w:rPr>
          <w:sz w:val="16"/>
        </w:rPr>
        <w:t xml:space="preserve">The case studies are an attempt to analyze the impact of an extended power outage and the potential range of feasible Department of Defense and interagency solutions, much like an analysis of alternatives. The studies are intended to help set the stage for defining the size and scope of the issue and to help facilitate the requirements process. </w:t>
      </w:r>
      <w:r w:rsidRPr="00DA7FA5">
        <w:rPr>
          <w:rStyle w:val="TitleChar"/>
        </w:rPr>
        <w:t>They will help define where</w:t>
      </w:r>
      <w:r w:rsidRPr="00DA7FA5">
        <w:rPr>
          <w:sz w:val="16"/>
        </w:rPr>
        <w:t xml:space="preserve"> Department of </w:t>
      </w:r>
      <w:r w:rsidRPr="00DA7FA5">
        <w:rPr>
          <w:rStyle w:val="TitleChar"/>
        </w:rPr>
        <w:t>Defense's</w:t>
      </w:r>
      <w:r w:rsidRPr="00DA7FA5">
        <w:rPr>
          <w:sz w:val="16"/>
        </w:rPr>
        <w:t xml:space="preserve"> prudent </w:t>
      </w:r>
      <w:r w:rsidRPr="00DA7FA5">
        <w:rPr>
          <w:rStyle w:val="TitleChar"/>
        </w:rPr>
        <w:t>investments should end and where commercial and civil authorities, responsibilities and investments should begin</w:t>
      </w:r>
      <w:r w:rsidRPr="00DA7FA5">
        <w:rPr>
          <w:sz w:val="16"/>
        </w:rPr>
        <w:t xml:space="preserve">. </w:t>
      </w:r>
      <w:r w:rsidRPr="0052262D">
        <w:rPr>
          <w:rStyle w:val="TitleChar"/>
          <w:highlight w:val="yellow"/>
        </w:rPr>
        <w:t>The case studies</w:t>
      </w:r>
      <w:r w:rsidRPr="00DA7FA5">
        <w:rPr>
          <w:rStyle w:val="TitleChar"/>
        </w:rPr>
        <w:t xml:space="preserve"> approach</w:t>
      </w:r>
      <w:r w:rsidRPr="00DA7FA5">
        <w:rPr>
          <w:sz w:val="16"/>
        </w:rPr>
        <w:t xml:space="preserve"> is designed to </w:t>
      </w:r>
      <w:r w:rsidRPr="0052262D">
        <w:rPr>
          <w:rStyle w:val="TitleChar"/>
          <w:highlight w:val="yellow"/>
        </w:rPr>
        <w:t>provide</w:t>
      </w:r>
      <w:r w:rsidRPr="00DA7FA5">
        <w:rPr>
          <w:rStyle w:val="TitleChar"/>
        </w:rPr>
        <w:t xml:space="preserve"> </w:t>
      </w:r>
      <w:r w:rsidRPr="00611977">
        <w:rPr>
          <w:rStyle w:val="Emphasis"/>
        </w:rPr>
        <w:t xml:space="preserve">greater </w:t>
      </w:r>
      <w:r w:rsidRPr="00611977">
        <w:rPr>
          <w:rStyle w:val="Emphasis"/>
          <w:highlight w:val="yellow"/>
        </w:rPr>
        <w:t>electric power security</w:t>
      </w:r>
      <w:r w:rsidRPr="00DA7FA5">
        <w:rPr>
          <w:rStyle w:val="TitleChar"/>
        </w:rPr>
        <w:t xml:space="preserve"> to a region </w:t>
      </w:r>
      <w:r w:rsidRPr="0052262D">
        <w:rPr>
          <w:rStyle w:val="TitleChar"/>
          <w:highlight w:val="yellow"/>
        </w:rPr>
        <w:t xml:space="preserve">by </w:t>
      </w:r>
      <w:r w:rsidRPr="00611977">
        <w:rPr>
          <w:rStyle w:val="Emphasis"/>
          <w:highlight w:val="yellow"/>
        </w:rPr>
        <w:t>separating key elements</w:t>
      </w:r>
      <w:r w:rsidRPr="0052262D">
        <w:rPr>
          <w:rStyle w:val="TitleChar"/>
          <w:highlight w:val="yellow"/>
        </w:rPr>
        <w:t xml:space="preserve"> of generation</w:t>
      </w:r>
      <w:r w:rsidRPr="00DA7FA5">
        <w:rPr>
          <w:rStyle w:val="TitleChar"/>
        </w:rPr>
        <w:t xml:space="preserve"> and distribution</w:t>
      </w:r>
      <w:r w:rsidRPr="00DA7FA5">
        <w:rPr>
          <w:sz w:val="16"/>
        </w:rPr>
        <w:t xml:space="preserve"> </w:t>
      </w:r>
      <w:r w:rsidRPr="00DA7FA5">
        <w:rPr>
          <w:rStyle w:val="TitleChar"/>
        </w:rPr>
        <w:t xml:space="preserve">infrastructure </w:t>
      </w:r>
      <w:r w:rsidRPr="00DA7FA5">
        <w:rPr>
          <w:rFonts w:eastAsia="Times New Roman" w:cs="Times New Roman"/>
          <w:sz w:val="16"/>
        </w:rPr>
        <w:t>from the grid as an independent</w:t>
      </w:r>
      <w:r w:rsidRPr="00DA7FA5">
        <w:rPr>
          <w:sz w:val="16"/>
        </w:rPr>
        <w:t xml:space="preserve"> operating unit or "</w:t>
      </w:r>
      <w:r w:rsidRPr="00DA7FA5">
        <w:rPr>
          <w:rFonts w:eastAsia="Times New Roman" w:cs="Times New Roman"/>
          <w:sz w:val="16"/>
        </w:rPr>
        <w:t>island".</w:t>
      </w:r>
      <w:r w:rsidRPr="00DA7FA5">
        <w:rPr>
          <w:rStyle w:val="TitleChar"/>
        </w:rPr>
        <w:t xml:space="preserve"> </w:t>
      </w:r>
      <w:r w:rsidRPr="0052262D">
        <w:rPr>
          <w:rStyle w:val="TitleChar"/>
          <w:highlight w:val="yellow"/>
        </w:rPr>
        <w:t>The island would be</w:t>
      </w:r>
      <w:r w:rsidRPr="00DA7FA5">
        <w:rPr>
          <w:rStyle w:val="TitleChar"/>
        </w:rPr>
        <w:t xml:space="preserve"> capable of </w:t>
      </w:r>
      <w:r w:rsidRPr="0052262D">
        <w:rPr>
          <w:rStyle w:val="TitleChar"/>
          <w:highlight w:val="yellow"/>
        </w:rPr>
        <w:t>generating and distributing</w:t>
      </w:r>
      <w:r w:rsidRPr="00DA7FA5">
        <w:rPr>
          <w:rStyle w:val="TitleChar"/>
        </w:rPr>
        <w:t xml:space="preserve"> electric </w:t>
      </w:r>
      <w:r w:rsidRPr="0052262D">
        <w:rPr>
          <w:rStyle w:val="TitleChar"/>
          <w:highlight w:val="yellow"/>
        </w:rPr>
        <w:t>power if the grid</w:t>
      </w:r>
      <w:r w:rsidRPr="00DA7FA5">
        <w:rPr>
          <w:sz w:val="16"/>
        </w:rPr>
        <w:t xml:space="preserve"> (outside the region) </w:t>
      </w:r>
      <w:r w:rsidRPr="0052262D">
        <w:rPr>
          <w:rStyle w:val="TitleChar"/>
          <w:highlight w:val="yellow"/>
        </w:rPr>
        <w:t>is disrupted</w:t>
      </w:r>
      <w:r w:rsidRPr="00DA7FA5">
        <w:rPr>
          <w:rStyle w:val="TitleChar"/>
        </w:rPr>
        <w:t xml:space="preserve"> for either short or extended periods of time.</w:t>
      </w:r>
    </w:p>
    <w:p w:rsidR="00F86FE2" w:rsidRPr="00DA7FA5" w:rsidRDefault="00F86FE2" w:rsidP="00F86FE2">
      <w:pPr>
        <w:rPr>
          <w:sz w:val="16"/>
        </w:rPr>
      </w:pPr>
      <w:r w:rsidRPr="00DA7FA5">
        <w:rPr>
          <w:rStyle w:val="TitleChar"/>
        </w:rPr>
        <w:t>The first of three Case Studies was initiated in May 2010</w:t>
      </w:r>
      <w:r w:rsidRPr="00DA7FA5">
        <w:rPr>
          <w:sz w:val="16"/>
        </w:rPr>
        <w:t xml:space="preserve"> in the Norfolk, Virginia region. The Navy's Dahlgren Mission Assurance Division completed the assessment phase (the first of three phases) for the Norfolk case study on May 13th. The Norfolk Region Assessment Phase recommended two risk mitigation approaches for operating electrical systems in support of the identified critical Department of Defense missions for extended electrical power outages.</w:t>
      </w:r>
    </w:p>
    <w:p w:rsidR="00F86FE2" w:rsidRPr="00DA7FA5" w:rsidRDefault="00F86FE2" w:rsidP="00F86FE2">
      <w:pPr>
        <w:rPr>
          <w:sz w:val="16"/>
        </w:rPr>
      </w:pPr>
      <w:r w:rsidRPr="0052262D">
        <w:rPr>
          <w:rStyle w:val="TitleChar"/>
          <w:highlight w:val="yellow"/>
        </w:rPr>
        <w:t>The</w:t>
      </w:r>
      <w:r w:rsidRPr="00DA7FA5">
        <w:rPr>
          <w:rStyle w:val="TitleChar"/>
        </w:rPr>
        <w:t xml:space="preserve"> two mitigation </w:t>
      </w:r>
      <w:r w:rsidRPr="0052262D">
        <w:rPr>
          <w:rStyle w:val="TitleChar"/>
          <w:highlight w:val="yellow"/>
        </w:rPr>
        <w:t>approaches</w:t>
      </w:r>
      <w:r w:rsidRPr="00DA7FA5">
        <w:rPr>
          <w:rStyle w:val="TitleChar"/>
        </w:rPr>
        <w:t xml:space="preserve"> identified include </w:t>
      </w:r>
      <w:r w:rsidRPr="00611977">
        <w:rPr>
          <w:rStyle w:val="Emphasis"/>
          <w:highlight w:val="yellow"/>
        </w:rPr>
        <w:t>work</w:t>
      </w:r>
      <w:r w:rsidRPr="00611977">
        <w:rPr>
          <w:rStyle w:val="Emphasis"/>
        </w:rPr>
        <w:t xml:space="preserve">ing </w:t>
      </w:r>
      <w:r w:rsidRPr="00611977">
        <w:rPr>
          <w:rStyle w:val="Emphasis"/>
          <w:highlight w:val="yellow"/>
        </w:rPr>
        <w:t>with the local utility</w:t>
      </w:r>
      <w:r w:rsidRPr="0052262D">
        <w:rPr>
          <w:rStyle w:val="TitleChar"/>
        </w:rPr>
        <w:t xml:space="preserve"> to</w:t>
      </w:r>
      <w:r w:rsidRPr="00DA7FA5">
        <w:rPr>
          <w:rStyle w:val="TitleChar"/>
        </w:rPr>
        <w:t xml:space="preserve"> establish a load management schematic </w:t>
      </w:r>
      <w:r w:rsidRPr="0052262D">
        <w:rPr>
          <w:rStyle w:val="TitleChar"/>
          <w:highlight w:val="yellow"/>
        </w:rPr>
        <w:t>to ensure</w:t>
      </w:r>
      <w:r w:rsidRPr="00DA7FA5">
        <w:rPr>
          <w:rStyle w:val="TitleChar"/>
        </w:rPr>
        <w:t xml:space="preserve"> both </w:t>
      </w:r>
      <w:r w:rsidRPr="0052262D">
        <w:rPr>
          <w:rStyle w:val="TitleChar"/>
          <w:highlight w:val="yellow"/>
        </w:rPr>
        <w:t>critical</w:t>
      </w:r>
      <w:r w:rsidRPr="00DA7FA5">
        <w:rPr>
          <w:sz w:val="16"/>
        </w:rPr>
        <w:t xml:space="preserve"> Department of Defense and non-Department of Defense </w:t>
      </w:r>
      <w:r w:rsidRPr="0052262D">
        <w:rPr>
          <w:rStyle w:val="TitleChar"/>
          <w:highlight w:val="yellow"/>
        </w:rPr>
        <w:t>assets</w:t>
      </w:r>
      <w:r w:rsidRPr="00DA7FA5">
        <w:rPr>
          <w:sz w:val="16"/>
        </w:rPr>
        <w:t xml:space="preserve"> (such as life safety and supporting infrastructure) </w:t>
      </w:r>
      <w:r w:rsidRPr="0052262D">
        <w:rPr>
          <w:rStyle w:val="TitleChar"/>
          <w:highlight w:val="yellow"/>
        </w:rPr>
        <w:t>have sustained</w:t>
      </w:r>
      <w:r w:rsidRPr="00DA7FA5">
        <w:rPr>
          <w:rStyle w:val="TitleChar"/>
        </w:rPr>
        <w:t xml:space="preserve"> stable </w:t>
      </w:r>
      <w:r w:rsidRPr="0052262D">
        <w:rPr>
          <w:rStyle w:val="TitleChar"/>
          <w:highlight w:val="yellow"/>
        </w:rPr>
        <w:t>power in the event the load exceeds available generation</w:t>
      </w:r>
      <w:r w:rsidRPr="0052262D">
        <w:rPr>
          <w:sz w:val="16"/>
          <w:highlight w:val="yellow"/>
        </w:rPr>
        <w:t xml:space="preserve">. </w:t>
      </w:r>
      <w:r w:rsidRPr="0052262D">
        <w:rPr>
          <w:rStyle w:val="TitleChar"/>
          <w:highlight w:val="yellow"/>
        </w:rPr>
        <w:t>The study</w:t>
      </w:r>
      <w:r w:rsidRPr="00DA7FA5">
        <w:rPr>
          <w:sz w:val="16"/>
        </w:rPr>
        <w:t xml:space="preserve"> also </w:t>
      </w:r>
      <w:r w:rsidRPr="00DA7FA5">
        <w:rPr>
          <w:rStyle w:val="TitleChar"/>
        </w:rPr>
        <w:t xml:space="preserve">recommends a second approach that </w:t>
      </w:r>
      <w:r w:rsidRPr="0052262D">
        <w:rPr>
          <w:rStyle w:val="TitleChar"/>
          <w:highlight w:val="yellow"/>
        </w:rPr>
        <w:t>separates the mission</w:t>
      </w:r>
      <w:r w:rsidRPr="00DA7FA5">
        <w:rPr>
          <w:rStyle w:val="TitleChar"/>
        </w:rPr>
        <w:t xml:space="preserve"> critical </w:t>
      </w:r>
      <w:r w:rsidRPr="0052262D">
        <w:rPr>
          <w:rStyle w:val="TitleChar"/>
          <w:highlight w:val="yellow"/>
        </w:rPr>
        <w:t>functions</w:t>
      </w:r>
      <w:r w:rsidRPr="00DA7FA5">
        <w:rPr>
          <w:sz w:val="16"/>
        </w:rPr>
        <w:t xml:space="preserve">, those identified during the mission analysis, </w:t>
      </w:r>
      <w:r w:rsidRPr="0052262D">
        <w:rPr>
          <w:rStyle w:val="TitleChar"/>
        </w:rPr>
        <w:t xml:space="preserve">from the commercial grid </w:t>
      </w:r>
      <w:r w:rsidRPr="0052262D">
        <w:rPr>
          <w:rStyle w:val="TitleChar"/>
          <w:highlight w:val="yellow"/>
        </w:rPr>
        <w:t xml:space="preserve">and </w:t>
      </w:r>
      <w:r w:rsidRPr="00611977">
        <w:rPr>
          <w:rStyle w:val="Emphasis"/>
          <w:highlight w:val="yellow"/>
        </w:rPr>
        <w:t xml:space="preserve">establishes separate </w:t>
      </w:r>
      <w:proofErr w:type="spellStart"/>
      <w:r w:rsidRPr="00611977">
        <w:rPr>
          <w:rStyle w:val="Emphasis"/>
          <w:highlight w:val="yellow"/>
        </w:rPr>
        <w:t>microgrids</w:t>
      </w:r>
      <w:proofErr w:type="spellEnd"/>
      <w:r w:rsidRPr="0052262D">
        <w:rPr>
          <w:rStyle w:val="TitleChar"/>
          <w:highlight w:val="yellow"/>
        </w:rPr>
        <w:t xml:space="preserve"> using a</w:t>
      </w:r>
      <w:r w:rsidRPr="00DA7FA5">
        <w:rPr>
          <w:rStyle w:val="TitleChar"/>
        </w:rPr>
        <w:t xml:space="preserve">n integrated </w:t>
      </w:r>
      <w:r w:rsidRPr="0052262D">
        <w:rPr>
          <w:rStyle w:val="TitleChar"/>
        </w:rPr>
        <w:t xml:space="preserve">network of </w:t>
      </w:r>
      <w:r w:rsidRPr="0052262D">
        <w:rPr>
          <w:rStyle w:val="TitleChar"/>
          <w:highlight w:val="yellow"/>
        </w:rPr>
        <w:t>back-up generators</w:t>
      </w:r>
      <w:r w:rsidRPr="00DA7FA5">
        <w:rPr>
          <w:rStyle w:val="TitleChar"/>
        </w:rPr>
        <w:t xml:space="preserve"> on the installation</w:t>
      </w:r>
      <w:r w:rsidRPr="00DA7FA5">
        <w:rPr>
          <w:sz w:val="16"/>
        </w:rPr>
        <w:t xml:space="preserve">. </w:t>
      </w:r>
      <w:r w:rsidRPr="00DA7FA5">
        <w:rPr>
          <w:rStyle w:val="TitleChar"/>
        </w:rPr>
        <w:t>This enable</w:t>
      </w:r>
      <w:r w:rsidRPr="00DA7FA5">
        <w:rPr>
          <w:sz w:val="16"/>
        </w:rPr>
        <w:t xml:space="preserve"> Department of </w:t>
      </w:r>
      <w:r w:rsidRPr="00DA7FA5">
        <w:rPr>
          <w:rStyle w:val="TitleChar"/>
        </w:rPr>
        <w:t xml:space="preserve">Defense to manage the load and generation within the </w:t>
      </w:r>
      <w:proofErr w:type="spellStart"/>
      <w:r w:rsidRPr="00DA7FA5">
        <w:rPr>
          <w:rStyle w:val="TitleChar"/>
        </w:rPr>
        <w:t>microgrids</w:t>
      </w:r>
      <w:proofErr w:type="spellEnd"/>
      <w:r w:rsidRPr="00DA7FA5">
        <w:rPr>
          <w:rStyle w:val="TitleChar"/>
        </w:rPr>
        <w:t>, ensure constant and stable power to critical</w:t>
      </w:r>
      <w:r w:rsidRPr="00DA7FA5">
        <w:rPr>
          <w:sz w:val="16"/>
        </w:rPr>
        <w:t xml:space="preserve"> Department of </w:t>
      </w:r>
      <w:r w:rsidRPr="00DA7FA5">
        <w:rPr>
          <w:rStyle w:val="TitleChar"/>
        </w:rPr>
        <w:t>Defense missions and reduce the overall load in the region providing the utility provider with additional flexibility stabilizing the grid and providing power to the community</w:t>
      </w:r>
      <w:r w:rsidRPr="00DA7FA5">
        <w:rPr>
          <w:sz w:val="16"/>
        </w:rPr>
        <w:t xml:space="preserve">. </w:t>
      </w:r>
      <w:r w:rsidRPr="0052262D">
        <w:rPr>
          <w:rStyle w:val="TitleChar"/>
          <w:highlight w:val="yellow"/>
        </w:rPr>
        <w:t>Pursuing both</w:t>
      </w:r>
      <w:r w:rsidRPr="00DA7FA5">
        <w:rPr>
          <w:rStyle w:val="TitleChar"/>
        </w:rPr>
        <w:t xml:space="preserve"> mitigation </w:t>
      </w:r>
      <w:r w:rsidRPr="0052262D">
        <w:rPr>
          <w:rStyle w:val="TitleChar"/>
          <w:highlight w:val="yellow"/>
        </w:rPr>
        <w:t xml:space="preserve">approaches </w:t>
      </w:r>
      <w:r w:rsidRPr="00611977">
        <w:rPr>
          <w:rStyle w:val="Emphasis"/>
          <w:highlight w:val="yellow"/>
        </w:rPr>
        <w:t>optimizes management</w:t>
      </w:r>
      <w:r w:rsidRPr="0052262D">
        <w:rPr>
          <w:rStyle w:val="TitleChar"/>
          <w:highlight w:val="yellow"/>
        </w:rPr>
        <w:t xml:space="preserve"> of</w:t>
      </w:r>
      <w:r w:rsidRPr="00DA7FA5">
        <w:rPr>
          <w:rStyle w:val="TitleChar"/>
        </w:rPr>
        <w:t xml:space="preserve"> electric power for critical</w:t>
      </w:r>
      <w:r w:rsidRPr="00DA7FA5">
        <w:rPr>
          <w:sz w:val="16"/>
        </w:rPr>
        <w:t xml:space="preserve"> Department of </w:t>
      </w:r>
      <w:r w:rsidRPr="0052262D">
        <w:rPr>
          <w:rStyle w:val="TitleChar"/>
          <w:highlight w:val="yellow"/>
        </w:rPr>
        <w:t>Defense missions</w:t>
      </w:r>
      <w:r w:rsidRPr="00DA7FA5">
        <w:rPr>
          <w:sz w:val="16"/>
        </w:rPr>
        <w:t>, supporting infrastructure and broader community needs. There are several potential options for finding a balance between commercially-generated and government- generated power on the installations that will be explored.</w:t>
      </w:r>
    </w:p>
    <w:p w:rsidR="00F86FE2" w:rsidRPr="00DA7FA5" w:rsidRDefault="00F86FE2" w:rsidP="00F86FE2">
      <w:pPr>
        <w:rPr>
          <w:sz w:val="16"/>
        </w:rPr>
      </w:pPr>
      <w:r w:rsidRPr="00DA7FA5">
        <w:rPr>
          <w:sz w:val="16"/>
        </w:rPr>
        <w:t xml:space="preserve">The Mission Assurance Division recently initiated phase II (solutions refinement) to refine the recommended mitigation approaches and develop a technically relevant and feasible mitigation plan. </w:t>
      </w:r>
      <w:r w:rsidRPr="00DA7FA5">
        <w:rPr>
          <w:rStyle w:val="TitleChar"/>
        </w:rPr>
        <w:t>A second case study is underway at Vandenberg Air Force Base</w:t>
      </w:r>
      <w:r w:rsidRPr="00DA7FA5">
        <w:rPr>
          <w:sz w:val="16"/>
        </w:rPr>
        <w:t xml:space="preserve"> in California, with a set of preliminary findings and recommendations due in July 2011. </w:t>
      </w:r>
      <w:r w:rsidRPr="00DA7FA5">
        <w:rPr>
          <w:rStyle w:val="TitleChar"/>
        </w:rPr>
        <w:t>A third case study is in the initial planning stages and will include a cluster of Defense Industrial Base facilities in Texas</w:t>
      </w:r>
      <w:r w:rsidRPr="00DA7FA5">
        <w:rPr>
          <w:sz w:val="16"/>
        </w:rPr>
        <w:t xml:space="preserve">. </w:t>
      </w:r>
      <w:r w:rsidRPr="00DA7FA5">
        <w:rPr>
          <w:rStyle w:val="TitleChar"/>
        </w:rPr>
        <w:t xml:space="preserve">All </w:t>
      </w:r>
      <w:r w:rsidRPr="0052262D">
        <w:rPr>
          <w:rStyle w:val="TitleChar"/>
        </w:rPr>
        <w:t>case studies are pursuing the goal of mitigating the risks to</w:t>
      </w:r>
      <w:r w:rsidRPr="0052262D">
        <w:rPr>
          <w:sz w:val="16"/>
        </w:rPr>
        <w:t xml:space="preserve"> Department of Defense </w:t>
      </w:r>
      <w:r w:rsidRPr="0052262D">
        <w:rPr>
          <w:rStyle w:val="TitleChar"/>
        </w:rPr>
        <w:t>missions caused by long-term electric power outages. The end state</w:t>
      </w:r>
      <w:r w:rsidRPr="00DA7FA5">
        <w:rPr>
          <w:rStyle w:val="TitleChar"/>
        </w:rPr>
        <w:t xml:space="preserve"> is a </w:t>
      </w:r>
      <w:r w:rsidRPr="00611977">
        <w:rPr>
          <w:rStyle w:val="Emphasis"/>
        </w:rPr>
        <w:t>comprehensive, adaptable, and repeatable methodology</w:t>
      </w:r>
      <w:r w:rsidRPr="00DA7FA5">
        <w:rPr>
          <w:rStyle w:val="TitleChar"/>
        </w:rPr>
        <w:t xml:space="preserve"> to identify high-order commercial electric power- related risks on a regional basis throughout the United States and develop and implement appropriate mitigation solutions</w:t>
      </w:r>
      <w:r w:rsidRPr="00DA7FA5">
        <w:rPr>
          <w:sz w:val="16"/>
        </w:rPr>
        <w:t>.</w:t>
      </w:r>
    </w:p>
    <w:p w:rsidR="00F86FE2" w:rsidRDefault="00F86FE2" w:rsidP="00F86FE2"/>
    <w:p w:rsidR="00F86FE2" w:rsidRPr="003D69A1" w:rsidRDefault="00F86FE2" w:rsidP="00F86FE2">
      <w:pPr>
        <w:pStyle w:val="Heading4"/>
      </w:pPr>
      <w:proofErr w:type="spellStart"/>
      <w:r w:rsidRPr="003D69A1">
        <w:t>Squo</w:t>
      </w:r>
      <w:proofErr w:type="spellEnd"/>
      <w:r w:rsidRPr="003D69A1">
        <w:t xml:space="preserve"> solves better</w:t>
      </w:r>
      <w:r>
        <w:t>—i</w:t>
      </w:r>
      <w:r w:rsidRPr="003D69A1">
        <w:t>t allows for short-te</w:t>
      </w:r>
      <w:r>
        <w:t>rm collaboration with utilities.</w:t>
      </w:r>
    </w:p>
    <w:p w:rsidR="00F86FE2" w:rsidRPr="00DA7FA5" w:rsidRDefault="00F86FE2" w:rsidP="00F86FE2">
      <w:r w:rsidRPr="00DA7FA5">
        <w:rPr>
          <w:rStyle w:val="StyleStyleBold12pt"/>
        </w:rPr>
        <w:t>Stockton 11</w:t>
      </w:r>
      <w:r>
        <w:t>—</w:t>
      </w:r>
      <w:r w:rsidRPr="00DA7FA5">
        <w:t xml:space="preserve">Assistant Secretary of Homeland Defense and Americas' Security Affairs @ Department of Defense [Paul Stockton, “HEADLINE: ELECTRIC GRID AND INFRASTRUCTURE SECURITY,” Committee on House Energy and Commerce Subcommittee on Energy and Power, CQ </w:t>
      </w:r>
      <w:r w:rsidRPr="00DA7FA5">
        <w:rPr>
          <w:rStyle w:val="TitleChar"/>
        </w:rPr>
        <w:t>Congressional Testimony</w:t>
      </w:r>
      <w:r w:rsidRPr="00DA7FA5">
        <w:t>, May 31, 2011 Tuesday</w:t>
      </w:r>
      <w:r>
        <w:t>]</w:t>
      </w:r>
    </w:p>
    <w:p w:rsidR="00F86FE2" w:rsidRPr="003D69A1" w:rsidRDefault="00F86FE2" w:rsidP="00F86FE2"/>
    <w:p w:rsidR="00F86FE2" w:rsidRPr="0052262D" w:rsidRDefault="00F86FE2" w:rsidP="00F86FE2">
      <w:pPr>
        <w:rPr>
          <w:sz w:val="16"/>
        </w:rPr>
      </w:pPr>
      <w:r w:rsidRPr="00DA7FA5">
        <w:rPr>
          <w:sz w:val="16"/>
        </w:rPr>
        <w:t xml:space="preserve">The Department of </w:t>
      </w:r>
      <w:r w:rsidRPr="0052262D">
        <w:rPr>
          <w:rStyle w:val="TitleChar"/>
        </w:rPr>
        <w:t xml:space="preserve">Defense </w:t>
      </w:r>
      <w:r w:rsidRPr="00611977">
        <w:rPr>
          <w:rStyle w:val="Emphasis"/>
        </w:rPr>
        <w:t>fully recognizes</w:t>
      </w:r>
      <w:r w:rsidRPr="0052262D">
        <w:rPr>
          <w:rStyle w:val="TitleChar"/>
        </w:rPr>
        <w:t xml:space="preserve"> the strategic importance of</w:t>
      </w:r>
      <w:r w:rsidRPr="0052262D">
        <w:rPr>
          <w:sz w:val="16"/>
        </w:rPr>
        <w:t xml:space="preserve"> mitigating the growing risks to </w:t>
      </w:r>
      <w:r w:rsidRPr="0052262D">
        <w:rPr>
          <w:rStyle w:val="TitleChar"/>
        </w:rPr>
        <w:t>the commercial electric power grid</w:t>
      </w:r>
      <w:r w:rsidRPr="0052262D">
        <w:rPr>
          <w:sz w:val="16"/>
        </w:rPr>
        <w:t xml:space="preserve">, and therefore, </w:t>
      </w:r>
      <w:r w:rsidRPr="0052262D">
        <w:rPr>
          <w:rStyle w:val="TitleChar"/>
        </w:rPr>
        <w:t>the Department is taking affirmative steps</w:t>
      </w:r>
      <w:r w:rsidRPr="0052262D">
        <w:rPr>
          <w:sz w:val="16"/>
        </w:rPr>
        <w:t xml:space="preserve"> internally and externally. Senior leaders are re-focusing some of the Department's energy security efforts.</w:t>
      </w:r>
    </w:p>
    <w:p w:rsidR="00F86FE2" w:rsidRPr="00DA7FA5" w:rsidRDefault="00F86FE2" w:rsidP="00F86FE2">
      <w:pPr>
        <w:rPr>
          <w:sz w:val="16"/>
        </w:rPr>
      </w:pPr>
      <w:r w:rsidRPr="0052262D">
        <w:rPr>
          <w:sz w:val="16"/>
        </w:rPr>
        <w:t xml:space="preserve">Although there are steps the Department can and should take on its own to improve resilience and continuity of operations, </w:t>
      </w:r>
      <w:r w:rsidRPr="0052262D">
        <w:rPr>
          <w:rStyle w:val="TitleChar"/>
        </w:rPr>
        <w:t>achieving</w:t>
      </w:r>
      <w:r w:rsidRPr="0052262D">
        <w:rPr>
          <w:sz w:val="16"/>
        </w:rPr>
        <w:t xml:space="preserve"> more </w:t>
      </w:r>
      <w:r w:rsidRPr="0052262D">
        <w:rPr>
          <w:rStyle w:val="TitleChar"/>
        </w:rPr>
        <w:t>comprehensive electric grid security to ensure critical</w:t>
      </w:r>
      <w:r w:rsidRPr="0052262D">
        <w:rPr>
          <w:sz w:val="16"/>
        </w:rPr>
        <w:t xml:space="preserve"> Department of Defense </w:t>
      </w:r>
      <w:r w:rsidRPr="0052262D">
        <w:rPr>
          <w:rStyle w:val="TitleChar"/>
        </w:rPr>
        <w:t xml:space="preserve">missions is not something </w:t>
      </w:r>
      <w:r w:rsidRPr="0052262D">
        <w:rPr>
          <w:sz w:val="16"/>
        </w:rPr>
        <w:t xml:space="preserve">the Department of </w:t>
      </w:r>
      <w:r w:rsidRPr="0052262D">
        <w:rPr>
          <w:rStyle w:val="TitleChar"/>
        </w:rPr>
        <w:t>Defense can do</w:t>
      </w:r>
      <w:r w:rsidRPr="0052262D">
        <w:rPr>
          <w:sz w:val="16"/>
        </w:rPr>
        <w:t xml:space="preserve"> acting </w:t>
      </w:r>
      <w:r w:rsidRPr="0052262D">
        <w:rPr>
          <w:rStyle w:val="TitleChar"/>
        </w:rPr>
        <w:t>alone.</w:t>
      </w:r>
      <w:r w:rsidRPr="0052262D">
        <w:rPr>
          <w:sz w:val="16"/>
        </w:rPr>
        <w:t xml:space="preserve"> Meeting and </w:t>
      </w:r>
      <w:r w:rsidRPr="0052262D">
        <w:rPr>
          <w:rStyle w:val="TitleChar"/>
        </w:rPr>
        <w:t>securing the</w:t>
      </w:r>
      <w:r w:rsidRPr="0052262D">
        <w:rPr>
          <w:sz w:val="16"/>
        </w:rPr>
        <w:t xml:space="preserve"> Department of </w:t>
      </w:r>
      <w:r w:rsidRPr="0052262D">
        <w:rPr>
          <w:rStyle w:val="TitleChar"/>
        </w:rPr>
        <w:t xml:space="preserve">Defense's critical electric power needs </w:t>
      </w:r>
      <w:r w:rsidRPr="0052262D">
        <w:rPr>
          <w:sz w:val="16"/>
        </w:rPr>
        <w:t xml:space="preserve">in an interdependent and increasingly complex risk environment </w:t>
      </w:r>
      <w:r w:rsidRPr="0052262D">
        <w:rPr>
          <w:rStyle w:val="TitleChar"/>
        </w:rPr>
        <w:t>requires</w:t>
      </w:r>
      <w:r w:rsidRPr="0052262D">
        <w:rPr>
          <w:sz w:val="16"/>
        </w:rPr>
        <w:t xml:space="preserve"> a broad scope of </w:t>
      </w:r>
      <w:r w:rsidRPr="00611977">
        <w:rPr>
          <w:rStyle w:val="Emphasis"/>
        </w:rPr>
        <w:t>collaborative engagement</w:t>
      </w:r>
      <w:r w:rsidRPr="00DA7FA5">
        <w:rPr>
          <w:rStyle w:val="TitleChar"/>
        </w:rPr>
        <w:t xml:space="preserve"> between government and industry</w:t>
      </w:r>
      <w:r w:rsidRPr="00DA7FA5">
        <w:rPr>
          <w:sz w:val="16"/>
        </w:rPr>
        <w:t xml:space="preserve"> stakeholders whose roles and responsibilities in power grid security and resiliency are distributed and shared. While there </w:t>
      </w:r>
      <w:proofErr w:type="gramStart"/>
      <w:r w:rsidRPr="00DA7FA5">
        <w:rPr>
          <w:sz w:val="16"/>
        </w:rPr>
        <w:t>are</w:t>
      </w:r>
      <w:proofErr w:type="gramEnd"/>
      <w:r w:rsidRPr="00DA7FA5">
        <w:rPr>
          <w:sz w:val="16"/>
        </w:rPr>
        <w:t xml:space="preserve"> maintenance and on-site power surety efforts that need some new focus, </w:t>
      </w:r>
      <w:r w:rsidRPr="0052262D">
        <w:rPr>
          <w:rStyle w:val="TitleChar"/>
        </w:rPr>
        <w:t>for</w:t>
      </w:r>
      <w:r w:rsidRPr="0052262D">
        <w:rPr>
          <w:sz w:val="16"/>
        </w:rPr>
        <w:t xml:space="preserve"> the Department of </w:t>
      </w:r>
      <w:r w:rsidRPr="0052262D">
        <w:rPr>
          <w:rStyle w:val="TitleChar"/>
        </w:rPr>
        <w:t>Defense to succeed</w:t>
      </w:r>
      <w:r w:rsidRPr="0052262D">
        <w:rPr>
          <w:sz w:val="16"/>
        </w:rPr>
        <w:t xml:space="preserve"> in this challenge, </w:t>
      </w:r>
      <w:r w:rsidRPr="0052262D">
        <w:rPr>
          <w:rStyle w:val="TitleChar"/>
        </w:rPr>
        <w:t>leadership and support from industry</w:t>
      </w:r>
      <w:r w:rsidRPr="0052262D">
        <w:rPr>
          <w:sz w:val="16"/>
        </w:rPr>
        <w:t xml:space="preserve"> representatives and interagency </w:t>
      </w:r>
      <w:r w:rsidRPr="0052262D">
        <w:rPr>
          <w:rStyle w:val="TitleChar"/>
        </w:rPr>
        <w:t>partners</w:t>
      </w:r>
      <w:r w:rsidRPr="0052262D">
        <w:rPr>
          <w:sz w:val="16"/>
        </w:rPr>
        <w:t xml:space="preserve"> at various levels of government </w:t>
      </w:r>
      <w:r w:rsidRPr="0052262D">
        <w:rPr>
          <w:rStyle w:val="TitleChar"/>
        </w:rPr>
        <w:t>are imperative</w:t>
      </w:r>
      <w:r w:rsidRPr="00DA7FA5">
        <w:rPr>
          <w:rStyle w:val="TitleChar"/>
        </w:rPr>
        <w:t>.</w:t>
      </w:r>
      <w:r w:rsidRPr="00DA7FA5">
        <w:rPr>
          <w:rStyle w:val="TitleChar"/>
        </w:rPr>
        <w:br/>
      </w:r>
      <w:r w:rsidRPr="00DA7FA5">
        <w:rPr>
          <w:sz w:val="16"/>
        </w:rPr>
        <w:t xml:space="preserve">The Department of </w:t>
      </w:r>
      <w:r w:rsidRPr="0052262D">
        <w:rPr>
          <w:rStyle w:val="TitleChar"/>
          <w:highlight w:val="yellow"/>
        </w:rPr>
        <w:t>Defense is collaborating with</w:t>
      </w:r>
      <w:r w:rsidRPr="00DA7FA5">
        <w:rPr>
          <w:sz w:val="16"/>
        </w:rPr>
        <w:t xml:space="preserve"> the Department of Energy, the Department of Homeland Security, the Federal Energy Regulatory Commission and </w:t>
      </w:r>
      <w:r w:rsidRPr="0052262D">
        <w:rPr>
          <w:rStyle w:val="TitleChar"/>
          <w:highlight w:val="yellow"/>
        </w:rPr>
        <w:t>industry representatives</w:t>
      </w:r>
      <w:r w:rsidRPr="00DA7FA5">
        <w:rPr>
          <w:sz w:val="16"/>
        </w:rPr>
        <w:t xml:space="preserve">, namely the North American Electric Reliability Corporation, </w:t>
      </w:r>
      <w:r w:rsidRPr="00DA7FA5">
        <w:rPr>
          <w:rStyle w:val="TitleChar"/>
        </w:rPr>
        <w:t>in these matters</w:t>
      </w:r>
      <w:r w:rsidRPr="00DA7FA5">
        <w:rPr>
          <w:sz w:val="16"/>
        </w:rPr>
        <w:t xml:space="preserve">. For example, </w:t>
      </w:r>
      <w:r w:rsidRPr="0052262D">
        <w:rPr>
          <w:rStyle w:val="TitleChar"/>
          <w:highlight w:val="yellow"/>
        </w:rPr>
        <w:t>we are planning to develop a</w:t>
      </w:r>
      <w:r w:rsidRPr="00DA7FA5">
        <w:rPr>
          <w:rStyle w:val="TitleChar"/>
        </w:rPr>
        <w:t xml:space="preserve"> combined kinetic and cyber </w:t>
      </w:r>
      <w:r w:rsidRPr="0052262D">
        <w:rPr>
          <w:rStyle w:val="TitleChar"/>
          <w:highlight w:val="yellow"/>
        </w:rPr>
        <w:t>threat</w:t>
      </w:r>
      <w:r w:rsidRPr="00DA7FA5">
        <w:rPr>
          <w:sz w:val="16"/>
        </w:rPr>
        <w:t xml:space="preserve">-based </w:t>
      </w:r>
      <w:r w:rsidRPr="0052262D">
        <w:rPr>
          <w:rStyle w:val="TitleChar"/>
          <w:highlight w:val="yellow"/>
        </w:rPr>
        <w:t>scenario</w:t>
      </w:r>
      <w:r w:rsidRPr="0052262D">
        <w:rPr>
          <w:rStyle w:val="TitleChar"/>
        </w:rPr>
        <w:t xml:space="preserve"> for the U.S</w:t>
      </w:r>
      <w:r w:rsidRPr="00DA7FA5">
        <w:rPr>
          <w:rStyle w:val="TitleChar"/>
        </w:rPr>
        <w:t xml:space="preserve">. electric power </w:t>
      </w:r>
      <w:r w:rsidRPr="0052262D">
        <w:rPr>
          <w:rStyle w:val="TitleChar"/>
        </w:rPr>
        <w:t xml:space="preserve">grid </w:t>
      </w:r>
      <w:r w:rsidRPr="0052262D">
        <w:rPr>
          <w:rStyle w:val="TitleChar"/>
          <w:highlight w:val="yellow"/>
        </w:rPr>
        <w:t>that could</w:t>
      </w:r>
      <w:r w:rsidRPr="00DA7FA5">
        <w:rPr>
          <w:rStyle w:val="TitleChar"/>
        </w:rPr>
        <w:t xml:space="preserve"> be applied</w:t>
      </w:r>
      <w:r w:rsidRPr="00DA7FA5">
        <w:rPr>
          <w:sz w:val="16"/>
        </w:rPr>
        <w:t xml:space="preserve"> on a regional scale </w:t>
      </w:r>
      <w:r w:rsidRPr="00DA7FA5">
        <w:rPr>
          <w:rStyle w:val="TitleChar"/>
        </w:rPr>
        <w:t xml:space="preserve">throughout the country and be used to </w:t>
      </w:r>
      <w:r w:rsidRPr="0052262D">
        <w:rPr>
          <w:rStyle w:val="TitleChar"/>
          <w:highlight w:val="yellow"/>
        </w:rPr>
        <w:t>support</w:t>
      </w:r>
      <w:r w:rsidRPr="00DA7FA5">
        <w:rPr>
          <w:sz w:val="16"/>
        </w:rPr>
        <w:t xml:space="preserve"> the development of a new system "design basis" for building </w:t>
      </w:r>
      <w:r w:rsidRPr="00611977">
        <w:rPr>
          <w:rStyle w:val="Emphasis"/>
          <w:highlight w:val="yellow"/>
        </w:rPr>
        <w:t>additional resilience</w:t>
      </w:r>
      <w:r w:rsidRPr="0052262D">
        <w:rPr>
          <w:rStyle w:val="TitleChar"/>
          <w:highlight w:val="yellow"/>
        </w:rPr>
        <w:t xml:space="preserve"> in the</w:t>
      </w:r>
      <w:r w:rsidRPr="00DA7FA5">
        <w:rPr>
          <w:rStyle w:val="TitleChar"/>
        </w:rPr>
        <w:t xml:space="preserve"> U.S. electric power </w:t>
      </w:r>
      <w:r w:rsidRPr="0052262D">
        <w:rPr>
          <w:rStyle w:val="TitleChar"/>
          <w:highlight w:val="yellow"/>
        </w:rPr>
        <w:t>grid.</w:t>
      </w:r>
      <w:r w:rsidRPr="0052262D">
        <w:rPr>
          <w:sz w:val="16"/>
          <w:highlight w:val="yellow"/>
        </w:rPr>
        <w:t xml:space="preserve"> </w:t>
      </w:r>
      <w:r w:rsidRPr="0052262D">
        <w:rPr>
          <w:rStyle w:val="TitleChar"/>
          <w:highlight w:val="yellow"/>
        </w:rPr>
        <w:t>We are</w:t>
      </w:r>
      <w:r w:rsidRPr="00DA7FA5">
        <w:rPr>
          <w:sz w:val="16"/>
        </w:rPr>
        <w:t xml:space="preserve"> also </w:t>
      </w:r>
      <w:r w:rsidRPr="0052262D">
        <w:rPr>
          <w:rStyle w:val="TitleChar"/>
          <w:highlight w:val="yellow"/>
        </w:rPr>
        <w:t>working</w:t>
      </w:r>
      <w:r w:rsidRPr="00DA7FA5">
        <w:rPr>
          <w:rStyle w:val="TitleChar"/>
        </w:rPr>
        <w:t xml:space="preserve"> with the North American Electric Reliability Corporation </w:t>
      </w:r>
      <w:r w:rsidRPr="0052262D">
        <w:rPr>
          <w:rStyle w:val="TitleChar"/>
        </w:rPr>
        <w:t>on</w:t>
      </w:r>
      <w:r w:rsidRPr="00DA7FA5">
        <w:rPr>
          <w:sz w:val="16"/>
        </w:rPr>
        <w:t xml:space="preserve"> planning a case study of </w:t>
      </w:r>
      <w:r w:rsidRPr="0052262D">
        <w:rPr>
          <w:rStyle w:val="TitleChar"/>
        </w:rPr>
        <w:t>a military installation</w:t>
      </w:r>
      <w:r w:rsidRPr="00DA7FA5">
        <w:rPr>
          <w:rStyle w:val="TitleChar"/>
        </w:rPr>
        <w:t xml:space="preserve"> for analysis, </w:t>
      </w:r>
      <w:r w:rsidRPr="0052262D">
        <w:rPr>
          <w:rStyle w:val="TitleChar"/>
        </w:rPr>
        <w:t>paired up with the local</w:t>
      </w:r>
      <w:r w:rsidRPr="00DA7FA5">
        <w:rPr>
          <w:rStyle w:val="TitleChar"/>
        </w:rPr>
        <w:t xml:space="preserve"> utility </w:t>
      </w:r>
      <w:r w:rsidRPr="0052262D">
        <w:rPr>
          <w:rStyle w:val="TitleChar"/>
        </w:rPr>
        <w:t xml:space="preserve">provider </w:t>
      </w:r>
      <w:r w:rsidRPr="0052262D">
        <w:rPr>
          <w:rStyle w:val="TitleChar"/>
          <w:highlight w:val="yellow"/>
        </w:rPr>
        <w:t xml:space="preserve">to determine what can be done in the </w:t>
      </w:r>
      <w:r w:rsidRPr="00611977">
        <w:rPr>
          <w:rStyle w:val="Emphasis"/>
          <w:highlight w:val="yellow"/>
        </w:rPr>
        <w:t>short- term</w:t>
      </w:r>
      <w:r w:rsidRPr="0052262D">
        <w:rPr>
          <w:rStyle w:val="TitleChar"/>
          <w:highlight w:val="yellow"/>
        </w:rPr>
        <w:t xml:space="preserve"> to mitigate</w:t>
      </w:r>
      <w:r w:rsidRPr="00DA7FA5">
        <w:rPr>
          <w:rStyle w:val="TitleChar"/>
        </w:rPr>
        <w:t xml:space="preserve"> electric power vulnerabilities and </w:t>
      </w:r>
      <w:r w:rsidRPr="0052262D">
        <w:rPr>
          <w:rStyle w:val="TitleChar"/>
          <w:highlight w:val="yellow"/>
        </w:rPr>
        <w:t>risks</w:t>
      </w:r>
      <w:r w:rsidRPr="00DA7FA5">
        <w:rPr>
          <w:sz w:val="16"/>
        </w:rPr>
        <w:t>.</w:t>
      </w:r>
    </w:p>
    <w:p w:rsidR="00F86FE2" w:rsidRPr="00DA7FA5" w:rsidRDefault="00F86FE2" w:rsidP="00F86FE2">
      <w:pPr>
        <w:rPr>
          <w:sz w:val="16"/>
        </w:rPr>
      </w:pPr>
      <w:r w:rsidRPr="00DA7FA5">
        <w:rPr>
          <w:sz w:val="16"/>
        </w:rPr>
        <w:t xml:space="preserve">The Department is also participating in exercises such as the recent National Level Exercise-11 exercise and upcoming Departments of Homeland Security, Energy and Defense sponsored Secure Grid 2011 and the North American Electric Reliability Corporation's </w:t>
      </w:r>
      <w:proofErr w:type="spellStart"/>
      <w:r w:rsidRPr="00DA7FA5">
        <w:rPr>
          <w:sz w:val="16"/>
        </w:rPr>
        <w:t>GridEx</w:t>
      </w:r>
      <w:proofErr w:type="spellEnd"/>
      <w:r w:rsidRPr="00DA7FA5">
        <w:rPr>
          <w:sz w:val="16"/>
        </w:rPr>
        <w:t xml:space="preserve"> 2011.</w:t>
      </w:r>
    </w:p>
    <w:p w:rsidR="00F86FE2" w:rsidRPr="00DA7FA5" w:rsidRDefault="00F86FE2" w:rsidP="00F86FE2">
      <w:pPr>
        <w:rPr>
          <w:sz w:val="16"/>
        </w:rPr>
      </w:pPr>
      <w:r w:rsidRPr="0052262D">
        <w:rPr>
          <w:rStyle w:val="TitleChar"/>
          <w:highlight w:val="yellow"/>
        </w:rPr>
        <w:t>These partnerships will</w:t>
      </w:r>
      <w:r w:rsidRPr="00DA7FA5">
        <w:rPr>
          <w:rStyle w:val="TitleChar"/>
        </w:rPr>
        <w:t xml:space="preserve"> help</w:t>
      </w:r>
      <w:r w:rsidRPr="00DA7FA5">
        <w:rPr>
          <w:sz w:val="16"/>
        </w:rPr>
        <w:t xml:space="preserve"> the Department of </w:t>
      </w:r>
      <w:r w:rsidRPr="00DA7FA5">
        <w:rPr>
          <w:rStyle w:val="TitleChar"/>
        </w:rPr>
        <w:t xml:space="preserve">Defense </w:t>
      </w:r>
      <w:r w:rsidRPr="0052262D">
        <w:rPr>
          <w:rStyle w:val="TitleChar"/>
          <w:highlight w:val="yellow"/>
        </w:rPr>
        <w:t>achieve</w:t>
      </w:r>
      <w:r w:rsidRPr="00DA7FA5">
        <w:rPr>
          <w:sz w:val="16"/>
        </w:rPr>
        <w:t xml:space="preserve"> greater </w:t>
      </w:r>
      <w:r w:rsidRPr="00611977">
        <w:rPr>
          <w:rStyle w:val="Emphasis"/>
        </w:rPr>
        <w:t xml:space="preserve">energy </w:t>
      </w:r>
      <w:r w:rsidRPr="00611977">
        <w:rPr>
          <w:rStyle w:val="Emphasis"/>
          <w:highlight w:val="yellow"/>
        </w:rPr>
        <w:t>grid security</w:t>
      </w:r>
      <w:r w:rsidRPr="0052262D">
        <w:rPr>
          <w:rStyle w:val="TitleChar"/>
          <w:highlight w:val="yellow"/>
        </w:rPr>
        <w:t xml:space="preserve"> and </w:t>
      </w:r>
      <w:r w:rsidRPr="00611977">
        <w:rPr>
          <w:rStyle w:val="Emphasis"/>
          <w:highlight w:val="yellow"/>
        </w:rPr>
        <w:t>resiliency</w:t>
      </w:r>
      <w:r w:rsidRPr="0052262D">
        <w:rPr>
          <w:rStyle w:val="TitleChar"/>
          <w:highlight w:val="yellow"/>
        </w:rPr>
        <w:t xml:space="preserve"> and</w:t>
      </w:r>
      <w:r w:rsidRPr="00DA7FA5">
        <w:rPr>
          <w:rStyle w:val="TitleChar"/>
        </w:rPr>
        <w:t xml:space="preserve"> help </w:t>
      </w:r>
      <w:r w:rsidRPr="00611977">
        <w:rPr>
          <w:rStyle w:val="Emphasis"/>
          <w:highlight w:val="yellow"/>
        </w:rPr>
        <w:t>mitigate the risks</w:t>
      </w:r>
      <w:r w:rsidRPr="0052262D">
        <w:rPr>
          <w:rStyle w:val="TitleChar"/>
          <w:highlight w:val="yellow"/>
        </w:rPr>
        <w:t xml:space="preserve"> to critical</w:t>
      </w:r>
      <w:r w:rsidRPr="00DA7FA5">
        <w:rPr>
          <w:rStyle w:val="TitleChar"/>
        </w:rPr>
        <w:t xml:space="preserve"> Department of Defense </w:t>
      </w:r>
      <w:r w:rsidRPr="0052262D">
        <w:rPr>
          <w:rStyle w:val="TitleChar"/>
          <w:highlight w:val="yellow"/>
        </w:rPr>
        <w:t>installations</w:t>
      </w:r>
      <w:r w:rsidRPr="00DA7FA5">
        <w:rPr>
          <w:rStyle w:val="TitleChar"/>
        </w:rPr>
        <w:t xml:space="preserve"> and facilities of commercial power outages</w:t>
      </w:r>
      <w:r w:rsidRPr="00DA7FA5">
        <w:rPr>
          <w:sz w:val="16"/>
        </w:rPr>
        <w:t>.</w:t>
      </w:r>
    </w:p>
    <w:p w:rsidR="00F86FE2" w:rsidRPr="003D69A1" w:rsidRDefault="00F86FE2" w:rsidP="00F86FE2">
      <w:pPr>
        <w:rPr>
          <w:rFonts w:eastAsia="Times New Roman"/>
        </w:rPr>
      </w:pPr>
    </w:p>
    <w:p w:rsidR="00F86FE2" w:rsidRPr="003D69A1" w:rsidRDefault="00F86FE2" w:rsidP="00F86FE2">
      <w:pPr>
        <w:pStyle w:val="Heading4"/>
      </w:pPr>
      <w:r w:rsidRPr="003D69A1">
        <w:t>The system is robust</w:t>
      </w:r>
      <w:r>
        <w:t>—t</w:t>
      </w:r>
      <w:r w:rsidRPr="003D69A1">
        <w:t xml:space="preserve">hey have </w:t>
      </w:r>
      <w:r w:rsidRPr="003D69A1">
        <w:rPr>
          <w:u w:val="single"/>
        </w:rPr>
        <w:t>learned from past experiences</w:t>
      </w:r>
      <w:r>
        <w:t>.</w:t>
      </w:r>
    </w:p>
    <w:p w:rsidR="00F86FE2" w:rsidRPr="00DA7FA5" w:rsidRDefault="00F86FE2" w:rsidP="00F86FE2">
      <w:proofErr w:type="spellStart"/>
      <w:r w:rsidRPr="00DA7FA5">
        <w:rPr>
          <w:rStyle w:val="StyleStyleBold12pt"/>
        </w:rPr>
        <w:t>Cauley</w:t>
      </w:r>
      <w:proofErr w:type="spellEnd"/>
      <w:r w:rsidRPr="00DA7FA5">
        <w:rPr>
          <w:rStyle w:val="StyleStyleBold12pt"/>
        </w:rPr>
        <w:t xml:space="preserve"> 11</w:t>
      </w:r>
      <w:r w:rsidRPr="00DA7FA5">
        <w:t xml:space="preserve">—President and Chief Executive Officer North American Electric Reliability Corporation [Gerry </w:t>
      </w:r>
      <w:proofErr w:type="spellStart"/>
      <w:r w:rsidRPr="00DA7FA5">
        <w:t>Cauley</w:t>
      </w:r>
      <w:proofErr w:type="spellEnd"/>
      <w:r w:rsidRPr="00DA7FA5">
        <w:t xml:space="preserve">, “HEADLINE: ELECTRIC GRID AND INFRASTRUCTURE SECURITY,” Committee on House Energy and Commerce Subcommittee on Energy and Power, CQ </w:t>
      </w:r>
      <w:r w:rsidRPr="003561C5">
        <w:rPr>
          <w:rStyle w:val="TitleChar"/>
        </w:rPr>
        <w:t>Congressional Testimony</w:t>
      </w:r>
      <w:r w:rsidRPr="00DA7FA5">
        <w:t>, May 31, 2011 Tuesday]</w:t>
      </w:r>
    </w:p>
    <w:p w:rsidR="00F86FE2" w:rsidRPr="003D69A1" w:rsidRDefault="00F86FE2" w:rsidP="00F86FE2"/>
    <w:p w:rsidR="00F86FE2" w:rsidRPr="00DA7FA5" w:rsidRDefault="00F86FE2" w:rsidP="00F86FE2">
      <w:pPr>
        <w:rPr>
          <w:sz w:val="16"/>
        </w:rPr>
      </w:pPr>
      <w:r w:rsidRPr="00DA7FA5">
        <w:rPr>
          <w:sz w:val="16"/>
        </w:rPr>
        <w:t xml:space="preserve">The electricity being used in this room right now is generated and transmitted in real time over a complex series of lines and stations from as far away as Ontario or Tennessee. As complex as it is, </w:t>
      </w:r>
      <w:r w:rsidRPr="0052262D">
        <w:rPr>
          <w:rStyle w:val="TitleChar"/>
          <w:highlight w:val="yellow"/>
        </w:rPr>
        <w:t>few machines are as robust as the</w:t>
      </w:r>
      <w:r w:rsidRPr="00DA7FA5">
        <w:rPr>
          <w:rStyle w:val="TitleChar"/>
        </w:rPr>
        <w:t xml:space="preserve"> bulk </w:t>
      </w:r>
      <w:r w:rsidRPr="0052262D">
        <w:rPr>
          <w:rStyle w:val="TitleChar"/>
          <w:highlight w:val="yellow"/>
        </w:rPr>
        <w:t>power system. Decades of experience with</w:t>
      </w:r>
      <w:r w:rsidRPr="00DA7FA5">
        <w:rPr>
          <w:rStyle w:val="TitleChar"/>
        </w:rPr>
        <w:t xml:space="preserve"> hurricanes, ice storms and other </w:t>
      </w:r>
      <w:r w:rsidRPr="0052262D">
        <w:rPr>
          <w:rStyle w:val="TitleChar"/>
          <w:highlight w:val="yellow"/>
        </w:rPr>
        <w:t>natural disasters</w:t>
      </w:r>
      <w:r w:rsidRPr="00DA7FA5">
        <w:rPr>
          <w:rStyle w:val="TitleChar"/>
        </w:rPr>
        <w:t xml:space="preserve">, as well as mechanical </w:t>
      </w:r>
      <w:r w:rsidRPr="0052262D">
        <w:rPr>
          <w:rStyle w:val="TitleChar"/>
          <w:highlight w:val="yellow"/>
        </w:rPr>
        <w:t>breakdowns</w:t>
      </w:r>
      <w:r w:rsidRPr="00DA7FA5">
        <w:rPr>
          <w:rStyle w:val="TitleChar"/>
        </w:rPr>
        <w:t xml:space="preserve">, vandalism </w:t>
      </w:r>
      <w:r w:rsidRPr="0052262D">
        <w:rPr>
          <w:rStyle w:val="TitleChar"/>
          <w:highlight w:val="yellow"/>
        </w:rPr>
        <w:t>and sabotage, have taught the</w:t>
      </w:r>
      <w:r w:rsidRPr="00DA7FA5">
        <w:rPr>
          <w:rStyle w:val="TitleChar"/>
        </w:rPr>
        <w:t xml:space="preserve"> electric </w:t>
      </w:r>
      <w:r w:rsidRPr="0052262D">
        <w:rPr>
          <w:rStyle w:val="TitleChar"/>
          <w:highlight w:val="yellow"/>
        </w:rPr>
        <w:t>industry how to build</w:t>
      </w:r>
      <w:r w:rsidRPr="00DA7FA5">
        <w:rPr>
          <w:rStyle w:val="TitleChar"/>
        </w:rPr>
        <w:t xml:space="preserve"> strong and </w:t>
      </w:r>
      <w:r w:rsidRPr="0052262D">
        <w:rPr>
          <w:rStyle w:val="TitleChar"/>
          <w:highlight w:val="yellow"/>
        </w:rPr>
        <w:t>reliable networks</w:t>
      </w:r>
      <w:r w:rsidRPr="00DA7FA5">
        <w:rPr>
          <w:rStyle w:val="TitleChar"/>
        </w:rPr>
        <w:t xml:space="preserve"> that generally withstand all but the worst natural and physical disasters while supporting affordable electric service.</w:t>
      </w:r>
      <w:r w:rsidRPr="00DA7FA5">
        <w:rPr>
          <w:sz w:val="16"/>
        </w:rPr>
        <w:t xml:space="preserve"> </w:t>
      </w:r>
      <w:r w:rsidRPr="0052262D">
        <w:rPr>
          <w:rStyle w:val="TitleChar"/>
          <w:highlight w:val="yellow"/>
        </w:rPr>
        <w:t>The knowledge that disturbances</w:t>
      </w:r>
      <w:r w:rsidRPr="00DA7FA5">
        <w:rPr>
          <w:rStyle w:val="TitleChar"/>
        </w:rPr>
        <w:t xml:space="preserve"> on the grid </w:t>
      </w:r>
      <w:r w:rsidRPr="0052262D">
        <w:rPr>
          <w:rStyle w:val="TitleChar"/>
          <w:highlight w:val="yellow"/>
        </w:rPr>
        <w:t>can impact operations</w:t>
      </w:r>
      <w:r w:rsidRPr="0052262D">
        <w:rPr>
          <w:rStyle w:val="TitleChar"/>
        </w:rPr>
        <w:t xml:space="preserve"> thousands of </w:t>
      </w:r>
      <w:r w:rsidRPr="0052262D">
        <w:rPr>
          <w:rStyle w:val="TitleChar"/>
          <w:highlight w:val="yellow"/>
        </w:rPr>
        <w:t>miles away</w:t>
      </w:r>
      <w:r w:rsidRPr="0052262D">
        <w:rPr>
          <w:sz w:val="16"/>
          <w:highlight w:val="yellow"/>
        </w:rPr>
        <w:t xml:space="preserve"> </w:t>
      </w:r>
      <w:r w:rsidRPr="0052262D">
        <w:rPr>
          <w:rStyle w:val="TitleChar"/>
          <w:highlight w:val="yellow"/>
        </w:rPr>
        <w:t>has influenced the</w:t>
      </w:r>
      <w:r w:rsidRPr="0052262D">
        <w:rPr>
          <w:rStyle w:val="TitleChar"/>
        </w:rPr>
        <w:t xml:space="preserve"> electric</w:t>
      </w:r>
      <w:r w:rsidRPr="0052262D">
        <w:rPr>
          <w:sz w:val="16"/>
        </w:rPr>
        <w:t xml:space="preserve"> industry </w:t>
      </w:r>
      <w:r w:rsidRPr="0052262D">
        <w:rPr>
          <w:rStyle w:val="TitleChar"/>
          <w:highlight w:val="yellow"/>
        </w:rPr>
        <w:t xml:space="preserve">culture of reliability, </w:t>
      </w:r>
      <w:r w:rsidRPr="005A0B1A">
        <w:rPr>
          <w:rStyle w:val="TitleChar"/>
          <w:highlight w:val="yellow"/>
        </w:rPr>
        <w:t>affecting how it</w:t>
      </w:r>
      <w:r w:rsidRPr="005A0B1A">
        <w:rPr>
          <w:rStyle w:val="TitleChar"/>
        </w:rPr>
        <w:t xml:space="preserve"> plans</w:t>
      </w:r>
      <w:r w:rsidRPr="0052262D">
        <w:rPr>
          <w:rStyle w:val="TitleChar"/>
        </w:rPr>
        <w:t xml:space="preserve">, operates </w:t>
      </w:r>
      <w:r w:rsidRPr="005A0B1A">
        <w:rPr>
          <w:rStyle w:val="TitleChar"/>
          <w:highlight w:val="yellow"/>
        </w:rPr>
        <w:t>and protects the</w:t>
      </w:r>
      <w:r w:rsidRPr="0052262D">
        <w:rPr>
          <w:rStyle w:val="TitleChar"/>
        </w:rPr>
        <w:t xml:space="preserve"> bulk </w:t>
      </w:r>
      <w:r w:rsidRPr="005A0B1A">
        <w:rPr>
          <w:rStyle w:val="TitleChar"/>
          <w:highlight w:val="yellow"/>
        </w:rPr>
        <w:t>power system</w:t>
      </w:r>
      <w:r w:rsidRPr="0052262D">
        <w:rPr>
          <w:rStyle w:val="TitleChar"/>
        </w:rPr>
        <w:t>.</w:t>
      </w:r>
    </w:p>
    <w:p w:rsidR="00F86FE2" w:rsidRDefault="00F86FE2" w:rsidP="00F86FE2"/>
    <w:p w:rsidR="00F86FE2" w:rsidRPr="003D69A1" w:rsidRDefault="00F86FE2" w:rsidP="00F86FE2">
      <w:pPr>
        <w:pStyle w:val="Heading4"/>
      </w:pPr>
      <w:r w:rsidRPr="003D69A1">
        <w:t xml:space="preserve">No impact to </w:t>
      </w:r>
      <w:r w:rsidRPr="003D69A1">
        <w:rPr>
          <w:u w:val="single"/>
        </w:rPr>
        <w:t>sabotage</w:t>
      </w:r>
      <w:r w:rsidRPr="003D69A1">
        <w:t xml:space="preserve"> </w:t>
      </w:r>
    </w:p>
    <w:p w:rsidR="00F86FE2" w:rsidRPr="00DA7FA5" w:rsidRDefault="00F86FE2" w:rsidP="00F86FE2">
      <w:proofErr w:type="spellStart"/>
      <w:r w:rsidRPr="00DA7FA5">
        <w:rPr>
          <w:rStyle w:val="StyleStyleBold12pt"/>
        </w:rPr>
        <w:t>Newitz</w:t>
      </w:r>
      <w:proofErr w:type="spellEnd"/>
      <w:r w:rsidRPr="00DA7FA5">
        <w:rPr>
          <w:rStyle w:val="StyleStyleBold12pt"/>
        </w:rPr>
        <w:t xml:space="preserve"> 10</w:t>
      </w:r>
      <w:r w:rsidRPr="00DA7FA5">
        <w:t xml:space="preserve"> [ANNALEE NEWITZ, The US electrical grid is too crappy to be vulnerable to terrorist attack, say physicists,” </w:t>
      </w:r>
      <w:r w:rsidRPr="00DA7FA5">
        <w:rPr>
          <w:rStyle w:val="TitleChar"/>
        </w:rPr>
        <w:t>IO9</w:t>
      </w:r>
      <w:r w:rsidRPr="00DA7FA5">
        <w:t xml:space="preserve">, October 13, 2010 8:30 AM, pg. </w:t>
      </w:r>
      <w:r w:rsidRPr="003D69A1">
        <w:t>http://io9.com/5662593/the-us-electrical-grid-is-too-crappy-to-be-vulnerable-to-terrorist-attack-say-physicists</w:t>
      </w:r>
      <w:r w:rsidRPr="00DA7FA5">
        <w:t>]</w:t>
      </w:r>
    </w:p>
    <w:p w:rsidR="00F86FE2" w:rsidRPr="00DA7FA5" w:rsidRDefault="00F86FE2" w:rsidP="00F86FE2"/>
    <w:p w:rsidR="00F86FE2" w:rsidRPr="00DA7FA5" w:rsidRDefault="00F86FE2" w:rsidP="00F86FE2">
      <w:pPr>
        <w:rPr>
          <w:sz w:val="16"/>
        </w:rPr>
      </w:pPr>
      <w:r w:rsidRPr="00DA7FA5">
        <w:rPr>
          <w:sz w:val="16"/>
        </w:rPr>
        <w:t xml:space="preserve">Last year, </w:t>
      </w:r>
      <w:r w:rsidRPr="00DA7FA5">
        <w:rPr>
          <w:rStyle w:val="TitleChar"/>
        </w:rPr>
        <w:t>network theorists</w:t>
      </w:r>
      <w:r w:rsidRPr="00DA7FA5">
        <w:rPr>
          <w:sz w:val="16"/>
        </w:rPr>
        <w:t xml:space="preserve"> published some papers </w:t>
      </w:r>
      <w:r w:rsidRPr="00DA7FA5">
        <w:rPr>
          <w:rStyle w:val="TitleChar"/>
        </w:rPr>
        <w:t>suggest</w:t>
      </w:r>
      <w:r w:rsidRPr="00DA7FA5">
        <w:rPr>
          <w:sz w:val="16"/>
        </w:rPr>
        <w:t xml:space="preserve">ing that </w:t>
      </w:r>
      <w:r w:rsidRPr="00DA7FA5">
        <w:rPr>
          <w:rStyle w:val="TitleChar"/>
        </w:rPr>
        <w:t>terrorists could take down the</w:t>
      </w:r>
      <w:r w:rsidRPr="00DA7FA5">
        <w:rPr>
          <w:sz w:val="16"/>
        </w:rPr>
        <w:t xml:space="preserve"> entire US electrical </w:t>
      </w:r>
      <w:r w:rsidRPr="00DA7FA5">
        <w:rPr>
          <w:rStyle w:val="TitleChar"/>
        </w:rPr>
        <w:t>grid</w:t>
      </w:r>
      <w:r w:rsidRPr="00DA7FA5">
        <w:rPr>
          <w:sz w:val="16"/>
        </w:rPr>
        <w:t xml:space="preserve"> by attacking a small, remote power station. But </w:t>
      </w:r>
      <w:r w:rsidRPr="005A0B1A">
        <w:rPr>
          <w:rStyle w:val="TitleChar"/>
          <w:highlight w:val="yellow"/>
        </w:rPr>
        <w:t>new research shows</w:t>
      </w:r>
      <w:r w:rsidRPr="00DA7FA5">
        <w:rPr>
          <w:rStyle w:val="TitleChar"/>
        </w:rPr>
        <w:t xml:space="preserve"> that </w:t>
      </w:r>
      <w:r w:rsidRPr="005A0B1A">
        <w:rPr>
          <w:rStyle w:val="TitleChar"/>
          <w:highlight w:val="yellow"/>
        </w:rPr>
        <w:t>network theory models</w:t>
      </w:r>
      <w:r w:rsidRPr="00DA7FA5">
        <w:rPr>
          <w:sz w:val="16"/>
        </w:rPr>
        <w:t xml:space="preserve">, which great for analyzing many complex systems, </w:t>
      </w:r>
      <w:r w:rsidRPr="005A0B1A">
        <w:rPr>
          <w:rStyle w:val="TitleChar"/>
          <w:highlight w:val="yellow"/>
        </w:rPr>
        <w:t xml:space="preserve">don't work for </w:t>
      </w:r>
      <w:r w:rsidRPr="00611977">
        <w:rPr>
          <w:rStyle w:val="Emphasis"/>
          <w:highlight w:val="yellow"/>
        </w:rPr>
        <w:t>patchwork systems</w:t>
      </w:r>
      <w:r w:rsidRPr="005A0B1A">
        <w:rPr>
          <w:rStyle w:val="TitleChar"/>
        </w:rPr>
        <w:t xml:space="preserve"> like the</w:t>
      </w:r>
      <w:r w:rsidRPr="00DA7FA5">
        <w:rPr>
          <w:rStyle w:val="TitleChar"/>
        </w:rPr>
        <w:t xml:space="preserve"> US electrical </w:t>
      </w:r>
      <w:r w:rsidRPr="005A0B1A">
        <w:rPr>
          <w:rStyle w:val="TitleChar"/>
        </w:rPr>
        <w:t>grid</w:t>
      </w:r>
      <w:r w:rsidRPr="00DA7FA5">
        <w:rPr>
          <w:rStyle w:val="TitleChar"/>
        </w:rPr>
        <w:t xml:space="preserve">. Basically, </w:t>
      </w:r>
      <w:r w:rsidRPr="005A0B1A">
        <w:rPr>
          <w:rStyle w:val="TitleChar"/>
          <w:highlight w:val="yellow"/>
        </w:rPr>
        <w:t xml:space="preserve">the grid was set up </w:t>
      </w:r>
      <w:r w:rsidRPr="00611977">
        <w:rPr>
          <w:rStyle w:val="Emphasis"/>
          <w:highlight w:val="yellow"/>
        </w:rPr>
        <w:t>so haphazardly</w:t>
      </w:r>
      <w:r w:rsidRPr="005A0B1A">
        <w:rPr>
          <w:rStyle w:val="TitleChar"/>
          <w:highlight w:val="yellow"/>
        </w:rPr>
        <w:t xml:space="preserve"> that you'd have to take out a major node before you'd affect the entire thing</w:t>
      </w:r>
      <w:r w:rsidRPr="00DA7FA5">
        <w:rPr>
          <w:rStyle w:val="TitleChar"/>
        </w:rPr>
        <w:t>.</w:t>
      </w:r>
      <w:r w:rsidRPr="00DA7FA5">
        <w:rPr>
          <w:sz w:val="16"/>
        </w:rPr>
        <w:t xml:space="preserve"> (Want to see a map of the US electrical grid? Check out this one on NPR.)</w:t>
      </w:r>
    </w:p>
    <w:p w:rsidR="00F86FE2" w:rsidRPr="00DA7FA5" w:rsidRDefault="00F86FE2" w:rsidP="00F86FE2">
      <w:pPr>
        <w:rPr>
          <w:sz w:val="16"/>
        </w:rPr>
      </w:pPr>
      <w:r w:rsidRPr="00DA7FA5">
        <w:rPr>
          <w:sz w:val="16"/>
        </w:rPr>
        <w:t>Science Daily sums up:</w:t>
      </w:r>
    </w:p>
    <w:p w:rsidR="00F86FE2" w:rsidRPr="00DA7FA5" w:rsidRDefault="00F86FE2" w:rsidP="00F86FE2">
      <w:pPr>
        <w:rPr>
          <w:rStyle w:val="TitleChar"/>
        </w:rPr>
      </w:pPr>
      <w:r w:rsidRPr="00DA7FA5">
        <w:rPr>
          <w:sz w:val="16"/>
        </w:rPr>
        <w:t>[</w:t>
      </w:r>
      <w:r w:rsidRPr="005A0B1A">
        <w:rPr>
          <w:rStyle w:val="TitleChar"/>
          <w:highlight w:val="yellow"/>
        </w:rPr>
        <w:t>The</w:t>
      </w:r>
      <w:r w:rsidRPr="00DA7FA5">
        <w:rPr>
          <w:rStyle w:val="TitleChar"/>
        </w:rPr>
        <w:t xml:space="preserve">] electric </w:t>
      </w:r>
      <w:r w:rsidRPr="005A0B1A">
        <w:rPr>
          <w:rStyle w:val="TitleChar"/>
          <w:highlight w:val="yellow"/>
        </w:rPr>
        <w:t>grid is</w:t>
      </w:r>
      <w:r w:rsidRPr="00DA7FA5">
        <w:rPr>
          <w:rStyle w:val="TitleChar"/>
        </w:rPr>
        <w:t xml:space="preserve"> probably </w:t>
      </w:r>
      <w:r w:rsidRPr="005A0B1A">
        <w:rPr>
          <w:rStyle w:val="TitleChar"/>
          <w:highlight w:val="yellow"/>
        </w:rPr>
        <w:t>more secure that many people realize</w:t>
      </w:r>
      <w:r w:rsidRPr="005A0B1A">
        <w:rPr>
          <w:sz w:val="16"/>
          <w:highlight w:val="yellow"/>
        </w:rPr>
        <w:t xml:space="preserve"> — </w:t>
      </w:r>
      <w:r w:rsidRPr="005A0B1A">
        <w:rPr>
          <w:rStyle w:val="TitleChar"/>
          <w:highlight w:val="yellow"/>
        </w:rPr>
        <w:t xml:space="preserve">because it is so </w:t>
      </w:r>
      <w:r w:rsidRPr="00611977">
        <w:rPr>
          <w:rStyle w:val="Emphasis"/>
          <w:highlight w:val="yellow"/>
        </w:rPr>
        <w:t>unpredictable</w:t>
      </w:r>
      <w:r w:rsidRPr="00DA7FA5">
        <w:rPr>
          <w:sz w:val="16"/>
        </w:rPr>
        <w:t xml:space="preserve">. </w:t>
      </w:r>
      <w:r w:rsidRPr="00DA7FA5">
        <w:rPr>
          <w:rStyle w:val="TitleChar"/>
        </w:rPr>
        <w:t>This</w:t>
      </w:r>
      <w:r w:rsidRPr="00DA7FA5">
        <w:rPr>
          <w:sz w:val="16"/>
        </w:rPr>
        <w:t xml:space="preserve">, of course, makes it hard to improve its reliability (in another line of research, [study co-author Paul] Hines has explored why the rate of blackouts in the United States hasn't improved in decades), but the up-side of this fact is that </w:t>
      </w:r>
      <w:r w:rsidRPr="005A0B1A">
        <w:rPr>
          <w:rStyle w:val="TitleChar"/>
          <w:highlight w:val="yellow"/>
        </w:rPr>
        <w:t>it would be hard for a terrorist to bring</w:t>
      </w:r>
      <w:r w:rsidRPr="00DA7FA5">
        <w:rPr>
          <w:rStyle w:val="TitleChar"/>
        </w:rPr>
        <w:t xml:space="preserve"> large parts of </w:t>
      </w:r>
      <w:r w:rsidRPr="005A0B1A">
        <w:rPr>
          <w:rStyle w:val="TitleChar"/>
          <w:highlight w:val="yellow"/>
        </w:rPr>
        <w:t>the grid down</w:t>
      </w:r>
      <w:r w:rsidRPr="00DA7FA5">
        <w:rPr>
          <w:rStyle w:val="TitleChar"/>
        </w:rPr>
        <w:t xml:space="preserve"> by attacking just one small part.</w:t>
      </w:r>
    </w:p>
    <w:p w:rsidR="00F86FE2" w:rsidRPr="00DA7FA5" w:rsidRDefault="00F86FE2" w:rsidP="00F86FE2">
      <w:pPr>
        <w:rPr>
          <w:sz w:val="16"/>
        </w:rPr>
      </w:pPr>
      <w:r w:rsidRPr="005A0B1A">
        <w:rPr>
          <w:rStyle w:val="TitleChar"/>
        </w:rPr>
        <w:t xml:space="preserve">The </w:t>
      </w:r>
      <w:r w:rsidRPr="005A0B1A">
        <w:rPr>
          <w:rStyle w:val="TitleChar"/>
          <w:highlight w:val="yellow"/>
        </w:rPr>
        <w:t xml:space="preserve">researchers based their conclusions on </w:t>
      </w:r>
      <w:r w:rsidRPr="00611977">
        <w:rPr>
          <w:rStyle w:val="Emphasis"/>
          <w:highlight w:val="yellow"/>
        </w:rPr>
        <w:t>real-world data</w:t>
      </w:r>
      <w:r w:rsidRPr="00DA7FA5">
        <w:rPr>
          <w:rStyle w:val="TitleChar"/>
        </w:rPr>
        <w:t xml:space="preserve"> from the power grid in the eastern U.S.</w:t>
      </w:r>
    </w:p>
    <w:p w:rsidR="00F86FE2" w:rsidRPr="00DA7FA5" w:rsidRDefault="00F86FE2" w:rsidP="00F86FE2"/>
    <w:p w:rsidR="00F86FE2" w:rsidRPr="003D69A1" w:rsidRDefault="00F86FE2" w:rsidP="00F86FE2">
      <w:pPr>
        <w:pStyle w:val="Heading4"/>
      </w:pPr>
      <w:r w:rsidRPr="003D69A1">
        <w:t xml:space="preserve">“Disconnect fees” and grid access deals prevent them from solving </w:t>
      </w:r>
    </w:p>
    <w:p w:rsidR="00F86FE2" w:rsidRPr="00DA7FA5" w:rsidRDefault="00F86FE2" w:rsidP="00F86FE2">
      <w:r w:rsidRPr="00DA7FA5">
        <w:rPr>
          <w:rStyle w:val="StyleStyleBold12pt"/>
        </w:rPr>
        <w:t>Snider 12</w:t>
      </w:r>
      <w:r>
        <w:t>—</w:t>
      </w:r>
      <w:r w:rsidRPr="00DA7FA5">
        <w:t xml:space="preserve">E&amp;E reporter [Annie Snider, “Clean energy doesn't always bring security for military,” </w:t>
      </w:r>
      <w:proofErr w:type="spellStart"/>
      <w:r w:rsidRPr="00DA7FA5">
        <w:rPr>
          <w:rStyle w:val="TitleChar"/>
        </w:rPr>
        <w:t>Greenwire</w:t>
      </w:r>
      <w:proofErr w:type="spellEnd"/>
      <w:r w:rsidRPr="00DA7FA5">
        <w:t>, Friday, January 27, 2012, pg. http://www.eenews.net/public/Greenwire/2012/01/27/1</w:t>
      </w:r>
      <w:r>
        <w:t>]</w:t>
      </w:r>
    </w:p>
    <w:p w:rsidR="00F86FE2" w:rsidRPr="00DA7FA5" w:rsidRDefault="00F86FE2" w:rsidP="00F86FE2">
      <w:r w:rsidRPr="00DA7FA5">
        <w:t xml:space="preserve"> </w:t>
      </w:r>
    </w:p>
    <w:p w:rsidR="00F86FE2" w:rsidRPr="00951F5B" w:rsidRDefault="00F86FE2" w:rsidP="00F86FE2">
      <w:pPr>
        <w:rPr>
          <w:sz w:val="16"/>
        </w:rPr>
      </w:pPr>
      <w:r w:rsidRPr="00DA7FA5">
        <w:rPr>
          <w:rStyle w:val="TitleChar"/>
        </w:rPr>
        <w:t xml:space="preserve">There is </w:t>
      </w:r>
      <w:r w:rsidRPr="00951F5B">
        <w:rPr>
          <w:sz w:val="16"/>
        </w:rPr>
        <w:t xml:space="preserve">a technological fix: </w:t>
      </w:r>
      <w:r w:rsidRPr="00DA7FA5">
        <w:rPr>
          <w:rStyle w:val="TitleChar"/>
        </w:rPr>
        <w:t xml:space="preserve">a switch that would let the base disconnect from the grid </w:t>
      </w:r>
      <w:r w:rsidRPr="00951F5B">
        <w:rPr>
          <w:sz w:val="16"/>
        </w:rPr>
        <w:t>and keep the solar panels up, shouldering some of the backup power burden that currently falls to the base's diesel generators when commercial power goes out.</w:t>
      </w:r>
    </w:p>
    <w:p w:rsidR="00F86FE2" w:rsidRPr="00951F5B" w:rsidRDefault="00F86FE2" w:rsidP="00F86FE2">
      <w:pPr>
        <w:rPr>
          <w:sz w:val="16"/>
        </w:rPr>
      </w:pPr>
      <w:r w:rsidRPr="00951F5B">
        <w:rPr>
          <w:sz w:val="16"/>
        </w:rPr>
        <w:t xml:space="preserve">But </w:t>
      </w:r>
      <w:proofErr w:type="spellStart"/>
      <w:r w:rsidRPr="00DA7FA5">
        <w:rPr>
          <w:rStyle w:val="TitleChar"/>
        </w:rPr>
        <w:t>Nellis</w:t>
      </w:r>
      <w:proofErr w:type="spellEnd"/>
      <w:r w:rsidRPr="00DA7FA5">
        <w:rPr>
          <w:rStyle w:val="TitleChar"/>
        </w:rPr>
        <w:t xml:space="preserve"> has not implemented that fix</w:t>
      </w:r>
      <w:r w:rsidRPr="00951F5B">
        <w:rPr>
          <w:sz w:val="16"/>
        </w:rPr>
        <w:t xml:space="preserve">. Nor has the Navy at the Naval Air Weapons Station in China Lake, Calif., where a 270-megawatt geothermal plant makes it the only military installation that produces more power than it uses. </w:t>
      </w:r>
      <w:r w:rsidRPr="00DA7FA5">
        <w:rPr>
          <w:rStyle w:val="TitleChar"/>
        </w:rPr>
        <w:t>Nor have many other U.S. military bases</w:t>
      </w:r>
      <w:r w:rsidRPr="00951F5B">
        <w:rPr>
          <w:sz w:val="16"/>
        </w:rPr>
        <w:t xml:space="preserve"> that are quickly amassing fields of solar panels and wind turbines.</w:t>
      </w:r>
    </w:p>
    <w:p w:rsidR="00F86FE2" w:rsidRPr="00951F5B" w:rsidRDefault="00F86FE2" w:rsidP="00F86FE2">
      <w:pPr>
        <w:rPr>
          <w:sz w:val="16"/>
        </w:rPr>
      </w:pPr>
      <w:r w:rsidRPr="00951F5B">
        <w:rPr>
          <w:sz w:val="16"/>
        </w:rPr>
        <w:t xml:space="preserve">To be sure, the idea of using renewable energy to power critical missions wasn't on the Pentagon agenda when the </w:t>
      </w:r>
      <w:proofErr w:type="spellStart"/>
      <w:r w:rsidRPr="00951F5B">
        <w:rPr>
          <w:sz w:val="16"/>
        </w:rPr>
        <w:t>Nellis</w:t>
      </w:r>
      <w:proofErr w:type="spellEnd"/>
      <w:r w:rsidRPr="00951F5B">
        <w:rPr>
          <w:sz w:val="16"/>
        </w:rPr>
        <w:t xml:space="preserve"> and China Lake projects were built in 2007 and 1987, respectively. But today, as the Defense Department undertakes a massive effort to build renewable energy generation for "energy security," there is still no overarching requirement that such power sources be able to support vital national missions if the local power goes out.</w:t>
      </w:r>
    </w:p>
    <w:p w:rsidR="00F86FE2" w:rsidRPr="00951F5B" w:rsidRDefault="00F86FE2" w:rsidP="00F86FE2">
      <w:pPr>
        <w:rPr>
          <w:sz w:val="16"/>
        </w:rPr>
      </w:pPr>
      <w:r w:rsidRPr="00951F5B">
        <w:rPr>
          <w:sz w:val="16"/>
        </w:rPr>
        <w:t>"</w:t>
      </w:r>
      <w:r w:rsidRPr="00DA7FA5">
        <w:rPr>
          <w:rStyle w:val="TitleChar"/>
        </w:rPr>
        <w:t>It's not energy security if you've got</w:t>
      </w:r>
      <w:r w:rsidRPr="00951F5B">
        <w:rPr>
          <w:sz w:val="16"/>
        </w:rPr>
        <w:t xml:space="preserve"> renewable</w:t>
      </w:r>
      <w:r w:rsidRPr="00DA7FA5">
        <w:rPr>
          <w:rStyle w:val="TitleChar"/>
        </w:rPr>
        <w:t xml:space="preserve"> generation that you cannot access if the grid goes down</w:t>
      </w:r>
      <w:r w:rsidRPr="00951F5B">
        <w:rPr>
          <w:sz w:val="16"/>
        </w:rPr>
        <w:t xml:space="preserve">," said Scott </w:t>
      </w:r>
      <w:proofErr w:type="spellStart"/>
      <w:r w:rsidRPr="00951F5B">
        <w:rPr>
          <w:sz w:val="16"/>
        </w:rPr>
        <w:t>Sklar</w:t>
      </w:r>
      <w:proofErr w:type="spellEnd"/>
      <w:r w:rsidRPr="00951F5B">
        <w:rPr>
          <w:sz w:val="16"/>
        </w:rPr>
        <w:t>, a 40-year veteran of the renewable power field and a frequent consultant for the military.</w:t>
      </w:r>
    </w:p>
    <w:p w:rsidR="00F86FE2" w:rsidRPr="00951F5B" w:rsidRDefault="00F86FE2" w:rsidP="00F86FE2">
      <w:pPr>
        <w:rPr>
          <w:sz w:val="16"/>
        </w:rPr>
      </w:pPr>
      <w:r w:rsidRPr="001F45C2">
        <w:rPr>
          <w:rStyle w:val="TitleChar"/>
          <w:highlight w:val="yellow"/>
        </w:rPr>
        <w:t>Cost is</w:t>
      </w:r>
      <w:r w:rsidRPr="00DA7FA5">
        <w:rPr>
          <w:rStyle w:val="TitleChar"/>
        </w:rPr>
        <w:t xml:space="preserve"> often cited as </w:t>
      </w:r>
      <w:r w:rsidRPr="001F45C2">
        <w:rPr>
          <w:rStyle w:val="TitleChar"/>
          <w:highlight w:val="yellow"/>
        </w:rPr>
        <w:t xml:space="preserve">a barrier for DOD not having the proper </w:t>
      </w:r>
      <w:r w:rsidRPr="001F45C2">
        <w:rPr>
          <w:rStyle w:val="Emphasis"/>
          <w:highlight w:val="yellow"/>
        </w:rPr>
        <w:t>grid-access deals</w:t>
      </w:r>
      <w:r w:rsidRPr="00DA7FA5">
        <w:rPr>
          <w:rStyle w:val="TitleChar"/>
        </w:rPr>
        <w:t xml:space="preserve"> </w:t>
      </w:r>
      <w:r w:rsidRPr="00951F5B">
        <w:rPr>
          <w:sz w:val="16"/>
        </w:rPr>
        <w:t xml:space="preserve">or technologies. </w:t>
      </w:r>
      <w:r w:rsidRPr="001F45C2">
        <w:rPr>
          <w:rStyle w:val="TitleChar"/>
          <w:highlight w:val="yellow"/>
        </w:rPr>
        <w:t>Utilities charge a "</w:t>
      </w:r>
      <w:r w:rsidRPr="001F45C2">
        <w:rPr>
          <w:rStyle w:val="Emphasis"/>
          <w:highlight w:val="yellow"/>
        </w:rPr>
        <w:t>disconnect fee</w:t>
      </w:r>
      <w:r w:rsidRPr="001F45C2">
        <w:rPr>
          <w:rStyle w:val="TitleChar"/>
          <w:highlight w:val="yellow"/>
        </w:rPr>
        <w:t>"</w:t>
      </w:r>
      <w:r w:rsidRPr="00DA7FA5">
        <w:rPr>
          <w:rStyle w:val="TitleChar"/>
        </w:rPr>
        <w:t xml:space="preserve"> for the right </w:t>
      </w:r>
      <w:r w:rsidRPr="001F45C2">
        <w:rPr>
          <w:rStyle w:val="TitleChar"/>
          <w:highlight w:val="yellow"/>
        </w:rPr>
        <w:t>to</w:t>
      </w:r>
      <w:r w:rsidRPr="001F45C2">
        <w:rPr>
          <w:rStyle w:val="TitleChar"/>
        </w:rPr>
        <w:t xml:space="preserve"> drop off the grid</w:t>
      </w:r>
      <w:r w:rsidRPr="00DA7FA5">
        <w:rPr>
          <w:rStyle w:val="TitleChar"/>
        </w:rPr>
        <w:t xml:space="preserve"> and </w:t>
      </w:r>
      <w:r w:rsidRPr="001F45C2">
        <w:rPr>
          <w:rStyle w:val="TitleChar"/>
          <w:highlight w:val="yellow"/>
        </w:rPr>
        <w:t>continue generation</w:t>
      </w:r>
      <w:r w:rsidRPr="00DA7FA5">
        <w:rPr>
          <w:rStyle w:val="TitleChar"/>
        </w:rPr>
        <w:t xml:space="preserve"> during a power outage. The </w:t>
      </w:r>
      <w:r w:rsidRPr="001F45C2">
        <w:rPr>
          <w:rStyle w:val="TitleChar"/>
          <w:highlight w:val="yellow"/>
        </w:rPr>
        <w:t>fees vary, but military</w:t>
      </w:r>
      <w:r w:rsidRPr="00DA7FA5">
        <w:rPr>
          <w:rStyle w:val="TitleChar"/>
        </w:rPr>
        <w:t xml:space="preserve"> energy </w:t>
      </w:r>
      <w:r w:rsidRPr="001F45C2">
        <w:rPr>
          <w:rStyle w:val="TitleChar"/>
          <w:highlight w:val="yellow"/>
        </w:rPr>
        <w:t>managers say they are sizeable enough to affect a project's</w:t>
      </w:r>
      <w:r w:rsidRPr="00DA7FA5">
        <w:rPr>
          <w:rStyle w:val="TitleChar"/>
        </w:rPr>
        <w:t xml:space="preserve"> overall </w:t>
      </w:r>
      <w:r w:rsidRPr="001F45C2">
        <w:rPr>
          <w:rStyle w:val="TitleChar"/>
          <w:highlight w:val="yellow"/>
        </w:rPr>
        <w:t>financials</w:t>
      </w:r>
      <w:r w:rsidRPr="00951F5B">
        <w:rPr>
          <w:sz w:val="16"/>
        </w:rPr>
        <w:t>.</w:t>
      </w:r>
    </w:p>
    <w:p w:rsidR="00F86FE2" w:rsidRPr="00951F5B" w:rsidRDefault="00F86FE2" w:rsidP="00F86FE2">
      <w:pPr>
        <w:rPr>
          <w:sz w:val="16"/>
        </w:rPr>
      </w:pPr>
      <w:r w:rsidRPr="001F45C2">
        <w:rPr>
          <w:rStyle w:val="TitleChar"/>
          <w:highlight w:val="yellow"/>
        </w:rPr>
        <w:t>Money's a problem</w:t>
      </w:r>
      <w:r w:rsidRPr="00DA7FA5">
        <w:rPr>
          <w:rStyle w:val="TitleChar"/>
        </w:rPr>
        <w:t xml:space="preserve"> for the military.</w:t>
      </w:r>
      <w:r w:rsidRPr="00951F5B">
        <w:rPr>
          <w:sz w:val="16"/>
        </w:rPr>
        <w:t xml:space="preserve"> Although officials see a security value to on-base power production, renewable energy projects are legally required to yield more in savings over their lifetime than they cost to build. </w:t>
      </w:r>
      <w:r w:rsidRPr="00DA7FA5">
        <w:rPr>
          <w:rStyle w:val="TitleChar"/>
        </w:rPr>
        <w:t>Projects often meet that requirement with thin margins</w:t>
      </w:r>
      <w:r w:rsidRPr="00951F5B">
        <w:rPr>
          <w:sz w:val="16"/>
        </w:rPr>
        <w:t>.</w:t>
      </w:r>
    </w:p>
    <w:p w:rsidR="00F86FE2" w:rsidRPr="00951F5B" w:rsidRDefault="00F86FE2" w:rsidP="00F86FE2">
      <w:pPr>
        <w:rPr>
          <w:sz w:val="16"/>
        </w:rPr>
      </w:pPr>
      <w:r w:rsidRPr="00951F5B">
        <w:rPr>
          <w:sz w:val="16"/>
        </w:rPr>
        <w:t xml:space="preserve">"If our leadership determines to us that there is a financial value to energy security, then that will be used in our evaluation of price," said Steve Dumont, an energy manager for the Air Force Command that oversees </w:t>
      </w:r>
      <w:proofErr w:type="spellStart"/>
      <w:r w:rsidRPr="00951F5B">
        <w:rPr>
          <w:sz w:val="16"/>
        </w:rPr>
        <w:t>Nellis</w:t>
      </w:r>
      <w:proofErr w:type="spellEnd"/>
      <w:r w:rsidRPr="00951F5B">
        <w:rPr>
          <w:sz w:val="16"/>
        </w:rPr>
        <w:t>. "It's really a policy issue."</w:t>
      </w:r>
    </w:p>
    <w:p w:rsidR="00F86FE2" w:rsidRPr="00951F5B" w:rsidRDefault="00F86FE2" w:rsidP="00F86FE2">
      <w:pPr>
        <w:rPr>
          <w:sz w:val="16"/>
        </w:rPr>
      </w:pPr>
      <w:r w:rsidRPr="00951F5B">
        <w:rPr>
          <w:sz w:val="16"/>
        </w:rPr>
        <w:t xml:space="preserve">And that is the rub: </w:t>
      </w:r>
      <w:r w:rsidRPr="001F45C2">
        <w:rPr>
          <w:rStyle w:val="TitleChar"/>
          <w:highlight w:val="yellow"/>
        </w:rPr>
        <w:t>DOD rules</w:t>
      </w:r>
      <w:r w:rsidRPr="00DA7FA5">
        <w:rPr>
          <w:rStyle w:val="TitleChar"/>
        </w:rPr>
        <w:t xml:space="preserve"> and guidance </w:t>
      </w:r>
      <w:r w:rsidRPr="001F45C2">
        <w:rPr>
          <w:rStyle w:val="TitleChar"/>
          <w:highlight w:val="yellow"/>
        </w:rPr>
        <w:t>are</w:t>
      </w:r>
      <w:r w:rsidRPr="00DA7FA5">
        <w:rPr>
          <w:rStyle w:val="TitleChar"/>
        </w:rPr>
        <w:t xml:space="preserve"> </w:t>
      </w:r>
      <w:r w:rsidRPr="00611977">
        <w:rPr>
          <w:rStyle w:val="Emphasis"/>
        </w:rPr>
        <w:t xml:space="preserve">largely </w:t>
      </w:r>
      <w:r w:rsidRPr="001F45C2">
        <w:rPr>
          <w:rStyle w:val="Emphasis"/>
          <w:highlight w:val="yellow"/>
        </w:rPr>
        <w:t>driven</w:t>
      </w:r>
      <w:r w:rsidRPr="001F45C2">
        <w:rPr>
          <w:rStyle w:val="TitleChar"/>
          <w:highlight w:val="yellow"/>
        </w:rPr>
        <w:t xml:space="preserve"> by</w:t>
      </w:r>
      <w:r w:rsidRPr="001F45C2">
        <w:rPr>
          <w:rStyle w:val="TitleChar"/>
        </w:rPr>
        <w:t xml:space="preserve"> mandates for</w:t>
      </w:r>
      <w:r w:rsidRPr="00DA7FA5">
        <w:rPr>
          <w:rStyle w:val="TitleChar"/>
        </w:rPr>
        <w:t xml:space="preserve"> </w:t>
      </w:r>
      <w:r w:rsidRPr="00951F5B">
        <w:rPr>
          <w:sz w:val="16"/>
        </w:rPr>
        <w:t>expanding the use of renewable energy and</w:t>
      </w:r>
      <w:r w:rsidRPr="00DA7FA5">
        <w:rPr>
          <w:rStyle w:val="TitleChar"/>
        </w:rPr>
        <w:t xml:space="preserve"> </w:t>
      </w:r>
      <w:r w:rsidRPr="001F45C2">
        <w:rPr>
          <w:rStyle w:val="TitleChar"/>
        </w:rPr>
        <w:t xml:space="preserve">improving </w:t>
      </w:r>
      <w:r w:rsidRPr="001F45C2">
        <w:rPr>
          <w:rStyle w:val="Emphasis"/>
          <w:highlight w:val="yellow"/>
        </w:rPr>
        <w:t>energy efficiency rather than operational need</w:t>
      </w:r>
      <w:r w:rsidRPr="00951F5B">
        <w:rPr>
          <w:sz w:val="16"/>
        </w:rPr>
        <w:t>.</w:t>
      </w:r>
    </w:p>
    <w:p w:rsidR="00F86FE2" w:rsidRPr="00DA7FA5" w:rsidRDefault="00F86FE2" w:rsidP="00F86FE2">
      <w:pPr>
        <w:rPr>
          <w:rStyle w:val="TitleChar"/>
        </w:rPr>
      </w:pPr>
      <w:r w:rsidRPr="00DA7FA5">
        <w:rPr>
          <w:rStyle w:val="TitleChar"/>
        </w:rPr>
        <w:t xml:space="preserve">Pentagon </w:t>
      </w:r>
      <w:r w:rsidRPr="001F45C2">
        <w:rPr>
          <w:rStyle w:val="TitleChar"/>
          <w:highlight w:val="yellow"/>
        </w:rPr>
        <w:t>policymakers</w:t>
      </w:r>
      <w:r w:rsidRPr="00951F5B">
        <w:rPr>
          <w:sz w:val="16"/>
        </w:rPr>
        <w:t xml:space="preserve"> have been awakened in recent years to the vulnerability of bases that rely on commercial power, but as they start to devise new standards for renewable power, they </w:t>
      </w:r>
      <w:r w:rsidRPr="001F45C2">
        <w:rPr>
          <w:rStyle w:val="TitleChar"/>
          <w:highlight w:val="yellow"/>
        </w:rPr>
        <w:t xml:space="preserve">must navigate </w:t>
      </w:r>
      <w:r w:rsidRPr="001F45C2">
        <w:rPr>
          <w:rStyle w:val="Emphasis"/>
          <w:highlight w:val="yellow"/>
        </w:rPr>
        <w:t>regulatory mazes</w:t>
      </w:r>
      <w:r w:rsidRPr="001F45C2">
        <w:rPr>
          <w:rStyle w:val="TitleChar"/>
          <w:highlight w:val="yellow"/>
        </w:rPr>
        <w:t xml:space="preserve"> that vary</w:t>
      </w:r>
      <w:r w:rsidRPr="00DA7FA5">
        <w:rPr>
          <w:rStyle w:val="TitleChar"/>
        </w:rPr>
        <w:t xml:space="preserve"> from state to state. States have authority over utilities, and many </w:t>
      </w:r>
      <w:r w:rsidRPr="001F45C2">
        <w:rPr>
          <w:rStyle w:val="TitleChar"/>
          <w:highlight w:val="yellow"/>
        </w:rPr>
        <w:t>utilities must be dealt with individually</w:t>
      </w:r>
      <w:r w:rsidRPr="00DA7FA5">
        <w:rPr>
          <w:rStyle w:val="TitleChar"/>
        </w:rPr>
        <w:t>.</w:t>
      </w:r>
    </w:p>
    <w:p w:rsidR="00F86FE2" w:rsidRPr="00DA7FA5" w:rsidRDefault="00F86FE2" w:rsidP="00F86FE2">
      <w:pPr>
        <w:rPr>
          <w:rStyle w:val="TitleChar"/>
        </w:rPr>
      </w:pPr>
      <w:r w:rsidRPr="00951F5B">
        <w:rPr>
          <w:sz w:val="16"/>
        </w:rPr>
        <w:t xml:space="preserve">Meanwhile, in the absence of orders from headquarters, </w:t>
      </w:r>
      <w:r w:rsidRPr="00DA7FA5">
        <w:rPr>
          <w:rStyle w:val="TitleChar"/>
        </w:rPr>
        <w:t>base energy managers are left to make their own decisions. That is complicated by turnover on those posts and a lack of training and experience.</w:t>
      </w:r>
    </w:p>
    <w:p w:rsidR="00F86FE2" w:rsidRPr="00951F5B" w:rsidRDefault="00F86FE2" w:rsidP="00F86FE2">
      <w:pPr>
        <w:rPr>
          <w:sz w:val="16"/>
        </w:rPr>
      </w:pPr>
      <w:r w:rsidRPr="00951F5B">
        <w:rPr>
          <w:sz w:val="16"/>
        </w:rPr>
        <w:t>The result is expensive, labor-intensive projects -- some funded with federal taxpayers' cash, others by developers -- that meet federal green-energy mandates but provide little security benefit to the military.</w:t>
      </w:r>
    </w:p>
    <w:p w:rsidR="00F86FE2" w:rsidRPr="00951F5B" w:rsidRDefault="00F86FE2" w:rsidP="00F86FE2">
      <w:pPr>
        <w:rPr>
          <w:sz w:val="16"/>
        </w:rPr>
      </w:pPr>
      <w:r w:rsidRPr="00951F5B">
        <w:rPr>
          <w:sz w:val="16"/>
        </w:rPr>
        <w:t>As Pentagon officials, especially civilian appointees, raise the profile of the military's renewable energy ambitions, uniformed commanders are beginning to speak out about the problem.</w:t>
      </w:r>
    </w:p>
    <w:p w:rsidR="00F86FE2" w:rsidRPr="00951F5B" w:rsidRDefault="00F86FE2" w:rsidP="00F86FE2">
      <w:pPr>
        <w:rPr>
          <w:sz w:val="16"/>
        </w:rPr>
      </w:pPr>
      <w:r w:rsidRPr="00951F5B">
        <w:rPr>
          <w:sz w:val="16"/>
        </w:rPr>
        <w:t xml:space="preserve">Capt. Jeffrey Dodson, </w:t>
      </w:r>
      <w:r w:rsidRPr="00DA7FA5">
        <w:rPr>
          <w:rStyle w:val="TitleChar"/>
        </w:rPr>
        <w:t>commander of the Navy's China Lake installation, raised the issue</w:t>
      </w:r>
      <w:r w:rsidRPr="00951F5B">
        <w:rPr>
          <w:sz w:val="16"/>
        </w:rPr>
        <w:t xml:space="preserve"> at a well-attended energy security event at the Pentagon this fall.</w:t>
      </w:r>
    </w:p>
    <w:p w:rsidR="00F86FE2" w:rsidRPr="00951F5B" w:rsidRDefault="00F86FE2" w:rsidP="00F86FE2">
      <w:pPr>
        <w:rPr>
          <w:sz w:val="16"/>
        </w:rPr>
      </w:pPr>
      <w:r w:rsidRPr="00951F5B">
        <w:rPr>
          <w:sz w:val="16"/>
        </w:rPr>
        <w:t>"</w:t>
      </w:r>
      <w:r w:rsidRPr="00DA7FA5">
        <w:rPr>
          <w:rStyle w:val="TitleChar"/>
        </w:rPr>
        <w:t xml:space="preserve">What people don't realize is </w:t>
      </w:r>
      <w:r w:rsidRPr="001F45C2">
        <w:rPr>
          <w:rStyle w:val="TitleChar"/>
          <w:highlight w:val="yellow"/>
        </w:rPr>
        <w:t>the electrons from</w:t>
      </w:r>
      <w:r w:rsidRPr="00DA7FA5">
        <w:rPr>
          <w:rStyle w:val="TitleChar"/>
        </w:rPr>
        <w:t xml:space="preserve"> ... </w:t>
      </w:r>
      <w:r w:rsidRPr="001F45C2">
        <w:rPr>
          <w:rStyle w:val="TitleChar"/>
          <w:highlight w:val="yellow"/>
        </w:rPr>
        <w:t>geothermal don't come to Naval</w:t>
      </w:r>
      <w:r w:rsidRPr="00DA7FA5">
        <w:rPr>
          <w:rStyle w:val="TitleChar"/>
        </w:rPr>
        <w:t xml:space="preserve"> Air Weapons </w:t>
      </w:r>
      <w:r w:rsidRPr="001F45C2">
        <w:rPr>
          <w:rStyle w:val="TitleChar"/>
          <w:highlight w:val="yellow"/>
        </w:rPr>
        <w:t>Station</w:t>
      </w:r>
      <w:r w:rsidRPr="00DA7FA5">
        <w:rPr>
          <w:rStyle w:val="TitleChar"/>
        </w:rPr>
        <w:t xml:space="preserve"> China Lake. </w:t>
      </w:r>
      <w:r w:rsidRPr="001F45C2">
        <w:rPr>
          <w:rStyle w:val="Emphasis"/>
          <w:highlight w:val="yellow"/>
        </w:rPr>
        <w:t>It goes onto the grid</w:t>
      </w:r>
      <w:r w:rsidRPr="00951F5B">
        <w:rPr>
          <w:sz w:val="16"/>
        </w:rPr>
        <w:t>," he told top Pentagon brass and civilian appointees. "</w:t>
      </w:r>
      <w:r w:rsidRPr="001F45C2">
        <w:rPr>
          <w:rStyle w:val="TitleChar"/>
          <w:highlight w:val="yellow"/>
        </w:rPr>
        <w:t>That's one</w:t>
      </w:r>
      <w:r w:rsidRPr="001F45C2">
        <w:rPr>
          <w:rStyle w:val="TitleChar"/>
          <w:bCs w:val="0"/>
          <w:sz w:val="16"/>
          <w:u w:val="none"/>
        </w:rPr>
        <w:t xml:space="preserve"> of the </w:t>
      </w:r>
      <w:r w:rsidRPr="001F45C2">
        <w:rPr>
          <w:rStyle w:val="Emphasis"/>
          <w:highlight w:val="yellow"/>
        </w:rPr>
        <w:t>main limitation</w:t>
      </w:r>
      <w:r w:rsidRPr="001F45C2">
        <w:rPr>
          <w:rStyle w:val="Emphasis"/>
          <w:b w:val="0"/>
          <w:iCs w:val="0"/>
          <w:sz w:val="16"/>
          <w:u w:val="none"/>
          <w:bdr w:val="none" w:sz="0" w:space="0" w:color="auto"/>
        </w:rPr>
        <w:t>s</w:t>
      </w:r>
      <w:r w:rsidRPr="001F45C2">
        <w:rPr>
          <w:rStyle w:val="TitleChar"/>
          <w:b/>
          <w:iCs/>
          <w:sz w:val="16"/>
          <w:u w:val="none"/>
        </w:rPr>
        <w:t xml:space="preserve"> </w:t>
      </w:r>
      <w:r w:rsidRPr="001F45C2">
        <w:rPr>
          <w:rStyle w:val="TitleChar"/>
          <w:highlight w:val="yellow"/>
        </w:rPr>
        <w:t>from an operator perspective</w:t>
      </w:r>
      <w:r w:rsidRPr="00951F5B">
        <w:rPr>
          <w:sz w:val="16"/>
        </w:rPr>
        <w:t>."</w:t>
      </w:r>
    </w:p>
    <w:p w:rsidR="00F86FE2" w:rsidRDefault="00F86FE2" w:rsidP="00F86FE2"/>
    <w:p w:rsidR="00F86FE2" w:rsidRPr="003D69A1" w:rsidRDefault="00F86FE2" w:rsidP="00F86FE2">
      <w:pPr>
        <w:pStyle w:val="Heading4"/>
      </w:pPr>
      <w:r w:rsidRPr="003D69A1">
        <w:t xml:space="preserve">Reactors are still in the </w:t>
      </w:r>
      <w:r w:rsidRPr="003D69A1">
        <w:rPr>
          <w:u w:val="single"/>
        </w:rPr>
        <w:t>research stage</w:t>
      </w:r>
      <w:r>
        <w:t>—t</w:t>
      </w:r>
      <w:r w:rsidRPr="003D69A1">
        <w:t xml:space="preserve">hey are </w:t>
      </w:r>
      <w:r w:rsidRPr="003D69A1">
        <w:rPr>
          <w:u w:val="single"/>
        </w:rPr>
        <w:t>decades away</w:t>
      </w:r>
      <w:r w:rsidRPr="003D69A1">
        <w:t xml:space="preserve"> from being deployable</w:t>
      </w:r>
      <w:r>
        <w:t>.</w:t>
      </w:r>
    </w:p>
    <w:p w:rsidR="00F86FE2" w:rsidRPr="003D69A1" w:rsidRDefault="00F86FE2" w:rsidP="00F86FE2">
      <w:r w:rsidRPr="00DA7FA5">
        <w:rPr>
          <w:rStyle w:val="StyleStyleBold12pt"/>
        </w:rPr>
        <w:t>Anderson 10</w:t>
      </w:r>
      <w:r>
        <w:t>—</w:t>
      </w:r>
      <w:r w:rsidRPr="00DA7FA5">
        <w:t>Senior Engineer in the Integrated Applications Office @ National Renewable Energy Laboratory [Kate Anderson “SMALL NUCLEAR REACTORS,” White Paper, February 1, 2010</w:t>
      </w:r>
      <w:r>
        <w:t>]</w:t>
      </w:r>
    </w:p>
    <w:p w:rsidR="00F86FE2" w:rsidRPr="00DA7FA5" w:rsidRDefault="00F86FE2" w:rsidP="00F86FE2"/>
    <w:p w:rsidR="00F86FE2" w:rsidRPr="00841B2D" w:rsidRDefault="00F86FE2" w:rsidP="00F86FE2">
      <w:pPr>
        <w:rPr>
          <w:sz w:val="16"/>
        </w:rPr>
      </w:pPr>
      <w:r w:rsidRPr="00841B2D">
        <w:rPr>
          <w:sz w:val="16"/>
        </w:rPr>
        <w:t xml:space="preserve">Despite these benefits, </w:t>
      </w:r>
      <w:r w:rsidRPr="0033539B">
        <w:rPr>
          <w:rStyle w:val="TitleChar"/>
          <w:highlight w:val="yellow"/>
        </w:rPr>
        <w:t>small reactors have many challenges to overcome</w:t>
      </w:r>
      <w:r w:rsidRPr="00841B2D">
        <w:rPr>
          <w:sz w:val="16"/>
        </w:rPr>
        <w:t xml:space="preserve">. </w:t>
      </w:r>
      <w:r w:rsidRPr="00DA7FA5">
        <w:rPr>
          <w:rStyle w:val="TitleChar"/>
        </w:rPr>
        <w:t xml:space="preserve">A few </w:t>
      </w:r>
      <w:r w:rsidRPr="0033539B">
        <w:rPr>
          <w:rStyle w:val="TitleChar"/>
          <w:highlight w:val="yellow"/>
        </w:rPr>
        <w:t>designs</w:t>
      </w:r>
      <w:r w:rsidRPr="0033539B">
        <w:rPr>
          <w:rStyle w:val="TitleChar"/>
        </w:rPr>
        <w:t xml:space="preserve"> are in the engineering phase</w:t>
      </w:r>
      <w:r w:rsidRPr="00DA7FA5">
        <w:rPr>
          <w:rStyle w:val="TitleChar"/>
        </w:rPr>
        <w:t xml:space="preserve"> and </w:t>
      </w:r>
      <w:r w:rsidRPr="0033539B">
        <w:rPr>
          <w:rStyle w:val="TitleChar"/>
          <w:highlight w:val="yellow"/>
        </w:rPr>
        <w:t>could be commercialized within a decade, but most designs are</w:t>
      </w:r>
      <w:r w:rsidRPr="00DA7FA5">
        <w:rPr>
          <w:rStyle w:val="TitleChar"/>
        </w:rPr>
        <w:t xml:space="preserve"> still </w:t>
      </w:r>
      <w:r w:rsidRPr="0033539B">
        <w:rPr>
          <w:rStyle w:val="TitleChar"/>
          <w:highlight w:val="yellow"/>
        </w:rPr>
        <w:t xml:space="preserve">in the </w:t>
      </w:r>
      <w:r w:rsidRPr="0033539B">
        <w:rPr>
          <w:rStyle w:val="Emphasis"/>
          <w:highlight w:val="yellow"/>
        </w:rPr>
        <w:t>research stage</w:t>
      </w:r>
      <w:r w:rsidRPr="0033539B">
        <w:rPr>
          <w:sz w:val="16"/>
          <w:highlight w:val="yellow"/>
        </w:rPr>
        <w:t xml:space="preserve">, </w:t>
      </w:r>
      <w:r w:rsidRPr="0033539B">
        <w:rPr>
          <w:rStyle w:val="TitleChar"/>
          <w:highlight w:val="yellow"/>
        </w:rPr>
        <w:t xml:space="preserve">and will require </w:t>
      </w:r>
      <w:r w:rsidRPr="0033539B">
        <w:rPr>
          <w:rStyle w:val="Emphasis"/>
          <w:highlight w:val="yellow"/>
        </w:rPr>
        <w:t>extensive engineering</w:t>
      </w:r>
      <w:r w:rsidRPr="00611977">
        <w:rPr>
          <w:rStyle w:val="Emphasis"/>
        </w:rPr>
        <w:t xml:space="preserve"> and demonstration</w:t>
      </w:r>
      <w:r w:rsidRPr="00DA7FA5">
        <w:rPr>
          <w:rStyle w:val="TitleChar"/>
        </w:rPr>
        <w:t xml:space="preserve"> </w:t>
      </w:r>
      <w:r w:rsidRPr="0033539B">
        <w:rPr>
          <w:rStyle w:val="TitleChar"/>
          <w:highlight w:val="yellow"/>
        </w:rPr>
        <w:t>before they are</w:t>
      </w:r>
      <w:r w:rsidRPr="00DA7FA5">
        <w:rPr>
          <w:rStyle w:val="TitleChar"/>
        </w:rPr>
        <w:t xml:space="preserve"> ready to be </w:t>
      </w:r>
      <w:r w:rsidRPr="0033539B">
        <w:rPr>
          <w:rStyle w:val="TitleChar"/>
          <w:highlight w:val="yellow"/>
        </w:rPr>
        <w:t>commercialized</w:t>
      </w:r>
      <w:r w:rsidRPr="0033539B">
        <w:rPr>
          <w:sz w:val="16"/>
          <w:highlight w:val="yellow"/>
        </w:rPr>
        <w:t xml:space="preserve">. </w:t>
      </w:r>
      <w:r w:rsidRPr="0033539B">
        <w:rPr>
          <w:rStyle w:val="TitleChar"/>
          <w:highlight w:val="yellow"/>
        </w:rPr>
        <w:t>The unique</w:t>
      </w:r>
      <w:r w:rsidRPr="00DA7FA5">
        <w:rPr>
          <w:rStyle w:val="TitleChar"/>
        </w:rPr>
        <w:t xml:space="preserve"> design </w:t>
      </w:r>
      <w:r w:rsidRPr="0033539B">
        <w:rPr>
          <w:rStyle w:val="TitleChar"/>
          <w:highlight w:val="yellow"/>
        </w:rPr>
        <w:t>features that make small reactors appealing</w:t>
      </w:r>
      <w:r w:rsidRPr="00DA7FA5">
        <w:rPr>
          <w:rStyle w:val="TitleChar"/>
        </w:rPr>
        <w:t>, like passive safety systems</w:t>
      </w:r>
      <w:r w:rsidRPr="00841B2D">
        <w:rPr>
          <w:sz w:val="16"/>
        </w:rPr>
        <w:t xml:space="preserve"> and integral designs, </w:t>
      </w:r>
      <w:r w:rsidRPr="0033539B">
        <w:rPr>
          <w:rStyle w:val="TitleChar"/>
          <w:highlight w:val="yellow"/>
        </w:rPr>
        <w:t>require non-traditional components that will need to be</w:t>
      </w:r>
      <w:r w:rsidRPr="00DA7FA5">
        <w:rPr>
          <w:rStyle w:val="TitleChar"/>
        </w:rPr>
        <w:t xml:space="preserve"> fully </w:t>
      </w:r>
      <w:r w:rsidRPr="0033539B">
        <w:rPr>
          <w:rStyle w:val="TitleChar"/>
          <w:highlight w:val="yellow"/>
        </w:rPr>
        <w:t>developed, tested, and demonstrated</w:t>
      </w:r>
      <w:r w:rsidRPr="00841B2D">
        <w:rPr>
          <w:sz w:val="16"/>
        </w:rPr>
        <w:t xml:space="preserve">. </w:t>
      </w:r>
      <w:r w:rsidRPr="00DA7FA5">
        <w:rPr>
          <w:rStyle w:val="TitleChar"/>
        </w:rPr>
        <w:t xml:space="preserve">Additional developments in </w:t>
      </w:r>
      <w:r w:rsidRPr="00611977">
        <w:rPr>
          <w:rStyle w:val="Emphasis"/>
        </w:rPr>
        <w:t>instrumentation and control</w:t>
      </w:r>
      <w:r w:rsidRPr="00DA7FA5">
        <w:rPr>
          <w:rStyle w:val="TitleChar"/>
        </w:rPr>
        <w:t xml:space="preserve"> will be needed</w:t>
      </w:r>
      <w:r w:rsidRPr="00841B2D">
        <w:rPr>
          <w:sz w:val="16"/>
        </w:rPr>
        <w:t xml:space="preserve"> for most small reactor designs. </w:t>
      </w:r>
      <w:r w:rsidRPr="0033539B">
        <w:rPr>
          <w:rStyle w:val="TitleChar"/>
          <w:highlight w:val="yellow"/>
        </w:rPr>
        <w:t xml:space="preserve">Designs that </w:t>
      </w:r>
      <w:r w:rsidRPr="0033539B">
        <w:rPr>
          <w:rStyle w:val="Emphasis"/>
          <w:highlight w:val="yellow"/>
        </w:rPr>
        <w:t>depart from</w:t>
      </w:r>
      <w:r w:rsidRPr="0033539B">
        <w:rPr>
          <w:rStyle w:val="Emphasis"/>
          <w:b w:val="0"/>
          <w:iCs w:val="0"/>
          <w:sz w:val="16"/>
          <w:u w:val="none"/>
          <w:bdr w:val="none" w:sz="0" w:space="0" w:color="auto"/>
        </w:rPr>
        <w:t xml:space="preserve"> </w:t>
      </w:r>
      <w:r w:rsidRPr="00841B2D">
        <w:rPr>
          <w:sz w:val="16"/>
        </w:rPr>
        <w:t>the traditional</w:t>
      </w:r>
      <w:r w:rsidRPr="0033539B">
        <w:rPr>
          <w:rStyle w:val="Emphasis"/>
          <w:b w:val="0"/>
          <w:iCs w:val="0"/>
          <w:sz w:val="16"/>
          <w:u w:val="none"/>
          <w:bdr w:val="none" w:sz="0" w:space="0" w:color="auto"/>
        </w:rPr>
        <w:t xml:space="preserve"> </w:t>
      </w:r>
      <w:r w:rsidRPr="0033539B">
        <w:rPr>
          <w:rStyle w:val="Emphasis"/>
          <w:highlight w:val="yellow"/>
        </w:rPr>
        <w:t>l</w:t>
      </w:r>
      <w:r w:rsidRPr="0033539B">
        <w:rPr>
          <w:rStyle w:val="Emphasis"/>
          <w:b w:val="0"/>
          <w:iCs w:val="0"/>
          <w:sz w:val="16"/>
          <w:u w:val="none"/>
          <w:bdr w:val="none" w:sz="0" w:space="0" w:color="auto"/>
        </w:rPr>
        <w:t xml:space="preserve">ight </w:t>
      </w:r>
      <w:r w:rsidRPr="0033539B">
        <w:rPr>
          <w:rStyle w:val="Emphasis"/>
          <w:highlight w:val="yellow"/>
        </w:rPr>
        <w:t>w</w:t>
      </w:r>
      <w:r w:rsidRPr="0033539B">
        <w:rPr>
          <w:rStyle w:val="Emphasis"/>
          <w:b w:val="0"/>
          <w:iCs w:val="0"/>
          <w:sz w:val="16"/>
          <w:u w:val="none"/>
          <w:bdr w:val="none" w:sz="0" w:space="0" w:color="auto"/>
        </w:rPr>
        <w:t xml:space="preserve">ater </w:t>
      </w:r>
      <w:r w:rsidRPr="0033539B">
        <w:rPr>
          <w:rStyle w:val="Emphasis"/>
          <w:highlight w:val="yellow"/>
        </w:rPr>
        <w:t>r</w:t>
      </w:r>
      <w:r w:rsidRPr="0033539B">
        <w:rPr>
          <w:rStyle w:val="Emphasis"/>
          <w:b w:val="0"/>
          <w:iCs w:val="0"/>
          <w:sz w:val="16"/>
          <w:u w:val="none"/>
          <w:bdr w:val="none" w:sz="0" w:space="0" w:color="auto"/>
        </w:rPr>
        <w:t>eactor</w:t>
      </w:r>
      <w:r w:rsidRPr="0033539B">
        <w:rPr>
          <w:rStyle w:val="TitleChar"/>
          <w:b/>
          <w:iCs/>
          <w:sz w:val="16"/>
          <w:u w:val="none"/>
        </w:rPr>
        <w:t xml:space="preserve"> </w:t>
      </w:r>
      <w:r w:rsidRPr="0033539B">
        <w:rPr>
          <w:rStyle w:val="TitleChar"/>
          <w:highlight w:val="yellow"/>
        </w:rPr>
        <w:t>tech</w:t>
      </w:r>
      <w:r w:rsidRPr="00841B2D">
        <w:rPr>
          <w:sz w:val="16"/>
        </w:rPr>
        <w:t xml:space="preserve">nology </w:t>
      </w:r>
      <w:r w:rsidRPr="0033539B">
        <w:rPr>
          <w:rStyle w:val="TitleChar"/>
          <w:highlight w:val="yellow"/>
        </w:rPr>
        <w:t xml:space="preserve">may </w:t>
      </w:r>
      <w:proofErr w:type="spellStart"/>
      <w:r w:rsidRPr="0033539B">
        <w:rPr>
          <w:rStyle w:val="TitleChar"/>
          <w:highlight w:val="yellow"/>
        </w:rPr>
        <w:t>require</w:t>
      </w:r>
      <w:r w:rsidRPr="00841B2D">
        <w:rPr>
          <w:sz w:val="16"/>
        </w:rPr>
        <w:t>d</w:t>
      </w:r>
      <w:proofErr w:type="spellEnd"/>
      <w:r w:rsidRPr="00841B2D">
        <w:rPr>
          <w:sz w:val="16"/>
        </w:rPr>
        <w:t xml:space="preserve"> </w:t>
      </w:r>
      <w:r w:rsidRPr="00DA7FA5">
        <w:rPr>
          <w:rStyle w:val="TitleChar"/>
        </w:rPr>
        <w:t xml:space="preserve">significant </w:t>
      </w:r>
      <w:r w:rsidRPr="0033539B">
        <w:rPr>
          <w:rStyle w:val="TitleChar"/>
          <w:highlight w:val="yellow"/>
        </w:rPr>
        <w:t>material and fuel qualification</w:t>
      </w:r>
      <w:r w:rsidRPr="00DA7FA5">
        <w:rPr>
          <w:rStyle w:val="TitleChar"/>
        </w:rPr>
        <w:t xml:space="preserve"> as well, </w:t>
      </w:r>
      <w:r w:rsidRPr="0033539B">
        <w:rPr>
          <w:rStyle w:val="TitleChar"/>
          <w:highlight w:val="yellow"/>
        </w:rPr>
        <w:t>which could take</w:t>
      </w:r>
      <w:r w:rsidRPr="00DA7FA5">
        <w:rPr>
          <w:rStyle w:val="TitleChar"/>
        </w:rPr>
        <w:t xml:space="preserve"> 10-</w:t>
      </w:r>
      <w:r w:rsidRPr="0033539B">
        <w:rPr>
          <w:rStyle w:val="TitleChar"/>
          <w:highlight w:val="yellow"/>
        </w:rPr>
        <w:t>12 years</w:t>
      </w:r>
      <w:r w:rsidRPr="00DA7FA5">
        <w:rPr>
          <w:rStyle w:val="TitleChar"/>
        </w:rPr>
        <w:t xml:space="preserve"> or more</w:t>
      </w:r>
      <w:r w:rsidRPr="00841B2D">
        <w:rPr>
          <w:sz w:val="16"/>
        </w:rPr>
        <w:t>.9 pg. 3-4</w:t>
      </w:r>
    </w:p>
    <w:p w:rsidR="00F86FE2" w:rsidRPr="00DA7FA5" w:rsidRDefault="00F86FE2" w:rsidP="00F86FE2"/>
    <w:p w:rsidR="00F86FE2" w:rsidRDefault="00F86FE2" w:rsidP="00F86FE2">
      <w:pPr>
        <w:pStyle w:val="Heading4"/>
      </w:pPr>
      <w:r>
        <w:t>US decline will not spark wars—theory and the empirical record prove.</w:t>
      </w:r>
    </w:p>
    <w:p w:rsidR="00F86FE2" w:rsidRPr="006F2E65" w:rsidRDefault="00F86FE2" w:rsidP="00F86FE2">
      <w:pPr>
        <w:rPr>
          <w:sz w:val="16"/>
        </w:rPr>
      </w:pPr>
      <w:r w:rsidRPr="00D731D7">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F86FE2" w:rsidRPr="00FF0EA3" w:rsidRDefault="00F86FE2" w:rsidP="00F86FE2">
      <w:pPr>
        <w:rPr>
          <w:sz w:val="16"/>
        </w:rPr>
      </w:pPr>
    </w:p>
    <w:p w:rsidR="00F86FE2" w:rsidRPr="00FF0EA3" w:rsidRDefault="00F86FE2" w:rsidP="00F86FE2">
      <w:pPr>
        <w:rPr>
          <w:sz w:val="16"/>
        </w:rPr>
      </w:pPr>
      <w:r w:rsidRPr="006D551C">
        <w:rPr>
          <w:rStyle w:val="TitleChar"/>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F86FE2" w:rsidRDefault="00F86FE2" w:rsidP="00F86FE2">
      <w:pPr>
        <w:rPr>
          <w:sz w:val="16"/>
        </w:rPr>
      </w:pPr>
      <w:r w:rsidRPr="006D551C">
        <w:rPr>
          <w:rStyle w:val="TitleChar"/>
        </w:rPr>
        <w:t>Contrary to</w:t>
      </w:r>
      <w:r w:rsidRPr="006D551C">
        <w:rPr>
          <w:sz w:val="16"/>
        </w:rPr>
        <w:t xml:space="preserve"> these </w:t>
      </w:r>
      <w:r w:rsidRPr="006D551C">
        <w:rPr>
          <w:rStyle w:val="TitleChar"/>
        </w:rPr>
        <w:t>predictions, our analysis suggests some grounds for optimism</w:t>
      </w:r>
      <w:r w:rsidRPr="006D551C">
        <w:rPr>
          <w:sz w:val="16"/>
        </w:rPr>
        <w:t xml:space="preserve">. </w:t>
      </w:r>
      <w:r w:rsidRPr="006D551C">
        <w:rPr>
          <w:rStyle w:val="TitleChar"/>
          <w:highlight w:val="yellow"/>
        </w:rPr>
        <w:t>Based on the historical</w:t>
      </w:r>
      <w:r w:rsidRPr="006D551C">
        <w:rPr>
          <w:rStyle w:val="TitleChar"/>
        </w:rPr>
        <w:t xml:space="preserve"> track </w:t>
      </w:r>
      <w:r w:rsidRPr="006D551C">
        <w:rPr>
          <w:rStyle w:val="TitleChar"/>
          <w:highlight w:val="yellow"/>
        </w:rPr>
        <w:t>record</w:t>
      </w:r>
      <w:r w:rsidRPr="006D551C">
        <w:rPr>
          <w:rStyle w:val="TitleChar"/>
        </w:rPr>
        <w:t xml:space="preserve"> of great powers facing acute relative decline, </w:t>
      </w:r>
      <w:r w:rsidRPr="006D551C">
        <w:rPr>
          <w:rStyle w:val="TitleChar"/>
          <w:highlight w:val="yellow"/>
        </w:rPr>
        <w:t>the U</w:t>
      </w:r>
      <w:r w:rsidRPr="006D551C">
        <w:rPr>
          <w:sz w:val="16"/>
        </w:rPr>
        <w:t xml:space="preserve">nited </w:t>
      </w:r>
      <w:r w:rsidRPr="006D551C">
        <w:rPr>
          <w:rStyle w:val="TitleChar"/>
          <w:highlight w:val="yellow"/>
        </w:rPr>
        <w:t>S</w:t>
      </w:r>
      <w:r w:rsidRPr="006D551C">
        <w:rPr>
          <w:sz w:val="16"/>
        </w:rPr>
        <w:t xml:space="preserve">tates </w:t>
      </w:r>
      <w:r w:rsidRPr="006D551C">
        <w:rPr>
          <w:rStyle w:val="TitleChar"/>
          <w:highlight w:val="yellow"/>
        </w:rPr>
        <w:t>should</w:t>
      </w:r>
      <w:r w:rsidRPr="006D551C">
        <w:rPr>
          <w:rStyle w:val="TitleChar"/>
        </w:rPr>
        <w:t xml:space="preserve"> be able to </w:t>
      </w:r>
      <w:r w:rsidRPr="006D551C">
        <w:rPr>
          <w:rStyle w:val="TitleChar"/>
          <w:highlight w:val="yellow"/>
        </w:rPr>
        <w:t>retrench</w:t>
      </w:r>
      <w:r w:rsidRPr="006D551C">
        <w:rPr>
          <w:rStyle w:val="TitleChar"/>
        </w:rPr>
        <w:t xml:space="preserve"> in the coming decades</w:t>
      </w:r>
      <w:r w:rsidRPr="006D551C">
        <w:rPr>
          <w:sz w:val="16"/>
        </w:rPr>
        <w:t xml:space="preserve">. In the next few years, </w:t>
      </w:r>
      <w:r w:rsidRPr="006D551C">
        <w:rPr>
          <w:rStyle w:val="TitleChar"/>
          <w:highlight w:val="yellow"/>
        </w:rPr>
        <w:t>the U</w:t>
      </w:r>
      <w:r w:rsidRPr="006D551C">
        <w:rPr>
          <w:sz w:val="16"/>
        </w:rPr>
        <w:t xml:space="preserve">nited </w:t>
      </w:r>
      <w:r w:rsidRPr="006D551C">
        <w:rPr>
          <w:rStyle w:val="TitleChar"/>
          <w:highlight w:val="yellow"/>
        </w:rPr>
        <w:t>S</w:t>
      </w:r>
      <w:r w:rsidRPr="006D551C">
        <w:rPr>
          <w:sz w:val="16"/>
        </w:rPr>
        <w:t xml:space="preserve">tates </w:t>
      </w:r>
      <w:r w:rsidRPr="006D551C">
        <w:rPr>
          <w:rStyle w:val="TitleChar"/>
          <w:highlight w:val="yellow"/>
        </w:rPr>
        <w:t>is ripe to overhaul its military, shift burdens to</w:t>
      </w:r>
      <w:r w:rsidRPr="006D551C">
        <w:rPr>
          <w:rStyle w:val="TitleChar"/>
        </w:rPr>
        <w:t xml:space="preserve"> its </w:t>
      </w:r>
      <w:r w:rsidRPr="006D551C">
        <w:rPr>
          <w:rStyle w:val="TitleChar"/>
          <w:highlight w:val="yellow"/>
        </w:rPr>
        <w:t>allies, and</w:t>
      </w:r>
      <w:r w:rsidRPr="006D551C">
        <w:rPr>
          <w:rStyle w:val="TitleChar"/>
        </w:rPr>
        <w:t xml:space="preserve"> work to </w:t>
      </w:r>
      <w:r w:rsidRPr="006D551C">
        <w:rPr>
          <w:rStyle w:val="TitleChar"/>
          <w:highlight w:val="yellow"/>
        </w:rPr>
        <w:t>decrease</w:t>
      </w:r>
      <w:r w:rsidRPr="006D551C">
        <w:rPr>
          <w:rStyle w:val="TitleChar"/>
        </w:rPr>
        <w:t xml:space="preserve"> costly international </w:t>
      </w:r>
      <w:r w:rsidRPr="006D551C">
        <w:rPr>
          <w:rStyle w:val="TitleChar"/>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TitleChar"/>
        </w:rPr>
        <w:t xml:space="preserve">Some might view this prospect with apprehension, fearing the steady erosion of U.S. credibility. Yet our analysis suggests that </w:t>
      </w:r>
      <w:r w:rsidRPr="006D551C">
        <w:rPr>
          <w:rStyle w:val="TitleChar"/>
          <w:highlight w:val="yellow"/>
        </w:rPr>
        <w:t>retrenchment need not signal weakness</w:t>
      </w:r>
      <w:r w:rsidRPr="006D551C">
        <w:rPr>
          <w:rStyle w:val="TitleChar"/>
        </w:rPr>
        <w:t>. Holding on to exposed and expensive commitments simply for the sake of one’s reputation is a greater geopolitical gamble than withdrawing to cheaper, more defensible frontiers</w:t>
      </w:r>
      <w:r w:rsidRPr="006D551C">
        <w:rPr>
          <w:sz w:val="16"/>
        </w:rPr>
        <w:t>.</w:t>
      </w:r>
    </w:p>
    <w:p w:rsidR="00F86FE2" w:rsidRDefault="00F86FE2" w:rsidP="00F86FE2">
      <w:pPr>
        <w:rPr>
          <w:sz w:val="16"/>
        </w:rPr>
      </w:pPr>
      <w:r w:rsidRPr="006D551C">
        <w:rPr>
          <w:rStyle w:val="TitleChar"/>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TitleChar"/>
        </w:rPr>
        <w:t>there are deductive and empirical reasons to doubt this argument</w:t>
      </w:r>
      <w:r w:rsidRPr="006D551C">
        <w:rPr>
          <w:sz w:val="16"/>
        </w:rPr>
        <w:t xml:space="preserve">. Theoretically, </w:t>
      </w:r>
      <w:r w:rsidRPr="006D551C">
        <w:rPr>
          <w:rStyle w:val="TitleChar"/>
        </w:rPr>
        <w:t xml:space="preserve">hegemonic powers should actually find it easier to manage acute relative decline. </w:t>
      </w:r>
      <w:r w:rsidRPr="006D551C">
        <w:rPr>
          <w:rStyle w:val="TitleChar"/>
          <w:highlight w:val="yellow"/>
        </w:rPr>
        <w:t>Fallen hegemons still have formidable capability</w:t>
      </w:r>
      <w:r w:rsidRPr="006D551C">
        <w:rPr>
          <w:rStyle w:val="TitleChar"/>
        </w:rPr>
        <w:t>, which threatens grave harm to any state that tries to cross them</w:t>
      </w:r>
      <w:r w:rsidRPr="006D551C">
        <w:rPr>
          <w:sz w:val="16"/>
        </w:rPr>
        <w:t xml:space="preserve">. Further, </w:t>
      </w:r>
      <w:r w:rsidRPr="006D551C">
        <w:rPr>
          <w:rStyle w:val="TitleChar"/>
          <w:highlight w:val="yellow"/>
        </w:rPr>
        <w:t>they are no longer the</w:t>
      </w:r>
      <w:r w:rsidRPr="006D551C">
        <w:rPr>
          <w:rStyle w:val="TitleChar"/>
        </w:rPr>
        <w:t xml:space="preserve"> top </w:t>
      </w:r>
      <w:r w:rsidRPr="006D551C">
        <w:rPr>
          <w:rStyle w:val="TitleChar"/>
          <w:highlight w:val="yellow"/>
        </w:rPr>
        <w:t>target for balancing coalitions, and recovering hegemons</w:t>
      </w:r>
      <w:r w:rsidRPr="006D551C">
        <w:rPr>
          <w:rStyle w:val="TitleChar"/>
        </w:rPr>
        <w:t xml:space="preserve"> may be influential because they </w:t>
      </w:r>
      <w:r w:rsidRPr="006D551C">
        <w:rPr>
          <w:rStyle w:val="TitleChar"/>
          <w:highlight w:val="yellow"/>
        </w:rPr>
        <w:t>can play a</w:t>
      </w:r>
      <w:r w:rsidRPr="006D551C">
        <w:rPr>
          <w:rStyle w:val="TitleChar"/>
        </w:rPr>
        <w:t xml:space="preserve"> pivotal </w:t>
      </w:r>
      <w:r w:rsidRPr="006D551C">
        <w:rPr>
          <w:rStyle w:val="TitleChar"/>
          <w:highlight w:val="yellow"/>
        </w:rPr>
        <w:t>role in alliance formation</w:t>
      </w:r>
      <w:r w:rsidRPr="006D551C">
        <w:rPr>
          <w:sz w:val="16"/>
        </w:rPr>
        <w:t xml:space="preserve">. In addition, </w:t>
      </w:r>
      <w:r w:rsidRPr="006D551C">
        <w:rPr>
          <w:rStyle w:val="TitleChar"/>
        </w:rPr>
        <w:t xml:space="preserve">hegemonic powers, almost by definition, possess more extensive overseas commitments; </w:t>
      </w:r>
      <w:r w:rsidRPr="006D551C">
        <w:rPr>
          <w:rStyle w:val="TitleChar"/>
          <w:highlight w:val="yellow"/>
        </w:rPr>
        <w:t>they should</w:t>
      </w:r>
      <w:r w:rsidRPr="006D551C">
        <w:rPr>
          <w:rStyle w:val="TitleChar"/>
        </w:rPr>
        <w:t xml:space="preserve"> be able to more readily identify and </w:t>
      </w:r>
      <w:r w:rsidRPr="006D551C">
        <w:rPr>
          <w:rStyle w:val="TitleChar"/>
          <w:highlight w:val="yellow"/>
        </w:rPr>
        <w:t>eliminate</w:t>
      </w:r>
      <w:r w:rsidRPr="006D551C">
        <w:rPr>
          <w:rStyle w:val="TitleChar"/>
        </w:rPr>
        <w:t xml:space="preserve"> extraneous </w:t>
      </w:r>
      <w:r w:rsidRPr="006D551C">
        <w:rPr>
          <w:rStyle w:val="TitleChar"/>
          <w:highlight w:val="yellow"/>
        </w:rPr>
        <w:t>burdens without exposing vulnerabilities</w:t>
      </w:r>
      <w:r w:rsidRPr="006D551C">
        <w:rPr>
          <w:rStyle w:val="TitleChar"/>
        </w:rPr>
        <w:t xml:space="preserve"> or exciting domestic populations</w:t>
      </w:r>
      <w:r w:rsidRPr="006D551C">
        <w:rPr>
          <w:sz w:val="16"/>
        </w:rPr>
        <w:t>.</w:t>
      </w:r>
    </w:p>
    <w:p w:rsidR="00F86FE2" w:rsidRPr="00FF0EA3" w:rsidRDefault="00F86FE2" w:rsidP="00F86FE2">
      <w:pPr>
        <w:rPr>
          <w:sz w:val="16"/>
        </w:rPr>
      </w:pPr>
      <w:r w:rsidRPr="00FF0EA3">
        <w:rPr>
          <w:sz w:val="16"/>
        </w:rPr>
        <w:t xml:space="preserve">We believe </w:t>
      </w:r>
      <w:r w:rsidRPr="006D551C">
        <w:rPr>
          <w:rStyle w:val="TitleChar"/>
          <w:highlight w:val="yellow"/>
        </w:rPr>
        <w:t>the</w:t>
      </w:r>
      <w:r w:rsidRPr="006D551C">
        <w:rPr>
          <w:rStyle w:val="TitleChar"/>
        </w:rPr>
        <w:t xml:space="preserve"> empirical </w:t>
      </w:r>
      <w:r w:rsidRPr="006D551C">
        <w:rPr>
          <w:rStyle w:val="TitleChar"/>
          <w:highlight w:val="yellow"/>
        </w:rPr>
        <w:t>record supports these conclusions</w:t>
      </w:r>
      <w:r w:rsidRPr="00FF0EA3">
        <w:rPr>
          <w:sz w:val="16"/>
        </w:rPr>
        <w:t xml:space="preserve">. In particular, </w:t>
      </w:r>
      <w:r w:rsidRPr="006D551C">
        <w:rPr>
          <w:rStyle w:val="TitleChar"/>
          <w:highlight w:val="yellow"/>
        </w:rPr>
        <w:t>periods of</w:t>
      </w:r>
      <w:r w:rsidRPr="006D551C">
        <w:rPr>
          <w:rStyle w:val="TitleChar"/>
        </w:rPr>
        <w:t xml:space="preserve"> hegemonic </w:t>
      </w:r>
      <w:r w:rsidRPr="006D551C">
        <w:rPr>
          <w:rStyle w:val="TitleChar"/>
          <w:highlight w:val="yellow"/>
        </w:rPr>
        <w:t>transition do not appear more conflict prone</w:t>
      </w:r>
      <w:r w:rsidRPr="006D551C">
        <w:rPr>
          <w:rStyle w:val="TitleChar"/>
        </w:rPr>
        <w:t xml:space="preserve"> than those of acute decline</w:t>
      </w:r>
      <w:r w:rsidRPr="00FF0EA3">
        <w:rPr>
          <w:sz w:val="16"/>
        </w:rPr>
        <w:t xml:space="preserve">. </w:t>
      </w:r>
      <w:r w:rsidRPr="006D551C">
        <w:rPr>
          <w:rStyle w:val="TitleChar"/>
        </w:rPr>
        <w:t xml:space="preserve">The last reversal at the pinnacle of power was </w:t>
      </w:r>
      <w:r w:rsidRPr="006D551C">
        <w:rPr>
          <w:rStyle w:val="TitleChar"/>
          <w:highlight w:val="yellow"/>
        </w:rPr>
        <w:t xml:space="preserve">the </w:t>
      </w:r>
      <w:proofErr w:type="spellStart"/>
      <w:r w:rsidRPr="006D551C">
        <w:rPr>
          <w:rStyle w:val="TitleChar"/>
          <w:highlight w:val="yellow"/>
        </w:rPr>
        <w:t>AngloAmerican</w:t>
      </w:r>
      <w:proofErr w:type="spellEnd"/>
      <w:r w:rsidRPr="006D551C">
        <w:rPr>
          <w:rStyle w:val="TitleChar"/>
          <w:highlight w:val="yellow"/>
        </w:rPr>
        <w:t xml:space="preserve"> transition</w:t>
      </w:r>
      <w:r w:rsidRPr="006D551C">
        <w:rPr>
          <w:rStyle w:val="TitleChar"/>
        </w:rPr>
        <w:t xml:space="preserve">, which took place around 1872 </w:t>
      </w:r>
      <w:r w:rsidRPr="006D551C">
        <w:rPr>
          <w:rStyle w:val="TitleChar"/>
          <w:highlight w:val="yellow"/>
        </w:rPr>
        <w:t>and was resolved without</w:t>
      </w:r>
      <w:r w:rsidRPr="006D551C">
        <w:rPr>
          <w:rStyle w:val="TitleChar"/>
        </w:rPr>
        <w:t xml:space="preserve"> armed </w:t>
      </w:r>
      <w:r w:rsidRPr="006D551C">
        <w:rPr>
          <w:rStyle w:val="TitleChar"/>
          <w:highlight w:val="yellow"/>
        </w:rPr>
        <w:t>confrontation</w:t>
      </w:r>
      <w:r w:rsidRPr="00FF0EA3">
        <w:rPr>
          <w:sz w:val="16"/>
        </w:rPr>
        <w:t>.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F86FE2" w:rsidRPr="00FF0EA3" w:rsidRDefault="00F86FE2" w:rsidP="00F86FE2">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6D551C">
        <w:rPr>
          <w:rStyle w:val="TitleChar"/>
          <w:highlight w:val="yellow"/>
        </w:rPr>
        <w:t>A policy of</w:t>
      </w:r>
      <w:r w:rsidRPr="006D551C">
        <w:rPr>
          <w:rStyle w:val="TitleChar"/>
        </w:rPr>
        <w:t xml:space="preserve"> gradual </w:t>
      </w:r>
      <w:r w:rsidRPr="006D551C">
        <w:rPr>
          <w:rStyle w:val="TitleChar"/>
          <w:highlight w:val="yellow"/>
        </w:rPr>
        <w:t>retrenchment need not undermine</w:t>
      </w:r>
      <w:r w:rsidRPr="006D551C">
        <w:rPr>
          <w:rStyle w:val="TitleChar"/>
        </w:rPr>
        <w:t xml:space="preserve"> the credibility of </w:t>
      </w:r>
      <w:r w:rsidRPr="006D551C">
        <w:rPr>
          <w:rStyle w:val="TitleChar"/>
          <w:highlight w:val="yellow"/>
        </w:rPr>
        <w:t>U.S.</w:t>
      </w:r>
      <w:r w:rsidRPr="006D551C">
        <w:rPr>
          <w:rStyle w:val="TitleChar"/>
        </w:rPr>
        <w:t xml:space="preserve"> alliance </w:t>
      </w:r>
      <w:r w:rsidRPr="006D551C">
        <w:rPr>
          <w:rStyle w:val="TitleChar"/>
          <w:highlight w:val="yellow"/>
        </w:rPr>
        <w:t>commitments or unleash destabilizing</w:t>
      </w:r>
      <w:r w:rsidRPr="006D551C">
        <w:rPr>
          <w:rStyle w:val="TitleChar"/>
        </w:rPr>
        <w:t xml:space="preserve"> regional security </w:t>
      </w:r>
      <w:r w:rsidRPr="006D551C">
        <w:rPr>
          <w:rStyle w:val="TitleChar"/>
          <w:highlight w:val="yellow"/>
        </w:rPr>
        <w:t>dilemmas</w:t>
      </w:r>
      <w:r w:rsidRPr="00FF0EA3">
        <w:rPr>
          <w:sz w:val="16"/>
        </w:rPr>
        <w:t xml:space="preserve">. Indeed, </w:t>
      </w:r>
      <w:r w:rsidRPr="006D551C">
        <w:rPr>
          <w:rStyle w:val="TitleChar"/>
        </w:rPr>
        <w:t>even if Beijing harbored revisionist intent, it is unclear that China will have the force projection capabilities necessary to take and hold additional territory</w:t>
      </w:r>
      <w:r w:rsidRPr="00FF0EA3">
        <w:rPr>
          <w:sz w:val="16"/>
        </w:rPr>
        <w:t xml:space="preserve">. 100 </w:t>
      </w:r>
      <w:r w:rsidRPr="006D551C">
        <w:rPr>
          <w:rStyle w:val="TitleChar"/>
          <w:highlight w:val="yellow"/>
        </w:rPr>
        <w:t>By</w:t>
      </w:r>
      <w:r w:rsidRPr="006D551C">
        <w:rPr>
          <w:rStyle w:val="TitleChar"/>
        </w:rPr>
        <w:t xml:space="preserve"> incrementally </w:t>
      </w:r>
      <w:r w:rsidRPr="006D551C">
        <w:rPr>
          <w:rStyle w:val="TitleChar"/>
          <w:highlight w:val="yellow"/>
        </w:rPr>
        <w:t>shifting burdens to regional allies</w:t>
      </w:r>
      <w:r w:rsidRPr="006D551C">
        <w:rPr>
          <w:rStyle w:val="TitleChar"/>
        </w:rPr>
        <w:t xml:space="preserve"> and multilateral institutions, </w:t>
      </w:r>
      <w:r w:rsidRPr="006D551C">
        <w:rPr>
          <w:rStyle w:val="TitleChar"/>
          <w:highlight w:val="yellow"/>
        </w:rPr>
        <w:t>the U</w:t>
      </w:r>
      <w:r w:rsidRPr="00FF0EA3">
        <w:rPr>
          <w:sz w:val="16"/>
        </w:rPr>
        <w:t xml:space="preserve">nited </w:t>
      </w:r>
      <w:r w:rsidRPr="006D551C">
        <w:rPr>
          <w:rStyle w:val="TitleChar"/>
          <w:highlight w:val="yellow"/>
        </w:rPr>
        <w:t>S</w:t>
      </w:r>
      <w:r w:rsidRPr="00FF0EA3">
        <w:rPr>
          <w:sz w:val="16"/>
        </w:rPr>
        <w:t xml:space="preserve">tates </w:t>
      </w:r>
      <w:r w:rsidRPr="006D551C">
        <w:rPr>
          <w:rStyle w:val="TitleChar"/>
          <w:highlight w:val="yellow"/>
        </w:rPr>
        <w:t>can strengthen</w:t>
      </w:r>
      <w:r w:rsidRPr="006D551C">
        <w:rPr>
          <w:rStyle w:val="TitleChar"/>
        </w:rPr>
        <w:t xml:space="preserve"> the credibility of </w:t>
      </w:r>
      <w:r w:rsidRPr="006D551C">
        <w:rPr>
          <w:rStyle w:val="TitleChar"/>
          <w:highlight w:val="yellow"/>
        </w:rPr>
        <w:t>its</w:t>
      </w:r>
      <w:r w:rsidRPr="006D551C">
        <w:rPr>
          <w:rStyle w:val="TitleChar"/>
        </w:rPr>
        <w:t xml:space="preserve"> core </w:t>
      </w:r>
      <w:r w:rsidRPr="006D551C">
        <w:rPr>
          <w:rStyle w:val="TitleChar"/>
          <w:highlight w:val="yellow"/>
        </w:rPr>
        <w:t>commitments while accommodating</w:t>
      </w:r>
      <w:r w:rsidRPr="006D551C">
        <w:rPr>
          <w:rStyle w:val="TitleChar"/>
        </w:rPr>
        <w:t xml:space="preserve"> the interests of a rising </w:t>
      </w:r>
      <w:r w:rsidRPr="006D551C">
        <w:rPr>
          <w:rStyle w:val="TitleChar"/>
          <w:highlight w:val="yellow"/>
        </w:rPr>
        <w:t>China</w:t>
      </w:r>
      <w:r w:rsidRPr="006D551C">
        <w:rPr>
          <w:rStyle w:val="TitleChar"/>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F86FE2" w:rsidRDefault="00F86FE2" w:rsidP="00F86FE2"/>
    <w:p w:rsidR="00F86FE2" w:rsidRPr="003114C7" w:rsidRDefault="00F86FE2" w:rsidP="00F86FE2">
      <w:pPr>
        <w:pStyle w:val="Heading4"/>
      </w:pPr>
      <w:r w:rsidRPr="003114C7">
        <w:t xml:space="preserve">The Gulf will remain </w:t>
      </w:r>
      <w:r w:rsidRPr="003114C7">
        <w:rPr>
          <w:u w:val="single"/>
        </w:rPr>
        <w:t>strategically important</w:t>
      </w:r>
      <w:r w:rsidRPr="003114C7">
        <w:t xml:space="preserve"> to the US – Independence doesn’t solve </w:t>
      </w:r>
    </w:p>
    <w:p w:rsidR="00F86FE2" w:rsidRPr="003114C7" w:rsidRDefault="00F86FE2" w:rsidP="00F86FE2">
      <w:pPr>
        <w:rPr>
          <w:sz w:val="16"/>
          <w:szCs w:val="16"/>
        </w:rPr>
      </w:pPr>
      <w:r w:rsidRPr="003114C7">
        <w:rPr>
          <w:b/>
        </w:rPr>
        <w:t xml:space="preserve">McNally 11 </w:t>
      </w:r>
      <w:r w:rsidRPr="003114C7">
        <w:rPr>
          <w:sz w:val="16"/>
          <w:szCs w:val="16"/>
        </w:rPr>
        <w:t xml:space="preserve">- President @ The </w:t>
      </w:r>
      <w:proofErr w:type="spellStart"/>
      <w:r w:rsidRPr="003114C7">
        <w:rPr>
          <w:sz w:val="16"/>
          <w:szCs w:val="16"/>
        </w:rPr>
        <w:t>Rapidan</w:t>
      </w:r>
      <w:proofErr w:type="spellEnd"/>
      <w:r w:rsidRPr="003114C7">
        <w:rPr>
          <w:sz w:val="16"/>
          <w:szCs w:val="16"/>
        </w:rPr>
        <w:t xml:space="preserve"> Group [Robert McNally, “Subject: "Changing Energy Markets and U.S. National Security" Hearing of the Terrorism, Nonproliferation and Trade Subcommittee of the House Foreign Affairs Committee, </w:t>
      </w:r>
      <w:r w:rsidRPr="003114C7">
        <w:rPr>
          <w:sz w:val="16"/>
          <w:szCs w:val="16"/>
          <w:u w:val="single"/>
        </w:rPr>
        <w:t>CQ Congressional Testimony</w:t>
      </w:r>
      <w:r w:rsidRPr="003114C7">
        <w:rPr>
          <w:sz w:val="16"/>
          <w:szCs w:val="16"/>
        </w:rPr>
        <w:t>, December 16, 2011 Friday</w:t>
      </w:r>
    </w:p>
    <w:p w:rsidR="00F86FE2" w:rsidRPr="003114C7" w:rsidRDefault="00F86FE2" w:rsidP="00F86FE2">
      <w:pPr>
        <w:rPr>
          <w:sz w:val="16"/>
          <w:szCs w:val="16"/>
          <w:u w:val="single"/>
        </w:rPr>
      </w:pPr>
    </w:p>
    <w:p w:rsidR="00F86FE2" w:rsidRDefault="00F86FE2" w:rsidP="00F86FE2">
      <w:pPr>
        <w:rPr>
          <w:sz w:val="16"/>
        </w:rPr>
      </w:pPr>
      <w:r w:rsidRPr="003114C7">
        <w:rPr>
          <w:sz w:val="16"/>
        </w:rPr>
        <w:t xml:space="preserve">But the good news must be viewed in perspective. </w:t>
      </w:r>
      <w:r w:rsidRPr="003114C7">
        <w:rPr>
          <w:u w:val="single"/>
        </w:rPr>
        <w:t xml:space="preserve">Our </w:t>
      </w:r>
      <w:r w:rsidRPr="0074610D">
        <w:rPr>
          <w:highlight w:val="yellow"/>
          <w:u w:val="single"/>
        </w:rPr>
        <w:t>energy security</w:t>
      </w:r>
      <w:r w:rsidRPr="003114C7">
        <w:rPr>
          <w:u w:val="single"/>
        </w:rPr>
        <w:t xml:space="preserve"> is and </w:t>
      </w:r>
      <w:r w:rsidRPr="0074610D">
        <w:rPr>
          <w:highlight w:val="yellow"/>
          <w:u w:val="single"/>
        </w:rPr>
        <w:t>will remain</w:t>
      </w:r>
      <w:r w:rsidRPr="003114C7">
        <w:rPr>
          <w:u w:val="single"/>
        </w:rPr>
        <w:t xml:space="preserve"> strongly </w:t>
      </w:r>
      <w:r w:rsidRPr="0074610D">
        <w:rPr>
          <w:highlight w:val="yellow"/>
          <w:u w:val="single"/>
        </w:rPr>
        <w:t>linked to</w:t>
      </w:r>
      <w:r w:rsidRPr="003114C7">
        <w:rPr>
          <w:u w:val="single"/>
        </w:rPr>
        <w:t xml:space="preserve"> trends and </w:t>
      </w:r>
      <w:r w:rsidRPr="0074610D">
        <w:rPr>
          <w:highlight w:val="yellow"/>
          <w:u w:val="single"/>
        </w:rPr>
        <w:t xml:space="preserve">developments in the global oil market, </w:t>
      </w:r>
      <w:r w:rsidRPr="0074610D">
        <w:rPr>
          <w:b/>
          <w:highlight w:val="yellow"/>
          <w:u w:val="single"/>
          <w:bdr w:val="single" w:sz="4" w:space="0" w:color="auto"/>
        </w:rPr>
        <w:t>not just our import share</w:t>
      </w:r>
      <w:r w:rsidRPr="0074610D">
        <w:rPr>
          <w:sz w:val="16"/>
          <w:highlight w:val="yellow"/>
        </w:rPr>
        <w:t xml:space="preserve">. </w:t>
      </w:r>
      <w:r w:rsidRPr="0074610D">
        <w:rPr>
          <w:highlight w:val="yellow"/>
          <w:u w:val="single"/>
        </w:rPr>
        <w:t>We are and will remain vulnerable to price shocks</w:t>
      </w:r>
      <w:r w:rsidRPr="003114C7">
        <w:rPr>
          <w:u w:val="single"/>
        </w:rPr>
        <w:t xml:space="preserve"> caused by tightening global supply-demand fundamentals and geopolitical disruptions anywhere in the global oil market</w:t>
      </w:r>
      <w:r w:rsidRPr="003114C7">
        <w:rPr>
          <w:sz w:val="16"/>
        </w:rPr>
        <w:t xml:space="preserve">. </w:t>
      </w:r>
      <w:r w:rsidRPr="003114C7">
        <w:rPr>
          <w:u w:val="single"/>
        </w:rPr>
        <w:t xml:space="preserve">And </w:t>
      </w:r>
      <w:r w:rsidRPr="0074610D">
        <w:rPr>
          <w:highlight w:val="yellow"/>
          <w:u w:val="single"/>
        </w:rPr>
        <w:t>the</w:t>
      </w:r>
      <w:r w:rsidRPr="003114C7">
        <w:rPr>
          <w:u w:val="single"/>
        </w:rPr>
        <w:t xml:space="preserve"> strategic </w:t>
      </w:r>
      <w:r w:rsidRPr="0074610D">
        <w:rPr>
          <w:highlight w:val="yellow"/>
          <w:u w:val="single"/>
        </w:rPr>
        <w:t>importance of the Persian Gulf</w:t>
      </w:r>
      <w:r w:rsidRPr="003114C7">
        <w:rPr>
          <w:u w:val="single"/>
        </w:rPr>
        <w:t xml:space="preserve"> region</w:t>
      </w:r>
      <w:r w:rsidRPr="003114C7">
        <w:rPr>
          <w:sz w:val="16"/>
        </w:rPr>
        <w:t xml:space="preserve"> and its enormous, low-cost hydrocarbon reserves </w:t>
      </w:r>
      <w:r w:rsidRPr="0074610D">
        <w:rPr>
          <w:highlight w:val="yellow"/>
          <w:u w:val="single"/>
        </w:rPr>
        <w:t>is likely to grow</w:t>
      </w:r>
      <w:r w:rsidRPr="003114C7">
        <w:rPr>
          <w:u w:val="single"/>
        </w:rPr>
        <w:t xml:space="preserve"> in the coming decades </w:t>
      </w:r>
      <w:r w:rsidRPr="0074610D">
        <w:rPr>
          <w:highlight w:val="yellow"/>
          <w:u w:val="single"/>
        </w:rPr>
        <w:t xml:space="preserve">as </w:t>
      </w:r>
      <w:r w:rsidRPr="0074610D">
        <w:rPr>
          <w:b/>
          <w:highlight w:val="yellow"/>
          <w:u w:val="single"/>
          <w:bdr w:val="single" w:sz="4" w:space="0" w:color="auto"/>
        </w:rPr>
        <w:t>Asia taps them to fuel growth</w:t>
      </w:r>
      <w:r w:rsidRPr="0074610D">
        <w:rPr>
          <w:highlight w:val="yellow"/>
          <w:u w:val="single"/>
        </w:rPr>
        <w:t>. Our</w:t>
      </w:r>
      <w:r w:rsidRPr="003114C7">
        <w:rPr>
          <w:u w:val="single"/>
        </w:rPr>
        <w:t xml:space="preserve"> geopolitical and homeland </w:t>
      </w:r>
      <w:r w:rsidRPr="0074610D">
        <w:rPr>
          <w:highlight w:val="yellow"/>
          <w:u w:val="single"/>
        </w:rPr>
        <w:t>security interests will remain</w:t>
      </w:r>
      <w:r w:rsidRPr="003114C7">
        <w:rPr>
          <w:u w:val="single"/>
        </w:rPr>
        <w:t xml:space="preserve"> closely </w:t>
      </w:r>
      <w:r w:rsidRPr="0074610D">
        <w:rPr>
          <w:highlight w:val="yellow"/>
          <w:u w:val="single"/>
        </w:rPr>
        <w:t>bound to the security of the Persian Gulf</w:t>
      </w:r>
      <w:r w:rsidRPr="003114C7">
        <w:rPr>
          <w:u w:val="single"/>
        </w:rPr>
        <w:t xml:space="preserve"> region, </w:t>
      </w:r>
      <w:r w:rsidRPr="0074610D">
        <w:rPr>
          <w:highlight w:val="yellow"/>
          <w:u w:val="single"/>
        </w:rPr>
        <w:t xml:space="preserve">the </w:t>
      </w:r>
      <w:r w:rsidRPr="0074610D">
        <w:rPr>
          <w:b/>
          <w:highlight w:val="yellow"/>
          <w:u w:val="single"/>
          <w:bdr w:val="single" w:sz="4" w:space="0" w:color="auto"/>
        </w:rPr>
        <w:t>sea-lanes</w:t>
      </w:r>
      <w:r w:rsidRPr="003114C7">
        <w:rPr>
          <w:u w:val="single"/>
        </w:rPr>
        <w:t xml:space="preserve"> to and from it, </w:t>
      </w:r>
      <w:r w:rsidRPr="0074610D">
        <w:rPr>
          <w:highlight w:val="yellow"/>
          <w:u w:val="single"/>
        </w:rPr>
        <w:t xml:space="preserve">and the ability to prevent Gulf countries from </w:t>
      </w:r>
      <w:r w:rsidRPr="0074610D">
        <w:rPr>
          <w:b/>
          <w:highlight w:val="yellow"/>
          <w:u w:val="single"/>
          <w:bdr w:val="single" w:sz="4" w:space="0" w:color="auto"/>
        </w:rPr>
        <w:t>spending their windfalls</w:t>
      </w:r>
      <w:r w:rsidRPr="003114C7">
        <w:rPr>
          <w:u w:val="single"/>
        </w:rPr>
        <w:t xml:space="preserve"> on threats to US and global security</w:t>
      </w:r>
      <w:r>
        <w:rPr>
          <w:sz w:val="16"/>
        </w:rPr>
        <w:t>. //1nc Defense</w:t>
      </w:r>
    </w:p>
    <w:p w:rsidR="00F86FE2" w:rsidRDefault="00F86FE2" w:rsidP="00F86FE2"/>
    <w:p w:rsidR="000022F2" w:rsidRDefault="000022F2" w:rsidP="00D17C4E"/>
    <w:p w:rsidR="00F86FE2" w:rsidRDefault="00F86FE2" w:rsidP="00F86FE2">
      <w:pPr>
        <w:pStyle w:val="Heading2"/>
      </w:pPr>
      <w:r>
        <w:t>2NC</w:t>
      </w:r>
    </w:p>
    <w:p w:rsidR="00F86FE2" w:rsidRDefault="00F86FE2" w:rsidP="00F86FE2"/>
    <w:p w:rsidR="00F86FE2" w:rsidRDefault="00F86FE2" w:rsidP="00F86FE2">
      <w:pPr>
        <w:pStyle w:val="Heading3"/>
      </w:pPr>
      <w:bookmarkStart w:id="10" w:name="_Toc334195531"/>
      <w:bookmarkStart w:id="11" w:name="_Toc334195472"/>
      <w:bookmarkStart w:id="12" w:name="_Toc334195289"/>
      <w:r>
        <w:t>2NC—AT: Perm Do CP</w:t>
      </w:r>
      <w:bookmarkEnd w:id="10"/>
      <w:bookmarkEnd w:id="11"/>
      <w:bookmarkEnd w:id="12"/>
    </w:p>
    <w:p w:rsidR="00F86FE2" w:rsidRDefault="00F86FE2" w:rsidP="00F86FE2">
      <w:pPr>
        <w:pStyle w:val="Heading4"/>
      </w:pPr>
      <w:r>
        <w:t xml:space="preserve">2.  Procurements are </w:t>
      </w:r>
      <w:r>
        <w:rPr>
          <w:u w:val="single"/>
        </w:rPr>
        <w:t>investments</w:t>
      </w:r>
      <w:r>
        <w:t xml:space="preserve">—the counterplan is an </w:t>
      </w:r>
      <w:r>
        <w:rPr>
          <w:u w:val="single"/>
        </w:rPr>
        <w:t>expense</w:t>
      </w:r>
      <w:r>
        <w:t xml:space="preserve"> funded out of the O&amp;M budget. There is a fundamental difference between the two based on </w:t>
      </w:r>
      <w:r>
        <w:rPr>
          <w:u w:val="single"/>
        </w:rPr>
        <w:t>what gets funded</w:t>
      </w:r>
      <w:r>
        <w:t xml:space="preserve"> and </w:t>
      </w:r>
      <w:r>
        <w:rPr>
          <w:u w:val="single"/>
        </w:rPr>
        <w:t>the appropriation account</w:t>
      </w:r>
      <w:r>
        <w:t xml:space="preserve"> it is funded from—understanding the difference is </w:t>
      </w:r>
      <w:r>
        <w:rPr>
          <w:u w:val="single"/>
        </w:rPr>
        <w:t>critical to topic education</w:t>
      </w:r>
      <w:r>
        <w:t xml:space="preserve"> on DOD financial incentives</w:t>
      </w:r>
    </w:p>
    <w:p w:rsidR="00F86FE2" w:rsidRDefault="00F86FE2" w:rsidP="00F86FE2">
      <w:pPr>
        <w:rPr>
          <w:sz w:val="16"/>
          <w:szCs w:val="16"/>
        </w:rPr>
      </w:pPr>
      <w:proofErr w:type="spellStart"/>
      <w:r>
        <w:rPr>
          <w:rStyle w:val="StyleStyleBold12pt"/>
        </w:rPr>
        <w:t>DoD</w:t>
      </w:r>
      <w:proofErr w:type="spellEnd"/>
      <w:r>
        <w:rPr>
          <w:rStyle w:val="StyleStyleBold12pt"/>
        </w:rPr>
        <w:t xml:space="preserve"> Financial Management Regulation 8</w:t>
      </w:r>
      <w:r>
        <w:t xml:space="preserve"> </w:t>
      </w:r>
      <w:r>
        <w:rPr>
          <w:sz w:val="16"/>
          <w:szCs w:val="16"/>
        </w:rPr>
        <w:t xml:space="preserve">[“SUMMARY OF MAJOR CHANGES TO DOD 7000.14-R, VOLUME 2A, CHAPTER 1,” Volume 2A, Chapter 1, </w:t>
      </w:r>
      <w:r>
        <w:rPr>
          <w:rFonts w:cs="Garamond"/>
          <w:sz w:val="16"/>
          <w:szCs w:val="16"/>
        </w:rPr>
        <w:t>􀃋</w:t>
      </w:r>
      <w:r>
        <w:rPr>
          <w:sz w:val="16"/>
          <w:szCs w:val="16"/>
        </w:rPr>
        <w:t>October 2008, pg. http://comptroller.defense.gov/fmr/02a/02a_01.pdf</w:t>
      </w:r>
    </w:p>
    <w:p w:rsidR="00F86FE2" w:rsidRDefault="00F86FE2" w:rsidP="00F86FE2">
      <w:pPr>
        <w:rPr>
          <w:sz w:val="16"/>
          <w:szCs w:val="16"/>
        </w:rPr>
      </w:pPr>
    </w:p>
    <w:p w:rsidR="00F86FE2" w:rsidRDefault="00F86FE2" w:rsidP="00F86FE2">
      <w:pPr>
        <w:rPr>
          <w:sz w:val="16"/>
          <w:szCs w:val="16"/>
        </w:rPr>
      </w:pPr>
      <w:r>
        <w:rPr>
          <w:sz w:val="16"/>
          <w:szCs w:val="16"/>
        </w:rPr>
        <w:t>0102 FUNDING POLICIES</w:t>
      </w:r>
    </w:p>
    <w:p w:rsidR="00F86FE2" w:rsidRDefault="00F86FE2" w:rsidP="00F86FE2">
      <w:pPr>
        <w:rPr>
          <w:sz w:val="16"/>
          <w:szCs w:val="16"/>
        </w:rPr>
      </w:pPr>
      <w:r>
        <w:rPr>
          <w:sz w:val="16"/>
          <w:szCs w:val="16"/>
        </w:rPr>
        <w:t>010201. Criteria for Determining Expense and Investment Costs</w:t>
      </w:r>
    </w:p>
    <w:p w:rsidR="00F86FE2" w:rsidRDefault="00F86FE2" w:rsidP="00F86FE2">
      <w:pPr>
        <w:rPr>
          <w:sz w:val="16"/>
        </w:rPr>
      </w:pPr>
      <w:r>
        <w:rPr>
          <w:sz w:val="16"/>
        </w:rPr>
        <w:t xml:space="preserve">A. </w:t>
      </w:r>
      <w:r>
        <w:rPr>
          <w:rStyle w:val="Emphasis"/>
        </w:rPr>
        <w:t>Appropriation accounts</w:t>
      </w:r>
      <w:r>
        <w:rPr>
          <w:rStyle w:val="IntenseEmphasis"/>
        </w:rPr>
        <w:t xml:space="preserve"> form the structure for the</w:t>
      </w:r>
      <w:r>
        <w:rPr>
          <w:sz w:val="16"/>
        </w:rPr>
        <w:t xml:space="preserve"> President’s </w:t>
      </w:r>
      <w:r>
        <w:rPr>
          <w:rStyle w:val="IntenseEmphasis"/>
        </w:rPr>
        <w:t>budget request</w:t>
      </w:r>
      <w:r>
        <w:rPr>
          <w:sz w:val="16"/>
        </w:rPr>
        <w:t xml:space="preserve"> </w:t>
      </w:r>
      <w:r>
        <w:rPr>
          <w:rStyle w:val="IntenseEmphasis"/>
        </w:rPr>
        <w:t>and</w:t>
      </w:r>
      <w:r>
        <w:rPr>
          <w:sz w:val="16"/>
        </w:rPr>
        <w:t xml:space="preserve"> are the </w:t>
      </w:r>
      <w:r>
        <w:rPr>
          <w:rStyle w:val="IntenseEmphasis"/>
        </w:rPr>
        <w:t>basis for congressional action</w:t>
      </w:r>
      <w:r>
        <w:rPr>
          <w:sz w:val="16"/>
        </w:rPr>
        <w:t xml:space="preserve">. The appropriations are further organized into budget activities of appropriations with programs, projects or activities of similar purposes. </w:t>
      </w:r>
      <w:r>
        <w:rPr>
          <w:rStyle w:val="IntenseEmphasis"/>
          <w:highlight w:val="yellow"/>
        </w:rPr>
        <w:t xml:space="preserve">To support </w:t>
      </w:r>
      <w:r>
        <w:rPr>
          <w:rStyle w:val="Emphasis"/>
          <w:highlight w:val="yellow"/>
        </w:rPr>
        <w:t>management</w:t>
      </w:r>
      <w:r>
        <w:rPr>
          <w:rStyle w:val="IntenseEmphasis"/>
          <w:highlight w:val="yellow"/>
        </w:rPr>
        <w:t xml:space="preserve"> of the </w:t>
      </w:r>
      <w:r>
        <w:rPr>
          <w:rStyle w:val="Emphasis"/>
          <w:highlight w:val="yellow"/>
        </w:rPr>
        <w:t>D</w:t>
      </w:r>
      <w:r>
        <w:rPr>
          <w:sz w:val="16"/>
        </w:rPr>
        <w:t xml:space="preserve">epartment </w:t>
      </w:r>
      <w:r>
        <w:rPr>
          <w:rStyle w:val="Emphasis"/>
          <w:highlight w:val="yellow"/>
        </w:rPr>
        <w:t>o</w:t>
      </w:r>
      <w:r>
        <w:rPr>
          <w:sz w:val="16"/>
        </w:rPr>
        <w:t xml:space="preserve">f </w:t>
      </w:r>
      <w:r>
        <w:rPr>
          <w:rStyle w:val="Emphasis"/>
          <w:highlight w:val="yellow"/>
        </w:rPr>
        <w:t>D</w:t>
      </w:r>
      <w:r>
        <w:rPr>
          <w:sz w:val="16"/>
        </w:rPr>
        <w:t xml:space="preserve">efense’s programs, projects or activities, </w:t>
      </w:r>
      <w:r>
        <w:rPr>
          <w:rStyle w:val="IntenseEmphasis"/>
          <w:highlight w:val="yellow"/>
        </w:rPr>
        <w:t>resource requirements should be</w:t>
      </w:r>
      <w:r>
        <w:rPr>
          <w:rStyle w:val="IntenseEmphasis"/>
        </w:rPr>
        <w:t xml:space="preserve"> organized and </w:t>
      </w:r>
      <w:r>
        <w:rPr>
          <w:rStyle w:val="IntenseEmphasis"/>
          <w:highlight w:val="yellow"/>
        </w:rPr>
        <w:t>categorized consistently</w:t>
      </w:r>
      <w:r>
        <w:rPr>
          <w:rStyle w:val="IntenseEmphasis"/>
        </w:rPr>
        <w:t xml:space="preserve"> within the appropriation</w:t>
      </w:r>
      <w:r>
        <w:rPr>
          <w:sz w:val="16"/>
        </w:rPr>
        <w:t xml:space="preserve"> and budget activity </w:t>
      </w:r>
      <w:r>
        <w:rPr>
          <w:rStyle w:val="IntenseEmphasis"/>
        </w:rPr>
        <w:t>structure</w:t>
      </w:r>
      <w:r>
        <w:rPr>
          <w:sz w:val="16"/>
        </w:rPr>
        <w:t>. The following sections provide guidance for categorizing resource requirements into the various appropriations.</w:t>
      </w:r>
    </w:p>
    <w:p w:rsidR="00F86FE2" w:rsidRDefault="00F86FE2" w:rsidP="00F86FE2">
      <w:pPr>
        <w:rPr>
          <w:rStyle w:val="IntenseEmphasis"/>
        </w:rPr>
      </w:pPr>
      <w:r>
        <w:rPr>
          <w:sz w:val="16"/>
        </w:rPr>
        <w:t xml:space="preserve">B. Basic Distinctions </w:t>
      </w:r>
      <w:proofErr w:type="gramStart"/>
      <w:r>
        <w:rPr>
          <w:sz w:val="16"/>
        </w:rPr>
        <w:t>Between</w:t>
      </w:r>
      <w:proofErr w:type="gramEnd"/>
      <w:r>
        <w:rPr>
          <w:sz w:val="16"/>
        </w:rPr>
        <w:t xml:space="preserve"> Expense and Investment Costs. The criteria for cost definitions consider the intrinsic or innate qualities of the item such as durability in the case of an investment cost or </w:t>
      </w:r>
      <w:proofErr w:type="spellStart"/>
      <w:r>
        <w:rPr>
          <w:sz w:val="16"/>
        </w:rPr>
        <w:t>consumability</w:t>
      </w:r>
      <w:proofErr w:type="spellEnd"/>
      <w:r>
        <w:rPr>
          <w:sz w:val="16"/>
        </w:rPr>
        <w:t xml:space="preserve"> in the case of an operating cost and the conditional circumstances under which an item is used or the way it is managed. In all cases where the definitions appear to conflict, the conditional circumstances will prevail. </w:t>
      </w:r>
      <w:r>
        <w:rPr>
          <w:rStyle w:val="IntenseEmphasis"/>
          <w:highlight w:val="yellow"/>
        </w:rPr>
        <w:t>The following guidance</w:t>
      </w:r>
      <w:r>
        <w:rPr>
          <w:rStyle w:val="IntenseEmphasis"/>
        </w:rPr>
        <w:t xml:space="preserve"> is provided to </w:t>
      </w:r>
      <w:r>
        <w:rPr>
          <w:rStyle w:val="IntenseEmphasis"/>
          <w:highlight w:val="yellow"/>
        </w:rPr>
        <w:t>determine whether a cost is</w:t>
      </w:r>
      <w:r>
        <w:rPr>
          <w:rStyle w:val="IntenseEmphasis"/>
        </w:rPr>
        <w:t xml:space="preserve"> </w:t>
      </w:r>
      <w:r>
        <w:rPr>
          <w:rStyle w:val="Emphasis"/>
        </w:rPr>
        <w:t xml:space="preserve">either </w:t>
      </w:r>
      <w:r>
        <w:rPr>
          <w:rStyle w:val="Emphasis"/>
          <w:highlight w:val="yellow"/>
        </w:rPr>
        <w:t>an expense or an investment</w:t>
      </w:r>
      <w:r>
        <w:rPr>
          <w:rStyle w:val="IntenseEmphasis"/>
        </w:rPr>
        <w:t>. All costs are classified as either an expense or an investment.</w:t>
      </w:r>
    </w:p>
    <w:p w:rsidR="00F86FE2" w:rsidRDefault="00F86FE2" w:rsidP="00F86FE2">
      <w:pPr>
        <w:rPr>
          <w:sz w:val="16"/>
        </w:rPr>
      </w:pPr>
      <w:r>
        <w:rPr>
          <w:sz w:val="16"/>
        </w:rPr>
        <w:t xml:space="preserve">1. </w:t>
      </w:r>
      <w:r>
        <w:rPr>
          <w:rStyle w:val="IntenseEmphasis"/>
          <w:highlight w:val="yellow"/>
        </w:rPr>
        <w:t>Expenses are</w:t>
      </w:r>
      <w:r>
        <w:rPr>
          <w:sz w:val="16"/>
        </w:rPr>
        <w:t xml:space="preserve"> the </w:t>
      </w:r>
      <w:r>
        <w:rPr>
          <w:rStyle w:val="IntenseEmphasis"/>
          <w:highlight w:val="yellow"/>
        </w:rPr>
        <w:t>costs incurred to operate</w:t>
      </w:r>
      <w:r>
        <w:rPr>
          <w:rStyle w:val="IntenseEmphasis"/>
        </w:rPr>
        <w:t xml:space="preserve"> and maintain </w:t>
      </w:r>
      <w:r>
        <w:rPr>
          <w:rStyle w:val="IntenseEmphasis"/>
          <w:highlight w:val="yellow"/>
        </w:rPr>
        <w:t>the organization, such as</w:t>
      </w:r>
      <w:r>
        <w:rPr>
          <w:sz w:val="16"/>
        </w:rPr>
        <w:t xml:space="preserve"> personal services, supplies, and </w:t>
      </w:r>
      <w:r>
        <w:rPr>
          <w:rStyle w:val="IntenseEmphasis"/>
          <w:highlight w:val="yellow"/>
        </w:rPr>
        <w:t>utilities</w:t>
      </w:r>
      <w:r>
        <w:rPr>
          <w:rStyle w:val="IntenseEmphasis"/>
        </w:rPr>
        <w:t>.</w:t>
      </w:r>
    </w:p>
    <w:p w:rsidR="00F86FE2" w:rsidRDefault="00F86FE2" w:rsidP="00F86FE2">
      <w:pPr>
        <w:rPr>
          <w:sz w:val="16"/>
        </w:rPr>
      </w:pPr>
      <w:r>
        <w:rPr>
          <w:sz w:val="16"/>
        </w:rPr>
        <w:t xml:space="preserve">2. </w:t>
      </w:r>
      <w:r>
        <w:rPr>
          <w:rStyle w:val="IntenseEmphasis"/>
          <w:highlight w:val="yellow"/>
        </w:rPr>
        <w:t xml:space="preserve">Investments are the costs that result in the </w:t>
      </w:r>
      <w:r>
        <w:rPr>
          <w:rStyle w:val="Emphasis"/>
          <w:highlight w:val="yellow"/>
        </w:rPr>
        <w:t>acquisition</w:t>
      </w:r>
      <w:r>
        <w:rPr>
          <w:rStyle w:val="IntenseEmphasis"/>
          <w:highlight w:val="yellow"/>
        </w:rPr>
        <w:t xml:space="preserve"> of</w:t>
      </w:r>
      <w:r>
        <w:rPr>
          <w:sz w:val="16"/>
        </w:rPr>
        <w:t xml:space="preserve">, or an addition to, </w:t>
      </w:r>
      <w:r>
        <w:rPr>
          <w:rStyle w:val="IntenseEmphasis"/>
        </w:rPr>
        <w:t xml:space="preserve">end </w:t>
      </w:r>
      <w:r>
        <w:rPr>
          <w:rStyle w:val="IntenseEmphasis"/>
          <w:highlight w:val="yellow"/>
        </w:rPr>
        <w:t>items</w:t>
      </w:r>
      <w:r>
        <w:rPr>
          <w:sz w:val="16"/>
        </w:rPr>
        <w:t xml:space="preserve">. </w:t>
      </w:r>
      <w:r>
        <w:rPr>
          <w:rStyle w:val="IntenseEmphasis"/>
        </w:rPr>
        <w:t>These costs</w:t>
      </w:r>
      <w:r>
        <w:rPr>
          <w:sz w:val="16"/>
        </w:rPr>
        <w:t xml:space="preserve"> benefit future periods and generally </w:t>
      </w:r>
      <w:r>
        <w:rPr>
          <w:rStyle w:val="IntenseEmphasis"/>
        </w:rPr>
        <w:t>are of a long-term character such as</w:t>
      </w:r>
      <w:r>
        <w:rPr>
          <w:sz w:val="16"/>
        </w:rPr>
        <w:t xml:space="preserve"> real </w:t>
      </w:r>
      <w:r>
        <w:rPr>
          <w:rStyle w:val="IntenseEmphasis"/>
        </w:rPr>
        <w:t>property</w:t>
      </w:r>
      <w:r>
        <w:rPr>
          <w:sz w:val="16"/>
        </w:rPr>
        <w:t xml:space="preserve"> and personal property.</w:t>
      </w:r>
    </w:p>
    <w:p w:rsidR="00F86FE2" w:rsidRDefault="00F86FE2" w:rsidP="00F86FE2">
      <w:pPr>
        <w:rPr>
          <w:sz w:val="16"/>
          <w:szCs w:val="16"/>
        </w:rPr>
      </w:pPr>
      <w:r>
        <w:rPr>
          <w:sz w:val="16"/>
          <w:szCs w:val="16"/>
        </w:rPr>
        <w:t>C. Policy for Expense and Investment Costs</w:t>
      </w:r>
    </w:p>
    <w:p w:rsidR="00F86FE2" w:rsidRDefault="00F86FE2" w:rsidP="00F86FE2">
      <w:pPr>
        <w:rPr>
          <w:sz w:val="16"/>
        </w:rPr>
      </w:pPr>
      <w:proofErr w:type="gramStart"/>
      <w:r>
        <w:rPr>
          <w:sz w:val="16"/>
        </w:rPr>
        <w:t xml:space="preserve">1. </w:t>
      </w:r>
      <w:proofErr w:type="spellStart"/>
      <w:r>
        <w:rPr>
          <w:sz w:val="16"/>
        </w:rPr>
        <w:t>DoD</w:t>
      </w:r>
      <w:proofErr w:type="spellEnd"/>
      <w:proofErr w:type="gramEnd"/>
      <w:r>
        <w:rPr>
          <w:sz w:val="16"/>
        </w:rPr>
        <w:t xml:space="preserve"> policy requires cost definition criteria that can be used in determining the content of the programs and activities that comprise the Defense budget. </w:t>
      </w:r>
      <w:r>
        <w:rPr>
          <w:rStyle w:val="IntenseEmphasis"/>
        </w:rPr>
        <w:t xml:space="preserve">The primary reasons for </w:t>
      </w:r>
      <w:r>
        <w:rPr>
          <w:rStyle w:val="IntenseEmphasis"/>
          <w:highlight w:val="yellow"/>
        </w:rPr>
        <w:t>these distinctions</w:t>
      </w:r>
      <w:r>
        <w:rPr>
          <w:rStyle w:val="IntenseEmphasis"/>
        </w:rPr>
        <w:t xml:space="preserve"> are to </w:t>
      </w:r>
      <w:r>
        <w:rPr>
          <w:rStyle w:val="IntenseEmphasis"/>
          <w:highlight w:val="yellow"/>
        </w:rPr>
        <w:t>allow for</w:t>
      </w:r>
      <w:r>
        <w:rPr>
          <w:rStyle w:val="IntenseEmphasis"/>
        </w:rPr>
        <w:t xml:space="preserve"> more </w:t>
      </w:r>
      <w:r>
        <w:rPr>
          <w:rStyle w:val="Emphasis"/>
          <w:highlight w:val="yellow"/>
        </w:rPr>
        <w:t>informed resource allocation</w:t>
      </w:r>
      <w:r>
        <w:rPr>
          <w:rStyle w:val="Emphasis"/>
        </w:rPr>
        <w:t xml:space="preserve"> decisions</w:t>
      </w:r>
      <w:r>
        <w:rPr>
          <w:sz w:val="16"/>
        </w:rPr>
        <w:t xml:space="preserve"> and to establish criteria for determining which costs are appropriate to the various defense appropriations.</w:t>
      </w:r>
    </w:p>
    <w:p w:rsidR="00F86FE2" w:rsidRDefault="00F86FE2" w:rsidP="00F86FE2">
      <w:pPr>
        <w:rPr>
          <w:sz w:val="16"/>
          <w:szCs w:val="16"/>
        </w:rPr>
      </w:pPr>
      <w:r>
        <w:rPr>
          <w:sz w:val="16"/>
          <w:szCs w:val="16"/>
        </w:rPr>
        <w:t>2. The cost definition criteria contained in this policy are only applicable to the determination of the appropriation to be used for budgeting and execution. Cost definitions for accounting purposes are contained in Volume I of this regulation.</w:t>
      </w:r>
    </w:p>
    <w:p w:rsidR="00F86FE2" w:rsidRDefault="00F86FE2" w:rsidP="00F86FE2">
      <w:pPr>
        <w:rPr>
          <w:sz w:val="16"/>
        </w:rPr>
      </w:pPr>
      <w:r>
        <w:rPr>
          <w:sz w:val="16"/>
        </w:rPr>
        <w:t xml:space="preserve">3. </w:t>
      </w:r>
      <w:r>
        <w:rPr>
          <w:rStyle w:val="IntenseEmphasis"/>
          <w:highlight w:val="yellow"/>
        </w:rPr>
        <w:t>Costs</w:t>
      </w:r>
      <w:r>
        <w:rPr>
          <w:rStyle w:val="IntenseEmphasis"/>
        </w:rPr>
        <w:t xml:space="preserve"> budgeted </w:t>
      </w:r>
      <w:r>
        <w:rPr>
          <w:rStyle w:val="IntenseEmphasis"/>
          <w:highlight w:val="yellow"/>
        </w:rPr>
        <w:t>in the</w:t>
      </w:r>
      <w:r>
        <w:rPr>
          <w:sz w:val="16"/>
        </w:rPr>
        <w:t xml:space="preserve"> Operation and Maintenance (</w:t>
      </w:r>
      <w:r>
        <w:rPr>
          <w:rStyle w:val="IntenseEmphasis"/>
          <w:highlight w:val="yellow"/>
        </w:rPr>
        <w:t>O&amp;M</w:t>
      </w:r>
      <w:r>
        <w:rPr>
          <w:sz w:val="16"/>
        </w:rPr>
        <w:t xml:space="preserve">) and Military Personnel appropriations </w:t>
      </w:r>
      <w:r>
        <w:rPr>
          <w:rStyle w:val="IntenseEmphasis"/>
          <w:highlight w:val="yellow"/>
        </w:rPr>
        <w:t>are</w:t>
      </w:r>
      <w:r>
        <w:rPr>
          <w:rStyle w:val="IntenseEmphasis"/>
        </w:rPr>
        <w:t xml:space="preserve"> considered </w:t>
      </w:r>
      <w:r>
        <w:rPr>
          <w:rStyle w:val="IntenseEmphasis"/>
          <w:highlight w:val="yellow"/>
        </w:rPr>
        <w:t>expenses</w:t>
      </w:r>
      <w:r>
        <w:rPr>
          <w:sz w:val="16"/>
          <w:highlight w:val="yellow"/>
        </w:rPr>
        <w:t xml:space="preserve">. </w:t>
      </w:r>
      <w:r>
        <w:rPr>
          <w:rStyle w:val="IntenseEmphasis"/>
          <w:highlight w:val="yellow"/>
        </w:rPr>
        <w:t xml:space="preserve">Costs budgeted in the </w:t>
      </w:r>
      <w:r>
        <w:rPr>
          <w:rStyle w:val="Emphasis"/>
          <w:highlight w:val="yellow"/>
        </w:rPr>
        <w:t>Procurement</w:t>
      </w:r>
      <w:r>
        <w:rPr>
          <w:rStyle w:val="IntenseEmphasis"/>
          <w:highlight w:val="yellow"/>
        </w:rPr>
        <w:t xml:space="preserve"> and Military</w:t>
      </w:r>
      <w:r>
        <w:rPr>
          <w:rStyle w:val="IntenseEmphasis"/>
        </w:rPr>
        <w:t xml:space="preserve"> Construction </w:t>
      </w:r>
      <w:r>
        <w:rPr>
          <w:rStyle w:val="IntenseEmphasis"/>
          <w:highlight w:val="yellow"/>
        </w:rPr>
        <w:t>appropriations are</w:t>
      </w:r>
      <w:r>
        <w:rPr>
          <w:rStyle w:val="IntenseEmphasis"/>
        </w:rPr>
        <w:t xml:space="preserve"> considered </w:t>
      </w:r>
      <w:r>
        <w:rPr>
          <w:rStyle w:val="IntenseEmphasis"/>
          <w:highlight w:val="yellow"/>
        </w:rPr>
        <w:t>investments</w:t>
      </w:r>
      <w:r>
        <w:rPr>
          <w:sz w:val="16"/>
        </w:rPr>
        <w:t>. Costs budgeted in the Research, Development, Test and Evaluation (RDT&amp;E)</w:t>
      </w:r>
      <w:proofErr w:type="gramStart"/>
      <w:r>
        <w:rPr>
          <w:sz w:val="16"/>
        </w:rPr>
        <w:t>,</w:t>
      </w:r>
      <w:proofErr w:type="gramEnd"/>
      <w:r>
        <w:rPr>
          <w:sz w:val="16"/>
        </w:rPr>
        <w:t xml:space="preserve"> Base Realignment and Closure (BRAC), and Family Housing appropriations include both expenses and investments.  Pg. 1-13</w:t>
      </w:r>
    </w:p>
    <w:p w:rsidR="00F86FE2" w:rsidRDefault="00F86FE2" w:rsidP="00F86FE2"/>
    <w:p w:rsidR="00F86FE2" w:rsidRDefault="00F86FE2" w:rsidP="00F86FE2">
      <w:pPr>
        <w:pStyle w:val="Heading4"/>
      </w:pPr>
      <w:r>
        <w:t xml:space="preserve">4. Procurement is a </w:t>
      </w:r>
      <w:r>
        <w:rPr>
          <w:u w:val="single"/>
        </w:rPr>
        <w:t>purchase by the government</w:t>
      </w:r>
      <w:r>
        <w:t xml:space="preserve">—the perm severs the upfront invest by the government  </w:t>
      </w:r>
    </w:p>
    <w:p w:rsidR="00F86FE2" w:rsidRDefault="00F86FE2" w:rsidP="00F86FE2">
      <w:proofErr w:type="spellStart"/>
      <w:r>
        <w:rPr>
          <w:rStyle w:val="StyleStyleBold12pt"/>
        </w:rPr>
        <w:t>Pachter</w:t>
      </w:r>
      <w:proofErr w:type="spellEnd"/>
      <w:r>
        <w:rPr>
          <w:rStyle w:val="StyleStyleBold12pt"/>
        </w:rPr>
        <w:t xml:space="preserve"> 4</w:t>
      </w:r>
      <w:r>
        <w:t>—</w:t>
      </w:r>
      <w:r>
        <w:rPr>
          <w:sz w:val="16"/>
          <w:szCs w:val="16"/>
        </w:rPr>
        <w:t xml:space="preserve">Partner with Smith </w:t>
      </w:r>
      <w:proofErr w:type="spellStart"/>
      <w:r>
        <w:rPr>
          <w:sz w:val="16"/>
          <w:szCs w:val="16"/>
        </w:rPr>
        <w:t>Pachter</w:t>
      </w:r>
      <w:proofErr w:type="spellEnd"/>
      <w:r>
        <w:rPr>
          <w:sz w:val="16"/>
          <w:szCs w:val="16"/>
        </w:rPr>
        <w:t xml:space="preserve"> McWhorter¶ &amp;Allen PLC [John S. </w:t>
      </w:r>
      <w:proofErr w:type="spellStart"/>
      <w:r>
        <w:rPr>
          <w:sz w:val="16"/>
          <w:szCs w:val="16"/>
        </w:rPr>
        <w:t>Pachter</w:t>
      </w:r>
      <w:proofErr w:type="spellEnd"/>
      <w:r>
        <w:rPr>
          <w:sz w:val="16"/>
          <w:szCs w:val="16"/>
        </w:rPr>
        <w:t xml:space="preserve">, “WHAT IS </w:t>
      </w:r>
      <w:proofErr w:type="gramStart"/>
      <w:r>
        <w:rPr>
          <w:sz w:val="16"/>
          <w:szCs w:val="16"/>
        </w:rPr>
        <w:t>A PROCUREMENT</w:t>
      </w:r>
      <w:proofErr w:type="gramEnd"/>
      <w:r>
        <w:rPr>
          <w:sz w:val="16"/>
          <w:szCs w:val="16"/>
        </w:rPr>
        <w:t xml:space="preserve">? AND WHY CAN'T </w:t>
      </w:r>
      <w:proofErr w:type="spellStart"/>
      <w:r>
        <w:rPr>
          <w:sz w:val="16"/>
          <w:szCs w:val="16"/>
        </w:rPr>
        <w:t>DoD</w:t>
      </w:r>
      <w:proofErr w:type="spellEnd"/>
      <w:r>
        <w:rPr>
          <w:sz w:val="16"/>
          <w:szCs w:val="16"/>
        </w:rPr>
        <w:t xml:space="preserve"> AND¶ THE COURTS GET IT STRAIGHT</w:t>
      </w:r>
      <w:proofErr w:type="gramStart"/>
      <w:r>
        <w:rPr>
          <w:sz w:val="16"/>
          <w:szCs w:val="16"/>
        </w:rPr>
        <w:t>?,</w:t>
      </w:r>
      <w:proofErr w:type="gramEnd"/>
      <w:r>
        <w:rPr>
          <w:sz w:val="16"/>
          <w:szCs w:val="16"/>
        </w:rPr>
        <w:t xml:space="preserve">” </w:t>
      </w:r>
      <w:r>
        <w:rPr>
          <w:sz w:val="16"/>
          <w:szCs w:val="16"/>
          <w:u w:val="single"/>
        </w:rPr>
        <w:t>Public Contract Law Journal</w:t>
      </w:r>
      <w:r>
        <w:rPr>
          <w:sz w:val="16"/>
          <w:szCs w:val="16"/>
        </w:rPr>
        <w:t>—Vol. 34, No. 1 e Fall 2004</w:t>
      </w:r>
    </w:p>
    <w:p w:rsidR="00F86FE2" w:rsidRDefault="00F86FE2" w:rsidP="00F86FE2">
      <w:pPr>
        <w:rPr>
          <w:rStyle w:val="IntenseEmphasis"/>
        </w:rPr>
      </w:pPr>
    </w:p>
    <w:p w:rsidR="00F86FE2" w:rsidRDefault="00F86FE2" w:rsidP="00F86FE2">
      <w:pPr>
        <w:rPr>
          <w:sz w:val="16"/>
        </w:rPr>
      </w:pPr>
      <w:r>
        <w:rPr>
          <w:rStyle w:val="IntenseEmphasis"/>
          <w:highlight w:val="yellow"/>
        </w:rPr>
        <w:t>"Procurement" means a contract for</w:t>
      </w:r>
      <w:r>
        <w:rPr>
          <w:sz w:val="16"/>
        </w:rPr>
        <w:t xml:space="preserve"> </w:t>
      </w:r>
      <w:r>
        <w:rPr>
          <w:sz w:val="16"/>
          <w:szCs w:val="16"/>
        </w:rPr>
        <w:t>acquisition of</w:t>
      </w:r>
      <w:r>
        <w:rPr>
          <w:sz w:val="16"/>
        </w:rPr>
        <w:t xml:space="preserve"> </w:t>
      </w:r>
      <w:r>
        <w:rPr>
          <w:rStyle w:val="IntenseEmphasis"/>
          <w:highlight w:val="yellow"/>
        </w:rPr>
        <w:t>supplies or services "</w:t>
      </w:r>
      <w:r>
        <w:rPr>
          <w:rStyle w:val="Emphasis"/>
          <w:highlight w:val="yellow"/>
        </w:rPr>
        <w:t>by and for</w:t>
      </w:r>
      <w:r>
        <w:rPr>
          <w:rStyle w:val="IntenseEmphasis"/>
          <w:highlight w:val="yellow"/>
        </w:rPr>
        <w:t xml:space="preserve"> the use of the</w:t>
      </w:r>
      <w:r>
        <w:rPr>
          <w:rStyle w:val="IntenseEmphasis"/>
        </w:rPr>
        <w:t xml:space="preserve"> Federal </w:t>
      </w:r>
      <w:r>
        <w:rPr>
          <w:rStyle w:val="IntenseEmphasis"/>
          <w:highlight w:val="yellow"/>
        </w:rPr>
        <w:t xml:space="preserve">Government" </w:t>
      </w:r>
      <w:r>
        <w:rPr>
          <w:rStyle w:val="Emphasis"/>
          <w:highlight w:val="yellow"/>
        </w:rPr>
        <w:t>using appropriated funds</w:t>
      </w:r>
      <w:r>
        <w:rPr>
          <w:sz w:val="16"/>
        </w:rPr>
        <w:t xml:space="preserve">.' It seems so simple. </w:t>
      </w:r>
      <w:r>
        <w:rPr>
          <w:rStyle w:val="IntenseEmphasis"/>
          <w:highlight w:val="yellow"/>
        </w:rPr>
        <w:t>If a contract does not involve both</w:t>
      </w:r>
      <w:r>
        <w:rPr>
          <w:sz w:val="16"/>
        </w:rPr>
        <w:t xml:space="preserve"> (1) an acquisition "</w:t>
      </w:r>
      <w:r>
        <w:rPr>
          <w:rStyle w:val="IntenseEmphasis"/>
        </w:rPr>
        <w:t>by and</w:t>
      </w:r>
      <w:r>
        <w:rPr>
          <w:sz w:val="16"/>
        </w:rPr>
        <w:t xml:space="preserve">¶ </w:t>
      </w:r>
      <w:r>
        <w:rPr>
          <w:rStyle w:val="IntenseEmphasis"/>
        </w:rPr>
        <w:t>for the use of the Federal Government" and</w:t>
      </w:r>
      <w:r>
        <w:rPr>
          <w:sz w:val="16"/>
        </w:rPr>
        <w:t xml:space="preserve"> (2) </w:t>
      </w:r>
      <w:r>
        <w:rPr>
          <w:rStyle w:val="IntenseEmphasis"/>
        </w:rPr>
        <w:t xml:space="preserve">appropriated funds, </w:t>
      </w:r>
      <w:r>
        <w:rPr>
          <w:rStyle w:val="IntenseEmphasis"/>
          <w:highlight w:val="yellow"/>
        </w:rPr>
        <w:t xml:space="preserve">it is </w:t>
      </w:r>
      <w:proofErr w:type="gramStart"/>
      <w:r>
        <w:rPr>
          <w:rStyle w:val="IntenseEmphasis"/>
          <w:highlight w:val="yellow"/>
        </w:rPr>
        <w:t>not a "</w:t>
      </w:r>
      <w:proofErr w:type="gramEnd"/>
      <w:r>
        <w:rPr>
          <w:rStyle w:val="IntenseEmphasis"/>
          <w:highlight w:val="yellow"/>
        </w:rPr>
        <w:t>procurement."</w:t>
      </w:r>
      <w:r>
        <w:rPr>
          <w:sz w:val="16"/>
        </w:rPr>
        <w:t xml:space="preserve"> Yet the Government has persuaded the courts that certain¶ contracts meeting neither of these two elements are nevertheless "procurement"¶ contracts. Pg. 2 </w:t>
      </w:r>
    </w:p>
    <w:p w:rsidR="00F86FE2" w:rsidRDefault="00F86FE2" w:rsidP="00F86FE2"/>
    <w:p w:rsidR="00F86FE2" w:rsidRDefault="00F86FE2" w:rsidP="00F86FE2">
      <w:pPr>
        <w:pStyle w:val="Heading4"/>
      </w:pPr>
      <w:r>
        <w:t>5. PFI uses private sector funds—it is not procurement.</w:t>
      </w:r>
    </w:p>
    <w:p w:rsidR="00F86FE2" w:rsidRDefault="00F86FE2" w:rsidP="00F86FE2">
      <w:r>
        <w:rPr>
          <w:rStyle w:val="StyleStyleBold12pt"/>
        </w:rPr>
        <w:t>Jankowski 6—</w:t>
      </w:r>
      <w:r>
        <w:rPr>
          <w:sz w:val="16"/>
          <w:szCs w:val="16"/>
        </w:rPr>
        <w:t>Lieutenant Commander in the United States Navy [Patrick Jankowski, Matthew Lehmann (Lieutenant in the United States Navy), &amp; Michael P. McGee (Lieutenant in the United States Navy), “Financing the DOD Acquisition Budget: ¶ Innovative Uses of Public-Private Partnerships,” MBA PROFESSIONAL REPORT, NAVAL ¶ POSTGRADUATE SCHOOL, June 2006]</w:t>
      </w:r>
    </w:p>
    <w:p w:rsidR="00F86FE2" w:rsidRDefault="00F86FE2" w:rsidP="00F86FE2"/>
    <w:p w:rsidR="00F86FE2" w:rsidRDefault="00F86FE2" w:rsidP="00F86FE2">
      <w:pPr>
        <w:rPr>
          <w:rFonts w:eastAsia="Calibri" w:cs="Times New Roman"/>
          <w:sz w:val="16"/>
        </w:rPr>
      </w:pPr>
      <w:r>
        <w:rPr>
          <w:rFonts w:eastAsia="Calibri" w:cs="Times New Roman"/>
          <w:sz w:val="16"/>
        </w:rPr>
        <w:t>In recent years federal agencies who control vast real estate portfolios have had good luck with “</w:t>
      </w:r>
      <w:proofErr w:type="spellStart"/>
      <w:r>
        <w:rPr>
          <w:rFonts w:eastAsia="Calibri" w:cs="Times New Roman"/>
          <w:sz w:val="16"/>
        </w:rPr>
        <w:t>outleases</w:t>
      </w:r>
      <w:proofErr w:type="spellEnd"/>
      <w:r>
        <w:rPr>
          <w:rFonts w:eastAsia="Calibri" w:cs="Times New Roman"/>
          <w:sz w:val="16"/>
        </w:rPr>
        <w:t xml:space="preserve">” and “share-in-savings contracts.” </w:t>
      </w:r>
      <w:proofErr w:type="spellStart"/>
      <w:r>
        <w:rPr>
          <w:rFonts w:eastAsia="Calibri" w:cs="Times New Roman"/>
          <w:sz w:val="16"/>
        </w:rPr>
        <w:t>Outleasing</w:t>
      </w:r>
      <w:proofErr w:type="spellEnd"/>
      <w:r>
        <w:rPr>
          <w:rFonts w:eastAsia="Calibri" w:cs="Times New Roman"/>
          <w:sz w:val="16"/>
        </w:rPr>
        <w:t xml:space="preserve"> involves leasing underutilized properties to private industry. Share-in-savings contracts, on the other hand is a method in which the government pays back the contractor over time utilizing the savings generated by the product. However, DOD is generally more concerned with </w:t>
      </w:r>
      <w:proofErr w:type="spellStart"/>
      <w:r>
        <w:rPr>
          <w:rFonts w:eastAsia="Calibri" w:cs="Times New Roman"/>
          <w:sz w:val="16"/>
        </w:rPr>
        <w:t>warfighting</w:t>
      </w:r>
      <w:proofErr w:type="spellEnd"/>
      <w:r>
        <w:rPr>
          <w:rFonts w:eastAsia="Calibri" w:cs="Times New Roman"/>
          <w:sz w:val="16"/>
        </w:rPr>
        <w:t xml:space="preserve"> capability which does not normally equate to operating efficiencies. Therefore, of the options listed by the GAO, Public-Private Partnerships (PPP) or Private Finance Initiatives (PFI) seems to be the most promising for procurement of new capabilities. A Public-Private Partnership is a situation where private industry is brought in to help finance, or finance and run new government procurement programs. </w:t>
      </w:r>
      <w:r>
        <w:rPr>
          <w:rStyle w:val="IntenseEmphasis"/>
          <w:highlight w:val="yellow"/>
        </w:rPr>
        <w:t xml:space="preserve">A </w:t>
      </w:r>
      <w:bookmarkStart w:id="13" w:name="OLE_LINK1"/>
      <w:r>
        <w:rPr>
          <w:rStyle w:val="Emphasis"/>
          <w:highlight w:val="yellow"/>
        </w:rPr>
        <w:t>P</w:t>
      </w:r>
      <w:r>
        <w:rPr>
          <w:rFonts w:eastAsia="Calibri" w:cs="Times New Roman"/>
          <w:sz w:val="16"/>
        </w:rPr>
        <w:t xml:space="preserve">rivate </w:t>
      </w:r>
      <w:r>
        <w:rPr>
          <w:rStyle w:val="Emphasis"/>
          <w:highlight w:val="yellow"/>
        </w:rPr>
        <w:t>F</w:t>
      </w:r>
      <w:r>
        <w:rPr>
          <w:rFonts w:eastAsia="Calibri" w:cs="Times New Roman"/>
          <w:sz w:val="16"/>
        </w:rPr>
        <w:t xml:space="preserve">inance </w:t>
      </w:r>
      <w:r>
        <w:rPr>
          <w:rStyle w:val="Emphasis"/>
          <w:highlight w:val="yellow"/>
        </w:rPr>
        <w:t>I</w:t>
      </w:r>
      <w:r>
        <w:rPr>
          <w:rFonts w:eastAsia="Calibri" w:cs="Times New Roman"/>
          <w:sz w:val="16"/>
        </w:rPr>
        <w:t>nitiative</w:t>
      </w:r>
      <w:r>
        <w:rPr>
          <w:rStyle w:val="IntenseEmphasis"/>
        </w:rPr>
        <w:t xml:space="preserve"> </w:t>
      </w:r>
      <w:bookmarkEnd w:id="13"/>
      <w:r>
        <w:rPr>
          <w:rStyle w:val="IntenseEmphasis"/>
          <w:highlight w:val="yellow"/>
        </w:rPr>
        <w:t>is a</w:t>
      </w:r>
      <w:r>
        <w:rPr>
          <w:rStyle w:val="IntenseEmphasis"/>
        </w:rPr>
        <w:t xml:space="preserve"> form of </w:t>
      </w:r>
      <w:r>
        <w:rPr>
          <w:rStyle w:val="IntenseEmphasis"/>
          <w:highlight w:val="yellow"/>
        </w:rPr>
        <w:t xml:space="preserve">PPP where the private sector </w:t>
      </w:r>
      <w:r>
        <w:rPr>
          <w:rStyle w:val="Emphasis"/>
          <w:highlight w:val="yellow"/>
        </w:rPr>
        <w:t>takes on the risk of financing the government project</w:t>
      </w:r>
      <w:r>
        <w:rPr>
          <w:rFonts w:eastAsia="Calibri" w:cs="Times New Roman"/>
          <w:sz w:val="16"/>
          <w:highlight w:val="yellow"/>
        </w:rPr>
        <w:t xml:space="preserve">. </w:t>
      </w:r>
      <w:r>
        <w:rPr>
          <w:rStyle w:val="IntenseEmphasis"/>
          <w:highlight w:val="yellow"/>
        </w:rPr>
        <w:t>Private industry</w:t>
      </w:r>
      <w:r>
        <w:rPr>
          <w:rFonts w:eastAsia="Calibri" w:cs="Times New Roman"/>
          <w:sz w:val="16"/>
        </w:rPr>
        <w:t xml:space="preserve"> can</w:t>
      </w:r>
      <w:r>
        <w:rPr>
          <w:rStyle w:val="IntenseEmphasis"/>
        </w:rPr>
        <w:t xml:space="preserve"> </w:t>
      </w:r>
      <w:r>
        <w:rPr>
          <w:rStyle w:val="IntenseEmphasis"/>
          <w:highlight w:val="yellow"/>
        </w:rPr>
        <w:t>provide</w:t>
      </w:r>
      <w:r>
        <w:rPr>
          <w:rFonts w:eastAsia="Calibri" w:cs="Times New Roman"/>
          <w:sz w:val="16"/>
        </w:rPr>
        <w:t xml:space="preserve"> a deluge of </w:t>
      </w:r>
      <w:r>
        <w:rPr>
          <w:rStyle w:val="IntenseEmphasis"/>
          <w:highlight w:val="yellow"/>
        </w:rPr>
        <w:t>capital and</w:t>
      </w:r>
      <w:r>
        <w:rPr>
          <w:rStyle w:val="IntenseEmphasis"/>
        </w:rPr>
        <w:t xml:space="preserve"> management </w:t>
      </w:r>
      <w:r>
        <w:rPr>
          <w:rStyle w:val="IntenseEmphasis"/>
          <w:highlight w:val="yellow"/>
        </w:rPr>
        <w:t>expertise</w:t>
      </w:r>
      <w:r>
        <w:rPr>
          <w:rStyle w:val="IntenseEmphasis"/>
        </w:rPr>
        <w:t xml:space="preserve"> that government </w:t>
      </w:r>
      <w:r>
        <w:rPr>
          <w:rStyle w:val="IntenseEmphasis"/>
          <w:highlight w:val="yellow"/>
        </w:rPr>
        <w:t>agencies</w:t>
      </w:r>
      <w:r>
        <w:rPr>
          <w:rFonts w:eastAsia="Calibri" w:cs="Times New Roman"/>
          <w:sz w:val="16"/>
        </w:rPr>
        <w:t xml:space="preserve"> do not possess and </w:t>
      </w:r>
      <w:r>
        <w:rPr>
          <w:rStyle w:val="IntenseEmphasis"/>
          <w:highlight w:val="yellow"/>
        </w:rPr>
        <w:t xml:space="preserve">could not purchase with </w:t>
      </w:r>
      <w:r>
        <w:rPr>
          <w:rStyle w:val="Emphasis"/>
          <w:highlight w:val="yellow"/>
        </w:rPr>
        <w:t>limited near term budget</w:t>
      </w:r>
      <w:r>
        <w:rPr>
          <w:rStyle w:val="IntenseEmphasis"/>
        </w:rPr>
        <w:t xml:space="preserve"> </w:t>
      </w:r>
      <w:r>
        <w:rPr>
          <w:rFonts w:eastAsia="Calibri" w:cs="Times New Roman"/>
          <w:sz w:val="16"/>
        </w:rPr>
        <w:t>authority.</w:t>
      </w:r>
      <w:r>
        <w:rPr>
          <w:rStyle w:val="IntenseEmphasis"/>
        </w:rPr>
        <w:t xml:space="preserve"> The DOT found</w:t>
      </w:r>
      <w:r>
        <w:rPr>
          <w:rFonts w:eastAsia="Calibri" w:cs="Times New Roman"/>
          <w:sz w:val="16"/>
        </w:rPr>
        <w:t xml:space="preserve">: </w:t>
      </w:r>
    </w:p>
    <w:p w:rsidR="00F86FE2" w:rsidRDefault="00F86FE2" w:rsidP="00F86FE2">
      <w:pPr>
        <w:rPr>
          <w:rStyle w:val="IntenseEmphasis"/>
        </w:rPr>
      </w:pPr>
      <w:r>
        <w:rPr>
          <w:sz w:val="16"/>
          <w:szCs w:val="16"/>
        </w:rPr>
        <w:t>Expanding the private sector role allows the public agencies to tap private sector technical, management and financial resources in new ways to achieve certain public agency objectives</w:t>
      </w:r>
      <w:r>
        <w:rPr>
          <w:rFonts w:eastAsia="Calibri" w:cs="Times New Roman"/>
          <w:sz w:val="16"/>
        </w:rPr>
        <w:t xml:space="preserve"> such as greater cost and schedule certainty, supplementing in-house staff, </w:t>
      </w:r>
      <w:proofErr w:type="gramStart"/>
      <w:r>
        <w:rPr>
          <w:rFonts w:eastAsia="Calibri" w:cs="Times New Roman"/>
          <w:sz w:val="16"/>
        </w:rPr>
        <w:t>innovate</w:t>
      </w:r>
      <w:proofErr w:type="gramEnd"/>
      <w:r>
        <w:rPr>
          <w:rFonts w:eastAsia="Calibri" w:cs="Times New Roman"/>
          <w:sz w:val="16"/>
        </w:rPr>
        <w:t xml:space="preserve"> technology applications, specialized expertise or access to private capital (DOT 1). Pg. 4</w:t>
      </w:r>
      <w:r>
        <w:rPr>
          <w:rStyle w:val="IntenseEmphasis"/>
        </w:rPr>
        <w:t xml:space="preserve"> </w:t>
      </w:r>
    </w:p>
    <w:p w:rsidR="00F86FE2" w:rsidRDefault="00F86FE2" w:rsidP="00F86FE2"/>
    <w:p w:rsidR="00F86FE2" w:rsidRDefault="00F86FE2" w:rsidP="00F86FE2">
      <w:pPr>
        <w:pStyle w:val="Heading4"/>
      </w:pPr>
      <w:r>
        <w:t xml:space="preserve">6.  The </w:t>
      </w:r>
      <w:r>
        <w:rPr>
          <w:u w:val="single"/>
        </w:rPr>
        <w:t>risk taker</w:t>
      </w:r>
      <w:r>
        <w:t xml:space="preserve"> and </w:t>
      </w:r>
      <w:r>
        <w:rPr>
          <w:u w:val="single"/>
        </w:rPr>
        <w:t>mode of delivery</w:t>
      </w:r>
      <w:r>
        <w:t xml:space="preserve"> makes the counterplan distinct </w:t>
      </w:r>
    </w:p>
    <w:p w:rsidR="00F86FE2" w:rsidRDefault="00F86FE2" w:rsidP="00F86FE2">
      <w:r>
        <w:rPr>
          <w:rStyle w:val="StyleStyleBold12pt"/>
        </w:rPr>
        <w:t>Low 9</w:t>
      </w:r>
      <w:r>
        <w:t>—</w:t>
      </w:r>
      <w:proofErr w:type="spellStart"/>
      <w:r>
        <w:rPr>
          <w:sz w:val="16"/>
          <w:szCs w:val="16"/>
        </w:rPr>
        <w:t>Defence</w:t>
      </w:r>
      <w:proofErr w:type="spellEnd"/>
      <w:r>
        <w:rPr>
          <w:sz w:val="16"/>
          <w:szCs w:val="16"/>
        </w:rPr>
        <w:t xml:space="preserve"> Science &amp; Technology Agency [Low Hong </w:t>
      </w:r>
      <w:proofErr w:type="spellStart"/>
      <w:r>
        <w:rPr>
          <w:sz w:val="16"/>
          <w:szCs w:val="16"/>
        </w:rPr>
        <w:t>Kuan</w:t>
      </w:r>
      <w:proofErr w:type="spellEnd"/>
      <w:r>
        <w:rPr>
          <w:sz w:val="16"/>
          <w:szCs w:val="16"/>
        </w:rPr>
        <w:t>, “Public-Private Partnerships in Defense Acquisition Programs—Defensible?,” Submitted in partial fulfillment of the requirements for the degree of MASTER IN BUSINESS ADMINISTRATION from the NAVAL POSTGRADUATE SCHOOL, December 2009</w:t>
      </w:r>
    </w:p>
    <w:p w:rsidR="00F86FE2" w:rsidRDefault="00F86FE2" w:rsidP="00F86FE2">
      <w:pPr>
        <w:rPr>
          <w:sz w:val="16"/>
        </w:rPr>
      </w:pPr>
    </w:p>
    <w:p w:rsidR="00F86FE2" w:rsidRDefault="00F86FE2" w:rsidP="00F86FE2">
      <w:pPr>
        <w:rPr>
          <w:sz w:val="16"/>
        </w:rPr>
      </w:pPr>
      <w:r>
        <w:rPr>
          <w:sz w:val="16"/>
        </w:rPr>
        <w:t>The Organization for Economic Cooperation and Development (</w:t>
      </w:r>
      <w:r>
        <w:rPr>
          <w:rStyle w:val="IntenseEmphasis"/>
        </w:rPr>
        <w:t>OECD) described</w:t>
      </w:r>
      <w:r>
        <w:rPr>
          <w:sz w:val="16"/>
        </w:rPr>
        <w:t>¶</w:t>
      </w:r>
      <w:r>
        <w:rPr>
          <w:rStyle w:val="IntenseEmphasis"/>
        </w:rPr>
        <w:t xml:space="preserve"> PPPs as “situated between traditional procurement and full private provision</w:t>
      </w:r>
      <w:r>
        <w:rPr>
          <w:sz w:val="16"/>
        </w:rPr>
        <w:t>” (OECD</w:t>
      </w:r>
      <w:proofErr w:type="gramStart"/>
      <w:r>
        <w:rPr>
          <w:sz w:val="16"/>
        </w:rPr>
        <w:t>,¶</w:t>
      </w:r>
      <w:proofErr w:type="gramEnd"/>
      <w:r>
        <w:rPr>
          <w:sz w:val="16"/>
        </w:rPr>
        <w:t xml:space="preserve"> 2008, p. 21). According to OECD (2008), </w:t>
      </w:r>
      <w:r>
        <w:rPr>
          <w:rStyle w:val="IntenseEmphasis"/>
          <w:highlight w:val="yellow"/>
        </w:rPr>
        <w:t>the distinguishing factors are risk transfer and</w:t>
      </w:r>
      <w:r>
        <w:rPr>
          <w:sz w:val="16"/>
          <w:highlight w:val="yellow"/>
        </w:rPr>
        <w:t>¶</w:t>
      </w:r>
      <w:r>
        <w:rPr>
          <w:rStyle w:val="IntenseEmphasis"/>
          <w:highlight w:val="yellow"/>
        </w:rPr>
        <w:t xml:space="preserve"> mode of delivery</w:t>
      </w:r>
      <w:r>
        <w:rPr>
          <w:sz w:val="16"/>
          <w:highlight w:val="yellow"/>
        </w:rPr>
        <w:t xml:space="preserve">. </w:t>
      </w:r>
      <w:r>
        <w:rPr>
          <w:rStyle w:val="IntenseEmphasis"/>
          <w:highlight w:val="yellow"/>
        </w:rPr>
        <w:t>In the case of</w:t>
      </w:r>
      <w:r>
        <w:rPr>
          <w:rStyle w:val="IntenseEmphasis"/>
        </w:rPr>
        <w:t xml:space="preserve"> traditional </w:t>
      </w:r>
      <w:r>
        <w:rPr>
          <w:rStyle w:val="IntenseEmphasis"/>
          <w:highlight w:val="yellow"/>
        </w:rPr>
        <w:t>procurement, the government is wholly responsible for</w:t>
      </w:r>
      <w:r>
        <w:rPr>
          <w:sz w:val="16"/>
        </w:rPr>
        <w:t xml:space="preserve"> the entire spectrum of acquisition activities—</w:t>
      </w:r>
      <w:r>
        <w:rPr>
          <w:rStyle w:val="IntenseEmphasis"/>
        </w:rPr>
        <w:t>from cradle to grave</w:t>
      </w:r>
      <w:r>
        <w:rPr>
          <w:sz w:val="16"/>
        </w:rPr>
        <w:t xml:space="preserve">—¶ </w:t>
      </w:r>
      <w:r>
        <w:rPr>
          <w:rStyle w:val="IntenseEmphasis"/>
        </w:rPr>
        <w:t>involving</w:t>
      </w:r>
      <w:r>
        <w:rPr>
          <w:sz w:val="16"/>
        </w:rPr>
        <w:t>:</w:t>
      </w:r>
    </w:p>
    <w:p w:rsidR="00F86FE2" w:rsidRDefault="00F86FE2" w:rsidP="00F86FE2">
      <w:pPr>
        <w:rPr>
          <w:sz w:val="16"/>
        </w:rPr>
      </w:pPr>
      <w:r>
        <w:rPr>
          <w:sz w:val="16"/>
        </w:rPr>
        <w:t xml:space="preserve">• </w:t>
      </w:r>
      <w:r>
        <w:rPr>
          <w:rStyle w:val="IntenseEmphasis"/>
          <w:highlight w:val="yellow"/>
        </w:rPr>
        <w:t>Design</w:t>
      </w:r>
      <w:r>
        <w:rPr>
          <w:sz w:val="16"/>
        </w:rPr>
        <w:t>: based on requirements (quality and quantity) identified by the¶ government. Design is performed in-house, outsourced, or jointly¶ developed with the private sector.</w:t>
      </w:r>
    </w:p>
    <w:p w:rsidR="00F86FE2" w:rsidRDefault="00F86FE2" w:rsidP="00F86FE2">
      <w:pPr>
        <w:rPr>
          <w:sz w:val="16"/>
        </w:rPr>
      </w:pPr>
      <w:r>
        <w:rPr>
          <w:sz w:val="16"/>
        </w:rPr>
        <w:t xml:space="preserve">• </w:t>
      </w:r>
      <w:r>
        <w:rPr>
          <w:rStyle w:val="IntenseEmphasis"/>
          <w:highlight w:val="yellow"/>
        </w:rPr>
        <w:t>Build</w:t>
      </w:r>
      <w:r>
        <w:rPr>
          <w:sz w:val="16"/>
        </w:rPr>
        <w:t>: comprises procurement of goods (capital assets) and related¶ services from the private sector.</w:t>
      </w:r>
    </w:p>
    <w:p w:rsidR="00F86FE2" w:rsidRDefault="00F86FE2" w:rsidP="00F86FE2">
      <w:pPr>
        <w:rPr>
          <w:sz w:val="16"/>
        </w:rPr>
      </w:pPr>
      <w:r>
        <w:rPr>
          <w:sz w:val="16"/>
        </w:rPr>
        <w:t xml:space="preserve">• </w:t>
      </w:r>
      <w:r>
        <w:rPr>
          <w:rStyle w:val="Emphasis"/>
          <w:highlight w:val="yellow"/>
        </w:rPr>
        <w:t>Finance</w:t>
      </w:r>
      <w:r>
        <w:rPr>
          <w:sz w:val="16"/>
        </w:rPr>
        <w:t xml:space="preserve">: entails sourcing and obtaining the requisite funding by the¶ government, either from its revenue collection, increased taxation, </w:t>
      </w:r>
      <w:proofErr w:type="gramStart"/>
      <w:r>
        <w:rPr>
          <w:sz w:val="16"/>
        </w:rPr>
        <w:t>or</w:t>
      </w:r>
      <w:proofErr w:type="gramEnd"/>
      <w:r>
        <w:rPr>
          <w:sz w:val="16"/>
        </w:rPr>
        <w:t>¶ issuing bonds.</w:t>
      </w:r>
    </w:p>
    <w:p w:rsidR="00F86FE2" w:rsidRDefault="00F86FE2" w:rsidP="00F86FE2">
      <w:pPr>
        <w:rPr>
          <w:sz w:val="16"/>
        </w:rPr>
      </w:pPr>
      <w:r>
        <w:rPr>
          <w:sz w:val="16"/>
        </w:rPr>
        <w:t xml:space="preserve">• </w:t>
      </w:r>
      <w:r>
        <w:rPr>
          <w:rStyle w:val="IntenseEmphasis"/>
          <w:highlight w:val="yellow"/>
        </w:rPr>
        <w:t>Operate</w:t>
      </w:r>
      <w:r>
        <w:rPr>
          <w:sz w:val="16"/>
        </w:rPr>
        <w:t xml:space="preserve">: entails the delivery of services generated by the capital assets¶ comprising maintenance, upgrade, and disposal. Typically, these activities¶ are carried out through a combination of in-house efforts and outsourcing. </w:t>
      </w:r>
    </w:p>
    <w:p w:rsidR="00F86FE2" w:rsidRDefault="00F86FE2" w:rsidP="00F86FE2">
      <w:pPr>
        <w:rPr>
          <w:sz w:val="16"/>
        </w:rPr>
      </w:pPr>
      <w:r>
        <w:rPr>
          <w:rStyle w:val="IntenseEmphasis"/>
        </w:rPr>
        <w:t xml:space="preserve">In </w:t>
      </w:r>
      <w:r>
        <w:rPr>
          <w:sz w:val="16"/>
          <w:szCs w:val="16"/>
        </w:rPr>
        <w:t xml:space="preserve">a traditional </w:t>
      </w:r>
      <w:r>
        <w:rPr>
          <w:rStyle w:val="IntenseEmphasis"/>
        </w:rPr>
        <w:t xml:space="preserve">procurement, </w:t>
      </w:r>
      <w:r>
        <w:rPr>
          <w:rStyle w:val="IntenseEmphasis"/>
          <w:highlight w:val="yellow"/>
        </w:rPr>
        <w:t xml:space="preserve">the </w:t>
      </w:r>
      <w:r>
        <w:rPr>
          <w:rStyle w:val="Emphasis"/>
          <w:highlight w:val="yellow"/>
        </w:rPr>
        <w:t>government bears the risk</w:t>
      </w:r>
      <w:r>
        <w:rPr>
          <w:sz w:val="16"/>
        </w:rPr>
        <w:t xml:space="preserve"> in the service delivery.¶ At the opposite end of the continuum from traditional procurement is full privatization— where the private sector fully takes over the role of the government in the DBFO¶ activities in providing the services (including free rein to set the prices) to the end users¶ directly. The government is thus out of the picture and the private sector bears the service ¶ delivery risk. </w:t>
      </w:r>
      <w:r>
        <w:rPr>
          <w:rStyle w:val="IntenseEmphasis"/>
          <w:highlight w:val="yellow"/>
        </w:rPr>
        <w:t>In</w:t>
      </w:r>
      <w:r>
        <w:rPr>
          <w:sz w:val="16"/>
        </w:rPr>
        <w:t xml:space="preserve"> the middle of the continuum are </w:t>
      </w:r>
      <w:r>
        <w:rPr>
          <w:rStyle w:val="IntenseEmphasis"/>
          <w:highlight w:val="yellow"/>
        </w:rPr>
        <w:t>PPPs</w:t>
      </w:r>
      <w:r>
        <w:rPr>
          <w:sz w:val="16"/>
        </w:rPr>
        <w:t xml:space="preserve">, where </w:t>
      </w:r>
      <w:r>
        <w:rPr>
          <w:rStyle w:val="IntenseEmphasis"/>
          <w:highlight w:val="yellow"/>
        </w:rPr>
        <w:t>the private sector</w:t>
      </w:r>
      <w:r>
        <w:rPr>
          <w:rStyle w:val="IntenseEmphasis"/>
        </w:rPr>
        <w:t xml:space="preserve"> essentially </w:t>
      </w:r>
      <w:r>
        <w:rPr>
          <w:rStyle w:val="IntenseEmphasis"/>
          <w:highlight w:val="yellow"/>
        </w:rPr>
        <w:t>takes over all the DBFO activities</w:t>
      </w:r>
      <w:r>
        <w:rPr>
          <w:sz w:val="16"/>
        </w:rPr>
        <w:t xml:space="preserve">. The key distinction from privatization is¶ the “partial” involvement of government throughout the DBFO (i.e., in setting the quality¶ and quantity requirement, in ensuring private sector compliance to agreed output¶ specification, and in negotiating for the prices of services provided by the private sector¶ using the capital assets). The comparison is illustrated in </w:t>
      </w:r>
      <w:r>
        <w:rPr>
          <w:rStyle w:val="IntenseEmphasis"/>
          <w:highlight w:val="yellow"/>
        </w:rPr>
        <w:t>Table 1</w:t>
      </w:r>
      <w:r>
        <w:rPr>
          <w:sz w:val="16"/>
        </w:rPr>
        <w:t xml:space="preserve"> using a hypothetical¶ case of an air-grading program for the selection of candidates for a military pilot training program: </w:t>
      </w:r>
    </w:p>
    <w:p w:rsidR="00F86FE2" w:rsidRDefault="00F86FE2" w:rsidP="00F86FE2">
      <w:pPr>
        <w:rPr>
          <w:sz w:val="16"/>
        </w:rPr>
      </w:pPr>
      <w:r>
        <w:rPr>
          <w:sz w:val="16"/>
        </w:rPr>
        <w:t xml:space="preserve">Having </w:t>
      </w:r>
      <w:r>
        <w:rPr>
          <w:rStyle w:val="Emphasis"/>
          <w:highlight w:val="yellow"/>
        </w:rPr>
        <w:t>differentiated</w:t>
      </w:r>
      <w:r>
        <w:rPr>
          <w:sz w:val="16"/>
          <w:highlight w:val="yellow"/>
        </w:rPr>
        <w:t xml:space="preserve"> </w:t>
      </w:r>
      <w:r>
        <w:rPr>
          <w:rStyle w:val="IntenseEmphasis"/>
          <w:highlight w:val="yellow"/>
        </w:rPr>
        <w:t>PPPs from</w:t>
      </w:r>
      <w:r>
        <w:rPr>
          <w:sz w:val="16"/>
        </w:rPr>
        <w:t xml:space="preserve"> </w:t>
      </w:r>
      <w:r>
        <w:rPr>
          <w:sz w:val="16"/>
          <w:szCs w:val="16"/>
        </w:rPr>
        <w:t>both traditional</w:t>
      </w:r>
      <w:r>
        <w:rPr>
          <w:sz w:val="16"/>
        </w:rPr>
        <w:t xml:space="preserve"> </w:t>
      </w:r>
      <w:r>
        <w:rPr>
          <w:rStyle w:val="IntenseEmphasis"/>
          <w:highlight w:val="yellow"/>
        </w:rPr>
        <w:t>procurement</w:t>
      </w:r>
      <w:r>
        <w:rPr>
          <w:sz w:val="16"/>
        </w:rPr>
        <w:t xml:space="preserve"> </w:t>
      </w:r>
      <w:r>
        <w:rPr>
          <w:sz w:val="16"/>
          <w:szCs w:val="16"/>
        </w:rPr>
        <w:t>and privatization,</w:t>
      </w:r>
      <w:r>
        <w:rPr>
          <w:sz w:val="16"/>
        </w:rPr>
        <w:t xml:space="preserve"> there is one last thing to note regarding PPP terminology for the purpose of interpreting¶ 6¶ the global PPP movement. Specifically, there are 14 documented variations of PPPs¶ (OECD, 2008). In each of these variations, the existence and degree of the DBFO¶ characteristics vary. Pg. 3 AT: Do CP</w:t>
      </w:r>
    </w:p>
    <w:p w:rsidR="00F86FE2" w:rsidRDefault="00F86FE2" w:rsidP="00F86FE2"/>
    <w:p w:rsidR="00F86FE2" w:rsidRDefault="00F86FE2" w:rsidP="00F86FE2">
      <w:pPr>
        <w:pStyle w:val="Heading4"/>
        <w:rPr>
          <w:rFonts w:eastAsia="Calibri"/>
        </w:rPr>
      </w:pPr>
      <w:r>
        <w:rPr>
          <w:rFonts w:eastAsia="Calibri"/>
        </w:rPr>
        <w:t xml:space="preserve">7. The lit identifies the counterplan as an </w:t>
      </w:r>
      <w:r>
        <w:rPr>
          <w:rFonts w:eastAsia="Calibri"/>
          <w:u w:val="single"/>
        </w:rPr>
        <w:t>alternative</w:t>
      </w:r>
      <w:r>
        <w:rPr>
          <w:rFonts w:eastAsia="Calibri"/>
        </w:rPr>
        <w:t xml:space="preserve"> to appropriated funds—you should preserve this ground to </w:t>
      </w:r>
      <w:r>
        <w:rPr>
          <w:u w:val="single"/>
        </w:rPr>
        <w:t>reward us for our in-depth research</w:t>
      </w:r>
      <w:r>
        <w:rPr>
          <w:rFonts w:eastAsia="Calibri"/>
        </w:rPr>
        <w:t xml:space="preserve"> on the DOD purchasing process and to encourage this type of research in the future.</w:t>
      </w:r>
    </w:p>
    <w:p w:rsidR="00F86FE2" w:rsidRDefault="00F86FE2" w:rsidP="00F86FE2">
      <w:r>
        <w:rPr>
          <w:rStyle w:val="StyleStyleBold12pt"/>
        </w:rPr>
        <w:t>Summers &amp; Miguel 7</w:t>
      </w:r>
      <w:r>
        <w:t>—</w:t>
      </w:r>
      <w:r>
        <w:rPr>
          <w:sz w:val="16"/>
          <w:szCs w:val="16"/>
        </w:rPr>
        <w:t>Lecturer in Financial Management @ Naval Postgraduate School &amp; Professor of Financial Management @ Naval Postgraduate School [Donald E. Summers (</w:t>
      </w:r>
      <w:proofErr w:type="spellStart"/>
      <w:r>
        <w:rPr>
          <w:sz w:val="16"/>
          <w:szCs w:val="16"/>
        </w:rPr>
        <w:t>LtCol</w:t>
      </w:r>
      <w:proofErr w:type="spellEnd"/>
      <w:r>
        <w:rPr>
          <w:sz w:val="16"/>
          <w:szCs w:val="16"/>
        </w:rPr>
        <w:t>, USMC (Ret) &amp; Dr. Joseph G. San Miguel, “Budget Scoring: An Impediment to Alternative Financing,” Naval Postgraduate School, NPS-GSBPP-07-011, 6 September 2007</w:t>
      </w:r>
    </w:p>
    <w:p w:rsidR="00F86FE2" w:rsidRDefault="00F86FE2" w:rsidP="00F86FE2"/>
    <w:p w:rsidR="00F86FE2" w:rsidRDefault="00F86FE2" w:rsidP="00F86FE2">
      <w:pPr>
        <w:rPr>
          <w:rFonts w:eastAsia="Calibri" w:cs="Times New Roman"/>
          <w:sz w:val="16"/>
        </w:rPr>
      </w:pPr>
      <w:r>
        <w:rPr>
          <w:rStyle w:val="IntenseEmphasis"/>
          <w:highlight w:val="yellow"/>
        </w:rPr>
        <w:t>In an era of</w:t>
      </w:r>
      <w:r>
        <w:rPr>
          <w:rStyle w:val="IntenseEmphasis"/>
        </w:rPr>
        <w:t xml:space="preserve"> limited resources, </w:t>
      </w:r>
      <w:r>
        <w:rPr>
          <w:rStyle w:val="Emphasis"/>
          <w:highlight w:val="yellow"/>
        </w:rPr>
        <w:t>limited access to appropriated funds</w:t>
      </w:r>
      <w:r>
        <w:rPr>
          <w:rFonts w:eastAsia="Calibri" w:cs="Times New Roman"/>
          <w:sz w:val="16"/>
        </w:rPr>
        <w:t xml:space="preserve"> and ¶ growing mission demands, the Department of Defense (</w:t>
      </w:r>
      <w:proofErr w:type="spellStart"/>
      <w:r>
        <w:rPr>
          <w:rStyle w:val="IntenseEmphasis"/>
          <w:highlight w:val="yellow"/>
        </w:rPr>
        <w:t>DoD</w:t>
      </w:r>
      <w:proofErr w:type="spellEnd"/>
      <w:r>
        <w:rPr>
          <w:rStyle w:val="IntenseEmphasis"/>
        </w:rPr>
        <w:t xml:space="preserve">) </w:t>
      </w:r>
      <w:r>
        <w:rPr>
          <w:rStyle w:val="IntenseEmphasis"/>
          <w:highlight w:val="yellow"/>
        </w:rPr>
        <w:t xml:space="preserve">must consider </w:t>
      </w:r>
      <w:r>
        <w:rPr>
          <w:rStyle w:val="Emphasis"/>
          <w:highlight w:val="yellow"/>
        </w:rPr>
        <w:t>alternative forms</w:t>
      </w:r>
      <w:r>
        <w:rPr>
          <w:rStyle w:val="IntenseEmphasis"/>
          <w:highlight w:val="yellow"/>
        </w:rPr>
        <w:t xml:space="preserve"> of financing, including</w:t>
      </w:r>
      <w:r>
        <w:rPr>
          <w:rStyle w:val="IntenseEmphasis"/>
        </w:rPr>
        <w:t xml:space="preserve"> leases and</w:t>
      </w:r>
      <w:r>
        <w:rPr>
          <w:rFonts w:eastAsia="Calibri" w:cs="Times New Roman"/>
          <w:sz w:val="16"/>
        </w:rPr>
        <w:t xml:space="preserve"> public-private partnerships ¶ (</w:t>
      </w:r>
      <w:r>
        <w:rPr>
          <w:rStyle w:val="IntenseEmphasis"/>
          <w:highlight w:val="yellow"/>
        </w:rPr>
        <w:t>PPPs), to fund</w:t>
      </w:r>
      <w:r>
        <w:rPr>
          <w:rStyle w:val="IntenseEmphasis"/>
        </w:rPr>
        <w:t xml:space="preserve"> necessary mission </w:t>
      </w:r>
      <w:r>
        <w:rPr>
          <w:rStyle w:val="IntenseEmphasis"/>
          <w:highlight w:val="yellow"/>
        </w:rPr>
        <w:t>requirements</w:t>
      </w:r>
      <w:r>
        <w:rPr>
          <w:rFonts w:eastAsia="Calibri" w:cs="Times New Roman"/>
          <w:sz w:val="16"/>
        </w:rPr>
        <w:t>. This research examines the ¶ budgetary treatment, or “scoring,” of these financial arrangements by the Office of ¶ Management and Budget (OMB), the Congressional Budget Office (CBO) and the ¶ House and Senate Budget Committees. Every piece of congressional legislation ¶ must be scored in accordance with the federal budget process. Scoring legislation is ¶ the process of tracking budget authority, projecting future federal outlays based on ¶ the budget authority, and recording the actual obligations and outlays in budget ¶ execution. The scoring process can greatly affect a bill’s ability to be passed based ¶ on the determinations made by the CBO or Congressional Budget Committees. Pg. xiii</w:t>
      </w:r>
    </w:p>
    <w:p w:rsidR="00F86FE2" w:rsidRDefault="00F86FE2" w:rsidP="00F86FE2"/>
    <w:p w:rsidR="00F86FE2" w:rsidRDefault="00F86FE2" w:rsidP="00F86FE2"/>
    <w:p w:rsidR="00F86FE2" w:rsidRDefault="00F86FE2" w:rsidP="00F86FE2">
      <w:pPr>
        <w:pStyle w:val="Heading3"/>
      </w:pPr>
      <w:bookmarkStart w:id="14" w:name="_Toc334195523"/>
      <w:bookmarkStart w:id="15" w:name="_Toc334195464"/>
      <w:bookmarkStart w:id="16" w:name="_Toc334195281"/>
      <w:bookmarkStart w:id="17" w:name="_Toc334195524"/>
      <w:bookmarkStart w:id="18" w:name="_Toc334195465"/>
      <w:bookmarkStart w:id="19" w:name="_Toc334195282"/>
      <w:bookmarkStart w:id="20" w:name="_Toc334195525"/>
      <w:bookmarkStart w:id="21" w:name="_Toc334195466"/>
      <w:bookmarkStart w:id="22" w:name="_Toc334195283"/>
      <w:r>
        <w:t>2NC Solvency—Cutting-Edge Tech</w:t>
      </w:r>
      <w:bookmarkEnd w:id="14"/>
      <w:bookmarkEnd w:id="15"/>
      <w:bookmarkEnd w:id="16"/>
      <w:r>
        <w:t xml:space="preserve"> </w:t>
      </w:r>
    </w:p>
    <w:p w:rsidR="00F86FE2" w:rsidRDefault="00F86FE2" w:rsidP="00F86FE2">
      <w:pPr>
        <w:pStyle w:val="Heading4"/>
      </w:pPr>
      <w:r>
        <w:t xml:space="preserve">Private firms provide access to cash and cutting-edge tech </w:t>
      </w:r>
    </w:p>
    <w:p w:rsidR="00F86FE2" w:rsidRDefault="00F86FE2" w:rsidP="00F86FE2">
      <w:r>
        <w:rPr>
          <w:rStyle w:val="StyleStyleBold12pt"/>
        </w:rPr>
        <w:t>Chang et al. 99</w:t>
      </w:r>
      <w:r>
        <w:t xml:space="preserve"> </w:t>
      </w:r>
      <w:r>
        <w:rPr>
          <w:sz w:val="16"/>
          <w:szCs w:val="16"/>
        </w:rPr>
        <w:t xml:space="preserve">[Ike Y. Chang,¶ Steven </w:t>
      </w:r>
      <w:proofErr w:type="spellStart"/>
      <w:r>
        <w:rPr>
          <w:sz w:val="16"/>
          <w:szCs w:val="16"/>
        </w:rPr>
        <w:t>Galing</w:t>
      </w:r>
      <w:proofErr w:type="spellEnd"/>
      <w:r>
        <w:rPr>
          <w:sz w:val="16"/>
          <w:szCs w:val="16"/>
        </w:rPr>
        <w:t xml:space="preserve">,¶ Carolyn Wong,¶ Howell Yee,¶ Elliot I. </w:t>
      </w:r>
      <w:proofErr w:type="spellStart"/>
      <w:r>
        <w:rPr>
          <w:sz w:val="16"/>
          <w:szCs w:val="16"/>
        </w:rPr>
        <w:t>Axelband</w:t>
      </w:r>
      <w:proofErr w:type="spellEnd"/>
      <w:r>
        <w:rPr>
          <w:sz w:val="16"/>
          <w:szCs w:val="16"/>
        </w:rPr>
        <w:t xml:space="preserve">,¶ Mark </w:t>
      </w:r>
      <w:proofErr w:type="spellStart"/>
      <w:r>
        <w:rPr>
          <w:sz w:val="16"/>
          <w:szCs w:val="16"/>
        </w:rPr>
        <w:t>Onesi</w:t>
      </w:r>
      <w:proofErr w:type="spellEnd"/>
      <w:r>
        <w:rPr>
          <w:sz w:val="16"/>
          <w:szCs w:val="16"/>
        </w:rPr>
        <w:t xml:space="preserve"> &amp;¶ Kenneth R Horn, “Use of¶ Public-Private¶ Partnerships to¶ Meet Future¶ Army Needs,” Rand Corporation, Prepared for the United States Army by RAND's Arroyo, 1999</w:t>
      </w:r>
    </w:p>
    <w:p w:rsidR="00F86FE2" w:rsidRDefault="00F86FE2" w:rsidP="00F86FE2"/>
    <w:p w:rsidR="00F86FE2" w:rsidRDefault="00F86FE2" w:rsidP="00F86FE2">
      <w:pPr>
        <w:rPr>
          <w:sz w:val="16"/>
        </w:rPr>
      </w:pPr>
      <w:r>
        <w:rPr>
          <w:rStyle w:val="IntenseEmphasis"/>
          <w:highlight w:val="yellow"/>
        </w:rPr>
        <w:t>Private firms are likely to contribute to PPPs with</w:t>
      </w:r>
      <w:r>
        <w:rPr>
          <w:rStyle w:val="IntenseEmphasis"/>
        </w:rPr>
        <w:t xml:space="preserve"> marketing expertise, access to capital, access to </w:t>
      </w:r>
      <w:r>
        <w:rPr>
          <w:rStyle w:val="IntenseEmphasis"/>
          <w:highlight w:val="yellow"/>
        </w:rPr>
        <w:t>leading-edge tech</w:t>
      </w:r>
      <w:r>
        <w:rPr>
          <w:sz w:val="16"/>
        </w:rPr>
        <w:t xml:space="preserve">nology, </w:t>
      </w:r>
      <w:r>
        <w:rPr>
          <w:rStyle w:val="IntenseEmphasis"/>
          <w:highlight w:val="yellow"/>
        </w:rPr>
        <w:t>and operating expertise</w:t>
      </w:r>
      <w:r>
        <w:rPr>
          <w:sz w:val="16"/>
        </w:rPr>
        <w:t>. Marketing is the art of selling a product or service. It¶ usually involves combining product/service use analysis with pricing</w:t>
      </w:r>
      <w:proofErr w:type="gramStart"/>
      <w:r>
        <w:rPr>
          <w:sz w:val="16"/>
        </w:rPr>
        <w:t>,¶</w:t>
      </w:r>
      <w:proofErr w:type="gramEnd"/>
      <w:r>
        <w:rPr>
          <w:sz w:val="16"/>
        </w:rPr>
        <w:t xml:space="preserve"> promotion, place, and targeted consumers. </w:t>
      </w:r>
      <w:proofErr w:type="gramStart"/>
      <w:r>
        <w:rPr>
          <w:rStyle w:val="IntenseEmphasis"/>
          <w:highlight w:val="yellow"/>
        </w:rPr>
        <w:t>Access to capital means</w:t>
      </w:r>
      <w:r>
        <w:rPr>
          <w:sz w:val="16"/>
        </w:rPr>
        <w:t xml:space="preserve">¶ </w:t>
      </w:r>
      <w:r>
        <w:rPr>
          <w:rStyle w:val="IntenseEmphasis"/>
        </w:rPr>
        <w:t>access to money.</w:t>
      </w:r>
      <w:proofErr w:type="gramEnd"/>
      <w:r>
        <w:rPr>
          <w:rStyle w:val="IntenseEmphasis"/>
        </w:rPr>
        <w:t xml:space="preserve"> In this case, </w:t>
      </w:r>
      <w:r>
        <w:rPr>
          <w:rStyle w:val="IntenseEmphasis"/>
          <w:highlight w:val="yellow"/>
        </w:rPr>
        <w:t>the money would be used to</w:t>
      </w:r>
      <w:r>
        <w:rPr>
          <w:rStyle w:val="IntenseEmphasis"/>
        </w:rPr>
        <w:t xml:space="preserve"> help</w:t>
      </w:r>
      <w:r>
        <w:rPr>
          <w:sz w:val="16"/>
        </w:rPr>
        <w:t xml:space="preserve">¶ </w:t>
      </w:r>
      <w:r>
        <w:rPr>
          <w:rStyle w:val="IntenseEmphasis"/>
          <w:highlight w:val="yellow"/>
        </w:rPr>
        <w:t>finance a collaborative effort</w:t>
      </w:r>
      <w:r>
        <w:rPr>
          <w:sz w:val="16"/>
        </w:rPr>
        <w:t xml:space="preserve">. </w:t>
      </w:r>
      <w:proofErr w:type="gramStart"/>
      <w:r>
        <w:rPr>
          <w:rStyle w:val="IntenseEmphasis"/>
        </w:rPr>
        <w:t>Access to leading-edge tech</w:t>
      </w:r>
      <w:r>
        <w:rPr>
          <w:sz w:val="16"/>
        </w:rPr>
        <w:t xml:space="preserve">nology¶ </w:t>
      </w:r>
      <w:r>
        <w:rPr>
          <w:rStyle w:val="IntenseEmphasis"/>
        </w:rPr>
        <w:t xml:space="preserve">means that </w:t>
      </w:r>
      <w:r>
        <w:rPr>
          <w:rStyle w:val="IntenseEmphasis"/>
          <w:highlight w:val="yellow"/>
        </w:rPr>
        <w:t>the most modern tech</w:t>
      </w:r>
      <w:r>
        <w:rPr>
          <w:sz w:val="16"/>
        </w:rPr>
        <w:t xml:space="preserve">nology </w:t>
      </w:r>
      <w:r>
        <w:rPr>
          <w:rStyle w:val="IntenseEmphasis"/>
          <w:highlight w:val="yellow"/>
        </w:rPr>
        <w:t>will be used in research</w:t>
      </w:r>
      <w:r>
        <w:rPr>
          <w:sz w:val="16"/>
        </w:rPr>
        <w:t xml:space="preserve">¶ </w:t>
      </w:r>
      <w:r>
        <w:rPr>
          <w:rStyle w:val="IntenseEmphasis"/>
          <w:highlight w:val="yellow"/>
        </w:rPr>
        <w:t>efforts</w:t>
      </w:r>
      <w:r>
        <w:rPr>
          <w:rStyle w:val="IntenseEmphasis"/>
        </w:rPr>
        <w:t xml:space="preserve"> to advance the state of the art.</w:t>
      </w:r>
      <w:proofErr w:type="gramEnd"/>
      <w:r>
        <w:rPr>
          <w:rStyle w:val="IntenseEmphasis"/>
        </w:rPr>
        <w:t xml:space="preserve"> </w:t>
      </w:r>
      <w:r>
        <w:rPr>
          <w:rStyle w:val="IntenseEmphasis"/>
          <w:highlight w:val="yellow"/>
        </w:rPr>
        <w:t>Operating expertise is the know-how to manage</w:t>
      </w:r>
      <w:r>
        <w:rPr>
          <w:rStyle w:val="IntenseEmphasis"/>
        </w:rPr>
        <w:t xml:space="preserve"> land and/or </w:t>
      </w:r>
      <w:r>
        <w:rPr>
          <w:rStyle w:val="IntenseEmphasis"/>
          <w:highlight w:val="yellow"/>
        </w:rPr>
        <w:t>facilities efficiently</w:t>
      </w:r>
      <w:r>
        <w:rPr>
          <w:sz w:val="16"/>
        </w:rPr>
        <w:t>. Pg. xix</w:t>
      </w:r>
    </w:p>
    <w:p w:rsidR="00F86FE2" w:rsidRDefault="00F86FE2" w:rsidP="00F86FE2"/>
    <w:p w:rsidR="00F86FE2" w:rsidRDefault="00F86FE2" w:rsidP="00F86FE2">
      <w:pPr>
        <w:pStyle w:val="Heading3"/>
      </w:pPr>
      <w:r>
        <w:t>2NC Solvency—Innovation</w:t>
      </w:r>
      <w:bookmarkEnd w:id="17"/>
      <w:bookmarkEnd w:id="18"/>
      <w:bookmarkEnd w:id="19"/>
      <w:r>
        <w:t xml:space="preserve"> </w:t>
      </w:r>
    </w:p>
    <w:p w:rsidR="00F86FE2" w:rsidRDefault="00F86FE2" w:rsidP="00F86FE2">
      <w:pPr>
        <w:pStyle w:val="Heading4"/>
      </w:pPr>
      <w:r>
        <w:t xml:space="preserve">This is an advantage for the CP—PPPs are better at assessing leading-edge tech </w:t>
      </w:r>
    </w:p>
    <w:p w:rsidR="00F86FE2" w:rsidRDefault="00F86FE2" w:rsidP="00F86FE2">
      <w:r>
        <w:rPr>
          <w:rStyle w:val="StyleStyleBold12pt"/>
        </w:rPr>
        <w:t>Chang et al. 99</w:t>
      </w:r>
      <w:r>
        <w:t xml:space="preserve"> </w:t>
      </w:r>
      <w:r>
        <w:rPr>
          <w:sz w:val="16"/>
          <w:szCs w:val="16"/>
        </w:rPr>
        <w:t xml:space="preserve">[Ike Y. Chang,¶ Steven </w:t>
      </w:r>
      <w:proofErr w:type="spellStart"/>
      <w:r>
        <w:rPr>
          <w:sz w:val="16"/>
          <w:szCs w:val="16"/>
        </w:rPr>
        <w:t>Galing</w:t>
      </w:r>
      <w:proofErr w:type="spellEnd"/>
      <w:r>
        <w:rPr>
          <w:sz w:val="16"/>
          <w:szCs w:val="16"/>
        </w:rPr>
        <w:t xml:space="preserve">,¶ Carolyn Wong,¶ Howell Yee,¶ Elliot I. </w:t>
      </w:r>
      <w:proofErr w:type="spellStart"/>
      <w:r>
        <w:rPr>
          <w:sz w:val="16"/>
          <w:szCs w:val="16"/>
        </w:rPr>
        <w:t>Axelband</w:t>
      </w:r>
      <w:proofErr w:type="spellEnd"/>
      <w:r>
        <w:rPr>
          <w:sz w:val="16"/>
          <w:szCs w:val="16"/>
        </w:rPr>
        <w:t xml:space="preserve">,¶ Mark </w:t>
      </w:r>
      <w:proofErr w:type="spellStart"/>
      <w:r>
        <w:rPr>
          <w:sz w:val="16"/>
          <w:szCs w:val="16"/>
        </w:rPr>
        <w:t>Onesi</w:t>
      </w:r>
      <w:proofErr w:type="spellEnd"/>
      <w:r>
        <w:rPr>
          <w:sz w:val="16"/>
          <w:szCs w:val="16"/>
        </w:rPr>
        <w:t xml:space="preserve"> &amp;¶ Kenneth R Horn, “Use of¶ Public-Private¶ Partnerships to¶ Meet Future¶ Army Needs,” Rand Corporation, Prepared for the United States Army by RAND's Arroyo, 1999</w:t>
      </w:r>
    </w:p>
    <w:p w:rsidR="00F86FE2" w:rsidRDefault="00F86FE2" w:rsidP="00F86FE2"/>
    <w:p w:rsidR="00F86FE2" w:rsidRDefault="00F86FE2" w:rsidP="00F86FE2">
      <w:pPr>
        <w:rPr>
          <w:sz w:val="16"/>
          <w:szCs w:val="16"/>
        </w:rPr>
      </w:pPr>
      <w:r>
        <w:rPr>
          <w:sz w:val="16"/>
          <w:szCs w:val="16"/>
        </w:rPr>
        <w:t>Access to Leading-Edge Technology</w:t>
      </w:r>
    </w:p>
    <w:p w:rsidR="00F86FE2" w:rsidRDefault="00F86FE2" w:rsidP="00F86FE2">
      <w:pPr>
        <w:rPr>
          <w:sz w:val="16"/>
        </w:rPr>
      </w:pPr>
      <w:r>
        <w:rPr>
          <w:rStyle w:val="IntenseEmphasis"/>
        </w:rPr>
        <w:t>Access to leading-edge technology ensures that the most modern tech</w:t>
      </w:r>
      <w:r>
        <w:rPr>
          <w:sz w:val="16"/>
        </w:rPr>
        <w:t xml:space="preserve">nology </w:t>
      </w:r>
      <w:r>
        <w:rPr>
          <w:rStyle w:val="IntenseEmphasis"/>
        </w:rPr>
        <w:t>will be used in research efforts to advance the state of the art. Access to leading-edge technology is an advantage that can be leveraged by</w:t>
      </w:r>
      <w:r>
        <w:rPr>
          <w:sz w:val="16"/>
        </w:rPr>
        <w:t xml:space="preserve"> intellectual property </w:t>
      </w:r>
      <w:r>
        <w:rPr>
          <w:rStyle w:val="IntenseEmphasis"/>
        </w:rPr>
        <w:t>PPPs</w:t>
      </w:r>
      <w:r>
        <w:rPr>
          <w:sz w:val="16"/>
        </w:rPr>
        <w:t>.</w:t>
      </w:r>
    </w:p>
    <w:p w:rsidR="00F86FE2" w:rsidRDefault="00F86FE2" w:rsidP="00F86FE2">
      <w:pPr>
        <w:rPr>
          <w:sz w:val="16"/>
        </w:rPr>
      </w:pPr>
      <w:r>
        <w:rPr>
          <w:rStyle w:val="IntenseEmphasis"/>
          <w:highlight w:val="yellow"/>
        </w:rPr>
        <w:t>The private sector holds the lead</w:t>
      </w:r>
      <w:r>
        <w:rPr>
          <w:rStyle w:val="IntenseEmphasis"/>
        </w:rPr>
        <w:t xml:space="preserve"> in many </w:t>
      </w:r>
      <w:r>
        <w:rPr>
          <w:rStyle w:val="IntenseEmphasis"/>
          <w:highlight w:val="yellow"/>
        </w:rPr>
        <w:t>tech</w:t>
      </w:r>
      <w:r>
        <w:rPr>
          <w:rStyle w:val="IntenseEmphasis"/>
        </w:rPr>
        <w:t xml:space="preserve">nologies </w:t>
      </w:r>
      <w:r>
        <w:rPr>
          <w:rStyle w:val="IntenseEmphasis"/>
          <w:highlight w:val="yellow"/>
        </w:rPr>
        <w:t>that are of Army interest</w:t>
      </w:r>
      <w:r>
        <w:rPr>
          <w:sz w:val="16"/>
        </w:rPr>
        <w:t xml:space="preserve">. Examples include textiles and information technologies such as telecommunications. </w:t>
      </w:r>
      <w:r>
        <w:rPr>
          <w:rStyle w:val="IntenseEmphasis"/>
        </w:rPr>
        <w:t xml:space="preserve">Research units at </w:t>
      </w:r>
      <w:r>
        <w:rPr>
          <w:rStyle w:val="IntenseEmphasis"/>
          <w:highlight w:val="yellow"/>
        </w:rPr>
        <w:t>commercial firms are</w:t>
      </w:r>
      <w:r>
        <w:rPr>
          <w:rStyle w:val="IntenseEmphasis"/>
        </w:rPr>
        <w:t xml:space="preserve"> usually </w:t>
      </w:r>
      <w:r>
        <w:rPr>
          <w:rStyle w:val="IntenseEmphasis"/>
          <w:highlight w:val="yellow"/>
        </w:rPr>
        <w:t>aware of the latest tech</w:t>
      </w:r>
      <w:r>
        <w:rPr>
          <w:sz w:val="16"/>
        </w:rPr>
        <w:t xml:space="preserve">nical </w:t>
      </w:r>
      <w:r>
        <w:rPr>
          <w:rStyle w:val="IntenseEmphasis"/>
        </w:rPr>
        <w:t xml:space="preserve">developments </w:t>
      </w:r>
      <w:r>
        <w:rPr>
          <w:rStyle w:val="IntenseEmphasis"/>
          <w:highlight w:val="yellow"/>
        </w:rPr>
        <w:t>in their field, have the most advanced equipment to conduct R&amp;D, and are cognizant of what their competitors are researching</w:t>
      </w:r>
      <w:r>
        <w:rPr>
          <w:sz w:val="16"/>
        </w:rPr>
        <w:t>.</w:t>
      </w:r>
    </w:p>
    <w:p w:rsidR="00F86FE2" w:rsidRDefault="00F86FE2" w:rsidP="00F86FE2">
      <w:pPr>
        <w:rPr>
          <w:sz w:val="16"/>
        </w:rPr>
      </w:pPr>
      <w:r>
        <w:rPr>
          <w:rStyle w:val="IntenseEmphasis"/>
        </w:rPr>
        <w:t xml:space="preserve">In contrast, </w:t>
      </w:r>
      <w:r>
        <w:rPr>
          <w:rStyle w:val="IntenseEmphasis"/>
          <w:highlight w:val="yellow"/>
        </w:rPr>
        <w:t>the Army is often not aware of the latest developments in certain fields, doesn't always have access to</w:t>
      </w:r>
      <w:r>
        <w:rPr>
          <w:rStyle w:val="IntenseEmphasis"/>
        </w:rPr>
        <w:t xml:space="preserve"> the most </w:t>
      </w:r>
      <w:r>
        <w:rPr>
          <w:rStyle w:val="IntenseEmphasis"/>
          <w:highlight w:val="yellow"/>
        </w:rPr>
        <w:t>advanced equipment, and doesn't have the</w:t>
      </w:r>
      <w:r>
        <w:rPr>
          <w:rStyle w:val="IntenseEmphasis"/>
        </w:rPr>
        <w:t xml:space="preserve"> time or </w:t>
      </w:r>
      <w:r>
        <w:rPr>
          <w:rStyle w:val="IntenseEmphasis"/>
          <w:highlight w:val="yellow"/>
        </w:rPr>
        <w:t>resources to keep current on private</w:t>
      </w:r>
      <w:r>
        <w:rPr>
          <w:rStyle w:val="IntenseEmphasis"/>
        </w:rPr>
        <w:t xml:space="preserve">-sector </w:t>
      </w:r>
      <w:r>
        <w:rPr>
          <w:rStyle w:val="IntenseEmphasis"/>
          <w:highlight w:val="yellow"/>
        </w:rPr>
        <w:t>R&amp;D efforts. Through PPPs, the Army can gain</w:t>
      </w:r>
      <w:r>
        <w:rPr>
          <w:rStyle w:val="IntenseEmphasis"/>
        </w:rPr>
        <w:t xml:space="preserve"> better </w:t>
      </w:r>
      <w:r>
        <w:rPr>
          <w:rStyle w:val="IntenseEmphasis"/>
          <w:highlight w:val="yellow"/>
        </w:rPr>
        <w:t>access to</w:t>
      </w:r>
      <w:r>
        <w:rPr>
          <w:rStyle w:val="IntenseEmphasis"/>
        </w:rPr>
        <w:t xml:space="preserve"> the entire body of </w:t>
      </w:r>
      <w:r>
        <w:rPr>
          <w:rStyle w:val="IntenseEmphasis"/>
          <w:highlight w:val="yellow"/>
        </w:rPr>
        <w:t>private-sector knowledge, equipment, and know-how without investing additional dollars</w:t>
      </w:r>
      <w:r>
        <w:rPr>
          <w:rStyle w:val="IntenseEmphasis"/>
        </w:rPr>
        <w:t xml:space="preserve"> to gain it</w:t>
      </w:r>
      <w:r>
        <w:rPr>
          <w:sz w:val="16"/>
        </w:rPr>
        <w:t>. Clearly, in dual-use fields where the private sector holds the technological lead, it makes sense for the Army to look to its private partner¶ to provide access to leading-edge technology.  Pg. 15</w:t>
      </w:r>
    </w:p>
    <w:p w:rsidR="00F86FE2" w:rsidRDefault="00F86FE2" w:rsidP="00F86FE2"/>
    <w:p w:rsidR="00F86FE2" w:rsidRDefault="00F86FE2" w:rsidP="00F86FE2">
      <w:pPr>
        <w:pStyle w:val="Heading3"/>
      </w:pPr>
      <w:r>
        <w:t>2NC Solvency—R&amp;D</w:t>
      </w:r>
      <w:bookmarkEnd w:id="20"/>
      <w:bookmarkEnd w:id="21"/>
      <w:bookmarkEnd w:id="22"/>
      <w:r>
        <w:t xml:space="preserve"> </w:t>
      </w:r>
    </w:p>
    <w:p w:rsidR="00F86FE2" w:rsidRDefault="00F86FE2" w:rsidP="00F86FE2">
      <w:pPr>
        <w:pStyle w:val="Heading4"/>
      </w:pPr>
      <w:r>
        <w:t>PPP boosts R&amp;D</w:t>
      </w:r>
    </w:p>
    <w:p w:rsidR="00F86FE2" w:rsidRDefault="00F86FE2" w:rsidP="00F86FE2">
      <w:r>
        <w:rPr>
          <w:rStyle w:val="StyleStyleBold12pt"/>
        </w:rPr>
        <w:t>Chang et al. 99</w:t>
      </w:r>
      <w:r>
        <w:t xml:space="preserve"> </w:t>
      </w:r>
      <w:r>
        <w:rPr>
          <w:sz w:val="16"/>
          <w:szCs w:val="16"/>
        </w:rPr>
        <w:t xml:space="preserve">[Ike Y. Chang,¶ Steven </w:t>
      </w:r>
      <w:proofErr w:type="spellStart"/>
      <w:r>
        <w:rPr>
          <w:sz w:val="16"/>
          <w:szCs w:val="16"/>
        </w:rPr>
        <w:t>Galing</w:t>
      </w:r>
      <w:proofErr w:type="spellEnd"/>
      <w:r>
        <w:rPr>
          <w:sz w:val="16"/>
          <w:szCs w:val="16"/>
        </w:rPr>
        <w:t xml:space="preserve">,¶ Carolyn Wong,¶ Howell Yee,¶ Elliot I. </w:t>
      </w:r>
      <w:proofErr w:type="spellStart"/>
      <w:r>
        <w:rPr>
          <w:sz w:val="16"/>
          <w:szCs w:val="16"/>
        </w:rPr>
        <w:t>Axelband</w:t>
      </w:r>
      <w:proofErr w:type="spellEnd"/>
      <w:r>
        <w:rPr>
          <w:sz w:val="16"/>
          <w:szCs w:val="16"/>
        </w:rPr>
        <w:t xml:space="preserve">,¶ Mark </w:t>
      </w:r>
      <w:proofErr w:type="spellStart"/>
      <w:r>
        <w:rPr>
          <w:sz w:val="16"/>
          <w:szCs w:val="16"/>
        </w:rPr>
        <w:t>Onesi</w:t>
      </w:r>
      <w:proofErr w:type="spellEnd"/>
      <w:r>
        <w:rPr>
          <w:sz w:val="16"/>
          <w:szCs w:val="16"/>
        </w:rPr>
        <w:t xml:space="preserve"> &amp;¶ Kenneth R Horn, “Use of¶ Public-Private¶ Partnerships to¶ Meet Future¶ Army Needs,” Rand Corporation, Prepared for the United States Army by RAND's Arroyo, 1999</w:t>
      </w:r>
    </w:p>
    <w:p w:rsidR="00F86FE2" w:rsidRDefault="00F86FE2" w:rsidP="00F86FE2"/>
    <w:p w:rsidR="00F86FE2" w:rsidRDefault="00F86FE2" w:rsidP="00F86FE2">
      <w:pPr>
        <w:rPr>
          <w:sz w:val="16"/>
        </w:rPr>
      </w:pPr>
      <w:r>
        <w:rPr>
          <w:sz w:val="16"/>
        </w:rPr>
        <w:t xml:space="preserve">Our </w:t>
      </w:r>
      <w:r>
        <w:rPr>
          <w:rStyle w:val="IntenseEmphasis"/>
        </w:rPr>
        <w:t xml:space="preserve">previous </w:t>
      </w:r>
      <w:r>
        <w:rPr>
          <w:rStyle w:val="IntenseEmphasis"/>
          <w:highlight w:val="yellow"/>
        </w:rPr>
        <w:t>research has shown</w:t>
      </w:r>
      <w:r>
        <w:rPr>
          <w:rStyle w:val="IntenseEmphasis"/>
        </w:rPr>
        <w:t xml:space="preserve"> that </w:t>
      </w:r>
      <w:r>
        <w:rPr>
          <w:rStyle w:val="IntenseEmphasis"/>
          <w:highlight w:val="yellow"/>
        </w:rPr>
        <w:t>the Army has</w:t>
      </w:r>
      <w:r>
        <w:rPr>
          <w:rStyle w:val="IntenseEmphasis"/>
        </w:rPr>
        <w:t xml:space="preserve"> significant </w:t>
      </w:r>
      <w:r>
        <w:rPr>
          <w:rStyle w:val="IntenseEmphasis"/>
          <w:highlight w:val="yellow"/>
        </w:rPr>
        <w:t>opportunities to</w:t>
      </w:r>
      <w:r>
        <w:rPr>
          <w:rStyle w:val="IntenseEmphasis"/>
        </w:rPr>
        <w:t xml:space="preserve"> more effectively </w:t>
      </w:r>
      <w:r>
        <w:rPr>
          <w:rStyle w:val="IntenseEmphasis"/>
          <w:highlight w:val="yellow"/>
        </w:rPr>
        <w:t>achieve</w:t>
      </w:r>
      <w:r>
        <w:rPr>
          <w:rStyle w:val="IntenseEmphasis"/>
        </w:rPr>
        <w:t xml:space="preserve"> its </w:t>
      </w:r>
      <w:r>
        <w:rPr>
          <w:rStyle w:val="IntenseEmphasis"/>
          <w:highlight w:val="yellow"/>
        </w:rPr>
        <w:t>R&amp;D</w:t>
      </w:r>
      <w:r>
        <w:rPr>
          <w:rStyle w:val="IntenseEmphasis"/>
        </w:rPr>
        <w:t xml:space="preserve"> goals </w:t>
      </w:r>
      <w:r>
        <w:rPr>
          <w:rStyle w:val="IntenseEmphasis"/>
          <w:highlight w:val="yellow"/>
        </w:rPr>
        <w:t>through collaboration with the private sector</w:t>
      </w:r>
      <w:r>
        <w:rPr>
          <w:sz w:val="16"/>
        </w:rPr>
        <w:t xml:space="preserve">.¶ 12 </w:t>
      </w:r>
      <w:r>
        <w:rPr>
          <w:rStyle w:val="IntenseEmphasis"/>
        </w:rPr>
        <w:t>We have</w:t>
      </w:r>
      <w:r>
        <w:rPr>
          <w:sz w:val="16"/>
        </w:rPr>
        <w:t xml:space="preserve"> also </w:t>
      </w:r>
      <w:r>
        <w:rPr>
          <w:rStyle w:val="IntenseEmphasis"/>
        </w:rPr>
        <w:t>shown how the Army</w:t>
      </w:r>
      <w:r>
        <w:rPr>
          <w:sz w:val="16"/>
        </w:rPr>
        <w:t xml:space="preserve">¶ </w:t>
      </w:r>
      <w:r>
        <w:rPr>
          <w:rStyle w:val="IntenseEmphasis"/>
        </w:rPr>
        <w:t>can effectively implement a collaborative R&amp;D policy</w:t>
      </w:r>
      <w:r>
        <w:rPr>
          <w:sz w:val="16"/>
        </w:rPr>
        <w:t xml:space="preserve">.¶ 13¶ The discussion above shows that </w:t>
      </w:r>
      <w:r>
        <w:rPr>
          <w:rStyle w:val="IntenseEmphasis"/>
          <w:highlight w:val="yellow"/>
        </w:rPr>
        <w:t>the private sector has the financial means</w:t>
      </w:r>
      <w:r>
        <w:rPr>
          <w:sz w:val="16"/>
        </w:rPr>
        <w:t xml:space="preserve">¶ </w:t>
      </w:r>
      <w:r>
        <w:rPr>
          <w:rStyle w:val="IntenseEmphasis"/>
          <w:highlight w:val="yellow"/>
        </w:rPr>
        <w:t>to perform</w:t>
      </w:r>
      <w:r>
        <w:rPr>
          <w:rStyle w:val="IntenseEmphasis"/>
        </w:rPr>
        <w:t xml:space="preserve"> collaborative </w:t>
      </w:r>
      <w:r>
        <w:rPr>
          <w:rStyle w:val="IntenseEmphasis"/>
          <w:highlight w:val="yellow"/>
        </w:rPr>
        <w:t>research</w:t>
      </w:r>
      <w:r>
        <w:rPr>
          <w:sz w:val="16"/>
        </w:rPr>
        <w:t xml:space="preserve"> with the Army. In addition, PPPs¶ can benefit the Army by creating opportunities for it to leverage its¶ resources, creating new assets or increasing the value of existing assets, or generating a revenue stream. </w:t>
      </w:r>
      <w:r>
        <w:rPr>
          <w:rStyle w:val="IntenseEmphasis"/>
          <w:highlight w:val="yellow"/>
        </w:rPr>
        <w:t>PPPs</w:t>
      </w:r>
      <w:r>
        <w:rPr>
          <w:sz w:val="16"/>
        </w:rPr>
        <w:t xml:space="preserve"> also </w:t>
      </w:r>
      <w:r>
        <w:rPr>
          <w:rStyle w:val="IntenseEmphasis"/>
          <w:highlight w:val="yellow"/>
        </w:rPr>
        <w:t>improve the Army's</w:t>
      </w:r>
      <w:r>
        <w:rPr>
          <w:sz w:val="16"/>
        </w:rPr>
        <w:t xml:space="preserve">¶ </w:t>
      </w:r>
      <w:r>
        <w:rPr>
          <w:rStyle w:val="IntenseEmphasis"/>
          <w:highlight w:val="yellow"/>
        </w:rPr>
        <w:t>ability to do</w:t>
      </w:r>
      <w:r>
        <w:rPr>
          <w:rStyle w:val="IntenseEmphasis"/>
        </w:rPr>
        <w:t xml:space="preserve"> leading-edge </w:t>
      </w:r>
      <w:r>
        <w:rPr>
          <w:rStyle w:val="IntenseEmphasis"/>
          <w:highlight w:val="yellow"/>
        </w:rPr>
        <w:t>research</w:t>
      </w:r>
      <w:r>
        <w:rPr>
          <w:sz w:val="16"/>
        </w:rPr>
        <w:t xml:space="preserve"> by retaining self-supporting research installations that would under BRAC/sell be permanently lost¶ to the Army. In short, </w:t>
      </w:r>
      <w:r>
        <w:rPr>
          <w:rStyle w:val="IntenseEmphasis"/>
          <w:highlight w:val="yellow"/>
        </w:rPr>
        <w:t>PPPs can</w:t>
      </w:r>
      <w:r>
        <w:rPr>
          <w:rStyle w:val="IntenseEmphasis"/>
        </w:rPr>
        <w:t xml:space="preserve"> be used to </w:t>
      </w:r>
      <w:r>
        <w:rPr>
          <w:rStyle w:val="IntenseEmphasis"/>
          <w:highlight w:val="yellow"/>
        </w:rPr>
        <w:t>accomplish many</w:t>
      </w:r>
      <w:r>
        <w:rPr>
          <w:rStyle w:val="IntenseEmphasis"/>
        </w:rPr>
        <w:t xml:space="preserve"> Army</w:t>
      </w:r>
      <w:r>
        <w:rPr>
          <w:sz w:val="16"/>
        </w:rPr>
        <w:t xml:space="preserve">¶ </w:t>
      </w:r>
      <w:r>
        <w:rPr>
          <w:rStyle w:val="IntenseEmphasis"/>
          <w:highlight w:val="yellow"/>
        </w:rPr>
        <w:t>military objectives</w:t>
      </w:r>
      <w:r>
        <w:rPr>
          <w:sz w:val="16"/>
        </w:rPr>
        <w:t xml:space="preserve">. In this report, we will specifically examine how¶ </w:t>
      </w:r>
      <w:r>
        <w:rPr>
          <w:rStyle w:val="IntenseEmphasis"/>
          <w:highlight w:val="yellow"/>
        </w:rPr>
        <w:t>PPPs</w:t>
      </w:r>
      <w:r>
        <w:rPr>
          <w:sz w:val="16"/>
        </w:rPr>
        <w:t xml:space="preserve"> can </w:t>
      </w:r>
      <w:r>
        <w:rPr>
          <w:rStyle w:val="IntenseEmphasis"/>
          <w:highlight w:val="yellow"/>
        </w:rPr>
        <w:t>help the Army gain benefits through infrastructure</w:t>
      </w:r>
      <w:r>
        <w:rPr>
          <w:sz w:val="16"/>
        </w:rPr>
        <w:t xml:space="preserve">, intellectual property, </w:t>
      </w:r>
      <w:r>
        <w:rPr>
          <w:rStyle w:val="IntenseEmphasis"/>
          <w:highlight w:val="yellow"/>
        </w:rPr>
        <w:t>and financial arrangements</w:t>
      </w:r>
      <w:r>
        <w:rPr>
          <w:sz w:val="16"/>
        </w:rPr>
        <w:t>. Pg. 9</w:t>
      </w:r>
    </w:p>
    <w:p w:rsidR="00F86FE2" w:rsidRDefault="00F86FE2" w:rsidP="00F86FE2"/>
    <w:p w:rsidR="00F86FE2" w:rsidRDefault="00F86FE2" w:rsidP="00F86FE2"/>
    <w:p w:rsidR="00F86FE2" w:rsidRDefault="00F86FE2" w:rsidP="00F86FE2">
      <w:pPr>
        <w:pStyle w:val="Heading3"/>
      </w:pPr>
      <w:bookmarkStart w:id="23" w:name="_Toc334195530"/>
      <w:bookmarkStart w:id="24" w:name="_Toc334195471"/>
      <w:bookmarkStart w:id="25" w:name="_Toc334195288"/>
      <w:r>
        <w:t>2NC—AT: “Say No”</w:t>
      </w:r>
      <w:bookmarkEnd w:id="23"/>
      <w:bookmarkEnd w:id="24"/>
      <w:bookmarkEnd w:id="25"/>
    </w:p>
    <w:p w:rsidR="00F86FE2" w:rsidRDefault="00F86FE2" w:rsidP="00F86FE2">
      <w:pPr>
        <w:pStyle w:val="Heading4"/>
      </w:pPr>
      <w:r>
        <w:t>3. We are a more powerful incentive than the plan.</w:t>
      </w:r>
    </w:p>
    <w:p w:rsidR="00F86FE2" w:rsidRDefault="00F86FE2" w:rsidP="00F86FE2">
      <w:r>
        <w:rPr>
          <w:rStyle w:val="StyleStyleBold12pt"/>
        </w:rPr>
        <w:t>Gardner 8</w:t>
      </w:r>
      <w:r>
        <w:t>—Captain in the US Air Force [Christopher P. Gardner, “Balancing Government Risks with Contractor Incentives in Performance-Based Logistics Contracts,” THESIS, In Partial Fulfillment of the Requirements for the Degree of Master of Science in Logistics Management, AIR FORCE INSTITUTE OF TECHNOLOGY, AFIT/GLM/ENS/08-2, March 2008]</w:t>
      </w:r>
    </w:p>
    <w:p w:rsidR="00F86FE2" w:rsidRDefault="00F86FE2" w:rsidP="00F86FE2"/>
    <w:p w:rsidR="00F86FE2" w:rsidRDefault="00F86FE2" w:rsidP="00F86FE2">
      <w:pPr>
        <w:rPr>
          <w:rFonts w:eastAsia="Cambria" w:cs="Times New Roman"/>
          <w:sz w:val="16"/>
          <w:szCs w:val="23"/>
        </w:rPr>
      </w:pPr>
      <w:r>
        <w:rPr>
          <w:rFonts w:eastAsia="Cambria" w:cs="Times New Roman"/>
          <w:sz w:val="16"/>
          <w:szCs w:val="23"/>
        </w:rPr>
        <w:t>It is important to understand the impact that financial and operational risk have on PBL contract decisions. “The tradeoff of these two kinds of risk is central to the logic of PBL outsourcing. PBL contracts are almost always offered across multiple years (lowering financial risk for the vendor)</w:t>
      </w:r>
      <w:proofErr w:type="gramStart"/>
      <w:r>
        <w:rPr>
          <w:rFonts w:eastAsia="Cambria" w:cs="Times New Roman"/>
          <w:sz w:val="16"/>
          <w:szCs w:val="23"/>
        </w:rPr>
        <w:t>,</w:t>
      </w:r>
      <w:proofErr w:type="gramEnd"/>
      <w:r>
        <w:rPr>
          <w:rFonts w:eastAsia="Cambria" w:cs="Times New Roman"/>
          <w:sz w:val="16"/>
          <w:szCs w:val="23"/>
        </w:rPr>
        <w:t xml:space="preserve"> with the expectation that the vendor will assume some degree of operational risk (</w:t>
      </w:r>
      <w:proofErr w:type="spellStart"/>
      <w:r>
        <w:rPr>
          <w:rFonts w:eastAsia="Cambria" w:cs="Times New Roman"/>
          <w:sz w:val="16"/>
          <w:szCs w:val="23"/>
        </w:rPr>
        <w:t>Doerr</w:t>
      </w:r>
      <w:proofErr w:type="spellEnd"/>
      <w:r>
        <w:rPr>
          <w:rFonts w:eastAsia="Cambria" w:cs="Times New Roman"/>
          <w:sz w:val="16"/>
          <w:szCs w:val="23"/>
        </w:rPr>
        <w:t xml:space="preserve"> et al., 2005).” As discussed previously, long-term relationships are at the core of a successful PBL strategy. To take this further, </w:t>
      </w:r>
      <w:r>
        <w:rPr>
          <w:rStyle w:val="IntenseEmphasis"/>
          <w:highlight w:val="yellow"/>
        </w:rPr>
        <w:t xml:space="preserve">contracts offered across multiple years may be the </w:t>
      </w:r>
      <w:r>
        <w:rPr>
          <w:rStyle w:val="Emphasis"/>
          <w:highlight w:val="yellow"/>
        </w:rPr>
        <w:t>best</w:t>
      </w:r>
      <w:r>
        <w:rPr>
          <w:rStyle w:val="Emphasis"/>
        </w:rPr>
        <w:t xml:space="preserve"> existing </w:t>
      </w:r>
      <w:r>
        <w:rPr>
          <w:rStyle w:val="Emphasis"/>
          <w:highlight w:val="yellow"/>
        </w:rPr>
        <w:t>incentive</w:t>
      </w:r>
      <w:r>
        <w:rPr>
          <w:rStyle w:val="IntenseEmphasis"/>
        </w:rPr>
        <w:t xml:space="preserve"> for vendors to provide the best</w:t>
      </w:r>
      <w:r>
        <w:rPr>
          <w:rFonts w:eastAsia="Cambria" w:cs="Times New Roman"/>
          <w:sz w:val="16"/>
          <w:szCs w:val="23"/>
        </w:rPr>
        <w:t xml:space="preserve"> weapon system </w:t>
      </w:r>
      <w:r>
        <w:rPr>
          <w:rStyle w:val="IntenseEmphasis"/>
        </w:rPr>
        <w:t>support possible</w:t>
      </w:r>
      <w:r>
        <w:rPr>
          <w:rFonts w:eastAsia="Cambria" w:cs="Times New Roman"/>
          <w:sz w:val="16"/>
          <w:szCs w:val="23"/>
        </w:rPr>
        <w:t>. “</w:t>
      </w:r>
      <w:r>
        <w:rPr>
          <w:rStyle w:val="IntenseEmphasis"/>
          <w:highlight w:val="yellow"/>
        </w:rPr>
        <w:t>Rewarding contractors with long-term relationships</w:t>
      </w:r>
      <w:r>
        <w:rPr>
          <w:rFonts w:eastAsia="Cambria" w:cs="Times New Roman"/>
          <w:sz w:val="16"/>
          <w:szCs w:val="23"/>
        </w:rPr>
        <w:t xml:space="preserve"> may </w:t>
      </w:r>
      <w:r>
        <w:rPr>
          <w:rStyle w:val="IntenseEmphasis"/>
          <w:highlight w:val="yellow"/>
        </w:rPr>
        <w:t xml:space="preserve">provide a </w:t>
      </w:r>
      <w:r>
        <w:rPr>
          <w:rStyle w:val="Emphasis"/>
          <w:highlight w:val="yellow"/>
        </w:rPr>
        <w:t>more powerful incentive than</w:t>
      </w:r>
      <w:r>
        <w:rPr>
          <w:rStyle w:val="Emphasis"/>
        </w:rPr>
        <w:t xml:space="preserve"> extra </w:t>
      </w:r>
      <w:r>
        <w:rPr>
          <w:rStyle w:val="Emphasis"/>
          <w:highlight w:val="yellow"/>
        </w:rPr>
        <w:t>profit</w:t>
      </w:r>
      <w:r>
        <w:rPr>
          <w:sz w:val="16"/>
        </w:rPr>
        <w:t xml:space="preserve">. </w:t>
      </w:r>
      <w:r>
        <w:rPr>
          <w:rFonts w:eastAsia="Cambria" w:cs="Times New Roman"/>
          <w:sz w:val="16"/>
          <w:szCs w:val="23"/>
        </w:rPr>
        <w:t xml:space="preserve">Surely, extra profit is important to a business in reaching short-term goals. </w:t>
      </w:r>
      <w:r>
        <w:rPr>
          <w:rStyle w:val="IntenseEmphasis"/>
          <w:highlight w:val="yellow"/>
        </w:rPr>
        <w:t>Profit earned over an extended period</w:t>
      </w:r>
      <w:r>
        <w:rPr>
          <w:rFonts w:eastAsia="Cambria" w:cs="Times New Roman"/>
          <w:sz w:val="16"/>
          <w:szCs w:val="23"/>
        </w:rPr>
        <w:t xml:space="preserve">, however, </w:t>
      </w:r>
      <w:r>
        <w:rPr>
          <w:rStyle w:val="IntenseEmphasis"/>
          <w:highlight w:val="yellow"/>
        </w:rPr>
        <w:t xml:space="preserve">is </w:t>
      </w:r>
      <w:r>
        <w:rPr>
          <w:rStyle w:val="Emphasis"/>
          <w:highlight w:val="yellow"/>
        </w:rPr>
        <w:t>better aligned</w:t>
      </w:r>
      <w:r>
        <w:rPr>
          <w:rStyle w:val="IntenseEmphasis"/>
          <w:highlight w:val="yellow"/>
        </w:rPr>
        <w:t xml:space="preserve"> with the</w:t>
      </w:r>
      <w:r>
        <w:rPr>
          <w:rStyle w:val="IntenseEmphasis"/>
        </w:rPr>
        <w:t xml:space="preserve"> longer </w:t>
      </w:r>
      <w:r>
        <w:rPr>
          <w:rStyle w:val="IntenseEmphasis"/>
          <w:highlight w:val="yellow"/>
        </w:rPr>
        <w:t>strategic goals of a firm, and</w:t>
      </w:r>
      <w:r>
        <w:rPr>
          <w:rStyle w:val="IntenseEmphasis"/>
        </w:rPr>
        <w:t xml:space="preserve"> therefore </w:t>
      </w:r>
      <w:r>
        <w:rPr>
          <w:rStyle w:val="IntenseEmphasis"/>
          <w:highlight w:val="yellow"/>
        </w:rPr>
        <w:t>exerts greater influence on shaping contractor performance</w:t>
      </w:r>
      <w:r>
        <w:rPr>
          <w:rFonts w:eastAsia="Cambria" w:cs="Times New Roman"/>
          <w:sz w:val="16"/>
          <w:szCs w:val="23"/>
        </w:rPr>
        <w:t xml:space="preserve"> (Stevens and Yoder, 2005).”  Pg. 14</w:t>
      </w:r>
    </w:p>
    <w:p w:rsidR="00F86FE2" w:rsidRDefault="00F86FE2" w:rsidP="00F86FE2"/>
    <w:p w:rsidR="00F86FE2" w:rsidRDefault="00F86FE2" w:rsidP="00F86FE2">
      <w:pPr>
        <w:pStyle w:val="Heading4"/>
      </w:pPr>
      <w:r>
        <w:t>4.  They ignore the value of profit sta</w:t>
      </w:r>
      <w:r w:rsidRPr="00F86FE2">
        <w:t>b</w:t>
      </w:r>
      <w:r>
        <w:t>ility and marketing.</w:t>
      </w:r>
    </w:p>
    <w:p w:rsidR="00F86FE2" w:rsidRDefault="00F86FE2" w:rsidP="00F86FE2">
      <w:r>
        <w:rPr>
          <w:rStyle w:val="StyleStyleBold12pt"/>
        </w:rPr>
        <w:t>Gardner 8</w:t>
      </w:r>
      <w:r>
        <w:t>—Captain in the US Air Force [Christopher P. Gardner, “Balancing Government Risks with Contractor Incentives in Performance-Based Logistics Contracts,” THESIS, In Partial Fulfillment of the Requirements for the Degree of Master of Science in Logistics Management, AIR FORCE INSTITUTE OF TECHNOLOGY, AFIT/GLM/ENS/08-2, March 2008]</w:t>
      </w:r>
    </w:p>
    <w:p w:rsidR="00F86FE2" w:rsidRDefault="00F86FE2" w:rsidP="00F86FE2"/>
    <w:p w:rsidR="00F86FE2" w:rsidRDefault="00F86FE2" w:rsidP="00F86FE2">
      <w:pPr>
        <w:rPr>
          <w:rFonts w:eastAsia="Cambria" w:cs="Times New Roman"/>
          <w:sz w:val="16"/>
          <w:szCs w:val="23"/>
        </w:rPr>
      </w:pPr>
      <w:r>
        <w:rPr>
          <w:rFonts w:eastAsia="Cambria" w:cs="Times New Roman"/>
          <w:sz w:val="16"/>
          <w:szCs w:val="23"/>
        </w:rPr>
        <w:t xml:space="preserve">It can be argued that the </w:t>
      </w:r>
      <w:proofErr w:type="spellStart"/>
      <w:proofErr w:type="gramStart"/>
      <w:r>
        <w:rPr>
          <w:rFonts w:eastAsia="Cambria" w:cs="Times New Roman"/>
          <w:sz w:val="16"/>
          <w:szCs w:val="23"/>
        </w:rPr>
        <w:t>DoD’s</w:t>
      </w:r>
      <w:proofErr w:type="spellEnd"/>
      <w:proofErr w:type="gramEnd"/>
      <w:r>
        <w:rPr>
          <w:rFonts w:eastAsia="Cambria" w:cs="Times New Roman"/>
          <w:sz w:val="16"/>
          <w:szCs w:val="23"/>
        </w:rPr>
        <w:t xml:space="preserve"> compelling reasons to partner are to improve service to its customers, the warfighters, and to improve asset performance and cost efficiencies. By employing the PBL strategy, the </w:t>
      </w:r>
      <w:proofErr w:type="spellStart"/>
      <w:r>
        <w:rPr>
          <w:rFonts w:eastAsia="Cambria" w:cs="Times New Roman"/>
          <w:sz w:val="16"/>
          <w:szCs w:val="23"/>
        </w:rPr>
        <w:t>DoD</w:t>
      </w:r>
      <w:proofErr w:type="spellEnd"/>
      <w:r>
        <w:rPr>
          <w:rFonts w:eastAsia="Cambria" w:cs="Times New Roman"/>
          <w:sz w:val="16"/>
          <w:szCs w:val="23"/>
        </w:rPr>
        <w:t xml:space="preserve"> aims not only to better meet the needs of the operational end-users by improving system performance and readiness (as indicated in the aforementioned definitions of PBL), but also to minimize the total system life cycle costs and logistics footprints associated with those systems (</w:t>
      </w:r>
      <w:proofErr w:type="spellStart"/>
      <w:r>
        <w:rPr>
          <w:rFonts w:eastAsia="Cambria" w:cs="Times New Roman"/>
          <w:sz w:val="16"/>
          <w:szCs w:val="23"/>
        </w:rPr>
        <w:t>DoDD</w:t>
      </w:r>
      <w:proofErr w:type="spellEnd"/>
      <w:r>
        <w:rPr>
          <w:rFonts w:eastAsia="Cambria" w:cs="Times New Roman"/>
          <w:sz w:val="16"/>
          <w:szCs w:val="23"/>
        </w:rPr>
        <w:t xml:space="preserve"> 5000.1, 2003). On the other hand, </w:t>
      </w:r>
      <w:r>
        <w:rPr>
          <w:rStyle w:val="IntenseEmphasis"/>
          <w:highlight w:val="yellow"/>
        </w:rPr>
        <w:t>private companies</w:t>
      </w:r>
      <w:r>
        <w:rPr>
          <w:rStyle w:val="IntenseEmphasis"/>
        </w:rPr>
        <w:t xml:space="preserve"> are driven to </w:t>
      </w:r>
      <w:r>
        <w:rPr>
          <w:rStyle w:val="IntenseEmphasis"/>
          <w:highlight w:val="yellow"/>
        </w:rPr>
        <w:t xml:space="preserve">partner with </w:t>
      </w:r>
      <w:proofErr w:type="spellStart"/>
      <w:proofErr w:type="gramStart"/>
      <w:r>
        <w:rPr>
          <w:rStyle w:val="IntenseEmphasis"/>
          <w:highlight w:val="yellow"/>
        </w:rPr>
        <w:t>DoD</w:t>
      </w:r>
      <w:proofErr w:type="spellEnd"/>
      <w:proofErr w:type="gramEnd"/>
      <w:r>
        <w:rPr>
          <w:rStyle w:val="IntenseEmphasis"/>
          <w:highlight w:val="yellow"/>
        </w:rPr>
        <w:t xml:space="preserve"> by the</w:t>
      </w:r>
      <w:r>
        <w:rPr>
          <w:rStyle w:val="IntenseEmphasis"/>
        </w:rPr>
        <w:t xml:space="preserve"> prospective </w:t>
      </w:r>
      <w:r>
        <w:rPr>
          <w:rStyle w:val="IntenseEmphasis"/>
          <w:highlight w:val="yellow"/>
        </w:rPr>
        <w:t xml:space="preserve">benefits of </w:t>
      </w:r>
      <w:r>
        <w:rPr>
          <w:rStyle w:val="Emphasis"/>
          <w:highlight w:val="yellow"/>
        </w:rPr>
        <w:t>profit stability</w:t>
      </w:r>
      <w:r>
        <w:rPr>
          <w:rStyle w:val="Emphasis"/>
        </w:rPr>
        <w:t>/growth</w:t>
      </w:r>
      <w:r>
        <w:rPr>
          <w:rStyle w:val="IntenseEmphasis"/>
        </w:rPr>
        <w:t xml:space="preserve"> </w:t>
      </w:r>
      <w:r>
        <w:rPr>
          <w:rStyle w:val="IntenseEmphasis"/>
          <w:highlight w:val="yellow"/>
        </w:rPr>
        <w:t>and marketing advantage. Profit stability is</w:t>
      </w:r>
      <w:r>
        <w:rPr>
          <w:rStyle w:val="IntenseEmphasis"/>
        </w:rPr>
        <w:t xml:space="preserve"> obviously important for any firm that exists to make money, and this is what </w:t>
      </w:r>
      <w:r>
        <w:rPr>
          <w:rStyle w:val="IntenseEmphasis"/>
          <w:highlight w:val="yellow"/>
        </w:rPr>
        <w:t>makes contract duration</w:t>
      </w:r>
      <w:r>
        <w:rPr>
          <w:rStyle w:val="IntenseEmphasis"/>
        </w:rPr>
        <w:t xml:space="preserve"> so </w:t>
      </w:r>
      <w:r>
        <w:rPr>
          <w:rStyle w:val="IntenseEmphasis"/>
          <w:highlight w:val="yellow"/>
        </w:rPr>
        <w:t>important to firms</w:t>
      </w:r>
      <w:r>
        <w:rPr>
          <w:rStyle w:val="IntenseEmphasis"/>
        </w:rPr>
        <w:t xml:space="preserve"> that participate in</w:t>
      </w:r>
      <w:r>
        <w:rPr>
          <w:rFonts w:eastAsia="Cambria" w:cs="Times New Roman"/>
          <w:sz w:val="16"/>
          <w:szCs w:val="23"/>
        </w:rPr>
        <w:t xml:space="preserve"> performance-based </w:t>
      </w:r>
      <w:r>
        <w:rPr>
          <w:rStyle w:val="IntenseEmphasis"/>
        </w:rPr>
        <w:t xml:space="preserve">partnerships with the government. </w:t>
      </w:r>
      <w:r>
        <w:rPr>
          <w:rStyle w:val="IntenseEmphasis"/>
          <w:highlight w:val="yellow"/>
        </w:rPr>
        <w:t xml:space="preserve">Profitability is enhanced by </w:t>
      </w:r>
      <w:r>
        <w:rPr>
          <w:rStyle w:val="Emphasis"/>
          <w:highlight w:val="yellow"/>
        </w:rPr>
        <w:t>long-term</w:t>
      </w:r>
      <w:r>
        <w:rPr>
          <w:rStyle w:val="Emphasis"/>
        </w:rPr>
        <w:t xml:space="preserve"> volume </w:t>
      </w:r>
      <w:r>
        <w:rPr>
          <w:rStyle w:val="Emphasis"/>
          <w:highlight w:val="yellow"/>
        </w:rPr>
        <w:t>commitments</w:t>
      </w:r>
      <w:r>
        <w:rPr>
          <w:rStyle w:val="IntenseEmphasis"/>
        </w:rPr>
        <w:t xml:space="preserve"> </w:t>
      </w:r>
      <w:r>
        <w:rPr>
          <w:rFonts w:eastAsia="Cambria" w:cs="Times New Roman"/>
          <w:sz w:val="16"/>
          <w:szCs w:val="23"/>
        </w:rPr>
        <w:t>for products, services, or both (</w:t>
      </w:r>
      <w:proofErr w:type="spellStart"/>
      <w:r>
        <w:rPr>
          <w:rFonts w:eastAsia="Cambria" w:cs="Times New Roman"/>
          <w:sz w:val="16"/>
          <w:szCs w:val="23"/>
        </w:rPr>
        <w:t>Noordewier</w:t>
      </w:r>
      <w:proofErr w:type="spellEnd"/>
      <w:r>
        <w:rPr>
          <w:rFonts w:eastAsia="Cambria" w:cs="Times New Roman"/>
          <w:sz w:val="16"/>
          <w:szCs w:val="23"/>
        </w:rPr>
        <w:t xml:space="preserve"> et al., 1990). It could also be stated that </w:t>
      </w:r>
      <w:r>
        <w:rPr>
          <w:rStyle w:val="IntenseEmphasis"/>
          <w:highlight w:val="yellow"/>
        </w:rPr>
        <w:t>potential marketing advantage acts as a driver for</w:t>
      </w:r>
      <w:r>
        <w:rPr>
          <w:rStyle w:val="IntenseEmphasis"/>
        </w:rPr>
        <w:t xml:space="preserve"> defense </w:t>
      </w:r>
      <w:r>
        <w:rPr>
          <w:rStyle w:val="IntenseEmphasis"/>
          <w:highlight w:val="yellow"/>
        </w:rPr>
        <w:t>contractors</w:t>
      </w:r>
      <w:r>
        <w:rPr>
          <w:rStyle w:val="IntenseEmphasis"/>
        </w:rPr>
        <w:t xml:space="preserve">. National </w:t>
      </w:r>
      <w:r>
        <w:rPr>
          <w:rStyle w:val="IntenseEmphasis"/>
          <w:highlight w:val="yellow"/>
        </w:rPr>
        <w:t>defense requirements</w:t>
      </w:r>
      <w:r>
        <w:rPr>
          <w:sz w:val="16"/>
        </w:rPr>
        <w:t xml:space="preserve"> have </w:t>
      </w:r>
      <w:r>
        <w:rPr>
          <w:rStyle w:val="IntenseEmphasis"/>
          <w:highlight w:val="yellow"/>
        </w:rPr>
        <w:t>create</w:t>
      </w:r>
      <w:r>
        <w:rPr>
          <w:sz w:val="16"/>
        </w:rPr>
        <w:t xml:space="preserve">d </w:t>
      </w:r>
      <w:r>
        <w:rPr>
          <w:rStyle w:val="IntenseEmphasis"/>
          <w:highlight w:val="yellow"/>
        </w:rPr>
        <w:t>a market</w:t>
      </w:r>
      <w:r>
        <w:rPr>
          <w:rStyle w:val="IntenseEmphasis"/>
        </w:rPr>
        <w:t xml:space="preserve"> for industrial opportunities </w:t>
      </w:r>
      <w:r>
        <w:rPr>
          <w:rStyle w:val="IntenseEmphasis"/>
          <w:highlight w:val="yellow"/>
        </w:rPr>
        <w:t>that exists nowhere else. Military specifications allow a firm</w:t>
      </w:r>
      <w:r>
        <w:rPr>
          <w:rFonts w:eastAsia="Cambria" w:cs="Times New Roman"/>
          <w:sz w:val="16"/>
          <w:szCs w:val="23"/>
        </w:rPr>
        <w:t xml:space="preserve"> such as Boeing, which develops and produces both commercial and military aircraft, </w:t>
      </w:r>
      <w:r>
        <w:rPr>
          <w:rStyle w:val="IntenseEmphasis"/>
          <w:highlight w:val="yellow"/>
        </w:rPr>
        <w:t>to showcase their</w:t>
      </w:r>
      <w:r>
        <w:rPr>
          <w:rStyle w:val="IntenseEmphasis"/>
        </w:rPr>
        <w:t xml:space="preserve"> </w:t>
      </w:r>
      <w:r>
        <w:rPr>
          <w:rFonts w:eastAsia="Cambria" w:cs="Times New Roman"/>
          <w:sz w:val="16"/>
          <w:szCs w:val="23"/>
        </w:rPr>
        <w:t xml:space="preserve">most </w:t>
      </w:r>
      <w:r>
        <w:rPr>
          <w:rStyle w:val="IntenseEmphasis"/>
        </w:rPr>
        <w:t>sleek and powerful</w:t>
      </w:r>
      <w:r>
        <w:rPr>
          <w:rFonts w:eastAsia="Cambria" w:cs="Times New Roman"/>
          <w:sz w:val="16"/>
          <w:szCs w:val="23"/>
        </w:rPr>
        <w:t xml:space="preserve"> aircraft </w:t>
      </w:r>
      <w:r>
        <w:rPr>
          <w:rStyle w:val="IntenseEmphasis"/>
          <w:highlight w:val="yellow"/>
        </w:rPr>
        <w:t xml:space="preserve">designs, enhancing their </w:t>
      </w:r>
      <w:r>
        <w:rPr>
          <w:rStyle w:val="Emphasis"/>
          <w:highlight w:val="yellow"/>
        </w:rPr>
        <w:t>marketing mix</w:t>
      </w:r>
      <w:r>
        <w:rPr>
          <w:rFonts w:eastAsia="Cambria" w:cs="Times New Roman"/>
          <w:sz w:val="16"/>
          <w:szCs w:val="23"/>
        </w:rPr>
        <w:t>.  Pg. 11-12</w:t>
      </w:r>
    </w:p>
    <w:p w:rsidR="00F86FE2" w:rsidRDefault="00F86FE2" w:rsidP="00F86FE2"/>
    <w:p w:rsidR="00F86FE2" w:rsidRDefault="00F86FE2" w:rsidP="00F86FE2"/>
    <w:p w:rsidR="00F86FE2" w:rsidRDefault="00F86FE2" w:rsidP="00F86FE2">
      <w:pPr>
        <w:pStyle w:val="Heading3"/>
      </w:pPr>
      <w:r>
        <w:t>2NC—Overview</w:t>
      </w:r>
    </w:p>
    <w:p w:rsidR="00F86FE2" w:rsidRDefault="00F86FE2" w:rsidP="00F86FE2">
      <w:pPr>
        <w:pStyle w:val="Heading4"/>
      </w:pPr>
      <w:r>
        <w:t xml:space="preserve">AND, perception of decline risks global security recalculations—it makes </w:t>
      </w:r>
      <w:proofErr w:type="spellStart"/>
      <w:r>
        <w:t>prolif</w:t>
      </w:r>
      <w:proofErr w:type="spellEnd"/>
      <w:r>
        <w:t xml:space="preserve"> and major wars inevitable </w:t>
      </w:r>
    </w:p>
    <w:p w:rsidR="00F86FE2" w:rsidRDefault="00F86FE2" w:rsidP="00F86FE2">
      <w:proofErr w:type="spellStart"/>
      <w:r>
        <w:rPr>
          <w:rStyle w:val="StyleStyleBold12pt"/>
        </w:rPr>
        <w:t>Lieberthal</w:t>
      </w:r>
      <w:proofErr w:type="spellEnd"/>
      <w:r>
        <w:rPr>
          <w:rStyle w:val="StyleStyleBold12pt"/>
        </w:rPr>
        <w:t xml:space="preserve"> &amp; O'Hanlon 12</w:t>
      </w:r>
      <w:r>
        <w:t xml:space="preserve">—Foreign policy scholars @ Brookings Institution [Dr. Kenneth </w:t>
      </w:r>
      <w:proofErr w:type="spellStart"/>
      <w:r>
        <w:t>Lieberthal</w:t>
      </w:r>
      <w:proofErr w:type="spellEnd"/>
      <w:r>
        <w:t xml:space="preserve"> (Professor of </w:t>
      </w:r>
      <w:proofErr w:type="spellStart"/>
      <w:r>
        <w:t>Poli</w:t>
      </w:r>
      <w:proofErr w:type="spellEnd"/>
      <w:r>
        <w:t xml:space="preserve"> </w:t>
      </w:r>
      <w:proofErr w:type="spellStart"/>
      <w:r>
        <w:t>Sci</w:t>
      </w:r>
      <w:proofErr w:type="spellEnd"/>
      <w:r>
        <w:t xml:space="preserve"> @ </w:t>
      </w:r>
      <w:hyperlink r:id="rId14" w:tooltip="University of Michigan" w:history="1">
        <w:r>
          <w:rPr>
            <w:rStyle w:val="Hyperlink"/>
            <w:rFonts w:eastAsia="MS Mincho"/>
          </w:rPr>
          <w:t>University of Michigan</w:t>
        </w:r>
      </w:hyperlink>
      <w:r>
        <w:t xml:space="preserve">) &amp; Dr. Michael O'Hanlon (Lecturer of </w:t>
      </w:r>
      <w:proofErr w:type="spellStart"/>
      <w:r>
        <w:t>Poli</w:t>
      </w:r>
      <w:proofErr w:type="spellEnd"/>
      <w:r>
        <w:t xml:space="preserve"> </w:t>
      </w:r>
      <w:proofErr w:type="spellStart"/>
      <w:r>
        <w:t>Sci</w:t>
      </w:r>
      <w:proofErr w:type="spellEnd"/>
      <w:r>
        <w:t xml:space="preserve"> @ </w:t>
      </w:r>
      <w:hyperlink r:id="rId15" w:tooltip="Princeton University" w:history="1">
        <w:r>
          <w:rPr>
            <w:rStyle w:val="Hyperlink"/>
            <w:rFonts w:eastAsia="MS Mincho"/>
          </w:rPr>
          <w:t>Princeton University</w:t>
        </w:r>
      </w:hyperlink>
      <w:r>
        <w:t xml:space="preserve">), “The real national security threat: America's debt,” </w:t>
      </w:r>
      <w:r>
        <w:rPr>
          <w:rStyle w:val="IntenseEmphasis"/>
        </w:rPr>
        <w:t>Los Angeles Times</w:t>
      </w:r>
      <w:r>
        <w:t>, July 3, 2012, http://www.latimes.com/news/opinion/commentary/la-oe-ohanlon-fiscal-reform-20120703,0,1409615.story]</w:t>
      </w:r>
    </w:p>
    <w:p w:rsidR="00F86FE2" w:rsidRDefault="00F86FE2" w:rsidP="00F86FE2"/>
    <w:p w:rsidR="00F86FE2" w:rsidRDefault="00F86FE2" w:rsidP="00F86FE2">
      <w:pPr>
        <w:rPr>
          <w:rStyle w:val="IntenseEmphasis"/>
        </w:rPr>
      </w:pPr>
      <w:r>
        <w:rPr>
          <w:sz w:val="16"/>
        </w:rPr>
        <w:t xml:space="preserve">Lastly, American economic weakness undercuts U.S. leadership abroad. </w:t>
      </w:r>
      <w:r>
        <w:rPr>
          <w:rStyle w:val="IntenseEmphasis"/>
        </w:rPr>
        <w:t xml:space="preserve">Other </w:t>
      </w:r>
      <w:r>
        <w:rPr>
          <w:rStyle w:val="IntenseEmphasis"/>
          <w:highlight w:val="yellow"/>
        </w:rPr>
        <w:t xml:space="preserve">countries </w:t>
      </w:r>
      <w:r>
        <w:rPr>
          <w:rStyle w:val="Emphasis"/>
          <w:highlight w:val="yellow"/>
        </w:rPr>
        <w:t>sense our weakness</w:t>
      </w:r>
      <w:r>
        <w:rPr>
          <w:rStyle w:val="IntenseEmphasis"/>
        </w:rPr>
        <w:t xml:space="preserve"> and wonder about our purported decline</w:t>
      </w:r>
      <w:r>
        <w:rPr>
          <w:sz w:val="16"/>
        </w:rPr>
        <w:t xml:space="preserve">. </w:t>
      </w:r>
      <w:r>
        <w:rPr>
          <w:rStyle w:val="IntenseEmphasis"/>
          <w:highlight w:val="yellow"/>
        </w:rPr>
        <w:t xml:space="preserve">If this </w:t>
      </w:r>
      <w:r>
        <w:rPr>
          <w:rStyle w:val="Emphasis"/>
          <w:highlight w:val="yellow"/>
        </w:rPr>
        <w:t xml:space="preserve">perception </w:t>
      </w:r>
      <w:r>
        <w:rPr>
          <w:rStyle w:val="IntenseEmphasis"/>
          <w:highlight w:val="yellow"/>
        </w:rPr>
        <w:t>becomes</w:t>
      </w:r>
      <w:r>
        <w:rPr>
          <w:rStyle w:val="IntenseEmphasis"/>
        </w:rPr>
        <w:t xml:space="preserve"> </w:t>
      </w:r>
      <w:r>
        <w:rPr>
          <w:sz w:val="16"/>
        </w:rPr>
        <w:t xml:space="preserve">more </w:t>
      </w:r>
      <w:r>
        <w:rPr>
          <w:rStyle w:val="IntenseEmphasis"/>
          <w:highlight w:val="yellow"/>
        </w:rPr>
        <w:t>widespread</w:t>
      </w:r>
      <w:r>
        <w:rPr>
          <w:sz w:val="16"/>
        </w:rPr>
        <w:t xml:space="preserve">, </w:t>
      </w:r>
      <w:r>
        <w:rPr>
          <w:rStyle w:val="IntenseEmphasis"/>
        </w:rPr>
        <w:t>and the case that we are in decline becomes</w:t>
      </w:r>
      <w:r>
        <w:rPr>
          <w:sz w:val="16"/>
        </w:rPr>
        <w:t xml:space="preserve"> more persuasive</w:t>
      </w:r>
      <w:r>
        <w:rPr>
          <w:rStyle w:val="IntenseEmphasis"/>
        </w:rPr>
        <w:t xml:space="preserve">, </w:t>
      </w:r>
      <w:r>
        <w:rPr>
          <w:rStyle w:val="IntenseEmphasis"/>
          <w:highlight w:val="yellow"/>
        </w:rPr>
        <w:t>countries will</w:t>
      </w:r>
      <w:r>
        <w:rPr>
          <w:rStyle w:val="IntenseEmphasis"/>
        </w:rPr>
        <w:t xml:space="preserve"> begin to </w:t>
      </w:r>
      <w:r>
        <w:rPr>
          <w:rStyle w:val="IntenseEmphasis"/>
          <w:highlight w:val="yellow"/>
        </w:rPr>
        <w:t>take actions that reflect their skepticism about America's future.</w:t>
      </w:r>
      <w:r>
        <w:rPr>
          <w:sz w:val="16"/>
          <w:highlight w:val="yellow"/>
        </w:rPr>
        <w:t xml:space="preserve"> </w:t>
      </w:r>
      <w:r>
        <w:rPr>
          <w:rStyle w:val="IntenseEmphasis"/>
          <w:highlight w:val="yellow"/>
        </w:rPr>
        <w:t>Allies</w:t>
      </w:r>
      <w:r>
        <w:rPr>
          <w:rStyle w:val="IntenseEmphasis"/>
        </w:rPr>
        <w:t xml:space="preserve"> and friends </w:t>
      </w:r>
      <w:r>
        <w:rPr>
          <w:rStyle w:val="IntenseEmphasis"/>
          <w:highlight w:val="yellow"/>
        </w:rPr>
        <w:t xml:space="preserve">will doubt our commitment and may </w:t>
      </w:r>
      <w:r>
        <w:rPr>
          <w:rStyle w:val="Emphasis"/>
          <w:highlight w:val="yellow"/>
        </w:rPr>
        <w:t>pursue nuclear weapons</w:t>
      </w:r>
      <w:r>
        <w:rPr>
          <w:rStyle w:val="IntenseEmphasis"/>
          <w:highlight w:val="yellow"/>
        </w:rPr>
        <w:t xml:space="preserve"> for their</w:t>
      </w:r>
      <w:r>
        <w:rPr>
          <w:rStyle w:val="IntenseEmphasis"/>
        </w:rPr>
        <w:t xml:space="preserve"> own </w:t>
      </w:r>
      <w:r>
        <w:rPr>
          <w:rStyle w:val="IntenseEmphasis"/>
          <w:highlight w:val="yellow"/>
        </w:rPr>
        <w:t>security</w:t>
      </w:r>
      <w:r>
        <w:rPr>
          <w:sz w:val="16"/>
        </w:rPr>
        <w:t xml:space="preserve">, for example; </w:t>
      </w:r>
      <w:r>
        <w:rPr>
          <w:rStyle w:val="IntenseEmphasis"/>
          <w:highlight w:val="yellow"/>
        </w:rPr>
        <w:t>adversaries will</w:t>
      </w:r>
      <w:r>
        <w:rPr>
          <w:rStyle w:val="IntenseEmphasis"/>
        </w:rPr>
        <w:t xml:space="preserve"> sense opportunity and </w:t>
      </w:r>
      <w:r>
        <w:rPr>
          <w:rStyle w:val="IntenseEmphasis"/>
          <w:highlight w:val="yellow"/>
        </w:rPr>
        <w:t>be less restrained in throwing around their weight</w:t>
      </w:r>
      <w:r>
        <w:rPr>
          <w:rStyle w:val="IntenseEmphasis"/>
        </w:rPr>
        <w:t xml:space="preserve"> in their own neighborhoods</w:t>
      </w:r>
      <w:r>
        <w:rPr>
          <w:sz w:val="16"/>
        </w:rPr>
        <w:t xml:space="preserve">. </w:t>
      </w:r>
      <w:r>
        <w:rPr>
          <w:rStyle w:val="IntenseEmphasis"/>
        </w:rPr>
        <w:t xml:space="preserve">The crucial Persian Gulf and Western Pacific regions will likely become less stable. </w:t>
      </w:r>
      <w:r>
        <w:rPr>
          <w:rStyle w:val="Emphasis"/>
          <w:highlight w:val="yellow"/>
        </w:rPr>
        <w:t>Major war will become</w:t>
      </w:r>
      <w:r>
        <w:rPr>
          <w:rStyle w:val="Emphasis"/>
        </w:rPr>
        <w:t xml:space="preserve"> more </w:t>
      </w:r>
      <w:r>
        <w:rPr>
          <w:rStyle w:val="Emphasis"/>
          <w:highlight w:val="yellow"/>
        </w:rPr>
        <w:t>likely</w:t>
      </w:r>
      <w:r>
        <w:rPr>
          <w:rStyle w:val="IntenseEmphasis"/>
        </w:rPr>
        <w:t>.</w:t>
      </w:r>
    </w:p>
    <w:p w:rsidR="00F86FE2" w:rsidRDefault="00F86FE2" w:rsidP="00F86FE2">
      <w:pPr>
        <w:rPr>
          <w:rStyle w:val="StyleStyleBold12pt"/>
        </w:rPr>
      </w:pPr>
    </w:p>
    <w:p w:rsidR="00F86FE2" w:rsidRDefault="00F86FE2" w:rsidP="00F86FE2">
      <w:pPr>
        <w:pStyle w:val="Heading4"/>
      </w:pPr>
      <w:r>
        <w:t xml:space="preserve">Now is </w:t>
      </w:r>
      <w:proofErr w:type="gramStart"/>
      <w:r>
        <w:t>key</w:t>
      </w:r>
      <w:proofErr w:type="gramEnd"/>
      <w:r>
        <w:t>—</w:t>
      </w:r>
      <w:r>
        <w:rPr>
          <w:u w:val="single"/>
        </w:rPr>
        <w:t>modernization</w:t>
      </w:r>
      <w:r>
        <w:t xml:space="preserve"> is necessary to stave off the </w:t>
      </w:r>
      <w:r>
        <w:rPr>
          <w:u w:val="single"/>
        </w:rPr>
        <w:t>readiness crisis</w:t>
      </w:r>
      <w:r>
        <w:t>.</w:t>
      </w:r>
    </w:p>
    <w:p w:rsidR="00F86FE2" w:rsidRDefault="00F86FE2" w:rsidP="00F86FE2">
      <w:r>
        <w:rPr>
          <w:rStyle w:val="StyleStyleBold12pt"/>
        </w:rPr>
        <w:t>Graham 8/21/12—</w:t>
      </w:r>
      <w:r>
        <w:t xml:space="preserve">Research </w:t>
      </w:r>
      <w:proofErr w:type="spellStart"/>
      <w:r>
        <w:t>co-ordinator</w:t>
      </w:r>
      <w:proofErr w:type="spellEnd"/>
      <w:r>
        <w:t xml:space="preserve"> for national security and foreign policy @ The Heritage Foundation [Owen Graham, “U.S. military in danger of returning to a ‘hollow force’” The Record, August 21, 2012, pg. http://www.therecord.com/print/article/783701]</w:t>
      </w:r>
    </w:p>
    <w:p w:rsidR="00F86FE2" w:rsidRDefault="00F86FE2" w:rsidP="00F86FE2">
      <w:pPr>
        <w:rPr>
          <w:rStyle w:val="IntenseEmphasis"/>
        </w:rPr>
      </w:pPr>
    </w:p>
    <w:p w:rsidR="00F86FE2" w:rsidRDefault="00F86FE2" w:rsidP="00F86FE2">
      <w:pPr>
        <w:rPr>
          <w:sz w:val="16"/>
        </w:rPr>
      </w:pPr>
      <w:r>
        <w:rPr>
          <w:rStyle w:val="IntenseEmphasis"/>
          <w:highlight w:val="yellow"/>
        </w:rPr>
        <w:t>After 10 years of war</w:t>
      </w:r>
      <w:r>
        <w:rPr>
          <w:rStyle w:val="IntenseEmphasis"/>
        </w:rPr>
        <w:t xml:space="preserve"> and major wear and tear on military equipment, </w:t>
      </w:r>
      <w:r>
        <w:rPr>
          <w:rStyle w:val="IntenseEmphasis"/>
          <w:highlight w:val="yellow"/>
        </w:rPr>
        <w:t>the military</w:t>
      </w:r>
      <w:r>
        <w:rPr>
          <w:rStyle w:val="IntenseEmphasis"/>
        </w:rPr>
        <w:t xml:space="preserve"> is in dire shape and </w:t>
      </w:r>
      <w:r>
        <w:rPr>
          <w:rStyle w:val="IntenseEmphasis"/>
          <w:highlight w:val="yellow"/>
        </w:rPr>
        <w:t>needs to be modernized</w:t>
      </w:r>
      <w:r>
        <w:rPr>
          <w:rStyle w:val="IntenseEmphasis"/>
        </w:rPr>
        <w:t>.</w:t>
      </w:r>
      <w:r>
        <w:rPr>
          <w:sz w:val="16"/>
        </w:rPr>
        <w:t xml:space="preserve"> </w:t>
      </w:r>
      <w:r>
        <w:rPr>
          <w:rStyle w:val="IntenseEmphasis"/>
        </w:rPr>
        <w:t xml:space="preserve">While </w:t>
      </w:r>
      <w:proofErr w:type="spellStart"/>
      <w:r>
        <w:rPr>
          <w:rStyle w:val="IntenseEmphasis"/>
          <w:highlight w:val="yellow"/>
        </w:rPr>
        <w:t>defence</w:t>
      </w:r>
      <w:proofErr w:type="spellEnd"/>
      <w:r>
        <w:rPr>
          <w:rStyle w:val="IntenseEmphasis"/>
          <w:highlight w:val="yellow"/>
        </w:rPr>
        <w:t xml:space="preserve"> expenditures</w:t>
      </w:r>
      <w:r>
        <w:rPr>
          <w:rStyle w:val="IntenseEmphasis"/>
        </w:rPr>
        <w:t xml:space="preserve"> did rise after 9/11, they </w:t>
      </w:r>
      <w:r>
        <w:rPr>
          <w:rStyle w:val="IntenseEmphasis"/>
          <w:highlight w:val="yellow"/>
        </w:rPr>
        <w:t>were</w:t>
      </w:r>
      <w:r>
        <w:rPr>
          <w:rStyle w:val="IntenseEmphasis"/>
        </w:rPr>
        <w:t xml:space="preserve"> largely </w:t>
      </w:r>
      <w:r>
        <w:rPr>
          <w:rStyle w:val="IntenseEmphasis"/>
          <w:highlight w:val="yellow"/>
        </w:rPr>
        <w:t>spent on</w:t>
      </w:r>
      <w:r>
        <w:rPr>
          <w:sz w:val="16"/>
        </w:rPr>
        <w:t xml:space="preserve"> operations in </w:t>
      </w:r>
      <w:r>
        <w:rPr>
          <w:rStyle w:val="IntenseEmphasis"/>
          <w:highlight w:val="yellow"/>
        </w:rPr>
        <w:t>Iraq and Afghanistan — not on modernization</w:t>
      </w:r>
      <w:r>
        <w:rPr>
          <w:sz w:val="16"/>
        </w:rPr>
        <w:t xml:space="preserve"> (i.e., </w:t>
      </w:r>
      <w:r>
        <w:rPr>
          <w:rStyle w:val="IntenseEmphasis"/>
        </w:rPr>
        <w:t>new planes, ships or weapon systems</w:t>
      </w:r>
      <w:r>
        <w:rPr>
          <w:sz w:val="16"/>
        </w:rPr>
        <w:t>).</w:t>
      </w:r>
    </w:p>
    <w:p w:rsidR="00F86FE2" w:rsidRDefault="00F86FE2" w:rsidP="00F86FE2">
      <w:r>
        <w:rPr>
          <w:rStyle w:val="IntenseEmphasis"/>
          <w:highlight w:val="yellow"/>
        </w:rPr>
        <w:t>The</w:t>
      </w:r>
      <w:r>
        <w:rPr>
          <w:rStyle w:val="IntenseEmphasis"/>
        </w:rPr>
        <w:t xml:space="preserve"> U.S. </w:t>
      </w:r>
      <w:r>
        <w:rPr>
          <w:rStyle w:val="IntenseEmphasis"/>
          <w:highlight w:val="yellow"/>
        </w:rPr>
        <w:t xml:space="preserve">military is facing a </w:t>
      </w:r>
      <w:r>
        <w:rPr>
          <w:rStyle w:val="Emphasis"/>
          <w:highlight w:val="yellow"/>
        </w:rPr>
        <w:t>readiness crisis</w:t>
      </w:r>
      <w:r>
        <w:rPr>
          <w:sz w:val="16"/>
          <w:highlight w:val="yellow"/>
        </w:rPr>
        <w:t xml:space="preserve">, </w:t>
      </w:r>
      <w:r>
        <w:rPr>
          <w:rStyle w:val="IntenseEmphasis"/>
          <w:highlight w:val="yellow"/>
        </w:rPr>
        <w:t>one</w:t>
      </w:r>
      <w:r>
        <w:rPr>
          <w:rStyle w:val="IntenseEmphasis"/>
        </w:rPr>
        <w:t xml:space="preserve"> </w:t>
      </w:r>
      <w:r>
        <w:rPr>
          <w:sz w:val="16"/>
        </w:rPr>
        <w:t>confronting not only its soldiers but also</w:t>
      </w:r>
      <w:r>
        <w:rPr>
          <w:rStyle w:val="IntenseEmphasis"/>
        </w:rPr>
        <w:t xml:space="preserve"> </w:t>
      </w:r>
      <w:r>
        <w:rPr>
          <w:rStyle w:val="IntenseEmphasis"/>
          <w:highlight w:val="yellow"/>
        </w:rPr>
        <w:t>pushing its</w:t>
      </w:r>
      <w:r>
        <w:rPr>
          <w:rStyle w:val="IntenseEmphasis"/>
        </w:rPr>
        <w:t xml:space="preserve"> military </w:t>
      </w:r>
      <w:r>
        <w:rPr>
          <w:rStyle w:val="IntenseEmphasis"/>
          <w:highlight w:val="yellow"/>
        </w:rPr>
        <w:t xml:space="preserve">equipment to the </w:t>
      </w:r>
      <w:r>
        <w:rPr>
          <w:rStyle w:val="Emphasis"/>
          <w:highlight w:val="yellow"/>
        </w:rPr>
        <w:t>breaking point.</w:t>
      </w:r>
      <w:r>
        <w:rPr>
          <w:sz w:val="16"/>
          <w:highlight w:val="yellow"/>
        </w:rPr>
        <w:t xml:space="preserve"> </w:t>
      </w:r>
      <w:r>
        <w:rPr>
          <w:rStyle w:val="IntenseEmphasis"/>
          <w:highlight w:val="yellow"/>
        </w:rPr>
        <w:t>Across all services, readiness problems are worsening. Breakdowns are happening more frequently</w:t>
      </w:r>
      <w:r>
        <w:rPr>
          <w:rStyle w:val="IntenseEmphasis"/>
        </w:rPr>
        <w:t xml:space="preserve">. The Navy deploys ships that are barely able to sail, and </w:t>
      </w:r>
      <w:r>
        <w:rPr>
          <w:sz w:val="16"/>
        </w:rPr>
        <w:t>members of</w:t>
      </w:r>
      <w:r>
        <w:rPr>
          <w:rStyle w:val="IntenseEmphasis"/>
        </w:rPr>
        <w:t xml:space="preserve"> the army </w:t>
      </w:r>
      <w:r>
        <w:rPr>
          <w:sz w:val="16"/>
        </w:rPr>
        <w:t>have had to</w:t>
      </w:r>
      <w:r>
        <w:rPr>
          <w:rStyle w:val="IntenseEmphasis"/>
        </w:rPr>
        <w:t xml:space="preserve"> tape body </w:t>
      </w:r>
      <w:proofErr w:type="spellStart"/>
      <w:r>
        <w:rPr>
          <w:rStyle w:val="IntenseEmphasis"/>
        </w:rPr>
        <w:t>armour</w:t>
      </w:r>
      <w:proofErr w:type="spellEnd"/>
      <w:r>
        <w:rPr>
          <w:rStyle w:val="IntenseEmphasis"/>
        </w:rPr>
        <w:t xml:space="preserve"> to their SUVs. </w:t>
      </w:r>
      <w:r>
        <w:rPr>
          <w:rStyle w:val="IntenseEmphasis"/>
          <w:highlight w:val="yellow"/>
        </w:rPr>
        <w:t>The</w:t>
      </w:r>
      <w:r>
        <w:rPr>
          <w:rStyle w:val="IntenseEmphasis"/>
        </w:rPr>
        <w:t xml:space="preserve"> U.S. </w:t>
      </w:r>
      <w:r>
        <w:rPr>
          <w:rStyle w:val="IntenseEmphasis"/>
          <w:highlight w:val="yellow"/>
        </w:rPr>
        <w:t>military needs to be modernized, not subjected to</w:t>
      </w:r>
      <w:r>
        <w:rPr>
          <w:rStyle w:val="IntenseEmphasis"/>
        </w:rPr>
        <w:t xml:space="preserve"> </w:t>
      </w:r>
      <w:r>
        <w:rPr>
          <w:rStyle w:val="Emphasis"/>
        </w:rPr>
        <w:t xml:space="preserve">additional </w:t>
      </w:r>
      <w:r>
        <w:rPr>
          <w:rStyle w:val="Emphasis"/>
          <w:highlight w:val="yellow"/>
        </w:rPr>
        <w:t>cuts</w:t>
      </w:r>
      <w:r>
        <w:t>.</w:t>
      </w:r>
    </w:p>
    <w:p w:rsidR="00F86FE2" w:rsidRDefault="00F86FE2" w:rsidP="00F86FE2">
      <w:pPr>
        <w:rPr>
          <w:rStyle w:val="IntenseEmphasis"/>
        </w:rPr>
      </w:pPr>
    </w:p>
    <w:p w:rsidR="00F86FE2" w:rsidRDefault="00F86FE2" w:rsidP="00F86FE2">
      <w:pPr>
        <w:pStyle w:val="Heading3"/>
      </w:pPr>
      <w:r>
        <w:t>2NC Impact—</w:t>
      </w:r>
      <w:proofErr w:type="spellStart"/>
      <w:r>
        <w:t>Miscalc</w:t>
      </w:r>
      <w:proofErr w:type="spellEnd"/>
    </w:p>
    <w:p w:rsidR="00F86FE2" w:rsidRDefault="00F86FE2" w:rsidP="00F86FE2">
      <w:pPr>
        <w:pStyle w:val="Heading4"/>
      </w:pPr>
      <w:r>
        <w:t xml:space="preserve">Their tradeoffs risk </w:t>
      </w:r>
      <w:r>
        <w:rPr>
          <w:u w:val="single"/>
        </w:rPr>
        <w:t>miscalculated wars</w:t>
      </w:r>
      <w:r>
        <w:t>—our internal link outweighs their link turns.</w:t>
      </w:r>
    </w:p>
    <w:p w:rsidR="00F86FE2" w:rsidRDefault="00F86FE2" w:rsidP="00F86FE2">
      <w:pPr>
        <w:rPr>
          <w:sz w:val="16"/>
          <w:szCs w:val="16"/>
        </w:rPr>
      </w:pPr>
      <w:r>
        <w:rPr>
          <w:rStyle w:val="StyleStyleBold12pt"/>
        </w:rPr>
        <w:t>Gates 11</w:t>
      </w:r>
      <w:r>
        <w:t>—</w:t>
      </w:r>
      <w:r>
        <w:rPr>
          <w:sz w:val="16"/>
          <w:szCs w:val="16"/>
        </w:rPr>
        <w:t>US Secretary of Defense [Robert M. Gates, “Notre Dame Commencement,” Notre Dame University, Notre Dame, IN, Sunday, May 22, 2011, pg. http://www.defense.gov/speeches/speech.aspx?speechid=1568]</w:t>
      </w:r>
    </w:p>
    <w:p w:rsidR="00F86FE2" w:rsidRDefault="00F86FE2" w:rsidP="00F86FE2">
      <w:pPr>
        <w:rPr>
          <w:sz w:val="16"/>
          <w:szCs w:val="16"/>
        </w:rPr>
      </w:pPr>
    </w:p>
    <w:p w:rsidR="00F86FE2" w:rsidRDefault="00F86FE2" w:rsidP="00F86FE2">
      <w:pPr>
        <w:rPr>
          <w:rStyle w:val="IntenseEmphasis"/>
        </w:rPr>
      </w:pPr>
      <w:r>
        <w:rPr>
          <w:sz w:val="16"/>
        </w:rPr>
        <w:t xml:space="preserve">The problems we as a nation are grappling with are well-known: steep fiscal imbalances and mounting debt, which could develop into a deep crisis for our country.  At the same time, </w:t>
      </w:r>
      <w:r>
        <w:rPr>
          <w:rStyle w:val="IntenseEmphasis"/>
          <w:highlight w:val="yellow"/>
        </w:rPr>
        <w:t>we face a</w:t>
      </w:r>
      <w:r>
        <w:rPr>
          <w:rStyle w:val="IntenseEmphasis"/>
        </w:rPr>
        <w:t xml:space="preserve"> complex and </w:t>
      </w:r>
      <w:r>
        <w:rPr>
          <w:rStyle w:val="IntenseEmphasis"/>
          <w:highlight w:val="yellow"/>
        </w:rPr>
        <w:t>unpredictable international</w:t>
      </w:r>
      <w:r>
        <w:rPr>
          <w:rStyle w:val="IntenseEmphasis"/>
        </w:rPr>
        <w:t xml:space="preserve"> security </w:t>
      </w:r>
      <w:r>
        <w:rPr>
          <w:rStyle w:val="IntenseEmphasis"/>
          <w:highlight w:val="yellow"/>
        </w:rPr>
        <w:t>environment that includes</w:t>
      </w:r>
      <w:r>
        <w:rPr>
          <w:rStyle w:val="IntenseEmphasis"/>
        </w:rPr>
        <w:t xml:space="preserve"> </w:t>
      </w:r>
      <w:r>
        <w:rPr>
          <w:sz w:val="16"/>
        </w:rPr>
        <w:t xml:space="preserve">a major war in Afghanistan, winding up the war in Iraq, </w:t>
      </w:r>
      <w:r>
        <w:rPr>
          <w:rStyle w:val="IntenseEmphasis"/>
          <w:highlight w:val="yellow"/>
        </w:rPr>
        <w:t>revolution throughout the Middle East, new rising powers</w:t>
      </w:r>
      <w:r>
        <w:rPr>
          <w:rStyle w:val="IntenseEmphasis"/>
        </w:rPr>
        <w:t xml:space="preserve">, </w:t>
      </w:r>
      <w:r>
        <w:rPr>
          <w:rStyle w:val="Emphasis"/>
        </w:rPr>
        <w:t xml:space="preserve">nuclear </w:t>
      </w:r>
      <w:r>
        <w:rPr>
          <w:rStyle w:val="Emphasis"/>
          <w:highlight w:val="yellow"/>
        </w:rPr>
        <w:t>prolif</w:t>
      </w:r>
      <w:r>
        <w:rPr>
          <w:sz w:val="16"/>
        </w:rPr>
        <w:t xml:space="preserve">eration </w:t>
      </w:r>
      <w:r>
        <w:rPr>
          <w:rStyle w:val="Emphasis"/>
          <w:highlight w:val="yellow"/>
        </w:rPr>
        <w:t>in Iran and Korea</w:t>
      </w:r>
      <w:r>
        <w:rPr>
          <w:sz w:val="16"/>
        </w:rPr>
        <w:t xml:space="preserve">, the continued threat of </w:t>
      </w:r>
      <w:r>
        <w:rPr>
          <w:rStyle w:val="Emphasis"/>
          <w:highlight w:val="yellow"/>
        </w:rPr>
        <w:t>terrorism</w:t>
      </w:r>
      <w:r>
        <w:rPr>
          <w:rStyle w:val="IntenseEmphasis"/>
          <w:highlight w:val="yellow"/>
        </w:rPr>
        <w:t>, and more</w:t>
      </w:r>
      <w:r>
        <w:rPr>
          <w:rStyle w:val="IntenseEmphasis"/>
        </w:rPr>
        <w:t>.</w:t>
      </w:r>
    </w:p>
    <w:p w:rsidR="00F86FE2" w:rsidRDefault="00F86FE2" w:rsidP="00F86FE2">
      <w:pPr>
        <w:rPr>
          <w:sz w:val="16"/>
          <w:szCs w:val="16"/>
        </w:rPr>
      </w:pPr>
      <w:r>
        <w:rPr>
          <w:sz w:val="16"/>
          <w:szCs w:val="16"/>
        </w:rPr>
        <w:t xml:space="preserve">While the challenges I’ve described are unique to this moment in history, their scale is no greater than others this country has dealt with and successfully overcome.  We have battled slavery and intolerance in our own </w:t>
      </w:r>
      <w:proofErr w:type="gramStart"/>
      <w:r>
        <w:rPr>
          <w:sz w:val="16"/>
          <w:szCs w:val="16"/>
        </w:rPr>
        <w:t>society,</w:t>
      </w:r>
      <w:proofErr w:type="gramEnd"/>
      <w:r>
        <w:rPr>
          <w:sz w:val="16"/>
          <w:szCs w:val="16"/>
        </w:rPr>
        <w:t xml:space="preserve"> and on the global stage prevailed against Nazi Germany and Soviet Communism.  We have seen periods of painful economic collapse give way to renewed and unprecedented prosperity.  Our progress has been sometimes unsteady, and sometimes too slow.  Winston Churchill purportedly said during World War II, “you can always count on the Americans to do the right thing—after they’ve tried everything else.” </w:t>
      </w:r>
    </w:p>
    <w:p w:rsidR="00F86FE2" w:rsidRDefault="00F86FE2" w:rsidP="00F86FE2">
      <w:pPr>
        <w:rPr>
          <w:sz w:val="16"/>
          <w:szCs w:val="16"/>
        </w:rPr>
      </w:pPr>
      <w:r>
        <w:rPr>
          <w:sz w:val="16"/>
          <w:szCs w:val="16"/>
        </w:rPr>
        <w:t>But our national story has been, and still is, the envy of the world.  Indeed, the death of Osama Bin Laden after a decade-long manhunt by the United States reminded us earlier this month that, as President Obama said, when faced with tough times “we do not falter.  We don’t turn back.  We pick ourselves up and we get on with the hard task of keeping our country strong and safe.” </w:t>
      </w:r>
    </w:p>
    <w:p w:rsidR="00F86FE2" w:rsidRDefault="00F86FE2" w:rsidP="00F86FE2">
      <w:pPr>
        <w:rPr>
          <w:sz w:val="16"/>
        </w:rPr>
      </w:pPr>
      <w:r>
        <w:rPr>
          <w:sz w:val="16"/>
          <w:szCs w:val="16"/>
        </w:rPr>
        <w:t>Still, we cannot assume, because things have worked out in the past, that the problems we face will eventually solve themselves.  We need the active involvement of our best, most honest citizens, to make our democracy work—whether as candidates for public office, as civil servants, as members of our armed forces or</w:t>
      </w:r>
      <w:r>
        <w:rPr>
          <w:sz w:val="16"/>
        </w:rPr>
        <w:t xml:space="preserve"> other roles.</w:t>
      </w:r>
    </w:p>
    <w:p w:rsidR="00F86FE2" w:rsidRDefault="00F86FE2" w:rsidP="00F86FE2">
      <w:pPr>
        <w:rPr>
          <w:sz w:val="16"/>
          <w:szCs w:val="16"/>
        </w:rPr>
      </w:pPr>
      <w:r>
        <w:rPr>
          <w:sz w:val="16"/>
          <w:szCs w:val="16"/>
        </w:rPr>
        <w:t xml:space="preserve">And no matter how many smart or talented individuals make up our government, in order to make progress in confronting our most pressing problems, we need leaders able to make tough choices and to work together.  President Kennedy, who in the early 1960s inspired so many young people—like me—to public service, was fond of pointing out that, in the mid-19th century, some of the finest statesmen this nation has ever produced served in Congress.  </w:t>
      </w:r>
      <w:proofErr w:type="gramStart"/>
      <w:r>
        <w:rPr>
          <w:sz w:val="16"/>
          <w:szCs w:val="16"/>
        </w:rPr>
        <w:t>Men of prodigious talent such as Henry Clay, John C. Calhoun, Thomas Hart Benton and Stephen Douglas, among others.</w:t>
      </w:r>
      <w:proofErr w:type="gramEnd"/>
      <w:r>
        <w:rPr>
          <w:sz w:val="16"/>
          <w:szCs w:val="16"/>
        </w:rPr>
        <w:t>  Yet Kennedy would note that this group, despite their profound integrity and skill and intelligence, could not ultimately stave off a bloody, and ruinous, civil war. </w:t>
      </w:r>
    </w:p>
    <w:p w:rsidR="00F86FE2" w:rsidRDefault="00F86FE2" w:rsidP="00F86FE2">
      <w:pPr>
        <w:rPr>
          <w:sz w:val="16"/>
          <w:szCs w:val="16"/>
        </w:rPr>
      </w:pPr>
      <w:r>
        <w:rPr>
          <w:sz w:val="16"/>
          <w:szCs w:val="16"/>
        </w:rPr>
        <w:t>Today, we face challenges that do not threaten America’s unity and very existence as directly</w:t>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t>, but they are in some ways just as complex.  And if there’s consensus in Washington on one thing, it is that we cannot put off dealing with this crisis any longer.  But going forward, we must be clear-eyed about the fact that there are no painless answers.</w:t>
      </w:r>
    </w:p>
    <w:p w:rsidR="00F86FE2" w:rsidRDefault="00F86FE2" w:rsidP="00F86FE2">
      <w:pPr>
        <w:rPr>
          <w:sz w:val="16"/>
        </w:rPr>
      </w:pPr>
      <w:r>
        <w:rPr>
          <w:rStyle w:val="IntenseEmphasis"/>
        </w:rPr>
        <w:t>As we make the tough choices</w:t>
      </w:r>
      <w:r>
        <w:rPr>
          <w:sz w:val="16"/>
        </w:rPr>
        <w:t xml:space="preserve"> needed to put this country’s finances in order and to secure our future prosperity—including the sacrifices that will be required of all Americans—</w:t>
      </w:r>
      <w:r>
        <w:rPr>
          <w:rStyle w:val="IntenseEmphasis"/>
          <w:highlight w:val="yellow"/>
        </w:rPr>
        <w:t>there will</w:t>
      </w:r>
      <w:r>
        <w:rPr>
          <w:rStyle w:val="IntenseEmphasis"/>
        </w:rPr>
        <w:t xml:space="preserve"> undoubtedly </w:t>
      </w:r>
      <w:r>
        <w:rPr>
          <w:rStyle w:val="IntenseEmphasis"/>
          <w:highlight w:val="yellow"/>
        </w:rPr>
        <w:t xml:space="preserve">be calls to </w:t>
      </w:r>
      <w:r>
        <w:rPr>
          <w:rStyle w:val="Emphasis"/>
          <w:highlight w:val="yellow"/>
        </w:rPr>
        <w:t>shrink America’s role</w:t>
      </w:r>
      <w:r>
        <w:rPr>
          <w:rStyle w:val="IntenseEmphasis"/>
        </w:rPr>
        <w:t xml:space="preserve"> in the world</w:t>
      </w:r>
      <w:r>
        <w:rPr>
          <w:sz w:val="16"/>
        </w:rPr>
        <w:t xml:space="preserve">—for us </w:t>
      </w:r>
      <w:r>
        <w:rPr>
          <w:rStyle w:val="IntenseEmphasis"/>
          <w:highlight w:val="yellow"/>
        </w:rPr>
        <w:t>to</w:t>
      </w:r>
      <w:r>
        <w:rPr>
          <w:rStyle w:val="IntenseEmphasis"/>
        </w:rPr>
        <w:t xml:space="preserve"> sharply </w:t>
      </w:r>
      <w:r>
        <w:rPr>
          <w:rStyle w:val="IntenseEmphasis"/>
          <w:highlight w:val="yellow"/>
        </w:rPr>
        <w:t>reduce</w:t>
      </w:r>
      <w:r>
        <w:rPr>
          <w:rStyle w:val="IntenseEmphasis"/>
        </w:rPr>
        <w:t xml:space="preserve"> our international commitments and </w:t>
      </w:r>
      <w:r>
        <w:rPr>
          <w:rStyle w:val="IntenseEmphasis"/>
          <w:highlight w:val="yellow"/>
        </w:rPr>
        <w:t>the</w:t>
      </w:r>
      <w:r>
        <w:rPr>
          <w:rStyle w:val="IntenseEmphasis"/>
        </w:rPr>
        <w:t xml:space="preserve"> size and </w:t>
      </w:r>
      <w:r>
        <w:rPr>
          <w:rStyle w:val="IntenseEmphasis"/>
          <w:highlight w:val="yellow"/>
        </w:rPr>
        <w:t>capabilities of our military</w:t>
      </w:r>
      <w:r>
        <w:rPr>
          <w:sz w:val="16"/>
        </w:rPr>
        <w:t>.  I would like to address these calls, in this place and at this time.</w:t>
      </w:r>
    </w:p>
    <w:p w:rsidR="00F86FE2" w:rsidRDefault="00F86FE2" w:rsidP="00F86FE2">
      <w:pPr>
        <w:rPr>
          <w:rStyle w:val="IntenseEmphasis"/>
        </w:rPr>
      </w:pPr>
      <w:r>
        <w:rPr>
          <w:sz w:val="16"/>
        </w:rPr>
        <w:t xml:space="preserve">A recurring theme in America for nearly a century has been a tendency to conclude after each war that the fundamental nature of man and the iron realities of nations have changed.  That history in all of its unpredictable and tragic dimensions has come to a civilized end.  </w:t>
      </w:r>
      <w:proofErr w:type="gramStart"/>
      <w:r>
        <w:rPr>
          <w:sz w:val="16"/>
        </w:rPr>
        <w:t>That we will no longer have to confront foreign enemies with size, steel, and strength.</w:t>
      </w:r>
      <w:proofErr w:type="gramEnd"/>
      <w:r>
        <w:rPr>
          <w:sz w:val="16"/>
        </w:rPr>
        <w:t xml:space="preserve">  Another tendency, repeated over the last century, has been for Americans repeatedly to avert our eyes in the belief that remote events elsewhere in the world need not engage this country—from the assassination of an Austrian archduke in unknown Bosnia–Herzegovina in 1914 to the rise of a group called the Taliban in Afghanistan and their alliance with an organization called Al Qaeda in the 1990s.  </w:t>
      </w:r>
      <w:r>
        <w:rPr>
          <w:rStyle w:val="IntenseEmphasis"/>
        </w:rPr>
        <w:t xml:space="preserve">The lessons of history tell us we must not diminish our ability </w:t>
      </w:r>
      <w:r>
        <w:rPr>
          <w:sz w:val="16"/>
          <w:szCs w:val="16"/>
        </w:rPr>
        <w:t>or our determination</w:t>
      </w:r>
      <w:r>
        <w:rPr>
          <w:rStyle w:val="IntenseEmphasis"/>
        </w:rPr>
        <w:t xml:space="preserve"> to deal with the threats and challenges on the horizon, because ultimately they will need to be confronted.</w:t>
      </w:r>
    </w:p>
    <w:p w:rsidR="00F86FE2" w:rsidRDefault="00F86FE2" w:rsidP="00F86FE2">
      <w:pPr>
        <w:rPr>
          <w:sz w:val="16"/>
        </w:rPr>
      </w:pPr>
      <w:r>
        <w:rPr>
          <w:rStyle w:val="IntenseEmphasis"/>
          <w:highlight w:val="yellow"/>
        </w:rPr>
        <w:t>If history</w:t>
      </w:r>
      <w:r>
        <w:rPr>
          <w:sz w:val="16"/>
        </w:rPr>
        <w:t>—and religion—</w:t>
      </w:r>
      <w:r>
        <w:rPr>
          <w:rStyle w:val="IntenseEmphasis"/>
          <w:highlight w:val="yellow"/>
        </w:rPr>
        <w:t xml:space="preserve">teach us anything, it is that there </w:t>
      </w:r>
      <w:r>
        <w:rPr>
          <w:rStyle w:val="Emphasis"/>
          <w:highlight w:val="yellow"/>
        </w:rPr>
        <w:t>will always be evil</w:t>
      </w:r>
      <w:r>
        <w:rPr>
          <w:sz w:val="16"/>
        </w:rPr>
        <w:t xml:space="preserve"> </w:t>
      </w:r>
      <w:r>
        <w:rPr>
          <w:bCs/>
          <w:sz w:val="16"/>
        </w:rPr>
        <w:t>in the world,</w:t>
      </w:r>
      <w:r>
        <w:rPr>
          <w:rStyle w:val="IntenseEmphasis"/>
        </w:rPr>
        <w:t xml:space="preserve"> </w:t>
      </w:r>
      <w:r>
        <w:rPr>
          <w:rStyle w:val="IntenseEmphasis"/>
          <w:highlight w:val="yellow"/>
        </w:rPr>
        <w:t>people bent on aggression</w:t>
      </w:r>
      <w:r>
        <w:rPr>
          <w:rStyle w:val="IntenseEmphasis"/>
        </w:rPr>
        <w:t>, oppression</w:t>
      </w:r>
      <w:r>
        <w:rPr>
          <w:sz w:val="16"/>
          <w:szCs w:val="16"/>
        </w:rPr>
        <w:t>, satisfying their greed for wealth</w:t>
      </w:r>
      <w:r>
        <w:t xml:space="preserve"> </w:t>
      </w:r>
      <w:r>
        <w:rPr>
          <w:rStyle w:val="IntenseEmphasis"/>
        </w:rPr>
        <w:t>and power</w:t>
      </w:r>
      <w:r>
        <w:rPr>
          <w:sz w:val="16"/>
          <w:szCs w:val="16"/>
        </w:rPr>
        <w:t xml:space="preserve"> and territory, or determined to impose an ideology based on the subjugation of others and the denial of liberty</w:t>
      </w:r>
      <w:r>
        <w:rPr>
          <w:sz w:val="16"/>
        </w:rPr>
        <w:t xml:space="preserve"> to men and women.  More than any other Secretary of Defense, I have been a strong advocate of soft power—of the critical importance of diplomacy and development as fundamental components of our foreign policy and national security.  But make no mistake, </w:t>
      </w:r>
      <w:r>
        <w:rPr>
          <w:rStyle w:val="IntenseEmphasis"/>
          <w:highlight w:val="yellow"/>
        </w:rPr>
        <w:t xml:space="preserve">the </w:t>
      </w:r>
      <w:r>
        <w:rPr>
          <w:rStyle w:val="Emphasis"/>
          <w:highlight w:val="yellow"/>
        </w:rPr>
        <w:t>ultimate guarantee</w:t>
      </w:r>
      <w:r>
        <w:rPr>
          <w:rStyle w:val="IntenseEmphasis"/>
          <w:highlight w:val="yellow"/>
        </w:rPr>
        <w:t xml:space="preserve"> against</w:t>
      </w:r>
      <w:r>
        <w:rPr>
          <w:rStyle w:val="IntenseEmphasis"/>
        </w:rPr>
        <w:t xml:space="preserve"> the success of </w:t>
      </w:r>
      <w:r>
        <w:rPr>
          <w:rStyle w:val="IntenseEmphasis"/>
          <w:highlight w:val="yellow"/>
        </w:rPr>
        <w:t>aggressors</w:t>
      </w:r>
      <w:r>
        <w:rPr>
          <w:rStyle w:val="IntenseEmphasis"/>
        </w:rPr>
        <w:t>, dictators, and terrorists</w:t>
      </w:r>
      <w:r>
        <w:rPr>
          <w:sz w:val="16"/>
        </w:rPr>
        <w:t xml:space="preserve"> in the 21st century, as in the 20th, </w:t>
      </w:r>
      <w:r>
        <w:rPr>
          <w:rStyle w:val="IntenseEmphasis"/>
          <w:highlight w:val="yellow"/>
        </w:rPr>
        <w:t>is hard power</w:t>
      </w:r>
      <w:r>
        <w:rPr>
          <w:sz w:val="16"/>
        </w:rPr>
        <w:t xml:space="preserve"> –the size, strength, and global reach of the United States military.</w:t>
      </w:r>
    </w:p>
    <w:p w:rsidR="00F86FE2" w:rsidRDefault="00F86FE2" w:rsidP="00F86FE2">
      <w:pPr>
        <w:rPr>
          <w:sz w:val="16"/>
        </w:rPr>
      </w:pPr>
      <w:r>
        <w:rPr>
          <w:sz w:val="16"/>
        </w:rPr>
        <w:t xml:space="preserve">Beyond the current wars, </w:t>
      </w:r>
      <w:r>
        <w:rPr>
          <w:rStyle w:val="IntenseEmphasis"/>
          <w:highlight w:val="yellow"/>
        </w:rPr>
        <w:t>our military credibility</w:t>
      </w:r>
      <w:r>
        <w:rPr>
          <w:rStyle w:val="IntenseEmphasis"/>
        </w:rPr>
        <w:t xml:space="preserve">, commitment, and presence </w:t>
      </w:r>
      <w:r>
        <w:rPr>
          <w:rStyle w:val="IntenseEmphasis"/>
          <w:highlight w:val="yellow"/>
        </w:rPr>
        <w:t xml:space="preserve">are required to </w:t>
      </w:r>
      <w:r>
        <w:rPr>
          <w:rStyle w:val="Emphasis"/>
          <w:highlight w:val="yellow"/>
        </w:rPr>
        <w:t>sustain alliances</w:t>
      </w:r>
      <w:r>
        <w:rPr>
          <w:rStyle w:val="IntenseEmphasis"/>
        </w:rPr>
        <w:t xml:space="preserve">, to </w:t>
      </w:r>
      <w:r>
        <w:rPr>
          <w:rStyle w:val="Emphasis"/>
          <w:highlight w:val="yellow"/>
        </w:rPr>
        <w:t>protect trade routes</w:t>
      </w:r>
      <w:r>
        <w:rPr>
          <w:rStyle w:val="Emphasis"/>
        </w:rPr>
        <w:t xml:space="preserve"> and energy supplies</w:t>
      </w:r>
      <w:r>
        <w:rPr>
          <w:rStyle w:val="IntenseEmphasis"/>
        </w:rPr>
        <w:t xml:space="preserve">, </w:t>
      </w:r>
      <w:r>
        <w:rPr>
          <w:rStyle w:val="IntenseEmphasis"/>
          <w:highlight w:val="yellow"/>
        </w:rPr>
        <w:t>and</w:t>
      </w:r>
      <w:r>
        <w:rPr>
          <w:rStyle w:val="IntenseEmphasis"/>
        </w:rPr>
        <w:t xml:space="preserve"> to </w:t>
      </w:r>
      <w:r>
        <w:rPr>
          <w:rStyle w:val="Emphasis"/>
          <w:highlight w:val="yellow"/>
        </w:rPr>
        <w:t>deter</w:t>
      </w:r>
      <w:r>
        <w:rPr>
          <w:rStyle w:val="Emphasis"/>
        </w:rPr>
        <w:t xml:space="preserve"> would-be </w:t>
      </w:r>
      <w:r>
        <w:rPr>
          <w:rStyle w:val="Emphasis"/>
          <w:highlight w:val="yellow"/>
        </w:rPr>
        <w:t>adversaries</w:t>
      </w:r>
      <w:r>
        <w:rPr>
          <w:rStyle w:val="IntenseEmphasis"/>
          <w:highlight w:val="yellow"/>
        </w:rPr>
        <w:t xml:space="preserve"> from making</w:t>
      </w:r>
      <w:r>
        <w:rPr>
          <w:rStyle w:val="IntenseEmphasis"/>
        </w:rPr>
        <w:t xml:space="preserve"> </w:t>
      </w:r>
      <w:r>
        <w:rPr>
          <w:sz w:val="16"/>
        </w:rPr>
        <w:t xml:space="preserve">the kind of </w:t>
      </w:r>
      <w:r>
        <w:rPr>
          <w:rStyle w:val="Emphasis"/>
          <w:highlight w:val="yellow"/>
        </w:rPr>
        <w:t>miscalculations that</w:t>
      </w:r>
      <w:r>
        <w:rPr>
          <w:sz w:val="16"/>
        </w:rPr>
        <w:t xml:space="preserve"> so often </w:t>
      </w:r>
      <w:r>
        <w:rPr>
          <w:rStyle w:val="Emphasis"/>
          <w:highlight w:val="yellow"/>
        </w:rPr>
        <w:t>lead to war</w:t>
      </w:r>
      <w:r>
        <w:rPr>
          <w:sz w:val="16"/>
        </w:rPr>
        <w:t>.</w:t>
      </w:r>
    </w:p>
    <w:p w:rsidR="00F86FE2" w:rsidRDefault="00F86FE2" w:rsidP="00F86FE2">
      <w:pPr>
        <w:rPr>
          <w:rStyle w:val="IntenseEmphasis"/>
        </w:rPr>
      </w:pPr>
      <w:r>
        <w:rPr>
          <w:sz w:val="16"/>
        </w:rPr>
        <w:t xml:space="preserve">All of these things happen mostly out of sight and out of mind to the average American, and thus are taken for granted.  But </w:t>
      </w:r>
      <w:r>
        <w:rPr>
          <w:sz w:val="16"/>
          <w:szCs w:val="16"/>
        </w:rPr>
        <w:t>they all depend on a properly armed, trained and funded American military, which cannot be taken for granted. </w:t>
      </w:r>
    </w:p>
    <w:p w:rsidR="00F86FE2" w:rsidRDefault="00F86FE2" w:rsidP="00F86FE2">
      <w:pPr>
        <w:rPr>
          <w:sz w:val="16"/>
        </w:rPr>
      </w:pPr>
      <w:r>
        <w:rPr>
          <w:sz w:val="16"/>
        </w:rPr>
        <w:t xml:space="preserve">Now to be sure, </w:t>
      </w:r>
      <w:r>
        <w:rPr>
          <w:rStyle w:val="IntenseEmphasis"/>
        </w:rPr>
        <w:t>a</w:t>
      </w:r>
      <w:r>
        <w:rPr>
          <w:sz w:val="16"/>
        </w:rPr>
        <w:t xml:space="preserve"> </w:t>
      </w:r>
      <w:r>
        <w:rPr>
          <w:sz w:val="16"/>
          <w:szCs w:val="16"/>
        </w:rPr>
        <w:t>strong military cannot exist without a strong economy underpinning it.  At some point</w:t>
      </w:r>
      <w:r>
        <w:rPr>
          <w:sz w:val="16"/>
        </w:rPr>
        <w:t xml:space="preserve"> </w:t>
      </w:r>
      <w:r>
        <w:rPr>
          <w:rStyle w:val="Emphasis"/>
          <w:highlight w:val="yellow"/>
        </w:rPr>
        <w:t>fiscal insolvency at home translates into strategic insolvency abroad</w:t>
      </w:r>
      <w:r>
        <w:rPr>
          <w:sz w:val="16"/>
        </w:rPr>
        <w:t xml:space="preserve">.  </w:t>
      </w:r>
      <w:r>
        <w:rPr>
          <w:rStyle w:val="IntenseEmphasis"/>
        </w:rPr>
        <w:t xml:space="preserve">As part of America getting its financial house in order, </w:t>
      </w:r>
      <w:r>
        <w:rPr>
          <w:rStyle w:val="IntenseEmphasis"/>
          <w:highlight w:val="yellow"/>
        </w:rPr>
        <w:t>the size of our defense budget must be addressed.  That means culling</w:t>
      </w:r>
      <w:r>
        <w:rPr>
          <w:rStyle w:val="IntenseEmphasis"/>
        </w:rPr>
        <w:t xml:space="preserve"> </w:t>
      </w:r>
      <w:r>
        <w:rPr>
          <w:sz w:val="16"/>
        </w:rPr>
        <w:t xml:space="preserve">more </w:t>
      </w:r>
      <w:r>
        <w:rPr>
          <w:rStyle w:val="IntenseEmphasis"/>
          <w:highlight w:val="yellow"/>
        </w:rPr>
        <w:t>bureaucratic excess</w:t>
      </w:r>
      <w:r>
        <w:rPr>
          <w:rStyle w:val="IntenseEmphasis"/>
        </w:rPr>
        <w:t xml:space="preserve"> </w:t>
      </w:r>
      <w:r>
        <w:rPr>
          <w:sz w:val="16"/>
          <w:szCs w:val="16"/>
        </w:rPr>
        <w:t>and overhead</w:t>
      </w:r>
      <w:r>
        <w:rPr>
          <w:sz w:val="16"/>
        </w:rPr>
        <w:t xml:space="preserve">, taking a hard look at personnel and costs, </w:t>
      </w:r>
      <w:r>
        <w:rPr>
          <w:rStyle w:val="IntenseEmphasis"/>
          <w:highlight w:val="yellow"/>
        </w:rPr>
        <w:t>and reexamining</w:t>
      </w:r>
      <w:r>
        <w:rPr>
          <w:rStyle w:val="IntenseEmphasis"/>
        </w:rPr>
        <w:t xml:space="preserve"> </w:t>
      </w:r>
      <w:r>
        <w:rPr>
          <w:sz w:val="16"/>
          <w:szCs w:val="16"/>
        </w:rPr>
        <w:t>missions and</w:t>
      </w:r>
      <w:r>
        <w:rPr>
          <w:rStyle w:val="IntenseEmphasis"/>
        </w:rPr>
        <w:t xml:space="preserve"> </w:t>
      </w:r>
      <w:r>
        <w:rPr>
          <w:rStyle w:val="IntenseEmphasis"/>
          <w:highlight w:val="yellow"/>
        </w:rPr>
        <w:t>capabilities to separate the</w:t>
      </w:r>
      <w:r>
        <w:rPr>
          <w:sz w:val="16"/>
        </w:rPr>
        <w:t xml:space="preserve"> desirable or </w:t>
      </w:r>
      <w:r>
        <w:rPr>
          <w:rStyle w:val="IntenseEmphasis"/>
          <w:highlight w:val="yellow"/>
        </w:rPr>
        <w:t>optional from the essential</w:t>
      </w:r>
      <w:r>
        <w:rPr>
          <w:sz w:val="16"/>
        </w:rPr>
        <w:t xml:space="preserve">.  Throughout this process we should keep in mind historian Donald </w:t>
      </w:r>
      <w:proofErr w:type="spellStart"/>
      <w:r>
        <w:rPr>
          <w:sz w:val="16"/>
        </w:rPr>
        <w:t>Kagan’s</w:t>
      </w:r>
      <w:proofErr w:type="spellEnd"/>
      <w:r>
        <w:rPr>
          <w:sz w:val="16"/>
        </w:rPr>
        <w:t xml:space="preserve"> observation that the preservation of peace depends upon those states seeking that goal having both the preponderant power and the will to accept the burdens and responsibilities required to achieve it.  And we must not forget what Winston Churchill once said, that “the price of greatness is responsibility…the people of the United States cannot escape world responsibility.”</w:t>
      </w:r>
    </w:p>
    <w:p w:rsidR="00F86FE2" w:rsidRDefault="00F86FE2" w:rsidP="00F86FE2"/>
    <w:p w:rsidR="00F86FE2" w:rsidRDefault="00F86FE2" w:rsidP="00F86FE2">
      <w:pPr>
        <w:pStyle w:val="Heading4"/>
      </w:pPr>
      <w:r>
        <w:t>They risk wars with Russia, China, North Korea, and Iran.</w:t>
      </w:r>
    </w:p>
    <w:p w:rsidR="00F86FE2" w:rsidRDefault="00F86FE2" w:rsidP="00F86FE2">
      <w:r>
        <w:rPr>
          <w:rStyle w:val="StyleStyleBold12pt"/>
        </w:rPr>
        <w:t>Rubin 8/30</w:t>
      </w:r>
      <w:r>
        <w:t>/12—</w:t>
      </w:r>
      <w:r>
        <w:rPr>
          <w:rFonts w:eastAsia="Times New Roman" w:cs="Times New Roman"/>
          <w:sz w:val="16"/>
          <w:szCs w:val="16"/>
        </w:rPr>
        <w:t>Resident scholar @ American Enterprise Institute and Senior lecturer @ Naval Postgraduate School</w:t>
      </w:r>
      <w:r>
        <w:rPr>
          <w:sz w:val="16"/>
          <w:szCs w:val="16"/>
        </w:rPr>
        <w:t xml:space="preserve"> [</w:t>
      </w:r>
      <w:hyperlink r:id="rId16" w:tooltip="Posts by Michael Rubin" w:history="1">
        <w:r>
          <w:rPr>
            <w:rStyle w:val="Hyperlink"/>
            <w:sz w:val="16"/>
            <w:szCs w:val="16"/>
          </w:rPr>
          <w:t>Michael Rubin</w:t>
        </w:r>
      </w:hyperlink>
      <w:r>
        <w:rPr>
          <w:sz w:val="16"/>
          <w:szCs w:val="16"/>
        </w:rPr>
        <w:t>, "</w:t>
      </w:r>
      <w:hyperlink r:id="rId17" w:history="1">
        <w:r>
          <w:rPr>
            <w:rStyle w:val="Hyperlink"/>
            <w:sz w:val="16"/>
            <w:szCs w:val="16"/>
          </w:rPr>
          <w:t>Will Congress Take Military into the 1970s?</w:t>
        </w:r>
      </w:hyperlink>
      <w:r>
        <w:rPr>
          <w:sz w:val="16"/>
          <w:szCs w:val="16"/>
        </w:rPr>
        <w:t xml:space="preserve">,” </w:t>
      </w:r>
      <w:r>
        <w:rPr>
          <w:sz w:val="16"/>
          <w:szCs w:val="16"/>
          <w:u w:val="single"/>
        </w:rPr>
        <w:t>Commentary</w:t>
      </w:r>
      <w:r>
        <w:rPr>
          <w:sz w:val="16"/>
          <w:szCs w:val="16"/>
        </w:rPr>
        <w:t>, 08.30.2012—1:15 PM, pg. http://www.commentarymagazine.com/2012/08/30/will-congress-take-military-into-the-1970s/</w:t>
      </w:r>
    </w:p>
    <w:p w:rsidR="00F86FE2" w:rsidRDefault="00F86FE2" w:rsidP="00F86FE2"/>
    <w:p w:rsidR="00F86FE2" w:rsidRDefault="00F86FE2" w:rsidP="00F86FE2">
      <w:pPr>
        <w:rPr>
          <w:sz w:val="16"/>
        </w:rPr>
      </w:pPr>
      <w:r>
        <w:rPr>
          <w:sz w:val="16"/>
        </w:rPr>
        <w:t xml:space="preserve">If entitlements are cutback, we know what will happen: the economy will expand and charities and faith communities will pick up the slack; the government will still care for the </w:t>
      </w:r>
      <w:proofErr w:type="gramStart"/>
      <w:r>
        <w:rPr>
          <w:sz w:val="16"/>
        </w:rPr>
        <w:t>most needy</w:t>
      </w:r>
      <w:proofErr w:type="gramEnd"/>
      <w:r>
        <w:rPr>
          <w:sz w:val="16"/>
        </w:rPr>
        <w:t xml:space="preserve">. </w:t>
      </w:r>
      <w:r>
        <w:rPr>
          <w:rStyle w:val="IntenseEmphasis"/>
          <w:highlight w:val="yellow"/>
        </w:rPr>
        <w:t xml:space="preserve">If the U.S. ability to </w:t>
      </w:r>
      <w:r>
        <w:rPr>
          <w:rStyle w:val="Emphasis"/>
          <w:highlight w:val="yellow"/>
        </w:rPr>
        <w:t>project its power</w:t>
      </w:r>
      <w:r>
        <w:rPr>
          <w:rStyle w:val="IntenseEmphasis"/>
          <w:highlight w:val="yellow"/>
        </w:rPr>
        <w:t xml:space="preserve"> is reduced</w:t>
      </w:r>
      <w:r>
        <w:rPr>
          <w:sz w:val="16"/>
        </w:rPr>
        <w:t xml:space="preserve"> to beneath even Carter administration standards, </w:t>
      </w:r>
      <w:r>
        <w:rPr>
          <w:rStyle w:val="IntenseEmphasis"/>
        </w:rPr>
        <w:t xml:space="preserve">then </w:t>
      </w:r>
      <w:r>
        <w:rPr>
          <w:rStyle w:val="IntenseEmphasis"/>
          <w:highlight w:val="yellow"/>
        </w:rPr>
        <w:t>the world</w:t>
      </w:r>
      <w:r>
        <w:rPr>
          <w:rStyle w:val="IntenseEmphasis"/>
        </w:rPr>
        <w:t xml:space="preserve"> in which we function </w:t>
      </w:r>
      <w:r>
        <w:rPr>
          <w:rStyle w:val="IntenseEmphasis"/>
          <w:highlight w:val="yellow"/>
        </w:rPr>
        <w:t>will be</w:t>
      </w:r>
      <w:r>
        <w:rPr>
          <w:rStyle w:val="IntenseEmphasis"/>
        </w:rPr>
        <w:t xml:space="preserve"> far </w:t>
      </w:r>
      <w:r>
        <w:rPr>
          <w:rStyle w:val="IntenseEmphasis"/>
          <w:highlight w:val="yellow"/>
        </w:rPr>
        <w:t>different</w:t>
      </w:r>
      <w:r>
        <w:rPr>
          <w:sz w:val="16"/>
        </w:rPr>
        <w:t xml:space="preserve">. This may be the Obama administration’s goal. After all, as the Foundation for Defense of Democracy’s Cliff May notes, the scariest statement to which the mainstream media has given short </w:t>
      </w:r>
      <w:proofErr w:type="spellStart"/>
      <w:r>
        <w:rPr>
          <w:sz w:val="16"/>
        </w:rPr>
        <w:t>shift</w:t>
      </w:r>
      <w:proofErr w:type="spellEnd"/>
      <w:r>
        <w:rPr>
          <w:sz w:val="16"/>
        </w:rPr>
        <w:t xml:space="preserve"> was his promise to then-Russian President Medvedev to pursue </w:t>
      </w:r>
      <w:hyperlink r:id="rId18" w:history="1">
        <w:r>
          <w:rPr>
            <w:rStyle w:val="Hyperlink"/>
            <w:sz w:val="16"/>
          </w:rPr>
          <w:t>even more devastating cutbacks</w:t>
        </w:r>
      </w:hyperlink>
      <w:r>
        <w:rPr>
          <w:sz w:val="16"/>
        </w:rPr>
        <w:t xml:space="preserve"> once he no longer has to stand for election.</w:t>
      </w:r>
    </w:p>
    <w:p w:rsidR="00F86FE2" w:rsidRDefault="00F86FE2" w:rsidP="00F86FE2">
      <w:pPr>
        <w:rPr>
          <w:sz w:val="16"/>
        </w:rPr>
      </w:pPr>
      <w:r>
        <w:rPr>
          <w:sz w:val="16"/>
        </w:rPr>
        <w:t xml:space="preserve">There will be no savings: </w:t>
      </w:r>
      <w:r>
        <w:rPr>
          <w:rStyle w:val="IntenseEmphasis"/>
          <w:highlight w:val="yellow"/>
        </w:rPr>
        <w:t xml:space="preserve">When enemies </w:t>
      </w:r>
      <w:r>
        <w:rPr>
          <w:rStyle w:val="Emphasis"/>
          <w:highlight w:val="yellow"/>
        </w:rPr>
        <w:t>perceive</w:t>
      </w:r>
      <w:r>
        <w:rPr>
          <w:rStyle w:val="IntenseEmphasis"/>
          <w:highlight w:val="yellow"/>
        </w:rPr>
        <w:t xml:space="preserve"> 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 xml:space="preserve">as weak, they act. And—be they </w:t>
      </w:r>
      <w:r>
        <w:rPr>
          <w:rStyle w:val="Emphasis"/>
          <w:highlight w:val="yellow"/>
        </w:rPr>
        <w:t>Russia, North Korea, China, or Iran</w:t>
      </w:r>
      <w:r>
        <w:rPr>
          <w:rStyle w:val="IntenseEmphasis"/>
          <w:highlight w:val="yellow"/>
        </w:rPr>
        <w:t>—the U</w:t>
      </w:r>
      <w:r>
        <w:rPr>
          <w:sz w:val="16"/>
        </w:rPr>
        <w:t xml:space="preserve">nited </w:t>
      </w:r>
      <w:r>
        <w:rPr>
          <w:rStyle w:val="IntenseEmphasis"/>
          <w:highlight w:val="yellow"/>
        </w:rPr>
        <w:t>S</w:t>
      </w:r>
      <w:r>
        <w:rPr>
          <w:sz w:val="16"/>
        </w:rPr>
        <w:t xml:space="preserve">tates </w:t>
      </w:r>
      <w:r>
        <w:rPr>
          <w:rStyle w:val="IntenseEmphasis"/>
          <w:highlight w:val="yellow"/>
        </w:rPr>
        <w:t>has no shortage of adversaries</w:t>
      </w:r>
      <w:r>
        <w:rPr>
          <w:sz w:val="16"/>
        </w:rPr>
        <w:t>.</w:t>
      </w:r>
    </w:p>
    <w:p w:rsidR="00F86FE2" w:rsidRDefault="00F86FE2" w:rsidP="00F86FE2">
      <w:pPr>
        <w:tabs>
          <w:tab w:val="left" w:pos="2512"/>
        </w:tabs>
      </w:pPr>
    </w:p>
    <w:p w:rsidR="00F86FE2" w:rsidRDefault="00F86FE2" w:rsidP="00F86FE2">
      <w:pPr>
        <w:pStyle w:val="Heading3"/>
      </w:pPr>
      <w:r>
        <w:t>2NC Impact—Nuke Modernization</w:t>
      </w:r>
    </w:p>
    <w:p w:rsidR="00F86FE2" w:rsidRDefault="00F86FE2" w:rsidP="00F86FE2">
      <w:pPr>
        <w:pStyle w:val="Heading4"/>
      </w:pPr>
      <w:r>
        <w:t xml:space="preserve">2013 budget funds nuke modernization that is </w:t>
      </w:r>
      <w:proofErr w:type="gramStart"/>
      <w:r>
        <w:t>key</w:t>
      </w:r>
      <w:proofErr w:type="gramEnd"/>
      <w:r>
        <w:t xml:space="preserve"> to deter nuke use and reassure allies.</w:t>
      </w:r>
    </w:p>
    <w:p w:rsidR="00F86FE2" w:rsidRDefault="00F86FE2" w:rsidP="00F86FE2">
      <w:r>
        <w:rPr>
          <w:rStyle w:val="StyleStyleBold12pt"/>
        </w:rPr>
        <w:t>Marshall 12</w:t>
      </w:r>
      <w:r>
        <w:t xml:space="preserve"> [Army Sgt. 1st Class Tyrone C. Marshall Jr., “</w:t>
      </w:r>
      <w:proofErr w:type="spellStart"/>
      <w:r>
        <w:t>Stratcom</w:t>
      </w:r>
      <w:proofErr w:type="spellEnd"/>
      <w:r>
        <w:t xml:space="preserve"> Chief Discusses U.S. Nuclear Deterrent Force,” </w:t>
      </w:r>
      <w:r>
        <w:rPr>
          <w:rStyle w:val="IntenseEmphasis"/>
        </w:rPr>
        <w:t>American Forces Press Service</w:t>
      </w:r>
      <w:r>
        <w:t>, May 30, 2012, pg. http://www.defense.gov/news/newsarticle.aspx?id=116551]</w:t>
      </w:r>
    </w:p>
    <w:p w:rsidR="00F86FE2" w:rsidRDefault="00F86FE2" w:rsidP="00F86FE2"/>
    <w:p w:rsidR="00F86FE2" w:rsidRDefault="00F86FE2" w:rsidP="00F86FE2">
      <w:pPr>
        <w:rPr>
          <w:sz w:val="16"/>
        </w:rPr>
      </w:pPr>
      <w:r>
        <w:rPr>
          <w:sz w:val="16"/>
        </w:rPr>
        <w:t xml:space="preserve">WASHINGTON, May 30, 2012—Air Force Gen. Robert </w:t>
      </w:r>
      <w:proofErr w:type="spellStart"/>
      <w:r>
        <w:rPr>
          <w:sz w:val="16"/>
        </w:rPr>
        <w:t>Kehler</w:t>
      </w:r>
      <w:proofErr w:type="spellEnd"/>
      <w:r>
        <w:rPr>
          <w:sz w:val="16"/>
        </w:rPr>
        <w:t xml:space="preserve">, </w:t>
      </w:r>
      <w:r>
        <w:rPr>
          <w:rStyle w:val="IntenseEmphasis"/>
        </w:rPr>
        <w:t>commander of U.S. Strategic Command</w:t>
      </w:r>
      <w:r>
        <w:rPr>
          <w:sz w:val="16"/>
        </w:rPr>
        <w:t xml:space="preserve">, </w:t>
      </w:r>
      <w:r>
        <w:rPr>
          <w:rStyle w:val="IntenseEmphasis"/>
        </w:rPr>
        <w:t>described the</w:t>
      </w:r>
      <w:r>
        <w:rPr>
          <w:sz w:val="16"/>
        </w:rPr>
        <w:t xml:space="preserve"> shaping of the </w:t>
      </w:r>
      <w:r>
        <w:rPr>
          <w:rStyle w:val="IntenseEmphasis"/>
        </w:rPr>
        <w:t>nation’s nuclear strategic force in the current global environment</w:t>
      </w:r>
      <w:r>
        <w:rPr>
          <w:sz w:val="16"/>
        </w:rPr>
        <w:t xml:space="preserve"> during remarks at the Council on Foreign Relations here today.</w:t>
      </w:r>
    </w:p>
    <w:p w:rsidR="00F86FE2" w:rsidRDefault="00F86FE2" w:rsidP="00F86FE2">
      <w:pPr>
        <w:rPr>
          <w:sz w:val="16"/>
        </w:rPr>
      </w:pPr>
      <w:r>
        <w:rPr>
          <w:sz w:val="16"/>
        </w:rPr>
        <w:t xml:space="preserve">“Really, </w:t>
      </w:r>
      <w:r>
        <w:rPr>
          <w:rStyle w:val="IntenseEmphasis"/>
        </w:rPr>
        <w:t>of all the</w:t>
      </w:r>
      <w:r>
        <w:rPr>
          <w:sz w:val="16"/>
        </w:rPr>
        <w:t xml:space="preserve"> important </w:t>
      </w:r>
      <w:r>
        <w:rPr>
          <w:rStyle w:val="IntenseEmphasis"/>
        </w:rPr>
        <w:t xml:space="preserve">mission responsibilities assigned to </w:t>
      </w:r>
      <w:r>
        <w:rPr>
          <w:sz w:val="16"/>
        </w:rPr>
        <w:t xml:space="preserve">the United States </w:t>
      </w:r>
      <w:r>
        <w:rPr>
          <w:rStyle w:val="IntenseEmphasis"/>
        </w:rPr>
        <w:t>Strat</w:t>
      </w:r>
      <w:r>
        <w:rPr>
          <w:sz w:val="16"/>
        </w:rPr>
        <w:t xml:space="preserve">egic </w:t>
      </w:r>
      <w:r>
        <w:rPr>
          <w:rStyle w:val="IntenseEmphasis"/>
        </w:rPr>
        <w:t>Com</w:t>
      </w:r>
      <w:r>
        <w:rPr>
          <w:sz w:val="16"/>
        </w:rPr>
        <w:t xml:space="preserve">mand by the president, </w:t>
      </w:r>
      <w:r>
        <w:rPr>
          <w:rStyle w:val="IntenseEmphasis"/>
        </w:rPr>
        <w:t xml:space="preserve">none is more important than our responsibility to </w:t>
      </w:r>
      <w:r>
        <w:rPr>
          <w:rStyle w:val="Emphasis"/>
        </w:rPr>
        <w:t>deter a strategic attack</w:t>
      </w:r>
      <w:r>
        <w:rPr>
          <w:rStyle w:val="IntenseEmphasis"/>
        </w:rPr>
        <w:t xml:space="preserve"> </w:t>
      </w:r>
      <w:r>
        <w:rPr>
          <w:sz w:val="16"/>
        </w:rPr>
        <w:t xml:space="preserve">on the United States and our allies and partners,” </w:t>
      </w:r>
      <w:proofErr w:type="spellStart"/>
      <w:r>
        <w:rPr>
          <w:sz w:val="16"/>
        </w:rPr>
        <w:t>Kehler</w:t>
      </w:r>
      <w:proofErr w:type="spellEnd"/>
      <w:r>
        <w:rPr>
          <w:sz w:val="16"/>
        </w:rPr>
        <w:t xml:space="preserve"> said.</w:t>
      </w:r>
    </w:p>
    <w:p w:rsidR="00F86FE2" w:rsidRDefault="00F86FE2" w:rsidP="00F86FE2">
      <w:pPr>
        <w:rPr>
          <w:sz w:val="16"/>
        </w:rPr>
      </w:pPr>
      <w:r>
        <w:rPr>
          <w:sz w:val="16"/>
        </w:rPr>
        <w:t>Deterrence and assurance “have been part of the national lexicon for well over half a century, and for many of those decades, strategic deterrence focused solely on leveraging U.S. nuclear capabilities to deter a massive nuclear or conventional attack on the U.S. or our allies,” he said.</w:t>
      </w:r>
    </w:p>
    <w:p w:rsidR="00F86FE2" w:rsidRDefault="00F86FE2" w:rsidP="00F86FE2">
      <w:pPr>
        <w:rPr>
          <w:sz w:val="16"/>
        </w:rPr>
      </w:pPr>
      <w:proofErr w:type="spellStart"/>
      <w:r>
        <w:rPr>
          <w:sz w:val="16"/>
        </w:rPr>
        <w:t>Kehler</w:t>
      </w:r>
      <w:proofErr w:type="spellEnd"/>
      <w:r>
        <w:rPr>
          <w:sz w:val="16"/>
        </w:rPr>
        <w:t xml:space="preserve"> noted the era of “one size fits all” deterrence passed with the end of the Cold War. In today’s world, </w:t>
      </w:r>
      <w:r>
        <w:rPr>
          <w:rStyle w:val="IntenseEmphasis"/>
        </w:rPr>
        <w:t xml:space="preserve">some </w:t>
      </w:r>
      <w:r>
        <w:rPr>
          <w:rStyle w:val="IntenseEmphasis"/>
          <w:highlight w:val="yellow"/>
        </w:rPr>
        <w:t>regimes, such as</w:t>
      </w:r>
      <w:r>
        <w:rPr>
          <w:sz w:val="16"/>
        </w:rPr>
        <w:t xml:space="preserve"> those in </w:t>
      </w:r>
      <w:r>
        <w:rPr>
          <w:rStyle w:val="Emphasis"/>
          <w:highlight w:val="yellow"/>
        </w:rPr>
        <w:t>North Korea</w:t>
      </w:r>
      <w:r>
        <w:rPr>
          <w:rStyle w:val="IntenseEmphasis"/>
          <w:highlight w:val="yellow"/>
        </w:rPr>
        <w:t xml:space="preserve"> and </w:t>
      </w:r>
      <w:r>
        <w:rPr>
          <w:rStyle w:val="Emphasis"/>
          <w:highlight w:val="yellow"/>
        </w:rPr>
        <w:t>Iran</w:t>
      </w:r>
      <w:r>
        <w:rPr>
          <w:rStyle w:val="IntenseEmphasis"/>
          <w:highlight w:val="yellow"/>
        </w:rPr>
        <w:t xml:space="preserve">, as well as </w:t>
      </w:r>
      <w:r>
        <w:rPr>
          <w:rStyle w:val="Emphasis"/>
          <w:highlight w:val="yellow"/>
        </w:rPr>
        <w:t>terrorist</w:t>
      </w:r>
      <w:r>
        <w:rPr>
          <w:sz w:val="16"/>
          <w:highlight w:val="yellow"/>
        </w:rPr>
        <w:t xml:space="preserve"> </w:t>
      </w:r>
      <w:r>
        <w:rPr>
          <w:rStyle w:val="IntenseEmphasis"/>
          <w:highlight w:val="yellow"/>
        </w:rPr>
        <w:t>groups are</w:t>
      </w:r>
      <w:r>
        <w:rPr>
          <w:rStyle w:val="IntenseEmphasis"/>
        </w:rPr>
        <w:t xml:space="preserve"> said to be </w:t>
      </w:r>
      <w:r>
        <w:rPr>
          <w:rStyle w:val="IntenseEmphasis"/>
          <w:highlight w:val="yellow"/>
        </w:rPr>
        <w:t>seeking to acquire nuclear arms</w:t>
      </w:r>
      <w:r>
        <w:rPr>
          <w:rStyle w:val="IntenseEmphasis"/>
        </w:rPr>
        <w:t xml:space="preserve"> and </w:t>
      </w:r>
      <w:r>
        <w:rPr>
          <w:sz w:val="16"/>
        </w:rPr>
        <w:t xml:space="preserve">possibly </w:t>
      </w:r>
      <w:r>
        <w:rPr>
          <w:rStyle w:val="IntenseEmphasis"/>
        </w:rPr>
        <w:t>other W</w:t>
      </w:r>
      <w:r>
        <w:rPr>
          <w:sz w:val="16"/>
        </w:rPr>
        <w:t xml:space="preserve">eapons of </w:t>
      </w:r>
      <w:r>
        <w:rPr>
          <w:rStyle w:val="IntenseEmphasis"/>
        </w:rPr>
        <w:t>M</w:t>
      </w:r>
      <w:r>
        <w:rPr>
          <w:sz w:val="16"/>
        </w:rPr>
        <w:t xml:space="preserve">ass </w:t>
      </w:r>
      <w:r>
        <w:rPr>
          <w:rStyle w:val="IntenseEmphasis"/>
        </w:rPr>
        <w:t>D</w:t>
      </w:r>
      <w:r>
        <w:rPr>
          <w:sz w:val="16"/>
        </w:rPr>
        <w:t>estruction.</w:t>
      </w:r>
    </w:p>
    <w:p w:rsidR="00F86FE2" w:rsidRDefault="00F86FE2" w:rsidP="00F86FE2">
      <w:pPr>
        <w:rPr>
          <w:sz w:val="16"/>
        </w:rPr>
      </w:pPr>
      <w:r>
        <w:rPr>
          <w:sz w:val="16"/>
        </w:rPr>
        <w:t>“</w:t>
      </w:r>
      <w:r>
        <w:rPr>
          <w:rStyle w:val="IntenseEmphasis"/>
        </w:rPr>
        <w:t xml:space="preserve">Strategic </w:t>
      </w:r>
      <w:r>
        <w:rPr>
          <w:rStyle w:val="IntenseEmphasis"/>
          <w:highlight w:val="yellow"/>
        </w:rPr>
        <w:t>deterrence</w:t>
      </w:r>
      <w:r>
        <w:rPr>
          <w:rStyle w:val="IntenseEmphasis"/>
        </w:rPr>
        <w:t xml:space="preserve"> and assurance </w:t>
      </w:r>
      <w:r>
        <w:rPr>
          <w:rStyle w:val="IntenseEmphasis"/>
          <w:highlight w:val="yellow"/>
        </w:rPr>
        <w:t>remain relevant</w:t>
      </w:r>
      <w:r>
        <w:rPr>
          <w:sz w:val="16"/>
        </w:rPr>
        <w:t xml:space="preserve"> concepts today, but </w:t>
      </w:r>
      <w:r>
        <w:rPr>
          <w:rStyle w:val="IntenseEmphasis"/>
          <w:highlight w:val="yellow"/>
        </w:rPr>
        <w:t>we are shaping those concepts toward a broader array of</w:t>
      </w:r>
      <w:r>
        <w:rPr>
          <w:rStyle w:val="IntenseEmphasis"/>
        </w:rPr>
        <w:t xml:space="preserve"> individual </w:t>
      </w:r>
      <w:r>
        <w:rPr>
          <w:rStyle w:val="IntenseEmphasis"/>
          <w:highlight w:val="yellow"/>
        </w:rPr>
        <w:t>actors, each with their own unique context</w:t>
      </w:r>
      <w:r>
        <w:rPr>
          <w:sz w:val="16"/>
        </w:rPr>
        <w:t xml:space="preserve">,” the general explained. What </w:t>
      </w:r>
      <w:proofErr w:type="spellStart"/>
      <w:r>
        <w:rPr>
          <w:sz w:val="16"/>
        </w:rPr>
        <w:t>Kehler</w:t>
      </w:r>
      <w:proofErr w:type="spellEnd"/>
      <w:r>
        <w:rPr>
          <w:sz w:val="16"/>
        </w:rPr>
        <w:t xml:space="preserve"> called tailored deterrence requires a deeper and more comprehensive understanding of today’s multi-faceted threats and the decision-making processes of threatening regimes and groups.</w:t>
      </w:r>
    </w:p>
    <w:p w:rsidR="00F86FE2" w:rsidRDefault="00F86FE2" w:rsidP="00F86FE2">
      <w:pPr>
        <w:rPr>
          <w:sz w:val="16"/>
        </w:rPr>
      </w:pPr>
      <w:r>
        <w:rPr>
          <w:sz w:val="16"/>
        </w:rPr>
        <w:t xml:space="preserve">“To be sure, </w:t>
      </w:r>
      <w:r>
        <w:rPr>
          <w:rStyle w:val="IntenseEmphasis"/>
          <w:highlight w:val="yellow"/>
        </w:rPr>
        <w:t>deterrence is</w:t>
      </w:r>
      <w:r>
        <w:rPr>
          <w:rStyle w:val="IntenseEmphasis"/>
        </w:rPr>
        <w:t xml:space="preserve"> still fundamentally </w:t>
      </w:r>
      <w:r>
        <w:rPr>
          <w:rStyle w:val="IntenseEmphasis"/>
          <w:highlight w:val="yellow"/>
        </w:rPr>
        <w:t>about</w:t>
      </w:r>
      <w:r>
        <w:rPr>
          <w:sz w:val="16"/>
        </w:rPr>
        <w:t xml:space="preserve"> influencing an actor’s decisions,” </w:t>
      </w:r>
      <w:proofErr w:type="spellStart"/>
      <w:r>
        <w:rPr>
          <w:sz w:val="16"/>
        </w:rPr>
        <w:t>Kehler</w:t>
      </w:r>
      <w:proofErr w:type="spellEnd"/>
      <w:r>
        <w:rPr>
          <w:sz w:val="16"/>
        </w:rPr>
        <w:t xml:space="preserve"> said. “It is about a solid policy foundation, it is about </w:t>
      </w:r>
      <w:r>
        <w:rPr>
          <w:rStyle w:val="Emphasis"/>
          <w:highlight w:val="yellow"/>
        </w:rPr>
        <w:t>credible capabilities</w:t>
      </w:r>
      <w:r>
        <w:rPr>
          <w:sz w:val="16"/>
        </w:rPr>
        <w:t>, it is about what the U.S. and our allies, as a whole, can bring to bear in both a military and non-military sense."</w:t>
      </w:r>
    </w:p>
    <w:p w:rsidR="00F86FE2" w:rsidRDefault="00F86FE2" w:rsidP="00F86FE2">
      <w:pPr>
        <w:rPr>
          <w:sz w:val="16"/>
        </w:rPr>
      </w:pPr>
      <w:proofErr w:type="spellStart"/>
      <w:r>
        <w:rPr>
          <w:sz w:val="16"/>
        </w:rPr>
        <w:t>Kehler</w:t>
      </w:r>
      <w:proofErr w:type="spellEnd"/>
      <w:r>
        <w:rPr>
          <w:sz w:val="16"/>
        </w:rPr>
        <w:t xml:space="preserve"> pointed out </w:t>
      </w:r>
      <w:r>
        <w:rPr>
          <w:rStyle w:val="IntenseEmphasis"/>
          <w:highlight w:val="yellow"/>
        </w:rPr>
        <w:t>deterrence</w:t>
      </w:r>
      <w:r>
        <w:rPr>
          <w:sz w:val="16"/>
        </w:rPr>
        <w:t xml:space="preserve"> planning and forces </w:t>
      </w:r>
      <w:r>
        <w:rPr>
          <w:rStyle w:val="IntenseEmphasis"/>
          <w:highlight w:val="yellow"/>
        </w:rPr>
        <w:t>must fit today’s</w:t>
      </w:r>
      <w:r>
        <w:rPr>
          <w:sz w:val="16"/>
        </w:rPr>
        <w:t xml:space="preserve"> unique global security environment, which he described as an </w:t>
      </w:r>
      <w:r>
        <w:rPr>
          <w:rStyle w:val="IntenseEmphasis"/>
        </w:rPr>
        <w:t xml:space="preserve">enormously </w:t>
      </w:r>
      <w:r>
        <w:rPr>
          <w:rStyle w:val="IntenseEmphasis"/>
          <w:highlight w:val="yellow"/>
        </w:rPr>
        <w:t>complex</w:t>
      </w:r>
      <w:r>
        <w:rPr>
          <w:rStyle w:val="IntenseEmphasis"/>
        </w:rPr>
        <w:t xml:space="preserve"> and uncertain </w:t>
      </w:r>
      <w:r>
        <w:rPr>
          <w:rStyle w:val="IntenseEmphasis"/>
          <w:highlight w:val="yellow"/>
        </w:rPr>
        <w:t>world that includes</w:t>
      </w:r>
      <w:r>
        <w:rPr>
          <w:rStyle w:val="IntenseEmphasis"/>
        </w:rPr>
        <w:t xml:space="preserve"> nuclear weapons and </w:t>
      </w:r>
      <w:r>
        <w:rPr>
          <w:rStyle w:val="IntenseEmphasis"/>
          <w:highlight w:val="yellow"/>
        </w:rPr>
        <w:t>nuclear armed states “where several of those</w:t>
      </w:r>
      <w:r>
        <w:rPr>
          <w:rStyle w:val="IntenseEmphasis"/>
        </w:rPr>
        <w:t xml:space="preserve"> nuclear armed </w:t>
      </w:r>
      <w:r>
        <w:rPr>
          <w:rStyle w:val="IntenseEmphasis"/>
          <w:highlight w:val="yellow"/>
        </w:rPr>
        <w:t>states are modernizing</w:t>
      </w:r>
      <w:r>
        <w:rPr>
          <w:sz w:val="16"/>
        </w:rPr>
        <w:t xml:space="preserve"> both their arsenals and their delivery systems,” he added. “The threat of proliferation of nuclear weapons and delivery systems, the growing potential for disruption or attack through cyberspace and the danger of weapons of mass destruction in the hands of violent extremists.”</w:t>
      </w:r>
    </w:p>
    <w:p w:rsidR="00F86FE2" w:rsidRDefault="00F86FE2" w:rsidP="00F86FE2">
      <w:pPr>
        <w:rPr>
          <w:sz w:val="16"/>
        </w:rPr>
      </w:pPr>
      <w:proofErr w:type="spellStart"/>
      <w:r>
        <w:rPr>
          <w:sz w:val="16"/>
        </w:rPr>
        <w:t>Kehler</w:t>
      </w:r>
      <w:proofErr w:type="spellEnd"/>
      <w:r>
        <w:rPr>
          <w:sz w:val="16"/>
        </w:rPr>
        <w:t xml:space="preserve"> said this is the context for today’s nuclear deterrence and pointed to </w:t>
      </w:r>
      <w:r>
        <w:rPr>
          <w:sz w:val="16"/>
          <w:highlight w:val="yellow"/>
        </w:rPr>
        <w:t xml:space="preserve">the </w:t>
      </w:r>
      <w:r>
        <w:rPr>
          <w:rStyle w:val="IntenseEmphasis"/>
          <w:highlight w:val="yellow"/>
        </w:rPr>
        <w:t>N</w:t>
      </w:r>
      <w:r>
        <w:rPr>
          <w:sz w:val="16"/>
        </w:rPr>
        <w:t xml:space="preserve">uclear </w:t>
      </w:r>
      <w:r>
        <w:rPr>
          <w:rStyle w:val="IntenseEmphasis"/>
          <w:highlight w:val="yellow"/>
        </w:rPr>
        <w:t>P</w:t>
      </w:r>
      <w:r>
        <w:rPr>
          <w:sz w:val="16"/>
        </w:rPr>
        <w:t xml:space="preserve">osture </w:t>
      </w:r>
      <w:r>
        <w:rPr>
          <w:rStyle w:val="IntenseEmphasis"/>
          <w:highlight w:val="yellow"/>
        </w:rPr>
        <w:t>R</w:t>
      </w:r>
      <w:r>
        <w:rPr>
          <w:sz w:val="16"/>
        </w:rPr>
        <w:t xml:space="preserve">eview which </w:t>
      </w:r>
      <w:r>
        <w:rPr>
          <w:rStyle w:val="IntenseEmphasis"/>
          <w:highlight w:val="yellow"/>
        </w:rPr>
        <w:t xml:space="preserve">recognized the need to maintain a </w:t>
      </w:r>
      <w:r>
        <w:rPr>
          <w:rStyle w:val="Emphasis"/>
          <w:highlight w:val="yellow"/>
        </w:rPr>
        <w:t>capable force</w:t>
      </w:r>
      <w:r>
        <w:rPr>
          <w:rStyle w:val="Emphasis"/>
        </w:rPr>
        <w:t xml:space="preserve"> and modern infrastructure</w:t>
      </w:r>
      <w:r>
        <w:rPr>
          <w:rStyle w:val="IntenseEmphasis"/>
        </w:rPr>
        <w:t xml:space="preserve"> for </w:t>
      </w:r>
      <w:r>
        <w:rPr>
          <w:rStyle w:val="IntenseEmphasis"/>
          <w:highlight w:val="yellow"/>
        </w:rPr>
        <w:t>as long as nuclear weapons exist</w:t>
      </w:r>
      <w:r>
        <w:rPr>
          <w:rStyle w:val="IntenseEmphasis"/>
        </w:rPr>
        <w:t>.</w:t>
      </w:r>
    </w:p>
    <w:p w:rsidR="00F86FE2" w:rsidRDefault="00F86FE2" w:rsidP="00F86FE2">
      <w:pPr>
        <w:rPr>
          <w:sz w:val="16"/>
        </w:rPr>
      </w:pPr>
      <w:r>
        <w:rPr>
          <w:sz w:val="16"/>
        </w:rPr>
        <w:t xml:space="preserve">The general quoted the remarks of former Defense Secretary Robert M. Gates: “‘As long as nuclear weapons exist, </w:t>
      </w:r>
      <w:r>
        <w:rPr>
          <w:rStyle w:val="IntenseEmphasis"/>
          <w:highlight w:val="yellow"/>
        </w:rPr>
        <w:t>the U</w:t>
      </w:r>
      <w:r>
        <w:rPr>
          <w:sz w:val="16"/>
        </w:rPr>
        <w:t xml:space="preserve">nited </w:t>
      </w:r>
      <w:r>
        <w:rPr>
          <w:rStyle w:val="IntenseEmphasis"/>
          <w:highlight w:val="yellow"/>
        </w:rPr>
        <w:t>S</w:t>
      </w:r>
      <w:r>
        <w:rPr>
          <w:sz w:val="16"/>
        </w:rPr>
        <w:t xml:space="preserve">tates </w:t>
      </w:r>
      <w:r>
        <w:rPr>
          <w:rStyle w:val="IntenseEmphasis"/>
          <w:highlight w:val="yellow"/>
        </w:rPr>
        <w:t>must maintain a</w:t>
      </w:r>
      <w:r>
        <w:rPr>
          <w:rStyle w:val="IntenseEmphasis"/>
        </w:rPr>
        <w:t xml:space="preserve"> safe, </w:t>
      </w:r>
      <w:r>
        <w:rPr>
          <w:rStyle w:val="IntenseEmphasis"/>
          <w:highlight w:val="yellow"/>
        </w:rPr>
        <w:t>secure</w:t>
      </w:r>
      <w:r>
        <w:rPr>
          <w:rStyle w:val="IntenseEmphasis"/>
        </w:rPr>
        <w:t xml:space="preserve"> and </w:t>
      </w:r>
      <w:r>
        <w:rPr>
          <w:rStyle w:val="Emphasis"/>
        </w:rPr>
        <w:t xml:space="preserve">effective </w:t>
      </w:r>
      <w:r>
        <w:rPr>
          <w:rStyle w:val="Emphasis"/>
          <w:highlight w:val="yellow"/>
        </w:rPr>
        <w:t>nuclear arsenal</w:t>
      </w:r>
      <w:r>
        <w:rPr>
          <w:rStyle w:val="IntenseEmphasis"/>
          <w:highlight w:val="yellow"/>
        </w:rPr>
        <w:t xml:space="preserve"> to maintain</w:t>
      </w:r>
      <w:r>
        <w:rPr>
          <w:rStyle w:val="IntenseEmphasis"/>
        </w:rPr>
        <w:t xml:space="preserve"> </w:t>
      </w:r>
      <w:r>
        <w:rPr>
          <w:rStyle w:val="Emphasis"/>
        </w:rPr>
        <w:t xml:space="preserve">strategic </w:t>
      </w:r>
      <w:r>
        <w:rPr>
          <w:rStyle w:val="Emphasis"/>
          <w:highlight w:val="yellow"/>
        </w:rPr>
        <w:t>stability</w:t>
      </w:r>
      <w:r>
        <w:rPr>
          <w:rStyle w:val="IntenseEmphasis"/>
        </w:rPr>
        <w:t xml:space="preserve"> with other major nuclear powers, </w:t>
      </w:r>
      <w:r>
        <w:rPr>
          <w:rStyle w:val="Emphasis"/>
          <w:highlight w:val="yellow"/>
        </w:rPr>
        <w:t>deter</w:t>
      </w:r>
      <w:r>
        <w:rPr>
          <w:rStyle w:val="IntenseEmphasis"/>
        </w:rPr>
        <w:t xml:space="preserve"> potential </w:t>
      </w:r>
      <w:r>
        <w:rPr>
          <w:rStyle w:val="IntenseEmphasis"/>
          <w:highlight w:val="yellow"/>
        </w:rPr>
        <w:t xml:space="preserve">adversaries, and </w:t>
      </w:r>
      <w:r>
        <w:rPr>
          <w:rStyle w:val="Emphasis"/>
          <w:highlight w:val="yellow"/>
        </w:rPr>
        <w:t>reassure our allies</w:t>
      </w:r>
      <w:r>
        <w:rPr>
          <w:rStyle w:val="IntenseEmphasis"/>
        </w:rPr>
        <w:t xml:space="preserve"> and partners of our security commitments</w:t>
      </w:r>
      <w:r>
        <w:rPr>
          <w:sz w:val="16"/>
        </w:rPr>
        <w:t xml:space="preserve"> to them.’” The new U.S. defense strategy released in January contains similar language, </w:t>
      </w:r>
      <w:proofErr w:type="spellStart"/>
      <w:r>
        <w:rPr>
          <w:sz w:val="16"/>
        </w:rPr>
        <w:t>Kehler</w:t>
      </w:r>
      <w:proofErr w:type="spellEnd"/>
      <w:r>
        <w:rPr>
          <w:sz w:val="16"/>
        </w:rPr>
        <w:t xml:space="preserve"> said, but noted “This is not your father’s nuclear-deterrent force.”</w:t>
      </w:r>
    </w:p>
    <w:p w:rsidR="00F86FE2" w:rsidRDefault="00F86FE2" w:rsidP="00F86FE2">
      <w:pPr>
        <w:rPr>
          <w:sz w:val="16"/>
        </w:rPr>
      </w:pPr>
      <w:r>
        <w:rPr>
          <w:rStyle w:val="IntenseEmphasis"/>
        </w:rPr>
        <w:t>The U</w:t>
      </w:r>
      <w:r>
        <w:rPr>
          <w:sz w:val="16"/>
        </w:rPr>
        <w:t xml:space="preserve">nited </w:t>
      </w:r>
      <w:r>
        <w:rPr>
          <w:rStyle w:val="IntenseEmphasis"/>
        </w:rPr>
        <w:t>S</w:t>
      </w:r>
      <w:r>
        <w:rPr>
          <w:sz w:val="16"/>
        </w:rPr>
        <w:t xml:space="preserve">tates </w:t>
      </w:r>
      <w:r>
        <w:rPr>
          <w:rStyle w:val="IntenseEmphasis"/>
        </w:rPr>
        <w:t>has witnessed an impressive 67-year period without nuclear use</w:t>
      </w:r>
      <w:r>
        <w:rPr>
          <w:sz w:val="16"/>
        </w:rPr>
        <w:t xml:space="preserve">, </w:t>
      </w:r>
      <w:proofErr w:type="spellStart"/>
      <w:r>
        <w:rPr>
          <w:sz w:val="16"/>
        </w:rPr>
        <w:t>Kehler</w:t>
      </w:r>
      <w:proofErr w:type="spellEnd"/>
      <w:r>
        <w:rPr>
          <w:sz w:val="16"/>
        </w:rPr>
        <w:t xml:space="preserve"> said, noting </w:t>
      </w:r>
      <w:r>
        <w:rPr>
          <w:rStyle w:val="IntenseEmphasis"/>
        </w:rPr>
        <w:t>the nation has regularly adjusted its nuclear capabilities to match U.S. national security needs</w:t>
      </w:r>
      <w:r>
        <w:rPr>
          <w:sz w:val="16"/>
        </w:rPr>
        <w:t xml:space="preserve"> in the global environment. Some of these adjustments made over the years, he said, include reduction of the number of ballistic missile submarines, conversion of four Ohio-class submarines to carry conventional cruise missiles, and affirmation of the B-1 bomber’s non-nuclear role, among other changes.</w:t>
      </w:r>
    </w:p>
    <w:p w:rsidR="00F86FE2" w:rsidRDefault="00F86FE2" w:rsidP="00F86FE2">
      <w:pPr>
        <w:rPr>
          <w:sz w:val="16"/>
        </w:rPr>
      </w:pPr>
      <w:r>
        <w:rPr>
          <w:sz w:val="16"/>
        </w:rPr>
        <w:t>“In total, our [nuclear weapons] stockpile is down 70 percent from the day the Berlin Wall fell. These are significant changes. At each decision point along the way, the U.S. carefully accounted for potential impacts on deterrent capability and strategic stability,” he added.</w:t>
      </w:r>
    </w:p>
    <w:p w:rsidR="00F86FE2" w:rsidRDefault="00F86FE2" w:rsidP="00F86FE2">
      <w:pPr>
        <w:rPr>
          <w:rStyle w:val="IntenseEmphasis"/>
        </w:rPr>
      </w:pPr>
      <w:proofErr w:type="spellStart"/>
      <w:r>
        <w:rPr>
          <w:sz w:val="16"/>
        </w:rPr>
        <w:t>Kehler</w:t>
      </w:r>
      <w:proofErr w:type="spellEnd"/>
      <w:r>
        <w:rPr>
          <w:sz w:val="16"/>
        </w:rPr>
        <w:t xml:space="preserve"> said </w:t>
      </w:r>
      <w:r>
        <w:rPr>
          <w:rStyle w:val="IntenseEmphasis"/>
        </w:rPr>
        <w:t>the end result</w:t>
      </w:r>
      <w:r>
        <w:rPr>
          <w:sz w:val="16"/>
        </w:rPr>
        <w:t xml:space="preserve"> </w:t>
      </w:r>
      <w:r>
        <w:rPr>
          <w:rStyle w:val="IntenseEmphasis"/>
        </w:rPr>
        <w:t>is a</w:t>
      </w:r>
      <w:r>
        <w:rPr>
          <w:sz w:val="16"/>
        </w:rPr>
        <w:t xml:space="preserve"> smaller </w:t>
      </w:r>
      <w:r>
        <w:rPr>
          <w:rStyle w:val="IntenseEmphasis"/>
        </w:rPr>
        <w:t>force</w:t>
      </w:r>
      <w:r>
        <w:rPr>
          <w:sz w:val="16"/>
        </w:rPr>
        <w:t xml:space="preserve"> still </w:t>
      </w:r>
      <w:r>
        <w:rPr>
          <w:rStyle w:val="IntenseEmphasis"/>
        </w:rPr>
        <w:t>capable of deterring adversaries and assuring allies of U.S. capability to maintain strategic stability in a future crisi</w:t>
      </w:r>
      <w:r>
        <w:rPr>
          <w:sz w:val="16"/>
        </w:rPr>
        <w:t xml:space="preserve">s. He also noted President Barack </w:t>
      </w:r>
      <w:r>
        <w:rPr>
          <w:rStyle w:val="IntenseEmphasis"/>
          <w:highlight w:val="yellow"/>
        </w:rPr>
        <w:t>Obama’s</w:t>
      </w:r>
      <w:r>
        <w:rPr>
          <w:sz w:val="16"/>
        </w:rPr>
        <w:t xml:space="preserve"> Fiscal Year [</w:t>
      </w:r>
      <w:r>
        <w:rPr>
          <w:rStyle w:val="Emphasis"/>
          <w:highlight w:val="yellow"/>
        </w:rPr>
        <w:t>2013</w:t>
      </w:r>
      <w:r>
        <w:rPr>
          <w:sz w:val="16"/>
        </w:rPr>
        <w:t xml:space="preserve">] </w:t>
      </w:r>
      <w:r>
        <w:rPr>
          <w:rStyle w:val="Emphasis"/>
          <w:highlight w:val="yellow"/>
        </w:rPr>
        <w:t>Budget</w:t>
      </w:r>
      <w:r>
        <w:rPr>
          <w:rStyle w:val="IntenseEmphasis"/>
          <w:highlight w:val="yellow"/>
        </w:rPr>
        <w:t xml:space="preserve"> “continues to sustain</w:t>
      </w:r>
      <w:r>
        <w:rPr>
          <w:rStyle w:val="IntenseEmphasis"/>
        </w:rPr>
        <w:t xml:space="preserve"> the </w:t>
      </w:r>
      <w:r>
        <w:rPr>
          <w:rStyle w:val="Emphasis"/>
        </w:rPr>
        <w:t xml:space="preserve">essential </w:t>
      </w:r>
      <w:r>
        <w:rPr>
          <w:rStyle w:val="Emphasis"/>
          <w:highlight w:val="yellow"/>
        </w:rPr>
        <w:t>investment</w:t>
      </w:r>
      <w:r>
        <w:rPr>
          <w:rStyle w:val="IntenseEmphasis"/>
          <w:highlight w:val="yellow"/>
        </w:rPr>
        <w:t xml:space="preserve"> to keep the nuclear deterrent force</w:t>
      </w:r>
      <w:r>
        <w:rPr>
          <w:rStyle w:val="IntenseEmphasis"/>
        </w:rPr>
        <w:t xml:space="preserve"> able and </w:t>
      </w:r>
      <w:r>
        <w:rPr>
          <w:rStyle w:val="IntenseEmphasis"/>
          <w:highlight w:val="yellow"/>
        </w:rPr>
        <w:t>ready</w:t>
      </w:r>
      <w:r>
        <w:rPr>
          <w:rStyle w:val="IntenseEmphasis"/>
        </w:rPr>
        <w:t xml:space="preserve"> to do its job.”</w:t>
      </w:r>
    </w:p>
    <w:p w:rsidR="00F86FE2" w:rsidRDefault="00F86FE2" w:rsidP="00F86FE2">
      <w:pPr>
        <w:rPr>
          <w:rStyle w:val="IntenseEmphasis"/>
        </w:rPr>
      </w:pPr>
    </w:p>
    <w:p w:rsidR="00F86FE2" w:rsidRDefault="00F86FE2" w:rsidP="00F86FE2">
      <w:pPr>
        <w:pStyle w:val="Heading3"/>
      </w:pPr>
      <w:bookmarkStart w:id="26" w:name="_Toc208645476"/>
      <w:r>
        <w:t>2NC Link—New Spending</w:t>
      </w:r>
    </w:p>
    <w:p w:rsidR="00F86FE2" w:rsidRDefault="00F86FE2" w:rsidP="00F86FE2">
      <w:pPr>
        <w:pStyle w:val="Heading4"/>
      </w:pPr>
      <w:r>
        <w:t>And trade-offs are guaranteed—their spending must be offset.</w:t>
      </w:r>
    </w:p>
    <w:p w:rsidR="00F86FE2" w:rsidRDefault="00F86FE2" w:rsidP="00F86FE2">
      <w:pPr>
        <w:rPr>
          <w:sz w:val="16"/>
          <w:szCs w:val="16"/>
        </w:rPr>
      </w:pPr>
      <w:proofErr w:type="spellStart"/>
      <w:r>
        <w:rPr>
          <w:rStyle w:val="StyleStyleBold12pt"/>
        </w:rPr>
        <w:t>Serbu</w:t>
      </w:r>
      <w:proofErr w:type="spellEnd"/>
      <w:r>
        <w:rPr>
          <w:rStyle w:val="StyleStyleBold12pt"/>
        </w:rPr>
        <w:t xml:space="preserve"> 12</w:t>
      </w:r>
      <w:r>
        <w:t xml:space="preserve"> </w:t>
      </w:r>
      <w:r>
        <w:rPr>
          <w:sz w:val="16"/>
          <w:szCs w:val="16"/>
        </w:rPr>
        <w:t>[</w:t>
      </w:r>
      <w:hyperlink r:id="rId19" w:history="1">
        <w:r>
          <w:rPr>
            <w:rStyle w:val="Hyperlink"/>
            <w:sz w:val="16"/>
            <w:szCs w:val="16"/>
          </w:rPr>
          <w:t>Jared Serbu</w:t>
        </w:r>
      </w:hyperlink>
      <w:r>
        <w:rPr>
          <w:sz w:val="16"/>
          <w:szCs w:val="16"/>
        </w:rPr>
        <w:t xml:space="preserve">, “Panetta to Congress: Don't mess with my budget,” </w:t>
      </w:r>
      <w:r>
        <w:rPr>
          <w:sz w:val="16"/>
          <w:szCs w:val="16"/>
          <w:u w:val="single"/>
        </w:rPr>
        <w:t>Federal News Radio</w:t>
      </w:r>
      <w:r>
        <w:rPr>
          <w:sz w:val="16"/>
          <w:szCs w:val="16"/>
        </w:rPr>
        <w:t>, Friday—5/11/2012, http://www.federalnewsradio.com/394/2861074/Panetta-to-Congress-Dont-mess-with-my-budget]</w:t>
      </w:r>
    </w:p>
    <w:p w:rsidR="00F86FE2" w:rsidRDefault="00F86FE2" w:rsidP="00F86FE2"/>
    <w:p w:rsidR="00F86FE2" w:rsidRDefault="00F86FE2" w:rsidP="00F86FE2">
      <w:pPr>
        <w:rPr>
          <w:sz w:val="16"/>
        </w:rPr>
      </w:pPr>
      <w:r>
        <w:rPr>
          <w:rStyle w:val="IntenseEmphasis"/>
        </w:rPr>
        <w:t xml:space="preserve">Panetta warned lawmakers that </w:t>
      </w:r>
      <w:r>
        <w:rPr>
          <w:rStyle w:val="Emphasis"/>
          <w:highlight w:val="yellow"/>
        </w:rPr>
        <w:t xml:space="preserve">tinkering with </w:t>
      </w:r>
      <w:proofErr w:type="spellStart"/>
      <w:proofErr w:type="gramStart"/>
      <w:r>
        <w:rPr>
          <w:rStyle w:val="Emphasis"/>
          <w:highlight w:val="yellow"/>
        </w:rPr>
        <w:t>DoD's</w:t>
      </w:r>
      <w:proofErr w:type="spellEnd"/>
      <w:proofErr w:type="gramEnd"/>
      <w:r>
        <w:rPr>
          <w:rStyle w:val="Emphasis"/>
          <w:highlight w:val="yellow"/>
        </w:rPr>
        <w:t xml:space="preserve"> budget</w:t>
      </w:r>
      <w:r>
        <w:rPr>
          <w:rStyle w:val="Emphasis"/>
        </w:rPr>
        <w:t xml:space="preserve"> plan</w:t>
      </w:r>
      <w:r>
        <w:rPr>
          <w:sz w:val="16"/>
        </w:rPr>
        <w:t xml:space="preserve"> is a recipe for stalemate with the Senate and </w:t>
      </w:r>
      <w:r>
        <w:rPr>
          <w:rStyle w:val="IntenseEmphasis"/>
          <w:highlight w:val="yellow"/>
        </w:rPr>
        <w:t>will have negative consequences for</w:t>
      </w:r>
      <w:r>
        <w:rPr>
          <w:rStyle w:val="IntenseEmphasis"/>
        </w:rPr>
        <w:t xml:space="preserve"> national </w:t>
      </w:r>
      <w:r>
        <w:rPr>
          <w:rStyle w:val="IntenseEmphasis"/>
          <w:highlight w:val="yellow"/>
        </w:rPr>
        <w:t>security</w:t>
      </w:r>
      <w:r>
        <w:rPr>
          <w:sz w:val="16"/>
        </w:rPr>
        <w:t>.</w:t>
      </w:r>
    </w:p>
    <w:p w:rsidR="00F86FE2" w:rsidRDefault="00F86FE2" w:rsidP="00F86FE2">
      <w:pPr>
        <w:rPr>
          <w:sz w:val="16"/>
        </w:rPr>
      </w:pPr>
      <w:r>
        <w:rPr>
          <w:sz w:val="16"/>
        </w:rPr>
        <w:t xml:space="preserve">"The Department of </w:t>
      </w:r>
      <w:r>
        <w:rPr>
          <w:rStyle w:val="IntenseEmphasis"/>
          <w:highlight w:val="yellow"/>
        </w:rPr>
        <w:t>Defense is not going to support additional funds</w:t>
      </w:r>
      <w:r>
        <w:rPr>
          <w:rStyle w:val="IntenseEmphasis"/>
        </w:rPr>
        <w:t xml:space="preserve"> that come </w:t>
      </w:r>
      <w:r>
        <w:rPr>
          <w:rStyle w:val="IntenseEmphasis"/>
          <w:highlight w:val="yellow"/>
        </w:rPr>
        <w:t>at the expense of</w:t>
      </w:r>
      <w:r>
        <w:rPr>
          <w:rStyle w:val="IntenseEmphasis"/>
        </w:rPr>
        <w:t xml:space="preserve"> critical </w:t>
      </w:r>
      <w:r>
        <w:rPr>
          <w:rStyle w:val="IntenseEmphasis"/>
          <w:highlight w:val="yellow"/>
        </w:rPr>
        <w:t>national security</w:t>
      </w:r>
      <w:r>
        <w:rPr>
          <w:rStyle w:val="IntenseEmphasis"/>
        </w:rPr>
        <w:t xml:space="preserve"> priorities</w:t>
      </w:r>
      <w:r>
        <w:rPr>
          <w:sz w:val="16"/>
        </w:rPr>
        <w:t>," he said. "</w:t>
      </w:r>
      <w:r>
        <w:rPr>
          <w:rStyle w:val="IntenseEmphasis"/>
          <w:highlight w:val="yellow"/>
        </w:rPr>
        <w:t>If</w:t>
      </w:r>
      <w:r>
        <w:rPr>
          <w:rStyle w:val="IntenseEmphasis"/>
        </w:rPr>
        <w:t xml:space="preserve"> </w:t>
      </w:r>
      <w:r>
        <w:rPr>
          <w:sz w:val="16"/>
        </w:rPr>
        <w:t xml:space="preserve">members of </w:t>
      </w:r>
      <w:r>
        <w:rPr>
          <w:rStyle w:val="IntenseEmphasis"/>
          <w:highlight w:val="yellow"/>
        </w:rPr>
        <w:t>Congress</w:t>
      </w:r>
      <w:r>
        <w:rPr>
          <w:sz w:val="16"/>
        </w:rPr>
        <w:t xml:space="preserve"> try to </w:t>
      </w:r>
      <w:r>
        <w:rPr>
          <w:rStyle w:val="IntenseEmphasis"/>
          <w:highlight w:val="yellow"/>
        </w:rPr>
        <w:t>restore</w:t>
      </w:r>
      <w:r>
        <w:rPr>
          <w:sz w:val="16"/>
        </w:rPr>
        <w:t xml:space="preserve"> their favorite </w:t>
      </w:r>
      <w:r>
        <w:rPr>
          <w:rStyle w:val="IntenseEmphasis"/>
          <w:highlight w:val="yellow"/>
        </w:rPr>
        <w:t>programs</w:t>
      </w:r>
      <w:r>
        <w:rPr>
          <w:sz w:val="16"/>
        </w:rPr>
        <w:t xml:space="preserve"> without regard to an overall strategy, </w:t>
      </w:r>
      <w:r>
        <w:rPr>
          <w:rStyle w:val="IntenseEmphasis"/>
          <w:highlight w:val="yellow"/>
        </w:rPr>
        <w:t>the cuts will</w:t>
      </w:r>
      <w:r>
        <w:rPr>
          <w:rStyle w:val="IntenseEmphasis"/>
        </w:rPr>
        <w:t xml:space="preserve"> </w:t>
      </w:r>
      <w:r>
        <w:rPr>
          <w:sz w:val="16"/>
        </w:rPr>
        <w:t>have to come from areas that</w:t>
      </w:r>
      <w:r>
        <w:rPr>
          <w:rStyle w:val="IntenseEmphasis"/>
        </w:rPr>
        <w:t xml:space="preserve"> </w:t>
      </w:r>
      <w:r>
        <w:rPr>
          <w:rStyle w:val="IntenseEmphasis"/>
          <w:highlight w:val="yellow"/>
        </w:rPr>
        <w:t>impact</w:t>
      </w:r>
      <w:r>
        <w:rPr>
          <w:rStyle w:val="IntenseEmphasis"/>
        </w:rPr>
        <w:t xml:space="preserve"> overall </w:t>
      </w:r>
      <w:r>
        <w:rPr>
          <w:rStyle w:val="IntenseEmphasis"/>
          <w:highlight w:val="yellow"/>
        </w:rPr>
        <w:t xml:space="preserve">readiness. </w:t>
      </w:r>
      <w:r>
        <w:rPr>
          <w:rStyle w:val="Emphasis"/>
          <w:highlight w:val="yellow"/>
        </w:rPr>
        <w:t>There's no free lunch</w:t>
      </w:r>
      <w:r>
        <w:rPr>
          <w:rStyle w:val="IntenseEmphasis"/>
        </w:rPr>
        <w:t xml:space="preserve"> </w:t>
      </w:r>
      <w:r>
        <w:rPr>
          <w:sz w:val="16"/>
        </w:rPr>
        <w:t xml:space="preserve">here." </w:t>
      </w:r>
    </w:p>
    <w:p w:rsidR="00F86FE2" w:rsidRDefault="00F86FE2" w:rsidP="00F86FE2">
      <w:pPr>
        <w:rPr>
          <w:sz w:val="16"/>
          <w:szCs w:val="16"/>
        </w:rPr>
      </w:pPr>
      <w:r>
        <w:rPr>
          <w:sz w:val="16"/>
          <w:szCs w:val="16"/>
        </w:rPr>
        <w:t xml:space="preserve">The remarks at a Pentagon news conference came hours after the House panel approved its version of the 2013 Defense authorization bill. The panel's chairman, Buck McKeon (R-Calif.), has been </w:t>
      </w:r>
      <w:hyperlink r:id="rId20" w:tgtFrame="_blank" w:history="1">
        <w:r>
          <w:rPr>
            <w:rStyle w:val="Hyperlink"/>
            <w:sz w:val="16"/>
            <w:szCs w:val="16"/>
          </w:rPr>
          <w:t>extremely critical</w:t>
        </w:r>
      </w:hyperlink>
      <w:r>
        <w:rPr>
          <w:sz w:val="16"/>
          <w:szCs w:val="16"/>
        </w:rPr>
        <w:t xml:space="preserve"> of </w:t>
      </w:r>
      <w:proofErr w:type="spellStart"/>
      <w:proofErr w:type="gramStart"/>
      <w:r>
        <w:rPr>
          <w:sz w:val="16"/>
          <w:szCs w:val="16"/>
        </w:rPr>
        <w:t>DoD's</w:t>
      </w:r>
      <w:proofErr w:type="spellEnd"/>
      <w:proofErr w:type="gramEnd"/>
      <w:r>
        <w:rPr>
          <w:sz w:val="16"/>
          <w:szCs w:val="16"/>
        </w:rPr>
        <w:t xml:space="preserve"> plan to reduce spending by $487 billion over the next 10 years despite having voted in favor of the 2011 Budget Control Act that mandated the spending reductions. </w:t>
      </w:r>
    </w:p>
    <w:p w:rsidR="00F86FE2" w:rsidRDefault="00F86FE2" w:rsidP="00F86FE2">
      <w:pPr>
        <w:rPr>
          <w:sz w:val="16"/>
          <w:szCs w:val="16"/>
        </w:rPr>
      </w:pPr>
      <w:r>
        <w:rPr>
          <w:sz w:val="16"/>
          <w:szCs w:val="16"/>
        </w:rPr>
        <w:t xml:space="preserve">Every extra dollar must have an offset </w:t>
      </w:r>
    </w:p>
    <w:p w:rsidR="00F86FE2" w:rsidRDefault="00F86FE2" w:rsidP="00F86FE2">
      <w:pPr>
        <w:rPr>
          <w:sz w:val="16"/>
        </w:rPr>
      </w:pPr>
      <w:r>
        <w:rPr>
          <w:rStyle w:val="IntenseEmphasis"/>
        </w:rPr>
        <w:t>Given the parameters of the deficit-cutting legislation lawmakers passed last year, the military must cut $487 billion from national security programs one way or another,</w:t>
      </w:r>
      <w:r>
        <w:rPr>
          <w:sz w:val="16"/>
        </w:rPr>
        <w:t xml:space="preserve"> Panetta argued. </w:t>
      </w:r>
    </w:p>
    <w:p w:rsidR="00F86FE2" w:rsidRDefault="00F86FE2" w:rsidP="00F86FE2">
      <w:pPr>
        <w:rPr>
          <w:sz w:val="16"/>
        </w:rPr>
      </w:pPr>
      <w:r>
        <w:rPr>
          <w:sz w:val="16"/>
        </w:rPr>
        <w:t>"</w:t>
      </w:r>
      <w:r>
        <w:rPr>
          <w:rStyle w:val="IntenseEmphasis"/>
          <w:highlight w:val="yellow"/>
        </w:rPr>
        <w:t xml:space="preserve">Every dollar that is added by Congress will have to be </w:t>
      </w:r>
      <w:r>
        <w:rPr>
          <w:rStyle w:val="Emphasis"/>
          <w:highlight w:val="yellow"/>
        </w:rPr>
        <w:t>offset</w:t>
      </w:r>
      <w:r>
        <w:rPr>
          <w:rStyle w:val="IntenseEmphasis"/>
          <w:highlight w:val="yellow"/>
        </w:rPr>
        <w:t xml:space="preserve"> somewhere</w:t>
      </w:r>
      <w:r>
        <w:rPr>
          <w:sz w:val="16"/>
        </w:rPr>
        <w:t xml:space="preserve">. </w:t>
      </w:r>
      <w:r>
        <w:rPr>
          <w:rStyle w:val="IntenseEmphasis"/>
        </w:rPr>
        <w:t xml:space="preserve">And if for some reason they don't want to comply with the Budget Control Act, they'd certainly be adding to the deficit, which certainly puts our national security </w:t>
      </w:r>
      <w:r>
        <w:rPr>
          <w:sz w:val="16"/>
          <w:szCs w:val="16"/>
        </w:rPr>
        <w:t>even further</w:t>
      </w:r>
      <w:r>
        <w:rPr>
          <w:rStyle w:val="IntenseEmphasis"/>
        </w:rPr>
        <w:t xml:space="preserve"> at risk,"</w:t>
      </w:r>
      <w:r>
        <w:rPr>
          <w:sz w:val="16"/>
        </w:rPr>
        <w:t xml:space="preserve"> he said. </w:t>
      </w:r>
    </w:p>
    <w:p w:rsidR="00F86FE2" w:rsidRDefault="00F86FE2" w:rsidP="00F86FE2"/>
    <w:bookmarkEnd w:id="26"/>
    <w:p w:rsidR="00F86FE2" w:rsidRDefault="00F86FE2" w:rsidP="00F86FE2"/>
    <w:p w:rsidR="00F86FE2" w:rsidRDefault="00F86FE2" w:rsidP="00F86FE2">
      <w:pPr>
        <w:pStyle w:val="Heading2"/>
      </w:pPr>
      <w:r>
        <w:t>1NR</w:t>
      </w:r>
    </w:p>
    <w:p w:rsidR="00F86FE2" w:rsidRDefault="00F86FE2" w:rsidP="00F86FE2">
      <w:pPr>
        <w:pStyle w:val="Heading3"/>
      </w:pPr>
      <w:r>
        <w:t>Solvency</w:t>
      </w:r>
    </w:p>
    <w:p w:rsidR="00F86FE2" w:rsidRDefault="00F86FE2" w:rsidP="00F86FE2">
      <w:pPr>
        <w:pStyle w:val="Heading4"/>
      </w:pPr>
      <w:r>
        <w:t xml:space="preserve">AND—DOD won’t choose to exempt </w:t>
      </w:r>
      <w:proofErr w:type="gramStart"/>
      <w:r>
        <w:t>themselves—</w:t>
      </w:r>
      <w:proofErr w:type="gramEnd"/>
      <w:r>
        <w:t>it would force them to accept liability when they don’t have sufficient personnel or expertise to regulate nuclear power.</w:t>
      </w:r>
    </w:p>
    <w:p w:rsidR="00F86FE2" w:rsidRPr="00F008FD" w:rsidRDefault="00F86FE2" w:rsidP="00F86FE2">
      <w:pPr>
        <w:rPr>
          <w:szCs w:val="18"/>
        </w:rPr>
      </w:pPr>
      <w:r w:rsidRPr="00F008FD">
        <w:rPr>
          <w:szCs w:val="18"/>
        </w:rPr>
        <w:t xml:space="preserve">Marcus </w:t>
      </w:r>
      <w:r w:rsidRPr="00C14232">
        <w:rPr>
          <w:rStyle w:val="StyleStyleBold12pt"/>
        </w:rPr>
        <w:t>King</w:t>
      </w:r>
      <w:r w:rsidRPr="00F008FD">
        <w:rPr>
          <w:szCs w:val="18"/>
        </w:rPr>
        <w:t xml:space="preserve">, </w:t>
      </w:r>
      <w:proofErr w:type="spellStart"/>
      <w:r w:rsidRPr="00F008FD">
        <w:rPr>
          <w:szCs w:val="18"/>
        </w:rPr>
        <w:t>LaVar</w:t>
      </w:r>
      <w:proofErr w:type="spellEnd"/>
      <w:r w:rsidRPr="00F008FD">
        <w:rPr>
          <w:szCs w:val="18"/>
        </w:rPr>
        <w:t xml:space="preserve"> </w:t>
      </w:r>
      <w:proofErr w:type="spellStart"/>
      <w:r w:rsidRPr="00C14232">
        <w:rPr>
          <w:rStyle w:val="StyleStyleBold12pt"/>
        </w:rPr>
        <w:t>Huntzinger</w:t>
      </w:r>
      <w:proofErr w:type="spellEnd"/>
      <w:r w:rsidRPr="00F008FD">
        <w:rPr>
          <w:szCs w:val="18"/>
        </w:rPr>
        <w:t xml:space="preserve">, </w:t>
      </w:r>
      <w:r w:rsidRPr="00C14232">
        <w:rPr>
          <w:rStyle w:val="StyleStyleBold12pt"/>
        </w:rPr>
        <w:t>and</w:t>
      </w:r>
      <w:r w:rsidRPr="00F008FD">
        <w:rPr>
          <w:szCs w:val="18"/>
        </w:rPr>
        <w:t xml:space="preserve"> </w:t>
      </w:r>
      <w:proofErr w:type="spellStart"/>
      <w:r w:rsidRPr="00F008FD">
        <w:rPr>
          <w:szCs w:val="18"/>
        </w:rPr>
        <w:t>Thoi</w:t>
      </w:r>
      <w:proofErr w:type="spellEnd"/>
      <w:r w:rsidRPr="00F008FD">
        <w:rPr>
          <w:szCs w:val="18"/>
        </w:rPr>
        <w:t xml:space="preserve"> </w:t>
      </w:r>
      <w:r w:rsidRPr="00C14232">
        <w:rPr>
          <w:rStyle w:val="StyleStyleBold12pt"/>
        </w:rPr>
        <w:t>Nguyen</w:t>
      </w:r>
      <w:r w:rsidRPr="00F008FD">
        <w:rPr>
          <w:szCs w:val="18"/>
        </w:rPr>
        <w:t xml:space="preserve">, March </w:t>
      </w:r>
      <w:r w:rsidRPr="00C14232">
        <w:rPr>
          <w:rStyle w:val="StyleStyleBold12pt"/>
        </w:rPr>
        <w:t>2011</w:t>
      </w:r>
      <w:r w:rsidRPr="00F008FD">
        <w:rPr>
          <w:szCs w:val="18"/>
        </w:rPr>
        <w:t xml:space="preserve">. CNA Environment and Energy Team, Resource Analysis Division. </w:t>
      </w:r>
      <w:proofErr w:type="gramStart"/>
      <w:r w:rsidRPr="00F008FD">
        <w:rPr>
          <w:szCs w:val="18"/>
        </w:rPr>
        <w:t xml:space="preserve">“Feasibility of Nuclear Power on U.S. Military Installations,” </w:t>
      </w:r>
      <w:hyperlink r:id="rId21" w:history="1">
        <w:r w:rsidRPr="00C14232">
          <w:rPr>
            <w:sz w:val="18"/>
            <w:szCs w:val="18"/>
          </w:rPr>
          <w:t>http://www.cna.org/research/2011/feasibility-nuclear-power-us-military</w:t>
        </w:r>
      </w:hyperlink>
      <w:r w:rsidRPr="00F008FD">
        <w:rPr>
          <w:szCs w:val="18"/>
        </w:rPr>
        <w:t>.</w:t>
      </w:r>
      <w:proofErr w:type="gramEnd"/>
    </w:p>
    <w:p w:rsidR="00F86FE2" w:rsidRDefault="00F86FE2" w:rsidP="00F86FE2"/>
    <w:p w:rsidR="00F86FE2" w:rsidRPr="00F008FD" w:rsidRDefault="00F86FE2" w:rsidP="00F86FE2">
      <w:pPr>
        <w:rPr>
          <w:szCs w:val="18"/>
        </w:rPr>
      </w:pPr>
      <w:r w:rsidRPr="007C5E56">
        <w:rPr>
          <w:rStyle w:val="StyleBoldUnderline"/>
        </w:rPr>
        <w:t xml:space="preserve">The most basic </w:t>
      </w:r>
      <w:r w:rsidRPr="00F008FD">
        <w:rPr>
          <w:rStyle w:val="StyleBoldUnderline"/>
        </w:rPr>
        <w:t xml:space="preserve">licensing issue relates to whether NRC will have jurisdiction over potential nuclear reactor sites or whether </w:t>
      </w:r>
      <w:proofErr w:type="spellStart"/>
      <w:proofErr w:type="gramStart"/>
      <w:r w:rsidRPr="00F008FD">
        <w:rPr>
          <w:rStyle w:val="StyleBoldUnderline"/>
        </w:rPr>
        <w:t>DoD</w:t>
      </w:r>
      <w:proofErr w:type="spellEnd"/>
      <w:proofErr w:type="gramEnd"/>
      <w:r w:rsidRPr="00F008FD">
        <w:rPr>
          <w:rStyle w:val="StyleBoldUnderline"/>
        </w:rPr>
        <w:t xml:space="preserve"> could be self-regulating</w:t>
      </w:r>
      <w:r w:rsidRPr="00F008FD">
        <w:rPr>
          <w:szCs w:val="18"/>
        </w:rPr>
        <w:t xml:space="preserve">. Our conversations with NRC indicate it is the only possible licensing authority for reactors that supply power to the com- </w:t>
      </w:r>
      <w:proofErr w:type="spellStart"/>
      <w:r w:rsidRPr="00F008FD">
        <w:rPr>
          <w:szCs w:val="18"/>
        </w:rPr>
        <w:t>mercial</w:t>
      </w:r>
      <w:proofErr w:type="spellEnd"/>
      <w:r w:rsidRPr="00F008FD">
        <w:rPr>
          <w:szCs w:val="18"/>
        </w:rPr>
        <w:t xml:space="preserve"> grid. However, </w:t>
      </w:r>
      <w:r w:rsidRPr="00F008FD">
        <w:rPr>
          <w:rStyle w:val="StyleBoldUnderline"/>
          <w:highlight w:val="yellow"/>
        </w:rPr>
        <w:t xml:space="preserve">DOE and </w:t>
      </w:r>
      <w:proofErr w:type="spellStart"/>
      <w:proofErr w:type="gramStart"/>
      <w:r w:rsidRPr="00F008FD">
        <w:rPr>
          <w:rStyle w:val="StyleBoldUnderline"/>
          <w:highlight w:val="yellow"/>
        </w:rPr>
        <w:t>DoD</w:t>
      </w:r>
      <w:proofErr w:type="spellEnd"/>
      <w:proofErr w:type="gramEnd"/>
      <w:r w:rsidRPr="00F008FD">
        <w:rPr>
          <w:rStyle w:val="StyleBoldUnderline"/>
          <w:highlight w:val="yellow"/>
        </w:rPr>
        <w:t xml:space="preserve"> are authorized to regulate</w:t>
      </w:r>
      <w:r w:rsidRPr="007C5E56">
        <w:rPr>
          <w:rStyle w:val="StyleBoldUnderline"/>
        </w:rPr>
        <w:t xml:space="preserve"> mission critical </w:t>
      </w:r>
      <w:r w:rsidRPr="00F008FD">
        <w:rPr>
          <w:rStyle w:val="StyleBoldUnderline"/>
          <w:highlight w:val="yellow"/>
        </w:rPr>
        <w:t>nuclear facilities</w:t>
      </w:r>
      <w:r w:rsidRPr="007C5E56">
        <w:rPr>
          <w:rStyle w:val="StyleBoldUnderline"/>
        </w:rPr>
        <w:t xml:space="preserve"> under Section 91b of the Atomic Energy Act</w:t>
      </w:r>
      <w:r w:rsidRPr="00F008FD">
        <w:rPr>
          <w:szCs w:val="18"/>
        </w:rPr>
        <w:t xml:space="preserve">. </w:t>
      </w:r>
      <w:r w:rsidRPr="007C5E56">
        <w:rPr>
          <w:rStyle w:val="StyleBoldUnderline"/>
        </w:rPr>
        <w:t xml:space="preserve">There is some historical precedent for </w:t>
      </w:r>
      <w:proofErr w:type="spellStart"/>
      <w:proofErr w:type="gramStart"/>
      <w:r w:rsidRPr="007C5E56">
        <w:rPr>
          <w:rStyle w:val="StyleBoldUnderline"/>
        </w:rPr>
        <w:t>DoD</w:t>
      </w:r>
      <w:proofErr w:type="spellEnd"/>
      <w:proofErr w:type="gramEnd"/>
      <w:r w:rsidRPr="007C5E56">
        <w:rPr>
          <w:rStyle w:val="StyleBoldUnderline"/>
        </w:rPr>
        <w:t xml:space="preserve"> exercising this authority</w:t>
      </w:r>
      <w:r w:rsidRPr="00F008FD">
        <w:rPr>
          <w:szCs w:val="18"/>
        </w:rPr>
        <w:t xml:space="preserve">. </w:t>
      </w:r>
      <w:r w:rsidRPr="007C5E56">
        <w:rPr>
          <w:rStyle w:val="StyleBoldUnderline"/>
        </w:rPr>
        <w:t>For example, the Army Nuclear Program was granted exception under this rule with regard to the reactor that operated aboard the Sturgis barge in the 1960s and 1970s</w:t>
      </w:r>
      <w:r w:rsidRPr="00F008FD">
        <w:rPr>
          <w:szCs w:val="18"/>
        </w:rPr>
        <w:t xml:space="preserve"> [44].¶ </w:t>
      </w:r>
      <w:r w:rsidRPr="00F008FD">
        <w:rPr>
          <w:rStyle w:val="StyleBoldUnderline"/>
          <w:highlight w:val="yellow"/>
        </w:rPr>
        <w:t>It seems unlikely</w:t>
      </w:r>
      <w:r w:rsidRPr="007C5E56">
        <w:rPr>
          <w:rStyle w:val="StyleBoldUnderline"/>
        </w:rPr>
        <w:t xml:space="preserve"> that </w:t>
      </w:r>
      <w:proofErr w:type="spellStart"/>
      <w:r w:rsidRPr="00F008FD">
        <w:rPr>
          <w:rStyle w:val="StyleBoldUnderline"/>
          <w:highlight w:val="yellow"/>
        </w:rPr>
        <w:t>DoD</w:t>
      </w:r>
      <w:proofErr w:type="spellEnd"/>
      <w:r w:rsidRPr="00F008FD">
        <w:rPr>
          <w:rStyle w:val="StyleBoldUnderline"/>
          <w:highlight w:val="yellow"/>
        </w:rPr>
        <w:t xml:space="preserve"> would pursue exemption</w:t>
      </w:r>
      <w:r w:rsidRPr="00F008FD">
        <w:rPr>
          <w:rStyle w:val="StyleBoldUnderline"/>
        </w:rPr>
        <w:t xml:space="preserve"> under Section 91b </w:t>
      </w:r>
      <w:r w:rsidRPr="00F008FD">
        <w:rPr>
          <w:rStyle w:val="StyleBoldUnderline"/>
          <w:highlight w:val="yellow"/>
        </w:rPr>
        <w:t>in the future</w:t>
      </w:r>
      <w:r w:rsidRPr="00F008FD">
        <w:rPr>
          <w:szCs w:val="18"/>
        </w:rPr>
        <w:t xml:space="preserve">.10 </w:t>
      </w:r>
      <w:r w:rsidRPr="00F008FD">
        <w:rPr>
          <w:rStyle w:val="StyleBoldUnderline"/>
          <w:highlight w:val="yellow"/>
        </w:rPr>
        <w:t xml:space="preserve">Regulating power plants is a function that lies beyond </w:t>
      </w:r>
      <w:proofErr w:type="spellStart"/>
      <w:r w:rsidRPr="00F008FD">
        <w:rPr>
          <w:rStyle w:val="StyleBoldUnderline"/>
          <w:highlight w:val="yellow"/>
        </w:rPr>
        <w:t>DoD's</w:t>
      </w:r>
      <w:proofErr w:type="spellEnd"/>
      <w:r w:rsidRPr="00F008FD">
        <w:rPr>
          <w:rStyle w:val="StyleBoldUnderline"/>
          <w:highlight w:val="yellow"/>
        </w:rPr>
        <w:t xml:space="preserve"> core mission</w:t>
      </w:r>
      <w:r w:rsidRPr="00F008FD">
        <w:rPr>
          <w:szCs w:val="18"/>
          <w:highlight w:val="yellow"/>
        </w:rPr>
        <w:t xml:space="preserve">. </w:t>
      </w:r>
      <w:r w:rsidRPr="00F008FD">
        <w:rPr>
          <w:rStyle w:val="StyleBoldUnderline"/>
          <w:highlight w:val="yellow"/>
        </w:rPr>
        <w:t>The Department</w:t>
      </w:r>
      <w:r w:rsidRPr="007C5E56">
        <w:rPr>
          <w:rStyle w:val="StyleBoldUnderline"/>
        </w:rPr>
        <w:t xml:space="preserve"> and the military </w:t>
      </w:r>
      <w:proofErr w:type="spellStart"/>
      <w:r w:rsidRPr="007C5E56">
        <w:rPr>
          <w:rStyle w:val="StyleBoldUnderline"/>
        </w:rPr>
        <w:t>ser</w:t>
      </w:r>
      <w:proofErr w:type="spellEnd"/>
      <w:r w:rsidRPr="007C5E56">
        <w:rPr>
          <w:rStyle w:val="StyleBoldUnderline"/>
        </w:rPr>
        <w:t xml:space="preserve">- vices </w:t>
      </w:r>
      <w:r w:rsidRPr="00F008FD">
        <w:rPr>
          <w:rStyle w:val="StyleBoldUnderline"/>
          <w:highlight w:val="yellow"/>
        </w:rPr>
        <w:t>are unlikely to have personnel with</w:t>
      </w:r>
      <w:r w:rsidRPr="007C5E56">
        <w:rPr>
          <w:rStyle w:val="StyleBoldUnderline"/>
        </w:rPr>
        <w:t xml:space="preserve"> sufficient </w:t>
      </w:r>
      <w:r w:rsidRPr="00F008FD">
        <w:rPr>
          <w:rStyle w:val="StyleBoldUnderline"/>
          <w:highlight w:val="yellow"/>
        </w:rPr>
        <w:t>expertise to act as regulators</w:t>
      </w:r>
      <w:r w:rsidRPr="007C5E56">
        <w:rPr>
          <w:rStyle w:val="StyleBoldUnderline"/>
        </w:rPr>
        <w:t xml:space="preserve"> for nuclear power plants, </w:t>
      </w:r>
      <w:r w:rsidRPr="00F008FD">
        <w:rPr>
          <w:rStyle w:val="StyleBoldUnderline"/>
        </w:rPr>
        <w:t xml:space="preserve">and </w:t>
      </w:r>
      <w:r w:rsidRPr="00F008FD">
        <w:rPr>
          <w:rStyle w:val="StyleBoldUnderline"/>
          <w:highlight w:val="yellow"/>
        </w:rPr>
        <w:t xml:space="preserve">it could take considerable time and resources to develop such expertise. Without NRC oversight </w:t>
      </w:r>
      <w:proofErr w:type="spellStart"/>
      <w:proofErr w:type="gramStart"/>
      <w:r w:rsidRPr="00F008FD">
        <w:rPr>
          <w:rStyle w:val="StyleBoldUnderline"/>
          <w:highlight w:val="yellow"/>
        </w:rPr>
        <w:t>DoD</w:t>
      </w:r>
      <w:proofErr w:type="spellEnd"/>
      <w:proofErr w:type="gramEnd"/>
      <w:r w:rsidRPr="00F008FD">
        <w:rPr>
          <w:rStyle w:val="StyleBoldUnderline"/>
          <w:highlight w:val="yellow"/>
        </w:rPr>
        <w:t xml:space="preserve"> would bear all associated risks</w:t>
      </w:r>
      <w:r w:rsidRPr="00F008FD">
        <w:rPr>
          <w:szCs w:val="18"/>
        </w:rPr>
        <w:t>.</w:t>
      </w:r>
    </w:p>
    <w:p w:rsidR="00F86FE2" w:rsidRDefault="00F86FE2" w:rsidP="00F86FE2"/>
    <w:p w:rsidR="00F86FE2" w:rsidRDefault="00F86FE2" w:rsidP="00F86FE2">
      <w:pPr>
        <w:pStyle w:val="Heading4"/>
      </w:pPr>
      <w:r>
        <w:t>DOD SMRs would still be subject to design licensing.</w:t>
      </w:r>
    </w:p>
    <w:p w:rsidR="00F86FE2" w:rsidRPr="00F008FD" w:rsidRDefault="00F86FE2" w:rsidP="00F86FE2">
      <w:pPr>
        <w:rPr>
          <w:szCs w:val="18"/>
        </w:rPr>
      </w:pPr>
      <w:r w:rsidRPr="00F008FD">
        <w:rPr>
          <w:szCs w:val="18"/>
        </w:rPr>
        <w:t xml:space="preserve">William A. </w:t>
      </w:r>
      <w:r w:rsidRPr="00DC2203">
        <w:rPr>
          <w:rStyle w:val="StyleStyleBold12pt"/>
        </w:rPr>
        <w:t>Macon</w:t>
      </w:r>
      <w:r w:rsidRPr="00F008FD">
        <w:rPr>
          <w:szCs w:val="18"/>
        </w:rPr>
        <w:t xml:space="preserve"> Jr., 10/28/</w:t>
      </w:r>
      <w:r w:rsidRPr="00DC2203">
        <w:rPr>
          <w:rStyle w:val="StyleStyleBold12pt"/>
        </w:rPr>
        <w:t>2009</w:t>
      </w:r>
      <w:r w:rsidRPr="00F008FD">
        <w:rPr>
          <w:szCs w:val="18"/>
        </w:rPr>
        <w:t>. Nuclear engineer assigned to the U.S. Army Nuclear and Combating WMD Agency</w:t>
      </w:r>
      <w:r>
        <w:rPr>
          <w:szCs w:val="18"/>
        </w:rPr>
        <w:t>,</w:t>
      </w:r>
      <w:r w:rsidRPr="00F008FD">
        <w:rPr>
          <w:szCs w:val="18"/>
        </w:rPr>
        <w:t xml:space="preserve"> “Nuclear Power Plants on Military Installations,” </w:t>
      </w:r>
      <w:r w:rsidRPr="00DC2203">
        <w:rPr>
          <w:sz w:val="18"/>
          <w:szCs w:val="18"/>
        </w:rPr>
        <w:t>https://docs.google.com/file/d/0B83Q27_xggOTMDUwYTdlMjctNDgxMC00NzAxLWI4M2UtZTZkNDYzNzE0MzJi/edit?hl=en</w:t>
      </w:r>
      <w:r>
        <w:rPr>
          <w:sz w:val="18"/>
          <w:szCs w:val="18"/>
        </w:rPr>
        <w:t>]</w:t>
      </w:r>
    </w:p>
    <w:p w:rsidR="00F86FE2" w:rsidRDefault="00F86FE2" w:rsidP="00F86FE2"/>
    <w:p w:rsidR="00F86FE2" w:rsidRDefault="00F86FE2" w:rsidP="00F86FE2">
      <w:pPr>
        <w:rPr>
          <w:szCs w:val="18"/>
        </w:rPr>
      </w:pPr>
      <w:r w:rsidRPr="00F008FD">
        <w:rPr>
          <w:rStyle w:val="StyleBoldUnderline"/>
          <w:highlight w:val="yellow"/>
        </w:rPr>
        <w:t>New reactor concepts for military applications will</w:t>
      </w:r>
      <w:r w:rsidRPr="000763C7">
        <w:rPr>
          <w:rStyle w:val="StyleBoldUnderline"/>
        </w:rPr>
        <w:t xml:space="preserve"> likely </w:t>
      </w:r>
      <w:r w:rsidRPr="00F008FD">
        <w:rPr>
          <w:rStyle w:val="StyleBoldUnderline"/>
          <w:highlight w:val="yellow"/>
        </w:rPr>
        <w:t>involve</w:t>
      </w:r>
      <w:r w:rsidRPr="000763C7">
        <w:rPr>
          <w:rStyle w:val="StyleBoldUnderline"/>
        </w:rPr>
        <w:t xml:space="preserve"> new and </w:t>
      </w:r>
      <w:r w:rsidRPr="00F008FD">
        <w:rPr>
          <w:rStyle w:val="StyleBoldUnderline"/>
          <w:highlight w:val="yellow"/>
        </w:rPr>
        <w:t>unproven designs. The NRC</w:t>
      </w:r>
      <w:r w:rsidRPr="00F008FD">
        <w:rPr>
          <w:szCs w:val="18"/>
        </w:rPr>
        <w:t xml:space="preserve"> has historically focused on light-water reactor designs and </w:t>
      </w:r>
      <w:r w:rsidRPr="00F008FD">
        <w:rPr>
          <w:rStyle w:val="StyleBoldUnderline"/>
          <w:highlight w:val="yellow"/>
        </w:rPr>
        <w:t>would have to develop new licensing</w:t>
      </w:r>
      <w:r w:rsidRPr="00F008FD">
        <w:rPr>
          <w:rStyle w:val="StyleBoldUnderline"/>
        </w:rPr>
        <w:t xml:space="preserve"> requirements</w:t>
      </w:r>
      <w:r w:rsidRPr="000763C7">
        <w:rPr>
          <w:rStyle w:val="StyleBoldUnderline"/>
        </w:rPr>
        <w:t xml:space="preserve"> and </w:t>
      </w:r>
      <w:r w:rsidRPr="00F008FD">
        <w:rPr>
          <w:rStyle w:val="StyleBoldUnderline"/>
          <w:highlight w:val="yellow"/>
        </w:rPr>
        <w:t>processes for the new technologies</w:t>
      </w:r>
      <w:r w:rsidRPr="00F008FD">
        <w:rPr>
          <w:szCs w:val="18"/>
          <w:highlight w:val="yellow"/>
        </w:rPr>
        <w:t xml:space="preserve">. </w:t>
      </w:r>
      <w:r w:rsidRPr="00F008FD">
        <w:rPr>
          <w:rStyle w:val="StyleBoldUnderline"/>
          <w:highlight w:val="yellow"/>
        </w:rPr>
        <w:t>To meet</w:t>
      </w:r>
      <w:r w:rsidRPr="000763C7">
        <w:rPr>
          <w:rStyle w:val="StyleBoldUnderline"/>
        </w:rPr>
        <w:t xml:space="preserve"> the statutory requirement of </w:t>
      </w:r>
      <w:r w:rsidRPr="00F008FD">
        <w:rPr>
          <w:rStyle w:val="StyleBoldUnderline"/>
          <w:highlight w:val="yellow"/>
        </w:rPr>
        <w:t>the E</w:t>
      </w:r>
      <w:r w:rsidRPr="00270BE3">
        <w:t xml:space="preserve">nergy </w:t>
      </w:r>
      <w:r w:rsidRPr="00F008FD">
        <w:rPr>
          <w:rStyle w:val="StyleBoldUnderline"/>
          <w:highlight w:val="yellow"/>
        </w:rPr>
        <w:t>P</w:t>
      </w:r>
      <w:r w:rsidRPr="00270BE3">
        <w:t xml:space="preserve">olicy </w:t>
      </w:r>
      <w:r w:rsidRPr="00F008FD">
        <w:rPr>
          <w:rStyle w:val="StyleBoldUnderline"/>
          <w:highlight w:val="yellow"/>
        </w:rPr>
        <w:t>A</w:t>
      </w:r>
      <w:r w:rsidRPr="00270BE3">
        <w:t xml:space="preserve">ct </w:t>
      </w:r>
      <w:r w:rsidRPr="00F008FD">
        <w:rPr>
          <w:rStyle w:val="StyleBoldUnderline"/>
          <w:highlight w:val="yellow"/>
        </w:rPr>
        <w:t>of</w:t>
      </w:r>
      <w:r w:rsidRPr="00270BE3">
        <w:t xml:space="preserve"> 20</w:t>
      </w:r>
      <w:r w:rsidRPr="00F008FD">
        <w:rPr>
          <w:rStyle w:val="StyleBoldUnderline"/>
          <w:highlight w:val="yellow"/>
        </w:rPr>
        <w:t>0</w:t>
      </w:r>
      <w:r w:rsidRPr="00270BE3">
        <w:rPr>
          <w:rStyle w:val="StyleBoldUnderline"/>
          <w:highlight w:val="yellow"/>
        </w:rPr>
        <w:t>5 to complete construction</w:t>
      </w:r>
      <w:r w:rsidRPr="00270BE3">
        <w:rPr>
          <w:rStyle w:val="StyleBoldUnderline"/>
        </w:rPr>
        <w:t xml:space="preserve"> and operation </w:t>
      </w:r>
      <w:r w:rsidRPr="00270BE3">
        <w:rPr>
          <w:rStyle w:val="StyleBoldUnderline"/>
          <w:highlight w:val="yellow"/>
        </w:rPr>
        <w:t>of the</w:t>
      </w:r>
      <w:r w:rsidRPr="00F008FD">
        <w:rPr>
          <w:szCs w:val="18"/>
        </w:rPr>
        <w:t xml:space="preserve"> Next Generation Nuclear Plant (</w:t>
      </w:r>
      <w:r w:rsidRPr="00270BE3">
        <w:rPr>
          <w:rStyle w:val="StyleBoldUnderline"/>
          <w:highlight w:val="yellow"/>
        </w:rPr>
        <w:t>NGNP</w:t>
      </w:r>
      <w:r w:rsidRPr="00F008FD">
        <w:rPr>
          <w:szCs w:val="18"/>
        </w:rPr>
        <w:t xml:space="preserve">) by FY2021, the NRC estimated in 2008 </w:t>
      </w:r>
      <w:r w:rsidRPr="00270BE3">
        <w:rPr>
          <w:rStyle w:val="StyleBoldUnderline"/>
        </w:rPr>
        <w:t xml:space="preserve">that </w:t>
      </w:r>
      <w:r w:rsidRPr="00270BE3">
        <w:rPr>
          <w:rStyle w:val="StyleBoldUnderline"/>
          <w:highlight w:val="yellow"/>
        </w:rPr>
        <w:t>it would take 5 years to develop necessary</w:t>
      </w:r>
      <w:r w:rsidRPr="000763C7">
        <w:rPr>
          <w:rStyle w:val="StyleBoldUnderline"/>
        </w:rPr>
        <w:t xml:space="preserve"> analytical </w:t>
      </w:r>
      <w:r w:rsidRPr="00270BE3">
        <w:rPr>
          <w:rStyle w:val="StyleBoldUnderline"/>
          <w:highlight w:val="yellow"/>
        </w:rPr>
        <w:t>tools</w:t>
      </w:r>
      <w:r w:rsidRPr="000763C7">
        <w:rPr>
          <w:rStyle w:val="StyleBoldUnderline"/>
        </w:rPr>
        <w:t xml:space="preserve">, data, </w:t>
      </w:r>
      <w:r w:rsidRPr="00270BE3">
        <w:rPr>
          <w:rStyle w:val="StyleBoldUnderline"/>
          <w:highlight w:val="yellow"/>
        </w:rPr>
        <w:t>and</w:t>
      </w:r>
      <w:r w:rsidRPr="000763C7">
        <w:rPr>
          <w:rStyle w:val="StyleBoldUnderline"/>
        </w:rPr>
        <w:t xml:space="preserve"> other </w:t>
      </w:r>
      <w:r w:rsidRPr="00270BE3">
        <w:rPr>
          <w:rStyle w:val="StyleBoldUnderline"/>
          <w:highlight w:val="yellow"/>
        </w:rPr>
        <w:t>regulatory infrastructure</w:t>
      </w:r>
      <w:r w:rsidRPr="00F008FD">
        <w:rPr>
          <w:szCs w:val="18"/>
        </w:rPr>
        <w:t xml:space="preserve"> (e.g., regulatory guides, standard review plan, etc.) </w:t>
      </w:r>
      <w:r w:rsidRPr="00270BE3">
        <w:rPr>
          <w:rStyle w:val="StyleBoldUnderline"/>
          <w:highlight w:val="yellow"/>
        </w:rPr>
        <w:t>for</w:t>
      </w:r>
      <w:r w:rsidRPr="000763C7">
        <w:rPr>
          <w:rStyle w:val="StyleBoldUnderline"/>
        </w:rPr>
        <w:t xml:space="preserve"> confirmatory </w:t>
      </w:r>
      <w:r w:rsidRPr="00270BE3">
        <w:rPr>
          <w:rStyle w:val="StyleBoldUnderline"/>
          <w:highlight w:val="yellow"/>
        </w:rPr>
        <w:t>safety analyses</w:t>
      </w:r>
      <w:r w:rsidRPr="000763C7">
        <w:rPr>
          <w:rStyle w:val="StyleBoldUnderline"/>
        </w:rPr>
        <w:t xml:space="preserve"> and license review, </w:t>
      </w:r>
      <w:r w:rsidRPr="00270BE3">
        <w:rPr>
          <w:rStyle w:val="StyleBoldUnderline"/>
          <w:highlight w:val="yellow"/>
        </w:rPr>
        <w:t>and</w:t>
      </w:r>
      <w:r w:rsidRPr="000763C7">
        <w:rPr>
          <w:rStyle w:val="StyleBoldUnderline"/>
        </w:rPr>
        <w:t xml:space="preserve"> another 4-</w:t>
      </w:r>
      <w:r w:rsidRPr="00270BE3">
        <w:rPr>
          <w:rStyle w:val="StyleBoldUnderline"/>
          <w:highlight w:val="yellow"/>
        </w:rPr>
        <w:t>5 years to conduct the licensing review</w:t>
      </w:r>
      <w:r w:rsidRPr="00F008FD">
        <w:rPr>
          <w:szCs w:val="18"/>
        </w:rPr>
        <w:t xml:space="preserve">. DOD may be able to justify a faster safety review process for small military reactors under a national security and/or homeland defense priority, but again </w:t>
      </w:r>
      <w:r w:rsidRPr="00270BE3">
        <w:rPr>
          <w:rStyle w:val="StyleBoldUnderline"/>
          <w:highlight w:val="yellow"/>
        </w:rPr>
        <w:t>there is no guarantee</w:t>
      </w:r>
      <w:r w:rsidRPr="000763C7">
        <w:rPr>
          <w:rStyle w:val="StyleBoldUnderline"/>
        </w:rPr>
        <w:t xml:space="preserve"> that </w:t>
      </w:r>
      <w:r w:rsidRPr="00270BE3">
        <w:rPr>
          <w:rStyle w:val="StyleBoldUnderline"/>
          <w:highlight w:val="yellow"/>
        </w:rPr>
        <w:t>the NRC would expedite reviews</w:t>
      </w:r>
      <w:r w:rsidRPr="00F008FD">
        <w:rPr>
          <w:szCs w:val="18"/>
        </w:rPr>
        <w:t xml:space="preserve"> unless all stakeholders are willing to move forward to support the ESGs and other national goals.</w:t>
      </w:r>
    </w:p>
    <w:p w:rsidR="00F86FE2" w:rsidRDefault="00F86FE2" w:rsidP="00F86FE2">
      <w:pPr>
        <w:rPr>
          <w:szCs w:val="18"/>
        </w:rPr>
      </w:pPr>
    </w:p>
    <w:p w:rsidR="00F86FE2" w:rsidRPr="00DD2E34" w:rsidRDefault="00F86FE2" w:rsidP="00F86FE2">
      <w:pPr>
        <w:pStyle w:val="Heading4"/>
      </w:pPr>
      <w:r w:rsidRPr="00DD2E34">
        <w:t xml:space="preserve">Procurement is </w:t>
      </w:r>
      <w:r w:rsidRPr="00DD2E34">
        <w:rPr>
          <w:u w:val="single"/>
        </w:rPr>
        <w:t>exclusively</w:t>
      </w:r>
      <w:r w:rsidRPr="00DD2E34">
        <w:t xml:space="preserve"> purchasing</w:t>
      </w:r>
      <w:r>
        <w:t>.</w:t>
      </w:r>
    </w:p>
    <w:p w:rsidR="00F86FE2" w:rsidRPr="00DD2E34" w:rsidRDefault="00F86FE2" w:rsidP="00F86FE2">
      <w:pPr>
        <w:rPr>
          <w:szCs w:val="16"/>
        </w:rPr>
      </w:pPr>
      <w:r w:rsidRPr="004B000C">
        <w:rPr>
          <w:rStyle w:val="StyleStyleBold12pt"/>
        </w:rPr>
        <w:t>Schwartz 10</w:t>
      </w:r>
      <w:r>
        <w:t>—</w:t>
      </w:r>
      <w:r w:rsidRPr="00DD2E34">
        <w:rPr>
          <w:szCs w:val="16"/>
        </w:rPr>
        <w:t>Specialist in Defense Acquisition @ Congressional Research Service [Moshe Schwartz, “Defense Acquisitions: How DOD Acquires Weapon Systems and Recent Efforts to Reform the Process,” Congressional Research Service, April 23, 2010</w:t>
      </w:r>
    </w:p>
    <w:p w:rsidR="00F86FE2" w:rsidRPr="00DD2E34" w:rsidRDefault="00F86FE2" w:rsidP="00F86FE2"/>
    <w:p w:rsidR="00F86FE2" w:rsidRPr="00151571" w:rsidRDefault="00F86FE2" w:rsidP="00F86FE2">
      <w:r w:rsidRPr="00151571">
        <w:t>The Department of Defense (</w:t>
      </w:r>
      <w:r w:rsidRPr="00BB7EBF">
        <w:rPr>
          <w:rStyle w:val="StyleBoldUnderline"/>
          <w:highlight w:val="yellow"/>
        </w:rPr>
        <w:t xml:space="preserve">DOD) </w:t>
      </w:r>
      <w:r w:rsidRPr="00BB7EBF">
        <w:rPr>
          <w:rStyle w:val="Emphasis"/>
          <w:highlight w:val="yellow"/>
        </w:rPr>
        <w:t xml:space="preserve">purchases </w:t>
      </w:r>
      <w:r w:rsidRPr="00BB7EBF">
        <w:rPr>
          <w:rStyle w:val="StyleBoldUnderline"/>
          <w:highlight w:val="yellow"/>
        </w:rPr>
        <w:t>goods</w:t>
      </w:r>
      <w:r w:rsidRPr="00AB3EA9">
        <w:rPr>
          <w:rStyle w:val="StyleBoldUnderline"/>
        </w:rPr>
        <w:t xml:space="preserve"> and services </w:t>
      </w:r>
      <w:r w:rsidRPr="00BB7EBF">
        <w:rPr>
          <w:rStyle w:val="StyleBoldUnderline"/>
          <w:highlight w:val="yellow"/>
        </w:rPr>
        <w:t>from contractors</w:t>
      </w:r>
      <w:r w:rsidRPr="00AB3EA9">
        <w:rPr>
          <w:rStyle w:val="StyleBoldUnderline"/>
        </w:rPr>
        <w:t xml:space="preserve"> to support</w:t>
      </w:r>
      <w:r w:rsidRPr="00151571">
        <w:t xml:space="preserve">¶ </w:t>
      </w:r>
      <w:r w:rsidRPr="00AB3EA9">
        <w:rPr>
          <w:rStyle w:val="StyleBoldUnderline"/>
        </w:rPr>
        <w:t>military operations</w:t>
      </w:r>
      <w:r w:rsidRPr="00151571">
        <w:t xml:space="preserve">. </w:t>
      </w:r>
      <w:r w:rsidRPr="00BB7EBF">
        <w:rPr>
          <w:rStyle w:val="StyleBoldUnderline"/>
          <w:highlight w:val="yellow"/>
        </w:rPr>
        <w:t>Any purchase</w:t>
      </w:r>
      <w:r w:rsidRPr="00AB3EA9">
        <w:rPr>
          <w:rStyle w:val="StyleBoldUnderline"/>
        </w:rPr>
        <w:t xml:space="preserve"> of a good or service by DOD </w:t>
      </w:r>
      <w:r w:rsidRPr="00BB7EBF">
        <w:rPr>
          <w:rStyle w:val="StyleBoldUnderline"/>
          <w:highlight w:val="yellow"/>
        </w:rPr>
        <w:t xml:space="preserve">is defined as </w:t>
      </w:r>
      <w:proofErr w:type="gramStart"/>
      <w:r w:rsidRPr="00BB7EBF">
        <w:rPr>
          <w:rStyle w:val="StyleBoldUnderline"/>
          <w:highlight w:val="yellow"/>
        </w:rPr>
        <w:t>a procurement</w:t>
      </w:r>
      <w:proofErr w:type="gramEnd"/>
      <w:r w:rsidRPr="00151571">
        <w:t xml:space="preserve">. </w:t>
      </w:r>
      <w:r w:rsidRPr="00AB3EA9">
        <w:rPr>
          <w:rStyle w:val="StyleBoldUnderline"/>
        </w:rPr>
        <w:t>In</w:t>
      </w:r>
      <w:r w:rsidRPr="00151571">
        <w:t xml:space="preserve">¶ </w:t>
      </w:r>
      <w:r w:rsidRPr="00AB3EA9">
        <w:rPr>
          <w:rStyle w:val="StyleBoldUnderline"/>
        </w:rPr>
        <w:t xml:space="preserve">contrast, the term defense </w:t>
      </w:r>
      <w:r w:rsidRPr="00BB7EBF">
        <w:rPr>
          <w:rStyle w:val="StyleBoldUnderline"/>
          <w:highlight w:val="yellow"/>
        </w:rPr>
        <w:t xml:space="preserve">acquisition is a broader term that applies to </w:t>
      </w:r>
      <w:r w:rsidRPr="00BB7EBF">
        <w:rPr>
          <w:rStyle w:val="Emphasis"/>
          <w:highlight w:val="yellow"/>
        </w:rPr>
        <w:t>more than just the purchase</w:t>
      </w:r>
      <w:r w:rsidRPr="00151571">
        <w:t xml:space="preserve"> or procurement, of an item or service</w:t>
      </w:r>
      <w:r w:rsidRPr="00BB7EBF">
        <w:rPr>
          <w:highlight w:val="yellow"/>
        </w:rPr>
        <w:t xml:space="preserve">; </w:t>
      </w:r>
      <w:r w:rsidRPr="00BB7EBF">
        <w:rPr>
          <w:rStyle w:val="StyleBoldUnderline"/>
          <w:highlight w:val="yellow"/>
        </w:rPr>
        <w:t xml:space="preserve">the acquisition process encompasses the </w:t>
      </w:r>
      <w:r w:rsidRPr="00BB7EBF">
        <w:rPr>
          <w:rStyle w:val="Emphasis"/>
          <w:highlight w:val="yellow"/>
        </w:rPr>
        <w:t>design, engineering, construction, testing, deployment</w:t>
      </w:r>
      <w:r w:rsidRPr="00AB3EA9">
        <w:rPr>
          <w:rStyle w:val="StyleBoldUnderline"/>
        </w:rPr>
        <w:t xml:space="preserve">, sustainment, and disposal of </w:t>
      </w:r>
      <w:r w:rsidRPr="00151571">
        <w:rPr>
          <w:szCs w:val="16"/>
        </w:rPr>
        <w:t xml:space="preserve">weapons or </w:t>
      </w:r>
      <w:proofErr w:type="gramStart"/>
      <w:r w:rsidRPr="00151571">
        <w:rPr>
          <w:szCs w:val="16"/>
        </w:rPr>
        <w:t>related</w:t>
      </w:r>
      <w:r w:rsidRPr="00151571">
        <w:t xml:space="preserve">  </w:t>
      </w:r>
      <w:r w:rsidRPr="00AB3EA9">
        <w:rPr>
          <w:rStyle w:val="StyleBoldUnderline"/>
        </w:rPr>
        <w:t>items</w:t>
      </w:r>
      <w:proofErr w:type="gramEnd"/>
      <w:r w:rsidRPr="00AB3EA9">
        <w:rPr>
          <w:rStyle w:val="StyleBoldUnderline"/>
        </w:rPr>
        <w:t xml:space="preserve"> purchased from a contractor</w:t>
      </w:r>
      <w:r w:rsidRPr="00151571">
        <w:t>.1 DOD’s acquisition system is highly complex (see Appendix A), and does not always produce systems that meet anticipated cost or performance expectations. Pg. 1</w:t>
      </w:r>
    </w:p>
    <w:p w:rsidR="00F86FE2" w:rsidRDefault="00F86FE2" w:rsidP="00F86FE2"/>
    <w:p w:rsidR="00F86FE2" w:rsidRDefault="00F86FE2" w:rsidP="00F86FE2">
      <w:pPr>
        <w:rPr>
          <w:szCs w:val="18"/>
        </w:rPr>
      </w:pPr>
    </w:p>
    <w:p w:rsidR="00F86FE2" w:rsidRDefault="00F86FE2" w:rsidP="00F86FE2">
      <w:pPr>
        <w:pStyle w:val="Heading4"/>
      </w:pPr>
      <w:r>
        <w:t>Your author concedes lack of solution to waste blocks nuclear expansion. Also cites a handful of other alt-causes.</w:t>
      </w:r>
    </w:p>
    <w:p w:rsidR="00F86FE2" w:rsidRPr="00F008FD" w:rsidRDefault="00F86FE2" w:rsidP="00F86FE2">
      <w:pPr>
        <w:rPr>
          <w:szCs w:val="18"/>
        </w:rPr>
      </w:pPr>
      <w:proofErr w:type="spellStart"/>
      <w:r w:rsidRPr="005B5C74">
        <w:rPr>
          <w:rStyle w:val="StyleStyleBold12pt"/>
        </w:rPr>
        <w:t>Cullinane</w:t>
      </w:r>
      <w:proofErr w:type="spellEnd"/>
      <w:r w:rsidRPr="005B5C74">
        <w:rPr>
          <w:rStyle w:val="StyleStyleBold12pt"/>
        </w:rPr>
        <w:t xml:space="preserve"> 11</w:t>
      </w:r>
      <w:r w:rsidRPr="00F008FD">
        <w:rPr>
          <w:szCs w:val="18"/>
        </w:rPr>
        <w:t xml:space="preserve">—Staff at House Foreign Affairs Committee. Graduate student at the Institute of World Politics (Scott, America Falling Behind: The Strategic Dimensions of Chinese Commercial Nuclear Energy, 9/28/11, </w:t>
      </w:r>
      <w:r w:rsidRPr="005B5C74">
        <w:rPr>
          <w:sz w:val="18"/>
          <w:szCs w:val="18"/>
        </w:rPr>
        <w:t>www.ensec.org/index.php?view=article&amp;catid=118%3Acontent&amp;id=319%3Aamerica-falling-behind-the-strategic-dimensions-of-chinese-commercial-nuclear-energy&amp;tmpl=component&amp;print</w:t>
      </w:r>
      <w:r w:rsidRPr="00F008FD">
        <w:rPr>
          <w:szCs w:val="18"/>
        </w:rPr>
        <w:t>=1&amp;page=&amp;option=com_content&amp;Itemid=376)</w:t>
      </w:r>
    </w:p>
    <w:p w:rsidR="00F86FE2" w:rsidRDefault="00F86FE2" w:rsidP="00F86FE2"/>
    <w:p w:rsidR="00F86FE2" w:rsidRPr="00F008FD" w:rsidRDefault="00F86FE2" w:rsidP="00F86FE2">
      <w:pPr>
        <w:rPr>
          <w:szCs w:val="18"/>
        </w:rPr>
      </w:pPr>
      <w:r w:rsidRPr="00F008FD">
        <w:rPr>
          <w:szCs w:val="18"/>
        </w:rPr>
        <w:t xml:space="preserve">Prudent </w:t>
      </w:r>
      <w:r w:rsidRPr="00275286">
        <w:rPr>
          <w:rStyle w:val="StyleBoldUnderline"/>
          <w:highlight w:val="yellow"/>
        </w:rPr>
        <w:t>actions</w:t>
      </w:r>
      <w:r w:rsidRPr="001C0803">
        <w:rPr>
          <w:rStyle w:val="StyleBoldUnderline"/>
        </w:rPr>
        <w:t xml:space="preserve"> for US government </w:t>
      </w:r>
      <w:r w:rsidRPr="00275286">
        <w:rPr>
          <w:rStyle w:val="StyleBoldUnderline"/>
          <w:highlight w:val="yellow"/>
        </w:rPr>
        <w:t>include</w:t>
      </w:r>
      <w:proofErr w:type="gramStart"/>
      <w:r w:rsidRPr="00F008FD">
        <w:rPr>
          <w:szCs w:val="18"/>
        </w:rPr>
        <w:t>:¶</w:t>
      </w:r>
      <w:proofErr w:type="gramEnd"/>
      <w:r w:rsidRPr="00F008FD">
        <w:rPr>
          <w:szCs w:val="18"/>
        </w:rPr>
        <w:t xml:space="preserve"> • </w:t>
      </w:r>
      <w:r w:rsidRPr="00275286">
        <w:rPr>
          <w:rStyle w:val="StyleBoldUnderline"/>
          <w:highlight w:val="yellow"/>
        </w:rPr>
        <w:t>Build a permanent storage facility</w:t>
      </w:r>
      <w:r w:rsidRPr="00F008FD">
        <w:rPr>
          <w:szCs w:val="18"/>
        </w:rPr>
        <w:t xml:space="preserve">, either at Yucca Mountain or elsewhere, </w:t>
      </w:r>
      <w:r w:rsidRPr="001C0803">
        <w:rPr>
          <w:rStyle w:val="StyleBoldUnderline"/>
        </w:rPr>
        <w:t>to dispose of nuclear waste material</w:t>
      </w:r>
      <w:r w:rsidRPr="00F008FD">
        <w:rPr>
          <w:szCs w:val="18"/>
        </w:rPr>
        <w:t xml:space="preserve">. </w:t>
      </w:r>
      <w:r w:rsidRPr="00275286">
        <w:rPr>
          <w:rStyle w:val="StyleBoldUnderline"/>
          <w:highlight w:val="yellow"/>
        </w:rPr>
        <w:t>The lack of a permanent storage area is a limiting factor on</w:t>
      </w:r>
      <w:r w:rsidRPr="001C0803">
        <w:rPr>
          <w:rStyle w:val="StyleBoldUnderline"/>
        </w:rPr>
        <w:t xml:space="preserve"> any </w:t>
      </w:r>
      <w:r w:rsidRPr="00275286">
        <w:rPr>
          <w:rStyle w:val="StyleBoldUnderline"/>
          <w:highlight w:val="yellow"/>
        </w:rPr>
        <w:t>expansion of domestic nuclear</w:t>
      </w:r>
      <w:r w:rsidRPr="001C0803">
        <w:rPr>
          <w:rStyle w:val="StyleBoldUnderline"/>
        </w:rPr>
        <w:t xml:space="preserve"> power </w:t>
      </w:r>
      <w:r w:rsidRPr="00275286">
        <w:rPr>
          <w:rStyle w:val="StyleBoldUnderline"/>
          <w:highlight w:val="yellow"/>
        </w:rPr>
        <w:t>plants</w:t>
      </w:r>
      <w:r w:rsidRPr="00F008FD">
        <w:rPr>
          <w:szCs w:val="18"/>
        </w:rPr>
        <w:t xml:space="preserve">. ¶ • </w:t>
      </w:r>
      <w:r w:rsidRPr="00275286">
        <w:rPr>
          <w:rStyle w:val="StyleBoldUnderline"/>
          <w:highlight w:val="yellow"/>
        </w:rPr>
        <w:t>Streamline the licensing</w:t>
      </w:r>
      <w:r w:rsidRPr="00275286">
        <w:rPr>
          <w:rStyle w:val="StyleBoldUnderline"/>
        </w:rPr>
        <w:t xml:space="preserve"> and authorization </w:t>
      </w:r>
      <w:r w:rsidRPr="00275286">
        <w:rPr>
          <w:rStyle w:val="StyleBoldUnderline"/>
          <w:highlight w:val="yellow"/>
        </w:rPr>
        <w:t>process for</w:t>
      </w:r>
      <w:r w:rsidRPr="00275286">
        <w:rPr>
          <w:rStyle w:val="StyleBoldUnderline"/>
        </w:rPr>
        <w:t xml:space="preserve"> new </w:t>
      </w:r>
      <w:r w:rsidRPr="00275286">
        <w:rPr>
          <w:rStyle w:val="StyleBoldUnderline"/>
          <w:highlight w:val="yellow"/>
        </w:rPr>
        <w:t>reactors</w:t>
      </w:r>
      <w:r w:rsidRPr="00275286">
        <w:rPr>
          <w:szCs w:val="18"/>
        </w:rPr>
        <w:t>. Some recent progress has been made in this area, but more can be done to improve efficiencies. ¶ • Continue</w:t>
      </w:r>
      <w:r w:rsidRPr="00F008FD">
        <w:rPr>
          <w:szCs w:val="18"/>
        </w:rPr>
        <w:t xml:space="preserve"> to build on the incentives for the construction of nuclear power plants that were put in place by the Energy Policy Act of 2005.¶ • </w:t>
      </w:r>
      <w:r w:rsidRPr="00275286">
        <w:rPr>
          <w:rStyle w:val="StyleBoldUnderline"/>
          <w:highlight w:val="yellow"/>
        </w:rPr>
        <w:t>Re-write US export controls</w:t>
      </w:r>
      <w:r w:rsidRPr="00F008FD">
        <w:rPr>
          <w:szCs w:val="18"/>
        </w:rPr>
        <w:t xml:space="preserve"> to guard against PRC industrial espionage, improve US counterintelligence in places of nuclear research, and confront problems associated with deemed-export at US research institutions. ¶ • </w:t>
      </w:r>
      <w:r w:rsidRPr="001C0803">
        <w:rPr>
          <w:rStyle w:val="StyleBoldUnderline"/>
        </w:rPr>
        <w:t xml:space="preserve">Invest in </w:t>
      </w:r>
      <w:r w:rsidRPr="00275286">
        <w:rPr>
          <w:rStyle w:val="StyleBoldUnderline"/>
          <w:highlight w:val="yellow"/>
        </w:rPr>
        <w:t>nuclear</w:t>
      </w:r>
      <w:r w:rsidRPr="001C0803">
        <w:rPr>
          <w:rStyle w:val="StyleBoldUnderline"/>
        </w:rPr>
        <w:t xml:space="preserve"> energy </w:t>
      </w:r>
      <w:r w:rsidRPr="00275286">
        <w:rPr>
          <w:rStyle w:val="StyleBoldUnderline"/>
          <w:highlight w:val="yellow"/>
        </w:rPr>
        <w:t>research</w:t>
      </w:r>
      <w:r w:rsidRPr="00F008FD">
        <w:rPr>
          <w:szCs w:val="18"/>
        </w:rPr>
        <w:t xml:space="preserve">, specifically in safer more efficient reactors that reduce the upfront costs that often hamper nuclear power plant construction. Small reactors or modular construction represent two areas with good potential. ¶ • </w:t>
      </w:r>
      <w:r w:rsidRPr="00275286">
        <w:rPr>
          <w:rStyle w:val="StyleBoldUnderline"/>
          <w:highlight w:val="yellow"/>
        </w:rPr>
        <w:t>Create a</w:t>
      </w:r>
      <w:r w:rsidRPr="001C0803">
        <w:rPr>
          <w:rStyle w:val="StyleBoldUnderline"/>
        </w:rPr>
        <w:t xml:space="preserve"> whole of </w:t>
      </w:r>
      <w:r w:rsidRPr="00275286">
        <w:rPr>
          <w:rStyle w:val="StyleBoldUnderline"/>
          <w:highlight w:val="yellow"/>
        </w:rPr>
        <w:t>government strategy for</w:t>
      </w:r>
      <w:r w:rsidRPr="001C0803">
        <w:rPr>
          <w:rStyle w:val="StyleBoldUnderline"/>
        </w:rPr>
        <w:t xml:space="preserve"> the construction and </w:t>
      </w:r>
      <w:r w:rsidRPr="00275286">
        <w:rPr>
          <w:rStyle w:val="StyleBoldUnderline"/>
          <w:highlight w:val="yellow"/>
        </w:rPr>
        <w:t>export of</w:t>
      </w:r>
      <w:r w:rsidRPr="001C0803">
        <w:rPr>
          <w:rStyle w:val="StyleBoldUnderline"/>
        </w:rPr>
        <w:t xml:space="preserve"> nuclear </w:t>
      </w:r>
      <w:r w:rsidRPr="00275286">
        <w:rPr>
          <w:rStyle w:val="StyleBoldUnderline"/>
          <w:highlight w:val="yellow"/>
        </w:rPr>
        <w:t>reactors</w:t>
      </w:r>
      <w:r w:rsidRPr="001C0803">
        <w:rPr>
          <w:rStyle w:val="StyleBoldUnderline"/>
        </w:rPr>
        <w:t xml:space="preserve"> and related equipment</w:t>
      </w:r>
      <w:r w:rsidRPr="00F008FD">
        <w:rPr>
          <w:szCs w:val="18"/>
        </w:rPr>
        <w:t xml:space="preserve">. ¶ </w:t>
      </w:r>
    </w:p>
    <w:p w:rsidR="00F86FE2" w:rsidRPr="00F008FD" w:rsidRDefault="00F86FE2" w:rsidP="00F86FE2">
      <w:pPr>
        <w:rPr>
          <w:szCs w:val="18"/>
        </w:rPr>
      </w:pPr>
    </w:p>
    <w:p w:rsidR="00F86FE2" w:rsidRDefault="00F86FE2" w:rsidP="00F86FE2">
      <w:pPr>
        <w:pStyle w:val="Heading3"/>
      </w:pPr>
      <w:r>
        <w:t>Advantage 1</w:t>
      </w:r>
    </w:p>
    <w:p w:rsidR="00F86FE2" w:rsidRPr="003D69A1" w:rsidRDefault="00F86FE2" w:rsidP="00F86FE2">
      <w:pPr>
        <w:pStyle w:val="Heading4"/>
      </w:pPr>
      <w:r w:rsidRPr="003D69A1">
        <w:t>2.</w:t>
      </w:r>
      <w:r w:rsidRPr="00DA7FA5">
        <w:t xml:space="preserve"> </w:t>
      </w:r>
      <w:r w:rsidRPr="003D69A1">
        <w:rPr>
          <w:u w:val="single"/>
        </w:rPr>
        <w:t>Smart grids</w:t>
      </w:r>
      <w:r>
        <w:t xml:space="preserve"> solve—t</w:t>
      </w:r>
      <w:r w:rsidRPr="003D69A1">
        <w:t>hey will cr</w:t>
      </w:r>
      <w:r>
        <w:t>eate isolated energy islands.</w:t>
      </w:r>
    </w:p>
    <w:p w:rsidR="00F86FE2" w:rsidRPr="00DA7FA5" w:rsidRDefault="00F86FE2" w:rsidP="00F86FE2">
      <w:proofErr w:type="spellStart"/>
      <w:r w:rsidRPr="00DA7FA5">
        <w:rPr>
          <w:rStyle w:val="StyleStyleBold12pt"/>
        </w:rPr>
        <w:t>MarketWatch</w:t>
      </w:r>
      <w:proofErr w:type="spellEnd"/>
      <w:r w:rsidRPr="00DA7FA5">
        <w:rPr>
          <w:rStyle w:val="StyleStyleBold12pt"/>
        </w:rPr>
        <w:t xml:space="preserve"> 12</w:t>
      </w:r>
      <w:r w:rsidRPr="00DA7FA5">
        <w:t xml:space="preserve"> [“Smart Grid Technology May Help Sustain Vital Social Services </w:t>
      </w:r>
      <w:proofErr w:type="gramStart"/>
      <w:r w:rsidRPr="00DA7FA5">
        <w:t>During</w:t>
      </w:r>
      <w:proofErr w:type="gramEnd"/>
      <w:r w:rsidRPr="00DA7FA5">
        <w:t xml:space="preserve"> Blackouts,” July 9, 2012, http://www.marketwatch.com/story/smart-grid-technology-may-help-sustain-vital-social-services-during-blackouts-2012-07-09</w:t>
      </w:r>
      <w:r>
        <w:t>]</w:t>
      </w:r>
    </w:p>
    <w:p w:rsidR="00F86FE2" w:rsidRPr="00DA7FA5" w:rsidRDefault="00F86FE2" w:rsidP="00F86FE2"/>
    <w:p w:rsidR="00F86FE2" w:rsidRPr="00DA7FA5" w:rsidRDefault="00F86FE2" w:rsidP="00F86FE2">
      <w:r w:rsidRPr="00DA7FA5">
        <w:t xml:space="preserve">WASHINGTON, July 9, 2012 /PRNewswire via COMTEX/ -- 'Keeping the lights on' can be a challenge during extreme weather and other disasters like those affecting the East Coast of the U.S. this summer, but real options may be available to avoid some of the power-related crises that follow upon such events. </w:t>
      </w:r>
      <w:r w:rsidRPr="00DA7FA5">
        <w:rPr>
          <w:rStyle w:val="StyleBoldUnderline"/>
        </w:rPr>
        <w:t>Leading researchers from Carnegie Mellon</w:t>
      </w:r>
      <w:r w:rsidRPr="00DA7FA5">
        <w:t xml:space="preserve"> University </w:t>
      </w:r>
      <w:r w:rsidRPr="00DA7FA5">
        <w:rPr>
          <w:rStyle w:val="StyleBoldUnderline"/>
        </w:rPr>
        <w:t>suggest that</w:t>
      </w:r>
      <w:r w:rsidRPr="00DA7FA5">
        <w:t xml:space="preserve"> rethinking the solution to sustaining electric power--namely, </w:t>
      </w:r>
      <w:r w:rsidRPr="00593A13">
        <w:rPr>
          <w:rStyle w:val="StyleBoldUnderline"/>
          <w:highlight w:val="yellow"/>
        </w:rPr>
        <w:t xml:space="preserve">starting small--could </w:t>
      </w:r>
      <w:r w:rsidRPr="00611977">
        <w:rPr>
          <w:rStyle w:val="Emphasis"/>
          <w:highlight w:val="yellow"/>
        </w:rPr>
        <w:t>keep critical services going</w:t>
      </w:r>
      <w:r w:rsidRPr="00DA7FA5">
        <w:t>, even</w:t>
      </w:r>
      <w:r w:rsidRPr="00DA7FA5">
        <w:rPr>
          <w:rStyle w:val="StyleBoldUnderline"/>
        </w:rPr>
        <w:t xml:space="preserve"> </w:t>
      </w:r>
      <w:r w:rsidRPr="00593A13">
        <w:rPr>
          <w:rStyle w:val="StyleBoldUnderline"/>
          <w:highlight w:val="yellow"/>
        </w:rPr>
        <w:t>when the</w:t>
      </w:r>
      <w:r w:rsidRPr="00593A13">
        <w:rPr>
          <w:rStyle w:val="StyleBoldUnderline"/>
        </w:rPr>
        <w:t xml:space="preserve"> high</w:t>
      </w:r>
      <w:r w:rsidRPr="00DA7FA5">
        <w:rPr>
          <w:rStyle w:val="StyleBoldUnderline"/>
        </w:rPr>
        <w:t xml:space="preserve">-voltage </w:t>
      </w:r>
      <w:r w:rsidRPr="00593A13">
        <w:rPr>
          <w:rStyle w:val="StyleBoldUnderline"/>
          <w:highlight w:val="yellow"/>
        </w:rPr>
        <w:t>'grid' is crippled</w:t>
      </w:r>
      <w:r w:rsidRPr="00DA7FA5">
        <w:t>. It is worth noting that</w:t>
      </w:r>
      <w:r w:rsidRPr="00DA7FA5">
        <w:rPr>
          <w:rStyle w:val="StyleBoldUnderline"/>
        </w:rPr>
        <w:t xml:space="preserve"> </w:t>
      </w:r>
      <w:r w:rsidRPr="00593A13">
        <w:rPr>
          <w:rStyle w:val="StyleBoldUnderline"/>
          <w:highlight w:val="yellow"/>
        </w:rPr>
        <w:t>the</w:t>
      </w:r>
      <w:r w:rsidRPr="00DA7FA5">
        <w:rPr>
          <w:rStyle w:val="StyleBoldUnderline"/>
        </w:rPr>
        <w:t xml:space="preserve"> U.S. </w:t>
      </w:r>
      <w:r w:rsidRPr="00611977">
        <w:rPr>
          <w:rStyle w:val="Emphasis"/>
          <w:highlight w:val="yellow"/>
        </w:rPr>
        <w:t>military</w:t>
      </w:r>
      <w:r w:rsidRPr="00593A13">
        <w:rPr>
          <w:rStyle w:val="StyleBoldUnderline"/>
          <w:highlight w:val="yellow"/>
        </w:rPr>
        <w:t xml:space="preserve"> is</w:t>
      </w:r>
      <w:r w:rsidRPr="00DA7FA5">
        <w:rPr>
          <w:rStyle w:val="StyleBoldUnderline"/>
        </w:rPr>
        <w:t xml:space="preserve"> already </w:t>
      </w:r>
      <w:r w:rsidRPr="00593A13">
        <w:rPr>
          <w:rStyle w:val="StyleBoldUnderline"/>
          <w:highlight w:val="yellow"/>
        </w:rPr>
        <w:t xml:space="preserve">taking steps to </w:t>
      </w:r>
      <w:r w:rsidRPr="00611977">
        <w:rPr>
          <w:rStyle w:val="Emphasis"/>
          <w:highlight w:val="yellow"/>
        </w:rPr>
        <w:t>protect its power supplies</w:t>
      </w:r>
      <w:r w:rsidRPr="00593A13">
        <w:rPr>
          <w:rStyle w:val="StyleBoldUnderline"/>
          <w:highlight w:val="yellow"/>
        </w:rPr>
        <w:t xml:space="preserve"> in the event of a</w:t>
      </w:r>
      <w:r w:rsidRPr="00DA7FA5">
        <w:rPr>
          <w:rStyle w:val="StyleBoldUnderline"/>
        </w:rPr>
        <w:t xml:space="preserve"> massive </w:t>
      </w:r>
      <w:r w:rsidRPr="00593A13">
        <w:rPr>
          <w:rStyle w:val="StyleBoldUnderline"/>
          <w:highlight w:val="yellow"/>
        </w:rPr>
        <w:t>grid failure by adopting</w:t>
      </w:r>
      <w:r w:rsidRPr="00DA7FA5">
        <w:rPr>
          <w:rStyle w:val="StyleBoldUnderline"/>
        </w:rPr>
        <w:t xml:space="preserve"> small, </w:t>
      </w:r>
      <w:r w:rsidRPr="00593A13">
        <w:rPr>
          <w:rStyle w:val="StyleBoldUnderline"/>
          <w:highlight w:val="yellow"/>
        </w:rPr>
        <w:t>local energy tech</w:t>
      </w:r>
      <w:r w:rsidRPr="00DA7FA5">
        <w:t>nologies, and California Governor Jerry Brown recently announced that he wants 12,000 megawatts of such power supplies in his state.</w:t>
      </w:r>
    </w:p>
    <w:p w:rsidR="00F86FE2" w:rsidRPr="00DA7FA5" w:rsidRDefault="00F86FE2" w:rsidP="00F86FE2">
      <w:r w:rsidRPr="00DA7FA5">
        <w:t xml:space="preserve">This natural disaster demonstrated that, despite ongoing efforts to improve electric power transmission reliability, the risk of prolonged regional blackouts remains a significant concern. </w:t>
      </w:r>
      <w:r w:rsidRPr="00DA7FA5">
        <w:rPr>
          <w:rStyle w:val="StyleBoldUnderline"/>
        </w:rPr>
        <w:t>To combat</w:t>
      </w:r>
      <w:r w:rsidRPr="00DA7FA5">
        <w:t xml:space="preserve"> future widespread and extended </w:t>
      </w:r>
      <w:r w:rsidRPr="00DA7FA5">
        <w:rPr>
          <w:rStyle w:val="StyleBoldUnderline"/>
        </w:rPr>
        <w:t>power outages</w:t>
      </w:r>
      <w:r w:rsidRPr="00DA7FA5">
        <w:t xml:space="preserve">, Carnegie Mellon University researchers have devised </w:t>
      </w:r>
      <w:r w:rsidRPr="00593A13">
        <w:rPr>
          <w:rStyle w:val="StyleBoldUnderline"/>
          <w:highlight w:val="yellow"/>
        </w:rPr>
        <w:t>a strategy</w:t>
      </w:r>
      <w:r w:rsidRPr="00DA7FA5">
        <w:rPr>
          <w:rStyle w:val="StyleBoldUnderline"/>
        </w:rPr>
        <w:t xml:space="preserve"> to </w:t>
      </w:r>
      <w:r w:rsidRPr="00593A13">
        <w:rPr>
          <w:rStyle w:val="StyleBoldUnderline"/>
          <w:highlight w:val="yellow"/>
        </w:rPr>
        <w:t>use</w:t>
      </w:r>
      <w:r w:rsidRPr="00DA7FA5">
        <w:rPr>
          <w:rStyle w:val="StyleBoldUnderline"/>
        </w:rPr>
        <w:t xml:space="preserve"> local </w:t>
      </w:r>
      <w:r w:rsidRPr="00593A13">
        <w:rPr>
          <w:rStyle w:val="StyleBoldUnderline"/>
          <w:highlight w:val="yellow"/>
        </w:rPr>
        <w:t>distributed</w:t>
      </w:r>
      <w:r w:rsidRPr="00DA7FA5">
        <w:rPr>
          <w:rStyle w:val="StyleBoldUnderline"/>
        </w:rPr>
        <w:t xml:space="preserve"> electricity </w:t>
      </w:r>
      <w:r w:rsidRPr="00593A13">
        <w:rPr>
          <w:rStyle w:val="StyleBoldUnderline"/>
          <w:highlight w:val="yellow"/>
        </w:rPr>
        <w:t>generation</w:t>
      </w:r>
      <w:r w:rsidRPr="00DA7FA5">
        <w:t xml:space="preserve">, distribution automation, and smart meters </w:t>
      </w:r>
      <w:r w:rsidRPr="00593A13">
        <w:rPr>
          <w:rStyle w:val="StyleBoldUnderline"/>
          <w:highlight w:val="yellow"/>
        </w:rPr>
        <w:t>to form</w:t>
      </w:r>
      <w:r w:rsidRPr="00DA7FA5">
        <w:rPr>
          <w:rStyle w:val="StyleBoldUnderline"/>
        </w:rPr>
        <w:t xml:space="preserve"> </w:t>
      </w:r>
      <w:r w:rsidRPr="00611977">
        <w:rPr>
          <w:rStyle w:val="Emphasis"/>
        </w:rPr>
        <w:t xml:space="preserve">small </w:t>
      </w:r>
      <w:r w:rsidRPr="00611977">
        <w:rPr>
          <w:rStyle w:val="Emphasis"/>
          <w:highlight w:val="yellow"/>
        </w:rPr>
        <w:t>electricity "islands"</w:t>
      </w:r>
      <w:r w:rsidRPr="00593A13">
        <w:rPr>
          <w:rStyle w:val="StyleBoldUnderline"/>
          <w:highlight w:val="yellow"/>
        </w:rPr>
        <w:t xml:space="preserve"> that would support critical</w:t>
      </w:r>
      <w:r w:rsidRPr="00DA7FA5">
        <w:rPr>
          <w:rStyle w:val="StyleBoldUnderline"/>
        </w:rPr>
        <w:t xml:space="preserve"> social </w:t>
      </w:r>
      <w:r w:rsidRPr="00593A13">
        <w:rPr>
          <w:rStyle w:val="StyleBoldUnderline"/>
          <w:highlight w:val="yellow"/>
        </w:rPr>
        <w:t>services in the event of</w:t>
      </w:r>
      <w:r w:rsidRPr="00DA7FA5">
        <w:rPr>
          <w:rStyle w:val="StyleBoldUnderline"/>
        </w:rPr>
        <w:t xml:space="preserve"> </w:t>
      </w:r>
      <w:r w:rsidRPr="00DA7FA5">
        <w:t>a substantial</w:t>
      </w:r>
      <w:r w:rsidRPr="00DA7FA5">
        <w:rPr>
          <w:rStyle w:val="StyleBoldUnderline"/>
        </w:rPr>
        <w:t xml:space="preserve"> </w:t>
      </w:r>
      <w:r w:rsidRPr="00593A13">
        <w:rPr>
          <w:rStyle w:val="StyleBoldUnderline"/>
          <w:highlight w:val="yellow"/>
        </w:rPr>
        <w:t>disruption</w:t>
      </w:r>
      <w:r w:rsidRPr="00DA7FA5">
        <w:rPr>
          <w:rStyle w:val="StyleBoldUnderline"/>
        </w:rPr>
        <w:t xml:space="preserve"> </w:t>
      </w:r>
      <w:r w:rsidRPr="00DA7FA5">
        <w:t>resulting from extreme weather, terrorism, or other causes.</w:t>
      </w:r>
    </w:p>
    <w:p w:rsidR="00F86FE2" w:rsidRPr="00DA7FA5" w:rsidRDefault="00F86FE2" w:rsidP="00F86FE2">
      <w:r w:rsidRPr="00DA7FA5">
        <w:t xml:space="preserve">Distributed generation (DG) collects and distributes electricity from many small energy sources rather than relying on large centralized power facilities. Carnegie Mellon University researchers </w:t>
      </w:r>
      <w:proofErr w:type="spellStart"/>
      <w:r w:rsidRPr="00DA7FA5">
        <w:t>Anu</w:t>
      </w:r>
      <w:proofErr w:type="spellEnd"/>
      <w:r w:rsidRPr="00DA7FA5">
        <w:t xml:space="preserve"> Narayanan and M. Granger Morgan examined the incremental cost of adding DG units and smart meters to a hypothetical community of 5,000 households covering an area of 5 km2. The research was conducted with funding from the John D. and Catherine T. MacArthur Foundation, the Gordon and Betty Moore Foundation, and Carnegie Mellon University. The study, titled "Sustaining Critical Social Services </w:t>
      </w:r>
      <w:proofErr w:type="gramStart"/>
      <w:r w:rsidRPr="00DA7FA5">
        <w:t>During</w:t>
      </w:r>
      <w:proofErr w:type="gramEnd"/>
      <w:r w:rsidRPr="00DA7FA5">
        <w:t xml:space="preserve"> Extended Regional Power Blackouts," appears in the July 2012 issue of Risk Analysis, published by the Society for Risk Analysis.</w:t>
      </w:r>
    </w:p>
    <w:p w:rsidR="00F86FE2" w:rsidRPr="00DA7FA5" w:rsidRDefault="00F86FE2" w:rsidP="00F86FE2">
      <w:pPr>
        <w:rPr>
          <w:rStyle w:val="StyleBoldUnderline"/>
        </w:rPr>
      </w:pPr>
      <w:r w:rsidRPr="00DA7FA5">
        <w:t>Under normal operation, large centralized utility generators send electricity along a high-voltage transmission system to a low-voltage distribution system that ultimately delivers power to homes, schools, police stations and other local consumers. An extreme disturbance such as a hurricane can disrupt the high-voltage transmission system and eliminate power to entire regio</w:t>
      </w:r>
      <w:bookmarkStart w:id="27" w:name="_GoBack"/>
      <w:bookmarkEnd w:id="27"/>
      <w:r w:rsidRPr="00DA7FA5">
        <w:t xml:space="preserve">ns. </w:t>
      </w:r>
      <w:r w:rsidRPr="00DA7FA5">
        <w:rPr>
          <w:rStyle w:val="StyleBoldUnderline"/>
        </w:rPr>
        <w:t xml:space="preserve">Under the </w:t>
      </w:r>
      <w:r w:rsidRPr="00DA7FA5">
        <w:t>Narayanan and Morgan</w:t>
      </w:r>
      <w:r w:rsidRPr="00DA7FA5">
        <w:rPr>
          <w:rStyle w:val="StyleBoldUnderline"/>
        </w:rPr>
        <w:t xml:space="preserve"> strategy</w:t>
      </w:r>
      <w:r w:rsidRPr="00DA7FA5">
        <w:t xml:space="preserve">, </w:t>
      </w:r>
      <w:r w:rsidRPr="00593A13">
        <w:rPr>
          <w:rStyle w:val="StyleBoldUnderline"/>
          <w:highlight w:val="yellow"/>
        </w:rPr>
        <w:t>electricity circuits would be</w:t>
      </w:r>
      <w:r w:rsidRPr="00DA7FA5">
        <w:rPr>
          <w:rStyle w:val="StyleBoldUnderline"/>
        </w:rPr>
        <w:t xml:space="preserve"> manually or automatically </w:t>
      </w:r>
      <w:r w:rsidRPr="00593A13">
        <w:rPr>
          <w:rStyle w:val="StyleBoldUnderline"/>
          <w:highlight w:val="yellow"/>
        </w:rPr>
        <w:t xml:space="preserve">rerouted to </w:t>
      </w:r>
      <w:r w:rsidRPr="00611977">
        <w:rPr>
          <w:rStyle w:val="Emphasis"/>
          <w:highlight w:val="yellow"/>
        </w:rPr>
        <w:t>form</w:t>
      </w:r>
      <w:r w:rsidRPr="00611977">
        <w:rPr>
          <w:rStyle w:val="Emphasis"/>
        </w:rPr>
        <w:t xml:space="preserve"> isolated </w:t>
      </w:r>
      <w:r w:rsidRPr="00611977">
        <w:rPr>
          <w:rStyle w:val="Emphasis"/>
          <w:highlight w:val="yellow"/>
        </w:rPr>
        <w:t>energy islands</w:t>
      </w:r>
      <w:r w:rsidRPr="00DA7FA5">
        <w:rPr>
          <w:rStyle w:val="StyleBoldUnderline"/>
        </w:rPr>
        <w:t xml:space="preserve"> </w:t>
      </w:r>
      <w:r w:rsidRPr="00DA7FA5">
        <w:t xml:space="preserve">powered by local DG units. To achieve </w:t>
      </w:r>
      <w:r w:rsidRPr="00DA7FA5">
        <w:rPr>
          <w:rStyle w:val="StyleBoldUnderline"/>
        </w:rPr>
        <w:t>a "smart grid" DG system</w:t>
      </w:r>
      <w:r w:rsidRPr="00DA7FA5">
        <w:t xml:space="preserve">, utility companies would need to install smart meters that </w:t>
      </w:r>
      <w:r w:rsidRPr="00DA7FA5">
        <w:rPr>
          <w:rStyle w:val="StyleBoldUnderline"/>
        </w:rPr>
        <w:t>can efficiently disconnect non-critical loads, add automated components to reroute electricity circuits, and upgrade fault-handling equipment and control software to ensure the smaller grid's reliability.</w:t>
      </w:r>
    </w:p>
    <w:p w:rsidR="00F86FE2" w:rsidRDefault="00F86FE2" w:rsidP="00F86FE2"/>
    <w:p w:rsidR="00F86FE2" w:rsidRPr="003D69A1" w:rsidRDefault="00F86FE2" w:rsidP="00F86FE2">
      <w:pPr>
        <w:pStyle w:val="Heading4"/>
      </w:pPr>
      <w:r w:rsidRPr="003D69A1">
        <w:t xml:space="preserve">The grid is </w:t>
      </w:r>
      <w:r w:rsidRPr="003D69A1">
        <w:rPr>
          <w:u w:val="single"/>
        </w:rPr>
        <w:t>99.999% reliable</w:t>
      </w:r>
      <w:r>
        <w:t>.</w:t>
      </w:r>
    </w:p>
    <w:p w:rsidR="00F86FE2" w:rsidRPr="003D69A1" w:rsidRDefault="00F86FE2" w:rsidP="00F86FE2">
      <w:proofErr w:type="spellStart"/>
      <w:r w:rsidRPr="00DA7FA5">
        <w:rPr>
          <w:rStyle w:val="StyleStyleBold12pt"/>
        </w:rPr>
        <w:t>Joskow</w:t>
      </w:r>
      <w:proofErr w:type="spellEnd"/>
      <w:r w:rsidRPr="00DA7FA5">
        <w:rPr>
          <w:rStyle w:val="StyleStyleBold12pt"/>
        </w:rPr>
        <w:t xml:space="preserve"> 11</w:t>
      </w:r>
      <w:r>
        <w:t>—</w:t>
      </w:r>
      <w:r w:rsidRPr="00DA7FA5">
        <w:t xml:space="preserve">Professor of Economics @ MIT [Paul L. </w:t>
      </w:r>
      <w:proofErr w:type="spellStart"/>
      <w:r w:rsidRPr="00DA7FA5">
        <w:t>Joskow</w:t>
      </w:r>
      <w:proofErr w:type="spellEnd"/>
      <w:r w:rsidRPr="00DA7FA5">
        <w:t>, “Creating a Smarter U.S. Electricity Grid,” October 2011, MIT CEEPR: A Joint Center of the Department of Economics, MIT Energy Initiative and MIT Sloan School of Management, CEEPR WP 2011-021</w:t>
      </w:r>
      <w:r>
        <w:t>]</w:t>
      </w:r>
    </w:p>
    <w:p w:rsidR="00F86FE2" w:rsidRPr="00DA7FA5" w:rsidRDefault="00F86FE2" w:rsidP="00F86FE2"/>
    <w:p w:rsidR="00F86FE2" w:rsidRPr="00951F5B" w:rsidRDefault="00F86FE2" w:rsidP="00F86FE2">
      <w:r w:rsidRPr="00951F5B">
        <w:t>Despite this complex operational management structure</w:t>
      </w:r>
      <w:r w:rsidRPr="00DA7FA5">
        <w:rPr>
          <w:rStyle w:val="StyleBoldUnderline"/>
        </w:rPr>
        <w:t xml:space="preserve">, </w:t>
      </w:r>
      <w:r w:rsidRPr="002D519C">
        <w:rPr>
          <w:rStyle w:val="StyleBoldUnderline"/>
          <w:highlight w:val="yellow"/>
        </w:rPr>
        <w:t>the</w:t>
      </w:r>
      <w:r w:rsidRPr="00DA7FA5">
        <w:rPr>
          <w:rStyle w:val="StyleBoldUnderline"/>
        </w:rPr>
        <w:t xml:space="preserve"> U.S. </w:t>
      </w:r>
      <w:r w:rsidRPr="002D519C">
        <w:rPr>
          <w:rStyle w:val="StyleBoldUnderline"/>
          <w:highlight w:val="yellow"/>
        </w:rPr>
        <w:t>transmission</w:t>
      </w:r>
      <w:r w:rsidRPr="002D519C">
        <w:rPr>
          <w:highlight w:val="yellow"/>
        </w:rPr>
        <w:t xml:space="preserve"> </w:t>
      </w:r>
      <w:r w:rsidRPr="002D519C">
        <w:rPr>
          <w:rStyle w:val="StyleBoldUnderline"/>
          <w:highlight w:val="yellow"/>
        </w:rPr>
        <w:t>system is</w:t>
      </w:r>
      <w:r w:rsidRPr="00951F5B">
        <w:t xml:space="preserve"> presently </w:t>
      </w:r>
      <w:r w:rsidRPr="00611977">
        <w:rPr>
          <w:rStyle w:val="Emphasis"/>
        </w:rPr>
        <w:t xml:space="preserve">very </w:t>
      </w:r>
      <w:r w:rsidRPr="002D519C">
        <w:rPr>
          <w:rStyle w:val="Emphasis"/>
          <w:highlight w:val="yellow"/>
        </w:rPr>
        <w:t>reliable</w:t>
      </w:r>
      <w:r w:rsidRPr="00951F5B">
        <w:t xml:space="preserve">. While good comprehensive numbers are not available, </w:t>
      </w:r>
      <w:r w:rsidRPr="002D519C">
        <w:rPr>
          <w:rStyle w:val="StyleBoldUnderline"/>
          <w:highlight w:val="yellow"/>
        </w:rPr>
        <w:t xml:space="preserve">it is </w:t>
      </w:r>
      <w:r w:rsidRPr="002D519C">
        <w:rPr>
          <w:rStyle w:val="Emphasis"/>
          <w:highlight w:val="yellow"/>
        </w:rPr>
        <w:t>extremely rare</w:t>
      </w:r>
      <w:r w:rsidRPr="002D519C">
        <w:rPr>
          <w:rStyle w:val="StyleBoldUnderline"/>
          <w:highlight w:val="yellow"/>
        </w:rPr>
        <w:t xml:space="preserve"> that</w:t>
      </w:r>
      <w:r w:rsidRPr="00DA7FA5">
        <w:rPr>
          <w:rStyle w:val="StyleBoldUnderline"/>
        </w:rPr>
        <w:t xml:space="preserve"> retail </w:t>
      </w:r>
      <w:r w:rsidRPr="002D519C">
        <w:rPr>
          <w:rStyle w:val="StyleBoldUnderline"/>
          <w:highlight w:val="yellow"/>
        </w:rPr>
        <w:t>consumers lose power</w:t>
      </w:r>
      <w:r w:rsidRPr="00DA7FA5">
        <w:rPr>
          <w:rStyle w:val="StyleBoldUnderline"/>
        </w:rPr>
        <w:t xml:space="preserve"> because of failures of equipment or </w:t>
      </w:r>
      <w:r w:rsidRPr="00F5258F">
        <w:t xml:space="preserve">¶ </w:t>
      </w:r>
      <w:r w:rsidRPr="00DA7FA5">
        <w:rPr>
          <w:rStyle w:val="StyleBoldUnderline"/>
        </w:rPr>
        <w:t>operating errors on the high voltage transmission system</w:t>
      </w:r>
      <w:r w:rsidRPr="00951F5B">
        <w:t xml:space="preserve">. </w:t>
      </w:r>
      <w:r w:rsidRPr="00DA7FA5">
        <w:rPr>
          <w:rStyle w:val="StyleBoldUnderline"/>
        </w:rPr>
        <w:t>EPRI</w:t>
      </w:r>
      <w:r w:rsidRPr="00951F5B">
        <w:t xml:space="preserve"> (2011a, p.2.1) </w:t>
      </w:r>
      <w:r w:rsidRPr="00DA7FA5">
        <w:rPr>
          <w:rStyle w:val="StyleBoldUnderline"/>
        </w:rPr>
        <w:t xml:space="preserve">estimates </w:t>
      </w:r>
      <w:r w:rsidRPr="00F5258F">
        <w:t xml:space="preserve">¶ </w:t>
      </w:r>
      <w:r w:rsidRPr="00DA7FA5">
        <w:rPr>
          <w:rStyle w:val="StyleBoldUnderline"/>
        </w:rPr>
        <w:t xml:space="preserve">that </w:t>
      </w:r>
      <w:r w:rsidRPr="002D519C">
        <w:rPr>
          <w:rStyle w:val="StyleBoldUnderline"/>
          <w:highlight w:val="yellow"/>
        </w:rPr>
        <w:t xml:space="preserve">U.S. power systems achieve </w:t>
      </w:r>
      <w:r w:rsidRPr="002D519C">
        <w:rPr>
          <w:rStyle w:val="Emphasis"/>
          <w:highlight w:val="yellow"/>
        </w:rPr>
        <w:t>99.999% reliability</w:t>
      </w:r>
      <w:r w:rsidRPr="00DA7FA5">
        <w:rPr>
          <w:rStyle w:val="StyleBoldUnderline"/>
        </w:rPr>
        <w:t xml:space="preserve"> at the high voltage (bulk) </w:t>
      </w:r>
      <w:r w:rsidRPr="00F5258F">
        <w:t xml:space="preserve">¶ </w:t>
      </w:r>
      <w:r w:rsidRPr="00DA7FA5">
        <w:rPr>
          <w:rStyle w:val="StyleBoldUnderline"/>
        </w:rPr>
        <w:t xml:space="preserve">transmission network level and that </w:t>
      </w:r>
      <w:r w:rsidRPr="002D519C">
        <w:rPr>
          <w:rStyle w:val="StyleBoldUnderline"/>
          <w:highlight w:val="yellow"/>
        </w:rPr>
        <w:t>over 90% o</w:t>
      </w:r>
      <w:r w:rsidRPr="00DA7FA5">
        <w:rPr>
          <w:rStyle w:val="StyleBoldUnderline"/>
        </w:rPr>
        <w:t xml:space="preserve">f the </w:t>
      </w:r>
      <w:r w:rsidRPr="002D519C">
        <w:rPr>
          <w:rStyle w:val="StyleBoldUnderline"/>
          <w:highlight w:val="yellow"/>
        </w:rPr>
        <w:t>outages</w:t>
      </w:r>
      <w:r w:rsidRPr="00DA7FA5">
        <w:rPr>
          <w:rStyle w:val="StyleBoldUnderline"/>
        </w:rPr>
        <w:t xml:space="preserve"> experienced by retail </w:t>
      </w:r>
      <w:r w:rsidRPr="00F5258F">
        <w:t xml:space="preserve">¶ </w:t>
      </w:r>
      <w:r w:rsidRPr="00DA7FA5">
        <w:rPr>
          <w:rStyle w:val="StyleBoldUnderline"/>
        </w:rPr>
        <w:t xml:space="preserve">customers </w:t>
      </w:r>
      <w:r w:rsidRPr="002D519C">
        <w:rPr>
          <w:rStyle w:val="StyleBoldUnderline"/>
          <w:highlight w:val="yellow"/>
        </w:rPr>
        <w:t>are due to failures on</w:t>
      </w:r>
      <w:r w:rsidRPr="00DA7FA5">
        <w:rPr>
          <w:rStyle w:val="StyleBoldUnderline"/>
        </w:rPr>
        <w:t xml:space="preserve"> the </w:t>
      </w:r>
      <w:r w:rsidRPr="002D519C">
        <w:rPr>
          <w:rStyle w:val="StyleBoldUnderline"/>
          <w:highlight w:val="yellow"/>
        </w:rPr>
        <w:t>distribution</w:t>
      </w:r>
      <w:r w:rsidRPr="00DA7FA5">
        <w:rPr>
          <w:rStyle w:val="StyleBoldUnderline"/>
        </w:rPr>
        <w:t xml:space="preserve"> system, </w:t>
      </w:r>
      <w:r w:rsidRPr="002D519C">
        <w:rPr>
          <w:rStyle w:val="StyleBoldUnderline"/>
          <w:highlight w:val="yellow"/>
        </w:rPr>
        <w:t>not</w:t>
      </w:r>
      <w:r w:rsidRPr="00DA7FA5">
        <w:rPr>
          <w:rStyle w:val="StyleBoldUnderline"/>
        </w:rPr>
        <w:t xml:space="preserve"> the </w:t>
      </w:r>
      <w:r w:rsidRPr="002D519C">
        <w:rPr>
          <w:rStyle w:val="StyleBoldUnderline"/>
          <w:highlight w:val="yellow"/>
        </w:rPr>
        <w:t>transmission</w:t>
      </w:r>
      <w:r w:rsidRPr="00DA7FA5">
        <w:rPr>
          <w:rStyle w:val="StyleBoldUnderline"/>
        </w:rPr>
        <w:t xml:space="preserve"> system</w:t>
      </w:r>
      <w:r w:rsidRPr="00951F5B">
        <w:t xml:space="preserve">  (EPRI (2011a, p. 6.1). However, when a rare major failure does occur on the high voltage transmission network, as with the 2003 Midwest-Northeast blackout when 50 million  customers were affected with outages that lasted up to a couple of days, the associated costs can be quite high. Pg. 18</w:t>
      </w:r>
    </w:p>
    <w:p w:rsidR="00F86FE2" w:rsidRPr="003D69A1" w:rsidRDefault="00F86FE2" w:rsidP="00F86FE2"/>
    <w:p w:rsidR="00F86FE2" w:rsidRDefault="00F86FE2" w:rsidP="00F86FE2">
      <w:pPr>
        <w:pStyle w:val="Heading3"/>
      </w:pPr>
      <w:r>
        <w:t>Advantage 2</w:t>
      </w:r>
    </w:p>
    <w:p w:rsidR="00F86FE2" w:rsidRDefault="00F86FE2" w:rsidP="00F86FE2">
      <w:pPr>
        <w:pStyle w:val="Heading4"/>
      </w:pPr>
      <w:r>
        <w:t>Reforming “Part 810” allows the U.S. to recapture the nuclear market, and can be done through administrative changes that avoid political controversy.</w:t>
      </w:r>
    </w:p>
    <w:p w:rsidR="00F86FE2" w:rsidRPr="00F008FD" w:rsidRDefault="00F86FE2" w:rsidP="00F86FE2">
      <w:pPr>
        <w:rPr>
          <w:szCs w:val="18"/>
        </w:rPr>
      </w:pPr>
      <w:proofErr w:type="spellStart"/>
      <w:r w:rsidRPr="00A971C2">
        <w:rPr>
          <w:rStyle w:val="StyleStyleBold12pt"/>
        </w:rPr>
        <w:t>Platts</w:t>
      </w:r>
      <w:proofErr w:type="spellEnd"/>
      <w:r w:rsidRPr="00F008FD">
        <w:rPr>
          <w:szCs w:val="18"/>
        </w:rPr>
        <w:t>, 10/1/</w:t>
      </w:r>
      <w:r w:rsidRPr="00A971C2">
        <w:rPr>
          <w:rStyle w:val="StyleStyleBold12pt"/>
        </w:rPr>
        <w:t>2012</w:t>
      </w:r>
      <w:r w:rsidRPr="00F008FD">
        <w:rPr>
          <w:szCs w:val="18"/>
        </w:rPr>
        <w:t>. “Export reform needed to increase US nuclear market share: NEI,” http://www.platts.com/RSSFeedDetailedNews/RSSFeed/ElectricPower/6666149.</w:t>
      </w:r>
    </w:p>
    <w:p w:rsidR="00F86FE2" w:rsidRDefault="00F86FE2" w:rsidP="00F86FE2"/>
    <w:p w:rsidR="00F86FE2" w:rsidRPr="00F008FD" w:rsidRDefault="00F86FE2" w:rsidP="00F86FE2">
      <w:pPr>
        <w:rPr>
          <w:szCs w:val="18"/>
        </w:rPr>
      </w:pPr>
      <w:r w:rsidRPr="004A01D0">
        <w:rPr>
          <w:rStyle w:val="StyleBoldUnderline"/>
          <w:highlight w:val="yellow"/>
        </w:rPr>
        <w:t>Export controls</w:t>
      </w:r>
      <w:r w:rsidRPr="004A01D0">
        <w:rPr>
          <w:rStyle w:val="StyleBoldUnderline"/>
        </w:rPr>
        <w:t xml:space="preserve"> on technology related to nuclear power </w:t>
      </w:r>
      <w:r w:rsidRPr="004A01D0">
        <w:rPr>
          <w:rStyle w:val="StyleBoldUnderline"/>
          <w:highlight w:val="yellow"/>
        </w:rPr>
        <w:t>should be reformed to allow US companies to capture</w:t>
      </w:r>
      <w:r w:rsidRPr="004A01D0">
        <w:rPr>
          <w:rStyle w:val="StyleBoldUnderline"/>
        </w:rPr>
        <w:t xml:space="preserve"> a larger share of growing international </w:t>
      </w:r>
      <w:r w:rsidRPr="004A01D0">
        <w:rPr>
          <w:rStyle w:val="StyleBoldUnderline"/>
          <w:highlight w:val="yellow"/>
        </w:rPr>
        <w:t>markets</w:t>
      </w:r>
      <w:r w:rsidRPr="004A01D0">
        <w:rPr>
          <w:rStyle w:val="StyleBoldUnderline"/>
        </w:rPr>
        <w:t>, the Nuclear Energy Institute said</w:t>
      </w:r>
      <w:r w:rsidRPr="00F008FD">
        <w:rPr>
          <w:szCs w:val="18"/>
        </w:rPr>
        <w:t xml:space="preserve">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sidRPr="00E270CA">
        <w:rPr>
          <w:rStyle w:val="StyleBoldUnderline"/>
          <w:highlight w:val="yellow"/>
        </w:rPr>
        <w:t>It is a myth that the US nuclear supply chain has disappeared</w:t>
      </w:r>
      <w:r w:rsidRPr="007F743A">
        <w:rPr>
          <w:rStyle w:val="StyleBoldUnderline"/>
        </w:rPr>
        <w:t>," Myers said</w:t>
      </w:r>
      <w:r w:rsidRPr="00F008FD">
        <w:rPr>
          <w:szCs w:val="18"/>
        </w:rPr>
        <w:t xml:space="preserve">. </w:t>
      </w:r>
      <w:r w:rsidRPr="007F743A">
        <w:rPr>
          <w:rStyle w:val="StyleBoldUnderline"/>
        </w:rPr>
        <w:t xml:space="preserve">Most manufacturing of large "heavy metal" components for nuclear power plants, such as reactor vessels, is now done in Asia, but many </w:t>
      </w:r>
      <w:r w:rsidRPr="00E270CA">
        <w:rPr>
          <w:rStyle w:val="StyleBoldUnderline"/>
        </w:rPr>
        <w:t>US firms manufacture "precision components" for the</w:t>
      </w:r>
      <w:r w:rsidRPr="007F743A">
        <w:rPr>
          <w:rStyle w:val="StyleBoldUnderline"/>
        </w:rPr>
        <w:t xml:space="preserve"> nuclear </w:t>
      </w:r>
      <w:r w:rsidRPr="00E270CA">
        <w:rPr>
          <w:rStyle w:val="StyleBoldUnderline"/>
        </w:rPr>
        <w:t>industry</w:t>
      </w:r>
      <w:r w:rsidRPr="007F743A">
        <w:rPr>
          <w:rStyle w:val="StyleBoldUnderline"/>
        </w:rPr>
        <w:t xml:space="preserve"> and would stand to benefit from increased ability to compete with other countries</w:t>
      </w:r>
      <w:r w:rsidRPr="00F008FD">
        <w:rPr>
          <w:szCs w:val="18"/>
        </w:rPr>
        <w:t xml:space="preserve">, Myers said. </w:t>
      </w:r>
      <w:r w:rsidRPr="00E270CA">
        <w:rPr>
          <w:rStyle w:val="StyleBoldUnderline"/>
          <w:highlight w:val="yellow"/>
        </w:rPr>
        <w:t>US licensing and regulatory reviews of</w:t>
      </w:r>
      <w:r w:rsidRPr="00F66F45">
        <w:rPr>
          <w:rStyle w:val="StyleBoldUnderline"/>
        </w:rPr>
        <w:t xml:space="preserve"> nuclear </w:t>
      </w:r>
      <w:r w:rsidRPr="00E270CA">
        <w:rPr>
          <w:rStyle w:val="StyleBoldUnderline"/>
          <w:highlight w:val="yellow"/>
        </w:rPr>
        <w:t>exports</w:t>
      </w:r>
      <w:r w:rsidRPr="00F66F45">
        <w:rPr>
          <w:rStyle w:val="StyleBoldUnderline"/>
        </w:rPr>
        <w:t xml:space="preserve">, however, </w:t>
      </w:r>
      <w:r w:rsidRPr="00E270CA">
        <w:rPr>
          <w:rStyle w:val="StyleBoldUnderline"/>
          <w:highlight w:val="yellow"/>
        </w:rPr>
        <w:t>are</w:t>
      </w:r>
      <w:r w:rsidRPr="00F66F45">
        <w:rPr>
          <w:rStyle w:val="StyleBoldUnderline"/>
        </w:rPr>
        <w:t xml:space="preserve"> "unduly </w:t>
      </w:r>
      <w:r w:rsidRPr="00E270CA">
        <w:rPr>
          <w:rStyle w:val="StyleBoldUnderline"/>
          <w:highlight w:val="yellow"/>
        </w:rPr>
        <w:t>burdensome</w:t>
      </w:r>
      <w:r w:rsidRPr="007F743A">
        <w:rPr>
          <w:rStyle w:val="StyleBoldUnderline"/>
        </w:rPr>
        <w:t xml:space="preserve">," </w:t>
      </w:r>
      <w:r w:rsidRPr="00E270CA">
        <w:rPr>
          <w:rStyle w:val="StyleBoldUnderline"/>
          <w:highlight w:val="yellow"/>
        </w:rPr>
        <w:t>have</w:t>
      </w:r>
      <w:r w:rsidRPr="007F743A">
        <w:rPr>
          <w:rStyle w:val="StyleBoldUnderline"/>
        </w:rPr>
        <w:t xml:space="preserve"> confusing "</w:t>
      </w:r>
      <w:r w:rsidRPr="00E270CA">
        <w:rPr>
          <w:rStyle w:val="StyleBoldUnderline"/>
          <w:highlight w:val="yellow"/>
        </w:rPr>
        <w:t>layers of jurisdiction" shared by</w:t>
      </w:r>
      <w:r w:rsidRPr="007F743A">
        <w:rPr>
          <w:rStyle w:val="StyleBoldUnderline"/>
        </w:rPr>
        <w:t xml:space="preserve"> at least </w:t>
      </w:r>
      <w:r w:rsidRPr="00E270CA">
        <w:rPr>
          <w:rStyle w:val="StyleBoldUnderline"/>
          <w:highlight w:val="yellow"/>
        </w:rPr>
        <w:t>four</w:t>
      </w:r>
      <w:r w:rsidRPr="007F743A">
        <w:rPr>
          <w:rStyle w:val="StyleBoldUnderline"/>
        </w:rPr>
        <w:t xml:space="preserve"> federal </w:t>
      </w:r>
      <w:r w:rsidRPr="00E270CA">
        <w:rPr>
          <w:rStyle w:val="StyleBoldUnderline"/>
          <w:highlight w:val="yellow"/>
        </w:rPr>
        <w:t>agencies, and</w:t>
      </w:r>
      <w:r w:rsidRPr="007F743A">
        <w:rPr>
          <w:rStyle w:val="StyleBoldUnderline"/>
        </w:rPr>
        <w:t xml:space="preserve"> typically </w:t>
      </w:r>
      <w:r w:rsidRPr="00E270CA">
        <w:rPr>
          <w:rStyle w:val="StyleBoldUnderline"/>
          <w:highlight w:val="yellow"/>
        </w:rPr>
        <w:t>take</w:t>
      </w:r>
      <w:r w:rsidRPr="007F743A">
        <w:rPr>
          <w:rStyle w:val="StyleBoldUnderline"/>
        </w:rPr>
        <w:t xml:space="preserve"> at least </w:t>
      </w:r>
      <w:r w:rsidRPr="00E270CA">
        <w:rPr>
          <w:rStyle w:val="StyleBoldUnderline"/>
          <w:highlight w:val="yellow"/>
        </w:rPr>
        <w:t>a year to complete, "months longer" than</w:t>
      </w:r>
      <w:r w:rsidRPr="007F743A">
        <w:rPr>
          <w:rStyle w:val="StyleBoldUnderline"/>
        </w:rPr>
        <w:t xml:space="preserve"> reviews </w:t>
      </w:r>
      <w:r w:rsidRPr="00E270CA">
        <w:rPr>
          <w:rStyle w:val="StyleBoldUnderline"/>
          <w:highlight w:val="yellow"/>
        </w:rPr>
        <w:t>in other</w:t>
      </w:r>
      <w:r w:rsidRPr="007F743A">
        <w:rPr>
          <w:rStyle w:val="StyleBoldUnderline"/>
        </w:rPr>
        <w:t xml:space="preserve"> exporter </w:t>
      </w:r>
      <w:r w:rsidRPr="00E270CA">
        <w:rPr>
          <w:rStyle w:val="StyleBoldUnderline"/>
          <w:highlight w:val="yellow"/>
        </w:rPr>
        <w:t>countries</w:t>
      </w:r>
      <w:r w:rsidRPr="00F008FD">
        <w:rPr>
          <w:szCs w:val="18"/>
        </w:rPr>
        <w:t xml:space="preserve">, he said. </w:t>
      </w:r>
      <w:r w:rsidRPr="007F743A">
        <w:rPr>
          <w:rStyle w:val="StyleBoldUnderline"/>
        </w:rPr>
        <w:t xml:space="preserve">As a result, </w:t>
      </w:r>
      <w:r w:rsidRPr="00E270CA">
        <w:rPr>
          <w:rStyle w:val="StyleBoldUnderline"/>
          <w:highlight w:val="yellow"/>
        </w:rPr>
        <w:t>the US export control regime is</w:t>
      </w:r>
      <w:r w:rsidRPr="007F743A">
        <w:rPr>
          <w:rStyle w:val="StyleBoldUnderline"/>
        </w:rPr>
        <w:t xml:space="preserve"> "far more complex and </w:t>
      </w:r>
      <w:r w:rsidRPr="00E270CA">
        <w:rPr>
          <w:rStyle w:val="StyleBoldUnderline"/>
          <w:highlight w:val="yellow"/>
        </w:rPr>
        <w:t>more difficult to navigate</w:t>
      </w:r>
      <w:r w:rsidRPr="007F743A">
        <w:rPr>
          <w:rStyle w:val="StyleBoldUnderline"/>
        </w:rPr>
        <w:t xml:space="preserve"> ... than comparable regimes in other nations</w:t>
      </w:r>
      <w:r w:rsidRPr="00F008FD">
        <w:rPr>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sidRPr="007F743A">
        <w:rPr>
          <w:rStyle w:val="StyleBoldUnderline"/>
        </w:rPr>
        <w:t xml:space="preserve">potential </w:t>
      </w:r>
      <w:r w:rsidRPr="00E270CA">
        <w:rPr>
          <w:rStyle w:val="StyleBoldUnderline"/>
          <w:highlight w:val="yellow"/>
        </w:rPr>
        <w:t>customers</w:t>
      </w:r>
      <w:r w:rsidRPr="007F743A">
        <w:rPr>
          <w:rStyle w:val="StyleBoldUnderline"/>
        </w:rPr>
        <w:t xml:space="preserve"> for US nuclear exports </w:t>
      </w:r>
      <w:r w:rsidRPr="00E270CA">
        <w:rPr>
          <w:rStyle w:val="StyleBoldUnderline"/>
          <w:highlight w:val="yellow"/>
        </w:rPr>
        <w:t>see DOE's Part 810 review as "the choke point" for an order, and</w:t>
      </w:r>
      <w:r w:rsidRPr="007F743A">
        <w:rPr>
          <w:rStyle w:val="StyleBoldUnderline"/>
        </w:rPr>
        <w:t xml:space="preserve"> "sometimes </w:t>
      </w:r>
      <w:r w:rsidRPr="00E270CA">
        <w:rPr>
          <w:rStyle w:val="StyleBoldUnderline"/>
          <w:highlight w:val="yellow"/>
        </w:rPr>
        <w:t>that's a</w:t>
      </w:r>
      <w:r w:rsidRPr="007F743A">
        <w:rPr>
          <w:rStyle w:val="StyleBoldUnderline"/>
        </w:rPr>
        <w:t xml:space="preserve">n evaluation </w:t>
      </w:r>
      <w:r w:rsidRPr="00E270CA">
        <w:rPr>
          <w:rStyle w:val="StyleBoldUnderline"/>
          <w:highlight w:val="yellow"/>
        </w:rPr>
        <w:t>criterion" for deciding whether to buy from a US firm</w:t>
      </w:r>
      <w:r w:rsidRPr="00F008FD">
        <w:rPr>
          <w:szCs w:val="18"/>
        </w:rPr>
        <w:t xml:space="preserve">, Glasgow said. In such situations, </w:t>
      </w:r>
      <w:r w:rsidRPr="00E270CA">
        <w:rPr>
          <w:rStyle w:val="StyleBoldUnderline"/>
          <w:highlight w:val="yellow"/>
        </w:rPr>
        <w:t>delay in the review can be "the</w:t>
      </w:r>
      <w:r w:rsidRPr="008339BB">
        <w:rPr>
          <w:rStyle w:val="StyleBoldUnderline"/>
        </w:rPr>
        <w:t xml:space="preserve"> functional </w:t>
      </w:r>
      <w:r w:rsidRPr="00E270CA">
        <w:rPr>
          <w:rStyle w:val="StyleBoldUnderline"/>
          <w:highlight w:val="yellow"/>
        </w:rPr>
        <w:t>equivalence of denial"</w:t>
      </w:r>
      <w:r w:rsidRPr="007F743A">
        <w:rPr>
          <w:rStyle w:val="StyleBoldUnderline"/>
        </w:rPr>
        <w:t xml:space="preserve"> of permission </w:t>
      </w:r>
      <w:r w:rsidRPr="00E270CA">
        <w:rPr>
          <w:rStyle w:val="StyleBoldUnderline"/>
          <w:highlight w:val="yellow"/>
        </w:rPr>
        <w:t>for the export because the buyer looks elsewhere</w:t>
      </w:r>
      <w:r w:rsidRPr="00F008FD">
        <w:rPr>
          <w:szCs w:val="18"/>
        </w:rPr>
        <w:t>, he said.</w:t>
      </w:r>
    </w:p>
    <w:p w:rsidR="00F86FE2" w:rsidRDefault="00F86FE2" w:rsidP="00F86FE2"/>
    <w:p w:rsidR="00F86FE2" w:rsidRDefault="00F86FE2" w:rsidP="00F86FE2">
      <w:pPr>
        <w:pStyle w:val="Heading4"/>
      </w:pPr>
      <w:r>
        <w:t>U.S. companies already produce superior technology—broad Part 810 export regulations crush U.S. market share and undermine focus on truly sensitive technologies.</w:t>
      </w:r>
    </w:p>
    <w:p w:rsidR="00F86FE2" w:rsidRPr="00F008FD" w:rsidRDefault="00F86FE2" w:rsidP="00F86FE2">
      <w:pPr>
        <w:rPr>
          <w:szCs w:val="18"/>
        </w:rPr>
      </w:pPr>
      <w:r w:rsidRPr="005C46E2">
        <w:rPr>
          <w:rStyle w:val="StyleStyleBold12pt"/>
        </w:rPr>
        <w:t>NEI</w:t>
      </w:r>
      <w:r w:rsidRPr="00F008FD">
        <w:rPr>
          <w:szCs w:val="18"/>
        </w:rPr>
        <w:t xml:space="preserve">, </w:t>
      </w:r>
      <w:proofErr w:type="gramStart"/>
      <w:r w:rsidRPr="00F008FD">
        <w:rPr>
          <w:szCs w:val="18"/>
        </w:rPr>
        <w:t>Winter</w:t>
      </w:r>
      <w:proofErr w:type="gramEnd"/>
      <w:r w:rsidRPr="00F008FD">
        <w:rPr>
          <w:szCs w:val="18"/>
        </w:rPr>
        <w:t xml:space="preserve"> </w:t>
      </w:r>
      <w:r w:rsidRPr="005C46E2">
        <w:rPr>
          <w:rStyle w:val="StyleStyleBold12pt"/>
        </w:rPr>
        <w:t>2012</w:t>
      </w:r>
      <w:r w:rsidRPr="00F008FD">
        <w:rPr>
          <w:szCs w:val="18"/>
        </w:rPr>
        <w:t xml:space="preserve">. Nuclear Energy Institute. “U.S. Nuclear Export Rules Hurt Global Competitiveness,” </w:t>
      </w:r>
      <w:hyperlink r:id="rId22" w:history="1">
        <w:r w:rsidRPr="005C46E2">
          <w:rPr>
            <w:sz w:val="18"/>
            <w:szCs w:val="18"/>
          </w:rPr>
          <w:t>http://www.nei.org/resourcesandstats/publicationsandmedia/insight/insightwinter2012/us-nuclear-export-rules-hurt-global-competitiveness/</w:t>
        </w:r>
      </w:hyperlink>
      <w:r w:rsidRPr="00F008FD">
        <w:rPr>
          <w:szCs w:val="18"/>
        </w:rPr>
        <w:t>.</w:t>
      </w:r>
    </w:p>
    <w:p w:rsidR="00F86FE2" w:rsidRDefault="00F86FE2" w:rsidP="00F86FE2"/>
    <w:p w:rsidR="00F86FE2" w:rsidRPr="00F008FD" w:rsidRDefault="00F86FE2" w:rsidP="00F86FE2">
      <w:pPr>
        <w:rPr>
          <w:szCs w:val="18"/>
        </w:rPr>
      </w:pPr>
      <w:r w:rsidRPr="00E52345">
        <w:rPr>
          <w:rStyle w:val="StyleBoldUnderline"/>
        </w:rPr>
        <w:t xml:space="preserve">Today, </w:t>
      </w:r>
      <w:r w:rsidRPr="00000FB1">
        <w:rPr>
          <w:rStyle w:val="StyleBoldUnderline"/>
          <w:highlight w:val="yellow"/>
        </w:rPr>
        <w:t>U.S. dominance</w:t>
      </w:r>
      <w:r w:rsidRPr="00E52345">
        <w:rPr>
          <w:rStyle w:val="StyleBoldUnderline"/>
        </w:rPr>
        <w:t xml:space="preserve"> of the global nuclear power market </w:t>
      </w:r>
      <w:r w:rsidRPr="00000FB1">
        <w:rPr>
          <w:rStyle w:val="StyleBoldUnderline"/>
          <w:highlight w:val="yellow"/>
        </w:rPr>
        <w:t>has eroded as suppliers</w:t>
      </w:r>
      <w:r w:rsidRPr="00E52345">
        <w:rPr>
          <w:rStyle w:val="StyleBoldUnderline"/>
        </w:rPr>
        <w:t xml:space="preserve"> from other countries </w:t>
      </w:r>
      <w:r w:rsidRPr="00000FB1">
        <w:rPr>
          <w:rStyle w:val="StyleBoldUnderline"/>
          <w:highlight w:val="yellow"/>
        </w:rPr>
        <w:t>compete</w:t>
      </w:r>
      <w:r w:rsidRPr="00E52345">
        <w:rPr>
          <w:rStyle w:val="StyleBoldUnderline"/>
        </w:rPr>
        <w:t xml:space="preserve"> aggressively </w:t>
      </w:r>
      <w:r w:rsidRPr="00000FB1">
        <w:rPr>
          <w:rStyle w:val="StyleBoldUnderline"/>
          <w:highlight w:val="yellow"/>
        </w:rPr>
        <w:t>against American exporters</w:t>
      </w:r>
      <w:r w:rsidRPr="00F008FD">
        <w:rPr>
          <w:szCs w:val="18"/>
        </w:rPr>
        <w:t xml:space="preserve">. U.S. suppliers confront competitors that benefit from various forms of state promotion and also must contend with a U.S. government that has not adapted to new commercial realities. </w:t>
      </w:r>
      <w:r w:rsidRPr="00EE5D3A">
        <w:rPr>
          <w:rStyle w:val="StyleBoldUnderline"/>
          <w:highlight w:val="yellow"/>
        </w:rPr>
        <w:t>The potential is</w:t>
      </w:r>
      <w:r w:rsidRPr="00E52345">
        <w:rPr>
          <w:rStyle w:val="StyleBoldUnderline"/>
        </w:rPr>
        <w:t xml:space="preserve"> tremendous—$500 billion to </w:t>
      </w:r>
      <w:r w:rsidRPr="00EE5D3A">
        <w:rPr>
          <w:rStyle w:val="StyleBoldUnderline"/>
          <w:highlight w:val="yellow"/>
        </w:rPr>
        <w:t>$740 billion in international orders</w:t>
      </w:r>
      <w:r w:rsidRPr="00E52345">
        <w:rPr>
          <w:rStyle w:val="StyleBoldUnderline"/>
        </w:rPr>
        <w:t xml:space="preserve"> over the next decade, </w:t>
      </w:r>
      <w:r w:rsidRPr="00EE5D3A">
        <w:rPr>
          <w:rStyle w:val="StyleBoldUnderline"/>
          <w:highlight w:val="yellow"/>
        </w:rPr>
        <w:t>representing</w:t>
      </w:r>
      <w:r w:rsidRPr="00E52345">
        <w:rPr>
          <w:rStyle w:val="StyleBoldUnderline"/>
        </w:rPr>
        <w:t xml:space="preserve"> tens of </w:t>
      </w:r>
      <w:r w:rsidRPr="00EE5D3A">
        <w:rPr>
          <w:rStyle w:val="StyleBoldUnderline"/>
          <w:highlight w:val="yellow"/>
        </w:rPr>
        <w:t>thousands of</w:t>
      </w:r>
      <w:r w:rsidRPr="00E52345">
        <w:rPr>
          <w:rStyle w:val="StyleBoldUnderline"/>
        </w:rPr>
        <w:t xml:space="preserve"> potential American </w:t>
      </w:r>
      <w:r w:rsidRPr="00EE5D3A">
        <w:rPr>
          <w:rStyle w:val="StyleBoldUnderline"/>
          <w:highlight w:val="yellow"/>
        </w:rPr>
        <w:t>jobs</w:t>
      </w:r>
      <w:r w:rsidRPr="00F008FD">
        <w:rPr>
          <w:szCs w:val="18"/>
        </w:rPr>
        <w:t xml:space="preserve">, according to the </w:t>
      </w:r>
      <w:hyperlink r:id="rId23" w:tgtFrame="_blank" w:history="1">
        <w:r w:rsidRPr="005C46E2">
          <w:rPr>
            <w:sz w:val="18"/>
            <w:szCs w:val="18"/>
          </w:rPr>
          <w:t>U.S. Department of Commerce</w:t>
        </w:r>
      </w:hyperlink>
      <w:r w:rsidRPr="00F008FD">
        <w:rPr>
          <w:szCs w:val="18"/>
        </w:rPr>
        <w:t xml:space="preserve">. With America suffering a large trade deficit, nuclear goods and services represent a market worth aggressive action. </w:t>
      </w:r>
      <w:r w:rsidRPr="00E52345">
        <w:rPr>
          <w:rStyle w:val="StyleBoldUnderline"/>
        </w:rPr>
        <w:t xml:space="preserve">However, </w:t>
      </w:r>
      <w:r w:rsidRPr="007E79BB">
        <w:rPr>
          <w:rStyle w:val="StyleBoldUnderline"/>
          <w:highlight w:val="yellow"/>
        </w:rPr>
        <w:t>antiquated</w:t>
      </w:r>
      <w:r w:rsidRPr="00E52345">
        <w:rPr>
          <w:rStyle w:val="StyleBoldUnderline"/>
        </w:rPr>
        <w:t xml:space="preserve"> U.S. government </w:t>
      </w:r>
      <w:r w:rsidRPr="007E79BB">
        <w:rPr>
          <w:rStyle w:val="StyleBoldUnderline"/>
          <w:highlight w:val="yellow"/>
        </w:rPr>
        <w:t>approaches to</w:t>
      </w:r>
      <w:r w:rsidRPr="00E52345">
        <w:rPr>
          <w:rStyle w:val="StyleBoldUnderline"/>
        </w:rPr>
        <w:t xml:space="preserve"> nuclear </w:t>
      </w:r>
      <w:r w:rsidRPr="007E79BB">
        <w:rPr>
          <w:rStyle w:val="StyleBoldUnderline"/>
          <w:highlight w:val="yellow"/>
        </w:rPr>
        <w:t>exports are challenging U.S. competitiveness</w:t>
      </w:r>
      <w:r w:rsidRPr="007E79BB">
        <w:rPr>
          <w:rStyle w:val="StyleBoldUnderline"/>
        </w:rPr>
        <w:t xml:space="preserve"> in</w:t>
      </w:r>
      <w:r w:rsidRPr="00E52345">
        <w:rPr>
          <w:rStyle w:val="StyleBoldUnderline"/>
        </w:rPr>
        <w:t xml:space="preserve"> the </w:t>
      </w:r>
      <w:r w:rsidRPr="007E79BB">
        <w:rPr>
          <w:rStyle w:val="StyleBoldUnderline"/>
        </w:rPr>
        <w:t>nuclear energy</w:t>
      </w:r>
      <w:r w:rsidRPr="00E52345">
        <w:rPr>
          <w:rStyle w:val="StyleBoldUnderline"/>
        </w:rPr>
        <w:t xml:space="preserve"> market</w:t>
      </w:r>
      <w:r w:rsidRPr="00F008FD">
        <w:rPr>
          <w:szCs w:val="18"/>
        </w:rPr>
        <w:t xml:space="preserve">. New federal support is needed if the United States wants to reclaim dominance in commercial nuclear goods and services—and create the jobs that go with them. “The U.S. used to be a monopoly supplier of nuclear materials and technology back in the ’50s and ’60s,” said Fred </w:t>
      </w:r>
      <w:proofErr w:type="spellStart"/>
      <w:r w:rsidRPr="00F008FD">
        <w:rPr>
          <w:szCs w:val="18"/>
        </w:rPr>
        <w:t>McGoldrick</w:t>
      </w:r>
      <w:proofErr w:type="spellEnd"/>
      <w:r w:rsidRPr="00F008FD">
        <w:rPr>
          <w:szCs w:val="18"/>
        </w:rPr>
        <w:t xml:space="preserve">, former director of the Office of Nonproliferation and Export Policy at the </w:t>
      </w:r>
      <w:hyperlink r:id="rId24" w:tgtFrame="_blank" w:history="1">
        <w:r w:rsidRPr="005C46E2">
          <w:rPr>
            <w:sz w:val="18"/>
            <w:szCs w:val="18"/>
          </w:rPr>
          <w:t>State Department</w:t>
        </w:r>
      </w:hyperlink>
      <w:r w:rsidRPr="00F008FD">
        <w:rPr>
          <w:szCs w:val="18"/>
        </w:rPr>
        <w:t xml:space="preserve">. “That position has eroded to the point where we’re a minor player compared to other countries.” </w:t>
      </w:r>
      <w:r w:rsidRPr="007E79BB">
        <w:rPr>
          <w:rStyle w:val="StyleBoldUnderline"/>
          <w:highlight w:val="yellow"/>
        </w:rPr>
        <w:t>America continues to lead</w:t>
      </w:r>
      <w:r w:rsidRPr="00E52345">
        <w:rPr>
          <w:rStyle w:val="StyleBoldUnderline"/>
        </w:rPr>
        <w:t xml:space="preserve"> the world </w:t>
      </w:r>
      <w:r w:rsidRPr="007E79BB">
        <w:rPr>
          <w:rStyle w:val="StyleBoldUnderline"/>
          <w:highlight w:val="yellow"/>
        </w:rPr>
        <w:t>in tech</w:t>
      </w:r>
      <w:r w:rsidRPr="00E52345">
        <w:rPr>
          <w:rStyle w:val="StyleBoldUnderline"/>
        </w:rPr>
        <w:t xml:space="preserve">nology </w:t>
      </w:r>
      <w:r w:rsidRPr="007E79BB">
        <w:rPr>
          <w:rStyle w:val="StyleBoldUnderline"/>
          <w:highlight w:val="yellow"/>
        </w:rPr>
        <w:t>innovation</w:t>
      </w:r>
      <w:r w:rsidRPr="00E52345">
        <w:rPr>
          <w:rStyle w:val="StyleBoldUnderline"/>
        </w:rPr>
        <w:t xml:space="preserve"> and know-how. So </w:t>
      </w:r>
      <w:r w:rsidRPr="007E79BB">
        <w:rPr>
          <w:rStyle w:val="StyleBoldUnderline"/>
          <w:highlight w:val="yellow"/>
        </w:rPr>
        <w:t>what are the issues?</w:t>
      </w:r>
      <w:r w:rsidRPr="00F008FD">
        <w:rPr>
          <w:szCs w:val="18"/>
        </w:rPr>
        <w:t xml:space="preserve"> And where is the trade? Effective coordination among the many government agencies involved in nuclear exports would provide a boost to U.S. suppliers. “</w:t>
      </w:r>
      <w:r w:rsidRPr="007E79BB">
        <w:rPr>
          <w:rStyle w:val="StyleBoldUnderline"/>
        </w:rPr>
        <w:t>Multiple</w:t>
      </w:r>
      <w:r w:rsidRPr="00123418">
        <w:rPr>
          <w:rStyle w:val="StyleBoldUnderline"/>
        </w:rPr>
        <w:t xml:space="preserve"> U.S. agencies are engaged with countries abroad that are developing nuclear power, from early assistance to export controls to trade finance and more,” said</w:t>
      </w:r>
      <w:r w:rsidRPr="00F008FD">
        <w:rPr>
          <w:szCs w:val="18"/>
        </w:rPr>
        <w:t xml:space="preserve"> Ted </w:t>
      </w:r>
      <w:r w:rsidRPr="00123418">
        <w:rPr>
          <w:rStyle w:val="StyleBoldUnderline"/>
        </w:rPr>
        <w:t>Jones</w:t>
      </w:r>
      <w:r w:rsidRPr="00F008FD">
        <w:rPr>
          <w:szCs w:val="18"/>
        </w:rPr>
        <w:t xml:space="preserve">, director for supplier international relations at NEI. The challenge is to create a framework that allows commercial nuclear trade to grow while ensuring against the proliferation of nuclear materials. “To compete in such a situation, an ongoing dialogue between U.S. suppliers and government needs to be conducted and U.S. trade promotion must be coordinated at the highest levels,” Jones said. Licensing U.S. Exports Jurisdiction for commercial nuclear export controls is divided among the Departments of </w:t>
      </w:r>
      <w:hyperlink r:id="rId25" w:tgtFrame="_blank" w:history="1">
        <w:r w:rsidRPr="005C46E2">
          <w:rPr>
            <w:sz w:val="18"/>
            <w:szCs w:val="18"/>
          </w:rPr>
          <w:t>Energy</w:t>
        </w:r>
      </w:hyperlink>
      <w:r w:rsidRPr="00F008FD">
        <w:rPr>
          <w:szCs w:val="18"/>
        </w:rPr>
        <w:t xml:space="preserve"> and Commerce and the </w:t>
      </w:r>
      <w:hyperlink r:id="rId26" w:tgtFrame="_blank" w:history="1">
        <w:r w:rsidRPr="005C46E2">
          <w:rPr>
            <w:sz w:val="18"/>
            <w:szCs w:val="18"/>
          </w:rPr>
          <w:t>Nuclear Regulatory Commission</w:t>
        </w:r>
      </w:hyperlink>
      <w:r w:rsidRPr="00F008FD">
        <w:rPr>
          <w:szCs w:val="18"/>
        </w:rPr>
        <w:t xml:space="preserve"> and has not been comprehensively updated to coordinate among the agencies or to reflect economic and technological changes over the decades. The State Department also is involved in international nuclear commerce. It negotiates and implements so-called “</w:t>
      </w:r>
      <w:hyperlink r:id="rId27" w:tgtFrame="_blank" w:history="1">
        <w:r w:rsidRPr="005C46E2">
          <w:rPr>
            <w:sz w:val="18"/>
            <w:szCs w:val="18"/>
          </w:rPr>
          <w:t>123 agreements</w:t>
        </w:r>
      </w:hyperlink>
      <w:r w:rsidRPr="00F008FD">
        <w:rPr>
          <w:szCs w:val="18"/>
        </w:rPr>
        <w:t xml:space="preserve">” that allow for nuclear goods and services to be traded with a foreign country. </w:t>
      </w:r>
      <w:r w:rsidRPr="00123418">
        <w:rPr>
          <w:rStyle w:val="StyleBoldUnderline"/>
        </w:rPr>
        <w:t xml:space="preserve">The </w:t>
      </w:r>
      <w:r w:rsidRPr="007E79BB">
        <w:rPr>
          <w:rStyle w:val="StyleBoldUnderline"/>
          <w:highlight w:val="yellow"/>
        </w:rPr>
        <w:t>federal agencies</w:t>
      </w:r>
      <w:r w:rsidRPr="00123418">
        <w:rPr>
          <w:rStyle w:val="StyleBoldUnderline"/>
        </w:rPr>
        <w:t xml:space="preserve"> often </w:t>
      </w:r>
      <w:r w:rsidRPr="007E79BB">
        <w:rPr>
          <w:rStyle w:val="StyleBoldUnderline"/>
          <w:highlight w:val="yellow"/>
        </w:rPr>
        <w:t>have</w:t>
      </w:r>
      <w:r w:rsidRPr="00123418">
        <w:rPr>
          <w:rStyle w:val="StyleBoldUnderline"/>
        </w:rPr>
        <w:t xml:space="preserve"> different, </w:t>
      </w:r>
      <w:r w:rsidRPr="007E79BB">
        <w:rPr>
          <w:rStyle w:val="StyleBoldUnderline"/>
          <w:highlight w:val="yellow"/>
        </w:rPr>
        <w:t>conflicting priorities, leading to a lack of clarity for exporters and longer</w:t>
      </w:r>
      <w:r w:rsidRPr="00123418">
        <w:rPr>
          <w:rStyle w:val="StyleBoldUnderline"/>
        </w:rPr>
        <w:t xml:space="preserve"> processing </w:t>
      </w:r>
      <w:r w:rsidRPr="007E79BB">
        <w:rPr>
          <w:rStyle w:val="StyleBoldUnderline"/>
          <w:highlight w:val="yellow"/>
        </w:rPr>
        <w:t>times for export licenses</w:t>
      </w:r>
      <w:r w:rsidRPr="00F008FD">
        <w:rPr>
          <w:szCs w:val="18"/>
        </w:rPr>
        <w:t>. “</w:t>
      </w:r>
      <w:r w:rsidRPr="007E79BB">
        <w:rPr>
          <w:rStyle w:val="StyleBoldUnderline"/>
          <w:highlight w:val="yellow"/>
        </w:rPr>
        <w:t>The</w:t>
      </w:r>
      <w:r w:rsidRPr="00E52345">
        <w:rPr>
          <w:rStyle w:val="StyleBoldUnderline"/>
        </w:rPr>
        <w:t xml:space="preserve"> U.S. </w:t>
      </w:r>
      <w:r w:rsidRPr="007E79BB">
        <w:rPr>
          <w:rStyle w:val="StyleBoldUnderline"/>
          <w:highlight w:val="yellow"/>
        </w:rPr>
        <w:t>nuclear export regime is the most</w:t>
      </w:r>
      <w:r w:rsidRPr="00E52345">
        <w:rPr>
          <w:rStyle w:val="StyleBoldUnderline"/>
        </w:rPr>
        <w:t xml:space="preserve"> complex and </w:t>
      </w:r>
      <w:r w:rsidRPr="007E79BB">
        <w:rPr>
          <w:rStyle w:val="StyleBoldUnderline"/>
          <w:highlight w:val="yellow"/>
        </w:rPr>
        <w:t>restrictive in the world and the least efficient</w:t>
      </w:r>
      <w:r w:rsidRPr="00F008FD">
        <w:rPr>
          <w:szCs w:val="18"/>
        </w:rPr>
        <w:t xml:space="preserve">,” said Jones. “Furthermore, it is poorly focused on items and technologies that pose little or no proliferation concern. By trying to protect too much, we risk diminishing the focus on sensitive technologies and handicapping U.S. exports.” </w:t>
      </w:r>
      <w:r w:rsidRPr="00E52345">
        <w:rPr>
          <w:rStyle w:val="StyleBoldUnderline"/>
        </w:rPr>
        <w:t xml:space="preserve">A case in point is the Energy Department’s </w:t>
      </w:r>
      <w:hyperlink r:id="rId28" w:tgtFrame="_blank" w:history="1">
        <w:r w:rsidRPr="00E52345">
          <w:rPr>
            <w:rStyle w:val="StyleBoldUnderline"/>
          </w:rPr>
          <w:t>Part 810 regulations</w:t>
        </w:r>
      </w:hyperlink>
      <w:r w:rsidRPr="00F008FD">
        <w:rPr>
          <w:szCs w:val="18"/>
        </w:rPr>
        <w:t xml:space="preserve">. While 123 agreements open trade between the United States and other countries, </w:t>
      </w:r>
      <w:r w:rsidRPr="007E79BB">
        <w:rPr>
          <w:rStyle w:val="StyleBoldUnderline"/>
          <w:highlight w:val="yellow"/>
        </w:rPr>
        <w:t>Part 810 regulates what the U</w:t>
      </w:r>
      <w:r w:rsidRPr="00973AC6">
        <w:rPr>
          <w:rStyle w:val="StyleBoldUnderline"/>
        </w:rPr>
        <w:t xml:space="preserve">nited </w:t>
      </w:r>
      <w:r w:rsidRPr="007E79BB">
        <w:rPr>
          <w:rStyle w:val="StyleBoldUnderline"/>
          <w:highlight w:val="yellow"/>
        </w:rPr>
        <w:t>S</w:t>
      </w:r>
      <w:r w:rsidRPr="00973AC6">
        <w:rPr>
          <w:rStyle w:val="StyleBoldUnderline"/>
        </w:rPr>
        <w:t xml:space="preserve">tates </w:t>
      </w:r>
      <w:r w:rsidRPr="007E79BB">
        <w:rPr>
          <w:rStyle w:val="StyleBoldUnderline"/>
          <w:highlight w:val="yellow"/>
        </w:rPr>
        <w:t>can trade</w:t>
      </w:r>
      <w:r w:rsidRPr="00973AC6">
        <w:rPr>
          <w:rStyle w:val="StyleBoldUnderline"/>
        </w:rPr>
        <w:t xml:space="preserve"> with another country. For certain countries, </w:t>
      </w:r>
      <w:r w:rsidRPr="007E79BB">
        <w:rPr>
          <w:rStyle w:val="StyleBoldUnderline"/>
          <w:highlight w:val="yellow"/>
        </w:rPr>
        <w:t>it can take more than a year to obtain</w:t>
      </w:r>
      <w:r w:rsidRPr="00973AC6">
        <w:rPr>
          <w:rStyle w:val="StyleBoldUnderline"/>
        </w:rPr>
        <w:t xml:space="preserve"> “specific </w:t>
      </w:r>
      <w:r w:rsidRPr="007E79BB">
        <w:rPr>
          <w:rStyle w:val="StyleBoldUnderline"/>
          <w:highlight w:val="yellow"/>
        </w:rPr>
        <w:t>authorizations</w:t>
      </w:r>
      <w:r w:rsidRPr="00973AC6">
        <w:rPr>
          <w:rStyle w:val="StyleBoldUnderline"/>
        </w:rPr>
        <w:t>” to export nuclear items.</w:t>
      </w:r>
      <w:r w:rsidRPr="00F008FD">
        <w:rPr>
          <w:szCs w:val="18"/>
        </w:rPr>
        <w:t xml:space="preserve"> </w:t>
      </w:r>
      <w:r w:rsidRPr="007E79BB">
        <w:rPr>
          <w:rStyle w:val="StyleBoldUnderline"/>
          <w:highlight w:val="yellow"/>
        </w:rPr>
        <w:t>Because other supplier countries authorize exports</w:t>
      </w:r>
      <w:r w:rsidRPr="00973AC6">
        <w:rPr>
          <w:rStyle w:val="StyleBoldUnderline"/>
        </w:rPr>
        <w:t xml:space="preserve"> to the same countries </w:t>
      </w:r>
      <w:r w:rsidRPr="007E79BB">
        <w:rPr>
          <w:rStyle w:val="StyleBoldUnderline"/>
          <w:highlight w:val="yellow"/>
        </w:rPr>
        <w:t>with fewer requirements and delays, the</w:t>
      </w:r>
      <w:r w:rsidRPr="00973AC6">
        <w:rPr>
          <w:rStyle w:val="StyleBoldUnderline"/>
        </w:rPr>
        <w:t xml:space="preserve"> Part 810 </w:t>
      </w:r>
      <w:r w:rsidRPr="007E79BB">
        <w:rPr>
          <w:rStyle w:val="StyleBoldUnderline"/>
          <w:highlight w:val="yellow"/>
        </w:rPr>
        <w:t>rules translate into a</w:t>
      </w:r>
      <w:r w:rsidRPr="00973AC6">
        <w:rPr>
          <w:rStyle w:val="StyleBoldUnderline"/>
        </w:rPr>
        <w:t xml:space="preserve"> significant competitive </w:t>
      </w:r>
      <w:r w:rsidRPr="007E79BB">
        <w:rPr>
          <w:rStyle w:val="StyleBoldUnderline"/>
          <w:highlight w:val="yellow"/>
        </w:rPr>
        <w:t>disadvantage for U.S. suppliers</w:t>
      </w:r>
      <w:r w:rsidRPr="00F008FD">
        <w:rPr>
          <w:szCs w:val="18"/>
        </w:rPr>
        <w:t xml:space="preserve">. </w:t>
      </w:r>
      <w:r w:rsidRPr="00973AC6">
        <w:rPr>
          <w:rStyle w:val="StyleBoldUnderline"/>
        </w:rPr>
        <w:t>Today, 76 countries require a specific authorization, but DOE has proposed almost doubling that number—to include for the first time countries that have never demonstrated a special proliferation concern</w:t>
      </w:r>
      <w:r w:rsidRPr="00F008FD">
        <w:rPr>
          <w:szCs w:val="18"/>
        </w:rPr>
        <w:t xml:space="preserve">, that are already part of the global nuclear supply chain, and that plan new nuclear infrastructure. </w:t>
      </w:r>
      <w:r w:rsidRPr="00973AC6">
        <w:rPr>
          <w:rStyle w:val="StyleBoldUnderline"/>
        </w:rPr>
        <w:t>The proposed Part 810 rule would do nothing to reduce lengthy license processing times</w:t>
      </w:r>
      <w:r w:rsidRPr="00F008FD">
        <w:rPr>
          <w:szCs w:val="18"/>
        </w:rPr>
        <w:t xml:space="preserve">, said Jones. </w:t>
      </w:r>
      <w:r w:rsidRPr="00973AC6">
        <w:rPr>
          <w:rStyle w:val="StyleBoldUnderline"/>
        </w:rPr>
        <w:t>Other nuclear supplier countries impose strict guidelines on their licensing agencies for timely processing of applications. Equivalent licenses must be processed in fewer than nine months in France, fewer than 90 days in Japan and 15 days in South Korea</w:t>
      </w:r>
      <w:r w:rsidRPr="00F008FD">
        <w:rPr>
          <w:szCs w:val="18"/>
        </w:rPr>
        <w:t xml:space="preserve">. One possible solution, said </w:t>
      </w:r>
      <w:proofErr w:type="spellStart"/>
      <w:r w:rsidRPr="00F008FD">
        <w:rPr>
          <w:szCs w:val="18"/>
        </w:rPr>
        <w:t>McGoldrick</w:t>
      </w:r>
      <w:proofErr w:type="spellEnd"/>
      <w:r w:rsidRPr="00F008FD">
        <w:rPr>
          <w:szCs w:val="18"/>
        </w:rPr>
        <w:t xml:space="preserve">,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w:t>
      </w:r>
      <w:proofErr w:type="spellStart"/>
      <w:r w:rsidRPr="00F008FD">
        <w:rPr>
          <w:szCs w:val="18"/>
        </w:rPr>
        <w:t>McGoldrick</w:t>
      </w:r>
      <w:proofErr w:type="spellEnd"/>
      <w:r w:rsidRPr="00F008FD">
        <w:rPr>
          <w:szCs w:val="18"/>
        </w:rPr>
        <w:t>.</w:t>
      </w:r>
    </w:p>
    <w:p w:rsidR="00F86FE2" w:rsidRDefault="00F86FE2" w:rsidP="00F86FE2"/>
    <w:p w:rsidR="00F86FE2" w:rsidRPr="00F86FE2" w:rsidRDefault="00F86FE2" w:rsidP="00F86FE2"/>
    <w:p w:rsidR="00F86FE2" w:rsidRDefault="00F86FE2" w:rsidP="00F86FE2"/>
    <w:p w:rsidR="00F86FE2" w:rsidRDefault="00F86FE2" w:rsidP="00F86FE2"/>
    <w:p w:rsidR="00F86FE2" w:rsidRPr="00F86FE2" w:rsidRDefault="00F86FE2" w:rsidP="00F86FE2"/>
    <w:sectPr w:rsidR="00F86FE2" w:rsidRPr="00F86FE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66D" w:rsidRDefault="00EA766D" w:rsidP="005F5576">
      <w:r>
        <w:separator/>
      </w:r>
    </w:p>
  </w:endnote>
  <w:endnote w:type="continuationSeparator" w:id="0">
    <w:p w:rsidR="00EA766D" w:rsidRDefault="00EA76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66D" w:rsidRDefault="00EA766D" w:rsidP="005F5576">
      <w:r>
        <w:separator/>
      </w:r>
    </w:p>
  </w:footnote>
  <w:footnote w:type="continuationSeparator" w:id="0">
    <w:p w:rsidR="00EA766D" w:rsidRDefault="00EA766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E2"/>
    <w:rsid w:val="00000B9A"/>
    <w:rsid w:val="000022F2"/>
    <w:rsid w:val="00002F30"/>
    <w:rsid w:val="000036D1"/>
    <w:rsid w:val="00003BC5"/>
    <w:rsid w:val="000042CB"/>
    <w:rsid w:val="0000459F"/>
    <w:rsid w:val="00004833"/>
    <w:rsid w:val="00004EB4"/>
    <w:rsid w:val="00005BE2"/>
    <w:rsid w:val="00006A85"/>
    <w:rsid w:val="000073ED"/>
    <w:rsid w:val="00007D33"/>
    <w:rsid w:val="000104B4"/>
    <w:rsid w:val="000109BA"/>
    <w:rsid w:val="000143ED"/>
    <w:rsid w:val="00015CD0"/>
    <w:rsid w:val="000168CA"/>
    <w:rsid w:val="00017E43"/>
    <w:rsid w:val="000202DA"/>
    <w:rsid w:val="0002093F"/>
    <w:rsid w:val="0002196C"/>
    <w:rsid w:val="00021F29"/>
    <w:rsid w:val="00022248"/>
    <w:rsid w:val="00022FDF"/>
    <w:rsid w:val="00023C26"/>
    <w:rsid w:val="00023E8C"/>
    <w:rsid w:val="0002712D"/>
    <w:rsid w:val="00027EED"/>
    <w:rsid w:val="0003041D"/>
    <w:rsid w:val="00030C99"/>
    <w:rsid w:val="00031A72"/>
    <w:rsid w:val="00033028"/>
    <w:rsid w:val="00033361"/>
    <w:rsid w:val="00033F86"/>
    <w:rsid w:val="00033FB7"/>
    <w:rsid w:val="00034AD6"/>
    <w:rsid w:val="0003559D"/>
    <w:rsid w:val="000360A7"/>
    <w:rsid w:val="000363AB"/>
    <w:rsid w:val="000376A1"/>
    <w:rsid w:val="00037B4E"/>
    <w:rsid w:val="0004238C"/>
    <w:rsid w:val="00042FF9"/>
    <w:rsid w:val="0004425A"/>
    <w:rsid w:val="000448EF"/>
    <w:rsid w:val="00044AEB"/>
    <w:rsid w:val="00044D84"/>
    <w:rsid w:val="0004732C"/>
    <w:rsid w:val="00047BE2"/>
    <w:rsid w:val="00051354"/>
    <w:rsid w:val="0005225D"/>
    <w:rsid w:val="00052752"/>
    <w:rsid w:val="00052A1D"/>
    <w:rsid w:val="000536F5"/>
    <w:rsid w:val="0005405F"/>
    <w:rsid w:val="00055D81"/>
    <w:rsid w:val="00055E12"/>
    <w:rsid w:val="000565F5"/>
    <w:rsid w:val="000569D4"/>
    <w:rsid w:val="00057343"/>
    <w:rsid w:val="00060D00"/>
    <w:rsid w:val="000639AE"/>
    <w:rsid w:val="0006499D"/>
    <w:rsid w:val="00064A59"/>
    <w:rsid w:val="00065114"/>
    <w:rsid w:val="00066FD2"/>
    <w:rsid w:val="000701C3"/>
    <w:rsid w:val="0007162E"/>
    <w:rsid w:val="00072BE3"/>
    <w:rsid w:val="00073B9A"/>
    <w:rsid w:val="00074028"/>
    <w:rsid w:val="00074179"/>
    <w:rsid w:val="0007499C"/>
    <w:rsid w:val="00074CDE"/>
    <w:rsid w:val="00074D50"/>
    <w:rsid w:val="000759A6"/>
    <w:rsid w:val="00077992"/>
    <w:rsid w:val="00077C15"/>
    <w:rsid w:val="00081065"/>
    <w:rsid w:val="00082217"/>
    <w:rsid w:val="0008297C"/>
    <w:rsid w:val="00084D86"/>
    <w:rsid w:val="00085805"/>
    <w:rsid w:val="000862E1"/>
    <w:rsid w:val="00090287"/>
    <w:rsid w:val="00090BA2"/>
    <w:rsid w:val="00093097"/>
    <w:rsid w:val="0009397F"/>
    <w:rsid w:val="0009526E"/>
    <w:rsid w:val="00096329"/>
    <w:rsid w:val="000978A3"/>
    <w:rsid w:val="00097D7E"/>
    <w:rsid w:val="000A03A4"/>
    <w:rsid w:val="000A163D"/>
    <w:rsid w:val="000A1D39"/>
    <w:rsid w:val="000A2FE9"/>
    <w:rsid w:val="000A4391"/>
    <w:rsid w:val="000A4FA5"/>
    <w:rsid w:val="000A67E8"/>
    <w:rsid w:val="000A6F17"/>
    <w:rsid w:val="000A7153"/>
    <w:rsid w:val="000B0B65"/>
    <w:rsid w:val="000B0B85"/>
    <w:rsid w:val="000B0CCF"/>
    <w:rsid w:val="000B1004"/>
    <w:rsid w:val="000B20BE"/>
    <w:rsid w:val="000B5A78"/>
    <w:rsid w:val="000B5DE1"/>
    <w:rsid w:val="000B60F9"/>
    <w:rsid w:val="000B61C8"/>
    <w:rsid w:val="000B74C1"/>
    <w:rsid w:val="000C02AB"/>
    <w:rsid w:val="000C0776"/>
    <w:rsid w:val="000C0D45"/>
    <w:rsid w:val="000C1B82"/>
    <w:rsid w:val="000C3BD5"/>
    <w:rsid w:val="000C3D5B"/>
    <w:rsid w:val="000C490A"/>
    <w:rsid w:val="000C5B4B"/>
    <w:rsid w:val="000C5C9B"/>
    <w:rsid w:val="000C767D"/>
    <w:rsid w:val="000C76BD"/>
    <w:rsid w:val="000D0959"/>
    <w:rsid w:val="000D0B76"/>
    <w:rsid w:val="000D17F6"/>
    <w:rsid w:val="000D2AE5"/>
    <w:rsid w:val="000D3A26"/>
    <w:rsid w:val="000D3D8D"/>
    <w:rsid w:val="000D3FE3"/>
    <w:rsid w:val="000D4ABC"/>
    <w:rsid w:val="000D5572"/>
    <w:rsid w:val="000D5A1A"/>
    <w:rsid w:val="000D659C"/>
    <w:rsid w:val="000E0B9E"/>
    <w:rsid w:val="000E150E"/>
    <w:rsid w:val="000E15DB"/>
    <w:rsid w:val="000E2DA8"/>
    <w:rsid w:val="000E41A3"/>
    <w:rsid w:val="000E421D"/>
    <w:rsid w:val="000E45C8"/>
    <w:rsid w:val="000E4C96"/>
    <w:rsid w:val="000E6422"/>
    <w:rsid w:val="000E7FB0"/>
    <w:rsid w:val="000F230C"/>
    <w:rsid w:val="000F37E7"/>
    <w:rsid w:val="000F3EBF"/>
    <w:rsid w:val="000F3ED7"/>
    <w:rsid w:val="000F713D"/>
    <w:rsid w:val="000F7CA9"/>
    <w:rsid w:val="00100C42"/>
    <w:rsid w:val="00100F54"/>
    <w:rsid w:val="00101EA0"/>
    <w:rsid w:val="0010208B"/>
    <w:rsid w:val="00102A1C"/>
    <w:rsid w:val="001054AA"/>
    <w:rsid w:val="0010597C"/>
    <w:rsid w:val="00107CD9"/>
    <w:rsid w:val="0011092D"/>
    <w:rsid w:val="00110DC2"/>
    <w:rsid w:val="001137BB"/>
    <w:rsid w:val="00113C68"/>
    <w:rsid w:val="00113F76"/>
    <w:rsid w:val="0011406D"/>
    <w:rsid w:val="00114663"/>
    <w:rsid w:val="00115AE0"/>
    <w:rsid w:val="001168FE"/>
    <w:rsid w:val="00116F2B"/>
    <w:rsid w:val="00117947"/>
    <w:rsid w:val="00117BC6"/>
    <w:rsid w:val="0012037E"/>
    <w:rsid w:val="0012057B"/>
    <w:rsid w:val="00121A7B"/>
    <w:rsid w:val="00122332"/>
    <w:rsid w:val="00123EBD"/>
    <w:rsid w:val="00124570"/>
    <w:rsid w:val="00124E9C"/>
    <w:rsid w:val="0012556C"/>
    <w:rsid w:val="00126B88"/>
    <w:rsid w:val="00126D92"/>
    <w:rsid w:val="001273F1"/>
    <w:rsid w:val="001301AC"/>
    <w:rsid w:val="001304DF"/>
    <w:rsid w:val="00130A77"/>
    <w:rsid w:val="00132C98"/>
    <w:rsid w:val="00134B0E"/>
    <w:rsid w:val="0013517B"/>
    <w:rsid w:val="00136785"/>
    <w:rsid w:val="00136B3E"/>
    <w:rsid w:val="00137005"/>
    <w:rsid w:val="00137A76"/>
    <w:rsid w:val="00140397"/>
    <w:rsid w:val="0014072D"/>
    <w:rsid w:val="00141F7D"/>
    <w:rsid w:val="00141FBF"/>
    <w:rsid w:val="00142689"/>
    <w:rsid w:val="00142CB2"/>
    <w:rsid w:val="0014367F"/>
    <w:rsid w:val="00146A85"/>
    <w:rsid w:val="00146FD2"/>
    <w:rsid w:val="001478D6"/>
    <w:rsid w:val="00150294"/>
    <w:rsid w:val="001506DE"/>
    <w:rsid w:val="00152B75"/>
    <w:rsid w:val="001539CD"/>
    <w:rsid w:val="00153F3F"/>
    <w:rsid w:val="001550FE"/>
    <w:rsid w:val="0015562B"/>
    <w:rsid w:val="00155F29"/>
    <w:rsid w:val="0016022E"/>
    <w:rsid w:val="00161396"/>
    <w:rsid w:val="00161B4F"/>
    <w:rsid w:val="001627BE"/>
    <w:rsid w:val="001648CE"/>
    <w:rsid w:val="0016509D"/>
    <w:rsid w:val="00165334"/>
    <w:rsid w:val="00165C76"/>
    <w:rsid w:val="00166226"/>
    <w:rsid w:val="0016711C"/>
    <w:rsid w:val="001672B2"/>
    <w:rsid w:val="00167A9F"/>
    <w:rsid w:val="001711E1"/>
    <w:rsid w:val="0017230C"/>
    <w:rsid w:val="0017284A"/>
    <w:rsid w:val="001736F6"/>
    <w:rsid w:val="0017408F"/>
    <w:rsid w:val="0017494C"/>
    <w:rsid w:val="00174DE2"/>
    <w:rsid w:val="00175018"/>
    <w:rsid w:val="0017525C"/>
    <w:rsid w:val="001759B4"/>
    <w:rsid w:val="001759EF"/>
    <w:rsid w:val="00175C7A"/>
    <w:rsid w:val="00175CE7"/>
    <w:rsid w:val="001768A4"/>
    <w:rsid w:val="00177828"/>
    <w:rsid w:val="00177A1E"/>
    <w:rsid w:val="001820B5"/>
    <w:rsid w:val="00182D51"/>
    <w:rsid w:val="00183CF5"/>
    <w:rsid w:val="001844B9"/>
    <w:rsid w:val="0018565A"/>
    <w:rsid w:val="00186B2F"/>
    <w:rsid w:val="00187E78"/>
    <w:rsid w:val="0019041D"/>
    <w:rsid w:val="0019150D"/>
    <w:rsid w:val="0019181A"/>
    <w:rsid w:val="00194E92"/>
    <w:rsid w:val="0019507A"/>
    <w:rsid w:val="0019587B"/>
    <w:rsid w:val="00195A96"/>
    <w:rsid w:val="0019627B"/>
    <w:rsid w:val="00196548"/>
    <w:rsid w:val="00197823"/>
    <w:rsid w:val="001A0AC5"/>
    <w:rsid w:val="001A0C2E"/>
    <w:rsid w:val="001A1F8F"/>
    <w:rsid w:val="001A2621"/>
    <w:rsid w:val="001A2C7A"/>
    <w:rsid w:val="001A41BD"/>
    <w:rsid w:val="001A4CB4"/>
    <w:rsid w:val="001A4F0E"/>
    <w:rsid w:val="001A55F1"/>
    <w:rsid w:val="001A5D58"/>
    <w:rsid w:val="001A7B3D"/>
    <w:rsid w:val="001B0A04"/>
    <w:rsid w:val="001B14AA"/>
    <w:rsid w:val="001B1732"/>
    <w:rsid w:val="001B2C1E"/>
    <w:rsid w:val="001B3CEC"/>
    <w:rsid w:val="001B3DBF"/>
    <w:rsid w:val="001B462F"/>
    <w:rsid w:val="001B5CED"/>
    <w:rsid w:val="001B6404"/>
    <w:rsid w:val="001C08BE"/>
    <w:rsid w:val="001C1403"/>
    <w:rsid w:val="001C1D82"/>
    <w:rsid w:val="001C2147"/>
    <w:rsid w:val="001C236A"/>
    <w:rsid w:val="001C3C7F"/>
    <w:rsid w:val="001C4FC3"/>
    <w:rsid w:val="001C5285"/>
    <w:rsid w:val="001C587E"/>
    <w:rsid w:val="001C74AE"/>
    <w:rsid w:val="001C7C90"/>
    <w:rsid w:val="001D03AA"/>
    <w:rsid w:val="001D0798"/>
    <w:rsid w:val="001D0D51"/>
    <w:rsid w:val="001D246F"/>
    <w:rsid w:val="001D30E6"/>
    <w:rsid w:val="001D3303"/>
    <w:rsid w:val="001D50C6"/>
    <w:rsid w:val="001D6604"/>
    <w:rsid w:val="001D6DEE"/>
    <w:rsid w:val="001D7AE8"/>
    <w:rsid w:val="001E07E5"/>
    <w:rsid w:val="001E1F5A"/>
    <w:rsid w:val="001E300F"/>
    <w:rsid w:val="001E65A5"/>
    <w:rsid w:val="001E6B24"/>
    <w:rsid w:val="001E7DF4"/>
    <w:rsid w:val="001F16A2"/>
    <w:rsid w:val="001F36CD"/>
    <w:rsid w:val="001F574D"/>
    <w:rsid w:val="001F7572"/>
    <w:rsid w:val="00200069"/>
    <w:rsid w:val="0020006E"/>
    <w:rsid w:val="00200926"/>
    <w:rsid w:val="002009AE"/>
    <w:rsid w:val="0020342C"/>
    <w:rsid w:val="0020382C"/>
    <w:rsid w:val="0020406F"/>
    <w:rsid w:val="00204A70"/>
    <w:rsid w:val="002069C1"/>
    <w:rsid w:val="002101DA"/>
    <w:rsid w:val="00210963"/>
    <w:rsid w:val="00210B44"/>
    <w:rsid w:val="002140CA"/>
    <w:rsid w:val="00214750"/>
    <w:rsid w:val="002152B2"/>
    <w:rsid w:val="00215596"/>
    <w:rsid w:val="0021613D"/>
    <w:rsid w:val="002167FB"/>
    <w:rsid w:val="00216A4A"/>
    <w:rsid w:val="00217418"/>
    <w:rsid w:val="00217499"/>
    <w:rsid w:val="00217865"/>
    <w:rsid w:val="002207ED"/>
    <w:rsid w:val="00220BFD"/>
    <w:rsid w:val="00221436"/>
    <w:rsid w:val="00222D50"/>
    <w:rsid w:val="00226276"/>
    <w:rsid w:val="00230C8B"/>
    <w:rsid w:val="002312F1"/>
    <w:rsid w:val="00231FF4"/>
    <w:rsid w:val="00232063"/>
    <w:rsid w:val="0023225D"/>
    <w:rsid w:val="0023282D"/>
    <w:rsid w:val="002329E4"/>
    <w:rsid w:val="00233DB1"/>
    <w:rsid w:val="002356EE"/>
    <w:rsid w:val="00235BA5"/>
    <w:rsid w:val="0023646A"/>
    <w:rsid w:val="00236640"/>
    <w:rsid w:val="00237551"/>
    <w:rsid w:val="00237723"/>
    <w:rsid w:val="00240077"/>
    <w:rsid w:val="0024023F"/>
    <w:rsid w:val="00240532"/>
    <w:rsid w:val="00240C4E"/>
    <w:rsid w:val="002412E9"/>
    <w:rsid w:val="002415FF"/>
    <w:rsid w:val="00243DC0"/>
    <w:rsid w:val="00244ED9"/>
    <w:rsid w:val="00250E16"/>
    <w:rsid w:val="00251141"/>
    <w:rsid w:val="002516B0"/>
    <w:rsid w:val="00254FAC"/>
    <w:rsid w:val="0025545E"/>
    <w:rsid w:val="002568BA"/>
    <w:rsid w:val="00257696"/>
    <w:rsid w:val="00260475"/>
    <w:rsid w:val="002606D3"/>
    <w:rsid w:val="00261F96"/>
    <w:rsid w:val="0026212A"/>
    <w:rsid w:val="002629D4"/>
    <w:rsid w:val="00263316"/>
    <w:rsid w:val="0026382E"/>
    <w:rsid w:val="00263AB5"/>
    <w:rsid w:val="00263C64"/>
    <w:rsid w:val="00263F66"/>
    <w:rsid w:val="00264A6F"/>
    <w:rsid w:val="00271610"/>
    <w:rsid w:val="0027178F"/>
    <w:rsid w:val="002723D4"/>
    <w:rsid w:val="00272786"/>
    <w:rsid w:val="0027338A"/>
    <w:rsid w:val="0027491B"/>
    <w:rsid w:val="00274A18"/>
    <w:rsid w:val="00274C0C"/>
    <w:rsid w:val="00275318"/>
    <w:rsid w:val="002779AA"/>
    <w:rsid w:val="00277C80"/>
    <w:rsid w:val="00282165"/>
    <w:rsid w:val="002822C4"/>
    <w:rsid w:val="00282386"/>
    <w:rsid w:val="002832C8"/>
    <w:rsid w:val="00285D30"/>
    <w:rsid w:val="00286542"/>
    <w:rsid w:val="00286611"/>
    <w:rsid w:val="00287AB7"/>
    <w:rsid w:val="0029070C"/>
    <w:rsid w:val="002924D3"/>
    <w:rsid w:val="0029307C"/>
    <w:rsid w:val="00293CB0"/>
    <w:rsid w:val="002947A0"/>
    <w:rsid w:val="00294D00"/>
    <w:rsid w:val="0029516F"/>
    <w:rsid w:val="0029777F"/>
    <w:rsid w:val="002A213E"/>
    <w:rsid w:val="002A5178"/>
    <w:rsid w:val="002A612B"/>
    <w:rsid w:val="002A6BE5"/>
    <w:rsid w:val="002B03AF"/>
    <w:rsid w:val="002B0863"/>
    <w:rsid w:val="002B0B7B"/>
    <w:rsid w:val="002B1D5F"/>
    <w:rsid w:val="002B459A"/>
    <w:rsid w:val="002B48F7"/>
    <w:rsid w:val="002B60F1"/>
    <w:rsid w:val="002B68A4"/>
    <w:rsid w:val="002B7BB7"/>
    <w:rsid w:val="002C0018"/>
    <w:rsid w:val="002C114C"/>
    <w:rsid w:val="002C1E28"/>
    <w:rsid w:val="002C2E86"/>
    <w:rsid w:val="002C375C"/>
    <w:rsid w:val="002C571D"/>
    <w:rsid w:val="002C5772"/>
    <w:rsid w:val="002C6A8D"/>
    <w:rsid w:val="002C7AFC"/>
    <w:rsid w:val="002D0374"/>
    <w:rsid w:val="002D19E5"/>
    <w:rsid w:val="002D1C79"/>
    <w:rsid w:val="002D2946"/>
    <w:rsid w:val="002D529E"/>
    <w:rsid w:val="002D5C05"/>
    <w:rsid w:val="002D5E01"/>
    <w:rsid w:val="002D5E60"/>
    <w:rsid w:val="002D6BD6"/>
    <w:rsid w:val="002D6CDE"/>
    <w:rsid w:val="002E110B"/>
    <w:rsid w:val="002E450A"/>
    <w:rsid w:val="002E47B7"/>
    <w:rsid w:val="002E4DD9"/>
    <w:rsid w:val="002E5390"/>
    <w:rsid w:val="002E6990"/>
    <w:rsid w:val="002E6EE0"/>
    <w:rsid w:val="002E73F6"/>
    <w:rsid w:val="002E7916"/>
    <w:rsid w:val="002F0314"/>
    <w:rsid w:val="002F2535"/>
    <w:rsid w:val="002F2D39"/>
    <w:rsid w:val="002F68A1"/>
    <w:rsid w:val="002F7362"/>
    <w:rsid w:val="002F7FF6"/>
    <w:rsid w:val="003000BE"/>
    <w:rsid w:val="0030076B"/>
    <w:rsid w:val="00300D38"/>
    <w:rsid w:val="00300FB1"/>
    <w:rsid w:val="00301903"/>
    <w:rsid w:val="00301D04"/>
    <w:rsid w:val="00302A7E"/>
    <w:rsid w:val="00303016"/>
    <w:rsid w:val="0031182D"/>
    <w:rsid w:val="003129A6"/>
    <w:rsid w:val="00313D51"/>
    <w:rsid w:val="00313E5F"/>
    <w:rsid w:val="0031436F"/>
    <w:rsid w:val="00314B9D"/>
    <w:rsid w:val="003157F6"/>
    <w:rsid w:val="00315CA2"/>
    <w:rsid w:val="0031603F"/>
    <w:rsid w:val="00316FEB"/>
    <w:rsid w:val="003172D4"/>
    <w:rsid w:val="003200D0"/>
    <w:rsid w:val="003207C0"/>
    <w:rsid w:val="00321B8F"/>
    <w:rsid w:val="00324606"/>
    <w:rsid w:val="00325922"/>
    <w:rsid w:val="003260A9"/>
    <w:rsid w:val="00326EEB"/>
    <w:rsid w:val="00327215"/>
    <w:rsid w:val="00327A32"/>
    <w:rsid w:val="00327E14"/>
    <w:rsid w:val="0033078A"/>
    <w:rsid w:val="00331559"/>
    <w:rsid w:val="00331AEE"/>
    <w:rsid w:val="00333B1B"/>
    <w:rsid w:val="00333D02"/>
    <w:rsid w:val="003348CD"/>
    <w:rsid w:val="00340ED1"/>
    <w:rsid w:val="003415F0"/>
    <w:rsid w:val="00341D6C"/>
    <w:rsid w:val="0034295A"/>
    <w:rsid w:val="0034371F"/>
    <w:rsid w:val="0034464B"/>
    <w:rsid w:val="00344E91"/>
    <w:rsid w:val="003453B3"/>
    <w:rsid w:val="00345CDA"/>
    <w:rsid w:val="00346A50"/>
    <w:rsid w:val="00346D91"/>
    <w:rsid w:val="00347123"/>
    <w:rsid w:val="0034756E"/>
    <w:rsid w:val="00347E74"/>
    <w:rsid w:val="003510DF"/>
    <w:rsid w:val="00351B1C"/>
    <w:rsid w:val="00351D97"/>
    <w:rsid w:val="003520D1"/>
    <w:rsid w:val="00354749"/>
    <w:rsid w:val="00354B5B"/>
    <w:rsid w:val="00356EF0"/>
    <w:rsid w:val="003573BA"/>
    <w:rsid w:val="00357C0A"/>
    <w:rsid w:val="00357FDD"/>
    <w:rsid w:val="00360F03"/>
    <w:rsid w:val="00360FB7"/>
    <w:rsid w:val="00362156"/>
    <w:rsid w:val="00363956"/>
    <w:rsid w:val="003653A0"/>
    <w:rsid w:val="00365FA1"/>
    <w:rsid w:val="00366397"/>
    <w:rsid w:val="00366E53"/>
    <w:rsid w:val="00367592"/>
    <w:rsid w:val="00370807"/>
    <w:rsid w:val="00370EAA"/>
    <w:rsid w:val="00371A81"/>
    <w:rsid w:val="00376303"/>
    <w:rsid w:val="00376CEF"/>
    <w:rsid w:val="0037721F"/>
    <w:rsid w:val="00377589"/>
    <w:rsid w:val="00377783"/>
    <w:rsid w:val="00380DE4"/>
    <w:rsid w:val="003812D8"/>
    <w:rsid w:val="0038152F"/>
    <w:rsid w:val="00381F3A"/>
    <w:rsid w:val="003830D8"/>
    <w:rsid w:val="0038322F"/>
    <w:rsid w:val="00383E0A"/>
    <w:rsid w:val="00384620"/>
    <w:rsid w:val="003847C7"/>
    <w:rsid w:val="00385298"/>
    <w:rsid w:val="003852CE"/>
    <w:rsid w:val="00385CB6"/>
    <w:rsid w:val="00385F92"/>
    <w:rsid w:val="0038657A"/>
    <w:rsid w:val="0039139C"/>
    <w:rsid w:val="00392743"/>
    <w:rsid w:val="00392E92"/>
    <w:rsid w:val="00392EFD"/>
    <w:rsid w:val="00394FA5"/>
    <w:rsid w:val="0039556A"/>
    <w:rsid w:val="00395C83"/>
    <w:rsid w:val="0039677C"/>
    <w:rsid w:val="003A033E"/>
    <w:rsid w:val="003A0B9A"/>
    <w:rsid w:val="003A12C2"/>
    <w:rsid w:val="003A150A"/>
    <w:rsid w:val="003A29AF"/>
    <w:rsid w:val="003A2A3B"/>
    <w:rsid w:val="003A2BE6"/>
    <w:rsid w:val="003A30F9"/>
    <w:rsid w:val="003A440C"/>
    <w:rsid w:val="003A5076"/>
    <w:rsid w:val="003A5BA0"/>
    <w:rsid w:val="003A63A1"/>
    <w:rsid w:val="003A70C9"/>
    <w:rsid w:val="003B024E"/>
    <w:rsid w:val="003B034C"/>
    <w:rsid w:val="003B0C84"/>
    <w:rsid w:val="003B10A2"/>
    <w:rsid w:val="003B1229"/>
    <w:rsid w:val="003B183E"/>
    <w:rsid w:val="003B1A0B"/>
    <w:rsid w:val="003B23F3"/>
    <w:rsid w:val="003B2F3E"/>
    <w:rsid w:val="003B386A"/>
    <w:rsid w:val="003B41ED"/>
    <w:rsid w:val="003B48D6"/>
    <w:rsid w:val="003B5521"/>
    <w:rsid w:val="003B55B7"/>
    <w:rsid w:val="003B5C1F"/>
    <w:rsid w:val="003B68E0"/>
    <w:rsid w:val="003C0126"/>
    <w:rsid w:val="003C2869"/>
    <w:rsid w:val="003C4FE4"/>
    <w:rsid w:val="003C5521"/>
    <w:rsid w:val="003C5569"/>
    <w:rsid w:val="003C59EE"/>
    <w:rsid w:val="003C64AD"/>
    <w:rsid w:val="003C756E"/>
    <w:rsid w:val="003D0AFB"/>
    <w:rsid w:val="003D1420"/>
    <w:rsid w:val="003D15B5"/>
    <w:rsid w:val="003D24E9"/>
    <w:rsid w:val="003D2C33"/>
    <w:rsid w:val="003D31EC"/>
    <w:rsid w:val="003D420A"/>
    <w:rsid w:val="003D4539"/>
    <w:rsid w:val="003D515E"/>
    <w:rsid w:val="003D55B2"/>
    <w:rsid w:val="003D56DB"/>
    <w:rsid w:val="003D6AB6"/>
    <w:rsid w:val="003D6BE4"/>
    <w:rsid w:val="003E037D"/>
    <w:rsid w:val="003E08FB"/>
    <w:rsid w:val="003E1992"/>
    <w:rsid w:val="003E1BB9"/>
    <w:rsid w:val="003E3054"/>
    <w:rsid w:val="003E3498"/>
    <w:rsid w:val="003E4471"/>
    <w:rsid w:val="003E4831"/>
    <w:rsid w:val="003E48DE"/>
    <w:rsid w:val="003E747C"/>
    <w:rsid w:val="003E7699"/>
    <w:rsid w:val="003E782E"/>
    <w:rsid w:val="003E79AE"/>
    <w:rsid w:val="003E7B85"/>
    <w:rsid w:val="003E7E8B"/>
    <w:rsid w:val="003E7F90"/>
    <w:rsid w:val="003F064E"/>
    <w:rsid w:val="003F06E4"/>
    <w:rsid w:val="003F1058"/>
    <w:rsid w:val="003F1CEC"/>
    <w:rsid w:val="003F21B1"/>
    <w:rsid w:val="003F235F"/>
    <w:rsid w:val="003F3030"/>
    <w:rsid w:val="003F3701"/>
    <w:rsid w:val="003F47AE"/>
    <w:rsid w:val="003F4B5A"/>
    <w:rsid w:val="003F78F5"/>
    <w:rsid w:val="004013BC"/>
    <w:rsid w:val="0040155D"/>
    <w:rsid w:val="00402038"/>
    <w:rsid w:val="00403971"/>
    <w:rsid w:val="0040430C"/>
    <w:rsid w:val="00404D0B"/>
    <w:rsid w:val="00406671"/>
    <w:rsid w:val="0040668A"/>
    <w:rsid w:val="00407386"/>
    <w:rsid w:val="0041060B"/>
    <w:rsid w:val="004107C1"/>
    <w:rsid w:val="0041091B"/>
    <w:rsid w:val="00412463"/>
    <w:rsid w:val="00412993"/>
    <w:rsid w:val="004134EF"/>
    <w:rsid w:val="004138EF"/>
    <w:rsid w:val="00413B13"/>
    <w:rsid w:val="004144C5"/>
    <w:rsid w:val="00414671"/>
    <w:rsid w:val="0041488F"/>
    <w:rsid w:val="0041507B"/>
    <w:rsid w:val="004158A2"/>
    <w:rsid w:val="00415DA9"/>
    <w:rsid w:val="00415E17"/>
    <w:rsid w:val="00420DE0"/>
    <w:rsid w:val="00421320"/>
    <w:rsid w:val="004225AA"/>
    <w:rsid w:val="00424E78"/>
    <w:rsid w:val="00425BF7"/>
    <w:rsid w:val="00430E84"/>
    <w:rsid w:val="00431738"/>
    <w:rsid w:val="004319DE"/>
    <w:rsid w:val="00433992"/>
    <w:rsid w:val="00433FC1"/>
    <w:rsid w:val="00435232"/>
    <w:rsid w:val="00436AE5"/>
    <w:rsid w:val="00436B0D"/>
    <w:rsid w:val="00437589"/>
    <w:rsid w:val="00437CEB"/>
    <w:rsid w:val="004400EA"/>
    <w:rsid w:val="00441629"/>
    <w:rsid w:val="004418A1"/>
    <w:rsid w:val="0044190E"/>
    <w:rsid w:val="00443AC0"/>
    <w:rsid w:val="00444574"/>
    <w:rsid w:val="00444A4C"/>
    <w:rsid w:val="00445183"/>
    <w:rsid w:val="0044560B"/>
    <w:rsid w:val="0044672A"/>
    <w:rsid w:val="004501DD"/>
    <w:rsid w:val="00450882"/>
    <w:rsid w:val="00451C20"/>
    <w:rsid w:val="00451EAA"/>
    <w:rsid w:val="00452001"/>
    <w:rsid w:val="00452A23"/>
    <w:rsid w:val="00452ECD"/>
    <w:rsid w:val="0045442E"/>
    <w:rsid w:val="004564E2"/>
    <w:rsid w:val="00457093"/>
    <w:rsid w:val="00457E5F"/>
    <w:rsid w:val="00457E8D"/>
    <w:rsid w:val="00461303"/>
    <w:rsid w:val="00462418"/>
    <w:rsid w:val="0046312C"/>
    <w:rsid w:val="00464FE8"/>
    <w:rsid w:val="00465523"/>
    <w:rsid w:val="0046586B"/>
    <w:rsid w:val="00465F69"/>
    <w:rsid w:val="004663F9"/>
    <w:rsid w:val="00466C57"/>
    <w:rsid w:val="004672CB"/>
    <w:rsid w:val="00467AC3"/>
    <w:rsid w:val="00470B98"/>
    <w:rsid w:val="00470FD5"/>
    <w:rsid w:val="00471113"/>
    <w:rsid w:val="00471919"/>
    <w:rsid w:val="00471A70"/>
    <w:rsid w:val="00472095"/>
    <w:rsid w:val="00473A79"/>
    <w:rsid w:val="00473AE1"/>
    <w:rsid w:val="0047414D"/>
    <w:rsid w:val="00475E03"/>
    <w:rsid w:val="0047659F"/>
    <w:rsid w:val="00476723"/>
    <w:rsid w:val="0047798D"/>
    <w:rsid w:val="00480201"/>
    <w:rsid w:val="004813A7"/>
    <w:rsid w:val="00481CCA"/>
    <w:rsid w:val="00482B79"/>
    <w:rsid w:val="00484084"/>
    <w:rsid w:val="00484604"/>
    <w:rsid w:val="00484BDB"/>
    <w:rsid w:val="00486612"/>
    <w:rsid w:val="00486662"/>
    <w:rsid w:val="00487168"/>
    <w:rsid w:val="00487E39"/>
    <w:rsid w:val="00491886"/>
    <w:rsid w:val="00492897"/>
    <w:rsid w:val="00492A00"/>
    <w:rsid w:val="00492BAA"/>
    <w:rsid w:val="004931DE"/>
    <w:rsid w:val="00493B46"/>
    <w:rsid w:val="00493E77"/>
    <w:rsid w:val="00496DEC"/>
    <w:rsid w:val="00497EF9"/>
    <w:rsid w:val="004A0617"/>
    <w:rsid w:val="004A19AC"/>
    <w:rsid w:val="004A42E6"/>
    <w:rsid w:val="004A4C9F"/>
    <w:rsid w:val="004A53E9"/>
    <w:rsid w:val="004A6083"/>
    <w:rsid w:val="004A6E81"/>
    <w:rsid w:val="004A7806"/>
    <w:rsid w:val="004B0545"/>
    <w:rsid w:val="004B311F"/>
    <w:rsid w:val="004B400D"/>
    <w:rsid w:val="004B4243"/>
    <w:rsid w:val="004B574F"/>
    <w:rsid w:val="004B5961"/>
    <w:rsid w:val="004B6E1C"/>
    <w:rsid w:val="004B70F7"/>
    <w:rsid w:val="004B7E46"/>
    <w:rsid w:val="004C1EC6"/>
    <w:rsid w:val="004C3129"/>
    <w:rsid w:val="004C5780"/>
    <w:rsid w:val="004C586B"/>
    <w:rsid w:val="004C6154"/>
    <w:rsid w:val="004C6C8B"/>
    <w:rsid w:val="004D0F22"/>
    <w:rsid w:val="004D154E"/>
    <w:rsid w:val="004D25FB"/>
    <w:rsid w:val="004D2A10"/>
    <w:rsid w:val="004D2BC3"/>
    <w:rsid w:val="004D3388"/>
    <w:rsid w:val="004D3745"/>
    <w:rsid w:val="004D3987"/>
    <w:rsid w:val="004D3B88"/>
    <w:rsid w:val="004D4872"/>
    <w:rsid w:val="004D55E3"/>
    <w:rsid w:val="004D79C3"/>
    <w:rsid w:val="004D7F73"/>
    <w:rsid w:val="004E0128"/>
    <w:rsid w:val="004E16A6"/>
    <w:rsid w:val="004E294C"/>
    <w:rsid w:val="004E29CA"/>
    <w:rsid w:val="004E2A5F"/>
    <w:rsid w:val="004E3132"/>
    <w:rsid w:val="004E3633"/>
    <w:rsid w:val="004E552E"/>
    <w:rsid w:val="004E5C62"/>
    <w:rsid w:val="004E656D"/>
    <w:rsid w:val="004E6705"/>
    <w:rsid w:val="004E6E9B"/>
    <w:rsid w:val="004F0849"/>
    <w:rsid w:val="004F0D80"/>
    <w:rsid w:val="004F1266"/>
    <w:rsid w:val="004F173C"/>
    <w:rsid w:val="004F190A"/>
    <w:rsid w:val="004F1B8C"/>
    <w:rsid w:val="004F20FA"/>
    <w:rsid w:val="004F22C5"/>
    <w:rsid w:val="004F29F7"/>
    <w:rsid w:val="004F2DFF"/>
    <w:rsid w:val="004F33F3"/>
    <w:rsid w:val="004F45B0"/>
    <w:rsid w:val="004F5668"/>
    <w:rsid w:val="004F69B6"/>
    <w:rsid w:val="00501681"/>
    <w:rsid w:val="005020C3"/>
    <w:rsid w:val="00502F41"/>
    <w:rsid w:val="005038BD"/>
    <w:rsid w:val="00505A71"/>
    <w:rsid w:val="00507007"/>
    <w:rsid w:val="00507CF3"/>
    <w:rsid w:val="00507FC2"/>
    <w:rsid w:val="00510042"/>
    <w:rsid w:val="00510943"/>
    <w:rsid w:val="00510B7A"/>
    <w:rsid w:val="005111F8"/>
    <w:rsid w:val="005125E1"/>
    <w:rsid w:val="00513007"/>
    <w:rsid w:val="00513CA8"/>
    <w:rsid w:val="00513FA2"/>
    <w:rsid w:val="00514387"/>
    <w:rsid w:val="005146E4"/>
    <w:rsid w:val="00515285"/>
    <w:rsid w:val="00515561"/>
    <w:rsid w:val="00516459"/>
    <w:rsid w:val="00520153"/>
    <w:rsid w:val="00521680"/>
    <w:rsid w:val="00521983"/>
    <w:rsid w:val="00522357"/>
    <w:rsid w:val="00522A5E"/>
    <w:rsid w:val="00527CCC"/>
    <w:rsid w:val="00530421"/>
    <w:rsid w:val="005331ED"/>
    <w:rsid w:val="00533F13"/>
    <w:rsid w:val="005349E1"/>
    <w:rsid w:val="00537EF5"/>
    <w:rsid w:val="00541E23"/>
    <w:rsid w:val="005420CC"/>
    <w:rsid w:val="005434D0"/>
    <w:rsid w:val="0054437C"/>
    <w:rsid w:val="00546D61"/>
    <w:rsid w:val="00547A26"/>
    <w:rsid w:val="00552214"/>
    <w:rsid w:val="00552485"/>
    <w:rsid w:val="0055249A"/>
    <w:rsid w:val="00552707"/>
    <w:rsid w:val="00552B49"/>
    <w:rsid w:val="00552D01"/>
    <w:rsid w:val="00554C93"/>
    <w:rsid w:val="005552FF"/>
    <w:rsid w:val="0055665D"/>
    <w:rsid w:val="00556C62"/>
    <w:rsid w:val="005573EF"/>
    <w:rsid w:val="005579BF"/>
    <w:rsid w:val="00560C36"/>
    <w:rsid w:val="00560C3E"/>
    <w:rsid w:val="00560CA2"/>
    <w:rsid w:val="00563245"/>
    <w:rsid w:val="00563468"/>
    <w:rsid w:val="00564EC2"/>
    <w:rsid w:val="00565EAE"/>
    <w:rsid w:val="005674A0"/>
    <w:rsid w:val="0056750C"/>
    <w:rsid w:val="00571345"/>
    <w:rsid w:val="005717C4"/>
    <w:rsid w:val="00571F22"/>
    <w:rsid w:val="00572514"/>
    <w:rsid w:val="00573677"/>
    <w:rsid w:val="00574C17"/>
    <w:rsid w:val="00574F5C"/>
    <w:rsid w:val="00575F7D"/>
    <w:rsid w:val="00576D44"/>
    <w:rsid w:val="00580383"/>
    <w:rsid w:val="00580E40"/>
    <w:rsid w:val="00581430"/>
    <w:rsid w:val="005830C8"/>
    <w:rsid w:val="00585776"/>
    <w:rsid w:val="00585D09"/>
    <w:rsid w:val="0058675F"/>
    <w:rsid w:val="0058719C"/>
    <w:rsid w:val="005905BE"/>
    <w:rsid w:val="00590731"/>
    <w:rsid w:val="005914D0"/>
    <w:rsid w:val="0059434C"/>
    <w:rsid w:val="005960F6"/>
    <w:rsid w:val="00596965"/>
    <w:rsid w:val="00596ECB"/>
    <w:rsid w:val="005A01D8"/>
    <w:rsid w:val="005A11AF"/>
    <w:rsid w:val="005A248B"/>
    <w:rsid w:val="005A2BDA"/>
    <w:rsid w:val="005A33EC"/>
    <w:rsid w:val="005A506B"/>
    <w:rsid w:val="005A640D"/>
    <w:rsid w:val="005A701C"/>
    <w:rsid w:val="005A772D"/>
    <w:rsid w:val="005B022F"/>
    <w:rsid w:val="005B2444"/>
    <w:rsid w:val="005B2776"/>
    <w:rsid w:val="005B27E3"/>
    <w:rsid w:val="005B2D14"/>
    <w:rsid w:val="005B3140"/>
    <w:rsid w:val="005B69A5"/>
    <w:rsid w:val="005B7916"/>
    <w:rsid w:val="005C055A"/>
    <w:rsid w:val="005C0B05"/>
    <w:rsid w:val="005C1312"/>
    <w:rsid w:val="005C1322"/>
    <w:rsid w:val="005C2F47"/>
    <w:rsid w:val="005C3027"/>
    <w:rsid w:val="005C3376"/>
    <w:rsid w:val="005C363D"/>
    <w:rsid w:val="005C374A"/>
    <w:rsid w:val="005C3D7A"/>
    <w:rsid w:val="005C61CC"/>
    <w:rsid w:val="005C7CDE"/>
    <w:rsid w:val="005D0E03"/>
    <w:rsid w:val="005D1156"/>
    <w:rsid w:val="005D47AD"/>
    <w:rsid w:val="005D48A6"/>
    <w:rsid w:val="005D4C65"/>
    <w:rsid w:val="005D6648"/>
    <w:rsid w:val="005D79EA"/>
    <w:rsid w:val="005D7DD1"/>
    <w:rsid w:val="005E0049"/>
    <w:rsid w:val="005E0632"/>
    <w:rsid w:val="005E0681"/>
    <w:rsid w:val="005E09E6"/>
    <w:rsid w:val="005E1AE9"/>
    <w:rsid w:val="005E35BD"/>
    <w:rsid w:val="005E3B08"/>
    <w:rsid w:val="005E3FE4"/>
    <w:rsid w:val="005E4ABE"/>
    <w:rsid w:val="005E572E"/>
    <w:rsid w:val="005E5769"/>
    <w:rsid w:val="005E5B0E"/>
    <w:rsid w:val="005E5E96"/>
    <w:rsid w:val="005E7A1C"/>
    <w:rsid w:val="005F05C6"/>
    <w:rsid w:val="005F0D90"/>
    <w:rsid w:val="005F0EEF"/>
    <w:rsid w:val="005F19D9"/>
    <w:rsid w:val="005F3A12"/>
    <w:rsid w:val="005F52B2"/>
    <w:rsid w:val="005F5576"/>
    <w:rsid w:val="005F5687"/>
    <w:rsid w:val="005F59D1"/>
    <w:rsid w:val="005F5DA1"/>
    <w:rsid w:val="005F75B8"/>
    <w:rsid w:val="005F7EDB"/>
    <w:rsid w:val="00601129"/>
    <w:rsid w:val="006014AB"/>
    <w:rsid w:val="00602C08"/>
    <w:rsid w:val="006031A5"/>
    <w:rsid w:val="00603291"/>
    <w:rsid w:val="00603A02"/>
    <w:rsid w:val="00605045"/>
    <w:rsid w:val="0060562B"/>
    <w:rsid w:val="00605F20"/>
    <w:rsid w:val="0060618E"/>
    <w:rsid w:val="00607685"/>
    <w:rsid w:val="00607B7E"/>
    <w:rsid w:val="006127B0"/>
    <w:rsid w:val="00615365"/>
    <w:rsid w:val="00616759"/>
    <w:rsid w:val="0061680A"/>
    <w:rsid w:val="00616EC5"/>
    <w:rsid w:val="0062147D"/>
    <w:rsid w:val="006225C9"/>
    <w:rsid w:val="00622C01"/>
    <w:rsid w:val="00623B31"/>
    <w:rsid w:val="00623B70"/>
    <w:rsid w:val="00624451"/>
    <w:rsid w:val="0062524E"/>
    <w:rsid w:val="006254FD"/>
    <w:rsid w:val="006255B7"/>
    <w:rsid w:val="006266A5"/>
    <w:rsid w:val="00630308"/>
    <w:rsid w:val="00630993"/>
    <w:rsid w:val="00630FB1"/>
    <w:rsid w:val="00631BFA"/>
    <w:rsid w:val="006322B5"/>
    <w:rsid w:val="00632CE4"/>
    <w:rsid w:val="00632DB9"/>
    <w:rsid w:val="006331B5"/>
    <w:rsid w:val="00634290"/>
    <w:rsid w:val="0063441E"/>
    <w:rsid w:val="00634A2E"/>
    <w:rsid w:val="0063578B"/>
    <w:rsid w:val="006358EB"/>
    <w:rsid w:val="00636450"/>
    <w:rsid w:val="00636B3D"/>
    <w:rsid w:val="00641025"/>
    <w:rsid w:val="00642E11"/>
    <w:rsid w:val="0064360D"/>
    <w:rsid w:val="00643D02"/>
    <w:rsid w:val="00643E0E"/>
    <w:rsid w:val="0064670F"/>
    <w:rsid w:val="006467B9"/>
    <w:rsid w:val="00647136"/>
    <w:rsid w:val="006473FB"/>
    <w:rsid w:val="00647DC1"/>
    <w:rsid w:val="00650927"/>
    <w:rsid w:val="00650E98"/>
    <w:rsid w:val="0065130F"/>
    <w:rsid w:val="006531EE"/>
    <w:rsid w:val="006545AB"/>
    <w:rsid w:val="00654626"/>
    <w:rsid w:val="00654B53"/>
    <w:rsid w:val="00656C61"/>
    <w:rsid w:val="00657622"/>
    <w:rsid w:val="00657CCC"/>
    <w:rsid w:val="00660687"/>
    <w:rsid w:val="00662607"/>
    <w:rsid w:val="00663204"/>
    <w:rsid w:val="006638A0"/>
    <w:rsid w:val="0066600D"/>
    <w:rsid w:val="00666A29"/>
    <w:rsid w:val="006672D8"/>
    <w:rsid w:val="00667A9C"/>
    <w:rsid w:val="00667C05"/>
    <w:rsid w:val="00667CD8"/>
    <w:rsid w:val="00670D61"/>
    <w:rsid w:val="00670D85"/>
    <w:rsid w:val="00670D96"/>
    <w:rsid w:val="006725D4"/>
    <w:rsid w:val="00672877"/>
    <w:rsid w:val="00673713"/>
    <w:rsid w:val="00673DC2"/>
    <w:rsid w:val="00675607"/>
    <w:rsid w:val="00675D4C"/>
    <w:rsid w:val="00675E02"/>
    <w:rsid w:val="006764D4"/>
    <w:rsid w:val="00676623"/>
    <w:rsid w:val="00676987"/>
    <w:rsid w:val="00682AC5"/>
    <w:rsid w:val="00683154"/>
    <w:rsid w:val="006842FD"/>
    <w:rsid w:val="00687040"/>
    <w:rsid w:val="006878E1"/>
    <w:rsid w:val="00690115"/>
    <w:rsid w:val="00690898"/>
    <w:rsid w:val="00690BE4"/>
    <w:rsid w:val="00691824"/>
    <w:rsid w:val="00693039"/>
    <w:rsid w:val="00693A5A"/>
    <w:rsid w:val="00693D4F"/>
    <w:rsid w:val="0069482C"/>
    <w:rsid w:val="00695379"/>
    <w:rsid w:val="0069715E"/>
    <w:rsid w:val="00697865"/>
    <w:rsid w:val="006A23F8"/>
    <w:rsid w:val="006A2E4F"/>
    <w:rsid w:val="006A39DF"/>
    <w:rsid w:val="006A3CE7"/>
    <w:rsid w:val="006A4579"/>
    <w:rsid w:val="006A49C6"/>
    <w:rsid w:val="006A51EB"/>
    <w:rsid w:val="006A6AAE"/>
    <w:rsid w:val="006A78D3"/>
    <w:rsid w:val="006B02FF"/>
    <w:rsid w:val="006B0CA1"/>
    <w:rsid w:val="006B152D"/>
    <w:rsid w:val="006B2F4F"/>
    <w:rsid w:val="006B302F"/>
    <w:rsid w:val="006B3B69"/>
    <w:rsid w:val="006B5571"/>
    <w:rsid w:val="006B5DDB"/>
    <w:rsid w:val="006B64A7"/>
    <w:rsid w:val="006B6A58"/>
    <w:rsid w:val="006B7F2C"/>
    <w:rsid w:val="006C1F84"/>
    <w:rsid w:val="006C20DF"/>
    <w:rsid w:val="006C252A"/>
    <w:rsid w:val="006C30CD"/>
    <w:rsid w:val="006C31EE"/>
    <w:rsid w:val="006C3C52"/>
    <w:rsid w:val="006C3E1D"/>
    <w:rsid w:val="006C454C"/>
    <w:rsid w:val="006C48B7"/>
    <w:rsid w:val="006C5BB7"/>
    <w:rsid w:val="006C60FE"/>
    <w:rsid w:val="006C64D4"/>
    <w:rsid w:val="006C6739"/>
    <w:rsid w:val="006C6E5D"/>
    <w:rsid w:val="006C7905"/>
    <w:rsid w:val="006C7A03"/>
    <w:rsid w:val="006D074C"/>
    <w:rsid w:val="006D0DE4"/>
    <w:rsid w:val="006D2824"/>
    <w:rsid w:val="006D2E32"/>
    <w:rsid w:val="006D608A"/>
    <w:rsid w:val="006D7C7B"/>
    <w:rsid w:val="006E0CAF"/>
    <w:rsid w:val="006E1F63"/>
    <w:rsid w:val="006E3910"/>
    <w:rsid w:val="006E3BA7"/>
    <w:rsid w:val="006E416F"/>
    <w:rsid w:val="006E4294"/>
    <w:rsid w:val="006E42E6"/>
    <w:rsid w:val="006E4EF6"/>
    <w:rsid w:val="006E53D9"/>
    <w:rsid w:val="006E53F0"/>
    <w:rsid w:val="006E7878"/>
    <w:rsid w:val="006F032E"/>
    <w:rsid w:val="006F1D78"/>
    <w:rsid w:val="006F1E93"/>
    <w:rsid w:val="006F25D0"/>
    <w:rsid w:val="006F46C3"/>
    <w:rsid w:val="006F55E6"/>
    <w:rsid w:val="006F615C"/>
    <w:rsid w:val="006F67E8"/>
    <w:rsid w:val="006F702A"/>
    <w:rsid w:val="006F7594"/>
    <w:rsid w:val="006F7AA6"/>
    <w:rsid w:val="006F7AE5"/>
    <w:rsid w:val="006F7CDF"/>
    <w:rsid w:val="007007EA"/>
    <w:rsid w:val="00700BDB"/>
    <w:rsid w:val="0070121B"/>
    <w:rsid w:val="00701E73"/>
    <w:rsid w:val="00703566"/>
    <w:rsid w:val="00704775"/>
    <w:rsid w:val="00704D12"/>
    <w:rsid w:val="007058DB"/>
    <w:rsid w:val="00705A69"/>
    <w:rsid w:val="00706443"/>
    <w:rsid w:val="007105FA"/>
    <w:rsid w:val="00710E7D"/>
    <w:rsid w:val="00711FE2"/>
    <w:rsid w:val="00712649"/>
    <w:rsid w:val="00712A7B"/>
    <w:rsid w:val="007137EB"/>
    <w:rsid w:val="00714A4C"/>
    <w:rsid w:val="00714BC9"/>
    <w:rsid w:val="00714CBD"/>
    <w:rsid w:val="00716466"/>
    <w:rsid w:val="007178B7"/>
    <w:rsid w:val="00721968"/>
    <w:rsid w:val="00723F91"/>
    <w:rsid w:val="00724F51"/>
    <w:rsid w:val="007251FB"/>
    <w:rsid w:val="00725623"/>
    <w:rsid w:val="007263E5"/>
    <w:rsid w:val="00726429"/>
    <w:rsid w:val="00726A14"/>
    <w:rsid w:val="00726CC1"/>
    <w:rsid w:val="007313D5"/>
    <w:rsid w:val="0073392B"/>
    <w:rsid w:val="00733AF3"/>
    <w:rsid w:val="00734179"/>
    <w:rsid w:val="007342DD"/>
    <w:rsid w:val="00735261"/>
    <w:rsid w:val="00736692"/>
    <w:rsid w:val="007366AE"/>
    <w:rsid w:val="0073735D"/>
    <w:rsid w:val="00740689"/>
    <w:rsid w:val="007408F4"/>
    <w:rsid w:val="00740FCF"/>
    <w:rsid w:val="007428F4"/>
    <w:rsid w:val="00742F9C"/>
    <w:rsid w:val="00743059"/>
    <w:rsid w:val="007436F4"/>
    <w:rsid w:val="00743884"/>
    <w:rsid w:val="00744ED1"/>
    <w:rsid w:val="00744F58"/>
    <w:rsid w:val="00745811"/>
    <w:rsid w:val="00746612"/>
    <w:rsid w:val="00747F00"/>
    <w:rsid w:val="00747F02"/>
    <w:rsid w:val="00750CED"/>
    <w:rsid w:val="0075120A"/>
    <w:rsid w:val="00751347"/>
    <w:rsid w:val="007531C5"/>
    <w:rsid w:val="0075363A"/>
    <w:rsid w:val="0075431F"/>
    <w:rsid w:val="00754385"/>
    <w:rsid w:val="007551CD"/>
    <w:rsid w:val="00755328"/>
    <w:rsid w:val="00755CBD"/>
    <w:rsid w:val="00755E21"/>
    <w:rsid w:val="00757449"/>
    <w:rsid w:val="00760A29"/>
    <w:rsid w:val="007612A4"/>
    <w:rsid w:val="007612E2"/>
    <w:rsid w:val="00761C16"/>
    <w:rsid w:val="00762D4F"/>
    <w:rsid w:val="00764017"/>
    <w:rsid w:val="00764B1E"/>
    <w:rsid w:val="007658E6"/>
    <w:rsid w:val="007659AF"/>
    <w:rsid w:val="0076710A"/>
    <w:rsid w:val="00767606"/>
    <w:rsid w:val="007706D4"/>
    <w:rsid w:val="00771E18"/>
    <w:rsid w:val="007739F1"/>
    <w:rsid w:val="007745C6"/>
    <w:rsid w:val="00774891"/>
    <w:rsid w:val="007755F6"/>
    <w:rsid w:val="007761AD"/>
    <w:rsid w:val="00776897"/>
    <w:rsid w:val="00777387"/>
    <w:rsid w:val="00777940"/>
    <w:rsid w:val="007804AB"/>
    <w:rsid w:val="00780911"/>
    <w:rsid w:val="00781003"/>
    <w:rsid w:val="007815E5"/>
    <w:rsid w:val="00783E1B"/>
    <w:rsid w:val="0078640B"/>
    <w:rsid w:val="00787343"/>
    <w:rsid w:val="00787D9B"/>
    <w:rsid w:val="00790BFA"/>
    <w:rsid w:val="00791121"/>
    <w:rsid w:val="00791C88"/>
    <w:rsid w:val="00792B08"/>
    <w:rsid w:val="0079377E"/>
    <w:rsid w:val="00794479"/>
    <w:rsid w:val="00795023"/>
    <w:rsid w:val="007957F0"/>
    <w:rsid w:val="00797348"/>
    <w:rsid w:val="007973C0"/>
    <w:rsid w:val="00797B76"/>
    <w:rsid w:val="007A02A4"/>
    <w:rsid w:val="007A0572"/>
    <w:rsid w:val="007A1B34"/>
    <w:rsid w:val="007A2C14"/>
    <w:rsid w:val="007A2FA2"/>
    <w:rsid w:val="007A3D06"/>
    <w:rsid w:val="007A4678"/>
    <w:rsid w:val="007A49EF"/>
    <w:rsid w:val="007A592E"/>
    <w:rsid w:val="007A5BA6"/>
    <w:rsid w:val="007A6618"/>
    <w:rsid w:val="007A689B"/>
    <w:rsid w:val="007A6BC1"/>
    <w:rsid w:val="007A7262"/>
    <w:rsid w:val="007A7FC2"/>
    <w:rsid w:val="007B1F0F"/>
    <w:rsid w:val="007B383B"/>
    <w:rsid w:val="007B44AB"/>
    <w:rsid w:val="007B76C1"/>
    <w:rsid w:val="007B79E6"/>
    <w:rsid w:val="007C0213"/>
    <w:rsid w:val="007C042C"/>
    <w:rsid w:val="007C1314"/>
    <w:rsid w:val="007C3414"/>
    <w:rsid w:val="007C350D"/>
    <w:rsid w:val="007C3689"/>
    <w:rsid w:val="007C3C9B"/>
    <w:rsid w:val="007C3FAC"/>
    <w:rsid w:val="007C4E2C"/>
    <w:rsid w:val="007C787E"/>
    <w:rsid w:val="007C7C98"/>
    <w:rsid w:val="007C7E91"/>
    <w:rsid w:val="007D07EB"/>
    <w:rsid w:val="007D1DEA"/>
    <w:rsid w:val="007D2378"/>
    <w:rsid w:val="007D2BA4"/>
    <w:rsid w:val="007D2D80"/>
    <w:rsid w:val="007D3012"/>
    <w:rsid w:val="007D3958"/>
    <w:rsid w:val="007D42E4"/>
    <w:rsid w:val="007D59A4"/>
    <w:rsid w:val="007D65A7"/>
    <w:rsid w:val="007D6813"/>
    <w:rsid w:val="007E3F59"/>
    <w:rsid w:val="007E5043"/>
    <w:rsid w:val="007E5183"/>
    <w:rsid w:val="007E6263"/>
    <w:rsid w:val="007F00C5"/>
    <w:rsid w:val="007F021D"/>
    <w:rsid w:val="007F051B"/>
    <w:rsid w:val="007F066B"/>
    <w:rsid w:val="007F08B0"/>
    <w:rsid w:val="007F2819"/>
    <w:rsid w:val="007F2B94"/>
    <w:rsid w:val="007F30CE"/>
    <w:rsid w:val="007F4852"/>
    <w:rsid w:val="007F4969"/>
    <w:rsid w:val="007F6D33"/>
    <w:rsid w:val="007F72A3"/>
    <w:rsid w:val="007F7450"/>
    <w:rsid w:val="00800E58"/>
    <w:rsid w:val="00801297"/>
    <w:rsid w:val="008018E1"/>
    <w:rsid w:val="00802D81"/>
    <w:rsid w:val="008058F8"/>
    <w:rsid w:val="00806D91"/>
    <w:rsid w:val="00807ED1"/>
    <w:rsid w:val="008100F1"/>
    <w:rsid w:val="00810FEE"/>
    <w:rsid w:val="00812C58"/>
    <w:rsid w:val="008133F9"/>
    <w:rsid w:val="00813EEA"/>
    <w:rsid w:val="008158E0"/>
    <w:rsid w:val="00817A17"/>
    <w:rsid w:val="00820C11"/>
    <w:rsid w:val="00820D74"/>
    <w:rsid w:val="00820F63"/>
    <w:rsid w:val="008225D9"/>
    <w:rsid w:val="00823AAC"/>
    <w:rsid w:val="00823E61"/>
    <w:rsid w:val="00824497"/>
    <w:rsid w:val="00824FCF"/>
    <w:rsid w:val="008252D2"/>
    <w:rsid w:val="00826989"/>
    <w:rsid w:val="008307C0"/>
    <w:rsid w:val="00830E4B"/>
    <w:rsid w:val="00831358"/>
    <w:rsid w:val="00831A83"/>
    <w:rsid w:val="008326C7"/>
    <w:rsid w:val="00833A2B"/>
    <w:rsid w:val="00833BC9"/>
    <w:rsid w:val="008365EE"/>
    <w:rsid w:val="00842400"/>
    <w:rsid w:val="00842ABD"/>
    <w:rsid w:val="00842B26"/>
    <w:rsid w:val="00842CB3"/>
    <w:rsid w:val="00845534"/>
    <w:rsid w:val="00845C3F"/>
    <w:rsid w:val="00846A27"/>
    <w:rsid w:val="00846BBD"/>
    <w:rsid w:val="008517AC"/>
    <w:rsid w:val="00851A9F"/>
    <w:rsid w:val="008522AC"/>
    <w:rsid w:val="00852B69"/>
    <w:rsid w:val="00853A3F"/>
    <w:rsid w:val="008547FC"/>
    <w:rsid w:val="00854C66"/>
    <w:rsid w:val="00854F3A"/>
    <w:rsid w:val="008553D6"/>
    <w:rsid w:val="008553E1"/>
    <w:rsid w:val="00855D6D"/>
    <w:rsid w:val="00856195"/>
    <w:rsid w:val="0085691F"/>
    <w:rsid w:val="00857881"/>
    <w:rsid w:val="00857C50"/>
    <w:rsid w:val="008603DB"/>
    <w:rsid w:val="00860EA4"/>
    <w:rsid w:val="0086152E"/>
    <w:rsid w:val="00862CF0"/>
    <w:rsid w:val="00865B02"/>
    <w:rsid w:val="00867A1F"/>
    <w:rsid w:val="008712B3"/>
    <w:rsid w:val="008713C1"/>
    <w:rsid w:val="00871472"/>
    <w:rsid w:val="008715A0"/>
    <w:rsid w:val="00873F89"/>
    <w:rsid w:val="00874108"/>
    <w:rsid w:val="008748F0"/>
    <w:rsid w:val="00875DC1"/>
    <w:rsid w:val="0087643B"/>
    <w:rsid w:val="00876B83"/>
    <w:rsid w:val="00876D59"/>
    <w:rsid w:val="008772FE"/>
    <w:rsid w:val="00877669"/>
    <w:rsid w:val="00877DF6"/>
    <w:rsid w:val="00880398"/>
    <w:rsid w:val="00880572"/>
    <w:rsid w:val="008808CD"/>
    <w:rsid w:val="0088139F"/>
    <w:rsid w:val="00881741"/>
    <w:rsid w:val="00882622"/>
    <w:rsid w:val="008832A0"/>
    <w:rsid w:val="00883555"/>
    <w:rsid w:val="008854FB"/>
    <w:rsid w:val="00885EF3"/>
    <w:rsid w:val="0088601A"/>
    <w:rsid w:val="00886D40"/>
    <w:rsid w:val="008879E1"/>
    <w:rsid w:val="00890060"/>
    <w:rsid w:val="008909D1"/>
    <w:rsid w:val="00893849"/>
    <w:rsid w:val="00896F27"/>
    <w:rsid w:val="00897F58"/>
    <w:rsid w:val="00897F92"/>
    <w:rsid w:val="008A1BB9"/>
    <w:rsid w:val="008A2137"/>
    <w:rsid w:val="008A3078"/>
    <w:rsid w:val="008A31E7"/>
    <w:rsid w:val="008A37EE"/>
    <w:rsid w:val="008A3B4B"/>
    <w:rsid w:val="008A3D80"/>
    <w:rsid w:val="008A4B89"/>
    <w:rsid w:val="008A4BBD"/>
    <w:rsid w:val="008A64C9"/>
    <w:rsid w:val="008A6BB8"/>
    <w:rsid w:val="008B0110"/>
    <w:rsid w:val="008B180A"/>
    <w:rsid w:val="008B182E"/>
    <w:rsid w:val="008B1F5F"/>
    <w:rsid w:val="008B24B7"/>
    <w:rsid w:val="008B2DD7"/>
    <w:rsid w:val="008B2F79"/>
    <w:rsid w:val="008B6721"/>
    <w:rsid w:val="008C0636"/>
    <w:rsid w:val="008C1104"/>
    <w:rsid w:val="008C1427"/>
    <w:rsid w:val="008C2923"/>
    <w:rsid w:val="008C2CD8"/>
    <w:rsid w:val="008C2E32"/>
    <w:rsid w:val="008C3E4B"/>
    <w:rsid w:val="008C44F3"/>
    <w:rsid w:val="008C5743"/>
    <w:rsid w:val="008C5DB7"/>
    <w:rsid w:val="008C68EE"/>
    <w:rsid w:val="008C728D"/>
    <w:rsid w:val="008C7F44"/>
    <w:rsid w:val="008D06FC"/>
    <w:rsid w:val="008D07CF"/>
    <w:rsid w:val="008D13A9"/>
    <w:rsid w:val="008D2379"/>
    <w:rsid w:val="008D28D7"/>
    <w:rsid w:val="008D308F"/>
    <w:rsid w:val="008D30C0"/>
    <w:rsid w:val="008D39E9"/>
    <w:rsid w:val="008D3C37"/>
    <w:rsid w:val="008D4273"/>
    <w:rsid w:val="008D43B0"/>
    <w:rsid w:val="008D4EF3"/>
    <w:rsid w:val="008D56C3"/>
    <w:rsid w:val="008D5891"/>
    <w:rsid w:val="008D627F"/>
    <w:rsid w:val="008E0E4F"/>
    <w:rsid w:val="008E1267"/>
    <w:rsid w:val="008E1A47"/>
    <w:rsid w:val="008E1FD5"/>
    <w:rsid w:val="008E2197"/>
    <w:rsid w:val="008E2768"/>
    <w:rsid w:val="008E2F90"/>
    <w:rsid w:val="008E4139"/>
    <w:rsid w:val="008E5406"/>
    <w:rsid w:val="008E598E"/>
    <w:rsid w:val="008E6692"/>
    <w:rsid w:val="008F11F5"/>
    <w:rsid w:val="008F322F"/>
    <w:rsid w:val="008F42F3"/>
    <w:rsid w:val="008F6CFC"/>
    <w:rsid w:val="008F6E1C"/>
    <w:rsid w:val="008F7005"/>
    <w:rsid w:val="0090195E"/>
    <w:rsid w:val="009021E5"/>
    <w:rsid w:val="009051E1"/>
    <w:rsid w:val="009058D7"/>
    <w:rsid w:val="00907073"/>
    <w:rsid w:val="00907DFE"/>
    <w:rsid w:val="009109FC"/>
    <w:rsid w:val="00912706"/>
    <w:rsid w:val="00912A0C"/>
    <w:rsid w:val="0091313B"/>
    <w:rsid w:val="00914596"/>
    <w:rsid w:val="009146BF"/>
    <w:rsid w:val="00915AD4"/>
    <w:rsid w:val="00915EF1"/>
    <w:rsid w:val="009168F5"/>
    <w:rsid w:val="00920EF2"/>
    <w:rsid w:val="0092211B"/>
    <w:rsid w:val="009229D8"/>
    <w:rsid w:val="00924A98"/>
    <w:rsid w:val="00924C08"/>
    <w:rsid w:val="009254E0"/>
    <w:rsid w:val="00926F81"/>
    <w:rsid w:val="00927D88"/>
    <w:rsid w:val="00927F06"/>
    <w:rsid w:val="00927F76"/>
    <w:rsid w:val="009305EA"/>
    <w:rsid w:val="00930D1F"/>
    <w:rsid w:val="0093276F"/>
    <w:rsid w:val="0093304E"/>
    <w:rsid w:val="00933C43"/>
    <w:rsid w:val="0093467A"/>
    <w:rsid w:val="00935127"/>
    <w:rsid w:val="00935888"/>
    <w:rsid w:val="0094025E"/>
    <w:rsid w:val="00940383"/>
    <w:rsid w:val="00940659"/>
    <w:rsid w:val="00940E09"/>
    <w:rsid w:val="009416B3"/>
    <w:rsid w:val="009424BE"/>
    <w:rsid w:val="0094256C"/>
    <w:rsid w:val="00943336"/>
    <w:rsid w:val="00943790"/>
    <w:rsid w:val="00944582"/>
    <w:rsid w:val="00945A5F"/>
    <w:rsid w:val="00947020"/>
    <w:rsid w:val="0095128E"/>
    <w:rsid w:val="00953A17"/>
    <w:rsid w:val="00953F11"/>
    <w:rsid w:val="0095468E"/>
    <w:rsid w:val="0095590E"/>
    <w:rsid w:val="00955A58"/>
    <w:rsid w:val="00956622"/>
    <w:rsid w:val="00960EE0"/>
    <w:rsid w:val="0096133C"/>
    <w:rsid w:val="00961EF0"/>
    <w:rsid w:val="009621ED"/>
    <w:rsid w:val="00963F29"/>
    <w:rsid w:val="009660CF"/>
    <w:rsid w:val="00967113"/>
    <w:rsid w:val="00967959"/>
    <w:rsid w:val="00970260"/>
    <w:rsid w:val="009706C1"/>
    <w:rsid w:val="00970C93"/>
    <w:rsid w:val="00972165"/>
    <w:rsid w:val="00973453"/>
    <w:rsid w:val="009740A7"/>
    <w:rsid w:val="009740E1"/>
    <w:rsid w:val="009754D1"/>
    <w:rsid w:val="00976675"/>
    <w:rsid w:val="00976FBF"/>
    <w:rsid w:val="00976FC6"/>
    <w:rsid w:val="0098162A"/>
    <w:rsid w:val="00983715"/>
    <w:rsid w:val="00984B38"/>
    <w:rsid w:val="009853AC"/>
    <w:rsid w:val="0098666F"/>
    <w:rsid w:val="0099100C"/>
    <w:rsid w:val="00991A83"/>
    <w:rsid w:val="009921B8"/>
    <w:rsid w:val="0099279F"/>
    <w:rsid w:val="00993269"/>
    <w:rsid w:val="00995190"/>
    <w:rsid w:val="009952B2"/>
    <w:rsid w:val="009A0360"/>
    <w:rsid w:val="009A0636"/>
    <w:rsid w:val="009A0803"/>
    <w:rsid w:val="009A249D"/>
    <w:rsid w:val="009A3590"/>
    <w:rsid w:val="009A3F28"/>
    <w:rsid w:val="009A426D"/>
    <w:rsid w:val="009A45B0"/>
    <w:rsid w:val="009A6FF5"/>
    <w:rsid w:val="009A75EC"/>
    <w:rsid w:val="009B049A"/>
    <w:rsid w:val="009B1A4A"/>
    <w:rsid w:val="009B21F8"/>
    <w:rsid w:val="009B224D"/>
    <w:rsid w:val="009B2B47"/>
    <w:rsid w:val="009B3103"/>
    <w:rsid w:val="009B35DB"/>
    <w:rsid w:val="009B5254"/>
    <w:rsid w:val="009B55EC"/>
    <w:rsid w:val="009B5E1C"/>
    <w:rsid w:val="009B6541"/>
    <w:rsid w:val="009B7AE6"/>
    <w:rsid w:val="009C00D5"/>
    <w:rsid w:val="009C1DDB"/>
    <w:rsid w:val="009C2C73"/>
    <w:rsid w:val="009C4258"/>
    <w:rsid w:val="009C4298"/>
    <w:rsid w:val="009C4724"/>
    <w:rsid w:val="009C5CC7"/>
    <w:rsid w:val="009C6F41"/>
    <w:rsid w:val="009C72B2"/>
    <w:rsid w:val="009D0B42"/>
    <w:rsid w:val="009D318C"/>
    <w:rsid w:val="009D3438"/>
    <w:rsid w:val="009D46A5"/>
    <w:rsid w:val="009D5355"/>
    <w:rsid w:val="009D56A6"/>
    <w:rsid w:val="009E29FC"/>
    <w:rsid w:val="009E3026"/>
    <w:rsid w:val="009E3973"/>
    <w:rsid w:val="009E3C73"/>
    <w:rsid w:val="009E45A8"/>
    <w:rsid w:val="009E688F"/>
    <w:rsid w:val="009F0272"/>
    <w:rsid w:val="009F0B26"/>
    <w:rsid w:val="009F0BE3"/>
    <w:rsid w:val="009F0E01"/>
    <w:rsid w:val="009F1969"/>
    <w:rsid w:val="009F21C8"/>
    <w:rsid w:val="009F2394"/>
    <w:rsid w:val="009F2984"/>
    <w:rsid w:val="009F2AC5"/>
    <w:rsid w:val="009F4E2D"/>
    <w:rsid w:val="009F4EDB"/>
    <w:rsid w:val="009F5B82"/>
    <w:rsid w:val="009F769B"/>
    <w:rsid w:val="009F7B17"/>
    <w:rsid w:val="00A004C6"/>
    <w:rsid w:val="00A03411"/>
    <w:rsid w:val="00A076E7"/>
    <w:rsid w:val="00A10B8B"/>
    <w:rsid w:val="00A11B3E"/>
    <w:rsid w:val="00A122B3"/>
    <w:rsid w:val="00A12F14"/>
    <w:rsid w:val="00A1370F"/>
    <w:rsid w:val="00A13878"/>
    <w:rsid w:val="00A139BE"/>
    <w:rsid w:val="00A16ED0"/>
    <w:rsid w:val="00A20D78"/>
    <w:rsid w:val="00A2174A"/>
    <w:rsid w:val="00A25226"/>
    <w:rsid w:val="00A263BB"/>
    <w:rsid w:val="00A26733"/>
    <w:rsid w:val="00A30A38"/>
    <w:rsid w:val="00A3217F"/>
    <w:rsid w:val="00A32CE9"/>
    <w:rsid w:val="00A33519"/>
    <w:rsid w:val="00A3595E"/>
    <w:rsid w:val="00A35EB7"/>
    <w:rsid w:val="00A400A1"/>
    <w:rsid w:val="00A41FEE"/>
    <w:rsid w:val="00A42856"/>
    <w:rsid w:val="00A443C8"/>
    <w:rsid w:val="00A46C7F"/>
    <w:rsid w:val="00A4763A"/>
    <w:rsid w:val="00A501E0"/>
    <w:rsid w:val="00A56EDD"/>
    <w:rsid w:val="00A57DC5"/>
    <w:rsid w:val="00A6041F"/>
    <w:rsid w:val="00A6157B"/>
    <w:rsid w:val="00A63E88"/>
    <w:rsid w:val="00A65465"/>
    <w:rsid w:val="00A6651B"/>
    <w:rsid w:val="00A66F62"/>
    <w:rsid w:val="00A70510"/>
    <w:rsid w:val="00A71F23"/>
    <w:rsid w:val="00A73245"/>
    <w:rsid w:val="00A7480C"/>
    <w:rsid w:val="00A75082"/>
    <w:rsid w:val="00A75CA8"/>
    <w:rsid w:val="00A75D19"/>
    <w:rsid w:val="00A765E0"/>
    <w:rsid w:val="00A77145"/>
    <w:rsid w:val="00A776F0"/>
    <w:rsid w:val="00A80C4F"/>
    <w:rsid w:val="00A81CC5"/>
    <w:rsid w:val="00A8221A"/>
    <w:rsid w:val="00A82521"/>
    <w:rsid w:val="00A8259D"/>
    <w:rsid w:val="00A82989"/>
    <w:rsid w:val="00A82D8F"/>
    <w:rsid w:val="00A837CD"/>
    <w:rsid w:val="00A8497D"/>
    <w:rsid w:val="00A904FE"/>
    <w:rsid w:val="00A9063F"/>
    <w:rsid w:val="00A90EF4"/>
    <w:rsid w:val="00A9140B"/>
    <w:rsid w:val="00A9150A"/>
    <w:rsid w:val="00A91D0E"/>
    <w:rsid w:val="00A9262C"/>
    <w:rsid w:val="00A96B8C"/>
    <w:rsid w:val="00A96D93"/>
    <w:rsid w:val="00AA30DE"/>
    <w:rsid w:val="00AA4EB0"/>
    <w:rsid w:val="00AA67CA"/>
    <w:rsid w:val="00AA7888"/>
    <w:rsid w:val="00AB0257"/>
    <w:rsid w:val="00AB09EA"/>
    <w:rsid w:val="00AB1297"/>
    <w:rsid w:val="00AB2DD3"/>
    <w:rsid w:val="00AB3B76"/>
    <w:rsid w:val="00AB4712"/>
    <w:rsid w:val="00AB61DD"/>
    <w:rsid w:val="00AB68D5"/>
    <w:rsid w:val="00AC0694"/>
    <w:rsid w:val="00AC0718"/>
    <w:rsid w:val="00AC222F"/>
    <w:rsid w:val="00AC2CC7"/>
    <w:rsid w:val="00AC5106"/>
    <w:rsid w:val="00AC58E6"/>
    <w:rsid w:val="00AC6EEB"/>
    <w:rsid w:val="00AC7B3B"/>
    <w:rsid w:val="00AC7CF7"/>
    <w:rsid w:val="00AD0344"/>
    <w:rsid w:val="00AD042E"/>
    <w:rsid w:val="00AD0629"/>
    <w:rsid w:val="00AD08F9"/>
    <w:rsid w:val="00AD2731"/>
    <w:rsid w:val="00AD3CE6"/>
    <w:rsid w:val="00AD3FBB"/>
    <w:rsid w:val="00AD4590"/>
    <w:rsid w:val="00AD4EDC"/>
    <w:rsid w:val="00AD5BC7"/>
    <w:rsid w:val="00AD62DE"/>
    <w:rsid w:val="00AE06D9"/>
    <w:rsid w:val="00AE1307"/>
    <w:rsid w:val="00AE1C2C"/>
    <w:rsid w:val="00AE3090"/>
    <w:rsid w:val="00AE6F2D"/>
    <w:rsid w:val="00AE7586"/>
    <w:rsid w:val="00AF0713"/>
    <w:rsid w:val="00AF0736"/>
    <w:rsid w:val="00AF1C08"/>
    <w:rsid w:val="00AF230D"/>
    <w:rsid w:val="00AF3477"/>
    <w:rsid w:val="00AF5F3C"/>
    <w:rsid w:val="00AF6D62"/>
    <w:rsid w:val="00AF7A65"/>
    <w:rsid w:val="00B009D4"/>
    <w:rsid w:val="00B01A79"/>
    <w:rsid w:val="00B035AD"/>
    <w:rsid w:val="00B03ABA"/>
    <w:rsid w:val="00B03B62"/>
    <w:rsid w:val="00B03E1D"/>
    <w:rsid w:val="00B04637"/>
    <w:rsid w:val="00B04B8E"/>
    <w:rsid w:val="00B04ED6"/>
    <w:rsid w:val="00B06710"/>
    <w:rsid w:val="00B06711"/>
    <w:rsid w:val="00B06898"/>
    <w:rsid w:val="00B07EBF"/>
    <w:rsid w:val="00B102CA"/>
    <w:rsid w:val="00B10D30"/>
    <w:rsid w:val="00B14EA2"/>
    <w:rsid w:val="00B14ED2"/>
    <w:rsid w:val="00B15041"/>
    <w:rsid w:val="00B166CB"/>
    <w:rsid w:val="00B2010D"/>
    <w:rsid w:val="00B20504"/>
    <w:rsid w:val="00B2073A"/>
    <w:rsid w:val="00B20CE7"/>
    <w:rsid w:val="00B2247F"/>
    <w:rsid w:val="00B22BBB"/>
    <w:rsid w:val="00B235E1"/>
    <w:rsid w:val="00B238C5"/>
    <w:rsid w:val="00B272CF"/>
    <w:rsid w:val="00B27B60"/>
    <w:rsid w:val="00B3036D"/>
    <w:rsid w:val="00B308BB"/>
    <w:rsid w:val="00B3099F"/>
    <w:rsid w:val="00B31337"/>
    <w:rsid w:val="00B3145D"/>
    <w:rsid w:val="00B31876"/>
    <w:rsid w:val="00B32404"/>
    <w:rsid w:val="00B333E3"/>
    <w:rsid w:val="00B3440B"/>
    <w:rsid w:val="00B34758"/>
    <w:rsid w:val="00B34B0A"/>
    <w:rsid w:val="00B357BA"/>
    <w:rsid w:val="00B42FB0"/>
    <w:rsid w:val="00B433F7"/>
    <w:rsid w:val="00B44670"/>
    <w:rsid w:val="00B45D47"/>
    <w:rsid w:val="00B47EB6"/>
    <w:rsid w:val="00B50075"/>
    <w:rsid w:val="00B5022E"/>
    <w:rsid w:val="00B504DB"/>
    <w:rsid w:val="00B52F3A"/>
    <w:rsid w:val="00B53F6B"/>
    <w:rsid w:val="00B540D0"/>
    <w:rsid w:val="00B564DB"/>
    <w:rsid w:val="00B6054A"/>
    <w:rsid w:val="00B63963"/>
    <w:rsid w:val="00B6576E"/>
    <w:rsid w:val="00B66A9D"/>
    <w:rsid w:val="00B67964"/>
    <w:rsid w:val="00B704AD"/>
    <w:rsid w:val="00B704B5"/>
    <w:rsid w:val="00B71E95"/>
    <w:rsid w:val="00B72348"/>
    <w:rsid w:val="00B72A97"/>
    <w:rsid w:val="00B748B1"/>
    <w:rsid w:val="00B768B6"/>
    <w:rsid w:val="00B80388"/>
    <w:rsid w:val="00B80B28"/>
    <w:rsid w:val="00B80DDA"/>
    <w:rsid w:val="00B80FD1"/>
    <w:rsid w:val="00B816A3"/>
    <w:rsid w:val="00B81960"/>
    <w:rsid w:val="00B821C6"/>
    <w:rsid w:val="00B82DE1"/>
    <w:rsid w:val="00B82F38"/>
    <w:rsid w:val="00B83067"/>
    <w:rsid w:val="00B83EC7"/>
    <w:rsid w:val="00B83F05"/>
    <w:rsid w:val="00B84780"/>
    <w:rsid w:val="00B852F2"/>
    <w:rsid w:val="00B873CD"/>
    <w:rsid w:val="00B87E78"/>
    <w:rsid w:val="00B908D1"/>
    <w:rsid w:val="00B91388"/>
    <w:rsid w:val="00B92B96"/>
    <w:rsid w:val="00B940D1"/>
    <w:rsid w:val="00B9589D"/>
    <w:rsid w:val="00B95F13"/>
    <w:rsid w:val="00BA1374"/>
    <w:rsid w:val="00BA1798"/>
    <w:rsid w:val="00BA2274"/>
    <w:rsid w:val="00BA27B0"/>
    <w:rsid w:val="00BA32F5"/>
    <w:rsid w:val="00BA5A02"/>
    <w:rsid w:val="00BA7657"/>
    <w:rsid w:val="00BA7E41"/>
    <w:rsid w:val="00BB010D"/>
    <w:rsid w:val="00BB2B63"/>
    <w:rsid w:val="00BB3575"/>
    <w:rsid w:val="00BB38E6"/>
    <w:rsid w:val="00BB3DCD"/>
    <w:rsid w:val="00BB4478"/>
    <w:rsid w:val="00BB58BD"/>
    <w:rsid w:val="00BB6A26"/>
    <w:rsid w:val="00BB7531"/>
    <w:rsid w:val="00BB7C1B"/>
    <w:rsid w:val="00BC0619"/>
    <w:rsid w:val="00BC1034"/>
    <w:rsid w:val="00BC166D"/>
    <w:rsid w:val="00BC17EE"/>
    <w:rsid w:val="00BC22DD"/>
    <w:rsid w:val="00BC2951"/>
    <w:rsid w:val="00BC498B"/>
    <w:rsid w:val="00BC51BF"/>
    <w:rsid w:val="00BC6A8B"/>
    <w:rsid w:val="00BD0870"/>
    <w:rsid w:val="00BD1D44"/>
    <w:rsid w:val="00BD1EA7"/>
    <w:rsid w:val="00BD5252"/>
    <w:rsid w:val="00BD6447"/>
    <w:rsid w:val="00BD6A23"/>
    <w:rsid w:val="00BE0E22"/>
    <w:rsid w:val="00BE1518"/>
    <w:rsid w:val="00BE2408"/>
    <w:rsid w:val="00BE37D8"/>
    <w:rsid w:val="00BE3D8B"/>
    <w:rsid w:val="00BE3EC6"/>
    <w:rsid w:val="00BE48D1"/>
    <w:rsid w:val="00BE4D95"/>
    <w:rsid w:val="00BE5BEB"/>
    <w:rsid w:val="00BE6528"/>
    <w:rsid w:val="00BE7101"/>
    <w:rsid w:val="00BE7A7A"/>
    <w:rsid w:val="00BF054A"/>
    <w:rsid w:val="00BF194D"/>
    <w:rsid w:val="00BF1E24"/>
    <w:rsid w:val="00BF2A4F"/>
    <w:rsid w:val="00BF2AB4"/>
    <w:rsid w:val="00BF48D2"/>
    <w:rsid w:val="00BF5968"/>
    <w:rsid w:val="00BF7ADD"/>
    <w:rsid w:val="00C0087A"/>
    <w:rsid w:val="00C01700"/>
    <w:rsid w:val="00C01B9B"/>
    <w:rsid w:val="00C01D9C"/>
    <w:rsid w:val="00C05B74"/>
    <w:rsid w:val="00C05F9D"/>
    <w:rsid w:val="00C06F33"/>
    <w:rsid w:val="00C0705C"/>
    <w:rsid w:val="00C0720E"/>
    <w:rsid w:val="00C10028"/>
    <w:rsid w:val="00C106D8"/>
    <w:rsid w:val="00C13D44"/>
    <w:rsid w:val="00C16123"/>
    <w:rsid w:val="00C16AC1"/>
    <w:rsid w:val="00C208D1"/>
    <w:rsid w:val="00C21230"/>
    <w:rsid w:val="00C21A3B"/>
    <w:rsid w:val="00C26590"/>
    <w:rsid w:val="00C26F13"/>
    <w:rsid w:val="00C27212"/>
    <w:rsid w:val="00C2737C"/>
    <w:rsid w:val="00C31792"/>
    <w:rsid w:val="00C32C5A"/>
    <w:rsid w:val="00C32D73"/>
    <w:rsid w:val="00C32E4F"/>
    <w:rsid w:val="00C3327C"/>
    <w:rsid w:val="00C335DF"/>
    <w:rsid w:val="00C34185"/>
    <w:rsid w:val="00C341F2"/>
    <w:rsid w:val="00C3464C"/>
    <w:rsid w:val="00C34CFA"/>
    <w:rsid w:val="00C36307"/>
    <w:rsid w:val="00C376D5"/>
    <w:rsid w:val="00C37B89"/>
    <w:rsid w:val="00C37D09"/>
    <w:rsid w:val="00C401B0"/>
    <w:rsid w:val="00C42DD6"/>
    <w:rsid w:val="00C434C1"/>
    <w:rsid w:val="00C4565D"/>
    <w:rsid w:val="00C45A45"/>
    <w:rsid w:val="00C4728F"/>
    <w:rsid w:val="00C47919"/>
    <w:rsid w:val="00C47E80"/>
    <w:rsid w:val="00C520FE"/>
    <w:rsid w:val="00C545E7"/>
    <w:rsid w:val="00C567A5"/>
    <w:rsid w:val="00C57B19"/>
    <w:rsid w:val="00C60534"/>
    <w:rsid w:val="00C61168"/>
    <w:rsid w:val="00C6449B"/>
    <w:rsid w:val="00C65873"/>
    <w:rsid w:val="00C65DFF"/>
    <w:rsid w:val="00C66046"/>
    <w:rsid w:val="00C6640E"/>
    <w:rsid w:val="00C66858"/>
    <w:rsid w:val="00C71A59"/>
    <w:rsid w:val="00C7298D"/>
    <w:rsid w:val="00C72E69"/>
    <w:rsid w:val="00C72F65"/>
    <w:rsid w:val="00C73D6D"/>
    <w:rsid w:val="00C73FE2"/>
    <w:rsid w:val="00C7405E"/>
    <w:rsid w:val="00C7411E"/>
    <w:rsid w:val="00C7415D"/>
    <w:rsid w:val="00C74B59"/>
    <w:rsid w:val="00C7670E"/>
    <w:rsid w:val="00C7756C"/>
    <w:rsid w:val="00C77C3A"/>
    <w:rsid w:val="00C800E3"/>
    <w:rsid w:val="00C80AF2"/>
    <w:rsid w:val="00C831F6"/>
    <w:rsid w:val="00C83CFE"/>
    <w:rsid w:val="00C84988"/>
    <w:rsid w:val="00C90043"/>
    <w:rsid w:val="00C9132E"/>
    <w:rsid w:val="00C91B75"/>
    <w:rsid w:val="00C9298B"/>
    <w:rsid w:val="00C94C1B"/>
    <w:rsid w:val="00C97200"/>
    <w:rsid w:val="00CA1396"/>
    <w:rsid w:val="00CA1D6D"/>
    <w:rsid w:val="00CA2183"/>
    <w:rsid w:val="00CA2ACA"/>
    <w:rsid w:val="00CA4AF6"/>
    <w:rsid w:val="00CA59CA"/>
    <w:rsid w:val="00CA62BC"/>
    <w:rsid w:val="00CB0295"/>
    <w:rsid w:val="00CB03C3"/>
    <w:rsid w:val="00CB0655"/>
    <w:rsid w:val="00CB119C"/>
    <w:rsid w:val="00CB2356"/>
    <w:rsid w:val="00CB23C7"/>
    <w:rsid w:val="00CB277C"/>
    <w:rsid w:val="00CB4075"/>
    <w:rsid w:val="00CB4193"/>
    <w:rsid w:val="00CB4E6D"/>
    <w:rsid w:val="00CB4F02"/>
    <w:rsid w:val="00CB5036"/>
    <w:rsid w:val="00CB5186"/>
    <w:rsid w:val="00CB6C6C"/>
    <w:rsid w:val="00CB6D33"/>
    <w:rsid w:val="00CB70FC"/>
    <w:rsid w:val="00CC0BB8"/>
    <w:rsid w:val="00CC0D5A"/>
    <w:rsid w:val="00CC1584"/>
    <w:rsid w:val="00CC2107"/>
    <w:rsid w:val="00CC23DE"/>
    <w:rsid w:val="00CC3151"/>
    <w:rsid w:val="00CC3474"/>
    <w:rsid w:val="00CC372C"/>
    <w:rsid w:val="00CC4362"/>
    <w:rsid w:val="00CC5A2B"/>
    <w:rsid w:val="00CC7BCF"/>
    <w:rsid w:val="00CD28DF"/>
    <w:rsid w:val="00CD2E6E"/>
    <w:rsid w:val="00CD3D80"/>
    <w:rsid w:val="00CD3E3A"/>
    <w:rsid w:val="00CD41FC"/>
    <w:rsid w:val="00CD5770"/>
    <w:rsid w:val="00CD60C7"/>
    <w:rsid w:val="00CD7459"/>
    <w:rsid w:val="00CD7A56"/>
    <w:rsid w:val="00CE0C47"/>
    <w:rsid w:val="00CE22DF"/>
    <w:rsid w:val="00CE3316"/>
    <w:rsid w:val="00CE55A6"/>
    <w:rsid w:val="00CE68B2"/>
    <w:rsid w:val="00CF0689"/>
    <w:rsid w:val="00CF0CFE"/>
    <w:rsid w:val="00CF0D2C"/>
    <w:rsid w:val="00CF13FC"/>
    <w:rsid w:val="00CF2257"/>
    <w:rsid w:val="00CF2A16"/>
    <w:rsid w:val="00CF3EFF"/>
    <w:rsid w:val="00CF48DC"/>
    <w:rsid w:val="00CF4AAF"/>
    <w:rsid w:val="00CF551D"/>
    <w:rsid w:val="00CF561A"/>
    <w:rsid w:val="00CF567D"/>
    <w:rsid w:val="00CF65F1"/>
    <w:rsid w:val="00CF6C18"/>
    <w:rsid w:val="00CF76C1"/>
    <w:rsid w:val="00CF7EA8"/>
    <w:rsid w:val="00D00424"/>
    <w:rsid w:val="00D004DA"/>
    <w:rsid w:val="00D01673"/>
    <w:rsid w:val="00D01FED"/>
    <w:rsid w:val="00D0309A"/>
    <w:rsid w:val="00D033BD"/>
    <w:rsid w:val="00D03CF4"/>
    <w:rsid w:val="00D05CB4"/>
    <w:rsid w:val="00D063E8"/>
    <w:rsid w:val="00D06B20"/>
    <w:rsid w:val="00D0756A"/>
    <w:rsid w:val="00D07BA4"/>
    <w:rsid w:val="00D107B1"/>
    <w:rsid w:val="00D109BA"/>
    <w:rsid w:val="00D11918"/>
    <w:rsid w:val="00D11940"/>
    <w:rsid w:val="00D12F92"/>
    <w:rsid w:val="00D140A7"/>
    <w:rsid w:val="00D16AA3"/>
    <w:rsid w:val="00D176BE"/>
    <w:rsid w:val="00D17C4E"/>
    <w:rsid w:val="00D17E4F"/>
    <w:rsid w:val="00D21359"/>
    <w:rsid w:val="00D215F6"/>
    <w:rsid w:val="00D22599"/>
    <w:rsid w:val="00D22BE1"/>
    <w:rsid w:val="00D23192"/>
    <w:rsid w:val="00D24A00"/>
    <w:rsid w:val="00D2542E"/>
    <w:rsid w:val="00D2765B"/>
    <w:rsid w:val="00D302EC"/>
    <w:rsid w:val="00D3073B"/>
    <w:rsid w:val="00D314B9"/>
    <w:rsid w:val="00D318E2"/>
    <w:rsid w:val="00D31DF7"/>
    <w:rsid w:val="00D32CD9"/>
    <w:rsid w:val="00D333CE"/>
    <w:rsid w:val="00D33B91"/>
    <w:rsid w:val="00D37BB4"/>
    <w:rsid w:val="00D37EB0"/>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5D40"/>
    <w:rsid w:val="00D4639E"/>
    <w:rsid w:val="00D46EED"/>
    <w:rsid w:val="00D47814"/>
    <w:rsid w:val="00D50492"/>
    <w:rsid w:val="00D50AC5"/>
    <w:rsid w:val="00D51740"/>
    <w:rsid w:val="00D51ABF"/>
    <w:rsid w:val="00D53320"/>
    <w:rsid w:val="00D539D1"/>
    <w:rsid w:val="00D53D8B"/>
    <w:rsid w:val="00D5444B"/>
    <w:rsid w:val="00D5508C"/>
    <w:rsid w:val="00D55302"/>
    <w:rsid w:val="00D55EC3"/>
    <w:rsid w:val="00D57CBF"/>
    <w:rsid w:val="00D57DE4"/>
    <w:rsid w:val="00D57F49"/>
    <w:rsid w:val="00D57F5D"/>
    <w:rsid w:val="00D61191"/>
    <w:rsid w:val="00D61FA3"/>
    <w:rsid w:val="00D6228C"/>
    <w:rsid w:val="00D63557"/>
    <w:rsid w:val="00D64340"/>
    <w:rsid w:val="00D659E1"/>
    <w:rsid w:val="00D660F3"/>
    <w:rsid w:val="00D6645D"/>
    <w:rsid w:val="00D66ABC"/>
    <w:rsid w:val="00D671E2"/>
    <w:rsid w:val="00D70E29"/>
    <w:rsid w:val="00D7112B"/>
    <w:rsid w:val="00D71CFC"/>
    <w:rsid w:val="00D71FB3"/>
    <w:rsid w:val="00D73CBB"/>
    <w:rsid w:val="00D74561"/>
    <w:rsid w:val="00D76C2E"/>
    <w:rsid w:val="00D800F1"/>
    <w:rsid w:val="00D83E71"/>
    <w:rsid w:val="00D86024"/>
    <w:rsid w:val="00D86030"/>
    <w:rsid w:val="00D861BD"/>
    <w:rsid w:val="00D86CA3"/>
    <w:rsid w:val="00D8759D"/>
    <w:rsid w:val="00D87B2F"/>
    <w:rsid w:val="00D87E14"/>
    <w:rsid w:val="00D90ED6"/>
    <w:rsid w:val="00D93A1B"/>
    <w:rsid w:val="00D94429"/>
    <w:rsid w:val="00D94CA3"/>
    <w:rsid w:val="00D95BED"/>
    <w:rsid w:val="00D96595"/>
    <w:rsid w:val="00D977A6"/>
    <w:rsid w:val="00DA009F"/>
    <w:rsid w:val="00DA018C"/>
    <w:rsid w:val="00DA0E11"/>
    <w:rsid w:val="00DA152F"/>
    <w:rsid w:val="00DA17E5"/>
    <w:rsid w:val="00DA21B5"/>
    <w:rsid w:val="00DA3C9D"/>
    <w:rsid w:val="00DA3F99"/>
    <w:rsid w:val="00DA5185"/>
    <w:rsid w:val="00DA54D0"/>
    <w:rsid w:val="00DA63EB"/>
    <w:rsid w:val="00DA670F"/>
    <w:rsid w:val="00DA6AA8"/>
    <w:rsid w:val="00DA6EA9"/>
    <w:rsid w:val="00DA7767"/>
    <w:rsid w:val="00DB0B6A"/>
    <w:rsid w:val="00DB0F7E"/>
    <w:rsid w:val="00DB1948"/>
    <w:rsid w:val="00DB1F17"/>
    <w:rsid w:val="00DB3379"/>
    <w:rsid w:val="00DB46AE"/>
    <w:rsid w:val="00DB5489"/>
    <w:rsid w:val="00DB6A04"/>
    <w:rsid w:val="00DB6C98"/>
    <w:rsid w:val="00DB7E87"/>
    <w:rsid w:val="00DC1138"/>
    <w:rsid w:val="00DC2058"/>
    <w:rsid w:val="00DC2D90"/>
    <w:rsid w:val="00DC3E97"/>
    <w:rsid w:val="00DC4507"/>
    <w:rsid w:val="00DC5002"/>
    <w:rsid w:val="00DC5DB5"/>
    <w:rsid w:val="00DC701C"/>
    <w:rsid w:val="00DD2524"/>
    <w:rsid w:val="00DD4663"/>
    <w:rsid w:val="00DD4A7F"/>
    <w:rsid w:val="00DD6349"/>
    <w:rsid w:val="00DD65B7"/>
    <w:rsid w:val="00DD6AEF"/>
    <w:rsid w:val="00DD6B64"/>
    <w:rsid w:val="00DD6BEE"/>
    <w:rsid w:val="00DD7A7B"/>
    <w:rsid w:val="00DD7F91"/>
    <w:rsid w:val="00DE04B6"/>
    <w:rsid w:val="00DE14BD"/>
    <w:rsid w:val="00DE245D"/>
    <w:rsid w:val="00DE3588"/>
    <w:rsid w:val="00DE3EED"/>
    <w:rsid w:val="00DE544B"/>
    <w:rsid w:val="00DE6514"/>
    <w:rsid w:val="00DF0F0A"/>
    <w:rsid w:val="00DF1770"/>
    <w:rsid w:val="00DF32E3"/>
    <w:rsid w:val="00DF36D8"/>
    <w:rsid w:val="00DF4753"/>
    <w:rsid w:val="00DF4A2A"/>
    <w:rsid w:val="00DF5FBE"/>
    <w:rsid w:val="00E00376"/>
    <w:rsid w:val="00E01016"/>
    <w:rsid w:val="00E02203"/>
    <w:rsid w:val="00E043B1"/>
    <w:rsid w:val="00E049C5"/>
    <w:rsid w:val="00E04FA2"/>
    <w:rsid w:val="00E05137"/>
    <w:rsid w:val="00E052A0"/>
    <w:rsid w:val="00E1008A"/>
    <w:rsid w:val="00E11175"/>
    <w:rsid w:val="00E11C9F"/>
    <w:rsid w:val="00E11CED"/>
    <w:rsid w:val="00E13E07"/>
    <w:rsid w:val="00E14800"/>
    <w:rsid w:val="00E14EBD"/>
    <w:rsid w:val="00E154DB"/>
    <w:rsid w:val="00E159EE"/>
    <w:rsid w:val="00E16734"/>
    <w:rsid w:val="00E16D89"/>
    <w:rsid w:val="00E16DAB"/>
    <w:rsid w:val="00E17E7F"/>
    <w:rsid w:val="00E20695"/>
    <w:rsid w:val="00E2143B"/>
    <w:rsid w:val="00E22063"/>
    <w:rsid w:val="00E23048"/>
    <w:rsid w:val="00E23260"/>
    <w:rsid w:val="00E2367A"/>
    <w:rsid w:val="00E23690"/>
    <w:rsid w:val="00E23E0D"/>
    <w:rsid w:val="00E25B99"/>
    <w:rsid w:val="00E25E70"/>
    <w:rsid w:val="00E2792D"/>
    <w:rsid w:val="00E27BC7"/>
    <w:rsid w:val="00E314C2"/>
    <w:rsid w:val="00E31ACC"/>
    <w:rsid w:val="00E350FA"/>
    <w:rsid w:val="00E355F3"/>
    <w:rsid w:val="00E35FC9"/>
    <w:rsid w:val="00E377A4"/>
    <w:rsid w:val="00E41346"/>
    <w:rsid w:val="00E420E9"/>
    <w:rsid w:val="00E423F1"/>
    <w:rsid w:val="00E42D04"/>
    <w:rsid w:val="00E441A7"/>
    <w:rsid w:val="00E457F1"/>
    <w:rsid w:val="00E4635D"/>
    <w:rsid w:val="00E46ED0"/>
    <w:rsid w:val="00E46F84"/>
    <w:rsid w:val="00E47437"/>
    <w:rsid w:val="00E4752D"/>
    <w:rsid w:val="00E47D76"/>
    <w:rsid w:val="00E51C90"/>
    <w:rsid w:val="00E52996"/>
    <w:rsid w:val="00E55DC5"/>
    <w:rsid w:val="00E56BE6"/>
    <w:rsid w:val="00E573F8"/>
    <w:rsid w:val="00E576D5"/>
    <w:rsid w:val="00E578B9"/>
    <w:rsid w:val="00E57C3A"/>
    <w:rsid w:val="00E602C9"/>
    <w:rsid w:val="00E603BB"/>
    <w:rsid w:val="00E60B80"/>
    <w:rsid w:val="00E61D76"/>
    <w:rsid w:val="00E62CAB"/>
    <w:rsid w:val="00E63BDA"/>
    <w:rsid w:val="00E642A0"/>
    <w:rsid w:val="00E64C64"/>
    <w:rsid w:val="00E659C7"/>
    <w:rsid w:val="00E674DB"/>
    <w:rsid w:val="00E6770B"/>
    <w:rsid w:val="00E70635"/>
    <w:rsid w:val="00E70912"/>
    <w:rsid w:val="00E71E41"/>
    <w:rsid w:val="00E730C0"/>
    <w:rsid w:val="00E738DF"/>
    <w:rsid w:val="00E74497"/>
    <w:rsid w:val="00E7524C"/>
    <w:rsid w:val="00E75644"/>
    <w:rsid w:val="00E75F28"/>
    <w:rsid w:val="00E7684E"/>
    <w:rsid w:val="00E77BE7"/>
    <w:rsid w:val="00E82F1C"/>
    <w:rsid w:val="00E8371C"/>
    <w:rsid w:val="00E843AA"/>
    <w:rsid w:val="00E90A0E"/>
    <w:rsid w:val="00E90AA6"/>
    <w:rsid w:val="00E914A7"/>
    <w:rsid w:val="00E9221C"/>
    <w:rsid w:val="00E92A89"/>
    <w:rsid w:val="00E93AB8"/>
    <w:rsid w:val="00E93B64"/>
    <w:rsid w:val="00E93BFF"/>
    <w:rsid w:val="00E95A18"/>
    <w:rsid w:val="00E95C05"/>
    <w:rsid w:val="00E96016"/>
    <w:rsid w:val="00E977B8"/>
    <w:rsid w:val="00E97819"/>
    <w:rsid w:val="00E97AD1"/>
    <w:rsid w:val="00E97C1C"/>
    <w:rsid w:val="00E97E61"/>
    <w:rsid w:val="00EA09B0"/>
    <w:rsid w:val="00EA0A51"/>
    <w:rsid w:val="00EA109B"/>
    <w:rsid w:val="00EA15A8"/>
    <w:rsid w:val="00EA1F95"/>
    <w:rsid w:val="00EA2432"/>
    <w:rsid w:val="00EA2926"/>
    <w:rsid w:val="00EA573E"/>
    <w:rsid w:val="00EA5B00"/>
    <w:rsid w:val="00EA5F02"/>
    <w:rsid w:val="00EA65DF"/>
    <w:rsid w:val="00EA766D"/>
    <w:rsid w:val="00EB2344"/>
    <w:rsid w:val="00EB2CDE"/>
    <w:rsid w:val="00EB3324"/>
    <w:rsid w:val="00EB4538"/>
    <w:rsid w:val="00EB6A99"/>
    <w:rsid w:val="00EB6CFA"/>
    <w:rsid w:val="00EB70DF"/>
    <w:rsid w:val="00EC1A81"/>
    <w:rsid w:val="00EC3307"/>
    <w:rsid w:val="00EC39A0"/>
    <w:rsid w:val="00EC473A"/>
    <w:rsid w:val="00EC7D5E"/>
    <w:rsid w:val="00EC7E5C"/>
    <w:rsid w:val="00ED722E"/>
    <w:rsid w:val="00ED736E"/>
    <w:rsid w:val="00ED78F1"/>
    <w:rsid w:val="00EE00C0"/>
    <w:rsid w:val="00EE1A6B"/>
    <w:rsid w:val="00EE27AB"/>
    <w:rsid w:val="00EE2F67"/>
    <w:rsid w:val="00EE3A46"/>
    <w:rsid w:val="00EE4DCA"/>
    <w:rsid w:val="00EF029C"/>
    <w:rsid w:val="00EF0F62"/>
    <w:rsid w:val="00EF181B"/>
    <w:rsid w:val="00EF30B8"/>
    <w:rsid w:val="00EF380E"/>
    <w:rsid w:val="00EF3E28"/>
    <w:rsid w:val="00EF50F3"/>
    <w:rsid w:val="00EF6A68"/>
    <w:rsid w:val="00F007E1"/>
    <w:rsid w:val="00F0134E"/>
    <w:rsid w:val="00F014E2"/>
    <w:rsid w:val="00F01DA2"/>
    <w:rsid w:val="00F01ECA"/>
    <w:rsid w:val="00F03567"/>
    <w:rsid w:val="00F057C6"/>
    <w:rsid w:val="00F05C80"/>
    <w:rsid w:val="00F05FE8"/>
    <w:rsid w:val="00F073A9"/>
    <w:rsid w:val="00F114EE"/>
    <w:rsid w:val="00F115E5"/>
    <w:rsid w:val="00F11917"/>
    <w:rsid w:val="00F12476"/>
    <w:rsid w:val="00F14138"/>
    <w:rsid w:val="00F142F6"/>
    <w:rsid w:val="00F15362"/>
    <w:rsid w:val="00F1542F"/>
    <w:rsid w:val="00F15ADC"/>
    <w:rsid w:val="00F17245"/>
    <w:rsid w:val="00F17D96"/>
    <w:rsid w:val="00F21458"/>
    <w:rsid w:val="00F21E63"/>
    <w:rsid w:val="00F22565"/>
    <w:rsid w:val="00F23A5F"/>
    <w:rsid w:val="00F24B65"/>
    <w:rsid w:val="00F2502F"/>
    <w:rsid w:val="00F25572"/>
    <w:rsid w:val="00F261A1"/>
    <w:rsid w:val="00F26A6C"/>
    <w:rsid w:val="00F30025"/>
    <w:rsid w:val="00F304C8"/>
    <w:rsid w:val="00F321FC"/>
    <w:rsid w:val="00F32EA9"/>
    <w:rsid w:val="00F3380E"/>
    <w:rsid w:val="00F33E3B"/>
    <w:rsid w:val="00F34786"/>
    <w:rsid w:val="00F34818"/>
    <w:rsid w:val="00F34DC5"/>
    <w:rsid w:val="00F35BB8"/>
    <w:rsid w:val="00F36585"/>
    <w:rsid w:val="00F36E9C"/>
    <w:rsid w:val="00F375EB"/>
    <w:rsid w:val="00F40837"/>
    <w:rsid w:val="00F42F79"/>
    <w:rsid w:val="00F43406"/>
    <w:rsid w:val="00F44B29"/>
    <w:rsid w:val="00F44D4E"/>
    <w:rsid w:val="00F4508E"/>
    <w:rsid w:val="00F45751"/>
    <w:rsid w:val="00F47602"/>
    <w:rsid w:val="00F4775E"/>
    <w:rsid w:val="00F47773"/>
    <w:rsid w:val="00F5019D"/>
    <w:rsid w:val="00F50899"/>
    <w:rsid w:val="00F512BB"/>
    <w:rsid w:val="00F523EE"/>
    <w:rsid w:val="00F534BD"/>
    <w:rsid w:val="00F53DB4"/>
    <w:rsid w:val="00F544CA"/>
    <w:rsid w:val="00F54AC2"/>
    <w:rsid w:val="00F553E4"/>
    <w:rsid w:val="00F55F94"/>
    <w:rsid w:val="00F56308"/>
    <w:rsid w:val="00F564BC"/>
    <w:rsid w:val="00F61804"/>
    <w:rsid w:val="00F62B03"/>
    <w:rsid w:val="00F62C86"/>
    <w:rsid w:val="00F62FA0"/>
    <w:rsid w:val="00F6318B"/>
    <w:rsid w:val="00F634D6"/>
    <w:rsid w:val="00F63A1A"/>
    <w:rsid w:val="00F64385"/>
    <w:rsid w:val="00F64640"/>
    <w:rsid w:val="00F6473F"/>
    <w:rsid w:val="00F6635F"/>
    <w:rsid w:val="00F72A50"/>
    <w:rsid w:val="00F741AC"/>
    <w:rsid w:val="00F75956"/>
    <w:rsid w:val="00F76366"/>
    <w:rsid w:val="00F76A59"/>
    <w:rsid w:val="00F77741"/>
    <w:rsid w:val="00F77767"/>
    <w:rsid w:val="00F77B97"/>
    <w:rsid w:val="00F77DEC"/>
    <w:rsid w:val="00F77EEB"/>
    <w:rsid w:val="00F805C0"/>
    <w:rsid w:val="00F81533"/>
    <w:rsid w:val="00F82413"/>
    <w:rsid w:val="00F83DCF"/>
    <w:rsid w:val="00F84987"/>
    <w:rsid w:val="00F84B7D"/>
    <w:rsid w:val="00F8614C"/>
    <w:rsid w:val="00F86721"/>
    <w:rsid w:val="00F86FE2"/>
    <w:rsid w:val="00F8765F"/>
    <w:rsid w:val="00F87767"/>
    <w:rsid w:val="00F8799E"/>
    <w:rsid w:val="00F87EF9"/>
    <w:rsid w:val="00F91732"/>
    <w:rsid w:val="00F92B0C"/>
    <w:rsid w:val="00F94868"/>
    <w:rsid w:val="00F9551C"/>
    <w:rsid w:val="00F955FE"/>
    <w:rsid w:val="00F965AA"/>
    <w:rsid w:val="00F9749A"/>
    <w:rsid w:val="00F97D33"/>
    <w:rsid w:val="00FA06ED"/>
    <w:rsid w:val="00FA3525"/>
    <w:rsid w:val="00FA5EAD"/>
    <w:rsid w:val="00FB0F74"/>
    <w:rsid w:val="00FB11BC"/>
    <w:rsid w:val="00FB3496"/>
    <w:rsid w:val="00FB3E48"/>
    <w:rsid w:val="00FB4261"/>
    <w:rsid w:val="00FB4399"/>
    <w:rsid w:val="00FB43B1"/>
    <w:rsid w:val="00FB4DE0"/>
    <w:rsid w:val="00FB5160"/>
    <w:rsid w:val="00FB63B8"/>
    <w:rsid w:val="00FB6A19"/>
    <w:rsid w:val="00FB6FB8"/>
    <w:rsid w:val="00FB7450"/>
    <w:rsid w:val="00FB77CD"/>
    <w:rsid w:val="00FC035E"/>
    <w:rsid w:val="00FC0608"/>
    <w:rsid w:val="00FC1CBE"/>
    <w:rsid w:val="00FC2155"/>
    <w:rsid w:val="00FC2DFD"/>
    <w:rsid w:val="00FC41A7"/>
    <w:rsid w:val="00FC5FC0"/>
    <w:rsid w:val="00FC7E63"/>
    <w:rsid w:val="00FD0082"/>
    <w:rsid w:val="00FD063A"/>
    <w:rsid w:val="00FD2E3F"/>
    <w:rsid w:val="00FD34C7"/>
    <w:rsid w:val="00FD3E21"/>
    <w:rsid w:val="00FD675B"/>
    <w:rsid w:val="00FD67BD"/>
    <w:rsid w:val="00FD6822"/>
    <w:rsid w:val="00FD6B78"/>
    <w:rsid w:val="00FD7483"/>
    <w:rsid w:val="00FE0D51"/>
    <w:rsid w:val="00FE352F"/>
    <w:rsid w:val="00FE380E"/>
    <w:rsid w:val="00FE4404"/>
    <w:rsid w:val="00FE483C"/>
    <w:rsid w:val="00FE5302"/>
    <w:rsid w:val="00FE56AC"/>
    <w:rsid w:val="00FE72C8"/>
    <w:rsid w:val="00FF0909"/>
    <w:rsid w:val="00FF2C2A"/>
    <w:rsid w:val="00FF3033"/>
    <w:rsid w:val="00FF3D1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6FE2"/>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Index Headers Char,Bold Cite Char,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11,Heading 3 Char Char Char1,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F86FE2"/>
    <w:rPr>
      <w:bCs/>
      <w:sz w:val="24"/>
      <w:u w:val="single"/>
    </w:rPr>
  </w:style>
  <w:style w:type="paragraph" w:styleId="Title">
    <w:name w:val="Title"/>
    <w:basedOn w:val="Normal"/>
    <w:next w:val="BodyText"/>
    <w:link w:val="TitleChar"/>
    <w:uiPriority w:val="6"/>
    <w:qFormat/>
    <w:rsid w:val="00F86FE2"/>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F86FE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F86FE2"/>
    <w:pPr>
      <w:spacing w:after="120"/>
    </w:pPr>
  </w:style>
  <w:style w:type="character" w:customStyle="1" w:styleId="BodyTextChar">
    <w:name w:val="Body Text Char"/>
    <w:basedOn w:val="DefaultParagraphFont"/>
    <w:link w:val="BodyText"/>
    <w:uiPriority w:val="99"/>
    <w:semiHidden/>
    <w:rsid w:val="00F86FE2"/>
    <w:rPr>
      <w:rFonts w:ascii="Garamond" w:hAnsi="Garamond" w:cs="Calibri"/>
    </w:rPr>
  </w:style>
  <w:style w:type="character" w:styleId="IntenseEmphasis">
    <w:name w:val="Intense Emphasis"/>
    <w:aliases w:val="Intense Emphasis1,apple-style-span + 6 pt,Bold,Kern at 16 pt,Intense Emphasis11,Intense Emphasis2,HHeading 3 + 12 pt,Cards + Font: 12 pt Char,Citation Char Char Char,Style,ci,c,Bo"/>
    <w:basedOn w:val="DefaultParagraphFont"/>
    <w:uiPriority w:val="6"/>
    <w:qFormat/>
    <w:rsid w:val="00F86FE2"/>
    <w:rPr>
      <w:b w:val="0"/>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6FE2"/>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Index Headers Char,Bold Cite Char,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11,Heading 3 Char Char Char1,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F86FE2"/>
    <w:rPr>
      <w:bCs/>
      <w:sz w:val="24"/>
      <w:u w:val="single"/>
    </w:rPr>
  </w:style>
  <w:style w:type="paragraph" w:styleId="Title">
    <w:name w:val="Title"/>
    <w:basedOn w:val="Normal"/>
    <w:next w:val="BodyText"/>
    <w:link w:val="TitleChar"/>
    <w:uiPriority w:val="6"/>
    <w:qFormat/>
    <w:rsid w:val="00F86FE2"/>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F86FE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F86FE2"/>
    <w:pPr>
      <w:spacing w:after="120"/>
    </w:pPr>
  </w:style>
  <w:style w:type="character" w:customStyle="1" w:styleId="BodyTextChar">
    <w:name w:val="Body Text Char"/>
    <w:basedOn w:val="DefaultParagraphFont"/>
    <w:link w:val="BodyText"/>
    <w:uiPriority w:val="99"/>
    <w:semiHidden/>
    <w:rsid w:val="00F86FE2"/>
    <w:rPr>
      <w:rFonts w:ascii="Garamond" w:hAnsi="Garamond" w:cs="Calibri"/>
    </w:rPr>
  </w:style>
  <w:style w:type="character" w:styleId="IntenseEmphasis">
    <w:name w:val="Intense Emphasis"/>
    <w:aliases w:val="Intense Emphasis1,apple-style-span + 6 pt,Bold,Kern at 16 pt,Intense Emphasis11,Intense Emphasis2,HHeading 3 + 12 pt,Cards + Font: 12 pt Char,Citation Char Char Char,Style,ci,c,Bo"/>
    <w:basedOn w:val="DefaultParagraphFont"/>
    <w:uiPriority w:val="6"/>
    <w:qFormat/>
    <w:rsid w:val="00F86FE2"/>
    <w:rPr>
      <w:b w:val="0"/>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8375">
      <w:bodyDiv w:val="1"/>
      <w:marLeft w:val="0"/>
      <w:marRight w:val="0"/>
      <w:marTop w:val="0"/>
      <w:marBottom w:val="0"/>
      <w:divBdr>
        <w:top w:val="none" w:sz="0" w:space="0" w:color="auto"/>
        <w:left w:val="none" w:sz="0" w:space="0" w:color="auto"/>
        <w:bottom w:val="none" w:sz="0" w:space="0" w:color="auto"/>
        <w:right w:val="none" w:sz="0" w:space="0" w:color="auto"/>
      </w:divBdr>
    </w:div>
    <w:div w:id="306251628">
      <w:bodyDiv w:val="1"/>
      <w:marLeft w:val="0"/>
      <w:marRight w:val="0"/>
      <w:marTop w:val="0"/>
      <w:marBottom w:val="0"/>
      <w:divBdr>
        <w:top w:val="none" w:sz="0" w:space="0" w:color="auto"/>
        <w:left w:val="none" w:sz="0" w:space="0" w:color="auto"/>
        <w:bottom w:val="none" w:sz="0" w:space="0" w:color="auto"/>
        <w:right w:val="none" w:sz="0" w:space="0" w:color="auto"/>
      </w:divBdr>
    </w:div>
    <w:div w:id="38426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partisanpolicy.org/sites/default/files/Nuclear%20Report.PDF" TargetMode="External"/><Relationship Id="rId18" Type="http://schemas.openxmlformats.org/officeDocument/2006/relationships/hyperlink" Target="http://townhall.com/columnists/cliffmay/2012/08/16/obamas_future_flexibility/page/full/" TargetMode="External"/><Relationship Id="rId26" Type="http://schemas.openxmlformats.org/officeDocument/2006/relationships/hyperlink" Target="http://www.nrc.gov/" TargetMode="External"/><Relationship Id="rId3" Type="http://schemas.openxmlformats.org/officeDocument/2006/relationships/customXml" Target="../customXml/item2.xml"/><Relationship Id="rId21" Type="http://schemas.openxmlformats.org/officeDocument/2006/relationships/hyperlink" Target="http://www.cna.org/research/2011/feasibility-nuclear-power-us-military" TargetMode="External"/><Relationship Id="rId7" Type="http://schemas.openxmlformats.org/officeDocument/2006/relationships/settings" Target="settings.xml"/><Relationship Id="rId12" Type="http://schemas.openxmlformats.org/officeDocument/2006/relationships/hyperlink" Target="http://americansecurityproject.org/ASP%20Reports/Ref%200087%20-%20Small%20Modular%20Reactors.pdf" TargetMode="External"/><Relationship Id="rId17" Type="http://schemas.openxmlformats.org/officeDocument/2006/relationships/hyperlink" Target="http://www.commentarymagazine.com/2012/08/30/will-congress-take-military-into-the-1970s/" TargetMode="External"/><Relationship Id="rId25" Type="http://schemas.openxmlformats.org/officeDocument/2006/relationships/hyperlink" Target="http://energy.gov/" TargetMode="External"/><Relationship Id="rId2" Type="http://schemas.openxmlformats.org/officeDocument/2006/relationships/customXml" Target="../customXml/item1.xml"/><Relationship Id="rId16" Type="http://schemas.openxmlformats.org/officeDocument/2006/relationships/hyperlink" Target="http://www.commentarymagazine.com/author/michael-rubin/" TargetMode="External"/><Relationship Id="rId20" Type="http://schemas.openxmlformats.org/officeDocument/2006/relationships/hyperlink" Target="http://www.federalnewsradio.com/?nid=394&amp;sid=2786080"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americansecurityproject.org/ASP%20Reports/Ref%200087%20-%20Small%20Modular%20Reactors.pdf" TargetMode="External"/><Relationship Id="rId24" Type="http://schemas.openxmlformats.org/officeDocument/2006/relationships/hyperlink" Target="http://www.state.gov/" TargetMode="External"/><Relationship Id="rId5" Type="http://schemas.openxmlformats.org/officeDocument/2006/relationships/styles" Target="styles.xml"/><Relationship Id="rId15" Type="http://schemas.openxmlformats.org/officeDocument/2006/relationships/hyperlink" Target="http://en.wikipedia.org/wiki/Princeton_University" TargetMode="External"/><Relationship Id="rId23" Type="http://schemas.openxmlformats.org/officeDocument/2006/relationships/hyperlink" Target="http://www.commerce.gov/" TargetMode="External"/><Relationship Id="rId28" Type="http://schemas.openxmlformats.org/officeDocument/2006/relationships/hyperlink" Target="http://ecfr.gpoaccess.gov/cgi/t/text/text-idx?c=ecfr&amp;rgn=div5&amp;view=text&amp;node=10:4.0.2.5.23&amp;idno=10" TargetMode="External"/><Relationship Id="rId10" Type="http://schemas.openxmlformats.org/officeDocument/2006/relationships/endnotes" Target="endnotes.xml"/><Relationship Id="rId19" Type="http://schemas.openxmlformats.org/officeDocument/2006/relationships/hyperlink" Target="mailto:jserbu@federalnewsradio.com"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en.wikipedia.org/wiki/University_of_Michigan" TargetMode="External"/><Relationship Id="rId22" Type="http://schemas.openxmlformats.org/officeDocument/2006/relationships/hyperlink" Target="http://www.nei.org/resourcesandstats/publicationsandmedia/insight/insightwinter2012/us-nuclear-export-rules-hurt-global-competitiveness/" TargetMode="External"/><Relationship Id="rId27" Type="http://schemas.openxmlformats.org/officeDocument/2006/relationships/hyperlink" Target="http://export.gov/civilnuclear/eg_main_022093.asp"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14</Pages>
  <Words>22594</Words>
  <Characters>128789</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2012-10-13T16:41:00Z</dcterms:created>
  <dcterms:modified xsi:type="dcterms:W3CDTF">2012-10-13T16:47:00Z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