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FFE" w:rsidRDefault="00181FFE" w:rsidP="00181FFE"/>
    <w:p w:rsidR="00181FFE" w:rsidRDefault="00181FFE" w:rsidP="00181FFE"/>
    <w:p w:rsidR="00181FFE" w:rsidRDefault="00181FFE" w:rsidP="00181FFE">
      <w:pPr>
        <w:pStyle w:val="Heading1"/>
      </w:pPr>
      <w:r>
        <w:t>1AC</w:t>
      </w:r>
    </w:p>
    <w:p w:rsidR="00181FFE" w:rsidRDefault="00181FFE" w:rsidP="00181FFE"/>
    <w:p w:rsidR="00181FFE" w:rsidRDefault="00181FFE" w:rsidP="00181FFE"/>
    <w:p w:rsidR="00181FFE" w:rsidRDefault="00181FFE" w:rsidP="00181FFE">
      <w:pPr>
        <w:pStyle w:val="Heading2"/>
      </w:pPr>
      <w:r>
        <w:t>plan</w:t>
      </w:r>
    </w:p>
    <w:p w:rsidR="00B11D28" w:rsidRDefault="00B11D28" w:rsidP="00B11D28"/>
    <w:p w:rsidR="00B11D28" w:rsidRPr="00B11D28" w:rsidRDefault="00B11D28" w:rsidP="00B11D28">
      <w:pPr>
        <w:pStyle w:val="Heading4"/>
      </w:pPr>
      <w:r>
        <w:t xml:space="preserve">The United States Federal Government should substantially increase funding for downblending surplus highly enriched uranium for use in nuclear reactors. </w:t>
      </w:r>
    </w:p>
    <w:p w:rsidR="00181FFE" w:rsidRDefault="00181FFE" w:rsidP="00181FFE"/>
    <w:p w:rsidR="00181FFE" w:rsidRPr="00181FFE" w:rsidRDefault="00181FFE" w:rsidP="00181FFE"/>
    <w:p w:rsidR="00181FFE" w:rsidRDefault="00181FFE" w:rsidP="00181FFE">
      <w:pPr>
        <w:pStyle w:val="Heading2"/>
      </w:pPr>
      <w:r>
        <w:t>1</w:t>
      </w:r>
    </w:p>
    <w:p w:rsidR="00181FFE" w:rsidRPr="003B4382" w:rsidRDefault="00181FFE" w:rsidP="00181FFE"/>
    <w:p w:rsidR="00181FFE" w:rsidRDefault="00181FFE" w:rsidP="00181FFE">
      <w:pPr>
        <w:pStyle w:val="Heading4"/>
      </w:pPr>
      <w:r w:rsidRPr="005D7EEC">
        <w:t>Advantage One: Fissile Material</w:t>
      </w:r>
    </w:p>
    <w:p w:rsidR="00181FFE" w:rsidRPr="003B4382" w:rsidRDefault="00181FFE" w:rsidP="00181FFE"/>
    <w:p w:rsidR="00181FFE" w:rsidRPr="00001BE5" w:rsidRDefault="00181FFE" w:rsidP="00181FFE">
      <w:pPr>
        <w:pStyle w:val="Heading4"/>
      </w:pPr>
      <w:r w:rsidRPr="00001BE5">
        <w:t>Lax security at US nuclear facilities ensures terrorist acquisition—declaring HEU surplus and funding downblending crucial global commitment to control fissile material</w:t>
      </w:r>
    </w:p>
    <w:p w:rsidR="00181FFE" w:rsidRPr="00D43CCA" w:rsidRDefault="00181FFE" w:rsidP="00181FFE">
      <w:pPr>
        <w:rPr>
          <w:rStyle w:val="StyleStyleBold12pt"/>
        </w:rPr>
      </w:pPr>
      <w:r w:rsidRPr="00D43CCA">
        <w:rPr>
          <w:rStyle w:val="StyleStyleBold12pt"/>
        </w:rPr>
        <w:t>Stockton, 12</w:t>
      </w:r>
    </w:p>
    <w:p w:rsidR="00181FFE" w:rsidRDefault="00181FFE" w:rsidP="00181FFE">
      <w:r>
        <w:t>(Consultant-Project on Government Overight &amp; Former S</w:t>
      </w:r>
      <w:r w:rsidRPr="004046DF">
        <w:t>pecial Assistant to DOE Secretary Bill Richardson</w:t>
      </w:r>
      <w:r>
        <w:t xml:space="preserve">, U.S. Nuclear Weapons Complex: How the Country Can Profit and Become More Secure by Getting Rid of Its Surplus Weapons-Grade Uranium, </w:t>
      </w:r>
      <w:r w:rsidRPr="00D43CCA">
        <w:t>http://pogoarchives.org/m/nss/downblending/report-20100914.pdf</w:t>
      </w:r>
      <w:r>
        <w:t>)</w:t>
      </w:r>
    </w:p>
    <w:p w:rsidR="00181FFE" w:rsidRDefault="00181FFE" w:rsidP="00181FFE">
      <w:pPr>
        <w:rPr>
          <w:u w:val="single"/>
        </w:rPr>
      </w:pPr>
    </w:p>
    <w:p w:rsidR="00181FFE" w:rsidRDefault="00181FFE" w:rsidP="00181FFE">
      <w:r w:rsidRPr="00F917D4">
        <w:rPr>
          <w:u w:val="single"/>
        </w:rPr>
        <w:t>A huge opportunity to save the U.S. taxpayers money, generate up to $23 billion in revenue for the</w:t>
      </w:r>
      <w:r>
        <w:rPr>
          <w:u w:val="single"/>
        </w:rPr>
        <w:t xml:space="preserve"> </w:t>
      </w:r>
      <w:r w:rsidRPr="00F917D4">
        <w:rPr>
          <w:u w:val="single"/>
        </w:rPr>
        <w:t xml:space="preserve">Treasury, and improve security is right under the government’s nose. </w:t>
      </w:r>
      <w:r w:rsidRPr="009D7206">
        <w:rPr>
          <w:highlight w:val="cyan"/>
          <w:u w:val="single"/>
        </w:rPr>
        <w:t>The U.S. has</w:t>
      </w:r>
      <w:r w:rsidRPr="00F917D4">
        <w:rPr>
          <w:u w:val="single"/>
        </w:rPr>
        <w:t xml:space="preserve"> nearly </w:t>
      </w:r>
      <w:r w:rsidRPr="009D7206">
        <w:rPr>
          <w:highlight w:val="cyan"/>
          <w:u w:val="single"/>
        </w:rPr>
        <w:t>400</w:t>
      </w:r>
      <w:r>
        <w:rPr>
          <w:u w:val="single"/>
        </w:rPr>
        <w:t xml:space="preserve"> </w:t>
      </w:r>
      <w:r>
        <w:t>metric tons (</w:t>
      </w:r>
      <w:r w:rsidRPr="009D7206">
        <w:rPr>
          <w:highlight w:val="cyan"/>
          <w:u w:val="single"/>
        </w:rPr>
        <w:t>MT) of</w:t>
      </w:r>
      <w:r>
        <w:t xml:space="preserve"> highly enriched uranium (</w:t>
      </w:r>
      <w:r w:rsidRPr="009D7206">
        <w:rPr>
          <w:highlight w:val="cyan"/>
          <w:u w:val="single"/>
        </w:rPr>
        <w:t>HEU</w:t>
      </w:r>
      <w:r w:rsidRPr="00F917D4">
        <w:rPr>
          <w:u w:val="single"/>
        </w:rPr>
        <w:t xml:space="preserve">), a fissile material used in nuclear weapons, </w:t>
      </w:r>
      <w:r w:rsidRPr="009D7206">
        <w:rPr>
          <w:highlight w:val="cyan"/>
          <w:u w:val="single"/>
        </w:rPr>
        <w:t>that is not necessary for</w:t>
      </w:r>
      <w:r w:rsidRPr="00F917D4">
        <w:rPr>
          <w:u w:val="single"/>
        </w:rPr>
        <w:t xml:space="preserve"> U.S. </w:t>
      </w:r>
      <w:r w:rsidRPr="009D7206">
        <w:rPr>
          <w:highlight w:val="cyan"/>
          <w:u w:val="single"/>
        </w:rPr>
        <w:t>defense needs and</w:t>
      </w:r>
      <w:r>
        <w:t xml:space="preserve"> either has been or </w:t>
      </w:r>
      <w:r w:rsidRPr="009D7206">
        <w:rPr>
          <w:b/>
          <w:highlight w:val="cyan"/>
          <w:u w:val="single"/>
        </w:rPr>
        <w:t>should be declared surplus</w:t>
      </w:r>
      <w:r w:rsidRPr="00F917D4">
        <w:rPr>
          <w:b/>
          <w:u w:val="single"/>
        </w:rPr>
        <w:t xml:space="preserve"> and</w:t>
      </w:r>
      <w:r>
        <w:rPr>
          <w:b/>
          <w:u w:val="single"/>
        </w:rPr>
        <w:t xml:space="preserve"> </w:t>
      </w:r>
      <w:r w:rsidRPr="00F917D4">
        <w:rPr>
          <w:b/>
          <w:u w:val="single"/>
        </w:rPr>
        <w:t>properly disposed of.</w:t>
      </w:r>
      <w:r>
        <w:rPr>
          <w:b/>
          <w:u w:val="single"/>
        </w:rPr>
        <w:t xml:space="preserve"> </w:t>
      </w:r>
      <w:r w:rsidRPr="00F917D4">
        <w:rPr>
          <w:u w:val="single"/>
        </w:rPr>
        <w:t xml:space="preserve">Although not necessary for defense purposes, this vast store of </w:t>
      </w:r>
      <w:r w:rsidRPr="009D7206">
        <w:rPr>
          <w:highlight w:val="cyan"/>
          <w:u w:val="single"/>
        </w:rPr>
        <w:t xml:space="preserve">HEU </w:t>
      </w:r>
      <w:r w:rsidRPr="009D7206">
        <w:rPr>
          <w:b/>
          <w:highlight w:val="cyan"/>
          <w:u w:val="single"/>
        </w:rPr>
        <w:t>could be used</w:t>
      </w:r>
      <w:r w:rsidRPr="00364D89">
        <w:rPr>
          <w:b/>
          <w:u w:val="single"/>
        </w:rPr>
        <w:t xml:space="preserve"> for nefarious purposes </w:t>
      </w:r>
      <w:r w:rsidRPr="009D7206">
        <w:rPr>
          <w:b/>
          <w:highlight w:val="cyan"/>
          <w:u w:val="single"/>
        </w:rPr>
        <w:t>by terrorists</w:t>
      </w:r>
      <w:r w:rsidRPr="009D7206">
        <w:rPr>
          <w:highlight w:val="cyan"/>
          <w:u w:val="single"/>
        </w:rPr>
        <w:t>. With</w:t>
      </w:r>
      <w:r w:rsidRPr="00F917D4">
        <w:rPr>
          <w:u w:val="single"/>
        </w:rPr>
        <w:t xml:space="preserve"> just enough to fill </w:t>
      </w:r>
      <w:r w:rsidRPr="009D7206">
        <w:rPr>
          <w:highlight w:val="cyan"/>
          <w:u w:val="single"/>
        </w:rPr>
        <w:t>a shoebox, terrorists could create</w:t>
      </w:r>
      <w:r w:rsidRPr="00F917D4">
        <w:rPr>
          <w:u w:val="single"/>
        </w:rPr>
        <w:t xml:space="preserve"> what is known as</w:t>
      </w:r>
      <w:r>
        <w:rPr>
          <w:u w:val="single"/>
        </w:rPr>
        <w:t xml:space="preserve"> </w:t>
      </w:r>
      <w:r w:rsidRPr="009D7206">
        <w:rPr>
          <w:highlight w:val="cyan"/>
          <w:u w:val="single"/>
        </w:rPr>
        <w:t>an improvised nuclear device that has</w:t>
      </w:r>
      <w:r w:rsidRPr="00F917D4">
        <w:rPr>
          <w:u w:val="single"/>
        </w:rPr>
        <w:t xml:space="preserve"> the potential for </w:t>
      </w:r>
      <w:r w:rsidRPr="009D7206">
        <w:rPr>
          <w:highlight w:val="cyan"/>
          <w:u w:val="single"/>
        </w:rPr>
        <w:t>a blast on par with</w:t>
      </w:r>
      <w:r w:rsidRPr="00F917D4">
        <w:rPr>
          <w:u w:val="single"/>
        </w:rPr>
        <w:t xml:space="preserve"> the weapon that</w:t>
      </w:r>
      <w:r>
        <w:rPr>
          <w:u w:val="single"/>
        </w:rPr>
        <w:t xml:space="preserve"> </w:t>
      </w:r>
      <w:r w:rsidRPr="00F917D4">
        <w:rPr>
          <w:u w:val="single"/>
        </w:rPr>
        <w:t xml:space="preserve">devastated </w:t>
      </w:r>
      <w:r w:rsidRPr="009D7206">
        <w:rPr>
          <w:b/>
          <w:highlight w:val="cyan"/>
          <w:u w:val="single"/>
          <w:bdr w:val="single" w:sz="4" w:space="0" w:color="auto"/>
        </w:rPr>
        <w:t>Hiroshima</w:t>
      </w:r>
      <w:r>
        <w:t xml:space="preserve">, Japan, in 1945. </w:t>
      </w:r>
      <w:r w:rsidRPr="009D7206">
        <w:rPr>
          <w:highlight w:val="cyan"/>
          <w:u w:val="single"/>
        </w:rPr>
        <w:t xml:space="preserve">They could do this within minutes if they gained access to the material—a distinct possibility </w:t>
      </w:r>
      <w:r w:rsidRPr="009D7206">
        <w:rPr>
          <w:b/>
          <w:highlight w:val="cyan"/>
          <w:u w:val="single"/>
        </w:rPr>
        <w:t>given the chronic and well-documented weaknesses</w:t>
      </w:r>
      <w:r w:rsidRPr="00364D89">
        <w:rPr>
          <w:b/>
          <w:u w:val="single"/>
        </w:rPr>
        <w:t xml:space="preserve"> in securing nuclear materials </w:t>
      </w:r>
      <w:r w:rsidRPr="009D7206">
        <w:rPr>
          <w:b/>
          <w:highlight w:val="cyan"/>
          <w:u w:val="single"/>
        </w:rPr>
        <w:t>at numerous U.S. sites</w:t>
      </w:r>
      <w:r w:rsidRPr="00F917D4">
        <w:rPr>
          <w:u w:val="single"/>
        </w:rPr>
        <w:t>.</w:t>
      </w:r>
      <w:r>
        <w:rPr>
          <w:u w:val="single"/>
        </w:rPr>
        <w:t xml:space="preserve"> </w:t>
      </w:r>
      <w:r w:rsidRPr="00F917D4">
        <w:rPr>
          <w:u w:val="single"/>
        </w:rPr>
        <w:t>Despite this danger, one of the most practical ways of reducing the risk has fallen by the wayside.</w:t>
      </w:r>
      <w:r>
        <w:rPr>
          <w:u w:val="single"/>
        </w:rPr>
        <w:t xml:space="preserve"> </w:t>
      </w:r>
      <w:r w:rsidRPr="009D7206">
        <w:rPr>
          <w:highlight w:val="cyan"/>
          <w:u w:val="single"/>
        </w:rPr>
        <w:t>The pace of converting surplus</w:t>
      </w:r>
      <w:r w:rsidRPr="00F917D4">
        <w:rPr>
          <w:u w:val="single"/>
        </w:rPr>
        <w:t xml:space="preserve">, expensive-to-secure </w:t>
      </w:r>
      <w:r w:rsidRPr="009D7206">
        <w:rPr>
          <w:highlight w:val="cyan"/>
          <w:u w:val="single"/>
        </w:rPr>
        <w:t>HEU into</w:t>
      </w:r>
      <w:r>
        <w:t xml:space="preserve"> low enriched uranium (</w:t>
      </w:r>
      <w:r w:rsidRPr="009D7206">
        <w:rPr>
          <w:highlight w:val="cyan"/>
          <w:u w:val="single"/>
        </w:rPr>
        <w:t>LEU</w:t>
      </w:r>
      <w:r w:rsidRPr="00F917D4">
        <w:rPr>
          <w:u w:val="single"/>
        </w:rPr>
        <w:t>), which</w:t>
      </w:r>
      <w:r>
        <w:rPr>
          <w:u w:val="single"/>
        </w:rPr>
        <w:t xml:space="preserve"> </w:t>
      </w:r>
      <w:r w:rsidRPr="00F917D4">
        <w:rPr>
          <w:u w:val="single"/>
        </w:rPr>
        <w:t xml:space="preserve">is unusable in weapons, </w:t>
      </w:r>
      <w:r w:rsidRPr="009D7206">
        <w:rPr>
          <w:highlight w:val="cyan"/>
          <w:u w:val="single"/>
        </w:rPr>
        <w:t>has slowed to a snail’s crawl</w:t>
      </w:r>
      <w:r w:rsidRPr="00F917D4">
        <w:rPr>
          <w:u w:val="single"/>
        </w:rPr>
        <w:t>.</w:t>
      </w:r>
      <w:r>
        <w:rPr>
          <w:u w:val="single"/>
        </w:rPr>
        <w:t xml:space="preserve"> </w:t>
      </w:r>
      <w:r w:rsidRPr="00F917D4">
        <w:rPr>
          <w:u w:val="single"/>
        </w:rPr>
        <w:t>Just years ago, this process—known as downblending—was occurring at a rate close to ten times</w:t>
      </w:r>
      <w:r>
        <w:rPr>
          <w:u w:val="single"/>
        </w:rPr>
        <w:t xml:space="preserve"> </w:t>
      </w:r>
      <w:r w:rsidRPr="00F917D4">
        <w:rPr>
          <w:u w:val="single"/>
        </w:rPr>
        <w:t>that of the downblending rate planned for the next four decades. The reason for the slow-down is</w:t>
      </w:r>
      <w:r>
        <w:rPr>
          <w:u w:val="single"/>
        </w:rPr>
        <w:t xml:space="preserve"> </w:t>
      </w:r>
      <w:r w:rsidRPr="00F917D4">
        <w:rPr>
          <w:u w:val="single"/>
        </w:rPr>
        <w:t xml:space="preserve">that the </w:t>
      </w:r>
      <w:r>
        <w:t>Department of Energy (</w:t>
      </w:r>
      <w:r w:rsidRPr="009D7206">
        <w:rPr>
          <w:highlight w:val="cyan"/>
          <w:u w:val="single"/>
        </w:rPr>
        <w:t>DOE) has not made downblending a priority. The U.S</w:t>
      </w:r>
      <w:r w:rsidRPr="00F917D4">
        <w:rPr>
          <w:u w:val="single"/>
        </w:rPr>
        <w:t xml:space="preserve">. government </w:t>
      </w:r>
      <w:r w:rsidRPr="009D7206">
        <w:rPr>
          <w:highlight w:val="cyan"/>
          <w:u w:val="single"/>
        </w:rPr>
        <w:t>has the capacity to ramp up downblending</w:t>
      </w:r>
      <w:r w:rsidRPr="00F917D4">
        <w:rPr>
          <w:u w:val="single"/>
        </w:rPr>
        <w:t xml:space="preserve"> of surplus HEU to previous levels,</w:t>
      </w:r>
      <w:r>
        <w:rPr>
          <w:u w:val="single"/>
        </w:rPr>
        <w:t xml:space="preserve"> </w:t>
      </w:r>
      <w:r w:rsidRPr="00F917D4">
        <w:rPr>
          <w:u w:val="single"/>
        </w:rPr>
        <w:t>and even exceed them.</w:t>
      </w:r>
      <w:r>
        <w:t xml:space="preserve"> Also, </w:t>
      </w:r>
      <w:r w:rsidRPr="009D7206">
        <w:rPr>
          <w:highlight w:val="cyan"/>
          <w:u w:val="single"/>
        </w:rPr>
        <w:t>far more HEU can be declared surplus</w:t>
      </w:r>
      <w:r w:rsidRPr="00F917D4">
        <w:rPr>
          <w:u w:val="single"/>
        </w:rPr>
        <w:t xml:space="preserve"> than has been. The results</w:t>
      </w:r>
      <w:r>
        <w:rPr>
          <w:u w:val="single"/>
        </w:rPr>
        <w:t xml:space="preserve"> </w:t>
      </w:r>
      <w:r w:rsidRPr="00F917D4">
        <w:rPr>
          <w:u w:val="single"/>
        </w:rPr>
        <w:t xml:space="preserve">would be win-win: </w:t>
      </w:r>
      <w:r w:rsidRPr="009D7206">
        <w:rPr>
          <w:highlight w:val="cyan"/>
          <w:u w:val="single"/>
        </w:rPr>
        <w:t>Jobs would be created</w:t>
      </w:r>
      <w:r w:rsidRPr="00F917D4">
        <w:rPr>
          <w:u w:val="single"/>
        </w:rPr>
        <w:t xml:space="preserve"> during the economic downturn; </w:t>
      </w:r>
      <w:r w:rsidRPr="009D7206">
        <w:rPr>
          <w:highlight w:val="cyan"/>
          <w:u w:val="single"/>
        </w:rPr>
        <w:t>billions in revenue could be generated</w:t>
      </w:r>
      <w:r w:rsidRPr="00F917D4">
        <w:rPr>
          <w:u w:val="single"/>
        </w:rPr>
        <w:t xml:space="preserve"> for the U.S. Treasury while security costs could be radically reduced; and Americans</w:t>
      </w:r>
      <w:r>
        <w:rPr>
          <w:u w:val="single"/>
        </w:rPr>
        <w:t xml:space="preserve"> </w:t>
      </w:r>
      <w:r w:rsidRPr="00F917D4">
        <w:rPr>
          <w:u w:val="single"/>
        </w:rPr>
        <w:t>would be less vulnerable to devastating terrorist attacks.</w:t>
      </w:r>
      <w:r>
        <w:t xml:space="preserve"> In an investigation into the government’s downblending efforts, POGO has found: • </w:t>
      </w:r>
      <w:r w:rsidRPr="00F917D4">
        <w:rPr>
          <w:u w:val="single"/>
        </w:rPr>
        <w:t>As much as 300 MT of HEU is unnecessary for America’s defense needs and can be</w:t>
      </w:r>
      <w:r>
        <w:rPr>
          <w:u w:val="single"/>
        </w:rPr>
        <w:t xml:space="preserve"> </w:t>
      </w:r>
      <w:r w:rsidRPr="00F917D4">
        <w:rPr>
          <w:u w:val="single"/>
        </w:rPr>
        <w:t>designated as surplus.</w:t>
      </w:r>
      <w:r>
        <w:rPr>
          <w:u w:val="single"/>
        </w:rPr>
        <w:t xml:space="preserve"> </w:t>
      </w:r>
      <w:r w:rsidRPr="00F917D4">
        <w:rPr>
          <w:u w:val="single"/>
        </w:rPr>
        <w:t>• Downblending more HEU into LEU would reduce a security risk, cut government spending,</w:t>
      </w:r>
      <w:r>
        <w:rPr>
          <w:u w:val="single"/>
        </w:rPr>
        <w:t xml:space="preserve"> </w:t>
      </w:r>
      <w:r w:rsidRPr="00F917D4">
        <w:rPr>
          <w:u w:val="single"/>
        </w:rPr>
        <w:t>and raise up to $23 billion through sales of the LEU to nuclear power plants</w:t>
      </w:r>
      <w:r>
        <w:t xml:space="preserve"> (minus the cost of downblending). • </w:t>
      </w:r>
      <w:r w:rsidRPr="00F917D4">
        <w:rPr>
          <w:u w:val="single"/>
        </w:rPr>
        <w:t>The federal government has slowed efforts to downblend the HEU</w:t>
      </w:r>
      <w:r>
        <w:t xml:space="preserve"> already declared surplus from a high of 20 MT downblended in fiscal year (FY) 2004 to 3 MT to be downblended in FY 2010. • The government plans to downblend 90 MT of HEU from now until 2050, a rate of only 2-3 MT a year. • </w:t>
      </w:r>
      <w:r w:rsidRPr="00F917D4">
        <w:rPr>
          <w:u w:val="single"/>
        </w:rPr>
        <w:t>The government has the capacity now to downblend at a much faster rate.</w:t>
      </w:r>
      <w:r>
        <w:rPr>
          <w:u w:val="single"/>
        </w:rPr>
        <w:t xml:space="preserve"> </w:t>
      </w:r>
      <w:r>
        <w:t xml:space="preserve">• A blueprint to “transform” the U.S. nuclear weapons complex does not include increasing the downblending rate. • </w:t>
      </w:r>
      <w:r w:rsidRPr="00F917D4">
        <w:rPr>
          <w:u w:val="single"/>
        </w:rPr>
        <w:t>The DOE has slowed its rate of dismantling the backlog of retired nuclear weapons, creating</w:t>
      </w:r>
      <w:r>
        <w:rPr>
          <w:u w:val="single"/>
        </w:rPr>
        <w:t xml:space="preserve"> </w:t>
      </w:r>
      <w:r w:rsidRPr="00F917D4">
        <w:rPr>
          <w:u w:val="single"/>
        </w:rPr>
        <w:t>a hurdle to increasing the downblending rate</w:t>
      </w:r>
      <w:r>
        <w:t xml:space="preserve">. • </w:t>
      </w:r>
      <w:r w:rsidRPr="00F917D4">
        <w:rPr>
          <w:b/>
          <w:u w:val="single"/>
        </w:rPr>
        <w:t xml:space="preserve">The </w:t>
      </w:r>
      <w:r w:rsidRPr="009D7206">
        <w:rPr>
          <w:b/>
          <w:highlight w:val="cyan"/>
          <w:u w:val="single"/>
        </w:rPr>
        <w:t xml:space="preserve">DOE’s lack of emphasis on downblending </w:t>
      </w:r>
      <w:r w:rsidRPr="009D7206">
        <w:rPr>
          <w:b/>
          <w:highlight w:val="cyan"/>
          <w:u w:val="single"/>
          <w:bdr w:val="single" w:sz="4" w:space="0" w:color="auto"/>
        </w:rPr>
        <w:t>weakens efforts to encourage other nations</w:t>
      </w:r>
      <w:r w:rsidRPr="009D7206">
        <w:rPr>
          <w:b/>
          <w:highlight w:val="cyan"/>
          <w:u w:val="single"/>
        </w:rPr>
        <w:t>, such as Russia, to reduce their stockpiles</w:t>
      </w:r>
      <w:r w:rsidRPr="00F917D4">
        <w:rPr>
          <w:b/>
          <w:u w:val="single"/>
        </w:rPr>
        <w:t xml:space="preserve"> of weapons and fissile materials.</w:t>
      </w:r>
      <w:r>
        <w:rPr>
          <w:b/>
          <w:u w:val="single"/>
        </w:rPr>
        <w:t xml:space="preserve"> </w:t>
      </w:r>
      <w:r>
        <w:t xml:space="preserve">2• </w:t>
      </w:r>
      <w:r w:rsidRPr="009D7206">
        <w:rPr>
          <w:highlight w:val="cyan"/>
          <w:u w:val="single"/>
        </w:rPr>
        <w:t>Security</w:t>
      </w:r>
      <w:r w:rsidRPr="00F917D4">
        <w:rPr>
          <w:u w:val="single"/>
        </w:rPr>
        <w:t xml:space="preserve"> of nuclear materials </w:t>
      </w:r>
      <w:r w:rsidRPr="009D7206">
        <w:rPr>
          <w:highlight w:val="cyan"/>
          <w:u w:val="single"/>
        </w:rPr>
        <w:t>is</w:t>
      </w:r>
      <w:r w:rsidRPr="00F917D4">
        <w:rPr>
          <w:u w:val="single"/>
        </w:rPr>
        <w:t xml:space="preserve"> still </w:t>
      </w:r>
      <w:r w:rsidRPr="009D7206">
        <w:rPr>
          <w:highlight w:val="cyan"/>
          <w:u w:val="single"/>
        </w:rPr>
        <w:t>insufficient</w:t>
      </w:r>
      <w:r w:rsidRPr="00F917D4">
        <w:rPr>
          <w:u w:val="single"/>
        </w:rPr>
        <w:t>. For example, there are three varying</w:t>
      </w:r>
      <w:r>
        <w:rPr>
          <w:u w:val="single"/>
        </w:rPr>
        <w:t xml:space="preserve"> </w:t>
      </w:r>
      <w:r w:rsidRPr="00F917D4">
        <w:rPr>
          <w:u w:val="single"/>
        </w:rPr>
        <w:t>security standards for the same kind of nuclear material, depending on which government</w:t>
      </w:r>
      <w:r>
        <w:rPr>
          <w:u w:val="single"/>
        </w:rPr>
        <w:t xml:space="preserve"> </w:t>
      </w:r>
      <w:r w:rsidRPr="00F917D4">
        <w:rPr>
          <w:u w:val="single"/>
        </w:rPr>
        <w:t>agency is in charge. While security of the nuclear weapons complex has improved since</w:t>
      </w:r>
      <w:r>
        <w:rPr>
          <w:u w:val="single"/>
        </w:rPr>
        <w:t xml:space="preserve"> </w:t>
      </w:r>
      <w:r w:rsidRPr="00F917D4">
        <w:rPr>
          <w:u w:val="single"/>
        </w:rPr>
        <w:t xml:space="preserve">9/11, there have been some troubling steps backwards; the results of </w:t>
      </w:r>
      <w:r w:rsidRPr="009D7206">
        <w:rPr>
          <w:highlight w:val="cyan"/>
          <w:u w:val="single"/>
        </w:rPr>
        <w:t>performance tests make it clear</w:t>
      </w:r>
      <w:r w:rsidRPr="00F917D4">
        <w:rPr>
          <w:u w:val="single"/>
        </w:rPr>
        <w:t xml:space="preserve"> that </w:t>
      </w:r>
      <w:r w:rsidRPr="009D7206">
        <w:rPr>
          <w:highlight w:val="cyan"/>
          <w:u w:val="single"/>
        </w:rPr>
        <w:t>security is uneven, posing significant risks</w:t>
      </w:r>
      <w:r>
        <w:t xml:space="preserve">. RECOMMENDATIONS 1. </w:t>
      </w:r>
      <w:r w:rsidRPr="009D7206">
        <w:rPr>
          <w:highlight w:val="cyan"/>
          <w:u w:val="single"/>
        </w:rPr>
        <w:t>The President should designate</w:t>
      </w:r>
      <w:r w:rsidRPr="00F917D4">
        <w:rPr>
          <w:u w:val="single"/>
        </w:rPr>
        <w:t xml:space="preserve"> an </w:t>
      </w:r>
      <w:r w:rsidRPr="009D7206">
        <w:rPr>
          <w:highlight w:val="cyan"/>
          <w:u w:val="single"/>
        </w:rPr>
        <w:t>additional</w:t>
      </w:r>
      <w:r w:rsidRPr="00F917D4">
        <w:rPr>
          <w:u w:val="single"/>
        </w:rPr>
        <w:t xml:space="preserve"> amount of </w:t>
      </w:r>
      <w:r w:rsidRPr="009D7206">
        <w:rPr>
          <w:highlight w:val="cyan"/>
          <w:u w:val="single"/>
        </w:rPr>
        <w:t>HEU</w:t>
      </w:r>
      <w:r w:rsidRPr="00F917D4">
        <w:rPr>
          <w:u w:val="single"/>
        </w:rPr>
        <w:t xml:space="preserve">, as much as 300 MT, </w:t>
      </w:r>
      <w:r w:rsidRPr="009D7206">
        <w:rPr>
          <w:highlight w:val="cyan"/>
          <w:u w:val="single"/>
        </w:rPr>
        <w:t>surplus</w:t>
      </w:r>
      <w:r>
        <w:rPr>
          <w:u w:val="single"/>
        </w:rPr>
        <w:t xml:space="preserve"> </w:t>
      </w:r>
      <w:r w:rsidRPr="00F917D4">
        <w:rPr>
          <w:u w:val="single"/>
        </w:rPr>
        <w:t xml:space="preserve">to defense needs </w:t>
      </w:r>
      <w:r w:rsidRPr="009D7206">
        <w:rPr>
          <w:highlight w:val="cyan"/>
          <w:u w:val="single"/>
        </w:rPr>
        <w:t>and schedule that</w:t>
      </w:r>
      <w:r w:rsidRPr="00F917D4">
        <w:rPr>
          <w:u w:val="single"/>
        </w:rPr>
        <w:t xml:space="preserve"> HEU </w:t>
      </w:r>
      <w:r w:rsidRPr="009D7206">
        <w:rPr>
          <w:highlight w:val="cyan"/>
          <w:u w:val="single"/>
        </w:rPr>
        <w:t>for</w:t>
      </w:r>
      <w:r w:rsidRPr="00F917D4">
        <w:rPr>
          <w:u w:val="single"/>
        </w:rPr>
        <w:t xml:space="preserve"> dismantling and </w:t>
      </w:r>
      <w:r w:rsidRPr="009D7206">
        <w:rPr>
          <w:highlight w:val="cyan"/>
          <w:u w:val="single"/>
        </w:rPr>
        <w:t>downblending</w:t>
      </w:r>
      <w:r>
        <w:t xml:space="preserve">. 2. The President should direct the Department of Energy to accelerate the downblending rate of the approximately 90 MT of HEU that has already been designated surplus and scheduled for downblending so that the process is completed by 2015 rather than 2050. To accomplish this, the National Nuclear Security Administration should increase the dismantlement rate at the Pantex Plant in Texas—up to 800-1,000 weapons per year—and open up the Device Assembly Facility at the Nevada National Security Site (formerly known as the Nevada Test Site) for additional dismantlement activities to allow the backlog of 4,500 warheads to be dismantled by 2015. 3. </w:t>
      </w:r>
      <w:r w:rsidRPr="009D7206">
        <w:rPr>
          <w:highlight w:val="cyan"/>
          <w:u w:val="single"/>
        </w:rPr>
        <w:t>Congress should appropriate</w:t>
      </w:r>
      <w:r w:rsidRPr="00F917D4">
        <w:rPr>
          <w:u w:val="single"/>
        </w:rPr>
        <w:t xml:space="preserve"> additional </w:t>
      </w:r>
      <w:r w:rsidRPr="009D7206">
        <w:rPr>
          <w:highlight w:val="cyan"/>
          <w:u w:val="single"/>
        </w:rPr>
        <w:t>funds to DOE for downblending</w:t>
      </w:r>
      <w:r>
        <w:t xml:space="preserve"> and dismantlement. </w:t>
      </w:r>
    </w:p>
    <w:p w:rsidR="00181FFE" w:rsidRDefault="00181FFE" w:rsidP="00181FFE"/>
    <w:p w:rsidR="00181FFE" w:rsidRDefault="00181FFE" w:rsidP="00181FFE">
      <w:pPr>
        <w:pStyle w:val="Heading4"/>
      </w:pPr>
      <w:r>
        <w:t>US leadership vital—sends a global signal that is necessary to prevent nuclear attacks</w:t>
      </w:r>
    </w:p>
    <w:p w:rsidR="00181FFE" w:rsidRPr="00D43CCA" w:rsidRDefault="00181FFE" w:rsidP="00181FFE">
      <w:pPr>
        <w:rPr>
          <w:rStyle w:val="StyleStyleBold12pt"/>
        </w:rPr>
      </w:pPr>
      <w:r w:rsidRPr="00D43CCA">
        <w:rPr>
          <w:rStyle w:val="StyleStyleBold12pt"/>
        </w:rPr>
        <w:t>Stockton, 12</w:t>
      </w:r>
    </w:p>
    <w:p w:rsidR="00181FFE" w:rsidRDefault="00181FFE" w:rsidP="00181FFE">
      <w:r>
        <w:t>(Consultant-Project on Government Overight &amp; Former S</w:t>
      </w:r>
      <w:r w:rsidRPr="004046DF">
        <w:t>pecial Assistant to DOE Secretary Bill Richardson</w:t>
      </w:r>
      <w:r>
        <w:t xml:space="preserve">, U.S. Nuclear Weapons Complex: How the Country Can Profit and Become More Secure by Getting Rid of Its Surplus Weapons-Grade Uranium, </w:t>
      </w:r>
      <w:r w:rsidRPr="00D43CCA">
        <w:t>http://pogoarchives.org/m/nss/downblending/report-20100914.pdf</w:t>
      </w:r>
      <w:r>
        <w:t>)</w:t>
      </w:r>
    </w:p>
    <w:p w:rsidR="00181FFE" w:rsidRDefault="00181FFE" w:rsidP="00181FFE"/>
    <w:p w:rsidR="00181FFE" w:rsidRPr="003B4382" w:rsidRDefault="00181FFE" w:rsidP="00181FFE">
      <w:r>
        <w:t xml:space="preserve">When President Barack Obama took office, he acknowledged that </w:t>
      </w:r>
      <w:r w:rsidRPr="009D7206">
        <w:rPr>
          <w:b/>
          <w:highlight w:val="cyan"/>
          <w:u w:val="single"/>
        </w:rPr>
        <w:t>securing nuclear materials is critical to global security</w:t>
      </w:r>
      <w:r>
        <w:t xml:space="preserve">. “We must ensure that terrorists never acquire a nuclear weapon. </w:t>
      </w:r>
      <w:r w:rsidRPr="009D7206">
        <w:rPr>
          <w:highlight w:val="cyan"/>
          <w:u w:val="single"/>
        </w:rPr>
        <w:t>This is the most immediate and extreme threat to global security</w:t>
      </w:r>
      <w:r>
        <w:t xml:space="preserve">….Al Qaeda has said it seeks a bomb and that it would have no problem with using it. And we know that </w:t>
      </w:r>
      <w:r w:rsidRPr="009D7206">
        <w:rPr>
          <w:highlight w:val="cyan"/>
          <w:u w:val="single"/>
        </w:rPr>
        <w:t>there is unsecured</w:t>
      </w:r>
      <w:r w:rsidRPr="000C622D">
        <w:rPr>
          <w:u w:val="single"/>
        </w:rPr>
        <w:t xml:space="preserve"> nuclear </w:t>
      </w:r>
      <w:r w:rsidRPr="009D7206">
        <w:rPr>
          <w:highlight w:val="cyan"/>
          <w:u w:val="single"/>
        </w:rPr>
        <w:t>material across the globe</w:t>
      </w:r>
      <w:r w:rsidRPr="000C622D">
        <w:rPr>
          <w:u w:val="single"/>
        </w:rPr>
        <w:t>.</w:t>
      </w:r>
      <w:r>
        <w:t xml:space="preserve"> To protect our people, we must act with a sense of purpose without delay.” The President did not overstate the threat. </w:t>
      </w:r>
      <w:r w:rsidRPr="000C622D">
        <w:rPr>
          <w:u w:val="single"/>
        </w:rPr>
        <w:t>Fissile material—particularly</w:t>
      </w:r>
      <w:r>
        <w:t xml:space="preserve"> highly enriched uranium (</w:t>
      </w:r>
      <w:r w:rsidRPr="004D6216">
        <w:rPr>
          <w:b/>
          <w:highlight w:val="cyan"/>
          <w:u w:val="single"/>
        </w:rPr>
        <w:t xml:space="preserve">HEU)—is a </w:t>
      </w:r>
      <w:r w:rsidRPr="004D6216">
        <w:rPr>
          <w:b/>
          <w:highlight w:val="cyan"/>
          <w:u w:val="single"/>
          <w:bdr w:val="single" w:sz="4" w:space="0" w:color="auto"/>
        </w:rPr>
        <w:t>prime target</w:t>
      </w:r>
      <w:r w:rsidRPr="00F86E2E">
        <w:rPr>
          <w:b/>
          <w:u w:val="single"/>
          <w:bdr w:val="single" w:sz="4" w:space="0" w:color="auto"/>
        </w:rPr>
        <w:t xml:space="preserve"> for rogue states and nuclear terrorists</w:t>
      </w:r>
      <w:r w:rsidRPr="00960047">
        <w:rPr>
          <w:b/>
          <w:u w:val="single"/>
        </w:rPr>
        <w:t xml:space="preserve">. </w:t>
      </w:r>
      <w:r w:rsidRPr="004D6216">
        <w:rPr>
          <w:u w:val="single"/>
        </w:rPr>
        <w:t>With only</w:t>
      </w:r>
      <w:r w:rsidRPr="000C622D">
        <w:rPr>
          <w:u w:val="single"/>
        </w:rPr>
        <w:t xml:space="preserve"> approximately</w:t>
      </w:r>
      <w:r>
        <w:rPr>
          <w:u w:val="single"/>
        </w:rPr>
        <w:t xml:space="preserve"> </w:t>
      </w:r>
      <w:r w:rsidRPr="004D6216">
        <w:rPr>
          <w:u w:val="single"/>
        </w:rPr>
        <w:t>110 pounds</w:t>
      </w:r>
      <w:r w:rsidRPr="000C622D">
        <w:rPr>
          <w:u w:val="single"/>
        </w:rPr>
        <w:t xml:space="preserve"> of HEU, enough to fit in a shoebox,</w:t>
      </w:r>
      <w:r>
        <w:rPr>
          <w:u w:val="single"/>
        </w:rPr>
        <w:t xml:space="preserve"> </w:t>
      </w:r>
      <w:r w:rsidRPr="000C622D">
        <w:rPr>
          <w:u w:val="single"/>
        </w:rPr>
        <w:t>it is possible to create within minutes</w:t>
      </w:r>
      <w:r>
        <w:rPr>
          <w:u w:val="single"/>
        </w:rPr>
        <w:t xml:space="preserve"> </w:t>
      </w:r>
      <w:r w:rsidRPr="000C622D">
        <w:rPr>
          <w:u w:val="single"/>
        </w:rPr>
        <w:t>an</w:t>
      </w:r>
      <w:r>
        <w:rPr>
          <w:u w:val="single"/>
        </w:rPr>
        <w:t xml:space="preserve"> </w:t>
      </w:r>
      <w:r w:rsidRPr="000C622D">
        <w:rPr>
          <w:u w:val="single"/>
        </w:rPr>
        <w:t>improvised nuclear device (IND) that has the potential for a blast on par with the weapon that</w:t>
      </w:r>
      <w:r>
        <w:rPr>
          <w:u w:val="single"/>
        </w:rPr>
        <w:t xml:space="preserve"> </w:t>
      </w:r>
      <w:r w:rsidRPr="000C622D">
        <w:rPr>
          <w:u w:val="single"/>
        </w:rPr>
        <w:t>devastated Hiroshima</w:t>
      </w:r>
      <w:r>
        <w:t xml:space="preserve">, Japan. As Nobel Prize-winning physicist Luis Alvarez explained: </w:t>
      </w:r>
      <w:r w:rsidRPr="004D6216">
        <w:rPr>
          <w:highlight w:val="cyan"/>
          <w:u w:val="single"/>
        </w:rPr>
        <w:t>With</w:t>
      </w:r>
      <w:r w:rsidRPr="000C622D">
        <w:rPr>
          <w:u w:val="single"/>
        </w:rPr>
        <w:t xml:space="preserve"> modern </w:t>
      </w:r>
      <w:r w:rsidRPr="004D6216">
        <w:rPr>
          <w:highlight w:val="cyan"/>
          <w:u w:val="single"/>
        </w:rPr>
        <w:t>weapons-grade uranium…terrorists</w:t>
      </w:r>
      <w:r w:rsidRPr="000C622D">
        <w:rPr>
          <w:u w:val="single"/>
        </w:rPr>
        <w:t xml:space="preserve">, if they had such material, </w:t>
      </w:r>
      <w:r w:rsidRPr="004D6216">
        <w:rPr>
          <w:highlight w:val="cyan"/>
          <w:u w:val="single"/>
        </w:rPr>
        <w:t>would have a good chance of setting off a high-yield explosion</w:t>
      </w:r>
      <w:r w:rsidRPr="000C622D">
        <w:rPr>
          <w:u w:val="single"/>
        </w:rPr>
        <w:t xml:space="preserve"> simply by dropping one half</w:t>
      </w:r>
      <w:r>
        <w:rPr>
          <w:u w:val="single"/>
        </w:rPr>
        <w:t xml:space="preserve"> </w:t>
      </w:r>
      <w:r w:rsidRPr="000C622D">
        <w:rPr>
          <w:u w:val="single"/>
        </w:rPr>
        <w:t xml:space="preserve">of the material onto the other half. Most people seem unaware that </w:t>
      </w:r>
      <w:r w:rsidRPr="004D6216">
        <w:rPr>
          <w:highlight w:val="cyan"/>
          <w:u w:val="single"/>
        </w:rPr>
        <w:t>if separated U 235</w:t>
      </w:r>
      <w:r w:rsidRPr="000C622D">
        <w:rPr>
          <w:u w:val="single"/>
        </w:rPr>
        <w:t xml:space="preserve"> [highly enriched uranium] </w:t>
      </w:r>
      <w:r w:rsidRPr="004D6216">
        <w:rPr>
          <w:highlight w:val="cyan"/>
          <w:u w:val="single"/>
        </w:rPr>
        <w:t>is at hand, it’s a trivial job to set off a nuclear explosion</w:t>
      </w:r>
      <w:r w:rsidRPr="000C622D">
        <w:rPr>
          <w:u w:val="single"/>
        </w:rPr>
        <w:t>….Given a supply of U-235…</w:t>
      </w:r>
      <w:r w:rsidRPr="004D6216">
        <w:rPr>
          <w:b/>
          <w:highlight w:val="cyan"/>
          <w:u w:val="single"/>
        </w:rPr>
        <w:t>even a high school kid could make a bomb in short order</w:t>
      </w:r>
      <w:r w:rsidRPr="000C622D">
        <w:rPr>
          <w:u w:val="single"/>
        </w:rPr>
        <w:t>.</w:t>
      </w:r>
      <w:r>
        <w:rPr>
          <w:u w:val="single"/>
        </w:rPr>
        <w:t xml:space="preserve"> </w:t>
      </w:r>
      <w:r w:rsidRPr="000C622D">
        <w:rPr>
          <w:u w:val="single"/>
        </w:rPr>
        <w:t>Yet, nations around the globe continue to keep stocks of HEU which pose unnecessary security</w:t>
      </w:r>
      <w:r>
        <w:rPr>
          <w:u w:val="single"/>
        </w:rPr>
        <w:t xml:space="preserve"> </w:t>
      </w:r>
      <w:r w:rsidRPr="000C622D">
        <w:rPr>
          <w:u w:val="single"/>
        </w:rPr>
        <w:t>risks, and the U.S. is no exception</w:t>
      </w:r>
      <w:r>
        <w:t xml:space="preserve">. The U.S. currently has an estimated HEU inventory of 500-600 metric tons (MT) —equivalent to 20,000-24,000 warheads. To combat the risk posed by unsecured fissile material around the globe, in April 2010 President Obama called for and hosted a nuclear security summit in Washington, DC. The intent of the summit was to “prevent proliferation…by bringing together more than 40 nations…with the goal of securing the world’s vulnerable nuclear materials in four years.” While the President can be commended for his leadership on bringing this issue to the global stage, </w:t>
      </w:r>
      <w:r w:rsidRPr="00960047">
        <w:rPr>
          <w:b/>
          <w:u w:val="single"/>
        </w:rPr>
        <w:t>it is problematic that he</w:t>
      </w:r>
      <w:r>
        <w:rPr>
          <w:b/>
          <w:u w:val="single"/>
        </w:rPr>
        <w:t xml:space="preserve"> </w:t>
      </w:r>
      <w:r w:rsidRPr="00960047">
        <w:rPr>
          <w:b/>
          <w:u w:val="single"/>
        </w:rPr>
        <w:t xml:space="preserve">has not taken meaningful action to reduce our own stock of HEU. </w:t>
      </w:r>
      <w:r w:rsidRPr="004D6216">
        <w:rPr>
          <w:b/>
          <w:highlight w:val="cyan"/>
          <w:u w:val="single"/>
        </w:rPr>
        <w:t>If the U.S. wants other nations to secure their fissile materials</w:t>
      </w:r>
      <w:r w:rsidRPr="00960047">
        <w:rPr>
          <w:b/>
          <w:u w:val="single"/>
        </w:rPr>
        <w:t xml:space="preserve"> and advance a world free of nuclear weapons, </w:t>
      </w:r>
      <w:r w:rsidRPr="004D6216">
        <w:rPr>
          <w:b/>
          <w:highlight w:val="cyan"/>
          <w:u w:val="single"/>
          <w:bdr w:val="single" w:sz="4" w:space="0" w:color="auto"/>
        </w:rPr>
        <w:t>we have to lead by example</w:t>
      </w:r>
      <w:r w:rsidRPr="004D6216">
        <w:rPr>
          <w:b/>
          <w:highlight w:val="cyan"/>
          <w:u w:val="single"/>
        </w:rPr>
        <w:t xml:space="preserve"> and reduce our own HEU inventory</w:t>
      </w:r>
      <w:r w:rsidRPr="00960047">
        <w:rPr>
          <w:b/>
          <w:u w:val="single"/>
        </w:rPr>
        <w:t>.</w:t>
      </w:r>
      <w:r>
        <w:rPr>
          <w:b/>
          <w:u w:val="single"/>
        </w:rPr>
        <w:t xml:space="preserve"> </w:t>
      </w:r>
      <w:r w:rsidRPr="00960047">
        <w:rPr>
          <w:u w:val="single"/>
        </w:rPr>
        <w:t>Although the Obama Administration has stated that “modernizing our nuclear infrastructure” is a</w:t>
      </w:r>
      <w:r>
        <w:rPr>
          <w:u w:val="single"/>
        </w:rPr>
        <w:t xml:space="preserve"> </w:t>
      </w:r>
      <w:r w:rsidRPr="00960047">
        <w:rPr>
          <w:u w:val="single"/>
        </w:rPr>
        <w:t>priority, its version of modernization is to invest in Cold War-weapons production policies rather</w:t>
      </w:r>
      <w:r>
        <w:rPr>
          <w:u w:val="single"/>
        </w:rPr>
        <w:t xml:space="preserve"> </w:t>
      </w:r>
      <w:r w:rsidRPr="00960047">
        <w:rPr>
          <w:u w:val="single"/>
        </w:rPr>
        <w:t>than in genuine post-9/11 modernization efforts to secure HEU in the U.S</w:t>
      </w:r>
      <w:r w:rsidRPr="003B4382">
        <w:t>.</w:t>
      </w:r>
    </w:p>
    <w:p w:rsidR="00181FFE" w:rsidRDefault="00181FFE" w:rsidP="00181FFE"/>
    <w:p w:rsidR="00181FFE" w:rsidRDefault="00181FFE" w:rsidP="00181FFE">
      <w:pPr>
        <w:pStyle w:val="Heading4"/>
      </w:pPr>
      <w:r>
        <w:t>HEU terrorism’s extremely likely – specifically in Russia and at Pelindaba</w:t>
      </w:r>
    </w:p>
    <w:p w:rsidR="00181FFE" w:rsidRDefault="00181FFE" w:rsidP="00181FFE">
      <w:r w:rsidRPr="001437E2">
        <w:t xml:space="preserve">Andrew </w:t>
      </w:r>
      <w:r w:rsidRPr="00574909">
        <w:rPr>
          <w:rStyle w:val="CitationChar"/>
        </w:rPr>
        <w:t>Newman and</w:t>
      </w:r>
      <w:r w:rsidRPr="001437E2">
        <w:t xml:space="preserve"> Matthew </w:t>
      </w:r>
      <w:r w:rsidRPr="00574909">
        <w:rPr>
          <w:rStyle w:val="CitationChar"/>
        </w:rPr>
        <w:t>Bunn 9</w:t>
      </w:r>
      <w:r>
        <w:t xml:space="preserve">, Andrew Newman is a Research Associate with the Project on Managing the Atom and an Adjunct Research Associate with the Global Terrorism Research Centre at Monash University in Australia, Matthew Bunn is an Associate Professor at Harvard University’s John F. Kennedy School of Government and is a Principal Investigator with the Kennedy School’s Project on Managing the Atom, “Securing Global Nuclear Stockpiles: The First Line of Defense in Preventing Nuclear Terrorism”, The Fletcher Forum of World Affairs, </w:t>
      </w:r>
      <w:r w:rsidRPr="00574909">
        <w:t>vol.33:2 fall 2009</w:t>
      </w:r>
    </w:p>
    <w:p w:rsidR="00181FFE" w:rsidRDefault="00181FFE" w:rsidP="00181FFE"/>
    <w:p w:rsidR="00181FFE" w:rsidRDefault="00181FFE" w:rsidP="00181FFE">
      <w:r w:rsidRPr="004D6216">
        <w:rPr>
          <w:rStyle w:val="StyleBoldUnderline"/>
          <w:highlight w:val="cyan"/>
        </w:rPr>
        <w:t>The threat of nuclear terrorism is real</w:t>
      </w:r>
      <w:r>
        <w:t xml:space="preserve">. 1 Osama </w:t>
      </w:r>
      <w:r w:rsidRPr="004D6216">
        <w:rPr>
          <w:rStyle w:val="StyleBoldUnderline"/>
          <w:highlight w:val="cyan"/>
        </w:rPr>
        <w:t>bin Laden</w:t>
      </w:r>
      <w:r w:rsidRPr="00866BF3">
        <w:rPr>
          <w:rStyle w:val="StyleBoldUnderline"/>
        </w:rPr>
        <w:t xml:space="preserve"> has </w:t>
      </w:r>
      <w:r w:rsidRPr="004D6216">
        <w:rPr>
          <w:rStyle w:val="StyleBoldUnderline"/>
          <w:highlight w:val="cyan"/>
        </w:rPr>
        <w:t>called</w:t>
      </w:r>
      <w:r w:rsidRPr="00866BF3">
        <w:rPr>
          <w:rStyle w:val="StyleBoldUnderline"/>
        </w:rPr>
        <w:t xml:space="preserve"> the </w:t>
      </w:r>
      <w:r w:rsidRPr="004D6216">
        <w:rPr>
          <w:rStyle w:val="StyleBoldUnderline"/>
          <w:highlight w:val="cyan"/>
        </w:rPr>
        <w:t>acquisition</w:t>
      </w:r>
      <w:r w:rsidRPr="00866BF3">
        <w:rPr>
          <w:rStyle w:val="StyleBoldUnderline"/>
        </w:rPr>
        <w:t xml:space="preserve"> of nuclear weapons</w:t>
      </w:r>
      <w:r>
        <w:t xml:space="preserve"> or other weapons of mass destruction </w:t>
      </w:r>
      <w:r w:rsidRPr="004D6216">
        <w:rPr>
          <w:rStyle w:val="StyleBoldUnderline"/>
          <w:highlight w:val="cyan"/>
        </w:rPr>
        <w:t>a “religious duty</w:t>
      </w:r>
      <w:r>
        <w:t xml:space="preserve">,” </w:t>
      </w:r>
      <w:r w:rsidRPr="004D6216">
        <w:rPr>
          <w:rStyle w:val="StyleBoldUnderline"/>
          <w:highlight w:val="cyan"/>
        </w:rPr>
        <w:t>and al Qaeda operatives have attempted to buy nuclear material and recruit</w:t>
      </w:r>
      <w:r w:rsidRPr="00866BF3">
        <w:rPr>
          <w:rStyle w:val="StyleBoldUnderline"/>
        </w:rPr>
        <w:t xml:space="preserve"> nuclear </w:t>
      </w:r>
      <w:r w:rsidRPr="004D6216">
        <w:rPr>
          <w:rStyle w:val="StyleBoldUnderline"/>
          <w:highlight w:val="cyan"/>
        </w:rPr>
        <w:t>expertise</w:t>
      </w:r>
      <w:r>
        <w:t xml:space="preserve">. Plutonium and highly enriched uranium (HEU), the essential ingredients of nuclear weapons, are beyond the capabilities of terrorists to produce—but </w:t>
      </w:r>
      <w:r w:rsidRPr="00866BF3">
        <w:rPr>
          <w:rStyle w:val="StyleBoldUnderline"/>
        </w:rPr>
        <w:t>with enough</w:t>
      </w:r>
      <w:r>
        <w:t xml:space="preserve"> of these </w:t>
      </w:r>
      <w:r w:rsidRPr="00866BF3">
        <w:rPr>
          <w:rStyle w:val="StyleBoldUnderline"/>
        </w:rPr>
        <w:t>materials</w:t>
      </w:r>
      <w:r>
        <w:t xml:space="preserve"> in hand, some particularly </w:t>
      </w:r>
      <w:r w:rsidRPr="00866BF3">
        <w:rPr>
          <w:rStyle w:val="StyleBoldUnderline"/>
        </w:rPr>
        <w:t>well-organized groups could</w:t>
      </w:r>
      <w:r>
        <w:t xml:space="preserve"> have the potential to </w:t>
      </w:r>
      <w:r w:rsidRPr="00866BF3">
        <w:rPr>
          <w:rStyle w:val="StyleBoldUnderline"/>
        </w:rPr>
        <w:t>make</w:t>
      </w:r>
      <w:r>
        <w:t xml:space="preserve"> at least </w:t>
      </w:r>
      <w:r w:rsidRPr="00866BF3">
        <w:rPr>
          <w:rStyle w:val="StyleBoldUnderline"/>
        </w:rPr>
        <w:t>a crude nuclear bomb</w:t>
      </w:r>
      <w:r>
        <w:t xml:space="preserve"> .One study by the now-defunct congressional Office of Technology Assessment summarized the threat: “</w:t>
      </w:r>
      <w:r w:rsidRPr="004D6216">
        <w:rPr>
          <w:rStyle w:val="StyleBoldUnderline"/>
          <w:highlight w:val="cyan"/>
        </w:rPr>
        <w:t>A small group of people, none of whom have ever had access to the classified literature, could</w:t>
      </w:r>
      <w:r>
        <w:t xml:space="preserve"> possibly </w:t>
      </w:r>
      <w:r w:rsidRPr="00866BF3">
        <w:rPr>
          <w:rStyle w:val="StyleBoldUnderline"/>
        </w:rPr>
        <w:t xml:space="preserve">design and </w:t>
      </w:r>
      <w:r w:rsidRPr="004D6216">
        <w:rPr>
          <w:rStyle w:val="StyleBoldUnderline"/>
          <w:highlight w:val="cyan"/>
        </w:rPr>
        <w:t>build a crude nuclear</w:t>
      </w:r>
      <w:r w:rsidRPr="00866BF3">
        <w:rPr>
          <w:rStyle w:val="StyleBoldUnderline"/>
        </w:rPr>
        <w:t xml:space="preserve"> explosive </w:t>
      </w:r>
      <w:r w:rsidRPr="004D6216">
        <w:rPr>
          <w:rStyle w:val="StyleBoldUnderline"/>
          <w:highlight w:val="cyan"/>
        </w:rPr>
        <w:t>device</w:t>
      </w:r>
      <w:r>
        <w:t>…. .</w:t>
      </w:r>
      <w:r w:rsidRPr="004D6216">
        <w:rPr>
          <w:rStyle w:val="StyleBoldUnderline"/>
          <w:highlight w:val="cyan"/>
        </w:rPr>
        <w:t>Only modest machine-shop facilities</w:t>
      </w:r>
      <w:r w:rsidRPr="00866BF3">
        <w:rPr>
          <w:rStyle w:val="StyleBoldUnderline"/>
        </w:rPr>
        <w:t xml:space="preserve"> that could be contracted</w:t>
      </w:r>
      <w:r>
        <w:t xml:space="preserve"> for </w:t>
      </w:r>
      <w:r w:rsidRPr="00866BF3">
        <w:rPr>
          <w:rStyle w:val="StyleBoldUnderline"/>
        </w:rPr>
        <w:t xml:space="preserve">without arousing suspicion </w:t>
      </w:r>
      <w:r w:rsidRPr="004D6216">
        <w:rPr>
          <w:rStyle w:val="StyleBoldUnderline"/>
          <w:highlight w:val="cyan"/>
        </w:rPr>
        <w:t>would be required</w:t>
      </w:r>
      <w:r>
        <w:t xml:space="preserve"> .” 2 Indeed, even before the revelations from Afghanistan, U .S . intelligence concluded that “</w:t>
      </w:r>
      <w:r w:rsidRPr="009079CE">
        <w:rPr>
          <w:rStyle w:val="StyleBoldUnderline"/>
        </w:rPr>
        <w:t>fabrication of</w:t>
      </w:r>
      <w:r>
        <w:t xml:space="preserve"> at least </w:t>
      </w:r>
      <w:r w:rsidRPr="009079CE">
        <w:rPr>
          <w:rStyle w:val="StyleBoldUnderline"/>
        </w:rPr>
        <w:t>a ‘crude’ nuclear device was within al Qaeda’s capabilities</w:t>
      </w:r>
      <w:r>
        <w:t xml:space="preserve">, if it could obtain fissile material .” 3 President Obama has described nuclear terrorism as “the most immediate and extreme threat to global security,” and he has pledged to lead “a new international effort to secure all vulnerable nuclear material around the world within four years .” 4 This article surveys the programs that the United States has put in place to secure nuclear weapons and materials in order to prevent groups like al Qaeda from carrying out their nuclear threats, and provides a set of recommendations for expanding, accelerating, and improving these efforts to meet President Obama’s ambitious four-year objective . It also offers brief recommendations for strengthening other elements of a multilayered defense against nuclear terrorism NUCLEAR SECURITY: TWO CAUTIONARY TALES </w:t>
      </w:r>
      <w:r w:rsidRPr="009079CE">
        <w:rPr>
          <w:rStyle w:val="StyleBoldUnderline"/>
        </w:rPr>
        <w:t xml:space="preserve">Nuclear weapons or their </w:t>
      </w:r>
      <w:r w:rsidRPr="004D6216">
        <w:rPr>
          <w:rStyle w:val="StyleBoldUnderline"/>
          <w:highlight w:val="cyan"/>
        </w:rPr>
        <w:t>essential ingredients exist in hundreds of buildings in dozens of countries</w:t>
      </w:r>
      <w:r>
        <w:t xml:space="preserve"> .Security measures for many of these stocks are excellent—but </w:t>
      </w:r>
      <w:r w:rsidRPr="004D6216">
        <w:rPr>
          <w:rStyle w:val="StyleBoldUnderline"/>
          <w:highlight w:val="cyan"/>
        </w:rPr>
        <w:t>security</w:t>
      </w:r>
      <w:r>
        <w:t xml:space="preserve"> for others </w:t>
      </w:r>
      <w:r w:rsidRPr="004D6216">
        <w:rPr>
          <w:rStyle w:val="StyleBoldUnderline"/>
          <w:highlight w:val="cyan"/>
        </w:rPr>
        <w:t>is appalling</w:t>
      </w:r>
      <w:r w:rsidRPr="009079CE">
        <w:rPr>
          <w:rStyle w:val="StyleBoldUnderline"/>
        </w:rPr>
        <w:t>, in some cases amounting to no more than a night watchman and a chain-link fence</w:t>
      </w:r>
      <w:r>
        <w:t xml:space="preserve"> .No specific and binding global standards for how these stockpiles should be secured exist . </w:t>
      </w:r>
      <w:r w:rsidRPr="004D6216">
        <w:rPr>
          <w:rStyle w:val="StyleBoldUnderline"/>
          <w:highlight w:val="cyan"/>
        </w:rPr>
        <w:t>The amounts required for a bomb are small</w:t>
      </w:r>
      <w:r>
        <w:t xml:space="preserve"> .</w:t>
      </w:r>
      <w:r w:rsidRPr="009079CE">
        <w:rPr>
          <w:rStyle w:val="StyleBoldUnderline"/>
        </w:rPr>
        <w:t>The Nagasaki bomb included</w:t>
      </w:r>
      <w:r>
        <w:t xml:space="preserve"> some </w:t>
      </w:r>
      <w:r w:rsidRPr="009079CE">
        <w:rPr>
          <w:rStyle w:val="StyleBoldUnderline"/>
        </w:rPr>
        <w:t>six kilograms of plutonium, which would fit easily in a soda can</w:t>
      </w:r>
      <w:r>
        <w:t xml:space="preserve"> .(A similarly powerful HEU bomb would require three times as much material .For a simpler but less efficient gun-type design, roughly 50 kilograms of HEU would be needed—an amount that would fit easily into two two liter bottles .</w:t>
      </w:r>
      <w:r w:rsidRPr="009079CE">
        <w:rPr>
          <w:rStyle w:val="StyleBoldUnderline"/>
        </w:rPr>
        <w:t xml:space="preserve">The world </w:t>
      </w:r>
      <w:r w:rsidRPr="00F300AC">
        <w:rPr>
          <w:rStyle w:val="StyleBoldUnderline"/>
          <w:highlight w:val="cyan"/>
        </w:rPr>
        <w:t>stockpiles of HEU</w:t>
      </w:r>
      <w:r w:rsidRPr="009079CE">
        <w:rPr>
          <w:rStyle w:val="StyleBoldUnderline"/>
        </w:rPr>
        <w:t xml:space="preserve"> </w:t>
      </w:r>
      <w:r>
        <w:t xml:space="preserve">and separated plutonium </w:t>
      </w:r>
      <w:r w:rsidRPr="00F300AC">
        <w:rPr>
          <w:rStyle w:val="StyleBoldUnderline"/>
          <w:highlight w:val="cyan"/>
        </w:rPr>
        <w:t>are enough to make</w:t>
      </w:r>
      <w:r w:rsidRPr="009079CE">
        <w:rPr>
          <w:rStyle w:val="StyleBoldUnderline"/>
        </w:rPr>
        <w:t xml:space="preserve"> roughly </w:t>
      </w:r>
      <w:r w:rsidRPr="00F300AC">
        <w:rPr>
          <w:rStyle w:val="StyleBoldUnderline"/>
          <w:highlight w:val="cyan"/>
        </w:rPr>
        <w:t>200,000 nuclear weapons</w:t>
      </w:r>
      <w:r w:rsidRPr="009079CE">
        <w:rPr>
          <w:rStyle w:val="StyleBoldUnderline"/>
        </w:rPr>
        <w:t xml:space="preserve">; a tiny fraction of </w:t>
      </w:r>
      <w:r w:rsidRPr="00F300AC">
        <w:rPr>
          <w:rStyle w:val="StyleBoldUnderline"/>
          <w:highlight w:val="cyan"/>
        </w:rPr>
        <w:t>1 percent</w:t>
      </w:r>
      <w:r w:rsidRPr="009079CE">
        <w:rPr>
          <w:rStyle w:val="StyleBoldUnderline"/>
        </w:rPr>
        <w:t xml:space="preserve"> of these stockpiles going missing </w:t>
      </w:r>
      <w:r w:rsidRPr="00F300AC">
        <w:rPr>
          <w:rStyle w:val="StyleBoldUnderline"/>
          <w:highlight w:val="cyan"/>
        </w:rPr>
        <w:t>could cause a global catastrophe</w:t>
      </w:r>
      <w:r>
        <w:t xml:space="preserve"> . Unfortunately, </w:t>
      </w:r>
      <w:r w:rsidRPr="009079CE">
        <w:rPr>
          <w:rStyle w:val="StyleBoldUnderline"/>
        </w:rPr>
        <w:t xml:space="preserve">several </w:t>
      </w:r>
      <w:r w:rsidRPr="00F300AC">
        <w:rPr>
          <w:rStyle w:val="StyleBoldUnderline"/>
          <w:highlight w:val="cyan"/>
        </w:rPr>
        <w:t>incidents have already demonstrated how vulnerable</w:t>
      </w:r>
      <w:r>
        <w:t xml:space="preserve"> some of these </w:t>
      </w:r>
      <w:r w:rsidRPr="00F300AC">
        <w:rPr>
          <w:rStyle w:val="StyleBoldUnderline"/>
          <w:highlight w:val="cyan"/>
        </w:rPr>
        <w:t>stockpiles</w:t>
      </w:r>
      <w:r w:rsidRPr="009079CE">
        <w:rPr>
          <w:rStyle w:val="StyleBoldUnderline"/>
        </w:rPr>
        <w:t xml:space="preserve"> actually </w:t>
      </w:r>
      <w:r w:rsidRPr="00F300AC">
        <w:rPr>
          <w:rStyle w:val="StyleBoldUnderline"/>
          <w:highlight w:val="cyan"/>
        </w:rPr>
        <w:t>are</w:t>
      </w:r>
      <w:r>
        <w:t xml:space="preserve"> . For example, on February 1, 2006, </w:t>
      </w:r>
      <w:r w:rsidRPr="00F300AC">
        <w:rPr>
          <w:rStyle w:val="StyleBoldUnderline"/>
          <w:highlight w:val="cyan"/>
        </w:rPr>
        <w:t>Russian citizen</w:t>
      </w:r>
      <w:r>
        <w:t xml:space="preserve"> Oleg Khintsagov </w:t>
      </w:r>
      <w:r w:rsidRPr="00F300AC">
        <w:rPr>
          <w:rStyle w:val="StyleBoldUnderline"/>
          <w:highlight w:val="cyan"/>
        </w:rPr>
        <w:t>was arrested</w:t>
      </w:r>
      <w:r w:rsidRPr="009079CE">
        <w:rPr>
          <w:rStyle w:val="StyleBoldUnderline"/>
        </w:rPr>
        <w:t xml:space="preserve"> in</w:t>
      </w:r>
      <w:r>
        <w:t xml:space="preserve"> Tbilisi, </w:t>
      </w:r>
      <w:r w:rsidRPr="009079CE">
        <w:rPr>
          <w:rStyle w:val="StyleBoldUnderline"/>
        </w:rPr>
        <w:t>Georgia</w:t>
      </w:r>
      <w:r>
        <w:t xml:space="preserve"> (along with three Georgian accomplices) </w:t>
      </w:r>
      <w:r w:rsidRPr="00F300AC">
        <w:rPr>
          <w:rStyle w:val="StyleBoldUnderline"/>
          <w:highlight w:val="cyan"/>
        </w:rPr>
        <w:t>with 79</w:t>
      </w:r>
      <w:r>
        <w:t xml:space="preserve"> .5 </w:t>
      </w:r>
      <w:r w:rsidRPr="00F300AC">
        <w:rPr>
          <w:rStyle w:val="StyleBoldUnderline"/>
          <w:highlight w:val="cyan"/>
        </w:rPr>
        <w:t>grams</w:t>
      </w:r>
      <w:r w:rsidRPr="009079CE">
        <w:rPr>
          <w:rStyle w:val="StyleBoldUnderline"/>
        </w:rPr>
        <w:t xml:space="preserve"> of</w:t>
      </w:r>
      <w:r>
        <w:t xml:space="preserve"> 89 percent enriched </w:t>
      </w:r>
      <w:r w:rsidRPr="009079CE">
        <w:rPr>
          <w:rStyle w:val="StyleBoldUnderline"/>
        </w:rPr>
        <w:t>HEU</w:t>
      </w:r>
      <w:r>
        <w:t xml:space="preserve"> . 5 Available evidence suggests that the material may have come from the Novosibirsk Chemical Concentrate Plant in Russia . And in 2003, </w:t>
      </w:r>
      <w:r w:rsidRPr="00F300AC">
        <w:rPr>
          <w:rStyle w:val="StyleBoldUnderline"/>
          <w:highlight w:val="cyan"/>
        </w:rPr>
        <w:t>an Armenian</w:t>
      </w:r>
      <w:r w:rsidRPr="009079CE">
        <w:rPr>
          <w:rStyle w:val="StyleBoldUnderline"/>
        </w:rPr>
        <w:t xml:space="preserve"> national </w:t>
      </w:r>
      <w:r w:rsidRPr="00F300AC">
        <w:rPr>
          <w:rStyle w:val="StyleBoldUnderline"/>
          <w:highlight w:val="cyan"/>
        </w:rPr>
        <w:t>was caught</w:t>
      </w:r>
      <w:r>
        <w:t xml:space="preserve"> at the Armenia-Georgia border </w:t>
      </w:r>
      <w:r w:rsidRPr="00F300AC">
        <w:rPr>
          <w:rStyle w:val="StyleBoldUnderline"/>
          <w:highlight w:val="cyan"/>
        </w:rPr>
        <w:t>with 170 grams</w:t>
      </w:r>
      <w:r w:rsidRPr="009079CE">
        <w:rPr>
          <w:rStyle w:val="StyleBoldUnderline"/>
        </w:rPr>
        <w:t xml:space="preserve"> of HEU</w:t>
      </w:r>
      <w:r>
        <w:t xml:space="preserve">—also apparently pilfered from Novosibirsk .In order to transport the sample from Novosibirsk to Tbilisi, the smugglers needed to pass through a Russia Georgia border crossing equipped with U .S .-funded radiation-detection sensors, a feat that was accomplished in part with the assistance of the border guards .The smugglers had been shopping around their “sample” for more than a year—and claiming that there were two to three kilograms more available for sale—by the time they were caught in a sting operation by Georgia’s Ministry of Internal Affairs . Less than two years later, on the night of November 8, 2007, </w:t>
      </w:r>
      <w:r w:rsidRPr="009079CE">
        <w:rPr>
          <w:rStyle w:val="StyleBoldUnderline"/>
        </w:rPr>
        <w:t xml:space="preserve">two teams of </w:t>
      </w:r>
      <w:r w:rsidRPr="00F300AC">
        <w:rPr>
          <w:rStyle w:val="StyleBoldUnderline"/>
          <w:highlight w:val="cyan"/>
        </w:rPr>
        <w:t>armed men attacked</w:t>
      </w:r>
      <w:r w:rsidRPr="009079CE">
        <w:rPr>
          <w:rStyle w:val="StyleBoldUnderline"/>
        </w:rPr>
        <w:t xml:space="preserve"> the </w:t>
      </w:r>
      <w:r w:rsidRPr="00F300AC">
        <w:rPr>
          <w:rStyle w:val="StyleBoldUnderline"/>
          <w:highlight w:val="cyan"/>
        </w:rPr>
        <w:t>Pelindaba</w:t>
      </w:r>
      <w:r w:rsidRPr="009079CE">
        <w:rPr>
          <w:rStyle w:val="StyleBoldUnderline"/>
        </w:rPr>
        <w:t xml:space="preserve"> nuclear facility in South Africa, </w:t>
      </w:r>
      <w:r w:rsidRPr="00F300AC">
        <w:rPr>
          <w:rStyle w:val="StyleBoldUnderline"/>
          <w:highlight w:val="cyan"/>
        </w:rPr>
        <w:t>where hundreds of kilograms of</w:t>
      </w:r>
      <w:r w:rsidRPr="009079CE">
        <w:rPr>
          <w:rStyle w:val="StyleBoldUnderline"/>
        </w:rPr>
        <w:t xml:space="preserve"> weapon-grade </w:t>
      </w:r>
      <w:r w:rsidRPr="00F300AC">
        <w:rPr>
          <w:rStyle w:val="StyleBoldUnderline"/>
          <w:highlight w:val="cyan"/>
        </w:rPr>
        <w:t>HEU are stored</w:t>
      </w:r>
      <w:r w:rsidRPr="009079CE">
        <w:rPr>
          <w:rStyle w:val="StyleBoldUnderline"/>
        </w:rPr>
        <w:t xml:space="preserve"> . One of the teams reportedly fired on the site’s security forces, who fled . The other team of four armed men went through a 10,000 volt security fence, disabled the intrusion detectors so that no alarms sounded</w:t>
      </w:r>
      <w:r>
        <w:t>— possibly using insider knowledge of the security system—</w:t>
      </w:r>
      <w:r w:rsidRPr="009079CE">
        <w:rPr>
          <w:rStyle w:val="StyleBoldUnderline"/>
        </w:rPr>
        <w:t>then broke into the emergency control center, and shot a worker there in the chest after a brief struggle</w:t>
      </w:r>
      <w:r>
        <w:t xml:space="preserve"> .The worker at the emergency control center raised an alarm for the first time .</w:t>
      </w:r>
      <w:r w:rsidRPr="009079CE">
        <w:rPr>
          <w:rStyle w:val="StyleBoldUnderline"/>
        </w:rPr>
        <w:t>These intruders spent 45 minutes inside the secured perimeter without ever being engaged by site security forces, and then disappeared through the same point in the fence by which they had entered</w:t>
      </w:r>
      <w:r>
        <w:t xml:space="preserve"> .</w:t>
      </w:r>
      <w:r w:rsidRPr="009079CE">
        <w:rPr>
          <w:rStyle w:val="StyleBoldUnderline"/>
        </w:rPr>
        <w:t>No one on either team of intruders has been caught or identified</w:t>
      </w:r>
      <w:r>
        <w:t xml:space="preserve"> . 6 The security manager resigned and some of the guards on duty that night were subsequently fired .The South African government has not released important details of its investigation of the attack .Moreover, </w:t>
      </w:r>
      <w:r w:rsidRPr="009079CE">
        <w:rPr>
          <w:rStyle w:val="StyleBoldUnderline"/>
        </w:rPr>
        <w:t xml:space="preserve">both </w:t>
      </w:r>
      <w:r w:rsidRPr="00F300AC">
        <w:rPr>
          <w:rStyle w:val="StyleBoldUnderline"/>
          <w:highlight w:val="cyan"/>
        </w:rPr>
        <w:t>before and after the attack, South Africa</w:t>
      </w:r>
      <w:r>
        <w:rPr>
          <w:rStyle w:val="StyleBoldUnderline"/>
        </w:rPr>
        <w:t xml:space="preserve"> has </w:t>
      </w:r>
      <w:r w:rsidRPr="00F300AC">
        <w:rPr>
          <w:rStyle w:val="StyleBoldUnderline"/>
          <w:highlight w:val="cyan"/>
        </w:rPr>
        <w:t>refused U.S. offers to remove the HEU at Pelindaba or to help improve security at the facility</w:t>
      </w:r>
      <w:r>
        <w:t xml:space="preserve"> .Indeed, South Africa has delayed for years in establishing and implementing a specific requirement that the site be able to defend against a defined set of potential attacker capabilities, known as a design basis threat (DBT), as recommended by the International Atomic Energy Agency (IAEA) .As of the time of the attack, South African security regulations did not yet include a DBT . 7 </w:t>
      </w:r>
      <w:r w:rsidRPr="00F300AC">
        <w:rPr>
          <w:rStyle w:val="BoldUnderline"/>
          <w:highlight w:val="cyan"/>
        </w:rPr>
        <w:t>Large uncertainties remain with both of these cases</w:t>
      </w:r>
      <w:r>
        <w:t xml:space="preserve"> .In the former case, did Khintsagov have the two to three kilograms of HEU that he claimed? And, if so, where is that HEU now? In the latter case, there is no publicly available evidence that the Pelindaba attackers were after the HEU but, if not, what were two armed teams doing at a facility that had seemingly little else of value? </w:t>
      </w:r>
      <w:r w:rsidRPr="009079CE">
        <w:rPr>
          <w:rStyle w:val="StyleBoldUnderline"/>
        </w:rPr>
        <w:t>Both cases raise very troubling questions about both the supply and demand for weapons-usable nuclear material</w:t>
      </w:r>
      <w:r>
        <w:t xml:space="preserve"> . </w:t>
      </w:r>
      <w:r w:rsidRPr="00F300AC">
        <w:rPr>
          <w:rStyle w:val="StyleBoldUnderline"/>
          <w:highlight w:val="cyan"/>
        </w:rPr>
        <w:t>These</w:t>
      </w:r>
      <w:r w:rsidRPr="009079CE">
        <w:rPr>
          <w:rStyle w:val="StyleBoldUnderline"/>
        </w:rPr>
        <w:t xml:space="preserve"> two </w:t>
      </w:r>
      <w:r w:rsidRPr="00F300AC">
        <w:rPr>
          <w:rStyle w:val="StyleBoldUnderline"/>
          <w:highlight w:val="cyan"/>
        </w:rPr>
        <w:t>cases highlight the continuing dangers of nuclear theft in Russia and at</w:t>
      </w:r>
      <w:r w:rsidRPr="009079CE">
        <w:rPr>
          <w:rStyle w:val="StyleBoldUnderline"/>
        </w:rPr>
        <w:t xml:space="preserve"> research reactors fueled with HEU, such as the one at </w:t>
      </w:r>
      <w:r w:rsidRPr="00F300AC">
        <w:rPr>
          <w:rStyle w:val="StyleBoldUnderline"/>
          <w:highlight w:val="cyan"/>
        </w:rPr>
        <w:t>Pelindaba</w:t>
      </w:r>
      <w:r>
        <w:t xml:space="preserve"> .</w:t>
      </w:r>
      <w:r w:rsidRPr="009079CE">
        <w:rPr>
          <w:rStyle w:val="StyleBoldUnderline"/>
        </w:rPr>
        <w:t xml:space="preserve">Based on the limited data publicly available about the effectiveness of security arrangements for nuclear facilities and transport routes around the world, the kinds of adversary capabilities these security measures must protect against, and the quality and quantity of nuclear materials at different locations, </w:t>
      </w:r>
      <w:r w:rsidRPr="00F300AC">
        <w:rPr>
          <w:rStyle w:val="StyleBoldUnderline"/>
          <w:highlight w:val="cyan"/>
        </w:rPr>
        <w:t>Russian and Pakistani facilities</w:t>
      </w:r>
      <w:r w:rsidRPr="009079CE">
        <w:rPr>
          <w:rStyle w:val="StyleBoldUnderline"/>
        </w:rPr>
        <w:t xml:space="preserve">, together with HEU-fueled research reactors, </w:t>
      </w:r>
      <w:r w:rsidRPr="00F300AC">
        <w:rPr>
          <w:rStyle w:val="StyleBoldUnderline"/>
          <w:highlight w:val="cyan"/>
        </w:rPr>
        <w:t>pose the highest risks</w:t>
      </w:r>
      <w:r w:rsidRPr="009079CE">
        <w:rPr>
          <w:rStyle w:val="StyleBoldUnderline"/>
        </w:rPr>
        <w:t xml:space="preserve"> of nuclear theft</w:t>
      </w:r>
      <w:r>
        <w:t xml:space="preserve"> . 8 </w:t>
      </w:r>
      <w:r w:rsidRPr="009079CE">
        <w:rPr>
          <w:rStyle w:val="StyleBoldUnderline"/>
        </w:rPr>
        <w:t>Russia still has the world’s largest stocks of nuclear weapons and weapons usable nuclear materials, stored in the world’s largest number of buildings and bunkers</w:t>
      </w:r>
      <w:r>
        <w:t xml:space="preserve"> . The egregious weaknesses of security systems in the 1990s—gaping holes in fences, no detectors to sound the alarm if someone was carrying plutonium out in a briefcase—have, in general, been fixed, but </w:t>
      </w:r>
      <w:r w:rsidRPr="00F300AC">
        <w:rPr>
          <w:rStyle w:val="BoldUnderline"/>
          <w:highlight w:val="cyan"/>
        </w:rPr>
        <w:t>crucial weaknesses remain</w:t>
      </w:r>
      <w:r>
        <w:t xml:space="preserve">. </w:t>
      </w:r>
      <w:r w:rsidRPr="009079CE">
        <w:rPr>
          <w:rStyle w:val="StyleBoldUnderline"/>
        </w:rPr>
        <w:t>And the threats these facilities must protect against</w:t>
      </w:r>
      <w:r>
        <w:t>—not only possible large-scale terrorist attacks, but also widespread insider corruption and theft—</w:t>
      </w:r>
      <w:r w:rsidRPr="009079CE">
        <w:rPr>
          <w:rStyle w:val="StyleBoldUnderline"/>
        </w:rPr>
        <w:t>are substantial</w:t>
      </w:r>
      <w:r>
        <w:t xml:space="preserve"> .In 2008, for example, a colonel from the Ministry of Interior </w:t>
      </w:r>
      <w:r w:rsidRPr="00F300AC">
        <w:rPr>
          <w:rStyle w:val="StyleBoldUnderline"/>
          <w:highlight w:val="cyan"/>
        </w:rPr>
        <w:t>troops that guard Russia’s nuclear sites was</w:t>
      </w:r>
      <w:r>
        <w:t xml:space="preserve"> reportedly </w:t>
      </w:r>
      <w:r w:rsidRPr="00F300AC">
        <w:rPr>
          <w:rStyle w:val="StyleBoldUnderline"/>
          <w:highlight w:val="cyan"/>
        </w:rPr>
        <w:t>arrested for soliciting</w:t>
      </w:r>
      <w:r w:rsidRPr="00145B50">
        <w:rPr>
          <w:rStyle w:val="StyleBoldUnderline"/>
        </w:rPr>
        <w:t xml:space="preserve"> thousands of dollars in </w:t>
      </w:r>
      <w:r w:rsidRPr="00F300AC">
        <w:rPr>
          <w:rStyle w:val="StyleBoldUnderline"/>
          <w:highlight w:val="cyan"/>
        </w:rPr>
        <w:t>bribes to overlook violations</w:t>
      </w:r>
      <w:r w:rsidRPr="00145B50">
        <w:rPr>
          <w:rStyle w:val="StyleBoldUnderline"/>
        </w:rPr>
        <w:t xml:space="preserve"> of security rules</w:t>
      </w:r>
      <w:r>
        <w:t xml:space="preserve"> in the closed nuclear city of Snezhinsk .Earlier, the chief of security at Seversk, a huge plutonium and HEU processing facility, described a stunning array of weaknesses in his site’s guard forces, from guards patrolling with no ammunition in their guns to widespread corruption; he described the guards as “the most dangerous internal adversaries .” 9 By contrast, Pakistan has a small nuclear stockpile, in a small number of locations .Pakistan’s stockpile is believed to be heavily guarded, but it faces immense threats, from possible attacks by huge numbers of well-armed extremists to insiders with extremist sympathies .</w:t>
      </w:r>
      <w:r w:rsidRPr="00145B50">
        <w:rPr>
          <w:rStyle w:val="StyleBoldUnderline"/>
        </w:rPr>
        <w:t xml:space="preserve">At least </w:t>
      </w:r>
      <w:r w:rsidRPr="00F300AC">
        <w:rPr>
          <w:rStyle w:val="StyleBoldUnderline"/>
          <w:highlight w:val="cyan"/>
        </w:rPr>
        <w:t>two Pakistani</w:t>
      </w:r>
      <w:r w:rsidRPr="00145B50">
        <w:rPr>
          <w:rStyle w:val="StyleBoldUnderline"/>
        </w:rPr>
        <w:t xml:space="preserve"> nuclear weapon </w:t>
      </w:r>
      <w:r w:rsidRPr="00F300AC">
        <w:rPr>
          <w:rStyle w:val="StyleBoldUnderline"/>
          <w:highlight w:val="cyan"/>
        </w:rPr>
        <w:t>scientists sat down with</w:t>
      </w:r>
      <w:r>
        <w:t xml:space="preserve"> Osama </w:t>
      </w:r>
      <w:r w:rsidRPr="00F300AC">
        <w:rPr>
          <w:rStyle w:val="StyleBoldUnderline"/>
          <w:highlight w:val="cyan"/>
        </w:rPr>
        <w:t>bin Laden</w:t>
      </w:r>
      <w:r w:rsidRPr="00145B50">
        <w:rPr>
          <w:rStyle w:val="StyleBoldUnderline"/>
        </w:rPr>
        <w:t xml:space="preserve"> to discuss nuclear weapons</w:t>
      </w:r>
      <w:r>
        <w:t xml:space="preserve">, and while General Pervez Musharraf was president, active Pakistani military officers in league with al Qaeda wereinvolved with at least two nearly successful attempts to assassinate him .If the people guarding the president cannot be trusted, how much confidence can one have in the people guarding the nuclear weapons? Finally, </w:t>
      </w:r>
      <w:r w:rsidRPr="00145B50">
        <w:rPr>
          <w:rStyle w:val="StyleBoldUnderline"/>
        </w:rPr>
        <w:t>there are</w:t>
      </w:r>
      <w:r>
        <w:t xml:space="preserve"> an estimated </w:t>
      </w:r>
      <w:r w:rsidRPr="00F300AC">
        <w:rPr>
          <w:rStyle w:val="StyleBoldUnderline"/>
          <w:highlight w:val="cyan"/>
        </w:rPr>
        <w:t>130 research reactors</w:t>
      </w:r>
      <w:r w:rsidRPr="00145B50">
        <w:rPr>
          <w:rStyle w:val="StyleBoldUnderline"/>
        </w:rPr>
        <w:t xml:space="preserve"> around the world that still </w:t>
      </w:r>
      <w:r w:rsidRPr="00F300AC">
        <w:rPr>
          <w:rStyle w:val="StyleBoldUnderline"/>
          <w:highlight w:val="cyan"/>
        </w:rPr>
        <w:t>use HEU</w:t>
      </w:r>
      <w:r w:rsidRPr="00145B50">
        <w:rPr>
          <w:rStyle w:val="StyleBoldUnderline"/>
        </w:rPr>
        <w:t xml:space="preserve"> as their fuel, </w:t>
      </w:r>
      <w:r w:rsidRPr="00F300AC">
        <w:rPr>
          <w:rStyle w:val="StyleBoldUnderline"/>
          <w:highlight w:val="cyan"/>
        </w:rPr>
        <w:t>and many</w:t>
      </w:r>
      <w:r w:rsidRPr="00145B50">
        <w:rPr>
          <w:rStyle w:val="StyleBoldUnderline"/>
        </w:rPr>
        <w:t xml:space="preserve"> of these </w:t>
      </w:r>
      <w:r w:rsidRPr="00F300AC">
        <w:rPr>
          <w:rStyle w:val="StyleBoldUnderline"/>
          <w:highlight w:val="cyan"/>
        </w:rPr>
        <w:t>have only</w:t>
      </w:r>
      <w:r w:rsidRPr="00145B50">
        <w:rPr>
          <w:rStyle w:val="StyleBoldUnderline"/>
        </w:rPr>
        <w:t xml:space="preserve"> the most </w:t>
      </w:r>
      <w:r w:rsidRPr="00F300AC">
        <w:rPr>
          <w:rStyle w:val="StyleBoldUnderline"/>
          <w:highlight w:val="cyan"/>
        </w:rPr>
        <w:t>minimal security</w:t>
      </w:r>
      <w:r w:rsidRPr="00145B50">
        <w:rPr>
          <w:rStyle w:val="StyleBoldUnderline"/>
        </w:rPr>
        <w:t xml:space="preserve"> measures in place</w:t>
      </w:r>
      <w:r>
        <w:t xml:space="preserve"> .(Ironically, the security measures at Pelindaba are much more extensive than those in place for most HEU-fueled research reactors around the world .) Many of these facilities do not have enough material for a bomb at one site, but some do; and the 1998 embassy bombings as well as the 9/11 attacks are painful reminders of terrorists’ ability to strike in more than one place at the same time . </w:t>
      </w:r>
      <w:r w:rsidRPr="00F300AC">
        <w:rPr>
          <w:rStyle w:val="StyleBoldUnderline"/>
          <w:highlight w:val="cyan"/>
        </w:rPr>
        <w:t>The IAEA has documented 18 cases of theft</w:t>
      </w:r>
      <w:r w:rsidRPr="00145B50">
        <w:rPr>
          <w:rStyle w:val="StyleBoldUnderline"/>
        </w:rPr>
        <w:t xml:space="preserve"> or loss of plutonium or HEU</w:t>
      </w:r>
      <w:r>
        <w:t xml:space="preserve"> .</w:t>
      </w:r>
      <w:r w:rsidRPr="00145B50">
        <w:rPr>
          <w:rStyle w:val="StyleBoldUnderline"/>
        </w:rPr>
        <w:t>A key question is: how many other cases may have occurred without being detected</w:t>
      </w:r>
      <w:r>
        <w:t xml:space="preserve">? It is sobering to note that nearly all of </w:t>
      </w:r>
      <w:r w:rsidRPr="00145B50">
        <w:rPr>
          <w:rStyle w:val="StyleBoldUnderline"/>
        </w:rPr>
        <w:t>the stolen HEU and plutonium that has been seized over the years had never been missed when it was originally stolen</w:t>
      </w:r>
      <w:r>
        <w:t xml:space="preserve"> . Making either plutonium or HEU for a bomb is well beyond the plausible capabilities of any known terrorist group . </w:t>
      </w:r>
      <w:r w:rsidRPr="00F300AC">
        <w:rPr>
          <w:rStyle w:val="StyleBoldUnderline"/>
        </w:rPr>
        <w:t>If nuclear weapons and their essential ingredients can be kept out of terrorist hands, nuclear terrorism can be prevented</w:t>
      </w:r>
      <w:r w:rsidRPr="00145B50">
        <w:rPr>
          <w:rStyle w:val="StyleBoldUnderline"/>
        </w:rPr>
        <w:t xml:space="preserve"> .Theft and transfer to terrorists is by far the most likely pathway by which terrorists would get such material</w:t>
      </w:r>
      <w:r>
        <w:t xml:space="preserve"> .Hence, </w:t>
      </w:r>
      <w:r w:rsidRPr="00F300AC">
        <w:rPr>
          <w:rStyle w:val="StyleBoldUnderline"/>
          <w:highlight w:val="cyan"/>
        </w:rPr>
        <w:t>by removing</w:t>
      </w:r>
      <w:r w:rsidRPr="00145B50">
        <w:rPr>
          <w:rStyle w:val="StyleBoldUnderline"/>
        </w:rPr>
        <w:t xml:space="preserve"> nuclear weapons and weapons-usable </w:t>
      </w:r>
      <w:r w:rsidRPr="00F300AC">
        <w:rPr>
          <w:rStyle w:val="StyleBoldUnderline"/>
          <w:highlight w:val="cyan"/>
        </w:rPr>
        <w:t>nuclear materials</w:t>
      </w:r>
      <w:r w:rsidRPr="00145B50">
        <w:rPr>
          <w:rStyle w:val="StyleBoldUnderline"/>
        </w:rPr>
        <w:t xml:space="preserve"> entirely from as many sites as possible worldwide and ensuring highly effective security for all the remaining locations where these stocks exist, </w:t>
      </w:r>
      <w:r w:rsidRPr="00F300AC">
        <w:rPr>
          <w:rStyle w:val="StyleBoldUnderline"/>
          <w:highlight w:val="cyan"/>
        </w:rPr>
        <w:t>the danger of nuclear terrorism can be reduced to a fraction of its current level</w:t>
      </w:r>
      <w:r>
        <w:t>.</w:t>
      </w:r>
    </w:p>
    <w:p w:rsidR="00181FFE" w:rsidRDefault="00181FFE" w:rsidP="00181FFE"/>
    <w:p w:rsidR="00181FFE" w:rsidRDefault="00181FFE" w:rsidP="00181FFE">
      <w:pPr>
        <w:pStyle w:val="Heading4"/>
        <w:rPr>
          <w:rFonts w:cs="Arial"/>
        </w:rPr>
      </w:pPr>
      <w:r>
        <w:rPr>
          <w:rFonts w:cs="Arial"/>
        </w:rPr>
        <w:t>Most qualified evidence</w:t>
      </w:r>
    </w:p>
    <w:p w:rsidR="00181FFE" w:rsidRPr="00344C58" w:rsidRDefault="00181FFE" w:rsidP="00181FFE">
      <w:pPr>
        <w:rPr>
          <w:rStyle w:val="CitationChar"/>
        </w:rPr>
      </w:pPr>
      <w:r w:rsidRPr="00953B70">
        <w:t xml:space="preserve">Us Russia Joint </w:t>
      </w:r>
      <w:r w:rsidRPr="00344C58">
        <w:rPr>
          <w:rStyle w:val="CitationChar"/>
        </w:rPr>
        <w:t>Threat Assessment</w:t>
      </w:r>
      <w:r>
        <w:rPr>
          <w:rFonts w:cs="Arial"/>
        </w:rPr>
        <w:t xml:space="preserve"> May </w:t>
      </w:r>
      <w:r w:rsidRPr="00344C58">
        <w:rPr>
          <w:rStyle w:val="CitationChar"/>
        </w:rPr>
        <w:t>11</w:t>
      </w:r>
    </w:p>
    <w:p w:rsidR="00181FFE" w:rsidRPr="00055FF4" w:rsidRDefault="00181FFE" w:rsidP="00181FFE">
      <w:r w:rsidRPr="00055FF4">
        <w:t>http://belfercenter.ksg.harvard.edu/files/Joint-Threat-Assessment%20ENG%2027%20May%202011.pdf</w:t>
      </w:r>
    </w:p>
    <w:p w:rsidR="00181FFE" w:rsidRDefault="00181FFE" w:rsidP="00181FFE">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 Colonel General Viktor I. Yesin (retired Russian Armed Forces).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rsidR="00181FFE" w:rsidRDefault="00181FFE" w:rsidP="00181FFE"/>
    <w:p w:rsidR="00181FFE" w:rsidRPr="00E82955" w:rsidRDefault="00181FFE" w:rsidP="00181FFE">
      <w:r w:rsidRPr="00A361B4">
        <w:rPr>
          <w:rStyle w:val="StyleBoldUnderline"/>
        </w:rPr>
        <w:t xml:space="preserve">The expert community </w:t>
      </w:r>
      <w:r w:rsidRPr="00344C58">
        <w:rPr>
          <w:rStyle w:val="StyleBoldUnderline"/>
        </w:rPr>
        <w:t>distinguishes pathways terrorists might take to the bomb</w:t>
      </w:r>
      <w:r w:rsidRPr="00344C58">
        <w:t xml:space="preserve"> (discussed in detail in the next section of the report). </w:t>
      </w:r>
      <w:r w:rsidRPr="00344C58">
        <w:rPr>
          <w:rStyle w:val="StyleBoldUnderline"/>
        </w:rPr>
        <w:t>One is the use of a nuclear weapon that has been either stolen or bought on the black market</w:t>
      </w:r>
      <w:r w:rsidRPr="00344C58">
        <w:t xml:space="preserve">. The probability of such a development is very low, given the high levels of physical security (guards, barriers, and the like) and technical security (electronic locks and related measures) of modern nuclear warheads. But </w:t>
      </w:r>
      <w:r w:rsidRPr="005C12BF">
        <w:rPr>
          <w:rStyle w:val="StyleBoldUnderline"/>
          <w:highlight w:val="cyan"/>
        </w:rPr>
        <w:t>we cannot</w:t>
      </w:r>
      <w:r w:rsidRPr="00344C58">
        <w:rPr>
          <w:rStyle w:val="StyleBoldUnderline"/>
        </w:rPr>
        <w:t xml:space="preserve"> entirely </w:t>
      </w:r>
      <w:r w:rsidRPr="005C12BF">
        <w:rPr>
          <w:rStyle w:val="StyleBoldUnderline"/>
          <w:highlight w:val="cyan"/>
        </w:rPr>
        <w:t>rule out</w:t>
      </w:r>
      <w:r w:rsidRPr="00344C58">
        <w:rPr>
          <w:rStyle w:val="StyleBoldUnderline"/>
        </w:rPr>
        <w:t xml:space="preserve"> such a scenario</w:t>
      </w:r>
      <w:r w:rsidRPr="00344C58">
        <w:t xml:space="preserve">, especially </w:t>
      </w:r>
      <w:r w:rsidRPr="00344C58">
        <w:rPr>
          <w:rStyle w:val="StyleBoldUnderline"/>
        </w:rPr>
        <w:t>if we recall the political instability in Pakistan</w:t>
      </w:r>
      <w:r w:rsidRPr="00344C58">
        <w:t xml:space="preserve">, where the situation could conceivably develop in a way that would increase the chance that </w:t>
      </w:r>
      <w:r w:rsidRPr="00344C58">
        <w:rPr>
          <w:rStyle w:val="StyleBoldUnderline"/>
        </w:rPr>
        <w:t>terrorist groups might gain access to a Pakistani nuclear weapon</w:t>
      </w:r>
      <w:r w:rsidRPr="00344C58">
        <w:t xml:space="preserve"> </w:t>
      </w:r>
      <w:r w:rsidRPr="00344C58">
        <w:rPr>
          <w:rStyle w:val="StyleBoldUnderline"/>
        </w:rPr>
        <w:t xml:space="preserve">A second pathway is the </w:t>
      </w:r>
      <w:r w:rsidRPr="005C12BF">
        <w:rPr>
          <w:rStyle w:val="StyleBoldUnderline"/>
          <w:highlight w:val="cyan"/>
        </w:rPr>
        <w:t>use of an improvised nuclear device</w:t>
      </w:r>
      <w:r w:rsidRPr="00344C58">
        <w:rPr>
          <w:rStyle w:val="StyleBoldUnderline"/>
        </w:rPr>
        <w:t xml:space="preserve"> built either by terrorists or by nuclear specialists that the terrorists have secretly recruited, </w:t>
      </w:r>
      <w:r w:rsidRPr="005C12BF">
        <w:rPr>
          <w:rStyle w:val="StyleBoldUnderline"/>
          <w:highlight w:val="cyan"/>
        </w:rPr>
        <w:t>with use of</w:t>
      </w:r>
      <w:r w:rsidRPr="00344C58">
        <w:rPr>
          <w:rStyle w:val="StyleBoldUnderline"/>
        </w:rPr>
        <w:t xml:space="preserve"> weapons-usable </w:t>
      </w:r>
      <w:r w:rsidRPr="005C12BF">
        <w:rPr>
          <w:rStyle w:val="StyleBoldUnderline"/>
          <w:highlight w:val="cyan"/>
        </w:rPr>
        <w:t>fissile material either stolen or bought on the black market</w:t>
      </w:r>
      <w:r w:rsidRPr="00344C58">
        <w:t xml:space="preserve">.1 The probability of such an attack is higher than using stolen nuclear warheads, because </w:t>
      </w:r>
      <w:r w:rsidRPr="00F300AC">
        <w:rPr>
          <w:rStyle w:val="StyleBoldUnderline"/>
          <w:highlight w:val="cyan"/>
        </w:rPr>
        <w:t>the acceleration of tech</w:t>
      </w:r>
      <w:r w:rsidRPr="00344C58">
        <w:rPr>
          <w:rStyle w:val="StyleBoldUnderline"/>
        </w:rPr>
        <w:t xml:space="preserve">nological </w:t>
      </w:r>
      <w:r w:rsidRPr="00F300AC">
        <w:rPr>
          <w:rStyle w:val="StyleBoldUnderline"/>
          <w:highlight w:val="cyan"/>
        </w:rPr>
        <w:t>progress and globalization of information</w:t>
      </w:r>
      <w:r w:rsidRPr="00344C58">
        <w:rPr>
          <w:rStyle w:val="StyleBoldUnderline"/>
        </w:rPr>
        <w:t xml:space="preserve"> space </w:t>
      </w:r>
      <w:r w:rsidRPr="00F300AC">
        <w:rPr>
          <w:rStyle w:val="StyleBoldUnderline"/>
          <w:highlight w:val="cyan"/>
        </w:rPr>
        <w:t>make nuclear weapons</w:t>
      </w:r>
      <w:r w:rsidRPr="00344C58">
        <w:rPr>
          <w:rStyle w:val="StyleBoldUnderline"/>
        </w:rPr>
        <w:t xml:space="preserve"> technologies </w:t>
      </w:r>
      <w:r w:rsidRPr="00F300AC">
        <w:rPr>
          <w:rStyle w:val="StyleBoldUnderline"/>
          <w:highlight w:val="cyan"/>
        </w:rPr>
        <w:t>more accessible while the</w:t>
      </w:r>
      <w:r w:rsidRPr="00F300AC">
        <w:rPr>
          <w:rStyle w:val="StyleBoldUnderline"/>
        </w:rPr>
        <w:t xml:space="preserve"> existence of the nuclear </w:t>
      </w:r>
      <w:r w:rsidRPr="00F300AC">
        <w:rPr>
          <w:rStyle w:val="StyleBoldUnderline"/>
          <w:highlight w:val="cyan"/>
        </w:rPr>
        <w:t>black market eases access</w:t>
      </w:r>
      <w:r w:rsidRPr="00344C58">
        <w:rPr>
          <w:rStyle w:val="StyleBoldUnderline"/>
        </w:rPr>
        <w:t xml:space="preserve"> of terrorists </w:t>
      </w:r>
      <w:r w:rsidRPr="005C12BF">
        <w:rPr>
          <w:rStyle w:val="StyleBoldUnderline"/>
        </w:rPr>
        <w:t>to</w:t>
      </w:r>
      <w:r w:rsidRPr="00344C58">
        <w:rPr>
          <w:rStyle w:val="StyleBoldUnderline"/>
        </w:rPr>
        <w:t xml:space="preserve"> weapons-usable </w:t>
      </w:r>
      <w:r w:rsidRPr="005C12BF">
        <w:rPr>
          <w:rStyle w:val="StyleBoldUnderline"/>
        </w:rPr>
        <w:t>fissile materials</w:t>
      </w:r>
      <w:r w:rsidRPr="00344C58">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w:t>
      </w:r>
      <w:r w:rsidRPr="00344C58">
        <w:rPr>
          <w:rFonts w:cs="Arial"/>
        </w:rPr>
        <w:t xml:space="preserve">develop. </w:t>
      </w:r>
      <w:r w:rsidRPr="00344C58">
        <w:rPr>
          <w:rStyle w:val="StyleBoldUnderline"/>
          <w:rFonts w:cs="Arial"/>
        </w:rPr>
        <w:t>A fourth pathway is that terrorists might receive a nuclear bomb or the materials needed to make one from a state. North Korea</w:t>
      </w:r>
      <w:r w:rsidRPr="00344C58">
        <w:rPr>
          <w:rFonts w:cs="Arial"/>
        </w:rPr>
        <w:t xml:space="preserve">, for example, </w:t>
      </w:r>
      <w:r w:rsidRPr="00344C58">
        <w:rPr>
          <w:rStyle w:val="StyleBoldUnderline"/>
          <w:rFonts w:cs="Arial"/>
        </w:rPr>
        <w:t>has been willing to sell its missile technology to many countries</w:t>
      </w:r>
      <w:r w:rsidRPr="00344C58">
        <w:rPr>
          <w:rFonts w:cs="Arial"/>
        </w:rPr>
        <w:t xml:space="preserve">, and transferred its plutonium production reactor technology to Syria, </w:t>
      </w:r>
      <w:r w:rsidRPr="00344C58">
        <w:rPr>
          <w:rStyle w:val="StyleBoldUnderline"/>
          <w:rFonts w:cs="Arial"/>
        </w:rPr>
        <w:t>suffering few consequences</w:t>
      </w:r>
      <w:r w:rsidRPr="00344C58">
        <w:rPr>
          <w:rFonts w:cs="Arial"/>
        </w:rPr>
        <w:t xml:space="preserve"> as a</w:t>
      </w:r>
      <w:r w:rsidRPr="00344C58">
        <w:t xml:space="preserve"> result. Transferring the means to make a nuclear bomb to a terrorist group, however, would be a dramatically different act, for the terrorists might use that capability in a way that could provoke retaliation that would result in the destruction of the regime. </w:t>
      </w:r>
      <w:r w:rsidRPr="00344C58">
        <w:rPr>
          <w:rStyle w:val="StyleBoldUnderline"/>
        </w:rPr>
        <w:t>A far more worrisome transfer of capability from state to group could occur without the witting cooperation of the regime</w:t>
      </w:r>
      <w:r w:rsidRPr="00344C58">
        <w:t xml:space="preserve">. </w:t>
      </w:r>
      <w:r w:rsidRPr="00F300AC">
        <w:rPr>
          <w:rStyle w:val="StyleBoldUnderline"/>
          <w:highlight w:val="cyan"/>
        </w:rPr>
        <w:t>A future A.Q. Khan</w:t>
      </w:r>
      <w:r w:rsidRPr="00344C58">
        <w:rPr>
          <w:rStyle w:val="StyleBoldUnderline"/>
        </w:rPr>
        <w:t>-type</w:t>
      </w:r>
      <w:r w:rsidRPr="00344C58">
        <w:t xml:space="preserve"> rogue nuclear supplier network operating out of North Korea or out of a future nuclear-armed Iran </w:t>
      </w:r>
      <w:r w:rsidRPr="00F300AC">
        <w:rPr>
          <w:rStyle w:val="StyleBoldUnderline"/>
          <w:highlight w:val="cyan"/>
        </w:rPr>
        <w:t>could</w:t>
      </w:r>
      <w:r w:rsidRPr="00344C58">
        <w:rPr>
          <w:rStyle w:val="StyleBoldUnderline"/>
        </w:rPr>
        <w:t xml:space="preserve"> potentially </w:t>
      </w:r>
      <w:r w:rsidRPr="00F300AC">
        <w:rPr>
          <w:rStyle w:val="StyleBoldUnderline"/>
          <w:highlight w:val="cyan"/>
        </w:rPr>
        <w:t>transfer</w:t>
      </w:r>
      <w:r w:rsidRPr="00344C58">
        <w:rPr>
          <w:rStyle w:val="StyleBoldUnderline"/>
        </w:rPr>
        <w:t xml:space="preserve"> such a </w:t>
      </w:r>
      <w:r w:rsidRPr="00F300AC">
        <w:rPr>
          <w:rStyle w:val="StyleBoldUnderline"/>
          <w:highlight w:val="cyan"/>
        </w:rPr>
        <w:t>capability to a surrogate group</w:t>
      </w:r>
      <w:r w:rsidRPr="00344C58">
        <w:rPr>
          <w:rStyle w:val="StyleBoldUnderline"/>
        </w:rPr>
        <w:t xml:space="preserve"> and/</w:t>
      </w:r>
      <w:r w:rsidRPr="00F300AC">
        <w:rPr>
          <w:rStyle w:val="StyleBoldUnderline"/>
          <w:highlight w:val="cyan"/>
        </w:rPr>
        <w:t>or sell it</w:t>
      </w:r>
      <w:r w:rsidRPr="00344C58">
        <w:rPr>
          <w:rStyle w:val="StyleBoldUnderline"/>
        </w:rPr>
        <w:t xml:space="preserve"> for profit to the highest bidder. Global trends make nuclear terrorism a real threat</w:t>
      </w:r>
      <w:r w:rsidRPr="00344C58">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5C12BF">
        <w:rPr>
          <w:rStyle w:val="UnderlineBold"/>
          <w:highlight w:val="cyan"/>
        </w:rPr>
        <w:t>the question will become not if, but when</w:t>
      </w:r>
      <w:r w:rsidRPr="00344C58">
        <w:rPr>
          <w:rStyle w:val="UnderlineBold"/>
        </w:rPr>
        <w:t xml:space="preserve">, where, and on what scale </w:t>
      </w:r>
      <w:r w:rsidRPr="005C12BF">
        <w:rPr>
          <w:rStyle w:val="UnderlineBold"/>
          <w:highlight w:val="cyan"/>
        </w:rPr>
        <w:t>the first act of nuclear terrorism occurs</w:t>
      </w:r>
      <w:r>
        <w:t xml:space="preserve">. </w:t>
      </w:r>
    </w:p>
    <w:p w:rsidR="00181FFE" w:rsidRDefault="00181FFE" w:rsidP="00181FFE"/>
    <w:p w:rsidR="00181FFE" w:rsidRDefault="00181FFE" w:rsidP="00181FFE">
      <w:pPr>
        <w:pStyle w:val="Heading4"/>
        <w:rPr>
          <w:rFonts w:cs="Arial"/>
        </w:rPr>
      </w:pPr>
      <w:r>
        <w:rPr>
          <w:rFonts w:cs="Arial"/>
        </w:rPr>
        <w:t>Extinction</w:t>
      </w:r>
    </w:p>
    <w:p w:rsidR="00181FFE" w:rsidRDefault="00181FFE" w:rsidP="00181FFE">
      <w:pPr>
        <w:tabs>
          <w:tab w:val="left" w:pos="4050"/>
        </w:tabs>
      </w:pPr>
      <w:r w:rsidRPr="008F575D">
        <w:rPr>
          <w:rFonts w:cs="Arial"/>
          <w:b/>
          <w:sz w:val="24"/>
          <w:u w:val="single"/>
        </w:rPr>
        <w:t>Ayson 10</w:t>
      </w:r>
      <w:r>
        <w:t>, 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181FFE" w:rsidRDefault="00181FFE" w:rsidP="00181FFE">
      <w:pPr>
        <w:tabs>
          <w:tab w:val="left" w:pos="4050"/>
        </w:tabs>
      </w:pPr>
    </w:p>
    <w:p w:rsidR="00181FFE" w:rsidRPr="00555CDC" w:rsidRDefault="00181FFE" w:rsidP="00181FFE">
      <w:pPr>
        <w:tabs>
          <w:tab w:val="left" w:pos="4050"/>
        </w:tabs>
        <w:rPr>
          <w:sz w:val="14"/>
        </w:rPr>
      </w:pPr>
      <w:r w:rsidRPr="00555CDC">
        <w:rPr>
          <w:sz w:val="14"/>
        </w:rPr>
        <w:t xml:space="preserve">But these two nuclear worlds—a non-state actor nuclear attack and a catastrophic interstate nuclear exchange—are not necessarily separable. It is just possible that some sort of terrorist attack, and especially </w:t>
      </w:r>
      <w:r w:rsidRPr="007D4DF2">
        <w:rPr>
          <w:rStyle w:val="StyleBoldUnderline"/>
        </w:rPr>
        <w:t xml:space="preserve">an act of </w:t>
      </w:r>
      <w:r w:rsidRPr="004807DC">
        <w:rPr>
          <w:rStyle w:val="StyleBoldUnderline"/>
          <w:highlight w:val="yellow"/>
        </w:rPr>
        <w:t xml:space="preserve">nuclear terrorism, could precipitate a chain of events leading </w:t>
      </w:r>
      <w:r w:rsidRPr="007D4DF2">
        <w:rPr>
          <w:rStyle w:val="StyleBoldUnderline"/>
          <w:highlight w:val="yellow"/>
        </w:rPr>
        <w:t>to</w:t>
      </w:r>
      <w:r w:rsidRPr="007D4DF2">
        <w:rPr>
          <w:rStyle w:val="StyleBoldUnderline"/>
        </w:rPr>
        <w:t xml:space="preserve"> a massive </w:t>
      </w:r>
      <w:r w:rsidRPr="004807DC">
        <w:rPr>
          <w:rStyle w:val="StyleBoldUnderline"/>
          <w:highlight w:val="yellow"/>
        </w:rPr>
        <w:t>exchange of nuclear weapons</w:t>
      </w:r>
      <w:r w:rsidRPr="004807DC">
        <w:rPr>
          <w:rStyle w:val="StyleBoldUnderline"/>
        </w:rPr>
        <w:t xml:space="preserve"> between two or more of the states that possess them</w:t>
      </w:r>
      <w:r w:rsidRPr="00555CDC">
        <w:rPr>
          <w:sz w:val="14"/>
        </w:rPr>
        <w:t>.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w:t>
      </w:r>
      <w:r>
        <w:rPr>
          <w:sz w:val="14"/>
        </w:rPr>
        <w:t xml:space="preserve"> </w:t>
      </w:r>
      <w:r w:rsidRPr="00555CDC">
        <w:rPr>
          <w:sz w:val="14"/>
        </w:rPr>
        <w:t>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w:t>
      </w:r>
      <w:r>
        <w:rPr>
          <w:sz w:val="14"/>
        </w:rPr>
        <w:t xml:space="preserve"> </w:t>
      </w:r>
      <w:r w:rsidRPr="00555CDC">
        <w:rPr>
          <w:sz w:val="14"/>
        </w:rPr>
        <w:t>Some possibilities, however remote, do suggest themselves. For example</w:t>
      </w:r>
      <w:r w:rsidRPr="00F333DD">
        <w:rPr>
          <w:sz w:val="14"/>
        </w:rPr>
        <w:t xml:space="preserve">, </w:t>
      </w:r>
      <w:r w:rsidRPr="00F333DD">
        <w:rPr>
          <w:rStyle w:val="StyleBoldUnderline"/>
        </w:rPr>
        <w:t>how might the United States react if it was thought or discovered that the fissile material used in the act of nuclear terrorism had come from Russian stocks</w:t>
      </w:r>
      <w:r w:rsidRPr="00F333DD">
        <w:rPr>
          <w:sz w:val="14"/>
        </w:rPr>
        <w:t>,40 and if for some reason Moscow denied any responsibility for nuclear</w:t>
      </w:r>
      <w:r w:rsidRPr="00555CDC">
        <w:rPr>
          <w:sz w:val="14"/>
        </w:rPr>
        <w:t xml:space="preserve"> laxity? The correct attribution of that nuclear material to a particular country might not be a case of science fiction given the observation by Michael May et al. that </w:t>
      </w:r>
      <w:r w:rsidRPr="004807DC">
        <w:rPr>
          <w:rStyle w:val="StyleBoldUnderline"/>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555CDC">
        <w:rPr>
          <w:sz w:val="14"/>
        </w:rPr>
        <w:t>.”41</w:t>
      </w:r>
      <w:r>
        <w:rPr>
          <w:sz w:val="14"/>
        </w:rPr>
        <w:t xml:space="preserve"> </w:t>
      </w:r>
      <w:r w:rsidRPr="00555CDC">
        <w:rPr>
          <w:sz w:val="14"/>
        </w:rPr>
        <w:t xml:space="preserve">Alternatively, </w:t>
      </w:r>
      <w:r w:rsidRPr="004807DC">
        <w:rPr>
          <w:rStyle w:val="StyleBoldUnderline"/>
          <w:highlight w:val="yellow"/>
        </w:rPr>
        <w:t>if the act of nuclear terrorism came as a complete surprise</w:t>
      </w:r>
      <w:r w:rsidRPr="004807DC">
        <w:rPr>
          <w:rStyle w:val="StyleBoldUnderline"/>
        </w:rPr>
        <w:t>, and American officials refused to believe that a terrorist group was fully responsible</w:t>
      </w:r>
      <w:r w:rsidRPr="00555CDC">
        <w:rPr>
          <w:sz w:val="14"/>
        </w:rPr>
        <w:t xml:space="preserve"> (or responsible at all) </w:t>
      </w:r>
      <w:r w:rsidRPr="004807DC">
        <w:rPr>
          <w:rStyle w:val="StyleBoldUnderline"/>
          <w:highlight w:val="yellow"/>
        </w:rPr>
        <w:t>suspicion would shift immediately to state possessors</w:t>
      </w:r>
      <w:r w:rsidRPr="00555CDC">
        <w:rPr>
          <w:sz w:val="14"/>
        </w:rPr>
        <w:t>.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w:t>
      </w:r>
      <w:r>
        <w:rPr>
          <w:sz w:val="14"/>
        </w:rPr>
        <w:t xml:space="preserve"> </w:t>
      </w:r>
      <w:r w:rsidRPr="00555CDC">
        <w:rPr>
          <w:sz w:val="14"/>
        </w:rPr>
        <w:t xml:space="preserve">In </w:t>
      </w:r>
      <w:r w:rsidRPr="007D4DF2">
        <w:rPr>
          <w:sz w:val="14"/>
        </w:rPr>
        <w:t xml:space="preserve">particular, </w:t>
      </w:r>
      <w:r w:rsidRPr="007D4DF2">
        <w:rPr>
          <w:rStyle w:val="StyleBoldUnderline"/>
        </w:rPr>
        <w:t>if the act of nuclear terrorism occurred against a backdrop of existing tension in Washington’s relations with Russia and/or China, and at a time when threats had already been traded between these major powers, would officials and political leaders not be tempted to assume</w:t>
      </w:r>
      <w:r w:rsidRPr="004807DC">
        <w:rPr>
          <w:rStyle w:val="StyleBoldUnderline"/>
        </w:rPr>
        <w:t xml:space="preserve"> the worst?</w:t>
      </w:r>
      <w:r w:rsidRPr="00555CDC">
        <w:rPr>
          <w:sz w:val="14"/>
        </w:rPr>
        <w:t xml:space="preserve"> Of course, </w:t>
      </w:r>
      <w:r w:rsidRPr="007D4DF2">
        <w:rPr>
          <w:rStyle w:val="StyleBoldUnderline"/>
        </w:rPr>
        <w:t xml:space="preserve">the </w:t>
      </w:r>
      <w:r w:rsidRPr="00F333DD">
        <w:rPr>
          <w:rStyle w:val="StyleBoldUnderline"/>
        </w:rPr>
        <w:t xml:space="preserve">chances of this occurring would only seem to increase if the United States was already involved in some sort of limited armed conflict with Russia and/or China, or if they were confronting each other from a distance </w:t>
      </w:r>
      <w:r w:rsidRPr="004807DC">
        <w:rPr>
          <w:rStyle w:val="StyleBoldUnderline"/>
        </w:rPr>
        <w:t>in a proxy war</w:t>
      </w:r>
      <w:r w:rsidRPr="00555CDC">
        <w:rPr>
          <w:sz w:val="14"/>
        </w:rPr>
        <w:t>,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r>
        <w:rPr>
          <w:sz w:val="14"/>
        </w:rPr>
        <w:t xml:space="preserve"> </w:t>
      </w:r>
      <w:r w:rsidRPr="007D4DF2">
        <w:rPr>
          <w:rStyle w:val="StyleBoldUnderline"/>
        </w:rPr>
        <w:t>Washington’s early response to a terrorist nuclear attack on its own soil might also raise the possibility of an unwanted (and nuclear aided) confrontation</w:t>
      </w:r>
      <w:r w:rsidRPr="004807DC">
        <w:rPr>
          <w:rStyle w:val="StyleBoldUnderline"/>
        </w:rPr>
        <w:t xml:space="preserve"> with Russia and/or China</w:t>
      </w:r>
      <w:r w:rsidRPr="00555CDC">
        <w:rPr>
          <w:sz w:val="14"/>
        </w:rPr>
        <w:t xml:space="preserve">. For example, </w:t>
      </w:r>
      <w:r w:rsidRPr="004807DC">
        <w:rPr>
          <w:rStyle w:val="StyleBoldUnderline"/>
          <w:highlight w:val="yellow"/>
        </w:rPr>
        <w:t>in the noise and confusion</w:t>
      </w:r>
      <w:r w:rsidRPr="007D4DF2">
        <w:rPr>
          <w:rStyle w:val="StyleBoldUnderline"/>
        </w:rPr>
        <w:t xml:space="preserve"> during the immediate aftermath of the terrorist nuclear attack,</w:t>
      </w:r>
      <w:r w:rsidRPr="004807DC">
        <w:rPr>
          <w:rStyle w:val="StyleBoldUnderline"/>
          <w:highlight w:val="yellow"/>
        </w:rPr>
        <w:t xml:space="preserve"> the U.S. </w:t>
      </w:r>
      <w:r w:rsidRPr="007D4DF2">
        <w:rPr>
          <w:rStyle w:val="StyleBoldUnderline"/>
        </w:rPr>
        <w:t xml:space="preserve">president </w:t>
      </w:r>
      <w:r w:rsidRPr="004807DC">
        <w:rPr>
          <w:rStyle w:val="StyleBoldUnderline"/>
          <w:highlight w:val="yellow"/>
        </w:rPr>
        <w:t>might</w:t>
      </w:r>
      <w:r w:rsidRPr="004807DC">
        <w:rPr>
          <w:rStyle w:val="StyleBoldUnderline"/>
        </w:rPr>
        <w:t xml:space="preserve"> be expected to </w:t>
      </w:r>
      <w:r w:rsidRPr="004807DC">
        <w:rPr>
          <w:rStyle w:val="StyleBoldUnderline"/>
          <w:highlight w:val="yellow"/>
        </w:rPr>
        <w:t>place the</w:t>
      </w:r>
      <w:r w:rsidRPr="004807DC">
        <w:rPr>
          <w:rStyle w:val="StyleBoldUnderline"/>
        </w:rPr>
        <w:t xml:space="preserve"> country’s armed forces, including its </w:t>
      </w:r>
      <w:r w:rsidRPr="004807DC">
        <w:rPr>
          <w:rStyle w:val="StyleBoldUnderline"/>
          <w:highlight w:val="yellow"/>
        </w:rPr>
        <w:t>nuclear arsenal, on a higher stage of alert</w:t>
      </w:r>
      <w:r w:rsidRPr="004807DC">
        <w:rPr>
          <w:rStyle w:val="StyleBoldUnderline"/>
        </w:rPr>
        <w:t xml:space="preserve">. </w:t>
      </w:r>
      <w:r w:rsidRPr="004807DC">
        <w:rPr>
          <w:rStyle w:val="StyleBoldUnderline"/>
          <w:highlight w:val="yellow"/>
        </w:rPr>
        <w:t>In such a tense environment</w:t>
      </w:r>
      <w:r w:rsidRPr="007D4DF2">
        <w:rPr>
          <w:rStyle w:val="StyleBoldUnderline"/>
        </w:rPr>
        <w:t>, when careful planning runs up against the friction of reality, it is</w:t>
      </w:r>
      <w:r w:rsidRPr="004807DC">
        <w:rPr>
          <w:rStyle w:val="StyleBoldUnderline"/>
        </w:rPr>
        <w:t xml:space="preserve"> just </w:t>
      </w:r>
      <w:r w:rsidRPr="007D4DF2">
        <w:rPr>
          <w:rStyle w:val="StyleBoldUnderline"/>
        </w:rPr>
        <w:t>possible</w:t>
      </w:r>
      <w:r w:rsidRPr="004807DC">
        <w:rPr>
          <w:rStyle w:val="StyleBoldUnderline"/>
        </w:rPr>
        <w:t xml:space="preserve"> that </w:t>
      </w:r>
      <w:r w:rsidRPr="004807DC">
        <w:rPr>
          <w:rStyle w:val="StyleBoldUnderline"/>
          <w:highlight w:val="yellow"/>
        </w:rPr>
        <w:t xml:space="preserve">Moscow </w:t>
      </w:r>
      <w:r w:rsidRPr="007D4DF2">
        <w:rPr>
          <w:rStyle w:val="StyleBoldUnderline"/>
        </w:rPr>
        <w:t>and</w:t>
      </w:r>
      <w:r w:rsidRPr="004807DC">
        <w:rPr>
          <w:rStyle w:val="StyleBoldUnderline"/>
          <w:highlight w:val="yellow"/>
        </w:rPr>
        <w:t>/or China might</w:t>
      </w:r>
      <w:r w:rsidRPr="007D4DF2">
        <w:rPr>
          <w:rStyle w:val="StyleBoldUnderline"/>
        </w:rPr>
        <w:t xml:space="preserve"> mistakenly </w:t>
      </w:r>
      <w:r w:rsidRPr="004807DC">
        <w:rPr>
          <w:rStyle w:val="StyleBoldUnderline"/>
          <w:highlight w:val="yellow"/>
        </w:rPr>
        <w:t>read this as a sign of U.S. intentions to use</w:t>
      </w:r>
      <w:r w:rsidRPr="004807DC">
        <w:rPr>
          <w:rStyle w:val="StyleBoldUnderline"/>
        </w:rPr>
        <w:t xml:space="preserve"> force</w:t>
      </w:r>
      <w:r w:rsidRPr="00555CDC">
        <w:rPr>
          <w:sz w:val="14"/>
        </w:rPr>
        <w:t xml:space="preserve"> (and possibly </w:t>
      </w:r>
      <w:r w:rsidRPr="004807DC">
        <w:rPr>
          <w:rStyle w:val="StyleBoldUnderline"/>
          <w:highlight w:val="yellow"/>
        </w:rPr>
        <w:t>nuclear force) against them</w:t>
      </w:r>
      <w:r w:rsidRPr="00555CDC">
        <w:rPr>
          <w:sz w:val="14"/>
        </w:rPr>
        <w:t>. In that situation, the temptations to preempt such actions might grow, although it must be admitted that any preemption would probably still meet with a devastating response.</w:t>
      </w:r>
    </w:p>
    <w:p w:rsidR="00181FFE" w:rsidRDefault="00181FFE" w:rsidP="00181FFE"/>
    <w:p w:rsidR="00181FFE" w:rsidRPr="002B19E7" w:rsidRDefault="00181FFE" w:rsidP="00181FFE">
      <w:pPr>
        <w:pStyle w:val="Heading4"/>
      </w:pPr>
      <w:r w:rsidRPr="002B19E7">
        <w:t xml:space="preserve">And causes US nuclear lashout </w:t>
      </w:r>
    </w:p>
    <w:p w:rsidR="00181FFE" w:rsidRPr="002B19E7" w:rsidRDefault="00181FFE" w:rsidP="00181FFE">
      <w:pPr>
        <w:rPr>
          <w:rStyle w:val="UnderlineBold"/>
        </w:rPr>
      </w:pPr>
      <w:r w:rsidRPr="00DC5816">
        <w:rPr>
          <w:rFonts w:cs="Arial"/>
        </w:rPr>
        <w:t xml:space="preserve">Lt Col Henry W </w:t>
      </w:r>
      <w:r w:rsidRPr="002B19E7">
        <w:rPr>
          <w:rFonts w:cs="Arial"/>
          <w:b/>
          <w:sz w:val="24"/>
          <w:szCs w:val="20"/>
          <w:u w:val="single"/>
        </w:rPr>
        <w:t>Conley 3</w:t>
      </w:r>
      <w:r w:rsidRPr="002B19E7">
        <w:t xml:space="preserve"> (Chief of the Systems Analysis Branch, Directorate of Requirements, </w:t>
      </w:r>
      <w:r w:rsidRPr="00DC5816">
        <w:t>Headquarters Air Combat Command (ACC), Langley AFB, Virginia</w:t>
      </w:r>
      <w:r>
        <w:rPr>
          <w:rStyle w:val="UnderlineBold"/>
        </w:rPr>
        <w:t xml:space="preserve">, </w:t>
      </w:r>
      <w:r w:rsidRPr="002B19E7">
        <w:rPr>
          <w:rStyle w:val="UnderlineBold"/>
          <w:rFonts w:cs="Arial"/>
        </w:rPr>
        <w:t>http://www.airpower.maxwell.af.mil/airchronicles/apj/apj03/spr03/conley.html)</w:t>
      </w:r>
    </w:p>
    <w:p w:rsidR="00181FFE" w:rsidRPr="002B19E7" w:rsidRDefault="00181FFE" w:rsidP="00181FFE">
      <w:pPr>
        <w:rPr>
          <w:rStyle w:val="UnderlineBold"/>
        </w:rPr>
      </w:pPr>
    </w:p>
    <w:p w:rsidR="00181FFE" w:rsidRPr="002B19E7" w:rsidRDefault="00181FFE" w:rsidP="00181FFE">
      <w:pPr>
        <w:rPr>
          <w:rFonts w:cs="Arial"/>
          <w:b/>
        </w:rPr>
      </w:pPr>
      <w:r w:rsidRPr="002B19E7">
        <w:rPr>
          <w:rStyle w:val="StyleBoldUnderline"/>
          <w:highlight w:val="cyan"/>
        </w:rPr>
        <w:t>The number of</w:t>
      </w:r>
      <w:r w:rsidRPr="002B19E7">
        <w:rPr>
          <w:rStyle w:val="StyleBoldUnderline"/>
        </w:rPr>
        <w:t xml:space="preserve"> American </w:t>
      </w:r>
      <w:r w:rsidRPr="002B19E7">
        <w:rPr>
          <w:rStyle w:val="StyleBoldUnderline"/>
          <w:highlight w:val="cyan"/>
        </w:rPr>
        <w:t xml:space="preserve">casualties suffered due to a WMD attack may </w:t>
      </w:r>
      <w:r w:rsidRPr="002B19E7">
        <w:rPr>
          <w:rStyle w:val="StyleBoldUnderline"/>
        </w:rPr>
        <w:t xml:space="preserve">well </w:t>
      </w:r>
      <w:r w:rsidRPr="002B19E7">
        <w:rPr>
          <w:rStyle w:val="StyleBoldUnderline"/>
          <w:highlight w:val="cyan"/>
        </w:rPr>
        <w:t>be the most important variable in determining</w:t>
      </w:r>
      <w:r w:rsidRPr="00DC5816">
        <w:rPr>
          <w:rStyle w:val="StyleBoldUnderline"/>
        </w:rPr>
        <w:t xml:space="preserve"> the </w:t>
      </w:r>
      <w:r w:rsidRPr="002B19E7">
        <w:rPr>
          <w:rStyle w:val="StyleBoldUnderline"/>
        </w:rPr>
        <w:t xml:space="preserve">nature of the </w:t>
      </w:r>
      <w:r w:rsidRPr="002B19E7">
        <w:rPr>
          <w:rStyle w:val="StyleBoldUnderline"/>
          <w:highlight w:val="cyan"/>
        </w:rPr>
        <w:t>US reprisal</w:t>
      </w:r>
      <w:r w:rsidRPr="002B19E7">
        <w:rPr>
          <w:rStyle w:val="StyleBoldUnderline"/>
        </w:rPr>
        <w:t>. A key question here is how many Americans would have to be killed to prompt a massive response by the United States.</w:t>
      </w:r>
      <w:r w:rsidRPr="002B19E7">
        <w:rPr>
          <w:rFonts w:cs="Arial"/>
          <w:sz w:val="16"/>
        </w:rPr>
        <w:t xml:space="preserve"> The bombing of marines in Lebanon, the Oklahoma City bombing, and the downing of Pan Am Flight 103 each resulted in a casualty count of roughly the same magnitude (</w:t>
      </w:r>
      <w:r w:rsidRPr="002B19E7">
        <w:rPr>
          <w:rStyle w:val="StyleBoldUnderline"/>
        </w:rPr>
        <w:t xml:space="preserve">150–300 deaths). Although these events caused anger and a desire for retaliation among the American public, they prompted no serious call for massive or nuclear retaliation. </w:t>
      </w:r>
      <w:r w:rsidRPr="002B19E7">
        <w:rPr>
          <w:rStyle w:val="StyleBoldUnderline"/>
          <w:highlight w:val="cyan"/>
        </w:rPr>
        <w:t xml:space="preserve">The body </w:t>
      </w:r>
      <w:r w:rsidRPr="00DC5816">
        <w:rPr>
          <w:rStyle w:val="StyleBoldUnderline"/>
          <w:highlight w:val="cyan"/>
        </w:rPr>
        <w:t xml:space="preserve">count from a single biological attack could </w:t>
      </w:r>
      <w:r w:rsidRPr="002B19E7">
        <w:rPr>
          <w:rStyle w:val="StyleBoldUnderline"/>
          <w:highlight w:val="cyan"/>
        </w:rPr>
        <w:t>easily be</w:t>
      </w:r>
      <w:r w:rsidRPr="00DC5816">
        <w:rPr>
          <w:rStyle w:val="StyleBoldUnderline"/>
        </w:rPr>
        <w:t xml:space="preserve"> </w:t>
      </w:r>
      <w:r w:rsidRPr="002B19E7">
        <w:rPr>
          <w:rStyle w:val="StyleBoldUnderline"/>
        </w:rPr>
        <w:t xml:space="preserve">one or </w:t>
      </w:r>
      <w:r w:rsidRPr="00DC5816">
        <w:rPr>
          <w:rStyle w:val="StyleBoldUnderline"/>
        </w:rPr>
        <w:t xml:space="preserve">two </w:t>
      </w:r>
      <w:r w:rsidRPr="002B19E7">
        <w:rPr>
          <w:rStyle w:val="StyleBoldUnderline"/>
          <w:highlight w:val="cyan"/>
        </w:rPr>
        <w:t>orders of magnitude higher</w:t>
      </w:r>
      <w:r w:rsidRPr="002B19E7">
        <w:rPr>
          <w:rStyle w:val="StyleBoldUnderline"/>
        </w:rPr>
        <w:t xml:space="preserve"> than the casualties caused by these events</w:t>
      </w:r>
      <w:r w:rsidRPr="002B19E7">
        <w:rPr>
          <w:rFonts w:cs="Arial"/>
          <w:sz w:val="16"/>
        </w:rPr>
        <w:t xml:space="preserve">. Using the rule of proportionality as a guide, one could justifiably debate whether the United States should use massive force in responding to an event that resulted in only a few thousand deaths. However, </w:t>
      </w:r>
      <w:r w:rsidRPr="002B19E7">
        <w:rPr>
          <w:rStyle w:val="StyleBoldUnderline"/>
        </w:rPr>
        <w:t>what if the casualty count was around 300,000? Such an unthinkable result from a single CBW incident is not beyond the realm of possibility: “According to the U.S. Congress Office of Technology Assessment, 100 kg of anthrax spores delivered by an efficient aerosol generator on a large urban target would be between two and six times as lethal as a one megaton thermo-nuclear bomb.” Would the deaths of 300,000 Americans be enough to trigger a nuclear response</w:t>
      </w:r>
      <w:r w:rsidRPr="002B19E7">
        <w:rPr>
          <w:rFonts w:cs="Arial"/>
          <w:b/>
        </w:rPr>
        <w:t>?</w:t>
      </w:r>
      <w:r w:rsidRPr="002B19E7">
        <w:rPr>
          <w:rFonts w:cs="Arial"/>
          <w:sz w:val="16"/>
        </w:rPr>
        <w:t xml:space="preserve"> In this case, </w:t>
      </w:r>
      <w:r w:rsidRPr="002B19E7">
        <w:rPr>
          <w:rStyle w:val="UnderlineBold"/>
          <w:highlight w:val="cyan"/>
        </w:rPr>
        <w:t>proportionality does not rule out the use of nuclear weapons</w:t>
      </w:r>
      <w:r w:rsidRPr="002B19E7">
        <w:rPr>
          <w:rStyle w:val="StyleBoldUnderline"/>
        </w:rPr>
        <w:t>.</w:t>
      </w:r>
      <w:r w:rsidRPr="002B19E7">
        <w:rPr>
          <w:rStyle w:val="UnderlineBold"/>
        </w:rPr>
        <w:t xml:space="preserve"> </w:t>
      </w:r>
      <w:r w:rsidRPr="002B19E7">
        <w:rPr>
          <w:rFonts w:cs="Arial"/>
          <w:sz w:val="16"/>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w:t>
      </w:r>
      <w:r w:rsidRPr="002B19E7">
        <w:rPr>
          <w:rFonts w:cs="Arial"/>
          <w:b/>
        </w:rPr>
        <w:t>“</w:t>
      </w:r>
      <w:r w:rsidRPr="002B19E7">
        <w:rPr>
          <w:rStyle w:val="StyleBoldUnderline"/>
          <w:highlight w:val="cyan"/>
        </w:rPr>
        <w:t>if nuclear retaliation is seen</w:t>
      </w:r>
      <w:r w:rsidRPr="00DC5816">
        <w:rPr>
          <w:rStyle w:val="StyleBoldUnderline"/>
        </w:rPr>
        <w:t xml:space="preserve"> at the time </w:t>
      </w:r>
      <w:r w:rsidRPr="002B19E7">
        <w:rPr>
          <w:rStyle w:val="StyleBoldUnderline"/>
          <w:highlight w:val="cyan"/>
        </w:rPr>
        <w:t>to offer the best prospects for suppressing further CB attacks</w:t>
      </w:r>
      <w:r w:rsidRPr="002B19E7">
        <w:rPr>
          <w:rStyle w:val="StyleBoldUnderline"/>
        </w:rPr>
        <w:t xml:space="preserve"> and speeding the defeat of the aggressor, </w:t>
      </w:r>
      <w:r w:rsidRPr="002B19E7">
        <w:rPr>
          <w:rStyle w:val="StyleBoldUnderline"/>
          <w:highlight w:val="cyan"/>
        </w:rPr>
        <w:t>and if the original attacks had</w:t>
      </w:r>
      <w:r w:rsidRPr="002B19E7">
        <w:rPr>
          <w:rStyle w:val="StyleBoldUnderline"/>
        </w:rPr>
        <w:t xml:space="preserve"> caused severe damage that had </w:t>
      </w:r>
      <w:r w:rsidRPr="002B19E7">
        <w:rPr>
          <w:rStyle w:val="StyleBoldUnderline"/>
          <w:highlight w:val="cyan"/>
        </w:rPr>
        <w:t>outraged</w:t>
      </w:r>
      <w:r w:rsidRPr="002B19E7">
        <w:rPr>
          <w:rStyle w:val="StyleBoldUnderline"/>
        </w:rPr>
        <w:t xml:space="preserve"> American or allied </w:t>
      </w:r>
      <w:r w:rsidRPr="002B19E7">
        <w:rPr>
          <w:rStyle w:val="StyleBoldUnderline"/>
          <w:highlight w:val="cyan"/>
        </w:rPr>
        <w:t xml:space="preserve">publics, </w:t>
      </w:r>
      <w:r w:rsidRPr="002B19E7">
        <w:rPr>
          <w:rStyle w:val="UnderlineBold"/>
          <w:highlight w:val="cyan"/>
        </w:rPr>
        <w:t>nuclear retaliation would be more than just a possibility</w:t>
      </w:r>
      <w:r w:rsidRPr="002B19E7">
        <w:rPr>
          <w:rStyle w:val="StyleBoldUnderline"/>
        </w:rPr>
        <w:t>, whatever promises had been made</w:t>
      </w:r>
      <w:r w:rsidRPr="002B19E7">
        <w:rPr>
          <w:rFonts w:cs="Arial"/>
          <w:b/>
        </w:rPr>
        <w:t>.”</w:t>
      </w:r>
    </w:p>
    <w:p w:rsidR="00181FFE" w:rsidRDefault="00181FFE" w:rsidP="00181FFE"/>
    <w:p w:rsidR="00181FFE" w:rsidRDefault="00181FFE" w:rsidP="00181FFE">
      <w:pPr>
        <w:pStyle w:val="Heading4"/>
      </w:pPr>
      <w:r>
        <w:t>Dispersal of weapons material causes microprolif – extinction</w:t>
      </w:r>
    </w:p>
    <w:p w:rsidR="00181FFE" w:rsidRDefault="00181FFE" w:rsidP="00181FFE">
      <w:r w:rsidRPr="009913F1">
        <w:rPr>
          <w:rStyle w:val="CiteChar"/>
        </w:rPr>
        <w:t>Carrico</w:t>
      </w:r>
      <w:r>
        <w:t xml:space="preserve">, Lecturer – UC Berkeley, Fellow Institute for Ethics and Emerging Technologies – SF Art Institute, PhD Rhetoric – Berkeley, </w:t>
      </w:r>
      <w:r w:rsidRPr="009913F1">
        <w:rPr>
          <w:rStyle w:val="CiteChar"/>
        </w:rPr>
        <w:t>‘6</w:t>
      </w:r>
    </w:p>
    <w:p w:rsidR="00181FFE" w:rsidRPr="00BB707E" w:rsidRDefault="00181FFE" w:rsidP="00181FFE">
      <w:r>
        <w:t xml:space="preserve">(Dale, </w:t>
      </w:r>
      <w:hyperlink r:id="rId11" w:history="1">
        <w:r w:rsidRPr="00BB707E">
          <w:rPr>
            <w:rStyle w:val="Hyperlink"/>
          </w:rPr>
          <w:t>http://amormundi.blogspot.com/2006/03/technology-and-terror.html</w:t>
        </w:r>
      </w:hyperlink>
      <w:r>
        <w:t xml:space="preserve">) </w:t>
      </w:r>
    </w:p>
    <w:p w:rsidR="00181FFE" w:rsidRPr="000C10CD" w:rsidRDefault="00181FFE" w:rsidP="00181FFE">
      <w:r w:rsidRPr="00BB707E">
        <w:br/>
      </w:r>
      <w:r w:rsidRPr="00E742E2">
        <w:rPr>
          <w:u w:val="single"/>
        </w:rPr>
        <w:t xml:space="preserve">"Key </w:t>
      </w:r>
      <w:r w:rsidRPr="005019B6">
        <w:rPr>
          <w:highlight w:val="cyan"/>
          <w:u w:val="single"/>
        </w:rPr>
        <w:t>tech</w:t>
      </w:r>
      <w:r w:rsidRPr="00E742E2">
        <w:rPr>
          <w:u w:val="single"/>
        </w:rPr>
        <w:t xml:space="preserve">nologies </w:t>
      </w:r>
      <w:r w:rsidRPr="005019B6">
        <w:rPr>
          <w:highlight w:val="cyan"/>
          <w:u w:val="single"/>
        </w:rPr>
        <w:t>of the future</w:t>
      </w:r>
      <w:r w:rsidRPr="00E742E2">
        <w:t xml:space="preserve"> -— in particular, genetic engineering, nanotech, and robotics (or GNR) because they are self-replicating and increasingly easier to craft </w:t>
      </w:r>
      <w:r w:rsidRPr="00E742E2">
        <w:rPr>
          <w:u w:val="single"/>
        </w:rPr>
        <w:t xml:space="preserve">—- </w:t>
      </w:r>
      <w:r w:rsidRPr="005019B6">
        <w:rPr>
          <w:highlight w:val="cyan"/>
          <w:u w:val="single"/>
        </w:rPr>
        <w:t>would be radically more dangerous</w:t>
      </w:r>
      <w:r w:rsidRPr="00E742E2">
        <w:rPr>
          <w:u w:val="single"/>
        </w:rPr>
        <w:t xml:space="preserve"> than technologies of the past</w:t>
      </w:r>
      <w:r w:rsidRPr="00E742E2">
        <w:t xml:space="preserve">," writes Lessig in terms that evoke an earlier </w:t>
      </w:r>
      <w:hyperlink r:id="rId12" w:history="1">
        <w:r w:rsidRPr="00E742E2">
          <w:rPr>
            <w:rStyle w:val="Hyperlink"/>
            <w:szCs w:val="16"/>
          </w:rPr>
          <w:t>essay</w:t>
        </w:r>
      </w:hyperlink>
      <w:r w:rsidRPr="00E742E2">
        <w:t xml:space="preserve"> by Bill Joy, but the technophobic conclusions of which Lessig significantly rejects. "It is impossibly hard to build an atomic bomb; when you build one, you've built just one. But the equivalent evil implanted in a malevolent virus will become easier to build, and if built, could become self-replicating. </w:t>
      </w:r>
      <w:r w:rsidRPr="00E742E2">
        <w:rPr>
          <w:u w:val="single"/>
        </w:rPr>
        <w:t xml:space="preserve">This is </w:t>
      </w:r>
      <w:r w:rsidRPr="00E742E2">
        <w:t>P2P (</w:t>
      </w:r>
      <w:r w:rsidRPr="005019B6">
        <w:rPr>
          <w:highlight w:val="cyan"/>
          <w:u w:val="single"/>
        </w:rPr>
        <w:t>peer-to-peer) meets</w:t>
      </w:r>
      <w:r w:rsidRPr="00E742E2">
        <w:t xml:space="preserve"> WMD (</w:t>
      </w:r>
      <w:r w:rsidRPr="005019B6">
        <w:rPr>
          <w:highlight w:val="cyan"/>
          <w:u w:val="single"/>
        </w:rPr>
        <w:t>w</w:t>
      </w:r>
      <w:r w:rsidRPr="00E742E2">
        <w:rPr>
          <w:u w:val="single"/>
        </w:rPr>
        <w:t xml:space="preserve">eapons of </w:t>
      </w:r>
      <w:r w:rsidRPr="005019B6">
        <w:rPr>
          <w:highlight w:val="cyan"/>
          <w:u w:val="single"/>
        </w:rPr>
        <w:t>m</w:t>
      </w:r>
      <w:r w:rsidRPr="00E742E2">
        <w:rPr>
          <w:u w:val="single"/>
        </w:rPr>
        <w:t xml:space="preserve">ass </w:t>
      </w:r>
      <w:r w:rsidRPr="005019B6">
        <w:rPr>
          <w:highlight w:val="cyan"/>
          <w:u w:val="single"/>
        </w:rPr>
        <w:t>d</w:t>
      </w:r>
      <w:r w:rsidRPr="00E742E2">
        <w:rPr>
          <w:u w:val="single"/>
        </w:rPr>
        <w:t>estruction</w:t>
      </w:r>
      <w:r w:rsidRPr="00E742E2">
        <w:t xml:space="preserve">), </w:t>
      </w:r>
      <w:r w:rsidRPr="005019B6">
        <w:rPr>
          <w:highlight w:val="cyan"/>
        </w:rPr>
        <w:t>producing</w:t>
      </w:r>
      <w:r w:rsidRPr="00E742E2">
        <w:t xml:space="preserve"> IDDs (</w:t>
      </w:r>
      <w:r w:rsidRPr="005019B6">
        <w:rPr>
          <w:highlight w:val="cyan"/>
          <w:u w:val="single"/>
        </w:rPr>
        <w:t>insanely destructive devices</w:t>
      </w:r>
      <w:r w:rsidRPr="00E742E2">
        <w:rPr>
          <w:u w:val="single"/>
        </w:rPr>
        <w:t>)."</w:t>
      </w:r>
      <w:r w:rsidRPr="00E742E2">
        <w:br/>
        <w:t xml:space="preserve">Rorty writes in a similar vein that </w:t>
      </w:r>
      <w:r w:rsidRPr="00E742E2">
        <w:rPr>
          <w:u w:val="single"/>
        </w:rPr>
        <w:t xml:space="preserve">"[w]ithin a year or two, </w:t>
      </w:r>
      <w:r w:rsidRPr="005019B6">
        <w:rPr>
          <w:highlight w:val="cyan"/>
          <w:u w:val="single"/>
        </w:rPr>
        <w:t>suitcase-sized nuclear weapons</w:t>
      </w:r>
      <w:r w:rsidRPr="00E742E2">
        <w:t xml:space="preserve"> (crafted in Pakistan or North Korea) </w:t>
      </w:r>
      <w:r w:rsidRPr="005019B6">
        <w:rPr>
          <w:highlight w:val="cyan"/>
          <w:u w:val="single"/>
        </w:rPr>
        <w:t>may be commercially available</w:t>
      </w:r>
      <w:r w:rsidRPr="00E742E2">
        <w:rPr>
          <w:u w:val="single"/>
        </w:rPr>
        <w:t>.</w:t>
      </w:r>
      <w:r w:rsidRPr="00E742E2">
        <w:t xml:space="preserve"> Eager customers will include not only rich playboys like Osama bin Laden but also the leaders of various irredentist movements that have metamorphosed into well-financed criminal gangs. Once such weapons are used in Europe, whatever measures the interior ministers have previously agreed to propose will seem inadequate." </w:t>
      </w:r>
      <w:r w:rsidRPr="00E742E2">
        <w:br/>
        <w:t>It is probably inevitable that discussions of the threat of weaponized emerging technologies will reflect the distress of the so-called contemporary "War on Terror." But it is important to recognize that</w:t>
      </w:r>
      <w:r w:rsidRPr="00E742E2">
        <w:rPr>
          <w:u w:val="single"/>
        </w:rPr>
        <w:t xml:space="preserve"> </w:t>
      </w:r>
      <w:r w:rsidRPr="005146E3">
        <w:rPr>
          <w:highlight w:val="cyan"/>
          <w:u w:val="single"/>
        </w:rPr>
        <w:t>present-day terrorism</w:t>
      </w:r>
      <w:r w:rsidRPr="00E742E2">
        <w:rPr>
          <w:u w:val="single"/>
        </w:rPr>
        <w:t xml:space="preserve">, however devastating, </w:t>
      </w:r>
      <w:r w:rsidRPr="005146E3">
        <w:rPr>
          <w:highlight w:val="cyan"/>
          <w:u w:val="single"/>
        </w:rPr>
        <w:t>is a timid anticipation of the dangers</w:t>
      </w:r>
      <w:r w:rsidRPr="00E742E2">
        <w:rPr>
          <w:u w:val="single"/>
        </w:rPr>
        <w:t xml:space="preserve"> and dilemmas </w:t>
      </w:r>
      <w:r w:rsidRPr="005146E3">
        <w:rPr>
          <w:highlight w:val="cyan"/>
          <w:u w:val="single"/>
        </w:rPr>
        <w:t>to come</w:t>
      </w:r>
      <w:r w:rsidRPr="00E742E2">
        <w:rPr>
          <w:u w:val="single"/>
        </w:rPr>
        <w:t>.</w:t>
      </w:r>
      <w:r w:rsidRPr="00E742E2">
        <w:t xml:space="preserve"> The March 11, 2004 Madrid attacks made use of conventional explosives, and the September 11, 2001 attacks in the United States involved the crude hijacking and repurposing of fuel-fat jets as missiles. </w:t>
      </w:r>
      <w:r w:rsidRPr="00E742E2">
        <w:br/>
      </w:r>
      <w:r w:rsidRPr="00E742E2">
        <w:rPr>
          <w:sz w:val="10"/>
          <w:szCs w:val="10"/>
        </w:rPr>
        <w:t xml:space="preserve">To the extent that these attacks have provoked as a response (or worse, have provided a pretext for) "preemptive" and essentially unilateral military adventures abroad, and assaults on civil liberties at home, it is increasingly difficult to maintain much hope that we are mature enough as a civilization to cope with the forces we have ourselves set in motion. </w:t>
      </w:r>
      <w:r w:rsidRPr="00E742E2">
        <w:rPr>
          <w:sz w:val="10"/>
          <w:szCs w:val="10"/>
        </w:rPr>
        <w:br/>
      </w:r>
      <w:r w:rsidRPr="00E742E2">
        <w:rPr>
          <w:b/>
          <w:bCs/>
          <w:sz w:val="10"/>
          <w:szCs w:val="10"/>
        </w:rPr>
        <w:t>Regulation Between Relinquishment and Resignation</w:t>
      </w:r>
      <w:r w:rsidRPr="00E742E2">
        <w:rPr>
          <w:sz w:val="10"/>
          <w:szCs w:val="10"/>
        </w:rPr>
        <w:br/>
        <w:t xml:space="preserve">Both Lessig and Rorty anticipate that when confronted with the horrifying reality or even simply the </w:t>
      </w:r>
      <w:r w:rsidRPr="00E742E2">
        <w:rPr>
          <w:i/>
          <w:iCs/>
          <w:sz w:val="10"/>
          <w:szCs w:val="10"/>
        </w:rPr>
        <w:t>prospect</w:t>
      </w:r>
      <w:r w:rsidRPr="00E742E2">
        <w:rPr>
          <w:sz w:val="10"/>
          <w:szCs w:val="10"/>
        </w:rPr>
        <w:t xml:space="preserve"> of new technological threats the first impulse of the North Atlantic democracies is almost certain to be misguided compensatory expansions of state surveillance and control. </w:t>
      </w:r>
      <w:r w:rsidRPr="00E742E2">
        <w:rPr>
          <w:sz w:val="10"/>
          <w:szCs w:val="10"/>
        </w:rPr>
        <w:br/>
        <w:t xml:space="preserve">Both essays point to the likely futility of such efforts to perfectly police the creation and traffic of unprecedented technologies. In the worst case, with Lessig's designer pathogen or with the </w:t>
      </w:r>
      <w:hyperlink r:id="rId13" w:history="1">
        <w:r w:rsidRPr="00E742E2">
          <w:rPr>
            <w:rStyle w:val="Hyperlink"/>
            <w:sz w:val="10"/>
            <w:szCs w:val="10"/>
          </w:rPr>
          <w:t>goo bestiary</w:t>
        </w:r>
      </w:hyperlink>
      <w:r w:rsidRPr="00E742E2">
        <w:rPr>
          <w:sz w:val="10"/>
          <w:szCs w:val="10"/>
        </w:rPr>
        <w:t xml:space="preserve"> that preoccupies the nightmares of nanotech Cassandras (and don't forget the actual story: Cassandra was </w:t>
      </w:r>
      <w:r w:rsidRPr="00E742E2">
        <w:rPr>
          <w:i/>
          <w:iCs/>
          <w:sz w:val="10"/>
          <w:szCs w:val="10"/>
        </w:rPr>
        <w:t>right!</w:t>
      </w:r>
      <w:r w:rsidRPr="00E742E2">
        <w:rPr>
          <w:sz w:val="10"/>
          <w:szCs w:val="10"/>
        </w:rPr>
        <w:t xml:space="preserve">), we are confronted with the prospect of new massively destructive technologies that might be cooked up in obscure laboratories at comparably modest costs, using easily obtainable materials, employing techniques in the public domain, and distributed via stealthy networks. </w:t>
      </w:r>
      <w:r w:rsidRPr="00E742E2">
        <w:rPr>
          <w:sz w:val="10"/>
          <w:szCs w:val="10"/>
        </w:rPr>
        <w:br/>
        <w:t xml:space="preserve">In the Bill Joy essay that inspired Lessig's piece, the epic scale of the threats posed by emerging technologies prompted Joy to recommend banning their development altogether. The typical rejoinder to Joy's own proposal of "relinquishment," of a principled (or panic-stricken) pre-emptive ban on these unprecedentedly destructive technological capacities is that it is absolutely unenforceable, and hence would too likely shift the development and use of such technologies to precisely the least scrupulous people and least regulated conditions. And all of this would, of course, exacerbate the very risks any such well-meaning but misguided ban would have been enacted to reduce in the first place. </w:t>
      </w:r>
      <w:r w:rsidRPr="00E742E2">
        <w:rPr>
          <w:sz w:val="10"/>
          <w:szCs w:val="10"/>
        </w:rPr>
        <w:br/>
        <w:t xml:space="preserve">Definitely I agree with this rejoinder, but it's important not to misapply its insights. The fact that laws prohibiting murder don't perfectly eliminate the crime scarcely recommends we should strike these laws off the books. If Joy's technological relinquishment was the best or only hope for humanity's survival, then we would of course be obliged to pursue it whatever the challenges. </w:t>
      </w:r>
      <w:r w:rsidRPr="00E742E2">
        <w:rPr>
          <w:sz w:val="10"/>
          <w:szCs w:val="10"/>
        </w:rPr>
        <w:br/>
        <w:t xml:space="preserve">But surely the stronger reason to question relinquishment is simply that it would deny us the extraordinary benefits of emerging technologies -— spectacularly safe, strong, cheap materials and manufactured goods; abundant foodstuffs; new renewable energy technologies; and incomparably effective medical interventions. </w:t>
      </w:r>
      <w:r w:rsidRPr="00E742E2">
        <w:rPr>
          <w:sz w:val="10"/>
          <w:szCs w:val="10"/>
        </w:rPr>
        <w:br/>
        <w:t xml:space="preserve">Technophiles often seem altogether too eager to claim that technological regulation is unenforceable, or that developmental outcomes they happen to desire themselves are "inevitable." But of course the shape that development will take —- its pace, distribution, and deployments -— is anything but inevitable in fact. And all technological development is obviously and absolutely susceptible to </w:t>
      </w:r>
      <w:hyperlink r:id="rId14" w:history="1">
        <w:r w:rsidRPr="00E742E2">
          <w:rPr>
            <w:rStyle w:val="Hyperlink"/>
            <w:sz w:val="10"/>
            <w:szCs w:val="10"/>
          </w:rPr>
          <w:t>regulation</w:t>
        </w:r>
      </w:hyperlink>
      <w:r w:rsidRPr="00E742E2">
        <w:rPr>
          <w:sz w:val="10"/>
          <w:szCs w:val="10"/>
        </w:rPr>
        <w:t xml:space="preserve">, for good or ill, by laws, norms, market forces and structural limits. </w:t>
      </w:r>
      <w:r w:rsidRPr="00E742E2">
        <w:rPr>
          <w:sz w:val="10"/>
          <w:szCs w:val="10"/>
        </w:rPr>
        <w:br/>
        <w:t xml:space="preserve">Market libertarian technophiles such as Ronald Bailey sometimes </w:t>
      </w:r>
      <w:hyperlink r:id="rId15" w:history="1">
        <w:r w:rsidRPr="00E742E2">
          <w:rPr>
            <w:rStyle w:val="Hyperlink"/>
            <w:sz w:val="10"/>
            <w:szCs w:val="10"/>
          </w:rPr>
          <w:t>seem to suggest</w:t>
        </w:r>
      </w:hyperlink>
      <w:r w:rsidRPr="00E742E2">
        <w:rPr>
          <w:sz w:val="10"/>
          <w:szCs w:val="10"/>
        </w:rPr>
        <w:t xml:space="preserve"> that any effort to regulate technological development at all is tantamount to Joy's desire to ban it altogether. Bailey counters both Joy's relinquishment thesis and Lessig's more modest proposals with a faith that "robust" science on its own is best able to defend against the threats science itself unleashes. This is an argument and even a profession I largely share with him, but only to the extent that we recognize just how much of what makes science "robust" is produced and maintained in the context of well-supported research traditions, stable institutions, steady funding and rigorous oversight, most of which look quite like the "regulation" that negative libertarians otherwise rail against. For me, robust scientific culture looks like the </w:t>
      </w:r>
      <w:hyperlink r:id="rId16" w:history="1">
        <w:r w:rsidRPr="00E742E2">
          <w:rPr>
            <w:rStyle w:val="Hyperlink"/>
            <w:sz w:val="10"/>
            <w:szCs w:val="10"/>
          </w:rPr>
          <w:t>fragile attainment</w:t>
        </w:r>
      </w:hyperlink>
      <w:r w:rsidRPr="00E742E2">
        <w:rPr>
          <w:sz w:val="10"/>
          <w:szCs w:val="10"/>
        </w:rPr>
        <w:t xml:space="preserve"> of democratic civilization, not some "spontaneous order." </w:t>
      </w:r>
      <w:r w:rsidRPr="00E742E2">
        <w:rPr>
          <w:sz w:val="10"/>
          <w:szCs w:val="10"/>
        </w:rPr>
        <w:br/>
        <w:t xml:space="preserve">So too "deregulation" is a tactic that is obviously </w:t>
      </w:r>
      <w:r w:rsidRPr="00E742E2">
        <w:rPr>
          <w:i/>
          <w:iCs/>
          <w:sz w:val="10"/>
          <w:szCs w:val="10"/>
        </w:rPr>
        <w:t>occasionally</w:t>
      </w:r>
      <w:r w:rsidRPr="00E742E2">
        <w:rPr>
          <w:sz w:val="10"/>
          <w:szCs w:val="10"/>
        </w:rPr>
        <w:t xml:space="preserve"> useful within the context of a broader commitment to reform and good regulation. But treated as an end in itself the interminable market fundamentalist drumbeat of "deregulation" -— so </w:t>
      </w:r>
      <w:hyperlink r:id="rId17" w:history="1">
        <w:r w:rsidRPr="00E742E2">
          <w:rPr>
            <w:rStyle w:val="Hyperlink"/>
            <w:sz w:val="10"/>
            <w:szCs w:val="10"/>
          </w:rPr>
          <w:t>prevalent</w:t>
        </w:r>
      </w:hyperlink>
      <w:r w:rsidRPr="00E742E2">
        <w:rPr>
          <w:sz w:val="10"/>
          <w:szCs w:val="10"/>
        </w:rPr>
        <w:t xml:space="preserve"> among especially American technophiles —- amounts to an advocacy of lawlessness. Does this really seem the best time to call for lawlessness? Market libertarian ideologues often promote a policy of "market-naturalist" resignation that seems to me exactly as disastrous in its consequences as Joy's recommendation of relinquishment. </w:t>
      </w:r>
      <w:r w:rsidRPr="00E742E2">
        <w:rPr>
          <w:sz w:val="10"/>
          <w:szCs w:val="10"/>
        </w:rPr>
        <w:br/>
        <w:t xml:space="preserve">In fact, the consequence of both policies seems precisely the same —- to abandon technological development to the least scrupulous, least deliberative, least accountable forces on offer. My point is not to demonize commerce, of course, but simply to recognize that good governance encourages good and discourages antisocial business practices, while a healthy business climate is likewise the best buttress to good democratic governance. </w:t>
      </w:r>
      <w:r w:rsidRPr="00E742E2">
        <w:rPr>
          <w:sz w:val="10"/>
          <w:szCs w:val="10"/>
        </w:rPr>
        <w:br/>
        <w:t xml:space="preserve">While I am quite happy to leave the question of just which toothbrush consumers prefer to market forces, it seems to me a kind of lunacy to suggest that the answer to coping with emerging existential technological threats is, "Let the market decide." What we need is neither resignation nor relinquishment, but critical deliberation and reasonable regulation. What we need is Regulation between Relinquishment and Resignation (RRR). </w:t>
      </w:r>
      <w:r w:rsidRPr="00E742E2">
        <w:rPr>
          <w:sz w:val="10"/>
          <w:szCs w:val="10"/>
        </w:rPr>
        <w:br/>
      </w:r>
      <w:r w:rsidRPr="00E742E2">
        <w:rPr>
          <w:b/>
          <w:bCs/>
          <w:sz w:val="10"/>
          <w:szCs w:val="10"/>
        </w:rPr>
        <w:t>Resources for Hope?</w:t>
      </w:r>
      <w:r w:rsidRPr="00E742E2">
        <w:rPr>
          <w:sz w:val="10"/>
          <w:szCs w:val="10"/>
        </w:rPr>
        <w:br/>
        <w:t>Lessig and Rorty make different but complementary recommendations in the face of the dreadful quandaries of cheap and ubiquitous, massively destructive emerging technologies. Taken together, these recommendations provide what looks to me like the basis for a more reasonable and hopeful strategy.</w:t>
      </w:r>
      <w:r w:rsidRPr="00E742E2">
        <w:rPr>
          <w:sz w:val="10"/>
          <w:szCs w:val="10"/>
        </w:rPr>
        <w:br/>
        <w:t xml:space="preserve">Rorty insists, first and foremost, that citizens in the North Atlantic democracies must challenge what he describes as "the culture of government secrecy": </w:t>
      </w:r>
      <w:r w:rsidRPr="00E742E2">
        <w:rPr>
          <w:sz w:val="10"/>
          <w:szCs w:val="10"/>
        </w:rPr>
        <w:br/>
        <w:t>"Demands for government openness should start in the areas of nuclear weaponry and of intelligence-gathering," which are, he points out, "the places where the post-World War Two obsession with secrecy began." More specifically, we must demand that our governments "publish the facts about their stockpiles of weapons of mass destruction [and] make public the details of two sets of planned responses: one to the use of such weapons by other governments, and another for their use by criminal gangs such as al-Qaida."</w:t>
      </w:r>
      <w:r w:rsidRPr="00E742E2">
        <w:rPr>
          <w:sz w:val="10"/>
          <w:szCs w:val="10"/>
        </w:rPr>
        <w:br/>
        <w:t xml:space="preserve">He goes on to point out that "[i]f Western governments were made to disclose and discuss what they plan to do in various sorts of emergency, it would at least be slightly harder for demagogic leaders to argue that the most recent attack justifies them in doing whatever they like. Crises are less likely to produce institutional change, and to have unpredictable results, if they have been foreseen and publicly discussed." </w:t>
      </w:r>
      <w:r w:rsidRPr="00E742E2">
        <w:rPr>
          <w:sz w:val="10"/>
          <w:szCs w:val="10"/>
        </w:rPr>
        <w:br/>
      </w:r>
      <w:r w:rsidRPr="00E742E2">
        <w:t xml:space="preserve">Never has the need for global collaboration been more conspicuous. Never has the need to unleash the collective, creative, critical intelligence of humanity been more urgent. And yet </w:t>
      </w:r>
      <w:r w:rsidRPr="000065A6">
        <w:t>the contemporary culture of the "War on Terror" has seemed downright hostile to intelligence</w:t>
      </w:r>
      <w:r w:rsidRPr="00E742E2">
        <w:t xml:space="preserve"> in all its forms. Efforts to understand the social conditions that promote terror are regularly dismissed as "appeasement." </w:t>
      </w:r>
      <w:r w:rsidRPr="000065A6">
        <w:t>Critical thinking about our response to terror is routinely denigrated as "treason." Authorities strive to insulate their conduct from criticism and scrutiny behind veils of secrecy in the name of "security." (And all of this is depressingly of a pie</w:t>
      </w:r>
      <w:r w:rsidRPr="00E742E2">
        <w:t xml:space="preserve">ce, of course, with the current Bush Administration's assaults on consensus environmental science, genetic research, effective sex education, and all the rest.) </w:t>
      </w:r>
      <w:r w:rsidRPr="00E742E2">
        <w:br/>
        <w:t>It is no wonder so many of us fear the "War on Terror" quite as much as we fear terrorism itself. But how much more damaging than the self-defeating and authoritarian responses to conventional terrorism can we expect the response to the emerging threats of Lessig's "Insanely Destructive Devices" to be?</w:t>
      </w:r>
      <w:r w:rsidRPr="00E742E2">
        <w:br/>
      </w:r>
      <w:r w:rsidRPr="005019B6">
        <w:rPr>
          <w:highlight w:val="cyan"/>
          <w:u w:val="single"/>
        </w:rPr>
        <w:t>When devastating tech</w:t>
      </w:r>
      <w:r w:rsidRPr="00E742E2">
        <w:rPr>
          <w:u w:val="single"/>
        </w:rPr>
        <w:t xml:space="preserve">nologies </w:t>
      </w:r>
      <w:r w:rsidRPr="005019B6">
        <w:rPr>
          <w:highlight w:val="cyan"/>
          <w:u w:val="single"/>
        </w:rPr>
        <w:t>become cheap and ubiquitous we must redress the social discontent that makes their misuse seem justifiable</w:t>
      </w:r>
      <w:r w:rsidRPr="00E742E2">
        <w:t xml:space="preserve"> to more people than we can ever hope to manage or police. Since </w:t>
      </w:r>
      <w:r w:rsidRPr="005019B6">
        <w:rPr>
          <w:highlight w:val="cyan"/>
          <w:u w:val="single"/>
        </w:rPr>
        <w:t>we cannot hope to halt the development</w:t>
      </w:r>
      <w:r w:rsidRPr="00E742E2">
        <w:rPr>
          <w:u w:val="single"/>
        </w:rPr>
        <w:t xml:space="preserve"> of all the cheap, disastrously weaponizable technologies on the horizon, nor can we hope to perfectly control their every use</w:t>
      </w:r>
      <w:r w:rsidRPr="00E742E2">
        <w:t>, Lessig suggests that "</w:t>
      </w:r>
      <w:r w:rsidRPr="00E742E2">
        <w:rPr>
          <w:u w:val="single"/>
        </w:rPr>
        <w:t>perhaps the rational response is to reduce the incentives to attack</w:t>
      </w:r>
      <w:r w:rsidRPr="00E742E2">
        <w:t xml:space="preserve">... maybe we should focus on ways to eliminate the reasons to annihilate us." Fantasies of an absolute control over these technologies, or of an absolute control through technology (SDI, TIA, and its epigones, anyone?), are sure to exacerbate the very discontent that will make their misuse more widespread. </w:t>
      </w:r>
      <w:r w:rsidRPr="00E742E2">
        <w:br/>
        <w:t xml:space="preserve">Anticipating the inevitable objection, Lessig is quick to point out that "[c]razies, of course, can't be reasoned with. </w:t>
      </w:r>
      <w:r w:rsidRPr="000C10CD">
        <w:rPr>
          <w:u w:val="single"/>
        </w:rPr>
        <w:t>But we can reduce the incentives to become a crazy</w:t>
      </w:r>
      <w:r w:rsidRPr="00E742E2">
        <w:rPr>
          <w:u w:val="single"/>
        </w:rPr>
        <w:t xml:space="preserve">. </w:t>
      </w:r>
      <w:r w:rsidRPr="00E742E2">
        <w:t xml:space="preserve">We could reduce the reasonableness -— from a certain perspective -— for finding ways to destroy us." Criminals, fanatics and madmen are in fact a manageable minority in any culture. (Racist know-nothing slogans to the contrary about a so-called epic and epochal "Clash of Civilizations" deserve our utter contempt.) Although there is no question that Lessig's "Insanely Destructive Devices" could still do irreparable occasional harm in their hands, it is profoundly misleading to focus on the threats posed by crazy and criminal minorities when it is as often as not the exploitation of legitimate social discontent that makes it possible for lone gunmen to recruit armies to their "causes." </w:t>
      </w:r>
      <w:r w:rsidRPr="00E742E2">
        <w:br/>
        <w:t>Lessig concludes that "[t]here's a logic to p2p threats that we as a society don't yet get. Like the record companies against the Internet, our first response is war. But like the record companies, that response will be either futile or self-destructive. If you can't control the supply of IDDs, then the right response is to reduce the demand for IDDs. [Instead, America's] present course of unilateral cowboyism will continue to produce generations of angry souls seeking revenge on us."</w:t>
      </w:r>
      <w:r w:rsidRPr="00E742E2">
        <w:br/>
      </w:r>
      <w:r w:rsidRPr="00E742E2">
        <w:rPr>
          <w:u w:val="single"/>
        </w:rPr>
        <w:t>For generations, progressives have sought to ameliorate the suffering of the wretched of the Earth. We have struggled to diminish poverty</w:t>
      </w:r>
      <w:r w:rsidRPr="00E742E2">
        <w:t xml:space="preserve">, widen the franchise, and ensure through education and shared prosperity that more and more people (though still obscenely too few people) have a personal stake as citizens in their societies. We have fought for these things because we have been moved by the tragedy of avoidable suffering, and by the unspeakable waste of intelligence, creativity and pleasure that is denied us all when any human being is oppressed into silence by poverty or tyranny. </w:t>
      </w:r>
      <w:r w:rsidRPr="00E742E2">
        <w:br/>
      </w:r>
      <w:r w:rsidRPr="00E742E2">
        <w:rPr>
          <w:u w:val="single"/>
        </w:rPr>
        <w:t>The emerging threat of cheap and ubiquitous, massively destructive technologies provides a new reason to redress social injustice</w:t>
      </w:r>
      <w:r w:rsidRPr="00E742E2">
        <w:t xml:space="preserve"> and the discontent it inspires (for those among you who really need another reason): </w:t>
      </w:r>
      <w:r w:rsidRPr="00672C4E">
        <w:t>The existence of</w:t>
      </w:r>
      <w:r w:rsidRPr="00E742E2">
        <w:rPr>
          <w:u w:val="single"/>
        </w:rPr>
        <w:t xml:space="preserve"> </w:t>
      </w:r>
      <w:r w:rsidRPr="003B1266">
        <w:rPr>
          <w:highlight w:val="cyan"/>
          <w:u w:val="single"/>
        </w:rPr>
        <w:t>injustice anywhere might</w:t>
      </w:r>
      <w:r w:rsidRPr="00E742E2">
        <w:rPr>
          <w:u w:val="single"/>
        </w:rPr>
        <w:t xml:space="preserve"> soon </w:t>
      </w:r>
      <w:r w:rsidRPr="003B1266">
        <w:rPr>
          <w:highlight w:val="cyan"/>
          <w:u w:val="single"/>
        </w:rPr>
        <w:t>threaten</w:t>
      </w:r>
      <w:r w:rsidRPr="00E742E2">
        <w:rPr>
          <w:u w:val="single"/>
        </w:rPr>
        <w:t xml:space="preserve"> you quite literally</w:t>
      </w:r>
      <w:r w:rsidRPr="00E742E2">
        <w:t xml:space="preserve">, and needlessly, </w:t>
      </w:r>
      <w:r w:rsidRPr="00E742E2">
        <w:rPr>
          <w:u w:val="single"/>
        </w:rPr>
        <w:t xml:space="preserve">with </w:t>
      </w:r>
      <w:r w:rsidRPr="003B1266">
        <w:rPr>
          <w:highlight w:val="cyan"/>
          <w:u w:val="single"/>
        </w:rPr>
        <w:t>destruction</w:t>
      </w:r>
      <w:r w:rsidRPr="000C10CD">
        <w:t>.</w:t>
      </w:r>
    </w:p>
    <w:p w:rsidR="00181FFE" w:rsidRDefault="00181FFE" w:rsidP="00181FFE"/>
    <w:p w:rsidR="00181FFE" w:rsidRDefault="00181FFE" w:rsidP="00181FFE">
      <w:pPr>
        <w:pStyle w:val="Heading4"/>
      </w:pPr>
      <w:r>
        <w:t>Russian follow-on solves accidents on the Kola peninsula, which cause extinction</w:t>
      </w:r>
    </w:p>
    <w:p w:rsidR="00181FFE" w:rsidRPr="00D82A8B" w:rsidRDefault="00181FFE" w:rsidP="00181FFE">
      <w:pPr>
        <w:rPr>
          <w:rStyle w:val="StyleStyleBold12pt"/>
        </w:rPr>
      </w:pPr>
      <w:r w:rsidRPr="00D82A8B">
        <w:rPr>
          <w:rStyle w:val="StyleStyleBold12pt"/>
        </w:rPr>
        <w:t>Rousseau, 12</w:t>
      </w:r>
    </w:p>
    <w:p w:rsidR="00181FFE" w:rsidRDefault="00181FFE" w:rsidP="00181FFE">
      <w:r>
        <w:t xml:space="preserve">(Associate Professor and Chairman of the Department of Political Science and International Relations at Khazar University, 3/20, Perfect Nuclear Storm Waiting To Happen In Russia’s Northwest Region, </w:t>
      </w:r>
      <w:r w:rsidRPr="00902991">
        <w:t>http://www.eurasiareview.com/20032012-perfect-nuclear-storm-waiting-to-happen-in-russia%E2%80%99s-northwest-region-analysis/</w:t>
      </w:r>
      <w:r>
        <w:t>)</w:t>
      </w:r>
    </w:p>
    <w:p w:rsidR="00181FFE" w:rsidRDefault="00181FFE" w:rsidP="00181FFE">
      <w:pPr>
        <w:rPr>
          <w:u w:val="single"/>
        </w:rPr>
      </w:pPr>
    </w:p>
    <w:p w:rsidR="00181FFE" w:rsidRPr="00CC6DB4" w:rsidRDefault="00181FFE" w:rsidP="00181FFE">
      <w:r w:rsidRPr="005C12BF">
        <w:rPr>
          <w:highlight w:val="cyan"/>
          <w:u w:val="single"/>
        </w:rPr>
        <w:t>The volume of radioactive material on the Kola Peninsula is equivalent to</w:t>
      </w:r>
      <w:r w:rsidRPr="004F2CD8">
        <w:rPr>
          <w:u w:val="single"/>
        </w:rPr>
        <w:t xml:space="preserve"> about </w:t>
      </w:r>
      <w:r w:rsidRPr="005C12BF">
        <w:rPr>
          <w:highlight w:val="cyan"/>
          <w:u w:val="single"/>
        </w:rPr>
        <w:t>150 nuclear reactors</w:t>
      </w:r>
      <w:r w:rsidRPr="004F2CD8">
        <w:rPr>
          <w:u w:val="single"/>
        </w:rPr>
        <w:t xml:space="preserve"> </w:t>
      </w:r>
      <w:r w:rsidRPr="00B6797B">
        <w:t>and thousands of tons of depleted uranium and plutonium.</w:t>
      </w:r>
      <w:r>
        <w:t xml:space="preserve"> There are nine radioactive waste (RW) and spent nuclear fuel (SNF) storage facilities. In addition many shipyards, where civilian ships and military submarines are built, assembled and repaired, are located on the Kola Peninsula, particularly in Murmansk, Severodvinsk (“Sevmash” and “Zvezdochka”) and Polyarny. These shipyards are an integral segment of the Russian Military Industrial Complex but also more closely connected to the Northern Fleet. In addition to the threat of radioactive pollution, the level of “conventional” pollution is also very high in that re-ion, principally due to airborne chemical pollution from the mining, steel and metallurgical industries. Unfortunately </w:t>
      </w:r>
      <w:r w:rsidRPr="005C12BF">
        <w:rPr>
          <w:highlight w:val="cyan"/>
          <w:u w:val="single"/>
        </w:rPr>
        <w:t>Russia has a historically dismal record of nuclear accidents and has never</w:t>
      </w:r>
      <w:r w:rsidRPr="004F2CD8">
        <w:rPr>
          <w:u w:val="single"/>
        </w:rPr>
        <w:t xml:space="preserve"> adequately </w:t>
      </w:r>
      <w:r w:rsidRPr="005C12BF">
        <w:rPr>
          <w:highlight w:val="cyan"/>
          <w:u w:val="single"/>
        </w:rPr>
        <w:t>demonstrated a capacity to cope</w:t>
      </w:r>
      <w:r w:rsidRPr="004F2CD8">
        <w:rPr>
          <w:u w:val="single"/>
        </w:rPr>
        <w:t xml:space="preserve"> efficiently and effectively </w:t>
      </w:r>
      <w:r w:rsidRPr="005C12BF">
        <w:rPr>
          <w:highlight w:val="cyan"/>
          <w:u w:val="single"/>
        </w:rPr>
        <w:t>with</w:t>
      </w:r>
      <w:r w:rsidRPr="004F2CD8">
        <w:rPr>
          <w:u w:val="single"/>
        </w:rPr>
        <w:t xml:space="preserve"> environmental </w:t>
      </w:r>
      <w:r w:rsidRPr="005C12BF">
        <w:rPr>
          <w:highlight w:val="cyan"/>
          <w:u w:val="single"/>
        </w:rPr>
        <w:t>emergencies</w:t>
      </w:r>
      <w:r w:rsidRPr="004F2CD8">
        <w:rPr>
          <w:u w:val="single"/>
        </w:rPr>
        <w:t xml:space="preserve">. </w:t>
      </w:r>
      <w:r w:rsidRPr="005C12BF">
        <w:rPr>
          <w:highlight w:val="cyan"/>
          <w:u w:val="single"/>
        </w:rPr>
        <w:t>The risk</w:t>
      </w:r>
      <w:r w:rsidRPr="005C12BF">
        <w:rPr>
          <w:b/>
          <w:highlight w:val="cyan"/>
          <w:u w:val="single"/>
        </w:rPr>
        <w:t>s of accidents on the Kola Peninsula are considerable</w:t>
      </w:r>
      <w:r w:rsidRPr="005C12BF">
        <w:rPr>
          <w:b/>
          <w:u w:val="single"/>
        </w:rPr>
        <w:t xml:space="preserve"> and</w:t>
      </w:r>
      <w:r w:rsidRPr="004F2CD8">
        <w:rPr>
          <w:b/>
          <w:u w:val="single"/>
        </w:rPr>
        <w:t xml:space="preserve"> these </w:t>
      </w:r>
      <w:r w:rsidRPr="005C12BF">
        <w:rPr>
          <w:b/>
          <w:u w:val="single"/>
        </w:rPr>
        <w:t>could</w:t>
      </w:r>
      <w:r w:rsidRPr="004F2CD8">
        <w:rPr>
          <w:b/>
          <w:u w:val="single"/>
        </w:rPr>
        <w:t xml:space="preserve"> directly affect the Arctic and Scandinavian countries. </w:t>
      </w:r>
      <w:r w:rsidRPr="005C12BF">
        <w:rPr>
          <w:b/>
          <w:highlight w:val="cyan"/>
          <w:u w:val="single"/>
        </w:rPr>
        <w:t>The next radioactive toxic cloud</w:t>
      </w:r>
      <w:r w:rsidRPr="00F07C52">
        <w:rPr>
          <w:b/>
          <w:u w:val="single"/>
        </w:rPr>
        <w:t xml:space="preserve"> formed on the Kola Peninsula </w:t>
      </w:r>
      <w:r w:rsidRPr="005C12BF">
        <w:rPr>
          <w:b/>
          <w:highlight w:val="cyan"/>
          <w:u w:val="single"/>
        </w:rPr>
        <w:t>might</w:t>
      </w:r>
      <w:r w:rsidRPr="005C12BF">
        <w:rPr>
          <w:highlight w:val="cyan"/>
          <w:u w:val="single"/>
        </w:rPr>
        <w:t xml:space="preserve"> </w:t>
      </w:r>
      <w:r w:rsidRPr="005C12BF">
        <w:rPr>
          <w:b/>
          <w:highlight w:val="cyan"/>
          <w:u w:val="single"/>
        </w:rPr>
        <w:t>easily drift over Central Europe and</w:t>
      </w:r>
      <w:r w:rsidRPr="00F07C52">
        <w:rPr>
          <w:b/>
          <w:u w:val="single"/>
        </w:rPr>
        <w:t xml:space="preserve"> the northern coast of </w:t>
      </w:r>
      <w:r w:rsidRPr="005C12BF">
        <w:rPr>
          <w:b/>
          <w:highlight w:val="cyan"/>
          <w:u w:val="single"/>
        </w:rPr>
        <w:t>Canada and even reach the U</w:t>
      </w:r>
      <w:r w:rsidRPr="00F07C52">
        <w:t xml:space="preserve">nited </w:t>
      </w:r>
      <w:r w:rsidRPr="005C12BF">
        <w:rPr>
          <w:b/>
          <w:highlight w:val="cyan"/>
          <w:u w:val="single"/>
        </w:rPr>
        <w:t>S</w:t>
      </w:r>
      <w:r w:rsidRPr="00F07C52">
        <w:t xml:space="preserve">tates. </w:t>
      </w:r>
      <w:r w:rsidRPr="005C12BF">
        <w:rPr>
          <w:highlight w:val="cyan"/>
          <w:u w:val="single"/>
        </w:rPr>
        <w:t>The</w:t>
      </w:r>
      <w:r w:rsidRPr="004F2CD8">
        <w:rPr>
          <w:u w:val="single"/>
        </w:rPr>
        <w:t xml:space="preserve"> dreadful </w:t>
      </w:r>
      <w:r w:rsidRPr="005C12BF">
        <w:rPr>
          <w:highlight w:val="cyan"/>
          <w:u w:val="single"/>
        </w:rPr>
        <w:t>consequences</w:t>
      </w:r>
      <w:r w:rsidRPr="004F2CD8">
        <w:rPr>
          <w:u w:val="single"/>
        </w:rPr>
        <w:t xml:space="preserve"> of such an accident </w:t>
      </w:r>
      <w:r w:rsidRPr="005C12BF">
        <w:rPr>
          <w:b/>
          <w:highlight w:val="cyan"/>
          <w:u w:val="single"/>
        </w:rPr>
        <w:t>would be disastrous for Russia’s</w:t>
      </w:r>
      <w:r w:rsidRPr="004F2CD8">
        <w:rPr>
          <w:b/>
          <w:u w:val="single"/>
        </w:rPr>
        <w:t xml:space="preserve"> future </w:t>
      </w:r>
      <w:r w:rsidRPr="005C12BF">
        <w:rPr>
          <w:b/>
          <w:highlight w:val="cyan"/>
          <w:u w:val="single"/>
        </w:rPr>
        <w:t>economic development</w:t>
      </w:r>
      <w:r w:rsidRPr="004F2CD8">
        <w:rPr>
          <w:u w:val="single"/>
        </w:rPr>
        <w:t>. Moreover, it would inflict enormous damage, not only on humans and the environment, but also on the reputation of a country which has made its civilian nuclear power industry the spear-head of its export and technology development.</w:t>
      </w:r>
      <w:r>
        <w:t xml:space="preserve"> In spite of the many irregularities and deficiencies in the nuclear reactor technology, Russian reactors are still in great demand on the international market. In 2006 Rosatom announced that it wants nuclear produced energy to account for about one forth (23%) of the country’s total energy production, and approximately one third (32%) of European Russia, by 2020 [10]. To achieve this objective, the focus will be placed on the development of fast neutron reactors (FNRs), the Generation IV component of Rosatom’s future nuclear energy policy. FNRs use uranium 238 (U-238) as fuel instead of the uranium 235 (U-235) commonly used by conventional reactors, such as PWRs. The 880 MWe capacity BN-800, a FNR reactor expected to enter into operation in 2014, offers, ac-cording to Rosatom, “natural radiation safety in all credible accidents caused by internal or external impacts, including sabotage, with no need for people evacuation.” [11] Conceptually, the refueling process for these reactors is more cost-efficient and simple to operate. They use only about 1 or 2% of the natural or depleted uranium required by a comparable PWR reactor (http://www.nikiet.ru/eng/structure/mr-innovative/brest.html). FNRs will permit Russia to produce more civilian energy with less fissile material and this advantage will allow for the further use of the depleted uranium now stockpiled as a result of the dismantling of nuclear submarines and warheads under the “new” START (Strategic Arms Reduction Treaty) agreement between the Russia and the United States. This transformation is part of the </w:t>
      </w:r>
      <w:r w:rsidRPr="005C12BF">
        <w:rPr>
          <w:highlight w:val="cyan"/>
          <w:u w:val="single"/>
        </w:rPr>
        <w:t>Mega-ton to Megawatts</w:t>
      </w:r>
      <w:r>
        <w:t xml:space="preserve"> Program as first initiated by the two nuclear superpowers in 1993, which a</w:t>
      </w:r>
      <w:r w:rsidRPr="004F2CD8">
        <w:rPr>
          <w:u w:val="single"/>
        </w:rPr>
        <w:t>imed to kill “two birds with one stone,” i.e. to both proceed with disarmament and bring down the consumption and global price of non-renewable uranium</w:t>
      </w:r>
      <w:r>
        <w:t xml:space="preserve">, a resource now on the verge of being monopolized by China [12]. </w:t>
      </w:r>
      <w:r w:rsidRPr="004F2CD8">
        <w:rPr>
          <w:b/>
          <w:u w:val="single"/>
        </w:rPr>
        <w:t xml:space="preserve">However, the U.S.-Russian agreement </w:t>
      </w:r>
      <w:r w:rsidRPr="005C12BF">
        <w:rPr>
          <w:b/>
          <w:highlight w:val="cyan"/>
          <w:u w:val="single"/>
        </w:rPr>
        <w:t>will expire in 2013</w:t>
      </w:r>
      <w:r w:rsidRPr="004F2CD8">
        <w:rPr>
          <w:b/>
          <w:u w:val="single"/>
        </w:rPr>
        <w:t xml:space="preserve"> and will have to be renegotiated.</w:t>
      </w:r>
      <w:r>
        <w:rPr>
          <w:b/>
          <w:u w:val="single"/>
        </w:rPr>
        <w:t xml:space="preserve"> </w:t>
      </w:r>
      <w:r>
        <w:t xml:space="preserve">Economies made by introducing FNRs have been earmarked for the military. The plan is to replace Russia’s Soviet-era nuclear submarines (the Typhoon class) with SSN (Ship Submersible Nuclear) Yasen-class attack submarines, also known as the Graney class and Severodvinsk class, by 2014. These new SSNs are also considered as a crucial tool for Russia to capture new arms markets. For instance, Russia is waiting for the Indian Maritime Force (IMF) to exercise its right to enforce the Indo-Russian agreement on the lease of a new Akula II class submarine, the SSN Nerpa. This 2005 deal is worth an estimated $1.8 billion to Russia. After some problems with the reactor cooling system, the Russia international News Agency (RIA Novosti) quoted a Russian Navy Staff admiral as saying, on March 16, 2011, that Russia will deliver the Nerpa to India by the end of this year. [13] Since the 1990s the Kremlin has not paid much attention to the situation at the Kola Peninsula. The only initiatives of significance taking place are the trilateral agreements with Norway and the United States, known as the “Murmansk Initiatives,” signed in 1996, and still in force. These agreements set up a fund to “improve the capability of the Russian Federation to comply with the requirements of the London Convention that prohibit ocean dumping of low-level liquid radioactive waste (LLRW)” and increase the pace of the construction of centers for the decommissioning of nuclear submarines. [14] All in all, the investment of several tens of millions of dollars still has not consistently improved the situation to an acceptable level. In Murmansk, the site for refining and disposal of Liquid Radioactive Waste (LRW) has been working for many years now and it is still involved in cleaning up what remains of the former floating technological base “Lepse.” The aftermath of the Fukushima nuclear power plant catastrophe in Japan resulted in the evacuation of all residents living within a 20 km radius of the Japanese nuclear plant, which is located in the city of Daichi. In late April 2011, the United States, Australia and South Korea, for their part, urged their citizens to move from areas within 80 km of the crippled plant, an evacuation zone which was substantially larger than the one mandated by the Japanese government. The disaster has been recognized as a perfect storm with the meltdown of three Japanese nuclear reactors, each involving approximately 300 tons of uranium. The event came as a surprise to many industry experts since it took place in such a technologically advanced country, especially one that is on the cutting edge in nuclear and earthquake mitigation engineering. </w:t>
      </w:r>
      <w:r w:rsidRPr="005C12BF">
        <w:rPr>
          <w:highlight w:val="cyan"/>
          <w:u w:val="single"/>
        </w:rPr>
        <w:t xml:space="preserve">Considering the </w:t>
      </w:r>
      <w:r w:rsidRPr="005C12BF">
        <w:rPr>
          <w:b/>
          <w:highlight w:val="cyan"/>
          <w:u w:val="single"/>
        </w:rPr>
        <w:t>huge amount of spent fuel</w:t>
      </w:r>
      <w:r w:rsidRPr="00B6797B">
        <w:rPr>
          <w:b/>
          <w:u w:val="single"/>
        </w:rPr>
        <w:t xml:space="preserve"> and depleted nuclear materials </w:t>
      </w:r>
      <w:r w:rsidRPr="005C12BF">
        <w:rPr>
          <w:b/>
          <w:highlight w:val="cyan"/>
          <w:u w:val="single"/>
        </w:rPr>
        <w:t>present on the Kola Peninsula</w:t>
      </w:r>
      <w:r w:rsidRPr="005C12BF">
        <w:rPr>
          <w:highlight w:val="cyan"/>
          <w:u w:val="single"/>
        </w:rPr>
        <w:t>, the poor state of maintenance</w:t>
      </w:r>
      <w:r w:rsidRPr="004F2CD8">
        <w:rPr>
          <w:u w:val="single"/>
        </w:rPr>
        <w:t xml:space="preserve"> on land-based storage sites, </w:t>
      </w:r>
      <w:r w:rsidRPr="005C12BF">
        <w:rPr>
          <w:highlight w:val="cyan"/>
          <w:u w:val="single"/>
        </w:rPr>
        <w:t>the decrepit infrastructure</w:t>
      </w:r>
      <w:r w:rsidRPr="004F2CD8">
        <w:rPr>
          <w:u w:val="single"/>
        </w:rPr>
        <w:t xml:space="preserve"> for the safe transport of spent fuel from naval bases </w:t>
      </w:r>
      <w:r w:rsidRPr="005C12BF">
        <w:rPr>
          <w:highlight w:val="cyan"/>
          <w:u w:val="single"/>
        </w:rPr>
        <w:t>and the aging technology</w:t>
      </w:r>
      <w:r w:rsidRPr="004F2CD8">
        <w:rPr>
          <w:u w:val="single"/>
        </w:rPr>
        <w:t xml:space="preserve"> and increased possibilities for human errors, </w:t>
      </w:r>
      <w:r w:rsidRPr="005C12BF">
        <w:rPr>
          <w:b/>
          <w:highlight w:val="cyan"/>
          <w:u w:val="single"/>
        </w:rPr>
        <w:t>the</w:t>
      </w:r>
      <w:r w:rsidRPr="00B6797B">
        <w:rPr>
          <w:b/>
          <w:u w:val="single"/>
        </w:rPr>
        <w:t xml:space="preserve"> possible </w:t>
      </w:r>
      <w:r w:rsidRPr="005C12BF">
        <w:rPr>
          <w:b/>
          <w:highlight w:val="cyan"/>
          <w:u w:val="single"/>
        </w:rPr>
        <w:t>occurrence of an accident</w:t>
      </w:r>
      <w:r w:rsidRPr="00B6797B">
        <w:rPr>
          <w:b/>
          <w:u w:val="single"/>
        </w:rPr>
        <w:t xml:space="preserve"> with even far more negative outcomes than the one that took place in Japan </w:t>
      </w:r>
      <w:r w:rsidRPr="005C12BF">
        <w:rPr>
          <w:b/>
          <w:highlight w:val="cyan"/>
          <w:u w:val="single"/>
        </w:rPr>
        <w:t>is not a far-fetched scenario</w:t>
      </w:r>
      <w:r>
        <w:t xml:space="preserve">. Based on recent problems experienced at the Kola Power Plant (NPP-1), the situation on the ground should be monitored closely by the world’s leading countries and, particularly, by major European energy companies, as the nuclear reactors currently operational in Europe are very similar to those found in the KPP-1 plant and throughout the former USSR. Despite the constant warnings of environmental NGOs and European governments, </w:t>
      </w:r>
      <w:r w:rsidRPr="0063582D">
        <w:rPr>
          <w:u w:val="single"/>
        </w:rPr>
        <w:t>the Kremlin continues to invest colossal sums in the development of a new generation of nuclear energy production and associated technology – as well as new in drilling and mining projects – thus further aggravating the environmental situation. Consequently, many Russian regions and neighboring countries are exposed to the danger of uncontrolled nuclear energy chain re-actions</w:t>
      </w:r>
      <w:r>
        <w:t xml:space="preserve">. Finally, in light of the new battle for Arctic oil fields, the Russian government is motivated to rejuvenate its nuclear programs and to rebuild its nuclear icebreaker fleet. When all things are considered, it is clear that </w:t>
      </w:r>
      <w:r w:rsidRPr="005C12BF">
        <w:rPr>
          <w:b/>
          <w:highlight w:val="cyan"/>
          <w:u w:val="single"/>
        </w:rPr>
        <w:t xml:space="preserve">the Kola Peninsula </w:t>
      </w:r>
      <w:r w:rsidRPr="005C12BF">
        <w:rPr>
          <w:b/>
          <w:highlight w:val="cyan"/>
          <w:u w:val="single"/>
          <w:bdr w:val="single" w:sz="4" w:space="0" w:color="auto"/>
        </w:rPr>
        <w:t>– and the world as a whole</w:t>
      </w:r>
      <w:r w:rsidRPr="005C12BF">
        <w:rPr>
          <w:b/>
          <w:highlight w:val="cyan"/>
          <w:u w:val="single"/>
        </w:rPr>
        <w:t xml:space="preserve"> – will continue to be at high risk for many years to come</w:t>
      </w:r>
      <w:r w:rsidRPr="00CC6DB4">
        <w:t>.</w:t>
      </w:r>
    </w:p>
    <w:p w:rsidR="00181FFE" w:rsidRDefault="00181FFE" w:rsidP="00181FFE"/>
    <w:p w:rsidR="00181FFE" w:rsidRDefault="00181FFE" w:rsidP="00181FFE">
      <w:pPr>
        <w:pStyle w:val="Heading2"/>
      </w:pPr>
      <w:r>
        <w:t>2</w:t>
      </w:r>
    </w:p>
    <w:p w:rsidR="00181FFE" w:rsidRDefault="00181FFE" w:rsidP="00181FFE"/>
    <w:p w:rsidR="00181FFE" w:rsidRDefault="00181FFE" w:rsidP="00181FFE"/>
    <w:p w:rsidR="00181FFE" w:rsidRDefault="00181FFE" w:rsidP="00181FFE">
      <w:pPr>
        <w:pStyle w:val="Heading4"/>
      </w:pPr>
      <w:r>
        <w:t>Downblending maintains the Y-12 complex until the new Uranium Processing Facility comes online</w:t>
      </w:r>
    </w:p>
    <w:p w:rsidR="00181FFE" w:rsidRDefault="00181FFE" w:rsidP="00181FFE">
      <w:r>
        <w:t xml:space="preserve">D Ray </w:t>
      </w:r>
      <w:r w:rsidRPr="00F97BB3">
        <w:rPr>
          <w:rStyle w:val="CitationChar"/>
        </w:rPr>
        <w:t>Smith 12</w:t>
      </w:r>
      <w:r>
        <w:t xml:space="preserve">, </w:t>
      </w:r>
      <w:r w:rsidRPr="00F97BB3">
        <w:t>member of the Oak Ridge Heritage and Preservation Association (ORHPA) and historian at the Y-12 plant at Oak Ridge</w:t>
      </w:r>
      <w:r>
        <w:t xml:space="preserve">, </w:t>
      </w:r>
      <w:r w:rsidRPr="00F97BB3">
        <w:t>Building 9212 and the Uranium Processing Facility, part 1</w:t>
      </w:r>
      <w:r>
        <w:t xml:space="preserve">, May 7, </w:t>
      </w:r>
      <w:hyperlink r:id="rId18" w:anchor="art-tit" w:history="1">
        <w:r w:rsidRPr="0091718C">
          <w:rPr>
            <w:rStyle w:val="Hyperlink"/>
          </w:rPr>
          <w:t>http://www.oakridger.com/article/20120507/NEWS/305079982#art-tit</w:t>
        </w:r>
      </w:hyperlink>
    </w:p>
    <w:p w:rsidR="00181FFE" w:rsidRPr="00F97BB3" w:rsidRDefault="00181FFE" w:rsidP="00181FFE"/>
    <w:p w:rsidR="00181FFE" w:rsidRDefault="00181FFE" w:rsidP="00181FFE">
      <w:r>
        <w:t xml:space="preserve">Recently, </w:t>
      </w:r>
      <w:r w:rsidRPr="00982CA9">
        <w:rPr>
          <w:rStyle w:val="StyleBoldUnderline"/>
        </w:rPr>
        <w:t>Building 9212 has been the focus of much attention regarding its suitability to continue to serve this function and how long can it be maintained sufficient to allow the highly enriched uranium processing to be done there</w:t>
      </w:r>
      <w:r>
        <w:t>. Regular and extensive maintenance and repair is needed to keep the building meeting requirements.</w:t>
      </w:r>
    </w:p>
    <w:p w:rsidR="00181FFE" w:rsidRDefault="00181FFE" w:rsidP="00181FFE">
      <w:r w:rsidRPr="00982CA9">
        <w:rPr>
          <w:rStyle w:val="BoldUnderline"/>
        </w:rPr>
        <w:t xml:space="preserve">As </w:t>
      </w:r>
      <w:r w:rsidRPr="00905A75">
        <w:rPr>
          <w:rStyle w:val="BoldUnderline"/>
          <w:highlight w:val="green"/>
        </w:rPr>
        <w:t>funding was recently increased for</w:t>
      </w:r>
      <w:r w:rsidRPr="00982CA9">
        <w:rPr>
          <w:rStyle w:val="BoldUnderline"/>
        </w:rPr>
        <w:t xml:space="preserve"> the design and </w:t>
      </w:r>
      <w:r w:rsidRPr="00905A75">
        <w:rPr>
          <w:rStyle w:val="BoldUnderline"/>
          <w:highlight w:val="green"/>
        </w:rPr>
        <w:t>construction of the U</w:t>
      </w:r>
      <w:r>
        <w:t xml:space="preserve">ranium </w:t>
      </w:r>
      <w:r w:rsidRPr="00905A75">
        <w:rPr>
          <w:rStyle w:val="BoldUnderline"/>
          <w:highlight w:val="green"/>
        </w:rPr>
        <w:t>P</w:t>
      </w:r>
      <w:r>
        <w:t xml:space="preserve">rocessing </w:t>
      </w:r>
      <w:r w:rsidRPr="00905A75">
        <w:rPr>
          <w:rStyle w:val="BoldUnderline"/>
          <w:highlight w:val="green"/>
        </w:rPr>
        <w:t>F</w:t>
      </w:r>
      <w:r>
        <w:t xml:space="preserve">acility at the Y-12 National Security Complex, </w:t>
      </w:r>
      <w:r w:rsidRPr="00982CA9">
        <w:rPr>
          <w:rStyle w:val="BoldUnderline"/>
        </w:rPr>
        <w:t xml:space="preserve">the </w:t>
      </w:r>
      <w:r w:rsidRPr="00367C1B">
        <w:rPr>
          <w:rStyle w:val="BoldUnderline"/>
          <w:highlight w:val="green"/>
        </w:rPr>
        <w:t>debate increased regarding the need for a new facility to process uranium</w:t>
      </w:r>
      <w:r>
        <w:t xml:space="preserve">. While there are lots of opinions on nuclear weapons and nuclear energy, </w:t>
      </w:r>
      <w:r w:rsidRPr="00982CA9">
        <w:rPr>
          <w:rStyle w:val="StyleBoldUnderline"/>
        </w:rPr>
        <w:t>the facts are</w:t>
      </w:r>
      <w:r>
        <w:t xml:space="preserve"> usually more </w:t>
      </w:r>
      <w:r w:rsidRPr="00982CA9">
        <w:rPr>
          <w:rStyle w:val="StyleBoldUnderline"/>
        </w:rPr>
        <w:t>precise</w:t>
      </w:r>
      <w:r>
        <w:t xml:space="preserve">, less sensational </w:t>
      </w:r>
      <w:r w:rsidRPr="00982CA9">
        <w:rPr>
          <w:rStyle w:val="StyleBoldUnderline"/>
        </w:rPr>
        <w:t>and</w:t>
      </w:r>
      <w:r>
        <w:t xml:space="preserve"> often </w:t>
      </w:r>
      <w:r w:rsidRPr="00982CA9">
        <w:rPr>
          <w:rStyle w:val="StyleBoldUnderline"/>
        </w:rPr>
        <w:t>very straight forward</w:t>
      </w:r>
      <w:r>
        <w:t>.</w:t>
      </w:r>
    </w:p>
    <w:p w:rsidR="00181FFE" w:rsidRDefault="00181FFE" w:rsidP="00181FFE">
      <w:r>
        <w:t>First and foremost in all our minds is the desire to see a world without nuclear weapons being necessary to maintain peace. However, the growth of nuclear weapons, both during the Cold War and continuing even today in some countries, make it necessary that the United States continue to maintain a superior nuclear force. The peace in the world that has prevented a third world war for more than 71 years still depends on it for now.</w:t>
      </w:r>
    </w:p>
    <w:p w:rsidR="00181FFE" w:rsidRDefault="00181FFE" w:rsidP="00181FFE">
      <w:r>
        <w:t>Nuclear power is the ultimate answer to the world's ever increasing need for energy. Achieving the fusion of deuterium and tritium in the International Thermonuclear Experimental Reactor is the goal at present. More advances will be forthcoming as this clean technology moves forward. However, proven fission reactors can fill in the gap until we can achieve the ultimate energy source.</w:t>
      </w:r>
    </w:p>
    <w:p w:rsidR="00181FFE" w:rsidRDefault="00181FFE" w:rsidP="00181FFE">
      <w:r w:rsidRPr="00367C1B">
        <w:rPr>
          <w:rStyle w:val="StyleBoldUnderline"/>
          <w:highlight w:val="green"/>
        </w:rPr>
        <w:t>Down blending</w:t>
      </w:r>
      <w:r w:rsidRPr="00982CA9">
        <w:rPr>
          <w:rStyle w:val="StyleBoldUnderline"/>
        </w:rPr>
        <w:t xml:space="preserve"> of former Soviet Union nuclear weapons material now </w:t>
      </w:r>
      <w:r w:rsidRPr="00367C1B">
        <w:rPr>
          <w:rStyle w:val="StyleBoldUnderline"/>
          <w:highlight w:val="green"/>
        </w:rPr>
        <w:t>serves as feed material for the Tennessee</w:t>
      </w:r>
      <w:r w:rsidRPr="00982CA9">
        <w:rPr>
          <w:rStyle w:val="StyleBoldUnderline"/>
        </w:rPr>
        <w:t xml:space="preserve"> Valley Authority's </w:t>
      </w:r>
      <w:r w:rsidRPr="00367C1B">
        <w:rPr>
          <w:rStyle w:val="StyleBoldUnderline"/>
          <w:highlight w:val="green"/>
        </w:rPr>
        <w:t>nuclear reactors</w:t>
      </w:r>
      <w:r w:rsidRPr="00982CA9">
        <w:rPr>
          <w:rStyle w:val="StyleBoldUnderline"/>
        </w:rPr>
        <w:t xml:space="preserve"> that send electricity to our homes</w:t>
      </w:r>
      <w:r>
        <w:t xml:space="preserve">. </w:t>
      </w:r>
      <w:r w:rsidRPr="00982CA9">
        <w:rPr>
          <w:rStyle w:val="StyleBoldUnderline"/>
        </w:rPr>
        <w:t>At least one third of the lights use electricity generated using these nuclear reactors</w:t>
      </w:r>
      <w:r>
        <w:t xml:space="preserve">. In some other countries nuclear power is much more extensively relied upon.  </w:t>
      </w:r>
    </w:p>
    <w:p w:rsidR="00181FFE" w:rsidRDefault="00181FFE" w:rsidP="00181FFE">
      <w:r>
        <w:t xml:space="preserve">Advanced techniques in the United States are leading us to small modular reactors, one of which may well take the entire city of Oak Ridge and all the Department of Energy sites off the TVA grid in a few years. </w:t>
      </w:r>
      <w:r w:rsidRPr="00982CA9">
        <w:rPr>
          <w:rStyle w:val="StyleBoldUnderline"/>
        </w:rPr>
        <w:t>Many of the scientific research reactors around the world use highly enriched uranium and Y-12 is engaged in the creation of alternative uranium fuel for those reactors</w:t>
      </w:r>
      <w:r>
        <w:t>.</w:t>
      </w:r>
    </w:p>
    <w:p w:rsidR="00181FFE" w:rsidRDefault="00181FFE" w:rsidP="00181FFE">
      <w:r>
        <w:t>The Strategic Arms Reduction Treaty known as "</w:t>
      </w:r>
      <w:r w:rsidRPr="00982CA9">
        <w:rPr>
          <w:rStyle w:val="StyleBoldUnderline"/>
        </w:rPr>
        <w:t>New START</w:t>
      </w:r>
      <w:r>
        <w:t xml:space="preserve">" entered into force on Feb. 5, 2011. This treaty </w:t>
      </w:r>
      <w:r w:rsidRPr="00982CA9">
        <w:rPr>
          <w:rStyle w:val="StyleBoldUnderline"/>
        </w:rPr>
        <w:t>calls for the reduction of deployed nuclear warheads to 1,550</w:t>
      </w:r>
      <w:r>
        <w:t xml:space="preserve">. </w:t>
      </w:r>
      <w:r w:rsidRPr="00367C1B">
        <w:rPr>
          <w:rStyle w:val="BoldUnderline"/>
          <w:highlight w:val="green"/>
        </w:rPr>
        <w:t>Y-12 disassembles all the nation's nuclear weapons</w:t>
      </w:r>
      <w:r w:rsidRPr="00982CA9">
        <w:rPr>
          <w:rStyle w:val="BoldUnderline"/>
        </w:rPr>
        <w:t xml:space="preserve"> secondaries </w:t>
      </w:r>
      <w:r w:rsidRPr="00367C1B">
        <w:rPr>
          <w:rStyle w:val="BoldUnderline"/>
          <w:highlight w:val="green"/>
        </w:rPr>
        <w:t>and stores the nuclear material</w:t>
      </w:r>
      <w:r w:rsidRPr="00367C1B">
        <w:rPr>
          <w:highlight w:val="green"/>
        </w:rPr>
        <w:t xml:space="preserve">. </w:t>
      </w:r>
      <w:r w:rsidRPr="00367C1B">
        <w:rPr>
          <w:rStyle w:val="StyleBoldUnderline"/>
          <w:highlight w:val="green"/>
        </w:rPr>
        <w:t>This is a huge workload that will last for years to come</w:t>
      </w:r>
      <w:r>
        <w:t xml:space="preserve">. </w:t>
      </w:r>
      <w:r w:rsidRPr="00982CA9">
        <w:rPr>
          <w:rStyle w:val="BoldUnderline"/>
        </w:rPr>
        <w:t xml:space="preserve">Suitable facilities such as </w:t>
      </w:r>
      <w:r w:rsidRPr="00367C1B">
        <w:rPr>
          <w:rStyle w:val="BoldUnderline"/>
          <w:highlight w:val="green"/>
        </w:rPr>
        <w:t xml:space="preserve">UPF will be required to maintain </w:t>
      </w:r>
      <w:r w:rsidRPr="00367C1B">
        <w:rPr>
          <w:rStyle w:val="Emphasis"/>
          <w:highlight w:val="green"/>
        </w:rPr>
        <w:t>the needed pace</w:t>
      </w:r>
      <w:r w:rsidRPr="00367C1B">
        <w:rPr>
          <w:rStyle w:val="BoldUnderline"/>
          <w:highlight w:val="green"/>
        </w:rPr>
        <w:t xml:space="preserve"> of this important work</w:t>
      </w:r>
      <w:r>
        <w:t>.</w:t>
      </w:r>
    </w:p>
    <w:p w:rsidR="00181FFE" w:rsidRDefault="00181FFE" w:rsidP="00181FFE">
      <w:r w:rsidRPr="00982CA9">
        <w:rPr>
          <w:rStyle w:val="StyleBoldUnderline"/>
        </w:rPr>
        <w:t xml:space="preserve">All these </w:t>
      </w:r>
      <w:r w:rsidRPr="00367C1B">
        <w:rPr>
          <w:rStyle w:val="StyleBoldUnderline"/>
          <w:highlight w:val="green"/>
        </w:rPr>
        <w:t>uranium</w:t>
      </w:r>
      <w:r w:rsidRPr="00982CA9">
        <w:rPr>
          <w:rStyle w:val="StyleBoldUnderline"/>
        </w:rPr>
        <w:t xml:space="preserve"> related </w:t>
      </w:r>
      <w:r w:rsidRPr="00367C1B">
        <w:rPr>
          <w:rStyle w:val="StyleBoldUnderline"/>
          <w:highlight w:val="green"/>
        </w:rPr>
        <w:t>tech</w:t>
      </w:r>
      <w:r w:rsidRPr="00982CA9">
        <w:rPr>
          <w:rStyle w:val="StyleBoldUnderline"/>
        </w:rPr>
        <w:t xml:space="preserve">nological </w:t>
      </w:r>
      <w:r w:rsidRPr="00367C1B">
        <w:rPr>
          <w:rStyle w:val="StyleBoldUnderline"/>
          <w:highlight w:val="green"/>
        </w:rPr>
        <w:t>advances depend on</w:t>
      </w:r>
      <w:r>
        <w:t xml:space="preserve"> the </w:t>
      </w:r>
      <w:r w:rsidRPr="00367C1B">
        <w:rPr>
          <w:rStyle w:val="StyleBoldUnderline"/>
          <w:highlight w:val="green"/>
        </w:rPr>
        <w:t>Y-12</w:t>
      </w:r>
      <w:r>
        <w:t xml:space="preserve"> National Security Complex </w:t>
      </w:r>
      <w:r w:rsidRPr="00367C1B">
        <w:rPr>
          <w:rStyle w:val="StyleBoldUnderline"/>
          <w:highlight w:val="green"/>
        </w:rPr>
        <w:t xml:space="preserve">maintaining the capability to process </w:t>
      </w:r>
      <w:r w:rsidRPr="00367C1B">
        <w:rPr>
          <w:rStyle w:val="Emphasis"/>
          <w:highlight w:val="green"/>
        </w:rPr>
        <w:t>h</w:t>
      </w:r>
      <w:r w:rsidRPr="00982CA9">
        <w:rPr>
          <w:rStyle w:val="StyleBoldUnderline"/>
        </w:rPr>
        <w:t xml:space="preserve">ighly </w:t>
      </w:r>
      <w:r w:rsidRPr="00367C1B">
        <w:rPr>
          <w:rStyle w:val="Emphasis"/>
          <w:highlight w:val="green"/>
        </w:rPr>
        <w:t>e</w:t>
      </w:r>
      <w:r w:rsidRPr="00982CA9">
        <w:rPr>
          <w:rStyle w:val="StyleBoldUnderline"/>
        </w:rPr>
        <w:t xml:space="preserve">nriched </w:t>
      </w:r>
      <w:r w:rsidRPr="00367C1B">
        <w:rPr>
          <w:rStyle w:val="Emphasis"/>
          <w:highlight w:val="green"/>
        </w:rPr>
        <w:t>u</w:t>
      </w:r>
      <w:r w:rsidRPr="00982CA9">
        <w:rPr>
          <w:rStyle w:val="StyleBoldUnderline"/>
        </w:rPr>
        <w:t>ranium and other nuclear related materials</w:t>
      </w:r>
      <w:r w:rsidRPr="00982CA9">
        <w:rPr>
          <w:rStyle w:val="BoldUnderline"/>
        </w:rPr>
        <w:t xml:space="preserve">. </w:t>
      </w:r>
      <w:r w:rsidRPr="00367C1B">
        <w:rPr>
          <w:rStyle w:val="BoldUnderline"/>
          <w:highlight w:val="green"/>
        </w:rPr>
        <w:t>To assure</w:t>
      </w:r>
      <w:r w:rsidRPr="00982CA9">
        <w:rPr>
          <w:rStyle w:val="BoldUnderline"/>
        </w:rPr>
        <w:t xml:space="preserve"> the nation that the </w:t>
      </w:r>
      <w:r w:rsidRPr="00367C1B">
        <w:rPr>
          <w:rStyle w:val="BoldUnderline"/>
          <w:highlight w:val="green"/>
        </w:rPr>
        <w:t>capability will remain at Y-12, the U</w:t>
      </w:r>
      <w:r>
        <w:t xml:space="preserve">ranium </w:t>
      </w:r>
      <w:r w:rsidRPr="00367C1B">
        <w:rPr>
          <w:rStyle w:val="BoldUnderline"/>
          <w:highlight w:val="green"/>
        </w:rPr>
        <w:t>P</w:t>
      </w:r>
      <w:r>
        <w:t xml:space="preserve">rocessing </w:t>
      </w:r>
      <w:r w:rsidRPr="00367C1B">
        <w:rPr>
          <w:rStyle w:val="BoldUnderline"/>
          <w:highlight w:val="green"/>
        </w:rPr>
        <w:t>F</w:t>
      </w:r>
      <w:r>
        <w:t xml:space="preserve">acility </w:t>
      </w:r>
      <w:r w:rsidRPr="00367C1B">
        <w:rPr>
          <w:rStyle w:val="BoldUnderline"/>
          <w:highlight w:val="green"/>
        </w:rPr>
        <w:t>is being</w:t>
      </w:r>
      <w:r w:rsidRPr="00982CA9">
        <w:rPr>
          <w:rStyle w:val="BoldUnderline"/>
        </w:rPr>
        <w:t xml:space="preserve"> designed and </w:t>
      </w:r>
      <w:r w:rsidRPr="00367C1B">
        <w:rPr>
          <w:rStyle w:val="BoldUnderline"/>
          <w:highlight w:val="green"/>
        </w:rPr>
        <w:t>constructed</w:t>
      </w:r>
      <w:r>
        <w:t>. It is not something that has been rushed into, it is being well thought out and planned with engineering advances and cost saving measures included.</w:t>
      </w:r>
    </w:p>
    <w:p w:rsidR="00181FFE" w:rsidRDefault="00181FFE" w:rsidP="00181FFE"/>
    <w:p w:rsidR="00181FFE" w:rsidRDefault="00181FFE" w:rsidP="00181FFE">
      <w:pPr>
        <w:pStyle w:val="Heading4"/>
      </w:pPr>
      <w:r>
        <w:t>That’s key to prevent capability gaps</w:t>
      </w:r>
    </w:p>
    <w:p w:rsidR="00181FFE" w:rsidRDefault="00181FFE" w:rsidP="00181FFE">
      <w:r>
        <w:t xml:space="preserve">Frank </w:t>
      </w:r>
      <w:r w:rsidRPr="00D723B3">
        <w:rPr>
          <w:rStyle w:val="CitationChar"/>
        </w:rPr>
        <w:t>Munger 11</w:t>
      </w:r>
      <w:r>
        <w:t xml:space="preserve">, reporter for Knox News in Knoxville, </w:t>
      </w:r>
      <w:r w:rsidRPr="00D723B3">
        <w:t>Report: Y-12 may not meet uranium requirements by 2019</w:t>
      </w:r>
      <w:r>
        <w:t xml:space="preserve">, August 26, </w:t>
      </w:r>
      <w:hyperlink r:id="rId19" w:history="1">
        <w:r w:rsidRPr="0091718C">
          <w:rPr>
            <w:rStyle w:val="Hyperlink"/>
          </w:rPr>
          <w:t>http://www.knoxnews.com/news/2011/aug/26/report-y-12-may-not-meet-uranium-requirements-by/</w:t>
        </w:r>
      </w:hyperlink>
    </w:p>
    <w:p w:rsidR="00181FFE" w:rsidRPr="00D723B3" w:rsidRDefault="00181FFE" w:rsidP="00181FFE"/>
    <w:p w:rsidR="00181FFE" w:rsidRDefault="00181FFE" w:rsidP="00181FFE">
      <w:r w:rsidRPr="00367C1B">
        <w:rPr>
          <w:rStyle w:val="StyleBoldUnderline"/>
          <w:highlight w:val="green"/>
        </w:rPr>
        <w:t>A new report raises questions of whether a 60-year-old uranium processing operation at</w:t>
      </w:r>
      <w:r w:rsidRPr="00281EEA">
        <w:rPr>
          <w:rStyle w:val="StyleBoldUnderline"/>
        </w:rPr>
        <w:t xml:space="preserve"> the </w:t>
      </w:r>
      <w:r w:rsidRPr="00367C1B">
        <w:rPr>
          <w:rStyle w:val="StyleBoldUnderline"/>
          <w:highlight w:val="green"/>
        </w:rPr>
        <w:t>Y-12</w:t>
      </w:r>
      <w:r w:rsidRPr="00281EEA">
        <w:rPr>
          <w:rStyle w:val="StyleBoldUnderline"/>
        </w:rPr>
        <w:t xml:space="preserve"> nuclear weapons plant </w:t>
      </w:r>
      <w:r w:rsidRPr="00367C1B">
        <w:rPr>
          <w:rStyle w:val="StyleBoldUnderline"/>
          <w:highlight w:val="green"/>
        </w:rPr>
        <w:t>will be able to fulfill its mission</w:t>
      </w:r>
      <w:r w:rsidRPr="00281EEA">
        <w:rPr>
          <w:rStyle w:val="StyleBoldUnderline"/>
        </w:rPr>
        <w:t xml:space="preserve"> requirements </w:t>
      </w:r>
      <w:r w:rsidRPr="00367C1B">
        <w:rPr>
          <w:rStyle w:val="StyleBoldUnderline"/>
          <w:highlight w:val="green"/>
        </w:rPr>
        <w:t>for another decade</w:t>
      </w:r>
      <w:r w:rsidRPr="00367C1B">
        <w:rPr>
          <w:highlight w:val="green"/>
        </w:rPr>
        <w:t xml:space="preserve">, </w:t>
      </w:r>
      <w:r w:rsidRPr="00367C1B">
        <w:rPr>
          <w:rStyle w:val="StyleBoldUnderline"/>
          <w:highlight w:val="green"/>
        </w:rPr>
        <w:t>when a</w:t>
      </w:r>
      <w:r w:rsidRPr="00281EEA">
        <w:rPr>
          <w:rStyle w:val="StyleBoldUnderline"/>
        </w:rPr>
        <w:t xml:space="preserve"> proposed multibillion-dollar </w:t>
      </w:r>
      <w:r w:rsidRPr="00367C1B">
        <w:rPr>
          <w:rStyle w:val="StyleBoldUnderline"/>
          <w:highlight w:val="green"/>
        </w:rPr>
        <w:t>replacement facility is scheduled to come online</w:t>
      </w:r>
      <w:r>
        <w:t>.</w:t>
      </w:r>
    </w:p>
    <w:p w:rsidR="00181FFE" w:rsidRDefault="00181FFE" w:rsidP="00181FFE">
      <w:r>
        <w:t xml:space="preserve">The staff of the Defense Nuclear Facilities Safety Board, in a brief report dated July 22, said that B&amp;W Y-12 — the managing contractor at Y-12 — had informed the government that </w:t>
      </w:r>
      <w:r w:rsidRPr="00367C1B">
        <w:rPr>
          <w:rStyle w:val="BoldUnderline"/>
          <w:highlight w:val="green"/>
        </w:rPr>
        <w:t>the</w:t>
      </w:r>
      <w:r w:rsidRPr="00281EEA">
        <w:rPr>
          <w:rStyle w:val="BoldUnderline"/>
        </w:rPr>
        <w:t xml:space="preserve"> 9212 </w:t>
      </w:r>
      <w:r w:rsidRPr="00367C1B">
        <w:rPr>
          <w:rStyle w:val="BoldUnderline"/>
          <w:highlight w:val="green"/>
        </w:rPr>
        <w:t>complex will be "unable to produce</w:t>
      </w:r>
      <w:r w:rsidRPr="00281EEA">
        <w:rPr>
          <w:rStyle w:val="BoldUnderline"/>
        </w:rPr>
        <w:t xml:space="preserve"> a sufficient quantity of purified </w:t>
      </w:r>
      <w:r w:rsidRPr="00367C1B">
        <w:rPr>
          <w:rStyle w:val="BoldUnderline"/>
          <w:highlight w:val="green"/>
        </w:rPr>
        <w:t>enriched uranium</w:t>
      </w:r>
      <w:r w:rsidRPr="00281EEA">
        <w:rPr>
          <w:rStyle w:val="BoldUnderline"/>
        </w:rPr>
        <w:t xml:space="preserve"> metal </w:t>
      </w:r>
      <w:r w:rsidRPr="00367C1B">
        <w:rPr>
          <w:rStyle w:val="BoldUnderline"/>
          <w:highlight w:val="green"/>
        </w:rPr>
        <w:t>to support</w:t>
      </w:r>
      <w:r w:rsidRPr="00281EEA">
        <w:rPr>
          <w:rStyle w:val="BoldUnderline"/>
        </w:rPr>
        <w:t xml:space="preserve"> customer </w:t>
      </w:r>
      <w:r w:rsidRPr="00367C1B">
        <w:rPr>
          <w:rStyle w:val="BoldUnderline"/>
          <w:highlight w:val="green"/>
        </w:rPr>
        <w:t>requirements</w:t>
      </w:r>
      <w:r w:rsidRPr="00281EEA">
        <w:rPr>
          <w:rStyle w:val="BoldUnderline"/>
        </w:rPr>
        <w:t xml:space="preserve"> beginning </w:t>
      </w:r>
      <w:r w:rsidRPr="00367C1B">
        <w:rPr>
          <w:rStyle w:val="BoldUnderline"/>
          <w:highlight w:val="green"/>
        </w:rPr>
        <w:t>in 2019</w:t>
      </w:r>
      <w:r>
        <w:t>." The report said B&amp;W made the statement based on recent changes in the National Nuclear Security Administration's "Production and Planning Directive."</w:t>
      </w:r>
    </w:p>
    <w:p w:rsidR="00181FFE" w:rsidRDefault="00181FFE" w:rsidP="00181FFE">
      <w:r>
        <w:t>It's not clear whether there'll be an increased demand for purified uranium metal for weapons work and/or fuel for the U.S. Navy's fleet of nuclear-powered vessels or if the contractor's assessment is due to declining conditions at 9212 — parts of which were constructed during the World War II Manhattan Project.</w:t>
      </w:r>
    </w:p>
    <w:p w:rsidR="00181FFE" w:rsidRDefault="00181FFE" w:rsidP="00181FFE">
      <w:r>
        <w:t>"Planning and production assumptions frequently require adjustments," Steven Wyatt, a federal spokesman at Y-12, said in an email response to questions. "Our plan addresses the national security requirement to refurbish weapons or supply fuel for the U.S. Navy or research reactors."</w:t>
      </w:r>
    </w:p>
    <w:p w:rsidR="00181FFE" w:rsidRDefault="00181FFE" w:rsidP="00181FFE">
      <w:r w:rsidRPr="00367C1B">
        <w:rPr>
          <w:rStyle w:val="BoldUnderline"/>
          <w:highlight w:val="green"/>
        </w:rPr>
        <w:t>One of the primary arguments for building a new U</w:t>
      </w:r>
      <w:r w:rsidRPr="00281EEA">
        <w:rPr>
          <w:rStyle w:val="BoldUnderline"/>
        </w:rPr>
        <w:t xml:space="preserve">ranium </w:t>
      </w:r>
      <w:r w:rsidRPr="00367C1B">
        <w:rPr>
          <w:rStyle w:val="BoldUnderline"/>
          <w:highlight w:val="green"/>
        </w:rPr>
        <w:t>P</w:t>
      </w:r>
      <w:r w:rsidRPr="00281EEA">
        <w:rPr>
          <w:rStyle w:val="BoldUnderline"/>
        </w:rPr>
        <w:t xml:space="preserve">rocessing </w:t>
      </w:r>
      <w:r w:rsidRPr="00367C1B">
        <w:rPr>
          <w:rStyle w:val="BoldUnderline"/>
          <w:highlight w:val="green"/>
        </w:rPr>
        <w:t>F</w:t>
      </w:r>
      <w:r w:rsidRPr="00281EEA">
        <w:rPr>
          <w:rStyle w:val="BoldUnderline"/>
        </w:rPr>
        <w:t xml:space="preserve">acility </w:t>
      </w:r>
      <w:r w:rsidRPr="00367C1B">
        <w:rPr>
          <w:rStyle w:val="BoldUnderline"/>
          <w:highlight w:val="green"/>
        </w:rPr>
        <w:t>is the sad shape of 9212</w:t>
      </w:r>
      <w:r w:rsidRPr="00367C1B">
        <w:rPr>
          <w:highlight w:val="green"/>
        </w:rPr>
        <w:t xml:space="preserve">, </w:t>
      </w:r>
      <w:r w:rsidRPr="00367C1B">
        <w:rPr>
          <w:rStyle w:val="StyleBoldUnderline"/>
          <w:highlight w:val="green"/>
        </w:rPr>
        <w:t>which the</w:t>
      </w:r>
      <w:r w:rsidRPr="00281EEA">
        <w:rPr>
          <w:rStyle w:val="StyleBoldUnderline"/>
        </w:rPr>
        <w:t xml:space="preserve"> Defense </w:t>
      </w:r>
      <w:r w:rsidRPr="00367C1B">
        <w:rPr>
          <w:rStyle w:val="StyleBoldUnderline"/>
          <w:highlight w:val="green"/>
        </w:rPr>
        <w:t>Nuclear Facilities Safety Board has characterized as</w:t>
      </w:r>
      <w:r w:rsidRPr="00281EEA">
        <w:rPr>
          <w:rStyle w:val="StyleBoldUnderline"/>
        </w:rPr>
        <w:t xml:space="preserve"> increasingly </w:t>
      </w:r>
      <w:r w:rsidRPr="00367C1B">
        <w:rPr>
          <w:rStyle w:val="StyleBoldUnderline"/>
          <w:highlight w:val="green"/>
        </w:rPr>
        <w:t>unsafe</w:t>
      </w:r>
      <w:r w:rsidRPr="00281EEA">
        <w:rPr>
          <w:rStyle w:val="StyleBoldUnderline"/>
        </w:rPr>
        <w:t xml:space="preserve"> for workers </w:t>
      </w:r>
      <w:r w:rsidRPr="00367C1B">
        <w:rPr>
          <w:rStyle w:val="StyleBoldUnderline"/>
          <w:highlight w:val="green"/>
        </w:rPr>
        <w:t>to process h</w:t>
      </w:r>
      <w:r w:rsidRPr="00281EEA">
        <w:rPr>
          <w:rStyle w:val="StyleBoldUnderline"/>
        </w:rPr>
        <w:t xml:space="preserve">ighly </w:t>
      </w:r>
      <w:r w:rsidRPr="00367C1B">
        <w:rPr>
          <w:rStyle w:val="StyleBoldUnderline"/>
          <w:highlight w:val="green"/>
        </w:rPr>
        <w:t>e</w:t>
      </w:r>
      <w:r w:rsidRPr="00281EEA">
        <w:rPr>
          <w:rStyle w:val="StyleBoldUnderline"/>
        </w:rPr>
        <w:t xml:space="preserve">nriched </w:t>
      </w:r>
      <w:r w:rsidRPr="00367C1B">
        <w:rPr>
          <w:rStyle w:val="StyleBoldUnderline"/>
          <w:highlight w:val="green"/>
        </w:rPr>
        <w:t>u</w:t>
      </w:r>
      <w:r w:rsidRPr="00281EEA">
        <w:rPr>
          <w:rStyle w:val="StyleBoldUnderline"/>
        </w:rPr>
        <w:t>ranium</w:t>
      </w:r>
      <w:r>
        <w:t xml:space="preserve">. </w:t>
      </w:r>
      <w:r w:rsidRPr="00367C1B">
        <w:rPr>
          <w:rStyle w:val="BoldUnderline"/>
          <w:highlight w:val="green"/>
        </w:rPr>
        <w:t>UPF is</w:t>
      </w:r>
      <w:r w:rsidRPr="00281EEA">
        <w:rPr>
          <w:rStyle w:val="BoldUnderline"/>
        </w:rPr>
        <w:t xml:space="preserve"> currently </w:t>
      </w:r>
      <w:r w:rsidRPr="00367C1B">
        <w:rPr>
          <w:rStyle w:val="BoldUnderline"/>
          <w:highlight w:val="green"/>
        </w:rPr>
        <w:t>in the design stages</w:t>
      </w:r>
      <w:r w:rsidRPr="00281EEA">
        <w:rPr>
          <w:rStyle w:val="BoldUnderline"/>
        </w:rPr>
        <w:t>, with initial construction expected to begin late next year</w:t>
      </w:r>
      <w:r>
        <w:t>. The National Nuclear Security Administration has estimated the new Y-12 facility would cost between $4.2 billion and $6.5 billion. An independent study by the U.S. Army Corps of Engineers reportedly said the price tag could be as high as $7.5 billion.</w:t>
      </w:r>
    </w:p>
    <w:p w:rsidR="00181FFE" w:rsidRDefault="00181FFE" w:rsidP="00181FFE">
      <w:r w:rsidRPr="00367C1B">
        <w:rPr>
          <w:rStyle w:val="StyleBoldUnderline"/>
          <w:highlight w:val="green"/>
        </w:rPr>
        <w:t>Millions</w:t>
      </w:r>
      <w:r w:rsidRPr="00281EEA">
        <w:rPr>
          <w:rStyle w:val="StyleBoldUnderline"/>
        </w:rPr>
        <w:t xml:space="preserve"> of dollars </w:t>
      </w:r>
      <w:r w:rsidRPr="00367C1B">
        <w:rPr>
          <w:rStyle w:val="StyleBoldUnderline"/>
          <w:highlight w:val="green"/>
        </w:rPr>
        <w:t>have been spent trying to upgrade 9212</w:t>
      </w:r>
      <w:r w:rsidRPr="00281EEA">
        <w:rPr>
          <w:rStyle w:val="StyleBoldUnderline"/>
        </w:rPr>
        <w:t xml:space="preserve"> in recent years, </w:t>
      </w:r>
      <w:r w:rsidRPr="00367C1B">
        <w:rPr>
          <w:rStyle w:val="StyleBoldUnderline"/>
          <w:highlight w:val="green"/>
        </w:rPr>
        <w:t>and other investments are planned as</w:t>
      </w:r>
      <w:r w:rsidRPr="00281EEA">
        <w:rPr>
          <w:rStyle w:val="StyleBoldUnderline"/>
        </w:rPr>
        <w:t xml:space="preserve"> the </w:t>
      </w:r>
      <w:r w:rsidRPr="00367C1B">
        <w:rPr>
          <w:rStyle w:val="StyleBoldUnderline"/>
          <w:highlight w:val="green"/>
        </w:rPr>
        <w:t>N</w:t>
      </w:r>
      <w:r w:rsidRPr="00281EEA">
        <w:rPr>
          <w:rStyle w:val="StyleBoldUnderline"/>
        </w:rPr>
        <w:t xml:space="preserve">ational </w:t>
      </w:r>
      <w:r w:rsidRPr="00367C1B">
        <w:rPr>
          <w:rStyle w:val="StyleBoldUnderline"/>
          <w:highlight w:val="green"/>
        </w:rPr>
        <w:t>N</w:t>
      </w:r>
      <w:r w:rsidRPr="00281EEA">
        <w:rPr>
          <w:rStyle w:val="StyleBoldUnderline"/>
        </w:rPr>
        <w:t xml:space="preserve">uclear </w:t>
      </w:r>
      <w:r w:rsidRPr="00367C1B">
        <w:rPr>
          <w:rStyle w:val="StyleBoldUnderline"/>
          <w:highlight w:val="green"/>
        </w:rPr>
        <w:t>S</w:t>
      </w:r>
      <w:r w:rsidRPr="00281EEA">
        <w:rPr>
          <w:rStyle w:val="StyleBoldUnderline"/>
        </w:rPr>
        <w:t xml:space="preserve">ecurity </w:t>
      </w:r>
      <w:r w:rsidRPr="00367C1B">
        <w:rPr>
          <w:rStyle w:val="StyleBoldUnderline"/>
          <w:highlight w:val="green"/>
        </w:rPr>
        <w:t>A</w:t>
      </w:r>
      <w:r w:rsidRPr="00281EEA">
        <w:rPr>
          <w:rStyle w:val="StyleBoldUnderline"/>
        </w:rPr>
        <w:t xml:space="preserve">dministration </w:t>
      </w:r>
      <w:r w:rsidRPr="00367C1B">
        <w:rPr>
          <w:rStyle w:val="StyleBoldUnderline"/>
          <w:highlight w:val="green"/>
        </w:rPr>
        <w:t>tries to stretch the operational lifetime</w:t>
      </w:r>
      <w:r w:rsidRPr="00281EEA">
        <w:rPr>
          <w:rStyle w:val="StyleBoldUnderline"/>
        </w:rPr>
        <w:t xml:space="preserve"> at 9212 </w:t>
      </w:r>
      <w:r w:rsidRPr="00367C1B">
        <w:rPr>
          <w:rStyle w:val="StyleBoldUnderline"/>
          <w:highlight w:val="green"/>
        </w:rPr>
        <w:t>until UPF comes online</w:t>
      </w:r>
      <w:r w:rsidRPr="00367C1B">
        <w:rPr>
          <w:highlight w:val="green"/>
        </w:rPr>
        <w:t xml:space="preserve">. </w:t>
      </w:r>
      <w:r w:rsidRPr="00367C1B">
        <w:rPr>
          <w:rStyle w:val="BoldUnderline"/>
          <w:highlight w:val="green"/>
        </w:rPr>
        <w:t>Initial operations of UPF are projected for 2021, with full operations by 2024, but those dates depend on congressional approval and funding</w:t>
      </w:r>
      <w:r>
        <w:t>.</w:t>
      </w:r>
    </w:p>
    <w:p w:rsidR="00181FFE" w:rsidRDefault="00181FFE" w:rsidP="00181FFE">
      <w:r>
        <w:t xml:space="preserve">"NNSA monitors and analyzes near- and long-term capacity needed for the production of HEU (highly enriched uranium) metal to support all customer requirements," Wyatt said. "The 2019 date referenced (in the safety board report) was a formal communication from B&amp;W Y-12 to the Y-12 Site Office stating that </w:t>
      </w:r>
      <w:r w:rsidRPr="00367C1B">
        <w:rPr>
          <w:rStyle w:val="BoldUnderline"/>
          <w:highlight w:val="green"/>
        </w:rPr>
        <w:t>if no changes to current practices are made, an issue would arise eight years from now</w:t>
      </w:r>
      <w:r>
        <w:t>."</w:t>
      </w:r>
    </w:p>
    <w:p w:rsidR="00181FFE" w:rsidRDefault="00181FFE" w:rsidP="00181FFE">
      <w:r>
        <w:t>B&amp;W is evaluating actions that could be taken to increase production of enriched uranium metal, according to the Defense Nuclear Facilities Safety Board report.</w:t>
      </w:r>
    </w:p>
    <w:p w:rsidR="00181FFE" w:rsidRDefault="00181FFE" w:rsidP="00181FFE">
      <w:r>
        <w:t xml:space="preserve">The safety board said </w:t>
      </w:r>
      <w:r w:rsidRPr="00367C1B">
        <w:rPr>
          <w:rStyle w:val="BoldUnderline"/>
          <w:highlight w:val="green"/>
        </w:rPr>
        <w:t>the production issue is exacerbated by a "capability gap" created by the</w:t>
      </w:r>
      <w:r w:rsidRPr="00281EEA">
        <w:rPr>
          <w:rStyle w:val="BoldUnderline"/>
        </w:rPr>
        <w:t xml:space="preserve"> government's </w:t>
      </w:r>
      <w:r w:rsidRPr="00367C1B">
        <w:rPr>
          <w:rStyle w:val="BoldUnderline"/>
          <w:highlight w:val="green"/>
        </w:rPr>
        <w:t>plan to shut down</w:t>
      </w:r>
      <w:r w:rsidRPr="00281EEA">
        <w:rPr>
          <w:rStyle w:val="BoldUnderline"/>
        </w:rPr>
        <w:t xml:space="preserve"> some </w:t>
      </w:r>
      <w:r w:rsidRPr="00367C1B">
        <w:rPr>
          <w:rStyle w:val="BoldUnderline"/>
          <w:highlight w:val="green"/>
        </w:rPr>
        <w:t>operations at 9212 before starting up</w:t>
      </w:r>
      <w:r w:rsidRPr="00281EEA">
        <w:rPr>
          <w:rStyle w:val="BoldUnderline"/>
        </w:rPr>
        <w:t xml:space="preserve"> the equivalent operations at </w:t>
      </w:r>
      <w:r w:rsidRPr="00367C1B">
        <w:rPr>
          <w:rStyle w:val="BoldUnderline"/>
          <w:highlight w:val="green"/>
        </w:rPr>
        <w:t>UPF</w:t>
      </w:r>
      <w:r>
        <w:t>.</w:t>
      </w:r>
    </w:p>
    <w:p w:rsidR="00181FFE" w:rsidRDefault="00181FFE" w:rsidP="00181FFE">
      <w:r w:rsidRPr="00281EEA">
        <w:rPr>
          <w:rStyle w:val="StyleBoldUnderline"/>
        </w:rPr>
        <w:t xml:space="preserve">The report noted that "numerous" </w:t>
      </w:r>
      <w:r w:rsidRPr="00722F88">
        <w:rPr>
          <w:rStyle w:val="StyleBoldUnderline"/>
          <w:highlight w:val="green"/>
        </w:rPr>
        <w:t>equipment problems during the past year</w:t>
      </w:r>
      <w:r w:rsidRPr="00281EEA">
        <w:rPr>
          <w:rStyle w:val="StyleBoldUnderline"/>
        </w:rPr>
        <w:t xml:space="preserve"> had "</w:t>
      </w:r>
      <w:r w:rsidRPr="00722F88">
        <w:rPr>
          <w:rStyle w:val="StyleBoldUnderline"/>
          <w:highlight w:val="green"/>
        </w:rPr>
        <w:t>significantly hampered" operations</w:t>
      </w:r>
      <w:r>
        <w:t xml:space="preserve"> associated with enriched uranium purification and metal production </w:t>
      </w:r>
      <w:r w:rsidRPr="00281EEA">
        <w:rPr>
          <w:rStyle w:val="StyleBoldUnderline"/>
        </w:rPr>
        <w:t>at the 9212 complex</w:t>
      </w:r>
      <w:r>
        <w:t>.</w:t>
      </w:r>
    </w:p>
    <w:p w:rsidR="00181FFE" w:rsidRDefault="00181FFE" w:rsidP="00181FFE">
      <w:r>
        <w:t xml:space="preserve">According to the report, </w:t>
      </w:r>
      <w:r w:rsidRPr="00722F88">
        <w:rPr>
          <w:rStyle w:val="BoldUnderline"/>
          <w:highlight w:val="green"/>
        </w:rPr>
        <w:t>key equipment or processes were shut down for lengthy periods</w:t>
      </w:r>
      <w:r>
        <w:t>. Those included the intermediate evaporator (4 months); oxide dissolver (3 months); oxide conversion (7 months); and reduction process (5 months).</w:t>
      </w:r>
    </w:p>
    <w:p w:rsidR="00181FFE" w:rsidRDefault="00181FFE" w:rsidP="00181FFE">
      <w:r>
        <w:t>"</w:t>
      </w:r>
      <w:r w:rsidRPr="00722F88">
        <w:rPr>
          <w:rStyle w:val="StyleBoldUnderline"/>
          <w:highlight w:val="green"/>
        </w:rPr>
        <w:t>The serial nature of</w:t>
      </w:r>
      <w:r w:rsidRPr="00281EEA">
        <w:rPr>
          <w:rStyle w:val="StyleBoldUnderline"/>
        </w:rPr>
        <w:t xml:space="preserve"> these </w:t>
      </w:r>
      <w:r w:rsidRPr="00722F88">
        <w:rPr>
          <w:rStyle w:val="StyleBoldUnderline"/>
          <w:highlight w:val="green"/>
        </w:rPr>
        <w:t>operations compounds the</w:t>
      </w:r>
      <w:r w:rsidRPr="00281EEA">
        <w:rPr>
          <w:rStyle w:val="StyleBoldUnderline"/>
        </w:rPr>
        <w:t xml:space="preserve"> overall operational </w:t>
      </w:r>
      <w:r w:rsidRPr="00722F88">
        <w:rPr>
          <w:rStyle w:val="StyleBoldUnderline"/>
          <w:highlight w:val="green"/>
        </w:rPr>
        <w:t>impact</w:t>
      </w:r>
      <w:r w:rsidRPr="00281EEA">
        <w:rPr>
          <w:rStyle w:val="StyleBoldUnderline"/>
        </w:rPr>
        <w:t xml:space="preserve"> of these equipment issues</w:t>
      </w:r>
      <w:r>
        <w:t>," the report said.</w:t>
      </w:r>
    </w:p>
    <w:p w:rsidR="00181FFE" w:rsidRDefault="00181FFE" w:rsidP="00181FFE"/>
    <w:p w:rsidR="00181FFE" w:rsidRDefault="00181FFE" w:rsidP="00181FFE">
      <w:pPr>
        <w:pStyle w:val="Heading4"/>
      </w:pPr>
      <w:r>
        <w:t>And we free up critical space at the facility</w:t>
      </w:r>
    </w:p>
    <w:p w:rsidR="00181FFE" w:rsidRPr="00C74370" w:rsidRDefault="00181FFE" w:rsidP="00181FFE">
      <w:pPr>
        <w:rPr>
          <w:rStyle w:val="StyleStyleBold12pt"/>
        </w:rPr>
      </w:pPr>
      <w:r w:rsidRPr="00C74370">
        <w:rPr>
          <w:rStyle w:val="StyleStyleBold12pt"/>
        </w:rPr>
        <w:t>Drake, 8</w:t>
      </w:r>
    </w:p>
    <w:p w:rsidR="00181FFE" w:rsidRDefault="00181FFE" w:rsidP="00181FFE">
      <w:r>
        <w:t xml:space="preserve">(POGO Analyst, “Deciphering NNSA's Complex Transformation,” 6/23,  </w:t>
      </w:r>
      <w:r w:rsidRPr="00C74370">
        <w:t>http://thebulletin.org/web-edition/features/deciphering-nnsas-complex-transformation</w:t>
      </w:r>
      <w:r>
        <w:t>)</w:t>
      </w:r>
    </w:p>
    <w:p w:rsidR="00181FFE" w:rsidRDefault="00181FFE" w:rsidP="00181FFE"/>
    <w:p w:rsidR="00181FFE" w:rsidRDefault="00181FFE" w:rsidP="00181FFE">
      <w:r>
        <w:t xml:space="preserve">With great fanfare in 2005, the NNSA declared an additional 200 metric tons of HEU unnecessary for the weapons program. But it turned out only 20 metric tons would be downblended--most of the remainder would be stored for nuclear naval fuel. In total, </w:t>
      </w:r>
      <w:r w:rsidRPr="003370D7">
        <w:rPr>
          <w:u w:val="single"/>
        </w:rPr>
        <w:t>since 1994, when then Energy Secretary Hazel O'Leary declared 174 metric tons of HEU excess. Since then, only 20 metric tons of additional quantities of HEU have actually been declared excess. And of that 194 metric tons, only about one-half has been downblended.</w:t>
      </w:r>
      <w:r>
        <w:rPr>
          <w:u w:val="single"/>
        </w:rPr>
        <w:t xml:space="preserve"> </w:t>
      </w:r>
      <w:r w:rsidRPr="003370D7">
        <w:rPr>
          <w:u w:val="single"/>
        </w:rPr>
        <w:t xml:space="preserve">Thus, instead of declaring most of the HEU inventory at Y-12 excess and downblending it, </w:t>
      </w:r>
      <w:r w:rsidRPr="007D09F4">
        <w:rPr>
          <w:highlight w:val="yellow"/>
          <w:u w:val="single"/>
        </w:rPr>
        <w:t xml:space="preserve">Energy will store it at the site's Highly Enriched Uranium Materials Facility when it's completed in later this year. </w:t>
      </w:r>
      <w:r w:rsidRPr="007D09F4">
        <w:rPr>
          <w:b/>
          <w:highlight w:val="yellow"/>
          <w:u w:val="single"/>
        </w:rPr>
        <w:t xml:space="preserve">If it were downblended, </w:t>
      </w:r>
      <w:r w:rsidRPr="007D09F4">
        <w:rPr>
          <w:b/>
          <w:u w:val="single"/>
        </w:rPr>
        <w:t xml:space="preserve">adequate </w:t>
      </w:r>
      <w:r w:rsidRPr="007D09F4">
        <w:rPr>
          <w:b/>
          <w:highlight w:val="yellow"/>
          <w:u w:val="single"/>
        </w:rPr>
        <w:t xml:space="preserve">space would exist at the facility to accommodate </w:t>
      </w:r>
      <w:r w:rsidRPr="007D09F4">
        <w:rPr>
          <w:b/>
          <w:u w:val="single"/>
        </w:rPr>
        <w:t xml:space="preserve">the </w:t>
      </w:r>
      <w:r w:rsidRPr="007D09F4">
        <w:rPr>
          <w:b/>
          <w:highlight w:val="yellow"/>
          <w:u w:val="single"/>
        </w:rPr>
        <w:t>proposed functions of the Uranium Processing F</w:t>
      </w:r>
      <w:r w:rsidRPr="00703830">
        <w:rPr>
          <w:b/>
          <w:highlight w:val="yellow"/>
          <w:u w:val="single"/>
        </w:rPr>
        <w:t>acility</w:t>
      </w:r>
      <w:r>
        <w:t>, saving about $3.5 billion in construction costs. POGO has learned from sources at Nuclear Fuel Services in Tennessee and the Nuclear Products Division of BWXT in Virginia that they have plenty of downblending capacity. But the NNSA hasn't used Complex Transformation to set any future downblending goals. In fact, a senior NNSA official told us during a recent meeting that downblending had nothing to do with Complex Transformation.</w:t>
      </w:r>
    </w:p>
    <w:p w:rsidR="00181FFE" w:rsidRDefault="00181FFE" w:rsidP="00181FFE"/>
    <w:p w:rsidR="00181FFE" w:rsidRDefault="00181FFE" w:rsidP="00181FFE">
      <w:pPr>
        <w:pStyle w:val="Heading4"/>
      </w:pPr>
      <w:r>
        <w:t>That space can be used for the facility’s other missions</w:t>
      </w:r>
    </w:p>
    <w:p w:rsidR="00181FFE" w:rsidRPr="009B0FCB" w:rsidRDefault="00181FFE" w:rsidP="00181FFE">
      <w:pPr>
        <w:rPr>
          <w:rStyle w:val="StyleStyleBold12pt"/>
        </w:rPr>
      </w:pPr>
      <w:r w:rsidRPr="009B0FCB">
        <w:rPr>
          <w:rStyle w:val="StyleStyleBold12pt"/>
        </w:rPr>
        <w:t>Civiak, 9</w:t>
      </w:r>
    </w:p>
    <w:p w:rsidR="00181FFE" w:rsidRDefault="00181FFE" w:rsidP="00181FFE">
      <w:r>
        <w:t>(</w:t>
      </w:r>
      <w:r w:rsidRPr="00124BA5">
        <w:t>Ph.D. in physics from the University of Pittsburgh</w:t>
      </w:r>
      <w:r>
        <w:t xml:space="preserve"> &amp; Former visiting s</w:t>
      </w:r>
      <w:r w:rsidRPr="00124BA5">
        <w:t>cientist at Lawrence Livermore National Laboratory</w:t>
      </w:r>
      <w:r>
        <w:t>,</w:t>
      </w:r>
      <w:r w:rsidRPr="00124BA5">
        <w:t xml:space="preserve"> </w:t>
      </w:r>
      <w:r>
        <w:t xml:space="preserve">“Transforming the U.S. Strategic Posture and Weapons Complex for Transition to a  Nuclear Weapons-Free World,” April, </w:t>
      </w:r>
      <w:r w:rsidRPr="002628C8">
        <w:t>http://docs.nrdc.org/nuclear/files/nuc_09040701a.pdf</w:t>
      </w:r>
      <w:r>
        <w:t>)</w:t>
      </w:r>
    </w:p>
    <w:p w:rsidR="00181FFE" w:rsidRDefault="00181FFE" w:rsidP="00181FFE"/>
    <w:p w:rsidR="00181FFE" w:rsidRDefault="00181FFE" w:rsidP="00181FFE">
      <w:r>
        <w:t xml:space="preserve">We believe that NNSA should move more rapidly to consolidate HEU storage into the HEUMF and to close down the old storage facilities. Furthermore, </w:t>
      </w:r>
      <w:r w:rsidRPr="007D09F4">
        <w:rPr>
          <w:highlight w:val="yellow"/>
          <w:u w:val="single"/>
        </w:rPr>
        <w:t xml:space="preserve">we recommend </w:t>
      </w:r>
      <w:r w:rsidRPr="001F1860">
        <w:rPr>
          <w:u w:val="single"/>
        </w:rPr>
        <w:t xml:space="preserve">that </w:t>
      </w:r>
      <w:r w:rsidRPr="007D09F4">
        <w:rPr>
          <w:highlight w:val="yellow"/>
          <w:u w:val="single"/>
        </w:rPr>
        <w:t xml:space="preserve">NNSA promptly </w:t>
      </w:r>
      <w:r w:rsidRPr="007D09F4">
        <w:rPr>
          <w:b/>
          <w:highlight w:val="yellow"/>
          <w:u w:val="single"/>
        </w:rPr>
        <w:t>blend down all excess HEU</w:t>
      </w:r>
      <w:r w:rsidRPr="007D09F4">
        <w:rPr>
          <w:highlight w:val="yellow"/>
        </w:rPr>
        <w:t xml:space="preserve"> </w:t>
      </w:r>
      <w:r>
        <w:t xml:space="preserve">to an enrichment level of less than 20 percent U-235, </w:t>
      </w:r>
      <w:r w:rsidRPr="001F1860">
        <w:rPr>
          <w:u w:val="single"/>
        </w:rPr>
        <w:t xml:space="preserve">at which point it could treat the product as </w:t>
      </w:r>
      <w:r>
        <w:t>low enriched uranium (</w:t>
      </w:r>
      <w:r w:rsidRPr="001F1860">
        <w:rPr>
          <w:u w:val="single"/>
        </w:rPr>
        <w:t xml:space="preserve">LEU). LEU cannot be used as readily for making nuclear weapons as HEU and the security requirements for storing LEU are much lower. LEU would not have to be stored in the HEUMF. It could be </w:t>
      </w:r>
      <w:r w:rsidRPr="001F1860">
        <w:t>stored outside the high security area at Y-12,</w:t>
      </w:r>
      <w:r w:rsidRPr="001F1860">
        <w:rPr>
          <w:u w:val="single"/>
        </w:rPr>
        <w:t xml:space="preserve"> sold for use in power reactors,</w:t>
      </w:r>
      <w:r>
        <w:t xml:space="preserve"> or moved to medium security facilities elsewhere.  </w:t>
      </w:r>
      <w:r w:rsidRPr="001F1860">
        <w:rPr>
          <w:u w:val="single"/>
        </w:rPr>
        <w:t xml:space="preserve">Since </w:t>
      </w:r>
      <w:r w:rsidRPr="007D09F4">
        <w:rPr>
          <w:highlight w:val="yellow"/>
          <w:u w:val="single"/>
        </w:rPr>
        <w:t xml:space="preserve">downblending </w:t>
      </w:r>
      <w:r w:rsidRPr="001F1860">
        <w:rPr>
          <w:u w:val="single"/>
        </w:rPr>
        <w:t xml:space="preserve">HEU to LEU </w:t>
      </w:r>
      <w:r w:rsidRPr="007D09F4">
        <w:rPr>
          <w:highlight w:val="yellow"/>
          <w:u w:val="single"/>
        </w:rPr>
        <w:t xml:space="preserve">would </w:t>
      </w:r>
      <w:r w:rsidRPr="007D09F4">
        <w:rPr>
          <w:b/>
          <w:highlight w:val="yellow"/>
          <w:u w:val="single"/>
        </w:rPr>
        <w:t xml:space="preserve">reduce the amount of material </w:t>
      </w:r>
      <w:r w:rsidRPr="009C59DD">
        <w:rPr>
          <w:b/>
          <w:u w:val="single"/>
        </w:rPr>
        <w:t xml:space="preserve">that would ultimately have to be </w:t>
      </w:r>
      <w:r w:rsidRPr="007D09F4">
        <w:rPr>
          <w:b/>
          <w:highlight w:val="yellow"/>
          <w:u w:val="single"/>
        </w:rPr>
        <w:t xml:space="preserve">stored in the HEUMF, a portion of </w:t>
      </w:r>
      <w:r w:rsidRPr="007D09F4">
        <w:rPr>
          <w:b/>
          <w:highlight w:val="yellow"/>
          <w:u w:val="single"/>
          <w:bdr w:val="single" w:sz="4" w:space="0" w:color="auto"/>
        </w:rPr>
        <w:t xml:space="preserve">that facility could be used to add blending capacity or other processing </w:t>
      </w:r>
      <w:r w:rsidRPr="009C59DD">
        <w:rPr>
          <w:b/>
          <w:u w:val="single"/>
          <w:bdr w:val="single" w:sz="4" w:space="0" w:color="auto"/>
        </w:rPr>
        <w:t>operations</w:t>
      </w:r>
      <w:r w:rsidRPr="009C59DD">
        <w:rPr>
          <w:b/>
          <w:u w:val="single"/>
        </w:rPr>
        <w:t xml:space="preserve"> that </w:t>
      </w:r>
      <w:r w:rsidRPr="007D09F4">
        <w:rPr>
          <w:b/>
          <w:highlight w:val="yellow"/>
          <w:u w:val="single"/>
        </w:rPr>
        <w:t>could speed the ability of  Y-12 to</w:t>
      </w:r>
      <w:r w:rsidRPr="009C59DD">
        <w:rPr>
          <w:b/>
          <w:u w:val="single"/>
        </w:rPr>
        <w:t xml:space="preserve"> process and </w:t>
      </w:r>
      <w:r w:rsidRPr="007D09F4">
        <w:rPr>
          <w:b/>
          <w:highlight w:val="yellow"/>
          <w:u w:val="single"/>
        </w:rPr>
        <w:t xml:space="preserve">eliminate </w:t>
      </w:r>
      <w:r w:rsidRPr="009C59DD">
        <w:rPr>
          <w:b/>
          <w:u w:val="single"/>
        </w:rPr>
        <w:t xml:space="preserve">its excess inventory of </w:t>
      </w:r>
      <w:r w:rsidRPr="007D09F4">
        <w:rPr>
          <w:b/>
          <w:highlight w:val="yellow"/>
          <w:u w:val="single"/>
        </w:rPr>
        <w:t>HEU</w:t>
      </w:r>
      <w:r>
        <w:t xml:space="preserve">. In addition, the Nuclear  Fuel Services Plant in Erwin, TN, which is now owned by Babcock and Wilcox  (B&amp;W), and B&amp;W’s Nuclear Products Division in Lynchburg, VA, both have excess  capacity for downblending HEU to LEU that could be applied to the process.  Under our plan, all HEU—except that in weapons in the stockpile; in a two metric ton working inventory of HEU for fabrication of replacement components, if necessary; and in a 50-year reserve held to fuel US naval vessels—would be blended down  to LEU. Depending on how much HEU is retained for the U.S. Navy; it might take  about a decade beyond 2020 to finish the dismantlement and blending operations.  Thus, some facilities at Y-12 may have to stay in operation that long. However, we  believe this would not stand in the way of moving Y-12’s remaining nuclear warhead  support functions to LANL once the stockpile is reduced to 500 warheads or less.  Once the stockpile support mission is moved out of Y-12 and NNSA completes the  dismantlement of excess CSAs, which we anticipate could occur in 2025, </w:t>
      </w:r>
      <w:r w:rsidRPr="001F1860">
        <w:rPr>
          <w:u w:val="single"/>
        </w:rPr>
        <w:t>Y-12 could  become an excess HEU storage, processing, and downblending facility and it would  no longer be considered part of the weapons complex. Moving the stockpile support</w:t>
      </w:r>
      <w:r>
        <w:rPr>
          <w:u w:val="single"/>
        </w:rPr>
        <w:t xml:space="preserve"> </w:t>
      </w:r>
      <w:r w:rsidRPr="001F1860">
        <w:rPr>
          <w:u w:val="single"/>
        </w:rPr>
        <w:t>mission from Y-12 and moving additional processing activities into the HEUMF as  HEU is removed will greatly reduce the extent of operations in the old facilities at the  site</w:t>
      </w:r>
      <w:r>
        <w:t>. At some point, the only remaining HEU at Y-12 would be the stockpile held for  the Navy. That too might eventually be moved to another facility, or eliminated, if  the Navy were to switch from using HEU fuel.</w:t>
      </w:r>
    </w:p>
    <w:p w:rsidR="00181FFE" w:rsidRDefault="00181FFE" w:rsidP="00181FFE"/>
    <w:p w:rsidR="00181FFE" w:rsidRDefault="00181FFE" w:rsidP="00181FFE">
      <w:pPr>
        <w:pStyle w:val="Heading4"/>
      </w:pPr>
      <w:r>
        <w:t>Key to nuclear maintenance</w:t>
      </w:r>
    </w:p>
    <w:p w:rsidR="00181FFE" w:rsidRDefault="00181FFE" w:rsidP="00181FFE">
      <w:r>
        <w:t xml:space="preserve">D Ray </w:t>
      </w:r>
      <w:r w:rsidRPr="00F97BB3">
        <w:rPr>
          <w:rStyle w:val="CitationChar"/>
        </w:rPr>
        <w:t>Smith 12</w:t>
      </w:r>
      <w:r>
        <w:t xml:space="preserve">, </w:t>
      </w:r>
      <w:r w:rsidRPr="00F97BB3">
        <w:t>member of the Oak Ridge Heritage and Preservation Association (ORHPA) and historian at the Y-12 plant at Oak Ridge</w:t>
      </w:r>
      <w:r>
        <w:t xml:space="preserve">, </w:t>
      </w:r>
      <w:r w:rsidRPr="00D723B3">
        <w:rPr>
          <w:rFonts w:hint="eastAsia"/>
        </w:rPr>
        <w:t>Y</w:t>
      </w:r>
      <w:r w:rsidRPr="00D723B3">
        <w:rPr>
          <w:rFonts w:hint="eastAsia"/>
        </w:rPr>
        <w:t>‐</w:t>
      </w:r>
      <w:r w:rsidRPr="00D723B3">
        <w:rPr>
          <w:rFonts w:hint="eastAsia"/>
        </w:rPr>
        <w:t>12</w:t>
      </w:r>
      <w:r>
        <w:t>’</w:t>
      </w:r>
      <w:r w:rsidRPr="00D723B3">
        <w:rPr>
          <w:rFonts w:hint="eastAsia"/>
        </w:rPr>
        <w:t>s Building 9212 and the</w:t>
      </w:r>
      <w:r>
        <w:t xml:space="preserve"> </w:t>
      </w:r>
      <w:r w:rsidRPr="00D723B3">
        <w:rPr>
          <w:rFonts w:hint="eastAsia"/>
        </w:rPr>
        <w:t>Uranium Processing Facility, part 2</w:t>
      </w:r>
      <w:r>
        <w:t xml:space="preserve">, May 11, </w:t>
      </w:r>
      <w:hyperlink r:id="rId20" w:history="1">
        <w:r w:rsidRPr="0091718C">
          <w:rPr>
            <w:rStyle w:val="Hyperlink"/>
          </w:rPr>
          <w:t>http://www.y12.doe.gov/library/pdf/about/history/2012-05-11.pdf</w:t>
        </w:r>
      </w:hyperlink>
    </w:p>
    <w:p w:rsidR="00181FFE" w:rsidRDefault="00181FFE" w:rsidP="00181FFE"/>
    <w:p w:rsidR="00181FFE" w:rsidRDefault="00181FFE" w:rsidP="00181FFE">
      <w:r w:rsidRPr="0007294B">
        <w:rPr>
          <w:rStyle w:val="StyleBoldUnderline"/>
          <w:rFonts w:hint="eastAsia"/>
        </w:rPr>
        <w:t xml:space="preserve">At present </w:t>
      </w:r>
      <w:r w:rsidRPr="00722F88">
        <w:rPr>
          <w:rStyle w:val="StyleBoldUnderline"/>
          <w:rFonts w:hint="eastAsia"/>
          <w:highlight w:val="green"/>
        </w:rPr>
        <w:t>Y</w:t>
      </w:r>
      <w:r w:rsidRPr="00722F88">
        <w:rPr>
          <w:rStyle w:val="StyleBoldUnderline"/>
          <w:rFonts w:hint="eastAsia"/>
          <w:highlight w:val="green"/>
        </w:rPr>
        <w:t>‐</w:t>
      </w:r>
      <w:r w:rsidRPr="00722F88">
        <w:rPr>
          <w:rStyle w:val="StyleBoldUnderline"/>
          <w:rFonts w:hint="eastAsia"/>
          <w:highlight w:val="green"/>
        </w:rPr>
        <w:t>12 is operating h</w:t>
      </w:r>
      <w:r w:rsidRPr="0007294B">
        <w:rPr>
          <w:rStyle w:val="StyleBoldUnderline"/>
          <w:rFonts w:hint="eastAsia"/>
        </w:rPr>
        <w:t xml:space="preserve">ighly </w:t>
      </w:r>
      <w:r w:rsidRPr="00722F88">
        <w:rPr>
          <w:rStyle w:val="StyleBoldUnderline"/>
          <w:rFonts w:hint="eastAsia"/>
          <w:highlight w:val="green"/>
        </w:rPr>
        <w:t>e</w:t>
      </w:r>
      <w:r w:rsidRPr="0007294B">
        <w:rPr>
          <w:rStyle w:val="StyleBoldUnderline"/>
          <w:rFonts w:hint="eastAsia"/>
        </w:rPr>
        <w:t xml:space="preserve">nriched </w:t>
      </w:r>
      <w:r w:rsidRPr="00722F88">
        <w:rPr>
          <w:rStyle w:val="StyleBoldUnderline"/>
          <w:rFonts w:hint="eastAsia"/>
          <w:highlight w:val="green"/>
        </w:rPr>
        <w:t>u</w:t>
      </w:r>
      <w:r w:rsidRPr="0007294B">
        <w:rPr>
          <w:rStyle w:val="StyleBoldUnderline"/>
          <w:rFonts w:hint="eastAsia"/>
        </w:rPr>
        <w:t xml:space="preserve">ranium processing </w:t>
      </w:r>
      <w:r w:rsidRPr="00722F88">
        <w:rPr>
          <w:rStyle w:val="StyleBoldUnderline"/>
          <w:rFonts w:hint="eastAsia"/>
          <w:highlight w:val="green"/>
        </w:rPr>
        <w:t>in</w:t>
      </w:r>
      <w:r w:rsidRPr="0007294B">
        <w:rPr>
          <w:rStyle w:val="StyleBoldUnderline"/>
          <w:rFonts w:hint="eastAsia"/>
        </w:rPr>
        <w:t xml:space="preserve"> a series of </w:t>
      </w:r>
      <w:r w:rsidRPr="00722F88">
        <w:rPr>
          <w:rStyle w:val="StyleBoldUnderline"/>
          <w:rFonts w:hint="eastAsia"/>
          <w:highlight w:val="green"/>
        </w:rPr>
        <w:t xml:space="preserve">buildings that have </w:t>
      </w:r>
      <w:r w:rsidRPr="00722F88">
        <w:rPr>
          <w:rStyle w:val="BoldUnderline"/>
          <w:rFonts w:hint="eastAsia"/>
          <w:highlight w:val="green"/>
        </w:rPr>
        <w:t>long</w:t>
      </w:r>
      <w:r w:rsidRPr="0007294B">
        <w:rPr>
          <w:rStyle w:val="BoldUnderline"/>
          <w:rFonts w:hint="eastAsia"/>
        </w:rPr>
        <w:t xml:space="preserve"> </w:t>
      </w:r>
      <w:r w:rsidRPr="0007294B">
        <w:rPr>
          <w:rStyle w:val="BoldUnderline"/>
        </w:rPr>
        <w:t xml:space="preserve">since </w:t>
      </w:r>
      <w:r w:rsidRPr="00722F88">
        <w:rPr>
          <w:rStyle w:val="BoldUnderline"/>
          <w:highlight w:val="green"/>
        </w:rPr>
        <w:t>outlived their intended lifespan</w:t>
      </w:r>
      <w:r>
        <w:t xml:space="preserve">. </w:t>
      </w:r>
      <w:r w:rsidRPr="0007294B">
        <w:rPr>
          <w:rStyle w:val="StyleBoldUnderline"/>
        </w:rPr>
        <w:t xml:space="preserve">Multiple </w:t>
      </w:r>
      <w:r w:rsidRPr="00722F88">
        <w:rPr>
          <w:rStyle w:val="StyleBoldUnderline"/>
          <w:highlight w:val="green"/>
        </w:rPr>
        <w:t>renovations, repairs and</w:t>
      </w:r>
      <w:r w:rsidRPr="0007294B">
        <w:rPr>
          <w:rStyle w:val="StyleBoldUnderline"/>
        </w:rPr>
        <w:t xml:space="preserve"> increased </w:t>
      </w:r>
      <w:r w:rsidRPr="00722F88">
        <w:rPr>
          <w:rStyle w:val="StyleBoldUnderline"/>
          <w:highlight w:val="green"/>
        </w:rPr>
        <w:t>cost of upkeep have become the</w:t>
      </w:r>
      <w:r w:rsidRPr="0007294B">
        <w:rPr>
          <w:rStyle w:val="StyleBoldUnderline"/>
        </w:rPr>
        <w:t xml:space="preserve"> experienced </w:t>
      </w:r>
      <w:r w:rsidRPr="00722F88">
        <w:rPr>
          <w:rStyle w:val="StyleBoldUnderline"/>
          <w:highlight w:val="green"/>
        </w:rPr>
        <w:t>norm</w:t>
      </w:r>
      <w:r w:rsidRPr="0007294B">
        <w:rPr>
          <w:rStyle w:val="StyleBoldUnderline"/>
        </w:rPr>
        <w:t xml:space="preserve"> for Building 9212 and other old World War II era and early Cold War era structures used for highly enriched uranium processing</w:t>
      </w:r>
      <w:r>
        <w:t xml:space="preserve">. </w:t>
      </w:r>
      <w:r w:rsidRPr="00722F88">
        <w:rPr>
          <w:rStyle w:val="BoldUnderline"/>
          <w:highlight w:val="green"/>
        </w:rPr>
        <w:t>None of these structures were designed for uranium processing as it is needed today</w:t>
      </w:r>
      <w:r>
        <w:t xml:space="preserve">. The ten separate wings of Building 9212 resulted from expanding into the spaces between the four original wings and adding E and E1 wings. Never would a facility be designed like that today to process uranium. </w:t>
      </w:r>
      <w:r>
        <w:rPr>
          <w:rFonts w:hint="eastAsia"/>
        </w:rPr>
        <w:t>Yet, the workers at Y</w:t>
      </w:r>
      <w:r>
        <w:rPr>
          <w:rFonts w:hint="eastAsia"/>
        </w:rPr>
        <w:t>‐</w:t>
      </w:r>
      <w:r>
        <w:rPr>
          <w:rFonts w:hint="eastAsia"/>
        </w:rPr>
        <w:t>12 have, for years, managed to sustain the Y</w:t>
      </w:r>
      <w:r>
        <w:rPr>
          <w:rFonts w:hint="eastAsia"/>
        </w:rPr>
        <w:t>‐</w:t>
      </w:r>
      <w:r>
        <w:rPr>
          <w:rFonts w:hint="eastAsia"/>
        </w:rPr>
        <w:t xml:space="preserve">12 </w:t>
      </w:r>
      <w:r>
        <w:rPr>
          <w:rFonts w:hint="eastAsia"/>
        </w:rPr>
        <w:t>“</w:t>
      </w:r>
      <w:r>
        <w:rPr>
          <w:rFonts w:hint="eastAsia"/>
        </w:rPr>
        <w:t>Can Do</w:t>
      </w:r>
      <w:r>
        <w:rPr>
          <w:rFonts w:hint="eastAsia"/>
        </w:rPr>
        <w:t>”</w:t>
      </w:r>
      <w:r>
        <w:rPr>
          <w:rFonts w:hint="eastAsia"/>
        </w:rPr>
        <w:t xml:space="preserve"> attitude and generate </w:t>
      </w:r>
      <w:r>
        <w:t xml:space="preserve">high quality nuclear work in facilities that were, of necessity, modified to meet safety requirements and altered to work around substantial and unavoidable productivity hurdles. Building 9212 and associated facilities were my maintenance responsibility several years back now. At that time considerable modifications and improvements to the work flow were made to the extent possible and practical. </w:t>
      </w:r>
      <w:r w:rsidRPr="0007294B">
        <w:rPr>
          <w:rStyle w:val="StyleBoldUnderline"/>
        </w:rPr>
        <w:t xml:space="preserve">The necessary </w:t>
      </w:r>
      <w:r w:rsidRPr="00722F88">
        <w:rPr>
          <w:rStyle w:val="StyleBoldUnderline"/>
          <w:highlight w:val="green"/>
        </w:rPr>
        <w:t>adaptations</w:t>
      </w:r>
      <w:r w:rsidRPr="0007294B">
        <w:rPr>
          <w:rStyle w:val="StyleBoldUnderline"/>
        </w:rPr>
        <w:t xml:space="preserve"> needed in these older facilities </w:t>
      </w:r>
      <w:r w:rsidRPr="00722F88">
        <w:rPr>
          <w:rStyle w:val="StyleBoldUnderline"/>
          <w:highlight w:val="green"/>
        </w:rPr>
        <w:t>would not be required in the new</w:t>
      </w:r>
      <w:r w:rsidRPr="0007294B">
        <w:rPr>
          <w:rStyle w:val="StyleBoldUnderline"/>
        </w:rPr>
        <w:t xml:space="preserve"> and appropriately designed </w:t>
      </w:r>
      <w:r w:rsidRPr="00722F88">
        <w:rPr>
          <w:rStyle w:val="StyleBoldUnderline"/>
          <w:highlight w:val="green"/>
        </w:rPr>
        <w:t>UPF</w:t>
      </w:r>
      <w:r w:rsidRPr="00722F88">
        <w:rPr>
          <w:highlight w:val="green"/>
        </w:rPr>
        <w:t xml:space="preserve">. </w:t>
      </w:r>
      <w:r w:rsidRPr="00722F88">
        <w:rPr>
          <w:rStyle w:val="StyleBoldUnderline"/>
          <w:highlight w:val="green"/>
        </w:rPr>
        <w:t>In the interim years to</w:t>
      </w:r>
      <w:r w:rsidRPr="0007294B">
        <w:rPr>
          <w:rStyle w:val="StyleBoldUnderline"/>
        </w:rPr>
        <w:t xml:space="preserve"> the </w:t>
      </w:r>
      <w:r w:rsidRPr="00722F88">
        <w:rPr>
          <w:rStyle w:val="StyleBoldUnderline"/>
          <w:highlight w:val="green"/>
        </w:rPr>
        <w:t>completion of UPF</w:t>
      </w:r>
      <w:r w:rsidRPr="0007294B">
        <w:rPr>
          <w:rStyle w:val="StyleBoldUnderline"/>
        </w:rPr>
        <w:t xml:space="preserve">, these </w:t>
      </w:r>
      <w:r w:rsidRPr="00722F88">
        <w:rPr>
          <w:rStyle w:val="StyleBoldUnderline"/>
          <w:highlight w:val="green"/>
        </w:rPr>
        <w:t>aged facilities</w:t>
      </w:r>
      <w:r w:rsidRPr="0007294B">
        <w:rPr>
          <w:rStyle w:val="StyleBoldUnderline"/>
        </w:rPr>
        <w:t xml:space="preserve"> of Building 9212 and associated structures </w:t>
      </w:r>
      <w:r w:rsidRPr="00722F88">
        <w:rPr>
          <w:rStyle w:val="StyleBoldUnderline"/>
          <w:highlight w:val="green"/>
        </w:rPr>
        <w:t>will continue to be maintained for safe use</w:t>
      </w:r>
      <w:r w:rsidRPr="00722F88">
        <w:rPr>
          <w:highlight w:val="green"/>
        </w:rPr>
        <w:t xml:space="preserve">. </w:t>
      </w:r>
      <w:r w:rsidRPr="00722F88">
        <w:rPr>
          <w:rStyle w:val="BoldUnderline"/>
          <w:highlight w:val="green"/>
        </w:rPr>
        <w:t>Repairs and modifications will continue to be required just to keep going</w:t>
      </w:r>
      <w:r w:rsidRPr="0007294B">
        <w:rPr>
          <w:rStyle w:val="BoldUnderline"/>
        </w:rPr>
        <w:t xml:space="preserve"> until an appropriately designed facility can be constructed and made operational</w:t>
      </w:r>
      <w:r>
        <w:t xml:space="preserve">. </w:t>
      </w:r>
      <w:r w:rsidRPr="00722F88">
        <w:rPr>
          <w:rStyle w:val="BoldUnderline"/>
          <w:highlight w:val="green"/>
        </w:rPr>
        <w:t>The work is not to modernize</w:t>
      </w:r>
      <w:r w:rsidRPr="0007294B">
        <w:rPr>
          <w:rStyle w:val="BoldUnderline"/>
        </w:rPr>
        <w:t xml:space="preserve"> Building 9212; </w:t>
      </w:r>
      <w:r w:rsidRPr="00722F88">
        <w:rPr>
          <w:rStyle w:val="BoldUnderline"/>
          <w:highlight w:val="green"/>
        </w:rPr>
        <w:t>that is not feasible</w:t>
      </w:r>
      <w:r w:rsidRPr="0007294B">
        <w:rPr>
          <w:rStyle w:val="BoldUnderline"/>
        </w:rPr>
        <w:t xml:space="preserve"> and cannot be done</w:t>
      </w:r>
      <w:r>
        <w:t xml:space="preserve">. </w:t>
      </w:r>
      <w:r w:rsidRPr="00722F88">
        <w:rPr>
          <w:rStyle w:val="BoldUnderline"/>
          <w:highlight w:val="green"/>
        </w:rPr>
        <w:t xml:space="preserve">It is merely </w:t>
      </w:r>
      <w:r w:rsidRPr="00722F88">
        <w:rPr>
          <w:rStyle w:val="Emphasis"/>
          <w:highlight w:val="green"/>
        </w:rPr>
        <w:t>shoring up</w:t>
      </w:r>
      <w:r w:rsidRPr="0007294B">
        <w:rPr>
          <w:rStyle w:val="BoldUnderline"/>
        </w:rPr>
        <w:t xml:space="preserve"> deteriorated aspects of </w:t>
      </w:r>
      <w:r w:rsidRPr="00722F88">
        <w:rPr>
          <w:rStyle w:val="BoldUnderline"/>
          <w:highlight w:val="green"/>
        </w:rPr>
        <w:t>the structure</w:t>
      </w:r>
      <w:r>
        <w:t xml:space="preserve">. </w:t>
      </w:r>
      <w:r>
        <w:rPr>
          <w:rFonts w:hint="eastAsia"/>
        </w:rPr>
        <w:t>Finally, Y</w:t>
      </w:r>
      <w:r>
        <w:rPr>
          <w:rFonts w:hint="eastAsia"/>
        </w:rPr>
        <w:t>‐</w:t>
      </w:r>
      <w:r>
        <w:rPr>
          <w:rFonts w:hint="eastAsia"/>
        </w:rPr>
        <w:t>12 has not built a newly designed nuclear weapon for well over 20 years. The existing active nuclear weapons</w:t>
      </w:r>
      <w:r>
        <w:t xml:space="preserve"> </w:t>
      </w:r>
      <w:r>
        <w:rPr>
          <w:rFonts w:hint="eastAsia"/>
        </w:rPr>
        <w:t>secondaries are brought back to Y</w:t>
      </w:r>
      <w:r>
        <w:rPr>
          <w:rFonts w:hint="eastAsia"/>
        </w:rPr>
        <w:t>‐</w:t>
      </w:r>
      <w:r>
        <w:rPr>
          <w:rFonts w:hint="eastAsia"/>
        </w:rPr>
        <w:t>12 as needed for</w:t>
      </w:r>
      <w:r>
        <w:t xml:space="preserve"> </w:t>
      </w:r>
      <w:r>
        <w:rPr>
          <w:rFonts w:hint="eastAsia"/>
        </w:rPr>
        <w:t xml:space="preserve">specific actions normally referred </w:t>
      </w:r>
      <w:r>
        <w:t xml:space="preserve">to as “life extension” programs. The enriched uranium from previously disassembled nuclear weapons is recycled as needed and is used as fuel for the nation’s nuclear navy and research reactors as well as down blending to be used in nuclear power reactors. </w:t>
      </w:r>
      <w:r w:rsidRPr="00722F88">
        <w:rPr>
          <w:rStyle w:val="StyleBoldUnderline"/>
          <w:rFonts w:hint="eastAsia"/>
          <w:highlight w:val="green"/>
        </w:rPr>
        <w:t>Y</w:t>
      </w:r>
      <w:r w:rsidRPr="00722F88">
        <w:rPr>
          <w:rStyle w:val="StyleBoldUnderline"/>
          <w:rFonts w:hint="eastAsia"/>
          <w:highlight w:val="green"/>
        </w:rPr>
        <w:t>‐</w:t>
      </w:r>
      <w:r w:rsidRPr="00722F88">
        <w:rPr>
          <w:rStyle w:val="StyleBoldUnderline"/>
          <w:rFonts w:hint="eastAsia"/>
          <w:highlight w:val="green"/>
        </w:rPr>
        <w:t>12 is a far cry from</w:t>
      </w:r>
      <w:r w:rsidRPr="0007294B">
        <w:rPr>
          <w:rStyle w:val="StyleBoldUnderline"/>
          <w:rFonts w:hint="eastAsia"/>
        </w:rPr>
        <w:t xml:space="preserve"> what is less and less frequently thought of now as </w:t>
      </w:r>
      <w:r w:rsidRPr="00722F88">
        <w:rPr>
          <w:rStyle w:val="StyleBoldUnderline"/>
          <w:rFonts w:hint="eastAsia"/>
          <w:highlight w:val="green"/>
        </w:rPr>
        <w:t xml:space="preserve">a </w:t>
      </w:r>
      <w:r w:rsidRPr="00722F88">
        <w:rPr>
          <w:rStyle w:val="StyleBoldUnderline"/>
          <w:rFonts w:hint="eastAsia"/>
          <w:highlight w:val="green"/>
        </w:rPr>
        <w:t>“</w:t>
      </w:r>
      <w:r w:rsidRPr="00722F88">
        <w:rPr>
          <w:rStyle w:val="StyleBoldUnderline"/>
          <w:rFonts w:hint="eastAsia"/>
          <w:highlight w:val="green"/>
        </w:rPr>
        <w:t>bomb plant.</w:t>
      </w:r>
      <w:r w:rsidRPr="00722F88">
        <w:rPr>
          <w:rStyle w:val="StyleBoldUnderline"/>
          <w:rFonts w:hint="eastAsia"/>
          <w:highlight w:val="green"/>
        </w:rPr>
        <w:t>”</w:t>
      </w:r>
      <w:r w:rsidRPr="00722F88">
        <w:rPr>
          <w:rStyle w:val="StyleBoldUnderline"/>
          <w:rFonts w:hint="eastAsia"/>
          <w:highlight w:val="green"/>
        </w:rPr>
        <w:t xml:space="preserve"> It has transitioned into a</w:t>
      </w:r>
      <w:r w:rsidRPr="0007294B">
        <w:rPr>
          <w:rStyle w:val="StyleBoldUnderline"/>
        </w:rPr>
        <w:t xml:space="preserve"> </w:t>
      </w:r>
      <w:r w:rsidRPr="0007294B">
        <w:rPr>
          <w:rStyle w:val="StyleBoldUnderline"/>
          <w:rFonts w:hint="eastAsia"/>
        </w:rPr>
        <w:t>multifaceted state</w:t>
      </w:r>
      <w:r w:rsidRPr="0007294B">
        <w:rPr>
          <w:rStyle w:val="StyleBoldUnderline"/>
          <w:rFonts w:hint="eastAsia"/>
        </w:rPr>
        <w:t>‐</w:t>
      </w:r>
      <w:r w:rsidRPr="0007294B">
        <w:rPr>
          <w:rStyle w:val="StyleBoldUnderline"/>
          <w:rFonts w:hint="eastAsia"/>
        </w:rPr>
        <w:t>of</w:t>
      </w:r>
      <w:r w:rsidRPr="0007294B">
        <w:rPr>
          <w:rStyle w:val="StyleBoldUnderline"/>
          <w:rFonts w:hint="eastAsia"/>
        </w:rPr>
        <w:t>‐</w:t>
      </w:r>
      <w:r w:rsidRPr="0007294B">
        <w:rPr>
          <w:rStyle w:val="StyleBoldUnderline"/>
          <w:rFonts w:hint="eastAsia"/>
        </w:rPr>
        <w:t>the</w:t>
      </w:r>
      <w:r w:rsidRPr="0007294B">
        <w:rPr>
          <w:rStyle w:val="StyleBoldUnderline"/>
          <w:rFonts w:hint="eastAsia"/>
        </w:rPr>
        <w:t>‐</w:t>
      </w:r>
      <w:r w:rsidRPr="0007294B">
        <w:rPr>
          <w:rStyle w:val="StyleBoldUnderline"/>
          <w:rFonts w:hint="eastAsia"/>
        </w:rPr>
        <w:t xml:space="preserve">art national </w:t>
      </w:r>
      <w:r w:rsidRPr="00722F88">
        <w:rPr>
          <w:rStyle w:val="StyleBoldUnderline"/>
          <w:rFonts w:hint="eastAsia"/>
          <w:highlight w:val="green"/>
        </w:rPr>
        <w:t>nuclear</w:t>
      </w:r>
      <w:r w:rsidRPr="00722F88">
        <w:rPr>
          <w:rStyle w:val="StyleBoldUnderline"/>
          <w:highlight w:val="green"/>
        </w:rPr>
        <w:t xml:space="preserve"> </w:t>
      </w:r>
      <w:r w:rsidRPr="00722F88">
        <w:rPr>
          <w:rStyle w:val="StyleBoldUnderline"/>
          <w:rFonts w:hint="eastAsia"/>
          <w:highlight w:val="green"/>
        </w:rPr>
        <w:t>security enterprise</w:t>
      </w:r>
      <w:r>
        <w:rPr>
          <w:rFonts w:hint="eastAsia"/>
        </w:rPr>
        <w:t>.</w:t>
      </w:r>
      <w:r>
        <w:t xml:space="preserve"> </w:t>
      </w:r>
      <w:r>
        <w:rPr>
          <w:rFonts w:hint="eastAsia"/>
        </w:rPr>
        <w:t>In addition to being the nation</w:t>
      </w:r>
      <w:r>
        <w:rPr>
          <w:rFonts w:hint="eastAsia"/>
        </w:rPr>
        <w:t>’</w:t>
      </w:r>
      <w:r>
        <w:rPr>
          <w:rFonts w:hint="eastAsia"/>
        </w:rPr>
        <w:t>s Uranium Center of Excellence and National Prototype Center, Y</w:t>
      </w:r>
      <w:r>
        <w:rPr>
          <w:rFonts w:hint="eastAsia"/>
        </w:rPr>
        <w:t>‐</w:t>
      </w:r>
      <w:r>
        <w:rPr>
          <w:rFonts w:hint="eastAsia"/>
        </w:rPr>
        <w:t xml:space="preserve">12 </w:t>
      </w:r>
      <w:r>
        <w:t xml:space="preserve">leads the way in advanced, precision machining and measurement. Additionally, training is provided for many National Guard units and police forces in the detection and handling of nuclear materials. </w:t>
      </w:r>
      <w:r>
        <w:rPr>
          <w:rFonts w:hint="eastAsia"/>
        </w:rPr>
        <w:t>Y</w:t>
      </w:r>
      <w:r>
        <w:rPr>
          <w:rFonts w:hint="eastAsia"/>
        </w:rPr>
        <w:t>‐</w:t>
      </w:r>
      <w:r>
        <w:rPr>
          <w:rFonts w:hint="eastAsia"/>
        </w:rPr>
        <w:t>12</w:t>
      </w:r>
      <w:r>
        <w:rPr>
          <w:rFonts w:hint="eastAsia"/>
        </w:rPr>
        <w:t>’</w:t>
      </w:r>
      <w:r>
        <w:rPr>
          <w:rFonts w:hint="eastAsia"/>
        </w:rPr>
        <w:t>s missions remain vital to the world</w:t>
      </w:r>
      <w:r>
        <w:rPr>
          <w:rFonts w:hint="eastAsia"/>
        </w:rPr>
        <w:t>’</w:t>
      </w:r>
      <w:r>
        <w:rPr>
          <w:rFonts w:hint="eastAsia"/>
        </w:rPr>
        <w:t xml:space="preserve">s security, safety and freedom. </w:t>
      </w:r>
      <w:r w:rsidRPr="0007294B">
        <w:rPr>
          <w:rStyle w:val="StyleBoldUnderline"/>
          <w:rFonts w:hint="eastAsia"/>
        </w:rPr>
        <w:t xml:space="preserve">Efforts to ensure nuclear </w:t>
      </w:r>
      <w:r w:rsidRPr="0007294B">
        <w:rPr>
          <w:rStyle w:val="StyleBoldUnderline"/>
        </w:rPr>
        <w:t>materials are kept safe from terrorists continue, with materials being removed from former Soviet Union locations, Libya, Chile and, most recently, Mexico</w:t>
      </w:r>
      <w:r>
        <w:t xml:space="preserve">. </w:t>
      </w:r>
      <w:r w:rsidRPr="00722F88">
        <w:rPr>
          <w:rStyle w:val="StyleBoldUnderline"/>
          <w:highlight w:val="green"/>
        </w:rPr>
        <w:t>Whenever the U</w:t>
      </w:r>
      <w:r>
        <w:t xml:space="preserve">nited </w:t>
      </w:r>
      <w:r w:rsidRPr="00722F88">
        <w:rPr>
          <w:rStyle w:val="StyleBoldUnderline"/>
          <w:highlight w:val="green"/>
        </w:rPr>
        <w:t>S</w:t>
      </w:r>
      <w:r>
        <w:t xml:space="preserve">tates </w:t>
      </w:r>
      <w:r w:rsidRPr="00722F88">
        <w:rPr>
          <w:rStyle w:val="StyleBoldUnderline"/>
          <w:highlight w:val="green"/>
        </w:rPr>
        <w:t>finds</w:t>
      </w:r>
      <w:r w:rsidRPr="0007294B">
        <w:rPr>
          <w:rStyle w:val="StyleBoldUnderline"/>
        </w:rPr>
        <w:t xml:space="preserve"> and </w:t>
      </w:r>
      <w:r w:rsidRPr="0007294B">
        <w:rPr>
          <w:rStyle w:val="StyleBoldUnderline"/>
          <w:rFonts w:hint="eastAsia"/>
        </w:rPr>
        <w:t xml:space="preserve">purchases </w:t>
      </w:r>
      <w:r w:rsidRPr="00722F88">
        <w:rPr>
          <w:rStyle w:val="StyleBoldUnderline"/>
          <w:rFonts w:hint="eastAsia"/>
          <w:highlight w:val="green"/>
        </w:rPr>
        <w:t>h</w:t>
      </w:r>
      <w:r w:rsidRPr="0007294B">
        <w:rPr>
          <w:rStyle w:val="StyleBoldUnderline"/>
          <w:rFonts w:hint="eastAsia"/>
        </w:rPr>
        <w:t xml:space="preserve">ighly </w:t>
      </w:r>
      <w:r w:rsidRPr="00722F88">
        <w:rPr>
          <w:rStyle w:val="StyleBoldUnderline"/>
          <w:rFonts w:hint="eastAsia"/>
          <w:highlight w:val="green"/>
        </w:rPr>
        <w:t>e</w:t>
      </w:r>
      <w:r w:rsidRPr="0007294B">
        <w:rPr>
          <w:rStyle w:val="StyleBoldUnderline"/>
          <w:rFonts w:hint="eastAsia"/>
        </w:rPr>
        <w:t xml:space="preserve">nriched </w:t>
      </w:r>
      <w:r w:rsidRPr="00722F88">
        <w:rPr>
          <w:rStyle w:val="StyleBoldUnderline"/>
          <w:rFonts w:hint="eastAsia"/>
          <w:highlight w:val="green"/>
        </w:rPr>
        <w:t>u</w:t>
      </w:r>
      <w:r w:rsidRPr="0007294B">
        <w:rPr>
          <w:rStyle w:val="StyleBoldUnderline"/>
          <w:rFonts w:hint="eastAsia"/>
        </w:rPr>
        <w:t xml:space="preserve">ranium, </w:t>
      </w:r>
      <w:r w:rsidRPr="00722F88">
        <w:rPr>
          <w:rStyle w:val="StyleBoldUnderline"/>
          <w:rFonts w:hint="eastAsia"/>
          <w:highlight w:val="green"/>
        </w:rPr>
        <w:t>Y</w:t>
      </w:r>
      <w:r w:rsidRPr="00722F88">
        <w:rPr>
          <w:rStyle w:val="StyleBoldUnderline"/>
          <w:rFonts w:hint="eastAsia"/>
          <w:highlight w:val="green"/>
        </w:rPr>
        <w:t>‐</w:t>
      </w:r>
      <w:r w:rsidRPr="00722F88">
        <w:rPr>
          <w:rStyle w:val="StyleBoldUnderline"/>
          <w:rFonts w:hint="eastAsia"/>
          <w:highlight w:val="green"/>
        </w:rPr>
        <w:t>12 is</w:t>
      </w:r>
      <w:r w:rsidRPr="00722F88">
        <w:rPr>
          <w:rStyle w:val="StyleBoldUnderline"/>
          <w:highlight w:val="green"/>
        </w:rPr>
        <w:t xml:space="preserve"> </w:t>
      </w:r>
      <w:r w:rsidRPr="00722F88">
        <w:rPr>
          <w:rStyle w:val="StyleBoldUnderline"/>
          <w:rFonts w:hint="eastAsia"/>
          <w:highlight w:val="green"/>
        </w:rPr>
        <w:t>sent</w:t>
      </w:r>
      <w:r w:rsidRPr="00722F88">
        <w:rPr>
          <w:rStyle w:val="StyleBoldUnderline"/>
          <w:highlight w:val="green"/>
        </w:rPr>
        <w:t xml:space="preserve"> </w:t>
      </w:r>
      <w:r w:rsidRPr="00722F88">
        <w:rPr>
          <w:rStyle w:val="StyleBoldUnderline"/>
          <w:rFonts w:hint="eastAsia"/>
          <w:highlight w:val="green"/>
        </w:rPr>
        <w:t>to</w:t>
      </w:r>
      <w:r w:rsidRPr="0007294B">
        <w:rPr>
          <w:rStyle w:val="StyleBoldUnderline"/>
          <w:rFonts w:hint="eastAsia"/>
        </w:rPr>
        <w:t xml:space="preserve"> safely and securely </w:t>
      </w:r>
      <w:r w:rsidRPr="00722F88">
        <w:rPr>
          <w:rStyle w:val="StyleBoldUnderline"/>
          <w:rFonts w:hint="eastAsia"/>
          <w:highlight w:val="green"/>
        </w:rPr>
        <w:t>retrieve it. Y</w:t>
      </w:r>
      <w:r w:rsidRPr="00722F88">
        <w:rPr>
          <w:rStyle w:val="StyleBoldUnderline"/>
          <w:rFonts w:hint="eastAsia"/>
          <w:highlight w:val="green"/>
        </w:rPr>
        <w:t>‐</w:t>
      </w:r>
      <w:r w:rsidRPr="00722F88">
        <w:rPr>
          <w:rStyle w:val="StyleBoldUnderline"/>
          <w:rFonts w:hint="eastAsia"/>
          <w:highlight w:val="green"/>
        </w:rPr>
        <w:t>12 continues</w:t>
      </w:r>
      <w:r w:rsidRPr="00722F88">
        <w:rPr>
          <w:rStyle w:val="StyleBoldUnderline"/>
          <w:highlight w:val="green"/>
        </w:rPr>
        <w:t xml:space="preserve"> </w:t>
      </w:r>
      <w:r w:rsidRPr="00722F88">
        <w:rPr>
          <w:rStyle w:val="StyleBoldUnderline"/>
          <w:rFonts w:hint="eastAsia"/>
          <w:highlight w:val="green"/>
        </w:rPr>
        <w:t>to disassemble</w:t>
      </w:r>
      <w:r w:rsidRPr="0007294B">
        <w:rPr>
          <w:rStyle w:val="StyleBoldUnderline"/>
          <w:rFonts w:hint="eastAsia"/>
        </w:rPr>
        <w:t xml:space="preserve"> the secondaries</w:t>
      </w:r>
      <w:r w:rsidRPr="0007294B">
        <w:rPr>
          <w:rStyle w:val="StyleBoldUnderline"/>
        </w:rPr>
        <w:t xml:space="preserve"> </w:t>
      </w:r>
      <w:r w:rsidRPr="0007294B">
        <w:rPr>
          <w:rStyle w:val="StyleBoldUnderline"/>
          <w:rFonts w:hint="eastAsia"/>
        </w:rPr>
        <w:t xml:space="preserve">from </w:t>
      </w:r>
      <w:r w:rsidRPr="00722F88">
        <w:rPr>
          <w:rStyle w:val="StyleBoldUnderline"/>
          <w:rFonts w:hint="eastAsia"/>
          <w:highlight w:val="green"/>
        </w:rPr>
        <w:t>every weapon</w:t>
      </w:r>
      <w:r w:rsidRPr="0007294B">
        <w:rPr>
          <w:rStyle w:val="StyleBoldUnderline"/>
          <w:rFonts w:hint="eastAsia"/>
        </w:rPr>
        <w:t xml:space="preserve"> removed from active status</w:t>
      </w:r>
      <w:r>
        <w:rPr>
          <w:rFonts w:hint="eastAsia"/>
        </w:rPr>
        <w:t xml:space="preserve">. And, </w:t>
      </w:r>
      <w:r w:rsidRPr="00722F88">
        <w:rPr>
          <w:rStyle w:val="StyleBoldUnderline"/>
          <w:rFonts w:hint="eastAsia"/>
          <w:highlight w:val="green"/>
        </w:rPr>
        <w:t xml:space="preserve">as </w:t>
      </w:r>
      <w:r w:rsidRPr="00722F88">
        <w:rPr>
          <w:rStyle w:val="StyleBoldUnderline"/>
          <w:highlight w:val="green"/>
        </w:rPr>
        <w:t>the nation’s</w:t>
      </w:r>
      <w:r w:rsidRPr="0007294B">
        <w:rPr>
          <w:rStyle w:val="StyleBoldUnderline"/>
        </w:rPr>
        <w:t xml:space="preserve"> nuclear </w:t>
      </w:r>
      <w:r w:rsidRPr="00722F88">
        <w:rPr>
          <w:rStyle w:val="StyleBoldUnderline"/>
          <w:highlight w:val="green"/>
        </w:rPr>
        <w:t>weapon arsenal is being reduced</w:t>
      </w:r>
      <w:r w:rsidRPr="0007294B">
        <w:rPr>
          <w:rStyle w:val="StyleBoldUnderline"/>
        </w:rPr>
        <w:t xml:space="preserve"> from tens of thousands to 1,550 active weapons, </w:t>
      </w:r>
      <w:r w:rsidRPr="00722F88">
        <w:rPr>
          <w:rStyle w:val="BoldUnderline"/>
          <w:rFonts w:hint="eastAsia"/>
          <w:highlight w:val="green"/>
        </w:rPr>
        <w:t>Y</w:t>
      </w:r>
      <w:r w:rsidRPr="00722F88">
        <w:rPr>
          <w:rStyle w:val="BoldUnderline"/>
          <w:rFonts w:hint="eastAsia"/>
          <w:highlight w:val="green"/>
        </w:rPr>
        <w:t>‐</w:t>
      </w:r>
      <w:r w:rsidRPr="00722F88">
        <w:rPr>
          <w:rStyle w:val="BoldUnderline"/>
          <w:rFonts w:hint="eastAsia"/>
          <w:highlight w:val="green"/>
        </w:rPr>
        <w:t>12</w:t>
      </w:r>
      <w:r w:rsidRPr="00722F88">
        <w:rPr>
          <w:rStyle w:val="BoldUnderline"/>
          <w:highlight w:val="green"/>
        </w:rPr>
        <w:t>’</w:t>
      </w:r>
      <w:r w:rsidRPr="00722F88">
        <w:rPr>
          <w:rStyle w:val="BoldUnderline"/>
          <w:rFonts w:hint="eastAsia"/>
          <w:highlight w:val="green"/>
        </w:rPr>
        <w:t xml:space="preserve">s workload remains high. The need </w:t>
      </w:r>
      <w:r w:rsidRPr="00722F88">
        <w:rPr>
          <w:rStyle w:val="BoldUnderline"/>
          <w:highlight w:val="green"/>
        </w:rPr>
        <w:t xml:space="preserve">for the </w:t>
      </w:r>
      <w:r w:rsidRPr="00722F88">
        <w:rPr>
          <w:rStyle w:val="BoldUnderline"/>
          <w:rFonts w:hint="eastAsia"/>
          <w:highlight w:val="green"/>
        </w:rPr>
        <w:t>UPF increases with the workload</w:t>
      </w:r>
      <w:r>
        <w:rPr>
          <w:rFonts w:hint="eastAsia"/>
        </w:rPr>
        <w:t xml:space="preserve">. </w:t>
      </w:r>
      <w:r>
        <w:t xml:space="preserve">In summary, the facts support the UPF as a key element in our nation’s nuclear strategy. </w:t>
      </w:r>
      <w:r w:rsidRPr="0007294B">
        <w:rPr>
          <w:rStyle w:val="StyleBoldUnderline"/>
        </w:rPr>
        <w:t>UPF will provide all of the nation's uranium processing needs, including nuclear weapons, protecting and finding peaceful and productive uses for our nation's nuclear stockpile, fueling the nuclear Navy, and supplying fuel for nuclear research reactors</w:t>
      </w:r>
      <w:r>
        <w:t>.</w:t>
      </w:r>
    </w:p>
    <w:p w:rsidR="00181FFE" w:rsidRDefault="00181FFE" w:rsidP="00181FFE"/>
    <w:p w:rsidR="00181FFE" w:rsidRDefault="00181FFE" w:rsidP="00181FFE">
      <w:pPr>
        <w:pStyle w:val="Heading4"/>
      </w:pPr>
      <w:r>
        <w:t>Weak stockpile stewardship causes miscalc and collapses deterrence—escalates to WMD warfare</w:t>
      </w:r>
    </w:p>
    <w:p w:rsidR="00181FFE" w:rsidRPr="0092083A" w:rsidRDefault="00181FFE" w:rsidP="00181FFE">
      <w:pPr>
        <w:rPr>
          <w:sz w:val="16"/>
        </w:rPr>
      </w:pPr>
      <w:r w:rsidRPr="0092083A">
        <w:rPr>
          <w:sz w:val="16"/>
        </w:rPr>
        <w:t xml:space="preserve">John P. </w:t>
      </w:r>
      <w:r w:rsidRPr="001E4A5D">
        <w:rPr>
          <w:rStyle w:val="CitationChar"/>
        </w:rPr>
        <w:t>Caves 10</w:t>
      </w:r>
      <w:r>
        <w:t>,</w:t>
      </w:r>
      <w:r w:rsidRPr="0092083A">
        <w:rPr>
          <w:sz w:val="16"/>
        </w:rPr>
        <w:t xml:space="preserve"> Senior Research Fellow in the Center for the Study of Weapons of Mass Destruction at the National Defense University, “Avoiding a Crisis of Confidence in the U.S. Nuclear Deterrent”, </w:t>
      </w:r>
      <w:hyperlink r:id="rId21" w:history="1">
        <w:r w:rsidRPr="0092083A">
          <w:rPr>
            <w:rStyle w:val="Hyperlink"/>
            <w:sz w:val="16"/>
          </w:rPr>
          <w:t>http://www.dtic.mil/cgi-bin/GetTRDoc?AD=ada514285</w:t>
        </w:r>
      </w:hyperlink>
    </w:p>
    <w:p w:rsidR="00181FFE" w:rsidRDefault="00181FFE" w:rsidP="00181FFE"/>
    <w:p w:rsidR="00181FFE" w:rsidRPr="00377866" w:rsidRDefault="00181FFE" w:rsidP="00181FFE">
      <w:pPr>
        <w:rPr>
          <w:sz w:val="16"/>
        </w:rPr>
      </w:pPr>
      <w:r w:rsidRPr="00016D29">
        <w:rPr>
          <w:rStyle w:val="StyleBoldUnderline"/>
          <w:highlight w:val="yellow"/>
        </w:rPr>
        <w:t>Perceptions of a compromised</w:t>
      </w:r>
      <w:r w:rsidRPr="00DB15C5">
        <w:rPr>
          <w:rStyle w:val="StyleBoldUnderline"/>
        </w:rPr>
        <w:t xml:space="preserve"> </w:t>
      </w:r>
      <w:r w:rsidRPr="00016D29">
        <w:rPr>
          <w:rStyle w:val="StyleBoldUnderline"/>
          <w:highlight w:val="yellow"/>
        </w:rPr>
        <w:t>U.S. nuclear deterrent</w:t>
      </w:r>
      <w:r w:rsidRPr="00377866">
        <w:rPr>
          <w:sz w:val="16"/>
        </w:rPr>
        <w:t xml:space="preserve"> as described above </w:t>
      </w:r>
      <w:r w:rsidRPr="00016D29">
        <w:rPr>
          <w:rStyle w:val="StyleBoldUnderline"/>
          <w:highlight w:val="yellow"/>
        </w:rPr>
        <w:t>would have profound</w:t>
      </w:r>
      <w:r w:rsidRPr="00DB15C5">
        <w:rPr>
          <w:rStyle w:val="StyleBoldUnderline"/>
        </w:rPr>
        <w:t xml:space="preserve"> policy </w:t>
      </w:r>
      <w:r w:rsidRPr="00016D29">
        <w:rPr>
          <w:rStyle w:val="StyleBoldUnderline"/>
          <w:highlight w:val="yellow"/>
        </w:rPr>
        <w:t>implications</w:t>
      </w:r>
      <w:r w:rsidRPr="00377866">
        <w:rPr>
          <w:sz w:val="16"/>
        </w:rPr>
        <w:t xml:space="preserve">, particularly if they emerge at a time when a nucleararmed great power is pursuing a more aggressive strategy toward U.S. allies and partners in its region in a bid to enhance its regional and global clout. ■ </w:t>
      </w:r>
      <w:r w:rsidRPr="00016D29">
        <w:rPr>
          <w:rStyle w:val="StyleBoldUnderline"/>
          <w:highlight w:val="yellow"/>
        </w:rPr>
        <w:t>A</w:t>
      </w:r>
      <w:r w:rsidRPr="00E11083">
        <w:rPr>
          <w:rStyle w:val="StyleBoldUnderline"/>
        </w:rPr>
        <w:t xml:space="preserve"> dangerous </w:t>
      </w:r>
      <w:r w:rsidRPr="00016D29">
        <w:rPr>
          <w:rStyle w:val="StyleBoldUnderline"/>
          <w:highlight w:val="yellow"/>
        </w:rPr>
        <w:t>period of vulnerability would open</w:t>
      </w:r>
      <w:r w:rsidRPr="00E11083">
        <w:rPr>
          <w:rStyle w:val="StyleBoldUnderline"/>
        </w:rPr>
        <w:t xml:space="preserve"> </w:t>
      </w:r>
      <w:r w:rsidRPr="00016D29">
        <w:rPr>
          <w:rStyle w:val="StyleBoldUnderline"/>
          <w:highlight w:val="yellow"/>
        </w:rPr>
        <w:t>for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and</w:t>
      </w:r>
      <w:r w:rsidRPr="00E11083">
        <w:rPr>
          <w:rStyle w:val="StyleBoldUnderline"/>
        </w:rPr>
        <w:t xml:space="preserve"> those </w:t>
      </w:r>
      <w:r w:rsidRPr="00016D29">
        <w:rPr>
          <w:rStyle w:val="StyleBoldUnderline"/>
          <w:highlight w:val="yellow"/>
        </w:rPr>
        <w:t>nations that depend on U.S. protection</w:t>
      </w:r>
      <w:r w:rsidRPr="00E11083">
        <w:rPr>
          <w:rStyle w:val="StyleBoldUnderline"/>
        </w:rPr>
        <w:t xml:space="preserve"> while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 xml:space="preserve">attempted to rectify the problems with its nuclear forces. As </w:t>
      </w:r>
      <w:r w:rsidRPr="00016D29">
        <w:rPr>
          <w:rStyle w:val="StyleBoldUnderline"/>
          <w:highlight w:val="yellow"/>
        </w:rPr>
        <w:t>it would take more than a decade for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to produce new</w:t>
      </w:r>
      <w:r w:rsidRPr="00E11083">
        <w:rPr>
          <w:rStyle w:val="StyleBoldUnderline"/>
        </w:rPr>
        <w:t xml:space="preserve"> nuclear </w:t>
      </w:r>
      <w:r w:rsidRPr="00016D29">
        <w:rPr>
          <w:rStyle w:val="StyleBoldUnderline"/>
          <w:highlight w:val="yellow"/>
        </w:rPr>
        <w:t>weapons, ensuing events could preclude a return to</w:t>
      </w:r>
      <w:r w:rsidRPr="00377866">
        <w:rPr>
          <w:sz w:val="16"/>
        </w:rPr>
        <w:t xml:space="preserve"> anything like </w:t>
      </w:r>
      <w:r w:rsidRPr="00016D29">
        <w:rPr>
          <w:rStyle w:val="StyleBoldUnderline"/>
          <w:highlight w:val="yellow"/>
        </w:rPr>
        <w:t xml:space="preserve">the </w:t>
      </w:r>
      <w:r w:rsidRPr="00016D29">
        <w:rPr>
          <w:rStyle w:val="Emphasis"/>
          <w:highlight w:val="yellow"/>
        </w:rPr>
        <w:t>s</w:t>
      </w:r>
      <w:r w:rsidRPr="00E11083">
        <w:rPr>
          <w:rStyle w:val="StyleBoldUnderline"/>
        </w:rPr>
        <w:t xml:space="preserve">tatus </w:t>
      </w:r>
      <w:r w:rsidRPr="00016D29">
        <w:rPr>
          <w:rStyle w:val="Emphasis"/>
          <w:highlight w:val="yellow"/>
        </w:rPr>
        <w:t>quo</w:t>
      </w:r>
      <w:r w:rsidRPr="00377866">
        <w:rPr>
          <w:sz w:val="16"/>
        </w:rPr>
        <w:t xml:space="preserve"> ante. ■ The assertive, nuclear-armed great power, and other major </w:t>
      </w:r>
      <w:r w:rsidRPr="00016D29">
        <w:rPr>
          <w:rStyle w:val="StyleBoldUnderline"/>
          <w:highlight w:val="yellow"/>
        </w:rPr>
        <w:t>adversaries, could</w:t>
      </w:r>
      <w:r w:rsidRPr="00377866">
        <w:rPr>
          <w:sz w:val="16"/>
        </w:rPr>
        <w:t xml:space="preserve"> be willing to </w:t>
      </w:r>
      <w:r w:rsidRPr="00016D29">
        <w:rPr>
          <w:rStyle w:val="StyleBoldUnderline"/>
          <w:highlight w:val="yellow"/>
        </w:rPr>
        <w:t>challenge U.S.</w:t>
      </w:r>
      <w:r w:rsidRPr="00E11083">
        <w:rPr>
          <w:rStyle w:val="StyleBoldUnderline"/>
        </w:rPr>
        <w:t xml:space="preserve"> interests</w:t>
      </w:r>
      <w:r w:rsidRPr="00377866">
        <w:rPr>
          <w:sz w:val="16"/>
        </w:rPr>
        <w:t xml:space="preserve"> more </w:t>
      </w:r>
      <w:r w:rsidRPr="00016D29">
        <w:rPr>
          <w:rStyle w:val="BoldUnderline"/>
          <w:highlight w:val="yellow"/>
        </w:rPr>
        <w:t>directly</w:t>
      </w:r>
      <w:r w:rsidRPr="00377866">
        <w:rPr>
          <w:sz w:val="16"/>
        </w:rPr>
        <w:t xml:space="preserve"> in the expectation that the United States would be less prepared to threaten or deliver a military response that could lead to direct conflict. </w:t>
      </w:r>
      <w:r w:rsidRPr="00E11083">
        <w:rPr>
          <w:rStyle w:val="StyleBoldUnderline"/>
        </w:rPr>
        <w:t>They will want to keep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from reclaiming its earlier power position</w:t>
      </w:r>
      <w:r w:rsidRPr="00377866">
        <w:rPr>
          <w:sz w:val="16"/>
        </w:rPr>
        <w:t xml:space="preserve">. ■ </w:t>
      </w:r>
      <w:r w:rsidRPr="00016D29">
        <w:rPr>
          <w:rStyle w:val="StyleBoldUnderline"/>
          <w:highlight w:val="yellow"/>
        </w:rPr>
        <w:t>Allies and partners who have relied upon</w:t>
      </w:r>
      <w:r w:rsidRPr="00E11083">
        <w:rPr>
          <w:rStyle w:val="StyleBoldUnderline"/>
        </w:rPr>
        <w:t xml:space="preserve"> explicit or implicit </w:t>
      </w:r>
      <w:r w:rsidRPr="00016D29">
        <w:rPr>
          <w:rStyle w:val="StyleBoldUnderline"/>
          <w:highlight w:val="yellow"/>
        </w:rPr>
        <w:t>assurances of U.S. nuclear protection</w:t>
      </w:r>
      <w:r w:rsidRPr="00E11083">
        <w:rPr>
          <w:rStyle w:val="StyleBoldUnderline"/>
        </w:rPr>
        <w:t xml:space="preserve"> as a foundation of their security could lose faith in those assurances. They </w:t>
      </w:r>
      <w:r w:rsidRPr="00016D29">
        <w:rPr>
          <w:rStyle w:val="StyleBoldUnderline"/>
          <w:highlight w:val="yellow"/>
        </w:rPr>
        <w:t>could compensate</w:t>
      </w:r>
      <w:r w:rsidRPr="00E11083">
        <w:rPr>
          <w:rStyle w:val="StyleBoldUnderline"/>
        </w:rPr>
        <w:t xml:space="preserve"> by accommodating </w:t>
      </w:r>
      <w:r w:rsidRPr="00016D29">
        <w:rPr>
          <w:rStyle w:val="StyleBoldUnderline"/>
          <w:highlight w:val="yellow"/>
        </w:rPr>
        <w:t>U.S. rivals</w:t>
      </w:r>
      <w:r w:rsidRPr="00377866">
        <w:rPr>
          <w:sz w:val="16"/>
        </w:rPr>
        <w:t xml:space="preserve">, especially in the short term, </w:t>
      </w:r>
      <w:r w:rsidRPr="00016D29">
        <w:rPr>
          <w:rStyle w:val="StyleBoldUnderline"/>
          <w:highlight w:val="yellow"/>
        </w:rPr>
        <w:t>or acquir</w:t>
      </w:r>
      <w:r w:rsidRPr="00E11083">
        <w:rPr>
          <w:rStyle w:val="StyleBoldUnderline"/>
        </w:rPr>
        <w:t xml:space="preserve">ing </w:t>
      </w:r>
      <w:r w:rsidRPr="00016D29">
        <w:rPr>
          <w:rStyle w:val="StyleBoldUnderline"/>
          <w:highlight w:val="yellow"/>
        </w:rPr>
        <w:t>their own nuclear deterrents</w:t>
      </w:r>
      <w:r w:rsidRPr="00377866">
        <w:rPr>
          <w:sz w:val="16"/>
        </w:rPr>
        <w:t xml:space="preserve">, which in most cases could be accomplished only over the mid- to long term. </w:t>
      </w:r>
      <w:r w:rsidRPr="00E11083">
        <w:rPr>
          <w:rStyle w:val="StyleBoldUnderline"/>
        </w:rPr>
        <w:t>A more nuclear world would</w:t>
      </w:r>
      <w:r w:rsidRPr="00377866">
        <w:rPr>
          <w:sz w:val="16"/>
        </w:rPr>
        <w:t xml:space="preserve"> likely </w:t>
      </w:r>
      <w:r w:rsidRPr="00E11083">
        <w:rPr>
          <w:rStyle w:val="StyleBoldUnderline"/>
        </w:rPr>
        <w:t>ensue</w:t>
      </w:r>
      <w:r w:rsidRPr="00377866">
        <w:rPr>
          <w:sz w:val="16"/>
        </w:rPr>
        <w:t xml:space="preserve"> over a period of years. ■ </w:t>
      </w:r>
      <w:r w:rsidRPr="00E11083">
        <w:rPr>
          <w:rStyle w:val="StyleBoldUnderline"/>
        </w:rPr>
        <w:t xml:space="preserve">Important U.S. interests could be compromised or abandoned, or </w:t>
      </w:r>
      <w:r w:rsidRPr="00016D29">
        <w:rPr>
          <w:rStyle w:val="StyleBoldUnderline"/>
          <w:highlight w:val="yellow"/>
        </w:rPr>
        <w:t>a major war could occur as adversaries and/or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BoldUnderline"/>
          <w:highlight w:val="yellow"/>
        </w:rPr>
        <w:t>miscalculate</w:t>
      </w:r>
      <w:r w:rsidRPr="00377866">
        <w:rPr>
          <w:sz w:val="16"/>
        </w:rPr>
        <w:t xml:space="preserve"> new boundaries of deterrence and provocation. At worst, </w:t>
      </w:r>
      <w:r w:rsidRPr="00016D29">
        <w:rPr>
          <w:rStyle w:val="StyleBoldUnderline"/>
          <w:highlight w:val="yellow"/>
        </w:rPr>
        <w:t>war could lead to</w:t>
      </w:r>
      <w:r w:rsidRPr="00377866">
        <w:rPr>
          <w:sz w:val="16"/>
        </w:rPr>
        <w:t xml:space="preserve"> state-on-state </w:t>
      </w:r>
      <w:r w:rsidRPr="00016D29">
        <w:rPr>
          <w:rStyle w:val="StyleBoldUnderline"/>
          <w:highlight w:val="yellow"/>
        </w:rPr>
        <w:t>employment of</w:t>
      </w:r>
      <w:r w:rsidRPr="00377866">
        <w:rPr>
          <w:sz w:val="16"/>
        </w:rPr>
        <w:t xml:space="preserve"> weapons of mass destruction (</w:t>
      </w:r>
      <w:r w:rsidRPr="00016D29">
        <w:rPr>
          <w:rStyle w:val="BoldUnderline"/>
          <w:highlight w:val="yellow"/>
        </w:rPr>
        <w:t>WMD</w:t>
      </w:r>
      <w:r w:rsidRPr="00377866">
        <w:rPr>
          <w:sz w:val="16"/>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illconsidered use; improving the security of existing nuclear weapons and related capabilities; reducing incentives and closing off avenues for the proliferation of nuclear and other WMD to state and nonstate actors, including with regard to fissile material production and nuclear testing; enhancing the means to detect and interdict the transfer of nuclear and other WMD and related materials and capabilities; and strength ening our capacity to defend against nuclear and other WMD use. For </w:t>
      </w:r>
      <w:r w:rsidRPr="00016D29">
        <w:rPr>
          <w:rStyle w:val="StyleBoldUnderline"/>
          <w:highlight w:val="yellow"/>
        </w:rPr>
        <w:t>as long as the U</w:t>
      </w:r>
      <w:r w:rsidRPr="00377866">
        <w:rPr>
          <w:sz w:val="16"/>
        </w:rPr>
        <w:t xml:space="preserve">nited </w:t>
      </w:r>
      <w:r w:rsidRPr="00016D29">
        <w:rPr>
          <w:rStyle w:val="StyleBoldUnderline"/>
          <w:highlight w:val="yellow"/>
        </w:rPr>
        <w:t>S</w:t>
      </w:r>
      <w:r w:rsidRPr="00377866">
        <w:rPr>
          <w:sz w:val="16"/>
        </w:rPr>
        <w:t xml:space="preserve">tates </w:t>
      </w:r>
      <w:r w:rsidRPr="00E11083">
        <w:rPr>
          <w:rStyle w:val="StyleBoldUnderline"/>
        </w:rPr>
        <w:t xml:space="preserve">will </w:t>
      </w:r>
      <w:r w:rsidRPr="00016D29">
        <w:rPr>
          <w:rStyle w:val="StyleBoldUnderline"/>
          <w:highlight w:val="yellow"/>
        </w:rPr>
        <w:t>depend</w:t>
      </w:r>
      <w:r w:rsidRPr="00E11083">
        <w:rPr>
          <w:rStyle w:val="StyleBoldUnderline"/>
        </w:rPr>
        <w:t xml:space="preserve"> up</w:t>
      </w:r>
      <w:r w:rsidRPr="00016D29">
        <w:rPr>
          <w:rStyle w:val="StyleBoldUnderline"/>
          <w:highlight w:val="yellow"/>
        </w:rPr>
        <w:t>on nuclear weapons</w:t>
      </w:r>
      <w:r w:rsidRPr="00E11083">
        <w:rPr>
          <w:rStyle w:val="StyleBoldUnderline"/>
        </w:rPr>
        <w:t xml:space="preserve"> for its national security, </w:t>
      </w:r>
      <w:r w:rsidRPr="00016D29">
        <w:rPr>
          <w:rStyle w:val="StyleBoldUnderline"/>
          <w:highlight w:val="yellow"/>
        </w:rPr>
        <w:t>those forces</w:t>
      </w:r>
      <w:r w:rsidRPr="00E11083">
        <w:rPr>
          <w:rStyle w:val="StyleBoldUnderline"/>
        </w:rPr>
        <w:t xml:space="preserve"> will </w:t>
      </w:r>
      <w:r w:rsidRPr="00016D29">
        <w:rPr>
          <w:rStyle w:val="BoldUnderline"/>
          <w:highlight w:val="yellow"/>
        </w:rPr>
        <w:t>need to be reliable, adequate, and credible</w:t>
      </w:r>
      <w:r w:rsidRPr="00377866">
        <w:rPr>
          <w:sz w:val="16"/>
        </w:rPr>
        <w:t xml:space="preserve">. Today, the United States fields the most capable strategic nuclear forces in the world and possesses globally recognized superiority in any conventional military battlespace. No state, even a nuclear-armed near peer, rationally would directly challenge vital U.S. interests today for fear of inviting decisive defeat of its conventional forces and risking nuclear escalation from which it could not hope to claim anything resembling victory. But </w:t>
      </w:r>
      <w:r w:rsidRPr="00E11083">
        <w:rPr>
          <w:rStyle w:val="StyleBoldUnderline"/>
        </w:rPr>
        <w:t xml:space="preserve">power relationships are never static, and </w:t>
      </w:r>
      <w:r w:rsidRPr="00016D29">
        <w:rPr>
          <w:rStyle w:val="StyleBoldUnderline"/>
          <w:highlight w:val="yellow"/>
        </w:rPr>
        <w:t>current</w:t>
      </w:r>
      <w:r w:rsidRPr="00377866">
        <w:rPr>
          <w:sz w:val="16"/>
        </w:rPr>
        <w:t xml:space="preserve"> realities and </w:t>
      </w:r>
      <w:r w:rsidRPr="00016D29">
        <w:rPr>
          <w:rStyle w:val="StyleBoldUnderline"/>
          <w:highlight w:val="yellow"/>
        </w:rPr>
        <w:t>trends make the scenario described above conceivable</w:t>
      </w:r>
      <w:r w:rsidRPr="00E11083">
        <w:rPr>
          <w:rStyle w:val="StyleBoldUnderline"/>
        </w:rPr>
        <w:t xml:space="preserve"> unless corrective steps are taken</w:t>
      </w:r>
      <w:r w:rsidRPr="00377866">
        <w:rPr>
          <w:sz w:val="16"/>
        </w:rPr>
        <w:t xml:space="preserve"> by the current administration and Congress. </w:t>
      </w:r>
      <w:r w:rsidRPr="00E11083">
        <w:rPr>
          <w:rStyle w:val="StyleBoldUnderline"/>
        </w:rPr>
        <w:t xml:space="preserve">Consider the challenge posed by </w:t>
      </w:r>
      <w:r w:rsidRPr="00016D29">
        <w:rPr>
          <w:rStyle w:val="StyleBoldUnderline"/>
          <w:highlight w:val="yellow"/>
        </w:rPr>
        <w:t>China</w:t>
      </w:r>
      <w:r w:rsidRPr="00E11083">
        <w:rPr>
          <w:rStyle w:val="StyleBoldUnderline"/>
        </w:rPr>
        <w:t xml:space="preserve">. It </w:t>
      </w:r>
      <w:r w:rsidRPr="00016D29">
        <w:rPr>
          <w:rStyle w:val="StyleBoldUnderline"/>
          <w:highlight w:val="yellow"/>
        </w:rPr>
        <w:t>is transforming its conventional military forces to be able to project power</w:t>
      </w:r>
      <w:r w:rsidRPr="00E11083">
        <w:rPr>
          <w:rStyle w:val="StyleBoldUnderline"/>
        </w:rPr>
        <w:t xml:space="preserve"> and compete militarily with the U</w:t>
      </w:r>
      <w:r w:rsidRPr="00377866">
        <w:rPr>
          <w:sz w:val="16"/>
        </w:rPr>
        <w:t xml:space="preserve">nited </w:t>
      </w:r>
      <w:r w:rsidRPr="00E11083">
        <w:rPr>
          <w:rStyle w:val="StyleBoldUnderline"/>
        </w:rPr>
        <w:t>S</w:t>
      </w:r>
      <w:r w:rsidRPr="00377866">
        <w:rPr>
          <w:sz w:val="16"/>
        </w:rPr>
        <w:t xml:space="preserve">tates </w:t>
      </w:r>
      <w:r w:rsidRPr="00016D29">
        <w:rPr>
          <w:rStyle w:val="StyleBoldUnderline"/>
          <w:highlight w:val="yellow"/>
        </w:rPr>
        <w:t>in East Asia</w:t>
      </w:r>
      <w:r w:rsidRPr="00377866">
        <w:rPr>
          <w:sz w:val="16"/>
        </w:rPr>
        <w:t xml:space="preserve">, 1 </w:t>
      </w:r>
      <w:r w:rsidRPr="00016D29">
        <w:rPr>
          <w:rStyle w:val="StyleBoldUnderline"/>
          <w:highlight w:val="yellow"/>
        </w:rPr>
        <w:t>and is</w:t>
      </w:r>
      <w:r w:rsidRPr="00E11083">
        <w:rPr>
          <w:rStyle w:val="StyleBoldUnderline"/>
        </w:rPr>
        <w:t xml:space="preserve"> the only recognized nuclear weapons state today that is both </w:t>
      </w:r>
      <w:r w:rsidRPr="00016D29">
        <w:rPr>
          <w:rStyle w:val="StyleBoldUnderline"/>
          <w:highlight w:val="yellow"/>
        </w:rPr>
        <w:t>modernizing and expanding its nuclear forces</w:t>
      </w:r>
      <w:r w:rsidRPr="00377866">
        <w:rPr>
          <w:sz w:val="16"/>
        </w:rPr>
        <w:t xml:space="preserve">.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broadbased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flicts end. Those military expenses, however, are expected to be eclipsed by the burgeoning entitlement costs of the aging U.S. “baby boomer” generation. 6 As The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w:t>
      </w:r>
      <w:r w:rsidRPr="00016D29">
        <w:rPr>
          <w:rStyle w:val="StyleBoldUnderline"/>
          <w:highlight w:val="yellow"/>
        </w:rPr>
        <w:t>As</w:t>
      </w:r>
      <w:r w:rsidRPr="00E11083">
        <w:rPr>
          <w:rStyle w:val="StyleBoldUnderline"/>
        </w:rPr>
        <w:t xml:space="preserve"> an emerging nuclear-armed near peer like </w:t>
      </w:r>
      <w:r w:rsidRPr="00016D29">
        <w:rPr>
          <w:rStyle w:val="StyleBoldUnderline"/>
          <w:highlight w:val="yellow"/>
        </w:rPr>
        <w:t>China narrows the</w:t>
      </w:r>
      <w:r w:rsidRPr="00E11083">
        <w:rPr>
          <w:rStyle w:val="StyleBoldUnderline"/>
        </w:rPr>
        <w:t xml:space="preserve"> wide </w:t>
      </w:r>
      <w:r w:rsidRPr="00016D29">
        <w:rPr>
          <w:rStyle w:val="StyleBoldUnderline"/>
          <w:highlight w:val="yellow"/>
        </w:rPr>
        <w:t>military power gap</w:t>
      </w:r>
      <w:r w:rsidRPr="00E11083">
        <w:rPr>
          <w:rStyle w:val="StyleBoldUnderline"/>
        </w:rPr>
        <w:t xml:space="preserve"> that currently separates it from the U</w:t>
      </w:r>
      <w:r w:rsidRPr="00377866">
        <w:rPr>
          <w:sz w:val="16"/>
        </w:rPr>
        <w:t xml:space="preserve">nited </w:t>
      </w:r>
      <w:r w:rsidRPr="00E11083">
        <w:rPr>
          <w:rStyle w:val="StyleBoldUnderline"/>
        </w:rPr>
        <w:t>S</w:t>
      </w:r>
      <w:r w:rsidRPr="00377866">
        <w:rPr>
          <w:sz w:val="16"/>
        </w:rPr>
        <w:t xml:space="preserve">tates, </w:t>
      </w:r>
      <w:r w:rsidRPr="00016D29">
        <w:rPr>
          <w:rStyle w:val="StyleBoldUnderline"/>
          <w:highlight w:val="yellow"/>
        </w:rPr>
        <w:t>Washington could find itself more</w:t>
      </w:r>
      <w:r w:rsidRPr="00E11083">
        <w:rPr>
          <w:rStyle w:val="StyleBoldUnderline"/>
        </w:rPr>
        <w:t xml:space="preserve">, rather than less, </w:t>
      </w:r>
      <w:r w:rsidRPr="00016D29">
        <w:rPr>
          <w:rStyle w:val="StyleBoldUnderline"/>
          <w:highlight w:val="yellow"/>
        </w:rPr>
        <w:t>reliant</w:t>
      </w:r>
      <w:r w:rsidRPr="00E11083">
        <w:rPr>
          <w:rStyle w:val="StyleBoldUnderline"/>
        </w:rPr>
        <w:t xml:space="preserve"> up</w:t>
      </w:r>
      <w:r w:rsidRPr="00016D29">
        <w:rPr>
          <w:rStyle w:val="BoldUnderline"/>
          <w:highlight w:val="yellow"/>
        </w:rPr>
        <w:t>on</w:t>
      </w:r>
      <w:r w:rsidRPr="00E11083">
        <w:rPr>
          <w:rStyle w:val="StyleBoldUnderline"/>
        </w:rPr>
        <w:t xml:space="preserve"> </w:t>
      </w:r>
      <w:r w:rsidRPr="00016D29">
        <w:rPr>
          <w:rStyle w:val="StyleBoldUnderline"/>
          <w:highlight w:val="yellow"/>
        </w:rPr>
        <w:t>its nuclear forces to deter and contain</w:t>
      </w:r>
      <w:r w:rsidRPr="00E11083">
        <w:rPr>
          <w:rStyle w:val="StyleBoldUnderline"/>
        </w:rPr>
        <w:t xml:space="preserve"> potential </w:t>
      </w:r>
      <w:r w:rsidRPr="00016D29">
        <w:rPr>
          <w:rStyle w:val="StyleBoldUnderline"/>
          <w:highlight w:val="yellow"/>
        </w:rPr>
        <w:t>challenges from great power competitors</w:t>
      </w:r>
      <w:r w:rsidRPr="00377866">
        <w:rPr>
          <w:sz w:val="16"/>
        </w:rPr>
        <w:t xml:space="preserve">. </w:t>
      </w:r>
      <w:r w:rsidRPr="00E11083">
        <w:rPr>
          <w:rStyle w:val="StyleBoldUnderline"/>
        </w:rPr>
        <w:t>The resulting security dynamics may resemble the Cold War more than the U.S. “unipolar moment</w:t>
      </w:r>
      <w:r w:rsidRPr="00377866">
        <w:rPr>
          <w:sz w:val="16"/>
        </w:rPr>
        <w:t xml:space="preserve">” of the 1990s and early 2000s. Concerns about Longterm Reliability </w:t>
      </w:r>
      <w:r w:rsidRPr="00E11083">
        <w:rPr>
          <w:rStyle w:val="StyleBoldUnderline"/>
        </w:rPr>
        <w:t xml:space="preserve">With continuing U.S. dependence upon nuclear forces to deter conflict and contain challenges from (re-)emerging great power(s), </w:t>
      </w:r>
      <w:r w:rsidRPr="00016D29">
        <w:rPr>
          <w:rStyle w:val="StyleBoldUnderline"/>
          <w:highlight w:val="yellow"/>
        </w:rPr>
        <w:t>perceptions of</w:t>
      </w:r>
      <w:r w:rsidRPr="00E11083">
        <w:rPr>
          <w:rStyle w:val="StyleBoldUnderline"/>
        </w:rPr>
        <w:t xml:space="preserve"> the </w:t>
      </w:r>
      <w:r w:rsidRPr="00016D29">
        <w:rPr>
          <w:rStyle w:val="BoldUnderline"/>
          <w:highlight w:val="yellow"/>
        </w:rPr>
        <w:t>reliability, adequacy, and credibility</w:t>
      </w:r>
      <w:r w:rsidRPr="00E11083">
        <w:rPr>
          <w:rStyle w:val="StyleBoldUnderline"/>
        </w:rPr>
        <w:t xml:space="preserve"> </w:t>
      </w:r>
      <w:r w:rsidRPr="00016D29">
        <w:rPr>
          <w:rStyle w:val="StyleBoldUnderline"/>
          <w:highlight w:val="yellow"/>
        </w:rPr>
        <w:t>of those forces will determine how well they serve those purposes</w:t>
      </w:r>
      <w:r w:rsidRPr="00E11083">
        <w:rPr>
          <w:rStyle w:val="StyleBoldUnderline"/>
        </w:rPr>
        <w:t>. Perception is all important when it comes to nuclear weapons, which</w:t>
      </w:r>
      <w:r w:rsidRPr="00377866">
        <w:rPr>
          <w:sz w:val="16"/>
        </w:rPr>
        <w:t xml:space="preserve"> have not been operationally employed since 1945 and not tested (by the United States) since 1992, and, </w:t>
      </w:r>
      <w:r w:rsidRPr="00E11083">
        <w:rPr>
          <w:rStyle w:val="StyleBoldUnderline"/>
        </w:rPr>
        <w:t>hopefully, will never have to be employed or tested again</w:t>
      </w:r>
      <w:r w:rsidRPr="00377866">
        <w:rPr>
          <w:sz w:val="16"/>
        </w:rPr>
        <w:t xml:space="preserve">. </w:t>
      </w:r>
      <w:r w:rsidRPr="00E11083">
        <w:rPr>
          <w:rStyle w:val="StyleBoldUnderline"/>
        </w:rPr>
        <w:t>If U.S. nuclear forces are to deter other nuclear-armed great powers, the individual weapons must be perceived to work as intended</w:t>
      </w:r>
      <w:r w:rsidRPr="00377866">
        <w:rPr>
          <w:sz w:val="16"/>
        </w:rPr>
        <w:t xml:space="preserve"> (reliability), the overall forces must be perceived as adequate to deny the adversary the achievement of his goals regardless of his actions (adequacy), and U.S. leadership must be perceived as prepared to employ the forces under conditions that it has communicated via its declaratory policy (credibility) These perceptions must be, of course, those of the leadership of adversaries that we seek to deter (as well as of the allies that we seek to assure), but they also need to be those of the U.S. leadership lest our leaders fail to convey the confidence and resolve necessary to shape adversaries’ perceptions to achieve deterrence. </w:t>
      </w:r>
      <w:r w:rsidRPr="00E11083">
        <w:rPr>
          <w:rStyle w:val="StyleBoldUnderline"/>
        </w:rPr>
        <w:t xml:space="preserve">Weapons </w:t>
      </w:r>
      <w:r w:rsidRPr="00016D29">
        <w:rPr>
          <w:rStyle w:val="StyleBoldUnderline"/>
          <w:highlight w:val="yellow"/>
        </w:rPr>
        <w:t xml:space="preserve">reliability is the </w:t>
      </w:r>
      <w:r w:rsidRPr="00016D29">
        <w:rPr>
          <w:rStyle w:val="Emphasis"/>
          <w:highlight w:val="yellow"/>
        </w:rPr>
        <w:t>essential foundation</w:t>
      </w:r>
      <w:r w:rsidRPr="00E11083">
        <w:rPr>
          <w:rStyle w:val="StyleBoldUnderline"/>
        </w:rPr>
        <w:t xml:space="preserve"> </w:t>
      </w:r>
      <w:r w:rsidRPr="00016D29">
        <w:rPr>
          <w:rStyle w:val="StyleBoldUnderline"/>
          <w:highlight w:val="yellow"/>
        </w:rPr>
        <w:t>for deterrence</w:t>
      </w:r>
      <w:r w:rsidRPr="00E11083">
        <w:rPr>
          <w:rStyle w:val="StyleBoldUnderline"/>
        </w:rPr>
        <w:t xml:space="preserve"> since </w:t>
      </w:r>
      <w:r w:rsidRPr="00016D29">
        <w:rPr>
          <w:rStyle w:val="StyleBoldUnderline"/>
          <w:highlight w:val="yellow"/>
        </w:rPr>
        <w:t xml:space="preserve">there can be no adequacy or credibility without it. Reliability is a </w:t>
      </w:r>
      <w:r w:rsidRPr="00016D29">
        <w:rPr>
          <w:rStyle w:val="Emphasis"/>
          <w:highlight w:val="yellow"/>
        </w:rPr>
        <w:t>serious emerging issue</w:t>
      </w:r>
      <w:r w:rsidRPr="00E11083">
        <w:rPr>
          <w:rStyle w:val="StyleBoldUnderline"/>
        </w:rPr>
        <w:t xml:space="preserve"> for U.S. nuclear weapons</w:t>
      </w:r>
      <w:r w:rsidRPr="00377866">
        <w:rPr>
          <w:sz w:val="16"/>
        </w:rPr>
        <w:t xml:space="preserve">. As Secretary of Defense Robert Gates observed, “No one has designed a nuclear weapon in the United States since the 1980s, and no one has built a new one since the early 1990s.” 8 Indeed, the United States is the only nuclear weapons state party to the Nuclear Nonproliferation Treaty (NPT) that does not have the capability to produce a new nuclear warhead. 9 Russia, China, and France currently are modernizing their nuclear weapons systems, and the United Kingdom has decided to replace its current Vanguard-class ballistic missile submarines and is investing in the sustainment of its nuclear warhead maintenance and replacement capabilities. 10 </w:t>
      </w:r>
      <w:r w:rsidRPr="00016D29">
        <w:rPr>
          <w:rStyle w:val="StyleBoldUnderline"/>
          <w:highlight w:val="yellow"/>
        </w:rPr>
        <w:t>In lieu of</w:t>
      </w:r>
      <w:r w:rsidRPr="00E11083">
        <w:rPr>
          <w:rStyle w:val="StyleBoldUnderline"/>
        </w:rPr>
        <w:t xml:space="preserve"> a nuclear weapons production infrastructure and nuclear </w:t>
      </w:r>
      <w:r w:rsidRPr="00016D29">
        <w:rPr>
          <w:rStyle w:val="StyleBoldUnderline"/>
          <w:highlight w:val="yellow"/>
        </w:rPr>
        <w:t>testing,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relies upon</w:t>
      </w:r>
      <w:r w:rsidRPr="00377866">
        <w:rPr>
          <w:sz w:val="16"/>
        </w:rPr>
        <w:t xml:space="preserve"> its </w:t>
      </w:r>
      <w:r w:rsidRPr="00016D29">
        <w:rPr>
          <w:rStyle w:val="BoldUnderline"/>
          <w:highlight w:val="yellow"/>
        </w:rPr>
        <w:t>Stockpile Stewardship</w:t>
      </w:r>
      <w:r w:rsidRPr="00377866">
        <w:rPr>
          <w:sz w:val="16"/>
        </w:rPr>
        <w:t xml:space="preserve"> Program (utilizing computer simulation and component testing) to evaluate and validate the continued viability of existing warheads; service life extension programs to prolong the operational life of warheads (and delivery vehicles); and a stockpile of nonoperationally deployed warheads to provide spares for destructive component testing under the Stockpile Stewardship Program and a reserve to be pressed back into service to augment operationally deployed warheads, if deemed necessary. </w:t>
      </w:r>
      <w:r w:rsidRPr="00016D29">
        <w:rPr>
          <w:rStyle w:val="StyleBoldUnderline"/>
          <w:highlight w:val="yellow"/>
        </w:rPr>
        <w:t>The Achilles’ heel of</w:t>
      </w:r>
      <w:r w:rsidRPr="00E11083">
        <w:rPr>
          <w:rStyle w:val="StyleBoldUnderline"/>
        </w:rPr>
        <w:t xml:space="preserve"> this current approach to ensuring the reliability of </w:t>
      </w:r>
      <w:r w:rsidRPr="00016D29">
        <w:rPr>
          <w:rStyle w:val="StyleBoldUnderline"/>
          <w:highlight w:val="yellow"/>
        </w:rPr>
        <w:t>U.S. nuclear forces is the</w:t>
      </w:r>
      <w:r w:rsidRPr="00E11083">
        <w:rPr>
          <w:rStyle w:val="StyleBoldUnderline"/>
        </w:rPr>
        <w:t xml:space="preserve"> </w:t>
      </w:r>
      <w:r w:rsidRPr="00016D29">
        <w:rPr>
          <w:rStyle w:val="StyleBoldUnderline"/>
          <w:highlight w:val="yellow"/>
        </w:rPr>
        <w:t>possible</w:t>
      </w:r>
      <w:r w:rsidRPr="00E11083">
        <w:rPr>
          <w:rStyle w:val="StyleBoldUnderline"/>
        </w:rPr>
        <w:t xml:space="preserve"> advent of </w:t>
      </w:r>
      <w:r w:rsidRPr="00016D29">
        <w:rPr>
          <w:rStyle w:val="StyleBoldUnderline"/>
          <w:highlight w:val="yellow"/>
        </w:rPr>
        <w:t>critical</w:t>
      </w:r>
      <w:r w:rsidRPr="00E11083">
        <w:rPr>
          <w:rStyle w:val="StyleBoldUnderline"/>
        </w:rPr>
        <w:t xml:space="preserve"> systemic </w:t>
      </w:r>
      <w:r w:rsidRPr="00016D29">
        <w:rPr>
          <w:rStyle w:val="StyleBoldUnderline"/>
          <w:highlight w:val="yellow"/>
        </w:rPr>
        <w:t>failure</w:t>
      </w:r>
      <w:r w:rsidRPr="00E11083">
        <w:rPr>
          <w:rStyle w:val="StyleBoldUnderline"/>
        </w:rPr>
        <w:t xml:space="preserve">(s) </w:t>
      </w:r>
      <w:r w:rsidRPr="00016D29">
        <w:rPr>
          <w:rStyle w:val="StyleBoldUnderline"/>
          <w:highlight w:val="yellow"/>
        </w:rPr>
        <w:t>in</w:t>
      </w:r>
      <w:r w:rsidRPr="00E11083">
        <w:rPr>
          <w:rStyle w:val="StyleBoldUnderline"/>
        </w:rPr>
        <w:t xml:space="preserve"> entire classes of </w:t>
      </w:r>
      <w:r w:rsidRPr="00016D29">
        <w:rPr>
          <w:rStyle w:val="StyleBoldUnderline"/>
          <w:highlight w:val="yellow"/>
        </w:rPr>
        <w:t>aging warheads</w:t>
      </w:r>
      <w:r w:rsidRPr="00377866">
        <w:rPr>
          <w:sz w:val="16"/>
        </w:rPr>
        <w:t xml:space="preserve">. </w:t>
      </w:r>
      <w:r w:rsidRPr="00E11083">
        <w:rPr>
          <w:rStyle w:val="StyleBoldUnderline"/>
        </w:rPr>
        <w:t xml:space="preserve">That such failures could occur can be anticipated as a general matter for any aging system, particularly one that is no longer physically tested as a complete assembly. Specific </w:t>
      </w:r>
      <w:r w:rsidRPr="00016D29">
        <w:rPr>
          <w:rStyle w:val="StyleBoldUnderline"/>
          <w:highlight w:val="yellow"/>
        </w:rPr>
        <w:t>failures</w:t>
      </w:r>
      <w:r w:rsidRPr="00377866">
        <w:rPr>
          <w:sz w:val="16"/>
        </w:rPr>
        <w:t xml:space="preserve">, however, </w:t>
      </w:r>
      <w:r w:rsidRPr="00016D29">
        <w:rPr>
          <w:rStyle w:val="StyleBoldUnderline"/>
          <w:highlight w:val="yellow"/>
        </w:rPr>
        <w:t>cannot be</w:t>
      </w:r>
      <w:r w:rsidRPr="00E11083">
        <w:rPr>
          <w:rStyle w:val="StyleBoldUnderline"/>
        </w:rPr>
        <w:t xml:space="preserve"> accurately </w:t>
      </w:r>
      <w:r w:rsidRPr="00016D29">
        <w:rPr>
          <w:rStyle w:val="StyleBoldUnderline"/>
          <w:highlight w:val="yellow"/>
        </w:rPr>
        <w:t>forecast since the U</w:t>
      </w:r>
      <w:r w:rsidRPr="00E11083">
        <w:rPr>
          <w:rStyle w:val="StyleBoldUnderline"/>
        </w:rPr>
        <w:t>n</w:t>
      </w:r>
      <w:r w:rsidRPr="00377866">
        <w:rPr>
          <w:sz w:val="16"/>
        </w:rPr>
        <w:t xml:space="preserve">ited </w:t>
      </w:r>
      <w:r w:rsidRPr="00016D29">
        <w:rPr>
          <w:rStyle w:val="StyleBoldUnderline"/>
          <w:highlight w:val="yellow"/>
        </w:rPr>
        <w:t>S</w:t>
      </w:r>
      <w:r w:rsidRPr="00377866">
        <w:rPr>
          <w:sz w:val="16"/>
        </w:rPr>
        <w:t xml:space="preserve">tates </w:t>
      </w:r>
      <w:r w:rsidRPr="00016D29">
        <w:rPr>
          <w:rStyle w:val="StyleBoldUnderline"/>
          <w:highlight w:val="yellow"/>
        </w:rPr>
        <w:t>has no prior experience with warheads of this age</w:t>
      </w:r>
      <w:r w:rsidRPr="00E11083">
        <w:rPr>
          <w:rStyle w:val="StyleBoldUnderline"/>
        </w:rPr>
        <w:t xml:space="preserve">. The potential for such failures emerging is increased by the relatively narrow performance margins to which the warheads were engineered by Cold War nuclear weapons designers tasked with maximizing the number and explosive power of warheads that </w:t>
      </w:r>
      <w:r w:rsidRPr="00682D74">
        <w:rPr>
          <w:rStyle w:val="StyleBoldUnderline"/>
        </w:rPr>
        <w:t>could be delivered by a ballistic missile</w:t>
      </w:r>
      <w:r w:rsidRPr="00682D74">
        <w:rPr>
          <w:sz w:val="16"/>
        </w:rPr>
        <w:t xml:space="preserve">. 11 </w:t>
      </w:r>
      <w:r w:rsidRPr="00682D74">
        <w:rPr>
          <w:rStyle w:val="StyleBoldUnderline"/>
        </w:rPr>
        <w:t>U.S. nuclear weapons scientists have warned of this problem for years</w:t>
      </w:r>
      <w:r w:rsidRPr="00682D74">
        <w:rPr>
          <w:sz w:val="16"/>
        </w:rPr>
        <w:t>. 12 The preceding administration proposed to address this problem by reconstituting and exercising the infrastructure needed to develop and produce nuclear weapons. The proposal involved both facilities (consolidation, refurbishment</w:t>
      </w:r>
      <w:r w:rsidRPr="00377866">
        <w:rPr>
          <w:sz w:val="16"/>
        </w:rPr>
        <w:t xml:space="preserve">, and replacement), work force (maintenance of highly specialized nuclear weapons skills), and nuclear weapons design, development, and production work (for refurbishment and replacement of existing warheads). The Department of Energy’s National Nuclear Security Administration, which is responsible for the nuclear weapons infrastructure, expected that the infrastructure transformation plan could be implemented within its existing budget projections if the savings realized from the plan were allowed to be reinvested into the infrastructure. 13 </w:t>
      </w:r>
      <w:r w:rsidRPr="00016D29">
        <w:rPr>
          <w:rStyle w:val="StyleBoldUnderline"/>
          <w:highlight w:val="yellow"/>
        </w:rPr>
        <w:t>While some</w:t>
      </w:r>
      <w:r w:rsidRPr="00E11083">
        <w:rPr>
          <w:rStyle w:val="StyleBoldUnderline"/>
        </w:rPr>
        <w:t xml:space="preserve"> aspects of the</w:t>
      </w:r>
      <w:r w:rsidRPr="00377866">
        <w:rPr>
          <w:sz w:val="16"/>
        </w:rPr>
        <w:t xml:space="preserve"> proposed </w:t>
      </w:r>
      <w:r w:rsidRPr="00016D29">
        <w:rPr>
          <w:rStyle w:val="StyleBoldUnderline"/>
          <w:highlight w:val="yellow"/>
        </w:rPr>
        <w:t>new infrastructure have moved forward</w:t>
      </w:r>
      <w:r w:rsidRPr="00E11083">
        <w:rPr>
          <w:rStyle w:val="StyleBoldUnderline"/>
        </w:rPr>
        <w:t xml:space="preserve"> </w:t>
      </w:r>
      <w:r w:rsidRPr="00722F88">
        <w:rPr>
          <w:rStyle w:val="StyleBoldUnderline"/>
        </w:rPr>
        <w:t xml:space="preserve">(for example, the </w:t>
      </w:r>
      <w:r w:rsidRPr="00722F88">
        <w:rPr>
          <w:rStyle w:val="Emphasis"/>
        </w:rPr>
        <w:t>N</w:t>
      </w:r>
      <w:r w:rsidRPr="00722F88">
        <w:rPr>
          <w:rStyle w:val="StyleBoldUnderline"/>
        </w:rPr>
        <w:t xml:space="preserve">ational </w:t>
      </w:r>
      <w:r w:rsidRPr="00722F88">
        <w:rPr>
          <w:rStyle w:val="Emphasis"/>
        </w:rPr>
        <w:t>I</w:t>
      </w:r>
      <w:r w:rsidRPr="00722F88">
        <w:rPr>
          <w:rStyle w:val="StyleBoldUnderline"/>
        </w:rPr>
        <w:t xml:space="preserve">gnition </w:t>
      </w:r>
      <w:r w:rsidRPr="00722F88">
        <w:rPr>
          <w:rStyle w:val="Emphasis"/>
        </w:rPr>
        <w:t>F</w:t>
      </w:r>
      <w:r w:rsidRPr="00722F88">
        <w:rPr>
          <w:rStyle w:val="StyleBoldUnderline"/>
        </w:rPr>
        <w:t>acility), much of</w:t>
      </w:r>
      <w:r w:rsidRPr="00E11083">
        <w:rPr>
          <w:rStyle w:val="StyleBoldUnderline"/>
        </w:rPr>
        <w:t xml:space="preserve"> </w:t>
      </w:r>
      <w:r w:rsidRPr="00722F88">
        <w:rPr>
          <w:rStyle w:val="StyleBoldUnderline"/>
          <w:highlight w:val="yellow"/>
        </w:rPr>
        <w:t>the plan has not because Congress has declined to provide the requisite funding</w:t>
      </w:r>
      <w:r w:rsidRPr="00377866">
        <w:rPr>
          <w:sz w:val="16"/>
        </w:rPr>
        <w:t>.</w:t>
      </w:r>
    </w:p>
    <w:p w:rsidR="00181FFE" w:rsidRDefault="00181FFE" w:rsidP="00181FFE"/>
    <w:p w:rsidR="00181FFE" w:rsidRPr="00D421C8" w:rsidRDefault="00181FFE" w:rsidP="00181FFE">
      <w:pPr>
        <w:pStyle w:val="Heading4"/>
        <w:rPr>
          <w:rFonts w:cs="Arial"/>
        </w:rPr>
      </w:pPr>
      <w:r w:rsidRPr="00D421C8">
        <w:rPr>
          <w:rFonts w:cs="Arial"/>
        </w:rPr>
        <w:t>Key to prevent great power wars</w:t>
      </w:r>
    </w:p>
    <w:p w:rsidR="00181FFE" w:rsidRPr="00D421C8" w:rsidRDefault="00181FFE" w:rsidP="00181FFE">
      <w:pPr>
        <w:pStyle w:val="Citation"/>
      </w:pPr>
      <w:r w:rsidRPr="00D421C8">
        <w:t>Morgan and Paul 9</w:t>
      </w:r>
    </w:p>
    <w:p w:rsidR="00181FFE" w:rsidRPr="00D421C8" w:rsidRDefault="00181FFE" w:rsidP="00181FFE">
      <w:pPr>
        <w:rPr>
          <w:rFonts w:cs="Arial"/>
        </w:rPr>
      </w:pPr>
      <w:r w:rsidRPr="00D421C8">
        <w:rPr>
          <w:rFonts w:cs="Arial"/>
        </w:rPr>
        <w:t>Patrick Morgan, UC Irvine Peace Research Professor, Global Peace and Conflict Studies Center Director, and Paul, McGill University IR Professor, 2009, Complex Deterrence: Strategy in the global age p 9-11</w:t>
      </w:r>
    </w:p>
    <w:p w:rsidR="00181FFE" w:rsidRPr="00D421C8" w:rsidRDefault="00181FFE" w:rsidP="00181FFE">
      <w:pPr>
        <w:rPr>
          <w:rFonts w:cs="Arial"/>
        </w:rPr>
      </w:pPr>
    </w:p>
    <w:p w:rsidR="00181FFE" w:rsidRPr="00377866" w:rsidRDefault="00181FFE" w:rsidP="00181FFE">
      <w:pPr>
        <w:rPr>
          <w:rFonts w:cs="Arial"/>
          <w:sz w:val="16"/>
        </w:rPr>
      </w:pPr>
      <w:r w:rsidRPr="00377866">
        <w:rPr>
          <w:rFonts w:cs="Arial"/>
          <w:sz w:val="16"/>
        </w:rPr>
        <w:t xml:space="preserve">Among the great powers (the five permanent members of the United Nations Security Council), </w:t>
      </w:r>
      <w:r w:rsidRPr="00D421C8">
        <w:rPr>
          <w:rStyle w:val="underline"/>
          <w:rFonts w:cs="Arial"/>
        </w:rPr>
        <w:t>nuclear weapons are largely seen as a hedge against the emergence of great-power conflict in the future</w:t>
      </w:r>
      <w:r w:rsidRPr="00377866">
        <w:rPr>
          <w:rFonts w:cs="Arial"/>
          <w:sz w:val="16"/>
        </w:rPr>
        <w:t xml:space="preserve">. The great-power relationships in the post-cold war era are characterized by "recessed general deterrence," or dissuasion, in which states do not expect immediate militarized conflict, but weapons are kept in the background as insurance given the inherent uncertainties of world politics. The end of the cold war witnessed substantial changes in the deterrence dynamics involving great powers, and, as a result, general deterrence and dissuasion became operational concepts. Although they do maintain large arsenals, neither the United States nor Russia is presumed to hold automatic launch-on-warning attack plans anymore, although some of the elements of the previous era are continuing. In addition, they have reduced the number of weapons they possess, although the numbers still exceed a minimum nuclear deterrence posture. The three other old nuclear powers - China, the United Kingdom, and France - also have been maintaining their smaller arsenals, but this might change as Chinese nuclear force modernization plans come to fruition in the coming decades. The logic behind the maintenance of nuclear capabilities is that the </w:t>
      </w:r>
      <w:r w:rsidRPr="00016D29">
        <w:rPr>
          <w:rStyle w:val="underline"/>
          <w:rFonts w:cs="Arial"/>
          <w:highlight w:val="yellow"/>
        </w:rPr>
        <w:t xml:space="preserve">great powers want to be prepared in </w:t>
      </w:r>
      <w:r w:rsidRPr="00D421C8">
        <w:rPr>
          <w:rStyle w:val="underline"/>
          <w:rFonts w:cs="Arial"/>
        </w:rPr>
        <w:t>case</w:t>
      </w:r>
      <w:r w:rsidRPr="00377866">
        <w:rPr>
          <w:rFonts w:cs="Arial"/>
          <w:sz w:val="16"/>
        </w:rPr>
        <w:t xml:space="preserve"> their </w:t>
      </w:r>
      <w:r w:rsidRPr="00016D29">
        <w:rPr>
          <w:rStyle w:val="underline"/>
          <w:rFonts w:cs="Arial"/>
          <w:highlight w:val="yellow"/>
        </w:rPr>
        <w:t>relations deteriorate in the future</w:t>
      </w:r>
      <w:r w:rsidRPr="00016D29">
        <w:rPr>
          <w:rFonts w:cs="Arial"/>
          <w:sz w:val="16"/>
          <w:highlight w:val="yellow"/>
        </w:rPr>
        <w:t>.</w:t>
      </w:r>
      <w:r w:rsidRPr="00377866">
        <w:rPr>
          <w:rFonts w:cs="Arial"/>
          <w:sz w:val="16"/>
        </w:rPr>
        <w:t xml:space="preserve"> </w:t>
      </w:r>
      <w:r w:rsidRPr="00D421C8">
        <w:rPr>
          <w:rStyle w:val="underline"/>
          <w:rFonts w:cs="Arial"/>
        </w:rPr>
        <w:t>Nuclear capability can</w:t>
      </w:r>
      <w:r w:rsidRPr="00377866">
        <w:rPr>
          <w:rFonts w:cs="Arial"/>
          <w:sz w:val="16"/>
        </w:rPr>
        <w:t xml:space="preserve"> also </w:t>
      </w:r>
      <w:r w:rsidRPr="00D421C8">
        <w:rPr>
          <w:rStyle w:val="underline"/>
          <w:rFonts w:cs="Arial"/>
        </w:rPr>
        <w:t>be construed as an assurance against</w:t>
      </w:r>
      <w:r w:rsidRPr="00377866">
        <w:rPr>
          <w:rFonts w:cs="Arial"/>
          <w:sz w:val="16"/>
        </w:rPr>
        <w:t xml:space="preserve"> the </w:t>
      </w:r>
      <w:r w:rsidRPr="00D421C8">
        <w:rPr>
          <w:rStyle w:val="underline"/>
          <w:rFonts w:cs="Arial"/>
        </w:rPr>
        <w:t>expansionist pathologies of great powers</w:t>
      </w:r>
      <w:r w:rsidRPr="00377866">
        <w:rPr>
          <w:rFonts w:cs="Arial"/>
          <w:sz w:val="16"/>
        </w:rPr>
        <w:t xml:space="preserve"> as described in perspectives such as offensive realism. Moreover, </w:t>
      </w:r>
      <w:r w:rsidRPr="00016D29">
        <w:rPr>
          <w:rStyle w:val="underline"/>
          <w:rFonts w:cs="Arial"/>
          <w:highlight w:val="yellow"/>
        </w:rPr>
        <w:t>uncertainties in Russia and China give pause</w:t>
      </w:r>
      <w:r w:rsidRPr="00016D29">
        <w:rPr>
          <w:rFonts w:cs="Arial"/>
          <w:sz w:val="16"/>
          <w:highlight w:val="yellow"/>
        </w:rPr>
        <w:t xml:space="preserve"> </w:t>
      </w:r>
      <w:r w:rsidRPr="00377866">
        <w:rPr>
          <w:rFonts w:cs="Arial"/>
          <w:sz w:val="16"/>
        </w:rPr>
        <w:t xml:space="preserve">to western nuclear powers, while, for Moscow, the fear of American influence in its former spheres in Eastern Europe and Central Asia is the cardinal source of anxiety. </w:t>
      </w:r>
      <w:r w:rsidRPr="00016D29">
        <w:rPr>
          <w:rStyle w:val="underline"/>
          <w:rFonts w:cs="Arial"/>
          <w:highlight w:val="yellow"/>
        </w:rPr>
        <w:t>For</w:t>
      </w:r>
      <w:r w:rsidRPr="00016D29">
        <w:rPr>
          <w:rFonts w:cs="Arial"/>
          <w:sz w:val="16"/>
          <w:highlight w:val="yellow"/>
        </w:rPr>
        <w:t xml:space="preserve"> </w:t>
      </w:r>
      <w:r w:rsidRPr="00377866">
        <w:rPr>
          <w:rFonts w:cs="Arial"/>
          <w:sz w:val="16"/>
        </w:rPr>
        <w:t xml:space="preserve">the rising power, </w:t>
      </w:r>
      <w:r w:rsidRPr="00016D29">
        <w:rPr>
          <w:rStyle w:val="underline"/>
          <w:rFonts w:cs="Arial"/>
          <w:highlight w:val="yellow"/>
        </w:rPr>
        <w:t>China</w:t>
      </w:r>
      <w:r w:rsidRPr="00D421C8">
        <w:rPr>
          <w:rStyle w:val="underline"/>
          <w:rFonts w:cs="Arial"/>
        </w:rPr>
        <w:t xml:space="preserve">, nuclear weapons offer a major insurance against direct assault on its strategic sphere, allowing it to rise peacefully. </w:t>
      </w:r>
      <w:r w:rsidRPr="00016D29">
        <w:rPr>
          <w:rStyle w:val="underline"/>
          <w:rFonts w:cs="Arial"/>
          <w:highlight w:val="yellow"/>
        </w:rPr>
        <w:t>Nuclear weapons</w:t>
      </w:r>
      <w:r w:rsidRPr="00016D29">
        <w:rPr>
          <w:rFonts w:cs="Arial"/>
          <w:sz w:val="16"/>
          <w:highlight w:val="yellow"/>
        </w:rPr>
        <w:t xml:space="preserve"> </w:t>
      </w:r>
      <w:r w:rsidRPr="00377866">
        <w:rPr>
          <w:rFonts w:cs="Arial"/>
          <w:sz w:val="16"/>
        </w:rPr>
        <w:t xml:space="preserve">also </w:t>
      </w:r>
      <w:r w:rsidRPr="00016D29">
        <w:rPr>
          <w:rStyle w:val="underline"/>
          <w:rFonts w:cs="Arial"/>
          <w:highlight w:val="yellow"/>
        </w:rPr>
        <w:t>offer a</w:t>
      </w:r>
      <w:r w:rsidRPr="00377866">
        <w:rPr>
          <w:rFonts w:cs="Arial"/>
          <w:sz w:val="16"/>
        </w:rPr>
        <w:t xml:space="preserve"> limited but </w:t>
      </w:r>
      <w:r w:rsidRPr="00016D29">
        <w:rPr>
          <w:rStyle w:val="underline"/>
          <w:rFonts w:cs="Arial"/>
          <w:highlight w:val="yellow"/>
        </w:rPr>
        <w:t>crucial deterrent against potential conflict escalation</w:t>
      </w:r>
      <w:r w:rsidRPr="00016D29">
        <w:rPr>
          <w:rFonts w:cs="Arial"/>
          <w:sz w:val="16"/>
          <w:highlight w:val="yellow"/>
        </w:rPr>
        <w:t xml:space="preserve"> </w:t>
      </w:r>
      <w:r w:rsidRPr="00377866">
        <w:rPr>
          <w:rFonts w:cs="Arial"/>
          <w:sz w:val="16"/>
        </w:rPr>
        <w:t xml:space="preserve">between the United states and China </w:t>
      </w:r>
      <w:r w:rsidRPr="00016D29">
        <w:rPr>
          <w:rStyle w:val="underline"/>
          <w:rFonts w:cs="Arial"/>
          <w:highlight w:val="yellow"/>
        </w:rPr>
        <w:t>involving Taiwan</w:t>
      </w:r>
      <w:r w:rsidRPr="00D421C8">
        <w:rPr>
          <w:rStyle w:val="underline"/>
          <w:rFonts w:cs="Arial"/>
        </w:rPr>
        <w:t>. The great-power deterrence calculations are</w:t>
      </w:r>
      <w:r w:rsidRPr="00377866">
        <w:rPr>
          <w:rFonts w:cs="Arial"/>
          <w:sz w:val="16"/>
        </w:rPr>
        <w:t xml:space="preserve"> thus based on "recessed general deterrence" as well as "existential deterrence": no immediate expectations of war exist among them. However, as Patrick Morgan states, "</w:t>
      </w:r>
      <w:r w:rsidRPr="00D421C8">
        <w:rPr>
          <w:rStyle w:val="underline"/>
          <w:rFonts w:cs="Arial"/>
        </w:rPr>
        <w:t>if serious conflicts emerge again</w:t>
      </w:r>
      <w:r w:rsidRPr="00377866">
        <w:rPr>
          <w:rFonts w:cs="Arial"/>
          <w:sz w:val="16"/>
        </w:rPr>
        <w:t xml:space="preserve">, then </w:t>
      </w:r>
      <w:r w:rsidRPr="00D421C8">
        <w:rPr>
          <w:rStyle w:val="underline"/>
          <w:rFonts w:cs="Arial"/>
        </w:rPr>
        <w:t>deterrence will be in vogu</w:t>
      </w:r>
      <w:r w:rsidRPr="00377866">
        <w:rPr>
          <w:rFonts w:cs="Arial"/>
          <w:sz w:val="16"/>
        </w:rPr>
        <w:t xml:space="preserve">e-if not, at least for a lengthy period, then deterrence will operate offstage, held in reserve, and will not be the cornerstone of security management for the system." this does not mean that the relations in the US-Russia and US-China dyads would remain the same in the long run. </w:t>
      </w:r>
      <w:r w:rsidRPr="00016D29">
        <w:rPr>
          <w:rStyle w:val="underline"/>
          <w:rFonts w:cs="Arial"/>
          <w:highlight w:val="yellow"/>
        </w:rPr>
        <w:t>Power transition has</w:t>
      </w:r>
      <w:r w:rsidRPr="00016D29">
        <w:rPr>
          <w:rFonts w:cs="Arial"/>
          <w:sz w:val="16"/>
          <w:highlight w:val="yellow"/>
        </w:rPr>
        <w:t xml:space="preserve"> </w:t>
      </w:r>
      <w:r w:rsidRPr="00377866">
        <w:rPr>
          <w:rFonts w:cs="Arial"/>
          <w:sz w:val="16"/>
        </w:rPr>
        <w:t xml:space="preserve">invariably </w:t>
      </w:r>
      <w:r w:rsidRPr="00016D29">
        <w:rPr>
          <w:rStyle w:val="underline"/>
          <w:rFonts w:cs="Arial"/>
          <w:highlight w:val="yellow"/>
        </w:rPr>
        <w:t>been turbulent</w:t>
      </w:r>
      <w:r w:rsidRPr="00016D29">
        <w:rPr>
          <w:rFonts w:cs="Arial"/>
          <w:sz w:val="16"/>
          <w:highlight w:val="yellow"/>
        </w:rPr>
        <w:t xml:space="preserve"> </w:t>
      </w:r>
      <w:r w:rsidRPr="00377866">
        <w:rPr>
          <w:rFonts w:cs="Arial"/>
          <w:sz w:val="16"/>
        </w:rPr>
        <w:t xml:space="preserve">in the international system, </w:t>
      </w:r>
      <w:r w:rsidRPr="00016D29">
        <w:rPr>
          <w:rStyle w:val="underline"/>
          <w:rFonts w:cs="Arial"/>
          <w:highlight w:val="yellow"/>
        </w:rPr>
        <w:t>and here</w:t>
      </w:r>
      <w:r w:rsidRPr="00D421C8">
        <w:rPr>
          <w:rStyle w:val="underline"/>
          <w:rFonts w:cs="Arial"/>
        </w:rPr>
        <w:t xml:space="preserve">in </w:t>
      </w:r>
      <w:r w:rsidRPr="00016D29">
        <w:rPr>
          <w:rStyle w:val="underline"/>
          <w:rFonts w:cs="Arial"/>
          <w:highlight w:val="yellow"/>
        </w:rPr>
        <w:t xml:space="preserve">lies the role that nuclear weapons </w:t>
      </w:r>
      <w:r w:rsidRPr="00D421C8">
        <w:rPr>
          <w:rStyle w:val="underline"/>
          <w:rFonts w:cs="Arial"/>
        </w:rPr>
        <w:t xml:space="preserve">may </w:t>
      </w:r>
      <w:r w:rsidRPr="00016D29">
        <w:rPr>
          <w:rStyle w:val="underline"/>
          <w:rFonts w:cs="Arial"/>
          <w:highlight w:val="yellow"/>
        </w:rPr>
        <w:t>play in deterring a transition war. US-Russia relations could deteriorate,</w:t>
      </w:r>
      <w:r w:rsidRPr="00D421C8">
        <w:rPr>
          <w:rStyle w:val="underline"/>
          <w:rFonts w:cs="Arial"/>
        </w:rPr>
        <w:t xml:space="preserve"> and </w:t>
      </w:r>
      <w:r w:rsidRPr="00016D29">
        <w:rPr>
          <w:rStyle w:val="underline"/>
          <w:rFonts w:cs="Arial"/>
          <w:highlight w:val="yellow"/>
        </w:rPr>
        <w:t xml:space="preserve">deterrence could become </w:t>
      </w:r>
      <w:r w:rsidRPr="00D421C8">
        <w:rPr>
          <w:rStyle w:val="underline"/>
          <w:rFonts w:cs="Arial"/>
        </w:rPr>
        <w:t xml:space="preserve">more </w:t>
      </w:r>
      <w:r w:rsidRPr="00016D29">
        <w:rPr>
          <w:rStyle w:val="underline"/>
          <w:rFonts w:cs="Arial"/>
          <w:highlight w:val="yellow"/>
        </w:rPr>
        <w:t>relevant if tensions build up</w:t>
      </w:r>
      <w:r w:rsidRPr="00016D29">
        <w:rPr>
          <w:rFonts w:cs="Arial"/>
          <w:sz w:val="16"/>
          <w:highlight w:val="yellow"/>
        </w:rPr>
        <w:t xml:space="preserve"> </w:t>
      </w:r>
      <w:r w:rsidRPr="00377866">
        <w:rPr>
          <w:rFonts w:cs="Arial"/>
          <w:sz w:val="16"/>
        </w:rPr>
        <w:t xml:space="preserve">over the establishment of missile defense in Eastern Europe and over Russian efforts to repudiate major arms-control agreements in its effort to regain its lost superpower status. As discussed in Morgan and Paul's chapter in this volume, </w:t>
      </w:r>
      <w:r w:rsidRPr="00016D29">
        <w:rPr>
          <w:rStyle w:val="underline"/>
          <w:rFonts w:cs="Arial"/>
          <w:highlight w:val="yellow"/>
        </w:rPr>
        <w:t>nuclear deterrence</w:t>
      </w:r>
      <w:r w:rsidRPr="00016D29">
        <w:rPr>
          <w:rFonts w:cs="Arial"/>
          <w:sz w:val="16"/>
          <w:highlight w:val="yellow"/>
        </w:rPr>
        <w:t xml:space="preserve"> </w:t>
      </w:r>
      <w:r w:rsidRPr="00377866">
        <w:rPr>
          <w:rFonts w:cs="Arial"/>
          <w:sz w:val="16"/>
        </w:rPr>
        <w:t xml:space="preserve">in this context has </w:t>
      </w:r>
      <w:r w:rsidRPr="00D421C8">
        <w:rPr>
          <w:rStyle w:val="underline"/>
          <w:rFonts w:cs="Arial"/>
        </w:rPr>
        <w:t>offered</w:t>
      </w:r>
      <w:r w:rsidRPr="00377866">
        <w:rPr>
          <w:rFonts w:cs="Arial"/>
          <w:sz w:val="16"/>
        </w:rPr>
        <w:t xml:space="preserve"> the major powers greater </w:t>
      </w:r>
      <w:r w:rsidRPr="00D421C8">
        <w:rPr>
          <w:rStyle w:val="underline"/>
          <w:rFonts w:cs="Arial"/>
        </w:rPr>
        <w:t>maneuverability. It</w:t>
      </w:r>
      <w:r w:rsidRPr="00377866">
        <w:rPr>
          <w:rFonts w:cs="Arial"/>
          <w:sz w:val="16"/>
        </w:rPr>
        <w:t xml:space="preserve"> has allowed the major power states to sustain the credentials as system managers and has </w:t>
      </w:r>
      <w:r w:rsidRPr="00016D29">
        <w:rPr>
          <w:rStyle w:val="underline"/>
          <w:rFonts w:cs="Arial"/>
          <w:highlight w:val="yellow"/>
        </w:rPr>
        <w:t>prevented</w:t>
      </w:r>
      <w:r w:rsidRPr="00016D29">
        <w:rPr>
          <w:rFonts w:cs="Arial"/>
          <w:sz w:val="16"/>
          <w:highlight w:val="yellow"/>
        </w:rPr>
        <w:t xml:space="preserve"> </w:t>
      </w:r>
      <w:r w:rsidRPr="00377866">
        <w:rPr>
          <w:rFonts w:cs="Arial"/>
          <w:sz w:val="16"/>
        </w:rPr>
        <w:t xml:space="preserve">the </w:t>
      </w:r>
      <w:r w:rsidRPr="00016D29">
        <w:rPr>
          <w:rStyle w:val="underline"/>
          <w:rFonts w:cs="Arial"/>
          <w:highlight w:val="yellow"/>
        </w:rPr>
        <w:t>emergence of active security dilemmas</w:t>
      </w:r>
      <w:r w:rsidRPr="00016D29">
        <w:rPr>
          <w:rFonts w:cs="Arial"/>
          <w:sz w:val="16"/>
          <w:highlight w:val="yellow"/>
        </w:rPr>
        <w:t xml:space="preserve"> </w:t>
      </w:r>
      <w:r w:rsidRPr="00377866">
        <w:rPr>
          <w:rFonts w:cs="Arial"/>
          <w:sz w:val="16"/>
        </w:rPr>
        <w:t xml:space="preserve">among them that can be </w:t>
      </w:r>
      <w:r w:rsidRPr="00016D29">
        <w:rPr>
          <w:rStyle w:val="underline"/>
          <w:rFonts w:cs="Arial"/>
          <w:highlight w:val="yellow"/>
        </w:rPr>
        <w:t>caused by conventional arms races and technological breakthroughs</w:t>
      </w:r>
      <w:r w:rsidRPr="00D421C8">
        <w:rPr>
          <w:rStyle w:val="underline"/>
          <w:rFonts w:cs="Arial"/>
        </w:rPr>
        <w:t xml:space="preserve">. Absent the fear of existential wars, the potentially rival states have engaged in greater economic interactions. The </w:t>
      </w:r>
      <w:r w:rsidRPr="00016D29">
        <w:rPr>
          <w:rStyle w:val="underline"/>
          <w:rFonts w:cs="Arial"/>
          <w:highlight w:val="yellow"/>
        </w:rPr>
        <w:t>increasing trade relations</w:t>
      </w:r>
      <w:r w:rsidRPr="00016D29">
        <w:rPr>
          <w:rFonts w:cs="Arial"/>
          <w:sz w:val="16"/>
          <w:highlight w:val="yellow"/>
        </w:rPr>
        <w:t xml:space="preserve"> </w:t>
      </w:r>
      <w:r w:rsidRPr="00377866">
        <w:rPr>
          <w:rFonts w:cs="Arial"/>
          <w:sz w:val="16"/>
        </w:rPr>
        <w:t xml:space="preserve">between the United States and China and China and India, an emerging power, </w:t>
      </w:r>
      <w:r w:rsidRPr="00016D29">
        <w:rPr>
          <w:rStyle w:val="underline"/>
          <w:rFonts w:cs="Arial"/>
          <w:highlight w:val="yellow"/>
        </w:rPr>
        <w:t>suggest</w:t>
      </w:r>
      <w:r w:rsidRPr="00016D29">
        <w:rPr>
          <w:rFonts w:cs="Arial"/>
          <w:sz w:val="16"/>
          <w:highlight w:val="yellow"/>
        </w:rPr>
        <w:t xml:space="preserve"> </w:t>
      </w:r>
      <w:r w:rsidRPr="00377866">
        <w:rPr>
          <w:rFonts w:cs="Arial"/>
          <w:sz w:val="16"/>
        </w:rPr>
        <w:t xml:space="preserve">that general </w:t>
      </w:r>
      <w:r w:rsidRPr="00016D29">
        <w:rPr>
          <w:rStyle w:val="underline"/>
          <w:rFonts w:cs="Arial"/>
          <w:highlight w:val="yellow"/>
        </w:rPr>
        <w:t>nuclear deterrence may offer economic spin-off benefits</w:t>
      </w:r>
      <w:r w:rsidRPr="00377866">
        <w:rPr>
          <w:rFonts w:cs="Arial"/>
          <w:sz w:val="16"/>
        </w:rPr>
        <w:t xml:space="preserve">. To some extent, the </w:t>
      </w:r>
      <w:r w:rsidRPr="00016D29">
        <w:rPr>
          <w:rStyle w:val="underline"/>
          <w:rFonts w:cs="Arial"/>
          <w:highlight w:val="yellow"/>
        </w:rPr>
        <w:t xml:space="preserve">stability in relations </w:t>
      </w:r>
      <w:r w:rsidRPr="00D421C8">
        <w:rPr>
          <w:rStyle w:val="underline"/>
          <w:rFonts w:cs="Arial"/>
        </w:rPr>
        <w:t xml:space="preserve">among the great powers, with no war in sight </w:t>
      </w:r>
      <w:r w:rsidRPr="00377866">
        <w:rPr>
          <w:rFonts w:cs="Arial"/>
          <w:sz w:val="16"/>
        </w:rPr>
        <w:t xml:space="preserve">between them, </w:t>
      </w:r>
      <w:r w:rsidRPr="00016D29">
        <w:rPr>
          <w:rStyle w:val="underline"/>
          <w:rFonts w:cs="Arial"/>
          <w:highlight w:val="yellow"/>
        </w:rPr>
        <w:t>points to the pacifying role that nuclear weapons</w:t>
      </w:r>
      <w:r w:rsidRPr="00016D29">
        <w:rPr>
          <w:rFonts w:cs="Arial"/>
          <w:sz w:val="16"/>
          <w:highlight w:val="yellow"/>
        </w:rPr>
        <w:t xml:space="preserve"> </w:t>
      </w:r>
      <w:r w:rsidRPr="00377866">
        <w:rPr>
          <w:rFonts w:cs="Arial"/>
          <w:sz w:val="16"/>
        </w:rPr>
        <w:t xml:space="preserve">may be playing, although other causes are present as well. In that sense, </w:t>
      </w:r>
      <w:r w:rsidRPr="00016D29">
        <w:rPr>
          <w:rStyle w:val="underline"/>
          <w:rFonts w:cs="Arial"/>
          <w:highlight w:val="yellow"/>
        </w:rPr>
        <w:t>nuclear weapons</w:t>
      </w:r>
      <w:r w:rsidRPr="00016D29">
        <w:rPr>
          <w:rFonts w:cs="Arial"/>
          <w:sz w:val="16"/>
          <w:highlight w:val="yellow"/>
        </w:rPr>
        <w:t xml:space="preserve"> </w:t>
      </w:r>
      <w:r w:rsidRPr="00377866">
        <w:rPr>
          <w:rFonts w:cs="Arial"/>
          <w:sz w:val="16"/>
        </w:rPr>
        <w:t xml:space="preserve">may </w:t>
      </w:r>
      <w:r w:rsidRPr="00016D29">
        <w:rPr>
          <w:rStyle w:val="underline"/>
          <w:rFonts w:cs="Arial"/>
          <w:highlight w:val="yellow"/>
        </w:rPr>
        <w:t>act as crucial factors in preventing a power-transition war</w:t>
      </w:r>
      <w:r w:rsidRPr="00016D29">
        <w:rPr>
          <w:rFonts w:cs="Arial"/>
          <w:sz w:val="16"/>
          <w:highlight w:val="yellow"/>
        </w:rPr>
        <w:t xml:space="preserve"> </w:t>
      </w:r>
      <w:r w:rsidRPr="00377866">
        <w:rPr>
          <w:rFonts w:cs="Arial"/>
          <w:sz w:val="16"/>
        </w:rPr>
        <w:t>akin to those that the world experienced in the nineteenth and twentieth centuries. For Russia, the superpower that declined, nuclear deterrence offers an opportunity not to be excessively alarmed by the expansion of the North Atlantic Treaty Organization.</w:t>
      </w:r>
    </w:p>
    <w:p w:rsidR="00181FFE" w:rsidRPr="00D421C8" w:rsidRDefault="00181FFE" w:rsidP="00181FFE">
      <w:pPr>
        <w:rPr>
          <w:rFonts w:cs="Arial"/>
        </w:rPr>
      </w:pPr>
    </w:p>
    <w:p w:rsidR="00181FFE" w:rsidRPr="00D421C8" w:rsidRDefault="00181FFE" w:rsidP="00181FFE">
      <w:pPr>
        <w:pStyle w:val="Heading4"/>
        <w:rPr>
          <w:rFonts w:cs="Arial"/>
        </w:rPr>
      </w:pPr>
      <w:r w:rsidRPr="00D421C8">
        <w:rPr>
          <w:rFonts w:cs="Arial"/>
        </w:rPr>
        <w:t>Solves escalation of impacts</w:t>
      </w:r>
    </w:p>
    <w:p w:rsidR="00181FFE" w:rsidRPr="00D421C8" w:rsidRDefault="00181FFE" w:rsidP="00181FFE">
      <w:pPr>
        <w:pStyle w:val="Citation"/>
      </w:pPr>
      <w:r w:rsidRPr="00D421C8">
        <w:t>Robinson 1</w:t>
      </w:r>
    </w:p>
    <w:p w:rsidR="00181FFE" w:rsidRPr="00D421C8" w:rsidRDefault="00181FFE" w:rsidP="00181FFE">
      <w:pPr>
        <w:rPr>
          <w:rFonts w:cs="Arial"/>
        </w:rPr>
      </w:pPr>
      <w:r w:rsidRPr="00682D74">
        <w:rPr>
          <w:rFonts w:cs="Arial"/>
          <w:sz w:val="16"/>
        </w:rPr>
        <w:t xml:space="preserve">Paul Robinson, Sandia National Lab President and Director, 2001, "Pursuing a New Nuclear Weapons Policy for the 21st Century," </w:t>
      </w:r>
      <w:hyperlink r:id="rId22" w:history="1">
        <w:r w:rsidRPr="00682D74">
          <w:rPr>
            <w:rStyle w:val="Hyperlink"/>
            <w:rFonts w:eastAsiaTheme="majorEastAsia" w:cs="Arial"/>
            <w:sz w:val="16"/>
          </w:rPr>
          <w:t>http://www.nukewatch.org/importantdocs/resources/pursuing_a_new_nuclear_weapons_p.html</w:t>
        </w:r>
      </w:hyperlink>
    </w:p>
    <w:p w:rsidR="00181FFE" w:rsidRPr="00D421C8" w:rsidRDefault="00181FFE" w:rsidP="00181FFE">
      <w:pPr>
        <w:rPr>
          <w:rFonts w:cs="Arial"/>
        </w:rPr>
      </w:pPr>
    </w:p>
    <w:p w:rsidR="00181FFE" w:rsidRPr="00C7259B" w:rsidRDefault="00181FFE" w:rsidP="00181FFE">
      <w:pPr>
        <w:rPr>
          <w:rFonts w:cs="Arial"/>
          <w:sz w:val="16"/>
        </w:rPr>
      </w:pPr>
      <w:r w:rsidRPr="00C7259B">
        <w:rPr>
          <w:rFonts w:cs="Arial"/>
          <w:sz w:val="16"/>
        </w:rPr>
        <w:t xml:space="preserve">Let me first stress that nuclear arms must never be thought of as a single “cure-all” for security concerns. For the past 20 years, only 10 percent of the U.S. defense budget has been spent on nuclear forces. The other 90 percent is for “war fighting” capabilities. Indeed, conflicts have continued to break out every few years in various regions of the globe, and these nonnuclear capabilities have been regularly employed. By contrast, we have not used nuclear weapons in conflict since World War II. This is an important distinction for us to emphasize as an element of U.S. defense policy, and one not well understood by the public at large. Nuclear weapons must never be considered as war fighting tools. Rather </w:t>
      </w:r>
      <w:r w:rsidRPr="00016D29">
        <w:rPr>
          <w:rStyle w:val="underline"/>
          <w:rFonts w:cs="Arial"/>
          <w:highlight w:val="yellow"/>
        </w:rPr>
        <w:t>we should rely on</w:t>
      </w:r>
      <w:r w:rsidRPr="00016D29">
        <w:rPr>
          <w:rFonts w:cs="Arial"/>
          <w:sz w:val="16"/>
          <w:highlight w:val="yellow"/>
        </w:rPr>
        <w:t xml:space="preserve"> </w:t>
      </w:r>
      <w:r w:rsidRPr="00C7259B">
        <w:rPr>
          <w:rFonts w:cs="Arial"/>
          <w:sz w:val="16"/>
        </w:rPr>
        <w:t xml:space="preserve">the catastrophic nature of </w:t>
      </w:r>
      <w:r w:rsidRPr="00016D29">
        <w:rPr>
          <w:rStyle w:val="underline"/>
          <w:rFonts w:cs="Arial"/>
          <w:highlight w:val="yellow"/>
        </w:rPr>
        <w:t xml:space="preserve">nuclear weapons </w:t>
      </w:r>
      <w:r w:rsidRPr="00D421C8">
        <w:rPr>
          <w:rStyle w:val="underline"/>
          <w:rFonts w:cs="Arial"/>
        </w:rPr>
        <w:t>to achieve war prevention</w:t>
      </w:r>
      <w:r w:rsidRPr="00C7259B">
        <w:rPr>
          <w:rFonts w:cs="Arial"/>
          <w:sz w:val="16"/>
        </w:rPr>
        <w:t xml:space="preserve">, </w:t>
      </w:r>
      <w:r w:rsidRPr="00016D29">
        <w:rPr>
          <w:rStyle w:val="underline"/>
          <w:rFonts w:cs="Arial"/>
          <w:highlight w:val="yellow"/>
        </w:rPr>
        <w:t>to prevent a conflict from escalating</w:t>
      </w:r>
      <w:r w:rsidRPr="00016D29">
        <w:rPr>
          <w:rFonts w:cs="Arial"/>
          <w:sz w:val="16"/>
          <w:highlight w:val="yellow"/>
        </w:rPr>
        <w:t xml:space="preserve"> </w:t>
      </w:r>
      <w:r w:rsidRPr="00C7259B">
        <w:rPr>
          <w:rFonts w:cs="Arial"/>
          <w:sz w:val="16"/>
        </w:rPr>
        <w:t xml:space="preserve">(e.g., to the use of weapons of mass destruction), or to help achieve war termination when it cannot be achieved by other means, e.g., if the enemy has already escalated the conflict through the use of weapons of mass destruction. Conventional armaments and forces will remain the backbone of U.S. defense forces, but </w:t>
      </w:r>
      <w:r w:rsidRPr="00016D29">
        <w:rPr>
          <w:rStyle w:val="underline"/>
          <w:rFonts w:cs="Arial"/>
          <w:highlight w:val="yellow"/>
        </w:rPr>
        <w:t>the inherent threat to escalate to nuclear use can</w:t>
      </w:r>
      <w:r w:rsidRPr="00016D29">
        <w:rPr>
          <w:rFonts w:cs="Arial"/>
          <w:sz w:val="16"/>
          <w:highlight w:val="yellow"/>
        </w:rPr>
        <w:t xml:space="preserve"> </w:t>
      </w:r>
      <w:r w:rsidRPr="00C7259B">
        <w:rPr>
          <w:rFonts w:cs="Arial"/>
          <w:sz w:val="16"/>
        </w:rPr>
        <w:t xml:space="preserve">help to </w:t>
      </w:r>
      <w:r w:rsidRPr="00016D29">
        <w:rPr>
          <w:rStyle w:val="underline"/>
          <w:rFonts w:cs="Arial"/>
          <w:highlight w:val="yellow"/>
        </w:rPr>
        <w:t>prevent conflicts from ever starting</w:t>
      </w:r>
      <w:r w:rsidRPr="00C7259B">
        <w:rPr>
          <w:rFonts w:cs="Arial"/>
          <w:sz w:val="16"/>
        </w:rPr>
        <w:t xml:space="preserve">, can prevent their </w:t>
      </w:r>
      <w:r w:rsidRPr="00D421C8">
        <w:rPr>
          <w:rStyle w:val="underline"/>
          <w:rFonts w:cs="Arial"/>
        </w:rPr>
        <w:t>escalation</w:t>
      </w:r>
      <w:r w:rsidRPr="00C7259B">
        <w:rPr>
          <w:rFonts w:cs="Arial"/>
          <w:sz w:val="16"/>
        </w:rPr>
        <w:t xml:space="preserve">, </w:t>
      </w:r>
      <w:r w:rsidRPr="00016D29">
        <w:rPr>
          <w:rStyle w:val="underline"/>
          <w:rFonts w:cs="Arial"/>
          <w:highlight w:val="yellow"/>
        </w:rPr>
        <w:t>as well as bring</w:t>
      </w:r>
      <w:r w:rsidRPr="00016D29">
        <w:rPr>
          <w:rFonts w:cs="Arial"/>
          <w:sz w:val="16"/>
          <w:highlight w:val="yellow"/>
        </w:rPr>
        <w:t xml:space="preserve"> </w:t>
      </w:r>
      <w:r w:rsidRPr="00C7259B">
        <w:rPr>
          <w:rFonts w:cs="Arial"/>
          <w:sz w:val="16"/>
        </w:rPr>
        <w:t xml:space="preserve">these </w:t>
      </w:r>
      <w:r w:rsidRPr="00016D29">
        <w:rPr>
          <w:rStyle w:val="underline"/>
          <w:rFonts w:cs="Arial"/>
          <w:highlight w:val="yellow"/>
        </w:rPr>
        <w:t>conflicts to a</w:t>
      </w:r>
      <w:r w:rsidRPr="00016D29">
        <w:rPr>
          <w:rFonts w:cs="Arial"/>
          <w:sz w:val="16"/>
          <w:highlight w:val="yellow"/>
        </w:rPr>
        <w:t xml:space="preserve"> </w:t>
      </w:r>
      <w:r w:rsidRPr="00C7259B">
        <w:rPr>
          <w:rFonts w:cs="Arial"/>
          <w:sz w:val="16"/>
        </w:rPr>
        <w:t xml:space="preserve">swift and certain </w:t>
      </w:r>
      <w:r w:rsidRPr="00016D29">
        <w:rPr>
          <w:rStyle w:val="underline"/>
          <w:rFonts w:cs="Arial"/>
          <w:highlight w:val="yellow"/>
        </w:rPr>
        <w:t>end</w:t>
      </w:r>
      <w:r w:rsidRPr="00C7259B">
        <w:rPr>
          <w:rFonts w:cs="Arial"/>
          <w:sz w:val="16"/>
        </w:rPr>
        <w:t xml:space="preserve">. In contrast to the situation facing Russia, I believe we cannot place an over-reliance on nuclear weapons, but that we must maintain adequate conventional capabilities to manage regional conflicts in any part of the world. Noting that the U.S. has always considered nuclear weapons as “weapons of last resort,” we need to give constant attention to improving conventional munitions in order to raise the threshold for which we would ever consider nuclear use. It is just as important for our policy makers to understand these interfaces as it is for our commanders. Defenses Although it is beyond the scope of this paper to strictly consider “defensive” tactics and armaments, I believe it is important for the United States to consider a continuum of defensive capabilities, from boost phase intercept to terminal defenses. Defenses have always been an important element of war fighting, and are likely to be so when defending against missiles. Defenses will also provide value in deterring conflicts or limiting escalations. Moreover, the existence of a credible defense to blunt attacks by armaments emanating from a rogue state could well eliminate that rogue nation’s ability to dissuade the U.S. from taking military actions. If any attack against the U.S., its allies, or its forces should be undertaken with nuclear weapons or other weapons of mass destruction, there should be no doubt in the attacker’s mind that the United States might retaliate for such an attack with nuclear weapons; but the choice would be in our hands. If high effectiveness defenses can be achieved, they will enhance deterrence by eliminating an aggressor’s confidence in attacking the U.S. homeland with long-range missiles, and thus make our use of nuclear weapons more credible (if the conflict could not be terminated otherwise.) Whereas, nuclear weapons should always remain weapons of last resort, defensive systems would likely be our weapons of first resort. Nuclear Weapons: An Enduring Strategic Tool? Throughout my career, I have had the opportunity to participate in a number of “war games” in which the roles and uses of nuclear weapons had to be faced in scenarios that imagined military conflicts developing between the U.S. and other potential adversaries. The totality of those games brought new realizations as to the role and purpose of nuclear weapons, in particular, how essential it is that deterrence be tailored in a different way for each potential aggressor nation. It also seemed abundantly clear that any use of nuclear weapons is, and always will be, strategic. Thus, I would propose we ban the term “nonstrategic nuclear weapons” as a non sequitur. The intensity of the environment of any war game also demonstrates just how critical it is for the U.S. to have thought through in advance exactly what messages we would want to send to other nations (combatants and noncombatants) and to “history,” should there be any future use of nuclear weapons—including threatened use—in conflicts. Similarly, it is obvious that we must have policies that are well thought through in advance as to the role of nuclear weapons in deterring the use of, or retaliating for the use of, all weapons of mass destruction. Let me then state my most important conclusion directly: I believe </w:t>
      </w:r>
      <w:r w:rsidRPr="00016D29">
        <w:rPr>
          <w:rStyle w:val="underline"/>
          <w:rFonts w:cs="Arial"/>
          <w:highlight w:val="yellow"/>
        </w:rPr>
        <w:t>nuclear weapons must have an abiding place in the international scene</w:t>
      </w:r>
      <w:r w:rsidRPr="00016D29">
        <w:rPr>
          <w:rFonts w:cs="Arial"/>
          <w:sz w:val="16"/>
          <w:highlight w:val="yellow"/>
        </w:rPr>
        <w:t xml:space="preserve"> </w:t>
      </w:r>
      <w:r w:rsidRPr="00C7259B">
        <w:rPr>
          <w:rFonts w:cs="Arial"/>
          <w:sz w:val="16"/>
        </w:rPr>
        <w:t xml:space="preserve">for the foreseeable future. I believe that </w:t>
      </w:r>
      <w:r w:rsidRPr="00016D29">
        <w:rPr>
          <w:rStyle w:val="underline"/>
          <w:rFonts w:cs="Arial"/>
          <w:highlight w:val="yellow"/>
        </w:rPr>
        <w:t>the world</w:t>
      </w:r>
      <w:r w:rsidRPr="00C7259B">
        <w:rPr>
          <w:rFonts w:cs="Arial"/>
          <w:sz w:val="16"/>
        </w:rPr>
        <w:t xml:space="preserve">, in fact, </w:t>
      </w:r>
      <w:r w:rsidRPr="00016D29">
        <w:rPr>
          <w:rStyle w:val="underline"/>
          <w:rFonts w:cs="Arial"/>
          <w:highlight w:val="yellow"/>
        </w:rPr>
        <w:t>would become more dangerous</w:t>
      </w:r>
      <w:r w:rsidRPr="00C7259B">
        <w:rPr>
          <w:rFonts w:cs="Arial"/>
          <w:sz w:val="16"/>
        </w:rPr>
        <w:t xml:space="preserve">, not less dangerous, </w:t>
      </w:r>
      <w:r w:rsidRPr="00D421C8">
        <w:rPr>
          <w:rStyle w:val="underline"/>
          <w:rFonts w:cs="Arial"/>
        </w:rPr>
        <w:t xml:space="preserve">were </w:t>
      </w:r>
      <w:r w:rsidRPr="00016D29">
        <w:rPr>
          <w:rStyle w:val="underline"/>
          <w:rFonts w:cs="Arial"/>
          <w:highlight w:val="yellow"/>
        </w:rPr>
        <w:t>U.S. nuclear weapons</w:t>
      </w:r>
      <w:r w:rsidRPr="00D421C8">
        <w:rPr>
          <w:rStyle w:val="underline"/>
          <w:rFonts w:cs="Arial"/>
        </w:rPr>
        <w:t xml:space="preserve"> to be absent</w:t>
      </w:r>
      <w:r w:rsidRPr="00C7259B">
        <w:rPr>
          <w:rFonts w:cs="Arial"/>
          <w:sz w:val="16"/>
        </w:rPr>
        <w:t xml:space="preserve">. The most important role for our </w:t>
      </w:r>
      <w:r w:rsidRPr="00D421C8">
        <w:rPr>
          <w:rStyle w:val="underline"/>
          <w:rFonts w:cs="Arial"/>
        </w:rPr>
        <w:t>nuclear weapons</w:t>
      </w:r>
      <w:r w:rsidRPr="00C7259B">
        <w:rPr>
          <w:rFonts w:cs="Arial"/>
          <w:sz w:val="16"/>
        </w:rPr>
        <w:t xml:space="preserve"> is to </w:t>
      </w:r>
      <w:r w:rsidRPr="00016D29">
        <w:rPr>
          <w:rStyle w:val="underline"/>
          <w:rFonts w:cs="Arial"/>
          <w:highlight w:val="yellow"/>
        </w:rPr>
        <w:t>serve</w:t>
      </w:r>
      <w:r w:rsidRPr="00016D29">
        <w:rPr>
          <w:rFonts w:cs="Arial"/>
          <w:sz w:val="16"/>
          <w:highlight w:val="yellow"/>
        </w:rPr>
        <w:t xml:space="preserve"> </w:t>
      </w:r>
      <w:r w:rsidRPr="00C7259B">
        <w:rPr>
          <w:rFonts w:cs="Arial"/>
          <w:sz w:val="16"/>
        </w:rPr>
        <w:t xml:space="preserve">as </w:t>
      </w:r>
      <w:r w:rsidRPr="00016D29">
        <w:rPr>
          <w:rStyle w:val="underline"/>
          <w:rFonts w:cs="Arial"/>
          <w:highlight w:val="yellow"/>
        </w:rPr>
        <w:t>a “sobering force</w:t>
      </w:r>
      <w:r w:rsidRPr="00C7259B">
        <w:rPr>
          <w:rFonts w:cs="Arial"/>
          <w:sz w:val="16"/>
        </w:rPr>
        <w:t xml:space="preserve">,” one that can cap the level of destruction of military conflicts and thus force all sides to come to their senses. This is the enduring purpose of U.S. nuclear weapons in the post-Cold War world. I regret that we have not yet captured such thinking in our public statements as to why the U.S. will retain nuclear deterrence as a cornerstone of our defense policy, and urge that we do so in the upcoming Nuclear Posture Review. </w:t>
      </w:r>
      <w:r w:rsidRPr="00016D29">
        <w:rPr>
          <w:rStyle w:val="underline"/>
          <w:rFonts w:cs="Arial"/>
          <w:highlight w:val="yellow"/>
        </w:rPr>
        <w:t>Nuclear deterrence becomes</w:t>
      </w:r>
      <w:r w:rsidRPr="00016D29">
        <w:rPr>
          <w:rFonts w:cs="Arial"/>
          <w:sz w:val="16"/>
          <w:highlight w:val="yellow"/>
        </w:rPr>
        <w:t xml:space="preserve"> </w:t>
      </w:r>
      <w:r w:rsidRPr="00C7259B">
        <w:rPr>
          <w:rFonts w:cs="Arial"/>
          <w:sz w:val="16"/>
        </w:rPr>
        <w:t xml:space="preserve">in my view </w:t>
      </w:r>
      <w:r w:rsidRPr="00D421C8">
        <w:rPr>
          <w:rStyle w:val="underline"/>
          <w:rFonts w:cs="Arial"/>
        </w:rPr>
        <w:t xml:space="preserve">a “countervailing” force </w:t>
      </w:r>
      <w:r w:rsidRPr="00C7259B">
        <w:rPr>
          <w:rFonts w:cs="Arial"/>
          <w:sz w:val="16"/>
        </w:rPr>
        <w:t>and, in fact</w:t>
      </w:r>
      <w:r w:rsidRPr="00016D29">
        <w:rPr>
          <w:rFonts w:cs="Arial"/>
          <w:sz w:val="16"/>
          <w:highlight w:val="yellow"/>
        </w:rPr>
        <w:t xml:space="preserve">, </w:t>
      </w:r>
      <w:r w:rsidRPr="00016D29">
        <w:rPr>
          <w:rStyle w:val="underline"/>
          <w:rFonts w:cs="Arial"/>
          <w:highlight w:val="yellow"/>
        </w:rPr>
        <w:t>a potent antidote to military aggression</w:t>
      </w:r>
      <w:r w:rsidRPr="00016D29">
        <w:rPr>
          <w:rFonts w:cs="Arial"/>
          <w:sz w:val="16"/>
          <w:highlight w:val="yellow"/>
        </w:rPr>
        <w:t xml:space="preserve"> </w:t>
      </w:r>
      <w:r w:rsidRPr="00C7259B">
        <w:rPr>
          <w:rFonts w:cs="Arial"/>
          <w:sz w:val="16"/>
        </w:rPr>
        <w:t xml:space="preserve">on the part of nations. But to succeed in harnessing this power, effective </w:t>
      </w:r>
      <w:r w:rsidRPr="00016D29">
        <w:rPr>
          <w:rStyle w:val="underline"/>
          <w:rFonts w:cs="Arial"/>
          <w:highlight w:val="yellow"/>
        </w:rPr>
        <w:t>nuclear weapons</w:t>
      </w:r>
      <w:r w:rsidRPr="00016D29">
        <w:rPr>
          <w:rFonts w:cs="Arial"/>
          <w:sz w:val="16"/>
          <w:highlight w:val="yellow"/>
        </w:rPr>
        <w:t xml:space="preserve"> </w:t>
      </w:r>
      <w:r w:rsidRPr="00C7259B">
        <w:rPr>
          <w:rFonts w:cs="Arial"/>
          <w:sz w:val="16"/>
        </w:rPr>
        <w:t xml:space="preserve">strategies and policies </w:t>
      </w:r>
      <w:r w:rsidRPr="00D421C8">
        <w:rPr>
          <w:rStyle w:val="underline"/>
          <w:rFonts w:cs="Arial"/>
        </w:rPr>
        <w:t>are necessary</w:t>
      </w:r>
      <w:r w:rsidRPr="00C7259B">
        <w:rPr>
          <w:rFonts w:cs="Arial"/>
          <w:sz w:val="16"/>
        </w:rPr>
        <w:t xml:space="preserve"> ingredients </w:t>
      </w:r>
      <w:r w:rsidRPr="00D421C8">
        <w:rPr>
          <w:rStyle w:val="underline"/>
          <w:rFonts w:cs="Arial"/>
        </w:rPr>
        <w:t>to</w:t>
      </w:r>
      <w:r w:rsidRPr="00C7259B">
        <w:rPr>
          <w:rFonts w:cs="Arial"/>
          <w:sz w:val="16"/>
        </w:rPr>
        <w:t xml:space="preserve"> help </w:t>
      </w:r>
      <w:r w:rsidRPr="00016D29">
        <w:rPr>
          <w:rStyle w:val="underline"/>
          <w:rFonts w:cs="Arial"/>
          <w:highlight w:val="yellow"/>
        </w:rPr>
        <w:t>shape and maintain a stable and peaceful world</w:t>
      </w:r>
      <w:r w:rsidRPr="00C7259B">
        <w:rPr>
          <w:rFonts w:cs="Arial"/>
          <w:sz w:val="16"/>
        </w:rPr>
        <w:t>.</w:t>
      </w:r>
    </w:p>
    <w:p w:rsidR="00181FFE" w:rsidRDefault="00181FFE" w:rsidP="00181FFE"/>
    <w:p w:rsidR="00181FFE" w:rsidRDefault="00181FFE" w:rsidP="00181FFE">
      <w:pPr>
        <w:pStyle w:val="Heading4"/>
      </w:pPr>
      <w:r>
        <w:t>Collapse of US deterrence causes CBW and EMP attacks that cause extinction</w:t>
      </w:r>
    </w:p>
    <w:p w:rsidR="00181FFE" w:rsidRPr="004609C5" w:rsidRDefault="00181FFE" w:rsidP="00181FFE">
      <w:pPr>
        <w:rPr>
          <w:rStyle w:val="StyleStyleBold12pt"/>
        </w:rPr>
      </w:pPr>
      <w:r w:rsidRPr="004609C5">
        <w:rPr>
          <w:rStyle w:val="StyleStyleBold12pt"/>
        </w:rPr>
        <w:t xml:space="preserve">Schneider, 8 </w:t>
      </w:r>
    </w:p>
    <w:p w:rsidR="00181FFE" w:rsidRDefault="00181FFE" w:rsidP="00181FFE">
      <w:r>
        <w:t>(</w:t>
      </w:r>
      <w:r w:rsidRPr="00AA37A5">
        <w:t>National Institute for Public Policy</w:t>
      </w:r>
      <w:r>
        <w:t>,</w:t>
      </w:r>
      <w:r w:rsidRPr="00AA37A5">
        <w:t xml:space="preserve"> “The Future of the U.S. nuclear deterrent,” Comparative Strategy 27.4, ebscohost</w:t>
      </w:r>
      <w:r>
        <w:t>)</w:t>
      </w:r>
    </w:p>
    <w:p w:rsidR="00181FFE" w:rsidRDefault="00181FFE" w:rsidP="00181FFE">
      <w:pPr>
        <w:rPr>
          <w:szCs w:val="20"/>
        </w:rPr>
      </w:pPr>
    </w:p>
    <w:p w:rsidR="00181FFE" w:rsidRDefault="00181FFE" w:rsidP="00181FFE">
      <w:pPr>
        <w:rPr>
          <w:szCs w:val="20"/>
        </w:rPr>
      </w:pPr>
      <w:r w:rsidRPr="004609C5">
        <w:rPr>
          <w:szCs w:val="20"/>
        </w:rPr>
        <w:t xml:space="preserve">Today, </w:t>
      </w:r>
      <w:r w:rsidRPr="006A605D">
        <w:rPr>
          <w:szCs w:val="20"/>
          <w:highlight w:val="green"/>
          <w:u w:val="single"/>
        </w:rPr>
        <w:t>the U</w:t>
      </w:r>
      <w:r w:rsidRPr="004609C5">
        <w:rPr>
          <w:szCs w:val="20"/>
          <w:u w:val="single"/>
        </w:rPr>
        <w:t xml:space="preserve">nited </w:t>
      </w:r>
      <w:r w:rsidRPr="006A605D">
        <w:rPr>
          <w:szCs w:val="20"/>
          <w:highlight w:val="green"/>
          <w:u w:val="single"/>
        </w:rPr>
        <w:t>S</w:t>
      </w:r>
      <w:r w:rsidRPr="004609C5">
        <w:rPr>
          <w:szCs w:val="20"/>
          <w:u w:val="single"/>
        </w:rPr>
        <w:t xml:space="preserve">tates, the world’s only superpower with global responsibilities, </w:t>
      </w:r>
      <w:r w:rsidRPr="006A605D">
        <w:rPr>
          <w:szCs w:val="20"/>
          <w:highlight w:val="green"/>
          <w:u w:val="single"/>
        </w:rPr>
        <w:t>is</w:t>
      </w:r>
      <w:r w:rsidRPr="004609C5">
        <w:rPr>
          <w:szCs w:val="20"/>
          <w:u w:val="single"/>
        </w:rPr>
        <w:t xml:space="preserve"> the only nuclear weapons state that is seriously </w:t>
      </w:r>
      <w:r w:rsidRPr="006A605D">
        <w:rPr>
          <w:szCs w:val="20"/>
          <w:highlight w:val="green"/>
          <w:u w:val="single"/>
        </w:rPr>
        <w:t>debating</w:t>
      </w:r>
      <w:r w:rsidRPr="004609C5">
        <w:rPr>
          <w:szCs w:val="20"/>
          <w:u w:val="single"/>
        </w:rPr>
        <w:t xml:space="preserve"> </w:t>
      </w:r>
      <w:r w:rsidRPr="004609C5">
        <w:rPr>
          <w:szCs w:val="20"/>
        </w:rPr>
        <w:t xml:space="preserve">(admittedly largely inside the beltway) about </w:t>
      </w:r>
      <w:r w:rsidRPr="004609C5">
        <w:rPr>
          <w:szCs w:val="20"/>
          <w:u w:val="single"/>
        </w:rPr>
        <w:t xml:space="preserve">whether the United States should retain </w:t>
      </w:r>
      <w:r w:rsidRPr="006A605D">
        <w:rPr>
          <w:szCs w:val="20"/>
          <w:highlight w:val="green"/>
          <w:u w:val="single"/>
        </w:rPr>
        <w:t>a nuclear deterrent</w:t>
      </w:r>
      <w:r w:rsidRPr="004609C5">
        <w:rPr>
          <w:szCs w:val="20"/>
          <w:u w:val="single"/>
        </w:rPr>
        <w:t>.</w:t>
      </w:r>
      <w:r w:rsidRPr="004609C5">
        <w:rPr>
          <w:szCs w:val="20"/>
        </w:rPr>
        <w:t xml:space="preserve"> By contrast, the British Labour Government has decided to retain and modernize its nuclear deterrent. In every other nuclear weapons state—Russia, China, France, India, Pakistan, and allegedly Israel—there is general acceptance of the need for a nuclear deterrent and its modernization. Amazingly, the United States is the only nuclear-armed nation that is not modernizing its nuclear deterrent. Distinguished former leaders such a George P. Shultz, William J. Perry, Henry A. Kissinger, and Sam Nunn, despite the manifest failure of arms control to constrain the weapons of mass destruction (WMD) threat, call for “A world free of Nuclear Weapons” because “. . . the United States can address almost all of its military objectives by non-nuclear means.”1 </w:t>
      </w:r>
      <w:r w:rsidRPr="006A605D">
        <w:rPr>
          <w:szCs w:val="20"/>
          <w:highlight w:val="green"/>
          <w:u w:val="single"/>
        </w:rPr>
        <w:t>This</w:t>
      </w:r>
      <w:r w:rsidRPr="004609C5">
        <w:rPr>
          <w:szCs w:val="20"/>
          <w:u w:val="single"/>
        </w:rPr>
        <w:t xml:space="preserve"> view </w:t>
      </w:r>
      <w:r w:rsidRPr="006A605D">
        <w:rPr>
          <w:szCs w:val="20"/>
          <w:highlight w:val="green"/>
          <w:u w:val="single"/>
        </w:rPr>
        <w:t>ignores</w:t>
      </w:r>
      <w:r w:rsidRPr="004609C5">
        <w:rPr>
          <w:szCs w:val="20"/>
          <w:u w:val="single"/>
        </w:rPr>
        <w:t xml:space="preserve"> the monumental verification problems involved and the military implication of</w:t>
      </w:r>
      <w:r w:rsidRPr="004609C5">
        <w:rPr>
          <w:szCs w:val="20"/>
        </w:rPr>
        <w:t xml:space="preserve"> different types of WMD—chemical and biological (</w:t>
      </w:r>
      <w:r w:rsidRPr="006A605D">
        <w:rPr>
          <w:szCs w:val="20"/>
          <w:highlight w:val="green"/>
          <w:u w:val="single"/>
        </w:rPr>
        <w:t>CBW) attack</w:t>
      </w:r>
      <w:r w:rsidRPr="004609C5">
        <w:rPr>
          <w:szCs w:val="20"/>
          <w:u w:val="single"/>
        </w:rPr>
        <w:t xml:space="preserve">, including the advanced agents now available to potential enemies of the United States and our allies. </w:t>
      </w:r>
      <w:r w:rsidRPr="006A605D">
        <w:rPr>
          <w:szCs w:val="20"/>
          <w:highlight w:val="green"/>
          <w:u w:val="single"/>
        </w:rPr>
        <w:t>A U.S. nuclear deterrent is necessary to address</w:t>
      </w:r>
      <w:r w:rsidRPr="004609C5">
        <w:rPr>
          <w:szCs w:val="20"/>
          <w:u w:val="single"/>
        </w:rPr>
        <w:t xml:space="preserve"> existing </w:t>
      </w:r>
      <w:r w:rsidRPr="006A605D">
        <w:rPr>
          <w:szCs w:val="20"/>
          <w:highlight w:val="green"/>
          <w:u w:val="single"/>
        </w:rPr>
        <w:t>threats to the very survival of the U.S.,</w:t>
      </w:r>
      <w:r w:rsidRPr="004609C5">
        <w:rPr>
          <w:szCs w:val="20"/>
          <w:u w:val="single"/>
        </w:rPr>
        <w:t xml:space="preserve"> its allies, and its armed forces if they are subject to an attack using WMD</w:t>
      </w:r>
      <w:r w:rsidRPr="004609C5">
        <w:rPr>
          <w:szCs w:val="20"/>
        </w:rPr>
        <w:t xml:space="preserve">. As former Secretary of Defense Harold Brown and former Deputy Secretary of Defense John Deutch wrote in The Wall Street Journal, “However, the goal, 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stability.”2 </w:t>
      </w:r>
      <w:r w:rsidRPr="004609C5">
        <w:rPr>
          <w:szCs w:val="20"/>
          <w:u w:val="single"/>
        </w:rPr>
        <w:t xml:space="preserve">Why can’t the United States deter WMD (nuclear, chemical, biological) attack with conventional weapons? The short answer is that </w:t>
      </w:r>
      <w:r w:rsidRPr="006A605D">
        <w:rPr>
          <w:szCs w:val="20"/>
          <w:highlight w:val="green"/>
          <w:u w:val="single"/>
        </w:rPr>
        <w:t>conventional weapons can’t deter a WMD attack</w:t>
      </w:r>
      <w:r w:rsidRPr="004609C5">
        <w:rPr>
          <w:szCs w:val="20"/>
          <w:u w:val="single"/>
        </w:rPr>
        <w:t xml:space="preserve"> because of their minuscule destructiveness compared with WMD, </w:t>
      </w:r>
      <w:r w:rsidRPr="006A605D">
        <w:rPr>
          <w:szCs w:val="20"/>
          <w:highlight w:val="green"/>
          <w:u w:val="single"/>
        </w:rPr>
        <w:t>which are</w:t>
      </w:r>
      <w:r w:rsidRPr="004609C5">
        <w:rPr>
          <w:szCs w:val="20"/>
          <w:u w:val="single"/>
        </w:rPr>
        <w:t xml:space="preserve"> thou- sands to </w:t>
      </w:r>
      <w:r w:rsidRPr="006A605D">
        <w:rPr>
          <w:szCs w:val="20"/>
          <w:highlight w:val="green"/>
          <w:u w:val="single"/>
        </w:rPr>
        <w:t>millions of times as lethal</w:t>
      </w:r>
      <w:r w:rsidRPr="004609C5">
        <w:rPr>
          <w:szCs w:val="20"/>
          <w:u w:val="single"/>
        </w:rPr>
        <w:t xml:space="preserve"> as conventional weapons. Existing WMD can kill millions to hundreds of millions of people in an hour, and there are national leaders who would use them against us if all they had to fear was a conventional response. The threat of nuclear</w:t>
      </w:r>
      <w:r w:rsidRPr="004609C5">
        <w:rPr>
          <w:szCs w:val="20"/>
        </w:rPr>
        <w:t xml:space="preserve"> electromagnetic pulse (</w:t>
      </w:r>
      <w:r w:rsidRPr="006A605D">
        <w:rPr>
          <w:szCs w:val="20"/>
          <w:u w:val="single"/>
        </w:rPr>
        <w:t>EMP) attack, as assessed by a Congressional Commission in 2004, is so severe</w:t>
      </w:r>
      <w:r w:rsidRPr="004609C5">
        <w:rPr>
          <w:szCs w:val="20"/>
          <w:u w:val="single"/>
        </w:rPr>
        <w:t xml:space="preserve"> that one or at most a handful of </w:t>
      </w:r>
      <w:r w:rsidRPr="006A605D">
        <w:rPr>
          <w:szCs w:val="20"/>
          <w:highlight w:val="green"/>
          <w:u w:val="single"/>
        </w:rPr>
        <w:t>EMP</w:t>
      </w:r>
      <w:r w:rsidRPr="004609C5">
        <w:rPr>
          <w:szCs w:val="20"/>
          <w:u w:val="single"/>
        </w:rPr>
        <w:t xml:space="preserve"> attacks </w:t>
      </w:r>
      <w:r w:rsidRPr="006A605D">
        <w:rPr>
          <w:szCs w:val="20"/>
          <w:highlight w:val="green"/>
          <w:u w:val="single"/>
        </w:rPr>
        <w:t xml:space="preserve">could </w:t>
      </w:r>
      <w:r w:rsidRPr="006A605D">
        <w:rPr>
          <w:b/>
          <w:szCs w:val="20"/>
          <w:highlight w:val="green"/>
          <w:u w:val="single"/>
        </w:rPr>
        <w:t>demolish industrial civilization</w:t>
      </w:r>
      <w:r w:rsidRPr="004609C5">
        <w:rPr>
          <w:szCs w:val="20"/>
          <w:u w:val="single"/>
        </w:rPr>
        <w:t xml:space="preserve"> in the United States.</w:t>
      </w:r>
      <w:r w:rsidRPr="004609C5">
        <w:rPr>
          <w:szCs w:val="20"/>
        </w:rPr>
        <w:t xml:space="preserve">3 </w:t>
      </w:r>
      <w:r w:rsidRPr="004609C5">
        <w:rPr>
          <w:szCs w:val="20"/>
          <w:u w:val="single"/>
        </w:rPr>
        <w:t>The view that conventional weapons can replace nuclear weapons in deterrence or warfighting against a state using WMD is not technically supportable</w:t>
      </w:r>
      <w:r w:rsidRPr="004609C5">
        <w:rPr>
          <w:szCs w:val="20"/>
        </w:rPr>
        <w:t xml:space="preserve">. Precision-guided conventional weapons are fine substitutes for non-precision weapons, but they do not remotely possess the lethality of WMD warheads. Moreover, their effectiveness in some cases can be seriously degraded by counter-measures and they clearly are not effective against most hard and deeply buried facilities that are associated with WMD threats and national leadership protection. If deterrence of WMD attack fails, </w:t>
      </w:r>
      <w:r w:rsidRPr="006A605D">
        <w:rPr>
          <w:szCs w:val="20"/>
          <w:highlight w:val="green"/>
          <w:u w:val="single"/>
        </w:rPr>
        <w:t>conventional weapons are unlikely to</w:t>
      </w:r>
      <w:r w:rsidRPr="004609C5">
        <w:rPr>
          <w:szCs w:val="20"/>
          <w:u w:val="single"/>
        </w:rPr>
        <w:t xml:space="preserve"> </w:t>
      </w:r>
      <w:r w:rsidRPr="004609C5">
        <w:rPr>
          <w:szCs w:val="20"/>
        </w:rPr>
        <w:t>terminate adversary WMD attacks upon us and our allies or to</w:t>
      </w:r>
      <w:r w:rsidRPr="004609C5">
        <w:rPr>
          <w:szCs w:val="20"/>
          <w:u w:val="single"/>
        </w:rPr>
        <w:t xml:space="preserve"> </w:t>
      </w:r>
      <w:r w:rsidRPr="006A605D">
        <w:rPr>
          <w:szCs w:val="20"/>
          <w:highlight w:val="green"/>
          <w:u w:val="single"/>
        </w:rPr>
        <w:t>deter escalation</w:t>
      </w:r>
      <w:r w:rsidRPr="004609C5">
        <w:rPr>
          <w:szCs w:val="20"/>
          <w:u w:val="single"/>
        </w:rPr>
        <w:t>. Are there actual existing threats to the survival of the United States? The answer is unquestionably “yes.” Both Russia and China have the nuclear potential to destroy the United States (and our allies) and are modernizing their forces with the objective of targeting the United States</w:t>
      </w:r>
      <w:r w:rsidRPr="004609C5">
        <w:rPr>
          <w:szCs w:val="20"/>
        </w:rPr>
        <w:t xml:space="preserve">.4 China is also increasing the number of its nuclear weapons.5 Russia is moving away from democracy, and China remains a Communist dictatorship. </w:t>
      </w:r>
      <w:r w:rsidRPr="004609C5">
        <w:rPr>
          <w:szCs w:val="20"/>
          <w:u w:val="single"/>
        </w:rPr>
        <w:t xml:space="preserve">A number of </w:t>
      </w:r>
      <w:r w:rsidRPr="006A605D">
        <w:rPr>
          <w:szCs w:val="20"/>
          <w:highlight w:val="green"/>
          <w:u w:val="single"/>
        </w:rPr>
        <w:t>hostile dictatorships</w:t>
      </w:r>
      <w:r w:rsidRPr="004609C5">
        <w:rPr>
          <w:szCs w:val="20"/>
          <w:u w:val="single"/>
        </w:rPr>
        <w:t xml:space="preserve">—North Korea, Iran, and possibly Syria—have or </w:t>
      </w:r>
      <w:r w:rsidRPr="006A605D">
        <w:rPr>
          <w:szCs w:val="20"/>
          <w:highlight w:val="green"/>
          <w:u w:val="single"/>
        </w:rPr>
        <w:t>are developing</w:t>
      </w:r>
      <w:r w:rsidRPr="004609C5">
        <w:rPr>
          <w:szCs w:val="20"/>
          <w:u w:val="single"/>
        </w:rPr>
        <w:t xml:space="preserve"> longer-range missiles, as well as </w:t>
      </w:r>
      <w:r w:rsidRPr="006A605D">
        <w:rPr>
          <w:szCs w:val="20"/>
          <w:highlight w:val="green"/>
          <w:u w:val="single"/>
        </w:rPr>
        <w:t>c</w:t>
      </w:r>
      <w:r w:rsidRPr="004609C5">
        <w:rPr>
          <w:szCs w:val="20"/>
          <w:u w:val="single"/>
        </w:rPr>
        <w:t xml:space="preserve">hemical, </w:t>
      </w:r>
      <w:r w:rsidRPr="006A605D">
        <w:rPr>
          <w:szCs w:val="20"/>
          <w:highlight w:val="green"/>
          <w:u w:val="single"/>
        </w:rPr>
        <w:t>b</w:t>
      </w:r>
      <w:r w:rsidRPr="004609C5">
        <w:rPr>
          <w:szCs w:val="20"/>
          <w:u w:val="single"/>
        </w:rPr>
        <w:t xml:space="preserve">iological, and nuclear </w:t>
      </w:r>
      <w:r w:rsidRPr="006A605D">
        <w:rPr>
          <w:szCs w:val="20"/>
          <w:highlight w:val="green"/>
          <w:u w:val="single"/>
        </w:rPr>
        <w:t>w</w:t>
      </w:r>
      <w:r w:rsidRPr="004609C5">
        <w:rPr>
          <w:szCs w:val="20"/>
          <w:u w:val="single"/>
        </w:rPr>
        <w:t>eapon</w:t>
      </w:r>
      <w:r w:rsidRPr="006A605D">
        <w:rPr>
          <w:szCs w:val="20"/>
          <w:highlight w:val="green"/>
          <w:u w:val="single"/>
        </w:rPr>
        <w:t>s</w:t>
      </w:r>
      <w:r w:rsidRPr="004609C5">
        <w:rPr>
          <w:szCs w:val="20"/>
          <w:u w:val="single"/>
        </w:rPr>
        <w:t>.</w:t>
      </w:r>
      <w:r w:rsidRPr="004609C5">
        <w:rPr>
          <w:szCs w:val="20"/>
        </w:rPr>
        <w:t xml:space="preserve">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w:t>
      </w:r>
      <w:r>
        <w:rPr>
          <w:szCs w:val="20"/>
        </w:rPr>
        <w:t>reported in the press.8</w:t>
      </w:r>
    </w:p>
    <w:p w:rsidR="00181FFE" w:rsidRPr="00A77BBA" w:rsidRDefault="00181FFE" w:rsidP="00181FFE">
      <w:pPr>
        <w:rPr>
          <w:szCs w:val="20"/>
        </w:rPr>
      </w:pPr>
    </w:p>
    <w:p w:rsidR="00181FFE" w:rsidRDefault="00181FFE" w:rsidP="00181FFE">
      <w:pPr>
        <w:pStyle w:val="Heading4"/>
      </w:pPr>
      <w:r>
        <w:t>Also key to naval power and supply of nuclear medicine</w:t>
      </w:r>
    </w:p>
    <w:p w:rsidR="00181FFE" w:rsidRPr="00EE3D94" w:rsidRDefault="00181FFE" w:rsidP="00181FFE">
      <w:pPr>
        <w:rPr>
          <w:rStyle w:val="StyleStyleBold12pt"/>
        </w:rPr>
      </w:pPr>
      <w:r w:rsidRPr="00EE3D94">
        <w:rPr>
          <w:rStyle w:val="StyleStyleBold12pt"/>
        </w:rPr>
        <w:t>Eschenberg, 12</w:t>
      </w:r>
    </w:p>
    <w:p w:rsidR="00181FFE" w:rsidRDefault="00181FFE" w:rsidP="00181FFE">
      <w:r>
        <w:t xml:space="preserve">(Former Manager-Oak Ridge DOE Facility, 10/2, Public Meeting: </w:t>
      </w:r>
      <w:r w:rsidRPr="00EE22BD">
        <w:t>THE  DEFENSE  NUCLEAR  FACILITIES  SAFETY  BOARD</w:t>
      </w:r>
      <w:r>
        <w:t xml:space="preserve">, </w:t>
      </w:r>
      <w:r w:rsidRPr="00EE3D94">
        <w:t>http://www.dnfsb.gov/sites/default/files/Board%20Activities/Public%20Hearings/2012/Factors%20That%20Could%20Affect%20Safety%20for%20the%20Uranium%20Processing%20Facility%20(UPF)%20Project%20/Transcripts/phtr_2012102_21006.pdf</w:t>
      </w:r>
      <w:r>
        <w:t>)</w:t>
      </w:r>
    </w:p>
    <w:p w:rsidR="00181FFE" w:rsidRDefault="00181FFE" w:rsidP="00181FFE"/>
    <w:p w:rsidR="00181FFE" w:rsidRDefault="00181FFE" w:rsidP="00181FFE">
      <w:r>
        <w:t xml:space="preserve">Today, some 70 years later, as we embark on  one of the most important projects for the Department  since that time, building </w:t>
      </w:r>
      <w:r w:rsidRPr="0006683C">
        <w:rPr>
          <w:u w:val="single"/>
        </w:rPr>
        <w:t xml:space="preserve">our modern </w:t>
      </w:r>
      <w:r w:rsidRPr="007D09F4">
        <w:rPr>
          <w:highlight w:val="yellow"/>
          <w:u w:val="single"/>
          <w:bdr w:val="single" w:sz="4" w:space="0" w:color="auto"/>
        </w:rPr>
        <w:t>U</w:t>
      </w:r>
      <w:r w:rsidRPr="0006683C">
        <w:rPr>
          <w:u w:val="single"/>
        </w:rPr>
        <w:t xml:space="preserve">ranium  </w:t>
      </w:r>
      <w:r w:rsidRPr="007D09F4">
        <w:rPr>
          <w:highlight w:val="yellow"/>
          <w:u w:val="single"/>
          <w:bdr w:val="single" w:sz="4" w:space="0" w:color="auto"/>
        </w:rPr>
        <w:t>P</w:t>
      </w:r>
      <w:r w:rsidRPr="0006683C">
        <w:rPr>
          <w:u w:val="single"/>
        </w:rPr>
        <w:t xml:space="preserve">rocessing </w:t>
      </w:r>
      <w:r w:rsidRPr="007D09F4">
        <w:rPr>
          <w:highlight w:val="yellow"/>
          <w:u w:val="single"/>
          <w:bdr w:val="single" w:sz="4" w:space="0" w:color="auto"/>
        </w:rPr>
        <w:t>F</w:t>
      </w:r>
      <w:r w:rsidRPr="0006683C">
        <w:rPr>
          <w:u w:val="single"/>
        </w:rPr>
        <w:t>acility,</w:t>
      </w:r>
      <w:r>
        <w:t xml:space="preserve"> a facility that's </w:t>
      </w:r>
      <w:r w:rsidRPr="007D09F4">
        <w:rPr>
          <w:b/>
          <w:highlight w:val="yellow"/>
          <w:u w:val="single"/>
        </w:rPr>
        <w:t>urgently needed  to maintain our nation's national security posture</w:t>
      </w:r>
      <w:r w:rsidRPr="0006683C">
        <w:rPr>
          <w:u w:val="single"/>
        </w:rPr>
        <w:t xml:space="preserve">.  This modernization effort </w:t>
      </w:r>
      <w:r w:rsidRPr="007D09F4">
        <w:rPr>
          <w:highlight w:val="yellow"/>
          <w:u w:val="single"/>
        </w:rPr>
        <w:t>will accelerate</w:t>
      </w:r>
      <w:r w:rsidRPr="0006683C">
        <w:rPr>
          <w:u w:val="single"/>
        </w:rPr>
        <w:t xml:space="preserve">  the </w:t>
      </w:r>
      <w:r w:rsidRPr="007D09F4">
        <w:rPr>
          <w:highlight w:val="yellow"/>
          <w:u w:val="single"/>
        </w:rPr>
        <w:t>transition out of original World War II era facilities</w:t>
      </w:r>
      <w:r>
        <w:t xml:space="preserve">, most notably Building 9212. It has served  as America's uranium processing hub for nearly 70  years. </w:t>
      </w:r>
      <w:r w:rsidRPr="0006683C">
        <w:rPr>
          <w:u w:val="single"/>
        </w:rPr>
        <w:t>Our suite of uranium processing capabilities is</w:t>
      </w:r>
      <w:r>
        <w:rPr>
          <w:u w:val="single"/>
        </w:rPr>
        <w:t xml:space="preserve"> </w:t>
      </w:r>
      <w:r w:rsidRPr="0006683C">
        <w:rPr>
          <w:u w:val="single"/>
        </w:rPr>
        <w:t xml:space="preserve">nearing the end of its useful life and simply we  cannot meet the nation's future critical nuclear  security needs with these facilities.  </w:t>
      </w:r>
      <w:r w:rsidRPr="007D09F4">
        <w:rPr>
          <w:highlight w:val="yellow"/>
          <w:u w:val="single"/>
        </w:rPr>
        <w:t xml:space="preserve">The consensus is clear. </w:t>
      </w:r>
      <w:r w:rsidRPr="007D09F4">
        <w:rPr>
          <w:b/>
          <w:highlight w:val="yellow"/>
          <w:u w:val="single"/>
        </w:rPr>
        <w:t xml:space="preserve">We must build </w:t>
      </w:r>
      <w:r w:rsidRPr="0006683C">
        <w:rPr>
          <w:b/>
          <w:u w:val="single"/>
        </w:rPr>
        <w:t xml:space="preserve">a Uranium Processing Facility </w:t>
      </w:r>
      <w:r w:rsidRPr="007D09F4">
        <w:rPr>
          <w:b/>
          <w:highlight w:val="yellow"/>
          <w:u w:val="single"/>
        </w:rPr>
        <w:t xml:space="preserve">to </w:t>
      </w:r>
      <w:r w:rsidRPr="007D09F4">
        <w:rPr>
          <w:b/>
          <w:highlight w:val="yellow"/>
          <w:u w:val="single"/>
          <w:bdr w:val="single" w:sz="4" w:space="0" w:color="auto"/>
        </w:rPr>
        <w:t>ensure our nation's  nuclear deterrent</w:t>
      </w:r>
      <w:r w:rsidRPr="007D09F4">
        <w:rPr>
          <w:highlight w:val="yellow"/>
        </w:rPr>
        <w:t xml:space="preserve">, </w:t>
      </w:r>
      <w:r w:rsidRPr="007D09F4">
        <w:rPr>
          <w:highlight w:val="yellow"/>
          <w:u w:val="single"/>
        </w:rPr>
        <w:t>to fuel our Navy's submarines and  aircraft carriers</w:t>
      </w:r>
      <w:r w:rsidRPr="0006683C">
        <w:rPr>
          <w:u w:val="single"/>
        </w:rPr>
        <w:t xml:space="preserve">, and </w:t>
      </w:r>
      <w:r w:rsidRPr="0006683C">
        <w:t>to</w:t>
      </w:r>
      <w:r>
        <w:t xml:space="preserve"> continue our commitment to  dismantle and reprocess nuclear materials from old  nuclear weapons for use today in peacetime missions,  such as </w:t>
      </w:r>
      <w:r w:rsidRPr="0006683C">
        <w:rPr>
          <w:u w:val="single"/>
        </w:rPr>
        <w:t xml:space="preserve">fueling </w:t>
      </w:r>
      <w:r>
        <w:t xml:space="preserve">our next generation commercial power  reactors or in </w:t>
      </w:r>
      <w:r w:rsidRPr="007D09F4">
        <w:rPr>
          <w:b/>
          <w:highlight w:val="yellow"/>
          <w:u w:val="single"/>
        </w:rPr>
        <w:t xml:space="preserve">research reactors for medical isotope production, to aid </w:t>
      </w:r>
      <w:r w:rsidRPr="0006683C">
        <w:rPr>
          <w:b/>
          <w:u w:val="single"/>
        </w:rPr>
        <w:t xml:space="preserve">in the treatment and </w:t>
      </w:r>
      <w:r w:rsidRPr="007D09F4">
        <w:rPr>
          <w:b/>
          <w:highlight w:val="yellow"/>
          <w:u w:val="single"/>
        </w:rPr>
        <w:t xml:space="preserve">fight against  </w:t>
      </w:r>
      <w:r w:rsidRPr="0006683C">
        <w:rPr>
          <w:b/>
          <w:u w:val="single"/>
        </w:rPr>
        <w:t xml:space="preserve">cancer and other </w:t>
      </w:r>
      <w:r w:rsidRPr="007D09F4">
        <w:rPr>
          <w:b/>
          <w:highlight w:val="yellow"/>
          <w:u w:val="single"/>
        </w:rPr>
        <w:t>life</w:t>
      </w:r>
      <w:r w:rsidRPr="0006683C">
        <w:rPr>
          <w:b/>
          <w:u w:val="single"/>
        </w:rPr>
        <w:t>-</w:t>
      </w:r>
      <w:r w:rsidRPr="007D09F4">
        <w:rPr>
          <w:b/>
          <w:highlight w:val="yellow"/>
          <w:u w:val="single"/>
        </w:rPr>
        <w:t>threatening illnesses</w:t>
      </w:r>
      <w:r>
        <w:t xml:space="preserve">.  The Department has greatly improved its performance in managing and delivering large first-of a-kind projects. It is fair to acknowledge that we,  that is both the Department and our contractors, have  learned many tough lessons over the last decade in  managing these pioneering projects. The Uranium  Processing Facility Project is our opportunity to put  these tough lessons into application, and that's just  what we're doing. We are fully committed to these foundational tenants, and I'd like to talk through  some of them for you.  </w:t>
      </w:r>
    </w:p>
    <w:p w:rsidR="00181FFE" w:rsidRDefault="00181FFE" w:rsidP="00181FFE"/>
    <w:p w:rsidR="00181FFE" w:rsidRDefault="00181FFE" w:rsidP="00181FFE">
      <w:pPr>
        <w:pStyle w:val="Heading4"/>
      </w:pPr>
      <w:r>
        <w:t>Naval power key to prevent a laundry list of wars</w:t>
      </w:r>
    </w:p>
    <w:p w:rsidR="00181FFE" w:rsidRDefault="00181FFE" w:rsidP="00181FFE">
      <w:r w:rsidRPr="00007BD2">
        <w:rPr>
          <w:rStyle w:val="CitationChar"/>
        </w:rPr>
        <w:t>Eaglen 11</w:t>
      </w:r>
      <w:r>
        <w:t>,</w:t>
      </w:r>
      <w:r w:rsidRPr="00894D25">
        <w:t xml:space="preserve"> research fellow for national security </w:t>
      </w:r>
      <w:r>
        <w:t>–</w:t>
      </w:r>
      <w:r w:rsidRPr="00894D25">
        <w:t xml:space="preserve"> H</w:t>
      </w:r>
      <w:r>
        <w:t xml:space="preserve">eritage, and McGrath, former </w:t>
      </w:r>
      <w:r w:rsidRPr="00894D25">
        <w:t xml:space="preserve">naval officer and director </w:t>
      </w:r>
      <w:r>
        <w:t>–</w:t>
      </w:r>
      <w:r w:rsidRPr="00894D25">
        <w:t xml:space="preserve"> Delex Consulting, Studies and Analysis</w:t>
      </w:r>
      <w:r>
        <w:t>, 5/16/</w:t>
      </w:r>
      <w:r w:rsidRPr="0015272C">
        <w:t>’11</w:t>
      </w:r>
    </w:p>
    <w:p w:rsidR="00181FFE" w:rsidRDefault="00181FFE" w:rsidP="00181FFE">
      <w:r>
        <w:t>(Mackenzie and Bryan, “</w:t>
      </w:r>
      <w:r w:rsidRPr="00B34CF6">
        <w:t>Thinking About a Day Without Sea Power: Implications for U.S. Defense Policy</w:t>
      </w:r>
      <w:r>
        <w:t>,” Heritage Foundation)</w:t>
      </w:r>
    </w:p>
    <w:p w:rsidR="00181FFE" w:rsidRPr="00B34CF6" w:rsidRDefault="00181FFE" w:rsidP="00181FFE"/>
    <w:p w:rsidR="00181FFE" w:rsidRDefault="00181FFE" w:rsidP="00181FFE">
      <w:r>
        <w:t xml:space="preserve">Global Implications. </w:t>
      </w:r>
      <w:r w:rsidRPr="00456F86">
        <w:rPr>
          <w:rStyle w:val="StyleBoldUnderline"/>
          <w:highlight w:val="cyan"/>
        </w:rPr>
        <w:t>Under</w:t>
      </w:r>
      <w:r w:rsidRPr="00B34CF6">
        <w:rPr>
          <w:rStyle w:val="StyleBoldUnderline"/>
        </w:rPr>
        <w:t xml:space="preserve"> a scenario of </w:t>
      </w:r>
      <w:r w:rsidRPr="00456F86">
        <w:rPr>
          <w:rStyle w:val="StyleBoldUnderline"/>
          <w:highlight w:val="cyan"/>
        </w:rPr>
        <w:t xml:space="preserve">dramatically reduced naval power, </w:t>
      </w:r>
      <w:r w:rsidRPr="00456F86">
        <w:rPr>
          <w:rStyle w:val="StyleBoldUnderline"/>
          <w:b/>
          <w:highlight w:val="cyan"/>
        </w:rPr>
        <w:t>the</w:t>
      </w:r>
      <w:r w:rsidRPr="00456F86">
        <w:rPr>
          <w:highlight w:val="cyan"/>
        </w:rPr>
        <w:t xml:space="preserve"> </w:t>
      </w:r>
      <w:r w:rsidRPr="00456F86">
        <w:rPr>
          <w:rStyle w:val="StyleBoldUnderline"/>
          <w:b/>
          <w:highlight w:val="cyan"/>
        </w:rPr>
        <w:t>U</w:t>
      </w:r>
      <w:r>
        <w:t xml:space="preserve">nited </w:t>
      </w:r>
      <w:r w:rsidRPr="00456F86">
        <w:rPr>
          <w:rStyle w:val="StyleBoldUnderline"/>
          <w:b/>
          <w:highlight w:val="cyan"/>
        </w:rPr>
        <w:t>S</w:t>
      </w:r>
      <w:r>
        <w:t xml:space="preserve">tates </w:t>
      </w:r>
      <w:r w:rsidRPr="00456F86">
        <w:rPr>
          <w:rStyle w:val="StyleBoldUnderline"/>
          <w:b/>
          <w:highlight w:val="cyan"/>
        </w:rPr>
        <w:t>would cease to be active in any</w:t>
      </w:r>
      <w:r w:rsidRPr="00B34CF6">
        <w:rPr>
          <w:rStyle w:val="StyleBoldUnderline"/>
          <w:b/>
        </w:rPr>
        <w:t xml:space="preserve"> international </w:t>
      </w:r>
      <w:r w:rsidRPr="00456F86">
        <w:rPr>
          <w:rStyle w:val="StyleBoldUnderline"/>
          <w:b/>
          <w:highlight w:val="cyan"/>
        </w:rPr>
        <w:t>alliances</w:t>
      </w:r>
      <w:r w:rsidRPr="00B34CF6">
        <w:rPr>
          <w:rStyle w:val="StyleBoldUnderline"/>
          <w:b/>
        </w:rPr>
        <w:t>.</w:t>
      </w:r>
      <w:r>
        <w:t xml:space="preserve"> While it is reasonable to assume that land and air forces would be similarly reduced in this scenario, the </w:t>
      </w:r>
      <w:r w:rsidRPr="00456F86">
        <w:rPr>
          <w:rStyle w:val="StyleBoldUnderline"/>
          <w:highlight w:val="cyan"/>
        </w:rPr>
        <w:t>lack of credible maritime capability</w:t>
      </w:r>
      <w:r w:rsidRPr="00B34CF6">
        <w:rPr>
          <w:rStyle w:val="StyleBoldUnderline"/>
        </w:rPr>
        <w:t xml:space="preserve"> to move their bulk and establish forward bases </w:t>
      </w:r>
      <w:r w:rsidRPr="00456F86">
        <w:rPr>
          <w:rStyle w:val="StyleBoldUnderline"/>
          <w:highlight w:val="cyan"/>
        </w:rPr>
        <w:t>would render</w:t>
      </w:r>
      <w:r>
        <w:t xml:space="preserve"> these </w:t>
      </w:r>
      <w:r w:rsidRPr="00456F86">
        <w:rPr>
          <w:rStyle w:val="StyleBoldUnderline"/>
          <w:highlight w:val="cyan"/>
        </w:rPr>
        <w:t>forces irrelevant</w:t>
      </w:r>
      <w:r w:rsidRPr="00B34CF6">
        <w:rPr>
          <w:rStyle w:val="StyleBoldUnderline"/>
        </w:rPr>
        <w:t>, even if the Army and Air Force were retained</w:t>
      </w:r>
      <w:r>
        <w:t xml:space="preserve"> at today’s levels. </w:t>
      </w:r>
      <w:r w:rsidRPr="00B34CF6">
        <w:rPr>
          <w:rStyle w:val="StyleBoldUnderline"/>
        </w:rPr>
        <w:t xml:space="preserve">In Iraq and Afghanistan today, </w:t>
      </w:r>
      <w:r w:rsidRPr="00456F86">
        <w:rPr>
          <w:rStyle w:val="StyleBoldUnderline"/>
          <w:highlight w:val="cyan"/>
        </w:rPr>
        <w:t>90 percent of material arrives by sea</w:t>
      </w:r>
      <w:r>
        <w:t>, although material bound for Afghanistan must then make a laborious journey by land into theater.</w:t>
      </w:r>
    </w:p>
    <w:p w:rsidR="00181FFE" w:rsidRPr="00B34CF6" w:rsidRDefault="00181FFE" w:rsidP="00181FFE">
      <w:pPr>
        <w:rPr>
          <w:rStyle w:val="StyleBoldUnderline"/>
        </w:rPr>
      </w:pPr>
      <w:r w:rsidRPr="00B34CF6">
        <w:rPr>
          <w:rStyle w:val="StyleBoldUnderline"/>
        </w:rPr>
        <w:t>China’s claims on the S</w:t>
      </w:r>
      <w:r>
        <w:t xml:space="preserve">outh </w:t>
      </w:r>
      <w:r w:rsidRPr="00B34CF6">
        <w:rPr>
          <w:rStyle w:val="StyleBoldUnderline"/>
        </w:rPr>
        <w:t>C</w:t>
      </w:r>
      <w:r>
        <w:t xml:space="preserve">hina </w:t>
      </w:r>
      <w:r w:rsidRPr="00B34CF6">
        <w:rPr>
          <w:rStyle w:val="StyleBoldUnderline"/>
        </w:rPr>
        <w:t>S</w:t>
      </w:r>
      <w:r>
        <w:t xml:space="preserve">ea, </w:t>
      </w:r>
      <w:r w:rsidRPr="00B34CF6">
        <w:rPr>
          <w:rStyle w:val="StyleBoldUnderline"/>
        </w:rPr>
        <w:t>previously disputed by virtually all nations</w:t>
      </w:r>
      <w:r>
        <w:t xml:space="preserve"> in the region </w:t>
      </w:r>
      <w:r w:rsidRPr="00B34CF6">
        <w:rPr>
          <w:rStyle w:val="StyleBoldUnderline"/>
        </w:rPr>
        <w:t>and</w:t>
      </w:r>
      <w:r>
        <w:t xml:space="preserve"> routinely </w:t>
      </w:r>
      <w:r w:rsidRPr="00B34CF6">
        <w:rPr>
          <w:rStyle w:val="StyleBoldUnderline"/>
        </w:rPr>
        <w:t>contested by U.S. and partner naval forces, are accepted</w:t>
      </w:r>
      <w:r>
        <w:t xml:space="preserve"> as a fait accompli, effectively </w:t>
      </w:r>
      <w:r w:rsidRPr="00B34CF6">
        <w:rPr>
          <w:rStyle w:val="StyleBoldUnderline"/>
          <w:b/>
        </w:rPr>
        <w:t>turning the region into a “Chinese lake.”</w:t>
      </w:r>
      <w:r>
        <w:t xml:space="preserve"> </w:t>
      </w:r>
      <w:r w:rsidRPr="00456F86">
        <w:rPr>
          <w:rStyle w:val="StyleBoldUnderline"/>
          <w:highlight w:val="cyan"/>
        </w:rPr>
        <w:t>China</w:t>
      </w:r>
      <w:r>
        <w:t xml:space="preserve"> establishes expansive oil and gas exploration with new deepwater drilling technology and </w:t>
      </w:r>
      <w:r w:rsidRPr="00456F86">
        <w:rPr>
          <w:rStyle w:val="StyleBoldUnderline"/>
          <w:highlight w:val="cyan"/>
        </w:rPr>
        <w:t>secures its</w:t>
      </w:r>
      <w:r w:rsidRPr="00B34CF6">
        <w:rPr>
          <w:rStyle w:val="StyleBoldUnderline"/>
        </w:rPr>
        <w:t xml:space="preserve"> local </w:t>
      </w:r>
      <w:r w:rsidRPr="00456F86">
        <w:rPr>
          <w:rStyle w:val="StyleBoldUnderline"/>
          <w:highlight w:val="cyan"/>
        </w:rPr>
        <w:t>sea lanes</w:t>
      </w:r>
      <w:r w:rsidRPr="00B34CF6">
        <w:rPr>
          <w:rStyle w:val="StyleBoldUnderline"/>
        </w:rPr>
        <w:t xml:space="preserve"> from intervention. </w:t>
      </w:r>
      <w:r w:rsidRPr="00456F86">
        <w:rPr>
          <w:rStyle w:val="StyleBoldUnderline"/>
          <w:highlight w:val="cyan"/>
        </w:rPr>
        <w:t>Korea</w:t>
      </w:r>
      <w:r>
        <w:t xml:space="preserve">, unified in 2017 after the implosion of the North, </w:t>
      </w:r>
      <w:r w:rsidRPr="00456F86">
        <w:rPr>
          <w:rStyle w:val="StyleBoldUnderline"/>
          <w:highlight w:val="cyan"/>
        </w:rPr>
        <w:t>signs a</w:t>
      </w:r>
      <w:r w:rsidRPr="00B34CF6">
        <w:rPr>
          <w:rStyle w:val="StyleBoldUnderline"/>
        </w:rPr>
        <w:t xml:space="preserve"> mutual </w:t>
      </w:r>
      <w:r w:rsidRPr="00456F86">
        <w:rPr>
          <w:rStyle w:val="StyleBoldUnderline"/>
          <w:highlight w:val="cyan"/>
        </w:rPr>
        <w:t>defense treaty with China</w:t>
      </w:r>
      <w:r w:rsidRPr="00B34CF6">
        <w:rPr>
          <w:rStyle w:val="StyleBoldUnderline"/>
        </w:rPr>
        <w:t xml:space="preserve"> and solidifies their relationship.</w:t>
      </w:r>
    </w:p>
    <w:p w:rsidR="00181FFE" w:rsidRPr="00B34CF6" w:rsidRDefault="00181FFE" w:rsidP="00181FFE">
      <w:pPr>
        <w:rPr>
          <w:rStyle w:val="StyleBoldUnderline"/>
        </w:rPr>
      </w:pPr>
      <w:r w:rsidRPr="00456F86">
        <w:rPr>
          <w:rStyle w:val="Emphasis"/>
          <w:highlight w:val="cyan"/>
        </w:rPr>
        <w:t>Japan is</w:t>
      </w:r>
      <w:r w:rsidRPr="00B34CF6">
        <w:rPr>
          <w:rStyle w:val="Emphasis"/>
        </w:rPr>
        <w:t xml:space="preserve"> increasingly </w:t>
      </w:r>
      <w:r w:rsidRPr="00456F86">
        <w:rPr>
          <w:rStyle w:val="Emphasis"/>
          <w:highlight w:val="cyan"/>
        </w:rPr>
        <w:t>isolated and</w:t>
      </w:r>
      <w:r>
        <w:t xml:space="preserve"> in 2020–2025 </w:t>
      </w:r>
      <w:r w:rsidRPr="00456F86">
        <w:rPr>
          <w:rStyle w:val="Emphasis"/>
          <w:highlight w:val="cyan"/>
        </w:rPr>
        <w:t>executes</w:t>
      </w:r>
      <w:r>
        <w:t xml:space="preserve"> long-rumored </w:t>
      </w:r>
      <w:r w:rsidRPr="00456F86">
        <w:rPr>
          <w:rStyle w:val="Emphasis"/>
          <w:highlight w:val="cyan"/>
        </w:rPr>
        <w:t>plans to create an indigenous nuclear</w:t>
      </w:r>
      <w:r>
        <w:t xml:space="preserve"> weapons </w:t>
      </w:r>
      <w:r w:rsidRPr="00456F86">
        <w:rPr>
          <w:rStyle w:val="Emphasis"/>
          <w:highlight w:val="cyan"/>
        </w:rPr>
        <w:t>capability</w:t>
      </w:r>
      <w:r>
        <w:t xml:space="preserve">.[11] By 2025, </w:t>
      </w:r>
      <w:r w:rsidRPr="00B34CF6">
        <w:rPr>
          <w:rStyle w:val="StyleBoldUnderline"/>
        </w:rPr>
        <w:t>Japan has 25 mobile nuclear-armed missiles</w:t>
      </w:r>
      <w:r>
        <w:t xml:space="preserve"> ostensibly </w:t>
      </w:r>
      <w:r w:rsidRPr="00B34CF6">
        <w:rPr>
          <w:rStyle w:val="StyleBoldUnderline"/>
        </w:rPr>
        <w:t>targeting China, toward which Japan’s historical animus remains strong.</w:t>
      </w:r>
    </w:p>
    <w:p w:rsidR="00181FFE" w:rsidRDefault="00181FFE" w:rsidP="00181FFE">
      <w:r w:rsidRPr="00B34CF6">
        <w:rPr>
          <w:rStyle w:val="StyleBoldUnderline"/>
        </w:rPr>
        <w:t>China’s entente with Russia leaves the Eurasian landmass dominated by Russia looking west and China looking east and south.</w:t>
      </w:r>
      <w:r>
        <w:t xml:space="preserve"> Each cedes a sphere of dominance to the other and remains largely unconcerned with the events in the other’s sphere.</w:t>
      </w:r>
    </w:p>
    <w:p w:rsidR="00181FFE" w:rsidRPr="00B34CF6" w:rsidRDefault="00181FFE" w:rsidP="00181FFE">
      <w:pPr>
        <w:rPr>
          <w:rStyle w:val="StyleBoldUnderline"/>
        </w:rPr>
      </w:pPr>
      <w:r>
        <w:t xml:space="preserve">Worldwide, </w:t>
      </w:r>
      <w:r w:rsidRPr="00456F86">
        <w:rPr>
          <w:rStyle w:val="StyleBoldUnderline"/>
          <w:highlight w:val="cyan"/>
        </w:rPr>
        <w:t>trade in foodstuffs collapses</w:t>
      </w:r>
      <w:r w:rsidRPr="00B34CF6">
        <w:rPr>
          <w:rStyle w:val="StyleBoldUnderline"/>
        </w:rPr>
        <w:t>. Expanding populations in the Middle East increase pressure on their governments</w:t>
      </w:r>
      <w:r>
        <w:t xml:space="preserve">, which are </w:t>
      </w:r>
      <w:r w:rsidRPr="00B34CF6">
        <w:rPr>
          <w:rStyle w:val="StyleBoldUnderline"/>
        </w:rPr>
        <w:t>already stressed as the breakdown in world trade disproportionately affects food importers.</w:t>
      </w:r>
      <w:r>
        <w:t xml:space="preserve"> </w:t>
      </w:r>
      <w:r w:rsidRPr="00456F86">
        <w:rPr>
          <w:rStyle w:val="StyleBoldUnderline"/>
          <w:highlight w:val="cyan"/>
        </w:rPr>
        <w:t>Piracy increases</w:t>
      </w:r>
      <w:r>
        <w:t xml:space="preserve"> worldwide, </w:t>
      </w:r>
      <w:r w:rsidRPr="00B34CF6">
        <w:rPr>
          <w:rStyle w:val="StyleBoldUnderline"/>
        </w:rPr>
        <w:t>driving food</w:t>
      </w:r>
      <w:r>
        <w:t xml:space="preserve"> transportation </w:t>
      </w:r>
      <w:r w:rsidRPr="00B34CF6">
        <w:rPr>
          <w:rStyle w:val="StyleBoldUnderline"/>
        </w:rPr>
        <w:t>costs</w:t>
      </w:r>
      <w:r>
        <w:t xml:space="preserve"> even </w:t>
      </w:r>
      <w:r w:rsidRPr="00B34CF6">
        <w:rPr>
          <w:rStyle w:val="StyleBoldUnderline"/>
        </w:rPr>
        <w:t>higher.</w:t>
      </w:r>
    </w:p>
    <w:p w:rsidR="00181FFE" w:rsidRPr="00B34CF6" w:rsidRDefault="00181FFE" w:rsidP="00181FFE">
      <w:pPr>
        <w:rPr>
          <w:rStyle w:val="StyleBoldUnderline"/>
        </w:rPr>
      </w:pPr>
      <w:r w:rsidRPr="00B34CF6">
        <w:rPr>
          <w:rStyle w:val="StyleBoldUnderline"/>
        </w:rPr>
        <w:t xml:space="preserve">In the Arctic, </w:t>
      </w:r>
      <w:r w:rsidRPr="00456F86">
        <w:rPr>
          <w:rStyle w:val="Emphasis"/>
          <w:highlight w:val="cyan"/>
        </w:rPr>
        <w:t>Russia aggressively asserts its dominance</w:t>
      </w:r>
      <w:r>
        <w:t xml:space="preserve"> and effectively shoulders out other nations with legitimate claims to seabed resources. </w:t>
      </w:r>
      <w:r w:rsidRPr="00B34CF6">
        <w:rPr>
          <w:rStyle w:val="StyleBoldUnderline"/>
        </w:rPr>
        <w:t>No naval power exists to counter Russia’s claims.</w:t>
      </w:r>
    </w:p>
    <w:p w:rsidR="00181FFE" w:rsidRPr="008F7021" w:rsidRDefault="00181FFE" w:rsidP="00181FFE">
      <w:pPr>
        <w:rPr>
          <w:rStyle w:val="StyleBoldUnderline"/>
        </w:rPr>
      </w:pPr>
      <w:r w:rsidRPr="00B34CF6">
        <w:rPr>
          <w:rStyle w:val="StyleBoldUnderline"/>
        </w:rPr>
        <w:t>India</w:t>
      </w:r>
      <w:r>
        <w:t xml:space="preserve">, recognizing that its previous role as a balancer to China has lost relevance with the retrenchment of the Americans, </w:t>
      </w:r>
      <w:r w:rsidRPr="00B34CF6">
        <w:rPr>
          <w:rStyle w:val="StyleBoldUnderline"/>
        </w:rPr>
        <w:t>agrees to supplement Chinese naval power in the Indian Ocean</w:t>
      </w:r>
      <w:r>
        <w:t xml:space="preserve"> and Persian Gulf </w:t>
      </w:r>
      <w:r w:rsidRPr="00B34CF6">
        <w:rPr>
          <w:rStyle w:val="StyleBoldUnderline"/>
        </w:rPr>
        <w:t>to protect</w:t>
      </w:r>
      <w:r>
        <w:t xml:space="preserve"> the flow of </w:t>
      </w:r>
      <w:r w:rsidRPr="00B34CF6">
        <w:rPr>
          <w:rStyle w:val="StyleBoldUnderline"/>
        </w:rPr>
        <w:t>oil</w:t>
      </w:r>
      <w:r>
        <w:t xml:space="preserve"> to Southeast Asia. In exchange, </w:t>
      </w:r>
      <w:r w:rsidRPr="008F7021">
        <w:rPr>
          <w:rStyle w:val="StyleBoldUnderline"/>
        </w:rPr>
        <w:t>China agrees to exercise increased influence on</w:t>
      </w:r>
      <w:r>
        <w:t xml:space="preserve"> its client state </w:t>
      </w:r>
      <w:r w:rsidRPr="008F7021">
        <w:rPr>
          <w:rStyle w:val="StyleBoldUnderline"/>
        </w:rPr>
        <w:t>Pakistan.</w:t>
      </w:r>
    </w:p>
    <w:p w:rsidR="00181FFE" w:rsidRPr="008F7021" w:rsidRDefault="00181FFE" w:rsidP="00181FFE">
      <w:pPr>
        <w:rPr>
          <w:rStyle w:val="StyleBoldUnderline"/>
        </w:rPr>
      </w:pPr>
      <w:r w:rsidRPr="008F7021">
        <w:t xml:space="preserve">The great </w:t>
      </w:r>
      <w:r w:rsidRPr="008F7021">
        <w:rPr>
          <w:rStyle w:val="StyleBoldUnderline"/>
        </w:rPr>
        <w:t>typhoon</w:t>
      </w:r>
      <w:r>
        <w:t xml:space="preserve"> of 2023 </w:t>
      </w:r>
      <w:r w:rsidRPr="008F7021">
        <w:rPr>
          <w:rStyle w:val="StyleBoldUnderline"/>
        </w:rPr>
        <w:t>strikes Bangladesh</w:t>
      </w:r>
      <w:r>
        <w:t xml:space="preserve">, killing 23,000 people initially, and </w:t>
      </w:r>
      <w:r w:rsidRPr="008F7021">
        <w:rPr>
          <w:rStyle w:val="StyleBoldUnderline"/>
        </w:rPr>
        <w:t>200,000 more die</w:t>
      </w:r>
      <w:r>
        <w:t xml:space="preserve"> in the subsequent weeks and months </w:t>
      </w:r>
      <w:r w:rsidRPr="008F7021">
        <w:rPr>
          <w:rStyle w:val="StyleBoldUnderline"/>
        </w:rPr>
        <w:t xml:space="preserve">as the international community provides little humanitarian relief. </w:t>
      </w:r>
      <w:r w:rsidRPr="00456F86">
        <w:rPr>
          <w:rStyle w:val="StyleBoldUnderline"/>
          <w:highlight w:val="cyan"/>
        </w:rPr>
        <w:t>Cholera and malaria are epidemic</w:t>
      </w:r>
      <w:r w:rsidRPr="008F7021">
        <w:rPr>
          <w:rStyle w:val="StyleBoldUnderline"/>
        </w:rPr>
        <w:t>.</w:t>
      </w:r>
    </w:p>
    <w:p w:rsidR="00181FFE" w:rsidRDefault="00181FFE" w:rsidP="00181FFE">
      <w:r w:rsidRPr="00456F86">
        <w:rPr>
          <w:rStyle w:val="Emphasis"/>
          <w:highlight w:val="cyan"/>
        </w:rPr>
        <w:t>Iran dominates the Persian Gulf and is a nuclear power</w:t>
      </w:r>
      <w:r w:rsidRPr="008F7021">
        <w:rPr>
          <w:rStyle w:val="Emphasis"/>
        </w:rPr>
        <w:t>.</w:t>
      </w:r>
      <w:r>
        <w:t xml:space="preserve"> </w:t>
      </w:r>
      <w:r w:rsidRPr="008F7021">
        <w:rPr>
          <w:rStyle w:val="StyleBoldUnderline"/>
        </w:rPr>
        <w:t>Its navy aggressively patrols the Gulf</w:t>
      </w:r>
      <w:r>
        <w:t xml:space="preserve"> while the Revolutionary Guard Navy </w:t>
      </w:r>
      <w:r w:rsidRPr="008F7021">
        <w:rPr>
          <w:rStyle w:val="StyleBoldUnderline"/>
        </w:rPr>
        <w:t>harasses shipping and oil infrastructure to force</w:t>
      </w:r>
      <w:r>
        <w:t xml:space="preserve"> Gulf Cooperation Council (</w:t>
      </w:r>
      <w:r w:rsidRPr="008F7021">
        <w:rPr>
          <w:rStyle w:val="StyleBoldUnderline"/>
        </w:rPr>
        <w:t>GCC</w:t>
      </w:r>
      <w:r>
        <w:t xml:space="preserve">) </w:t>
      </w:r>
      <w:r w:rsidRPr="008F7021">
        <w:rPr>
          <w:rStyle w:val="StyleBoldUnderline"/>
        </w:rPr>
        <w:t xml:space="preserve">countries into Tehran’s orbit. Russia supplies Iran with a steady flow of military </w:t>
      </w:r>
      <w:r>
        <w:t xml:space="preserve">technology </w:t>
      </w:r>
      <w:r w:rsidRPr="008F7021">
        <w:rPr>
          <w:rStyle w:val="StyleBoldUnderline"/>
        </w:rPr>
        <w:t>and nuclear</w:t>
      </w:r>
      <w:r>
        <w:t xml:space="preserve"> industry </w:t>
      </w:r>
      <w:r w:rsidRPr="008F7021">
        <w:rPr>
          <w:rStyle w:val="StyleBoldUnderline"/>
        </w:rPr>
        <w:t>expertise.</w:t>
      </w:r>
      <w:r>
        <w:t xml:space="preserve"> Lacking a regional threat, the Iranians happily control the flow of oil from the Gulf and benefit economically from the “protection” provided to other GCC nations.</w:t>
      </w:r>
    </w:p>
    <w:p w:rsidR="00181FFE" w:rsidRDefault="00181FFE" w:rsidP="00181FFE">
      <w:r w:rsidRPr="008F7021">
        <w:rPr>
          <w:rStyle w:val="StyleBoldUnderline"/>
        </w:rPr>
        <w:t>In Egypt</w:t>
      </w:r>
      <w:r>
        <w:t xml:space="preserve">, the decade-long experiment in participatory </w:t>
      </w:r>
      <w:r w:rsidRPr="008F7021">
        <w:rPr>
          <w:rStyle w:val="StyleBoldUnderline"/>
        </w:rPr>
        <w:t>democracy ends with the ascendance of the Muslim Brotherhood in a violent seizure of power.</w:t>
      </w:r>
      <w:r>
        <w:t xml:space="preserve"> The United States is identified closely with the previous coalition government, and riots break out at the U.S. embassy. Americans in Egypt are left to their own devices because </w:t>
      </w:r>
      <w:r w:rsidRPr="00456F86">
        <w:rPr>
          <w:rStyle w:val="StyleBoldUnderline"/>
          <w:highlight w:val="cyan"/>
        </w:rPr>
        <w:t>the U.S. has no forces in the Mediterranean</w:t>
      </w:r>
      <w:r>
        <w:t xml:space="preserve"> capable of performing a noncombatant evacuation when the government closes major airports.</w:t>
      </w:r>
    </w:p>
    <w:p w:rsidR="00181FFE" w:rsidRDefault="00181FFE" w:rsidP="00181FFE">
      <w:r w:rsidRPr="008F7021">
        <w:rPr>
          <w:rStyle w:val="StyleBoldUnderline"/>
        </w:rPr>
        <w:t xml:space="preserve">Led by Iran, </w:t>
      </w:r>
      <w:r w:rsidRPr="00456F86">
        <w:rPr>
          <w:rStyle w:val="StyleBoldUnderline"/>
          <w:highlight w:val="cyan"/>
        </w:rPr>
        <w:t>a coalition</w:t>
      </w:r>
      <w:r w:rsidRPr="008F7021">
        <w:rPr>
          <w:rStyle w:val="StyleBoldUnderline"/>
        </w:rPr>
        <w:t xml:space="preserve"> of </w:t>
      </w:r>
      <w:r w:rsidRPr="008F7021">
        <w:rPr>
          <w:rStyle w:val="Emphasis"/>
        </w:rPr>
        <w:t xml:space="preserve">Egypt, Syria, Jordan, and Iraq </w:t>
      </w:r>
      <w:r w:rsidRPr="00456F86">
        <w:rPr>
          <w:rStyle w:val="Emphasis"/>
          <w:highlight w:val="cyan"/>
        </w:rPr>
        <w:t>attacks Israel</w:t>
      </w:r>
      <w:r w:rsidRPr="008F7021">
        <w:rPr>
          <w:rStyle w:val="Emphasis"/>
        </w:rPr>
        <w:t>.</w:t>
      </w:r>
      <w:r>
        <w:t xml:space="preserve"> Over 300,000 die in six months of </w:t>
      </w:r>
      <w:r w:rsidRPr="00456F86">
        <w:rPr>
          <w:rStyle w:val="Emphasis"/>
          <w:highlight w:val="cyan"/>
        </w:rPr>
        <w:t>fighting</w:t>
      </w:r>
      <w:r>
        <w:t xml:space="preserve"> that </w:t>
      </w:r>
      <w:r w:rsidRPr="00456F86">
        <w:rPr>
          <w:rStyle w:val="Emphasis"/>
          <w:highlight w:val="cyan"/>
        </w:rPr>
        <w:t>includes</w:t>
      </w:r>
      <w:r>
        <w:t xml:space="preserve"> a limited </w:t>
      </w:r>
      <w:r w:rsidRPr="00456F86">
        <w:rPr>
          <w:rStyle w:val="Emphasis"/>
          <w:highlight w:val="cyan"/>
        </w:rPr>
        <w:t>nuclear exchange</w:t>
      </w:r>
      <w: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t xml:space="preserve"> from the inability of conquering forces to support them.</w:t>
      </w:r>
    </w:p>
    <w:p w:rsidR="00181FFE" w:rsidRDefault="00181FFE" w:rsidP="00181FFE">
      <w:r>
        <w:t xml:space="preserve">The </w:t>
      </w:r>
      <w:r w:rsidRPr="00456F86">
        <w:rPr>
          <w:rStyle w:val="Emphasis"/>
          <w:highlight w:val="cyan"/>
        </w:rPr>
        <w:t>NATO</w:t>
      </w:r>
      <w:r>
        <w:t xml:space="preserve"> alliance </w:t>
      </w:r>
      <w:r w:rsidRPr="00456F86">
        <w:rPr>
          <w:rStyle w:val="Emphasis"/>
          <w:highlight w:val="cyan"/>
        </w:rPr>
        <w:t>is shattered</w:t>
      </w:r>
      <w:r w:rsidRPr="008F7021">
        <w:rPr>
          <w:rStyle w:val="Emphasis"/>
        </w:rPr>
        <w:t>.</w:t>
      </w:r>
      <w: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t xml:space="preserve"> in light of America’s retrenchment. </w:t>
      </w:r>
      <w:r w:rsidRPr="008F7021">
        <w:rPr>
          <w:rStyle w:val="StyleBoldUnderline"/>
        </w:rPr>
        <w:t>Europe depends for its energy security on Russia and Iran, which control</w:t>
      </w:r>
      <w:r>
        <w:t xml:space="preserve"> the main </w:t>
      </w:r>
      <w:r w:rsidRPr="008F7021">
        <w:rPr>
          <w:rStyle w:val="StyleBoldUnderline"/>
        </w:rPr>
        <w:t>supply lines</w:t>
      </w:r>
      <w:r>
        <w:t xml:space="preserve">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w:t>
      </w:r>
    </w:p>
    <w:p w:rsidR="00181FFE" w:rsidRDefault="00181FFE" w:rsidP="00181FFE">
      <w:r>
        <w:t xml:space="preserve">Implications for America’s Economy. If the United States slashed its Navy and ended its mission as a guarantor of the free flow of transoceanic goods and trade, </w:t>
      </w:r>
      <w:r w:rsidRPr="008F7021">
        <w:rPr>
          <w:rStyle w:val="Emphasis"/>
        </w:rPr>
        <w:t xml:space="preserve">globalized world </w:t>
      </w:r>
      <w:r w:rsidRPr="00456F86">
        <w:rPr>
          <w:rStyle w:val="Emphasis"/>
          <w:highlight w:val="cyan"/>
        </w:rPr>
        <w:t>trade would decrease substantially</w:t>
      </w:r>
      <w:r w:rsidRPr="008F7021">
        <w:rPr>
          <w:rStyle w:val="Emphasis"/>
        </w:rPr>
        <w:t>.</w:t>
      </w:r>
      <w:r>
        <w:t xml:space="preserve"> As early as 1890, noted U.S. naval officer and historian Alfred Thayer Mahan described the world’s oceans as a “great highway…a wide common,” underscoring the long-running importance of the seas to trade.[12]</w:t>
      </w:r>
    </w:p>
    <w:p w:rsidR="00181FFE" w:rsidRDefault="00181FFE" w:rsidP="00181FFE"/>
    <w:p w:rsidR="00181FFE" w:rsidRDefault="00181FFE" w:rsidP="00181FFE">
      <w:pPr>
        <w:pStyle w:val="Heading4"/>
      </w:pPr>
      <w:r>
        <w:t>Nuclear medicine solves zoonotic disease</w:t>
      </w:r>
    </w:p>
    <w:p w:rsidR="00181FFE" w:rsidRDefault="00181FFE" w:rsidP="00181FFE">
      <w:r w:rsidRPr="001A4856">
        <w:rPr>
          <w:rStyle w:val="StyleStyleBold12pt"/>
        </w:rPr>
        <w:t>I</w:t>
      </w:r>
      <w:r>
        <w:t xml:space="preserve">nternational </w:t>
      </w:r>
      <w:r w:rsidRPr="001A4856">
        <w:rPr>
          <w:rStyle w:val="StyleStyleBold12pt"/>
        </w:rPr>
        <w:t>A</w:t>
      </w:r>
      <w:r>
        <w:t xml:space="preserve">tomic </w:t>
      </w:r>
      <w:r w:rsidRPr="001A4856">
        <w:rPr>
          <w:rStyle w:val="StyleStyleBold12pt"/>
        </w:rPr>
        <w:t>E</w:t>
      </w:r>
      <w:r>
        <w:t xml:space="preserve">nergy </w:t>
      </w:r>
      <w:r w:rsidRPr="001A4856">
        <w:rPr>
          <w:rStyle w:val="StyleStyleBold12pt"/>
        </w:rPr>
        <w:t>A</w:t>
      </w:r>
      <w:r>
        <w:t xml:space="preserve">gency </w:t>
      </w:r>
      <w:r w:rsidRPr="001A4856">
        <w:rPr>
          <w:rStyle w:val="StyleStyleBold12pt"/>
        </w:rPr>
        <w:t>2011</w:t>
      </w:r>
    </w:p>
    <w:p w:rsidR="00181FFE" w:rsidRDefault="00181FFE" w:rsidP="00181FFE">
      <w:r>
        <w:t>(</w:t>
      </w:r>
      <w:r>
        <w:rPr>
          <w:i/>
        </w:rPr>
        <w:t>Nuclear Technology Review</w:t>
      </w:r>
      <w:r>
        <w:t xml:space="preserve">, </w:t>
      </w:r>
      <w:hyperlink r:id="rId23" w:history="1">
        <w:r w:rsidRPr="0091718C">
          <w:rPr>
            <w:rStyle w:val="Hyperlink"/>
          </w:rPr>
          <w:t>http://www.iaea.org/Publications/Reports/ntr2011.pdf</w:t>
        </w:r>
      </w:hyperlink>
      <w:r>
        <w:t>)</w:t>
      </w:r>
    </w:p>
    <w:p w:rsidR="00181FFE" w:rsidRPr="001A4856" w:rsidRDefault="00181FFE" w:rsidP="00181FFE"/>
    <w:p w:rsidR="00181FFE" w:rsidRDefault="00181FFE" w:rsidP="00181FFE">
      <w:r w:rsidRPr="001A4856">
        <w:rPr>
          <w:u w:val="single"/>
        </w:rPr>
        <w:t>The development</w:t>
      </w:r>
      <w:r>
        <w:t xml:space="preserve">, testing, validation, </w:t>
      </w:r>
      <w:r w:rsidRPr="001A4856">
        <w:rPr>
          <w:u w:val="single"/>
        </w:rPr>
        <w:t xml:space="preserve">and implementation of rapid and accurate </w:t>
      </w:r>
      <w:r w:rsidRPr="00F75A30">
        <w:rPr>
          <w:b/>
          <w:highlight w:val="green"/>
          <w:u w:val="single"/>
        </w:rPr>
        <w:t>nuclear</w:t>
      </w:r>
      <w:r>
        <w:t xml:space="preserve"> and nuclear related </w:t>
      </w:r>
      <w:r w:rsidRPr="00F75A30">
        <w:rPr>
          <w:b/>
          <w:highlight w:val="green"/>
          <w:u w:val="single"/>
        </w:rPr>
        <w:t>techniques for</w:t>
      </w:r>
      <w:r w:rsidRPr="001A4856">
        <w:rPr>
          <w:b/>
          <w:u w:val="single"/>
        </w:rPr>
        <w:t xml:space="preserve"> early </w:t>
      </w:r>
      <w:r w:rsidRPr="00F75A30">
        <w:rPr>
          <w:b/>
          <w:highlight w:val="green"/>
          <w:u w:val="single"/>
        </w:rPr>
        <w:t>disease diagnosis</w:t>
      </w:r>
      <w:r w:rsidRPr="001A4856">
        <w:rPr>
          <w:b/>
          <w:u w:val="single"/>
        </w:rPr>
        <w:t xml:space="preserve"> have </w:t>
      </w:r>
      <w:r w:rsidRPr="00F75A30">
        <w:rPr>
          <w:b/>
          <w:highlight w:val="green"/>
          <w:u w:val="single"/>
        </w:rPr>
        <w:t>play</w:t>
      </w:r>
      <w:r w:rsidRPr="001A4856">
        <w:rPr>
          <w:b/>
          <w:u w:val="single"/>
        </w:rPr>
        <w:t xml:space="preserve">ed </w:t>
      </w:r>
      <w:r w:rsidRPr="00F75A30">
        <w:rPr>
          <w:b/>
          <w:highlight w:val="green"/>
          <w:u w:val="single"/>
        </w:rPr>
        <w:t>a major role</w:t>
      </w:r>
      <w:r>
        <w:t xml:space="preserve"> in improving food security. An example is the global eradication of rinderpest, which is expected to be officially declared by the Food and Agriculture Organization of the United Nations (FAO) and the World Animal Health Organisation (OIE) in 2011. Nevertheless, </w:t>
      </w:r>
      <w:r w:rsidRPr="00F75A30">
        <w:rPr>
          <w:highlight w:val="green"/>
        </w:rPr>
        <w:t>th</w:t>
      </w:r>
      <w:r w:rsidRPr="00F75A30">
        <w:rPr>
          <w:highlight w:val="green"/>
          <w:u w:val="single"/>
        </w:rPr>
        <w:t>e world</w:t>
      </w:r>
      <w:r w:rsidRPr="001A4856">
        <w:rPr>
          <w:u w:val="single"/>
        </w:rPr>
        <w:t xml:space="preserve"> still </w:t>
      </w:r>
      <w:r w:rsidRPr="00F75A30">
        <w:rPr>
          <w:highlight w:val="green"/>
          <w:u w:val="single"/>
        </w:rPr>
        <w:t>faces</w:t>
      </w:r>
      <w:r w:rsidRPr="001A4856">
        <w:rPr>
          <w:u w:val="single"/>
        </w:rPr>
        <w:t xml:space="preserve"> challenges from</w:t>
      </w:r>
      <w:r>
        <w:t xml:space="preserve"> other </w:t>
      </w:r>
      <w:r w:rsidRPr="001A4856">
        <w:rPr>
          <w:u w:val="single"/>
        </w:rPr>
        <w:t xml:space="preserve">transboundary </w:t>
      </w:r>
      <w:r w:rsidRPr="00F75A30">
        <w:rPr>
          <w:u w:val="single"/>
        </w:rPr>
        <w:t>animal diseases</w:t>
      </w:r>
      <w:r>
        <w:t xml:space="preserve"> (</w:t>
      </w:r>
      <w:r w:rsidRPr="00F75A30">
        <w:rPr>
          <w:highlight w:val="green"/>
        </w:rPr>
        <w:t>TADs</w:t>
      </w:r>
      <w:r>
        <w:t xml:space="preserve">), some of </w:t>
      </w:r>
      <w:r w:rsidRPr="00F75A30">
        <w:rPr>
          <w:b/>
          <w:highlight w:val="green"/>
          <w:u w:val="single"/>
        </w:rPr>
        <w:t>which can</w:t>
      </w:r>
      <w:r w:rsidRPr="001A4856">
        <w:rPr>
          <w:b/>
          <w:u w:val="single"/>
        </w:rPr>
        <w:t xml:space="preserve"> potentially </w:t>
      </w:r>
      <w:r w:rsidRPr="00F75A30">
        <w:rPr>
          <w:b/>
          <w:highlight w:val="green"/>
          <w:u w:val="single"/>
          <w:bdr w:val="single" w:sz="4" w:space="0" w:color="auto"/>
        </w:rPr>
        <w:t>affect humans</w:t>
      </w:r>
      <w:r w:rsidRPr="00F75A30">
        <w:rPr>
          <w:highlight w:val="green"/>
        </w:rPr>
        <w:t xml:space="preserve">. </w:t>
      </w:r>
      <w:r w:rsidRPr="00F75A30">
        <w:rPr>
          <w:b/>
          <w:highlight w:val="green"/>
          <w:u w:val="single"/>
        </w:rPr>
        <w:t>It is vital</w:t>
      </w:r>
      <w:r w:rsidRPr="001A4856">
        <w:rPr>
          <w:b/>
          <w:u w:val="single"/>
        </w:rPr>
        <w:t xml:space="preserve"> that </w:t>
      </w:r>
      <w:r w:rsidRPr="00F75A30">
        <w:rPr>
          <w:b/>
          <w:highlight w:val="green"/>
          <w:u w:val="single"/>
        </w:rPr>
        <w:t>these diseases are diagnosed quickly</w:t>
      </w:r>
      <w:r>
        <w:t xml:space="preserve">, </w:t>
      </w:r>
      <w:r w:rsidRPr="001A4856">
        <w:rPr>
          <w:u w:val="single"/>
        </w:rPr>
        <w:t>accurately and preferably in the field</w:t>
      </w:r>
      <w:r>
        <w:t xml:space="preserve">, and that the appropriate control measures are subsequently implemented. </w:t>
      </w:r>
      <w:r w:rsidRPr="001A4856">
        <w:rPr>
          <w:u w:val="single"/>
        </w:rPr>
        <w:t>New irradiation technologies for the development of</w:t>
      </w:r>
      <w:r>
        <w:t xml:space="preserve"> safe and effective </w:t>
      </w:r>
      <w:r w:rsidRPr="001A4856">
        <w:rPr>
          <w:u w:val="single"/>
        </w:rPr>
        <w:t>vaccines</w:t>
      </w:r>
      <w:r>
        <w:t xml:space="preserve">, stable and radioactive labelling, </w:t>
      </w:r>
      <w:r w:rsidRPr="001A4856">
        <w:rPr>
          <w:u w:val="single"/>
        </w:rPr>
        <w:t>and</w:t>
      </w:r>
      <w:r>
        <w:t xml:space="preserve"> tracing platforms for sensitive and specific pathogen identification, as well as the use of </w:t>
      </w:r>
      <w:r w:rsidRPr="00F75A30">
        <w:rPr>
          <w:highlight w:val="green"/>
          <w:u w:val="single"/>
        </w:rPr>
        <w:t>stable isotopes</w:t>
      </w:r>
      <w:r w:rsidRPr="001A4856">
        <w:rPr>
          <w:u w:val="single"/>
        </w:rPr>
        <w:t xml:space="preserve"> to monitor migratory animals</w:t>
      </w:r>
      <w:r w:rsidRPr="001A4856">
        <w:t xml:space="preserve">, </w:t>
      </w:r>
      <w:r w:rsidRPr="00F75A30">
        <w:rPr>
          <w:highlight w:val="green"/>
          <w:u w:val="single"/>
        </w:rPr>
        <w:t>are</w:t>
      </w:r>
      <w:r w:rsidRPr="001A4856">
        <w:rPr>
          <w:u w:val="single"/>
        </w:rPr>
        <w:t xml:space="preserve"> currently </w:t>
      </w:r>
      <w:r w:rsidRPr="00F75A30">
        <w:rPr>
          <w:highlight w:val="green"/>
          <w:u w:val="single"/>
        </w:rPr>
        <w:t>being developed</w:t>
      </w:r>
      <w:r>
        <w:t xml:space="preserve">. When the pathogen components of the vaccine are attenuated or noninfective, </w:t>
      </w:r>
      <w:r w:rsidRPr="00F75A30">
        <w:rPr>
          <w:b/>
          <w:highlight w:val="green"/>
          <w:u w:val="single"/>
        </w:rPr>
        <w:t>irradiated vaccines</w:t>
      </w:r>
      <w:r>
        <w:t xml:space="preserve"> retain their ability to </w:t>
      </w:r>
      <w:r w:rsidRPr="00F75A30">
        <w:rPr>
          <w:b/>
          <w:highlight w:val="green"/>
          <w:u w:val="single"/>
        </w:rPr>
        <w:t>stimulate a strong</w:t>
      </w:r>
      <w:r w:rsidRPr="001A4856">
        <w:rPr>
          <w:b/>
          <w:u w:val="single"/>
        </w:rPr>
        <w:t xml:space="preserve"> immune </w:t>
      </w:r>
      <w:r w:rsidRPr="00F75A30">
        <w:rPr>
          <w:b/>
          <w:highlight w:val="green"/>
          <w:u w:val="single"/>
        </w:rPr>
        <w:t>response</w:t>
      </w:r>
      <w:r>
        <w:t xml:space="preserve">. Some Member States are receiving support for the development of such vaccines </w:t>
      </w:r>
      <w:r w:rsidRPr="00F75A30">
        <w:rPr>
          <w:highlight w:val="green"/>
          <w:u w:val="single"/>
        </w:rPr>
        <w:t>for</w:t>
      </w:r>
      <w:r>
        <w:t xml:space="preserve"> a number of </w:t>
      </w:r>
      <w:r w:rsidRPr="00F75A30">
        <w:rPr>
          <w:highlight w:val="green"/>
          <w:u w:val="single"/>
        </w:rPr>
        <w:t xml:space="preserve">TADs </w:t>
      </w:r>
      <w:r w:rsidRPr="00F75A30">
        <w:rPr>
          <w:u w:val="single"/>
        </w:rPr>
        <w:t>for which there are</w:t>
      </w:r>
      <w:r w:rsidRPr="001A4856">
        <w:rPr>
          <w:u w:val="single"/>
        </w:rPr>
        <w:t xml:space="preserve"> currently no effective vaccines</w:t>
      </w:r>
      <w:r>
        <w:t xml:space="preserve">. For example, vaccines are being developed against brucellosis (a widespread zoonotic disease) in Argentina and Georgia; parasitic worm infections in Ethiopia, Sudan and Sri Lanka; theileriosis in China and Turkey; trypanosomosis in India and Kenya; anaplasmosis in Thailand; and fish borne parasites in the Islamic Republic of Iran. In order to discover the causes of the adverse side effects or vaccine failures of the capripox 13 vaccine, a full genome sequencing of several field and vaccine strains has been undertaken to identify the presence or absence of the genes that might be responsible. </w:t>
      </w:r>
      <w:r w:rsidRPr="001A4856">
        <w:t>Greater understanding of disease resistance</w:t>
      </w:r>
      <w:r>
        <w:t xml:space="preserve"> and the role of the different genes involved in the immune response to livestock diseases will be provided by studies on the genomes of sheep and goat using DNA microarray technologies by applying phosphorus-32 and sulphur-35 labelling. This is an important step towards understanding the phenotypic and genotypic variation of farm animals. </w:t>
      </w:r>
    </w:p>
    <w:p w:rsidR="00181FFE" w:rsidRDefault="00181FFE" w:rsidP="00181FFE"/>
    <w:p w:rsidR="00181FFE" w:rsidRDefault="00181FFE" w:rsidP="00181FFE">
      <w:pPr>
        <w:pStyle w:val="Heading4"/>
      </w:pPr>
      <w:r>
        <w:t>Zoonotic disease causes extinction – diagnosis is key, and their impact defense doesn’t apply</w:t>
      </w:r>
    </w:p>
    <w:p w:rsidR="00181FFE" w:rsidRDefault="00181FFE" w:rsidP="00181FFE">
      <w:r w:rsidRPr="003E567F">
        <w:rPr>
          <w:rStyle w:val="StyleStyleBold12pt"/>
        </w:rPr>
        <w:t>Quammen</w:t>
      </w:r>
      <w:r>
        <w:t xml:space="preserve">, </w:t>
      </w:r>
      <w:r w:rsidRPr="004074DB">
        <w:t>award-winning science</w:t>
      </w:r>
      <w:r>
        <w:t xml:space="preserve"> writer, long-time columnist </w:t>
      </w:r>
      <w:r w:rsidRPr="004074DB">
        <w:t xml:space="preserve">for </w:t>
      </w:r>
      <w:r w:rsidRPr="004074DB">
        <w:rPr>
          <w:i/>
        </w:rPr>
        <w:t>Outside</w:t>
      </w:r>
      <w:r>
        <w:t xml:space="preserve"> magazine for fifteen years, with work </w:t>
      </w:r>
      <w:r w:rsidRPr="004074DB">
        <w:t>in National Geographic, Harper's, Rolling Stone, the New York Times Book Review and other periodicals</w:t>
      </w:r>
      <w:r>
        <w:t xml:space="preserve">, </w:t>
      </w:r>
      <w:r w:rsidRPr="003E567F">
        <w:rPr>
          <w:rStyle w:val="StyleStyleBold12pt"/>
        </w:rPr>
        <w:t>9/29</w:t>
      </w:r>
      <w:r>
        <w:t>/2012</w:t>
      </w:r>
    </w:p>
    <w:p w:rsidR="00181FFE" w:rsidRDefault="00181FFE" w:rsidP="00181FFE">
      <w:r>
        <w:t>(David, “</w:t>
      </w:r>
      <w:r w:rsidRPr="004074DB">
        <w:t>Could the next big animal-to-human disease wipe us out?</w:t>
      </w:r>
      <w:r>
        <w:t xml:space="preserve">,” The Guardian, pg. 29, Lexis) </w:t>
      </w:r>
    </w:p>
    <w:p w:rsidR="00181FFE" w:rsidRDefault="00181FFE" w:rsidP="00181FFE"/>
    <w:p w:rsidR="00181FFE" w:rsidRDefault="00181FFE" w:rsidP="00181FFE">
      <w:r w:rsidRPr="001A4856">
        <w:rPr>
          <w:u w:val="single"/>
        </w:rPr>
        <w:t xml:space="preserve">Infectious </w:t>
      </w:r>
      <w:r w:rsidRPr="00891BE8">
        <w:rPr>
          <w:highlight w:val="green"/>
          <w:u w:val="single"/>
        </w:rPr>
        <w:t>disease is all around us</w:t>
      </w:r>
      <w:r w:rsidRPr="00891BE8">
        <w:rPr>
          <w:highlight w:val="green"/>
        </w:rPr>
        <w:t>.</w:t>
      </w:r>
      <w: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891BE8">
        <w:rPr>
          <w:highlight w:val="green"/>
          <w:u w:val="single"/>
        </w:rPr>
        <w:t>under ordinary conditions</w:t>
      </w:r>
      <w:r>
        <w:t xml:space="preserve">, </w:t>
      </w:r>
      <w:r w:rsidRPr="00886FDE">
        <w:rPr>
          <w:u w:val="single"/>
        </w:rPr>
        <w:t>it's</w:t>
      </w:r>
      <w:r>
        <w:t xml:space="preserve"> every bit as </w:t>
      </w:r>
      <w:r w:rsidRPr="00886FDE">
        <w:rPr>
          <w:u w:val="single"/>
        </w:rPr>
        <w:t>natural</w:t>
      </w:r>
      <w:r>
        <w:t xml:space="preserve"> as what lions do to wildebeests and zebras. </w:t>
      </w:r>
      <w:r w:rsidRPr="00420BD2">
        <w:rPr>
          <w:b/>
          <w:highlight w:val="green"/>
          <w:u w:val="single"/>
        </w:rPr>
        <w:t>But</w:t>
      </w:r>
      <w:r w:rsidRPr="00420BD2">
        <w:rPr>
          <w:highlight w:val="green"/>
          <w:u w:val="single"/>
        </w:rPr>
        <w:t xml:space="preserve"> conditions aren't always ordinary</w:t>
      </w:r>
      <w:r>
        <w:t>.</w:t>
      </w:r>
    </w:p>
    <w:p w:rsidR="00181FFE" w:rsidRDefault="00181FFE" w:rsidP="00181FFE">
      <w:r>
        <w:t>Just as predators have their accustomed prey, so do pathogens. And just as a lion might occasionally depart from its normal behaviour - to kill a cow instead of a wildebeest, or a human instead of a zebra - so a pathogen can shift to a new target</w:t>
      </w:r>
      <w:r w:rsidRPr="00420BD2">
        <w:t xml:space="preserve">. </w:t>
      </w:r>
      <w:r w:rsidRPr="00420BD2">
        <w:rPr>
          <w:b/>
          <w:u w:val="single"/>
        </w:rPr>
        <w:t>Aberrations occur</w:t>
      </w:r>
      <w:r w:rsidRPr="00420BD2">
        <w:t>. When a pathogen leaps from an animal into a person, and succeeds in establishing</w:t>
      </w:r>
      <w:r>
        <w:t xml:space="preserve"> itself as an infectious presence, sometimes causing illness or death, the result is a </w:t>
      </w:r>
      <w:r w:rsidRPr="00886FDE">
        <w:rPr>
          <w:u w:val="single"/>
        </w:rPr>
        <w:t>zoonosis</w:t>
      </w:r>
      <w:r>
        <w:t>.</w:t>
      </w:r>
    </w:p>
    <w:p w:rsidR="00181FFE" w:rsidRDefault="00181FFE" w:rsidP="00181FFE">
      <w:r>
        <w:t>It's a mildly technical term, zoonosis, unfamiliar to most people, but it helps clarify the biological complexities behind the ominous headlines about swine flu, bird flu, Sars, emerging diseases in general, and the threat of a global pandemic. It</w:t>
      </w:r>
      <w:r w:rsidRPr="00886FDE">
        <w:rPr>
          <w:u w:val="single"/>
        </w:rPr>
        <w:t>'s</w:t>
      </w:r>
      <w:r>
        <w:t xml:space="preserve"> </w:t>
      </w:r>
      <w:r w:rsidRPr="00886FDE">
        <w:rPr>
          <w:u w:val="single"/>
        </w:rPr>
        <w:t>a word</w:t>
      </w:r>
      <w:r>
        <w:t xml:space="preserve"> of the future, </w:t>
      </w:r>
      <w:r w:rsidRPr="00886FDE">
        <w:rPr>
          <w:u w:val="single"/>
        </w:rPr>
        <w:t>destined for heavy use in the 21st century</w:t>
      </w:r>
      <w:r>
        <w:t>.</w:t>
      </w:r>
    </w:p>
    <w:p w:rsidR="00181FFE" w:rsidRDefault="00181FFE" w:rsidP="00181FFE">
      <w:r>
        <w:t xml:space="preserve">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891BE8">
        <w:rPr>
          <w:highlight w:val="green"/>
          <w:u w:val="single"/>
        </w:rPr>
        <w:t>a pathogen</w:t>
      </w:r>
      <w:r>
        <w:t xml:space="preserve"> that </w:t>
      </w:r>
      <w:r w:rsidRPr="00891BE8">
        <w:rPr>
          <w:highlight w:val="green"/>
          <w:u w:val="single"/>
        </w:rPr>
        <w:t>can</w:t>
      </w:r>
      <w:r w:rsidRPr="00891BE8">
        <w:rPr>
          <w:highlight w:val="green"/>
        </w:rPr>
        <w:t xml:space="preserve"> "</w:t>
      </w:r>
      <w:r w:rsidRPr="00891BE8">
        <w:rPr>
          <w:highlight w:val="green"/>
          <w:u w:val="single"/>
        </w:rPr>
        <w:t>spillover</w:t>
      </w:r>
      <w:r w:rsidRPr="00891BE8">
        <w:rPr>
          <w:highlight w:val="green"/>
        </w:rPr>
        <w:t xml:space="preserve">", </w:t>
      </w:r>
      <w:r w:rsidRPr="00891BE8">
        <w:rPr>
          <w:u w:val="single"/>
        </w:rPr>
        <w:t xml:space="preserve">crossing </w:t>
      </w:r>
      <w:r w:rsidRPr="00891BE8">
        <w:rPr>
          <w:highlight w:val="green"/>
          <w:u w:val="single"/>
        </w:rPr>
        <w:t>into people from</w:t>
      </w:r>
      <w:r w:rsidRPr="00886FDE">
        <w:rPr>
          <w:u w:val="single"/>
        </w:rPr>
        <w:t xml:space="preserve"> other </w:t>
      </w:r>
      <w:r w:rsidRPr="00891BE8">
        <w:rPr>
          <w:highlight w:val="green"/>
          <w:u w:val="single"/>
        </w:rPr>
        <w:t>animals</w:t>
      </w:r>
      <w:r>
        <w:t>.</w:t>
      </w:r>
    </w:p>
    <w:p w:rsidR="00181FFE" w:rsidRDefault="00181FFE" w:rsidP="00181FFE">
      <w:r>
        <w:t>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w:t>
      </w:r>
    </w:p>
    <w:p w:rsidR="00181FFE" w:rsidRDefault="00181FFE" w:rsidP="00181FFE">
      <w:r w:rsidRPr="00891BE8">
        <w:rPr>
          <w:b/>
          <w:highlight w:val="green"/>
          <w:u w:val="single"/>
        </w:rPr>
        <w:t>Zoonotic</w:t>
      </w:r>
      <w:r w:rsidRPr="00886FDE">
        <w:rPr>
          <w:b/>
          <w:u w:val="single"/>
        </w:rPr>
        <w:t xml:space="preserve"> pathogen</w:t>
      </w:r>
      <w:r w:rsidRPr="00891BE8">
        <w:rPr>
          <w:b/>
          <w:highlight w:val="green"/>
          <w:u w:val="single"/>
        </w:rPr>
        <w:t>s</w:t>
      </w:r>
      <w:r w:rsidRPr="00886FDE">
        <w:rPr>
          <w:b/>
          <w:u w:val="single"/>
        </w:rPr>
        <w:t xml:space="preserve"> </w:t>
      </w:r>
      <w:r w:rsidRPr="00891BE8">
        <w:rPr>
          <w:b/>
          <w:highlight w:val="green"/>
          <w:u w:val="single"/>
        </w:rPr>
        <w:t>can hide</w:t>
      </w:r>
      <w:r>
        <w:t xml:space="preserve">. The least conspicuous strategy is </w:t>
      </w:r>
      <w:r w:rsidRPr="00886FDE">
        <w:rPr>
          <w:u w:val="single"/>
        </w:rPr>
        <w:t>to lurk within</w:t>
      </w:r>
      <w:r>
        <w:t xml:space="preserve"> what's called </w:t>
      </w:r>
      <w:r w:rsidRPr="00886FDE">
        <w:rPr>
          <w:u w:val="single"/>
        </w:rPr>
        <w:t>a reservoir host</w:t>
      </w:r>
      <w:r>
        <w:t>: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w:t>
      </w:r>
    </w:p>
    <w:p w:rsidR="00181FFE" w:rsidRDefault="00181FFE" w:rsidP="00181FFE">
      <w:r>
        <w:t>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w:t>
      </w:r>
    </w:p>
    <w:p w:rsidR="00181FFE" w:rsidRDefault="00181FFE" w:rsidP="00181FFE">
      <w:r>
        <w:t>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w:t>
      </w:r>
    </w:p>
    <w:p w:rsidR="00181FFE" w:rsidRDefault="00181FFE" w:rsidP="00181FFE">
      <w:r>
        <w:t>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w:t>
      </w:r>
    </w:p>
    <w:p w:rsidR="00181FFE" w:rsidRDefault="00181FFE" w:rsidP="00181FFE">
      <w:r>
        <w:t>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w:t>
      </w:r>
    </w:p>
    <w:p w:rsidR="00181FFE" w:rsidRDefault="00181FFE" w:rsidP="00181FFE">
      <w:r>
        <w:t>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w:t>
      </w:r>
    </w:p>
    <w:p w:rsidR="00181FFE" w:rsidRDefault="00181FFE" w:rsidP="00181FFE">
      <w:r>
        <w:t>Barnes spent the next 24 hours Googling every article on the case she could find. Early the following Monday morning, she was back at Dr Fujita's door. He agreed to test her a third time for Marburg. This time a lab technician crosschecked the third sample, and then the first sample.</w:t>
      </w:r>
    </w:p>
    <w:p w:rsidR="00181FFE" w:rsidRDefault="00181FFE" w:rsidP="00181FFE">
      <w:r>
        <w:t>The new results went to Fujita, who called Barnes: "You're now an honorary infectious disease doctor. You've self-diagnosed, and the Marburg test came back positive."</w:t>
      </w:r>
    </w:p>
    <w:p w:rsidR="00181FFE" w:rsidRDefault="00181FFE" w:rsidP="00181FFE">
      <w:r>
        <w:t>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w:t>
      </w:r>
    </w:p>
    <w:p w:rsidR="00181FFE" w:rsidRDefault="00181FFE" w:rsidP="00181FFE">
      <w:r>
        <w:t>The first team of scientists had collected about 800 bats from Kitaka Cave for dissecting and sampling, and marked and released more than 1,000, using beaded collars coded with a number. That team, including scientist Brian Amman, had found live Marburg virus in five bats.</w:t>
      </w:r>
    </w:p>
    <w:p w:rsidR="00181FFE" w:rsidRDefault="00181FFE" w:rsidP="00181FFE">
      <w:r>
        <w:t>Entering Python Cave after Joosten's death, another team of scientists, again including Amman, came across one of the beaded collars they had placed on captured bats three months earlier and 30 miles away.</w:t>
      </w:r>
    </w:p>
    <w:p w:rsidR="00181FFE" w:rsidRDefault="00181FFE" w:rsidP="00181FFE">
      <w:r>
        <w:t>"It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w:t>
      </w:r>
    </w:p>
    <w:p w:rsidR="00181FFE" w:rsidRDefault="00181FFE" w:rsidP="00181FFE">
      <w:r>
        <w:t xml:space="preserve">In the case of </w:t>
      </w:r>
      <w:r w:rsidRPr="00891BE8">
        <w:rPr>
          <w:highlight w:val="green"/>
          <w:u w:val="single"/>
        </w:rPr>
        <w:t>Sars</w:t>
      </w:r>
      <w:r>
        <w:t xml:space="preserve">, the scenario </w:t>
      </w:r>
      <w:r w:rsidRPr="00891BE8">
        <w:rPr>
          <w:highlight w:val="green"/>
          <w:u w:val="single"/>
        </w:rPr>
        <w:t>could have been</w:t>
      </w:r>
      <w:r w:rsidRPr="00886FDE">
        <w:rPr>
          <w:u w:val="single"/>
        </w:rPr>
        <w:t xml:space="preserve"> very </w:t>
      </w:r>
      <w:r w:rsidRPr="00891BE8">
        <w:rPr>
          <w:highlight w:val="green"/>
          <w:u w:val="single"/>
        </w:rPr>
        <w:t>much worse</w:t>
      </w:r>
      <w:r>
        <w:t xml:space="preserve">. Apart from the 2003 outbreak and the aftershock cases in early 2004, it hasn't recurred. . . so far. Eight thousand cases are relatively few for such an explosive infection; 774 people died, not 7 million. </w:t>
      </w:r>
      <w:r w:rsidRPr="00886FDE">
        <w:t xml:space="preserve">Several factors contributed to </w:t>
      </w:r>
      <w:r w:rsidRPr="00891BE8">
        <w:rPr>
          <w:highlight w:val="green"/>
          <w:u w:val="single"/>
        </w:rPr>
        <w:t>limiting the</w:t>
      </w:r>
      <w:r w:rsidRPr="00886FDE">
        <w:rPr>
          <w:u w:val="single"/>
        </w:rPr>
        <w:t xml:space="preserve"> scope </w:t>
      </w:r>
      <w:r>
        <w:t xml:space="preserve">and impact </w:t>
      </w:r>
      <w:r w:rsidRPr="00886FDE">
        <w:rPr>
          <w:u w:val="single"/>
        </w:rPr>
        <w:t xml:space="preserve">of the </w:t>
      </w:r>
      <w:r w:rsidRPr="00891BE8">
        <w:rPr>
          <w:highlight w:val="green"/>
          <w:u w:val="single"/>
        </w:rPr>
        <w:t>outbreak</w:t>
      </w:r>
      <w:r>
        <w:t xml:space="preserve">, of which humanity's good luck was only one. Another </w:t>
      </w:r>
      <w:r w:rsidRPr="00891BE8">
        <w:rPr>
          <w:highlight w:val="green"/>
          <w:u w:val="single"/>
        </w:rPr>
        <w:t>was the speed</w:t>
      </w:r>
      <w:r>
        <w:t xml:space="preserve"> and excellence </w:t>
      </w:r>
      <w:r w:rsidRPr="00891BE8">
        <w:rPr>
          <w:highlight w:val="green"/>
          <w:u w:val="single"/>
        </w:rPr>
        <w:t xml:space="preserve">of the </w:t>
      </w:r>
      <w:r w:rsidRPr="00891BE8">
        <w:rPr>
          <w:u w:val="single"/>
        </w:rPr>
        <w:t xml:space="preserve">laboratory </w:t>
      </w:r>
      <w:r w:rsidRPr="00891BE8">
        <w:rPr>
          <w:highlight w:val="green"/>
          <w:u w:val="single"/>
        </w:rPr>
        <w:t>diagnostics</w:t>
      </w:r>
      <w:r>
        <w:t xml:space="preserve"> - finding the virus and identifying it. Still another was the brisk efficiency with which cases were isolated, contacts were traced and quarantine measures were instituted, first in southern China, then in Hong Kong, Singapore, Hanoi and Toronto. </w:t>
      </w:r>
      <w:r w:rsidRPr="00886FDE">
        <w:rPr>
          <w:u w:val="single"/>
        </w:rPr>
        <w:t>If the virus had arrived in a different</w:t>
      </w:r>
      <w:r>
        <w:t xml:space="preserve"> sort of big </w:t>
      </w:r>
      <w:r w:rsidRPr="00886FDE">
        <w:rPr>
          <w:u w:val="single"/>
        </w:rPr>
        <w:t>city</w:t>
      </w:r>
      <w:r>
        <w:t xml:space="preserve"> - more loosely governed, full of poor people, lacking first-rate medical institutions - </w:t>
      </w:r>
      <w:r w:rsidRPr="00891BE8">
        <w:rPr>
          <w:b/>
          <w:highlight w:val="green"/>
          <w:u w:val="single"/>
        </w:rPr>
        <w:t>it might have burned through</w:t>
      </w:r>
      <w:r w:rsidRPr="00886FDE">
        <w:rPr>
          <w:b/>
          <w:u w:val="single"/>
        </w:rPr>
        <w:t xml:space="preserve"> a much larger segment of </w:t>
      </w:r>
      <w:r w:rsidRPr="00891BE8">
        <w:rPr>
          <w:b/>
          <w:highlight w:val="green"/>
          <w:u w:val="single"/>
        </w:rPr>
        <w:t>humanity</w:t>
      </w:r>
      <w:r>
        <w:t>.</w:t>
      </w:r>
    </w:p>
    <w:p w:rsidR="00181FFE" w:rsidRDefault="00181FFE" w:rsidP="00181FFE">
      <w:r>
        <w:t xml:space="preserve">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886FDE">
        <w:rPr>
          <w:u w:val="single"/>
        </w:rPr>
        <w:t>1918</w:t>
      </w:r>
      <w:r>
        <w:t xml:space="preserve">-1919 </w:t>
      </w:r>
      <w:r w:rsidRPr="00886FDE">
        <w:rPr>
          <w:u w:val="single"/>
        </w:rPr>
        <w:t>influenza</w:t>
      </w:r>
      <w:r>
        <w:t xml:space="preserve">. And that infamous global pandemic </w:t>
      </w:r>
      <w:r w:rsidRPr="00886FDE">
        <w:rPr>
          <w:u w:val="single"/>
        </w:rPr>
        <w:t>occurred</w:t>
      </w:r>
      <w:r>
        <w:t xml:space="preserve"> in the era </w:t>
      </w:r>
      <w:r w:rsidRPr="00886FDE">
        <w:rPr>
          <w:u w:val="single"/>
        </w:rPr>
        <w:t>before globalisation</w:t>
      </w:r>
      <w:r>
        <w:t xml:space="preserve">. Everything nowadays moves around the planet faster, including viruses. </w:t>
      </w:r>
      <w:r w:rsidRPr="00891BE8">
        <w:rPr>
          <w:b/>
          <w:highlight w:val="green"/>
          <w:u w:val="single"/>
        </w:rPr>
        <w:t>When the Next Big One comes</w:t>
      </w:r>
      <w:r w:rsidRPr="00891BE8">
        <w:rPr>
          <w:highlight w:val="green"/>
        </w:rPr>
        <w:t xml:space="preserve">, </w:t>
      </w:r>
      <w:r w:rsidRPr="00891BE8">
        <w:rPr>
          <w:b/>
          <w:highlight w:val="green"/>
          <w:u w:val="single"/>
        </w:rPr>
        <w:t>it will</w:t>
      </w:r>
      <w:r>
        <w:t xml:space="preserve"> likely </w:t>
      </w:r>
      <w:r w:rsidRPr="00886FDE">
        <w:rPr>
          <w:b/>
          <w:u w:val="single"/>
        </w:rPr>
        <w:t>conform to the</w:t>
      </w:r>
      <w:r>
        <w:t xml:space="preserve"> same perverse pattern as the </w:t>
      </w:r>
      <w:r w:rsidRPr="00886FDE">
        <w:rPr>
          <w:b/>
          <w:u w:val="single"/>
        </w:rPr>
        <w:t>1918 influenza</w:t>
      </w:r>
      <w:r>
        <w:t xml:space="preserve">: </w:t>
      </w:r>
      <w:r w:rsidRPr="00886FDE">
        <w:rPr>
          <w:u w:val="single"/>
        </w:rPr>
        <w:t>high infectivity preceding notable symptoms</w:t>
      </w:r>
      <w:r>
        <w:t xml:space="preserve">. That will help </w:t>
      </w:r>
      <w:r w:rsidRPr="00886FDE">
        <w:rPr>
          <w:u w:val="single"/>
        </w:rPr>
        <w:t xml:space="preserve">it </w:t>
      </w:r>
      <w:r w:rsidRPr="00891BE8">
        <w:rPr>
          <w:highlight w:val="green"/>
          <w:u w:val="single"/>
        </w:rPr>
        <w:t>move through</w:t>
      </w:r>
      <w:r>
        <w:t xml:space="preserve"> cities and </w:t>
      </w:r>
      <w:r w:rsidRPr="00891BE8">
        <w:rPr>
          <w:highlight w:val="green"/>
          <w:u w:val="single"/>
        </w:rPr>
        <w:t>airports</w:t>
      </w:r>
      <w:r w:rsidRPr="00886FDE">
        <w:rPr>
          <w:u w:val="single"/>
        </w:rPr>
        <w:t xml:space="preserve"> like an angel of death</w:t>
      </w:r>
      <w:r>
        <w:t>.</w:t>
      </w:r>
    </w:p>
    <w:p w:rsidR="00181FFE" w:rsidRDefault="00181FFE" w:rsidP="00181FFE">
      <w:r>
        <w:t xml:space="preserve">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886FDE">
        <w:rPr>
          <w:u w:val="single"/>
        </w:rPr>
        <w:t xml:space="preserve">not every virus goes </w:t>
      </w:r>
      <w:r w:rsidRPr="00891BE8">
        <w:rPr>
          <w:b/>
          <w:highlight w:val="green"/>
          <w:u w:val="single"/>
        </w:rPr>
        <w:t>airborne</w:t>
      </w:r>
      <w:r>
        <w:t xml:space="preserve"> from one host to another. </w:t>
      </w:r>
      <w:r w:rsidRPr="00886FDE">
        <w:rPr>
          <w:u w:val="single"/>
        </w:rPr>
        <w:t>If HIV</w:t>
      </w:r>
      <w:r>
        <w:t xml:space="preserve">-1 </w:t>
      </w:r>
      <w:r w:rsidRPr="00886FDE">
        <w:rPr>
          <w:u w:val="single"/>
        </w:rPr>
        <w:t>could</w:t>
      </w:r>
      <w:r>
        <w:t xml:space="preserve">, </w:t>
      </w:r>
      <w:r w:rsidRPr="00886FDE">
        <w:rPr>
          <w:u w:val="single"/>
        </w:rPr>
        <w:t>you and I might already be dead</w:t>
      </w:r>
      <w:r>
        <w:t xml:space="preserve">. </w:t>
      </w:r>
      <w:r w:rsidRPr="00886FDE">
        <w:rPr>
          <w:u w:val="single"/>
        </w:rPr>
        <w:t>If</w:t>
      </w:r>
      <w:r>
        <w:t xml:space="preserve"> the </w:t>
      </w:r>
      <w:r w:rsidRPr="00891BE8">
        <w:rPr>
          <w:b/>
          <w:highlight w:val="green"/>
          <w:u w:val="single"/>
        </w:rPr>
        <w:t>rabies</w:t>
      </w:r>
      <w:r>
        <w:t xml:space="preserve"> virus </w:t>
      </w:r>
      <w:r w:rsidRPr="00886FDE">
        <w:rPr>
          <w:u w:val="single"/>
        </w:rPr>
        <w:t>could</w:t>
      </w:r>
      <w:r>
        <w:t xml:space="preserve">, it </w:t>
      </w:r>
      <w:r w:rsidRPr="00891BE8">
        <w:rPr>
          <w:b/>
          <w:highlight w:val="green"/>
          <w:u w:val="single"/>
        </w:rPr>
        <w:t>would be the most horrific pathogen on the planet</w:t>
      </w:r>
      <w:r>
        <w:t xml:space="preserve">. </w:t>
      </w:r>
      <w:r w:rsidRPr="00886FDE">
        <w:rPr>
          <w:u w:val="single"/>
        </w:rPr>
        <w:t>The influenzas are well adapted for airborne transmission</w:t>
      </w:r>
      <w:r>
        <w:t>,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w:t>
      </w:r>
    </w:p>
    <w:p w:rsidR="00181FFE" w:rsidRDefault="00181FFE" w:rsidP="00181FFE">
      <w:r w:rsidRPr="00886FDE">
        <w:rPr>
          <w:u w:val="single"/>
        </w:rPr>
        <w:t>Human-to-</w:t>
      </w:r>
      <w:r w:rsidRPr="00891BE8">
        <w:rPr>
          <w:highlight w:val="green"/>
          <w:u w:val="single"/>
        </w:rPr>
        <w:t>human transmission is the crux</w:t>
      </w:r>
      <w:r>
        <w:t xml:space="preserve">. </w:t>
      </w:r>
      <w:r w:rsidRPr="00886FDE">
        <w:rPr>
          <w:u w:val="single"/>
        </w:rPr>
        <w:t>That</w:t>
      </w:r>
      <w:r>
        <w:t xml:space="preserve"> capacity </w:t>
      </w:r>
      <w:r w:rsidRPr="00886FDE">
        <w:rPr>
          <w:u w:val="single"/>
        </w:rPr>
        <w:t>is what separates a</w:t>
      </w:r>
      <w:r>
        <w:t xml:space="preserve"> bizarre, awful, </w:t>
      </w:r>
      <w:r w:rsidRPr="00886FDE">
        <w:rPr>
          <w:u w:val="single"/>
        </w:rPr>
        <w:t>localised</w:t>
      </w:r>
      <w:r>
        <w:t xml:space="preserve">, intermittent and mysterious </w:t>
      </w:r>
      <w:r w:rsidRPr="00886FDE">
        <w:rPr>
          <w:u w:val="single"/>
        </w:rPr>
        <w:t>disease</w:t>
      </w:r>
      <w:r>
        <w:t xml:space="preserve"> (such as Ebola) </w:t>
      </w:r>
      <w:r w:rsidRPr="00886FDE">
        <w:rPr>
          <w:u w:val="single"/>
        </w:rPr>
        <w:t>from a global pandemic</w:t>
      </w:r>
      <w: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w:t>
      </w:r>
    </w:p>
    <w:p w:rsidR="00181FFE" w:rsidRDefault="00181FFE" w:rsidP="00181FFE">
      <w:r>
        <w:t>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w:t>
      </w:r>
    </w:p>
    <w:p w:rsidR="00181FFE" w:rsidRDefault="00181FFE" w:rsidP="00181FFE">
      <w:r>
        <w:t>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w:t>
      </w:r>
    </w:p>
    <w:p w:rsidR="00181FFE" w:rsidRDefault="00181FFE" w:rsidP="00181FFE">
      <w:r>
        <w:t>"</w:t>
      </w:r>
      <w:r w:rsidRPr="00886FDE">
        <w:rPr>
          <w:u w:val="single"/>
        </w:rPr>
        <w:t>As long as H5N1 is out there in the world</w:t>
      </w:r>
      <w:r>
        <w:t>," Webster told me, "</w:t>
      </w:r>
      <w:r w:rsidRPr="00891BE8">
        <w:rPr>
          <w:b/>
          <w:highlight w:val="green"/>
          <w:u w:val="single"/>
        </w:rPr>
        <w:t>there is the possibility of disaster</w:t>
      </w:r>
      <w:r>
        <w:t>. . . There is the theoretical possibility that it can acquire the ability to transmit human-to-human." He paused. "And then God help us."</w:t>
      </w:r>
    </w:p>
    <w:p w:rsidR="00181FFE" w:rsidRDefault="00181FFE" w:rsidP="00181FFE">
      <w:r>
        <w:t xml:space="preserve">We're unique in the history of mammals. </w:t>
      </w:r>
      <w:r w:rsidRPr="00891BE8">
        <w:rPr>
          <w:highlight w:val="green"/>
          <w:u w:val="single"/>
        </w:rPr>
        <w:t>No other primate has</w:t>
      </w:r>
      <w:r w:rsidRPr="00886FDE">
        <w:rPr>
          <w:u w:val="single"/>
        </w:rPr>
        <w:t xml:space="preserve"> ever </w:t>
      </w:r>
      <w:r w:rsidRPr="00891BE8">
        <w:rPr>
          <w:highlight w:val="green"/>
          <w:u w:val="single"/>
        </w:rPr>
        <w:t>weighed</w:t>
      </w:r>
      <w:r w:rsidRPr="00886FDE">
        <w:rPr>
          <w:u w:val="single"/>
        </w:rPr>
        <w:t xml:space="preserve"> </w:t>
      </w:r>
      <w:r w:rsidRPr="00891BE8">
        <w:rPr>
          <w:u w:val="single"/>
        </w:rPr>
        <w:t>up</w:t>
      </w:r>
      <w:r w:rsidRPr="00891BE8">
        <w:rPr>
          <w:highlight w:val="green"/>
          <w:u w:val="single"/>
        </w:rPr>
        <w:t>on the planet</w:t>
      </w:r>
      <w:r w:rsidRPr="00886FDE">
        <w:rPr>
          <w:u w:val="single"/>
        </w:rPr>
        <w:t xml:space="preserve"> to anything </w:t>
      </w:r>
      <w:r w:rsidRPr="00891BE8">
        <w:rPr>
          <w:highlight w:val="green"/>
          <w:u w:val="single"/>
        </w:rPr>
        <w:t>like</w:t>
      </w:r>
      <w:r w:rsidRPr="00886FDE">
        <w:rPr>
          <w:u w:val="single"/>
        </w:rPr>
        <w:t xml:space="preserve"> the degree </w:t>
      </w:r>
      <w:r w:rsidRPr="00891BE8">
        <w:rPr>
          <w:highlight w:val="green"/>
          <w:u w:val="single"/>
        </w:rPr>
        <w:t>we do</w:t>
      </w:r>
      <w:r>
        <w:t xml:space="preserve">. In ecological terms, we are almost paradoxical: large-bodied and long-lived but grotesquely abundant. </w:t>
      </w:r>
      <w:r w:rsidRPr="00891BE8">
        <w:rPr>
          <w:b/>
          <w:highlight w:val="green"/>
          <w:u w:val="single"/>
        </w:rPr>
        <w:t>We are an outbreak</w:t>
      </w:r>
      <w:r>
        <w:t>.</w:t>
      </w:r>
    </w:p>
    <w:p w:rsidR="00181FFE" w:rsidRDefault="00181FFE" w:rsidP="00181FFE">
      <w:r w:rsidRPr="00891BE8">
        <w:rPr>
          <w:b/>
          <w:highlight w:val="green"/>
          <w:u w:val="single"/>
        </w:rPr>
        <w:t>And</w:t>
      </w:r>
      <w:r w:rsidRPr="00886FDE">
        <w:rPr>
          <w:b/>
          <w:u w:val="single"/>
        </w:rPr>
        <w:t xml:space="preserve"> here's the thing about </w:t>
      </w:r>
      <w:r w:rsidRPr="00891BE8">
        <w:rPr>
          <w:b/>
          <w:highlight w:val="green"/>
          <w:u w:val="single"/>
        </w:rPr>
        <w:t>outbreaks</w:t>
      </w:r>
      <w:r>
        <w:t xml:space="preserve">: </w:t>
      </w:r>
      <w:r w:rsidRPr="00886FDE">
        <w:rPr>
          <w:b/>
          <w:u w:val="single"/>
        </w:rPr>
        <w:t xml:space="preserve">they </w:t>
      </w:r>
      <w:r w:rsidRPr="00891BE8">
        <w:rPr>
          <w:b/>
          <w:highlight w:val="green"/>
          <w:u w:val="single"/>
          <w:bdr w:val="single" w:sz="4" w:space="0" w:color="auto"/>
        </w:rPr>
        <w:t>end</w:t>
      </w:r>
      <w:r>
        <w:t xml:space="preserve">. In some cases they end </w:t>
      </w:r>
      <w:r w:rsidRPr="00886FDE">
        <w:t>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181FFE" w:rsidRDefault="00181FFE" w:rsidP="00181FFE"/>
    <w:p w:rsidR="00B11D28" w:rsidRPr="00336858" w:rsidRDefault="00B11D28" w:rsidP="00B11D28">
      <w:pPr>
        <w:pStyle w:val="Heading4"/>
        <w:rPr>
          <w:rFonts w:cs="Arial"/>
        </w:rPr>
      </w:pPr>
      <w:r w:rsidRPr="00336858">
        <w:rPr>
          <w:rFonts w:cs="Arial"/>
        </w:rPr>
        <w:t>Role of the ballot’s to simulate enactment of the plan – key to decisionmaking and fairness</w:t>
      </w:r>
    </w:p>
    <w:p w:rsidR="00B11D28" w:rsidRPr="00336858" w:rsidRDefault="00B11D28" w:rsidP="00B11D28">
      <w:pPr>
        <w:rPr>
          <w:rStyle w:val="CitationChar"/>
          <w:rFonts w:cs="Arial"/>
        </w:rPr>
      </w:pPr>
      <w:r w:rsidRPr="00336858">
        <w:rPr>
          <w:rStyle w:val="CitationChar"/>
          <w:rFonts w:cs="Arial"/>
        </w:rPr>
        <w:t>Hager</w:t>
      </w:r>
      <w:r w:rsidRPr="00336858">
        <w:rPr>
          <w:rFonts w:cs="Arial"/>
        </w:rPr>
        <w:t>, professor of political science – Bryn Mawr College, ‘</w:t>
      </w:r>
      <w:r w:rsidRPr="00336858">
        <w:rPr>
          <w:rStyle w:val="CitationChar"/>
          <w:rFonts w:cs="Arial"/>
        </w:rPr>
        <w:t>92</w:t>
      </w:r>
    </w:p>
    <w:p w:rsidR="00B11D28" w:rsidRPr="00336858" w:rsidRDefault="00B11D28" w:rsidP="00B11D28">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B11D28" w:rsidRPr="00336858" w:rsidRDefault="00B11D28" w:rsidP="00B11D28">
      <w:pPr>
        <w:pStyle w:val="TagText"/>
        <w:rPr>
          <w:rFonts w:cs="Arial"/>
        </w:rPr>
      </w:pPr>
    </w:p>
    <w:p w:rsidR="00B11D28" w:rsidRPr="00821E73" w:rsidRDefault="00B11D28" w:rsidP="00B11D28">
      <w:pPr>
        <w:rPr>
          <w:rFonts w:cs="Arial"/>
          <w:sz w:val="16"/>
        </w:rPr>
      </w:pPr>
      <w:r w:rsidRPr="00821E73">
        <w:rPr>
          <w:rFonts w:cs="Arial"/>
          <w:sz w:val="16"/>
        </w:rPr>
        <w:t xml:space="preserve">During this phase, </w:t>
      </w:r>
      <w:r w:rsidRPr="00336858">
        <w:rPr>
          <w:rStyle w:val="StyleBoldUnderline"/>
          <w:rFonts w:cs="Arial"/>
        </w:rPr>
        <w:t xml:space="preserve">the citizen initiative attempted to overcome its defensive posture and </w:t>
      </w:r>
      <w:r w:rsidRPr="00336858">
        <w:rPr>
          <w:rStyle w:val="StyleBoldUnderline"/>
          <w:rFonts w:cs="Arial"/>
          <w:b/>
        </w:rPr>
        <w:t>implement an alternative politics.</w:t>
      </w:r>
      <w:r w:rsidRPr="00336858">
        <w:rPr>
          <w:rStyle w:val="StyleBoldUnderline"/>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w:t>
      </w:r>
      <w:r w:rsidRPr="00336858">
        <w:rPr>
          <w:rStyle w:val="StyleBoldUnderline"/>
          <w:rFonts w:cs="Arial"/>
          <w:b/>
        </w:rPr>
        <w:t xml:space="preserve">substantive policy discussion. </w:t>
      </w:r>
      <w:r w:rsidRPr="00821E73">
        <w:rPr>
          <w:rFonts w:cs="Arial"/>
          <w:sz w:val="16"/>
        </w:rPr>
        <w:t xml:space="preserve">Now, some </w:t>
      </w:r>
      <w:r w:rsidRPr="00336858">
        <w:rPr>
          <w:rStyle w:val="Emphasis"/>
          <w:rFonts w:cs="Arial"/>
          <w:highlight w:val="yellow"/>
        </w:rPr>
        <w:t>activists turned to the parliamentary arena as a</w:t>
      </w:r>
      <w:r w:rsidRPr="00821E73">
        <w:rPr>
          <w:rFonts w:cs="Arial"/>
          <w:sz w:val="16"/>
        </w:rPr>
        <w:t xml:space="preserve"> possible </w:t>
      </w:r>
      <w:r w:rsidRPr="00336858">
        <w:rPr>
          <w:rStyle w:val="Emphasis"/>
          <w:rFonts w:cs="Arial"/>
          <w:highlight w:val="yellow"/>
        </w:rPr>
        <w:t>forum for</w:t>
      </w:r>
      <w:r w:rsidRPr="00821E73">
        <w:rPr>
          <w:rFonts w:cs="Arial"/>
          <w:sz w:val="16"/>
        </w:rPr>
        <w:t xml:space="preserve"> an </w:t>
      </w:r>
      <w:r w:rsidRPr="00336858">
        <w:rPr>
          <w:rStyle w:val="Emphasis"/>
          <w:rFonts w:cs="Arial"/>
          <w:highlight w:val="yellow"/>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336858">
        <w:rPr>
          <w:rStyle w:val="StyleBoldUnderline"/>
          <w:rFonts w:cs="Arial"/>
          <w:highlight w:val="yellow"/>
        </w:rPr>
        <w:t>They would</w:t>
      </w:r>
      <w:r w:rsidRPr="00821E73">
        <w:rPr>
          <w:rFonts w:cs="Arial"/>
          <w:sz w:val="16"/>
        </w:rPr>
        <w:t xml:space="preserve"> also </w:t>
      </w:r>
      <w:r w:rsidRPr="00336858">
        <w:rPr>
          <w:rStyle w:val="StyleBoldUnderline"/>
          <w:rFonts w:cs="Arial"/>
          <w:highlight w:val="yellow"/>
        </w:rPr>
        <w:t xml:space="preserve">have an </w:t>
      </w:r>
      <w:r w:rsidRPr="00336858">
        <w:rPr>
          <w:rStyle w:val="StyleBoldUnderline"/>
          <w:rFonts w:cs="Arial"/>
          <w:b/>
          <w:highlight w:val="yellow"/>
        </w:rPr>
        <w:t>institutional lever</w:t>
      </w:r>
      <w:r w:rsidRPr="00336858">
        <w:rPr>
          <w:rStyle w:val="StyleBoldUnderline"/>
          <w:rFonts w:cs="Arial"/>
        </w:rPr>
        <w:t xml:space="preserve"> with which </w:t>
      </w:r>
      <w:r w:rsidRPr="00336858">
        <w:rPr>
          <w:rStyle w:val="StyleBoldUnderline"/>
          <w:rFonts w:cs="Arial"/>
          <w:highlight w:val="yellow"/>
        </w:rPr>
        <w:t>to pry apart</w:t>
      </w:r>
      <w:r w:rsidRPr="00821E73">
        <w:rPr>
          <w:rFonts w:cs="Arial"/>
          <w:sz w:val="16"/>
        </w:rPr>
        <w:t xml:space="preserve"> the </w:t>
      </w:r>
      <w:r w:rsidRPr="00336858">
        <w:rPr>
          <w:rStyle w:val="StyleBoldUnderline"/>
          <w:rFonts w:cs="Arial"/>
          <w:highlight w:val="yellow"/>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Founding a</w:t>
      </w:r>
      <w:r w:rsidRPr="00821E73">
        <w:rPr>
          <w:rFonts w:cs="Arial"/>
          <w:sz w:val="16"/>
        </w:rPr>
        <w:t xml:space="preserve"> party as the </w:t>
      </w:r>
      <w:r w:rsidRPr="00336858">
        <w:rPr>
          <w:rStyle w:val="StyleBoldUnderline"/>
          <w:rFonts w:cs="Arial"/>
          <w:highlight w:val="yellow"/>
        </w:rPr>
        <w:t>parliamentary</w:t>
      </w:r>
      <w:r w:rsidRPr="00336858">
        <w:rPr>
          <w:rStyle w:val="StyleBoldUnderline"/>
          <w:rFonts w:cs="Arial"/>
        </w:rPr>
        <w:t xml:space="preserve"> arm of the citizen movement </w:t>
      </w:r>
      <w:r w:rsidRPr="00336858">
        <w:rPr>
          <w:rStyle w:val="StyleBoldUnderline"/>
          <w:rFonts w:cs="Arial"/>
          <w:highlight w:val="yellow"/>
        </w:rPr>
        <w:t>would allow</w:t>
      </w:r>
      <w:r w:rsidRPr="00336858">
        <w:rPr>
          <w:rStyle w:val="StyleBoldUnderline"/>
          <w:rFonts w:cs="Arial"/>
        </w:rPr>
        <w:t xml:space="preserve"> these </w:t>
      </w:r>
      <w:r w:rsidRPr="00336858">
        <w:rPr>
          <w:rStyle w:val="StyleBoldUnderline"/>
          <w:rFonts w:cs="Arial"/>
          <w:highlight w:val="yellow"/>
        </w:rPr>
        <w:t>groups to play a</w:t>
      </w:r>
      <w:r w:rsidRPr="00336858">
        <w:rPr>
          <w:rStyle w:val="StyleBoldUnderline"/>
          <w:rFonts w:cs="Arial"/>
        </w:rPr>
        <w:t xml:space="preserve">n active, </w:t>
      </w:r>
      <w:r w:rsidRPr="00336858">
        <w:rPr>
          <w:rStyle w:val="StyleBoldUnderline"/>
          <w:rFonts w:cs="Arial"/>
          <w:highlight w:val="yellow"/>
        </w:rPr>
        <w:t>critical role</w:t>
      </w:r>
      <w:r w:rsidRPr="00336858">
        <w:rPr>
          <w:rStyle w:val="StyleBoldUnderline"/>
          <w:rFonts w:cs="Arial"/>
        </w:rPr>
        <w:t xml:space="preserve"> in institutionalized politics, </w:t>
      </w:r>
      <w:r w:rsidRPr="00336858">
        <w:rPr>
          <w:rStyle w:val="Emphasis"/>
          <w:rFonts w:cs="Arial"/>
          <w:highlight w:val="yellow"/>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r w:rsidRPr="00821E73">
        <w:rPr>
          <w:rFonts w:cs="Arial"/>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Fonts w:cs="Arial"/>
        </w:rPr>
        <w:t>groups</w:t>
      </w:r>
      <w:r w:rsidRPr="00821E73">
        <w:rPr>
          <w:rFonts w:cs="Arial"/>
          <w:sz w:val="16"/>
        </w:rPr>
        <w:t xml:space="preserve"> in turn </w:t>
      </w:r>
      <w:r w:rsidRPr="00336858">
        <w:rPr>
          <w:rStyle w:val="StyleBoldUnderline"/>
          <w:rFonts w:cs="Arial"/>
        </w:rPr>
        <w:t xml:space="preserve">focused constant attention on state planning "errors," calling into question not only the decisions themselves, but also the </w:t>
      </w:r>
      <w:r w:rsidRPr="00336858">
        <w:rPr>
          <w:rStyle w:val="Emphasis"/>
          <w:rFonts w:cs="Arial"/>
        </w:rPr>
        <w:t>conventional forms of political decision making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As they broadened their critique to include the</w:t>
      </w:r>
      <w:r w:rsidRPr="00821E73">
        <w:rPr>
          <w:rFonts w:cs="Arial"/>
          <w:sz w:val="16"/>
        </w:rPr>
        <w:t xml:space="preserve"> political </w:t>
      </w:r>
      <w:r w:rsidRPr="00336858">
        <w:rPr>
          <w:rStyle w:val="StyleBoldUnderline"/>
          <w:rFonts w:cs="Arial"/>
          <w:b/>
        </w:rPr>
        <w:t>system as a whole</w:t>
      </w:r>
      <w:r w:rsidRPr="00821E73">
        <w:rPr>
          <w:rFonts w:cs="Arial"/>
          <w:sz w:val="16"/>
        </w:rPr>
        <w:t xml:space="preserve">, many </w:t>
      </w:r>
      <w:r w:rsidRPr="00336858">
        <w:rPr>
          <w:rStyle w:val="StyleBoldUnderline"/>
          <w:rFonts w:cs="Arial"/>
        </w:rPr>
        <w:t>grassroots groups</w:t>
      </w:r>
      <w:r w:rsidRPr="00821E73">
        <w:rPr>
          <w:rFonts w:cs="Arial"/>
          <w:sz w:val="16"/>
        </w:rPr>
        <w:t xml:space="preserve"> found the extraparliamentary arena too restrictive. Like many in the West Berlin group, they </w:t>
      </w:r>
      <w:r w:rsidRPr="00336858">
        <w:rPr>
          <w:rStyle w:val="StyleBoldUnderline"/>
          <w:rFonts w:cs="Arial"/>
        </w:rPr>
        <w:t>reasoned that</w:t>
      </w:r>
      <w:r w:rsidRPr="00821E73">
        <w:rPr>
          <w:rFonts w:cs="Arial"/>
          <w:sz w:val="16"/>
        </w:rPr>
        <w:t xml:space="preserve"> the necessary </w:t>
      </w:r>
      <w:r w:rsidRPr="00336858">
        <w:rPr>
          <w:rStyle w:val="StyleBoldUnderline"/>
          <w:rFonts w:cs="Arial"/>
          <w:highlight w:val="yellow"/>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336858">
        <w:rPr>
          <w:rStyle w:val="Emphasis"/>
          <w:rFonts w:cs="Arial"/>
          <w:highlight w:val="yellow"/>
        </w:rPr>
        <w:t>direct participation in</w:t>
      </w:r>
      <w:r w:rsidRPr="00336858">
        <w:rPr>
          <w:rStyle w:val="Emphasis"/>
          <w:rFonts w:cs="Arial"/>
        </w:rPr>
        <w:t xml:space="preserve"> parliamentary </w:t>
      </w:r>
      <w:r w:rsidRPr="00336858">
        <w:rPr>
          <w:rStyle w:val="Emphasis"/>
          <w:rFonts w:cs="Arial"/>
          <w:highlight w:val="yellow"/>
        </w:rPr>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336858">
        <w:rPr>
          <w:rStyle w:val="StyleBoldUnderline"/>
          <w:rFonts w:cs="Arial"/>
        </w:rPr>
        <w:t xml:space="preserve">participants recognized the importance of </w:t>
      </w:r>
      <w:r w:rsidRPr="00336858">
        <w:rPr>
          <w:rStyle w:val="Emphasis"/>
          <w:rFonts w:cs="Arial"/>
        </w:rPr>
        <w:t>experimenting with new forms of decision making,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336858">
        <w:rPr>
          <w:rStyle w:val="StyleBoldUnderline"/>
          <w:rFonts w:cs="Arial"/>
        </w:rPr>
        <w:t xml:space="preserve">to mobilize other citizens to </w:t>
      </w:r>
      <w:r w:rsidRPr="00336858">
        <w:rPr>
          <w:rStyle w:val="StyleBoldUnderline"/>
          <w:rFonts w:cs="Arial"/>
          <w:b/>
        </w:rPr>
        <w:t>participate directly in politics themselves</w:t>
      </w:r>
      <w:r w:rsidRPr="00821E73">
        <w:rPr>
          <w:rFonts w:cs="Arial"/>
          <w:sz w:val="16"/>
        </w:rPr>
        <w:t>; self-determination was the aim of their activity.48</w:t>
      </w:r>
      <w:r>
        <w:rPr>
          <w:rFonts w:cs="Arial"/>
          <w:sz w:val="16"/>
        </w:rPr>
        <w:t xml:space="preserve"> </w:t>
      </w:r>
      <w:r w:rsidRPr="00821E73">
        <w:rPr>
          <w:rFonts w:cs="Arial"/>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336858">
        <w:rPr>
          <w:rStyle w:val="StyleBoldUnderline"/>
          <w:rFonts w:cs="Arial"/>
          <w:b/>
          <w:highlight w:val="yellow"/>
        </w:rPr>
        <w:t>by producing a</w:t>
      </w:r>
      <w:r w:rsidRPr="00821E73">
        <w:rPr>
          <w:rFonts w:cs="Arial"/>
          <w:sz w:val="16"/>
        </w:rPr>
        <w:t xml:space="preserve"> modernization </w:t>
      </w:r>
      <w:r w:rsidRPr="00336858">
        <w:rPr>
          <w:rStyle w:val="StyleBoldUnderline"/>
          <w:rFonts w:cs="Arial"/>
          <w:b/>
          <w:highlight w:val="yellow"/>
          <w:bdr w:val="single" w:sz="4" w:space="0" w:color="auto"/>
        </w:rPr>
        <w:t>plan</w:t>
      </w:r>
      <w:r w:rsidRPr="00336858">
        <w:rPr>
          <w:rStyle w:val="StyleBoldUnderline"/>
          <w:rFonts w:cs="Arial"/>
          <w:b/>
          <w:bdr w:val="single" w:sz="4" w:space="0" w:color="auto"/>
        </w:rPr>
        <w:t xml:space="preserve"> itself</w:t>
      </w:r>
      <w:r w:rsidRPr="00821E73">
        <w:rPr>
          <w:rFonts w:cs="Arial"/>
          <w:sz w:val="16"/>
        </w:rPr>
        <w:t xml:space="preserve">, </w:t>
      </w:r>
      <w:r w:rsidRPr="00336858">
        <w:rPr>
          <w:rStyle w:val="StyleBoldUnderline"/>
          <w:rFonts w:cs="Arial"/>
          <w:highlight w:val="yellow"/>
        </w:rPr>
        <w:t>the</w:t>
      </w:r>
      <w:r w:rsidRPr="00821E73">
        <w:rPr>
          <w:rFonts w:cs="Arial"/>
          <w:sz w:val="16"/>
        </w:rPr>
        <w:t xml:space="preserve"> combined citizen </w:t>
      </w:r>
      <w:r w:rsidRPr="00336858">
        <w:rPr>
          <w:rStyle w:val="StyleBoldUnderline"/>
          <w:rFonts w:cs="Arial"/>
          <w:highlight w:val="yellow"/>
        </w:rPr>
        <w:t>initiative</w:t>
      </w:r>
      <w:r w:rsidRPr="00821E73">
        <w:rPr>
          <w:rFonts w:cs="Arial"/>
          <w:sz w:val="16"/>
        </w:rPr>
        <w:t xml:space="preserve"> and AL </w:t>
      </w:r>
      <w:r w:rsidRPr="00336858">
        <w:rPr>
          <w:rStyle w:val="StyleBoldUnderline"/>
          <w:rFonts w:cs="Arial"/>
          <w:highlight w:val="yellow"/>
        </w:rPr>
        <w:t>forced bureaucratic authorities to push</w:t>
      </w:r>
      <w:r w:rsidRPr="00821E73">
        <w:rPr>
          <w:rFonts w:cs="Arial"/>
          <w:sz w:val="16"/>
        </w:rPr>
        <w:t xml:space="preserve"> the utility for </w:t>
      </w:r>
      <w:r w:rsidRPr="00336858">
        <w:rPr>
          <w:rStyle w:val="StyleBoldUnderline"/>
          <w:rFonts w:cs="Arial"/>
          <w:highlight w:val="yellow"/>
        </w:rPr>
        <w:t>improvements</w:t>
      </w:r>
      <w:r w:rsidRPr="00336858">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36858">
        <w:rPr>
          <w:rStyle w:val="StyleBoldUnderline"/>
          <w:rFonts w:cs="Arial"/>
          <w:highlight w:val="yellow"/>
        </w:rPr>
        <w:t xml:space="preserve">the public discussion of energy policy </w:t>
      </w:r>
      <w:r w:rsidRPr="00336858">
        <w:rPr>
          <w:rStyle w:val="Emphasis"/>
          <w:rFonts w:cs="Arial"/>
          <w:highlight w:val="yellow"/>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r w:rsidRPr="00821E73">
        <w:rPr>
          <w:rFonts w:cs="Arial"/>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Throughout the FRG, energy politics evolved in a similar fashion.</w:t>
      </w:r>
      <w:r w:rsidRPr="00821E73">
        <w:rPr>
          <w:rFonts w:cs="Arial"/>
          <w:sz w:val="16"/>
        </w:rPr>
        <w:t xml:space="preserve"> As Habermas claimed, </w:t>
      </w:r>
      <w:r w:rsidRPr="00336858">
        <w:rPr>
          <w:rStyle w:val="StyleBoldUnderline"/>
          <w:rFonts w:cs="Arial"/>
        </w:rPr>
        <w:t xml:space="preserve">underlying the </w:t>
      </w:r>
      <w:r w:rsidRPr="00336858">
        <w:rPr>
          <w:rStyle w:val="StyleBoldUnderline"/>
          <w:rFonts w:cs="Arial"/>
          <w:b/>
        </w:rPr>
        <w:t>objections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describes the 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simul-taneously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53 I have labeled these two aspects of the problem the public policy and legitima-tion dimensions. In the course of these conflicts, the legitimation dimen-sion emergd as the more important and in many ways the more prob-lematic.</w:t>
      </w:r>
      <w:r>
        <w:rPr>
          <w:rFonts w:cs="Arial"/>
          <w:sz w:val="16"/>
        </w:rPr>
        <w:t xml:space="preserve"> </w:t>
      </w:r>
      <w:r w:rsidRPr="00821E73">
        <w:rPr>
          <w:rFonts w:cs="Arial"/>
          <w:sz w:val="16"/>
        </w:rPr>
        <w:t>Parliamentary Politics</w:t>
      </w:r>
      <w:r>
        <w:rPr>
          <w:rFonts w:cs="Arial"/>
          <w:sz w:val="16"/>
        </w:rPr>
        <w:t xml:space="preserve"> </w:t>
      </w:r>
      <w:r w:rsidRPr="00821E73">
        <w:rPr>
          <w:rFonts w:cs="Arial"/>
          <w:sz w:val="16"/>
        </w:rP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336858">
        <w:rPr>
          <w:rStyle w:val="StyleBoldUnderline"/>
          <w:rFonts w:cs="Arial"/>
        </w:rPr>
        <w:t xml:space="preserve">groups overcame their defensive posture enough to begin to </w:t>
      </w:r>
      <w:r w:rsidRPr="00336858">
        <w:rPr>
          <w:rStyle w:val="StyleBoldUnderline"/>
          <w:rFonts w:cs="Arial"/>
          <w:b/>
        </w:rPr>
        <w:t>formulate an alternative politics</w:t>
      </w:r>
      <w:r w:rsidRPr="00821E73">
        <w:rPr>
          <w:rFonts w:cs="Arial"/>
          <w:sz w:val="16"/>
        </w:rPr>
        <w:t xml:space="preserve">, </w:t>
      </w:r>
      <w:r w:rsidRPr="00336858">
        <w:rPr>
          <w:rStyle w:val="Emphasis"/>
          <w:rFonts w:cs="Arial"/>
        </w:rPr>
        <w:t>based upon</w:t>
      </w:r>
      <w:r w:rsidRPr="00821E73">
        <w:rPr>
          <w:rFonts w:cs="Arial"/>
          <w:sz w:val="16"/>
        </w:rPr>
        <w:t xml:space="preserve"> concepts such as </w:t>
      </w:r>
      <w:r w:rsidRPr="00336858">
        <w:rPr>
          <w:rStyle w:val="Emphasis"/>
          <w:rFonts w:cs="Arial"/>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336858">
        <w:rPr>
          <w:rStyle w:val="StyleBoldUnderline"/>
          <w:rFonts w:cs="Arial"/>
          <w:highlight w:val="yellow"/>
        </w:rPr>
        <w:t>groups attempted to</w:t>
      </w:r>
      <w:r w:rsidRPr="00336858">
        <w:rPr>
          <w:rStyle w:val="StyleBoldUnderline"/>
          <w:rFonts w:cs="Arial"/>
        </w:rPr>
        <w:t xml:space="preserve"> </w:t>
      </w:r>
      <w:r w:rsidRPr="00336858">
        <w:rPr>
          <w:rStyle w:val="Emphasis"/>
          <w:rFonts w:cs="Arial"/>
        </w:rPr>
        <w:t xml:space="preserve">both </w:t>
      </w:r>
      <w:r w:rsidRPr="00336858">
        <w:rPr>
          <w:rStyle w:val="Emphasis"/>
          <w:rFonts w:cs="Arial"/>
          <w:highlight w:val="yellow"/>
        </w:rPr>
        <w:t>operate within the political system and</w:t>
      </w:r>
      <w:r w:rsidRPr="00336858">
        <w:rPr>
          <w:rStyle w:val="Emphasis"/>
          <w:rFonts w:cs="Arial"/>
        </w:rPr>
        <w:t xml:space="preserve"> fundamentally </w:t>
      </w:r>
      <w:r w:rsidRPr="00336858">
        <w:rPr>
          <w:rStyle w:val="Emphasis"/>
          <w:rFonts w:cs="Arial"/>
          <w:highlight w:val="yellow"/>
        </w:rPr>
        <w:t>change it,</w:t>
      </w:r>
      <w:r w:rsidRPr="00336858">
        <w:rPr>
          <w:rStyle w:val="Emphasis"/>
          <w:rFonts w:cs="Arial"/>
        </w:rPr>
        <w:t xml:space="preserve">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336858">
        <w:rPr>
          <w:rStyle w:val="StyleBoldUnderline"/>
          <w:rFonts w:cs="Arial"/>
          <w:highlight w:val="yellow"/>
        </w:rPr>
        <w:t>Fundis</w:t>
      </w:r>
      <w:r w:rsidRPr="00336858">
        <w:rPr>
          <w:rStyle w:val="StyleBoldUnderline"/>
          <w:rFonts w:cs="Arial"/>
        </w:rPr>
        <w:t xml:space="preserve"> wanted to keep a firm footing outside the realm of institutionalized politics. They </w:t>
      </w:r>
      <w:r w:rsidRPr="00336858">
        <w:rPr>
          <w:rStyle w:val="StyleBoldUnderline"/>
          <w:rFonts w:cs="Arial"/>
          <w:highlight w:val="yellow"/>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Realos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b/>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336858">
        <w:rPr>
          <w:rStyle w:val="Emphasis"/>
          <w:rFonts w:cs="Arial"/>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336858">
        <w:rPr>
          <w:rStyle w:val="StyleBoldUnderline"/>
          <w:rFonts w:cs="Arial"/>
          <w:b/>
          <w:highlight w:val="yellow"/>
        </w:rPr>
        <w:t>lively</w:t>
      </w:r>
      <w:r w:rsidRPr="00336858">
        <w:rPr>
          <w:rStyle w:val="StyleBoldUnderline"/>
          <w:rFonts w:cs="Arial"/>
          <w:b/>
        </w:rPr>
        <w:t xml:space="preserve"> </w:t>
      </w:r>
      <w:r w:rsidRPr="00336858">
        <w:rPr>
          <w:rStyle w:val="StyleBoldUnderline"/>
          <w:rFonts w:cs="Arial"/>
          <w:b/>
          <w:highlight w:val="yellow"/>
        </w:rPr>
        <w:t>debate</w:t>
      </w:r>
      <w:r w:rsidRPr="00821E73">
        <w:rPr>
          <w:rFonts w:cs="Arial"/>
          <w:sz w:val="16"/>
        </w:rPr>
        <w:t xml:space="preserve"> stimulated by grassroots groups and parties </w:t>
      </w:r>
      <w:r w:rsidRPr="00336858">
        <w:rPr>
          <w:rStyle w:val="StyleBoldUnderline"/>
          <w:rFonts w:cs="Arial"/>
          <w:b/>
          <w:highlight w:val="yellow"/>
        </w:rPr>
        <w:t>keeps questions of democracy on the public agenda.</w:t>
      </w:r>
      <w:r>
        <w:rPr>
          <w:rStyle w:val="StyleBoldUnderline"/>
          <w:rFonts w:cs="Arial"/>
          <w:b/>
        </w:rPr>
        <w:t xml:space="preserve"> </w:t>
      </w:r>
      <w:r w:rsidRPr="00821E73">
        <w:rPr>
          <w:rFonts w:cs="Arial"/>
          <w:sz w:val="16"/>
        </w:rPr>
        <w:t>Technical Debate</w:t>
      </w:r>
      <w:r>
        <w:rPr>
          <w:rFonts w:cs="Arial"/>
          <w:sz w:val="16"/>
        </w:rPr>
        <w:t xml:space="preserve"> </w:t>
      </w:r>
      <w:r w:rsidRPr="00821E73">
        <w:rPr>
          <w:rFonts w:cs="Arial"/>
          <w:sz w:val="16"/>
        </w:rPr>
        <w:t xml:space="preserve">In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821E73">
        <w:rPr>
          <w:rFonts w:cs="Arial"/>
          <w:sz w:val="16"/>
        </w:rPr>
        <w:t xml:space="preserve"> </w:t>
      </w:r>
      <w:r w:rsidRPr="00336858">
        <w:rPr>
          <w:rStyle w:val="StyleBoldUnderline"/>
          <w:rFonts w:cs="Arial"/>
        </w:rPr>
        <w:t xml:space="preserve">In order to defeat the plant, </w:t>
      </w:r>
      <w:r w:rsidRPr="00336858">
        <w:rPr>
          <w:rStyle w:val="StyleBoldUnderline"/>
          <w:rFonts w:cs="Arial"/>
          <w:b/>
          <w:highlight w:val="yellow"/>
        </w:rPr>
        <w:t xml:space="preserve">activists engaged in technical debate. </w:t>
      </w:r>
      <w:r w:rsidRPr="00336858">
        <w:rPr>
          <w:rStyle w:val="StyleBoldUnderline"/>
          <w:rFonts w:cs="Arial"/>
          <w:highlight w:val="yellow"/>
        </w:rPr>
        <w:t>They won</w:t>
      </w:r>
      <w:r w:rsidRPr="00336858">
        <w:rPr>
          <w:rStyle w:val="StyleBoldUnderline"/>
          <w:rFonts w:cs="Arial"/>
        </w:rPr>
        <w:t xml:space="preserve"> several decisions in favor of environmental protection, often </w:t>
      </w:r>
      <w:r w:rsidRPr="00336858">
        <w:rPr>
          <w:rStyle w:val="StyleBoldUnderline"/>
          <w:rFonts w:cs="Arial"/>
          <w:b/>
          <w:highlight w:val="yellow"/>
        </w:rPr>
        <w:t>proving</w:t>
      </w:r>
      <w:r w:rsidRPr="00336858">
        <w:rPr>
          <w:rStyle w:val="StyleBoldUnderline"/>
          <w:rFonts w:cs="Arial"/>
          <w:b/>
        </w:rPr>
        <w:t xml:space="preserve"> to be </w:t>
      </w:r>
      <w:r w:rsidRPr="00336858">
        <w:rPr>
          <w:rStyle w:val="StyleBoldUnderline"/>
          <w:rFonts w:cs="Arial"/>
          <w:b/>
          <w:highlight w:val="yellow"/>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r w:rsidRPr="00336858">
        <w:rPr>
          <w:rStyle w:val="StyleBoldUnderline"/>
          <w:rFonts w:cs="Arial"/>
        </w:rPr>
        <w:t>By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Fonts w:cs="Arial"/>
        </w:rPr>
        <w:t>At the very least</w:t>
      </w:r>
      <w:r w:rsidRPr="00821E73">
        <w:rPr>
          <w:rFonts w:cs="Arial"/>
          <w:sz w:val="16"/>
        </w:rPr>
        <w:t xml:space="preserve">, however, </w:t>
      </w:r>
      <w:r w:rsidRPr="00336858">
        <w:rPr>
          <w:rStyle w:val="StyleBoldUnderline"/>
          <w:rFonts w:cs="Arial"/>
        </w:rPr>
        <w:t>grassroots action challenges critical theory's notion that technical discussion is inimical to democratic politics</w:t>
      </w:r>
      <w:r w:rsidRPr="00821E73">
        <w:rPr>
          <w:rFonts w:cs="Arial"/>
          <w:sz w:val="16"/>
        </w:rPr>
        <w:t xml:space="preserve">.55 </w:t>
      </w:r>
      <w:r w:rsidRPr="00336858">
        <w:rPr>
          <w:rStyle w:val="Emphasis"/>
          <w:rFonts w:cs="Arial"/>
        </w:rPr>
        <w:t>Citizen groups have raised the possibility of a dialogue that is both 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821E73">
        <w:rPr>
          <w:rFonts w:cs="Arial"/>
          <w:sz w:val="16"/>
        </w:rPr>
        <w:t xml:space="preserve"> that Offe and Habermas identify. The West Berlin case suggests that the </w:t>
      </w:r>
      <w:r w:rsidRPr="00336858">
        <w:rPr>
          <w:rStyle w:val="StyleBoldUnderline"/>
          <w:rFonts w:cs="Arial"/>
          <w:highlight w:val="yellow"/>
        </w:rPr>
        <w:t>solutions</w:t>
      </w:r>
      <w:r w:rsidRPr="00821E73">
        <w:rPr>
          <w:rFonts w:cs="Arial"/>
          <w:sz w:val="16"/>
        </w:rPr>
        <w:t xml:space="preserve"> to current legitimation problems </w:t>
      </w:r>
      <w:r w:rsidRPr="00336858">
        <w:rPr>
          <w:rStyle w:val="StyleBoldUnderline"/>
          <w:rFonts w:cs="Arial"/>
          <w:highlight w:val="yellow"/>
        </w:rPr>
        <w:t>may not require total repudiation of</w:t>
      </w:r>
      <w:r w:rsidRPr="00336858">
        <w:rPr>
          <w:rStyle w:val="StyleBoldUnderline"/>
          <w:rFonts w:cs="Arial"/>
        </w:rPr>
        <w:t xml:space="preserve"> those things previously associated with </w:t>
      </w:r>
      <w:r w:rsidRPr="00336858">
        <w:rPr>
          <w:rStyle w:val="StyleBoldUnderline"/>
          <w:rFonts w:cs="Arial"/>
          <w:highlight w:val="yellow"/>
        </w:rPr>
        <w:t>technocracy</w:t>
      </w:r>
      <w:r w:rsidRPr="00821E73">
        <w:rPr>
          <w:rFonts w:cs="Arial"/>
          <w:sz w:val="16"/>
        </w:rPr>
        <w:t>.56</w:t>
      </w:r>
      <w:r>
        <w:rPr>
          <w:rFonts w:cs="Arial"/>
          <w:sz w:val="16"/>
        </w:rPr>
        <w:t xml:space="preserve"> </w:t>
      </w:r>
      <w:r w:rsidRPr="00821E73">
        <w:rPr>
          <w:rFonts w:cs="Arial"/>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b/>
        </w:rPr>
        <w:t>contribution of grassroots</w:t>
      </w:r>
      <w:r w:rsidRPr="00821E73">
        <w:rPr>
          <w:rFonts w:cs="Arial"/>
          <w:sz w:val="16"/>
        </w:rPr>
        <w:t xml:space="preserve"> environmental </w:t>
      </w:r>
      <w:r w:rsidRPr="00336858">
        <w:rPr>
          <w:rStyle w:val="StyleBoldUnderline"/>
          <w:rFonts w:cs="Arial"/>
          <w:b/>
        </w:rPr>
        <w:t xml:space="preserve">groups has been significant. </w:t>
      </w:r>
      <w:r w:rsidRPr="00821E73">
        <w:rPr>
          <w:rFonts w:cs="Arial"/>
          <w:sz w:val="16"/>
        </w:rPr>
        <w:t xml:space="preserve">As Melucci states for new social movements in general, </w:t>
      </w:r>
      <w:r w:rsidRPr="00336858">
        <w:rPr>
          <w:rStyle w:val="StyleBoldUnderline"/>
          <w:rFonts w:cs="Arial"/>
        </w:rPr>
        <w:t>these groups mount a "symbolic" challenge by proposing "a different way of perceiving and naming the world</w:t>
      </w:r>
      <w:r w:rsidRPr="00821E73">
        <w:rPr>
          <w:rFonts w:cs="Arial"/>
          <w:sz w:val="16"/>
        </w:rPr>
        <w:t xml:space="preserve">."58 Rochon concurs for the case of the West German peace movement, noting that </w:t>
      </w:r>
      <w:r w:rsidRPr="00336858">
        <w:rPr>
          <w:rStyle w:val="StyleBoldUnderline"/>
          <w:rFonts w:cs="Arial"/>
          <w:highlight w:val="yellow"/>
        </w:rPr>
        <w:t>its effect on the public discussion</w:t>
      </w:r>
      <w:r w:rsidRPr="00821E73">
        <w:rPr>
          <w:rFonts w:cs="Arial"/>
          <w:sz w:val="16"/>
        </w:rPr>
        <w:t xml:space="preserve"> of secur-ity issues </w:t>
      </w:r>
      <w:r w:rsidRPr="00336858">
        <w:rPr>
          <w:rStyle w:val="StyleBoldUnderline"/>
          <w:rFonts w:cs="Arial"/>
          <w:b/>
          <w:highlight w:val="yellow"/>
        </w:rPr>
        <w:t>has been tremendous</w:t>
      </w:r>
      <w:r w:rsidRPr="00821E73">
        <w:rPr>
          <w:rFonts w:cs="Arial"/>
          <w:sz w:val="16"/>
        </w:rPr>
        <w:t xml:space="preserve">.59 </w:t>
      </w:r>
      <w:r w:rsidRPr="00336858">
        <w:rPr>
          <w:rStyle w:val="StyleBoldUnderline"/>
          <w:rFonts w:cs="Arial"/>
        </w:rPr>
        <w:t>The effects</w:t>
      </w:r>
      <w:r w:rsidRPr="00821E73">
        <w:rPr>
          <w:rFonts w:cs="Arial"/>
          <w:sz w:val="16"/>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821E73">
        <w:rPr>
          <w:rFonts w:cs="Arial"/>
          <w:sz w:val="16"/>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has raised the awareness and engagement of the general populace noticeably</w:t>
      </w:r>
      <w:r w:rsidRPr="00821E73">
        <w:rPr>
          <w:rFonts w:cs="Arial"/>
          <w:sz w:val="16"/>
        </w:rPr>
        <w:t xml:space="preserve">.60 </w:t>
      </w:r>
      <w:r w:rsidRPr="00336858">
        <w:rPr>
          <w:rStyle w:val="StyleBoldUnderline"/>
          <w:rFonts w:cs="Arial"/>
          <w:b/>
        </w:rPr>
        <w:t>Policy concessions</w:t>
      </w:r>
      <w:r w:rsidRPr="00821E73">
        <w:rPr>
          <w:rFonts w:cs="Arial"/>
          <w:sz w:val="16"/>
        </w:rPr>
        <w:t xml:space="preserve"> and new legal provisions for citizen participation </w:t>
      </w:r>
      <w:r w:rsidRPr="00336858">
        <w:rPr>
          <w:rStyle w:val="StyleBoldUnderline"/>
          <w:rFonts w:cs="Arial"/>
          <w:b/>
        </w:rPr>
        <w:t>have not quelled grassroots action.</w:t>
      </w:r>
      <w:r w:rsidRPr="00821E73">
        <w:rPr>
          <w:rFonts w:cs="Arial"/>
          <w:sz w:val="16"/>
        </w:rPr>
        <w:t xml:space="preserve"> The </w:t>
      </w:r>
      <w:r w:rsidRPr="00336858">
        <w:rPr>
          <w:rStyle w:val="Emphasis"/>
          <w:rFonts w:cs="Arial"/>
          <w:highlight w:val="yellow"/>
        </w:rPr>
        <w:t>attempts of</w:t>
      </w:r>
      <w:r w:rsidRPr="00821E73">
        <w:rPr>
          <w:rFonts w:cs="Arial"/>
          <w:sz w:val="16"/>
        </w:rPr>
        <w:t xml:space="preserve"> the </w:t>
      </w:r>
      <w:r w:rsidRPr="00336858">
        <w:rPr>
          <w:rStyle w:val="Emphasis"/>
          <w:rFonts w:cs="Arial"/>
          <w:highlight w:val="yellow"/>
        </w:rPr>
        <w:t>established</w:t>
      </w:r>
      <w:r w:rsidRPr="00821E73">
        <w:rPr>
          <w:rFonts w:cs="Arial"/>
          <w:sz w:val="16"/>
        </w:rPr>
        <w:t xml:space="preserve"> political </w:t>
      </w:r>
      <w:r w:rsidRPr="00336858">
        <w:rPr>
          <w:rStyle w:val="Emphasis"/>
          <w:rFonts w:cs="Arial"/>
          <w:highlight w:val="yellow"/>
        </w:rPr>
        <w:t>parties to coopt</w:t>
      </w:r>
      <w:r w:rsidRPr="00336858">
        <w:rPr>
          <w:rStyle w:val="Emphasis"/>
          <w:rFonts w:cs="Arial"/>
        </w:rPr>
        <w:t xml:space="preserve"> "green" issues </w:t>
      </w:r>
      <w:r w:rsidRPr="00336858">
        <w:rPr>
          <w:rStyle w:val="Emphasis"/>
          <w:rFonts w:cs="Arial"/>
          <w:highlight w:val="yellow"/>
        </w:rPr>
        <w:t>have</w:t>
      </w:r>
      <w:r w:rsidRPr="00821E73">
        <w:rPr>
          <w:rFonts w:cs="Arial"/>
          <w:sz w:val="16"/>
        </w:rPr>
        <w:t xml:space="preserve"> also </w:t>
      </w:r>
      <w:r w:rsidRPr="00336858">
        <w:rPr>
          <w:rStyle w:val="Emphasis"/>
          <w:rFonts w:cs="Arial"/>
          <w:highlight w:val="yellow"/>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legitima-tion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delibera-tive </w:t>
      </w:r>
      <w:r w:rsidRPr="00336858">
        <w:rPr>
          <w:rStyle w:val="StyleBoldUnderline"/>
          <w:rFonts w:cs="Arial"/>
        </w:rPr>
        <w:t>politics in modern technological society</w:t>
      </w:r>
      <w:r w:rsidRPr="00821E73">
        <w:rPr>
          <w:rFonts w:cs="Arial"/>
          <w:sz w:val="16"/>
        </w:rPr>
        <w:t>.61</w:t>
      </w:r>
    </w:p>
    <w:p w:rsidR="00B11D28" w:rsidRPr="00181FFE" w:rsidRDefault="00B11D28" w:rsidP="00181FFE">
      <w:bookmarkStart w:id="0" w:name="_GoBack"/>
      <w:bookmarkEnd w:id="0"/>
    </w:p>
    <w:p w:rsidR="00181FFE" w:rsidRPr="00181FFE" w:rsidRDefault="00181FFE" w:rsidP="00181FFE"/>
    <w:p w:rsidR="00181FFE" w:rsidRDefault="00181FFE" w:rsidP="00181FFE">
      <w:pPr>
        <w:pStyle w:val="Heading1"/>
      </w:pPr>
      <w:r>
        <w:t>2AC</w:t>
      </w:r>
    </w:p>
    <w:p w:rsidR="003C28B6" w:rsidRDefault="003C28B6" w:rsidP="003C28B6">
      <w:pPr>
        <w:pStyle w:val="Heading2"/>
      </w:pPr>
      <w:r>
        <w:t>2ac mueller</w:t>
      </w:r>
    </w:p>
    <w:p w:rsidR="003C28B6" w:rsidRDefault="003C28B6" w:rsidP="003C28B6"/>
    <w:p w:rsidR="003C28B6" w:rsidRDefault="003C28B6" w:rsidP="003C28B6">
      <w:pPr>
        <w:pStyle w:val="Heading4"/>
      </w:pPr>
      <w:r>
        <w:t>He has no data and only addresses attacks in the US</w:t>
      </w:r>
    </w:p>
    <w:p w:rsidR="003C28B6" w:rsidRDefault="003C28B6" w:rsidP="003C28B6">
      <w:r>
        <w:t xml:space="preserve">Jessica </w:t>
      </w:r>
      <w:r w:rsidRPr="000413DF">
        <w:rPr>
          <w:rStyle w:val="CitationChar"/>
        </w:rPr>
        <w:t>Stern 6</w:t>
      </w:r>
      <w:r>
        <w:t xml:space="preserve">, </w:t>
      </w:r>
      <w:r w:rsidRPr="000413DF">
        <w:t>Lecturer in Public Policy at Harvard's John F. Kennedy School of Government</w:t>
      </w:r>
      <w:r>
        <w:t xml:space="preserve">, “Are We Safe Yet”, September 7, </w:t>
      </w:r>
      <w:hyperlink r:id="rId24" w:history="1">
        <w:r w:rsidRPr="00BF5C7D">
          <w:rPr>
            <w:rStyle w:val="Hyperlink"/>
          </w:rPr>
          <w:t>http://www.foreignaffairs.com/discussions/roundtables/are-we-safe-yet</w:t>
        </w:r>
      </w:hyperlink>
    </w:p>
    <w:p w:rsidR="003C28B6" w:rsidRPr="000413DF" w:rsidRDefault="003C28B6" w:rsidP="003C28B6"/>
    <w:p w:rsidR="003C28B6" w:rsidRDefault="003C28B6" w:rsidP="003C28B6">
      <w:r>
        <w:t xml:space="preserve">I have four main problems with his argument, however. First, </w:t>
      </w:r>
      <w:r w:rsidRPr="00660142">
        <w:rPr>
          <w:rStyle w:val="StyleBoldUnderline"/>
        </w:rPr>
        <w:t>in evaluating the terrorist threat, we need to be concerned about not just the strikes that terrorists have managed to carry out, but also those they might be preparing or plotting</w:t>
      </w:r>
      <w:r>
        <w:t xml:space="preserve">. As </w:t>
      </w:r>
      <w:r w:rsidRPr="00C55D00">
        <w:rPr>
          <w:rStyle w:val="StyleBoldUnderline"/>
          <w:highlight w:val="cyan"/>
        </w:rPr>
        <w:t>Mueller</w:t>
      </w:r>
      <w:r>
        <w:t xml:space="preserve"> suggests, we should indeed be skeptical consumers of the government's claims regarding sleeper cells and thwarted plots. But his </w:t>
      </w:r>
      <w:r w:rsidRPr="00C55D00">
        <w:rPr>
          <w:rStyle w:val="StyleBoldUnderline"/>
          <w:highlight w:val="cyan"/>
        </w:rPr>
        <w:t>claim that there are no</w:t>
      </w:r>
      <w:r w:rsidRPr="00660142">
        <w:rPr>
          <w:rStyle w:val="StyleBoldUnderline"/>
        </w:rPr>
        <w:t xml:space="preserve"> or almost no </w:t>
      </w:r>
      <w:r w:rsidRPr="00C55D00">
        <w:rPr>
          <w:rStyle w:val="StyleBoldUnderline"/>
          <w:highlight w:val="cyan"/>
        </w:rPr>
        <w:t>terrorists</w:t>
      </w:r>
      <w:r w:rsidRPr="00660142">
        <w:rPr>
          <w:rStyle w:val="StyleBoldUnderline"/>
        </w:rPr>
        <w:t xml:space="preserve"> within the U</w:t>
      </w:r>
      <w:r>
        <w:t xml:space="preserve">nited </w:t>
      </w:r>
      <w:r w:rsidRPr="00660142">
        <w:rPr>
          <w:rStyle w:val="StyleBoldUnderline"/>
        </w:rPr>
        <w:t>S</w:t>
      </w:r>
      <w:r>
        <w:t xml:space="preserve">tates </w:t>
      </w:r>
      <w:r w:rsidRPr="00C55D00">
        <w:rPr>
          <w:rStyle w:val="StyleBoldUnderline"/>
          <w:highlight w:val="cyan"/>
        </w:rPr>
        <w:t>is based on no sounder info</w:t>
      </w:r>
      <w:r w:rsidRPr="00660142">
        <w:rPr>
          <w:rStyle w:val="StyleBoldUnderline"/>
        </w:rPr>
        <w:t xml:space="preserve">rmational basis </w:t>
      </w:r>
      <w:r w:rsidRPr="00C55D00">
        <w:rPr>
          <w:rStyle w:val="StyleBoldUnderline"/>
          <w:highlight w:val="cyan"/>
        </w:rPr>
        <w:t>that the opposite claims</w:t>
      </w:r>
      <w:r w:rsidRPr="00660142">
        <w:rPr>
          <w:rStyle w:val="StyleBoldUnderline"/>
        </w:rPr>
        <w:t xml:space="preserve"> of government officials</w:t>
      </w:r>
      <w:r>
        <w:t>.</w:t>
      </w:r>
    </w:p>
    <w:p w:rsidR="003C28B6" w:rsidRDefault="003C28B6" w:rsidP="003C28B6">
      <w:r>
        <w:t xml:space="preserve">Second, </w:t>
      </w:r>
      <w:r w:rsidRPr="00C55D00">
        <w:rPr>
          <w:rStyle w:val="StyleBoldUnderline"/>
          <w:highlight w:val="cyan"/>
        </w:rPr>
        <w:t>we need to be concerned about</w:t>
      </w:r>
      <w:r w:rsidRPr="00660142">
        <w:rPr>
          <w:rStyle w:val="StyleBoldUnderline"/>
        </w:rPr>
        <w:t xml:space="preserve"> terrorist </w:t>
      </w:r>
      <w:r w:rsidRPr="00C55D00">
        <w:rPr>
          <w:rStyle w:val="StyleBoldUnderline"/>
          <w:highlight w:val="cyan"/>
        </w:rPr>
        <w:t>strikes around the globe, not just in the U</w:t>
      </w:r>
      <w:r>
        <w:t xml:space="preserve">nited </w:t>
      </w:r>
      <w:r w:rsidRPr="00C55D00">
        <w:rPr>
          <w:rStyle w:val="StyleBoldUnderline"/>
          <w:highlight w:val="cyan"/>
        </w:rPr>
        <w:t>S</w:t>
      </w:r>
      <w:r>
        <w:t xml:space="preserve">tates -- </w:t>
      </w:r>
      <w:r w:rsidRPr="00C55D00">
        <w:rPr>
          <w:rStyle w:val="StyleBoldUnderline"/>
          <w:highlight w:val="cyan"/>
        </w:rPr>
        <w:t>and the picture there is not reassuring</w:t>
      </w:r>
      <w:r>
        <w:t xml:space="preserve">. </w:t>
      </w:r>
      <w:r w:rsidRPr="00660142">
        <w:rPr>
          <w:rStyle w:val="StyleBoldUnderline"/>
        </w:rPr>
        <w:t xml:space="preserve">The most accurate and up-to-date figures for international terrorist incidents make it clear that such </w:t>
      </w:r>
      <w:r w:rsidRPr="00C55D00">
        <w:rPr>
          <w:rStyle w:val="StyleBoldUnderline"/>
          <w:highlight w:val="cyan"/>
        </w:rPr>
        <w:t>attacks have risen every year since 2001</w:t>
      </w:r>
      <w:r>
        <w:t xml:space="preserve">, and have increased sharply in the three years since the United States invaded Iraq. The most recent State Department report on the subject includes attacks in Iraq, which previous reports had largely excluded and which inflates the numbers somewhat. But </w:t>
      </w:r>
      <w:r w:rsidRPr="00660142">
        <w:rPr>
          <w:rStyle w:val="StyleBoldUnderline"/>
        </w:rPr>
        <w:t>even leaving Iraq out of the picture, it would be hard to defend the view that terrorism has been vanquished</w:t>
      </w:r>
      <w:r>
        <w:t xml:space="preserve">. And </w:t>
      </w:r>
      <w:r w:rsidRPr="00C55D00">
        <w:rPr>
          <w:rStyle w:val="StyleBoldUnderline"/>
          <w:highlight w:val="cyan"/>
        </w:rPr>
        <w:t>data</w:t>
      </w:r>
      <w:r>
        <w:t xml:space="preserve"> collected by the private organization MIPT </w:t>
      </w:r>
      <w:r w:rsidRPr="00C55D00">
        <w:rPr>
          <w:rStyle w:val="StyleBoldUnderline"/>
          <w:highlight w:val="cyan"/>
        </w:rPr>
        <w:t>show a</w:t>
      </w:r>
      <w:r w:rsidRPr="00660142">
        <w:rPr>
          <w:rStyle w:val="StyleBoldUnderline"/>
        </w:rPr>
        <w:t xml:space="preserve"> similar </w:t>
      </w:r>
      <w:r w:rsidRPr="00C55D00">
        <w:rPr>
          <w:rStyle w:val="StyleBoldUnderline"/>
          <w:highlight w:val="cyan"/>
        </w:rPr>
        <w:t>upward trend</w:t>
      </w:r>
      <w:r>
        <w:t>.</w:t>
      </w:r>
    </w:p>
    <w:p w:rsidR="003C28B6" w:rsidRPr="003C28B6" w:rsidRDefault="003C28B6" w:rsidP="003C28B6"/>
    <w:p w:rsidR="003C28B6" w:rsidRDefault="003C28B6" w:rsidP="003C28B6">
      <w:pPr>
        <w:pStyle w:val="Heading2"/>
      </w:pPr>
      <w:r>
        <w:t>2ac y-12 terror</w:t>
      </w:r>
    </w:p>
    <w:p w:rsidR="003C28B6" w:rsidRPr="00292C56" w:rsidRDefault="003C28B6" w:rsidP="003C28B6"/>
    <w:p w:rsidR="003C28B6" w:rsidRDefault="003C28B6" w:rsidP="003C28B6">
      <w:pPr>
        <w:pStyle w:val="Heading4"/>
      </w:pPr>
      <w:r>
        <w:t>Y-12 key to HEU terror</w:t>
      </w:r>
    </w:p>
    <w:p w:rsidR="003C28B6" w:rsidRPr="009B0FCB" w:rsidRDefault="003C28B6" w:rsidP="003C28B6">
      <w:pPr>
        <w:rPr>
          <w:rStyle w:val="StyleStyleBold12pt"/>
        </w:rPr>
      </w:pPr>
      <w:r w:rsidRPr="009B0FCB">
        <w:rPr>
          <w:rStyle w:val="StyleStyleBold12pt"/>
        </w:rPr>
        <w:t>Civiak, 9</w:t>
      </w:r>
    </w:p>
    <w:p w:rsidR="003C28B6" w:rsidRDefault="003C28B6" w:rsidP="003C28B6">
      <w:r>
        <w:t>(</w:t>
      </w:r>
      <w:r w:rsidRPr="00124BA5">
        <w:t>Ph.D. in physics from the University of Pittsburgh</w:t>
      </w:r>
      <w:r>
        <w:t xml:space="preserve"> &amp; Former visiting s</w:t>
      </w:r>
      <w:r w:rsidRPr="00124BA5">
        <w:t>cientist at Lawrence Livermore National Laboratory</w:t>
      </w:r>
      <w:r>
        <w:t>,</w:t>
      </w:r>
      <w:r w:rsidRPr="00124BA5">
        <w:t xml:space="preserve"> </w:t>
      </w:r>
      <w:r>
        <w:t xml:space="preserve">“Transforming the U.S. Strategic Posture and Weapons Complex for Transition to a  Nuclear Weapons-Free World,” April, </w:t>
      </w:r>
      <w:r w:rsidRPr="002628C8">
        <w:t>http://docs.nrdc.org/nuclear/files/nuc_09040701a.pdf</w:t>
      </w:r>
      <w:r>
        <w:t>)</w:t>
      </w:r>
    </w:p>
    <w:p w:rsidR="003C28B6" w:rsidRDefault="003C28B6" w:rsidP="003C28B6"/>
    <w:p w:rsidR="003C28B6" w:rsidRDefault="003C28B6" w:rsidP="003C28B6">
      <w:r w:rsidRPr="00B11D9D">
        <w:rPr>
          <w:u w:val="single"/>
        </w:rPr>
        <w:t xml:space="preserve">We recommend that DOE more rapidly reduce the amount of </w:t>
      </w:r>
      <w:r>
        <w:t xml:space="preserve">SNM in the complex and around the world, with special attention paid to </w:t>
      </w:r>
      <w:r w:rsidRPr="00B11D9D">
        <w:rPr>
          <w:u w:val="single"/>
        </w:rPr>
        <w:t xml:space="preserve">HEU. NNSA’s plan for Complex Transformation does not declare any additional HEU as excess or set any downblending goals. </w:t>
      </w:r>
      <w:r w:rsidRPr="007D09F4">
        <w:rPr>
          <w:b/>
          <w:highlight w:val="yellow"/>
          <w:u w:val="single"/>
        </w:rPr>
        <w:t>HEU is more valuable to terrorists than any other nuclear materia</w:t>
      </w:r>
      <w:r w:rsidRPr="00B11D9D">
        <w:rPr>
          <w:u w:val="single"/>
        </w:rPr>
        <w:t xml:space="preserve">l, because </w:t>
      </w:r>
      <w:r w:rsidRPr="007D09F4">
        <w:rPr>
          <w:highlight w:val="yellow"/>
          <w:u w:val="single"/>
        </w:rPr>
        <w:t xml:space="preserve">it is relatively easy to assemble into a </w:t>
      </w:r>
      <w:r w:rsidRPr="00B11D9D">
        <w:rPr>
          <w:u w:val="single"/>
        </w:rPr>
        <w:t xml:space="preserve">crude nuclear </w:t>
      </w:r>
      <w:r w:rsidRPr="007D09F4">
        <w:rPr>
          <w:highlight w:val="yellow"/>
          <w:u w:val="single"/>
        </w:rPr>
        <w:t>weapon</w:t>
      </w:r>
      <w:r w:rsidRPr="00B11D9D">
        <w:rPr>
          <w:u w:val="single"/>
        </w:rPr>
        <w:t xml:space="preserve">. However, </w:t>
      </w:r>
      <w:r w:rsidRPr="007D09F4">
        <w:rPr>
          <w:highlight w:val="yellow"/>
          <w:u w:val="single"/>
        </w:rPr>
        <w:t>at great cost and risk, NNSA continues to store 400 MT of HEU in a wooden storage building</w:t>
      </w:r>
      <w:r w:rsidRPr="00B11D9D">
        <w:rPr>
          <w:u w:val="single"/>
        </w:rPr>
        <w:t xml:space="preserve"> and four other World War II era buildings at Y-12. </w:t>
      </w:r>
      <w:r w:rsidRPr="00292C56">
        <w:rPr>
          <w:rStyle w:val="StyleBoldUnderline"/>
          <w:highlight w:val="yellow"/>
        </w:rPr>
        <w:t>We would significantly speed up the downblending of excess HEU by using existing facilities at Y-12</w:t>
      </w:r>
      <w:r w:rsidRPr="00B11D9D">
        <w:rPr>
          <w:u w:val="single"/>
        </w:rPr>
        <w:t>, by adding downblending capability to the HEUMF</w:t>
      </w:r>
      <w:r>
        <w:t>, and by making greater use of private sector downblending capabilities at Babcock and Wilcox (B&amp;W) Company’s Nuclear Fuel Services plant in Tennessee and its Nuclear Products Division in Lynchburg, VA.</w:t>
      </w:r>
    </w:p>
    <w:p w:rsidR="003C28B6" w:rsidRDefault="003C28B6" w:rsidP="003C28B6"/>
    <w:p w:rsidR="003C28B6" w:rsidRPr="00041885" w:rsidRDefault="003C28B6" w:rsidP="003C28B6"/>
    <w:p w:rsidR="003C28B6" w:rsidRDefault="003C28B6" w:rsidP="003C28B6">
      <w:pPr>
        <w:pStyle w:val="Heading2"/>
      </w:pPr>
      <w:r>
        <w:t>2ac kola</w:t>
      </w:r>
    </w:p>
    <w:p w:rsidR="003C28B6" w:rsidRDefault="003C28B6" w:rsidP="003C28B6"/>
    <w:p w:rsidR="003C28B6" w:rsidRPr="00895EB7" w:rsidRDefault="003C28B6" w:rsidP="003C28B6">
      <w:pPr>
        <w:pStyle w:val="Heading4"/>
      </w:pPr>
      <w:r w:rsidRPr="00895EB7">
        <w:t>Kola HEU explosion inevitable and risks extinction</w:t>
      </w:r>
    </w:p>
    <w:p w:rsidR="003C28B6" w:rsidRPr="00005FEC" w:rsidRDefault="003C28B6" w:rsidP="003C28B6">
      <w:pPr>
        <w:rPr>
          <w:rStyle w:val="StyleStyleBold12pt"/>
        </w:rPr>
      </w:pPr>
      <w:r w:rsidRPr="00005FEC">
        <w:rPr>
          <w:rStyle w:val="StyleStyleBold12pt"/>
        </w:rPr>
        <w:t>Shields, 7</w:t>
      </w:r>
    </w:p>
    <w:p w:rsidR="003C28B6" w:rsidRDefault="003C28B6" w:rsidP="003C28B6">
      <w:r>
        <w:t xml:space="preserve">(6/10, Columnist-The Independent(UK), “Worse than Chernobyl,” </w:t>
      </w:r>
      <w:r w:rsidRPr="006C7CB8">
        <w:t>http://www.independent.co.uk/news/world/europe/worse-than-chernobyl-dirty-timebomb-ticking-in-a-rusting-russian-nuclear-dump-threatens-europe-452528.html</w:t>
      </w:r>
      <w:r>
        <w:t>)</w:t>
      </w:r>
    </w:p>
    <w:p w:rsidR="003C28B6" w:rsidRDefault="003C28B6" w:rsidP="003C28B6"/>
    <w:p w:rsidR="003C28B6" w:rsidRDefault="003C28B6" w:rsidP="003C28B6">
      <w:r>
        <w:t xml:space="preserve">Worse than Chernobyl: </w:t>
      </w:r>
      <w:r w:rsidRPr="00E4567D">
        <w:rPr>
          <w:u w:val="single"/>
        </w:rPr>
        <w:t xml:space="preserve">'dirty timebomb' ticking in </w:t>
      </w:r>
      <w:r w:rsidRPr="00905A75">
        <w:rPr>
          <w:highlight w:val="green"/>
          <w:u w:val="single"/>
        </w:rPr>
        <w:t>a rusting Russian nuclear dump threatens Europe</w:t>
      </w:r>
      <w:r>
        <w:rPr>
          <w:u w:val="single"/>
        </w:rPr>
        <w:t xml:space="preserve"> </w:t>
      </w:r>
      <w:r w:rsidRPr="00E4567D">
        <w:rPr>
          <w:u w:val="single"/>
        </w:rPr>
        <w:t xml:space="preserve">20,000 discarded uranium </w:t>
      </w:r>
      <w:r>
        <w:t xml:space="preserve">fuel </w:t>
      </w:r>
      <w:r w:rsidRPr="00E4567D">
        <w:rPr>
          <w:u w:val="single"/>
        </w:rPr>
        <w:t xml:space="preserve">rods stored in the Arctic Circle are corroding. </w:t>
      </w:r>
      <w:r w:rsidRPr="00905A75">
        <w:rPr>
          <w:highlight w:val="green"/>
          <w:u w:val="single"/>
        </w:rPr>
        <w:t>The</w:t>
      </w:r>
      <w:r w:rsidRPr="00E4567D">
        <w:rPr>
          <w:u w:val="single"/>
        </w:rPr>
        <w:t xml:space="preserve"> possible </w:t>
      </w:r>
      <w:r w:rsidRPr="00905A75">
        <w:rPr>
          <w:highlight w:val="green"/>
          <w:u w:val="single"/>
        </w:rPr>
        <w:t>result</w:t>
      </w:r>
      <w:r w:rsidRPr="00E4567D">
        <w:rPr>
          <w:u w:val="single"/>
        </w:rPr>
        <w:t xml:space="preserve">? </w:t>
      </w:r>
      <w:r w:rsidRPr="00905A75">
        <w:rPr>
          <w:b/>
          <w:highlight w:val="green"/>
          <w:u w:val="single"/>
        </w:rPr>
        <w:t>Detonation of a massive radioactive bomb</w:t>
      </w:r>
      <w:r>
        <w:t xml:space="preserve"> experts say could rival the 1986 disaster. By Rachel Shields </w:t>
      </w:r>
      <w:r w:rsidRPr="00905A75">
        <w:rPr>
          <w:highlight w:val="green"/>
          <w:u w:val="single"/>
        </w:rPr>
        <w:t>A decaying Russian nuclear dump</w:t>
      </w:r>
      <w:r w:rsidRPr="00E4567D">
        <w:rPr>
          <w:u w:val="single"/>
        </w:rPr>
        <w:t xml:space="preserve"> inside the Arctic Circle </w:t>
      </w:r>
      <w:r w:rsidRPr="00905A75">
        <w:rPr>
          <w:highlight w:val="green"/>
          <w:u w:val="single"/>
        </w:rPr>
        <w:t xml:space="preserve">is threatening to catch fire or explode, </w:t>
      </w:r>
      <w:r w:rsidRPr="00905A75">
        <w:rPr>
          <w:b/>
          <w:highlight w:val="green"/>
          <w:u w:val="single"/>
        </w:rPr>
        <w:t>turning it into a "dirty bomb</w:t>
      </w:r>
      <w:r w:rsidRPr="00E4567D">
        <w:rPr>
          <w:b/>
          <w:u w:val="single"/>
        </w:rPr>
        <w:t>"</w:t>
      </w:r>
      <w:r w:rsidRPr="00E4567D">
        <w:rPr>
          <w:u w:val="single"/>
        </w:rPr>
        <w:t xml:space="preserve"> that could impact the whole of northern Europe</w:t>
      </w:r>
      <w:r>
        <w:t xml:space="preserve">, including the British Isles. Experts are warning that </w:t>
      </w:r>
      <w:r w:rsidRPr="00905A75">
        <w:rPr>
          <w:highlight w:val="green"/>
          <w:u w:val="single"/>
        </w:rPr>
        <w:t>sea water and intense cold are corroding a storage facility at</w:t>
      </w:r>
      <w:r>
        <w:t xml:space="preserve"> Andreeva Bay, on </w:t>
      </w:r>
      <w:r w:rsidRPr="00905A75">
        <w:rPr>
          <w:highlight w:val="green"/>
          <w:u w:val="single"/>
        </w:rPr>
        <w:t>the Kola Peninsula</w:t>
      </w:r>
      <w:r>
        <w:t xml:space="preserve"> near Murmansk. </w:t>
      </w:r>
      <w:r w:rsidRPr="00E328BC">
        <w:rPr>
          <w:u w:val="single"/>
        </w:rPr>
        <w:t>It contains more than 20,000 discarded fuel rods</w:t>
      </w:r>
      <w:r>
        <w:t xml:space="preserve"> from nuclear submarines and some nuclear-powered icebreakers. A Norwegian environmental group, Bellona, says it has obtained a copy of </w:t>
      </w:r>
      <w:r w:rsidRPr="00905A75">
        <w:rPr>
          <w:highlight w:val="green"/>
          <w:u w:val="single"/>
        </w:rPr>
        <w:t>a secret report by the Russian nuclear agency</w:t>
      </w:r>
      <w:r w:rsidRPr="00E328BC">
        <w:rPr>
          <w:u w:val="single"/>
        </w:rPr>
        <w:t>,</w:t>
      </w:r>
      <w:r>
        <w:t xml:space="preserve"> Rosatom, which </w:t>
      </w:r>
      <w:r w:rsidRPr="00905A75">
        <w:rPr>
          <w:b/>
          <w:highlight w:val="green"/>
          <w:u w:val="single"/>
        </w:rPr>
        <w:t>speaks of an "uncontrolled nuclear reaction</w:t>
      </w:r>
      <w:r w:rsidRPr="00E328BC">
        <w:rPr>
          <w:b/>
          <w:u w:val="single"/>
        </w:rPr>
        <w:t>".</w:t>
      </w:r>
      <w:r>
        <w:rPr>
          <w:b/>
          <w:u w:val="single"/>
        </w:rPr>
        <w:t xml:space="preserve"> </w:t>
      </w:r>
      <w:r>
        <w:t xml:space="preserve">John Large, an independent British nuclear consultant who has visited the site, told The Independent on Sunday: "The nuclear rods are fixed to the roof and encased in metal to keep them apart and prevent any reactions from occurring. However, </w:t>
      </w:r>
      <w:r w:rsidRPr="00E328BC">
        <w:rPr>
          <w:u w:val="single"/>
        </w:rPr>
        <w:t>sea water has eroded them at their base, and they are falling to the floor of the tanks, where inches of saltwater have collected.</w:t>
      </w:r>
      <w:r>
        <w:rPr>
          <w:u w:val="single"/>
        </w:rPr>
        <w:t xml:space="preserve"> </w:t>
      </w:r>
      <w:r w:rsidRPr="00E328BC">
        <w:rPr>
          <w:u w:val="single"/>
        </w:rPr>
        <w:t xml:space="preserve">"This water will begin to corrode the rods, a reaction that releases </w:t>
      </w:r>
      <w:r w:rsidRPr="00905A75">
        <w:rPr>
          <w:highlight w:val="green"/>
          <w:u w:val="single"/>
        </w:rPr>
        <w:t>hydrogen</w:t>
      </w:r>
      <w:r w:rsidRPr="00E328BC">
        <w:rPr>
          <w:u w:val="single"/>
        </w:rPr>
        <w:t xml:space="preserve">, a gas that is highly explosive and </w:t>
      </w:r>
      <w:r w:rsidRPr="00905A75">
        <w:rPr>
          <w:highlight w:val="green"/>
          <w:u w:val="single"/>
        </w:rPr>
        <w:t>could be ignited by any spark</w:t>
      </w:r>
      <w:r w:rsidRPr="00E328BC">
        <w:rPr>
          <w:u w:val="single"/>
        </w:rPr>
        <w:t xml:space="preserve">. When another rod falls to the floor and generates such a spark, </w:t>
      </w:r>
      <w:r w:rsidRPr="00905A75">
        <w:rPr>
          <w:b/>
          <w:highlight w:val="green"/>
          <w:u w:val="single"/>
        </w:rPr>
        <w:t>an enormous explosion could occur</w:t>
      </w:r>
      <w:r w:rsidRPr="00E328BC">
        <w:rPr>
          <w:b/>
        </w:rPr>
        <w:t>,</w:t>
      </w:r>
      <w:r>
        <w:t xml:space="preserve"> scattering radioactive material for hundreds of kilometres." Mr Large, who was decorated by Russia's President Vladimir Putin for his role in the salvage operation that retrieved nuclear material from the Kursk submarine in 2000, added: "</w:t>
      </w:r>
      <w:r w:rsidRPr="00E328BC">
        <w:rPr>
          <w:u w:val="single"/>
        </w:rPr>
        <w:t>This wouldn't be a thermonuclear</w:t>
      </w:r>
      <w:r>
        <w:t xml:space="preserve"> or atomic </w:t>
      </w:r>
      <w:r w:rsidRPr="00E328BC">
        <w:rPr>
          <w:u w:val="single"/>
        </w:rPr>
        <w:t>explosion,</w:t>
      </w:r>
      <w:r>
        <w:t xml:space="preserve"> as in a bomb, </w:t>
      </w:r>
      <w:r w:rsidRPr="00E328BC">
        <w:rPr>
          <w:b/>
          <w:u w:val="single"/>
        </w:rPr>
        <w:t xml:space="preserve">but the </w:t>
      </w:r>
      <w:r w:rsidRPr="00005FEC">
        <w:rPr>
          <w:b/>
          <w:u w:val="single"/>
          <w:bdr w:val="single" w:sz="4" w:space="0" w:color="auto"/>
        </w:rPr>
        <w:t>outcome is just as bad</w:t>
      </w:r>
      <w:r>
        <w:t xml:space="preserve">. Remember Chernobyl? If you had the right weather conditions and wind pattern, </w:t>
      </w:r>
      <w:r w:rsidRPr="00905A75">
        <w:rPr>
          <w:b/>
          <w:highlight w:val="green"/>
          <w:u w:val="single"/>
        </w:rPr>
        <w:t xml:space="preserve">this would mean a </w:t>
      </w:r>
      <w:r w:rsidRPr="00905A75">
        <w:rPr>
          <w:b/>
          <w:highlight w:val="green"/>
          <w:u w:val="single"/>
          <w:bdr w:val="single" w:sz="4" w:space="0" w:color="auto"/>
        </w:rPr>
        <w:t>radioactive cloud</w:t>
      </w:r>
      <w:r w:rsidRPr="00005FEC">
        <w:rPr>
          <w:b/>
          <w:u w:val="single"/>
          <w:bdr w:val="single" w:sz="4" w:space="0" w:color="auto"/>
        </w:rPr>
        <w:t xml:space="preserve"> drifting </w:t>
      </w:r>
      <w:r w:rsidRPr="00905A75">
        <w:rPr>
          <w:b/>
          <w:highlight w:val="green"/>
          <w:u w:val="single"/>
          <w:bdr w:val="single" w:sz="4" w:space="0" w:color="auto"/>
        </w:rPr>
        <w:t>over the UK</w:t>
      </w:r>
      <w:r w:rsidRPr="00005FEC">
        <w:rPr>
          <w:b/>
          <w:u w:val="single"/>
          <w:bdr w:val="single" w:sz="4" w:space="0" w:color="auto"/>
        </w:rPr>
        <w:t>."</w:t>
      </w:r>
      <w:r>
        <w:rPr>
          <w:b/>
          <w:u w:val="single"/>
        </w:rPr>
        <w:t xml:space="preserve"> </w:t>
      </w:r>
      <w:r>
        <w:t xml:space="preserve">The three </w:t>
      </w:r>
      <w:r w:rsidRPr="00E328BC">
        <w:rPr>
          <w:u w:val="single"/>
        </w:rPr>
        <w:t>storage tanks contain more than 32 tons of radioactive material.</w:t>
      </w:r>
      <w:r>
        <w:t xml:space="preserve"> But </w:t>
      </w:r>
      <w:r w:rsidRPr="00E328BC">
        <w:rPr>
          <w:u w:val="single"/>
        </w:rPr>
        <w:t>the Kola Peninsula is littered with relics of Soviet nuclear facilities</w:t>
      </w:r>
      <w:r>
        <w:t xml:space="preserve">, housing more than 100 tons of nuclear waste - </w:t>
      </w:r>
      <w:r w:rsidRPr="00E328BC">
        <w:rPr>
          <w:b/>
          <w:u w:val="single"/>
        </w:rPr>
        <w:t>the largest concentration in the world.</w:t>
      </w:r>
      <w:r>
        <w:rPr>
          <w:b/>
          <w:u w:val="single"/>
        </w:rPr>
        <w:t xml:space="preserve"> </w:t>
      </w:r>
      <w:r>
        <w:t xml:space="preserve">Experts predict that a major explosion at Andreeva Bay could destroy all life in a 32-mile radius, including Murmansk and a sliver of Norway, whose border is only 28 miles away. But a much wider area of </w:t>
      </w:r>
      <w:r w:rsidRPr="00905A75">
        <w:rPr>
          <w:highlight w:val="green"/>
          <w:u w:val="single"/>
        </w:rPr>
        <w:t>Norway</w:t>
      </w:r>
      <w:r w:rsidRPr="00E328BC">
        <w:rPr>
          <w:u w:val="single"/>
        </w:rPr>
        <w:t xml:space="preserve">, north-west Russia and Finland </w:t>
      </w:r>
      <w:r w:rsidRPr="00905A75">
        <w:rPr>
          <w:highlight w:val="green"/>
          <w:u w:val="single"/>
        </w:rPr>
        <w:t>would be rendered uninhabitable</w:t>
      </w:r>
      <w:r>
        <w:t xml:space="preserve"> for at least 20 years, </w:t>
      </w:r>
      <w:r w:rsidRPr="00E328BC">
        <w:rPr>
          <w:u w:val="single"/>
        </w:rPr>
        <w:t>and huge quantities of radioactive material would be dumped into the Barents Sea.</w:t>
      </w:r>
      <w:r>
        <w:rPr>
          <w:u w:val="single"/>
        </w:rPr>
        <w:t xml:space="preserve"> </w:t>
      </w:r>
      <w:r>
        <w:t xml:space="preserve">"In the best case a small, limited explosion in just one of the stored rods could lead to radioactive contamination in a 5km radius," Aleksandr Nikitin, a Russian former submarine officer and nuclear safety inspector turned environmental activist, told the Norwegian newspaper Aftenposten. "In the worst case, such </w:t>
      </w:r>
      <w:r w:rsidRPr="00905A75">
        <w:rPr>
          <w:highlight w:val="green"/>
          <w:u w:val="single"/>
        </w:rPr>
        <w:t>a single explosion could cause the entire</w:t>
      </w:r>
      <w:r w:rsidRPr="00E328BC">
        <w:rPr>
          <w:u w:val="single"/>
        </w:rPr>
        <w:t xml:space="preserve"> tank </w:t>
      </w:r>
      <w:r w:rsidRPr="00905A75">
        <w:rPr>
          <w:highlight w:val="green"/>
          <w:u w:val="single"/>
        </w:rPr>
        <w:t>facility to explode</w:t>
      </w:r>
      <w:r w:rsidRPr="00E328BC">
        <w:rPr>
          <w:u w:val="single"/>
        </w:rPr>
        <w:t xml:space="preserve">. </w:t>
      </w:r>
      <w:r w:rsidRPr="00E328BC">
        <w:rPr>
          <w:b/>
          <w:u w:val="single"/>
        </w:rPr>
        <w:t xml:space="preserve">We have </w:t>
      </w:r>
      <w:r w:rsidRPr="00895EB7">
        <w:rPr>
          <w:b/>
          <w:u w:val="single"/>
          <w:bdr w:val="single" w:sz="4" w:space="0" w:color="auto"/>
        </w:rPr>
        <w:t>no calculations for what that could lead to</w:t>
      </w:r>
      <w:r w:rsidRPr="00E328BC">
        <w:rPr>
          <w:b/>
          <w:u w:val="single"/>
        </w:rPr>
        <w:t>."</w:t>
      </w:r>
      <w:r>
        <w:rPr>
          <w:b/>
          <w:u w:val="single"/>
        </w:rPr>
        <w:t xml:space="preserve"> </w:t>
      </w:r>
      <w:r>
        <w:t>Mr Nikitin, whose work for Bellona led to continuing treason charges in Russia, added: "</w:t>
      </w:r>
      <w:r w:rsidRPr="00E328BC">
        <w:rPr>
          <w:u w:val="single"/>
        </w:rPr>
        <w:t xml:space="preserve">We are </w:t>
      </w:r>
      <w:r w:rsidRPr="00E328BC">
        <w:rPr>
          <w:b/>
          <w:u w:val="single"/>
        </w:rPr>
        <w:t xml:space="preserve">sitting on a </w:t>
      </w:r>
      <w:r w:rsidRPr="00895EB7">
        <w:rPr>
          <w:b/>
          <w:u w:val="single"/>
          <w:bdr w:val="single" w:sz="4" w:space="0" w:color="auto"/>
        </w:rPr>
        <w:t>powder keg with a burning fuse</w:t>
      </w:r>
      <w:r w:rsidRPr="00E328BC">
        <w:rPr>
          <w:u w:val="single"/>
        </w:rPr>
        <w:t>, and we can only guess about the length of the fuse."</w:t>
      </w:r>
      <w:r>
        <w:t xml:space="preserve"> Nils Bohmer, nuclear physicist and head of Bellona's Russian division, told the newspaper: "It will at least, at a careful estimate, hit northern Europe. There are enormous amounts of radioactivity stored in these tanks." Other activists have voiced concern about the security of stored nuclear waste in the Kola Peninsula, amid reports that some is left outside in barrels, protected by only a link fence and a couple of guards. Washington-based GlobalSecurity.org reported that in 1993 about 1.8kg of enriched uranium was stolen from the Andreeva Guba fuel storage area. Although the material was quickly recovered, the fact that some of </w:t>
      </w:r>
      <w:r w:rsidRPr="00FC03AF">
        <w:rPr>
          <w:u w:val="single"/>
        </w:rPr>
        <w:t>the uranium is enriched to between 30 and 40 per cent,</w:t>
      </w:r>
      <w:r>
        <w:t xml:space="preserve"> much higher than the 2 to 3 per cent used in civil nuclear reactors, could make it tempting to terrorists seeking to make a "dirty bomb". Apart from the decay at the Andreeva Bay facility, said Ben Ayliffe, senior climate and energy campaigner at Greenpeace UK, "security is so lax that almost anyone who wants to can just walk in. It's like Homer Simpson meets Dad's Army." As the 1986 Chernobyl disaster showed, drifting atmospheric radiation can contaminate crops and water supplies more than 1,000 miles from the site of the explosion. In the world's worst civilian nuclear incident, the four explosions that ripped through the power plant in what is now eastern Ukraine resulted in the dispersal of a radioactive cloud containing at least 100 times as much radiation as was released by the combined effect of the atomic bombs dropped on Hiroshima and Nagasaki. Although only three people were killed by the Chernobyl blast, it has been estimated that around 100,000 people have since died from cancers caused by exposure to radiation, with thyroid cancers increasing by 88.5 per cent. A further 300,000 people have developed non-fatal tumours even though half a million people were evacuated immediately after the accident. The economic and social effects remain devastating, despite large-scale international assistance. Many industries have collapsed, and 1.4 million acres of prime agricultural land and forest destroyed by the explosion are still unusable. Residents are banned from entering a zone some 20 miles around the site, yet hundreds of elderly people have ignored government restrictions and gone back to their homes in surrounding villages, where they raise animals and eat fruits and berries from the radiation-soaked land. But experts using the Chernobyl "radioactive release" to predict the likely effects of a disaster on the Kola Peninsula point out that Britain and the rest of Europe escaped remarkably lightly. The 1986 explosion occurred on a still summer night sending radioactive particles straight upwards for the most part, until they encountered winds in the upper atmosphere. Although the radiation was widely dispersed, there was little rainfall in the immediate area, or across Europe, in the following week. The only area of Britain where rain brought the radiation to earth is relatively lightly populated: north Wales, parts of Cumbria and south-western Scotland. Care still has to be taken with meat from the affected area, but there are no reliable statistics that show any impact on human health in Britain. </w:t>
      </w:r>
      <w:r w:rsidRPr="00905A75">
        <w:rPr>
          <w:highlight w:val="green"/>
          <w:u w:val="single"/>
        </w:rPr>
        <w:t>Another Chernobyl</w:t>
      </w:r>
      <w:r w:rsidRPr="00FC03AF">
        <w:rPr>
          <w:u w:val="single"/>
        </w:rPr>
        <w:t xml:space="preserve">-type meltdown, this time </w:t>
      </w:r>
      <w:r w:rsidRPr="00905A75">
        <w:rPr>
          <w:highlight w:val="green"/>
          <w:u w:val="single"/>
        </w:rPr>
        <w:t>in the Arctic, could have much more far-reaching effects</w:t>
      </w:r>
      <w:r w:rsidRPr="00FC03AF">
        <w:rPr>
          <w:u w:val="single"/>
        </w:rPr>
        <w:t>. The worst case would be widespread fallout caused by rain in a densely populated area,</w:t>
      </w:r>
      <w:r>
        <w:t xml:space="preserve"> causing untold social and economic disruption beyond the threat to life.</w:t>
      </w:r>
    </w:p>
    <w:p w:rsidR="003C28B6" w:rsidRPr="006E6BA3" w:rsidRDefault="003C28B6" w:rsidP="003C28B6"/>
    <w:p w:rsidR="00165A13" w:rsidRDefault="00165A13" w:rsidP="00A40991">
      <w:pPr>
        <w:pStyle w:val="Heading2"/>
      </w:pPr>
      <w:r>
        <w:t>t</w:t>
      </w:r>
    </w:p>
    <w:p w:rsidR="00165A13" w:rsidRDefault="00165A13" w:rsidP="00165A13"/>
    <w:p w:rsidR="00165A13" w:rsidRDefault="00165A13" w:rsidP="00165A13">
      <w:pPr>
        <w:pStyle w:val="Heading4"/>
      </w:pPr>
      <w:r>
        <w:t>Downblending is for electricity production</w:t>
      </w:r>
    </w:p>
    <w:p w:rsidR="00165A13" w:rsidRPr="00907020" w:rsidRDefault="00165A13" w:rsidP="00165A13">
      <w:pPr>
        <w:rPr>
          <w:rStyle w:val="StyleStyleBold12pt"/>
        </w:rPr>
      </w:pPr>
      <w:r w:rsidRPr="00907020">
        <w:rPr>
          <w:rStyle w:val="StyleStyleBold12pt"/>
        </w:rPr>
        <w:t>Smith, 6</w:t>
      </w:r>
    </w:p>
    <w:p w:rsidR="00165A13" w:rsidRDefault="00165A13" w:rsidP="00165A13">
      <w:r>
        <w:t xml:space="preserve">(Communications Director-DOE NNSA, “U.S. Nuclear Weapons-Grade Material Converted into Electricity,” </w:t>
      </w:r>
      <w:r w:rsidRPr="00B13F8F">
        <w:t>http://www.usec.com/news/us-nuclear-weapons-grade-material-converted-electricity</w:t>
      </w:r>
      <w:r>
        <w:t>)</w:t>
      </w:r>
    </w:p>
    <w:p w:rsidR="00165A13" w:rsidRDefault="00165A13" w:rsidP="00165A13"/>
    <w:p w:rsidR="00165A13" w:rsidRPr="001955A0" w:rsidRDefault="00165A13" w:rsidP="00165A13">
      <w:r>
        <w:t>WASHINGTON – The U.S. Department of Energy’s National Nuclear Security Administration (</w:t>
      </w:r>
      <w:r w:rsidRPr="001E5D8F">
        <w:rPr>
          <w:highlight w:val="cyan"/>
          <w:u w:val="single"/>
        </w:rPr>
        <w:t>NNSA</w:t>
      </w:r>
      <w:r w:rsidRPr="00907020">
        <w:rPr>
          <w:u w:val="single"/>
        </w:rPr>
        <w:t>)</w:t>
      </w:r>
      <w:r>
        <w:t xml:space="preserve">, USEC Inc. and BWX Technologies, Inc. (BWXT) </w:t>
      </w:r>
      <w:r w:rsidRPr="001E5D8F">
        <w:rPr>
          <w:highlight w:val="cyan"/>
          <w:u w:val="single"/>
        </w:rPr>
        <w:t>recently</w:t>
      </w:r>
      <w:r w:rsidRPr="00907020">
        <w:rPr>
          <w:u w:val="single"/>
        </w:rPr>
        <w:t xml:space="preserve"> completed a nonproliferation initiative that </w:t>
      </w:r>
      <w:r w:rsidRPr="001E5D8F">
        <w:rPr>
          <w:b/>
          <w:highlight w:val="cyan"/>
          <w:u w:val="single"/>
        </w:rPr>
        <w:t>converted</w:t>
      </w:r>
      <w:r w:rsidRPr="001E5D8F">
        <w:rPr>
          <w:b/>
          <w:u w:val="single"/>
        </w:rPr>
        <w:t xml:space="preserve"> weapons-grade </w:t>
      </w:r>
      <w:r w:rsidRPr="001E5D8F">
        <w:rPr>
          <w:b/>
          <w:highlight w:val="cyan"/>
          <w:u w:val="single"/>
        </w:rPr>
        <w:t>h</w:t>
      </w:r>
      <w:r w:rsidRPr="00907020">
        <w:rPr>
          <w:b/>
          <w:u w:val="single"/>
        </w:rPr>
        <w:t xml:space="preserve">ighly </w:t>
      </w:r>
      <w:r w:rsidRPr="001E5D8F">
        <w:rPr>
          <w:b/>
          <w:highlight w:val="cyan"/>
          <w:u w:val="single"/>
        </w:rPr>
        <w:t>e</w:t>
      </w:r>
      <w:r w:rsidRPr="00907020">
        <w:rPr>
          <w:b/>
          <w:u w:val="single"/>
        </w:rPr>
        <w:t xml:space="preserve">nriched </w:t>
      </w:r>
      <w:r w:rsidRPr="001E5D8F">
        <w:rPr>
          <w:b/>
          <w:highlight w:val="cyan"/>
          <w:u w:val="single"/>
        </w:rPr>
        <w:t>u</w:t>
      </w:r>
      <w:r w:rsidRPr="00907020">
        <w:rPr>
          <w:b/>
          <w:u w:val="single"/>
        </w:rPr>
        <w:t xml:space="preserve">ranium </w:t>
      </w:r>
      <w:r w:rsidRPr="001E5D8F">
        <w:rPr>
          <w:b/>
          <w:highlight w:val="cyan"/>
          <w:u w:val="single"/>
        </w:rPr>
        <w:t>into l</w:t>
      </w:r>
      <w:r w:rsidRPr="00907020">
        <w:rPr>
          <w:b/>
          <w:u w:val="single"/>
        </w:rPr>
        <w:t>ow-</w:t>
      </w:r>
      <w:r w:rsidRPr="001E5D8F">
        <w:rPr>
          <w:b/>
          <w:highlight w:val="cyan"/>
          <w:u w:val="single"/>
        </w:rPr>
        <w:t>e</w:t>
      </w:r>
      <w:r w:rsidRPr="00907020">
        <w:rPr>
          <w:b/>
          <w:u w:val="single"/>
        </w:rPr>
        <w:t xml:space="preserve">nriched </w:t>
      </w:r>
      <w:r w:rsidRPr="001E5D8F">
        <w:rPr>
          <w:b/>
          <w:highlight w:val="cyan"/>
          <w:u w:val="single"/>
        </w:rPr>
        <w:t>u</w:t>
      </w:r>
      <w:r w:rsidRPr="00907020">
        <w:rPr>
          <w:b/>
          <w:u w:val="single"/>
        </w:rPr>
        <w:t xml:space="preserve">ranium fuel </w:t>
      </w:r>
      <w:r w:rsidRPr="001E5D8F">
        <w:rPr>
          <w:b/>
          <w:highlight w:val="cyan"/>
          <w:u w:val="single"/>
        </w:rPr>
        <w:t>used by</w:t>
      </w:r>
      <w:r w:rsidRPr="00907020">
        <w:rPr>
          <w:b/>
          <w:u w:val="single"/>
        </w:rPr>
        <w:t xml:space="preserve"> commercial </w:t>
      </w:r>
      <w:r w:rsidRPr="001E5D8F">
        <w:rPr>
          <w:b/>
          <w:highlight w:val="cyan"/>
          <w:u w:val="single"/>
        </w:rPr>
        <w:t xml:space="preserve">nuclear power plants to </w:t>
      </w:r>
      <w:r w:rsidRPr="001E5D8F">
        <w:rPr>
          <w:b/>
          <w:highlight w:val="cyan"/>
          <w:u w:val="single"/>
          <w:bdr w:val="single" w:sz="4" w:space="0" w:color="auto"/>
        </w:rPr>
        <w:t>produce electricity</w:t>
      </w:r>
      <w:r w:rsidRPr="00907020">
        <w:rPr>
          <w:b/>
          <w:u w:val="single"/>
          <w:bdr w:val="single" w:sz="4" w:space="0" w:color="auto"/>
        </w:rPr>
        <w:t>.</w:t>
      </w:r>
      <w:r>
        <w:rPr>
          <w:b/>
          <w:u w:val="single"/>
        </w:rPr>
        <w:t xml:space="preserve"> </w:t>
      </w:r>
      <w:r w:rsidRPr="00907020">
        <w:rPr>
          <w:u w:val="single"/>
        </w:rPr>
        <w:t>The U.S. HEU Downblending Program is a major component of the NNSA’s nuclear nonproliferation mission to reduce quantities of surplus weapons-grade materials. Converting</w:t>
      </w:r>
      <w:r>
        <w:t xml:space="preserve"> highly enriched uranium </w:t>
      </w:r>
      <w:r w:rsidRPr="00907020">
        <w:rPr>
          <w:u w:val="single"/>
        </w:rPr>
        <w:t>(HEU) to</w:t>
      </w:r>
      <w:r>
        <w:t xml:space="preserve"> low-enriched uranium (</w:t>
      </w:r>
      <w:r w:rsidRPr="00907020">
        <w:rPr>
          <w:u w:val="single"/>
        </w:rPr>
        <w:t>LEU) fuel makes the material proliferation-proof; reduces costs associated with storing, inventorying and safeguarding it; and recovers its inherent economic value.</w:t>
      </w:r>
      <w:r>
        <w:rPr>
          <w:u w:val="single"/>
        </w:rPr>
        <w:t xml:space="preserve"> </w:t>
      </w:r>
      <w:r>
        <w:t xml:space="preserve">The Department of Energy (DOE) transferred the HEU to USEC for disposition in the commercial fuel market as part of USEC’s privatization from the U.S. government. USEC contracted with BWXT to downblend the surplus HEU with natural uranium at BWXT’s facility in Lynchburg, Va. The conversion process began in 1999 with HEU shipments from DOE’s Portsmouth Gaseous Diffusion Plant and NNSA’s Y-12 National Security Complex managed by BWXT, where the material was securely stored. USEC sold the resulting commercial reactor-grade LEU fuel to its nuclear utility customers. </w:t>
      </w:r>
      <w:r w:rsidRPr="00907020">
        <w:rPr>
          <w:b/>
          <w:u w:val="single"/>
        </w:rPr>
        <w:t xml:space="preserve">Approximately 50 metric tons of weapons-grade HEU have been converted into nearly 660 metric tons of LEU fuel. The U.S. HEU </w:t>
      </w:r>
      <w:r w:rsidRPr="001E5D8F">
        <w:rPr>
          <w:b/>
          <w:highlight w:val="cyan"/>
          <w:u w:val="single"/>
        </w:rPr>
        <w:t>Downblending</w:t>
      </w:r>
      <w:r w:rsidRPr="00907020">
        <w:rPr>
          <w:b/>
          <w:u w:val="single"/>
        </w:rPr>
        <w:t xml:space="preserve"> Program eliminated HEU equivalent to 800 nuclear warheads. It also </w:t>
      </w:r>
      <w:r w:rsidRPr="001E5D8F">
        <w:rPr>
          <w:b/>
          <w:highlight w:val="cyan"/>
          <w:u w:val="single"/>
        </w:rPr>
        <w:t>produced enough LEU</w:t>
      </w:r>
      <w:r w:rsidRPr="00907020">
        <w:rPr>
          <w:b/>
          <w:u w:val="single"/>
        </w:rPr>
        <w:t xml:space="preserve"> fuel </w:t>
      </w:r>
      <w:r w:rsidRPr="001E5D8F">
        <w:rPr>
          <w:b/>
          <w:highlight w:val="cyan"/>
          <w:u w:val="single"/>
        </w:rPr>
        <w:t>to power a</w:t>
      </w:r>
      <w:r w:rsidRPr="00907020">
        <w:rPr>
          <w:b/>
          <w:u w:val="single"/>
        </w:rPr>
        <w:t xml:space="preserve"> typical commercial </w:t>
      </w:r>
      <w:r w:rsidRPr="001E5D8F">
        <w:rPr>
          <w:b/>
          <w:highlight w:val="cyan"/>
          <w:u w:val="single"/>
        </w:rPr>
        <w:t>nuclear reactor for</w:t>
      </w:r>
      <w:r w:rsidRPr="00907020">
        <w:rPr>
          <w:b/>
          <w:u w:val="single"/>
        </w:rPr>
        <w:t xml:space="preserve"> approximately </w:t>
      </w:r>
      <w:r w:rsidRPr="001E5D8F">
        <w:rPr>
          <w:b/>
          <w:highlight w:val="cyan"/>
          <w:u w:val="single"/>
        </w:rPr>
        <w:t>34 years, generate enough electricity for every household in the U</w:t>
      </w:r>
      <w:r>
        <w:t xml:space="preserve">nited </w:t>
      </w:r>
      <w:r w:rsidRPr="001E5D8F">
        <w:rPr>
          <w:b/>
          <w:highlight w:val="cyan"/>
          <w:u w:val="single"/>
        </w:rPr>
        <w:t>S</w:t>
      </w:r>
      <w:r>
        <w:t xml:space="preserve">tates </w:t>
      </w:r>
      <w:r w:rsidRPr="001E5D8F">
        <w:t>for 81 days</w:t>
      </w:r>
      <w:r>
        <w:t xml:space="preserve"> or meet 22 percent of U.S. annual household electricity needs. “</w:t>
      </w:r>
      <w:r w:rsidRPr="00907020">
        <w:rPr>
          <w:b/>
          <w:u w:val="single"/>
        </w:rPr>
        <w:t>We have successfully turned weapons material into something people can use to turn the lights on in their house</w:t>
      </w:r>
      <w:r>
        <w:t xml:space="preserve">,” said NNSA Administrator Linton F. Brooks. “Reducing stockpiles of surplus weapons-usable material in the U.S. and around the world is critical to global security and a key part of NNSA’s mission.” “USEC is proud to partner with NNSA and BWXT,” said John K. Welch, USEC president and chief executive officer. “Our customer relationships and LEU supply contracts with America’s leading nuclear utilities make this historic nonproliferation program a commercial success as well. </w:t>
      </w:r>
      <w:r w:rsidRPr="00907020">
        <w:rPr>
          <w:u w:val="single"/>
        </w:rPr>
        <w:t xml:space="preserve">The U.S. HEU </w:t>
      </w:r>
      <w:r w:rsidRPr="001E5D8F">
        <w:rPr>
          <w:highlight w:val="cyan"/>
          <w:u w:val="single"/>
        </w:rPr>
        <w:t>Downblending</w:t>
      </w:r>
      <w:r w:rsidRPr="00907020">
        <w:rPr>
          <w:u w:val="single"/>
        </w:rPr>
        <w:t xml:space="preserve"> Program is similar to the U.S.-Russian Megatons to Megawatts program, which </w:t>
      </w:r>
      <w:r w:rsidRPr="001E5D8F">
        <w:rPr>
          <w:highlight w:val="cyan"/>
          <w:u w:val="single"/>
        </w:rPr>
        <w:t>recycles uranium</w:t>
      </w:r>
      <w:r w:rsidRPr="00907020">
        <w:rPr>
          <w:u w:val="single"/>
        </w:rPr>
        <w:t xml:space="preserve"> from Russian nuclear warheads </w:t>
      </w:r>
      <w:r w:rsidRPr="001E5D8F">
        <w:rPr>
          <w:highlight w:val="cyan"/>
          <w:u w:val="single"/>
        </w:rPr>
        <w:t>into fuel</w:t>
      </w:r>
      <w:r w:rsidRPr="00907020">
        <w:rPr>
          <w:u w:val="single"/>
        </w:rPr>
        <w:t xml:space="preserve"> that USEC’s nuclear </w:t>
      </w:r>
      <w:r w:rsidRPr="001E5D8F">
        <w:rPr>
          <w:highlight w:val="cyan"/>
          <w:u w:val="single"/>
        </w:rPr>
        <w:t>utility customers use to generate 10 percent of America’s electricity</w:t>
      </w:r>
      <w:r w:rsidRPr="001955A0">
        <w:t>.”</w:t>
      </w:r>
    </w:p>
    <w:p w:rsidR="00165A13" w:rsidRDefault="00165A13" w:rsidP="00165A13"/>
    <w:p w:rsidR="00165A13" w:rsidRDefault="00165A13" w:rsidP="00165A13">
      <w:pPr>
        <w:pStyle w:val="Heading4"/>
      </w:pPr>
      <w:r>
        <w:t>Funding it is an incentive</w:t>
      </w:r>
    </w:p>
    <w:p w:rsidR="00165A13" w:rsidRDefault="00165A13" w:rsidP="00165A13">
      <w:r w:rsidRPr="00DF4B0B">
        <w:rPr>
          <w:rStyle w:val="CitationChar"/>
          <w:rFonts w:eastAsia="MS Mincho"/>
        </w:rPr>
        <w:t>Stockton and Drake 10</w:t>
      </w:r>
      <w:r>
        <w:t>, Peter Stockton is a senior investigator at the Project on Government Oversight. He served as special assistant to Energy Secretary Bill Richardson from 1999 to 2001, working as Richardson's personal troubleshooter on physical and cyber security in the nuclear weapons complex. As a senior congressional investigator in the 1970s and 1980s, he explored the diversion of weapon-grade uranium to Israel, the death of Karen Silkwood, and the security and effectiveness of the nuclear weapons production program, Ingrid Drake joined the Project on Government Oversight in 2007 as a fellow. Previously, she worked as a Capitol Hill and Washington correspondent for Free Speech Radio News and Pacifica Radio’s daily news show, “</w:t>
      </w:r>
      <w:r w:rsidRPr="00DF4B0B">
        <w:t>From danger to dollars: What the US should do with its highly enriched uranium</w:t>
      </w:r>
      <w:r>
        <w:t xml:space="preserve">”, </w:t>
      </w:r>
      <w:r w:rsidRPr="00950873">
        <w:t>Bulletin of the Atomic Scientists November/December 2010 vol. 66 no. 6 43-55</w:t>
      </w:r>
    </w:p>
    <w:p w:rsidR="00165A13" w:rsidRDefault="00165A13" w:rsidP="00165A13"/>
    <w:p w:rsidR="00165A13" w:rsidRDefault="00165A13" w:rsidP="00165A13">
      <w:r w:rsidRPr="00A1592B">
        <w:t xml:space="preserve">Another possible reason for the low priority the Energy Department places on downblending is that there is no mechanism for the department to receive its share of the billions of dollars generated by the sale of LEU from downblended HEU. Instead, the revenue is returned to the Treasury Department. Currently, downblending has to compete for funding with a number of other projects at the Energy Department, and has fallen to the bottom of the list of funding priorities. </w:t>
      </w:r>
      <w:r w:rsidRPr="00A1592B">
        <w:rPr>
          <w:rStyle w:val="StyleBoldUnderline"/>
          <w:highlight w:val="cyan"/>
        </w:rPr>
        <w:t xml:space="preserve">Without a </w:t>
      </w:r>
      <w:r w:rsidRPr="00A1592B">
        <w:rPr>
          <w:rStyle w:val="Emphasis"/>
          <w:highlight w:val="cyan"/>
        </w:rPr>
        <w:t>financial incentive</w:t>
      </w:r>
      <w:r w:rsidRPr="00A1592B">
        <w:rPr>
          <w:rStyle w:val="StyleBoldUnderline"/>
          <w:highlight w:val="cyan"/>
        </w:rPr>
        <w:t xml:space="preserve"> to downblend, the NNSA will continue</w:t>
      </w:r>
      <w:r w:rsidRPr="00A1592B">
        <w:rPr>
          <w:rStyle w:val="StyleBoldUnderline"/>
        </w:rPr>
        <w:t xml:space="preserve"> to store HEU and will continue </w:t>
      </w:r>
      <w:r w:rsidRPr="00A1592B">
        <w:rPr>
          <w:rStyle w:val="StyleBoldUnderline"/>
          <w:highlight w:val="cyan"/>
        </w:rPr>
        <w:t>to move at a snail’s pace</w:t>
      </w:r>
      <w:r w:rsidRPr="00A1592B">
        <w:rPr>
          <w:rStyle w:val="StyleBoldUnderline"/>
        </w:rPr>
        <w:t xml:space="preserve"> toward downblending</w:t>
      </w:r>
      <w:r w:rsidRPr="00A1592B">
        <w:t>. Congress could offset funds allocated to the DOE for downblending US HEU with revenue generated by the Department of Energy’s sale of LEU from downblended HEU.</w:t>
      </w:r>
    </w:p>
    <w:p w:rsidR="00165A13" w:rsidRDefault="00165A13" w:rsidP="00165A13"/>
    <w:p w:rsidR="00165A13" w:rsidRDefault="00165A13" w:rsidP="00165A13">
      <w:pPr>
        <w:pStyle w:val="Heading4"/>
      </w:pPr>
      <w:r>
        <w:t>Removing HEU from storage removes a restriction</w:t>
      </w:r>
    </w:p>
    <w:p w:rsidR="00165A13" w:rsidRPr="00882A63" w:rsidRDefault="00165A13" w:rsidP="00165A13">
      <w:pPr>
        <w:rPr>
          <w:rStyle w:val="StyleStyleBold12pt"/>
        </w:rPr>
      </w:pPr>
      <w:r w:rsidRPr="00882A63">
        <w:rPr>
          <w:rStyle w:val="StyleStyleBold12pt"/>
        </w:rPr>
        <w:t>Holt, 12</w:t>
      </w:r>
    </w:p>
    <w:p w:rsidR="00165A13" w:rsidRPr="00882A63" w:rsidRDefault="00165A13" w:rsidP="00165A13">
      <w:r w:rsidRPr="00882A63">
        <w:t>(Specialist in Energy Policy, 5/15, “Potential sources of nuclear fuel for tritium production,” http://markey.house.gov/sites/markey.house.gov/files/documents/2012_0515_CRS_TritiumFuelOptions.pdf</w:t>
      </w:r>
    </w:p>
    <w:p w:rsidR="00165A13" w:rsidRDefault="00165A13" w:rsidP="00165A13"/>
    <w:p w:rsidR="00165A13" w:rsidRPr="000366BC" w:rsidRDefault="00165A13" w:rsidP="00165A13">
      <w:r w:rsidRPr="006A794C">
        <w:t>USEC currently down-blends Russian weapons-origin HEU to LEU for fuel for nuclear reactors. It is</w:t>
      </w:r>
      <w:r>
        <w:t xml:space="preserve">  </w:t>
      </w:r>
      <w:r w:rsidRPr="006A794C">
        <w:t xml:space="preserve">possible that in the future, </w:t>
      </w:r>
      <w:r w:rsidRPr="0040545F">
        <w:rPr>
          <w:rStyle w:val="StyleBoldUnderline"/>
          <w:highlight w:val="green"/>
        </w:rPr>
        <w:t>surplus</w:t>
      </w:r>
      <w:r w:rsidRPr="006A794C">
        <w:t xml:space="preserve"> DOE highly enriched uranium (</w:t>
      </w:r>
      <w:r w:rsidRPr="0040545F">
        <w:rPr>
          <w:rStyle w:val="StyleBoldUnderline"/>
          <w:highlight w:val="green"/>
        </w:rPr>
        <w:t>HEU</w:t>
      </w:r>
      <w:r w:rsidRPr="0040545F">
        <w:rPr>
          <w:highlight w:val="green"/>
        </w:rPr>
        <w:t xml:space="preserve">) </w:t>
      </w:r>
      <w:r w:rsidRPr="0040545F">
        <w:rPr>
          <w:rStyle w:val="StyleBoldUnderline"/>
          <w:highlight w:val="green"/>
        </w:rPr>
        <w:t>could be</w:t>
      </w:r>
      <w:r w:rsidRPr="006A794C">
        <w:t xml:space="preserve"> similarly </w:t>
      </w:r>
      <w:r w:rsidRPr="0040545F">
        <w:rPr>
          <w:rStyle w:val="StyleBoldUnderline"/>
          <w:highlight w:val="green"/>
        </w:rPr>
        <w:t xml:space="preserve">blended down  </w:t>
      </w:r>
      <w:r w:rsidRPr="0040545F">
        <w:rPr>
          <w:rStyle w:val="StyleBoldUnderline"/>
        </w:rPr>
        <w:t>to LEU</w:t>
      </w:r>
      <w:r w:rsidRPr="006A794C">
        <w:t>. Since the mid-1990s, the U.S. government has declared 209 metric tons of HEU to be surplus to</w:t>
      </w:r>
      <w:r>
        <w:t xml:space="preserve">  </w:t>
      </w:r>
      <w:r w:rsidRPr="006A794C">
        <w:t>U.S. defense needs and available for downblending into commercial reactor fuel.</w:t>
      </w:r>
      <w:r>
        <w:t xml:space="preserve">  </w:t>
      </w:r>
      <w:r w:rsidRPr="006A794C">
        <w:t>If the HEU is assumed</w:t>
      </w:r>
      <w:r>
        <w:t xml:space="preserve">  </w:t>
      </w:r>
      <w:r w:rsidRPr="006A794C">
        <w:t>to consist of 90% U-235, such downblending could result in about 6,000 metric tons of LEU.</w:t>
      </w:r>
      <w:r>
        <w:t xml:space="preserve"> </w:t>
      </w:r>
      <w:r w:rsidRPr="006A794C">
        <w:t xml:space="preserve"> But NNSA</w:t>
      </w:r>
      <w:r>
        <w:t xml:space="preserve">  </w:t>
      </w:r>
      <w:r w:rsidRPr="006A794C">
        <w:t>says most of that HEU was declared surplus in 1994 under a policy that it not be used for weapons</w:t>
      </w:r>
      <w:r>
        <w:t xml:space="preserve">  </w:t>
      </w:r>
      <w:r w:rsidRPr="006A794C">
        <w:t>purposes, and is therefore unavailable to the tritium program. A later batch of surplus HEU may be</w:t>
      </w:r>
      <w:r>
        <w:t xml:space="preserve">  </w:t>
      </w:r>
      <w:r w:rsidRPr="006A794C">
        <w:t>available, however:</w:t>
      </w:r>
      <w:r>
        <w:t xml:space="preserve">  </w:t>
      </w:r>
      <w:r w:rsidRPr="006A794C">
        <w:t xml:space="preserve">Some </w:t>
      </w:r>
      <w:r w:rsidRPr="0040545F">
        <w:rPr>
          <w:highlight w:val="green"/>
          <w:u w:val="single"/>
        </w:rPr>
        <w:t xml:space="preserve">additional HEU that was removed from weapons use in 2005 explicitly does not have those  </w:t>
      </w:r>
      <w:r w:rsidRPr="0040545F">
        <w:rPr>
          <w:b/>
          <w:highlight w:val="green"/>
          <w:u w:val="single"/>
          <w:bdr w:val="single" w:sz="4" w:space="0" w:color="auto"/>
        </w:rPr>
        <w:t>restrictions against use for</w:t>
      </w:r>
      <w:r w:rsidRPr="0040545F">
        <w:rPr>
          <w:u w:val="single"/>
          <w:bdr w:val="single" w:sz="4" w:space="0" w:color="auto"/>
        </w:rPr>
        <w:t xml:space="preserve"> </w:t>
      </w:r>
      <w:r w:rsidRPr="0040545F">
        <w:rPr>
          <w:bdr w:val="single" w:sz="4" w:space="0" w:color="auto"/>
        </w:rPr>
        <w:t xml:space="preserve">tritium </w:t>
      </w:r>
      <w:r w:rsidRPr="0040545F">
        <w:rPr>
          <w:b/>
          <w:highlight w:val="green"/>
          <w:u w:val="single"/>
          <w:bdr w:val="single" w:sz="4" w:space="0" w:color="auto"/>
        </w:rPr>
        <w:t>production</w:t>
      </w:r>
      <w:r w:rsidRPr="006A794C">
        <w:t>, but most of the latter is reserved for use by Naval</w:t>
      </w:r>
      <w:r>
        <w:t xml:space="preserve">  </w:t>
      </w:r>
      <w:r w:rsidRPr="006A794C">
        <w:t>Reactors.</w:t>
      </w:r>
      <w:r>
        <w:t xml:space="preserve"> </w:t>
      </w:r>
      <w:r w:rsidRPr="006A794C">
        <w:t>To the extent feasible, we are making LEU derived from the 2005 declaration HEU</w:t>
      </w:r>
      <w:r>
        <w:t xml:space="preserve">  </w:t>
      </w:r>
      <w:r w:rsidRPr="006A794C">
        <w:t>available for obligation exchanges to increase the supply of unencumbered LEU available to the</w:t>
      </w:r>
      <w:r>
        <w:t xml:space="preserve">  </w:t>
      </w:r>
      <w:r w:rsidRPr="006A794C">
        <w:t>tritium program.</w:t>
      </w:r>
      <w:r>
        <w:t xml:space="preserve">  </w:t>
      </w:r>
      <w:r w:rsidRPr="006A794C">
        <w:t>Some U.S. officials have argued that a domestic enrichment capability is also necessary for production of</w:t>
      </w:r>
      <w:r>
        <w:t xml:space="preserve">  </w:t>
      </w:r>
      <w:r w:rsidRPr="006A794C">
        <w:t xml:space="preserve">naval reactor fuel. However, </w:t>
      </w:r>
      <w:r w:rsidRPr="0040545F">
        <w:rPr>
          <w:rStyle w:val="StyleBoldUnderline"/>
          <w:b/>
        </w:rPr>
        <w:t>a 2009 DOE memo says that the U</w:t>
      </w:r>
      <w:r w:rsidRPr="0040545F">
        <w:rPr>
          <w:b/>
        </w:rPr>
        <w:t xml:space="preserve">nited </w:t>
      </w:r>
      <w:r w:rsidRPr="0040545F">
        <w:rPr>
          <w:rStyle w:val="StyleBoldUnderline"/>
          <w:b/>
        </w:rPr>
        <w:t>S</w:t>
      </w:r>
      <w:r w:rsidRPr="0040545F">
        <w:rPr>
          <w:b/>
        </w:rPr>
        <w:t xml:space="preserve">tates </w:t>
      </w:r>
      <w:r w:rsidRPr="0040545F">
        <w:rPr>
          <w:rStyle w:val="StyleBoldUnderline"/>
          <w:b/>
        </w:rPr>
        <w:t>has set aside sufficient fuel for naval reactors and has additional reserves of HEU that could be used to supplement this naval reserve if necessary</w:t>
      </w:r>
      <w:r w:rsidRPr="000366BC">
        <w:t>.</w:t>
      </w:r>
    </w:p>
    <w:p w:rsidR="00165A13" w:rsidRDefault="00165A13" w:rsidP="00165A13"/>
    <w:p w:rsidR="00165A13" w:rsidRDefault="00165A13" w:rsidP="00165A13">
      <w:pPr>
        <w:pStyle w:val="Heading4"/>
      </w:pPr>
      <w:r>
        <w:t>Counter-interpretation – incentives are cash expenditures to induce production</w:t>
      </w:r>
    </w:p>
    <w:p w:rsidR="00165A13" w:rsidRDefault="00165A13" w:rsidP="00165A13">
      <w:r w:rsidRPr="00322A8A">
        <w:rPr>
          <w:rStyle w:val="CiteChar"/>
        </w:rPr>
        <w:t>Webb</w:t>
      </w:r>
      <w:r>
        <w:t xml:space="preserve">, sessional lecture – Faculty of Law @ University of Ottawa, </w:t>
      </w:r>
      <w:r w:rsidRPr="00322A8A">
        <w:rPr>
          <w:rStyle w:val="CiteChar"/>
        </w:rPr>
        <w:t>‘93</w:t>
      </w:r>
    </w:p>
    <w:p w:rsidR="00165A13" w:rsidRDefault="00165A13" w:rsidP="00165A13">
      <w:r>
        <w:t>(Kernaghan, 31 Alta. L. Rev. 501)</w:t>
      </w:r>
    </w:p>
    <w:p w:rsidR="00165A13" w:rsidRPr="00F101C1" w:rsidRDefault="00165A13" w:rsidP="00165A13"/>
    <w:p w:rsidR="00165A13" w:rsidRDefault="00165A13" w:rsidP="00165A13">
      <w:r w:rsidRPr="00EA079A">
        <w:rPr>
          <w:rStyle w:val="StyleBoldUnderline"/>
        </w:rPr>
        <w:t xml:space="preserve">One of the </w:t>
      </w:r>
      <w:r w:rsidRPr="00EA079A">
        <w:rPr>
          <w:rStyle w:val="UnderlineBold"/>
        </w:rPr>
        <w:t>obstacles to intelligent discussion</w:t>
      </w:r>
      <w:r w:rsidRPr="00EA079A">
        <w:t xml:space="preserve"> of this topic </w:t>
      </w:r>
      <w:r w:rsidRPr="00EA079A">
        <w:rPr>
          <w:rStyle w:val="StyleBoldUnderline"/>
        </w:rPr>
        <w:t xml:space="preserve">is the tremendous </w:t>
      </w:r>
      <w:r w:rsidRPr="00EA079A">
        <w:rPr>
          <w:rStyle w:val="Box"/>
        </w:rPr>
        <w:t>potential for confusion</w:t>
      </w:r>
      <w:r w:rsidRPr="00EA079A">
        <w:rPr>
          <w:rStyle w:val="StyleBoldUnderline"/>
        </w:rPr>
        <w:t xml:space="preserve"> about what is meant by</w:t>
      </w:r>
      <w:r w:rsidRPr="00EA079A">
        <w:t xml:space="preserve"> several of the </w:t>
      </w:r>
      <w:r w:rsidRPr="00EA079A">
        <w:rPr>
          <w:rStyle w:val="UnderlineBold"/>
        </w:rPr>
        <w:t>key terms</w:t>
      </w:r>
      <w:r w:rsidRPr="00EA079A">
        <w:t xml:space="preserve"> involved. </w:t>
      </w:r>
      <w:r w:rsidRPr="00EA079A">
        <w:rPr>
          <w:rStyle w:val="StyleBoldUnderline"/>
        </w:rPr>
        <w:t>In the hopes of contributing to</w:t>
      </w:r>
      <w:r w:rsidRPr="00EA079A">
        <w:t xml:space="preserve"> the development of </w:t>
      </w:r>
      <w:r w:rsidRPr="00EA079A">
        <w:rPr>
          <w:rStyle w:val="StyleBoldUnderline"/>
        </w:rPr>
        <w:t xml:space="preserve">a </w:t>
      </w:r>
      <w:r w:rsidRPr="00EA079A">
        <w:rPr>
          <w:rStyle w:val="UnderlineBold"/>
        </w:rPr>
        <w:t>consistent and precise vocabulary</w:t>
      </w:r>
      <w:r w:rsidRPr="00EA079A">
        <w:t xml:space="preserve"> </w:t>
      </w:r>
      <w:r w:rsidRPr="00EA079A">
        <w:rPr>
          <w:rStyle w:val="StyleBoldUnderline"/>
        </w:rPr>
        <w:t>applying to this important</w:t>
      </w:r>
      <w:r w:rsidRPr="00EA079A">
        <w:t xml:space="preserve"> but understudied </w:t>
      </w:r>
      <w:r w:rsidRPr="00EA079A">
        <w:rPr>
          <w:rStyle w:val="StyleBoldUnderline"/>
        </w:rPr>
        <w:t>area of regulatory activity</w:t>
      </w:r>
      <w:r w:rsidRPr="00EA079A">
        <w:t xml:space="preserve">, various </w:t>
      </w:r>
      <w:r w:rsidRPr="00EA079A">
        <w:rPr>
          <w:rStyle w:val="StyleBoldUnderline"/>
        </w:rPr>
        <w:t>terms</w:t>
      </w:r>
      <w:r w:rsidRPr="00322A8A">
        <w:rPr>
          <w:rStyle w:val="StyleBoldUnderline"/>
        </w:rPr>
        <w:t xml:space="preserve"> are defined</w:t>
      </w:r>
      <w:r>
        <w:t xml:space="preserve"> below.</w:t>
      </w:r>
    </w:p>
    <w:p w:rsidR="00165A13" w:rsidRDefault="00165A13" w:rsidP="00165A13">
      <w:r>
        <w:t>In this paper, "</w:t>
      </w:r>
      <w:r w:rsidRPr="00D7645C">
        <w:rPr>
          <w:rStyle w:val="StyleBoldUnderline"/>
          <w:highlight w:val="cyan"/>
        </w:rPr>
        <w:t>financial incentives</w:t>
      </w:r>
      <w:r>
        <w:t xml:space="preserve">" are taken to </w:t>
      </w:r>
      <w:r w:rsidRPr="00D7645C">
        <w:rPr>
          <w:rStyle w:val="StyleBoldUnderline"/>
          <w:highlight w:val="cyan"/>
        </w:rPr>
        <w:t>mean disbursements</w:t>
      </w:r>
      <w:r w:rsidRPr="00D7645C">
        <w:t>18</w:t>
      </w:r>
      <w:r>
        <w:t xml:space="preserve"> </w:t>
      </w:r>
      <w:r w:rsidRPr="00D7645C">
        <w:rPr>
          <w:rStyle w:val="StyleBoldUnderline"/>
          <w:highlight w:val="cyan"/>
        </w:rPr>
        <w:t>of public funds</w:t>
      </w:r>
      <w:r w:rsidRPr="00322A8A">
        <w:rPr>
          <w:rStyle w:val="StyleBoldUnderline"/>
        </w:rPr>
        <w:t xml:space="preserve"> or contingent commitments to individuals and organizations, </w:t>
      </w:r>
      <w:r w:rsidRPr="00D7645C">
        <w:rPr>
          <w:rStyle w:val="StyleBoldUnderline"/>
          <w:highlight w:val="cyan"/>
        </w:rPr>
        <w:t>intended to</w:t>
      </w:r>
      <w:r w:rsidRPr="00322A8A">
        <w:rPr>
          <w:rStyle w:val="StyleBoldUnderline"/>
        </w:rPr>
        <w:t xml:space="preserve"> encourage, support or </w:t>
      </w:r>
      <w:r w:rsidRPr="00D7645C">
        <w:rPr>
          <w:rStyle w:val="StyleBoldUnderline"/>
          <w:highlight w:val="cyan"/>
        </w:rPr>
        <w:t>induce</w:t>
      </w:r>
      <w:r w:rsidRPr="00322A8A">
        <w:rPr>
          <w:rStyle w:val="StyleBoldUnderline"/>
        </w:rPr>
        <w:t xml:space="preserve"> certain </w:t>
      </w:r>
      <w:r w:rsidRPr="00D7645C">
        <w:rPr>
          <w:rStyle w:val="StyleBoldUnderline"/>
          <w:highlight w:val="cyan"/>
        </w:rPr>
        <w:t>behaviours</w:t>
      </w:r>
      <w:r w:rsidRPr="00322A8A">
        <w:rPr>
          <w:rStyle w:val="StyleBoldUnderline"/>
        </w:rPr>
        <w:t xml:space="preserve"> in accordance with</w:t>
      </w:r>
      <w:r>
        <w:t xml:space="preserve"> express </w:t>
      </w:r>
      <w:r w:rsidRPr="00322A8A">
        <w:rPr>
          <w:rStyle w:val="StyleBoldUnderline"/>
        </w:rPr>
        <w:t xml:space="preserve">public policy objectives. </w:t>
      </w:r>
      <w:r w:rsidRPr="00EA079A">
        <w:rPr>
          <w:rStyle w:val="StyleBoldUnderline"/>
          <w:highlight w:val="cyan"/>
        </w:rPr>
        <w:t>They take the form of</w:t>
      </w:r>
      <w:r w:rsidRPr="00EA079A">
        <w:rPr>
          <w:rStyle w:val="StyleBoldUnderline"/>
        </w:rPr>
        <w:t xml:space="preserve"> grants, contributions, repayable contributions, loans, loan guarantees and insurance, subsidies, procurement contracts and tax </w:t>
      </w:r>
      <w:r w:rsidRPr="00EA079A">
        <w:rPr>
          <w:rStyle w:val="StyleBoldUnderline"/>
          <w:highlight w:val="cyan"/>
        </w:rPr>
        <w:t>expenditures</w:t>
      </w:r>
      <w:r w:rsidRPr="00EA079A">
        <w:rPr>
          <w:rStyle w:val="StyleBoldUnderline"/>
        </w:rPr>
        <w:t>.</w:t>
      </w:r>
      <w:r w:rsidRPr="00EA079A">
        <w:t>19 Needless to say, the ability of govern</w:t>
      </w:r>
      <w:r>
        <w:t>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p>
    <w:p w:rsidR="00165A13" w:rsidRPr="00EA079A" w:rsidRDefault="00165A13" w:rsidP="00165A13">
      <w:r w:rsidRPr="00EA079A">
        <w:rPr>
          <w:rStyle w:val="StyleBoldUnderline"/>
        </w:rPr>
        <w:t xml:space="preserve">By </w:t>
      </w:r>
      <w:r w:rsidRPr="00EA079A">
        <w:rPr>
          <w:rStyle w:val="Box"/>
        </w:rPr>
        <w:t>limiting the definition</w:t>
      </w:r>
      <w:r w:rsidRPr="00EA079A">
        <w:rPr>
          <w:rStyle w:val="StyleBoldUnderline"/>
        </w:rPr>
        <w:t xml:space="preserve"> of financial incentives to initiatives where public funds are either disbursed or contingently committed, a large number of </w:t>
      </w:r>
      <w:r w:rsidRPr="001E5D8F">
        <w:rPr>
          <w:rStyle w:val="UnderlineBold"/>
          <w:highlight w:val="cyan"/>
        </w:rPr>
        <w:t>regulatory programs with incentive effects</w:t>
      </w:r>
      <w:r w:rsidRPr="00EA079A">
        <w:t xml:space="preserve"> which exist, but in which no money is forthcoming,23 </w:t>
      </w:r>
      <w:r w:rsidRPr="001E5D8F">
        <w:rPr>
          <w:rStyle w:val="StyleBoldUnderline"/>
          <w:highlight w:val="cyan"/>
        </w:rPr>
        <w:t>are excluded</w:t>
      </w:r>
      <w:r w:rsidRPr="00EA079A">
        <w:t xml:space="preserve"> from direct examination in this paper. </w:t>
      </w:r>
      <w:r w:rsidRPr="00EA079A">
        <w:rPr>
          <w:rStyle w:val="Box"/>
        </w:rPr>
        <w:t>Such programs might be referred to as indirect incentives.</w:t>
      </w:r>
      <w:r w:rsidRPr="00EA079A">
        <w:t xml:space="preserve"> </w:t>
      </w:r>
      <w:r w:rsidRPr="00EA079A">
        <w:rPr>
          <w:rStyle w:val="StyleBoldUnderline"/>
        </w:rPr>
        <w:t>Through elimination of indirect incentives from the scope of discussion, the definition of the incentive instrument</w:t>
      </w:r>
      <w:r w:rsidRPr="00322A8A">
        <w:rPr>
          <w:rStyle w:val="StyleBoldUnderline"/>
        </w:rPr>
        <w:t xml:space="preserve"> becomes both </w:t>
      </w:r>
      <w:r w:rsidRPr="00322A8A">
        <w:rPr>
          <w:rStyle w:val="UnderlineBold"/>
        </w:rPr>
        <w:t>more manageable and more particular.</w:t>
      </w:r>
      <w:r>
        <w:t xml:space="preserve"> Nevertheless, it is possible that much of the approach taken here may be usefully applied to these types of indirect incentives as well.24 </w:t>
      </w:r>
      <w:r w:rsidRPr="008E10C9">
        <w:rPr>
          <w:rStyle w:val="StyleBoldUnderline"/>
        </w:rPr>
        <w:t xml:space="preserve">Also </w:t>
      </w:r>
      <w:r w:rsidRPr="00D7645C">
        <w:rPr>
          <w:rStyle w:val="StyleBoldUnderline"/>
          <w:highlight w:val="cyan"/>
        </w:rPr>
        <w:t>excluded</w:t>
      </w:r>
      <w:r>
        <w:t xml:space="preserve"> from discussion here </w:t>
      </w:r>
      <w:r w:rsidRPr="00D7645C">
        <w:rPr>
          <w:rStyle w:val="StyleBoldUnderline"/>
          <w:highlight w:val="cyan"/>
        </w:rPr>
        <w:t>are</w:t>
      </w:r>
      <w:r>
        <w:t xml:space="preserve"> social assistance programs such as welfare and ad hoc industry bailout initiatives because such </w:t>
      </w:r>
      <w:r w:rsidRPr="00D7645C">
        <w:rPr>
          <w:rStyle w:val="StyleBoldUnderline"/>
          <w:highlight w:val="cyan"/>
        </w:rPr>
        <w:t>programs</w:t>
      </w:r>
      <w:r>
        <w:t xml:space="preserve"> are </w:t>
      </w:r>
      <w:r w:rsidRPr="00D7645C">
        <w:rPr>
          <w:rStyle w:val="StyleBoldUnderline"/>
          <w:highlight w:val="cyan"/>
        </w:rPr>
        <w:t xml:space="preserve">not </w:t>
      </w:r>
      <w:r w:rsidRPr="00D7645C">
        <w:rPr>
          <w:rStyle w:val="Box"/>
          <w:highlight w:val="cyan"/>
        </w:rPr>
        <w:t>designed primarily to encourage behaviours</w:t>
      </w:r>
      <w:r w:rsidRPr="008E10C9">
        <w:rPr>
          <w:rStyle w:val="StyleBoldUnderline"/>
        </w:rPr>
        <w:t xml:space="preserve"> in furtherance of specific public policy objectives.</w:t>
      </w:r>
      <w:r>
        <w:t xml:space="preserve"> In effect, </w:t>
      </w:r>
      <w:r w:rsidRPr="008E10C9">
        <w:rPr>
          <w:rStyle w:val="StyleBoldUnderline"/>
        </w:rPr>
        <w:t>these programs are assistance, but they are not incentives</w:t>
      </w:r>
      <w:r w:rsidRPr="00EA079A">
        <w:t>.</w:t>
      </w:r>
    </w:p>
    <w:p w:rsidR="00165A13" w:rsidRDefault="00165A13" w:rsidP="00165A13"/>
    <w:p w:rsidR="00165A13" w:rsidRDefault="00165A13" w:rsidP="00165A13">
      <w:pPr>
        <w:pStyle w:val="Heading4"/>
      </w:pPr>
      <w:r>
        <w:t>We’re a qpq with lab which are outside the usfg</w:t>
      </w:r>
    </w:p>
    <w:p w:rsidR="00165A13" w:rsidRDefault="00165A13" w:rsidP="00165A13"/>
    <w:p w:rsidR="00165A13" w:rsidRDefault="00165A13" w:rsidP="00165A13">
      <w:pPr>
        <w:pStyle w:val="Heading4"/>
        <w:rPr>
          <w:rFonts w:cs="Arial"/>
        </w:rPr>
      </w:pPr>
      <w:r>
        <w:rPr>
          <w:rFonts w:cs="Arial"/>
        </w:rPr>
        <w:t>Their distinction was eliminated in the 70’s</w:t>
      </w:r>
    </w:p>
    <w:p w:rsidR="00165A13" w:rsidRDefault="00165A13" w:rsidP="00165A13">
      <w:pPr>
        <w:rPr>
          <w:rFonts w:cs="Arial"/>
        </w:rPr>
      </w:pPr>
      <w:r>
        <w:rPr>
          <w:rFonts w:cs="Arial"/>
        </w:rPr>
        <w:t>McGowan 79</w:t>
      </w:r>
    </w:p>
    <w:p w:rsidR="00165A13" w:rsidRDefault="00165A13" w:rsidP="00165A13">
      <w:r>
        <w:t xml:space="preserve"> 606 F.2d 986  196 U.S.App.D.C. 79, 1979-1 Trade Cases 62,526  FT. PIERCE UTILITIES AUTHORITY OF the CITY OF FT. PIERCE, et al., Petitioners, v. UNITED STATES of America, and the Nuclear Regulatory Commission, Respondents, Florida Power &amp; Light Co., City of Mount Dora, Florida, City of Lake Helen, Florida, Intervenors. FT. PIERCE UTILITIES AUTHORITY OF the CITY OF FT. PIERCE, et al., Petitioners, v. NUCLEAR REGULATORY COMMISSION and United States of America, Respondents, City of Mount Dora, Florida, Florida Power and Light Co., City of Lake Helen, Florida, Intervenors.  Nos. 77-1925, 77-2101.  United States Court of Appeals, District of Columbia Circuit.  Argued Nov. 16, 1978. Decided March 23, 1979. As Amended March 23, 1979. Certiorari Denied Oct. 1, 1979. See 100 S.Ct. 83. </w:t>
      </w:r>
    </w:p>
    <w:p w:rsidR="00165A13" w:rsidRPr="00965ED0" w:rsidRDefault="00165A13" w:rsidP="00165A13"/>
    <w:p w:rsidR="00165A13" w:rsidRDefault="00165A13" w:rsidP="00165A13">
      <w:r>
        <w:t xml:space="preserve"> </w:t>
      </w:r>
      <w:r w:rsidRPr="00D068DA">
        <w:rPr>
          <w:rStyle w:val="StyleBoldUnderline"/>
          <w:highlight w:val="yellow"/>
        </w:rPr>
        <w:t>The Atomic Energy Act provides for</w:t>
      </w:r>
      <w:r w:rsidRPr="0041119D">
        <w:rPr>
          <w:rStyle w:val="StyleBoldUnderline"/>
        </w:rPr>
        <w:t xml:space="preserve"> two types of construction permits and operating </w:t>
      </w:r>
      <w:r w:rsidRPr="00D068DA">
        <w:rPr>
          <w:rStyle w:val="StyleBoldUnderline"/>
          <w:highlight w:val="yellow"/>
        </w:rPr>
        <w:t>licenses</w:t>
      </w:r>
      <w:r w:rsidRPr="0041119D">
        <w:rPr>
          <w:rStyle w:val="StyleBoldUnderline"/>
        </w:rPr>
        <w:t xml:space="preserve"> for nuclear facilities</w:t>
      </w:r>
      <w:r>
        <w:t xml:space="preserve">: (1) </w:t>
      </w:r>
      <w:r w:rsidRPr="0041119D">
        <w:rPr>
          <w:rStyle w:val="StyleBoldUnderline"/>
        </w:rPr>
        <w:t xml:space="preserve">those issued </w:t>
      </w:r>
      <w:r w:rsidRPr="00D068DA">
        <w:rPr>
          <w:rStyle w:val="StyleBoldUnderline"/>
          <w:highlight w:val="yellow"/>
        </w:rPr>
        <w:t>under section 104</w:t>
      </w:r>
      <w:r w:rsidRPr="0041119D">
        <w:rPr>
          <w:rStyle w:val="StyleBoldUnderline"/>
        </w:rPr>
        <w:t xml:space="preserve">(b), </w:t>
      </w:r>
      <w:r w:rsidRPr="00D068DA">
        <w:rPr>
          <w:rStyle w:val="StyleBoldUnderline"/>
          <w:highlight w:val="yellow"/>
        </w:rPr>
        <w:t>known as "research and development" licenses</w:t>
      </w:r>
      <w:r>
        <w:t xml:space="preserve">, which are subject only to "the minimum amount of such regulations and terms of license as will permit the Commission to fulfill its (licensing) obligations," </w:t>
      </w:r>
      <w:r w:rsidRPr="00D068DA">
        <w:rPr>
          <w:rStyle w:val="StyleBoldUnderline"/>
          <w:highlight w:val="yellow"/>
        </w:rPr>
        <w:t>and</w:t>
      </w:r>
      <w:r w:rsidRPr="0041119D">
        <w:rPr>
          <w:rStyle w:val="StyleBoldUnderline"/>
        </w:rPr>
        <w:t xml:space="preserve"> (2) those issued under </w:t>
      </w:r>
      <w:r w:rsidRPr="00D068DA">
        <w:rPr>
          <w:rStyle w:val="StyleBoldUnderline"/>
          <w:highlight w:val="yellow"/>
        </w:rPr>
        <w:t>section 103, known as "commercial" licenses</w:t>
      </w:r>
      <w:r>
        <w:t>, which are subject to full-scale Commission regulation.2 Atomic Energy Act §§ 102-104, 42 U.S.C. §§ 2132-2134 (1976). This licensing scheme, enacted in an era when the practical value of nuclear energy was in doubt, was designed to promote the development of nuclear energy by minimizing the extent of government regulation until such time as its practical value was established. Accordingly, the Act, prior to 1970 when it was amended, authorized the Commission to issue "commercial" licenses under section 103 only upon a finding that "any type of utilization or production facility ha(d) been sufficiently developed to be of practical value for industrial or commercial purposes." Atomic Energy Act, ch. 1073, § 102, 68 Stat. 936 (1954) (amended 1970). Section 104(b), by contrast, authorized the Commission, absent a finding of "practical value," to issue "research and development" licenses, subject to minimum regulation, for "utilization and production facilities involved in the conduct of research and development activities leading to the demonstration of the practical value of such facilities for industrial or commercial purposes." It was pursuant to section 104(b) prior to the 1970 amendments that FP&amp;L received its construction permits for Turkey Point Nos. 3 and 4 on April 29, 1967, and for St. Lucie No. 1 on July 1, 1970.</w:t>
      </w:r>
    </w:p>
    <w:p w:rsidR="00165A13" w:rsidRDefault="00165A13" w:rsidP="00165A13">
      <w:r w:rsidRPr="00D068DA">
        <w:rPr>
          <w:rStyle w:val="BoldUnderline"/>
          <w:highlight w:val="yellow"/>
        </w:rPr>
        <w:t>In late 1970, Congress amended the Act</w:t>
      </w:r>
      <w:r w:rsidRPr="0041119D">
        <w:rPr>
          <w:rStyle w:val="BoldUnderline"/>
        </w:rPr>
        <w:t>, abolishing the requirement that the Commission make a finding of "practical value" before issuing "commercial" licenses</w:t>
      </w:r>
      <w:r>
        <w:t xml:space="preserve">. Atomic Energy Act § 102(a), 42 U.S.C. § 2132(a) (1976). </w:t>
      </w:r>
      <w:r w:rsidRPr="00D068DA">
        <w:rPr>
          <w:rStyle w:val="BoldUnderline"/>
          <w:highlight w:val="yellow"/>
        </w:rPr>
        <w:t>Thereafter, the Commission, when licensing</w:t>
      </w:r>
      <w:r w:rsidRPr="0041119D">
        <w:rPr>
          <w:rStyle w:val="BoldUnderline"/>
        </w:rPr>
        <w:t xml:space="preserve"> "utilization or </w:t>
      </w:r>
      <w:r w:rsidRPr="00D068DA">
        <w:rPr>
          <w:rStyle w:val="BoldUnderline"/>
          <w:highlight w:val="yellow"/>
        </w:rPr>
        <w:t>production facilit(ies) for</w:t>
      </w:r>
      <w:r w:rsidRPr="0041119D">
        <w:rPr>
          <w:rStyle w:val="BoldUnderline"/>
        </w:rPr>
        <w:t xml:space="preserve"> industrial or </w:t>
      </w:r>
      <w:r w:rsidRPr="00D068DA">
        <w:rPr>
          <w:rStyle w:val="BoldUnderline"/>
          <w:highlight w:val="yellow"/>
        </w:rPr>
        <w:t>commercial purposes," was required to issue "commercial" licenses under section 103</w:t>
      </w:r>
      <w:r w:rsidRPr="0041119D">
        <w:rPr>
          <w:rStyle w:val="BoldUnderline"/>
        </w:rPr>
        <w:t>, rather than "research and development" licenses under section 104(b).</w:t>
      </w:r>
      <w:r>
        <w:t xml:space="preserve"> The Act as amended, however, contained a provision authorizing the Commission to issue operating licenses under section 104(b) for nuclear plants that previously had been licensed for construction as "research and development" facilities. Id. § 102(b), 42 U.S.C. § 2132(b). Acting pursuant to this grandfather clause, the Commission, on July 19, 1972, April 10, 1973, and March 1, 1976, issued operating licenses under section 104(b) to FP&amp;L for Turkey Point Nos. 3 and 4 and St. Lucie No. 1, respectively.</w:t>
      </w:r>
    </w:p>
    <w:p w:rsidR="00165A13" w:rsidRPr="00165A13" w:rsidRDefault="00165A13" w:rsidP="00165A13"/>
    <w:p w:rsidR="00165A13" w:rsidRDefault="00165A13" w:rsidP="00165A13">
      <w:pPr>
        <w:pStyle w:val="Heading4"/>
      </w:pPr>
      <w:r>
        <w:t>Prefer clear brightlines – all incentives effect market conditions – whether an incentive causes adequate production is arbitrary and mixes burdens</w:t>
      </w:r>
    </w:p>
    <w:p w:rsidR="00165A13" w:rsidRDefault="00165A13" w:rsidP="00165A13"/>
    <w:p w:rsidR="00165A13" w:rsidRPr="00676062" w:rsidRDefault="00165A13" w:rsidP="00165A13">
      <w:pPr>
        <w:pStyle w:val="Heading4"/>
      </w:pPr>
      <w:r>
        <w:t>They overlimit – conversion of uranium is a necessary step for all nuclear affs</w:t>
      </w:r>
    </w:p>
    <w:p w:rsidR="00165A13" w:rsidRPr="00A954B9" w:rsidRDefault="00165A13" w:rsidP="00165A13">
      <w:pPr>
        <w:rPr>
          <w:rStyle w:val="StyleStyleBold12pt"/>
        </w:rPr>
      </w:pPr>
      <w:r w:rsidRPr="00A954B9">
        <w:rPr>
          <w:rStyle w:val="StyleStyleBold12pt"/>
        </w:rPr>
        <w:t xml:space="preserve">USEC, 12 </w:t>
      </w:r>
    </w:p>
    <w:p w:rsidR="00165A13" w:rsidRDefault="00165A13" w:rsidP="00165A13">
      <w:r w:rsidRPr="00A954B9">
        <w:t xml:space="preserve">(“The American Centrifuge”, 2012, </w:t>
      </w:r>
      <w:hyperlink r:id="rId25" w:history="1">
        <w:r w:rsidRPr="0091718C">
          <w:rPr>
            <w:rStyle w:val="Hyperlink"/>
          </w:rPr>
          <w:t>http://www.usec.com/american-centrifuge</w:t>
        </w:r>
      </w:hyperlink>
      <w:r w:rsidRPr="00A954B9">
        <w:t>)</w:t>
      </w:r>
    </w:p>
    <w:p w:rsidR="00165A13" w:rsidRPr="00A954B9" w:rsidRDefault="00165A13" w:rsidP="00165A13"/>
    <w:p w:rsidR="00165A13" w:rsidRPr="00EA63C7" w:rsidRDefault="00165A13" w:rsidP="00165A13">
      <w:r w:rsidRPr="00676062">
        <w:t xml:space="preserve">Since 2002, USEC has been developing and demonstrating a highly efficient uranium enrichment gas centrifuge technology called the American Centrifuge. USEC is working to deploy this technology in its American Centrifuge Plant. </w:t>
      </w:r>
      <w:r w:rsidRPr="00A954B9">
        <w:rPr>
          <w:bCs/>
          <w:highlight w:val="green"/>
          <w:u w:val="single"/>
        </w:rPr>
        <w:t>The</w:t>
      </w:r>
      <w:r w:rsidRPr="00676062">
        <w:rPr>
          <w:bCs/>
          <w:u w:val="single"/>
        </w:rPr>
        <w:t xml:space="preserve"> American Centrifuge </w:t>
      </w:r>
      <w:r w:rsidRPr="00A954B9">
        <w:rPr>
          <w:bCs/>
          <w:highlight w:val="green"/>
          <w:u w:val="single"/>
        </w:rPr>
        <w:t>Plant</w:t>
      </w:r>
      <w:r w:rsidRPr="00676062">
        <w:rPr>
          <w:bCs/>
          <w:u w:val="single"/>
        </w:rPr>
        <w:t xml:space="preserve"> is an advanced uranium enrichment facility in Piketon, Ohio, which </w:t>
      </w:r>
      <w:r w:rsidRPr="00A954B9">
        <w:rPr>
          <w:bCs/>
          <w:highlight w:val="green"/>
          <w:u w:val="single"/>
        </w:rPr>
        <w:t xml:space="preserve">will produce low enriched uranium, </w:t>
      </w:r>
      <w:r w:rsidRPr="00A954B9">
        <w:rPr>
          <w:b/>
          <w:bCs/>
          <w:highlight w:val="green"/>
          <w:u w:val="single"/>
        </w:rPr>
        <w:t>a key component for the fabrication of commercial nuclear fuel</w:t>
      </w:r>
      <w:r w:rsidRPr="00676062">
        <w:rPr>
          <w:bCs/>
          <w:u w:val="single"/>
        </w:rPr>
        <w:t>. The American Centrifuge Plant’s capacity will be equal to about one-third of the fuel requirements for the commercial power reactors in the United States</w:t>
      </w:r>
      <w:r w:rsidRPr="00676062">
        <w:t xml:space="preserve">, which provide approximately 20% of the </w:t>
      </w:r>
      <w:r>
        <w:t xml:space="preserve">U.S. electricity supply today. </w:t>
      </w:r>
    </w:p>
    <w:p w:rsidR="00165A13" w:rsidRDefault="00165A13" w:rsidP="00165A13"/>
    <w:p w:rsidR="00165A13" w:rsidRPr="00165A13" w:rsidRDefault="00165A13" w:rsidP="00165A13"/>
    <w:p w:rsidR="003C28B6" w:rsidRDefault="003C28B6" w:rsidP="003C28B6">
      <w:pPr>
        <w:pStyle w:val="Heading2"/>
      </w:pPr>
      <w:r>
        <w:t>states</w:t>
      </w:r>
    </w:p>
    <w:p w:rsidR="003C28B6" w:rsidRDefault="003C28B6" w:rsidP="003C28B6"/>
    <w:p w:rsidR="003C28B6" w:rsidRDefault="003C28B6" w:rsidP="003C28B6">
      <w:pPr>
        <w:pStyle w:val="Heading4"/>
      </w:pPr>
      <w:r>
        <w:t>Perm do both</w:t>
      </w:r>
    </w:p>
    <w:p w:rsidR="003C28B6" w:rsidRDefault="003C28B6" w:rsidP="003C28B6"/>
    <w:p w:rsidR="003C28B6" w:rsidRDefault="003C28B6" w:rsidP="003C28B6">
      <w:pPr>
        <w:pStyle w:val="Heading4"/>
      </w:pPr>
      <w:r>
        <w:t>Only Obama can declare surplus HEU</w:t>
      </w:r>
    </w:p>
    <w:p w:rsidR="003C28B6" w:rsidRPr="00D43CCA" w:rsidRDefault="003C28B6" w:rsidP="003C28B6">
      <w:pPr>
        <w:rPr>
          <w:rStyle w:val="StyleStyleBold12pt"/>
        </w:rPr>
      </w:pPr>
      <w:r w:rsidRPr="00D43CCA">
        <w:rPr>
          <w:rStyle w:val="StyleStyleBold12pt"/>
        </w:rPr>
        <w:t>Stockton, 12</w:t>
      </w:r>
    </w:p>
    <w:p w:rsidR="003C28B6" w:rsidRDefault="003C28B6" w:rsidP="003C28B6">
      <w:r>
        <w:t>(Consultant-Project on Government Overight &amp; Former S</w:t>
      </w:r>
      <w:r w:rsidRPr="004046DF">
        <w:t>pecial Assistant to DOE Secretary Bill Richardson</w:t>
      </w:r>
      <w:r>
        <w:t xml:space="preserve">, U.S. Nuclear Weapons Complex: How the Country Can Profit and Become More Secure by Getting Rid of Its Surplus Weapons-Grade Uranium, </w:t>
      </w:r>
      <w:r w:rsidRPr="00D43CCA">
        <w:t>http://pogoarchives.org/m/nss/downblending/report-20100914.pdf</w:t>
      </w:r>
      <w:r>
        <w:t>)</w:t>
      </w:r>
    </w:p>
    <w:p w:rsidR="003C28B6" w:rsidRDefault="003C28B6" w:rsidP="003C28B6"/>
    <w:p w:rsidR="003C28B6" w:rsidRPr="0045557E" w:rsidRDefault="003C28B6" w:rsidP="003C28B6">
      <w:r>
        <w:t xml:space="preserve">DECLARE MORE U.S. HEU SURPLUS TO NATIONAL DEFENSE NEEDS </w:t>
      </w:r>
      <w:r w:rsidRPr="005754DB">
        <w:rPr>
          <w:u w:val="single"/>
        </w:rPr>
        <w:t xml:space="preserve">Another step </w:t>
      </w:r>
      <w:r w:rsidRPr="00E747CA">
        <w:rPr>
          <w:highlight w:val="cyan"/>
          <w:u w:val="single"/>
        </w:rPr>
        <w:t>the U.S. could</w:t>
      </w:r>
      <w:r w:rsidRPr="005754DB">
        <w:rPr>
          <w:u w:val="single"/>
        </w:rPr>
        <w:t xml:space="preserve"> take to </w:t>
      </w:r>
      <w:r w:rsidRPr="00263503">
        <w:rPr>
          <w:b/>
          <w:u w:val="single"/>
        </w:rPr>
        <w:t>genuinely modernize our nuclear weapons comple</w:t>
      </w:r>
      <w:r w:rsidRPr="005754DB">
        <w:rPr>
          <w:u w:val="single"/>
        </w:rPr>
        <w:t>x is to</w:t>
      </w:r>
      <w:r>
        <w:rPr>
          <w:u w:val="single"/>
        </w:rPr>
        <w:t xml:space="preserve"> </w:t>
      </w:r>
      <w:r w:rsidRPr="00E747CA">
        <w:rPr>
          <w:highlight w:val="cyan"/>
          <w:u w:val="single"/>
        </w:rPr>
        <w:t>declare as surplus the HEU that is no longer needed for defense needs and</w:t>
      </w:r>
      <w:r w:rsidRPr="005754DB">
        <w:rPr>
          <w:u w:val="single"/>
        </w:rPr>
        <w:t xml:space="preserve"> to </w:t>
      </w:r>
      <w:r w:rsidRPr="00E747CA">
        <w:rPr>
          <w:highlight w:val="cyan"/>
          <w:u w:val="single"/>
        </w:rPr>
        <w:t>downblend</w:t>
      </w:r>
      <w:r w:rsidRPr="005754DB">
        <w:rPr>
          <w:u w:val="single"/>
        </w:rPr>
        <w:t xml:space="preserve"> it. </w:t>
      </w:r>
      <w:r w:rsidRPr="00E747CA">
        <w:rPr>
          <w:highlight w:val="cyan"/>
          <w:u w:val="single"/>
        </w:rPr>
        <w:t xml:space="preserve">This is an area </w:t>
      </w:r>
      <w:r w:rsidRPr="00E747CA">
        <w:rPr>
          <w:b/>
          <w:highlight w:val="cyan"/>
          <w:u w:val="single"/>
        </w:rPr>
        <w:t>where the President must take the lead: only the President has the authority to designate an amount of HEU surplus to defense needs</w:t>
      </w:r>
      <w:r w:rsidRPr="005754DB">
        <w:rPr>
          <w:u w:val="single"/>
        </w:rPr>
        <w:t>, thus making it available for downblending</w:t>
      </w:r>
      <w:r>
        <w:t xml:space="preserve">. </w:t>
      </w:r>
      <w:r w:rsidRPr="005754DB">
        <w:rPr>
          <w:u w:val="single"/>
        </w:rPr>
        <w:t>As with downblending, however, there has not been enough progress—or even interest—in</w:t>
      </w:r>
      <w:r>
        <w:rPr>
          <w:u w:val="single"/>
        </w:rPr>
        <w:t xml:space="preserve"> </w:t>
      </w:r>
      <w:r w:rsidRPr="005754DB">
        <w:rPr>
          <w:u w:val="single"/>
        </w:rPr>
        <w:t xml:space="preserve">declaring additional HEU surplus. </w:t>
      </w:r>
      <w:r>
        <w:t xml:space="preserve">This lack of priority is evident in the language of the Administration’s FY 2011 budget request: “The funding profile for the U.S. Uranium Disposition program is declining in the future because the large quantities of surplus HEU have already been disposed of or are in the pipeline.” 91 This statement suggests that </w:t>
      </w:r>
      <w:r w:rsidRPr="005754DB">
        <w:rPr>
          <w:u w:val="single"/>
        </w:rPr>
        <w:t>the</w:t>
      </w:r>
      <w:r>
        <w:rPr>
          <w:u w:val="single"/>
        </w:rPr>
        <w:t xml:space="preserve"> </w:t>
      </w:r>
      <w:r w:rsidRPr="005754DB">
        <w:rPr>
          <w:u w:val="single"/>
        </w:rPr>
        <w:t>Administration doesn’t believe there is additional HEU that can be declared surplus. This belief</w:t>
      </w:r>
      <w:r>
        <w:rPr>
          <w:u w:val="single"/>
        </w:rPr>
        <w:t xml:space="preserve"> </w:t>
      </w:r>
      <w:r w:rsidRPr="005754DB">
        <w:rPr>
          <w:u w:val="single"/>
        </w:rPr>
        <w:t xml:space="preserve">is false, as </w:t>
      </w:r>
      <w:r w:rsidRPr="00E747CA">
        <w:rPr>
          <w:u w:val="single"/>
        </w:rPr>
        <w:t>there are hundreds of metric tons of HEU that could be declared surplus</w:t>
      </w:r>
      <w:r w:rsidRPr="0045557E">
        <w:t xml:space="preserve">. </w:t>
      </w:r>
    </w:p>
    <w:p w:rsidR="003C28B6" w:rsidRDefault="003C28B6" w:rsidP="003C28B6"/>
    <w:p w:rsidR="003C28B6" w:rsidRDefault="003C28B6" w:rsidP="003C28B6">
      <w:pPr>
        <w:pStyle w:val="Heading4"/>
      </w:pPr>
      <w:r>
        <w:t>Top level diplomatic engagement’s key to modeling</w:t>
      </w:r>
    </w:p>
    <w:p w:rsidR="003C28B6" w:rsidRPr="0059760D" w:rsidRDefault="003C28B6" w:rsidP="003C28B6">
      <w:pPr>
        <w:rPr>
          <w:rStyle w:val="StyleStyleBold12pt"/>
        </w:rPr>
      </w:pPr>
      <w:r w:rsidRPr="0059760D">
        <w:rPr>
          <w:rStyle w:val="StyleStyleBold12pt"/>
        </w:rPr>
        <w:t>Bleek, 9</w:t>
      </w:r>
    </w:p>
    <w:p w:rsidR="003C28B6" w:rsidRDefault="003C28B6" w:rsidP="003C28B6">
      <w:r>
        <w:t>(Fellow-</w:t>
      </w:r>
      <w:r w:rsidRPr="0059760D">
        <w:t>Center for a New American Security</w:t>
      </w:r>
      <w:r>
        <w:t xml:space="preserve"> &amp; PhD Candidate in IR-Georgetown, </w:t>
      </w:r>
      <w:r w:rsidRPr="009926D6">
        <w:t>Future of the Nuclear Security Environment in 2015: Proceedings of a Russian-U.S. Workshop</w:t>
      </w:r>
      <w:r>
        <w:t xml:space="preserve">, </w:t>
      </w:r>
      <w:r w:rsidRPr="001A30DE">
        <w:t>http://www.nap.edu/openbook.php?record_id=12590&amp;page=100</w:t>
      </w:r>
      <w:r>
        <w:t>)</w:t>
      </w:r>
    </w:p>
    <w:p w:rsidR="003C28B6" w:rsidRDefault="003C28B6" w:rsidP="003C28B6"/>
    <w:p w:rsidR="003C28B6" w:rsidRDefault="003C28B6" w:rsidP="003C28B6">
      <w:r w:rsidRPr="00B425F3">
        <w:rPr>
          <w:u w:val="single"/>
        </w:rPr>
        <w:t xml:space="preserve">One lesson of past operations is that most cases have required genuinely unique sets of incentives. U.S. program officials consistently claim they have all the </w:t>
      </w:r>
      <w:r w:rsidRPr="002D0E59">
        <w:rPr>
          <w:highlight w:val="cyan"/>
          <w:u w:val="single"/>
        </w:rPr>
        <w:t>legislative authorities and senior official backing</w:t>
      </w:r>
      <w:r w:rsidRPr="00B425F3">
        <w:rPr>
          <w:u w:val="single"/>
        </w:rPr>
        <w:t xml:space="preserve"> necessary, but current difficulties in bringing many sites on board suggest that more </w:t>
      </w:r>
      <w:r w:rsidRPr="002D0E59">
        <w:rPr>
          <w:highlight w:val="cyan"/>
          <w:u w:val="single"/>
        </w:rPr>
        <w:t>will be required</w:t>
      </w:r>
      <w:r w:rsidRPr="00B425F3">
        <w:rPr>
          <w:u w:val="single"/>
        </w:rPr>
        <w:t xml:space="preserve">. Additional flexibility and resources for designing incentive packages should be assigned to the global cleanout mission. More </w:t>
      </w:r>
      <w:r w:rsidRPr="002D0E59">
        <w:rPr>
          <w:highlight w:val="cyan"/>
          <w:u w:val="single"/>
        </w:rPr>
        <w:t>high-level political engagement may</w:t>
      </w:r>
      <w:r w:rsidRPr="00B425F3">
        <w:rPr>
          <w:u w:val="single"/>
        </w:rPr>
        <w:t xml:space="preserve"> also </w:t>
      </w:r>
      <w:r w:rsidRPr="002D0E59">
        <w:rPr>
          <w:highlight w:val="cyan"/>
          <w:u w:val="single"/>
        </w:rPr>
        <w:t>be required to deal with</w:t>
      </w:r>
      <w:r w:rsidRPr="00B425F3">
        <w:rPr>
          <w:u w:val="single"/>
        </w:rPr>
        <w:t xml:space="preserve"> the most </w:t>
      </w:r>
      <w:r w:rsidRPr="002D0E59">
        <w:rPr>
          <w:highlight w:val="cyan"/>
          <w:u w:val="single"/>
        </w:rPr>
        <w:t>difficult bureaucratic and political impediments. If there is a relevant lesson from Cold War arms control negotiations, it is that without engagement and pressure from the top, negotiations</w:t>
      </w:r>
      <w:r w:rsidRPr="00B04C96">
        <w:rPr>
          <w:u w:val="single"/>
        </w:rPr>
        <w:t xml:space="preserve"> almost </w:t>
      </w:r>
      <w:r w:rsidRPr="002D0E59">
        <w:rPr>
          <w:highlight w:val="cyan"/>
          <w:u w:val="single"/>
        </w:rPr>
        <w:t>invariably languish</w:t>
      </w:r>
      <w:r>
        <w:t xml:space="preserve">. In this regard, the joint U.S.-Russian approach to Belarus in the context of removing the HEU located at the Sosny reactor is an excellent and overdue example; there may be other instances where a joint high-level approach would be fruitful. Balance is vital: implementing officials need to feel both support and pressure from senior policymakers, but micromanagement should be avoided. </w:t>
      </w:r>
    </w:p>
    <w:p w:rsidR="003C28B6" w:rsidRDefault="003C28B6" w:rsidP="003C28B6"/>
    <w:p w:rsidR="003C28B6" w:rsidRDefault="003C28B6" w:rsidP="003C28B6">
      <w:pPr>
        <w:pStyle w:val="Heading4"/>
      </w:pPr>
      <w:r>
        <w:t>NNSA has spare capacity now but isn’t downblending – that proves the counterplan doesn’t result in them taking the initiative</w:t>
      </w:r>
    </w:p>
    <w:p w:rsidR="003C28B6" w:rsidRDefault="003C28B6" w:rsidP="003C28B6">
      <w:r w:rsidRPr="00DF4B0B">
        <w:rPr>
          <w:rStyle w:val="CitationChar"/>
        </w:rPr>
        <w:t>Stockton and Drake 10</w:t>
      </w:r>
      <w:r>
        <w:t>, Peter Stockton is a senior investigator at the Project on Government Oversight. He served as special assistant to Energy Secretary Bill Richardson from 1999 to 2001, working as Richardson's personal troubleshooter on physical and cyber security in the nuclear weapons complex. As a senior congressional investigator in the 1970s and 1980s, he explored the diversion of weapon-grade uranium to Israel, the death of Karen Silkwood, and the security and effectiveness of the nuclear weapons production program, Ingrid Drake joined the Project on Government Oversight in 2007 as a fellow. Previously, she worked as a Capitol Hill and Washington correspondent for Free Speech Radio News and Pacifica Radio’s daily news show, “</w:t>
      </w:r>
      <w:r w:rsidRPr="00DF4B0B">
        <w:t>From danger to dollars: What the US should do with its highly enriched uranium</w:t>
      </w:r>
      <w:r>
        <w:t xml:space="preserve">”, </w:t>
      </w:r>
      <w:r w:rsidRPr="00950873">
        <w:t>Bulletin of the Atomic Scientists November/December 2010 vol. 66 no. 6 43-55</w:t>
      </w:r>
    </w:p>
    <w:p w:rsidR="003C28B6" w:rsidRDefault="003C28B6" w:rsidP="003C28B6"/>
    <w:p w:rsidR="003C28B6" w:rsidRDefault="003C28B6" w:rsidP="003C28B6">
      <w:r>
        <w:t xml:space="preserve">The most important step to modernize the nuclear weapons complex is to accelerate the </w:t>
      </w:r>
      <w:r w:rsidRPr="008057FF">
        <w:rPr>
          <w:rStyle w:val="BoldUnderline"/>
          <w:highlight w:val="cyan"/>
        </w:rPr>
        <w:t>downblending</w:t>
      </w:r>
      <w:r>
        <w:t xml:space="preserve"> rate of surplus HEU. This job </w:t>
      </w:r>
      <w:r w:rsidRPr="008057FF">
        <w:rPr>
          <w:rStyle w:val="BoldUnderline"/>
          <w:highlight w:val="cyan"/>
        </w:rPr>
        <w:t>falls to the</w:t>
      </w:r>
      <w:r>
        <w:t xml:space="preserve"> National Nuclear Security Administration (</w:t>
      </w:r>
      <w:r w:rsidRPr="008057FF">
        <w:rPr>
          <w:rStyle w:val="BoldUnderline"/>
          <w:highlight w:val="cyan"/>
        </w:rPr>
        <w:t>NNSA</w:t>
      </w:r>
      <w:r>
        <w:t>), an independent body within the Energy Department. NNSA is responsible for the US nuclear arsenal and for nuclear materials both at home and abroad, including management of the Life Extension Program (LEP) to ensure the safety and reliability of nuclear warheads without explosive testing.</w:t>
      </w:r>
    </w:p>
    <w:p w:rsidR="003C28B6" w:rsidRDefault="003C28B6" w:rsidP="003C28B6">
      <w:r w:rsidRPr="006B52F2">
        <w:rPr>
          <w:rStyle w:val="StyleBoldUnderline"/>
        </w:rPr>
        <w:t>In its fiscal year 2011</w:t>
      </w:r>
      <w:r>
        <w:t xml:space="preserve"> request to Congress, the </w:t>
      </w:r>
      <w:r w:rsidRPr="006B52F2">
        <w:rPr>
          <w:rStyle w:val="StyleBoldUnderline"/>
        </w:rPr>
        <w:t>NNSA stated its goal to downblend 217 metric tons of its surplus HEU</w:t>
      </w:r>
      <w:r>
        <w:t xml:space="preserve"> (DOE, 2010a).9 While 127 metric tons of this amount has been downblended, </w:t>
      </w:r>
      <w:r w:rsidRPr="008057FF">
        <w:rPr>
          <w:rStyle w:val="StyleBoldUnderline"/>
        </w:rPr>
        <w:t>progress</w:t>
      </w:r>
      <w:r w:rsidRPr="006B52F2">
        <w:rPr>
          <w:rStyle w:val="StyleBoldUnderline"/>
        </w:rPr>
        <w:t xml:space="preserve"> for the remaining HEU has unfortunately slowed tremendously: budget allocations for downblending decreased</w:t>
      </w:r>
      <w:r>
        <w:t xml:space="preserve"> from $39.2 million in 2009 to $34.7 million in 2010, </w:t>
      </w:r>
      <w:r w:rsidRPr="006B52F2">
        <w:rPr>
          <w:rStyle w:val="StyleBoldUnderline"/>
        </w:rPr>
        <w:t>and have shrunk again</w:t>
      </w:r>
      <w:r>
        <w:t xml:space="preserve"> to $26 million in NNSA’s budget request for FY 2011 (DOE, 2010a); further, </w:t>
      </w:r>
      <w:r w:rsidRPr="008057FF">
        <w:rPr>
          <w:rStyle w:val="StyleBoldUnderline"/>
          <w:highlight w:val="cyan"/>
        </w:rPr>
        <w:t xml:space="preserve">due to the low priority assigned to downblending by the NNSA, </w:t>
      </w:r>
      <w:r w:rsidRPr="008057FF">
        <w:rPr>
          <w:rStyle w:val="BoldUnderline"/>
          <w:highlight w:val="cyan"/>
        </w:rPr>
        <w:t>the administration’s schedule for transforming</w:t>
      </w:r>
      <w:r>
        <w:t xml:space="preserve"> the approximately 90 metric tons of remaining </w:t>
      </w:r>
      <w:r w:rsidRPr="008057FF">
        <w:rPr>
          <w:rStyle w:val="BoldUnderline"/>
          <w:highlight w:val="cyan"/>
        </w:rPr>
        <w:t>surplus HEU is being dragged out until 2050</w:t>
      </w:r>
      <w:r>
        <w:t xml:space="preserve">.10 </w:t>
      </w:r>
      <w:r w:rsidRPr="006B52F2">
        <w:rPr>
          <w:rStyle w:val="StyleBoldUnderline"/>
        </w:rPr>
        <w:t>This rate</w:t>
      </w:r>
      <w:r>
        <w:t>—approximately 2 metric tons of HEU per year11—</w:t>
      </w:r>
      <w:r w:rsidRPr="006B52F2">
        <w:rPr>
          <w:rStyle w:val="StyleBoldUnderline"/>
        </w:rPr>
        <w:t>is unnecessarily slow</w:t>
      </w:r>
      <w:r>
        <w:t xml:space="preserve">; NNSA downblended 20 metric tons in FY 2004, 14 in FY 2008, and 10 in FY 2009, clearly indicating that </w:t>
      </w:r>
      <w:r w:rsidRPr="008057FF">
        <w:rPr>
          <w:rStyle w:val="StyleBoldUnderline"/>
          <w:highlight w:val="cyan"/>
        </w:rPr>
        <w:t>a higher rate is possible</w:t>
      </w:r>
      <w:r>
        <w:t xml:space="preserve"> (DOE, 2005, 2010b). In fact, </w:t>
      </w:r>
      <w:r w:rsidRPr="006B52F2">
        <w:rPr>
          <w:rStyle w:val="StyleBoldUnderline"/>
        </w:rPr>
        <w:t>NNSA has the capacity to downblend significantly more than even 20 metric tons per year</w:t>
      </w:r>
      <w:r>
        <w:t>.</w:t>
      </w:r>
    </w:p>
    <w:p w:rsidR="003C28B6" w:rsidRDefault="003C28B6" w:rsidP="003C28B6"/>
    <w:p w:rsidR="003C28B6" w:rsidRDefault="003C28B6" w:rsidP="003C28B6">
      <w:pPr>
        <w:pStyle w:val="Heading4"/>
        <w:rPr>
          <w:rStyle w:val="StyleStyleBold12pt"/>
        </w:rPr>
      </w:pPr>
      <w:r>
        <w:rPr>
          <w:rStyle w:val="StyleStyleBold12pt"/>
        </w:rPr>
        <w:t>States can’t solve modeling---local foreign policy just leads to inconsistent signal</w:t>
      </w:r>
    </w:p>
    <w:p w:rsidR="003C28B6" w:rsidRPr="00864FED" w:rsidRDefault="003C28B6" w:rsidP="003C28B6">
      <w:pPr>
        <w:rPr>
          <w:rStyle w:val="StyleStyleBold12pt"/>
        </w:rPr>
      </w:pPr>
      <w:r w:rsidRPr="00864FED">
        <w:rPr>
          <w:rStyle w:val="StyleStyleBold12pt"/>
        </w:rPr>
        <w:t>DeLisle, 2K</w:t>
      </w:r>
    </w:p>
    <w:p w:rsidR="003C28B6" w:rsidRPr="00864FED" w:rsidRDefault="003C28B6" w:rsidP="003C28B6">
      <w:r w:rsidRPr="00864FED">
        <w:rPr>
          <w:u w:val="single"/>
        </w:rPr>
        <w:t>(</w:t>
      </w:r>
      <w:r w:rsidRPr="00864FED">
        <w:t>Law @ Penn, Foreign Affairs, Federalism, and Well-Meaning Mischief, http://www.fpri.org/enotes/20000715.law.delisle.massburmalaw.html</w:t>
      </w:r>
      <w:r>
        <w:t>)</w:t>
      </w:r>
      <w:r w:rsidRPr="00864FED">
        <w:t xml:space="preserve"> </w:t>
      </w:r>
    </w:p>
    <w:p w:rsidR="003C28B6" w:rsidRPr="00864FED" w:rsidRDefault="003C28B6" w:rsidP="003C28B6"/>
    <w:p w:rsidR="003C28B6" w:rsidRPr="00864FED" w:rsidRDefault="003C28B6" w:rsidP="003C28B6">
      <w:r w:rsidRPr="00864FED">
        <w:rPr>
          <w:u w:val="single"/>
        </w:rPr>
        <w:t>What’s Really Wrong with Local Foreign Policy: Incoherence</w:t>
      </w:r>
    </w:p>
    <w:p w:rsidR="003C28B6" w:rsidRPr="00864FED" w:rsidRDefault="003C28B6" w:rsidP="003C28B6">
      <w:r w:rsidRPr="005E2218">
        <w:rPr>
          <w:highlight w:val="cyan"/>
          <w:u w:val="single"/>
        </w:rPr>
        <w:t>The risk</w:t>
      </w:r>
      <w:r w:rsidRPr="00864FED">
        <w:rPr>
          <w:u w:val="single"/>
        </w:rPr>
        <w:t>, </w:t>
      </w:r>
      <w:r w:rsidRPr="00864FED">
        <w:t>in short, </w:t>
      </w:r>
      <w:r w:rsidRPr="005E2218">
        <w:rPr>
          <w:highlight w:val="cyan"/>
          <w:u w:val="single"/>
        </w:rPr>
        <w:t>is</w:t>
      </w:r>
      <w:r w:rsidRPr="00864FED">
        <w:rPr>
          <w:u w:val="single"/>
        </w:rPr>
        <w:t xml:space="preserve"> one of </w:t>
      </w:r>
      <w:r w:rsidRPr="005E2218">
        <w:rPr>
          <w:b/>
          <w:bCs/>
          <w:highlight w:val="cyan"/>
          <w:u w:val="single"/>
        </w:rPr>
        <w:t>increased incoherence</w:t>
      </w:r>
      <w:r w:rsidRPr="00864FED">
        <w:rPr>
          <w:u w:val="single"/>
        </w:rPr>
        <w:t> in the conduct of U.S. foreign policy, which could be costly in many all-too-familiar ways,</w:t>
      </w:r>
      <w:r w:rsidRPr="00864FED">
        <w:t> several of them so evident that they made it into the Court’s narrow legal analysis in </w:t>
      </w:r>
      <w:r w:rsidRPr="00864FED">
        <w:rPr>
          <w:i/>
          <w:iCs/>
        </w:rPr>
        <w:t>Crosby</w:t>
      </w:r>
      <w:r w:rsidRPr="00864FED">
        <w:t>. The executive may have to expend political or material resources to overcome the impediments that state and local laws create for the pursuit of presidential or presidential-congressional agendas. At best, the U.S. collectively may incur considerable costs in efforts that cancel one another out. Worse, </w:t>
      </w:r>
      <w:r w:rsidRPr="005E2218">
        <w:rPr>
          <w:highlight w:val="cyan"/>
          <w:u w:val="single"/>
        </w:rPr>
        <w:t>the U.S. will appear to </w:t>
      </w:r>
      <w:r w:rsidRPr="005E2218">
        <w:rPr>
          <w:b/>
          <w:bCs/>
          <w:highlight w:val="cyan"/>
          <w:u w:val="single"/>
        </w:rPr>
        <w:t>be an uncertain and unreliable partner</w:t>
      </w:r>
      <w:r w:rsidRPr="00864FED">
        <w:rPr>
          <w:u w:val="single"/>
        </w:rPr>
        <w:t> to other states, sending forth conflicting signals and </w:t>
      </w:r>
      <w:r w:rsidRPr="005E2218">
        <w:rPr>
          <w:b/>
          <w:bCs/>
          <w:highlight w:val="cyan"/>
          <w:u w:val="single"/>
        </w:rPr>
        <w:t>proving unable to make or</w:t>
      </w:r>
      <w:r w:rsidRPr="00864FED">
        <w:rPr>
          <w:b/>
          <w:bCs/>
          <w:u w:val="single"/>
        </w:rPr>
        <w:t xml:space="preserve"> to </w:t>
      </w:r>
      <w:r w:rsidRPr="005E2218">
        <w:rPr>
          <w:b/>
          <w:bCs/>
          <w:highlight w:val="cyan"/>
          <w:u w:val="single"/>
        </w:rPr>
        <w:t>deliver on</w:t>
      </w:r>
      <w:r w:rsidRPr="00864FED">
        <w:rPr>
          <w:b/>
          <w:bCs/>
          <w:u w:val="single"/>
        </w:rPr>
        <w:t xml:space="preserve"> negotiated </w:t>
      </w:r>
      <w:r w:rsidRPr="005E2218">
        <w:rPr>
          <w:b/>
          <w:bCs/>
          <w:highlight w:val="cyan"/>
          <w:u w:val="single"/>
        </w:rPr>
        <w:t>promises</w:t>
      </w:r>
      <w:r w:rsidRPr="00864FED">
        <w:rPr>
          <w:u w:val="single"/>
        </w:rPr>
        <w:t xml:space="preserve">. </w:t>
      </w:r>
      <w:r w:rsidRPr="005E2218">
        <w:rPr>
          <w:highlight w:val="cyan"/>
          <w:u w:val="single"/>
        </w:rPr>
        <w:t>The U.S.</w:t>
      </w:r>
      <w:r w:rsidRPr="00864FED">
        <w:rPr>
          <w:u w:val="single"/>
        </w:rPr>
        <w:t xml:space="preserve"> also </w:t>
      </w:r>
      <w:r w:rsidRPr="005E2218">
        <w:rPr>
          <w:highlight w:val="cyan"/>
          <w:u w:val="single"/>
        </w:rPr>
        <w:t>may be seen as </w:t>
      </w:r>
      <w:r w:rsidRPr="005E2218">
        <w:rPr>
          <w:b/>
          <w:bCs/>
          <w:highlight w:val="cyan"/>
          <w:u w:val="single"/>
        </w:rPr>
        <w:t>a</w:t>
      </w:r>
      <w:r w:rsidRPr="005E2218">
        <w:rPr>
          <w:b/>
          <w:bCs/>
          <w:u w:val="single"/>
        </w:rPr>
        <w:t>n</w:t>
      </w:r>
      <w:r w:rsidRPr="00864FED">
        <w:rPr>
          <w:b/>
          <w:bCs/>
          <w:u w:val="single"/>
        </w:rPr>
        <w:t xml:space="preserve"> often-</w:t>
      </w:r>
      <w:r w:rsidRPr="005E2218">
        <w:rPr>
          <w:b/>
          <w:bCs/>
          <w:highlight w:val="cyan"/>
          <w:u w:val="single"/>
        </w:rPr>
        <w:t>lawless player</w:t>
      </w:r>
      <w:r w:rsidRPr="005E2218">
        <w:rPr>
          <w:highlight w:val="cyan"/>
        </w:rPr>
        <w:t>, </w:t>
      </w:r>
      <w:r w:rsidRPr="005E2218">
        <w:rPr>
          <w:highlight w:val="cyan"/>
          <w:u w:val="single"/>
        </w:rPr>
        <w:t>given the</w:t>
      </w:r>
      <w:r w:rsidRPr="00864FED">
        <w:rPr>
          <w:u w:val="single"/>
        </w:rPr>
        <w:t xml:space="preserve"> especially </w:t>
      </w:r>
      <w:r w:rsidRPr="005E2218">
        <w:rPr>
          <w:highlight w:val="cyan"/>
          <w:u w:val="single"/>
        </w:rPr>
        <w:t>strong penchant of state</w:t>
      </w:r>
      <w:r w:rsidRPr="00864FED">
        <w:rPr>
          <w:u w:val="single"/>
        </w:rPr>
        <w:t xml:space="preserve"> and local </w:t>
      </w:r>
      <w:r w:rsidRPr="005E2218">
        <w:rPr>
          <w:highlight w:val="cyan"/>
          <w:u w:val="single"/>
        </w:rPr>
        <w:t>lawmakers</w:t>
      </w:r>
      <w:r w:rsidRPr="00864FED">
        <w:rPr>
          <w:u w:val="single"/>
        </w:rPr>
        <w:t xml:space="preserve">, even more than their federal counterparts, </w:t>
      </w:r>
      <w:r w:rsidRPr="005E2218">
        <w:rPr>
          <w:highlight w:val="cyan"/>
          <w:u w:val="single"/>
        </w:rPr>
        <w:t>to disregard</w:t>
      </w:r>
      <w:r w:rsidRPr="00864FED">
        <w:t> such niceties as treaty obligations under the WTO or other</w:t>
      </w:r>
      <w:r w:rsidRPr="00864FED">
        <w:rPr>
          <w:u w:val="single"/>
        </w:rPr>
        <w:t> </w:t>
      </w:r>
      <w:r w:rsidRPr="005E2218">
        <w:rPr>
          <w:highlight w:val="cyan"/>
          <w:u w:val="single"/>
        </w:rPr>
        <w:t>agreements</w:t>
      </w:r>
      <w:r w:rsidRPr="00864FED">
        <w:rPr>
          <w:u w:val="single"/>
        </w:rPr>
        <w:t>. </w:t>
      </w:r>
      <w:r w:rsidRPr="00864FED">
        <w:t>By having fifty or even tens of thousands (once local governments are included) of active foreign policymaking organs, in addition to the often-fragmented federal government, U.S. foreign policy could become substantially more vulnerable to partial interests at the expense of national interests.</w:t>
      </w:r>
    </w:p>
    <w:p w:rsidR="003C28B6" w:rsidRPr="005E2218" w:rsidRDefault="003C28B6" w:rsidP="003C28B6">
      <w:r w:rsidRPr="00864FED">
        <w:t>As this litany of problems suggests, the kind of incoherence that the progeny of the Massachusetts Burma Law would introduce into U.S. foreign policy is not only a matter of inconsistency and waste</w:t>
      </w:r>
      <w:r w:rsidRPr="00864FED">
        <w:rPr>
          <w:u w:val="single"/>
        </w:rPr>
        <w:t xml:space="preserve">; </w:t>
      </w:r>
      <w:r w:rsidRPr="005E2218">
        <w:rPr>
          <w:highlight w:val="cyan"/>
          <w:u w:val="single"/>
        </w:rPr>
        <w:t>it is a matter</w:t>
      </w:r>
      <w:r w:rsidRPr="00864FED">
        <w:rPr>
          <w:u w:val="single"/>
        </w:rPr>
        <w:t xml:space="preserve"> also </w:t>
      </w:r>
      <w:r w:rsidRPr="005E2218">
        <w:rPr>
          <w:highlight w:val="cyan"/>
          <w:u w:val="single"/>
        </w:rPr>
        <w:t>of</w:t>
      </w:r>
      <w:r w:rsidRPr="00864FED">
        <w:rPr>
          <w:u w:val="single"/>
        </w:rPr>
        <w:t xml:space="preserve"> courting </w:t>
      </w:r>
      <w:r w:rsidRPr="005E2218">
        <w:rPr>
          <w:highlight w:val="cyan"/>
          <w:u w:val="single"/>
        </w:rPr>
        <w:t>substantively worse policy</w:t>
      </w:r>
      <w:r w:rsidRPr="00864FED">
        <w:rPr>
          <w:u w:val="single"/>
        </w:rPr>
        <w:t>, </w:t>
      </w:r>
      <w:r w:rsidRPr="00864FED">
        <w:t>by making even harder the already-difficult objective of achieving careful and reasoned trade-offs among national ideals and interests, and</w:t>
      </w:r>
      <w:r w:rsidRPr="00864FED">
        <w:rPr>
          <w:u w:val="single"/>
        </w:rPr>
        <w:t> </w:t>
      </w:r>
      <w:r w:rsidRPr="005E2218">
        <w:rPr>
          <w:highlight w:val="cyan"/>
          <w:u w:val="single"/>
        </w:rPr>
        <w:t xml:space="preserve">by vesting foreign policymaking power in entities that see only </w:t>
      </w:r>
      <w:r w:rsidRPr="005E2218">
        <w:rPr>
          <w:b/>
          <w:bCs/>
          <w:highlight w:val="cyan"/>
          <w:u w:val="single"/>
        </w:rPr>
        <w:t>small and unrepresentative slices of foreign relations issues</w:t>
      </w:r>
      <w:r w:rsidRPr="005E2218">
        <w:rPr>
          <w:highlight w:val="cyan"/>
          <w:u w:val="single"/>
        </w:rPr>
        <w:t>, have </w:t>
      </w:r>
      <w:r w:rsidRPr="005E2218">
        <w:rPr>
          <w:b/>
          <w:bCs/>
          <w:highlight w:val="cyan"/>
          <w:u w:val="single"/>
        </w:rPr>
        <w:t>limited</w:t>
      </w:r>
      <w:r w:rsidRPr="00864FED">
        <w:rPr>
          <w:b/>
          <w:bCs/>
          <w:u w:val="single"/>
        </w:rPr>
        <w:t xml:space="preserve"> relevant </w:t>
      </w:r>
      <w:r w:rsidRPr="005E2218">
        <w:rPr>
          <w:b/>
          <w:bCs/>
          <w:highlight w:val="cyan"/>
          <w:u w:val="single"/>
        </w:rPr>
        <w:t>expertise</w:t>
      </w:r>
      <w:r w:rsidRPr="00864FED">
        <w:rPr>
          <w:b/>
          <w:bCs/>
          <w:u w:val="single"/>
        </w:rPr>
        <w:t xml:space="preserve"> and experience</w:t>
      </w:r>
      <w:r w:rsidRPr="00864FED">
        <w:rPr>
          <w:u w:val="single"/>
        </w:rPr>
        <w:t xml:space="preserve">, and face particularly problematic incentives in addressing issues that greatly affect U.S. relations with foreign states. Simply put, states and localities may be invaluable laboratories of domestic democracy, but </w:t>
      </w:r>
      <w:r w:rsidRPr="005E2218">
        <w:rPr>
          <w:highlight w:val="cyan"/>
          <w:u w:val="single"/>
        </w:rPr>
        <w:t>they </w:t>
      </w:r>
      <w:r w:rsidRPr="005E2218">
        <w:rPr>
          <w:b/>
          <w:bCs/>
          <w:highlight w:val="cyan"/>
          <w:u w:val="single"/>
        </w:rPr>
        <w:t>can be a Frankenstein’s laboratory for foreign relations</w:t>
      </w:r>
      <w:r w:rsidRPr="00864FED">
        <w:rPr>
          <w:b/>
          <w:bCs/>
          <w:u w:val="single"/>
        </w:rPr>
        <w:t>. </w:t>
      </w:r>
      <w:r w:rsidRPr="00864FED">
        <w:rPr>
          <w:u w:val="single"/>
        </w:rPr>
        <w:t>Such practical-political factors are among several </w:t>
      </w:r>
      <w:r w:rsidRPr="00864FED">
        <w:t>possible and partially overlapping</w:t>
      </w:r>
      <w:r w:rsidRPr="00864FED">
        <w:rPr>
          <w:u w:val="single"/>
        </w:rPr>
        <w:t> reasons </w:t>
      </w:r>
      <w:r w:rsidRPr="00864FED">
        <w:t>(almost of all of them at least touched upon in the courts’ opinions overturning the Massachusetts Burma Law</w:t>
      </w:r>
      <w:r w:rsidRPr="00864FED">
        <w:rPr>
          <w:u w:val="single"/>
        </w:rPr>
        <w:t>) to find the specter of</w:t>
      </w:r>
      <w:r w:rsidRPr="00864FED">
        <w:t> fragmented and disparate, </w:t>
      </w:r>
      <w:r w:rsidRPr="00864FED">
        <w:rPr>
          <w:u w:val="single"/>
        </w:rPr>
        <w:t>state and local-level foreign policy troubling. Other underlying grounds for opposition include the legal-metaphysical: the capacity to conduct foreign relations vested directly in the United States as a whole and presumptively in the federal government</w:t>
      </w:r>
      <w:r w:rsidRPr="00864FED">
        <w:t> upon the U.S.’s entering the community of nations; it is not, as some would have it, like the other federal powers which reside in the states subject only to the limited delegation to the national government effected by constitutional compact. They also encompass the constitutional-originalist: whatever the current wisdom of the arrangement, </w:t>
      </w:r>
      <w:r w:rsidRPr="00864FED">
        <w:rPr>
          <w:u w:val="single"/>
        </w:rPr>
        <w:t>the framers gave the national government exclusive power in the field of foreign affairs so that the nation could speak with one voice and act with clear purpose and maximum efficacy in a dangerous world</w:t>
      </w:r>
      <w:r w:rsidRPr="005E2218">
        <w:t>.</w:t>
      </w:r>
    </w:p>
    <w:p w:rsidR="003C28B6" w:rsidRPr="00165A13" w:rsidRDefault="003C28B6" w:rsidP="003C28B6"/>
    <w:p w:rsidR="00165A13" w:rsidRDefault="00165A13" w:rsidP="00165A13">
      <w:pPr>
        <w:pStyle w:val="Heading2"/>
      </w:pPr>
      <w:r>
        <w:t>immigration</w:t>
      </w:r>
    </w:p>
    <w:p w:rsidR="00165A13" w:rsidRDefault="00165A13" w:rsidP="00165A13"/>
    <w:p w:rsidR="003C28B6" w:rsidRPr="003C28B6" w:rsidRDefault="003C28B6" w:rsidP="003C28B6"/>
    <w:p w:rsidR="003C28B6" w:rsidRDefault="003C28B6" w:rsidP="003C28B6">
      <w:pPr>
        <w:pStyle w:val="Tagtemplate"/>
      </w:pPr>
      <w:r>
        <w:t>We've hit global peak farmland and the US isn’t key to yields</w:t>
      </w:r>
    </w:p>
    <w:p w:rsidR="003C28B6" w:rsidRDefault="003C28B6" w:rsidP="003C28B6">
      <w:r>
        <w:t>Tucker 12</w:t>
      </w:r>
    </w:p>
    <w:p w:rsidR="003C28B6" w:rsidRDefault="003C28B6" w:rsidP="003C28B6">
      <w:r>
        <w:t xml:space="preserve">William Tucker, </w:t>
      </w:r>
      <w:r w:rsidRPr="00547925">
        <w:t>veteran journalist. Educated at Amherst College, his work has appeared in Harper’s, the Atlantic Monthly, the American Spectator, the Weekly Standard, National Review, Reason, the New Republic, Reader’s Digest, the Wall Street Journal, and many other publications. His articles have won the John Hancock Award, the Gerald Loeb Award, the Amos Tuck Award, and he was a finalist for the National Magazine Award</w:t>
      </w:r>
      <w:r>
        <w:t>, Real Clear Energy, December 26, 2012, "</w:t>
      </w:r>
      <w:r w:rsidRPr="00452B3C">
        <w:t>The Farmland Required to Feed Humanity Has Peaked</w:t>
      </w:r>
      <w:r>
        <w:t xml:space="preserve">", </w:t>
      </w:r>
      <w:r w:rsidRPr="00452B3C">
        <w:t>http://www.realclearenergy.org/articles/2012/12/26/the_farmland_required_to_feed_humanity_has_peaked.html</w:t>
      </w:r>
    </w:p>
    <w:p w:rsidR="003C28B6" w:rsidRDefault="003C28B6" w:rsidP="003C28B6">
      <w:pPr>
        <w:pStyle w:val="Tagtemplate"/>
      </w:pPr>
    </w:p>
    <w:p w:rsidR="003C28B6" w:rsidRDefault="003C28B6" w:rsidP="003C28B6">
      <w:pPr>
        <w:rPr>
          <w:rStyle w:val="StyleBoldUnderline"/>
        </w:rPr>
      </w:pPr>
      <w:r>
        <w:t xml:space="preserve">Usually the environmental news is bad. We're running out of fossil fuels or room to put their exhausts or water or space to put our garbage or what have you. This time, however, the news from the Rockefeller University's Program for the Human Environment is good. </w:t>
      </w:r>
      <w:r w:rsidRPr="004C1BE9">
        <w:rPr>
          <w:rStyle w:val="StyleBoldUnderline"/>
          <w:highlight w:val="green"/>
        </w:rPr>
        <w:t>Due to improved yields, slowing population</w:t>
      </w:r>
      <w:r w:rsidRPr="00E92E9C">
        <w:rPr>
          <w:rStyle w:val="StyleBoldUnderline"/>
        </w:rPr>
        <w:t xml:space="preserve"> growth, </w:t>
      </w:r>
      <w:r w:rsidRPr="004C1BE9">
        <w:rPr>
          <w:rStyle w:val="StyleBoldUnderline"/>
          <w:highlight w:val="green"/>
        </w:rPr>
        <w:t>growing affluence</w:t>
      </w:r>
      <w:r w:rsidRPr="00E92E9C">
        <w:rPr>
          <w:rStyle w:val="StyleBoldUnderline"/>
        </w:rPr>
        <w:t xml:space="preserve"> and changing consumer habits, </w:t>
      </w:r>
      <w:r w:rsidRPr="004C1BE9">
        <w:rPr>
          <w:rStyle w:val="StyleBoldUnderline"/>
          <w:highlight w:val="green"/>
        </w:rPr>
        <w:t>the world</w:t>
      </w:r>
      <w:r w:rsidRPr="00E92E9C">
        <w:rPr>
          <w:rStyle w:val="StyleBoldUnderline"/>
        </w:rPr>
        <w:t xml:space="preserve"> appears to have </w:t>
      </w:r>
      <w:r w:rsidRPr="004C1BE9">
        <w:rPr>
          <w:rStyle w:val="StyleBoldUnderline"/>
          <w:highlight w:val="green"/>
        </w:rPr>
        <w:t>hit "peak farmland,"</w:t>
      </w:r>
      <w:r w:rsidRPr="00E92E9C">
        <w:rPr>
          <w:rStyle w:val="StyleBoldUnderline"/>
        </w:rPr>
        <w:t xml:space="preserve"> meaning that </w:t>
      </w:r>
      <w:r w:rsidRPr="004C1BE9">
        <w:rPr>
          <w:rStyle w:val="StyleBoldUnderline"/>
          <w:highlight w:val="green"/>
        </w:rPr>
        <w:t>the land required to feed humanity has hit a maximum</w:t>
      </w:r>
      <w:r w:rsidRPr="00E92E9C">
        <w:rPr>
          <w:rStyle w:val="StyleBoldUnderline"/>
        </w:rPr>
        <w:t xml:space="preserve">. The result is that </w:t>
      </w:r>
      <w:r w:rsidRPr="004C1BE9">
        <w:rPr>
          <w:rStyle w:val="StyleBoldUnderline"/>
          <w:highlight w:val="green"/>
        </w:rPr>
        <w:t>much land now used for agricultural may</w:t>
      </w:r>
      <w:r w:rsidRPr="00E92E9C">
        <w:rPr>
          <w:rStyle w:val="StyleBoldUnderline"/>
        </w:rPr>
        <w:t xml:space="preserve"> eventually </w:t>
      </w:r>
      <w:r w:rsidRPr="004C1BE9">
        <w:rPr>
          <w:rStyle w:val="StyleBoldUnderline"/>
          <w:highlight w:val="green"/>
        </w:rPr>
        <w:t>be</w:t>
      </w:r>
      <w:r w:rsidRPr="00E54B0C">
        <w:rPr>
          <w:rStyle w:val="StyleBoldUnderline"/>
          <w:highlight w:val="green"/>
        </w:rPr>
        <w:t xml:space="preserve"> </w:t>
      </w:r>
      <w:r w:rsidRPr="00E54B0C">
        <w:rPr>
          <w:rStyle w:val="Emphasis"/>
          <w:highlight w:val="green"/>
        </w:rPr>
        <w:t>returned to its natural state</w:t>
      </w:r>
      <w:r>
        <w:t>. The only wild card in the deck is biofuels, which accounts for almost all the additional land put under cultivation over the last two decades. The authors of the study - Jesse Ausubel (Ausubel), Iddo Wernick and Paul Waggoner - are not enthusiastic about biofuels and believe that if supporters take a second look, they may tone down their support. Then the world would be on a downward slope in the agricultural consumption of land. The report, entitled "Peak Farmland and the Prospect of Land Sparing," appears in the current issue of Population and Development Review. It chronicles the extraordinary progress made by India and China in the last several decades in feeding their populations while at the same time actually returning some land to forestation. "[</w:t>
      </w:r>
      <w:r w:rsidRPr="00963E23">
        <w:rPr>
          <w:rStyle w:val="StyleBoldUnderline"/>
        </w:rPr>
        <w:t>Since 1960</w:t>
      </w:r>
      <w:r>
        <w:t xml:space="preserve">,] </w:t>
      </w:r>
      <w:r w:rsidRPr="005A7011">
        <w:rPr>
          <w:rStyle w:val="StyleBoldUnderline"/>
          <w:highlight w:val="green"/>
        </w:rPr>
        <w:t>India's population rose</w:t>
      </w:r>
      <w:r w:rsidRPr="00963E23">
        <w:rPr>
          <w:rStyle w:val="StyleBoldUnderline"/>
        </w:rPr>
        <w:t xml:space="preserve"> over </w:t>
      </w:r>
      <w:r w:rsidRPr="005A7011">
        <w:rPr>
          <w:rStyle w:val="StyleBoldUnderline"/>
          <w:highlight w:val="green"/>
        </w:rPr>
        <w:t>two and a half times</w:t>
      </w:r>
      <w:r w:rsidRPr="00963E23">
        <w:rPr>
          <w:rStyle w:val="StyleBoldUnderline"/>
        </w:rPr>
        <w:t xml:space="preserve">, while national </w:t>
      </w:r>
      <w:r w:rsidRPr="005A7011">
        <w:rPr>
          <w:rStyle w:val="StyleBoldUnderline"/>
          <w:highlight w:val="green"/>
        </w:rPr>
        <w:t>income rose 15 times</w:t>
      </w:r>
      <w:r w:rsidRPr="00963E23">
        <w:rPr>
          <w:rStyle w:val="StyleBoldUnderline"/>
        </w:rPr>
        <w:t xml:space="preserve">. By 2010 the average Indian ate a sixth more calories than in </w:t>
      </w:r>
      <w:r w:rsidRPr="009F5797">
        <w:rPr>
          <w:rStyle w:val="StyleBoldUnderline"/>
        </w:rPr>
        <w:t xml:space="preserve">1960." </w:t>
      </w:r>
      <w:r w:rsidRPr="005A7011">
        <w:rPr>
          <w:rStyle w:val="StyleBoldUnderline"/>
          <w:highlight w:val="green"/>
        </w:rPr>
        <w:t>Nonetheless</w:t>
      </w:r>
      <w:r>
        <w:t xml:space="preserve">, "[t]he </w:t>
      </w:r>
      <w:r w:rsidRPr="00963E23">
        <w:rPr>
          <w:rStyle w:val="StyleBoldUnderline"/>
        </w:rPr>
        <w:t>5</w:t>
      </w:r>
      <w:r>
        <w:t>MHa [</w:t>
      </w:r>
      <w:r w:rsidRPr="00963E23">
        <w:rPr>
          <w:rStyle w:val="StyleBoldUnderline"/>
        </w:rPr>
        <w:t xml:space="preserve">million </w:t>
      </w:r>
      <w:r w:rsidRPr="005A7011">
        <w:rPr>
          <w:rStyle w:val="StyleBoldUnderline"/>
          <w:highlight w:val="green"/>
        </w:rPr>
        <w:t>hectares</w:t>
      </w:r>
      <w:r>
        <w:t xml:space="preserve">] </w:t>
      </w:r>
      <w:r w:rsidRPr="005A7011">
        <w:rPr>
          <w:rStyle w:val="StyleBoldUnderline"/>
          <w:highlight w:val="green"/>
        </w:rPr>
        <w:t>added to forests</w:t>
      </w:r>
      <w:r w:rsidRPr="00963E23">
        <w:rPr>
          <w:rStyle w:val="StyleBoldUnderline"/>
        </w:rPr>
        <w:t xml:space="preserve"> from the 1960s to 2000 </w:t>
      </w:r>
      <w:r w:rsidRPr="005A7011">
        <w:rPr>
          <w:rStyle w:val="StyleBoldUnderline"/>
          <w:highlight w:val="green"/>
        </w:rPr>
        <w:t>exceeds the size of</w:t>
      </w:r>
      <w:r w:rsidRPr="00963E23">
        <w:rPr>
          <w:rStyle w:val="StyleBoldUnderline"/>
        </w:rPr>
        <w:t xml:space="preserve"> the state of </w:t>
      </w:r>
      <w:r w:rsidRPr="005A7011">
        <w:rPr>
          <w:rStyle w:val="StyleBoldUnderline"/>
          <w:highlight w:val="green"/>
        </w:rPr>
        <w:t>Iowa</w:t>
      </w:r>
      <w:r w:rsidRPr="00963E23">
        <w:rPr>
          <w:rStyle w:val="StyleBoldUnderline"/>
        </w:rPr>
        <w:t xml:space="preserve"> in the US. The </w:t>
      </w:r>
      <w:r w:rsidRPr="005A7011">
        <w:rPr>
          <w:rStyle w:val="StyleBoldUnderline"/>
          <w:highlight w:val="green"/>
        </w:rPr>
        <w:t>reversal of deforestation hints at</w:t>
      </w:r>
      <w:r w:rsidRPr="00963E23">
        <w:rPr>
          <w:rStyle w:val="StyleBoldUnderline"/>
        </w:rPr>
        <w:t xml:space="preserve"> an associated </w:t>
      </w:r>
      <w:r w:rsidRPr="005A7011">
        <w:rPr>
          <w:rStyle w:val="StyleBoldUnderline"/>
          <w:highlight w:val="green"/>
        </w:rPr>
        <w:t>peak in farm</w:t>
      </w:r>
      <w:r w:rsidRPr="00963E23">
        <w:rPr>
          <w:rStyle w:val="StyleBoldUnderline"/>
        </w:rPr>
        <w:t xml:space="preserve">ed </w:t>
      </w:r>
      <w:r w:rsidRPr="005A7011">
        <w:rPr>
          <w:rStyle w:val="StyleBoldUnderline"/>
          <w:highlight w:val="green"/>
        </w:rPr>
        <w:t>land</w:t>
      </w:r>
      <w:r>
        <w:t xml:space="preserve">." </w:t>
      </w:r>
      <w:r w:rsidRPr="00963E23">
        <w:rPr>
          <w:rStyle w:val="StyleBoldUnderline"/>
        </w:rPr>
        <w:t xml:space="preserve">So too, </w:t>
      </w:r>
      <w:r w:rsidRPr="005A7011">
        <w:rPr>
          <w:rStyle w:val="StyleBoldUnderline"/>
          <w:highlight w:val="green"/>
        </w:rPr>
        <w:t>in China</w:t>
      </w:r>
      <w:r>
        <w:t>, "[</w:t>
      </w:r>
      <w:r w:rsidRPr="00963E23">
        <w:rPr>
          <w:rStyle w:val="StyleBoldUnderline"/>
        </w:rPr>
        <w:t>w</w:t>
      </w:r>
      <w:r>
        <w:t>]</w:t>
      </w:r>
      <w:r w:rsidRPr="00963E23">
        <w:rPr>
          <w:rStyle w:val="StyleBoldUnderline"/>
        </w:rPr>
        <w:t xml:space="preserve">hile </w:t>
      </w:r>
      <w:r w:rsidRPr="005A7011">
        <w:rPr>
          <w:rStyle w:val="StyleBoldUnderline"/>
          <w:highlight w:val="green"/>
        </w:rPr>
        <w:t>the area of harvested</w:t>
      </w:r>
      <w:r w:rsidRPr="00963E23">
        <w:rPr>
          <w:rStyle w:val="StyleBoldUnderline"/>
        </w:rPr>
        <w:t xml:space="preserve"> Chinese </w:t>
      </w:r>
      <w:r w:rsidRPr="005A7011">
        <w:rPr>
          <w:rStyle w:val="StyleBoldUnderline"/>
          <w:highlight w:val="green"/>
        </w:rPr>
        <w:t>corn doubled</w:t>
      </w:r>
      <w:r w:rsidRPr="00963E23">
        <w:rPr>
          <w:rStyle w:val="StyleBoldUnderline"/>
        </w:rPr>
        <w:t xml:space="preserve"> during the half- century, </w:t>
      </w:r>
      <w:r w:rsidRPr="005A7011">
        <w:rPr>
          <w:rStyle w:val="StyleBoldUnderline"/>
          <w:highlight w:val="green"/>
        </w:rPr>
        <w:t>each</w:t>
      </w:r>
      <w:r w:rsidRPr="00963E23">
        <w:rPr>
          <w:rStyle w:val="StyleBoldUnderline"/>
        </w:rPr>
        <w:t xml:space="preserve"> harvested </w:t>
      </w:r>
      <w:r w:rsidRPr="005A7011">
        <w:rPr>
          <w:rStyle w:val="StyleBoldUnderline"/>
          <w:highlight w:val="green"/>
        </w:rPr>
        <w:t>hectare became</w:t>
      </w:r>
      <w:r w:rsidRPr="00963E23">
        <w:rPr>
          <w:rStyle w:val="StyleBoldUnderline"/>
        </w:rPr>
        <w:t xml:space="preserve"> more than </w:t>
      </w:r>
      <w:r w:rsidRPr="005A7011">
        <w:rPr>
          <w:rStyle w:val="StyleBoldUnderline"/>
          <w:highlight w:val="green"/>
        </w:rPr>
        <w:t>four and a half times more productive</w:t>
      </w:r>
      <w:r w:rsidRPr="00963E23">
        <w:rPr>
          <w:rStyle w:val="StyleBoldUnderline"/>
        </w:rPr>
        <w:t>. The 120MHa of land spared is the equivalent of 2 Frances or 8 Iowas."</w:t>
      </w:r>
      <w:r>
        <w:rPr>
          <w:rStyle w:val="StyleBoldUnderline"/>
        </w:rPr>
        <w:t xml:space="preserve"> </w:t>
      </w:r>
      <w:r w:rsidRPr="005A7011">
        <w:rPr>
          <w:rStyle w:val="StyleBoldUnderline"/>
          <w:highlight w:val="green"/>
        </w:rPr>
        <w:t>As a result</w:t>
      </w:r>
      <w:r>
        <w:t xml:space="preserve">, "the extent of </w:t>
      </w:r>
      <w:r w:rsidRPr="005A7011">
        <w:rPr>
          <w:rStyle w:val="StyleBoldUnderline"/>
          <w:highlight w:val="green"/>
        </w:rPr>
        <w:t>Chinese forests</w:t>
      </w:r>
      <w:r w:rsidRPr="00963E23">
        <w:rPr>
          <w:rStyle w:val="StyleBoldUnderline"/>
        </w:rPr>
        <w:t xml:space="preserve"> reportedly </w:t>
      </w:r>
      <w:r w:rsidRPr="005A7011">
        <w:rPr>
          <w:rStyle w:val="StyleBoldUnderline"/>
          <w:highlight w:val="green"/>
        </w:rPr>
        <w:t>expanded 30 percent</w:t>
      </w:r>
      <w:r w:rsidRPr="00963E23">
        <w:rPr>
          <w:rStyle w:val="StyleBoldUnderline"/>
        </w:rPr>
        <w:t xml:space="preserve"> from 1990 to 2010</w:t>
      </w:r>
      <w:r>
        <w:t xml:space="preserve">." Their conclusion - which runs against the grain of much environmental thought - is that </w:t>
      </w:r>
      <w:r w:rsidRPr="005A7011">
        <w:rPr>
          <w:rStyle w:val="StyleBoldUnderline"/>
          <w:highlight w:val="green"/>
        </w:rPr>
        <w:t>the Green Revolution and its</w:t>
      </w:r>
      <w:r w:rsidRPr="00963E23">
        <w:rPr>
          <w:rStyle w:val="StyleBoldUnderline"/>
        </w:rPr>
        <w:t xml:space="preserve"> introduction of </w:t>
      </w:r>
      <w:r w:rsidRPr="005A7011">
        <w:rPr>
          <w:rStyle w:val="StyleBoldUnderline"/>
          <w:highlight w:val="green"/>
        </w:rPr>
        <w:t>advanced ag</w:t>
      </w:r>
      <w:r w:rsidRPr="00963E23">
        <w:rPr>
          <w:rStyle w:val="StyleBoldUnderline"/>
        </w:rPr>
        <w:t xml:space="preserve">ricultural </w:t>
      </w:r>
      <w:r w:rsidRPr="005A7011">
        <w:rPr>
          <w:rStyle w:val="StyleBoldUnderline"/>
          <w:highlight w:val="green"/>
        </w:rPr>
        <w:t>tech</w:t>
      </w:r>
      <w:r w:rsidRPr="00963E23">
        <w:rPr>
          <w:rStyle w:val="StyleBoldUnderline"/>
        </w:rPr>
        <w:t xml:space="preserve">niques into the developing world </w:t>
      </w:r>
      <w:r w:rsidRPr="005A7011">
        <w:rPr>
          <w:rStyle w:val="StyleBoldUnderline"/>
          <w:highlight w:val="green"/>
        </w:rPr>
        <w:t>was a success</w:t>
      </w:r>
      <w:r>
        <w:t xml:space="preserve">. "Unlike some other revolutions of that era, </w:t>
      </w:r>
      <w:r w:rsidRPr="00615E15">
        <w:rPr>
          <w:rStyle w:val="StyleBoldUnderline"/>
        </w:rPr>
        <w:t>this</w:t>
      </w:r>
      <w:r>
        <w:t xml:space="preserve"> one </w:t>
      </w:r>
      <w:r w:rsidRPr="00615E15">
        <w:rPr>
          <w:rStyle w:val="StyleBoldUnderline"/>
        </w:rPr>
        <w:t>has proven enduring and provides the continuing benefit of reducing cropland expansion to feed ever more mouths</w:t>
      </w:r>
      <w:r>
        <w:t xml:space="preserve">." Ausubel, Wernick and Waggoner separate out five qualities they say account for the impact of agricultural activity on the available land. They are: 1) Population 2) Affluence, as measured in GDP per capita 3) Consumption 1, which tracks how people change their diet in response to affluence 4) Consumption 2, which tracks the proportion of land used for non-food crops 5) Technological improvements, measured by the amount of land farmers use versus the value of their crop. The authors find that while </w:t>
      </w:r>
      <w:r w:rsidRPr="00615E15">
        <w:rPr>
          <w:rStyle w:val="StyleBoldUnderline"/>
        </w:rPr>
        <w:t xml:space="preserve">the </w:t>
      </w:r>
      <w:r w:rsidRPr="005925C6">
        <w:rPr>
          <w:rStyle w:val="StyleBoldUnderline"/>
          <w:highlight w:val="green"/>
        </w:rPr>
        <w:t>rate of</w:t>
      </w:r>
      <w:r w:rsidRPr="00615E15">
        <w:rPr>
          <w:rStyle w:val="StyleBoldUnderline"/>
        </w:rPr>
        <w:t xml:space="preserve"> world </w:t>
      </w:r>
      <w:r w:rsidRPr="005925C6">
        <w:rPr>
          <w:rStyle w:val="StyleBoldUnderline"/>
          <w:highlight w:val="green"/>
        </w:rPr>
        <w:t>population growth started falling in 1970</w:t>
      </w:r>
      <w:r w:rsidRPr="00615E15">
        <w:rPr>
          <w:rStyle w:val="StyleBoldUnderline"/>
        </w:rPr>
        <w:t>, the biggest impact has come from technological improvements, plus people's response to growing affluence</w:t>
      </w:r>
      <w:r>
        <w:t xml:space="preserve">. Surprisingly, </w:t>
      </w:r>
      <w:r w:rsidRPr="00615E15">
        <w:rPr>
          <w:rStyle w:val="StyleBoldUnderline"/>
        </w:rPr>
        <w:t xml:space="preserve">the </w:t>
      </w:r>
      <w:r w:rsidRPr="005925C6">
        <w:rPr>
          <w:rStyle w:val="StyleBoldUnderline"/>
          <w:highlight w:val="green"/>
        </w:rPr>
        <w:t>demand for food turns out to be</w:t>
      </w:r>
      <w:r w:rsidRPr="00615E15">
        <w:rPr>
          <w:rStyle w:val="StyleBoldUnderline"/>
        </w:rPr>
        <w:t xml:space="preserve"> fairly </w:t>
      </w:r>
      <w:r w:rsidRPr="005925C6">
        <w:rPr>
          <w:rStyle w:val="StyleBoldUnderline"/>
          <w:highlight w:val="green"/>
        </w:rPr>
        <w:t>inelastic</w:t>
      </w:r>
      <w:r w:rsidRPr="00615E15">
        <w:rPr>
          <w:rStyle w:val="StyleBoldUnderline"/>
        </w:rPr>
        <w:t xml:space="preserve">. Above a certain level of </w:t>
      </w:r>
      <w:r w:rsidRPr="005925C6">
        <w:rPr>
          <w:rStyle w:val="StyleBoldUnderline"/>
          <w:highlight w:val="green"/>
        </w:rPr>
        <w:t>affluence, people do not increase</w:t>
      </w:r>
      <w:r w:rsidRPr="00615E15">
        <w:rPr>
          <w:rStyle w:val="StyleBoldUnderline"/>
        </w:rPr>
        <w:t xml:space="preserve"> their </w:t>
      </w:r>
      <w:r w:rsidRPr="005925C6">
        <w:rPr>
          <w:rStyle w:val="StyleBoldUnderline"/>
          <w:highlight w:val="green"/>
        </w:rPr>
        <w:t>caloric intake</w:t>
      </w:r>
      <w:r>
        <w:t xml:space="preserve">. Ausubel, Wernick and Waggoner call </w:t>
      </w:r>
      <w:r w:rsidRPr="00615E15">
        <w:rPr>
          <w:rStyle w:val="StyleBoldUnderline"/>
        </w:rPr>
        <w:t>this "dematerialization" and say it plays a significant role in reducing the demand for farmland. Also encouraging is that China and particularly India are NOT increasing their meat consumption</w:t>
      </w:r>
      <w:r>
        <w:t xml:space="preserve"> to the same level as Western nations. "As the Chinese grew more affluent after about 1970, their meat consumption grew rapidly with little dematerialization. By the 1990s, however, </w:t>
      </w:r>
      <w:r w:rsidRPr="00615E15">
        <w:rPr>
          <w:rStyle w:val="StyleBoldUnderline"/>
        </w:rPr>
        <w:t>the FAO reported Chinese meat consumption rising less than half as fast as affluence</w:t>
      </w:r>
      <w:r>
        <w:t xml:space="preserve"> and dematerializing 6 percent per year from 1995 to 2007. </w:t>
      </w:r>
      <w:r w:rsidRPr="00615E15">
        <w:rPr>
          <w:rStyle w:val="StyleBoldUnderline"/>
        </w:rPr>
        <w:t>As Indian consumers grew more affluent, they behaved differently. They scarcely increased their meat consumption during the half-century to 2010, causing rapid dematerialization and even exhibiting income elasticities below zero</w:t>
      </w:r>
      <w:r>
        <w:t xml:space="preserve">. Globally, average meat consumption dematerialized little from 1980 to 1995, but then as in China, it rose only half as fast as affluence from 1995 to 2007." </w:t>
      </w:r>
      <w:r w:rsidRPr="00615E15">
        <w:rPr>
          <w:rStyle w:val="StyleBoldUnderline"/>
        </w:rPr>
        <w:t>The result is that "the battle to feed humanity" does not appear destined to outrun the world's land resources</w:t>
      </w:r>
      <w:r>
        <w:t xml:space="preserve">. Granted, much of this has been achieved through the application of fossil fuel resources to agriculture, both through intensive use of fertilizers and the mechanization of processes. But even here the inputs seem to be leveling off to a sustainable level. During the first years of the Green Revolution, for instance, consumption of nitrogen fertilizers sometimes outraced crop production by as much as 10 percent. But this trend slowed to between 0.5 and 2.5 percent in the 1980s so that </w:t>
      </w:r>
      <w:r w:rsidRPr="00452B3C">
        <w:rPr>
          <w:rStyle w:val="StyleBoldUnderline"/>
        </w:rPr>
        <w:t xml:space="preserve">over the last 40 years </w:t>
      </w:r>
      <w:r w:rsidRPr="005925C6">
        <w:rPr>
          <w:rStyle w:val="StyleBoldUnderline"/>
          <w:highlight w:val="green"/>
        </w:rPr>
        <w:t>fertilizer use</w:t>
      </w:r>
      <w:r w:rsidRPr="00452B3C">
        <w:rPr>
          <w:rStyle w:val="StyleBoldUnderline"/>
        </w:rPr>
        <w:t xml:space="preserve"> per unit </w:t>
      </w:r>
      <w:r w:rsidRPr="005925C6">
        <w:rPr>
          <w:rStyle w:val="StyleBoldUnderline"/>
          <w:highlight w:val="green"/>
        </w:rPr>
        <w:t>has risen at an annual rate of only 0.72 percent</w:t>
      </w:r>
      <w:r w:rsidRPr="00452B3C">
        <w:rPr>
          <w:rStyle w:val="StyleBoldUnderline"/>
        </w:rPr>
        <w:t>. Instead, most improvements in crop production now come through a cluster of advances known as "precision agriculture."</w:t>
      </w:r>
      <w:r>
        <w:t xml:space="preserve"> </w:t>
      </w:r>
      <w:r w:rsidRPr="005925C6">
        <w:rPr>
          <w:rStyle w:val="StyleBoldUnderline"/>
          <w:highlight w:val="green"/>
        </w:rPr>
        <w:t>Water consumption</w:t>
      </w:r>
      <w:r w:rsidRPr="00452B3C">
        <w:rPr>
          <w:rStyle w:val="StyleBoldUnderline"/>
        </w:rPr>
        <w:t xml:space="preserve"> has </w:t>
      </w:r>
      <w:r w:rsidRPr="005925C6">
        <w:rPr>
          <w:rStyle w:val="StyleBoldUnderline"/>
          <w:highlight w:val="green"/>
        </w:rPr>
        <w:t>also leveled off</w:t>
      </w:r>
      <w:r w:rsidRPr="00452B3C">
        <w:rPr>
          <w:rStyle w:val="StyleBoldUnderline"/>
        </w:rPr>
        <w:t>. In the U</w:t>
      </w:r>
      <w:r>
        <w:t xml:space="preserve">nited </w:t>
      </w:r>
      <w:r w:rsidRPr="00452B3C">
        <w:rPr>
          <w:rStyle w:val="StyleBoldUnderline"/>
        </w:rPr>
        <w:t>S</w:t>
      </w:r>
      <w:r>
        <w:t xml:space="preserve">tates, </w:t>
      </w:r>
      <w:r w:rsidRPr="00452B3C">
        <w:rPr>
          <w:rStyle w:val="StyleBoldUnderline"/>
        </w:rPr>
        <w:t>the withdrawal of water for irrigation actually peaked in 1980 and has since declined relative to crop production</w:t>
      </w:r>
      <w:r>
        <w:t xml:space="preserve"> at an average rate of 2.0 percent per year. All those small improvements in drip irrigation and drought-resistant varieties eventually add up. The only surprise has been a reversal of an improving trend in the C2 factor, which measures agricultural output per calory in the food supply. With the decline in demand for cotton and tobacco, this tend had been improving. But a reversal has come with the growth of crops-for-fuel. Ironically, in trying to stretch oil resources, environmentalists have ended up stressing an even more important resource, fertile land. The authors write: "As the shortcomings of biofuels become evident to governments and champions of the environment alike, we conservatively project C2 as slowing to 0.4 percent annually, slightly less than half the 1995-2010 level. . . . A biofuels bust would lead to a negative value." The overall result is that, </w:t>
      </w:r>
      <w:r w:rsidRPr="00452B3C">
        <w:rPr>
          <w:rStyle w:val="StyleBoldUnderline"/>
        </w:rPr>
        <w:t>even if the dubious effort to turn corn into ethanol continues to consume almost half the American corn crop, world trends are moving in the right direction</w:t>
      </w:r>
      <w:r>
        <w:t xml:space="preserve">. As Ausubel, Wernick and Waggoner conclude: "Another 50 years from now, </w:t>
      </w:r>
      <w:r w:rsidRPr="00E54B0C">
        <w:rPr>
          <w:rStyle w:val="StyleBoldUnderline"/>
          <w:highlight w:val="green"/>
        </w:rPr>
        <w:t>the Green Revolution may</w:t>
      </w:r>
      <w:r w:rsidRPr="00452B3C">
        <w:rPr>
          <w:rStyle w:val="StyleBoldUnderline"/>
        </w:rPr>
        <w:t xml:space="preserve"> be recalled</w:t>
      </w:r>
      <w:r>
        <w:t xml:space="preserve"> not only for the global diffusion of high-yield cultivation practices for many crops, but </w:t>
      </w:r>
      <w:r w:rsidRPr="00452B3C">
        <w:rPr>
          <w:rStyle w:val="StyleBoldUnderline"/>
        </w:rPr>
        <w:t xml:space="preserve">as the </w:t>
      </w:r>
      <w:r w:rsidRPr="00E54B0C">
        <w:rPr>
          <w:rStyle w:val="StyleBoldUnderline"/>
          <w:highlight w:val="green"/>
        </w:rPr>
        <w:t>herald</w:t>
      </w:r>
      <w:r w:rsidRPr="00452B3C">
        <w:rPr>
          <w:rStyle w:val="StyleBoldUnderline"/>
        </w:rPr>
        <w:t xml:space="preserve"> of </w:t>
      </w:r>
      <w:r w:rsidRPr="00E54B0C">
        <w:rPr>
          <w:rStyle w:val="StyleBoldUnderline"/>
          <w:highlight w:val="green"/>
        </w:rPr>
        <w:t>peak farmland and</w:t>
      </w:r>
      <w:r w:rsidRPr="00452B3C">
        <w:rPr>
          <w:rStyle w:val="StyleBoldUnderline"/>
        </w:rPr>
        <w:t xml:space="preserve"> the </w:t>
      </w:r>
      <w:r w:rsidRPr="00E54B0C">
        <w:rPr>
          <w:rStyle w:val="Emphasis"/>
          <w:highlight w:val="green"/>
        </w:rPr>
        <w:t>restoration of vast acreage to Nature."</w:t>
      </w:r>
    </w:p>
    <w:p w:rsidR="003C28B6" w:rsidRPr="003C28B6" w:rsidRDefault="003C28B6" w:rsidP="003C28B6"/>
    <w:p w:rsidR="00165A13" w:rsidRDefault="00165A13" w:rsidP="00165A13">
      <w:pPr>
        <w:pStyle w:val="Tagtemplate"/>
      </w:pPr>
      <w:r>
        <w:t>Cyber war is massively exaggerated [- trades off focus with more important threats]</w:t>
      </w:r>
    </w:p>
    <w:p w:rsidR="00165A13" w:rsidRDefault="00165A13" w:rsidP="00165A13">
      <w:r>
        <w:t>Valeriano 13</w:t>
      </w:r>
    </w:p>
    <w:p w:rsidR="00165A13" w:rsidRDefault="00165A13" w:rsidP="00165A13">
      <w:r w:rsidRPr="00FC2E3B">
        <w:t>BRANDON VALERIANO is Lecturer in Social and Political Sciences at the University of Glasgow</w:t>
      </w:r>
      <w:r>
        <w:t xml:space="preserve">, </w:t>
      </w:r>
      <w:r w:rsidRPr="00FC2E3B">
        <w:t>RYAN MANESS is a Ph.D. candidate at the University of Illinois at Chicago</w:t>
      </w:r>
      <w:r>
        <w:t>, The Ducks of Minerva, January 29, 2013, "</w:t>
      </w:r>
      <w:r w:rsidRPr="00A73401">
        <w:t xml:space="preserve"> Perceptions and Opinions of the Cyber Threat</w:t>
      </w:r>
      <w:r>
        <w:t xml:space="preserve">", </w:t>
      </w:r>
      <w:r w:rsidRPr="00A73401">
        <w:t>http://www.whiteoliphaunt.com/duckofminerva/2013/01/perceptions-and-opinions-of-the-cyber-threat.html</w:t>
      </w:r>
    </w:p>
    <w:p w:rsidR="00165A13" w:rsidRDefault="00165A13" w:rsidP="00165A13"/>
    <w:p w:rsidR="00165A13" w:rsidRDefault="00165A13" w:rsidP="00165A13">
      <w:r>
        <w:t>Cyberwar is a pressing international security problem. The news media breathlessly covers any potential attack before the facts are in. Policy briefs and reports are produced on all levels of government and private industry. It would then behoove us to take a step back and examine opinions about the cyber security threat according to perceptions among policymakers, academics, and cyber security experts in order to understand how the threat emanating from the cyber security realm is constructed in the public discourse. Each constituency has its own view on the issue and how these views manifest is critical to perceptions about the wider societal threat coming from cyberspace.</w:t>
      </w:r>
    </w:p>
    <w:p w:rsidR="00165A13" w:rsidRDefault="00165A13" w:rsidP="00165A13">
      <w:r>
        <w:t xml:space="preserve">According to Allison’s bureaucratic model of politics, where you sit in government determines where you stand or what opinions you have. Through surveys we can see that process play out. </w:t>
      </w:r>
      <w:r w:rsidRPr="008732AD">
        <w:rPr>
          <w:rStyle w:val="StyleBoldUnderline"/>
          <w:highlight w:val="green"/>
        </w:rPr>
        <w:t>It is in the interest of</w:t>
      </w:r>
      <w:r w:rsidRPr="00912302">
        <w:rPr>
          <w:rStyle w:val="StyleBoldUnderline"/>
        </w:rPr>
        <w:t xml:space="preserve"> cyber security </w:t>
      </w:r>
      <w:r w:rsidRPr="008732AD">
        <w:rPr>
          <w:rStyle w:val="StyleBoldUnderline"/>
          <w:highlight w:val="green"/>
        </w:rPr>
        <w:t>experts to inflate the cyber threat. It is also in the interests of the</w:t>
      </w:r>
      <w:r w:rsidRPr="00912302">
        <w:rPr>
          <w:rStyle w:val="StyleBoldUnderline"/>
        </w:rPr>
        <w:t xml:space="preserve"> news </w:t>
      </w:r>
      <w:r w:rsidRPr="008732AD">
        <w:rPr>
          <w:rStyle w:val="StyleBoldUnderline"/>
          <w:highlight w:val="green"/>
        </w:rPr>
        <w:t>media to</w:t>
      </w:r>
      <w:r w:rsidRPr="00912302">
        <w:rPr>
          <w:rStyle w:val="StyleBoldUnderline"/>
        </w:rPr>
        <w:t xml:space="preserve"> breathlessly </w:t>
      </w:r>
      <w:r w:rsidRPr="008732AD">
        <w:rPr>
          <w:rStyle w:val="StyleBoldUnderline"/>
          <w:highlight w:val="green"/>
        </w:rPr>
        <w:t>hype</w:t>
      </w:r>
      <w:r w:rsidRPr="00912302">
        <w:rPr>
          <w:rStyle w:val="StyleBoldUnderline"/>
        </w:rPr>
        <w:t xml:space="preserve"> up cyber </w:t>
      </w:r>
      <w:r w:rsidRPr="008732AD">
        <w:rPr>
          <w:rStyle w:val="StyleBoldUnderline"/>
          <w:highlight w:val="green"/>
        </w:rPr>
        <w:t>fears to gain</w:t>
      </w:r>
      <w:r w:rsidRPr="00912302">
        <w:rPr>
          <w:rStyle w:val="StyleBoldUnderline"/>
        </w:rPr>
        <w:t xml:space="preserve"> more page </w:t>
      </w:r>
      <w:r w:rsidRPr="008732AD">
        <w:rPr>
          <w:rStyle w:val="StyleBoldUnderline"/>
          <w:highlight w:val="green"/>
        </w:rPr>
        <w:t>views. The threat of cyberwar is</w:t>
      </w:r>
      <w:r>
        <w:t xml:space="preserve"> a real and pressing threat, but </w:t>
      </w:r>
      <w:r w:rsidRPr="008732AD">
        <w:rPr>
          <w:rStyle w:val="StyleBoldUnderline"/>
          <w:highlight w:val="green"/>
        </w:rPr>
        <w:t>constrained by institutions and systems that limit</w:t>
      </w:r>
      <w:r w:rsidRPr="00912302">
        <w:rPr>
          <w:rStyle w:val="StyleBoldUnderline"/>
        </w:rPr>
        <w:t xml:space="preserve"> the </w:t>
      </w:r>
      <w:r w:rsidRPr="008732AD">
        <w:rPr>
          <w:rStyle w:val="StyleBoldUnderline"/>
          <w:highlight w:val="green"/>
        </w:rPr>
        <w:t>damage</w:t>
      </w:r>
      <w:r w:rsidRPr="00912302">
        <w:rPr>
          <w:rStyle w:val="StyleBoldUnderline"/>
        </w:rPr>
        <w:t xml:space="preserve"> the tactic can do</w:t>
      </w:r>
      <w:r>
        <w:t>. Just how serious this threat is perceived can be predicted by one’s institutional setting and standard operating procedures.</w:t>
      </w:r>
    </w:p>
    <w:p w:rsidR="00165A13" w:rsidRDefault="00165A13" w:rsidP="00165A13">
      <w:r>
        <w:t xml:space="preserve">On January 30, 2012, technological experts from around the globe were surveyed by McAfee and the Security and Defense Agenda (SDA) about the issue of cyberwar. Fifty-seven percent of these practitioners believe that states are currently engaged in a cyber “arms race.” </w:t>
      </w:r>
      <w:r w:rsidRPr="008732AD">
        <w:rPr>
          <w:rStyle w:val="StyleBoldUnderline"/>
          <w:highlight w:val="green"/>
        </w:rPr>
        <w:t xml:space="preserve">It is unclear what a cyber arms race </w:t>
      </w:r>
      <w:r w:rsidRPr="008732AD">
        <w:rPr>
          <w:rStyle w:val="Emphasis"/>
          <w:highlight w:val="green"/>
        </w:rPr>
        <w:t>really is</w:t>
      </w:r>
      <w:r>
        <w:t xml:space="preserve"> in this context (the raw data from the survey is not online) but the general idea is that capabilities and the threat from this issue area are increasing at all levels. Other findings in the survey are just as troubling and mystifying. Forty-three percent believe the worst case scenario, damage and disruption to a state’s critical infrastructure is also the most likely. A further forty five percent believe that cyber-security is just as pressing an issue as border security. Apparently, the great powers such as the US, UK, and Germany are lacking in their “cyber-readiness” when compared to smaller states such as Israel and Sweden mainly because they fail to share information internally rather than having any specific deterrent capabilities, at least according to the McAfee report.</w:t>
      </w:r>
    </w:p>
    <w:p w:rsidR="00165A13" w:rsidRDefault="00165A13" w:rsidP="00165A13">
      <w:r>
        <w:t>With these opinions in mind, the SDA asked respondents which actions should be taken to curb this newest threat to international security. Opinions on the next course of action are just as troubling as the survey results. Apparently, a “global information sharing network should be established by states.” This is an odd perspective in that cyber threats are not uniform across states and centralizing the network could put states in a more vulnerable position. The next idea is to provide “financial incentives for improvements in security in both the private and public sectors.” An interesting proposal advocating bribery to improve networks much in the same way a parent bribes a child to do their homework. Finally, “diplomats need to start addressing this issue with more urgency,” with the help of cyber security experts (the subjects of the survey) of course. I would guess the next step is for a color coded cyber terror warning indicator (I suggest the highest threat be the color of Mountain Dew in order to honor the true cyber warriors – teenage hackers and computer programmers).</w:t>
      </w:r>
    </w:p>
    <w:p w:rsidR="00165A13" w:rsidRDefault="00165A13" w:rsidP="00165A13">
      <w:r>
        <w:t xml:space="preserve">Why would the majority of </w:t>
      </w:r>
      <w:r w:rsidRPr="005F4E4B">
        <w:rPr>
          <w:rStyle w:val="StyleBoldUnderline"/>
        </w:rPr>
        <w:t xml:space="preserve">cyber security </w:t>
      </w:r>
      <w:r w:rsidRPr="008732AD">
        <w:rPr>
          <w:rStyle w:val="StyleBoldUnderline"/>
          <w:highlight w:val="green"/>
        </w:rPr>
        <w:t>practitioners argue for</w:t>
      </w:r>
      <w:r>
        <w:t xml:space="preserve"> such </w:t>
      </w:r>
      <w:r w:rsidRPr="008732AD">
        <w:rPr>
          <w:rStyle w:val="StyleBoldUnderline"/>
          <w:highlight w:val="green"/>
        </w:rPr>
        <w:t>expensive</w:t>
      </w:r>
      <w:r w:rsidRPr="005F4E4B">
        <w:rPr>
          <w:rStyle w:val="StyleBoldUnderline"/>
        </w:rPr>
        <w:t xml:space="preserve">, expansive, and </w:t>
      </w:r>
      <w:r w:rsidRPr="008732AD">
        <w:rPr>
          <w:rStyle w:val="StyleBoldUnderline"/>
          <w:highlight w:val="green"/>
        </w:rPr>
        <w:t>urgent measures when</w:t>
      </w:r>
      <w:r w:rsidRPr="005F4E4B">
        <w:rPr>
          <w:rStyle w:val="StyleBoldUnderline"/>
        </w:rPr>
        <w:t xml:space="preserve"> the biggest attack</w:t>
      </w:r>
      <w:r>
        <w:t xml:space="preserve">, arguably </w:t>
      </w:r>
      <w:r w:rsidRPr="008732AD">
        <w:rPr>
          <w:rStyle w:val="StyleBoldUnderline"/>
          <w:highlight w:val="green"/>
        </w:rPr>
        <w:t>Stuxnet</w:t>
      </w:r>
      <w:r w:rsidRPr="005F4E4B">
        <w:rPr>
          <w:rStyle w:val="StyleBoldUnderline"/>
        </w:rPr>
        <w:t xml:space="preserve">, </w:t>
      </w:r>
      <w:r w:rsidRPr="008732AD">
        <w:rPr>
          <w:rStyle w:val="StyleBoldUnderline"/>
          <w:highlight w:val="green"/>
        </w:rPr>
        <w:t>required a physical injection of software</w:t>
      </w:r>
      <w:r>
        <w:t xml:space="preserve"> to take effect? </w:t>
      </w:r>
      <w:r w:rsidRPr="008732AD">
        <w:rPr>
          <w:rStyle w:val="StyleBoldUnderline"/>
        </w:rPr>
        <w:t xml:space="preserve">Clearly </w:t>
      </w:r>
      <w:r w:rsidRPr="008732AD">
        <w:rPr>
          <w:rStyle w:val="Emphasis"/>
          <w:highlight w:val="green"/>
        </w:rPr>
        <w:t>there is an interest to promote this threat</w:t>
      </w:r>
      <w:r>
        <w:t xml:space="preserve"> in the cyber security community.</w:t>
      </w:r>
    </w:p>
    <w:p w:rsidR="00165A13" w:rsidRDefault="00165A13" w:rsidP="00165A13">
      <w:r>
        <w:t>In contrast, the TRIP survey asked a sample of academics from U.S. universities “What are the top foreign policy problems facing the United States?” They were pitted against practitioners within the U.S. government who work within the national security apparatus (PDF). Academics deemed cybersecurity the least pressing foreign policy problem with only eight percent suggesting it is a top problem. This falls right behind the fear of oil reliance (12%) and global poverty (12%). Policymakers rank cybersecurity nearly as low as academics with 17 percent finding this a top foreign policy problem right above the issue of climate change (eight percent), global poverty (three percent), and oil reliance (four percent).</w:t>
      </w:r>
    </w:p>
    <w:p w:rsidR="00165A13" w:rsidRDefault="00165A13" w:rsidP="00165A13">
      <w:r>
        <w:t xml:space="preserve">Academics find cybersecurity one of the least pressing threats in the system and policymakers tend to agree generally. So why is cybersecurity such a pressing issue according to the news media and cyber security practitioners? One might argue that cyber security practitioners know the reality better than academics and policymakers; suggesting their warnings about the coming cyber threat is just a harbinger to the future. Using the bureaucratic politics model, others might conclude that </w:t>
      </w:r>
      <w:r w:rsidRPr="008732AD">
        <w:rPr>
          <w:rStyle w:val="StyleBoldUnderline"/>
          <w:highlight w:val="green"/>
        </w:rPr>
        <w:t>the</w:t>
      </w:r>
      <w:r w:rsidRPr="00D079DA">
        <w:rPr>
          <w:rStyle w:val="StyleBoldUnderline"/>
        </w:rPr>
        <w:t xml:space="preserve"> cyber security </w:t>
      </w:r>
      <w:r w:rsidRPr="008732AD">
        <w:rPr>
          <w:rStyle w:val="StyleBoldUnderline"/>
          <w:highlight w:val="green"/>
        </w:rPr>
        <w:t>industry is a biased party</w:t>
      </w:r>
      <w:r w:rsidRPr="00D079DA">
        <w:rPr>
          <w:rStyle w:val="StyleBoldUnderline"/>
        </w:rPr>
        <w:t xml:space="preserve"> whose interests lie in promoting the cyber threat. The news media just parrots these perspectives because the quotes come easy and the news stories prey on the fear the average citizen</w:t>
      </w:r>
      <w:r>
        <w:t xml:space="preserve"> holds towards technology. </w:t>
      </w:r>
      <w:r w:rsidRPr="008732AD">
        <w:rPr>
          <w:rStyle w:val="StyleBoldUnderline"/>
        </w:rPr>
        <w:t>The danger in declaring cyberwar a ‘top threat’ comes from distracting</w:t>
      </w:r>
      <w:r w:rsidRPr="00D079DA">
        <w:rPr>
          <w:rStyle w:val="StyleBoldUnderline"/>
        </w:rPr>
        <w:t xml:space="preserve"> our attention from more pressing problems like collapsing states, human rights abuses</w:t>
      </w:r>
      <w:r>
        <w:t xml:space="preserve">, the </w:t>
      </w:r>
      <w:r w:rsidRPr="00D079DA">
        <w:rPr>
          <w:rStyle w:val="StyleBoldUnderline"/>
        </w:rPr>
        <w:t>proliferation</w:t>
      </w:r>
      <w:r>
        <w:t xml:space="preserve"> of </w:t>
      </w:r>
      <w:r w:rsidRPr="00D079DA">
        <w:rPr>
          <w:rStyle w:val="StyleBoldUnderline"/>
        </w:rPr>
        <w:t>terrorism</w:t>
      </w:r>
      <w:r>
        <w:t xml:space="preserve"> and WMDs, </w:t>
      </w:r>
      <w:r w:rsidRPr="00D079DA">
        <w:rPr>
          <w:rStyle w:val="StyleBoldUnderline"/>
        </w:rPr>
        <w:t>and</w:t>
      </w:r>
      <w:r>
        <w:t xml:space="preserve"> internal violence in the form of civil </w:t>
      </w:r>
      <w:r w:rsidRPr="00D079DA">
        <w:rPr>
          <w:rStyle w:val="StyleBoldUnderline"/>
        </w:rPr>
        <w:t>war</w:t>
      </w:r>
      <w:r>
        <w:t>. Cyberwar is a dangerous issue in contemporary security politics, but it is nowhere near the top threat facing the United States.</w:t>
      </w:r>
    </w:p>
    <w:p w:rsidR="00165A13" w:rsidRPr="006E6BA3" w:rsidRDefault="00165A13" w:rsidP="00165A13"/>
    <w:p w:rsidR="00165A13" w:rsidRPr="003C30E9" w:rsidRDefault="00165A13" w:rsidP="00165A13">
      <w:pPr>
        <w:pStyle w:val="Heading4"/>
      </w:pPr>
      <w:r w:rsidRPr="003C30E9">
        <w:t>Downblending overwhelmingly popular---broad consensus</w:t>
      </w:r>
    </w:p>
    <w:p w:rsidR="00165A13" w:rsidRPr="00E14268" w:rsidRDefault="00165A13" w:rsidP="00165A13">
      <w:pPr>
        <w:rPr>
          <w:rStyle w:val="StyleStyleBold12pt"/>
        </w:rPr>
      </w:pPr>
      <w:r w:rsidRPr="00E14268">
        <w:rPr>
          <w:rStyle w:val="StyleStyleBold12pt"/>
        </w:rPr>
        <w:t>Korb, 11</w:t>
      </w:r>
    </w:p>
    <w:p w:rsidR="00165A13" w:rsidRDefault="00165A13" w:rsidP="00165A13">
      <w:r>
        <w:t xml:space="preserve">(Senior Fellow at American Progress, 8/11, </w:t>
      </w:r>
      <w:r w:rsidRPr="00A1594D">
        <w:t>Defense Cuts After the Debt Deal</w:t>
      </w:r>
      <w:r>
        <w:t xml:space="preserve">, </w:t>
      </w:r>
      <w:r w:rsidRPr="00A1594D">
        <w:t>http://www.americanprogress.org/issues/security/news/2011/08/11/10081/defense-cuts-after-the-debt-deal/</w:t>
      </w:r>
      <w:r>
        <w:t>)</w:t>
      </w:r>
    </w:p>
    <w:p w:rsidR="00165A13" w:rsidRDefault="00165A13" w:rsidP="00165A13"/>
    <w:p w:rsidR="00165A13" w:rsidRPr="009D62D6" w:rsidRDefault="00165A13" w:rsidP="00165A13">
      <w:pPr>
        <w:rPr>
          <w:u w:val="single"/>
        </w:rPr>
      </w:pPr>
      <w:r>
        <w:t xml:space="preserve">Nuclear weapons: $33.72 billion </w:t>
      </w:r>
      <w:r w:rsidRPr="004E0B16">
        <w:rPr>
          <w:highlight w:val="yellow"/>
          <w:u w:val="single"/>
        </w:rPr>
        <w:t xml:space="preserve">While </w:t>
      </w:r>
      <w:r w:rsidRPr="009D62D6">
        <w:rPr>
          <w:u w:val="single"/>
        </w:rPr>
        <w:t xml:space="preserve">New </w:t>
      </w:r>
      <w:r w:rsidRPr="004E0B16">
        <w:rPr>
          <w:highlight w:val="yellow"/>
          <w:u w:val="single"/>
        </w:rPr>
        <w:t xml:space="preserve">START </w:t>
      </w:r>
      <w:r w:rsidRPr="009D62D6">
        <w:rPr>
          <w:u w:val="single"/>
        </w:rPr>
        <w:t xml:space="preserve">has </w:t>
      </w:r>
      <w:r w:rsidRPr="004E0B16">
        <w:rPr>
          <w:highlight w:val="yellow"/>
          <w:u w:val="single"/>
        </w:rPr>
        <w:t>set the U</w:t>
      </w:r>
      <w:r w:rsidRPr="009D62D6">
        <w:rPr>
          <w:u w:val="single"/>
        </w:rPr>
        <w:t xml:space="preserve">nited </w:t>
      </w:r>
      <w:r w:rsidRPr="004E0B16">
        <w:rPr>
          <w:highlight w:val="yellow"/>
          <w:u w:val="single"/>
        </w:rPr>
        <w:t>S</w:t>
      </w:r>
      <w:r w:rsidRPr="009D62D6">
        <w:rPr>
          <w:u w:val="single"/>
        </w:rPr>
        <w:t xml:space="preserve">tates </w:t>
      </w:r>
      <w:r w:rsidRPr="004E0B16">
        <w:rPr>
          <w:highlight w:val="yellow"/>
          <w:u w:val="single"/>
        </w:rPr>
        <w:t xml:space="preserve">on a path toward responsible reductions in our </w:t>
      </w:r>
      <w:r w:rsidRPr="009D62D6">
        <w:rPr>
          <w:u w:val="single"/>
        </w:rPr>
        <w:t xml:space="preserve">nuclear </w:t>
      </w:r>
      <w:r w:rsidRPr="004E0B16">
        <w:rPr>
          <w:highlight w:val="yellow"/>
          <w:u w:val="single"/>
        </w:rPr>
        <w:t>stockpile</w:t>
      </w:r>
      <w:r w:rsidRPr="009D62D6">
        <w:rPr>
          <w:u w:val="single"/>
        </w:rPr>
        <w:t>, CAP, POGO/TCS, and Sen. Coburn have all identified further areas of our nuclear program that can be cut responsibly. The plan released</w:t>
      </w:r>
      <w:r>
        <w:t xml:space="preserve"> by POGO/TCS emphasizes canceling several nuclear weapon construction programs and </w:t>
      </w:r>
      <w:r w:rsidRPr="004E0B16">
        <w:rPr>
          <w:highlight w:val="yellow"/>
          <w:u w:val="single"/>
        </w:rPr>
        <w:t>calls for downblending highly enriched uranium and selling it as low-enriched uranium in order to bring in revenue.</w:t>
      </w:r>
      <w:r>
        <w:rPr>
          <w:u w:val="single"/>
        </w:rPr>
        <w:t xml:space="preserve"> </w:t>
      </w:r>
      <w:r w:rsidRPr="009D62D6">
        <w:rPr>
          <w:u w:val="single"/>
        </w:rPr>
        <w:t xml:space="preserve">Our plan as well as Sen. Coburn’s </w:t>
      </w:r>
      <w:r>
        <w:t xml:space="preserve">recommend significantly reducing the nuclear weapons force structure. Ours calls for a reduction of the nuclear arsenal to 311 deployed warheads—at a savings of $33.27 billion by 2015. Sen. Coburn’s plan advises a reduction to 300 deployed ICBMs, at a savings of $79 billion through 2021. </w:t>
      </w:r>
      <w:r w:rsidRPr="009D62D6">
        <w:t>The</w:t>
      </w:r>
      <w:r>
        <w:t xml:space="preserve"> six cuts to DOD spending proposed in this memo </w:t>
      </w:r>
      <w:r w:rsidRPr="004E0B16">
        <w:rPr>
          <w:b/>
          <w:highlight w:val="yellow"/>
          <w:u w:val="single"/>
        </w:rPr>
        <w:t xml:space="preserve">represent </w:t>
      </w:r>
      <w:r w:rsidRPr="004E0B16">
        <w:rPr>
          <w:b/>
          <w:highlight w:val="yellow"/>
          <w:u w:val="single"/>
          <w:bdr w:val="single" w:sz="4" w:space="0" w:color="auto"/>
        </w:rPr>
        <w:t>areas of agreement among groups that span the political spectrum</w:t>
      </w:r>
      <w:r>
        <w:t xml:space="preserve">. While CAP and the other organizations mentioned all have identified further cuts that can be made responsibly, these six areas alone represent significantly more than $350 billion in savings over the next 10 years. Congress will soon begin debating the implementation of the first stage of deficit reduction, and the 12 legislators who will comprise the Joint Super Committee will soon come together to identify $1.5 trillion in future savings. </w:t>
      </w:r>
      <w:r w:rsidRPr="004E0B16">
        <w:rPr>
          <w:highlight w:val="yellow"/>
          <w:u w:val="single"/>
        </w:rPr>
        <w:t>These responsible defense cuts</w:t>
      </w:r>
      <w:r w:rsidRPr="009D62D6">
        <w:rPr>
          <w:u w:val="single"/>
        </w:rPr>
        <w:t xml:space="preserve">, </w:t>
      </w:r>
      <w:r w:rsidRPr="004E0B16">
        <w:rPr>
          <w:highlight w:val="yellow"/>
          <w:u w:val="single"/>
        </w:rPr>
        <w:t>promoted by groups left, right, and center</w:t>
      </w:r>
      <w:r w:rsidRPr="009D62D6">
        <w:rPr>
          <w:u w:val="single"/>
        </w:rPr>
        <w:t>, should be at the top of their lists.</w:t>
      </w:r>
    </w:p>
    <w:p w:rsidR="00165A13" w:rsidRDefault="00165A13" w:rsidP="00165A13"/>
    <w:p w:rsidR="00165A13" w:rsidRDefault="00165A13" w:rsidP="00165A13">
      <w:pPr>
        <w:pStyle w:val="Heading4"/>
      </w:pPr>
      <w:r>
        <w:t>That outweighs their spending link</w:t>
      </w:r>
    </w:p>
    <w:p w:rsidR="00165A13" w:rsidRPr="00D601F9" w:rsidRDefault="00165A13" w:rsidP="00165A13">
      <w:pPr>
        <w:rPr>
          <w:rStyle w:val="StyleStyleBold12pt"/>
        </w:rPr>
      </w:pPr>
      <w:r w:rsidRPr="00D601F9">
        <w:rPr>
          <w:rStyle w:val="StyleStyleBold12pt"/>
        </w:rPr>
        <w:t>Costello, 11</w:t>
      </w:r>
    </w:p>
    <w:p w:rsidR="00165A13" w:rsidRDefault="00165A13" w:rsidP="00165A13">
      <w:r>
        <w:t xml:space="preserve">(“Bipartisan Bill Strengthens Defenses against Nuclear Terror,” 12/20, </w:t>
      </w:r>
      <w:r w:rsidRPr="003D514D">
        <w:t>http://www.fmwg.org/news.cfm?action=article&amp;id=e1c3f76d-4a26-455f-8b90-750aad473e2b</w:t>
      </w:r>
      <w:r>
        <w:t>)</w:t>
      </w:r>
    </w:p>
    <w:p w:rsidR="00165A13" w:rsidRDefault="00165A13" w:rsidP="00165A13"/>
    <w:p w:rsidR="00165A13" w:rsidRDefault="00165A13" w:rsidP="00165A13">
      <w:r>
        <w:t xml:space="preserve">WASHINGTON, D.C. – </w:t>
      </w:r>
      <w:r w:rsidRPr="00090EC1">
        <w:rPr>
          <w:u w:val="single"/>
        </w:rPr>
        <w:t xml:space="preserve">The </w:t>
      </w:r>
      <w:r w:rsidRPr="004E0B16">
        <w:rPr>
          <w:highlight w:val="yellow"/>
          <w:u w:val="single"/>
        </w:rPr>
        <w:t>Fissile</w:t>
      </w:r>
      <w:r w:rsidRPr="00090EC1">
        <w:rPr>
          <w:u w:val="single"/>
        </w:rPr>
        <w:t xml:space="preserve"> Materials </w:t>
      </w:r>
      <w:r w:rsidRPr="004E0B16">
        <w:rPr>
          <w:highlight w:val="yellow"/>
          <w:u w:val="single"/>
        </w:rPr>
        <w:t>Working Group</w:t>
      </w:r>
      <w:r>
        <w:t>, a coalition of US and international nuclear security experts formed to support and help implement the goal of securing all vulnerable fissile materials as quickly as possible</w:t>
      </w:r>
      <w:r w:rsidRPr="00090EC1">
        <w:rPr>
          <w:u w:val="single"/>
        </w:rPr>
        <w:t xml:space="preserve">, </w:t>
      </w:r>
      <w:r w:rsidRPr="004E0B16">
        <w:rPr>
          <w:highlight w:val="yellow"/>
          <w:u w:val="single"/>
        </w:rPr>
        <w:t>praised Congress for nearly fully funding</w:t>
      </w:r>
      <w:r>
        <w:t xml:space="preserve"> the Fiscal Year (FY) 2012 budget request for vital </w:t>
      </w:r>
      <w:r w:rsidRPr="004E0B16">
        <w:rPr>
          <w:highlight w:val="yellow"/>
          <w:u w:val="single"/>
        </w:rPr>
        <w:t>programs to prevent nuclear</w:t>
      </w:r>
      <w:r w:rsidRPr="00090EC1">
        <w:rPr>
          <w:u w:val="single"/>
        </w:rPr>
        <w:t xml:space="preserve"> and radiological </w:t>
      </w:r>
      <w:r w:rsidRPr="004E0B16">
        <w:rPr>
          <w:highlight w:val="yellow"/>
          <w:u w:val="single"/>
        </w:rPr>
        <w:t xml:space="preserve">terrorism, </w:t>
      </w:r>
      <w:r w:rsidRPr="004E0B16">
        <w:rPr>
          <w:b/>
          <w:highlight w:val="yellow"/>
          <w:u w:val="single"/>
        </w:rPr>
        <w:t>demonstrating yet again the strong bipartisan support for these programs</w:t>
      </w:r>
      <w:r w:rsidRPr="004E0B16">
        <w:rPr>
          <w:highlight w:val="yellow"/>
          <w:u w:val="single"/>
        </w:rPr>
        <w:t>.</w:t>
      </w:r>
      <w:r>
        <w:rPr>
          <w:u w:val="single"/>
        </w:rPr>
        <w:t xml:space="preserve"> </w:t>
      </w:r>
      <w:r>
        <w:t>On December 16 the House approved the final FY 2012 Energy and Water appropriations bill as part of a larger Omnibus Appropriations Bill. The Senate followed suit on December 17. The bill provides all but $8 million of the FY 2012 request of $508 million for the Global Threat Reduction Initiative (GTRI), the key program in the effort to secure and eliminate dangerous nuclear material worldwide at an accelerated rate and protect and remove unwanted radiological sources. This level of funding represents an increase of $64 million over the FY 2011 enacted level. “</w:t>
      </w:r>
      <w:r w:rsidRPr="00090EC1">
        <w:rPr>
          <w:u w:val="single"/>
        </w:rPr>
        <w:t>The final appropriation</w:t>
      </w:r>
      <w:r>
        <w:t xml:space="preserve"> for the Global Threat Reduction Initiative </w:t>
      </w:r>
      <w:r w:rsidRPr="007D09F4">
        <w:rPr>
          <w:b/>
          <w:highlight w:val="yellow"/>
          <w:u w:val="single"/>
        </w:rPr>
        <w:t>demonstrates the broad</w:t>
      </w:r>
      <w:r w:rsidRPr="00090EC1">
        <w:rPr>
          <w:b/>
          <w:u w:val="single"/>
        </w:rPr>
        <w:t xml:space="preserve">-based </w:t>
      </w:r>
      <w:r w:rsidRPr="007D09F4">
        <w:rPr>
          <w:b/>
          <w:highlight w:val="yellow"/>
          <w:u w:val="single"/>
        </w:rPr>
        <w:t>bipartisan support that currently exists for combatting nuclear terrorism</w:t>
      </w:r>
      <w:r w:rsidRPr="00090EC1">
        <w:rPr>
          <w:b/>
          <w:u w:val="single"/>
        </w:rPr>
        <w:t xml:space="preserve"> </w:t>
      </w:r>
      <w:r>
        <w:t>and ensures that the U.S.-led effort to secure vulnerable nuclear materials will remain on track,” said Dr. Paul F. Walker, FMWG Steering Committee Member and Director of the Security and Sustainability Program at Global Green USA.</w:t>
      </w:r>
    </w:p>
    <w:p w:rsidR="00165A13" w:rsidRDefault="00165A13" w:rsidP="00165A13"/>
    <w:p w:rsidR="00165A13" w:rsidRDefault="00165A13" w:rsidP="00165A13">
      <w:pPr>
        <w:pStyle w:val="Heading4"/>
      </w:pPr>
      <w:r>
        <w:t>Controversy now</w:t>
      </w:r>
    </w:p>
    <w:p w:rsidR="00165A13" w:rsidRDefault="00165A13" w:rsidP="00165A13">
      <w:r>
        <w:t xml:space="preserve">Douglas P </w:t>
      </w:r>
      <w:r w:rsidRPr="00D723B3">
        <w:rPr>
          <w:rStyle w:val="CitationChar"/>
        </w:rPr>
        <w:t>Guarino 3-13</w:t>
      </w:r>
      <w:r>
        <w:t xml:space="preserve">, reporter for Global Security Newswire, </w:t>
      </w:r>
      <w:r w:rsidRPr="00D723B3">
        <w:t>House Panel Reaffirms Support for Oversight of Nuclear Weapons Complex</w:t>
      </w:r>
      <w:r>
        <w:t xml:space="preserve">, </w:t>
      </w:r>
      <w:hyperlink r:id="rId26" w:history="1">
        <w:r w:rsidRPr="0091718C">
          <w:rPr>
            <w:rStyle w:val="Hyperlink"/>
          </w:rPr>
          <w:t>http://www.nti.org/gsn/article/house-panel-reaffirms-support-oversight-nuke-complex/</w:t>
        </w:r>
      </w:hyperlink>
    </w:p>
    <w:p w:rsidR="00165A13" w:rsidRPr="00D723B3" w:rsidRDefault="00165A13" w:rsidP="00165A13"/>
    <w:p w:rsidR="00165A13" w:rsidRDefault="00165A13" w:rsidP="00165A13">
      <w:r w:rsidRPr="00C310A4">
        <w:rPr>
          <w:rStyle w:val="BoldUnderline"/>
          <w:highlight w:val="green"/>
        </w:rPr>
        <w:t>Members of the House</w:t>
      </w:r>
      <w:r w:rsidRPr="00995B50">
        <w:rPr>
          <w:rStyle w:val="BoldUnderline"/>
        </w:rPr>
        <w:t xml:space="preserve"> Energy and Commerce Committee on Tuesday </w:t>
      </w:r>
      <w:r w:rsidRPr="00C310A4">
        <w:rPr>
          <w:rStyle w:val="BoldUnderline"/>
          <w:highlight w:val="green"/>
        </w:rPr>
        <w:t>reaffirmed their position that greater</w:t>
      </w:r>
      <w:r w:rsidRPr="00995B50">
        <w:rPr>
          <w:rStyle w:val="BoldUnderline"/>
        </w:rPr>
        <w:t xml:space="preserve"> Energy Department </w:t>
      </w:r>
      <w:r w:rsidRPr="00C310A4">
        <w:rPr>
          <w:rStyle w:val="BoldUnderline"/>
          <w:highlight w:val="green"/>
        </w:rPr>
        <w:t>oversight of</w:t>
      </w:r>
      <w:r w:rsidRPr="00995B50">
        <w:rPr>
          <w:rStyle w:val="BoldUnderline"/>
        </w:rPr>
        <w:t xml:space="preserve"> the U.S. </w:t>
      </w:r>
      <w:r w:rsidRPr="00C310A4">
        <w:rPr>
          <w:rStyle w:val="BoldUnderline"/>
          <w:highlight w:val="green"/>
        </w:rPr>
        <w:t>nuclear weapons</w:t>
      </w:r>
      <w:r w:rsidRPr="00995B50">
        <w:rPr>
          <w:rStyle w:val="BoldUnderline"/>
        </w:rPr>
        <w:t xml:space="preserve"> complex </w:t>
      </w:r>
      <w:r w:rsidRPr="00C310A4">
        <w:rPr>
          <w:rStyle w:val="BoldUnderline"/>
          <w:highlight w:val="green"/>
        </w:rPr>
        <w:t>is needed</w:t>
      </w:r>
      <w:r w:rsidRPr="00C310A4">
        <w:rPr>
          <w:highlight w:val="green"/>
        </w:rPr>
        <w:t xml:space="preserve"> </w:t>
      </w:r>
      <w:r w:rsidRPr="00C310A4">
        <w:rPr>
          <w:rStyle w:val="StyleBoldUnderline"/>
          <w:highlight w:val="green"/>
        </w:rPr>
        <w:t>in the wake of last year’s break-in at</w:t>
      </w:r>
      <w:r w:rsidRPr="00995B50">
        <w:rPr>
          <w:rStyle w:val="StyleBoldUnderline"/>
        </w:rPr>
        <w:t xml:space="preserve"> the </w:t>
      </w:r>
      <w:r w:rsidRPr="00C310A4">
        <w:rPr>
          <w:rStyle w:val="StyleBoldUnderline"/>
          <w:highlight w:val="green"/>
        </w:rPr>
        <w:t>Y-12</w:t>
      </w:r>
      <w:r w:rsidRPr="00995B50">
        <w:rPr>
          <w:rStyle w:val="StyleBoldUnderline"/>
        </w:rPr>
        <w:t xml:space="preserve"> National Security Complex in Tennessee</w:t>
      </w:r>
      <w:r>
        <w:t>.</w:t>
      </w:r>
    </w:p>
    <w:p w:rsidR="00165A13" w:rsidRDefault="00165A13" w:rsidP="00165A13">
      <w:r>
        <w:t>“</w:t>
      </w:r>
      <w:r w:rsidRPr="00995B50">
        <w:rPr>
          <w:rStyle w:val="StyleBoldUnderline"/>
        </w:rPr>
        <w:t>The assessments made after the Y-12 incident show that the problem is not too much DOE oversight; it is too little</w:t>
      </w:r>
      <w:r>
        <w:t>,” Representative Henry Waxman (D-Calif.) said during a hearing of an Energy and Commerce subcommittee.</w:t>
      </w:r>
    </w:p>
    <w:p w:rsidR="00165A13" w:rsidRDefault="00165A13" w:rsidP="00165A13">
      <w:r w:rsidRPr="00C310A4">
        <w:rPr>
          <w:rStyle w:val="BoldUnderline"/>
          <w:highlight w:val="green"/>
        </w:rPr>
        <w:t>Panel members from both parties have taken an opposing view from Republicans</w:t>
      </w:r>
      <w:r>
        <w:t xml:space="preserve"> on the House Armed Services Committee on the lesson delivered by the intrusion of an 82-year-old nun and two other peace activists into a secured area that holds weapon-grade uranium.</w:t>
      </w:r>
    </w:p>
    <w:p w:rsidR="00165A13" w:rsidRDefault="00165A13" w:rsidP="00165A13">
      <w:r w:rsidRPr="00995B50">
        <w:rPr>
          <w:rStyle w:val="StyleBoldUnderline"/>
        </w:rPr>
        <w:t>While GOP lawmakers</w:t>
      </w:r>
      <w:r>
        <w:t xml:space="preserve"> on the Armed Services Committee </w:t>
      </w:r>
      <w:r w:rsidRPr="00995B50">
        <w:rPr>
          <w:rStyle w:val="StyleBoldUnderline"/>
        </w:rPr>
        <w:t>have asserted</w:t>
      </w:r>
      <w:r>
        <w:t xml:space="preserve"> the incident underscored </w:t>
      </w:r>
      <w:r w:rsidRPr="00995B50">
        <w:rPr>
          <w:rStyle w:val="StyleBoldUnderline"/>
        </w:rPr>
        <w:t>the need to legislatively restrict DOE oversight</w:t>
      </w:r>
      <w:r>
        <w:t xml:space="preserve"> of the semiautonomous National Nuclear Security Administration, </w:t>
      </w:r>
      <w:r w:rsidRPr="00995B50">
        <w:rPr>
          <w:rStyle w:val="StyleBoldUnderline"/>
        </w:rPr>
        <w:t>Energy and Commerce lawmakers argued the opposite</w:t>
      </w:r>
      <w:r>
        <w:t>.</w:t>
      </w:r>
    </w:p>
    <w:p w:rsidR="00165A13" w:rsidRDefault="00165A13" w:rsidP="00165A13"/>
    <w:p w:rsidR="00165A13" w:rsidRDefault="00165A13" w:rsidP="00165A13">
      <w:pPr>
        <w:pStyle w:val="Heading4"/>
      </w:pPr>
      <w:r>
        <w:t>Labor fight kills the bill</w:t>
      </w:r>
    </w:p>
    <w:p w:rsidR="00165A13" w:rsidRDefault="00165A13" w:rsidP="00165A13">
      <w:r w:rsidRPr="0045449E">
        <w:t xml:space="preserve">Anna </w:t>
      </w:r>
      <w:r w:rsidRPr="0045449E">
        <w:rPr>
          <w:rStyle w:val="StyleStyleBold12pt"/>
        </w:rPr>
        <w:t>Palmer</w:t>
      </w:r>
      <w:r w:rsidRPr="0045449E">
        <w:t xml:space="preserve">, </w:t>
      </w:r>
      <w:r w:rsidRPr="0045449E">
        <w:rPr>
          <w:rStyle w:val="StyleStyleBold12pt"/>
        </w:rPr>
        <w:t>3/22</w:t>
      </w:r>
      <w:r w:rsidRPr="0045449E">
        <w:t>/13, Immigration deal in limbo as business, labor clash, dyn.politico.com/printstory.cfm?uuid=1B5B052A-9CA3-4105-8BBE-B24B22287C3E</w:t>
      </w:r>
    </w:p>
    <w:p w:rsidR="00165A13" w:rsidRDefault="00165A13" w:rsidP="00165A13"/>
    <w:p w:rsidR="00165A13" w:rsidRDefault="00165A13" w:rsidP="00165A13">
      <w:r w:rsidRPr="006F3811">
        <w:rPr>
          <w:highlight w:val="green"/>
        </w:rPr>
        <w:t>The</w:t>
      </w:r>
      <w:r>
        <w:t xml:space="preserve"> Senate’s “</w:t>
      </w:r>
      <w:r w:rsidRPr="006F3811">
        <w:rPr>
          <w:rStyle w:val="StyleBoldUnderline"/>
          <w:highlight w:val="green"/>
        </w:rPr>
        <w:t>Gang of Eight” is preparing to leave town</w:t>
      </w:r>
      <w:r w:rsidRPr="006F3811">
        <w:rPr>
          <w:highlight w:val="green"/>
        </w:rPr>
        <w:t xml:space="preserve"> with</w:t>
      </w:r>
      <w:r>
        <w:t xml:space="preserve"> a deal on immigration </w:t>
      </w:r>
      <w:r w:rsidRPr="006F3811">
        <w:rPr>
          <w:rStyle w:val="StyleBoldUnderline"/>
          <w:highlight w:val="green"/>
        </w:rPr>
        <w:t>reform in limbo, stalled by a fight between Big Labor and Big Business</w:t>
      </w:r>
      <w:r>
        <w:t>.</w:t>
      </w:r>
    </w:p>
    <w:p w:rsidR="00165A13" w:rsidRDefault="00165A13" w:rsidP="00165A13">
      <w:r>
        <w:t xml:space="preserve">On Thursday morning, </w:t>
      </w:r>
      <w:r w:rsidRPr="00813A5D">
        <w:rPr>
          <w:rStyle w:val="StyleBoldUnderline"/>
        </w:rPr>
        <w:t>it had appeared that a deal was in hand</w:t>
      </w:r>
      <w:r>
        <w:t xml:space="preserve"> over the major remaining sticking point: the outlines of a broad new visa program aimed at balancing the need for foreign workers in low-skilled jobs with the desires of American workers competing for those same jobs.</w:t>
      </w:r>
    </w:p>
    <w:p w:rsidR="00165A13" w:rsidRDefault="00165A13" w:rsidP="00165A13">
      <w:r w:rsidRPr="006F3811">
        <w:rPr>
          <w:rStyle w:val="Emphasis"/>
          <w:highlight w:val="green"/>
        </w:rPr>
        <w:t>So much for optimism</w:t>
      </w:r>
      <w:r>
        <w:t>.</w:t>
      </w:r>
    </w:p>
    <w:p w:rsidR="00165A13" w:rsidRDefault="00165A13" w:rsidP="00165A13">
      <w:r>
        <w:t xml:space="preserve">In a closed-door session that stretched late into Thursday night, </w:t>
      </w:r>
      <w:r w:rsidRPr="006F3811">
        <w:rPr>
          <w:rStyle w:val="StyleBoldUnderline"/>
          <w:b/>
          <w:highlight w:val="green"/>
        </w:rPr>
        <w:t>things got heated</w:t>
      </w:r>
      <w:r>
        <w:t xml:space="preserve">. Sources said </w:t>
      </w:r>
      <w:r w:rsidRPr="00813A5D">
        <w:rPr>
          <w:rStyle w:val="StyleBoldUnderline"/>
        </w:rPr>
        <w:t xml:space="preserve">negotiations grew extremely tense after </w:t>
      </w:r>
      <w:r w:rsidRPr="006F3811">
        <w:rPr>
          <w:rStyle w:val="StyleBoldUnderline"/>
          <w:highlight w:val="green"/>
        </w:rPr>
        <w:t>business groups balked</w:t>
      </w:r>
      <w:r w:rsidRPr="006F3811">
        <w:rPr>
          <w:highlight w:val="green"/>
        </w:rPr>
        <w:t xml:space="preserve">. </w:t>
      </w:r>
      <w:r w:rsidRPr="006F3811">
        <w:rPr>
          <w:rStyle w:val="StyleBoldUnderline"/>
          <w:highlight w:val="green"/>
        </w:rPr>
        <w:t>There were</w:t>
      </w:r>
      <w:r w:rsidRPr="00813A5D">
        <w:rPr>
          <w:rStyle w:val="StyleBoldUnderline"/>
        </w:rPr>
        <w:t xml:space="preserve"> more </w:t>
      </w:r>
      <w:r w:rsidRPr="006F3811">
        <w:rPr>
          <w:rStyle w:val="StyleBoldUnderline"/>
          <w:highlight w:val="green"/>
        </w:rPr>
        <w:t>talks</w:t>
      </w:r>
      <w:r>
        <w:t xml:space="preserve"> on Friday — </w:t>
      </w:r>
      <w:r w:rsidRPr="006F3811">
        <w:rPr>
          <w:rStyle w:val="StyleBoldUnderline"/>
          <w:highlight w:val="green"/>
        </w:rPr>
        <w:t>but no</w:t>
      </w:r>
      <w:r w:rsidRPr="00813A5D">
        <w:rPr>
          <w:rStyle w:val="StyleBoldUnderline"/>
        </w:rPr>
        <w:t xml:space="preserve"> more </w:t>
      </w:r>
      <w:r w:rsidRPr="006F3811">
        <w:rPr>
          <w:rStyle w:val="StyleBoldUnderline"/>
          <w:highlight w:val="green"/>
        </w:rPr>
        <w:t>progress</w:t>
      </w:r>
      <w:r>
        <w:t xml:space="preserve">, </w:t>
      </w:r>
      <w:r w:rsidRPr="00813A5D">
        <w:rPr>
          <w:rStyle w:val="StyleBoldUnderline"/>
        </w:rPr>
        <w:t>even though negotiations continued in a rare Friday night session</w:t>
      </w:r>
      <w:r>
        <w:t xml:space="preserve"> of the Senate.</w:t>
      </w:r>
    </w:p>
    <w:p w:rsidR="00165A13" w:rsidRDefault="00165A13" w:rsidP="00165A13">
      <w:r>
        <w:t xml:space="preserve">Now, </w:t>
      </w:r>
      <w:r w:rsidRPr="00813A5D">
        <w:rPr>
          <w:rStyle w:val="StyleBoldUnderline"/>
        </w:rPr>
        <w:t>the Gang of Eight faces a quandary</w:t>
      </w:r>
      <w:r>
        <w:t xml:space="preserve">. </w:t>
      </w:r>
      <w:r w:rsidRPr="00813A5D">
        <w:rPr>
          <w:rStyle w:val="StyleBoldUnderline"/>
        </w:rPr>
        <w:t>If senators can’t win the endorsement of labor and business, they must soon decide whether to go their own way</w:t>
      </w:r>
      <w:r>
        <w:t xml:space="preserve"> — </w:t>
      </w:r>
      <w:r w:rsidRPr="00813A5D">
        <w:rPr>
          <w:rStyle w:val="StyleBoldUnderline"/>
        </w:rPr>
        <w:t>absent</w:t>
      </w:r>
      <w:r>
        <w:t xml:space="preserve"> the </w:t>
      </w:r>
      <w:r w:rsidRPr="00813A5D">
        <w:rPr>
          <w:rStyle w:val="StyleBoldUnderline"/>
        </w:rPr>
        <w:t>support of</w:t>
      </w:r>
      <w:r>
        <w:t xml:space="preserve"> the U.S. </w:t>
      </w:r>
      <w:r w:rsidRPr="00813A5D">
        <w:rPr>
          <w:rStyle w:val="StyleBoldUnderline"/>
        </w:rPr>
        <w:t>Chamber of Commerce and AFL-CIO</w:t>
      </w:r>
      <w:r>
        <w:t xml:space="preserve"> — </w:t>
      </w:r>
      <w:r w:rsidRPr="00813A5D">
        <w:rPr>
          <w:rStyle w:val="StyleBoldUnderline"/>
        </w:rPr>
        <w:t>and hope the powerful interest groups stay neutral</w:t>
      </w:r>
      <w:r>
        <w:t xml:space="preserve"> when a bill eventually emerges.</w:t>
      </w:r>
    </w:p>
    <w:p w:rsidR="00165A13" w:rsidRDefault="00165A13" w:rsidP="00165A13">
      <w:r>
        <w:t>The senators said they would continue to negotiate with the interest groups during their two-week recess, with the goal of narrowing their differences, winning their backing and rolling out a proposal in the second week of April. That would set up a Senate Judiciary Committee vote before the end of the month, with floor votes by early summer.</w:t>
      </w:r>
    </w:p>
    <w:p w:rsidR="00165A13" w:rsidRDefault="00165A13" w:rsidP="00165A13">
      <w:r>
        <w:t>“</w:t>
      </w:r>
      <w:r w:rsidRPr="00813A5D">
        <w:t>People have a lot at stake here</w:t>
      </w:r>
      <w:r>
        <w:t>,” said Sen. John McCain (R-Ariz.). “This is a huge deal. Talking about the lives of 11 million people just to start with, so I understand why passions are high, and sentiments are high."</w:t>
      </w:r>
    </w:p>
    <w:p w:rsidR="00165A13" w:rsidRDefault="00165A13" w:rsidP="00165A13">
      <w:r>
        <w:t xml:space="preserve">Late Friday night, </w:t>
      </w:r>
      <w:r w:rsidRPr="006F3811">
        <w:rPr>
          <w:rStyle w:val="StyleBoldUnderline"/>
          <w:highlight w:val="green"/>
        </w:rPr>
        <w:t>tensions were</w:t>
      </w:r>
      <w:r>
        <w:t xml:space="preserve"> still </w:t>
      </w:r>
      <w:r w:rsidRPr="006F3811">
        <w:rPr>
          <w:rStyle w:val="StyleBoldUnderline"/>
          <w:highlight w:val="green"/>
        </w:rPr>
        <w:t>at a boil</w:t>
      </w:r>
      <w:r w:rsidRPr="006F3811">
        <w:rPr>
          <w:highlight w:val="green"/>
        </w:rPr>
        <w:t xml:space="preserve">. </w:t>
      </w:r>
      <w:r w:rsidRPr="006F3811">
        <w:rPr>
          <w:rStyle w:val="StyleBoldUnderline"/>
          <w:highlight w:val="green"/>
        </w:rPr>
        <w:t>Labor</w:t>
      </w:r>
      <w:r>
        <w:t xml:space="preserve"> officials </w:t>
      </w:r>
      <w:r w:rsidRPr="006F3811">
        <w:rPr>
          <w:rStyle w:val="StyleBoldUnderline"/>
          <w:highlight w:val="green"/>
        </w:rPr>
        <w:t>accused Republicans and business</w:t>
      </w:r>
      <w:r>
        <w:t xml:space="preserve"> groups </w:t>
      </w:r>
      <w:r w:rsidRPr="006F3811">
        <w:rPr>
          <w:rStyle w:val="StyleBoldUnderline"/>
          <w:highlight w:val="green"/>
        </w:rPr>
        <w:t>of proposing “congressionally sanctioned poverty</w:t>
      </w:r>
      <w:r>
        <w:t xml:space="preserve">” for low-skilled workers. And </w:t>
      </w:r>
      <w:r w:rsidRPr="006F3811">
        <w:rPr>
          <w:rStyle w:val="StyleBoldUnderline"/>
          <w:highlight w:val="green"/>
        </w:rPr>
        <w:t>Chamber</w:t>
      </w:r>
      <w:r w:rsidRPr="00813A5D">
        <w:rPr>
          <w:rStyle w:val="StyleBoldUnderline"/>
        </w:rPr>
        <w:t xml:space="preserve"> </w:t>
      </w:r>
      <w:r w:rsidRPr="006F3811">
        <w:rPr>
          <w:rStyle w:val="StyleBoldUnderline"/>
          <w:highlight w:val="green"/>
        </w:rPr>
        <w:t>officials attacked labor</w:t>
      </w:r>
      <w:r>
        <w:t xml:space="preserve"> groups </w:t>
      </w:r>
      <w:r w:rsidRPr="006F3811">
        <w:rPr>
          <w:rStyle w:val="StyleBoldUnderline"/>
          <w:highlight w:val="green"/>
        </w:rPr>
        <w:t>for preventing a deal</w:t>
      </w:r>
      <w:r w:rsidRPr="00813A5D">
        <w:rPr>
          <w:rStyle w:val="StyleBoldUnderline"/>
        </w:rPr>
        <w:t xml:space="preserve"> from taking shape</w:t>
      </w:r>
      <w:r>
        <w:t>.</w:t>
      </w:r>
    </w:p>
    <w:p w:rsidR="00165A13" w:rsidRDefault="00165A13" w:rsidP="00165A13">
      <w:r>
        <w:t xml:space="preserve">“The </w:t>
      </w:r>
      <w:r w:rsidRPr="006F3811">
        <w:rPr>
          <w:rStyle w:val="StyleBoldUnderline"/>
          <w:highlight w:val="green"/>
        </w:rPr>
        <w:t>unions have jeopardized the entire</w:t>
      </w:r>
      <w:r w:rsidRPr="00813A5D">
        <w:rPr>
          <w:rStyle w:val="StyleBoldUnderline"/>
        </w:rPr>
        <w:t xml:space="preserve"> immigration reform </w:t>
      </w:r>
      <w:r w:rsidRPr="006F3811">
        <w:rPr>
          <w:rStyle w:val="StyleBoldUnderline"/>
          <w:highlight w:val="green"/>
        </w:rPr>
        <w:t>effort</w:t>
      </w:r>
      <w:r>
        <w:t>, which would provide a pathway to legalization and citizenship for the 10-11 million undocumented workers, because of their refusal to take a responsible stance on a small temporary worker program,” Randy Johnson, the Chamber’s senior vice president of Labor, Immigration, and Employee Benefits, said in a late Friday night statement. “These types of programs have always been considered a key part of comprehensive immigration reform.”</w:t>
      </w:r>
    </w:p>
    <w:p w:rsidR="00165A13" w:rsidRDefault="00165A13" w:rsidP="00165A13"/>
    <w:p w:rsidR="00165A13" w:rsidRPr="00132260" w:rsidRDefault="00165A13" w:rsidP="00165A13">
      <w:pPr>
        <w:pStyle w:val="Heading4"/>
      </w:pPr>
      <w:r>
        <w:t>Fault lines are forming – Obama is stepping away and allowing it to crack</w:t>
      </w:r>
    </w:p>
    <w:p w:rsidR="00165A13" w:rsidRPr="003A38A6" w:rsidRDefault="00165A13" w:rsidP="00165A13">
      <w:pPr>
        <w:rPr>
          <w:szCs w:val="16"/>
        </w:rPr>
      </w:pPr>
      <w:r w:rsidRPr="003A38A6">
        <w:rPr>
          <w:rStyle w:val="StyleStyleBold12pt"/>
        </w:rPr>
        <w:t>Nakamura 3-28</w:t>
      </w:r>
      <w:r w:rsidRPr="003A38A6">
        <w:rPr>
          <w:szCs w:val="16"/>
        </w:rPr>
        <w:t>. [David, Washington Post reporter, "Guest-worker dispute may delay immigration bill" Arizona Central -- www.azcentral.com/news/politics/free/20130328immigration-reform-guest-worker-program-dispute-may-delay-bill.html]</w:t>
      </w:r>
    </w:p>
    <w:p w:rsidR="00165A13" w:rsidRDefault="00165A13" w:rsidP="00165A13"/>
    <w:p w:rsidR="00165A13" w:rsidRPr="006A6FE0" w:rsidRDefault="00165A13" w:rsidP="00165A13">
      <w:r w:rsidRPr="00685187">
        <w:rPr>
          <w:rStyle w:val="StyleBoldUnderline"/>
        </w:rPr>
        <w:t xml:space="preserve">A </w:t>
      </w:r>
      <w:r w:rsidRPr="00685187">
        <w:rPr>
          <w:rStyle w:val="StyleBoldUnderline"/>
          <w:b/>
          <w:highlight w:val="yellow"/>
        </w:rPr>
        <w:t>bipart</w:t>
      </w:r>
      <w:r w:rsidRPr="00685187">
        <w:rPr>
          <w:rStyle w:val="StyleBoldUnderline"/>
        </w:rPr>
        <w:t xml:space="preserve">isan </w:t>
      </w:r>
      <w:r w:rsidRPr="00685187">
        <w:rPr>
          <w:rStyle w:val="StyleBoldUnderline"/>
          <w:b/>
          <w:highlight w:val="yellow"/>
        </w:rPr>
        <w:t>deal on</w:t>
      </w:r>
      <w:r w:rsidRPr="00685187">
        <w:rPr>
          <w:rStyle w:val="StyleBoldUnderline"/>
        </w:rPr>
        <w:t xml:space="preserve"> </w:t>
      </w:r>
      <w:r w:rsidRPr="00685187">
        <w:rPr>
          <w:rStyle w:val="StyleBoldUnderline"/>
          <w:b/>
          <w:highlight w:val="yellow"/>
        </w:rPr>
        <w:t xml:space="preserve">immigration is at </w:t>
      </w:r>
      <w:r w:rsidRPr="00685187">
        <w:rPr>
          <w:rStyle w:val="StyleBoldUnderline"/>
          <w:b/>
          <w:highlight w:val="yellow"/>
          <w:bdr w:val="single" w:sz="4" w:space="0" w:color="auto"/>
        </w:rPr>
        <w:t>risk of stalling</w:t>
      </w:r>
      <w:r w:rsidRPr="00685187">
        <w:rPr>
          <w:rStyle w:val="StyleBoldUnderline"/>
          <w:highlight w:val="yellow"/>
        </w:rPr>
        <w:t xml:space="preserve"> because of a </w:t>
      </w:r>
      <w:r w:rsidRPr="00685187">
        <w:rPr>
          <w:rStyle w:val="StyleBoldUnderline"/>
          <w:b/>
          <w:highlight w:val="yellow"/>
          <w:bdr w:val="single" w:sz="4" w:space="0" w:color="auto"/>
        </w:rPr>
        <w:t>worsening dispute</w:t>
      </w:r>
      <w:r w:rsidRPr="00685187">
        <w:rPr>
          <w:rStyle w:val="StyleBoldUnderline"/>
          <w:b/>
          <w:highlight w:val="yellow"/>
        </w:rPr>
        <w:t xml:space="preserve"> over a</w:t>
      </w:r>
      <w:r w:rsidRPr="00685187">
        <w:rPr>
          <w:rStyle w:val="StyleBoldUnderline"/>
          <w:highlight w:val="yellow"/>
        </w:rPr>
        <w:t xml:space="preserve"> </w:t>
      </w:r>
      <w:r w:rsidRPr="00685187">
        <w:rPr>
          <w:rStyle w:val="StyleBoldUnderline"/>
        </w:rPr>
        <w:t xml:space="preserve">new </w:t>
      </w:r>
      <w:r w:rsidRPr="00685187">
        <w:rPr>
          <w:rStyle w:val="StyleBoldUnderline"/>
          <w:b/>
          <w:highlight w:val="yellow"/>
        </w:rPr>
        <w:t>guest-worker program</w:t>
      </w:r>
      <w:r w:rsidRPr="00685187">
        <w:t xml:space="preserve">, </w:t>
      </w:r>
      <w:r w:rsidRPr="00685187">
        <w:rPr>
          <w:rStyle w:val="StyleBoldUnderline"/>
          <w:b/>
          <w:highlight w:val="yellow"/>
          <w:bdr w:val="single" w:sz="4" w:space="0" w:color="auto"/>
        </w:rPr>
        <w:t>exposing fault lines</w:t>
      </w:r>
      <w:r w:rsidRPr="00685187">
        <w:rPr>
          <w:rStyle w:val="StyleBoldUnderline"/>
        </w:rPr>
        <w:t xml:space="preserve"> </w:t>
      </w:r>
      <w:r w:rsidRPr="00685187">
        <w:rPr>
          <w:rStyle w:val="StyleBoldUnderline"/>
          <w:b/>
          <w:highlight w:val="yellow"/>
        </w:rPr>
        <w:t xml:space="preserve">between </w:t>
      </w:r>
      <w:r w:rsidRPr="00685187">
        <w:rPr>
          <w:rStyle w:val="StyleBoldUnderline"/>
          <w:b/>
          <w:highlight w:val="yellow"/>
          <w:bdr w:val="single" w:sz="4" w:space="0" w:color="auto"/>
        </w:rPr>
        <w:t>crucial interest groups</w:t>
      </w:r>
      <w:r w:rsidRPr="00685187">
        <w:rPr>
          <w:rStyle w:val="StyleBoldUnderline"/>
          <w:b/>
          <w:highlight w:val="yellow"/>
        </w:rPr>
        <w:t xml:space="preserve"> and threatening to </w:t>
      </w:r>
      <w:r w:rsidRPr="00685187">
        <w:rPr>
          <w:rStyle w:val="StyleBoldUnderline"/>
          <w:b/>
          <w:highlight w:val="yellow"/>
          <w:bdr w:val="single" w:sz="4" w:space="0" w:color="auto"/>
        </w:rPr>
        <w:t>delay</w:t>
      </w:r>
      <w:r w:rsidRPr="00685187">
        <w:rPr>
          <w:b/>
          <w:highlight w:val="yellow"/>
          <w:bdr w:val="single" w:sz="4" w:space="0" w:color="auto"/>
        </w:rPr>
        <w:t xml:space="preserve"> </w:t>
      </w:r>
      <w:r w:rsidRPr="00685187">
        <w:rPr>
          <w:rStyle w:val="StyleBoldUnderline"/>
          <w:b/>
          <w:highlight w:val="yellow"/>
          <w:bdr w:val="single" w:sz="4" w:space="0" w:color="auto"/>
        </w:rPr>
        <w:t>the</w:t>
      </w:r>
      <w:r w:rsidRPr="00685187">
        <w:t xml:space="preserve"> unveiling of a </w:t>
      </w:r>
      <w:r w:rsidRPr="00685187">
        <w:rPr>
          <w:rStyle w:val="StyleBoldUnderline"/>
        </w:rPr>
        <w:t xml:space="preserve">Senate </w:t>
      </w:r>
      <w:r w:rsidRPr="00685187">
        <w:rPr>
          <w:rStyle w:val="StyleBoldUnderline"/>
          <w:b/>
          <w:highlight w:val="yellow"/>
          <w:bdr w:val="single" w:sz="4" w:space="0" w:color="auto"/>
        </w:rPr>
        <w:t>bill</w:t>
      </w:r>
      <w:r w:rsidRPr="00685187">
        <w:t xml:space="preserve"> early next month. The impasse has prompted a bitter round of name-calling between labor and business groups, both of whom accuse the other of </w:t>
      </w:r>
      <w:r w:rsidRPr="00685187">
        <w:rPr>
          <w:rStyle w:val="StyleBoldUnderline"/>
          <w:b/>
          <w:highlight w:val="yellow"/>
          <w:bdr w:val="single" w:sz="4" w:space="0" w:color="auto"/>
        </w:rPr>
        <w:t>imperiling</w:t>
      </w:r>
      <w:r w:rsidRPr="00685187">
        <w:rPr>
          <w:rStyle w:val="StyleBoldUnderline"/>
          <w:highlight w:val="yellow"/>
        </w:rPr>
        <w:t xml:space="preserve"> </w:t>
      </w:r>
      <w:r w:rsidRPr="00685187">
        <w:rPr>
          <w:rStyle w:val="StyleBoldUnderline"/>
        </w:rPr>
        <w:t xml:space="preserve">comprehensive immigration </w:t>
      </w:r>
      <w:r w:rsidRPr="00685187">
        <w:rPr>
          <w:rStyle w:val="StyleBoldUnderline"/>
          <w:b/>
          <w:highlight w:val="yellow"/>
          <w:bdr w:val="single" w:sz="4" w:space="0" w:color="auto"/>
        </w:rPr>
        <w:t>reform</w:t>
      </w:r>
      <w:r w:rsidRPr="00685187">
        <w:t xml:space="preserve">. </w:t>
      </w:r>
      <w:r w:rsidRPr="00685187">
        <w:rPr>
          <w:rStyle w:val="StyleBoldUnderline"/>
        </w:rPr>
        <w:t>As the standoff has deteriorated</w:t>
      </w:r>
      <w:r w:rsidRPr="00685187">
        <w:t xml:space="preserve">, the </w:t>
      </w:r>
      <w:r w:rsidRPr="00685187">
        <w:rPr>
          <w:rStyle w:val="StyleBoldUnderline"/>
          <w:highlight w:val="yellow"/>
        </w:rPr>
        <w:t>Obama</w:t>
      </w:r>
      <w:r w:rsidRPr="00685187">
        <w:t xml:space="preserve"> administration </w:t>
      </w:r>
      <w:r w:rsidRPr="00685187">
        <w:rPr>
          <w:rStyle w:val="Emphasis"/>
        </w:rPr>
        <w:t xml:space="preserve">has </w:t>
      </w:r>
      <w:r w:rsidRPr="00685187">
        <w:rPr>
          <w:rStyle w:val="Emphasis"/>
          <w:highlight w:val="yellow"/>
          <w:bdr w:val="single" w:sz="4" w:space="0" w:color="auto"/>
        </w:rPr>
        <w:t>remained on the sidelines</w:t>
      </w:r>
      <w:r w:rsidRPr="00685187">
        <w:t xml:space="preserve"> </w:t>
      </w:r>
      <w:r w:rsidRPr="00685187">
        <w:rPr>
          <w:rStyle w:val="StyleBoldUnderline"/>
          <w:highlight w:val="yellow"/>
        </w:rPr>
        <w:t xml:space="preserve">and </w:t>
      </w:r>
      <w:r w:rsidRPr="00685187">
        <w:rPr>
          <w:rStyle w:val="StyleBoldUnderline"/>
          <w:b/>
          <w:highlight w:val="yellow"/>
        </w:rPr>
        <w:t>declined to intervene</w:t>
      </w:r>
      <w:r w:rsidRPr="00685187">
        <w:rPr>
          <w:rStyle w:val="StyleBoldUnderline"/>
          <w:highlight w:val="yellow"/>
        </w:rPr>
        <w:t xml:space="preserve"> </w:t>
      </w:r>
      <w:r w:rsidRPr="00685187">
        <w:rPr>
          <w:rStyle w:val="StyleBoldUnderline"/>
        </w:rPr>
        <w:t>— a calculated decision that the president’s influence would risk alienating Republican senators crucial to the process</w:t>
      </w:r>
      <w:r w:rsidRPr="00685187">
        <w:t xml:space="preserve">. </w:t>
      </w:r>
      <w:r w:rsidRPr="00685187">
        <w:rPr>
          <w:rStyle w:val="StyleBoldUnderline"/>
        </w:rPr>
        <w:t xml:space="preserve">The </w:t>
      </w:r>
      <w:r w:rsidRPr="00685187">
        <w:rPr>
          <w:rStyle w:val="StyleBoldUnderline"/>
          <w:highlight w:val="yellow"/>
        </w:rPr>
        <w:t>dispute</w:t>
      </w:r>
      <w:r w:rsidRPr="00685187">
        <w:rPr>
          <w:rStyle w:val="StyleBoldUnderline"/>
        </w:rPr>
        <w:t xml:space="preserve"> over a program for foreign workers has</w:t>
      </w:r>
      <w:r w:rsidRPr="00685187">
        <w:rPr>
          <w:rStyle w:val="StyleBoldUnderline"/>
          <w:b/>
        </w:rPr>
        <w:t xml:space="preserve"> </w:t>
      </w:r>
      <w:r w:rsidRPr="00685187">
        <w:rPr>
          <w:rStyle w:val="StyleBoldUnderline"/>
          <w:b/>
          <w:highlight w:val="yellow"/>
        </w:rPr>
        <w:t>emerged as</w:t>
      </w:r>
      <w:r w:rsidRPr="00685187">
        <w:rPr>
          <w:rStyle w:val="StyleBoldUnderline"/>
          <w:b/>
        </w:rPr>
        <w:t xml:space="preserve"> </w:t>
      </w:r>
      <w:r w:rsidRPr="00685187">
        <w:rPr>
          <w:rStyle w:val="StyleBoldUnderline"/>
        </w:rPr>
        <w:t>perhaps</w:t>
      </w:r>
      <w:r w:rsidRPr="00685187">
        <w:rPr>
          <w:rStyle w:val="StyleBoldUnderline"/>
          <w:b/>
        </w:rPr>
        <w:t xml:space="preserve"> </w:t>
      </w:r>
      <w:r w:rsidRPr="00685187">
        <w:rPr>
          <w:rStyle w:val="StyleBoldUnderline"/>
          <w:b/>
          <w:highlight w:val="yellow"/>
          <w:bdr w:val="single" w:sz="4" w:space="0" w:color="auto"/>
        </w:rPr>
        <w:t>the most serious obstacle</w:t>
      </w:r>
      <w:r w:rsidRPr="00685187">
        <w:rPr>
          <w:b/>
          <w:highlight w:val="yellow"/>
        </w:rPr>
        <w:t xml:space="preserve"> </w:t>
      </w:r>
      <w:r w:rsidRPr="00685187">
        <w:rPr>
          <w:rStyle w:val="StyleBoldUnderline"/>
        </w:rPr>
        <w:t>to a final deal</w:t>
      </w:r>
      <w:r w:rsidRPr="00685187">
        <w:t xml:space="preserve"> from a bipartisan group of eight senators, who are attempting to fashion model legislation for broad immigration reform. </w:t>
      </w:r>
      <w:r w:rsidRPr="00685187">
        <w:rPr>
          <w:rStyle w:val="StyleBoldUnderline"/>
          <w:highlight w:val="yellow"/>
        </w:rPr>
        <w:t xml:space="preserve">The </w:t>
      </w:r>
      <w:r w:rsidRPr="00685187">
        <w:rPr>
          <w:rStyle w:val="StyleBoldUnderline"/>
          <w:b/>
          <w:highlight w:val="yellow"/>
        </w:rPr>
        <w:t>same issue</w:t>
      </w:r>
      <w:r w:rsidRPr="00685187">
        <w:rPr>
          <w:rStyle w:val="StyleBoldUnderline"/>
          <w:highlight w:val="yellow"/>
        </w:rPr>
        <w:t xml:space="preserve"> </w:t>
      </w:r>
      <w:r w:rsidRPr="00685187">
        <w:rPr>
          <w:rStyle w:val="StyleBoldUnderline"/>
          <w:b/>
          <w:highlight w:val="yellow"/>
        </w:rPr>
        <w:t>helped derail</w:t>
      </w:r>
      <w:r w:rsidRPr="00685187">
        <w:rPr>
          <w:highlight w:val="yellow"/>
        </w:rPr>
        <w:t xml:space="preserve"> </w:t>
      </w:r>
      <w:r w:rsidRPr="00685187">
        <w:t xml:space="preserve">the last serious attempt at </w:t>
      </w:r>
      <w:r w:rsidRPr="00685187">
        <w:rPr>
          <w:rStyle w:val="StyleBoldUnderline"/>
          <w:b/>
          <w:highlight w:val="yellow"/>
        </w:rPr>
        <w:t>reform in</w:t>
      </w:r>
      <w:r w:rsidRPr="00685187">
        <w:rPr>
          <w:rStyle w:val="StyleBoldUnderline"/>
          <w:highlight w:val="yellow"/>
        </w:rPr>
        <w:t xml:space="preserve"> </w:t>
      </w:r>
      <w:r w:rsidRPr="00685187">
        <w:rPr>
          <w:rStyle w:val="StyleBoldUnderline"/>
        </w:rPr>
        <w:t>20</w:t>
      </w:r>
      <w:r w:rsidRPr="00685187">
        <w:rPr>
          <w:rStyle w:val="StyleBoldUnderline"/>
          <w:highlight w:val="yellow"/>
        </w:rPr>
        <w:t>07</w:t>
      </w:r>
      <w:r w:rsidRPr="00685187">
        <w:rPr>
          <w:highlight w:val="yellow"/>
        </w:rPr>
        <w:t xml:space="preserve"> </w:t>
      </w:r>
      <w:r w:rsidRPr="00685187">
        <w:t>with help from Obama, then a U.S. senator from Illinois. The current talks center on rules governing the “future flow” of migrants who come to the United States for low-paying, menial jobs. Republicans, citing business interests, want to give temporary work visas to up to 400,000 foreign workers a year, mostly at minimum wages. But unions and many Democrats, fearing the impact on American workers, want fewer workers</w:t>
      </w:r>
      <w:r w:rsidRPr="00685187">
        <w:rPr>
          <w:rStyle w:val="StyleBoldUnderline"/>
        </w:rPr>
        <w:t xml:space="preserve"> and higher pay under the program.</w:t>
      </w:r>
      <w:r w:rsidRPr="00685187">
        <w:rPr>
          <w:u w:val="single"/>
        </w:rPr>
        <w:t xml:space="preserve"> </w:t>
      </w:r>
      <w:r w:rsidRPr="00685187">
        <w:rPr>
          <w:highlight w:val="yellow"/>
          <w:u w:val="single"/>
        </w:rPr>
        <w:t>Senators</w:t>
      </w:r>
      <w:r w:rsidRPr="00685187">
        <w:rPr>
          <w:u w:val="single"/>
        </w:rPr>
        <w:t xml:space="preserve"> </w:t>
      </w:r>
      <w:r w:rsidRPr="00685187">
        <w:rPr>
          <w:highlight w:val="yellow"/>
          <w:u w:val="single"/>
        </w:rPr>
        <w:t>involved</w:t>
      </w:r>
      <w:r w:rsidRPr="00685187">
        <w:rPr>
          <w:u w:val="single"/>
        </w:rPr>
        <w:t xml:space="preserve"> in the immigration talks </w:t>
      </w:r>
      <w:r w:rsidRPr="00685187">
        <w:rPr>
          <w:highlight w:val="yellow"/>
          <w:u w:val="single"/>
        </w:rPr>
        <w:t>insist they remain</w:t>
      </w:r>
      <w:r w:rsidRPr="00685187">
        <w:rPr>
          <w:u w:val="single"/>
        </w:rPr>
        <w:t xml:space="preserve"> </w:t>
      </w:r>
      <w:r w:rsidRPr="00685187">
        <w:rPr>
          <w:highlight w:val="yellow"/>
          <w:u w:val="single"/>
        </w:rPr>
        <w:t>on schedule</w:t>
      </w:r>
      <w:r w:rsidRPr="00685187">
        <w:rPr>
          <w:u w:val="single"/>
        </w:rPr>
        <w:t xml:space="preserve"> to complete a bill, including a path to citizenship for 11 million illegal immigrants, in early April. Obama also expressed confidence this week that the guest-workers disagreement could be solved. “I don’t agree that it’s threatening to doom the legislation,” </w:t>
      </w:r>
      <w:r w:rsidRPr="00685187">
        <w:rPr>
          <w:highlight w:val="yellow"/>
          <w:u w:val="single"/>
        </w:rPr>
        <w:t>Obama said</w:t>
      </w:r>
      <w:r w:rsidRPr="00685187">
        <w:rPr>
          <w:u w:val="single"/>
        </w:rPr>
        <w:t xml:space="preserve"> in an interview Wednesday with Telemundo, the Spanish-language TV network. “Labor and businesses may not always agree exactly on how to do this, but </w:t>
      </w:r>
      <w:r w:rsidRPr="00685187">
        <w:rPr>
          <w:highlight w:val="yellow"/>
          <w:u w:val="single"/>
        </w:rPr>
        <w:t>this is</w:t>
      </w:r>
      <w:r w:rsidRPr="00685187">
        <w:rPr>
          <w:u w:val="single"/>
        </w:rPr>
        <w:t xml:space="preserve"> a </w:t>
      </w:r>
      <w:r w:rsidRPr="00685187">
        <w:rPr>
          <w:highlight w:val="yellow"/>
          <w:u w:val="single"/>
        </w:rPr>
        <w:t>resolvable</w:t>
      </w:r>
      <w:r w:rsidRPr="00685187">
        <w:rPr>
          <w:u w:val="single"/>
        </w:rPr>
        <w:t xml:space="preserve"> issue.” </w:t>
      </w:r>
      <w:r w:rsidRPr="00685187">
        <w:rPr>
          <w:b/>
          <w:highlight w:val="yellow"/>
          <w:u w:val="single"/>
        </w:rPr>
        <w:t>But behind the scenes, negotiations over the</w:t>
      </w:r>
      <w:r w:rsidRPr="00685187">
        <w:rPr>
          <w:u w:val="single"/>
        </w:rPr>
        <w:t xml:space="preserve"> guest-worker </w:t>
      </w:r>
      <w:r w:rsidRPr="00685187">
        <w:rPr>
          <w:b/>
          <w:highlight w:val="yellow"/>
          <w:u w:val="single"/>
        </w:rPr>
        <w:t>program — and the White House’s refusal to take a position — have soured relations</w:t>
      </w:r>
      <w:r w:rsidRPr="00685187">
        <w:rPr>
          <w:u w:val="single"/>
        </w:rPr>
        <w:t xml:space="preserve"> between the AFL-CIO and U.S. Chamber of Commerce, which only a month ago joined hands to publicly proclaim agreement on an overall plan. “Unions say they want a guest-worker program, but their behavior is to the contrary,” said Geoff Burr, vice president for federal affairs for the Associated Builders and Contractors. “They are insisting on a program that no employer would consider using.” Union officials believe they have leverage because they have publicly committed to supporting Obama’s push for a path to citizenship</w:t>
      </w:r>
      <w:r w:rsidRPr="00685187">
        <w:t xml:space="preserve">, a key issue for Latino voters who overwhelmingly supported the president’s reelection last year. “This is not what Barack Obama campaigned on,” AFL-CIO spokesman Jeff Hauser said. “I don’t understand why people believe business has a seat at the main table after fighting for anti-citizenship candidates in 2012.” As a senator eyeing union support for a White House bid, Obama voted in favor of an amendment to an immigration bill in 2007 that would have eliminated a new guest-worker program after five years. The amendment, which passed by one vote, has since been cited as a key reason that immigration legislation failed to advance that year. </w:t>
      </w:r>
      <w:r w:rsidRPr="00685187">
        <w:rPr>
          <w:highlight w:val="yellow"/>
          <w:u w:val="single"/>
        </w:rPr>
        <w:t xml:space="preserve">Obama </w:t>
      </w:r>
      <w:r w:rsidRPr="00685187">
        <w:rPr>
          <w:b/>
          <w:highlight w:val="yellow"/>
          <w:u w:val="single"/>
        </w:rPr>
        <w:t>made no mention</w:t>
      </w:r>
      <w:r w:rsidRPr="00685187">
        <w:t xml:space="preserve"> </w:t>
      </w:r>
      <w:r w:rsidRPr="00685187">
        <w:rPr>
          <w:u w:val="single"/>
        </w:rPr>
        <w:t xml:space="preserve">of a guest-worker program </w:t>
      </w:r>
      <w:r w:rsidRPr="00685187">
        <w:rPr>
          <w:highlight w:val="yellow"/>
          <w:u w:val="single"/>
        </w:rPr>
        <w:t>in the</w:t>
      </w:r>
      <w:r w:rsidRPr="00685187">
        <w:rPr>
          <w:u w:val="single"/>
        </w:rPr>
        <w:t xml:space="preserve"> immigration </w:t>
      </w:r>
      <w:r w:rsidRPr="00685187">
        <w:rPr>
          <w:b/>
          <w:highlight w:val="yellow"/>
          <w:u w:val="single"/>
        </w:rPr>
        <w:t>principles he laid out</w:t>
      </w:r>
      <w:r w:rsidRPr="00685187">
        <w:t xml:space="preserve"> </w:t>
      </w:r>
      <w:r w:rsidRPr="00685187">
        <w:rPr>
          <w:u w:val="single"/>
        </w:rPr>
        <w:t>in a speech in Las Vegas two months ago.</w:t>
      </w:r>
      <w:r w:rsidRPr="00685187">
        <w:t xml:space="preserve"> </w:t>
      </w:r>
      <w:r w:rsidRPr="00685187">
        <w:rPr>
          <w:highlight w:val="yellow"/>
          <w:u w:val="single"/>
        </w:rPr>
        <w:t xml:space="preserve">The </w:t>
      </w:r>
      <w:r w:rsidRPr="00685187">
        <w:rPr>
          <w:b/>
          <w:highlight w:val="yellow"/>
          <w:u w:val="single"/>
        </w:rPr>
        <w:t>omission was notable</w:t>
      </w:r>
      <w:r w:rsidRPr="00685187">
        <w:t xml:space="preserve"> </w:t>
      </w:r>
      <w:r w:rsidRPr="00685187">
        <w:rPr>
          <w:u w:val="single"/>
        </w:rPr>
        <w:t>considering the bipartisan Senate group had included the idea in its own principles that same week</w:t>
      </w:r>
      <w:r w:rsidRPr="006A6FE0">
        <w:t xml:space="preserve">. </w:t>
      </w:r>
    </w:p>
    <w:p w:rsidR="00165A13" w:rsidRDefault="00165A13" w:rsidP="00165A13"/>
    <w:p w:rsidR="00165A13" w:rsidRDefault="00165A13" w:rsidP="00165A13">
      <w:pPr>
        <w:pStyle w:val="Heading4"/>
      </w:pPr>
      <w:r>
        <w:t>Obama is pushing the controversial infrastructure bank with immigration and gun control – disproves the link</w:t>
      </w:r>
    </w:p>
    <w:p w:rsidR="00165A13" w:rsidRDefault="00165A13" w:rsidP="00165A13">
      <w:r w:rsidRPr="008E0A1A">
        <w:t xml:space="preserve">Dominic </w:t>
      </w:r>
      <w:r w:rsidRPr="008E0A1A">
        <w:rPr>
          <w:rStyle w:val="StyleStyleBold12pt"/>
        </w:rPr>
        <w:t>Rushe</w:t>
      </w:r>
      <w:r>
        <w:t xml:space="preserve">, staff writer, </w:t>
      </w:r>
      <w:r w:rsidRPr="008E0A1A">
        <w:rPr>
          <w:rStyle w:val="StyleStyleBold12pt"/>
        </w:rPr>
        <w:t>3/29</w:t>
      </w:r>
      <w:r>
        <w:t xml:space="preserve"> [“Obama unveils plans to pump billions into US infrastructure in Miami speech,” The Guardian, 2013, </w:t>
      </w:r>
      <w:r w:rsidRPr="008E0A1A">
        <w:t>http://www.guardian.co.uk/business/2013/mar/29/obama-us-infrastructure-spending-miami-speech</w:t>
      </w:r>
      <w:r>
        <w:t>]</w:t>
      </w:r>
    </w:p>
    <w:p w:rsidR="00165A13" w:rsidRDefault="00165A13" w:rsidP="00165A13"/>
    <w:p w:rsidR="00165A13" w:rsidRDefault="00165A13" w:rsidP="00165A13">
      <w:r w:rsidRPr="00575B58">
        <w:rPr>
          <w:rStyle w:val="StyleBoldUnderline"/>
        </w:rPr>
        <w:t>Among his proposals were renewed calls for a $</w:t>
      </w:r>
      <w:r w:rsidRPr="0012517E">
        <w:rPr>
          <w:rStyle w:val="StyleBoldUnderline"/>
          <w:highlight w:val="cyan"/>
        </w:rPr>
        <w:t>10bn "infrastructure bank</w:t>
      </w:r>
      <w:r>
        <w:t>." He also mentioned new plans for $4bn in loans and grants for infrastructure projects and tax breaks for foreign pension funds to encourage investment.</w:t>
      </w:r>
      <w:r w:rsidRPr="008E0A1A">
        <w:rPr>
          <w:sz w:val="12"/>
        </w:rPr>
        <w:t xml:space="preserve">¶ </w:t>
      </w:r>
      <w:r>
        <w:t>The president addressed America's "ageing infrastructure badly in need of repair" during his state of the union speech in February. The "fix it first" policy called for investing $50bn in transportation infrastructure, subject to Congressional approval.</w:t>
      </w:r>
      <w:r w:rsidRPr="008E0A1A">
        <w:rPr>
          <w:sz w:val="12"/>
        </w:rPr>
        <w:t xml:space="preserve">¶ </w:t>
      </w:r>
      <w:r w:rsidRPr="00575B58">
        <w:rPr>
          <w:rStyle w:val="StyleBoldUnderline"/>
        </w:rPr>
        <w:t xml:space="preserve">Those proposals </w:t>
      </w:r>
      <w:r w:rsidRPr="0012517E">
        <w:rPr>
          <w:rStyle w:val="StyleBoldUnderline"/>
          <w:highlight w:val="cyan"/>
        </w:rPr>
        <w:t xml:space="preserve">drew </w:t>
      </w:r>
      <w:r w:rsidRPr="0012517E">
        <w:rPr>
          <w:rStyle w:val="Emphasis"/>
          <w:b w:val="0"/>
          <w:highlight w:val="cyan"/>
        </w:rPr>
        <w:t>immediate fire</w:t>
      </w:r>
      <w:r w:rsidRPr="0012517E">
        <w:rPr>
          <w:rStyle w:val="StyleBoldUnderline"/>
          <w:highlight w:val="cyan"/>
        </w:rPr>
        <w:t xml:space="preserve"> from Republican rivals</w:t>
      </w:r>
      <w:r w:rsidRPr="00575B58">
        <w:rPr>
          <w:rStyle w:val="StyleBoldUnderline"/>
        </w:rPr>
        <w:t xml:space="preserve">. House speaker John </w:t>
      </w:r>
      <w:r w:rsidRPr="0012517E">
        <w:rPr>
          <w:rStyle w:val="StyleBoldUnderline"/>
          <w:highlight w:val="cyan"/>
        </w:rPr>
        <w:t>Boehner said</w:t>
      </w:r>
      <w:r w:rsidRPr="00575B58">
        <w:rPr>
          <w:rStyle w:val="StyleBoldUnderline"/>
        </w:rPr>
        <w:t xml:space="preserve">: "It's easy to go out there and be Santa Claus and talk about all these things you want to give away, but at some point, </w:t>
      </w:r>
      <w:r w:rsidRPr="0012517E">
        <w:rPr>
          <w:rStyle w:val="StyleBoldUnderline"/>
          <w:highlight w:val="cyan"/>
        </w:rPr>
        <w:t>somebody's got to pay the bill</w:t>
      </w:r>
      <w:r w:rsidRPr="00575B58">
        <w:rPr>
          <w:rStyle w:val="StyleBoldUnderline"/>
        </w:rPr>
        <w:t>."</w:t>
      </w:r>
      <w:r w:rsidRPr="008E0A1A">
        <w:rPr>
          <w:rStyle w:val="StyleBoldUnderline"/>
          <w:sz w:val="12"/>
        </w:rPr>
        <w:t>¶</w:t>
      </w:r>
      <w:r w:rsidRPr="008E0A1A">
        <w:rPr>
          <w:sz w:val="12"/>
        </w:rPr>
        <w:t xml:space="preserve"> </w:t>
      </w:r>
      <w:r w:rsidRPr="00575B58">
        <w:rPr>
          <w:rStyle w:val="StyleBoldUnderline"/>
        </w:rPr>
        <w:t>Obama's new emphasis</w:t>
      </w:r>
      <w:r w:rsidRPr="00575B58">
        <w:t xml:space="preserve"> on private funding appears to be driven</w:t>
      </w:r>
      <w:r>
        <w:t xml:space="preserve"> in part </w:t>
      </w:r>
      <w:r w:rsidRPr="00575B58">
        <w:t>by Republican opposition to increased government spending</w:t>
      </w:r>
      <w:r>
        <w:t xml:space="preserve">. </w:t>
      </w:r>
      <w:r w:rsidRPr="0012517E">
        <w:rPr>
          <w:rStyle w:val="StyleBoldUnderline"/>
          <w:highlight w:val="cyan"/>
        </w:rPr>
        <w:t>It comes as he used the</w:t>
      </w:r>
      <w:r w:rsidRPr="00575B58">
        <w:rPr>
          <w:rStyle w:val="StyleBoldUnderline"/>
        </w:rPr>
        <w:t xml:space="preserve"> Easter </w:t>
      </w:r>
      <w:r w:rsidRPr="0012517E">
        <w:rPr>
          <w:rStyle w:val="StyleBoldUnderline"/>
          <w:highlight w:val="cyan"/>
        </w:rPr>
        <w:t xml:space="preserve">recess to </w:t>
      </w:r>
      <w:r w:rsidRPr="0012517E">
        <w:rPr>
          <w:rStyle w:val="StyleBoldUnderline"/>
          <w:b/>
          <w:highlight w:val="cyan"/>
        </w:rPr>
        <w:t>put pressure</w:t>
      </w:r>
      <w:r w:rsidRPr="0012517E">
        <w:rPr>
          <w:rStyle w:val="StyleBoldUnderline"/>
          <w:highlight w:val="cyan"/>
        </w:rPr>
        <w:t xml:space="preserve"> on lawmakers to take action on immigration </w:t>
      </w:r>
      <w:r w:rsidRPr="00575B58">
        <w:rPr>
          <w:rStyle w:val="StyleBoldUnderline"/>
        </w:rPr>
        <w:t xml:space="preserve">reform </w:t>
      </w:r>
      <w:r w:rsidRPr="0012517E">
        <w:rPr>
          <w:rStyle w:val="StyleBoldUnderline"/>
          <w:highlight w:val="cyan"/>
        </w:rPr>
        <w:t>and</w:t>
      </w:r>
      <w:r w:rsidRPr="0012517E">
        <w:rPr>
          <w:highlight w:val="cyan"/>
        </w:rPr>
        <w:t xml:space="preserve"> </w:t>
      </w:r>
      <w:r>
        <w:t xml:space="preserve">to enact </w:t>
      </w:r>
      <w:r w:rsidRPr="0012517E">
        <w:rPr>
          <w:rStyle w:val="StyleBoldUnderline"/>
          <w:highlight w:val="cyan"/>
        </w:rPr>
        <w:t>gun-control</w:t>
      </w:r>
      <w:r w:rsidRPr="0012517E">
        <w:rPr>
          <w:highlight w:val="cyan"/>
        </w:rPr>
        <w:t xml:space="preserve"> </w:t>
      </w:r>
      <w:r>
        <w:t>measures.</w:t>
      </w:r>
      <w:r w:rsidRPr="008E0A1A">
        <w:rPr>
          <w:sz w:val="12"/>
        </w:rPr>
        <w:t xml:space="preserve">¶ </w:t>
      </w:r>
      <w:r w:rsidRPr="0012517E">
        <w:rPr>
          <w:rStyle w:val="StyleBoldUnderline"/>
          <w:highlight w:val="cyan"/>
        </w:rPr>
        <w:t xml:space="preserve">A White House official said </w:t>
      </w:r>
      <w:r w:rsidRPr="00575B58">
        <w:rPr>
          <w:rStyle w:val="StyleBoldUnderline"/>
        </w:rPr>
        <w:t>the president would press for infrastructure spending even as he continues his calls for other reforms.</w:t>
      </w:r>
      <w:r>
        <w:t xml:space="preserve"> </w:t>
      </w:r>
      <w:r w:rsidRPr="00575B58">
        <w:rPr>
          <w:rStyle w:val="Emphasis"/>
          <w:b w:val="0"/>
        </w:rPr>
        <w:t>"</w:t>
      </w:r>
      <w:r w:rsidRPr="0012517E">
        <w:rPr>
          <w:rStyle w:val="Emphasis"/>
          <w:b w:val="0"/>
          <w:highlight w:val="cyan"/>
        </w:rPr>
        <w:t>As president you need to be able to do a lot of things at once,</w:t>
      </w:r>
      <w:r>
        <w:t>" he said.</w:t>
      </w:r>
    </w:p>
    <w:p w:rsidR="00165A13" w:rsidRDefault="00165A13" w:rsidP="00165A13"/>
    <w:p w:rsidR="00165A13" w:rsidRDefault="00165A13" w:rsidP="00165A13">
      <w:pPr>
        <w:pStyle w:val="Heading4"/>
      </w:pPr>
      <w:r>
        <w:t>Energy fights inevitable</w:t>
      </w:r>
    </w:p>
    <w:p w:rsidR="00165A13" w:rsidRDefault="00165A13" w:rsidP="00165A13">
      <w:r w:rsidRPr="00584816">
        <w:t xml:space="preserve">Nick </w:t>
      </w:r>
      <w:r w:rsidRPr="00584816">
        <w:rPr>
          <w:rStyle w:val="StyleStyleBold12pt"/>
        </w:rPr>
        <w:t>Juliano</w:t>
      </w:r>
      <w:r w:rsidRPr="00584816">
        <w:t xml:space="preserve">, E&amp;E Reporter, </w:t>
      </w:r>
      <w:r w:rsidRPr="00584816">
        <w:rPr>
          <w:rStyle w:val="StyleStyleBold12pt"/>
        </w:rPr>
        <w:t>3/21</w:t>
      </w:r>
      <w:r w:rsidRPr="00584816">
        <w:t>/13, Senate opens debate; vote-a-rama with</w:t>
      </w:r>
      <w:r>
        <w:t xml:space="preserve"> controversial amendments looms</w:t>
      </w:r>
      <w:r w:rsidRPr="00584816">
        <w:t>, www.eenews.net/EEDaily/2013/03/21/2</w:t>
      </w:r>
    </w:p>
    <w:p w:rsidR="00165A13" w:rsidRDefault="00165A13" w:rsidP="00165A13"/>
    <w:p w:rsidR="00165A13" w:rsidRDefault="00165A13" w:rsidP="00165A13">
      <w:r w:rsidRPr="00611945">
        <w:rPr>
          <w:rStyle w:val="StyleBoldUnderline"/>
          <w:highlight w:val="green"/>
        </w:rPr>
        <w:t>The Senate</w:t>
      </w:r>
      <w:r>
        <w:t xml:space="preserve"> yesterday began </w:t>
      </w:r>
      <w:r w:rsidRPr="002B4D67">
        <w:rPr>
          <w:rStyle w:val="StyleBoldUnderline"/>
        </w:rPr>
        <w:t>debating its budget</w:t>
      </w:r>
      <w:r>
        <w:t xml:space="preserve"> resolution, and </w:t>
      </w:r>
      <w:r w:rsidRPr="002B4D67">
        <w:rPr>
          <w:rStyle w:val="StyleBoldUnderline"/>
        </w:rPr>
        <w:t xml:space="preserve">it </w:t>
      </w:r>
      <w:r w:rsidRPr="00611945">
        <w:rPr>
          <w:rStyle w:val="StyleBoldUnderline"/>
          <w:highlight w:val="green"/>
        </w:rPr>
        <w:t xml:space="preserve">faces a </w:t>
      </w:r>
      <w:r w:rsidRPr="00611945">
        <w:rPr>
          <w:rStyle w:val="StyleBoldUnderline"/>
          <w:b/>
          <w:highlight w:val="green"/>
        </w:rPr>
        <w:t>marathon series of amendments aimed at</w:t>
      </w:r>
      <w:r w:rsidRPr="002B4D67">
        <w:rPr>
          <w:rStyle w:val="StyleBoldUnderline"/>
          <w:b/>
        </w:rPr>
        <w:t xml:space="preserve"> forcing lawmakers to take positions on</w:t>
      </w:r>
      <w:r>
        <w:t xml:space="preserve"> a variety of </w:t>
      </w:r>
      <w:r w:rsidRPr="00611945">
        <w:rPr>
          <w:rStyle w:val="StyleBoldUnderline"/>
          <w:b/>
          <w:highlight w:val="green"/>
        </w:rPr>
        <w:t>controversial issues</w:t>
      </w:r>
      <w:r>
        <w:t>. The votes are slated to start as soon as today and potentially stretch into the weekend.</w:t>
      </w:r>
    </w:p>
    <w:p w:rsidR="00165A13" w:rsidRDefault="00165A13" w:rsidP="00165A13">
      <w:r w:rsidRPr="002B4D67">
        <w:rPr>
          <w:rStyle w:val="StyleBoldUnderline"/>
        </w:rPr>
        <w:t>The</w:t>
      </w:r>
      <w:r>
        <w:t xml:space="preserve"> coming </w:t>
      </w:r>
      <w:r w:rsidRPr="002B4D67">
        <w:rPr>
          <w:rStyle w:val="StyleBoldUnderline"/>
        </w:rPr>
        <w:t>flood of amendments</w:t>
      </w:r>
      <w:r>
        <w:t xml:space="preserve"> -- known on Capitol Hill as a vote-a-rama because budget rules allow an unlimited number of amendments to be offered -- </w:t>
      </w:r>
      <w:r w:rsidRPr="002B4D67">
        <w:rPr>
          <w:rStyle w:val="StyleBoldUnderline"/>
        </w:rPr>
        <w:t xml:space="preserve">is expected to cover a number of policy areas, </w:t>
      </w:r>
      <w:r w:rsidRPr="00611945">
        <w:rPr>
          <w:rStyle w:val="StyleBoldUnderline"/>
        </w:rPr>
        <w:t>with</w:t>
      </w:r>
      <w:r w:rsidRPr="002B4D67">
        <w:rPr>
          <w:rStyle w:val="StyleBoldUnderline"/>
        </w:rPr>
        <w:t xml:space="preserve"> several senators</w:t>
      </w:r>
      <w:r>
        <w:t xml:space="preserve"> said to be mulling measures </w:t>
      </w:r>
      <w:r w:rsidRPr="002B4D67">
        <w:rPr>
          <w:rStyle w:val="StyleBoldUnderline"/>
        </w:rPr>
        <w:t xml:space="preserve">to force votes on the </w:t>
      </w:r>
      <w:r w:rsidRPr="00611945">
        <w:rPr>
          <w:rStyle w:val="StyleBoldUnderline"/>
          <w:highlight w:val="green"/>
        </w:rPr>
        <w:t>Keystone</w:t>
      </w:r>
      <w:r>
        <w:t xml:space="preserve"> XL oil pipeline, </w:t>
      </w:r>
      <w:r w:rsidRPr="00611945">
        <w:rPr>
          <w:rStyle w:val="StyleBoldUnderline"/>
          <w:highlight w:val="green"/>
        </w:rPr>
        <w:t>EPA climate rules</w:t>
      </w:r>
      <w:r>
        <w:t xml:space="preserve">, </w:t>
      </w:r>
      <w:r w:rsidRPr="002B4D67">
        <w:rPr>
          <w:rStyle w:val="StyleBoldUnderline"/>
        </w:rPr>
        <w:t xml:space="preserve">expanded </w:t>
      </w:r>
      <w:r w:rsidRPr="00611945">
        <w:rPr>
          <w:rStyle w:val="StyleBoldUnderline"/>
          <w:highlight w:val="green"/>
        </w:rPr>
        <w:t>oil drilling</w:t>
      </w:r>
      <w:r>
        <w:t xml:space="preserve"> and </w:t>
      </w:r>
      <w:r w:rsidRPr="002B4D67">
        <w:rPr>
          <w:rStyle w:val="StyleBoldUnderline"/>
        </w:rPr>
        <w:t>E</w:t>
      </w:r>
      <w:r>
        <w:t xml:space="preserve">ndangered </w:t>
      </w:r>
      <w:r w:rsidRPr="00611945">
        <w:rPr>
          <w:rStyle w:val="StyleBoldUnderline"/>
          <w:highlight w:val="green"/>
        </w:rPr>
        <w:t>S</w:t>
      </w:r>
      <w:r w:rsidRPr="00611945">
        <w:rPr>
          <w:highlight w:val="green"/>
        </w:rPr>
        <w:t xml:space="preserve">pecies </w:t>
      </w:r>
      <w:r w:rsidRPr="00611945">
        <w:rPr>
          <w:rStyle w:val="StyleBoldUnderline"/>
          <w:highlight w:val="green"/>
        </w:rPr>
        <w:t>A</w:t>
      </w:r>
      <w:r w:rsidRPr="00611945">
        <w:rPr>
          <w:highlight w:val="green"/>
        </w:rPr>
        <w:t xml:space="preserve">ct </w:t>
      </w:r>
      <w:r w:rsidRPr="00611945">
        <w:rPr>
          <w:rStyle w:val="StyleBoldUnderline"/>
          <w:highlight w:val="green"/>
        </w:rPr>
        <w:t>enforcement</w:t>
      </w:r>
      <w:r>
        <w:t xml:space="preserve">, </w:t>
      </w:r>
      <w:r w:rsidRPr="002B4D67">
        <w:rPr>
          <w:rStyle w:val="StyleBoldUnderline"/>
        </w:rPr>
        <w:t>among other issues</w:t>
      </w:r>
      <w:r>
        <w:t>.</w:t>
      </w:r>
    </w:p>
    <w:p w:rsidR="00165A13" w:rsidRDefault="00165A13" w:rsidP="00165A13">
      <w:r>
        <w:t>Meanwhile, the House today is expected to pass Rep. Paul Ryan's (R-Wis.) budget resolution. Rules in the lower chamber kept extraneous policy amendments out of its budget debate, but the House yesterday did vote down several alternative budget resolutions -- from the conservative Republican Study Committee, the Congressional Progressive Caucus, the Congressional Black Caucus, House Democrats and a version of the Senate budget resolution.</w:t>
      </w:r>
    </w:p>
    <w:p w:rsidR="00165A13" w:rsidRDefault="00165A13" w:rsidP="00165A13">
      <w:r w:rsidRPr="002B4D67">
        <w:t>Even if amendments pass in the Senate, they would have no immediate policy impact because the budget itself is nonbinding. Nonetheless</w:t>
      </w:r>
      <w:r>
        <w:t xml:space="preserve">, </w:t>
      </w:r>
      <w:r w:rsidRPr="00611945">
        <w:rPr>
          <w:rStyle w:val="StyleBoldUnderline"/>
          <w:highlight w:val="green"/>
        </w:rPr>
        <w:t xml:space="preserve">the votes would </w:t>
      </w:r>
      <w:r w:rsidRPr="00611945">
        <w:rPr>
          <w:rStyle w:val="StyleBoldUnderline"/>
          <w:b/>
          <w:highlight w:val="green"/>
        </w:rPr>
        <w:t>force senators to take tough positions</w:t>
      </w:r>
      <w:r w:rsidRPr="002B4D67">
        <w:rPr>
          <w:rStyle w:val="StyleBoldUnderline"/>
        </w:rPr>
        <w:t xml:space="preserve">, and they come </w:t>
      </w:r>
      <w:r w:rsidRPr="00611945">
        <w:rPr>
          <w:rStyle w:val="StyleBoldUnderline"/>
          <w:highlight w:val="green"/>
        </w:rPr>
        <w:t xml:space="preserve">at a time when </w:t>
      </w:r>
      <w:r w:rsidRPr="00611945">
        <w:rPr>
          <w:rStyle w:val="StyleBoldUnderline"/>
          <w:b/>
          <w:highlight w:val="green"/>
        </w:rPr>
        <w:t>controversial votes</w:t>
      </w:r>
      <w:r w:rsidRPr="00611945">
        <w:rPr>
          <w:rStyle w:val="StyleBoldUnderline"/>
          <w:highlight w:val="green"/>
        </w:rPr>
        <w:t xml:space="preserve"> have been</w:t>
      </w:r>
      <w:r w:rsidRPr="002B4D67">
        <w:rPr>
          <w:rStyle w:val="StyleBoldUnderline"/>
        </w:rPr>
        <w:t xml:space="preserve"> relatively </w:t>
      </w:r>
      <w:r w:rsidRPr="00611945">
        <w:rPr>
          <w:rStyle w:val="StyleBoldUnderline"/>
          <w:highlight w:val="green"/>
        </w:rPr>
        <w:t>rare</w:t>
      </w:r>
      <w:r>
        <w:t xml:space="preserve"> in the upper chamber. </w:t>
      </w:r>
      <w:r w:rsidRPr="002B4D67">
        <w:rPr>
          <w:rStyle w:val="StyleBoldUnderline"/>
        </w:rPr>
        <w:t xml:space="preserve">Senate </w:t>
      </w:r>
      <w:r w:rsidRPr="00611945">
        <w:rPr>
          <w:rStyle w:val="StyleBoldUnderline"/>
          <w:highlight w:val="green"/>
        </w:rPr>
        <w:t>Republicans</w:t>
      </w:r>
      <w:r>
        <w:t xml:space="preserve"> already </w:t>
      </w:r>
      <w:r w:rsidRPr="00611945">
        <w:rPr>
          <w:rStyle w:val="StyleBoldUnderline"/>
          <w:highlight w:val="green"/>
        </w:rPr>
        <w:t>are looking at the budget fight as</w:t>
      </w:r>
      <w:r w:rsidRPr="002B4D67">
        <w:rPr>
          <w:rStyle w:val="StyleBoldUnderline"/>
        </w:rPr>
        <w:t xml:space="preserve"> an opportunity to generate </w:t>
      </w:r>
      <w:r w:rsidRPr="00611945">
        <w:rPr>
          <w:rStyle w:val="StyleBoldUnderline"/>
          <w:highlight w:val="green"/>
        </w:rPr>
        <w:t>political fodder</w:t>
      </w:r>
      <w:r w:rsidRPr="002B4D67">
        <w:rPr>
          <w:rStyle w:val="StyleBoldUnderline"/>
        </w:rPr>
        <w:t xml:space="preserve"> to use against vulnerable Democrats</w:t>
      </w:r>
      <w:r>
        <w:t xml:space="preserve"> in next year's election.</w:t>
      </w:r>
    </w:p>
    <w:p w:rsidR="00165A13" w:rsidRDefault="00165A13" w:rsidP="00165A13">
      <w:r>
        <w:t>"We want to emphasize the difference between our budget and the Democratic budget," Sen. Lamar Alexander (R-Tenn.) said yesterday. "We believe in growing the economy, not growing the government."</w:t>
      </w:r>
    </w:p>
    <w:p w:rsidR="00165A13" w:rsidRDefault="00165A13" w:rsidP="00165A13">
      <w:r>
        <w:t>Energy, EPA amendments</w:t>
      </w:r>
    </w:p>
    <w:p w:rsidR="00165A13" w:rsidRDefault="00165A13" w:rsidP="00165A13">
      <w:r>
        <w:t xml:space="preserve">While the budget debate -- like almost everything else in Washington these days -- will focus primarily on the overarching issues of taxes, spending and debt, narrower </w:t>
      </w:r>
      <w:r w:rsidRPr="002B4D67">
        <w:rPr>
          <w:rStyle w:val="StyleBoldUnderline"/>
        </w:rPr>
        <w:t>policy fights</w:t>
      </w:r>
      <w:r>
        <w:t xml:space="preserve"> also </w:t>
      </w:r>
      <w:r w:rsidRPr="002B4D67">
        <w:rPr>
          <w:rStyle w:val="StyleBoldUnderline"/>
        </w:rPr>
        <w:t>will receive</w:t>
      </w:r>
      <w:r>
        <w:t xml:space="preserve"> some time in the </w:t>
      </w:r>
      <w:r w:rsidRPr="002B4D67">
        <w:rPr>
          <w:rStyle w:val="StyleBoldUnderline"/>
        </w:rPr>
        <w:t>spotlight</w:t>
      </w:r>
      <w:r>
        <w:t>.</w:t>
      </w:r>
    </w:p>
    <w:p w:rsidR="00165A13" w:rsidRPr="002B4D67" w:rsidRDefault="00165A13" w:rsidP="00165A13">
      <w:pPr>
        <w:rPr>
          <w:sz w:val="16"/>
          <w:szCs w:val="16"/>
        </w:rPr>
      </w:pPr>
      <w:r w:rsidRPr="002B4D67">
        <w:rPr>
          <w:rStyle w:val="StyleBoldUnderline"/>
        </w:rPr>
        <w:t>"</w:t>
      </w:r>
      <w:r w:rsidRPr="00611945">
        <w:rPr>
          <w:rStyle w:val="StyleBoldUnderline"/>
          <w:highlight w:val="green"/>
        </w:rPr>
        <w:t>You'll see</w:t>
      </w:r>
      <w:r>
        <w:t xml:space="preserve"> some </w:t>
      </w:r>
      <w:r w:rsidRPr="00611945">
        <w:rPr>
          <w:rStyle w:val="StyleBoldUnderline"/>
          <w:highlight w:val="green"/>
        </w:rPr>
        <w:t>energy</w:t>
      </w:r>
      <w:r>
        <w:t xml:space="preserve"> stuff </w:t>
      </w:r>
      <w:r w:rsidRPr="00611945">
        <w:rPr>
          <w:rStyle w:val="StyleBoldUnderline"/>
          <w:highlight w:val="green"/>
        </w:rPr>
        <w:t>there</w:t>
      </w:r>
      <w:r>
        <w:t xml:space="preserve">," Sen. Lisa Murkowski (R-Alaska), the ranking member on the </w:t>
      </w:r>
      <w:r w:rsidRPr="002B4D67">
        <w:rPr>
          <w:sz w:val="16"/>
          <w:szCs w:val="16"/>
        </w:rPr>
        <w:t>Energy and Natural Resources Committee, told E&amp;E Daily last night.</w:t>
      </w:r>
    </w:p>
    <w:p w:rsidR="00165A13" w:rsidRPr="002B4D67" w:rsidRDefault="00165A13" w:rsidP="00165A13">
      <w:pPr>
        <w:rPr>
          <w:sz w:val="16"/>
          <w:szCs w:val="16"/>
        </w:rPr>
      </w:pPr>
      <w:r w:rsidRPr="002B4D67">
        <w:rPr>
          <w:sz w:val="16"/>
          <w:szCs w:val="16"/>
        </w:rPr>
        <w:t>Murkowski may offer an amendment that would open new federal lands or waters to oil and natural gas exploration in order to fund an "energy security trust fund" to research alternative transportation fuels. President Obama has called on Congress to create such a trust fund but does not want to allow new drilling to fund it, dimming the proposal's chance of gaining traction on Capitol Hill (E&amp;E Daily, March 20).</w:t>
      </w:r>
    </w:p>
    <w:p w:rsidR="00165A13" w:rsidRPr="002B4D67" w:rsidRDefault="00165A13" w:rsidP="00165A13">
      <w:pPr>
        <w:rPr>
          <w:sz w:val="16"/>
          <w:szCs w:val="16"/>
        </w:rPr>
      </w:pPr>
      <w:r w:rsidRPr="002B4D67">
        <w:rPr>
          <w:sz w:val="16"/>
          <w:szCs w:val="16"/>
        </w:rPr>
        <w:t>"We're mulling over what we might want to do with that, and certainly have some opportunities with the budget," Murkowski said yesterday. "The president has put his ... energy trust security trust out there, but it's tough to get something like that going if you don't have the money to put into it. So I think that our proposal is one that should get the attention of some folks."</w:t>
      </w:r>
    </w:p>
    <w:p w:rsidR="00165A13" w:rsidRPr="002B4D67" w:rsidRDefault="00165A13" w:rsidP="00165A13">
      <w:pPr>
        <w:rPr>
          <w:sz w:val="16"/>
          <w:szCs w:val="16"/>
        </w:rPr>
      </w:pPr>
      <w:r w:rsidRPr="002B4D67">
        <w:rPr>
          <w:sz w:val="16"/>
          <w:szCs w:val="16"/>
        </w:rPr>
        <w:t>Sen. James Inhofe (R-Okla.) promised "lots" of amendments to the budget, which an aide said would include efforts to block EPA greenhouse gas regulation and target some Endangered Species Act activities. Inhofe is perhaps the Senate's most prominent skeptic of the prevailing scientific evidence that human activity is causing climate change, and he has been critical of endangered species decisions that interfere with energy development.</w:t>
      </w:r>
    </w:p>
    <w:p w:rsidR="00165A13" w:rsidRPr="002B4D67" w:rsidRDefault="00165A13" w:rsidP="00165A13">
      <w:pPr>
        <w:rPr>
          <w:sz w:val="16"/>
          <w:szCs w:val="16"/>
        </w:rPr>
      </w:pPr>
      <w:r w:rsidRPr="002B4D67">
        <w:rPr>
          <w:sz w:val="16"/>
          <w:szCs w:val="16"/>
        </w:rPr>
        <w:t>The Keystone XL pipeline, which for years has been waiting for a presidential permit to transport crude from Alberta's oil sands to Texas refineries, also is expected to be addressed via a Republican amendment, sources said this week.</w:t>
      </w:r>
    </w:p>
    <w:p w:rsidR="00165A13" w:rsidRPr="002B4D67" w:rsidRDefault="00165A13" w:rsidP="00165A13">
      <w:pPr>
        <w:rPr>
          <w:sz w:val="16"/>
          <w:szCs w:val="16"/>
        </w:rPr>
      </w:pPr>
      <w:r w:rsidRPr="002B4D67">
        <w:rPr>
          <w:sz w:val="16"/>
          <w:szCs w:val="16"/>
        </w:rPr>
        <w:t>Sen. John Hoeven (R-N.D.) is among the pipeline's leading champions and earlier this month introduced a stand-alone bill that would force its approval, but he has not explicitly committed to pressing the issue on the budget. Asked about the possibility of an amendment yesterday, Hoeven would say only "we're working on it" before disappearing onto the Senate floor.</w:t>
      </w:r>
    </w:p>
    <w:p w:rsidR="00165A13" w:rsidRDefault="00165A13" w:rsidP="00165A13">
      <w:r w:rsidRPr="00611945">
        <w:rPr>
          <w:rStyle w:val="StyleBoldUnderline"/>
          <w:highlight w:val="green"/>
        </w:rPr>
        <w:t>The budget</w:t>
      </w:r>
      <w:r>
        <w:t xml:space="preserve"> also </w:t>
      </w:r>
      <w:r w:rsidRPr="00611945">
        <w:rPr>
          <w:rStyle w:val="StyleBoldUnderline"/>
          <w:highlight w:val="green"/>
        </w:rPr>
        <w:t>is likely to reopen the debate over the production tax credit</w:t>
      </w:r>
      <w:r>
        <w:t xml:space="preserve">, which aids development of wind, geothermal, biomass and other renewable sources. Observers say a </w:t>
      </w:r>
      <w:r w:rsidRPr="002B4D67">
        <w:rPr>
          <w:rStyle w:val="StyleBoldUnderline"/>
        </w:rPr>
        <w:t>Republican likely will</w:t>
      </w:r>
      <w:r>
        <w:t xml:space="preserve"> </w:t>
      </w:r>
      <w:r w:rsidRPr="002B4D67">
        <w:rPr>
          <w:rStyle w:val="StyleBoldUnderline"/>
        </w:rPr>
        <w:t>offer an amendment that would eliminate the credit,</w:t>
      </w:r>
      <w:r>
        <w:t xml:space="preserve"> but it remains unclear who that will be. Alexander, a leading PTC critic, said he has not decided whether to offer an amendment.</w:t>
      </w:r>
    </w:p>
    <w:p w:rsidR="00165A13" w:rsidRDefault="00165A13" w:rsidP="00165A13"/>
    <w:p w:rsidR="00165A13" w:rsidRDefault="00165A13" w:rsidP="00165A13">
      <w:pPr>
        <w:pStyle w:val="Heading2"/>
      </w:pPr>
      <w:r>
        <w:t xml:space="preserve">k </w:t>
      </w:r>
    </w:p>
    <w:p w:rsidR="00165A13" w:rsidRDefault="00165A13" w:rsidP="00165A13"/>
    <w:p w:rsidR="00165A13" w:rsidRPr="00336858" w:rsidRDefault="00165A13" w:rsidP="00165A13">
      <w:pPr>
        <w:pStyle w:val="Heading4"/>
        <w:rPr>
          <w:rFonts w:cs="Arial"/>
        </w:rPr>
      </w:pPr>
      <w:r>
        <w:rPr>
          <w:rFonts w:cs="Arial"/>
        </w:rPr>
        <w:t>Exclusive method focus is circular</w:t>
      </w:r>
    </w:p>
    <w:p w:rsidR="00165A13" w:rsidRPr="00336858" w:rsidRDefault="00165A13" w:rsidP="00165A13">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165A13" w:rsidRPr="00336858" w:rsidRDefault="00165A13" w:rsidP="00165A13">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165A13" w:rsidRPr="00336858" w:rsidRDefault="00165A13" w:rsidP="00165A13">
      <w:pPr>
        <w:widowControl w:val="0"/>
        <w:autoSpaceDE w:val="0"/>
        <w:autoSpaceDN w:val="0"/>
        <w:adjustRightInd w:val="0"/>
        <w:rPr>
          <w:rFonts w:cs="Arial"/>
          <w:szCs w:val="20"/>
        </w:rPr>
      </w:pPr>
    </w:p>
    <w:p w:rsidR="00165A13" w:rsidRPr="00336858" w:rsidRDefault="00165A13" w:rsidP="00165A13">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336858">
        <w:rPr>
          <w:rFonts w:cs="Arial"/>
          <w:b/>
          <w:highlight w:val="yellow"/>
          <w:u w:val="single"/>
        </w:rPr>
        <w:t>focus on</w:t>
      </w:r>
      <w:r w:rsidRPr="00336858">
        <w:rPr>
          <w:rFonts w:cs="Arial"/>
        </w:rPr>
        <w:t xml:space="preserve"> producing internally </w:t>
      </w:r>
      <w:r w:rsidRPr="00336858">
        <w:rPr>
          <w:rFonts w:cs="Arial"/>
          <w:b/>
          <w:highlight w:val="yellow"/>
          <w:u w:val="single"/>
        </w:rPr>
        <w:t>consistent</w:t>
      </w:r>
      <w:r w:rsidRPr="00336858">
        <w:rPr>
          <w:rFonts w:cs="Arial"/>
        </w:rPr>
        <w:t xml:space="preserve"> packages of </w:t>
      </w:r>
      <w:r w:rsidRPr="00336858">
        <w:rPr>
          <w:rFonts w:cs="Arial"/>
          <w:b/>
          <w:highlight w:val="yellow"/>
          <w:u w:val="single"/>
        </w:rPr>
        <w:t>assumptions instead of</w:t>
      </w:r>
      <w:r w:rsidRPr="00336858">
        <w:rPr>
          <w:rFonts w:cs="Arial"/>
        </w:rPr>
        <w:t xml:space="preserve"> actually examining </w:t>
      </w:r>
      <w:r w:rsidRPr="00336858">
        <w:rPr>
          <w:rFonts w:cs="Arial"/>
          <w:b/>
          <w:highlight w:val="yellow"/>
          <w:u w:val="single"/>
        </w:rPr>
        <w:t xml:space="preserve">complex empirical situations would result in </w:t>
      </w:r>
      <w:r w:rsidRPr="0033685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165A13" w:rsidRPr="00336858" w:rsidRDefault="00165A13" w:rsidP="00165A13">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165A13" w:rsidRDefault="00165A13" w:rsidP="00165A13"/>
    <w:p w:rsidR="00165A13" w:rsidRPr="00336858" w:rsidRDefault="00165A13" w:rsidP="00165A13">
      <w:pPr>
        <w:pStyle w:val="Heading4"/>
        <w:rPr>
          <w:rFonts w:cs="Arial"/>
        </w:rPr>
      </w:pPr>
      <w:r w:rsidRPr="00336858">
        <w:rPr>
          <w:rFonts w:cs="Arial"/>
        </w:rPr>
        <w:t>No impact – threat construction isn’t sufficient to cause wars</w:t>
      </w:r>
    </w:p>
    <w:p w:rsidR="00165A13" w:rsidRPr="00336858" w:rsidRDefault="00165A13" w:rsidP="00165A13">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165A13" w:rsidRPr="00336858" w:rsidRDefault="00165A13" w:rsidP="00165A13">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165A13" w:rsidRPr="00336858" w:rsidRDefault="00165A13" w:rsidP="00165A13">
      <w:pPr>
        <w:rPr>
          <w:rFonts w:cs="Arial"/>
        </w:rPr>
      </w:pPr>
    </w:p>
    <w:p w:rsidR="00165A13" w:rsidRPr="00336858" w:rsidRDefault="00165A13" w:rsidP="00165A13">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165A13" w:rsidRDefault="00165A13" w:rsidP="00165A13"/>
    <w:p w:rsidR="00165A13" w:rsidRPr="00336858" w:rsidRDefault="00165A13" w:rsidP="00165A13">
      <w:pPr>
        <w:pStyle w:val="Heading4"/>
        <w:rPr>
          <w:rFonts w:cs="Arial"/>
        </w:rPr>
      </w:pPr>
      <w:r w:rsidRPr="00336858">
        <w:rPr>
          <w:rFonts w:cs="Arial"/>
        </w:rPr>
        <w:t>Patriarchy’s not the root cause</w:t>
      </w:r>
    </w:p>
    <w:p w:rsidR="00165A13" w:rsidRPr="00336858" w:rsidRDefault="00165A13" w:rsidP="00165A13">
      <w:pPr>
        <w:rPr>
          <w:rFonts w:cs="Arial"/>
        </w:rPr>
      </w:pPr>
      <w:r w:rsidRPr="00336858">
        <w:rPr>
          <w:rStyle w:val="CiteChar"/>
          <w:rFonts w:cs="Arial"/>
        </w:rPr>
        <w:t>Bell</w:t>
      </w:r>
      <w:r w:rsidRPr="00336858">
        <w:rPr>
          <w:rFonts w:cs="Arial"/>
        </w:rPr>
        <w:t xml:space="preserve">, senior lecturer – Department of Politics and International Studies @ Cambridge University, </w:t>
      </w:r>
      <w:r w:rsidRPr="00336858">
        <w:rPr>
          <w:rStyle w:val="CiteChar"/>
          <w:rFonts w:cs="Arial"/>
        </w:rPr>
        <w:t>‘6</w:t>
      </w:r>
    </w:p>
    <w:p w:rsidR="00165A13" w:rsidRPr="00336858" w:rsidRDefault="00165A13" w:rsidP="00165A13">
      <w:pPr>
        <w:rPr>
          <w:rFonts w:cs="Arial"/>
        </w:rPr>
      </w:pPr>
      <w:r w:rsidRPr="00336858">
        <w:rPr>
          <w:rFonts w:cs="Arial"/>
        </w:rPr>
        <w:t xml:space="preserve">(Duncan, “Beware of false prophets: biology, human nature and the future of International Relations theory,” </w:t>
      </w:r>
      <w:r w:rsidRPr="00336858">
        <w:rPr>
          <w:rFonts w:cs="Arial"/>
          <w:i/>
        </w:rPr>
        <w:t>International Affairs</w:t>
      </w:r>
      <w:r w:rsidRPr="00336858">
        <w:rPr>
          <w:rFonts w:cs="Arial"/>
        </w:rPr>
        <w:t xml:space="preserve"> 82, 3 p. 493–510)</w:t>
      </w:r>
    </w:p>
    <w:p w:rsidR="00165A13" w:rsidRPr="00336858" w:rsidRDefault="00165A13" w:rsidP="00165A13">
      <w:pPr>
        <w:rPr>
          <w:rFonts w:cs="Arial"/>
        </w:rPr>
      </w:pPr>
    </w:p>
    <w:p w:rsidR="00165A13" w:rsidRPr="00336858" w:rsidRDefault="00165A13" w:rsidP="00165A13">
      <w:pPr>
        <w:rPr>
          <w:rFonts w:cs="Arial"/>
        </w:rPr>
      </w:pPr>
      <w:r w:rsidRPr="00336858">
        <w:rPr>
          <w:rFonts w:cs="Arial"/>
        </w:rPr>
        <w:t xml:space="preserve">Writing in </w:t>
      </w:r>
      <w:r w:rsidRPr="00336858">
        <w:rPr>
          <w:rFonts w:cs="Arial"/>
          <w:i/>
          <w:iCs/>
        </w:rPr>
        <w:t xml:space="preserve">Foreign Aff airs </w:t>
      </w:r>
      <w:r w:rsidRPr="00336858">
        <w:rPr>
          <w:rFonts w:cs="Arial"/>
        </w:rPr>
        <w:t xml:space="preserve">in 1998, Francis </w:t>
      </w:r>
      <w:r w:rsidRPr="00336858">
        <w:rPr>
          <w:rStyle w:val="StyleBoldUnderline"/>
          <w:rFonts w:cs="Arial"/>
          <w:highlight w:val="yellow"/>
        </w:rPr>
        <w:t>Fukuyama</w:t>
      </w:r>
      <w:r w:rsidRPr="00336858">
        <w:rPr>
          <w:rFonts w:cs="Arial"/>
        </w:rPr>
        <w:t xml:space="preserve">, tireless promulgator of the ‘end of history’ and now a member of the President’s Council on Bioethics, </w:t>
      </w:r>
      <w:r w:rsidRPr="00336858">
        <w:rPr>
          <w:rStyle w:val="StyleBoldUnderline"/>
          <w:rFonts w:cs="Arial"/>
        </w:rPr>
        <w:t>employed</w:t>
      </w:r>
      <w:r w:rsidRPr="00336858">
        <w:rPr>
          <w:rFonts w:cs="Arial"/>
        </w:rPr>
        <w:t xml:space="preserve"> EP reasoning to argue for </w:t>
      </w:r>
      <w:r w:rsidRPr="00336858">
        <w:rPr>
          <w:rStyle w:val="StyleBoldUnderline"/>
          <w:rFonts w:cs="Arial"/>
        </w:rPr>
        <w:t>the central role in world politics of ‘masculine values’,</w:t>
      </w:r>
      <w:r w:rsidRPr="00336858">
        <w:rPr>
          <w:rFonts w:cs="Arial"/>
        </w:rPr>
        <w:t xml:space="preserve"> which are ‘rooted in biology’. His argument starts with the claim that male and female chimps display asymmetric behaviour, with the males far more prone to violence and domination. ‘Female chimps have relationships; male chimps practice realpolitik.’ Moreover, the ‘line from chimp to modern man is continuous’ and this has signifi cant consequences for international politics.46 </w:t>
      </w:r>
      <w:r w:rsidRPr="00336858">
        <w:rPr>
          <w:rStyle w:val="StyleBoldUnderline"/>
          <w:rFonts w:cs="Arial"/>
        </w:rPr>
        <w:t xml:space="preserve">He </w:t>
      </w:r>
      <w:r w:rsidRPr="00336858">
        <w:rPr>
          <w:rStyle w:val="StyleBoldUnderline"/>
          <w:rFonts w:cs="Arial"/>
          <w:highlight w:val="yellow"/>
        </w:rPr>
        <w:t>argues that the world can be divided into</w:t>
      </w:r>
      <w:r w:rsidRPr="00336858">
        <w:rPr>
          <w:rStyle w:val="StyleBoldUnderline"/>
          <w:rFonts w:cs="Arial"/>
        </w:rPr>
        <w:t xml:space="preserve"> two spheres, </w:t>
      </w:r>
      <w:r w:rsidRPr="00336858">
        <w:rPr>
          <w:rStyle w:val="StyleBoldUnderline"/>
          <w:rFonts w:cs="Arial"/>
          <w:highlight w:val="yellow"/>
        </w:rPr>
        <w:t>an increasingly peaceful</w:t>
      </w:r>
      <w:r w:rsidRPr="00336858">
        <w:rPr>
          <w:rStyle w:val="StyleBoldUnderline"/>
          <w:rFonts w:cs="Arial"/>
        </w:rPr>
        <w:t xml:space="preserve"> and cooperative ‘</w:t>
      </w:r>
      <w:r w:rsidRPr="00336858">
        <w:rPr>
          <w:rStyle w:val="StyleBoldUnderline"/>
          <w:rFonts w:cs="Arial"/>
          <w:highlight w:val="yellow"/>
        </w:rPr>
        <w:t>feminized’ zone</w:t>
      </w:r>
      <w:r w:rsidRPr="00336858">
        <w:rPr>
          <w:rFonts w:cs="Arial"/>
        </w:rPr>
        <w:t xml:space="preserve">, centred on the advanced democracies, </w:t>
      </w:r>
      <w:r w:rsidRPr="00336858">
        <w:rPr>
          <w:rStyle w:val="StyleBoldUnderline"/>
          <w:rFonts w:cs="Arial"/>
          <w:highlight w:val="yellow"/>
        </w:rPr>
        <w:t>and</w:t>
      </w:r>
      <w:r w:rsidRPr="00336858">
        <w:rPr>
          <w:rFonts w:cs="Arial"/>
          <w:highlight w:val="yellow"/>
        </w:rPr>
        <w:t xml:space="preserve"> </w:t>
      </w:r>
      <w:r w:rsidRPr="00336858">
        <w:rPr>
          <w:rStyle w:val="StyleBoldUnderline"/>
          <w:rFonts w:cs="Arial"/>
          <w:highlight w:val="yellow"/>
        </w:rPr>
        <w:t>the brutal</w:t>
      </w:r>
      <w:r w:rsidRPr="00336858">
        <w:rPr>
          <w:rStyle w:val="StyleBoldUnderline"/>
          <w:rFonts w:cs="Arial"/>
        </w:rPr>
        <w:t xml:space="preserve"> world</w:t>
      </w:r>
      <w:r w:rsidRPr="00336858">
        <w:rPr>
          <w:rFonts w:cs="Arial"/>
        </w:rPr>
        <w:t xml:space="preserve"> outside this insulated space, </w:t>
      </w:r>
      <w:r w:rsidRPr="00336858">
        <w:rPr>
          <w:rStyle w:val="StyleBoldUnderline"/>
          <w:rFonts w:cs="Arial"/>
        </w:rPr>
        <w:t>where</w:t>
      </w:r>
      <w:r w:rsidRPr="00336858">
        <w:rPr>
          <w:rFonts w:cs="Arial"/>
        </w:rPr>
        <w:t xml:space="preserve"> the stark realities of power </w:t>
      </w:r>
      <w:r w:rsidRPr="00336858">
        <w:rPr>
          <w:rStyle w:val="StyleBoldUnderline"/>
          <w:rFonts w:cs="Arial"/>
        </w:rPr>
        <w:t>politics remain</w:t>
      </w:r>
      <w:r w:rsidRPr="00336858">
        <w:rPr>
          <w:rFonts w:cs="Arial"/>
        </w:rPr>
        <w:t xml:space="preserve"> largely </w:t>
      </w:r>
      <w:r w:rsidRPr="00336858">
        <w:rPr>
          <w:rStyle w:val="StyleBoldUnderline"/>
          <w:rFonts w:cs="Arial"/>
          <w:highlight w:val="yellow"/>
        </w:rPr>
        <w:t>masculine</w:t>
      </w:r>
      <w:r w:rsidRPr="00336858">
        <w:rPr>
          <w:rStyle w:val="StyleBoldUnderline"/>
          <w:rFonts w:cs="Arial"/>
        </w:rPr>
        <w:t>.</w:t>
      </w:r>
      <w:r w:rsidRPr="00336858">
        <w:rPr>
          <w:rFonts w:cs="Arial"/>
        </w:rPr>
        <w:t xml:space="preserve"> This bifurcation heralds dangers, as ‘masculine policies’ are essential in dealing with a masculine world: ‘In anything but a totally feminized world, feminized policies could be a liability.’ Fukuyama concludes the essay with the assertion that the form of politics best suited to human nature is—surprise, surprise—free-market capitalist democracy, and that other political forms, especially those promoted by feminists and socialists, do not correspond with our biological inheritance.</w:t>
      </w:r>
      <w:r w:rsidRPr="00336858">
        <w:rPr>
          <w:rFonts w:cs="Arial"/>
          <w:sz w:val="17"/>
          <w:szCs w:val="17"/>
        </w:rPr>
        <w:t xml:space="preserve">47 </w:t>
      </w:r>
      <w:r w:rsidRPr="00336858">
        <w:rPr>
          <w:rFonts w:cs="Arial"/>
        </w:rPr>
        <w:t xml:space="preserve">Once again </w:t>
      </w:r>
      <w:r w:rsidRPr="00336858">
        <w:rPr>
          <w:rStyle w:val="UnderlineBold"/>
          <w:rFonts w:cs="Arial"/>
        </w:rPr>
        <w:t>the authority of science is invoked in order to naturalize a</w:t>
      </w:r>
      <w:r w:rsidRPr="00336858">
        <w:rPr>
          <w:rFonts w:cs="Arial"/>
        </w:rPr>
        <w:t xml:space="preserve"> particular </w:t>
      </w:r>
      <w:r w:rsidRPr="00336858">
        <w:rPr>
          <w:rStyle w:val="UnderlineBold"/>
          <w:rFonts w:cs="Arial"/>
        </w:rPr>
        <w:t>political objective.</w:t>
      </w:r>
      <w:r w:rsidRPr="00336858">
        <w:rPr>
          <w:rFonts w:cs="Arial"/>
        </w:rPr>
        <w:t xml:space="preserve"> </w:t>
      </w:r>
      <w:r w:rsidRPr="00336858">
        <w:rPr>
          <w:rStyle w:val="StyleBoldUnderline"/>
          <w:rFonts w:cs="Arial"/>
        </w:rPr>
        <w:t>This</w:t>
      </w:r>
      <w:r w:rsidRPr="00336858">
        <w:rPr>
          <w:rFonts w:cs="Arial"/>
        </w:rPr>
        <w:t xml:space="preserve"> is a pattern that </w:t>
      </w:r>
      <w:r w:rsidRPr="00336858">
        <w:rPr>
          <w:rStyle w:val="StyleBoldUnderline"/>
          <w:rFonts w:cs="Arial"/>
        </w:rPr>
        <w:t>has been repeated across the history of modern biology and remains potent</w:t>
      </w:r>
      <w:r w:rsidRPr="00336858">
        <w:rPr>
          <w:rFonts w:cs="Arial"/>
        </w:rPr>
        <w:t xml:space="preserve"> to this day.</w:t>
      </w:r>
      <w:r w:rsidRPr="00336858">
        <w:rPr>
          <w:rFonts w:cs="Arial"/>
          <w:sz w:val="17"/>
          <w:szCs w:val="17"/>
        </w:rPr>
        <w:t xml:space="preserve">48 </w:t>
      </w:r>
      <w:r w:rsidRPr="00336858">
        <w:rPr>
          <w:rFonts w:cs="Arial"/>
        </w:rPr>
        <w:t xml:space="preserve">It is worth noting in brief that </w:t>
      </w:r>
      <w:r w:rsidRPr="00336858">
        <w:rPr>
          <w:rStyle w:val="StyleBoldUnderline"/>
          <w:rFonts w:cs="Arial"/>
        </w:rPr>
        <w:t>Fukuyama’s argument is badly flawed</w:t>
      </w:r>
      <w:r w:rsidRPr="00336858">
        <w:rPr>
          <w:rFonts w:cs="Arial"/>
        </w:rPr>
        <w:t xml:space="preserve"> even </w:t>
      </w:r>
      <w:r w:rsidRPr="00336858">
        <w:rPr>
          <w:rStyle w:val="StyleBoldUnderline"/>
          <w:rFonts w:cs="Arial"/>
        </w:rPr>
        <w:t>in its own terms.</w:t>
      </w:r>
      <w:r w:rsidRPr="00336858">
        <w:rPr>
          <w:rFonts w:cs="Arial"/>
        </w:rPr>
        <w:t xml:space="preserve"> As anthropologist R. Brian </w:t>
      </w:r>
      <w:r w:rsidRPr="00336858">
        <w:rPr>
          <w:rStyle w:val="StyleBoldUnderline"/>
          <w:rFonts w:cs="Arial"/>
        </w:rPr>
        <w:t xml:space="preserve">Ferguson states, Fukuyama’s </w:t>
      </w:r>
      <w:r w:rsidRPr="00336858">
        <w:rPr>
          <w:rStyle w:val="StyleBoldUnderline"/>
          <w:rFonts w:cs="Arial"/>
          <w:highlight w:val="yellow"/>
        </w:rPr>
        <w:t>claims about the animal world display ‘a breathtaking leap over a mountain of contrary evidence’</w:t>
      </w:r>
      <w:r w:rsidRPr="00336858">
        <w:rPr>
          <w:rFonts w:cs="Arial"/>
        </w:rPr>
        <w:t>.</w:t>
      </w:r>
      <w:r w:rsidRPr="00336858">
        <w:rPr>
          <w:rFonts w:cs="Arial"/>
          <w:sz w:val="17"/>
          <w:szCs w:val="17"/>
        </w:rPr>
        <w:t xml:space="preserve">49 </w:t>
      </w:r>
      <w:r w:rsidRPr="00336858">
        <w:rPr>
          <w:rFonts w:cs="Arial"/>
        </w:rPr>
        <w:t xml:space="preserve">Furthermore, Joshua </w:t>
      </w:r>
      <w:r w:rsidRPr="00336858">
        <w:rPr>
          <w:rStyle w:val="StyleBoldUnderline"/>
          <w:rFonts w:cs="Arial"/>
          <w:highlight w:val="yellow"/>
        </w:rPr>
        <w:t xml:space="preserve">Goldstein concludes in </w:t>
      </w:r>
      <w:r w:rsidRPr="00336858">
        <w:rPr>
          <w:rStyle w:val="UnderlineBold"/>
          <w:rFonts w:cs="Arial"/>
          <w:highlight w:val="yellow"/>
        </w:rPr>
        <w:t>the most detailed analysis of the data on war and gender</w:t>
      </w:r>
      <w:r w:rsidRPr="00336858">
        <w:rPr>
          <w:rFonts w:cs="Arial"/>
          <w:highlight w:val="yellow"/>
        </w:rPr>
        <w:t xml:space="preserve"> </w:t>
      </w:r>
      <w:r w:rsidRPr="00336858">
        <w:rPr>
          <w:rStyle w:val="StyleBoldUnderline"/>
          <w:rFonts w:cs="Arial"/>
          <w:highlight w:val="yellow"/>
        </w:rPr>
        <w:t xml:space="preserve">that although biological differences do play a </w:t>
      </w:r>
      <w:r w:rsidRPr="00336858">
        <w:rPr>
          <w:rStyle w:val="UnderlineBold"/>
          <w:rFonts w:cs="Arial"/>
          <w:highlight w:val="yellow"/>
        </w:rPr>
        <w:t>minor role,</w:t>
      </w:r>
      <w:r w:rsidRPr="00336858">
        <w:rPr>
          <w:rFonts w:cs="Arial"/>
          <w:highlight w:val="yellow"/>
        </w:rPr>
        <w:t xml:space="preserve"> </w:t>
      </w:r>
      <w:r w:rsidRPr="00336858">
        <w:rPr>
          <w:rStyle w:val="StyleBoldUnderline"/>
          <w:rFonts w:cs="Arial"/>
          <w:highlight w:val="yellow"/>
        </w:rPr>
        <w:t>focusing</w:t>
      </w:r>
      <w:r w:rsidRPr="00336858">
        <w:rPr>
          <w:rFonts w:cs="Arial"/>
        </w:rPr>
        <w:t xml:space="preserve"> so heavily </w:t>
      </w:r>
      <w:r w:rsidRPr="00336858">
        <w:rPr>
          <w:rStyle w:val="StyleBoldUnderline"/>
          <w:rFonts w:cs="Arial"/>
          <w:highlight w:val="yellow"/>
        </w:rPr>
        <w:t xml:space="preserve">on them is </w:t>
      </w:r>
      <w:r w:rsidRPr="00336858">
        <w:rPr>
          <w:rStyle w:val="UnderlineBold"/>
          <w:rFonts w:cs="Arial"/>
          <w:highlight w:val="yellow"/>
        </w:rPr>
        <w:t>profoundly misleading</w:t>
      </w:r>
      <w:r w:rsidRPr="00336858">
        <w:rPr>
          <w:rStyle w:val="StyleBoldUnderline"/>
          <w:rFonts w:cs="Arial"/>
        </w:rPr>
        <w:t>.</w:t>
      </w:r>
      <w:r w:rsidRPr="00336858">
        <w:rPr>
          <w:rFonts w:cs="Arial"/>
          <w:sz w:val="17"/>
          <w:szCs w:val="17"/>
        </w:rPr>
        <w:t xml:space="preserve">50 </w:t>
      </w:r>
      <w:r w:rsidRPr="00336858">
        <w:rPr>
          <w:rStyle w:val="StyleBoldUnderline"/>
          <w:rFonts w:cs="Arial"/>
          <w:highlight w:val="yellow"/>
        </w:rPr>
        <w:t>The simplistic claims, crude stereotyping and casual use of evidence</w:t>
      </w:r>
      <w:r w:rsidRPr="00336858">
        <w:rPr>
          <w:rFonts w:cs="Arial"/>
        </w:rPr>
        <w:t xml:space="preserve"> that characterize Fukuyama’s essay unfortunately </w:t>
      </w:r>
      <w:r w:rsidRPr="00336858">
        <w:rPr>
          <w:rStyle w:val="StyleBoldUnderline"/>
          <w:rFonts w:cs="Arial"/>
          <w:highlight w:val="yellow"/>
        </w:rPr>
        <w:t>recur throughout the</w:t>
      </w:r>
      <w:r w:rsidRPr="00336858">
        <w:rPr>
          <w:rFonts w:cs="Arial"/>
        </w:rPr>
        <w:t xml:space="preserve"> growing </w:t>
      </w:r>
      <w:r w:rsidRPr="00336858">
        <w:rPr>
          <w:rStyle w:val="StyleBoldUnderline"/>
          <w:rFonts w:cs="Arial"/>
          <w:highlight w:val="yellow"/>
        </w:rPr>
        <w:t>literature</w:t>
      </w:r>
      <w:r w:rsidRPr="00336858">
        <w:rPr>
          <w:rFonts w:cs="Arial"/>
        </w:rPr>
        <w:t xml:space="preserve"> on the biology of international politics.</w:t>
      </w:r>
    </w:p>
    <w:p w:rsidR="00165A13" w:rsidRDefault="00165A13" w:rsidP="00165A13"/>
    <w:p w:rsidR="00165A13" w:rsidRPr="00336858" w:rsidRDefault="00165A13" w:rsidP="00165A13">
      <w:pPr>
        <w:pStyle w:val="Heading4"/>
        <w:rPr>
          <w:rFonts w:cs="Arial"/>
        </w:rPr>
      </w:pPr>
      <w:r w:rsidRPr="00336858">
        <w:rPr>
          <w:rFonts w:cs="Arial"/>
        </w:rPr>
        <w:t>The alt fails – taking an ethical stance against patriarchal exploitation does nothing to alter material realities</w:t>
      </w:r>
    </w:p>
    <w:p w:rsidR="00165A13" w:rsidRPr="00336858" w:rsidRDefault="00165A13" w:rsidP="00165A13">
      <w:pPr>
        <w:rPr>
          <w:rFonts w:cs="Arial"/>
        </w:rPr>
      </w:pPr>
      <w:r w:rsidRPr="00336858">
        <w:rPr>
          <w:rFonts w:cs="Arial"/>
        </w:rPr>
        <w:t xml:space="preserve">Bina </w:t>
      </w:r>
      <w:r w:rsidRPr="00336858">
        <w:rPr>
          <w:rStyle w:val="CitationChar"/>
          <w:rFonts w:cs="Arial"/>
        </w:rPr>
        <w:t>Agarwal 98</w:t>
      </w:r>
      <w:r w:rsidRPr="00336858">
        <w:rPr>
          <w:rFonts w:cs="Arial"/>
        </w:rPr>
        <w:t>, Professor of Economics, Institute of Economic Growth, University of Delhi, “Environmental management, equity and ecofeminism: Debating India's experience”, Journal of Peasant Studies, 25:4, 55-95</w:t>
      </w:r>
    </w:p>
    <w:p w:rsidR="00165A13" w:rsidRPr="00336858" w:rsidRDefault="00165A13" w:rsidP="00165A13">
      <w:pPr>
        <w:rPr>
          <w:rFonts w:cs="Arial"/>
        </w:rPr>
      </w:pPr>
    </w:p>
    <w:p w:rsidR="00165A13" w:rsidRDefault="00165A13" w:rsidP="00165A13">
      <w:pPr>
        <w:rPr>
          <w:rFonts w:cs="Arial"/>
          <w:sz w:val="16"/>
        </w:rPr>
      </w:pPr>
      <w:r w:rsidRPr="00102111">
        <w:rPr>
          <w:rFonts w:cs="Arial"/>
          <w:sz w:val="16"/>
        </w:rPr>
        <w:t xml:space="preserve">How does the ecofeminist formulation hold up in the light of women's experiences in the emergent community institutions? To begin with, these </w:t>
      </w:r>
      <w:r w:rsidRPr="00B40EC7">
        <w:rPr>
          <w:rStyle w:val="StyleBoldUnderline"/>
          <w:rFonts w:cs="Arial"/>
          <w:highlight w:val="yellow"/>
        </w:rPr>
        <w:t>experiences call to question the claim that the women's movement</w:t>
      </w:r>
      <w:r w:rsidRPr="00336858">
        <w:rPr>
          <w:rStyle w:val="StyleBoldUnderline"/>
          <w:rFonts w:cs="Arial"/>
        </w:rPr>
        <w:t xml:space="preserve"> and the environment movement both </w:t>
      </w:r>
      <w:r w:rsidRPr="00B40EC7">
        <w:rPr>
          <w:rStyle w:val="StyleBoldUnderline"/>
          <w:rFonts w:cs="Arial"/>
          <w:highlight w:val="yellow"/>
        </w:rPr>
        <w:t>stand for egalitarian, non-hierarchical systems</w:t>
      </w:r>
      <w:r w:rsidRPr="00102111">
        <w:rPr>
          <w:rFonts w:cs="Arial"/>
          <w:sz w:val="16"/>
        </w:rPr>
        <w:t xml:space="preserve">. As this experience shows, </w:t>
      </w:r>
      <w:r w:rsidRPr="00336858">
        <w:rPr>
          <w:rStyle w:val="StyleBoldUnderline"/>
          <w:rFonts w:cs="Arial"/>
        </w:rPr>
        <w:t>an agenda for 'greening' need not include one for transforming gender relations; indeed efforts at greening by male-biased institutions might sharpen gender inequalities and</w:t>
      </w:r>
      <w:r w:rsidRPr="00102111">
        <w:rPr>
          <w:rFonts w:cs="Arial"/>
          <w:sz w:val="16"/>
        </w:rPr>
        <w:t xml:space="preserve"> (as noted) </w:t>
      </w:r>
      <w:r w:rsidRPr="00336858">
        <w:rPr>
          <w:rStyle w:val="StyleBoldUnderline"/>
          <w:rFonts w:cs="Arial"/>
        </w:rPr>
        <w:t>even bring threats of violence upon women</w:t>
      </w:r>
      <w:r w:rsidRPr="00102111">
        <w:rPr>
          <w:rFonts w:cs="Arial"/>
          <w:sz w:val="16"/>
        </w:rPr>
        <w:t xml:space="preserve">. Second, </w:t>
      </w:r>
      <w:r w:rsidRPr="00336858">
        <w:rPr>
          <w:rStyle w:val="StyleBoldUnderline"/>
          <w:rFonts w:cs="Arial"/>
        </w:rPr>
        <w:t>in relation to the ecofeminist claim that women have a special stake in environmental protection and regeneration, it is clear that women alone do not have such a stake</w:t>
      </w:r>
      <w:r w:rsidRPr="00102111">
        <w:rPr>
          <w:rFonts w:cs="Arial"/>
          <w:sz w:val="16"/>
        </w:rPr>
        <w:t>. Both women and men whose livelihoods are threatened by the degradation of forests and commons are found to be interested in conservation and regeneration, but from different (and at times conflicting) concerns, stemming from differences in their respective responsibilities and the nature of their dependence on these resources. Men's interests can be traced mainly to the threat to their livelihood systems, their dependence on the local forests for supplementary income, and/or their need for small timber for house repairs and agricultural tools, which are their responsibility. Women's interests are linked more to the availability of fuel, fodder, and non-timber products, for which they are more directly responsible, and the depletion of which has meant everlengthening journeys. In other words, there is clearly a link between the gender division of labour and the gendered nature of the stakes. The women I interviewed from some Gujarat villages were unambiguous about this:</w:t>
      </w:r>
      <w:r>
        <w:rPr>
          <w:rFonts w:cs="Arial"/>
          <w:sz w:val="16"/>
        </w:rPr>
        <w:t xml:space="preserve"> </w:t>
      </w:r>
      <w:r w:rsidRPr="00102111">
        <w:rPr>
          <w:rFonts w:cs="Arial"/>
          <w:sz w:val="16"/>
        </w:rPr>
        <w:t>Q: On what issues do men and women differ in forest protection committee meetings?</w:t>
      </w:r>
      <w:r>
        <w:rPr>
          <w:rFonts w:cs="Arial"/>
          <w:sz w:val="16"/>
        </w:rPr>
        <w:t xml:space="preserve"> </w:t>
      </w:r>
      <w:r w:rsidRPr="00102111">
        <w:rPr>
          <w:rFonts w:cs="Arial"/>
          <w:sz w:val="16"/>
        </w:rPr>
        <w:t>A: Men can afford to wait for a while because their main concern is timber. But women need fuelwood daily.</w:t>
      </w:r>
      <w:r>
        <w:rPr>
          <w:rFonts w:cs="Arial"/>
          <w:sz w:val="16"/>
        </w:rPr>
        <w:t xml:space="preserve"> </w:t>
      </w:r>
      <w:r w:rsidRPr="00102111">
        <w:rPr>
          <w:rFonts w:cs="Arial"/>
          <w:sz w:val="16"/>
        </w:rPr>
        <w:t xml:space="preserve">Third, </w:t>
      </w:r>
      <w:r w:rsidRPr="00B40EC7">
        <w:rPr>
          <w:rStyle w:val="StyleBoldUnderline"/>
          <w:rFonts w:cs="Arial"/>
          <w:highlight w:val="yellow"/>
        </w:rPr>
        <w:t>women's concerns</w:t>
      </w:r>
      <w:r w:rsidRPr="00336858">
        <w:rPr>
          <w:rStyle w:val="StyleBoldUnderline"/>
          <w:rFonts w:cs="Arial"/>
        </w:rPr>
        <w:t xml:space="preserve">, even if pressing, </w:t>
      </w:r>
      <w:r w:rsidRPr="00B40EC7">
        <w:rPr>
          <w:rStyle w:val="StyleBoldUnderline"/>
          <w:rFonts w:cs="Arial"/>
          <w:highlight w:val="yellow"/>
        </w:rPr>
        <w:t>do not necessarily translate into effective environmental action</w:t>
      </w:r>
      <w:r w:rsidRPr="00336858">
        <w:rPr>
          <w:rStyle w:val="StyleBoldUnderline"/>
          <w:rFonts w:cs="Arial"/>
        </w:rPr>
        <w:t xml:space="preserve"> by the community or by women themselves</w:t>
      </w:r>
      <w:r w:rsidRPr="00102111">
        <w:rPr>
          <w:rFonts w:cs="Arial"/>
          <w:sz w:val="16"/>
        </w:rPr>
        <w:t xml:space="preserve">. </w:t>
      </w:r>
      <w:r w:rsidRPr="00336858">
        <w:rPr>
          <w:rStyle w:val="StyleBoldUnderline"/>
          <w:rFonts w:cs="Arial"/>
        </w:rPr>
        <w:t>Case studies</w:t>
      </w:r>
      <w:r w:rsidRPr="00102111">
        <w:rPr>
          <w:rFonts w:cs="Arial"/>
          <w:sz w:val="16"/>
        </w:rPr>
        <w:t xml:space="preserve"> of several autonomous forest-management initiatives in Orissa (east India) </w:t>
      </w:r>
      <w:r w:rsidRPr="00336858">
        <w:rPr>
          <w:rStyle w:val="StyleBoldUnderline"/>
          <w:rFonts w:cs="Arial"/>
        </w:rPr>
        <w:t>highlight</w:t>
      </w:r>
      <w:r w:rsidRPr="00102111">
        <w:rPr>
          <w:rFonts w:cs="Arial"/>
          <w:sz w:val="16"/>
        </w:rPr>
        <w:t xml:space="preserve"> both the gendered motivation for forest protection and </w:t>
      </w:r>
      <w:r w:rsidRPr="00336858">
        <w:rPr>
          <w:rStyle w:val="StyleBoldUnderline"/>
          <w:rFonts w:cs="Arial"/>
        </w:rPr>
        <w:t>the unequal distribution of power which has enabled men's interests to supersede women's</w:t>
      </w:r>
      <w:r w:rsidRPr="00102111">
        <w:rPr>
          <w:rFonts w:cs="Arial"/>
          <w:sz w:val="16"/>
        </w:rPr>
        <w:t>:</w:t>
      </w:r>
      <w:r>
        <w:rPr>
          <w:rFonts w:cs="Arial"/>
          <w:sz w:val="16"/>
        </w:rPr>
        <w:t xml:space="preserve"> </w:t>
      </w:r>
      <w:r w:rsidRPr="00102111">
        <w:rPr>
          <w:rFonts w:cs="Arial"/>
          <w:sz w:val="16"/>
        </w:rPr>
        <w:t>In most of the cases protection efforts started only when the forest had degraded and communities faced shortage of small timber for construction of houses and agricultural implements. Although there was a scarcity of fuelwood, it hardly served as an initiating factor [ISO/Swedforest, 1993: 46].</w:t>
      </w:r>
      <w:r>
        <w:rPr>
          <w:rFonts w:cs="Arial"/>
          <w:sz w:val="16"/>
        </w:rPr>
        <w:t xml:space="preserve"> </w:t>
      </w:r>
      <w:r w:rsidRPr="00102111">
        <w:rPr>
          <w:rFonts w:cs="Arial"/>
          <w:sz w:val="16"/>
        </w:rPr>
        <w:t xml:space="preserve">Although firewood is a household necessity and not just a women-specific one, since it is women's unpaid labour that goes into providing it, any additional cost in terms of women's time and energy remains invisible or of insufficient importance to generate a community response. </w:t>
      </w:r>
      <w:r w:rsidRPr="00336858">
        <w:rPr>
          <w:rStyle w:val="StyleBoldUnderline"/>
          <w:rFonts w:cs="Arial"/>
        </w:rPr>
        <w:t>Women's own responses</w:t>
      </w:r>
      <w:r w:rsidRPr="00102111">
        <w:rPr>
          <w:rFonts w:cs="Arial"/>
          <w:sz w:val="16"/>
        </w:rPr>
        <w:t xml:space="preserve"> too </w:t>
      </w:r>
      <w:r w:rsidRPr="00336858">
        <w:rPr>
          <w:rStyle w:val="StyleBoldUnderline"/>
          <w:rFonts w:cs="Arial"/>
        </w:rPr>
        <w:t>are far from automatic</w:t>
      </w:r>
      <w:r w:rsidRPr="00102111">
        <w:rPr>
          <w:rFonts w:cs="Arial"/>
          <w:sz w:val="16"/>
        </w:rPr>
        <w:t xml:space="preserve">. The experience of an NGO in Rajasthan, working on the regeneration of village commons, as described by Sarin and Sharma [1993: 122], illustrates this well: [TJhere is nothing 'automatic' in the extent of women's active participation in the development of village common lands, no matter how acute their hardship of searching for fuel and fodder. </w:t>
      </w:r>
      <w:r w:rsidRPr="00B40EC7">
        <w:rPr>
          <w:rStyle w:val="StyleBoldUnderline"/>
          <w:rFonts w:cs="Arial"/>
          <w:highlight w:val="yellow"/>
        </w:rPr>
        <w:t>Even in</w:t>
      </w:r>
      <w:r w:rsidRPr="00336858">
        <w:rPr>
          <w:rStyle w:val="StyleBoldUnderline"/>
          <w:rFonts w:cs="Arial"/>
        </w:rPr>
        <w:t xml:space="preserve"> the </w:t>
      </w:r>
      <w:r w:rsidRPr="00B40EC7">
        <w:rPr>
          <w:rStyle w:val="StyleBoldUnderline"/>
          <w:rFonts w:cs="Arial"/>
          <w:highlight w:val="yellow"/>
        </w:rPr>
        <w:t>villages where women</w:t>
      </w:r>
      <w:r w:rsidRPr="00336858">
        <w:rPr>
          <w:rStyle w:val="StyleBoldUnderline"/>
          <w:rFonts w:cs="Arial"/>
        </w:rPr>
        <w:t xml:space="preserve"> took the initiative and </w:t>
      </w:r>
      <w:r w:rsidRPr="00B40EC7">
        <w:rPr>
          <w:rStyle w:val="StyleBoldUnderline"/>
          <w:rFonts w:cs="Arial"/>
          <w:highlight w:val="yellow"/>
        </w:rPr>
        <w:t>played a leadership role, this was preceded by enabling them to interact with other women's groups</w:t>
      </w:r>
      <w:r w:rsidRPr="00102111">
        <w:rPr>
          <w:rFonts w:cs="Arial"/>
          <w:sz w:val="16"/>
        </w:rPr>
        <w:t xml:space="preserve"> ... Continuous interaction with [the NGO's] women staff has been another crucial input for facilitating women's genuine participation.</w:t>
      </w:r>
      <w:r>
        <w:rPr>
          <w:rFonts w:cs="Arial"/>
          <w:sz w:val="16"/>
        </w:rPr>
        <w:t xml:space="preserve"> </w:t>
      </w:r>
      <w:r w:rsidRPr="00102111">
        <w:rPr>
          <w:rFonts w:cs="Arial"/>
          <w:sz w:val="16"/>
        </w:rPr>
        <w:t xml:space="preserve">It is notable that even in the Chipko movement, the specific incident which served as catalyst was the conflict between a sports goods manufacturer who was granted government permission to cut a tract of oak forest and the village co-operative which was refused permission to cut even a few trees for agricultural implements. The growing firewood and fodder shortage that was causing women enormous hardship, did not elicit the same kind of response from the community or from the women.37 These experiences are in keeping with the alternative theoretical perspective to ecofeminism which I had spelt out elsewhere under the formulation, feminist environmentalism [Agarwal, 1992]. As I had argued then, and as the above discussion also indicates, </w:t>
      </w:r>
      <w:r w:rsidRPr="00C40E47">
        <w:rPr>
          <w:rStyle w:val="StyleBoldUnderline"/>
          <w:rFonts w:cs="Arial"/>
          <w:highlight w:val="yellow"/>
        </w:rPr>
        <w:t>people's relationship with nature</w:t>
      </w:r>
      <w:r w:rsidRPr="00336858">
        <w:rPr>
          <w:rStyle w:val="StyleBoldUnderline"/>
          <w:rFonts w:cs="Arial"/>
        </w:rPr>
        <w:t xml:space="preserve">, their interest in protecting it, and their ability to do so effectively, </w:t>
      </w:r>
      <w:r w:rsidRPr="00C40E47">
        <w:rPr>
          <w:rStyle w:val="StyleBoldUnderline"/>
          <w:rFonts w:cs="Arial"/>
          <w:highlight w:val="yellow"/>
        </w:rPr>
        <w:t>are</w:t>
      </w:r>
      <w:r w:rsidRPr="00336858">
        <w:rPr>
          <w:rStyle w:val="StyleBoldUnderline"/>
          <w:rFonts w:cs="Arial"/>
        </w:rPr>
        <w:t xml:space="preserve"> significantly </w:t>
      </w:r>
      <w:r w:rsidRPr="00C40E47">
        <w:rPr>
          <w:rStyle w:val="StyleBoldUnderline"/>
          <w:rFonts w:cs="Arial"/>
          <w:highlight w:val="yellow"/>
        </w:rPr>
        <w:t>shaped by</w:t>
      </w:r>
      <w:r w:rsidRPr="00336858">
        <w:rPr>
          <w:rStyle w:val="StyleBoldUnderline"/>
          <w:rFonts w:cs="Arial"/>
        </w:rPr>
        <w:t xml:space="preserve"> their </w:t>
      </w:r>
      <w:r w:rsidRPr="00C40E47">
        <w:rPr>
          <w:rStyle w:val="BoldUnderline"/>
          <w:highlight w:val="yellow"/>
        </w:rPr>
        <w:t>material reality</w:t>
      </w:r>
      <w:r w:rsidRPr="00336858">
        <w:rPr>
          <w:rStyle w:val="StyleBoldUnderline"/>
          <w:rFonts w:cs="Arial"/>
        </w:rPr>
        <w:t xml:space="preserve">, their everyday </w:t>
      </w:r>
      <w:r w:rsidRPr="00C40E47">
        <w:rPr>
          <w:rStyle w:val="StyleBoldUnderline"/>
          <w:rFonts w:cs="Arial"/>
          <w:highlight w:val="yellow"/>
        </w:rPr>
        <w:t>dependence on nature for survival, and the</w:t>
      </w:r>
      <w:r w:rsidRPr="00336858">
        <w:rPr>
          <w:rStyle w:val="StyleBoldUnderline"/>
          <w:rFonts w:cs="Arial"/>
        </w:rPr>
        <w:t xml:space="preserve"> social, economic and political </w:t>
      </w:r>
      <w:r w:rsidRPr="00C40E47">
        <w:rPr>
          <w:rStyle w:val="StyleBoldUnderline"/>
          <w:rFonts w:cs="Arial"/>
          <w:highlight w:val="yellow"/>
        </w:rPr>
        <w:t>tools</w:t>
      </w:r>
      <w:r w:rsidRPr="00336858">
        <w:rPr>
          <w:rStyle w:val="StyleBoldUnderline"/>
          <w:rFonts w:cs="Arial"/>
        </w:rPr>
        <w:t xml:space="preserve"> at their command </w:t>
      </w:r>
      <w:r w:rsidRPr="00C40E47">
        <w:rPr>
          <w:rStyle w:val="StyleBoldUnderline"/>
          <w:rFonts w:cs="Arial"/>
          <w:highlight w:val="yellow"/>
        </w:rPr>
        <w:t>for furthering their concerns</w:t>
      </w:r>
      <w:r w:rsidRPr="00336858">
        <w:rPr>
          <w:rStyle w:val="StyleBoldUnderline"/>
          <w:rFonts w:cs="Arial"/>
        </w:rPr>
        <w:t xml:space="preserve">. Ideological </w:t>
      </w:r>
      <w:r w:rsidRPr="00C40E47">
        <w:rPr>
          <w:rStyle w:val="StyleBoldUnderline"/>
          <w:rFonts w:cs="Arial"/>
          <w:highlight w:val="yellow"/>
        </w:rPr>
        <w:t>constructions of gender,</w:t>
      </w:r>
      <w:r w:rsidRPr="00336858">
        <w:rPr>
          <w:rStyle w:val="StyleBoldUnderline"/>
          <w:rFonts w:cs="Arial"/>
        </w:rPr>
        <w:t xml:space="preserve"> of </w:t>
      </w:r>
      <w:r w:rsidRPr="00C40E47">
        <w:rPr>
          <w:rStyle w:val="StyleBoldUnderline"/>
          <w:rFonts w:cs="Arial"/>
          <w:highlight w:val="yellow"/>
        </w:rPr>
        <w:t>nature, and</w:t>
      </w:r>
      <w:r w:rsidRPr="00336858">
        <w:rPr>
          <w:rStyle w:val="StyleBoldUnderline"/>
          <w:rFonts w:cs="Arial"/>
        </w:rPr>
        <w:t xml:space="preserve"> of </w:t>
      </w:r>
      <w:r w:rsidRPr="00C40E47">
        <w:rPr>
          <w:rStyle w:val="StyleBoldUnderline"/>
          <w:rFonts w:cs="Arial"/>
          <w:highlight w:val="yellow"/>
        </w:rPr>
        <w:t>the relationship between the two</w:t>
      </w:r>
      <w:r w:rsidRPr="00102111">
        <w:rPr>
          <w:rFonts w:cs="Arial"/>
          <w:sz w:val="16"/>
        </w:rPr>
        <w:t xml:space="preserve">, would impinge on how people respond to the environmental crisis, but </w:t>
      </w:r>
      <w:r w:rsidRPr="00C40E47">
        <w:rPr>
          <w:rStyle w:val="BoldUnderline"/>
          <w:rFonts w:cs="Arial"/>
          <w:highlight w:val="yellow"/>
        </w:rPr>
        <w:t>cannot be seen as the</w:t>
      </w:r>
      <w:r w:rsidRPr="00336858">
        <w:rPr>
          <w:rStyle w:val="BoldUnderline"/>
          <w:rFonts w:cs="Arial"/>
        </w:rPr>
        <w:t xml:space="preserve"> central </w:t>
      </w:r>
      <w:r w:rsidRPr="00C40E47">
        <w:rPr>
          <w:rStyle w:val="BoldUnderline"/>
          <w:rFonts w:cs="Arial"/>
          <w:highlight w:val="yellow"/>
        </w:rPr>
        <w:t>determinants of</w:t>
      </w:r>
      <w:r w:rsidRPr="00336858">
        <w:rPr>
          <w:rStyle w:val="BoldUnderline"/>
          <w:rFonts w:cs="Arial"/>
        </w:rPr>
        <w:t xml:space="preserve"> their </w:t>
      </w:r>
      <w:r w:rsidRPr="00C40E47">
        <w:rPr>
          <w:rStyle w:val="BoldUnderline"/>
          <w:rFonts w:cs="Arial"/>
          <w:highlight w:val="yellow"/>
        </w:rPr>
        <w:t>response</w:t>
      </w:r>
      <w:r w:rsidRPr="00336858">
        <w:rPr>
          <w:rStyle w:val="StyleBoldUnderline"/>
          <w:rFonts w:cs="Arial"/>
        </w:rPr>
        <w:t>, as emphasised in ecofeminist discourse</w:t>
      </w:r>
      <w:r w:rsidRPr="00102111">
        <w:rPr>
          <w:rFonts w:cs="Arial"/>
          <w:sz w:val="16"/>
        </w:rPr>
        <w:t>.38</w:t>
      </w:r>
      <w:r>
        <w:rPr>
          <w:rFonts w:cs="Arial"/>
          <w:sz w:val="16"/>
        </w:rPr>
        <w:t xml:space="preserve"> </w:t>
      </w:r>
    </w:p>
    <w:p w:rsidR="003C28B6" w:rsidRDefault="003C28B6" w:rsidP="003C28B6"/>
    <w:p w:rsidR="003C28B6" w:rsidRPr="00336858" w:rsidRDefault="003C28B6" w:rsidP="003C28B6">
      <w:pPr>
        <w:pStyle w:val="Heading4"/>
        <w:rPr>
          <w:rFonts w:cs="Arial"/>
        </w:rPr>
      </w:pPr>
      <w:r w:rsidRPr="00336858">
        <w:rPr>
          <w:rFonts w:cs="Arial"/>
        </w:rPr>
        <w:t>War turns structural violence</w:t>
      </w:r>
    </w:p>
    <w:p w:rsidR="003C28B6" w:rsidRPr="00336858" w:rsidRDefault="003C28B6" w:rsidP="003C28B6">
      <w:pPr>
        <w:rPr>
          <w:rFonts w:cs="Arial"/>
        </w:rPr>
      </w:pPr>
      <w:r w:rsidRPr="00336858">
        <w:rPr>
          <w:rFonts w:cs="Arial"/>
        </w:rPr>
        <w:t>Bulloch 8</w:t>
      </w:r>
    </w:p>
    <w:p w:rsidR="003C28B6" w:rsidRPr="00336858" w:rsidRDefault="003C28B6" w:rsidP="003C28B6">
      <w:pPr>
        <w:rPr>
          <w:rStyle w:val="slug-pages"/>
          <w:rFonts w:cs="Arial"/>
          <w:i/>
          <w:iCs/>
        </w:rPr>
      </w:pPr>
      <w:r w:rsidRPr="00336858">
        <w:rPr>
          <w:rStyle w:val="HTMLCite"/>
          <w:rFonts w:cs="Arial"/>
        </w:rPr>
        <w:t>Millennium - Journal of International Studies</w:t>
      </w:r>
      <w:r w:rsidRPr="00336858">
        <w:rPr>
          <w:rStyle w:val="slug-pub-date"/>
          <w:rFonts w:cs="Arial"/>
          <w:i/>
          <w:iCs/>
        </w:rPr>
        <w:t xml:space="preserve"> May 2008 </w:t>
      </w:r>
      <w:r w:rsidRPr="00336858">
        <w:rPr>
          <w:rStyle w:val="slug-vol"/>
          <w:rFonts w:cs="Arial"/>
          <w:i/>
          <w:iCs/>
        </w:rPr>
        <w:t xml:space="preserve">vol. 36 </w:t>
      </w:r>
      <w:r w:rsidRPr="00336858">
        <w:rPr>
          <w:rStyle w:val="slug-issue"/>
          <w:rFonts w:cs="Arial"/>
          <w:i/>
          <w:iCs/>
        </w:rPr>
        <w:t xml:space="preserve">no. 3 </w:t>
      </w:r>
      <w:r w:rsidRPr="00336858">
        <w:rPr>
          <w:rStyle w:val="slug-pages"/>
          <w:rFonts w:cs="Arial"/>
          <w:i/>
          <w:iCs/>
        </w:rPr>
        <w:t>575-595</w:t>
      </w:r>
    </w:p>
    <w:p w:rsidR="003C28B6" w:rsidRPr="00336858" w:rsidRDefault="003C28B6" w:rsidP="003C28B6">
      <w:pPr>
        <w:rPr>
          <w:rFonts w:cs="Arial"/>
        </w:rPr>
      </w:pPr>
      <w:r w:rsidRPr="00336858">
        <w:rPr>
          <w:rFonts w:cs="Arial"/>
        </w:rPr>
        <w:t xml:space="preserve"> Douglas Bulloch, IR Department, London School of Economics and Political Science. </w:t>
      </w:r>
    </w:p>
    <w:p w:rsidR="003C28B6" w:rsidRPr="00336858" w:rsidRDefault="003C28B6" w:rsidP="003C28B6">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3C28B6" w:rsidRPr="00336858" w:rsidRDefault="003C28B6" w:rsidP="003C28B6">
      <w:pPr>
        <w:rPr>
          <w:rFonts w:cs="Arial"/>
        </w:rPr>
      </w:pPr>
    </w:p>
    <w:p w:rsidR="003C28B6" w:rsidRPr="00336858" w:rsidRDefault="003C28B6" w:rsidP="003C28B6">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3C28B6" w:rsidRPr="00336858" w:rsidRDefault="003C28B6" w:rsidP="003C28B6">
      <w:pPr>
        <w:rPr>
          <w:rFonts w:cs="Arial"/>
        </w:rPr>
      </w:pPr>
    </w:p>
    <w:p w:rsidR="00165A13" w:rsidRDefault="00165A13" w:rsidP="00181FFE"/>
    <w:p w:rsidR="00041885" w:rsidRDefault="00041885" w:rsidP="00181FFE"/>
    <w:p w:rsidR="00181FFE" w:rsidRDefault="00181FFE" w:rsidP="00181FFE">
      <w:pPr>
        <w:pStyle w:val="Heading1"/>
      </w:pPr>
      <w:r>
        <w:t>1AR</w:t>
      </w:r>
    </w:p>
    <w:p w:rsidR="00181FFE" w:rsidRDefault="00181FFE" w:rsidP="00181FFE"/>
    <w:p w:rsidR="00181FFE" w:rsidRDefault="00181FFE" w:rsidP="00181FFE">
      <w:pPr>
        <w:pStyle w:val="Heading2"/>
      </w:pPr>
      <w:r>
        <w:t>T</w:t>
      </w:r>
    </w:p>
    <w:p w:rsidR="00181FFE" w:rsidRDefault="00181FFE" w:rsidP="00181FFE"/>
    <w:p w:rsidR="00181FFE" w:rsidRDefault="00181FFE" w:rsidP="00181FFE"/>
    <w:p w:rsidR="00181FFE" w:rsidRPr="00891168" w:rsidRDefault="00181FFE" w:rsidP="00181FFE"/>
    <w:p w:rsidR="00181FFE" w:rsidRDefault="00181FFE" w:rsidP="00181FFE">
      <w:pPr>
        <w:pStyle w:val="Heading2"/>
      </w:pPr>
      <w:r>
        <w:t>1ar – production</w:t>
      </w:r>
    </w:p>
    <w:p w:rsidR="00181FFE" w:rsidRDefault="00181FFE" w:rsidP="00181FFE"/>
    <w:p w:rsidR="00181FFE" w:rsidRPr="00676062" w:rsidRDefault="00181FFE" w:rsidP="00181FFE">
      <w:pPr>
        <w:pStyle w:val="Heading4"/>
      </w:pPr>
      <w:r>
        <w:t>Energy production is extraction or conversion</w:t>
      </w:r>
    </w:p>
    <w:p w:rsidR="00181FFE" w:rsidRPr="00A954B9" w:rsidRDefault="00181FFE" w:rsidP="00181FFE">
      <w:pPr>
        <w:rPr>
          <w:rStyle w:val="StyleStyleBold12pt"/>
        </w:rPr>
      </w:pPr>
      <w:r w:rsidRPr="00A954B9">
        <w:rPr>
          <w:rStyle w:val="StyleStyleBold12pt"/>
        </w:rPr>
        <w:t xml:space="preserve">COAG 9 </w:t>
      </w:r>
    </w:p>
    <w:p w:rsidR="00181FFE" w:rsidRPr="00676062" w:rsidRDefault="00181FFE" w:rsidP="00181FFE">
      <w:r w:rsidRPr="00676062">
        <w:t xml:space="preserve">(Department of Climate Change on behalf of the Council of Australian Governments (COAG) Expert Group on Streamlining Greenhouse and Energy Reporting, "national Greenhouse and Energy Reporting Streamlining Protocol," http://www.climatechange.gov.au/~/media/publications/greenhouse-report/nger-streamlining-protocol.pdf) </w:t>
      </w:r>
    </w:p>
    <w:p w:rsidR="00181FFE" w:rsidRDefault="00181FFE" w:rsidP="00181FFE">
      <w:pPr>
        <w:rPr>
          <w:b/>
          <w:highlight w:val="green"/>
        </w:rPr>
      </w:pPr>
    </w:p>
    <w:p w:rsidR="00181FFE" w:rsidRDefault="00181FFE" w:rsidP="00181FFE">
      <w:r w:rsidRPr="00A954B9">
        <w:rPr>
          <w:b/>
          <w:highlight w:val="green"/>
        </w:rPr>
        <w:t>‘</w:t>
      </w:r>
      <w:r w:rsidRPr="00A954B9">
        <w:rPr>
          <w:b/>
          <w:highlight w:val="green"/>
          <w:u w:val="single"/>
        </w:rPr>
        <w:t>Energy production’ is defined</w:t>
      </w:r>
      <w:r w:rsidRPr="00676062">
        <w:rPr>
          <w:u w:val="single"/>
        </w:rPr>
        <w:t xml:space="preserve"> </w:t>
      </w:r>
      <w:r w:rsidRPr="00676062">
        <w:t>in NGER Regulation 2.23: Production of energy, in relation to a facility, means any one of the following</w:t>
      </w:r>
      <w:r w:rsidRPr="000366BC">
        <w:t xml:space="preserve">: (a) </w:t>
      </w:r>
      <w:r w:rsidRPr="000366BC">
        <w:rPr>
          <w:bCs/>
          <w:highlight w:val="green"/>
          <w:u w:val="single"/>
        </w:rPr>
        <w:t>the extraction</w:t>
      </w:r>
      <w:r w:rsidRPr="000366BC">
        <w:rPr>
          <w:bCs/>
          <w:u w:val="single"/>
        </w:rPr>
        <w:t xml:space="preserve"> or capture </w:t>
      </w:r>
      <w:r w:rsidRPr="000366BC">
        <w:rPr>
          <w:bCs/>
          <w:highlight w:val="green"/>
          <w:u w:val="single"/>
        </w:rPr>
        <w:t>of energy from natural sources for final consumption</w:t>
      </w:r>
      <w:r w:rsidRPr="000366BC">
        <w:rPr>
          <w:u w:val="single"/>
        </w:rPr>
        <w:t xml:space="preserve"> </w:t>
      </w:r>
      <w:r w:rsidRPr="000366BC">
        <w:t>by or from</w:t>
      </w:r>
      <w:r w:rsidRPr="00676062">
        <w:t xml:space="preserve"> the operation of the facility or for use other than in operation of the facility; (b) </w:t>
      </w:r>
      <w:r w:rsidRPr="00676062">
        <w:rPr>
          <w:u w:val="single"/>
        </w:rPr>
        <w:t xml:space="preserve">the manufacture of energy by </w:t>
      </w:r>
      <w:r w:rsidRPr="00A954B9">
        <w:rPr>
          <w:highlight w:val="green"/>
          <w:u w:val="single"/>
          <w:bdr w:val="single" w:sz="4" w:space="0" w:color="auto"/>
        </w:rPr>
        <w:t>the conversion of energy</w:t>
      </w:r>
      <w:r w:rsidRPr="00A954B9">
        <w:rPr>
          <w:highlight w:val="green"/>
          <w:u w:val="single"/>
        </w:rPr>
        <w:t xml:space="preserve"> from one form </w:t>
      </w:r>
      <w:r w:rsidRPr="00E81E51">
        <w:rPr>
          <w:b/>
          <w:highlight w:val="green"/>
          <w:u w:val="single"/>
          <w:bdr w:val="single" w:sz="4" w:space="0" w:color="auto"/>
        </w:rPr>
        <w:t>to another form for</w:t>
      </w:r>
      <w:r w:rsidRPr="00A954B9">
        <w:rPr>
          <w:highlight w:val="green"/>
          <w:u w:val="single"/>
        </w:rPr>
        <w:t xml:space="preserve"> </w:t>
      </w:r>
      <w:r w:rsidRPr="00A954B9">
        <w:rPr>
          <w:b/>
          <w:highlight w:val="green"/>
          <w:u w:val="single"/>
        </w:rPr>
        <w:t>final consumption</w:t>
      </w:r>
      <w:r w:rsidRPr="00676062">
        <w:rPr>
          <w:u w:val="single"/>
        </w:rPr>
        <w:t xml:space="preserve"> </w:t>
      </w:r>
      <w:r w:rsidRPr="00676062">
        <w:t>by or from the operation of the facility or for use other than in the operation of the facility.</w:t>
      </w:r>
    </w:p>
    <w:p w:rsidR="00181FFE" w:rsidRPr="00676062" w:rsidRDefault="00181FFE" w:rsidP="00181FFE">
      <w:pPr>
        <w:rPr>
          <w:b/>
          <w:bCs/>
          <w:iCs/>
        </w:rPr>
      </w:pPr>
    </w:p>
    <w:p w:rsidR="00181FFE" w:rsidRDefault="00181FFE" w:rsidP="00181FFE">
      <w:pPr>
        <w:pStyle w:val="Heading4"/>
      </w:pPr>
      <w:r>
        <w:t>For nuclear power, that means fuel conversion</w:t>
      </w:r>
    </w:p>
    <w:p w:rsidR="00181FFE" w:rsidRDefault="00181FFE" w:rsidP="00181FFE">
      <w:r w:rsidRPr="00DA155F">
        <w:rPr>
          <w:rStyle w:val="CitationChar"/>
          <w:rFonts w:eastAsia="MS Mincho"/>
        </w:rPr>
        <w:t>NASA, No D</w:t>
      </w:r>
      <w:r>
        <w:rPr>
          <w:rStyle w:val="CitationChar"/>
          <w:rFonts w:eastAsia="MS Mincho"/>
        </w:rPr>
        <w:t>ate</w:t>
      </w:r>
      <w:r>
        <w:t xml:space="preserve"> [pg. http://www.sti.nasa.gov/sscg/44.html]</w:t>
      </w:r>
    </w:p>
    <w:p w:rsidR="00181FFE" w:rsidRDefault="00181FFE" w:rsidP="00181FFE"/>
    <w:p w:rsidR="00181FFE" w:rsidRDefault="00181FFE" w:rsidP="00181FFE">
      <w:r>
        <w:t>Definition</w:t>
      </w:r>
    </w:p>
    <w:p w:rsidR="00181FFE" w:rsidRPr="00DA155F" w:rsidRDefault="00181FFE" w:rsidP="00181FFE">
      <w:r w:rsidRPr="00DA155F">
        <w:rPr>
          <w:rStyle w:val="StyleBoldUnderline"/>
          <w:highlight w:val="cyan"/>
        </w:rPr>
        <w:t>Energy Production</w:t>
      </w:r>
      <w:r w:rsidRPr="00DA155F">
        <w:rPr>
          <w:rStyle w:val="StyleBoldUnderline"/>
        </w:rPr>
        <w:t xml:space="preserve"> – </w:t>
      </w:r>
      <w:r w:rsidRPr="00DA155F">
        <w:rPr>
          <w:rStyle w:val="StyleBoldUnderline"/>
          <w:highlight w:val="cyan"/>
        </w:rPr>
        <w:t>The production of</w:t>
      </w:r>
      <w:r w:rsidRPr="00DA155F">
        <w:rPr>
          <w:rStyle w:val="StyleBoldUnderline"/>
        </w:rPr>
        <w:t xml:space="preserve"> electricity, combustible fuels, </w:t>
      </w:r>
      <w:r w:rsidRPr="00DA155F">
        <w:rPr>
          <w:rStyle w:val="StyleBoldUnderline"/>
          <w:highlight w:val="cyan"/>
        </w:rPr>
        <w:t>nuclear</w:t>
      </w:r>
      <w:r w:rsidRPr="00DA155F">
        <w:rPr>
          <w:rStyle w:val="StyleBoldUnderline"/>
        </w:rPr>
        <w:t xml:space="preserve"> and thermonuclear </w:t>
      </w:r>
      <w:r w:rsidRPr="00DA155F">
        <w:rPr>
          <w:rStyle w:val="StyleBoldUnderline"/>
          <w:highlight w:val="cyan"/>
        </w:rPr>
        <w:t>fuels</w:t>
      </w:r>
      <w:r w:rsidRPr="00DA155F">
        <w:rPr>
          <w:rStyle w:val="StyleBoldUnderline"/>
        </w:rPr>
        <w:t>, and heating and cooling by renewable resources</w:t>
      </w:r>
      <w:r>
        <w:t>.</w:t>
      </w:r>
    </w:p>
    <w:p w:rsidR="00181FFE" w:rsidRDefault="00181FFE" w:rsidP="00181FFE"/>
    <w:p w:rsidR="00181FFE" w:rsidRDefault="00181FFE" w:rsidP="00181FFE">
      <w:pPr>
        <w:pStyle w:val="Heading4"/>
      </w:pPr>
      <w:r>
        <w:t>Takes out their reactor type distinction:</w:t>
      </w:r>
    </w:p>
    <w:p w:rsidR="00181FFE" w:rsidRDefault="00181FFE" w:rsidP="00181FFE"/>
    <w:p w:rsidR="00181FFE" w:rsidRDefault="00181FFE" w:rsidP="00181FFE">
      <w:pPr>
        <w:pStyle w:val="Heading4"/>
      </w:pPr>
      <w:r>
        <w:t>HEU can’t be used for production without downblending</w:t>
      </w:r>
    </w:p>
    <w:p w:rsidR="00181FFE" w:rsidRPr="00D5524E" w:rsidRDefault="00181FFE" w:rsidP="00181FFE">
      <w:pPr>
        <w:rPr>
          <w:rStyle w:val="StyleStyleBold12pt"/>
        </w:rPr>
      </w:pPr>
      <w:r w:rsidRPr="00D5524E">
        <w:rPr>
          <w:rStyle w:val="StyleStyleBold12pt"/>
        </w:rPr>
        <w:t>Bunn, 12</w:t>
      </w:r>
    </w:p>
    <w:p w:rsidR="00181FFE" w:rsidRDefault="00181FFE" w:rsidP="00181FFE">
      <w:r>
        <w:t>(Prof-JFK School-Harvard, Consolidation: Th</w:t>
      </w:r>
      <w:r w:rsidRPr="00D5524E">
        <w:t xml:space="preserve">warting Nuclear </w:t>
      </w:r>
      <w:r>
        <w:t>Th</w:t>
      </w:r>
      <w:r w:rsidRPr="00D5524E">
        <w:t>e</w:t>
      </w:r>
      <w:r>
        <w:t>f</w:t>
      </w:r>
      <w:r w:rsidRPr="00D5524E">
        <w:t>t</w:t>
      </w:r>
      <w:r>
        <w:t xml:space="preserve">, March, </w:t>
      </w:r>
      <w:r w:rsidRPr="00D5524E">
        <w:t>http://www.nuclearsummit.org/files/Consolidation_Thwarting_Nuclear_Theft.pdf</w:t>
      </w:r>
      <w:r>
        <w:t>)</w:t>
      </w:r>
    </w:p>
    <w:p w:rsidR="00181FFE" w:rsidRDefault="00181FFE" w:rsidP="00181FFE">
      <w:r>
        <w:t>Removing Civil HEU</w:t>
      </w:r>
    </w:p>
    <w:p w:rsidR="00181FFE" w:rsidRDefault="00181FFE" w:rsidP="00181FFE"/>
    <w:p w:rsidR="00181FFE" w:rsidRDefault="00181FFE" w:rsidP="00181FFE">
      <w:r w:rsidRPr="004A0EC2">
        <w:rPr>
          <w:u w:val="single"/>
        </w:rPr>
        <w:t>Once reactors have been converted to LEU</w:t>
      </w:r>
      <w:r>
        <w:t xml:space="preserve"> or shut down and no longer need their HEU, </w:t>
      </w:r>
      <w:r w:rsidRPr="004A0EC2">
        <w:rPr>
          <w:b/>
          <w:u w:val="single"/>
        </w:rPr>
        <w:t xml:space="preserve">the </w:t>
      </w:r>
      <w:r w:rsidRPr="000A3C30">
        <w:rPr>
          <w:b/>
          <w:highlight w:val="green"/>
          <w:u w:val="single"/>
        </w:rPr>
        <w:t>HEU can</w:t>
      </w:r>
      <w:r w:rsidRPr="004A0EC2">
        <w:rPr>
          <w:b/>
          <w:u w:val="single"/>
        </w:rPr>
        <w:t xml:space="preserve"> </w:t>
      </w:r>
      <w:r w:rsidRPr="000A3C30">
        <w:rPr>
          <w:b/>
          <w:highlight w:val="green"/>
          <w:u w:val="single"/>
        </w:rPr>
        <w:t>be</w:t>
      </w:r>
      <w:r w:rsidRPr="004A0EC2">
        <w:rPr>
          <w:b/>
          <w:u w:val="single"/>
        </w:rPr>
        <w:t xml:space="preserve"> removed and consolidated at secure locations or </w:t>
      </w:r>
      <w:r w:rsidRPr="000A3C30">
        <w:rPr>
          <w:b/>
          <w:highlight w:val="green"/>
          <w:u w:val="single"/>
        </w:rPr>
        <w:t>blended down to LEU fuel that can be used in civilian power plants</w:t>
      </w:r>
      <w:r>
        <w:t>. (In addition, there are some locations where there is unneeded HEU not associated with a research reactor, or HEU that is beyond what a reactor needs even though it is still operating with HEU.) Here, too, GTRI and other efforts have made significant progress – but there are gaps that should be addressed.</w:t>
      </w:r>
    </w:p>
    <w:p w:rsidR="00181FFE" w:rsidRDefault="00181FFE" w:rsidP="00181FFE"/>
    <w:p w:rsidR="00181FFE" w:rsidRDefault="00181FFE" w:rsidP="00181FFE">
      <w:pPr>
        <w:pStyle w:val="Heading4"/>
      </w:pPr>
      <w:r>
        <w:t>Empirically, downblending leads to fuel for power reactors</w:t>
      </w:r>
    </w:p>
    <w:p w:rsidR="00181FFE" w:rsidRPr="002025A3" w:rsidRDefault="00181FFE" w:rsidP="00181FFE">
      <w:pPr>
        <w:rPr>
          <w:rStyle w:val="StyleStyleBold12pt"/>
        </w:rPr>
      </w:pPr>
      <w:r w:rsidRPr="002025A3">
        <w:rPr>
          <w:rStyle w:val="StyleStyleBold12pt"/>
        </w:rPr>
        <w:t>NFS, 12</w:t>
      </w:r>
    </w:p>
    <w:p w:rsidR="00181FFE" w:rsidRDefault="00181FFE" w:rsidP="00181FFE">
      <w:r>
        <w:t>(Nuclear Fuel Services, “</w:t>
      </w:r>
      <w:r w:rsidRPr="00811D3F">
        <w:t>HEU TO LEU CONVERSION (DOWNBLENDING)</w:t>
      </w:r>
      <w:r>
        <w:t xml:space="preserve">,” </w:t>
      </w:r>
      <w:r w:rsidRPr="00811D3F">
        <w:t>http://www.nuclearfuelservices.com/downblending.php</w:t>
      </w:r>
      <w:r>
        <w:t>)</w:t>
      </w:r>
    </w:p>
    <w:p w:rsidR="00181FFE" w:rsidRDefault="00181FFE" w:rsidP="00181FFE"/>
    <w:p w:rsidR="00181FFE" w:rsidRDefault="00181FFE" w:rsidP="00181FFE">
      <w:r>
        <w:t>A significant tool in America's non-proliferation effort, NFS' patented HEU-to-LEU conversion technology is now considered the best available technology for eliminating HEU as a potential target of terrorists when compared to long-term storage in a government-owned facility or burial. The process was envisioned at the end of the Cold War by NFS and was brought to life through an historic project for the Tennessee Valley Authority (TVA) in the late 1990s. Termed the Blended Low Enriched Uranium (BLEU) Project, its successful completion saves $500 million to American taxpayers when compared to disposal of the HEU alone</w:t>
      </w:r>
      <w:r w:rsidRPr="004833FD">
        <w:rPr>
          <w:u w:val="single"/>
        </w:rPr>
        <w:t xml:space="preserve">. </w:t>
      </w:r>
      <w:r w:rsidRPr="000A3C30">
        <w:rPr>
          <w:highlight w:val="green"/>
          <w:u w:val="single"/>
        </w:rPr>
        <w:t>The U.S. government deeded the HEU</w:t>
      </w:r>
      <w:r>
        <w:t xml:space="preserve"> to TVA </w:t>
      </w:r>
      <w:r w:rsidRPr="000A3C30">
        <w:rPr>
          <w:b/>
          <w:highlight w:val="green"/>
          <w:u w:val="single"/>
        </w:rPr>
        <w:t>for conversion into LEU</w:t>
      </w:r>
      <w:r w:rsidRPr="004833FD">
        <w:rPr>
          <w:b/>
          <w:u w:val="single"/>
        </w:rPr>
        <w:t xml:space="preserve"> fuel material </w:t>
      </w:r>
      <w:r w:rsidRPr="000A3C30">
        <w:rPr>
          <w:b/>
          <w:highlight w:val="green"/>
          <w:u w:val="single"/>
        </w:rPr>
        <w:t>for its commercial reactors</w:t>
      </w:r>
      <w:r w:rsidRPr="004833FD">
        <w:rPr>
          <w:b/>
          <w:u w:val="single"/>
        </w:rPr>
        <w:t>,</w:t>
      </w:r>
      <w:r>
        <w:t xml:space="preserve"> also saving TVA rate payers significant dollars when compared to purchasing conventional reactor fuel. The value added in the uranium enrichment process originally used to manufacture the surplus HEU is enormous. Rather than bury this investment, </w:t>
      </w:r>
      <w:r w:rsidRPr="000A3C30">
        <w:rPr>
          <w:highlight w:val="green"/>
          <w:u w:val="single"/>
        </w:rPr>
        <w:t>the project has converted</w:t>
      </w:r>
      <w:r w:rsidRPr="00910434">
        <w:rPr>
          <w:u w:val="single"/>
        </w:rPr>
        <w:t xml:space="preserve"> 33 metric tons of the material into 1.2 million pounds of useful </w:t>
      </w:r>
      <w:r w:rsidRPr="000A3C30">
        <w:rPr>
          <w:highlight w:val="green"/>
          <w:u w:val="single"/>
        </w:rPr>
        <w:t xml:space="preserve">LEU to </w:t>
      </w:r>
      <w:r w:rsidRPr="000A3C30">
        <w:rPr>
          <w:b/>
          <w:highlight w:val="green"/>
          <w:u w:val="single"/>
        </w:rPr>
        <w:t>produce electrical power</w:t>
      </w:r>
      <w:r w:rsidRPr="00910434">
        <w:rPr>
          <w:u w:val="single"/>
        </w:rPr>
        <w:t xml:space="preserve">. TVA saved millions of dollars on the purchase of LEU fuel by "reusing" existing stockpiles of HEU rather than purchasing new LEU fuel material that has been enriched from natural uranium by conventional methods for its commercial reactors. </w:t>
      </w:r>
      <w:r>
        <w:t xml:space="preserve">The project helped TVA to maintain some of the lowest electrical power rates in the nation for its ratepayers. </w:t>
      </w:r>
      <w:r w:rsidRPr="00910434">
        <w:rPr>
          <w:u w:val="single"/>
        </w:rPr>
        <w:t>The project has provided an amount of electrical power for U.S. households</w:t>
      </w:r>
      <w:r>
        <w:t xml:space="preserve"> and businesses as 800,000 rail car loads of coal that would be burned in coal-fired power generation facilities. The environmental and natural resource "savings" are enormous. For the region, the BLEU Project represents a $150 million investment. The two facilities required for the project maintains a workforce of about 130. Most of the jobs have annual salaries in excess of $35,000. The "</w:t>
      </w:r>
      <w:r w:rsidRPr="000A3C30">
        <w:rPr>
          <w:highlight w:val="green"/>
          <w:u w:val="single"/>
        </w:rPr>
        <w:t>downblending</w:t>
      </w:r>
      <w:r w:rsidRPr="00910434">
        <w:rPr>
          <w:u w:val="single"/>
        </w:rPr>
        <w:t>"</w:t>
      </w:r>
      <w:r>
        <w:t xml:space="preserve"> process </w:t>
      </w:r>
      <w:r w:rsidRPr="000A3C30">
        <w:rPr>
          <w:highlight w:val="green"/>
          <w:u w:val="single"/>
        </w:rPr>
        <w:t>is</w:t>
      </w:r>
      <w:r w:rsidRPr="00910434">
        <w:rPr>
          <w:u w:val="single"/>
        </w:rPr>
        <w:t xml:space="preserve"> </w:t>
      </w:r>
      <w:r>
        <w:t xml:space="preserve">also </w:t>
      </w:r>
      <w:r w:rsidRPr="000A3C30">
        <w:rPr>
          <w:highlight w:val="green"/>
          <w:u w:val="single"/>
        </w:rPr>
        <w:t>utilized</w:t>
      </w:r>
      <w:r>
        <w:t xml:space="preserve"> for other client projects </w:t>
      </w:r>
      <w:r w:rsidRPr="000A3C30">
        <w:rPr>
          <w:b/>
          <w:highlight w:val="green"/>
          <w:u w:val="single"/>
        </w:rPr>
        <w:t>to provide LEU</w:t>
      </w:r>
      <w:r w:rsidRPr="00910434">
        <w:rPr>
          <w:b/>
          <w:u w:val="single"/>
        </w:rPr>
        <w:t xml:space="preserve"> material </w:t>
      </w:r>
      <w:r w:rsidRPr="000A3C30">
        <w:rPr>
          <w:b/>
          <w:highlight w:val="green"/>
          <w:u w:val="single"/>
        </w:rPr>
        <w:t>for</w:t>
      </w:r>
      <w:r w:rsidRPr="00910434">
        <w:rPr>
          <w:b/>
          <w:u w:val="single"/>
        </w:rPr>
        <w:t xml:space="preserve"> use in </w:t>
      </w:r>
      <w:r w:rsidRPr="000A3C30">
        <w:rPr>
          <w:b/>
          <w:highlight w:val="green"/>
          <w:u w:val="single"/>
        </w:rPr>
        <w:t>commercial reactors</w:t>
      </w:r>
      <w:r>
        <w:t xml:space="preserve"> or as a strategic reserve of fuel for America.</w:t>
      </w:r>
    </w:p>
    <w:p w:rsidR="00181FFE" w:rsidRDefault="00181FFE" w:rsidP="00181FFE"/>
    <w:p w:rsidR="00181FFE" w:rsidRDefault="00181FFE" w:rsidP="00181FFE">
      <w:pPr>
        <w:pStyle w:val="Heading4"/>
      </w:pPr>
      <w:r>
        <w:t>It’s for power reactors</w:t>
      </w:r>
    </w:p>
    <w:p w:rsidR="00181FFE" w:rsidRPr="00240169" w:rsidRDefault="00181FFE" w:rsidP="00181FFE">
      <w:pPr>
        <w:rPr>
          <w:rStyle w:val="StyleStyleBold12pt"/>
        </w:rPr>
      </w:pPr>
      <w:r w:rsidRPr="00240169">
        <w:rPr>
          <w:rStyle w:val="StyleStyleBold12pt"/>
        </w:rPr>
        <w:t>Podvig, 12</w:t>
      </w:r>
    </w:p>
    <w:p w:rsidR="00181FFE" w:rsidRDefault="00181FFE" w:rsidP="00181FFE">
      <w:r>
        <w:t>(</w:t>
      </w:r>
      <w:r w:rsidRPr="00616229">
        <w:t>Center for International Security and Cooperation at Stanford University</w:t>
      </w:r>
      <w:r>
        <w:t xml:space="preserve">, PhD-University of Moscow, February, Disposition of Excess Military Nuclear Material, </w:t>
      </w:r>
      <w:r w:rsidRPr="003F20A0">
        <w:t>http://www.unidir.org/pdf/ouvrages/pdf-1-92-9045-012-C-en.pdf</w:t>
      </w:r>
      <w:r>
        <w:t>)</w:t>
      </w:r>
    </w:p>
    <w:p w:rsidR="00181FFE" w:rsidRDefault="00181FFE" w:rsidP="00181FFE"/>
    <w:p w:rsidR="00181FFE" w:rsidRPr="0045557E" w:rsidRDefault="00181FFE" w:rsidP="00181FFE">
      <w:r>
        <w:t xml:space="preserve">However, only about 100 tonnes of this HEU will be available before 2050. This leaves 210 tonnes of HEU that the United States designated for elimination as excess to its military needs. </w:t>
      </w:r>
      <w:r w:rsidRPr="000A3C30">
        <w:rPr>
          <w:highlight w:val="green"/>
          <w:u w:val="single"/>
        </w:rPr>
        <w:t>Elimination of</w:t>
      </w:r>
      <w:r w:rsidRPr="00DF64FD">
        <w:rPr>
          <w:u w:val="single"/>
        </w:rPr>
        <w:t xml:space="preserve"> the excess </w:t>
      </w:r>
      <w:r w:rsidRPr="000A3C30">
        <w:rPr>
          <w:highlight w:val="green"/>
          <w:u w:val="single"/>
        </w:rPr>
        <w:t>HEU</w:t>
      </w:r>
      <w:r w:rsidRPr="00DF64FD">
        <w:rPr>
          <w:u w:val="single"/>
        </w:rPr>
        <w:t xml:space="preserve"> in the United States </w:t>
      </w:r>
      <w:r w:rsidRPr="000A3C30">
        <w:rPr>
          <w:highlight w:val="green"/>
          <w:u w:val="single"/>
        </w:rPr>
        <w:t>is done by down-blending</w:t>
      </w:r>
      <w:r w:rsidRPr="00DF64FD">
        <w:rPr>
          <w:u w:val="single"/>
        </w:rPr>
        <w:t xml:space="preserve"> it with natural</w:t>
      </w:r>
      <w:r>
        <w:rPr>
          <w:u w:val="single"/>
        </w:rPr>
        <w:t xml:space="preserve"> </w:t>
      </w:r>
      <w:r>
        <w:t>or low-enriched uranium (</w:t>
      </w:r>
      <w:r w:rsidRPr="00DF64FD">
        <w:rPr>
          <w:b/>
          <w:u w:val="single"/>
        </w:rPr>
        <w:t xml:space="preserve">LEU) </w:t>
      </w:r>
      <w:r w:rsidRPr="000A3C30">
        <w:rPr>
          <w:b/>
          <w:highlight w:val="green"/>
          <w:u w:val="single"/>
        </w:rPr>
        <w:t>to produce LEU</w:t>
      </w:r>
      <w:r w:rsidRPr="00DF64FD">
        <w:rPr>
          <w:b/>
          <w:u w:val="single"/>
        </w:rPr>
        <w:t xml:space="preserve"> that is then </w:t>
      </w:r>
      <w:r w:rsidRPr="000A3C30">
        <w:rPr>
          <w:b/>
          <w:highlight w:val="green"/>
          <w:u w:val="single"/>
        </w:rPr>
        <w:t>used to fuel power</w:t>
      </w:r>
      <w:r w:rsidRPr="00DF64FD">
        <w:rPr>
          <w:b/>
          <w:u w:val="single"/>
        </w:rPr>
        <w:t>, research</w:t>
      </w:r>
      <w:r>
        <w:rPr>
          <w:b/>
          <w:u w:val="single"/>
        </w:rPr>
        <w:t xml:space="preserve"> </w:t>
      </w:r>
      <w:r w:rsidRPr="00DF64FD">
        <w:rPr>
          <w:b/>
          <w:u w:val="single"/>
        </w:rPr>
        <w:t xml:space="preserve">or special-purpose </w:t>
      </w:r>
      <w:r w:rsidRPr="000A3C30">
        <w:rPr>
          <w:b/>
          <w:highlight w:val="green"/>
          <w:u w:val="single"/>
        </w:rPr>
        <w:t>reactors</w:t>
      </w:r>
      <w:r w:rsidRPr="0045557E">
        <w:t>.</w:t>
      </w:r>
    </w:p>
    <w:p w:rsidR="00181FFE" w:rsidRDefault="00181FFE" w:rsidP="00181FFE"/>
    <w:p w:rsidR="00181FFE" w:rsidRDefault="00181FFE" w:rsidP="00181FFE"/>
    <w:p w:rsidR="00181FFE" w:rsidRDefault="00181FFE" w:rsidP="00181FFE"/>
    <w:p w:rsidR="00181FFE" w:rsidRPr="001A78C7" w:rsidRDefault="00181FFE" w:rsidP="00181FFE"/>
    <w:p w:rsidR="00181FFE" w:rsidRPr="001A78C7" w:rsidRDefault="00181FFE" w:rsidP="00181FFE"/>
    <w:p w:rsidR="00181FFE" w:rsidRPr="00695469" w:rsidRDefault="00181FFE" w:rsidP="00181FFE"/>
    <w:p w:rsidR="00181FFE" w:rsidRPr="00056328" w:rsidRDefault="00181FFE" w:rsidP="00181FFE"/>
    <w:p w:rsidR="00181FFE" w:rsidRDefault="00181FFE" w:rsidP="00181FFE"/>
    <w:p w:rsidR="00181FFE" w:rsidRDefault="00181FFE" w:rsidP="00181FFE"/>
    <w:p w:rsidR="00181FFE" w:rsidRDefault="00181FFE" w:rsidP="00181FFE">
      <w:pPr>
        <w:pStyle w:val="Heading2"/>
      </w:pPr>
      <w:r>
        <w:t>k</w:t>
      </w:r>
    </w:p>
    <w:p w:rsidR="00181FFE" w:rsidRDefault="00181FFE" w:rsidP="00181FFE"/>
    <w:p w:rsidR="00181FFE" w:rsidRDefault="00181FFE" w:rsidP="00181FFE">
      <w:pPr>
        <w:pStyle w:val="Heading2"/>
      </w:pPr>
      <w:r>
        <w:t>enviro</w:t>
      </w:r>
    </w:p>
    <w:p w:rsidR="00181FFE" w:rsidRDefault="00181FFE" w:rsidP="00181FFE"/>
    <w:p w:rsidR="00181FFE" w:rsidRPr="00965BB9" w:rsidRDefault="00181FFE" w:rsidP="00181FFE">
      <w:pPr>
        <w:pStyle w:val="Tagtemplate"/>
      </w:pPr>
      <w:r>
        <w:t>Environment is improving - more growth is key</w:t>
      </w:r>
    </w:p>
    <w:p w:rsidR="00181FFE" w:rsidRPr="00965BB9" w:rsidRDefault="00181FFE" w:rsidP="00181FFE">
      <w:r>
        <w:t>Lomborg 11</w:t>
      </w:r>
    </w:p>
    <w:p w:rsidR="00181FFE" w:rsidRPr="00965BB9" w:rsidRDefault="00181FFE" w:rsidP="00181FFE">
      <w:r w:rsidRPr="00965BB9">
        <w:t>Bjorn Lomborg</w:t>
      </w:r>
      <w:r>
        <w:t xml:space="preserve">, </w:t>
      </w:r>
      <w:r w:rsidRPr="00965BB9">
        <w:t>directs the Copenhagen Consensus Center and is the author of The Skeptical Environmentalist and Cool It, Newsweek, June 12, 2011, "A Roadmap for the Planet", http://www.thedailybeast.com/newsweek/2011/06/12/bjorn-lomborg-explains-how-to-save-the-planet.html#</w:t>
      </w:r>
    </w:p>
    <w:p w:rsidR="00181FFE" w:rsidRPr="00965BB9" w:rsidRDefault="00181FFE" w:rsidP="00181FFE"/>
    <w:p w:rsidR="00181FFE" w:rsidRDefault="00181FFE" w:rsidP="00181FFE">
      <w:pPr>
        <w:rPr>
          <w:rStyle w:val="StyleBoldUnderline"/>
        </w:rPr>
      </w:pPr>
      <w:r w:rsidRPr="0043328B">
        <w:t xml:space="preserve">Climate </w:t>
      </w:r>
      <w:r w:rsidRPr="00063BD0">
        <w:rPr>
          <w:rStyle w:val="StyleBoldUnderline"/>
          <w:highlight w:val="green"/>
        </w:rPr>
        <w:t>alarmist</w:t>
      </w:r>
      <w:r w:rsidRPr="0043328B">
        <w:t xml:space="preserve">s and campaigning </w:t>
      </w:r>
      <w:r w:rsidRPr="00063BD0">
        <w:rPr>
          <w:rStyle w:val="StyleBoldUnderline"/>
          <w:highlight w:val="green"/>
        </w:rPr>
        <w:t>environmentalists argue</w:t>
      </w:r>
      <w:r w:rsidRPr="000A1374">
        <w:rPr>
          <w:rStyle w:val="StyleBoldUnderline"/>
        </w:rPr>
        <w:t xml:space="preserve"> that the industrialized countries of the world have made sizable withdrawals on nature’s fixed allowance</w:t>
      </w:r>
      <w:r w:rsidRPr="0043328B">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0A1374">
        <w:rPr>
          <w:rStyle w:val="StyleBoldUnderline"/>
        </w:rPr>
        <w:t xml:space="preserve">It is </w:t>
      </w:r>
      <w:r w:rsidRPr="00063BD0">
        <w:rPr>
          <w:rStyle w:val="StyleBoldUnderline"/>
          <w:highlight w:val="green"/>
        </w:rPr>
        <w:t>a compelling story</w:t>
      </w:r>
      <w:r w:rsidRPr="0043328B">
        <w:t xml:space="preserve">, no doubt. </w:t>
      </w:r>
      <w:r w:rsidRPr="00063BD0">
        <w:rPr>
          <w:rStyle w:val="BoldUnderline"/>
          <w:highlight w:val="green"/>
        </w:rPr>
        <w:t>It is</w:t>
      </w:r>
      <w:r w:rsidRPr="000A1374">
        <w:rPr>
          <w:rStyle w:val="BoldUnderline"/>
        </w:rPr>
        <w:t xml:space="preserve"> also </w:t>
      </w:r>
      <w:r w:rsidRPr="00063BD0">
        <w:rPr>
          <w:rStyle w:val="BoldUnderline"/>
          <w:highlight w:val="green"/>
        </w:rPr>
        <w:t>fundamentally wrong</w:t>
      </w:r>
      <w:r w:rsidRPr="0043328B">
        <w:t xml:space="preserve">, and the consequences are severe. Tragically, </w:t>
      </w:r>
      <w:r w:rsidRPr="000A1374">
        <w:rPr>
          <w:rStyle w:val="StyleBoldUnderline"/>
        </w:rPr>
        <w:t>exaggerated environmental worries</w:t>
      </w:r>
      <w:r w:rsidRPr="0043328B">
        <w:t>—and the willingness of so many to believe them—</w:t>
      </w:r>
      <w:r w:rsidRPr="000A1374">
        <w:rPr>
          <w:rStyle w:val="StyleBoldUnderline"/>
        </w:rPr>
        <w:t>could ultimately prevent us from finding smarter ways to actually help our planet</w:t>
      </w:r>
      <w:r w:rsidRPr="0043328B">
        <w:t xml:space="preserve"> and ensure the health of the environment for future generations.  Because, our fears notwithstanding, we actually get smarter. Although Westerners were once reliant on whale oil for lighting, we never actually ran out of whales. Why? High demand and rising prices for whale oil spurred a search for and investment in the 19th-century version of alternative energy. First, kerosene from petroleum replaced whale oil. We didn’t run out of kerosene, either: electricity supplanted it because it was a superior way to light our planet.  For generations, </w:t>
      </w:r>
      <w:r w:rsidRPr="00063BD0">
        <w:rPr>
          <w:rStyle w:val="StyleBoldUnderline"/>
          <w:highlight w:val="green"/>
        </w:rPr>
        <w:t>we</w:t>
      </w:r>
      <w:r w:rsidRPr="0043328B">
        <w:rPr>
          <w:rStyle w:val="StyleBoldUnderline"/>
        </w:rPr>
        <w:t xml:space="preserve"> have </w:t>
      </w:r>
      <w:r w:rsidRPr="00063BD0">
        <w:rPr>
          <w:rStyle w:val="StyleBoldUnderline"/>
          <w:highlight w:val="green"/>
        </w:rPr>
        <w:t>consistently underestimate</w:t>
      </w:r>
      <w:r w:rsidRPr="0043328B">
        <w:rPr>
          <w:rStyle w:val="StyleBoldUnderline"/>
        </w:rPr>
        <w:t xml:space="preserve">d </w:t>
      </w:r>
      <w:r w:rsidRPr="00063BD0">
        <w:rPr>
          <w:rStyle w:val="StyleBoldUnderline"/>
          <w:highlight w:val="green"/>
        </w:rPr>
        <w:t>our capacity for innovation</w:t>
      </w:r>
      <w:r w:rsidRPr="0043328B">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43328B">
        <w:rPr>
          <w:rStyle w:val="StyleBoldUnderline"/>
        </w:rPr>
        <w:t>w</w:t>
      </w:r>
      <w:r w:rsidRPr="00063BD0">
        <w:rPr>
          <w:rStyle w:val="StyleBoldUnderline"/>
          <w:highlight w:val="green"/>
        </w:rPr>
        <w:t>ould-be catastrophes have regularly been pushed aside throughout human history</w:t>
      </w:r>
      <w:r w:rsidRPr="0043328B">
        <w:rPr>
          <w:rStyle w:val="StyleBoldUnderline"/>
        </w:rPr>
        <w:t>, and so often because of innovation</w:t>
      </w:r>
      <w:r w:rsidRPr="0043328B">
        <w:t xml:space="preserve"> and technological development. We never just continue to do the same old thing. We innovate and avoid the anticipated problems.  Think of the whales, and then think of the debate over cutting emissions today. Instead of singlemindedly trying to force people to do without carbon-emitting fuels, we must recognize that we won’t make any real progress in cutting CO2 emissions until we can create affordable, efficient alternatives.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The sustainable response to global warming, then, is one that sees us get much more serious about investment into alternative-energy research and development. This has a much greater likelihood of leaving future generations at least the same opportunities as we have today.  Because what, exactly, is sustainability? Fourteen years ago, the United Nations World Commission on Environment and Development report “Our Common Future,” chaired by Gro Harlem Brundtland, provided the most-quoted definition. Sustainable development “meets the needs of the present without compromising the ability of future generations to meet their own needs.” The measure of success, then, is whether or not we give future generations the same opportunities that we have had.  This prompts the question: have we lived unsustainably in the past?  </w:t>
      </w:r>
      <w:r w:rsidRPr="0043328B">
        <w:rPr>
          <w:rStyle w:val="StyleBoldUnderline"/>
        </w:rPr>
        <w:t xml:space="preserve">In fact, </w:t>
      </w:r>
      <w:r w:rsidRPr="00063BD0">
        <w:rPr>
          <w:rStyle w:val="StyleBoldUnderline"/>
          <w:highlight w:val="green"/>
        </w:rPr>
        <w:t>by</w:t>
      </w:r>
      <w:r w:rsidRPr="0043328B">
        <w:rPr>
          <w:rStyle w:val="StyleBoldUnderline"/>
        </w:rPr>
        <w:t xml:space="preserve"> almost </w:t>
      </w:r>
      <w:r w:rsidRPr="00063BD0">
        <w:rPr>
          <w:rStyle w:val="StyleBoldUnderline"/>
          <w:highlight w:val="green"/>
        </w:rPr>
        <w:t>any measure, humans have left a legacy of increased opportunity for</w:t>
      </w:r>
      <w:r w:rsidRPr="0043328B">
        <w:rPr>
          <w:rStyle w:val="StyleBoldUnderline"/>
        </w:rPr>
        <w:t xml:space="preserve"> their </w:t>
      </w:r>
      <w:r w:rsidRPr="00063BD0">
        <w:rPr>
          <w:rStyle w:val="StyleBoldUnderline"/>
          <w:highlight w:val="green"/>
        </w:rPr>
        <w:t>descendants</w:t>
      </w:r>
      <w:r w:rsidRPr="0043328B">
        <w:t xml:space="preserve">. And this is true not just for the rich world but also for developing countries. In the last couple of hundred years we have become much richer than in all previous history. Available production per capita—the amount that an average individual can consume—increased eightfold between 1800 and 2000. In the past six decades, poverty has fallen more than in the previous 500 years.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The world has generally become a much better educated place, too. Illiteracy in the developing world has fallen from about 75 percent for the people born in the early part of the 1900s to about 12 percent among the young of today. More and more people have gained access to clean water and sanitation, improving health and income.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1960,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r w:rsidRPr="0043328B">
        <w:rPr>
          <w:rStyle w:val="StyleBoldUnderline"/>
        </w:rPr>
        <w:t xml:space="preserve">The U.N. estimates that </w:t>
      </w:r>
      <w:r w:rsidRPr="00850A24">
        <w:rPr>
          <w:rStyle w:val="StyleBoldUnderline"/>
          <w:highlight w:val="green"/>
        </w:rPr>
        <w:t>over this century</w:t>
      </w:r>
      <w:r w:rsidRPr="0043328B">
        <w:rPr>
          <w:rStyle w:val="StyleBoldUnderline"/>
        </w:rPr>
        <w:t xml:space="preserve">, the planet’s human </w:t>
      </w:r>
      <w:r w:rsidRPr="00850A24">
        <w:rPr>
          <w:rStyle w:val="StyleBoldUnderline"/>
          <w:highlight w:val="green"/>
        </w:rPr>
        <w:t>inhabitants will become 14 times richer</w:t>
      </w:r>
      <w:r w:rsidRPr="0043328B">
        <w:rPr>
          <w:rStyle w:val="StyleBoldUnderline"/>
        </w:rPr>
        <w:t xml:space="preserve"> and the average person </w:t>
      </w:r>
      <w:r w:rsidRPr="00850A24">
        <w:rPr>
          <w:rStyle w:val="StyleBoldUnderline"/>
          <w:highlight w:val="green"/>
        </w:rPr>
        <w:t>in the developing world</w:t>
      </w:r>
      <w:r w:rsidRPr="0043328B">
        <w:rPr>
          <w:rStyle w:val="StyleBoldUnderline"/>
        </w:rPr>
        <w:t xml:space="preserve"> a whopping </w:t>
      </w:r>
      <w:r w:rsidRPr="00850A24">
        <w:rPr>
          <w:rStyle w:val="StyleBoldUnderline"/>
          <w:highlight w:val="green"/>
        </w:rPr>
        <w:t>24 times richer</w:t>
      </w:r>
      <w:r w:rsidRPr="0043328B">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But not so fast. </w:t>
      </w:r>
      <w:r w:rsidRPr="0043328B">
        <w:rPr>
          <w:rStyle w:val="StyleBoldUnderline"/>
        </w:rPr>
        <w:t xml:space="preserve">In recent </w:t>
      </w:r>
      <w:r w:rsidRPr="00850A24">
        <w:rPr>
          <w:rStyle w:val="StyleBoldUnderline"/>
        </w:rPr>
        <w:t>decades, air quality in wealthy countries has vastly improved.</w:t>
      </w:r>
      <w:r w:rsidRPr="0043328B">
        <w:rPr>
          <w:rStyle w:val="StyleBoldUnderline"/>
        </w:rPr>
        <w:t xml:space="preserve"> </w:t>
      </w:r>
      <w:r w:rsidRPr="00850A24">
        <w:rPr>
          <w:rStyle w:val="StyleBoldUnderline"/>
          <w:highlight w:val="green"/>
        </w:rPr>
        <w:t>In virtually every developed country</w:t>
      </w:r>
      <w:r w:rsidRPr="0043328B">
        <w:rPr>
          <w:rStyle w:val="StyleBoldUnderline"/>
        </w:rPr>
        <w:t xml:space="preserve">, the </w:t>
      </w:r>
      <w:r w:rsidRPr="00850A24">
        <w:rPr>
          <w:rStyle w:val="StyleBoldUnderline"/>
          <w:highlight w:val="green"/>
        </w:rPr>
        <w:t>air is more breathable and</w:t>
      </w:r>
      <w:r w:rsidRPr="0043328B">
        <w:rPr>
          <w:rStyle w:val="StyleBoldUnderline"/>
        </w:rPr>
        <w:t xml:space="preserve"> the </w:t>
      </w:r>
      <w:r w:rsidRPr="00850A24">
        <w:rPr>
          <w:rStyle w:val="StyleBoldUnderline"/>
          <w:highlight w:val="green"/>
        </w:rPr>
        <w:t>water</w:t>
      </w:r>
      <w:r w:rsidRPr="0043328B">
        <w:rPr>
          <w:rStyle w:val="StyleBoldUnderline"/>
        </w:rPr>
        <w:t xml:space="preserve"> is </w:t>
      </w:r>
      <w:r w:rsidRPr="00850A24">
        <w:rPr>
          <w:rStyle w:val="StyleBoldUnderline"/>
          <w:highlight w:val="green"/>
        </w:rPr>
        <w:t>more drinkable</w:t>
      </w:r>
    </w:p>
    <w:p w:rsidR="00181FFE" w:rsidRDefault="00181FFE" w:rsidP="00181FFE">
      <w:pPr>
        <w:rPr>
          <w:rStyle w:val="StyleBoldUnderline"/>
        </w:rPr>
      </w:pPr>
    </w:p>
    <w:p w:rsidR="00181FFE" w:rsidRDefault="00181FFE" w:rsidP="00181FFE">
      <w:pPr>
        <w:rPr>
          <w:rStyle w:val="StyleBoldUnderline"/>
        </w:rPr>
      </w:pPr>
    </w:p>
    <w:p w:rsidR="00181FFE" w:rsidRDefault="00181FFE" w:rsidP="00181FFE">
      <w:pPr>
        <w:rPr>
          <w:rStyle w:val="StyleBoldUnderline"/>
        </w:rPr>
      </w:pPr>
    </w:p>
    <w:p w:rsidR="00181FFE" w:rsidRPr="00965BB9" w:rsidRDefault="00181FFE" w:rsidP="00181FFE">
      <w:r w:rsidRPr="0043328B">
        <w:t xml:space="preserve"> than they were in 1970. London, renowned for centuries for its infamous smog and severe pollution, today has the cleanest air that it has had since the Middle Ages.  Today, </w:t>
      </w:r>
      <w:r w:rsidRPr="00200BA7">
        <w:rPr>
          <w:rStyle w:val="StyleBoldUnderline"/>
        </w:rPr>
        <w:t xml:space="preserve">some of the </w:t>
      </w:r>
      <w:r w:rsidRPr="00850A24">
        <w:rPr>
          <w:rStyle w:val="StyleBoldUnderline"/>
          <w:highlight w:val="green"/>
        </w:rPr>
        <w:t>most polluted places</w:t>
      </w:r>
      <w:r w:rsidRPr="00200BA7">
        <w:rPr>
          <w:rStyle w:val="StyleBoldUnderline"/>
        </w:rPr>
        <w:t xml:space="preserve"> in the world </w:t>
      </w:r>
      <w:r w:rsidRPr="00850A24">
        <w:rPr>
          <w:rStyle w:val="StyleBoldUnderline"/>
          <w:highlight w:val="green"/>
        </w:rPr>
        <w:t>are</w:t>
      </w:r>
      <w:r w:rsidRPr="0043328B">
        <w:t xml:space="preserve"> the </w:t>
      </w:r>
      <w:r w:rsidRPr="00200BA7">
        <w:rPr>
          <w:rStyle w:val="StyleBoldUnderline"/>
        </w:rPr>
        <w:t xml:space="preserve">megacities of </w:t>
      </w:r>
      <w:r w:rsidRPr="00850A24">
        <w:rPr>
          <w:rStyle w:val="StyleBoldUnderline"/>
          <w:highlight w:val="green"/>
        </w:rPr>
        <w:t>the developing world</w:t>
      </w:r>
      <w:r w:rsidRPr="0043328B">
        <w:t xml:space="preserve">, such as Beijing, New Delhi, and Mexico City. </w:t>
      </w:r>
      <w:r w:rsidRPr="00850A24">
        <w:rPr>
          <w:rStyle w:val="StyleBoldUnderline"/>
          <w:highlight w:val="green"/>
        </w:rPr>
        <w:t>But</w:t>
      </w:r>
      <w:r w:rsidRPr="00200BA7">
        <w:rPr>
          <w:rStyle w:val="StyleBoldUnderline"/>
        </w:rPr>
        <w:t xml:space="preserve"> remember what happened in developed countries</w:t>
      </w:r>
      <w:r w:rsidRPr="0043328B">
        <w:t xml:space="preserve">. Over a period of several hundred years, increasing incomes were matched by increasing pollution. In the 1930s and 1940s, London was more polluted than Beijing, New Delhi, or Mexico City are today.  Eventually, </w:t>
      </w:r>
      <w:r w:rsidRPr="00850A24">
        <w:rPr>
          <w:rStyle w:val="StyleBoldUnderline"/>
          <w:highlight w:val="green"/>
        </w:rPr>
        <w:t>with increased affluence</w:t>
      </w:r>
      <w:r w:rsidRPr="0043328B">
        <w:rPr>
          <w:rStyle w:val="StyleBoldUnderline"/>
        </w:rPr>
        <w:t xml:space="preserve">, developed </w:t>
      </w:r>
      <w:r w:rsidRPr="00850A24">
        <w:rPr>
          <w:rStyle w:val="StyleBoldUnderline"/>
          <w:highlight w:val="green"/>
        </w:rPr>
        <w:t>countries gradually were</w:t>
      </w:r>
      <w:r w:rsidRPr="0043328B">
        <w:rPr>
          <w:rStyle w:val="StyleBoldUnderline"/>
        </w:rPr>
        <w:t xml:space="preserve"> better </w:t>
      </w:r>
      <w:r w:rsidRPr="00850A24">
        <w:rPr>
          <w:rStyle w:val="StyleBoldUnderline"/>
          <w:highlight w:val="green"/>
        </w:rPr>
        <w:t xml:space="preserve">able to afford a cleaner </w:t>
      </w:r>
      <w:r w:rsidRPr="008301F3">
        <w:rPr>
          <w:rStyle w:val="StyleBoldUnderline"/>
          <w:highlight w:val="green"/>
        </w:rPr>
        <w:t>environment. That is happening already</w:t>
      </w:r>
      <w:r w:rsidRPr="0043328B">
        <w:rPr>
          <w:rStyle w:val="StyleBoldUnderline"/>
        </w:rPr>
        <w:t xml:space="preserve"> today </w:t>
      </w:r>
      <w:r w:rsidRPr="008301F3">
        <w:rPr>
          <w:rStyle w:val="StyleBoldUnderline"/>
          <w:highlight w:val="green"/>
        </w:rPr>
        <w:t>in</w:t>
      </w:r>
      <w:r w:rsidRPr="0043328B">
        <w:rPr>
          <w:rStyle w:val="StyleBoldUnderline"/>
        </w:rPr>
        <w:t xml:space="preserve"> some of </w:t>
      </w:r>
      <w:r w:rsidRPr="008301F3">
        <w:rPr>
          <w:rStyle w:val="StyleBoldUnderline"/>
          <w:highlight w:val="green"/>
        </w:rPr>
        <w:t>the richest developing countries: air-pollution</w:t>
      </w:r>
      <w:r w:rsidRPr="0043328B">
        <w:rPr>
          <w:rStyle w:val="StyleBoldUnderline"/>
        </w:rPr>
        <w:t xml:space="preserve"> levels </w:t>
      </w:r>
      <w:r w:rsidRPr="008301F3">
        <w:rPr>
          <w:rStyle w:val="StyleBoldUnderline"/>
          <w:highlight w:val="green"/>
        </w:rPr>
        <w:t>in Mexico City have been dropping</w:t>
      </w:r>
      <w:r w:rsidRPr="0043328B">
        <w:rPr>
          <w:rStyle w:val="StyleBoldUnderline"/>
        </w:rPr>
        <w:t xml:space="preserve"> precisely because of</w:t>
      </w:r>
      <w:r w:rsidRPr="0043328B">
        <w:t xml:space="preserve"> better technology and </w:t>
      </w:r>
      <w:r w:rsidRPr="0043328B">
        <w:rPr>
          <w:rStyle w:val="StyleBoldUnderline"/>
        </w:rPr>
        <w:t>more wealth</w:t>
      </w:r>
      <w:r w:rsidRPr="0043328B">
        <w:t xml:space="preserve">. Though air pollution is by far the most menacing for humans, water quality has similarly been getting better. </w:t>
      </w:r>
      <w:r w:rsidRPr="008301F3">
        <w:rPr>
          <w:rStyle w:val="StyleBoldUnderline"/>
          <w:highlight w:val="green"/>
        </w:rPr>
        <w:t>Forests</w:t>
      </w:r>
      <w:r w:rsidRPr="0043328B">
        <w:rPr>
          <w:rStyle w:val="StyleBoldUnderline"/>
        </w:rPr>
        <w:t xml:space="preserve">, too, </w:t>
      </w:r>
      <w:r w:rsidRPr="008301F3">
        <w:rPr>
          <w:rStyle w:val="StyleBoldUnderline"/>
          <w:highlight w:val="green"/>
        </w:rPr>
        <w:t>are regrowing</w:t>
      </w:r>
      <w:r w:rsidRPr="0043328B">
        <w:t xml:space="preserve"> in rich countries, though still being lost in poor places where slash-and-burn is preferable to starvation.</w:t>
      </w:r>
    </w:p>
    <w:p w:rsidR="00181FFE" w:rsidRDefault="00181FFE" w:rsidP="00181FFE"/>
    <w:p w:rsidR="00181FFE" w:rsidRDefault="00181FFE" w:rsidP="00181FFE"/>
    <w:p w:rsidR="00181FFE" w:rsidRPr="00336858" w:rsidRDefault="00181FFE" w:rsidP="00181FFE">
      <w:pPr>
        <w:pStyle w:val="Heading2"/>
        <w:rPr>
          <w:rFonts w:cs="Arial"/>
        </w:rPr>
      </w:pPr>
      <w:r w:rsidRPr="00336858">
        <w:rPr>
          <w:rFonts w:cs="Arial"/>
        </w:rPr>
        <w:t>1ar epistemology</w:t>
      </w:r>
    </w:p>
    <w:p w:rsidR="00181FFE" w:rsidRPr="00336858" w:rsidRDefault="00181FFE" w:rsidP="00181FFE">
      <w:pPr>
        <w:rPr>
          <w:rFonts w:cs="Arial"/>
        </w:rPr>
      </w:pPr>
    </w:p>
    <w:p w:rsidR="00181FFE" w:rsidRPr="00336858" w:rsidRDefault="00181FFE" w:rsidP="00181FFE">
      <w:pPr>
        <w:rPr>
          <w:rStyle w:val="Heading4Char"/>
          <w:rFonts w:eastAsia="Calibri" w:cs="Arial"/>
        </w:rPr>
      </w:pPr>
      <w:r w:rsidRPr="00336858">
        <w:rPr>
          <w:rStyle w:val="Heading4Char"/>
          <w:rFonts w:eastAsia="Calibri" w:cs="Arial"/>
        </w:rPr>
        <w:t xml:space="preserve">Paralysis – constant critique of epistemology </w:t>
      </w:r>
      <w:r w:rsidRPr="00336858">
        <w:rPr>
          <w:rFonts w:cs="Arial"/>
          <w:b/>
          <w:sz w:val="24"/>
          <w:u w:val="single"/>
        </w:rPr>
        <w:t>can’t create alternatives</w:t>
      </w:r>
      <w:r w:rsidRPr="00336858">
        <w:rPr>
          <w:rStyle w:val="Heading4Char"/>
          <w:rFonts w:eastAsia="Calibri" w:cs="Arial"/>
        </w:rPr>
        <w:t xml:space="preserve"> – that’s Jackson</w:t>
      </w:r>
    </w:p>
    <w:p w:rsidR="00181FFE" w:rsidRPr="00336858" w:rsidRDefault="00181FFE" w:rsidP="00181FFE">
      <w:pPr>
        <w:rPr>
          <w:rFonts w:cs="Arial"/>
        </w:rPr>
      </w:pPr>
    </w:p>
    <w:p w:rsidR="00181FFE" w:rsidRPr="00336858" w:rsidRDefault="00181FFE" w:rsidP="00181FFE">
      <w:pPr>
        <w:pStyle w:val="Heading4"/>
        <w:rPr>
          <w:rFonts w:cs="Arial"/>
        </w:rPr>
      </w:pPr>
      <w:r w:rsidRPr="00336858">
        <w:rPr>
          <w:rFonts w:cs="Arial"/>
        </w:rPr>
        <w:t>Causes endless paradigm wars</w:t>
      </w:r>
    </w:p>
    <w:p w:rsidR="00181FFE" w:rsidRPr="00336858" w:rsidRDefault="00181FFE" w:rsidP="00181FFE">
      <w:pPr>
        <w:rPr>
          <w:rFonts w:cs="Arial"/>
        </w:rPr>
      </w:pPr>
      <w:r w:rsidRPr="00336858">
        <w:rPr>
          <w:rFonts w:cs="Arial"/>
          <w:b/>
          <w:sz w:val="24"/>
          <w:u w:val="single"/>
        </w:rPr>
        <w:t>Wendt</w:t>
      </w:r>
      <w:r w:rsidRPr="00336858">
        <w:rPr>
          <w:rFonts w:cs="Arial"/>
        </w:rPr>
        <w:t xml:space="preserve">, professor of international security – Ohio State University, </w:t>
      </w:r>
      <w:r w:rsidRPr="00336858">
        <w:rPr>
          <w:rFonts w:cs="Arial"/>
          <w:b/>
          <w:sz w:val="24"/>
          <w:u w:val="single"/>
        </w:rPr>
        <w:t>‘98</w:t>
      </w:r>
    </w:p>
    <w:p w:rsidR="00181FFE" w:rsidRPr="00336858" w:rsidRDefault="00181FFE" w:rsidP="00181FFE">
      <w:pPr>
        <w:rPr>
          <w:rFonts w:cs="Arial"/>
          <w:bCs/>
          <w:i/>
          <w:iCs/>
        </w:rPr>
      </w:pPr>
      <w:r w:rsidRPr="00336858">
        <w:rPr>
          <w:rFonts w:cs="Arial"/>
        </w:rPr>
        <w:t xml:space="preserve">(Alexander, </w:t>
      </w:r>
      <w:r w:rsidRPr="00336858">
        <w:rPr>
          <w:rFonts w:cs="Arial"/>
          <w:bCs/>
        </w:rPr>
        <w:t>“On Constitution and Causation in International Relations,” British International Studies Association)</w:t>
      </w:r>
      <w:r w:rsidRPr="00336858">
        <w:rPr>
          <w:rFonts w:cs="Arial"/>
          <w:bCs/>
          <w:i/>
          <w:iCs/>
        </w:rPr>
        <w:t xml:space="preserve"> </w:t>
      </w:r>
    </w:p>
    <w:p w:rsidR="00181FFE" w:rsidRPr="00336858" w:rsidRDefault="00181FFE" w:rsidP="00181FFE">
      <w:pPr>
        <w:rPr>
          <w:rFonts w:cs="Arial"/>
        </w:rPr>
      </w:pPr>
    </w:p>
    <w:p w:rsidR="00181FFE" w:rsidRPr="00336858" w:rsidRDefault="00181FFE" w:rsidP="00181FFE">
      <w:pPr>
        <w:rPr>
          <w:rFonts w:cs="Arial"/>
        </w:rPr>
      </w:pPr>
      <w:r w:rsidRPr="00336858">
        <w:rPr>
          <w:rFonts w:cs="Arial"/>
        </w:rPr>
        <w:t xml:space="preserve">As a community, we in the academic study of international politics spend too much time worrying about the kind of issues addressed in this essay. </w:t>
      </w:r>
      <w:r w:rsidRPr="00336858">
        <w:rPr>
          <w:rFonts w:cs="Arial"/>
          <w:u w:val="single"/>
        </w:rPr>
        <w:t xml:space="preserve">The </w:t>
      </w:r>
      <w:r w:rsidRPr="00336858">
        <w:rPr>
          <w:rFonts w:cs="Arial"/>
          <w:b/>
          <w:u w:val="single"/>
        </w:rPr>
        <w:t>central point</w:t>
      </w:r>
      <w:r w:rsidRPr="00336858">
        <w:rPr>
          <w:rFonts w:cs="Arial"/>
          <w:u w:val="single"/>
        </w:rPr>
        <w:t xml:space="preserve"> of IR scholarship is to increase our knowledge of how the world works, not to worry about how</w:t>
      </w:r>
      <w:r w:rsidRPr="00336858">
        <w:rPr>
          <w:rFonts w:cs="Arial"/>
        </w:rPr>
        <w:t xml:space="preserve"> (or whether) </w:t>
      </w:r>
      <w:r w:rsidRPr="00336858">
        <w:rPr>
          <w:rFonts w:cs="Arial"/>
          <w:u w:val="single"/>
        </w:rPr>
        <w:t>we can know how the world works</w:t>
      </w:r>
      <w:r w:rsidRPr="00336858">
        <w:rPr>
          <w:rFonts w:cs="Arial"/>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336858">
        <w:rPr>
          <w:rFonts w:cs="Arial"/>
          <w:u w:val="single"/>
        </w:rPr>
        <w:t>Let’s face it: most IR scholars</w:t>
      </w:r>
      <w:r w:rsidRPr="00336858">
        <w:rPr>
          <w:rFonts w:cs="Arial"/>
        </w:rPr>
        <w:t xml:space="preserve">, including this one, </w:t>
      </w:r>
      <w:r w:rsidRPr="00336858">
        <w:rPr>
          <w:rFonts w:cs="Arial"/>
          <w:u w:val="single"/>
        </w:rPr>
        <w:t>have little or no proper training in epistemology</w:t>
      </w:r>
      <w:r w:rsidRPr="00336858">
        <w:rPr>
          <w:rFonts w:cs="Arial"/>
        </w:rPr>
        <w:t xml:space="preserve">, </w:t>
      </w:r>
      <w:r w:rsidRPr="00336858">
        <w:rPr>
          <w:rFonts w:cs="Arial"/>
          <w:u w:val="single"/>
        </w:rPr>
        <w:t>and</w:t>
      </w:r>
      <w:r w:rsidRPr="00336858">
        <w:rPr>
          <w:rFonts w:cs="Arial"/>
        </w:rPr>
        <w:t xml:space="preserve"> as such </w:t>
      </w:r>
      <w:r w:rsidRPr="00336858">
        <w:rPr>
          <w:rFonts w:cs="Arial"/>
          <w:highlight w:val="yellow"/>
          <w:u w:val="single"/>
        </w:rPr>
        <w:t>the attempt to solve epistemological problems</w:t>
      </w:r>
      <w:r w:rsidRPr="00336858">
        <w:rPr>
          <w:rFonts w:cs="Arial"/>
          <w:highlight w:val="yellow"/>
        </w:rPr>
        <w:t xml:space="preserve"> </w:t>
      </w:r>
      <w:r w:rsidRPr="00336858">
        <w:rPr>
          <w:rFonts w:cs="Arial"/>
        </w:rPr>
        <w:t xml:space="preserve">anyway </w:t>
      </w:r>
      <w:r w:rsidRPr="00336858">
        <w:rPr>
          <w:rFonts w:cs="Arial"/>
          <w:highlight w:val="yellow"/>
          <w:u w:val="single"/>
        </w:rPr>
        <w:t xml:space="preserve">will </w:t>
      </w:r>
      <w:r w:rsidRPr="00336858">
        <w:rPr>
          <w:rFonts w:cs="Arial"/>
          <w:b/>
          <w:highlight w:val="yellow"/>
          <w:u w:val="single"/>
        </w:rPr>
        <w:t>inevitably lead to confusion</w:t>
      </w:r>
      <w:r w:rsidRPr="00336858">
        <w:rPr>
          <w:rFonts w:cs="Arial"/>
          <w:highlight w:val="yellow"/>
        </w:rPr>
        <w:t xml:space="preserve"> </w:t>
      </w:r>
      <w:r w:rsidRPr="00336858">
        <w:rPr>
          <w:rFonts w:cs="Arial"/>
        </w:rPr>
        <w:t xml:space="preserve">(after all, </w:t>
      </w:r>
      <w:r w:rsidRPr="00336858">
        <w:rPr>
          <w:rFonts w:cs="Arial"/>
          <w:b/>
          <w:highlight w:val="yellow"/>
          <w:u w:val="single"/>
        </w:rPr>
        <w:t>after 2000 years, even</w:t>
      </w:r>
      <w:r w:rsidRPr="00336858">
        <w:rPr>
          <w:rFonts w:cs="Arial"/>
          <w:highlight w:val="yellow"/>
          <w:u w:val="single"/>
        </w:rPr>
        <w:t xml:space="preserve"> </w:t>
      </w:r>
      <w:r w:rsidRPr="00336858">
        <w:rPr>
          <w:rFonts w:cs="Arial"/>
          <w:u w:val="single"/>
        </w:rPr>
        <w:t xml:space="preserve">the </w:t>
      </w:r>
      <w:r w:rsidRPr="00336858">
        <w:rPr>
          <w:rFonts w:cs="Arial"/>
          <w:b/>
          <w:highlight w:val="yellow"/>
          <w:u w:val="single"/>
        </w:rPr>
        <w:t>specialists are still having a hard time</w:t>
      </w:r>
      <w:r w:rsidRPr="00336858">
        <w:rPr>
          <w:rFonts w:cs="Arial"/>
        </w:rPr>
        <w:t xml:space="preserve">). Moreover, </w:t>
      </w:r>
      <w:r w:rsidRPr="00336858">
        <w:rPr>
          <w:rFonts w:cs="Arial"/>
          <w:u w:val="single"/>
        </w:rPr>
        <w:t>as long as we let our research be driven in an open-minded fashion by substantive questions and problems rather than by epistemologies and methods, there is little need to answer epistemological questions</w:t>
      </w:r>
      <w:r w:rsidRPr="00336858">
        <w:rPr>
          <w:rFonts w:cs="Arial"/>
        </w:rPr>
        <w:t xml:space="preserve"> either. </w:t>
      </w:r>
      <w:r w:rsidRPr="00336858">
        <w:rPr>
          <w:rFonts w:cs="Arial"/>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336858">
        <w:rPr>
          <w:rFonts w:cs="Arial"/>
          <w:highlight w:val="yellow"/>
          <w:u w:val="single"/>
        </w:rPr>
        <w:t>In important respects we do know how international politics works, and it doesn’t much matter how we came to that knowledge</w:t>
      </w:r>
      <w:r w:rsidRPr="00336858">
        <w:rPr>
          <w:rFonts w:cs="Arial"/>
        </w:rPr>
        <w:t xml:space="preserve">. In that light, </w:t>
      </w:r>
      <w:r w:rsidRPr="00336858">
        <w:rPr>
          <w:rFonts w:cs="Arial"/>
          <w:u w:val="single"/>
        </w:rPr>
        <w:t xml:space="preserve">going into the epistemology business will distract us from the real business of IR, which is international politics. </w:t>
      </w:r>
      <w:r w:rsidRPr="00336858">
        <w:rPr>
          <w:rFonts w:cs="Arial"/>
          <w:b/>
          <w:u w:val="single"/>
        </w:rPr>
        <w:t xml:space="preserve">Our great </w:t>
      </w:r>
      <w:r w:rsidRPr="00336858">
        <w:rPr>
          <w:rFonts w:cs="Arial"/>
          <w:b/>
          <w:highlight w:val="yellow"/>
          <w:u w:val="single"/>
        </w:rPr>
        <w:t xml:space="preserve">debates should be about </w:t>
      </w:r>
      <w:r w:rsidRPr="00336858">
        <w:rPr>
          <w:rFonts w:cs="Arial"/>
          <w:b/>
          <w:u w:val="single"/>
        </w:rPr>
        <w:t xml:space="preserve">first-order issues of </w:t>
      </w:r>
      <w:r w:rsidRPr="00336858">
        <w:rPr>
          <w:rFonts w:cs="Arial"/>
          <w:b/>
          <w:highlight w:val="yellow"/>
          <w:u w:val="single"/>
        </w:rPr>
        <w:t>substance</w:t>
      </w:r>
      <w:r w:rsidRPr="00336858">
        <w:rPr>
          <w:rFonts w:cs="Arial"/>
        </w:rPr>
        <w:t xml:space="preserve">, like the ‘first debate’ between Realists and Idealists, </w:t>
      </w:r>
      <w:r w:rsidRPr="00336858">
        <w:rPr>
          <w:rFonts w:cs="Arial"/>
          <w:b/>
          <w:highlight w:val="yellow"/>
          <w:u w:val="single"/>
        </w:rPr>
        <w:t>not</w:t>
      </w:r>
      <w:r w:rsidRPr="00336858">
        <w:rPr>
          <w:rFonts w:cs="Arial"/>
          <w:b/>
          <w:u w:val="single"/>
        </w:rPr>
        <w:t xml:space="preserve"> second-order issues of </w:t>
      </w:r>
      <w:r w:rsidRPr="00336858">
        <w:rPr>
          <w:rFonts w:cs="Arial"/>
          <w:b/>
          <w:highlight w:val="yellow"/>
          <w:u w:val="single"/>
        </w:rPr>
        <w:t>method</w:t>
      </w:r>
      <w:r w:rsidRPr="00336858">
        <w:rPr>
          <w:rFonts w:cs="Arial"/>
          <w:b/>
          <w:u w:val="single"/>
        </w:rPr>
        <w:t>.</w:t>
      </w:r>
    </w:p>
    <w:p w:rsidR="00181FFE" w:rsidRPr="00336858" w:rsidRDefault="00181FFE" w:rsidP="00181FFE">
      <w:pPr>
        <w:rPr>
          <w:rFonts w:cs="Arial"/>
          <w:u w:val="single"/>
        </w:rPr>
      </w:pPr>
      <w:r w:rsidRPr="00336858">
        <w:rPr>
          <w:rFonts w:cs="Arial"/>
        </w:rPr>
        <w:t xml:space="preserve">Unfortunately, it is no longer a simple matter for IR scholars to ‘just say no’ to </w:t>
      </w:r>
      <w:r w:rsidRPr="00336858">
        <w:rPr>
          <w:rFonts w:cs="Arial"/>
          <w:highlight w:val="yellow"/>
          <w:u w:val="single"/>
        </w:rPr>
        <w:t>epistemological discourse</w:t>
      </w:r>
      <w:r w:rsidRPr="00336858">
        <w:rPr>
          <w:rFonts w:cs="Arial"/>
        </w:rPr>
        <w:t xml:space="preserve">. The problem is that this discourse </w:t>
      </w:r>
      <w:r w:rsidRPr="00336858">
        <w:rPr>
          <w:rFonts w:cs="Arial"/>
          <w:highlight w:val="yellow"/>
          <w:u w:val="single"/>
        </w:rPr>
        <w:t>has</w:t>
      </w:r>
      <w:r w:rsidRPr="00336858">
        <w:rPr>
          <w:rFonts w:cs="Arial"/>
        </w:rPr>
        <w:t xml:space="preserve"> already </w:t>
      </w:r>
      <w:r w:rsidRPr="00336858">
        <w:rPr>
          <w:rFonts w:cs="Arial"/>
          <w:highlight w:val="yellow"/>
          <w:u w:val="single"/>
        </w:rPr>
        <w:t xml:space="preserve">contaminated our thinking </w:t>
      </w:r>
      <w:r w:rsidRPr="00336858">
        <w:rPr>
          <w:rFonts w:cs="Arial"/>
          <w:u w:val="single"/>
        </w:rPr>
        <w:t xml:space="preserve">about international politics, </w:t>
      </w:r>
      <w:r w:rsidRPr="00336858">
        <w:rPr>
          <w:rFonts w:cs="Arial"/>
          <w:highlight w:val="yellow"/>
          <w:u w:val="single"/>
        </w:rPr>
        <w:t>helping to polarize the discipline into ‘</w:t>
      </w:r>
      <w:r w:rsidRPr="00336858">
        <w:rPr>
          <w:rFonts w:cs="Arial"/>
          <w:b/>
          <w:highlight w:val="yellow"/>
          <w:u w:val="single"/>
        </w:rPr>
        <w:t>paradigm wars’</w:t>
      </w:r>
      <w:r w:rsidRPr="00336858">
        <w:rPr>
          <w:rFonts w:cs="Arial"/>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336858">
        <w:rPr>
          <w:rFonts w:cs="Arial"/>
          <w:highlight w:val="yellow"/>
          <w:u w:val="single"/>
        </w:rPr>
        <w:t>do post-positivists</w:t>
      </w:r>
      <w:r w:rsidRPr="00336858">
        <w:rPr>
          <w:rFonts w:cs="Arial"/>
          <w:u w:val="single"/>
        </w:rPr>
        <w:t xml:space="preserve"> really</w:t>
      </w:r>
      <w:r w:rsidRPr="00336858">
        <w:rPr>
          <w:rFonts w:cs="Arial"/>
        </w:rPr>
        <w:t xml:space="preserve"> mean to </w:t>
      </w:r>
      <w:r w:rsidRPr="00336858">
        <w:rPr>
          <w:rFonts w:cs="Arial"/>
          <w:highlight w:val="yellow"/>
          <w:u w:val="single"/>
        </w:rPr>
        <w:t>suggest that students</w:t>
      </w:r>
      <w:r w:rsidRPr="00336858">
        <w:rPr>
          <w:rFonts w:cs="Arial"/>
        </w:rPr>
        <w:t xml:space="preserve"> of social life </w:t>
      </w:r>
      <w:r w:rsidRPr="00336858">
        <w:rPr>
          <w:rFonts w:cs="Arial"/>
          <w:highlight w:val="yellow"/>
          <w:u w:val="single"/>
        </w:rPr>
        <w:t>should not ask causal questions or</w:t>
      </w:r>
      <w:r w:rsidRPr="00336858">
        <w:rPr>
          <w:rFonts w:cs="Arial"/>
        </w:rPr>
        <w:t xml:space="preserve"> attempt to </w:t>
      </w:r>
      <w:r w:rsidRPr="00336858">
        <w:rPr>
          <w:rFonts w:cs="Arial"/>
          <w:highlight w:val="yellow"/>
          <w:u w:val="single"/>
        </w:rPr>
        <w:t>test their claims</w:t>
      </w:r>
      <w:r w:rsidRPr="00336858">
        <w:rPr>
          <w:rFonts w:cs="Arial"/>
          <w:u w:val="single"/>
        </w:rPr>
        <w:t xml:space="preserve"> against empirical evidence? </w:t>
      </w:r>
      <w:r w:rsidRPr="00336858">
        <w:rPr>
          <w:rFonts w:cs="Arial"/>
          <w:highlight w:val="yellow"/>
          <w:u w:val="single"/>
        </w:rPr>
        <w:t xml:space="preserve">If so, then it is </w:t>
      </w:r>
      <w:r w:rsidRPr="00336858">
        <w:rPr>
          <w:rFonts w:cs="Arial"/>
          <w:b/>
          <w:highlight w:val="yellow"/>
          <w:u w:val="single"/>
        </w:rPr>
        <w:t>not clear by what criteria their work should be judged</w:t>
      </w:r>
      <w:r w:rsidRPr="00336858">
        <w:rPr>
          <w:rFonts w:cs="Arial"/>
          <w:highlight w:val="yellow"/>
          <w:u w:val="single"/>
        </w:rPr>
        <w:t xml:space="preserve">, </w:t>
      </w:r>
      <w:r w:rsidRPr="00336858">
        <w:rPr>
          <w:rFonts w:cs="Arial"/>
          <w:b/>
          <w:highlight w:val="yellow"/>
          <w:u w:val="single"/>
        </w:rPr>
        <w:t>or how it differs from art or revelation</w:t>
      </w:r>
      <w:r w:rsidRPr="00336858">
        <w:rPr>
          <w:rFonts w:cs="Arial"/>
        </w:rPr>
        <w:t xml:space="preserve">. On both sides, in other words, the result of </w:t>
      </w:r>
      <w:r w:rsidRPr="00336858">
        <w:rPr>
          <w:rFonts w:cs="Arial"/>
          <w:u w:val="single"/>
        </w:rPr>
        <w:t>the</w:t>
      </w:r>
      <w:r w:rsidRPr="00336858">
        <w:rPr>
          <w:rFonts w:cs="Arial"/>
        </w:rPr>
        <w:t xml:space="preserve"> Third Debate’s </w:t>
      </w:r>
      <w:r w:rsidRPr="00336858">
        <w:rPr>
          <w:rFonts w:cs="Arial"/>
          <w:b/>
          <w:u w:val="single"/>
        </w:rPr>
        <w:t>sparring over epistemology is often one-sided, intolerant caricatures</w:t>
      </w:r>
      <w:r w:rsidRPr="00336858">
        <w:rPr>
          <w:rFonts w:cs="Arial"/>
          <w:u w:val="single"/>
        </w:rPr>
        <w:t xml:space="preserve"> of science.</w:t>
      </w:r>
    </w:p>
    <w:p w:rsidR="00181FFE" w:rsidRDefault="00181FFE" w:rsidP="00181FFE">
      <w:pPr>
        <w:rPr>
          <w:rFonts w:cs="Arial"/>
        </w:rPr>
      </w:pPr>
    </w:p>
    <w:p w:rsidR="00181FFE" w:rsidRPr="00336858" w:rsidRDefault="00181FFE" w:rsidP="00181FFE">
      <w:pPr>
        <w:pStyle w:val="Heading4"/>
        <w:rPr>
          <w:rFonts w:cs="Arial"/>
        </w:rPr>
      </w:pPr>
      <w:r w:rsidRPr="00336858">
        <w:rPr>
          <w:rFonts w:cs="Arial"/>
        </w:rPr>
        <w:t>Reality outweighs representations</w:t>
      </w:r>
    </w:p>
    <w:p w:rsidR="00181FFE" w:rsidRPr="00336858" w:rsidRDefault="00181FFE" w:rsidP="00181FFE">
      <w:pPr>
        <w:tabs>
          <w:tab w:val="left" w:pos="0"/>
          <w:tab w:val="right" w:pos="11160"/>
        </w:tabs>
        <w:rPr>
          <w:rFonts w:cs="Arial"/>
          <w:b/>
          <w:sz w:val="24"/>
          <w:u w:val="single"/>
        </w:rPr>
      </w:pPr>
      <w:r w:rsidRPr="00336858">
        <w:rPr>
          <w:rFonts w:cs="Arial"/>
          <w:b/>
          <w:sz w:val="24"/>
          <w:u w:val="single"/>
        </w:rPr>
        <w:t xml:space="preserve">Wendt, 1999 </w:t>
      </w:r>
    </w:p>
    <w:p w:rsidR="00181FFE" w:rsidRPr="00336858" w:rsidRDefault="00181FFE" w:rsidP="00181FFE">
      <w:pPr>
        <w:rPr>
          <w:rFonts w:cs="Arial"/>
          <w:b/>
          <w:u w:val="single"/>
        </w:rPr>
      </w:pPr>
      <w:r w:rsidRPr="00336858">
        <w:rPr>
          <w:rFonts w:cs="Arial"/>
        </w:rPr>
        <w:t>Alexander Wendt, Professor of International Security at Ohio State University, 1999, “Social theory of international politics,” gbooks</w:t>
      </w:r>
    </w:p>
    <w:p w:rsidR="00181FFE" w:rsidRPr="00336858" w:rsidRDefault="00181FFE" w:rsidP="00181FFE">
      <w:pPr>
        <w:rPr>
          <w:rFonts w:cs="Arial"/>
        </w:rPr>
      </w:pPr>
    </w:p>
    <w:p w:rsidR="00181FFE" w:rsidRPr="00336858" w:rsidRDefault="00181FFE" w:rsidP="00181FFE">
      <w:pPr>
        <w:rPr>
          <w:rFonts w:cs="Arial"/>
          <w:b/>
        </w:rPr>
      </w:pPr>
      <w:r w:rsidRPr="00336858">
        <w:rPr>
          <w:rFonts w:cs="Arial"/>
          <w:sz w:val="16"/>
        </w:rPr>
        <w:t xml:space="preserve">The effects of holding a relational theory of meaning on theorizing about world politics are apparent in </w:t>
      </w:r>
      <w:r w:rsidRPr="00336858">
        <w:rPr>
          <w:rFonts w:cs="Arial"/>
          <w:b/>
          <w:u w:val="single"/>
        </w:rPr>
        <w:t>David Campbell's</w:t>
      </w:r>
      <w:r w:rsidRPr="00336858">
        <w:rPr>
          <w:rFonts w:cs="Arial"/>
          <w:sz w:val="16"/>
        </w:rPr>
        <w:t xml:space="preserve"> provocative study of US foreign policy, which </w:t>
      </w:r>
      <w:r w:rsidRPr="00336858">
        <w:rPr>
          <w:rFonts w:cs="Arial"/>
          <w:b/>
          <w:u w:val="single"/>
        </w:rPr>
        <w:t>shows</w:t>
      </w:r>
      <w:r w:rsidRPr="00336858">
        <w:rPr>
          <w:rFonts w:cs="Arial"/>
          <w:sz w:val="16"/>
        </w:rPr>
        <w:t xml:space="preserve"> how </w:t>
      </w:r>
      <w:r w:rsidRPr="00336858">
        <w:rPr>
          <w:rFonts w:cs="Arial"/>
          <w:u w:val="single"/>
        </w:rPr>
        <w:t>the</w:t>
      </w:r>
      <w:r w:rsidRPr="00336858">
        <w:rPr>
          <w:rFonts w:cs="Arial"/>
          <w:sz w:val="16"/>
        </w:rPr>
        <w:t xml:space="preserve"> </w:t>
      </w:r>
      <w:r w:rsidRPr="00336858">
        <w:rPr>
          <w:rFonts w:cs="Arial"/>
          <w:b/>
          <w:u w:val="single"/>
        </w:rPr>
        <w:t>threats</w:t>
      </w:r>
      <w:r w:rsidRPr="00336858">
        <w:rPr>
          <w:rFonts w:cs="Arial"/>
          <w:sz w:val="16"/>
        </w:rPr>
        <w:t xml:space="preserve"> posed by the Soviets, immigration, drugs, and so on, </w:t>
      </w:r>
      <w:r w:rsidRPr="00336858">
        <w:rPr>
          <w:rFonts w:cs="Arial"/>
          <w:b/>
          <w:u w:val="single"/>
        </w:rPr>
        <w:t>were constructed</w:t>
      </w:r>
      <w:r w:rsidRPr="00336858">
        <w:rPr>
          <w:rFonts w:cs="Arial"/>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336858">
        <w:rPr>
          <w:rFonts w:cs="Arial"/>
          <w:u w:val="single"/>
        </w:rPr>
        <w:t>On the other hand, while emphasizing several times that he is not denying the reality of, for example, Soviet actions, he specifically eschews (p. 4) any attempt to assess the extent to which they caused US representations. Thus</w:t>
      </w:r>
      <w:r w:rsidRPr="00336858">
        <w:rPr>
          <w:rFonts w:cs="Arial"/>
          <w:b/>
          <w:u w:val="single"/>
        </w:rPr>
        <w:t xml:space="preserve"> he cannot address the extent to which US representations of the Soviet threat were accurate or true</w:t>
      </w:r>
      <w:r w:rsidRPr="00336858">
        <w:rPr>
          <w:rFonts w:cs="Arial"/>
          <w:sz w:val="16"/>
        </w:rPr>
        <w:t xml:space="preserve"> (questions of correspondence). </w:t>
      </w:r>
      <w:r w:rsidRPr="00336858">
        <w:rPr>
          <w:rFonts w:cs="Arial"/>
          <w:b/>
          <w:u w:val="single"/>
        </w:rPr>
        <w:t>He can only focus on the nature and consequences of the representations</w:t>
      </w:r>
      <w:r w:rsidRPr="00336858">
        <w:rPr>
          <w:rFonts w:cs="Arial"/>
          <w:sz w:val="16"/>
        </w:rPr>
        <w:t xml:space="preserve">.31 Of course, there is nothing in the social science rule book which requires an interest in causal questions, and the nature and consequences of representations are important questions. In the </w:t>
      </w:r>
      <w:r w:rsidRPr="00336858">
        <w:rPr>
          <w:rFonts w:cs="Arial"/>
          <w:u w:val="single"/>
        </w:rPr>
        <w:t>terms discussed below he is engaging in a constitutive rather than causal inquiry. However, I suspect</w:t>
      </w:r>
      <w:r w:rsidRPr="00336858">
        <w:rPr>
          <w:rFonts w:cs="Arial"/>
          <w:sz w:val="16"/>
        </w:rPr>
        <w:t xml:space="preserve"> </w:t>
      </w:r>
      <w:r w:rsidRPr="00336858">
        <w:rPr>
          <w:rFonts w:cs="Arial"/>
          <w:b/>
          <w:u w:val="single"/>
        </w:rPr>
        <w:t>Campbell thinks that any attempt to assess the correspondence of</w:t>
      </w:r>
      <w:r w:rsidRPr="00336858">
        <w:rPr>
          <w:rFonts w:cs="Arial"/>
          <w:b/>
          <w:highlight w:val="yellow"/>
          <w:u w:val="single"/>
        </w:rPr>
        <w:t xml:space="preserve"> discourse to reality</w:t>
      </w:r>
      <w:r w:rsidRPr="00336858">
        <w:rPr>
          <w:rFonts w:cs="Arial"/>
          <w:b/>
          <w:u w:val="single"/>
        </w:rPr>
        <w:t xml:space="preserve"> is inherently pointless.</w:t>
      </w:r>
      <w:r w:rsidRPr="00336858">
        <w:rPr>
          <w:rFonts w:cs="Arial"/>
          <w:sz w:val="16"/>
        </w:rPr>
        <w:t xml:space="preserve"> According to the relational theory of reference </w:t>
      </w:r>
      <w:r w:rsidRPr="00336858">
        <w:rPr>
          <w:rFonts w:cs="Arial"/>
          <w:b/>
          <w:u w:val="single"/>
        </w:rPr>
        <w:t>we simply have no access to what the Soviet threat "really" was, and as such its truth is established entirely within discourse</w:t>
      </w:r>
      <w:r w:rsidRPr="00336858">
        <w:rPr>
          <w:rFonts w:cs="Arial"/>
          <w:sz w:val="16"/>
        </w:rPr>
        <w:t xml:space="preserve">, not by the latter's correspondence to an extra-discursive reality 32 </w:t>
      </w:r>
      <w:r w:rsidRPr="00336858">
        <w:rPr>
          <w:rFonts w:cs="Arial"/>
          <w:b/>
          <w:u w:val="single"/>
        </w:rPr>
        <w:t>The main problem</w:t>
      </w:r>
      <w:r w:rsidRPr="00336858">
        <w:rPr>
          <w:rFonts w:cs="Arial"/>
          <w:sz w:val="16"/>
        </w:rPr>
        <w:t xml:space="preserve"> with the relational theory of reference </w:t>
      </w:r>
      <w:r w:rsidRPr="00336858">
        <w:rPr>
          <w:rFonts w:cs="Arial"/>
          <w:b/>
          <w:u w:val="single"/>
        </w:rPr>
        <w:t xml:space="preserve">is that it </w:t>
      </w:r>
      <w:r w:rsidRPr="00336858">
        <w:rPr>
          <w:rFonts w:cs="Arial"/>
          <w:b/>
          <w:highlight w:val="yellow"/>
          <w:u w:val="single"/>
        </w:rPr>
        <w:t>cannot account for</w:t>
      </w:r>
      <w:r w:rsidRPr="00336858">
        <w:rPr>
          <w:rFonts w:cs="Arial"/>
          <w:b/>
          <w:u w:val="single"/>
        </w:rPr>
        <w:t xml:space="preserve"> the resistance of the world to certain representations, and thus for </w:t>
      </w:r>
      <w:r w:rsidRPr="00336858">
        <w:rPr>
          <w:rFonts w:cs="Arial"/>
          <w:b/>
          <w:highlight w:val="yellow"/>
          <w:u w:val="single"/>
        </w:rPr>
        <w:t>representational failures</w:t>
      </w:r>
      <w:r w:rsidRPr="00336858">
        <w:rPr>
          <w:rFonts w:cs="Arial"/>
          <w:b/>
          <w:u w:val="single"/>
        </w:rPr>
        <w:t xml:space="preserve"> or m/'sinterpretations</w:t>
      </w:r>
      <w:r w:rsidRPr="00336858">
        <w:rPr>
          <w:rFonts w:cs="Arial"/>
          <w:sz w:val="16"/>
        </w:rPr>
        <w:t xml:space="preserve">. Worldly resistance is most obvious in nature: whether our discourse says so or not, pigs can't fly. But examples abound in society too. </w:t>
      </w:r>
      <w:r w:rsidRPr="00336858">
        <w:rPr>
          <w:rFonts w:cs="Arial"/>
          <w:b/>
          <w:u w:val="single"/>
        </w:rPr>
        <w:t xml:space="preserve">In 1519 </w:t>
      </w:r>
      <w:r w:rsidRPr="00336858">
        <w:rPr>
          <w:rFonts w:cs="Arial"/>
          <w:b/>
          <w:highlight w:val="yellow"/>
          <w:u w:val="single"/>
        </w:rPr>
        <w:t>Montezuma faced the same</w:t>
      </w:r>
      <w:r w:rsidRPr="00336858">
        <w:rPr>
          <w:rFonts w:cs="Arial"/>
          <w:b/>
          <w:u w:val="single"/>
        </w:rPr>
        <w:t xml:space="preserve"> kind of </w:t>
      </w:r>
      <w:r w:rsidRPr="00336858">
        <w:rPr>
          <w:rFonts w:cs="Arial"/>
          <w:b/>
          <w:highlight w:val="yellow"/>
          <w:u w:val="single"/>
        </w:rPr>
        <w:t>epistemological problem</w:t>
      </w:r>
      <w:r w:rsidRPr="00336858">
        <w:rPr>
          <w:rFonts w:cs="Arial"/>
          <w:b/>
          <w:u w:val="single"/>
        </w:rPr>
        <w:t xml:space="preserve"> facing social scientists today: </w:t>
      </w:r>
      <w:r w:rsidRPr="00336858">
        <w:rPr>
          <w:rFonts w:cs="Arial"/>
          <w:b/>
          <w:highlight w:val="yellow"/>
          <w:u w:val="single"/>
        </w:rPr>
        <w:t>how to refer to people who</w:t>
      </w:r>
      <w:r w:rsidRPr="00336858">
        <w:rPr>
          <w:rFonts w:cs="Arial"/>
          <w:b/>
          <w:u w:val="single"/>
        </w:rPr>
        <w:t xml:space="preserve">, in his case, </w:t>
      </w:r>
      <w:r w:rsidRPr="00336858">
        <w:rPr>
          <w:rFonts w:cs="Arial"/>
          <w:b/>
          <w:highlight w:val="yellow"/>
          <w:u w:val="single"/>
        </w:rPr>
        <w:t>called themselves Spaniards</w:t>
      </w:r>
      <w:r w:rsidRPr="00336858">
        <w:rPr>
          <w:rFonts w:cs="Arial"/>
          <w:b/>
          <w:u w:val="single"/>
        </w:rPr>
        <w:t>. Many representations were conceivable</w:t>
      </w:r>
      <w:r w:rsidRPr="00336858">
        <w:rPr>
          <w:rFonts w:cs="Arial"/>
          <w:sz w:val="16"/>
        </w:rPr>
        <w:t xml:space="preserve">, and no doubt the one he chose - that they were </w:t>
      </w:r>
      <w:r w:rsidRPr="00336858">
        <w:rPr>
          <w:rFonts w:cs="Arial"/>
          <w:b/>
          <w:u w:val="single"/>
        </w:rPr>
        <w:t>gods - drew on the discursive materials available to him. So why was he killed and his empire destroyed by an army hundreds of times smaller than his own</w:t>
      </w:r>
      <w:r w:rsidRPr="00336858">
        <w:rPr>
          <w:rFonts w:cs="Arial"/>
          <w:sz w:val="16"/>
        </w:rPr>
        <w:t xml:space="preserve">? The realist answer is that </w:t>
      </w:r>
      <w:r w:rsidRPr="00336858">
        <w:rPr>
          <w:rFonts w:cs="Arial"/>
          <w:b/>
          <w:highlight w:val="yellow"/>
          <w:u w:val="single"/>
        </w:rPr>
        <w:t xml:space="preserve">Montezuma was </w:t>
      </w:r>
      <w:r w:rsidRPr="00336858">
        <w:rPr>
          <w:rFonts w:cs="Arial"/>
          <w:b/>
          <w:u w:val="single"/>
        </w:rPr>
        <w:t xml:space="preserve">simply </w:t>
      </w:r>
      <w:r w:rsidRPr="00336858">
        <w:rPr>
          <w:rFonts w:cs="Arial"/>
          <w:b/>
          <w:highlight w:val="yellow"/>
          <w:u w:val="single"/>
        </w:rPr>
        <w:t>wrong: the Spaniards were not gods, and had come</w:t>
      </w:r>
      <w:r w:rsidRPr="00336858">
        <w:rPr>
          <w:rFonts w:cs="Arial"/>
          <w:b/>
          <w:u w:val="single"/>
        </w:rPr>
        <w:t xml:space="preserve"> instead </w:t>
      </w:r>
      <w:r w:rsidRPr="00336858">
        <w:rPr>
          <w:rFonts w:cs="Arial"/>
          <w:b/>
          <w:highlight w:val="yellow"/>
          <w:u w:val="single"/>
        </w:rPr>
        <w:t>to conquer his empire</w:t>
      </w:r>
      <w:r w:rsidRPr="00336858">
        <w:rPr>
          <w:rFonts w:cs="Arial"/>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336858">
        <w:rPr>
          <w:rFonts w:cs="Arial"/>
          <w:sz w:val="16"/>
        </w:rPr>
        <w:t xml:space="preserve">, as the picture theory of reference would claim, </w:t>
      </w:r>
      <w:r w:rsidRPr="00336858">
        <w:rPr>
          <w:rFonts w:cs="Arial"/>
          <w:b/>
          <w:u w:val="single"/>
        </w:rPr>
        <w:t xml:space="preserve">but it did have certain effects - whether his discourse allowed them or not. </w:t>
      </w:r>
      <w:r w:rsidRPr="00336858">
        <w:rPr>
          <w:rFonts w:cs="Arial"/>
          <w:highlight w:val="yellow"/>
          <w:u w:val="single"/>
        </w:rPr>
        <w:t>The external world</w:t>
      </w:r>
      <w:r w:rsidRPr="00336858">
        <w:rPr>
          <w:rFonts w:cs="Arial"/>
          <w:u w:val="single"/>
        </w:rPr>
        <w:t xml:space="preserve"> to which we ostensibly lack access, in other words. often frustrates or </w:t>
      </w:r>
      <w:r w:rsidRPr="00336858">
        <w:rPr>
          <w:rFonts w:cs="Arial"/>
          <w:highlight w:val="yellow"/>
          <w:u w:val="single"/>
        </w:rPr>
        <w:t>penalizes representations</w:t>
      </w:r>
      <w:r w:rsidRPr="00336858">
        <w:rPr>
          <w:rFonts w:cs="Arial"/>
          <w:sz w:val="16"/>
        </w:rPr>
        <w:t xml:space="preserve">. </w:t>
      </w:r>
      <w:r w:rsidRPr="00336858">
        <w:rPr>
          <w:rFonts w:cs="Arial"/>
          <w:b/>
          <w:highlight w:val="yellow"/>
          <w:u w:val="single"/>
        </w:rPr>
        <w:t>Postmodernism gives us no insight into why this is so</w:t>
      </w:r>
      <w:r w:rsidRPr="00336858">
        <w:rPr>
          <w:rFonts w:cs="Arial"/>
          <w:b/>
          <w:u w:val="single"/>
        </w:rPr>
        <w:t xml:space="preserve">, and indeed, rejects the question altogether.33 </w:t>
      </w:r>
      <w:r w:rsidRPr="00336858">
        <w:rPr>
          <w:rFonts w:cs="Arial"/>
          <w:sz w:val="16"/>
        </w:rPr>
        <w:t xml:space="preserve">The description theory of reference favored by empiricists focuses on sense-data in the mind while the relational theory of the postmoderns </w:t>
      </w:r>
      <w:r w:rsidRPr="00336858">
        <w:rPr>
          <w:rFonts w:cs="Arial"/>
          <w:u w:val="single"/>
        </w:rPr>
        <w:t>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This solves</w:t>
      </w:r>
      <w:r w:rsidRPr="00336858">
        <w:rPr>
          <w:rFonts w:cs="Arial"/>
          <w:sz w:val="16"/>
        </w:rPr>
        <w:t xml:space="preserve"> the key problems of the description and relational theories: our ability to refer to the same object even if our descriptions are different or change, and the resistance of the world to certain representations. </w:t>
      </w:r>
      <w:r w:rsidRPr="00336858">
        <w:rPr>
          <w:rFonts w:cs="Arial"/>
          <w:b/>
          <w:u w:val="single"/>
        </w:rPr>
        <w:t xml:space="preserve">Mind and language help determine meaning, but </w:t>
      </w:r>
      <w:r w:rsidRPr="00336858">
        <w:rPr>
          <w:rFonts w:cs="Arial"/>
          <w:b/>
          <w:highlight w:val="yellow"/>
          <w:u w:val="single"/>
        </w:rPr>
        <w:t>meaning is</w:t>
      </w:r>
      <w:r w:rsidRPr="00336858">
        <w:rPr>
          <w:rFonts w:cs="Arial"/>
          <w:b/>
          <w:u w:val="single"/>
        </w:rPr>
        <w:t xml:space="preserve"> also </w:t>
      </w:r>
      <w:r w:rsidRPr="00336858">
        <w:rPr>
          <w:rFonts w:cs="Arial"/>
          <w:b/>
          <w:highlight w:val="yellow"/>
          <w:u w:val="single"/>
        </w:rPr>
        <w:t>regulated by a mind-independent, extra-linguistic world</w:t>
      </w:r>
      <w:r w:rsidRPr="00336858">
        <w:rPr>
          <w:rFonts w:cs="Arial"/>
        </w:rPr>
        <w:t xml:space="preserve">. </w:t>
      </w:r>
    </w:p>
    <w:p w:rsidR="00181FFE" w:rsidRPr="00336858" w:rsidRDefault="00181FFE" w:rsidP="00181FFE">
      <w:pPr>
        <w:rPr>
          <w:rFonts w:cs="Arial"/>
        </w:rPr>
      </w:pPr>
    </w:p>
    <w:p w:rsidR="00181FFE" w:rsidRDefault="00181FFE" w:rsidP="00181FFE">
      <w:pPr>
        <w:rPr>
          <w:rFonts w:cs="Arial"/>
        </w:rPr>
      </w:pPr>
    </w:p>
    <w:p w:rsidR="00181FFE" w:rsidRDefault="00181FFE" w:rsidP="00181FFE">
      <w:pPr>
        <w:pStyle w:val="Heading2"/>
      </w:pPr>
      <w:r>
        <w:t>util</w:t>
      </w:r>
    </w:p>
    <w:p w:rsidR="00181FFE" w:rsidRDefault="00181FFE" w:rsidP="00181FFE"/>
    <w:p w:rsidR="00181FFE" w:rsidRPr="00336858" w:rsidRDefault="00181FFE" w:rsidP="00181FFE">
      <w:pPr>
        <w:pStyle w:val="Heading4"/>
        <w:rPr>
          <w:rFonts w:cs="Arial"/>
        </w:rPr>
      </w:pPr>
      <w:r w:rsidRPr="00336858">
        <w:rPr>
          <w:rFonts w:cs="Arial"/>
        </w:rPr>
        <w:t xml:space="preserve">Util’s the only moral framework </w:t>
      </w:r>
    </w:p>
    <w:p w:rsidR="00181FFE" w:rsidRPr="00336858" w:rsidRDefault="00181FFE" w:rsidP="00181FFE">
      <w:pPr>
        <w:rPr>
          <w:rFonts w:cs="Arial"/>
          <w:sz w:val="16"/>
        </w:rPr>
      </w:pPr>
      <w:r w:rsidRPr="00336858">
        <w:rPr>
          <w:rFonts w:cs="Arial"/>
          <w:b/>
          <w:sz w:val="24"/>
          <w:u w:val="single"/>
        </w:rPr>
        <w:t>Murray 97</w:t>
      </w:r>
      <w:r w:rsidRPr="00336858">
        <w:rPr>
          <w:rFonts w:cs="Arial"/>
          <w:sz w:val="24"/>
        </w:rPr>
        <w:t xml:space="preserve"> </w:t>
      </w:r>
      <w:r w:rsidRPr="00336858">
        <w:rPr>
          <w:rFonts w:cs="Arial"/>
          <w:sz w:val="16"/>
        </w:rPr>
        <w:t xml:space="preserve">(Alastair, Professor of Politics at U. Of Wales-Swansea, </w:t>
      </w:r>
      <w:r w:rsidRPr="00336858">
        <w:rPr>
          <w:rFonts w:cs="Arial"/>
          <w:i/>
          <w:sz w:val="16"/>
        </w:rPr>
        <w:t>Reconstructing Realism</w:t>
      </w:r>
      <w:r w:rsidRPr="00336858">
        <w:rPr>
          <w:rFonts w:cs="Arial"/>
          <w:sz w:val="16"/>
        </w:rPr>
        <w:t>, p. 110)</w:t>
      </w:r>
    </w:p>
    <w:p w:rsidR="00181FFE" w:rsidRPr="00336858" w:rsidRDefault="00181FFE" w:rsidP="00181FFE">
      <w:pPr>
        <w:rPr>
          <w:rFonts w:cs="Arial"/>
          <w:sz w:val="16"/>
        </w:rPr>
      </w:pPr>
    </w:p>
    <w:p w:rsidR="00181FFE" w:rsidRPr="00336858" w:rsidRDefault="00181FFE" w:rsidP="00181FFE">
      <w:pPr>
        <w:rPr>
          <w:rFonts w:cs="Arial"/>
          <w:sz w:val="16"/>
        </w:rPr>
      </w:pPr>
      <w:r w:rsidRPr="00336858">
        <w:rPr>
          <w:rFonts w:cs="Arial"/>
          <w:sz w:val="16"/>
        </w:rPr>
        <w:t xml:space="preserve">Weber emphasised that, while </w:t>
      </w:r>
      <w:r w:rsidRPr="00336858">
        <w:rPr>
          <w:rFonts w:cs="Arial"/>
          <w:u w:val="single"/>
        </w:rPr>
        <w:t>the 'absolute ethic</w:t>
      </w:r>
      <w:r w:rsidRPr="00336858">
        <w:rPr>
          <w:rFonts w:cs="Arial"/>
          <w:sz w:val="16"/>
        </w:rPr>
        <w:t xml:space="preserve"> of the gospel' must be taken seriously, it </w:t>
      </w:r>
      <w:r w:rsidRPr="00336858">
        <w:rPr>
          <w:rFonts w:cs="Arial"/>
          <w:u w:val="single"/>
        </w:rPr>
        <w:t>is inadequate to the tasks of evaluation presented by politics.</w:t>
      </w:r>
      <w:r w:rsidRPr="00336858">
        <w:rPr>
          <w:rFonts w:cs="Arial"/>
          <w:sz w:val="16"/>
        </w:rPr>
        <w:t xml:space="preserve"> Against this 'ethic of ultimate ends' — Gesinnung — he therefore proposed </w:t>
      </w:r>
      <w:r w:rsidRPr="00336858">
        <w:rPr>
          <w:rFonts w:cs="Arial"/>
          <w:highlight w:val="yellow"/>
          <w:u w:val="single"/>
        </w:rPr>
        <w:t>the 'ethic of responsibility'</w:t>
      </w:r>
      <w:r w:rsidRPr="00336858">
        <w:rPr>
          <w:rFonts w:cs="Arial"/>
          <w:sz w:val="16"/>
        </w:rPr>
        <w:t xml:space="preserve"> — Verantwortung. First, whilst the former dictates only the purity of intentions and pays no attention to consequences, the ethic of responsibility </w:t>
      </w:r>
      <w:r w:rsidRPr="00336858">
        <w:rPr>
          <w:rFonts w:cs="Arial"/>
          <w:highlight w:val="yellow"/>
          <w:u w:val="single"/>
        </w:rPr>
        <w:t>commands acknowledgement of the divergence between intention and result</w:t>
      </w:r>
      <w:r w:rsidRPr="00336858">
        <w:rPr>
          <w:rFonts w:cs="Arial"/>
          <w:u w:val="single"/>
        </w:rPr>
        <w:t>.</w:t>
      </w:r>
      <w:r w:rsidRPr="00336858">
        <w:rPr>
          <w:rFonts w:cs="Arial"/>
          <w:sz w:val="16"/>
        </w:rPr>
        <w:t xml:space="preserve"> </w:t>
      </w:r>
      <w:r w:rsidRPr="00336858">
        <w:rPr>
          <w:rFonts w:cs="Arial"/>
          <w:u w:val="single"/>
        </w:rPr>
        <w:t>Its adherent 'does not feel in a position to burden others with the results of his [OR HER] own actions</w:t>
      </w:r>
      <w:r w:rsidRPr="00336858">
        <w:rPr>
          <w:rFonts w:cs="Arial"/>
          <w:sz w:val="16"/>
        </w:rPr>
        <w:t xml:space="preserve"> so far as he was able to foresee them; </w:t>
      </w:r>
      <w:r w:rsidRPr="00336858">
        <w:rPr>
          <w:rFonts w:cs="Arial"/>
          <w:u w:val="single"/>
        </w:rPr>
        <w:t>he [OR SHE] will say: these results are ascribed to my action'.</w:t>
      </w:r>
      <w:r w:rsidRPr="00336858">
        <w:rPr>
          <w:rFonts w:cs="Arial"/>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336858">
        <w:rPr>
          <w:rFonts w:cs="Arial"/>
          <w:highlight w:val="yellow"/>
          <w:u w:val="single"/>
        </w:rPr>
        <w:t>If</w:t>
      </w:r>
      <w:r w:rsidRPr="00336858">
        <w:rPr>
          <w:rFonts w:cs="Arial"/>
          <w:sz w:val="16"/>
        </w:rPr>
        <w:t xml:space="preserve">, however, </w:t>
      </w:r>
      <w:r w:rsidRPr="00336858">
        <w:rPr>
          <w:rFonts w:cs="Arial"/>
          <w:highlight w:val="yellow"/>
          <w:u w:val="single"/>
        </w:rPr>
        <w:t>one chases after the ultimate good</w:t>
      </w:r>
      <w:r w:rsidRPr="00336858">
        <w:rPr>
          <w:rFonts w:cs="Arial"/>
          <w:sz w:val="16"/>
        </w:rPr>
        <w:t xml:space="preserve"> in a war of beliefs, </w:t>
      </w:r>
      <w:r w:rsidRPr="00336858">
        <w:rPr>
          <w:rFonts w:cs="Arial"/>
          <w:u w:val="single"/>
        </w:rPr>
        <w:t xml:space="preserve">following a pure ethic of absolute ends, then </w:t>
      </w:r>
      <w:r w:rsidRPr="00336858">
        <w:rPr>
          <w:rFonts w:cs="Arial"/>
          <w:highlight w:val="yellow"/>
          <w:u w:val="single"/>
        </w:rPr>
        <w:t>the goals may be</w:t>
      </w:r>
      <w:r w:rsidRPr="00336858">
        <w:rPr>
          <w:rFonts w:cs="Arial"/>
          <w:sz w:val="16"/>
        </w:rPr>
        <w:t xml:space="preserve"> changed and </w:t>
      </w:r>
      <w:r w:rsidRPr="00336858">
        <w:rPr>
          <w:rFonts w:cs="Arial"/>
          <w:highlight w:val="yellow"/>
          <w:u w:val="single"/>
        </w:rPr>
        <w:t>discredited</w:t>
      </w:r>
      <w:r w:rsidRPr="00336858">
        <w:rPr>
          <w:rFonts w:cs="Arial"/>
          <w:u w:val="single"/>
        </w:rPr>
        <w:t xml:space="preserve"> for generations, </w:t>
      </w:r>
      <w:r w:rsidRPr="00336858">
        <w:rPr>
          <w:rFonts w:cs="Arial"/>
          <w:highlight w:val="yellow"/>
          <w:u w:val="single"/>
        </w:rPr>
        <w:t>because responsibility</w:t>
      </w:r>
      <w:r w:rsidRPr="00336858">
        <w:rPr>
          <w:rFonts w:cs="Arial"/>
          <w:u w:val="single"/>
        </w:rPr>
        <w:t xml:space="preserve"> for consequences </w:t>
      </w:r>
      <w:r w:rsidRPr="00336858">
        <w:rPr>
          <w:rFonts w:cs="Arial"/>
          <w:highlight w:val="yellow"/>
          <w:u w:val="single"/>
        </w:rPr>
        <w:t>is lacking.</w:t>
      </w:r>
      <w:r w:rsidRPr="00336858">
        <w:rPr>
          <w:rFonts w:cs="Arial"/>
          <w:sz w:val="16"/>
          <w:highlight w:val="yellow"/>
        </w:rPr>
        <w:t xml:space="preserve"> </w:t>
      </w:r>
      <w:r w:rsidRPr="00336858">
        <w:rPr>
          <w:rFonts w:cs="Arial"/>
          <w:highlight w:val="yellow"/>
          <w:u w:val="single"/>
        </w:rPr>
        <w:t>The 'ethic of responsibility'</w:t>
      </w:r>
      <w:r w:rsidRPr="00336858">
        <w:rPr>
          <w:rFonts w:cs="Arial"/>
          <w:u w:val="single"/>
        </w:rPr>
        <w:t>,</w:t>
      </w:r>
      <w:r w:rsidRPr="00336858">
        <w:rPr>
          <w:rFonts w:cs="Arial"/>
          <w:sz w:val="16"/>
        </w:rPr>
        <w:t xml:space="preserve"> on the other hand, </w:t>
      </w:r>
      <w:r w:rsidRPr="00336858">
        <w:rPr>
          <w:rFonts w:cs="Arial"/>
          <w:highlight w:val="yellow"/>
          <w:u w:val="single"/>
        </w:rPr>
        <w:t>can accommodate this</w:t>
      </w:r>
      <w:r w:rsidRPr="00336858">
        <w:rPr>
          <w:rFonts w:cs="Arial"/>
          <w:sz w:val="16"/>
        </w:rPr>
        <w:t xml:space="preserve"> paradox </w:t>
      </w:r>
      <w:r w:rsidRPr="00336858">
        <w:rPr>
          <w:rFonts w:cs="Arial"/>
          <w:highlight w:val="yellow"/>
          <w:u w:val="single"/>
        </w:rPr>
        <w:t>and limit the employment</w:t>
      </w:r>
      <w:r w:rsidRPr="00336858">
        <w:rPr>
          <w:rFonts w:cs="Arial"/>
          <w:u w:val="single"/>
        </w:rPr>
        <w:t xml:space="preserve"> of such means, because it accepts responsibility for</w:t>
      </w:r>
      <w:r w:rsidRPr="00336858">
        <w:rPr>
          <w:rFonts w:cs="Arial"/>
          <w:sz w:val="16"/>
        </w:rPr>
        <w:t xml:space="preserve"> the </w:t>
      </w:r>
      <w:r w:rsidRPr="00336858">
        <w:rPr>
          <w:rFonts w:cs="Arial"/>
          <w:u w:val="single"/>
        </w:rPr>
        <w:t>consequences</w:t>
      </w:r>
      <w:r w:rsidRPr="00336858">
        <w:rPr>
          <w:rFonts w:cs="Arial"/>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rFonts w:cs="Arial"/>
          <w:u w:val="single"/>
        </w:rPr>
        <w:t>the political actor has</w:t>
      </w:r>
      <w:r w:rsidRPr="00336858">
        <w:rPr>
          <w:rFonts w:cs="Arial"/>
          <w:sz w:val="16"/>
        </w:rPr>
        <w:t xml:space="preserve">, beyond the general moral duties, </w:t>
      </w:r>
      <w:r w:rsidRPr="00336858">
        <w:rPr>
          <w:rFonts w:cs="Arial"/>
          <w:u w:val="single"/>
        </w:rPr>
        <w:t>a special moral responsibility to act wisely</w:t>
      </w:r>
      <w:r w:rsidRPr="00336858">
        <w:rPr>
          <w:rFonts w:cs="Arial"/>
          <w:sz w:val="16"/>
        </w:rPr>
        <w:t xml:space="preserve"> ... The individual, acting on his own behalf, may act unwisely without moral reproach as long as the consequences of his inexpedient action concern only [HER OR] himself. </w:t>
      </w:r>
      <w:r w:rsidRPr="00336858">
        <w:rPr>
          <w:rFonts w:cs="Arial"/>
          <w:highlight w:val="yellow"/>
          <w:u w:val="single"/>
        </w:rPr>
        <w:t xml:space="preserve">What </w:t>
      </w:r>
      <w:r w:rsidRPr="00336858">
        <w:rPr>
          <w:rFonts w:cs="Arial"/>
          <w:u w:val="single"/>
        </w:rPr>
        <w:t>is done in the political sphere</w:t>
      </w:r>
      <w:r w:rsidRPr="00336858">
        <w:rPr>
          <w:rFonts w:cs="Arial"/>
          <w:sz w:val="16"/>
        </w:rPr>
        <w:t xml:space="preserve"> by its very nature </w:t>
      </w:r>
      <w:r w:rsidRPr="00336858">
        <w:rPr>
          <w:rFonts w:cs="Arial"/>
          <w:highlight w:val="yellow"/>
          <w:u w:val="single"/>
        </w:rPr>
        <w:t xml:space="preserve">concerns others who </w:t>
      </w:r>
      <w:r w:rsidRPr="00336858">
        <w:rPr>
          <w:rFonts w:cs="Arial"/>
          <w:u w:val="single"/>
        </w:rPr>
        <w:t xml:space="preserve">must </w:t>
      </w:r>
      <w:r w:rsidRPr="00336858">
        <w:rPr>
          <w:rFonts w:cs="Arial"/>
          <w:highlight w:val="yellow"/>
          <w:u w:val="single"/>
        </w:rPr>
        <w:t xml:space="preserve">suffer from </w:t>
      </w:r>
      <w:r w:rsidRPr="00336858">
        <w:rPr>
          <w:rFonts w:cs="Arial"/>
          <w:u w:val="single"/>
        </w:rPr>
        <w:t xml:space="preserve">unwise </w:t>
      </w:r>
      <w:r w:rsidRPr="00336858">
        <w:rPr>
          <w:rFonts w:cs="Arial"/>
          <w:highlight w:val="yellow"/>
          <w:u w:val="single"/>
        </w:rPr>
        <w:t>action.</w:t>
      </w:r>
      <w:r w:rsidRPr="00336858">
        <w:rPr>
          <w:rFonts w:cs="Arial"/>
          <w:sz w:val="16"/>
          <w:highlight w:val="yellow"/>
        </w:rPr>
        <w:t xml:space="preserve"> </w:t>
      </w:r>
      <w:r w:rsidRPr="00336858">
        <w:rPr>
          <w:rFonts w:cs="Arial"/>
          <w:highlight w:val="yellow"/>
          <w:u w:val="single"/>
        </w:rPr>
        <w:t>What is</w:t>
      </w:r>
      <w:r w:rsidRPr="00336858">
        <w:rPr>
          <w:rFonts w:cs="Arial"/>
          <w:sz w:val="16"/>
          <w:highlight w:val="yellow"/>
        </w:rPr>
        <w:t xml:space="preserve"> </w:t>
      </w:r>
      <w:r w:rsidRPr="00336858">
        <w:rPr>
          <w:rFonts w:cs="Arial"/>
          <w:sz w:val="16"/>
        </w:rPr>
        <w:t xml:space="preserve">here </w:t>
      </w:r>
      <w:r w:rsidRPr="00336858">
        <w:rPr>
          <w:rFonts w:cs="Arial"/>
          <w:highlight w:val="yellow"/>
          <w:u w:val="single"/>
        </w:rPr>
        <w:t>done with good intentions but</w:t>
      </w:r>
      <w:r w:rsidRPr="00336858">
        <w:rPr>
          <w:rFonts w:cs="Arial"/>
          <w:sz w:val="16"/>
        </w:rPr>
        <w:t xml:space="preserve"> unwisely and hence </w:t>
      </w:r>
      <w:r w:rsidRPr="00336858">
        <w:rPr>
          <w:rFonts w:cs="Arial"/>
          <w:u w:val="single"/>
        </w:rPr>
        <w:t xml:space="preserve">with </w:t>
      </w:r>
      <w:r w:rsidRPr="00336858">
        <w:rPr>
          <w:rFonts w:cs="Arial"/>
          <w:highlight w:val="yellow"/>
          <w:u w:val="single"/>
        </w:rPr>
        <w:t>disastrous results is morally defective</w:t>
      </w:r>
      <w:r w:rsidRPr="00336858">
        <w:rPr>
          <w:rFonts w:cs="Arial"/>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181FFE" w:rsidRPr="00336858" w:rsidRDefault="00181FFE" w:rsidP="00181FFE">
      <w:pPr>
        <w:rPr>
          <w:rFonts w:cs="Arial"/>
          <w:sz w:val="16"/>
        </w:rPr>
      </w:pPr>
    </w:p>
    <w:p w:rsidR="00181FFE" w:rsidRPr="0057756C" w:rsidRDefault="00181FFE" w:rsidP="00181FFE"/>
    <w:p w:rsidR="00181FFE" w:rsidRDefault="00181FFE" w:rsidP="00181FFE">
      <w:pPr>
        <w:pStyle w:val="Heading2"/>
      </w:pPr>
      <w:r>
        <w:t>navy/deter</w:t>
      </w:r>
    </w:p>
    <w:p w:rsidR="00181FFE" w:rsidRDefault="00181FFE" w:rsidP="00181FFE"/>
    <w:p w:rsidR="00181FFE" w:rsidRDefault="00181FFE" w:rsidP="00181FFE">
      <w:pPr>
        <w:pStyle w:val="Heading4"/>
      </w:pPr>
      <w:r>
        <w:t>Pursuit of hegemony’s locked-in</w:t>
      </w:r>
    </w:p>
    <w:p w:rsidR="00181FFE" w:rsidRDefault="00181FFE" w:rsidP="00181FFE">
      <w:r w:rsidRPr="003703EE">
        <w:t xml:space="preserve">Zach </w:t>
      </w:r>
      <w:r w:rsidRPr="003703EE">
        <w:rPr>
          <w:rStyle w:val="CitationChar"/>
        </w:rPr>
        <w:t>Dorfman 12</w:t>
      </w:r>
      <w:r>
        <w:t xml:space="preserve">, </w:t>
      </w:r>
      <w:r w:rsidRPr="003703EE">
        <w:t>assistant editor of Ethics and International Affairs, the journal of the Carnegie Council, and co-editor of the Montreal Review</w:t>
      </w:r>
      <w:r>
        <w:t>, “</w:t>
      </w:r>
      <w:r w:rsidRPr="003703EE">
        <w:t>What We Talk About When We Talk About Isolationism</w:t>
      </w:r>
      <w:r>
        <w:t xml:space="preserve">”, May 18, </w:t>
      </w:r>
      <w:hyperlink r:id="rId27" w:history="1">
        <w:r w:rsidRPr="00B4736C">
          <w:rPr>
            <w:rStyle w:val="Hyperlink"/>
          </w:rPr>
          <w:t>http://dissentmagazine.org/online.php?id=605</w:t>
        </w:r>
      </w:hyperlink>
    </w:p>
    <w:p w:rsidR="00181FFE" w:rsidRDefault="00181FFE" w:rsidP="00181FFE"/>
    <w:p w:rsidR="00181FFE" w:rsidRDefault="00181FFE" w:rsidP="00181FFE">
      <w:r w:rsidRPr="003703EE">
        <w:rPr>
          <w:rStyle w:val="StyleBoldUnderline"/>
        </w:rPr>
        <w:t>The rise of China notwithstanding</w:t>
      </w:r>
      <w:r>
        <w:t xml:space="preserve">,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remains the world’s sole superpower</w:t>
      </w:r>
      <w:r>
        <w:t xml:space="preserve">. </w:t>
      </w:r>
      <w:r w:rsidRPr="003703EE">
        <w:t>Its military</w:t>
      </w:r>
      <w:r>
        <w:t xml:space="preserve">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A228D6">
        <w:rPr>
          <w:rStyle w:val="StyleBoldUnderline"/>
          <w:highlight w:val="yellow"/>
        </w:rPr>
        <w:t>There are</w:t>
      </w:r>
      <w:r>
        <w:t xml:space="preserve"> an estimated 660 to </w:t>
      </w:r>
      <w:r w:rsidRPr="00A228D6">
        <w:rPr>
          <w:rStyle w:val="StyleBoldUnderline"/>
          <w:highlight w:val="yellow"/>
        </w:rPr>
        <w:t>900</w:t>
      </w:r>
      <w:r w:rsidRPr="003703EE">
        <w:rPr>
          <w:rStyle w:val="StyleBoldUnderline"/>
        </w:rPr>
        <w:t xml:space="preserve"> American military </w:t>
      </w:r>
      <w:r w:rsidRPr="00A228D6">
        <w:rPr>
          <w:rStyle w:val="StyleBoldUnderline"/>
          <w:highlight w:val="yellow"/>
        </w:rPr>
        <w:t>bases in</w:t>
      </w:r>
      <w:r>
        <w:t xml:space="preserve"> roughly </w:t>
      </w:r>
      <w:r w:rsidRPr="00A228D6">
        <w:rPr>
          <w:rStyle w:val="StyleBoldUnderline"/>
          <w:highlight w:val="yellow"/>
        </w:rPr>
        <w:t>forty countries</w:t>
      </w:r>
      <w: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A228D6">
        <w:rPr>
          <w:rStyle w:val="StyleBoldUnderline"/>
          <w:highlight w:val="yellow"/>
        </w:rPr>
        <w:t>there are active</w:t>
      </w:r>
      <w:r w:rsidRPr="003703EE">
        <w:rPr>
          <w:rStyle w:val="StyleBoldUnderline"/>
        </w:rPr>
        <w:t xml:space="preserve">-duty U.S. military </w:t>
      </w:r>
      <w:r w:rsidRPr="00A228D6">
        <w:rPr>
          <w:rStyle w:val="StyleBoldUnderline"/>
          <w:highlight w:val="yellow"/>
        </w:rPr>
        <w:t>personnel in 148 countries</w:t>
      </w:r>
      <w:r>
        <w:t xml:space="preserve">, or over 75 percent of the world’s states.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checks Russian power in Europe and Chinese power in South Korea and Japan and Iranian power in Iraq, Afghanistan, and Turkey</w:t>
      </w:r>
      <w: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181FFE" w:rsidRDefault="00181FFE" w:rsidP="00181FFE">
      <w: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p>
    <w:p w:rsidR="00181FFE" w:rsidRDefault="00181FFE" w:rsidP="00181FFE">
      <w:pPr>
        <w:rPr>
          <w:rStyle w:val="BoldUnderline"/>
        </w:rPr>
      </w:pPr>
      <w:r w:rsidRPr="00A228D6">
        <w:rPr>
          <w:rStyle w:val="StyleBoldUnderline"/>
        </w:rPr>
        <w:t>The idea that</w:t>
      </w:r>
      <w:r w:rsidRPr="003703EE">
        <w:rPr>
          <w:rStyle w:val="StyleBoldUnderline"/>
        </w:rPr>
        <w:t xml:space="preserve"> global </w:t>
      </w:r>
      <w:r w:rsidRPr="00A228D6">
        <w:rPr>
          <w:rStyle w:val="StyleBoldUnderline"/>
          <w:highlight w:val="yellow"/>
        </w:rPr>
        <w:t>military dominance and</w:t>
      </w:r>
      <w:r w:rsidRPr="003703EE">
        <w:rPr>
          <w:rStyle w:val="StyleBoldUnderline"/>
        </w:rPr>
        <w:t xml:space="preserve"> political </w:t>
      </w:r>
      <w:r w:rsidRPr="00A228D6">
        <w:rPr>
          <w:rStyle w:val="StyleBoldUnderline"/>
          <w:highlight w:val="yellow"/>
        </w:rPr>
        <w:t>hegemony is</w:t>
      </w:r>
      <w:r w:rsidRPr="003703EE">
        <w:rPr>
          <w:rStyle w:val="StyleBoldUnderline"/>
        </w:rPr>
        <w:t xml:space="preserve"> in the U.S. national interest</w:t>
      </w:r>
      <w:r>
        <w:t>—and the world’s interest—</w:t>
      </w:r>
      <w:r w:rsidRPr="003703EE">
        <w:rPr>
          <w:rStyle w:val="StyleBoldUnderline"/>
        </w:rPr>
        <w:t xml:space="preserve">is generally </w:t>
      </w:r>
      <w:r w:rsidRPr="00A228D6">
        <w:rPr>
          <w:rStyle w:val="StyleBoldUnderline"/>
          <w:highlight w:val="yellow"/>
        </w:rPr>
        <w:t>taken for granted domestically</w:t>
      </w:r>
      <w:r w:rsidRPr="00A228D6">
        <w:rPr>
          <w:highlight w:val="yellow"/>
        </w:rPr>
        <w:t xml:space="preserve">.  </w:t>
      </w:r>
      <w:r w:rsidRPr="00A228D6">
        <w:rPr>
          <w:rStyle w:val="StyleBoldUnderline"/>
          <w:highlight w:val="yellow"/>
        </w:rPr>
        <w:t>Opposition</w:t>
      </w:r>
      <w:r w:rsidRPr="003703EE">
        <w:rPr>
          <w:rStyle w:val="StyleBoldUnderline"/>
        </w:rPr>
        <w:t xml:space="preserve"> to it </w:t>
      </w:r>
      <w:r w:rsidRPr="00A228D6">
        <w:rPr>
          <w:rStyle w:val="StyleBoldUnderline"/>
          <w:highlight w:val="yellow"/>
        </w:rPr>
        <w:t>is limited to</w:t>
      </w:r>
      <w:r>
        <w:t xml:space="preserve"> the libertarian Right and anti-imperialist Left, both groups </w:t>
      </w:r>
      <w:r w:rsidRPr="003703EE">
        <w:t xml:space="preserve">on </w:t>
      </w:r>
      <w:r w:rsidRPr="00A228D6">
        <w:rPr>
          <w:rStyle w:val="StyleBoldUnderline"/>
          <w:highlight w:val="yellow"/>
        </w:rPr>
        <w:t>the margins</w:t>
      </w:r>
      <w:r w:rsidRPr="00A228D6">
        <w:rPr>
          <w:rStyle w:val="StyleBoldUnderline"/>
        </w:rPr>
        <w:t xml:space="preserve"> of</w:t>
      </w:r>
      <w:r w:rsidRPr="003703EE">
        <w:rPr>
          <w:rStyle w:val="StyleBoldUnderline"/>
        </w:rPr>
        <w:t xml:space="preserve"> mainstream political discourse</w:t>
      </w:r>
      <w:r>
        <w:t xml:space="preserve">. </w:t>
      </w:r>
      <w:r w:rsidRPr="003703EE">
        <w:rPr>
          <w:rStyle w:val="StyleBoldUnderline"/>
        </w:rPr>
        <w:t xml:space="preserve">Today, American </w:t>
      </w:r>
      <w:r w:rsidRPr="00A228D6">
        <w:rPr>
          <w:rStyle w:val="StyleBoldUnderline"/>
          <w:highlight w:val="yellow"/>
        </w:rPr>
        <w:t>supremacy is assumed</w:t>
      </w:r>
      <w:r w:rsidRPr="003703EE">
        <w:rPr>
          <w:rStyle w:val="StyleBoldUnderline"/>
        </w:rPr>
        <w:t xml:space="preserve"> rather than argued for</w:t>
      </w:r>
      <w:r>
        <w:t xml:space="preserve">: in an age of tremendous political division, </w:t>
      </w:r>
      <w:r w:rsidRPr="00A228D6">
        <w:rPr>
          <w:rStyle w:val="BoldUnderline"/>
          <w:highlight w:val="yellow"/>
        </w:rPr>
        <w:t>it is a bipartisan first principle</w:t>
      </w:r>
    </w:p>
    <w:p w:rsidR="00181FFE" w:rsidRDefault="00181FFE" w:rsidP="00181FFE">
      <w:pPr>
        <w:rPr>
          <w:rStyle w:val="BoldUnderline"/>
        </w:rPr>
      </w:pPr>
    </w:p>
    <w:p w:rsidR="00181FFE" w:rsidRDefault="00181FFE" w:rsidP="00181FFE">
      <w:pPr>
        <w:rPr>
          <w:rStyle w:val="BoldUnderline"/>
        </w:rPr>
      </w:pPr>
    </w:p>
    <w:p w:rsidR="00181FFE" w:rsidRDefault="00181FFE" w:rsidP="00181FFE">
      <w:pPr>
        <w:rPr>
          <w:rStyle w:val="BoldUnderline"/>
        </w:rPr>
      </w:pPr>
    </w:p>
    <w:p w:rsidR="00181FFE" w:rsidRDefault="00181FFE" w:rsidP="00181FFE">
      <w:r w:rsidRPr="003703EE">
        <w:rPr>
          <w:rStyle w:val="BoldUnderline"/>
        </w:rPr>
        <w:t xml:space="preserve"> of foreign policy, a presupposition</w:t>
      </w:r>
      <w:r>
        <w:t>. In this area at least, one wishes for a little less agreement.</w:t>
      </w:r>
    </w:p>
    <w:p w:rsidR="00181FFE" w:rsidRDefault="00181FFE" w:rsidP="00181FFE">
      <w:r>
        <w:t xml:space="preserve">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t xml:space="preserve">. </w:t>
      </w:r>
      <w:r w:rsidRPr="003703EE">
        <w:rPr>
          <w:rStyle w:val="StyleBoldUnderline"/>
        </w:rPr>
        <w:t>Revisiting</w:t>
      </w:r>
      <w:r>
        <w:t xml:space="preserve"> Promise and Peril </w:t>
      </w:r>
      <w:r w:rsidRPr="003703EE">
        <w:rPr>
          <w:rStyle w:val="StyleBoldUnderline"/>
        </w:rPr>
        <w:t>shows us just how narrow the American worldview has become, and how our public discourse has become narrower still</w:t>
      </w:r>
      <w:r>
        <w:t>.</w:t>
      </w:r>
    </w:p>
    <w:p w:rsidR="00181FFE" w:rsidRDefault="00181FFE" w:rsidP="00181FFE">
      <w:r>
        <w:t>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181FFE" w:rsidRDefault="00181FFE" w:rsidP="00181FFE">
      <w:r w:rsidRPr="003703EE">
        <w:rPr>
          <w:rStyle w:val="StyleBoldUnderline"/>
        </w:rPr>
        <w:t xml:space="preserve">Today, </w:t>
      </w:r>
      <w:r w:rsidRPr="00A228D6">
        <w:rPr>
          <w:rStyle w:val="StyleBoldUnderline"/>
          <w:highlight w:val="yellow"/>
        </w:rPr>
        <w:t>isolationism is</w:t>
      </w:r>
      <w:r w:rsidRPr="003703EE">
        <w:rPr>
          <w:rStyle w:val="StyleBoldUnderline"/>
        </w:rPr>
        <w:t xml:space="preserve"> often </w:t>
      </w:r>
      <w:r w:rsidRPr="00A228D6">
        <w:rPr>
          <w:rStyle w:val="StyleBoldUnderline"/>
          <w:highlight w:val="yellow"/>
        </w:rPr>
        <w:t>portrayed as intellectually bankrupt</w:t>
      </w:r>
      <w:r w:rsidRPr="003703EE">
        <w:rPr>
          <w:rStyle w:val="StyleBoldUnderline"/>
        </w:rPr>
        <w:t>, a redoubt for idealists, nationalists, xenophobes, and fools</w:t>
      </w:r>
      <w: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rsidR="00181FFE" w:rsidRDefault="00181FFE" w:rsidP="00181FFE">
      <w: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181FFE" w:rsidRPr="00A228D6" w:rsidRDefault="00181FFE" w:rsidP="00181FFE">
      <w:pPr>
        <w:rPr>
          <w:sz w:val="16"/>
          <w:szCs w:val="16"/>
        </w:rPr>
      </w:pPr>
      <w:r w:rsidRPr="00A228D6">
        <w:rPr>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181FFE" w:rsidRPr="00A228D6" w:rsidRDefault="00181FFE" w:rsidP="00181FFE">
      <w:pPr>
        <w:rPr>
          <w:sz w:val="16"/>
          <w:szCs w:val="16"/>
        </w:rPr>
      </w:pPr>
      <w:r w:rsidRPr="00A228D6">
        <w:rPr>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181FFE" w:rsidRPr="00A228D6" w:rsidRDefault="00181FFE" w:rsidP="00181FFE">
      <w:pPr>
        <w:rPr>
          <w:sz w:val="16"/>
          <w:szCs w:val="16"/>
        </w:rPr>
      </w:pPr>
      <w:r w:rsidRPr="00A228D6">
        <w:rPr>
          <w:sz w:val="16"/>
          <w:szCs w:val="16"/>
        </w:rPr>
        <w:t>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181FFE" w:rsidRPr="00A228D6" w:rsidRDefault="00181FFE" w:rsidP="00181FFE">
      <w:pPr>
        <w:rPr>
          <w:sz w:val="16"/>
          <w:szCs w:val="16"/>
        </w:rPr>
      </w:pPr>
      <w:r w:rsidRPr="00A228D6">
        <w:rPr>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181FFE" w:rsidRPr="00A228D6" w:rsidRDefault="00181FFE" w:rsidP="00181FFE">
      <w:pPr>
        <w:rPr>
          <w:sz w:val="16"/>
          <w:szCs w:val="16"/>
        </w:rPr>
      </w:pPr>
      <w:r w:rsidRPr="00A228D6">
        <w:rPr>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181FFE" w:rsidRPr="00A228D6" w:rsidRDefault="00181FFE" w:rsidP="00181FFE">
      <w:pPr>
        <w:rPr>
          <w:sz w:val="16"/>
          <w:szCs w:val="16"/>
        </w:rPr>
      </w:pPr>
      <w:r w:rsidRPr="00A228D6">
        <w:rPr>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181FFE" w:rsidRDefault="00181FFE" w:rsidP="00181FFE">
      <w: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t xml:space="preserve"> the </w:t>
      </w:r>
      <w:r w:rsidRPr="003703EE">
        <w:rPr>
          <w:rStyle w:val="StyleBoldUnderline"/>
        </w:rPr>
        <w:t>idealism</w:t>
      </w:r>
      <w: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181FFE" w:rsidRDefault="00181FFE" w:rsidP="00181FFE">
      <w:r w:rsidRPr="003703EE">
        <w:rPr>
          <w:rStyle w:val="StyleBoldUnderline"/>
        </w:rPr>
        <w:t>The U</w:t>
      </w:r>
      <w:r>
        <w:t xml:space="preserve">nited </w:t>
      </w:r>
      <w:r w:rsidRPr="003703EE">
        <w:rPr>
          <w:rStyle w:val="StyleBoldUnderline"/>
        </w:rPr>
        <w:t>S</w:t>
      </w:r>
      <w:r>
        <w:t xml:space="preserve">tates </w:t>
      </w:r>
      <w:r w:rsidRPr="003703EE">
        <w:rPr>
          <w:rStyle w:val="StyleBoldUnderline"/>
        </w:rPr>
        <w:t>today looks very different</w:t>
      </w:r>
      <w: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rsidR="00181FFE" w:rsidRDefault="00181FFE" w:rsidP="00181FFE">
      <w:r>
        <w:t xml:space="preserve">Yet </w:t>
      </w:r>
      <w:r w:rsidRPr="003703EE">
        <w:rPr>
          <w:rStyle w:val="StyleBoldUnderline"/>
        </w:rPr>
        <w:t xml:space="preserve">in the last decade, </w:t>
      </w:r>
      <w:r w:rsidRPr="00A228D6">
        <w:rPr>
          <w:rStyle w:val="StyleBoldUnderline"/>
          <w:highlight w:val="yellow"/>
        </w:rPr>
        <w:t>the Republican Party</w:t>
      </w:r>
      <w:r>
        <w:t xml:space="preserve">, with the partial exception of its Ron Paul/libertarian faction, </w:t>
      </w:r>
      <w:r w:rsidRPr="00A228D6">
        <w:rPr>
          <w:rStyle w:val="StyleBoldUnderline"/>
          <w:highlight w:val="yellow"/>
        </w:rPr>
        <w:t>has veered into</w:t>
      </w:r>
      <w:r w:rsidRPr="003703EE">
        <w:rPr>
          <w:rStyle w:val="StyleBoldUnderline"/>
        </w:rPr>
        <w:t xml:space="preserve"> such a </w:t>
      </w:r>
      <w:r w:rsidRPr="00A228D6">
        <w:rPr>
          <w:rStyle w:val="StyleBoldUnderline"/>
          <w:highlight w:val="yellow"/>
        </w:rPr>
        <w:t>belligerent unilateralism</w:t>
      </w:r>
      <w:r w:rsidRPr="003703EE">
        <w:rPr>
          <w:rStyle w:val="StyleBoldUnderline"/>
        </w:rPr>
        <w:t xml:space="preserve"> that its graybeards</w:t>
      </w:r>
      <w: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t>.</w:t>
      </w:r>
    </w:p>
    <w:p w:rsidR="00181FFE" w:rsidRDefault="00181FFE" w:rsidP="00181FFE">
      <w:r w:rsidRPr="00A228D6">
        <w:rPr>
          <w:rStyle w:val="StyleBoldUnderline"/>
          <w:highlight w:val="yellow"/>
        </w:rPr>
        <w:t>And it isn’t just Republicans</w:t>
      </w:r>
      <w:r w:rsidRPr="003703EE">
        <w:rPr>
          <w:rStyle w:val="StyleBoldUnderline"/>
        </w:rPr>
        <w:t>. Drone attacks have intensified</w:t>
      </w:r>
      <w:r>
        <w:t xml:space="preserve"> in Yemen, Pakistan, and elsewhere </w:t>
      </w:r>
      <w:r w:rsidRPr="003703EE">
        <w:rPr>
          <w:rStyle w:val="StyleBoldUnderline"/>
        </w:rPr>
        <w:t xml:space="preserve">under the Obama administration. </w:t>
      </w:r>
      <w:r w:rsidRPr="00A228D6">
        <w:rPr>
          <w:rStyle w:val="StyleBoldUnderline"/>
          <w:highlight w:val="yellow"/>
        </w:rPr>
        <w:t>Massive troop deployments continue</w:t>
      </w:r>
      <w:r w:rsidRPr="003703EE">
        <w:rPr>
          <w:rStyle w:val="StyleBoldUnderline"/>
        </w:rPr>
        <w:t xml:space="preserve"> unabated</w:t>
      </w:r>
      <w:r>
        <w:t xml:space="preserve">. </w:t>
      </w:r>
      <w:r w:rsidRPr="003703EE">
        <w:rPr>
          <w:rStyle w:val="StyleBoldUnderline"/>
        </w:rPr>
        <w:t>We spend over $600 billion dollars a year on our military budget</w:t>
      </w:r>
      <w:r>
        <w:t xml:space="preserve">; </w:t>
      </w:r>
      <w:r w:rsidRPr="003703EE">
        <w:rPr>
          <w:rStyle w:val="StyleBoldUnderline"/>
        </w:rPr>
        <w:t xml:space="preserve">the next largest is China’s, at “only” around $100 billion. </w:t>
      </w:r>
      <w:r w:rsidRPr="0049444E">
        <w:rPr>
          <w:rStyle w:val="StyleBoldUnderline"/>
          <w:highlight w:val="yellow"/>
        </w:rPr>
        <w:t xml:space="preserve">Administrations come and go, but </w:t>
      </w:r>
      <w:r w:rsidRPr="0049444E">
        <w:rPr>
          <w:rStyle w:val="BoldUnderline"/>
          <w:highlight w:val="yellow"/>
        </w:rPr>
        <w:t>the national security state appears here to stay</w:t>
      </w:r>
      <w:r>
        <w:t>.</w:t>
      </w:r>
    </w:p>
    <w:p w:rsidR="00181FFE" w:rsidRDefault="00181FFE" w:rsidP="00181FFE"/>
    <w:p w:rsidR="00181FFE" w:rsidRPr="0057756C" w:rsidRDefault="00181FFE" w:rsidP="00181FFE"/>
    <w:p w:rsidR="00181FFE" w:rsidRDefault="00181FFE" w:rsidP="00181FFE"/>
    <w:p w:rsidR="00181FFE" w:rsidRPr="0057756C" w:rsidRDefault="00181FFE" w:rsidP="00181FFE"/>
    <w:p w:rsidR="00181FFE" w:rsidRDefault="00181FFE" w:rsidP="00181FFE">
      <w:pPr>
        <w:pStyle w:val="Heading2"/>
      </w:pPr>
      <w:r>
        <w:t>impacts</w:t>
      </w:r>
    </w:p>
    <w:p w:rsidR="00181FFE" w:rsidRDefault="00181FFE" w:rsidP="00181FFE"/>
    <w:p w:rsidR="00181FFE" w:rsidRPr="00336858" w:rsidRDefault="00181FFE" w:rsidP="00181FFE">
      <w:pPr>
        <w:pStyle w:val="Heading4"/>
        <w:rPr>
          <w:rFonts w:cs="Arial"/>
        </w:rPr>
      </w:pPr>
      <w:r w:rsidRPr="00336858">
        <w:rPr>
          <w:rFonts w:cs="Arial"/>
        </w:rPr>
        <w:t>Their conception of violence is reductive and can’t be solved</w:t>
      </w:r>
    </w:p>
    <w:p w:rsidR="00181FFE" w:rsidRPr="00336858" w:rsidRDefault="00181FFE" w:rsidP="00181FFE">
      <w:pPr>
        <w:rPr>
          <w:rFonts w:cs="Arial"/>
        </w:rPr>
      </w:pPr>
      <w:r w:rsidRPr="00336858">
        <w:rPr>
          <w:rFonts w:cs="Arial"/>
        </w:rPr>
        <w:t>Boulding 77</w:t>
      </w:r>
    </w:p>
    <w:p w:rsidR="00181FFE" w:rsidRPr="00336858" w:rsidRDefault="00181FFE" w:rsidP="00181FFE">
      <w:pPr>
        <w:rPr>
          <w:rFonts w:cs="Arial"/>
        </w:rPr>
      </w:pPr>
      <w:r w:rsidRPr="00336858">
        <w:rPr>
          <w:rFonts w:cs="Arial"/>
        </w:rPr>
        <w:t xml:space="preserve"> Twelve Friendly Quarrels with Johan Galtung</w:t>
      </w:r>
    </w:p>
    <w:p w:rsidR="00181FFE" w:rsidRPr="00336858" w:rsidRDefault="00181FFE" w:rsidP="00181FFE">
      <w:pPr>
        <w:rPr>
          <w:rFonts w:cs="Arial"/>
        </w:rPr>
      </w:pPr>
      <w:r w:rsidRPr="00336858">
        <w:rPr>
          <w:rFonts w:cs="Arial"/>
        </w:rPr>
        <w:t xml:space="preserve">Author(s): Kenneth E. BouldingReviewed work(s):Source: Journal of Peace Research, Vol. 14, No. 1 (1977), pp. 75-86Published </w:t>
      </w:r>
    </w:p>
    <w:p w:rsidR="00181FFE" w:rsidRPr="00336858" w:rsidRDefault="00181FFE" w:rsidP="00181FFE">
      <w:pPr>
        <w:rPr>
          <w:rFonts w:cs="Arial"/>
        </w:rPr>
      </w:pPr>
      <w:r w:rsidRPr="00336858">
        <w:rPr>
          <w:rFonts w:cs="Arial"/>
        </w:rPr>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181FFE" w:rsidRPr="00336858" w:rsidRDefault="00181FFE" w:rsidP="00181FFE">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181FFE" w:rsidRPr="00336858" w:rsidRDefault="00181FFE" w:rsidP="00181FFE">
      <w:pPr>
        <w:rPr>
          <w:rFonts w:cs="Arial"/>
        </w:rPr>
      </w:pPr>
    </w:p>
    <w:p w:rsidR="00181FFE" w:rsidRPr="00336858" w:rsidRDefault="00181FFE" w:rsidP="00181FFE">
      <w:pPr>
        <w:rPr>
          <w:rFonts w:cs="Arial"/>
        </w:rPr>
      </w:pPr>
      <w:r w:rsidRPr="00336858">
        <w:rPr>
          <w:rFonts w:cs="Arial"/>
        </w:rPr>
        <w:t xml:space="preserve"> Finally, we come to the great Galtung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Galitung's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Fonts w:cs="Arial"/>
        </w:rPr>
        <w:t xml:space="preserve">what Galitung calls </w:t>
      </w:r>
      <w:r w:rsidRPr="00336858">
        <w:rPr>
          <w:rStyle w:val="StyleBoldUnderline"/>
          <w:rFonts w:cs="Arial"/>
          <w:highlight w:val="yellow"/>
        </w:rPr>
        <w:t>structural violence</w:t>
      </w:r>
      <w:r w:rsidRPr="00336858">
        <w:rPr>
          <w:rFonts w:cs="Arial"/>
        </w:rPr>
        <w:t xml:space="preserve"> (which has been defined 'by one unkind commenltator as </w:t>
      </w:r>
      <w:r w:rsidRPr="00336858">
        <w:rPr>
          <w:rStyle w:val="StyleBoldUnderline"/>
          <w:rFonts w:cs="Arial"/>
        </w:rPr>
        <w:t>anything that Galitung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whi'ch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the dynamics lof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may have d'one a disservice in preventing us from finding the answer</w:t>
      </w:r>
      <w:r w:rsidRPr="00336858">
        <w:rPr>
          <w:rFonts w:cs="Arial"/>
        </w:rPr>
        <w:t xml:space="preserve">. </w:t>
      </w:r>
    </w:p>
    <w:p w:rsidR="00181FFE" w:rsidRDefault="00181FFE" w:rsidP="00181FFE"/>
    <w:p w:rsidR="00181FFE" w:rsidRDefault="00181FFE" w:rsidP="00181FFE">
      <w:pPr>
        <w:pStyle w:val="Heading4"/>
      </w:pPr>
      <w:r>
        <w:t>Quality of life is skyrocketing worldwide by all measures</w:t>
      </w:r>
    </w:p>
    <w:p w:rsidR="00181FFE" w:rsidRDefault="00181FFE" w:rsidP="00181FFE">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181FFE" w:rsidRDefault="00181FFE" w:rsidP="00181FFE">
      <w:r>
        <w:t xml:space="preserve">(Matt, </w:t>
      </w:r>
      <w:r>
        <w:rPr>
          <w:i/>
        </w:rPr>
        <w:t>The Rational Optimist</w:t>
      </w:r>
      <w:r w:rsidRPr="007E6A8A">
        <w:t>, pg.</w:t>
      </w:r>
      <w:r>
        <w:t xml:space="preserve"> 13-15)</w:t>
      </w:r>
    </w:p>
    <w:p w:rsidR="00181FFE" w:rsidRDefault="00181FFE" w:rsidP="00181FFE">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w:t>
      </w:r>
      <w:r>
        <w:rPr>
          <w:color w:val="FF0000"/>
          <w:sz w:val="36"/>
          <w:u w:val="single"/>
        </w:rPr>
        <w:t xml:space="preserve">§ Marked 15:06 § </w:t>
      </w:r>
      <w:r w:rsidRPr="006603E3">
        <w:rPr>
          <w:u w:val="single"/>
        </w:rPr>
        <w:t>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181FFE" w:rsidRPr="0057756C" w:rsidRDefault="00181FFE" w:rsidP="00181FFE"/>
    <w:p w:rsidR="00181FFE" w:rsidRPr="00336858" w:rsidRDefault="00181FFE" w:rsidP="00181FFE">
      <w:pPr>
        <w:rPr>
          <w:rFonts w:cs="Arial"/>
        </w:rPr>
      </w:pPr>
    </w:p>
    <w:p w:rsidR="00181FFE" w:rsidRDefault="00181FFE" w:rsidP="00181FFE"/>
    <w:p w:rsidR="00181FFE" w:rsidRPr="00181FFE" w:rsidRDefault="00181FFE" w:rsidP="00181FFE"/>
    <w:p w:rsidR="00041885" w:rsidRDefault="00041885" w:rsidP="00181FFE"/>
    <w:p w:rsidR="00041885" w:rsidRDefault="00041885" w:rsidP="00041885"/>
    <w:sectPr w:rsidR="00041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D00" w:rsidRDefault="00985D00" w:rsidP="005F5576">
      <w:r>
        <w:separator/>
      </w:r>
    </w:p>
  </w:endnote>
  <w:endnote w:type="continuationSeparator" w:id="0">
    <w:p w:rsidR="00985D00" w:rsidRDefault="00985D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D00" w:rsidRDefault="00985D00" w:rsidP="005F5576">
      <w:r>
        <w:separator/>
      </w:r>
    </w:p>
  </w:footnote>
  <w:footnote w:type="continuationSeparator" w:id="0">
    <w:p w:rsidR="00985D00" w:rsidRDefault="00985D0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91"/>
    <w:rsid w:val="00001447"/>
    <w:rsid w:val="000022F2"/>
    <w:rsid w:val="0000404E"/>
    <w:rsid w:val="000130A2"/>
    <w:rsid w:val="0001658A"/>
    <w:rsid w:val="00021F29"/>
    <w:rsid w:val="000251A6"/>
    <w:rsid w:val="00027EED"/>
    <w:rsid w:val="00033028"/>
    <w:rsid w:val="000352F5"/>
    <w:rsid w:val="000360A7"/>
    <w:rsid w:val="000417CB"/>
    <w:rsid w:val="00041885"/>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5A13"/>
    <w:rsid w:val="0016711C"/>
    <w:rsid w:val="0017120E"/>
    <w:rsid w:val="00175018"/>
    <w:rsid w:val="00177A1E"/>
    <w:rsid w:val="00181FF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B2A97"/>
    <w:rsid w:val="002C5772"/>
    <w:rsid w:val="002D2946"/>
    <w:rsid w:val="002D4456"/>
    <w:rsid w:val="002D6BD6"/>
    <w:rsid w:val="002E095D"/>
    <w:rsid w:val="002E4DD9"/>
    <w:rsid w:val="002E4DED"/>
    <w:rsid w:val="002E7516"/>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C28B6"/>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E6BA3"/>
    <w:rsid w:val="006F4A93"/>
    <w:rsid w:val="006F79DA"/>
    <w:rsid w:val="006F7CDF"/>
    <w:rsid w:val="00700BDB"/>
    <w:rsid w:val="0070121B"/>
    <w:rsid w:val="00701E73"/>
    <w:rsid w:val="007047D4"/>
    <w:rsid w:val="00711FE2"/>
    <w:rsid w:val="00712649"/>
    <w:rsid w:val="00714010"/>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307F3"/>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85D00"/>
    <w:rsid w:val="009A0636"/>
    <w:rsid w:val="009A6FF5"/>
    <w:rsid w:val="009B2B47"/>
    <w:rsid w:val="009B3832"/>
    <w:rsid w:val="009C0C2E"/>
    <w:rsid w:val="009C4298"/>
    <w:rsid w:val="009D318C"/>
    <w:rsid w:val="009E7E5A"/>
    <w:rsid w:val="00A101CC"/>
    <w:rsid w:val="00A10B8B"/>
    <w:rsid w:val="00A1254C"/>
    <w:rsid w:val="00A26733"/>
    <w:rsid w:val="00A3595E"/>
    <w:rsid w:val="00A40991"/>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1D28"/>
    <w:rsid w:val="00B1416A"/>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D6BB7"/>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Normal Tag,heading 2, Ch"/>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Heading 2 Char2 Char Char,Heading 2 Char Char1 Char Char,Heading 2 Char2 Char1,Heading 2 Char1 Char Char,Heading 2 Char Char Char Char1,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uiPriority w:val="1"/>
    <w:qFormat/>
    <w:rsid w:val="00A40991"/>
    <w:rPr>
      <w:rFonts w:ascii="Arial" w:hAnsi="Arial"/>
      <w:b/>
      <w:sz w:val="24"/>
      <w:u w:val="single"/>
    </w:rPr>
  </w:style>
  <w:style w:type="character" w:customStyle="1" w:styleId="UnderlineBold">
    <w:name w:val="Underline + Bold"/>
    <w:uiPriority w:val="1"/>
    <w:qFormat/>
    <w:rsid w:val="00A40991"/>
    <w:rPr>
      <w:b/>
      <w:sz w:val="20"/>
      <w:u w:val="single"/>
    </w:rPr>
  </w:style>
  <w:style w:type="paragraph" w:customStyle="1" w:styleId="TagText">
    <w:name w:val="TagText"/>
    <w:basedOn w:val="Normal"/>
    <w:qFormat/>
    <w:rsid w:val="00A40991"/>
    <w:rPr>
      <w:rFonts w:eastAsiaTheme="minorEastAsia" w:cstheme="minorBidi"/>
      <w:b/>
      <w:sz w:val="24"/>
      <w:szCs w:val="24"/>
    </w:rPr>
  </w:style>
  <w:style w:type="character" w:customStyle="1" w:styleId="TitleChar">
    <w:name w:val="Title Char"/>
    <w:aliases w:val="Cites and Cards Char,UNDERLINE Char,Bold Underlined Char"/>
    <w:basedOn w:val="DefaultParagraphFont"/>
    <w:link w:val="Title"/>
    <w:uiPriority w:val="1"/>
    <w:qFormat/>
    <w:rsid w:val="00A40991"/>
    <w:rPr>
      <w:rFonts w:ascii="Arial" w:hAnsi="Arial"/>
      <w:sz w:val="20"/>
      <w:u w:val="single"/>
    </w:rPr>
  </w:style>
  <w:style w:type="paragraph" w:styleId="Title">
    <w:name w:val="Title"/>
    <w:aliases w:val="Cites and Cards,UNDERLINE,Bold Underlined"/>
    <w:basedOn w:val="Normal"/>
    <w:next w:val="Normal"/>
    <w:link w:val="TitleChar"/>
    <w:uiPriority w:val="1"/>
    <w:qFormat/>
    <w:rsid w:val="00A40991"/>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A40991"/>
    <w:rPr>
      <w:rFonts w:asciiTheme="majorHAnsi" w:eastAsiaTheme="majorEastAsia" w:hAnsiTheme="majorHAnsi" w:cstheme="majorBidi"/>
      <w:color w:val="17365D" w:themeColor="text2" w:themeShade="BF"/>
      <w:spacing w:val="5"/>
      <w:kern w:val="28"/>
      <w:sz w:val="52"/>
      <w:szCs w:val="52"/>
    </w:rPr>
  </w:style>
  <w:style w:type="paragraph" w:customStyle="1" w:styleId="Cite2">
    <w:name w:val="Cite 2"/>
    <w:basedOn w:val="Normal"/>
    <w:qFormat/>
    <w:rsid w:val="00A40991"/>
    <w:rPr>
      <w:b/>
      <w:sz w:val="24"/>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041885"/>
    <w:rPr>
      <w:rFonts w:ascii="Arial" w:hAnsi="Arial" w:cs="Times New Roman"/>
      <w:b/>
      <w:sz w:val="24"/>
      <w:u w:val="single"/>
    </w:rPr>
  </w:style>
  <w:style w:type="character" w:styleId="HTMLCite">
    <w:name w:val="HTML Cite"/>
    <w:uiPriority w:val="99"/>
    <w:rsid w:val="00041885"/>
    <w:rPr>
      <w:i/>
      <w:iCs/>
    </w:rPr>
  </w:style>
  <w:style w:type="character" w:customStyle="1" w:styleId="slug-pub-date">
    <w:name w:val="slug-pub-date"/>
    <w:basedOn w:val="DefaultParagraphFont"/>
    <w:rsid w:val="00041885"/>
  </w:style>
  <w:style w:type="character" w:customStyle="1" w:styleId="slug-vol">
    <w:name w:val="slug-vol"/>
    <w:basedOn w:val="DefaultParagraphFont"/>
    <w:rsid w:val="00041885"/>
  </w:style>
  <w:style w:type="character" w:customStyle="1" w:styleId="slug-issue">
    <w:name w:val="slug-issue"/>
    <w:basedOn w:val="DefaultParagraphFont"/>
    <w:rsid w:val="00041885"/>
  </w:style>
  <w:style w:type="character" w:customStyle="1" w:styleId="slug-pages">
    <w:name w:val="slug-pages"/>
    <w:basedOn w:val="DefaultParagraphFont"/>
    <w:rsid w:val="00041885"/>
  </w:style>
  <w:style w:type="character" w:customStyle="1" w:styleId="Box">
    <w:name w:val="Box"/>
    <w:uiPriority w:val="1"/>
    <w:qFormat/>
    <w:rsid w:val="00165A13"/>
    <w:rPr>
      <w:b/>
      <w:u w:val="single"/>
      <w:bdr w:val="single" w:sz="4" w:space="0" w:color="auto"/>
    </w:rPr>
  </w:style>
  <w:style w:type="character" w:customStyle="1" w:styleId="underline">
    <w:name w:val="underline"/>
    <w:link w:val="textbold"/>
    <w:qFormat/>
    <w:rsid w:val="00165A13"/>
    <w:rPr>
      <w:b/>
      <w:bCs w:val="0"/>
      <w:u w:val="single"/>
    </w:rPr>
  </w:style>
  <w:style w:type="paragraph" w:customStyle="1" w:styleId="textbold">
    <w:name w:val="text bold"/>
    <w:basedOn w:val="Normal"/>
    <w:link w:val="underline"/>
    <w:rsid w:val="00181FFE"/>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Normal Tag,heading 2, Ch"/>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Heading 2 Char2 Char Char,Heading 2 Char Char1 Char Char,Heading 2 Char2 Char1,Heading 2 Char1 Char Char,Heading 2 Char Char Char Char1,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uiPriority w:val="1"/>
    <w:qFormat/>
    <w:rsid w:val="00A40991"/>
    <w:rPr>
      <w:rFonts w:ascii="Arial" w:hAnsi="Arial"/>
      <w:b/>
      <w:sz w:val="24"/>
      <w:u w:val="single"/>
    </w:rPr>
  </w:style>
  <w:style w:type="character" w:customStyle="1" w:styleId="UnderlineBold">
    <w:name w:val="Underline + Bold"/>
    <w:uiPriority w:val="1"/>
    <w:qFormat/>
    <w:rsid w:val="00A40991"/>
    <w:rPr>
      <w:b/>
      <w:sz w:val="20"/>
      <w:u w:val="single"/>
    </w:rPr>
  </w:style>
  <w:style w:type="paragraph" w:customStyle="1" w:styleId="TagText">
    <w:name w:val="TagText"/>
    <w:basedOn w:val="Normal"/>
    <w:qFormat/>
    <w:rsid w:val="00A40991"/>
    <w:rPr>
      <w:rFonts w:eastAsiaTheme="minorEastAsia" w:cstheme="minorBidi"/>
      <w:b/>
      <w:sz w:val="24"/>
      <w:szCs w:val="24"/>
    </w:rPr>
  </w:style>
  <w:style w:type="character" w:customStyle="1" w:styleId="TitleChar">
    <w:name w:val="Title Char"/>
    <w:aliases w:val="Cites and Cards Char,UNDERLINE Char,Bold Underlined Char"/>
    <w:basedOn w:val="DefaultParagraphFont"/>
    <w:link w:val="Title"/>
    <w:uiPriority w:val="1"/>
    <w:qFormat/>
    <w:rsid w:val="00A40991"/>
    <w:rPr>
      <w:rFonts w:ascii="Arial" w:hAnsi="Arial"/>
      <w:sz w:val="20"/>
      <w:u w:val="single"/>
    </w:rPr>
  </w:style>
  <w:style w:type="paragraph" w:styleId="Title">
    <w:name w:val="Title"/>
    <w:aliases w:val="Cites and Cards,UNDERLINE,Bold Underlined"/>
    <w:basedOn w:val="Normal"/>
    <w:next w:val="Normal"/>
    <w:link w:val="TitleChar"/>
    <w:uiPriority w:val="1"/>
    <w:qFormat/>
    <w:rsid w:val="00A40991"/>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A40991"/>
    <w:rPr>
      <w:rFonts w:asciiTheme="majorHAnsi" w:eastAsiaTheme="majorEastAsia" w:hAnsiTheme="majorHAnsi" w:cstheme="majorBidi"/>
      <w:color w:val="17365D" w:themeColor="text2" w:themeShade="BF"/>
      <w:spacing w:val="5"/>
      <w:kern w:val="28"/>
      <w:sz w:val="52"/>
      <w:szCs w:val="52"/>
    </w:rPr>
  </w:style>
  <w:style w:type="paragraph" w:customStyle="1" w:styleId="Cite2">
    <w:name w:val="Cite 2"/>
    <w:basedOn w:val="Normal"/>
    <w:qFormat/>
    <w:rsid w:val="00A40991"/>
    <w:rPr>
      <w:b/>
      <w:sz w:val="24"/>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041885"/>
    <w:rPr>
      <w:rFonts w:ascii="Arial" w:hAnsi="Arial" w:cs="Times New Roman"/>
      <w:b/>
      <w:sz w:val="24"/>
      <w:u w:val="single"/>
    </w:rPr>
  </w:style>
  <w:style w:type="character" w:styleId="HTMLCite">
    <w:name w:val="HTML Cite"/>
    <w:uiPriority w:val="99"/>
    <w:rsid w:val="00041885"/>
    <w:rPr>
      <w:i/>
      <w:iCs/>
    </w:rPr>
  </w:style>
  <w:style w:type="character" w:customStyle="1" w:styleId="slug-pub-date">
    <w:name w:val="slug-pub-date"/>
    <w:basedOn w:val="DefaultParagraphFont"/>
    <w:rsid w:val="00041885"/>
  </w:style>
  <w:style w:type="character" w:customStyle="1" w:styleId="slug-vol">
    <w:name w:val="slug-vol"/>
    <w:basedOn w:val="DefaultParagraphFont"/>
    <w:rsid w:val="00041885"/>
  </w:style>
  <w:style w:type="character" w:customStyle="1" w:styleId="slug-issue">
    <w:name w:val="slug-issue"/>
    <w:basedOn w:val="DefaultParagraphFont"/>
    <w:rsid w:val="00041885"/>
  </w:style>
  <w:style w:type="character" w:customStyle="1" w:styleId="slug-pages">
    <w:name w:val="slug-pages"/>
    <w:basedOn w:val="DefaultParagraphFont"/>
    <w:rsid w:val="00041885"/>
  </w:style>
  <w:style w:type="character" w:customStyle="1" w:styleId="Box">
    <w:name w:val="Box"/>
    <w:uiPriority w:val="1"/>
    <w:qFormat/>
    <w:rsid w:val="00165A13"/>
    <w:rPr>
      <w:b/>
      <w:u w:val="single"/>
      <w:bdr w:val="single" w:sz="4" w:space="0" w:color="auto"/>
    </w:rPr>
  </w:style>
  <w:style w:type="character" w:customStyle="1" w:styleId="underline">
    <w:name w:val="underline"/>
    <w:link w:val="textbold"/>
    <w:qFormat/>
    <w:rsid w:val="00165A13"/>
    <w:rPr>
      <w:b/>
      <w:bCs w:val="0"/>
      <w:u w:val="single"/>
    </w:rPr>
  </w:style>
  <w:style w:type="paragraph" w:customStyle="1" w:styleId="textbold">
    <w:name w:val="text bold"/>
    <w:basedOn w:val="Normal"/>
    <w:link w:val="underline"/>
    <w:rsid w:val="00181FFE"/>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omoexcelsior.com/omega.db/toc/N__" TargetMode="External"/><Relationship Id="rId18" Type="http://schemas.openxmlformats.org/officeDocument/2006/relationships/hyperlink" Target="http://www.oakridger.com/article/20120507/NEWS/305079982" TargetMode="External"/><Relationship Id="rId26" Type="http://schemas.openxmlformats.org/officeDocument/2006/relationships/hyperlink" Target="http://www.nti.org/gsn/article/house-panel-reaffirms-support-oversight-nuke-complex/" TargetMode="External"/><Relationship Id="rId3" Type="http://schemas.openxmlformats.org/officeDocument/2006/relationships/customXml" Target="../customXml/item3.xml"/><Relationship Id="rId21" Type="http://schemas.openxmlformats.org/officeDocument/2006/relationships/hyperlink" Target="http://www.dtic.mil/cgi-bin/GetTRDoc?AD=ada514285" TargetMode="External"/><Relationship Id="rId7" Type="http://schemas.openxmlformats.org/officeDocument/2006/relationships/settings" Target="settings.xml"/><Relationship Id="rId12" Type="http://schemas.openxmlformats.org/officeDocument/2006/relationships/hyperlink" Target="http://www.wired.com/wired/archive/8.04/joy.html" TargetMode="External"/><Relationship Id="rId17" Type="http://schemas.openxmlformats.org/officeDocument/2006/relationships/hyperlink" Target="http://amormundi.blogspot.com/2005/04/pxiv-revenge-of-crystal-or-who-are.html" TargetMode="External"/><Relationship Id="rId25" Type="http://schemas.openxmlformats.org/officeDocument/2006/relationships/hyperlink" Target="http://www.usec.com/american-centrifuge" TargetMode="External"/><Relationship Id="rId2" Type="http://schemas.openxmlformats.org/officeDocument/2006/relationships/customXml" Target="../customXml/item2.xml"/><Relationship Id="rId16" Type="http://schemas.openxmlformats.org/officeDocument/2006/relationships/hyperlink" Target="http://amormundi.blogspot.com/2005/07/is-science-democratic.html" TargetMode="External"/><Relationship Id="rId20" Type="http://schemas.openxmlformats.org/officeDocument/2006/relationships/hyperlink" Target="http://www.y12.doe.gov/library/pdf/about/history/2012-05-1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mormundi.blogspot.com/2006/03/technology-and-terror.html" TargetMode="External"/><Relationship Id="rId24" Type="http://schemas.openxmlformats.org/officeDocument/2006/relationships/hyperlink" Target="http://www.foreignaffairs.com/discussions/roundtables/are-we-safe-yet" TargetMode="External"/><Relationship Id="rId5" Type="http://schemas.openxmlformats.org/officeDocument/2006/relationships/styles" Target="styles.xml"/><Relationship Id="rId15" Type="http://schemas.openxmlformats.org/officeDocument/2006/relationships/hyperlink" Target="http://www.reason.com/rb/rb033104.shtml" TargetMode="External"/><Relationship Id="rId23" Type="http://schemas.openxmlformats.org/officeDocument/2006/relationships/hyperlink" Target="http://www.iaea.org/Publications/Reports/ntr2011.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knoxnews.com/news/2011/aug/26/report-y-12-may-not-meet-uranium-requirements-b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yber.law.harvard.edu/works/lessig/laws_cyberspace.pdf" TargetMode="External"/><Relationship Id="rId22" Type="http://schemas.openxmlformats.org/officeDocument/2006/relationships/hyperlink" Target="http://www.nukewatch.org/importantdocs/resources/pursuing_a_new_nuclear_weapons_p.html" TargetMode="External"/><Relationship Id="rId27" Type="http://schemas.openxmlformats.org/officeDocument/2006/relationships/hyperlink" Target="http://dissentmagazine.org/online.php?id=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A22E515-2E88-40EB-B8A6-64AC0630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39878</Words>
  <Characters>227306</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2013-03-30T21:40:00Z</dcterms:created>
  <dcterms:modified xsi:type="dcterms:W3CDTF">2013-03-30T21:40:00Z</dcterms:modified>
</cp:coreProperties>
</file>