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EF" w:rsidRDefault="000428EF" w:rsidP="000428EF">
      <w:pPr>
        <w:pStyle w:val="Heading2"/>
      </w:pPr>
      <w:bookmarkStart w:id="0" w:name="_GoBack"/>
      <w:bookmarkEnd w:id="0"/>
      <w:r>
        <w:t>1NC</w:t>
      </w:r>
    </w:p>
    <w:p w:rsidR="000428EF" w:rsidRDefault="000428EF" w:rsidP="000428EF">
      <w:pPr>
        <w:pStyle w:val="Heading2"/>
      </w:pPr>
      <w:r>
        <w:t>1</w:t>
      </w:r>
    </w:p>
    <w:p w:rsidR="000428EF" w:rsidRPr="00B516E8" w:rsidRDefault="000428EF" w:rsidP="000428EF"/>
    <w:p w:rsidR="000428EF" w:rsidRDefault="000428EF" w:rsidP="000428EF">
      <w:pPr>
        <w:pStyle w:val="Heading4"/>
        <w:rPr>
          <w:rFonts w:cs="Arial"/>
        </w:rPr>
      </w:pPr>
      <w:r>
        <w:rPr>
          <w:rFonts w:cs="Arial"/>
        </w:rPr>
        <w:t>Nuclear PRODUCTION must be for the PURPOSE of energy generation</w:t>
      </w:r>
    </w:p>
    <w:p w:rsidR="000428EF" w:rsidRDefault="000428EF" w:rsidP="000428EF">
      <w:pPr>
        <w:pStyle w:val="Citation"/>
      </w:pPr>
      <w:r>
        <w:t>International Atomic Energy Agency 7</w:t>
      </w:r>
    </w:p>
    <w:p w:rsidR="000428EF" w:rsidRDefault="000428EF" w:rsidP="000428EF">
      <w:pPr>
        <w:rPr>
          <w:rStyle w:val="Hyperlink"/>
        </w:rPr>
      </w:pPr>
      <w:hyperlink r:id="rId12" w:history="1">
        <w:r w:rsidRPr="002D0A53">
          <w:rPr>
            <w:rStyle w:val="Hyperlink"/>
          </w:rPr>
          <w:t>http://www-pub.iaea.org/MTCD/publications/PDF/Pub1290_web.pdf</w:t>
        </w:r>
      </w:hyperlink>
    </w:p>
    <w:p w:rsidR="000428EF" w:rsidRDefault="000428EF" w:rsidP="000428EF"/>
    <w:p w:rsidR="000428EF" w:rsidRPr="00AF4BF6" w:rsidRDefault="000428EF" w:rsidP="000428EF">
      <w:r>
        <w:t xml:space="preserve"> 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rsidR="000428EF" w:rsidRPr="00B516E8" w:rsidRDefault="000428EF" w:rsidP="000428EF">
      <w:r>
        <w:t xml:space="preserve"> The process of inducing radioactivity.</w:t>
      </w:r>
      <w:r>
        <w:rPr>
          <w:rFonts w:cs="Arial"/>
        </w:rPr>
        <w:t>􀁌</w:t>
      </w:r>
      <w:r>
        <w:t xml:space="preserve"> Most commonly used to refer to the induction of radioactivity in moderators, coolants, and structural and shielding materials, caused by irradiation with neutrons.</w:t>
      </w:r>
      <w:r>
        <w:rPr>
          <w:rFonts w:cs="Arial"/>
        </w:rPr>
        <w:t>􀁌</w:t>
      </w:r>
      <w:r>
        <w:t xml:space="preserve"> </w:t>
      </w:r>
      <w:r w:rsidRPr="00B516E8">
        <w:rPr>
          <w:rStyle w:val="StyleBoldUnderline"/>
        </w:rPr>
        <w:t>The BSS definition — “</w:t>
      </w:r>
      <w:r w:rsidRPr="001508DE">
        <w:rPr>
          <w:rStyle w:val="StyleBoldUnderline"/>
          <w:highlight w:val="yellow"/>
        </w:rPr>
        <w:t>The production of radionuclides</w:t>
      </w:r>
      <w:r w:rsidRPr="00B516E8">
        <w:rPr>
          <w:rStyle w:val="StyleBoldUnderline"/>
        </w:rPr>
        <w:t xml:space="preserve"> by irradiation</w:t>
      </w:r>
      <w:r>
        <w:t>.” [1] —</w:t>
      </w:r>
      <w:r w:rsidRPr="001508DE">
        <w:rPr>
          <w:rStyle w:val="StyleBoldUnderline"/>
          <w:highlight w:val="yellow"/>
        </w:rPr>
        <w:t xml:space="preserve">is </w:t>
      </w:r>
      <w:r w:rsidRPr="00B516E8">
        <w:rPr>
          <w:rStyle w:val="StyleBoldUnderline"/>
          <w:highlight w:val="yellow"/>
        </w:rPr>
        <w:t>technically</w:t>
      </w:r>
      <w:r w:rsidRPr="00B516E8">
        <w:rPr>
          <w:highlight w:val="yellow"/>
        </w:rPr>
        <w:t xml:space="preserve"> </w:t>
      </w:r>
      <w:r w:rsidRPr="00B516E8">
        <w:rPr>
          <w:rStyle w:val="StyleBoldUnderline"/>
          <w:highlight w:val="yellow"/>
        </w:rPr>
        <w:t>a</w:t>
      </w:r>
      <w:r w:rsidRPr="001508DE">
        <w:rPr>
          <w:rStyle w:val="StyleBoldUnderline"/>
          <w:highlight w:val="yellow"/>
        </w:rPr>
        <w:t>dequate</w:t>
      </w:r>
      <w:r>
        <w:t xml:space="preserve">; </w:t>
      </w:r>
      <w:r w:rsidRPr="001508DE">
        <w:rPr>
          <w:rStyle w:val="UnderlineBold"/>
          <w:highlight w:val="yellow"/>
        </w:rPr>
        <w:t>however, the term ‘production’ gives a connotation</w:t>
      </w:r>
      <w:r>
        <w:rPr>
          <w:rStyle w:val="UnderlineBold"/>
          <w:highlight w:val="yellow"/>
        </w:rPr>
        <w:t xml:space="preserve"> </w:t>
      </w:r>
      <w:r w:rsidRPr="001508DE">
        <w:rPr>
          <w:rStyle w:val="UnderlineBold"/>
          <w:highlight w:val="yellow"/>
        </w:rPr>
        <w:t xml:space="preserve">that this is being done </w:t>
      </w:r>
      <w:r w:rsidRPr="00B516E8">
        <w:rPr>
          <w:rStyle w:val="UnderlineBold"/>
          <w:highlight w:val="yellow"/>
        </w:rPr>
        <w:t xml:space="preserve">intentionally </w:t>
      </w:r>
      <w:r w:rsidRPr="00B516E8">
        <w:rPr>
          <w:rStyle w:val="StyleBoldUnderline"/>
          <w:highlight w:val="yellow"/>
        </w:rPr>
        <w:t xml:space="preserve">rather </w:t>
      </w:r>
      <w:r w:rsidRPr="00D046B2">
        <w:rPr>
          <w:rStyle w:val="StyleBoldUnderline"/>
          <w:highlight w:val="yellow"/>
        </w:rPr>
        <w:t>than</w:t>
      </w:r>
      <w:r>
        <w:t>, as is normally the case,</w:t>
      </w:r>
      <w:r w:rsidRPr="00D046B2">
        <w:rPr>
          <w:rStyle w:val="StyleBoldUnderline"/>
          <w:highlight w:val="yellow"/>
        </w:rPr>
        <w:t>incidentally</w:t>
      </w:r>
      <w:r w:rsidRPr="00B516E8">
        <w:t xml:space="preserve">. </w:t>
      </w:r>
    </w:p>
    <w:p w:rsidR="000428EF" w:rsidRDefault="000428EF" w:rsidP="000428EF"/>
    <w:p w:rsidR="000428EF" w:rsidRDefault="000428EF" w:rsidP="000428EF">
      <w:pPr>
        <w:pStyle w:val="TagText"/>
      </w:pPr>
      <w:r>
        <w:t>All demonstration gets class 104 licenses – that’s research, not production</w:t>
      </w:r>
    </w:p>
    <w:p w:rsidR="000428EF" w:rsidRDefault="000428EF" w:rsidP="000428EF">
      <w:pPr>
        <w:pStyle w:val="Citation"/>
      </w:pPr>
      <w:r>
        <w:t>Matuzan and Walker 85</w:t>
      </w:r>
    </w:p>
    <w:p w:rsidR="000428EF" w:rsidRDefault="000428EF" w:rsidP="000428EF">
      <w:r>
        <w:t xml:space="preserve"> Controlling the Atom:</w:t>
      </w:r>
    </w:p>
    <w:p w:rsidR="000428EF" w:rsidRDefault="000428EF" w:rsidP="000428EF">
      <w:r>
        <w:t xml:space="preserve">The Beginnings of Nuclear Regulation, 1946-1962 </w:t>
      </w:r>
    </w:p>
    <w:p w:rsidR="000428EF" w:rsidRDefault="000428EF" w:rsidP="000428EF">
      <w:r>
        <w:t xml:space="preserve"> George T. Mazuzan is Assistant Professor of History at State University of New York at Geneseo. University of Vermont awarded him his B.S. and M.A., and his Ph.D. was conferred by Kent State University. He has published several articles. </w:t>
      </w:r>
    </w:p>
    <w:p w:rsidR="000428EF" w:rsidRPr="00364511" w:rsidRDefault="000428EF" w:rsidP="000428EF"/>
    <w:p w:rsidR="000428EF" w:rsidRDefault="000428EF" w:rsidP="000428EF">
      <w:r>
        <w:t xml:space="preserve"> </w:t>
      </w:r>
      <w:r w:rsidRPr="00B516E8">
        <w:rPr>
          <w:rStyle w:val="StyleBoldUnderline"/>
        </w:rPr>
        <w:t xml:space="preserve">Sections of </w:t>
      </w:r>
      <w:r w:rsidRPr="00241CD5">
        <w:rPr>
          <w:rStyle w:val="StyleBoldUnderline"/>
          <w:highlight w:val="yellow"/>
        </w:rPr>
        <w:t>the 1954 act reflected the state of the tech</w:t>
      </w:r>
      <w:r w:rsidRPr="00B516E8">
        <w:rPr>
          <w:rStyle w:val="StyleBoldUnderline"/>
        </w:rPr>
        <w:t xml:space="preserve">nology </w:t>
      </w:r>
      <w:r>
        <w:rPr>
          <w:rStyle w:val="StyleBoldUnderline"/>
          <w:highlight w:val="yellow"/>
        </w:rPr>
        <w:t>by estab</w:t>
      </w:r>
      <w:r w:rsidRPr="00241CD5">
        <w:rPr>
          <w:rStyle w:val="StyleBoldUnderline"/>
          <w:highlight w:val="yellow"/>
        </w:rPr>
        <w:t>lishing two classes of licenses for atomic facilities</w:t>
      </w:r>
      <w:r>
        <w:t>. One section authorized the AEC to issue commercial or "</w:t>
      </w:r>
      <w:r w:rsidRPr="00241CD5">
        <w:rPr>
          <w:rStyle w:val="StyleBoldUnderline"/>
          <w:highlight w:val="yellow"/>
        </w:rPr>
        <w:t>class 103" licenses</w:t>
      </w:r>
      <w:r>
        <w:t xml:space="preserve"> (after the section number in the law) </w:t>
      </w:r>
      <w:r w:rsidRPr="00B516E8">
        <w:rPr>
          <w:rStyle w:val="UnderlineBold"/>
        </w:rPr>
        <w:t xml:space="preserve">whenever it had determined that a facility had been "sufficiently developed to be of practical value </w:t>
      </w:r>
      <w:r w:rsidRPr="00241CD5">
        <w:rPr>
          <w:rStyle w:val="UnderlineBold"/>
          <w:highlight w:val="yellow"/>
        </w:rPr>
        <w:t>for</w:t>
      </w:r>
      <w:r w:rsidRPr="00B516E8">
        <w:rPr>
          <w:rStyle w:val="UnderlineBold"/>
        </w:rPr>
        <w:t xml:space="preserve"> industrial or </w:t>
      </w:r>
      <w:r>
        <w:rPr>
          <w:rStyle w:val="UnderlineBold"/>
          <w:highlight w:val="yellow"/>
        </w:rPr>
        <w:t>com</w:t>
      </w:r>
      <w:r w:rsidRPr="00241CD5">
        <w:rPr>
          <w:rStyle w:val="UnderlineBold"/>
          <w:highlight w:val="yellow"/>
        </w:rPr>
        <w:t>mercial purposes.</w:t>
      </w:r>
      <w:r>
        <w:t xml:space="preserve">" Since the agency and the Joint Committee interpreted "practical value" to mean that atomic facilities had to be judged eco- nomically competitive with other energy sources, </w:t>
      </w:r>
      <w:r w:rsidRPr="00241CD5">
        <w:rPr>
          <w:rStyle w:val="UnderlineBold"/>
          <w:highlight w:val="yellow"/>
        </w:rPr>
        <w:t>issuance of class-103</w:t>
      </w:r>
      <w:r>
        <w:rPr>
          <w:rStyle w:val="UnderlineBold"/>
          <w:highlight w:val="yellow"/>
        </w:rPr>
        <w:t xml:space="preserve"> </w:t>
      </w:r>
      <w:r w:rsidRPr="00241CD5">
        <w:rPr>
          <w:rStyle w:val="UnderlineBold"/>
          <w:highlight w:val="yellow"/>
        </w:rPr>
        <w:t>licenses was postponed until the ind</w:t>
      </w:r>
      <w:r>
        <w:rPr>
          <w:rStyle w:val="UnderlineBold"/>
          <w:highlight w:val="yellow"/>
        </w:rPr>
        <w:t>ustry had passed through its re</w:t>
      </w:r>
      <w:r w:rsidRPr="00241CD5">
        <w:rPr>
          <w:rStyle w:val="UnderlineBold"/>
          <w:highlight w:val="yellow"/>
        </w:rPr>
        <w:t>search</w:t>
      </w:r>
      <w:r w:rsidRPr="00B516E8">
        <w:rPr>
          <w:rStyle w:val="UnderlineBold"/>
        </w:rPr>
        <w:t xml:space="preserve"> and development </w:t>
      </w:r>
      <w:r w:rsidRPr="00241CD5">
        <w:rPr>
          <w:rStyle w:val="UnderlineBold"/>
          <w:highlight w:val="yellow"/>
        </w:rPr>
        <w:t>phase</w:t>
      </w:r>
      <w:r>
        <w:t xml:space="preserve">.33 </w:t>
      </w:r>
      <w:r w:rsidRPr="00B516E8">
        <w:rPr>
          <w:rStyle w:val="StyleBoldUnderline"/>
        </w:rPr>
        <w:t xml:space="preserve">Instead, </w:t>
      </w:r>
      <w:r w:rsidRPr="00241CD5">
        <w:rPr>
          <w:rStyle w:val="StyleBoldUnderline"/>
          <w:highlight w:val="yellow"/>
        </w:rPr>
        <w:t xml:space="preserve">early power reactor </w:t>
      </w:r>
      <w:r w:rsidRPr="00B516E8">
        <w:rPr>
          <w:rStyle w:val="StyleBoldUnderline"/>
        </w:rPr>
        <w:t xml:space="preserve">facilities </w:t>
      </w:r>
      <w:r w:rsidRPr="00241CD5">
        <w:rPr>
          <w:rStyle w:val="StyleBoldUnderline"/>
          <w:highlight w:val="yellow"/>
        </w:rPr>
        <w:t>received "class-104" licenses</w:t>
      </w:r>
      <w:r>
        <w:t xml:space="preserve"> un- der the terms of section </w:t>
      </w:r>
      <w:r w:rsidRPr="00B516E8">
        <w:t>104</w:t>
      </w:r>
      <w:r w:rsidRPr="00B516E8">
        <w:rPr>
          <w:rStyle w:val="UnderlineBold"/>
        </w:rPr>
        <w:t xml:space="preserve">. </w:t>
      </w:r>
      <w:r w:rsidRPr="00241CD5">
        <w:rPr>
          <w:rStyle w:val="UnderlineBold"/>
          <w:highlight w:val="yellow"/>
        </w:rPr>
        <w:t>Reactors used in</w:t>
      </w:r>
      <w:r w:rsidRPr="00B516E8">
        <w:rPr>
          <w:rStyle w:val="UnderlineBold"/>
        </w:rPr>
        <w:t xml:space="preserve"> medical therapy, university research, and </w:t>
      </w:r>
      <w:r w:rsidRPr="00241CD5">
        <w:rPr>
          <w:rStyle w:val="UnderlineBold"/>
          <w:highlight w:val="yellow"/>
        </w:rPr>
        <w:t>power demonstration came under this category</w:t>
      </w:r>
      <w:r>
        <w:t>. A key phrase authorized reactor licenses that would lead to the "demonstra- tion of the practical value . . . for industrial or commercial purposes</w:t>
      </w:r>
      <w:r w:rsidRPr="00B516E8">
        <w:t xml:space="preserve">." </w:t>
      </w:r>
      <w:r w:rsidRPr="00B516E8">
        <w:rPr>
          <w:rStyle w:val="UnderlineBold"/>
        </w:rPr>
        <w:t>Class-104 licenses, then, covered all power reactors used during the developmental period</w:t>
      </w:r>
      <w:r w:rsidRPr="00B516E8">
        <w:t xml:space="preserve"> until the industry could find a design that would   eventually meet the "practical value" criterion of a class-103 commercial license. </w:t>
      </w:r>
      <w:r w:rsidRPr="00B516E8">
        <w:rPr>
          <w:rStyle w:val="StyleBoldUnderline"/>
        </w:rPr>
        <w:t>Furthermore, section 104 specifically instructed the AEC to im- pose the minimum amount of regulation on a licensee</w:t>
      </w:r>
      <w:r w:rsidRPr="00B516E8">
        <w:t xml:space="preserve"> consistent with the public health and safety. In other words, a </w:t>
      </w:r>
      <w:r w:rsidRPr="00B516E8">
        <w:rPr>
          <w:rStyle w:val="StyleBoldUnderline"/>
        </w:rPr>
        <w:t>class-104 license indicated that the government wanted to encourage the new industry to undertake research and development</w:t>
      </w:r>
      <w:r w:rsidRPr="00B516E8">
        <w:t xml:space="preserve"> under minimum re</w:t>
      </w:r>
      <w:r>
        <w:t>gulation that would lead to major advances in power-reactor technology.34</w:t>
      </w:r>
    </w:p>
    <w:p w:rsidR="000428EF" w:rsidRDefault="000428EF" w:rsidP="000428EF"/>
    <w:p w:rsidR="000428EF" w:rsidRDefault="000428EF" w:rsidP="000428EF">
      <w:pPr>
        <w:pStyle w:val="TagText"/>
      </w:pPr>
      <w:r>
        <w:t>Limits and precision – research reactors are both formally and technically distinct.  There are HUNDREDS of types</w:t>
      </w:r>
    </w:p>
    <w:p w:rsidR="000428EF" w:rsidRPr="00B516E8" w:rsidRDefault="000428EF" w:rsidP="000428EF">
      <w:pPr>
        <w:rPr>
          <w:rStyle w:val="CitationChar"/>
        </w:rPr>
      </w:pPr>
      <w:r w:rsidRPr="00B516E8">
        <w:rPr>
          <w:rStyle w:val="CitationChar"/>
        </w:rPr>
        <w:t>W</w:t>
      </w:r>
      <w:r>
        <w:rPr>
          <w:rFonts w:cs="Arial"/>
        </w:rPr>
        <w:t xml:space="preserve">orld </w:t>
      </w:r>
      <w:r w:rsidRPr="00B516E8">
        <w:rPr>
          <w:rStyle w:val="CitationChar"/>
        </w:rPr>
        <w:t>N</w:t>
      </w:r>
      <w:r>
        <w:rPr>
          <w:rFonts w:cs="Arial"/>
        </w:rPr>
        <w:t xml:space="preserve">uclear </w:t>
      </w:r>
      <w:r w:rsidRPr="00B516E8">
        <w:rPr>
          <w:rStyle w:val="CitationChar"/>
        </w:rPr>
        <w:t>A</w:t>
      </w:r>
      <w:r>
        <w:rPr>
          <w:rFonts w:cs="Arial"/>
        </w:rPr>
        <w:t xml:space="preserve">ssocation </w:t>
      </w:r>
      <w:r w:rsidRPr="00B516E8">
        <w:rPr>
          <w:rStyle w:val="CitationChar"/>
        </w:rPr>
        <w:t>10</w:t>
      </w:r>
    </w:p>
    <w:p w:rsidR="000428EF" w:rsidRPr="00D12262" w:rsidRDefault="000428EF" w:rsidP="000428EF">
      <w:r>
        <w:t>http://www.world-nuclear.org/info/inf61.html</w:t>
      </w:r>
    </w:p>
    <w:p w:rsidR="000428EF" w:rsidRDefault="000428EF" w:rsidP="000428EF">
      <w:r>
        <w:t xml:space="preserve">  The World Nuclear Association (WNA), formerly the Uranium Institute, is an international organization that promotes nuclear power and supports the many companies that comprise the global nuclear industry. Its members come from all parts of the nuclear fuel cycle, including uranium mining, uranium conversion, uranium enrichment, nuclear fuel fabrication, plant manufacture, transport, and the disposition of used nuclear fuel as well as electricity generation itself [1].  Together, WNA members are responsible for 95% of the world's nuclear power outside of the U.S. [2] as well as the vast majority of world uranium, conversion and enrichment production.[3]  The WNA says it aims to fulfill a dual role for its members: Facilitating their interaction on technical, commercial and policy matters and promoting wider public understanding of nuclear technology. [4]  Accredited to the United Nations, the WNA is an independent, non-profit organization, funded primarily by membership subscriptions </w:t>
      </w:r>
    </w:p>
    <w:p w:rsidR="000428EF" w:rsidRDefault="000428EF" w:rsidP="000428EF"/>
    <w:p w:rsidR="000428EF" w:rsidRPr="00B516E8" w:rsidRDefault="000428EF" w:rsidP="000428EF">
      <w:r w:rsidRPr="00B516E8">
        <w:rPr>
          <w:rStyle w:val="StyleBoldUnderline"/>
        </w:rPr>
        <w:t>Many of the world's nuclear reactors are used for research and training,</w:t>
      </w:r>
      <w:r w:rsidRPr="00B516E8">
        <w:t xml:space="preserve"> materials testing, or the production of radioisotopes for medicine and industry.  They are basically neutron factories. </w:t>
      </w:r>
    </w:p>
    <w:p w:rsidR="000428EF" w:rsidRDefault="000428EF" w:rsidP="000428EF">
      <w:r w:rsidRPr="00B516E8">
        <w:rPr>
          <w:rStyle w:val="StyleBoldUnderline"/>
        </w:rPr>
        <w:t xml:space="preserve">These are much smaller than </w:t>
      </w:r>
      <w:r w:rsidRPr="00B516E8">
        <w:rPr>
          <w:rStyle w:val="UnderlineBold"/>
        </w:rPr>
        <w:t>power reactors</w:t>
      </w:r>
      <w:r w:rsidRPr="00B516E8">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w:t>
      </w:r>
      <w:r>
        <w:t xml:space="preserve"> uranium as target material for neutrons, and this is being phased out in favour of low-enriched uranium. </w:t>
      </w:r>
      <w:r w:rsidRPr="009817ED">
        <w:rPr>
          <w:rStyle w:val="StyleBoldUnderline"/>
          <w:highlight w:val="yellow"/>
        </w:rPr>
        <w:t xml:space="preserve">Research reactors comprise a </w:t>
      </w:r>
      <w:r w:rsidRPr="009817ED">
        <w:rPr>
          <w:rStyle w:val="UnderlineBold"/>
          <w:highlight w:val="yellow"/>
        </w:rPr>
        <w:t>wide range</w:t>
      </w:r>
      <w:r w:rsidRPr="00B516E8">
        <w:rPr>
          <w:rStyle w:val="UnderlineBold"/>
        </w:rPr>
        <w:t xml:space="preserve"> </w:t>
      </w:r>
      <w:r w:rsidRPr="00B516E8">
        <w:rPr>
          <w:rStyle w:val="StyleBoldUnderline"/>
        </w:rPr>
        <w:t>of civil and commercial nuclear reactors</w:t>
      </w:r>
      <w:r w:rsidRPr="00B516E8">
        <w:t xml:space="preserve"> which are generally not used</w:t>
      </w:r>
      <w:r>
        <w:t xml:space="preserve"> for power </w:t>
      </w:r>
      <w:r w:rsidRPr="00B516E8">
        <w:t>generation</w:t>
      </w:r>
      <w:r w:rsidRPr="00B516E8">
        <w:rPr>
          <w:rStyle w:val="StyleBoldUnderline"/>
        </w:rPr>
        <w:t>. The term is used</w:t>
      </w:r>
      <w:r w:rsidRPr="00B516E8">
        <w:t xml:space="preserve"> here </w:t>
      </w:r>
      <w:r w:rsidRPr="00B516E8">
        <w:rPr>
          <w:rStyle w:val="StyleBoldUnderline"/>
        </w:rPr>
        <w:t xml:space="preserve">to </w:t>
      </w:r>
      <w:r w:rsidRPr="00B516E8">
        <w:rPr>
          <w:rStyle w:val="UnderlineBold"/>
        </w:rPr>
        <w:t>include test reactors</w:t>
      </w:r>
      <w:r w:rsidRPr="00B516E8">
        <w:rPr>
          <w:rStyle w:val="StyleBoldUnderline"/>
        </w:rPr>
        <w:t>, which are more powerful</w:t>
      </w:r>
      <w:r w:rsidRPr="00B516E8">
        <w:t xml:space="preserve"> than</w:t>
      </w:r>
      <w:r>
        <w:t xml:space="preserve"> most. </w:t>
      </w:r>
      <w:r w:rsidRPr="00B516E8">
        <w:rPr>
          <w:rStyle w:val="StyleBoldUnderline"/>
          <w:highlight w:val="yellow"/>
        </w:rPr>
        <w:t>The primary purpose</w:t>
      </w:r>
      <w:r w:rsidRPr="00B516E8">
        <w:rPr>
          <w:rStyle w:val="StyleBoldUnderline"/>
        </w:rPr>
        <w:t xml:space="preserve"> of research reactors </w:t>
      </w:r>
      <w:r w:rsidRPr="002254C5">
        <w:rPr>
          <w:rStyle w:val="StyleBoldUnderline"/>
          <w:highlight w:val="yellow"/>
        </w:rPr>
        <w:t>is to provide a neutron source</w:t>
      </w:r>
      <w:r>
        <w:t xml:space="preserve"> for research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(MWth or MWt), but here we will use simply MW (or kW). Most range up to 100 MW, compared with 3000 MW (i.e. 1000 MWe) for a typical power reactor. In fact the total power of the world's 283 research reactors is little over 3000 MW.Research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 features. Like power reactors, the core needs cooling, though only the higher-powered test reactors need forced cooling. Usually a moderator is required to slow down the neutrons and enhance fission. As neutron production is their main function, most research reactors also need a reflector to reduce neutron loss from the core.As of October 2011 the IAEA database showed that there were 241 operational research reactors (92 of them in developing countries), 3 under construction, 202 shut down (plus 13 temporary) and </w:t>
      </w:r>
      <w:r w:rsidRPr="00B516E8">
        <w:t>211 decommissioned.</w:t>
      </w:r>
      <w:r w:rsidRPr="00B516E8">
        <w:rPr>
          <w:rStyle w:val="UnderlineBold"/>
        </w:rPr>
        <w:t xml:space="preserve">Types of research reactors </w:t>
      </w:r>
      <w:r w:rsidRPr="002254C5">
        <w:rPr>
          <w:rStyle w:val="StyleBoldUnderline"/>
          <w:highlight w:val="yellow"/>
        </w:rPr>
        <w:t xml:space="preserve">There is a </w:t>
      </w:r>
      <w:r w:rsidRPr="00163694">
        <w:rPr>
          <w:rStyle w:val="UnderlineBold"/>
          <w:highlight w:val="yellow"/>
        </w:rPr>
        <w:t>much wider</w:t>
      </w:r>
      <w:r w:rsidRPr="002254C5">
        <w:rPr>
          <w:highlight w:val="yellow"/>
        </w:rPr>
        <w:t xml:space="preserve"> </w:t>
      </w:r>
      <w:r w:rsidRPr="002254C5">
        <w:rPr>
          <w:rStyle w:val="StyleBoldUnderline"/>
          <w:highlight w:val="yellow"/>
        </w:rPr>
        <w:t>array of designs in use for research reactors than for power reactors,</w:t>
      </w:r>
      <w:r>
        <w:t xml:space="preserve"> where 80% of the world's plants are of just two similar types. They also have different operating modes, producing energy which may be steady or pulsed.A common design (67 units) is the pool type reactor, where the core is a cluster of fuel elements sitting in a large pool of water. Among the fuel elements are control rods and empty channels for experimental materials. Each element comprises several (e.g. 18) curved aluminium-clad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more active.The TRIGA reactor is another common design (40 units). The core consists of 60-100 cylindrical fuel elements about 36 mm diameter with aluminium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moderator.Other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w:t>
      </w:r>
      <w:r w:rsidRPr="00B516E8">
        <w:t>operating.</w:t>
      </w:r>
      <w:r w:rsidRPr="00B516E8">
        <w:rPr>
          <w:rStyle w:val="UnderlineBold"/>
        </w:rPr>
        <w:t>Research reactors have a wide range of uses</w:t>
      </w:r>
      <w:r w:rsidRPr="00B516E8">
        <w:t xml:space="preserve">, including </w:t>
      </w:r>
      <w:r w:rsidRPr="00B516E8">
        <w:rPr>
          <w:rStyle w:val="StyleBoldUnderline"/>
        </w:rPr>
        <w:t>analysis and testing of materials, and production of radioisotopes</w:t>
      </w:r>
      <w:r>
        <w:t xml:space="preserve">. </w:t>
      </w:r>
      <w:r w:rsidRPr="002254C5">
        <w:rPr>
          <w:rStyle w:val="StyleBoldUnderline"/>
          <w:highlight w:val="yellow"/>
        </w:rPr>
        <w:t xml:space="preserve">Their capabilities are applied in </w:t>
      </w:r>
      <w:r w:rsidRPr="002254C5">
        <w:rPr>
          <w:rStyle w:val="UnderlineBold"/>
          <w:highlight w:val="yellow"/>
        </w:rPr>
        <w:t>many fields</w:t>
      </w:r>
      <w:r>
        <w:t xml:space="preserve">, within the nuclear industry as well as </w:t>
      </w:r>
      <w:r w:rsidRPr="00B516E8">
        <w:t xml:space="preserve">in </w:t>
      </w:r>
      <w:r w:rsidRPr="00B516E8">
        <w:rPr>
          <w:rStyle w:val="StyleBoldUnderline"/>
        </w:rPr>
        <w:t>fusion research, environmental science, advanced materials development, drug design and nuclear medicine</w:t>
      </w:r>
      <w:r>
        <w:t>.</w:t>
      </w:r>
      <w:r w:rsidRPr="002254C5">
        <w:rPr>
          <w:rStyle w:val="StyleBoldUnderline"/>
          <w:highlight w:val="yellow"/>
        </w:rPr>
        <w:t>The IAEA lists</w:t>
      </w:r>
      <w:r w:rsidRPr="00B516E8">
        <w:rPr>
          <w:rStyle w:val="StyleBoldUnderline"/>
        </w:rPr>
        <w:t xml:space="preserve"> several </w:t>
      </w:r>
      <w:r w:rsidRPr="002254C5">
        <w:rPr>
          <w:rStyle w:val="StyleBoldUnderline"/>
          <w:highlight w:val="yellow"/>
        </w:rPr>
        <w:t>categories</w:t>
      </w:r>
      <w:r w:rsidRPr="00B516E8">
        <w:rPr>
          <w:rStyle w:val="StyleBoldUnderline"/>
        </w:rPr>
        <w:t xml:space="preserve"> of broadly classified research reactors</w:t>
      </w:r>
      <w:r w:rsidRPr="00B516E8">
        <w:t>. They include</w:t>
      </w:r>
      <w:r>
        <w:t xml:space="preserve"> </w:t>
      </w:r>
      <w:r w:rsidRPr="002254C5">
        <w:rPr>
          <w:rStyle w:val="UnderlineBold"/>
          <w:highlight w:val="yellow"/>
        </w:rPr>
        <w:t>60 critical assemblies</w:t>
      </w:r>
      <w:r w:rsidRPr="00B516E8">
        <w:rPr>
          <w:rStyle w:val="UnderlineBold"/>
        </w:rPr>
        <w:t xml:space="preserve"> (</w:t>
      </w:r>
      <w:r>
        <w:t xml:space="preserve">usually zero power), </w:t>
      </w:r>
      <w:r w:rsidRPr="002254C5">
        <w:rPr>
          <w:rStyle w:val="UnderlineBold"/>
          <w:highlight w:val="yellow"/>
        </w:rPr>
        <w:t>23 test reactors, 37 training facilities, two prototypes and even one producing electricity.</w:t>
      </w:r>
      <w:r w:rsidRPr="002254C5">
        <w:rPr>
          <w:rStyle w:val="UnderlineBold"/>
        </w:rPr>
        <w:t xml:space="preserve"> </w:t>
      </w:r>
      <w:r>
        <w:t>But most (</w:t>
      </w:r>
      <w:r w:rsidRPr="002254C5">
        <w:rPr>
          <w:rStyle w:val="UnderlineBold"/>
          <w:highlight w:val="yellow"/>
        </w:rPr>
        <w:t>160) are largely for research</w:t>
      </w:r>
      <w:r>
        <w:t xml:space="preserve">, although some may also produce radioisotopes. As expensive scientific facilities, they tend to be multi-purpose, and many have been operating for </w:t>
      </w:r>
      <w:r w:rsidRPr="00B516E8">
        <w:t>more than 30 years.</w:t>
      </w:r>
      <w:r w:rsidRPr="00B516E8">
        <w:rPr>
          <w:rStyle w:val="StyleBoldUnderline"/>
        </w:rPr>
        <w:t>A total of over 670 research and test reactors has been built worldwide</w:t>
      </w:r>
      <w:r w:rsidRPr="00B516E8">
        <w:t>, 227 of these in</w:t>
      </w:r>
      <w:r>
        <w:t xml:space="preserve"> the USA and 97 in the former Soviet Union. In the USA, 193 were commissioned in 1950s and 1960s. </w:t>
      </w:r>
    </w:p>
    <w:p w:rsidR="000428EF" w:rsidRDefault="000428EF" w:rsidP="000428EF"/>
    <w:p w:rsidR="000428EF" w:rsidRDefault="000428EF" w:rsidP="000428EF">
      <w:pPr>
        <w:pStyle w:val="Heading2"/>
      </w:pPr>
      <w:r>
        <w:t>2</w:t>
      </w:r>
    </w:p>
    <w:p w:rsidR="000428EF" w:rsidRDefault="000428EF" w:rsidP="000428EF"/>
    <w:p w:rsidR="000428EF" w:rsidRDefault="000428EF" w:rsidP="000428EF">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0428EF" w:rsidRDefault="000428EF" w:rsidP="000428EF">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 January 1964), pp. 22-25</w:t>
      </w:r>
    </w:p>
    <w:p w:rsidR="000428EF" w:rsidRDefault="000428EF" w:rsidP="000428EF"/>
    <w:p w:rsidR="000428EF" w:rsidRDefault="000428EF" w:rsidP="000428EF">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the necrophilous principle is all that which does not grow,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only aspects of self-loathing and sadness. He turns quickly to life and attempts to do good</w:t>
      </w:r>
      <w:r>
        <w:t>. Spinoza's Ethics is a striking example of biophilic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And not only this.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homo mechanicus</w:t>
      </w:r>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cure,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0428EF" w:rsidRDefault="000428EF" w:rsidP="000428EF"/>
    <w:p w:rsidR="000428EF" w:rsidRDefault="000428EF" w:rsidP="000428EF">
      <w:pPr>
        <w:pStyle w:val="Heading2"/>
      </w:pPr>
      <w:r>
        <w:t>3</w:t>
      </w:r>
    </w:p>
    <w:p w:rsidR="000428EF" w:rsidRDefault="000428EF" w:rsidP="000428EF"/>
    <w:p w:rsidR="000428EF" w:rsidRPr="00330A5A" w:rsidRDefault="000428EF" w:rsidP="000428EF">
      <w:pPr>
        <w:pStyle w:val="Heading4"/>
        <w:rPr>
          <w:rFonts w:cs="Arial"/>
        </w:rPr>
      </w:pPr>
      <w:r w:rsidRPr="00330A5A">
        <w:rPr>
          <w:rFonts w:cs="Arial"/>
        </w:rPr>
        <w:t>Natural gas exports are unlikely as prices bounce back</w:t>
      </w:r>
    </w:p>
    <w:p w:rsidR="000428EF" w:rsidRPr="00330A5A" w:rsidRDefault="000428EF" w:rsidP="000428EF">
      <w:pPr>
        <w:rPr>
          <w:rFonts w:cs="Arial"/>
        </w:rPr>
      </w:pPr>
      <w:r w:rsidRPr="00330A5A">
        <w:rPr>
          <w:rStyle w:val="StyleStyleBold12pt"/>
          <w:rFonts w:cs="Arial"/>
        </w:rPr>
        <w:t>Dlouhy</w:t>
      </w:r>
      <w:r w:rsidRPr="00330A5A">
        <w:rPr>
          <w:rFonts w:cs="Arial"/>
        </w:rPr>
        <w:t>, staff writer for the Houston Chronicle, 7/14/</w:t>
      </w:r>
      <w:r w:rsidRPr="00330A5A">
        <w:rPr>
          <w:rStyle w:val="StyleStyleBold12pt"/>
          <w:rFonts w:cs="Arial"/>
        </w:rPr>
        <w:t>2012</w:t>
      </w:r>
    </w:p>
    <w:p w:rsidR="000428EF" w:rsidRPr="00330A5A" w:rsidRDefault="000428EF" w:rsidP="000428EF">
      <w:pPr>
        <w:rPr>
          <w:rFonts w:cs="Arial"/>
        </w:rPr>
      </w:pPr>
      <w:r w:rsidRPr="00330A5A">
        <w:rPr>
          <w:rFonts w:cs="Arial"/>
        </w:rPr>
        <w:t xml:space="preserve">(Jennifer, “Exporting natural gas a dilemma for U.S.,” </w:t>
      </w:r>
      <w:hyperlink r:id="rId13" w:anchor="ixzz23dQTdrev" w:history="1">
        <w:r w:rsidRPr="00330A5A">
          <w:rPr>
            <w:rStyle w:val="Hyperlink"/>
            <w:rFonts w:cs="Arial"/>
          </w:rPr>
          <w:t>http://www.sfgate.com/business/article/Exporting-natural-gas-a-dilemma-for-U-S-3707334.php#ixzz23dQTdrev</w:t>
        </w:r>
      </w:hyperlink>
      <w:r w:rsidRPr="00330A5A">
        <w:rPr>
          <w:rFonts w:cs="Arial"/>
        </w:rPr>
        <w:t>)</w:t>
      </w:r>
    </w:p>
    <w:p w:rsidR="000428EF" w:rsidRPr="00330A5A" w:rsidRDefault="000428EF" w:rsidP="000428EF">
      <w:pPr>
        <w:rPr>
          <w:rFonts w:cs="Arial"/>
        </w:rPr>
      </w:pPr>
      <w:r w:rsidRPr="00330A5A">
        <w:rPr>
          <w:rFonts w:cs="Arial"/>
          <w:u w:val="single"/>
        </w:rPr>
        <w:t>The drilling boom that has</w:t>
      </w:r>
      <w:r w:rsidRPr="00330A5A">
        <w:rPr>
          <w:rFonts w:cs="Arial"/>
        </w:rPr>
        <w:t xml:space="preserve"> led to a glut of natural gas and </w:t>
      </w:r>
      <w:r w:rsidRPr="00330A5A">
        <w:rPr>
          <w:rFonts w:cs="Arial"/>
          <w:u w:val="single"/>
        </w:rPr>
        <w:t>sent prices to 10-year lows is causing a quandary for the</w:t>
      </w:r>
      <w:r w:rsidRPr="00330A5A">
        <w:rPr>
          <w:rFonts w:cs="Arial"/>
        </w:rPr>
        <w:t xml:space="preserve"> Obama </w:t>
      </w:r>
      <w:r w:rsidRPr="00330A5A">
        <w:rPr>
          <w:rFonts w:cs="Arial"/>
          <w:u w:val="single"/>
        </w:rPr>
        <w:t>administration</w:t>
      </w:r>
      <w:r w:rsidRPr="00330A5A">
        <w:rPr>
          <w:rFonts w:cs="Arial"/>
        </w:rPr>
        <w:t xml:space="preserve">, </w:t>
      </w:r>
      <w:r w:rsidRPr="00330A5A">
        <w:rPr>
          <w:rFonts w:cs="Arial"/>
          <w:u w:val="single"/>
        </w:rPr>
        <w:t>which is</w:t>
      </w:r>
      <w:r w:rsidRPr="00330A5A">
        <w:rPr>
          <w:rFonts w:cs="Arial"/>
        </w:rPr>
        <w:t xml:space="preserve"> struggling </w:t>
      </w:r>
      <w:r w:rsidRPr="00330A5A">
        <w:rPr>
          <w:rFonts w:cs="Arial"/>
          <w:u w:val="single"/>
        </w:rPr>
        <w:t xml:space="preserve">to decide whether 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330A5A">
        <w:rPr>
          <w:rFonts w:cs="Arial"/>
          <w:u w:val="single"/>
        </w:rPr>
        <w:t>should share</w:t>
      </w:r>
      <w:r w:rsidRPr="00330A5A">
        <w:rPr>
          <w:rFonts w:cs="Arial"/>
        </w:rPr>
        <w:t xml:space="preserve"> the bounty </w:t>
      </w:r>
      <w:r w:rsidRPr="00330A5A">
        <w:rPr>
          <w:rFonts w:cs="Arial"/>
          <w:u w:val="single"/>
        </w:rPr>
        <w:t>with foreign countries</w:t>
      </w:r>
      <w:r w:rsidRPr="00330A5A">
        <w:rPr>
          <w:rFonts w:cs="Arial"/>
        </w:rPr>
        <w:t>.</w:t>
      </w:r>
    </w:p>
    <w:p w:rsidR="000428EF" w:rsidRPr="00330A5A" w:rsidRDefault="000428EF" w:rsidP="000428EF">
      <w:pPr>
        <w:rPr>
          <w:rFonts w:cs="Arial"/>
        </w:rPr>
      </w:pPr>
      <w:r w:rsidRPr="00330A5A">
        <w:rPr>
          <w:rFonts w:cs="Arial"/>
          <w:u w:val="single"/>
        </w:rPr>
        <w:t>Although the Energy Department recently approved</w:t>
      </w:r>
      <w:r w:rsidRPr="00330A5A">
        <w:rPr>
          <w:rFonts w:cs="Arial"/>
        </w:rPr>
        <w:t xml:space="preserve"> Houston firm </w:t>
      </w:r>
      <w:r w:rsidRPr="00330A5A">
        <w:rPr>
          <w:rFonts w:cs="Arial"/>
          <w:u w:val="single"/>
        </w:rPr>
        <w:t>Cheniere</w:t>
      </w:r>
      <w:r w:rsidRPr="00330A5A">
        <w:rPr>
          <w:rFonts w:cs="Arial"/>
        </w:rPr>
        <w:t xml:space="preserve"> Energy's plans to begin exporting liquefied natural gas from its terminal in southwest Louisiana, </w:t>
      </w:r>
      <w:r w:rsidRPr="001E1A58">
        <w:rPr>
          <w:rFonts w:cs="Arial"/>
          <w:b/>
          <w:highlight w:val="cyan"/>
          <w:u w:val="single"/>
        </w:rPr>
        <w:t>the government has put off</w:t>
      </w:r>
      <w:r w:rsidRPr="00330A5A">
        <w:rPr>
          <w:rFonts w:cs="Arial"/>
          <w:b/>
          <w:u w:val="single"/>
        </w:rPr>
        <w:t xml:space="preserve"> making </w:t>
      </w:r>
      <w:r w:rsidRPr="001E1A58">
        <w:rPr>
          <w:rFonts w:cs="Arial"/>
          <w:b/>
          <w:highlight w:val="cyan"/>
          <w:u w:val="single"/>
        </w:rPr>
        <w:t>decisions on</w:t>
      </w:r>
      <w:r w:rsidRPr="00330A5A">
        <w:rPr>
          <w:rFonts w:cs="Arial"/>
          <w:b/>
          <w:u w:val="single"/>
        </w:rPr>
        <w:t xml:space="preserve"> similar </w:t>
      </w:r>
      <w:r w:rsidRPr="001E1A58">
        <w:rPr>
          <w:rFonts w:cs="Arial"/>
          <w:b/>
          <w:highlight w:val="cyan"/>
          <w:u w:val="single"/>
        </w:rPr>
        <w:t>applications</w:t>
      </w:r>
      <w:r w:rsidRPr="00330A5A">
        <w:rPr>
          <w:rFonts w:cs="Arial"/>
          <w:b/>
          <w:u w:val="single"/>
        </w:rPr>
        <w:t xml:space="preserve"> from at least seven other companies</w:t>
      </w:r>
      <w:r w:rsidRPr="00330A5A">
        <w:rPr>
          <w:rFonts w:cs="Arial"/>
        </w:rPr>
        <w:t>.</w:t>
      </w:r>
    </w:p>
    <w:p w:rsidR="000428EF" w:rsidRPr="00330A5A" w:rsidRDefault="000428EF" w:rsidP="000428EF">
      <w:pPr>
        <w:rPr>
          <w:rFonts w:cs="Arial"/>
        </w:rPr>
      </w:pPr>
      <w:r w:rsidRPr="00330A5A">
        <w:rPr>
          <w:rFonts w:cs="Arial"/>
        </w:rPr>
        <w:t>Administration officials say they'll make those decisions after they get the results of a study commissioned by the Energy Department on how allowing companies to sell U.S.-produced natural gas overseas would affect prices for American consumers. The study is due out this summer.</w:t>
      </w:r>
    </w:p>
    <w:p w:rsidR="000428EF" w:rsidRPr="00330A5A" w:rsidRDefault="000428EF" w:rsidP="000428EF">
      <w:pPr>
        <w:rPr>
          <w:rFonts w:cs="Arial"/>
        </w:rPr>
      </w:pPr>
      <w:r w:rsidRPr="00330A5A">
        <w:rPr>
          <w:rFonts w:cs="Arial"/>
        </w:rPr>
        <w:t>"We want analysis to drive decisions," White House energy adviser Heather Zichal said at a recent forum. The administration supports domestic natural gas and isn't opposed to exports, she said, but also is committed to "protecting American consumers and making sure we're sending the right signal to industry and the manufacturing sector."</w:t>
      </w:r>
    </w:p>
    <w:p w:rsidR="000428EF" w:rsidRPr="00330A5A" w:rsidRDefault="000428EF" w:rsidP="000428EF">
      <w:pPr>
        <w:rPr>
          <w:rFonts w:cs="Arial"/>
        </w:rPr>
      </w:pPr>
      <w:r w:rsidRPr="00330A5A">
        <w:rPr>
          <w:rFonts w:cs="Arial"/>
          <w:u w:val="single"/>
        </w:rPr>
        <w:t>The dilemma is politically treacherous</w:t>
      </w:r>
      <w:r w:rsidRPr="00330A5A">
        <w:rPr>
          <w:rFonts w:cs="Arial"/>
        </w:rPr>
        <w:t xml:space="preserve"> in an election year and </w:t>
      </w:r>
      <w:r w:rsidRPr="00330A5A">
        <w:rPr>
          <w:rFonts w:cs="Arial"/>
          <w:u w:val="single"/>
        </w:rPr>
        <w:t>amidst a struggling economy</w:t>
      </w:r>
      <w:r w:rsidRPr="00330A5A">
        <w:rPr>
          <w:rFonts w:cs="Arial"/>
        </w:rPr>
        <w:t>. Although the United States already exports some natural gas - mostly by pipelines to Mexico and Canada - the flurry of proposals to liquefy natural gas for tanker shipment and sell it to foreign consumers would mean a big jump in exports.</w:t>
      </w:r>
    </w:p>
    <w:p w:rsidR="000428EF" w:rsidRPr="00330A5A" w:rsidRDefault="000428EF" w:rsidP="000428EF">
      <w:pPr>
        <w:rPr>
          <w:rFonts w:cs="Arial"/>
          <w:b/>
          <w:u w:val="single"/>
        </w:rPr>
      </w:pPr>
      <w:r w:rsidRPr="001E1A58">
        <w:rPr>
          <w:rFonts w:cs="Arial"/>
          <w:b/>
          <w:highlight w:val="cyan"/>
          <w:u w:val="single"/>
        </w:rPr>
        <w:t>Plans may not fly</w:t>
      </w:r>
    </w:p>
    <w:p w:rsidR="000428EF" w:rsidRPr="00330A5A" w:rsidRDefault="000428EF" w:rsidP="000428EF">
      <w:pPr>
        <w:rPr>
          <w:rFonts w:cs="Arial"/>
        </w:rPr>
      </w:pPr>
      <w:r w:rsidRPr="001E1A58">
        <w:rPr>
          <w:rFonts w:cs="Arial"/>
          <w:highlight w:val="cyan"/>
          <w:u w:val="single"/>
        </w:rPr>
        <w:t>Applications</w:t>
      </w:r>
      <w:r w:rsidRPr="00330A5A">
        <w:rPr>
          <w:rFonts w:cs="Arial"/>
          <w:u w:val="single"/>
        </w:rPr>
        <w:t xml:space="preserve"> filed with the Energy Department could put 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330A5A">
        <w:rPr>
          <w:rFonts w:cs="Arial"/>
          <w:u w:val="single"/>
        </w:rPr>
        <w:t xml:space="preserve">on track </w:t>
      </w:r>
      <w:r w:rsidRPr="001E1A58">
        <w:rPr>
          <w:rFonts w:cs="Arial"/>
          <w:highlight w:val="cyan"/>
          <w:u w:val="single"/>
        </w:rPr>
        <w:t>to export</w:t>
      </w:r>
      <w:r w:rsidRPr="00330A5A">
        <w:rPr>
          <w:rFonts w:cs="Arial"/>
        </w:rPr>
        <w:t xml:space="preserve"> about 16 billion cubic feet of liquefied natural gas each day - </w:t>
      </w:r>
      <w:r w:rsidRPr="00330A5A">
        <w:rPr>
          <w:rFonts w:cs="Arial"/>
          <w:u w:val="single"/>
        </w:rPr>
        <w:t>almost a quarter of U.S. daily production</w:t>
      </w:r>
      <w:r w:rsidRPr="00330A5A">
        <w:rPr>
          <w:rFonts w:cs="Arial"/>
        </w:rPr>
        <w:t xml:space="preserve"> in 2011.</w:t>
      </w:r>
    </w:p>
    <w:p w:rsidR="000428EF" w:rsidRPr="00330A5A" w:rsidRDefault="000428EF" w:rsidP="000428EF">
      <w:pPr>
        <w:rPr>
          <w:rFonts w:cs="Arial"/>
        </w:rPr>
      </w:pPr>
      <w:r w:rsidRPr="00330A5A">
        <w:rPr>
          <w:rFonts w:cs="Arial"/>
          <w:b/>
          <w:u w:val="single"/>
        </w:rPr>
        <w:t xml:space="preserve">But </w:t>
      </w:r>
      <w:r w:rsidRPr="001E1A58">
        <w:rPr>
          <w:rFonts w:cs="Arial"/>
          <w:b/>
          <w:highlight w:val="cyan"/>
          <w:u w:val="single"/>
          <w:bdr w:val="single" w:sz="4" w:space="0" w:color="auto"/>
        </w:rPr>
        <w:t>few expect</w:t>
      </w:r>
      <w:r w:rsidRPr="00330A5A">
        <w:rPr>
          <w:rFonts w:cs="Arial"/>
          <w:b/>
          <w:u w:val="single"/>
        </w:rPr>
        <w:t xml:space="preserve"> all of </w:t>
      </w:r>
      <w:r w:rsidRPr="001E1A58">
        <w:rPr>
          <w:rFonts w:cs="Arial"/>
          <w:b/>
          <w:highlight w:val="cyan"/>
          <w:u w:val="single"/>
        </w:rPr>
        <w:t>those proposals to win federal approval</w:t>
      </w:r>
      <w:r w:rsidRPr="00330A5A">
        <w:rPr>
          <w:rFonts w:cs="Arial"/>
        </w:rPr>
        <w:t>, and it could be years before construction is finished on even those projects that win the green light. Experts say the realistic potential market for exports from the United States and Canada is 4 billion to 5 billion cubic feet per day by 2020.</w:t>
      </w:r>
    </w:p>
    <w:p w:rsidR="000428EF" w:rsidRPr="00330A5A" w:rsidRDefault="000428EF" w:rsidP="000428EF">
      <w:pPr>
        <w:rPr>
          <w:rFonts w:cs="Arial"/>
        </w:rPr>
      </w:pPr>
      <w:r w:rsidRPr="00330A5A">
        <w:rPr>
          <w:rFonts w:cs="Arial"/>
        </w:rPr>
        <w:t>An Energy Information Administration report released in January concluded that exporting natural gas would cause prices to climb in the United States. According to the agency, consumers' electricity bills would increase by 1 to 3 percent from 2015 to 2035 and industrial prices would climb 9 to 28 percent.</w:t>
      </w:r>
    </w:p>
    <w:p w:rsidR="000428EF" w:rsidRPr="00330A5A" w:rsidRDefault="000428EF" w:rsidP="000428EF">
      <w:pPr>
        <w:rPr>
          <w:rFonts w:cs="Arial"/>
        </w:rPr>
      </w:pPr>
      <w:r w:rsidRPr="00330A5A">
        <w:rPr>
          <w:rFonts w:cs="Arial"/>
        </w:rPr>
        <w:t xml:space="preserve">Unlike crude, which is a globally traded commodity, </w:t>
      </w:r>
      <w:r w:rsidRPr="00330A5A">
        <w:rPr>
          <w:rFonts w:cs="Arial"/>
          <w:u w:val="single"/>
        </w:rPr>
        <w:t>natural gas is traded on nonintegrated markets</w:t>
      </w:r>
      <w:r w:rsidRPr="00330A5A">
        <w:rPr>
          <w:rFonts w:cs="Arial"/>
        </w:rPr>
        <w:t>, r</w:t>
      </w:r>
      <w:r w:rsidRPr="00330A5A">
        <w:rPr>
          <w:rFonts w:cs="Arial"/>
          <w:u w:val="single"/>
        </w:rPr>
        <w:t>esulting in huge price variations</w:t>
      </w:r>
      <w:r w:rsidRPr="00330A5A">
        <w:rPr>
          <w:rFonts w:cs="Arial"/>
        </w:rPr>
        <w:t xml:space="preserve"> in different places. </w:t>
      </w:r>
      <w:r w:rsidRPr="00330A5A">
        <w:rPr>
          <w:rFonts w:cs="Arial"/>
          <w:u w:val="single"/>
        </w:rPr>
        <w:t xml:space="preserve">The prospect of selling natural gas in Asian and European markets at five times its price in the </w:t>
      </w:r>
      <w:r w:rsidRPr="00330A5A">
        <w:rPr>
          <w:rFonts w:cs="Arial"/>
          <w:u w:val="single"/>
          <w:bdr w:val="single" w:sz="4" w:space="0" w:color="auto"/>
        </w:rPr>
        <w:t>U</w:t>
      </w:r>
      <w:r w:rsidRPr="00330A5A">
        <w:rPr>
          <w:rFonts w:cs="Arial"/>
        </w:rPr>
        <w:t xml:space="preserve">nited </w:t>
      </w:r>
      <w:r w:rsidRPr="00330A5A">
        <w:rPr>
          <w:rFonts w:cs="Arial"/>
          <w:u w:val="single"/>
          <w:bdr w:val="single" w:sz="4" w:space="0" w:color="auto"/>
        </w:rPr>
        <w:t>S</w:t>
      </w:r>
      <w:r w:rsidRPr="00330A5A">
        <w:rPr>
          <w:rFonts w:cs="Arial"/>
        </w:rPr>
        <w:t xml:space="preserve">tates </w:t>
      </w:r>
      <w:r w:rsidRPr="00330A5A">
        <w:rPr>
          <w:rFonts w:cs="Arial"/>
          <w:u w:val="single"/>
        </w:rPr>
        <w:t xml:space="preserve">is enough to make </w:t>
      </w:r>
      <w:r w:rsidRPr="00330A5A">
        <w:rPr>
          <w:rFonts w:cs="Arial"/>
        </w:rPr>
        <w:t xml:space="preserve">most </w:t>
      </w:r>
      <w:r w:rsidRPr="00330A5A">
        <w:rPr>
          <w:rFonts w:cs="Arial"/>
          <w:u w:val="single"/>
        </w:rPr>
        <w:t>domestic producers giddy</w:t>
      </w:r>
      <w:r w:rsidRPr="00330A5A">
        <w:rPr>
          <w:rFonts w:cs="Arial"/>
        </w:rPr>
        <w:t>.</w:t>
      </w:r>
    </w:p>
    <w:p w:rsidR="000428EF" w:rsidRPr="00330A5A" w:rsidRDefault="000428EF" w:rsidP="000428EF">
      <w:pPr>
        <w:rPr>
          <w:rFonts w:cs="Arial"/>
        </w:rPr>
      </w:pPr>
      <w:r w:rsidRPr="00330A5A">
        <w:rPr>
          <w:rFonts w:cs="Arial"/>
        </w:rPr>
        <w:t>Energy companies and analysts have argued that current U.S. natural gas prices are unsustainable. It closed Friday at $2.874 per million BTUs in trading on the New York Mercantile Exchange.</w:t>
      </w:r>
    </w:p>
    <w:p w:rsidR="000428EF" w:rsidRPr="00330A5A" w:rsidRDefault="000428EF" w:rsidP="000428EF">
      <w:pPr>
        <w:rPr>
          <w:rFonts w:cs="Arial"/>
        </w:rPr>
      </w:pPr>
      <w:r w:rsidRPr="00330A5A">
        <w:rPr>
          <w:rFonts w:cs="Arial"/>
        </w:rPr>
        <w:t>The opposing argument is that exports could cause prices to spike, sending electricity bills upward and jeopardizing a resurgence in domestic manufacturing tied to abundant, cheap natural gas. Manufacturers that use natural gas to fuel their plants and as a building block to make other products were hit hard over the past two decades by volatile swings in prices, which last peaked over $15 in 2005.</w:t>
      </w:r>
    </w:p>
    <w:p w:rsidR="000428EF" w:rsidRPr="00330A5A" w:rsidRDefault="000428EF" w:rsidP="000428EF">
      <w:pPr>
        <w:rPr>
          <w:rFonts w:cs="Arial"/>
        </w:rPr>
      </w:pPr>
      <w:r w:rsidRPr="00330A5A">
        <w:rPr>
          <w:rFonts w:cs="Arial"/>
        </w:rPr>
        <w:t>Elected officials mum</w:t>
      </w:r>
    </w:p>
    <w:p w:rsidR="000428EF" w:rsidRPr="00330A5A" w:rsidRDefault="000428EF" w:rsidP="000428EF">
      <w:pPr>
        <w:rPr>
          <w:rFonts w:cs="Arial"/>
        </w:rPr>
      </w:pPr>
      <w:r w:rsidRPr="00330A5A">
        <w:rPr>
          <w:rFonts w:cs="Arial"/>
          <w:u w:val="single"/>
        </w:rPr>
        <w:t>Because any position risks alienating important constituencies</w:t>
      </w:r>
      <w:r w:rsidRPr="00330A5A">
        <w:rPr>
          <w:rFonts w:cs="Arial"/>
        </w:rPr>
        <w:t xml:space="preserve"> - energy producers and manufacturers as well as rank-and-file voters - </w:t>
      </w:r>
      <w:r w:rsidRPr="00695461">
        <w:rPr>
          <w:rFonts w:cs="Arial"/>
          <w:b/>
          <w:highlight w:val="cyan"/>
          <w:u w:val="single"/>
        </w:rPr>
        <w:t>few</w:t>
      </w:r>
      <w:r w:rsidRPr="00330A5A">
        <w:rPr>
          <w:rFonts w:cs="Arial"/>
          <w:b/>
          <w:u w:val="single"/>
        </w:rPr>
        <w:t xml:space="preserve"> elected </w:t>
      </w:r>
      <w:r w:rsidRPr="00695461">
        <w:rPr>
          <w:rFonts w:cs="Arial"/>
          <w:b/>
          <w:highlight w:val="cyan"/>
          <w:u w:val="single"/>
        </w:rPr>
        <w:t>officials are pushing the issue</w:t>
      </w:r>
      <w:r w:rsidRPr="00330A5A">
        <w:rPr>
          <w:rFonts w:cs="Arial"/>
        </w:rPr>
        <w:t>.</w:t>
      </w:r>
    </w:p>
    <w:p w:rsidR="000428EF" w:rsidRPr="00330A5A" w:rsidRDefault="000428EF" w:rsidP="000428EF">
      <w:pPr>
        <w:rPr>
          <w:rFonts w:cs="Arial"/>
        </w:rPr>
      </w:pPr>
      <w:r w:rsidRPr="00330A5A">
        <w:rPr>
          <w:rFonts w:cs="Arial"/>
        </w:rPr>
        <w:t>"</w:t>
      </w:r>
      <w:r w:rsidRPr="00695461">
        <w:rPr>
          <w:rFonts w:cs="Arial"/>
          <w:highlight w:val="cyan"/>
          <w:u w:val="single"/>
        </w:rPr>
        <w:t>It's</w:t>
      </w:r>
      <w:r w:rsidRPr="00330A5A">
        <w:rPr>
          <w:rFonts w:cs="Arial"/>
          <w:u w:val="single"/>
        </w:rPr>
        <w:t xml:space="preserve"> a lot </w:t>
      </w:r>
      <w:r w:rsidRPr="00695461">
        <w:rPr>
          <w:rFonts w:cs="Arial"/>
          <w:highlight w:val="cyan"/>
          <w:u w:val="single"/>
        </w:rPr>
        <w:t>safer</w:t>
      </w:r>
      <w:r w:rsidRPr="00330A5A">
        <w:rPr>
          <w:rFonts w:cs="Arial"/>
        </w:rPr>
        <w:t xml:space="preserve"> for politicians who don't want to be on the wrong side </w:t>
      </w:r>
      <w:r w:rsidRPr="00695461">
        <w:rPr>
          <w:rFonts w:cs="Arial"/>
          <w:highlight w:val="cyan"/>
          <w:u w:val="single"/>
        </w:rPr>
        <w:t>to defer it</w:t>
      </w:r>
      <w:r w:rsidRPr="00330A5A">
        <w:rPr>
          <w:rFonts w:cs="Arial"/>
        </w:rPr>
        <w:t>," said Kevin Book, an analyst with ClearView Energy Partners.</w:t>
      </w:r>
    </w:p>
    <w:p w:rsidR="000428EF" w:rsidRPr="00330A5A" w:rsidRDefault="000428EF" w:rsidP="000428EF">
      <w:pPr>
        <w:rPr>
          <w:rFonts w:cs="Arial"/>
        </w:rPr>
      </w:pPr>
      <w:r w:rsidRPr="00330A5A">
        <w:rPr>
          <w:rFonts w:cs="Arial"/>
        </w:rPr>
        <w:t>Even key stakeholders in the debate are keeping low profiles. Several major energy industry groups have kept mostly quiet, possibly for fear of advocating an export strategy linked to higher prices.</w:t>
      </w:r>
    </w:p>
    <w:p w:rsidR="000428EF" w:rsidRPr="00330A5A" w:rsidRDefault="000428EF" w:rsidP="000428EF">
      <w:pPr>
        <w:rPr>
          <w:rFonts w:cs="Arial"/>
        </w:rPr>
      </w:pPr>
      <w:r w:rsidRPr="00330A5A">
        <w:rPr>
          <w:rFonts w:cs="Arial"/>
        </w:rPr>
        <w:t>Many manufacturers, meanwhile, are wary of visibly opposing energy exports and being painted as free trade foes. Some companies also are torn because their foreign operations could benefit from an influx of cheaper U.S. natural gas.</w:t>
      </w:r>
    </w:p>
    <w:p w:rsidR="000428EF" w:rsidRPr="00330A5A" w:rsidRDefault="000428EF" w:rsidP="000428EF">
      <w:pPr>
        <w:rPr>
          <w:rFonts w:cs="Arial"/>
        </w:rPr>
      </w:pPr>
      <w:r w:rsidRPr="00330A5A">
        <w:rPr>
          <w:rFonts w:cs="Arial"/>
        </w:rPr>
        <w:t>President Obama and Republican challenger Mitt Romney also have avoided making big pronouncements.</w:t>
      </w:r>
    </w:p>
    <w:p w:rsidR="000428EF" w:rsidRPr="00330A5A" w:rsidRDefault="000428EF" w:rsidP="000428EF">
      <w:pPr>
        <w:rPr>
          <w:rFonts w:cs="Arial"/>
        </w:rPr>
      </w:pPr>
      <w:r w:rsidRPr="00330A5A">
        <w:rPr>
          <w:rFonts w:cs="Arial"/>
        </w:rPr>
        <w:t>Advances in drilling technology have allowed energy companies to extract natural gas from dense rock formations coast to coast and tap what analysts widely describe as a 100-year supply of the fossil fuel.</w:t>
      </w:r>
    </w:p>
    <w:p w:rsidR="000428EF" w:rsidRPr="00330A5A" w:rsidRDefault="000428EF" w:rsidP="000428EF">
      <w:pPr>
        <w:rPr>
          <w:rFonts w:cs="Arial"/>
        </w:rPr>
      </w:pPr>
      <w:r w:rsidRPr="00330A5A">
        <w:rPr>
          <w:rFonts w:cs="Arial"/>
        </w:rPr>
        <w:t>Time-out proposed</w:t>
      </w:r>
    </w:p>
    <w:p w:rsidR="000428EF" w:rsidRPr="00330A5A" w:rsidRDefault="000428EF" w:rsidP="000428EF">
      <w:pPr>
        <w:rPr>
          <w:rFonts w:cs="Arial"/>
        </w:rPr>
      </w:pPr>
      <w:r w:rsidRPr="00330A5A">
        <w:rPr>
          <w:rFonts w:cs="Arial"/>
          <w:u w:val="single"/>
        </w:rPr>
        <w:t xml:space="preserve">A few </w:t>
      </w:r>
      <w:r w:rsidRPr="00695461">
        <w:rPr>
          <w:rFonts w:cs="Arial"/>
          <w:u w:val="single"/>
        </w:rPr>
        <w:t xml:space="preserve">congressional </w:t>
      </w:r>
      <w:r w:rsidRPr="00695461">
        <w:rPr>
          <w:rFonts w:cs="Arial"/>
          <w:highlight w:val="cyan"/>
          <w:u w:val="single"/>
        </w:rPr>
        <w:t>critics are pushing for a time-out</w:t>
      </w:r>
      <w:r w:rsidRPr="00330A5A">
        <w:rPr>
          <w:rFonts w:cs="Arial"/>
        </w:rPr>
        <w:t>. Rep. Ed Markey, D-Mass., has introduced legislation that would halt new natural gas exports until 2025. Markey argues that the domestic natural gas explosion gives the United States a major global advantage that would be squandered by exports.</w:t>
      </w:r>
    </w:p>
    <w:p w:rsidR="000428EF" w:rsidRPr="00330A5A" w:rsidRDefault="000428EF" w:rsidP="000428EF">
      <w:pPr>
        <w:rPr>
          <w:rFonts w:cs="Arial"/>
        </w:rPr>
      </w:pPr>
      <w:r w:rsidRPr="00330A5A">
        <w:rPr>
          <w:rFonts w:cs="Arial"/>
        </w:rPr>
        <w:t>"This is our biggest game-changing moment in a generation," he said. "Low-priced natural gas is driving an American manufacturing renaissance."</w:t>
      </w:r>
    </w:p>
    <w:p w:rsidR="000428EF" w:rsidRPr="00330A5A" w:rsidRDefault="000428EF" w:rsidP="000428EF">
      <w:pPr>
        <w:rPr>
          <w:rFonts w:cs="Arial"/>
        </w:rPr>
      </w:pPr>
      <w:r w:rsidRPr="00330A5A">
        <w:rPr>
          <w:rFonts w:cs="Arial"/>
        </w:rPr>
        <w:t>Linking U.S. natural gas production with global markets would hamper moves to power more cars and produce more electricity with the gas, Markey said.</w:t>
      </w:r>
    </w:p>
    <w:p w:rsidR="000428EF" w:rsidRPr="00330A5A" w:rsidRDefault="000428EF" w:rsidP="000428EF">
      <w:pPr>
        <w:rPr>
          <w:rFonts w:cs="Arial"/>
        </w:rPr>
      </w:pPr>
      <w:r w:rsidRPr="00330A5A">
        <w:rPr>
          <w:rFonts w:cs="Arial"/>
          <w:b/>
          <w:u w:val="single"/>
        </w:rPr>
        <w:t xml:space="preserve">Many </w:t>
      </w:r>
      <w:r w:rsidRPr="00695461">
        <w:rPr>
          <w:rFonts w:cs="Arial"/>
          <w:b/>
          <w:highlight w:val="cyan"/>
          <w:u w:val="single"/>
        </w:rPr>
        <w:t>analysts contend</w:t>
      </w:r>
      <w:r w:rsidRPr="00330A5A">
        <w:rPr>
          <w:rFonts w:cs="Arial"/>
          <w:b/>
          <w:u w:val="single"/>
        </w:rPr>
        <w:t xml:space="preserve"> </w:t>
      </w:r>
      <w:r w:rsidRPr="00330A5A">
        <w:rPr>
          <w:rFonts w:cs="Arial"/>
          <w:b/>
          <w:u w:val="single"/>
          <w:bdr w:val="single" w:sz="4" w:space="0" w:color="auto"/>
        </w:rPr>
        <w:t xml:space="preserve">natural </w:t>
      </w:r>
      <w:r w:rsidRPr="00695461">
        <w:rPr>
          <w:rFonts w:cs="Arial"/>
          <w:b/>
          <w:highlight w:val="cyan"/>
          <w:u w:val="single"/>
          <w:bdr w:val="single" w:sz="4" w:space="0" w:color="auto"/>
        </w:rPr>
        <w:t>gas prices are destined to rise</w:t>
      </w:r>
      <w:r w:rsidRPr="00695461">
        <w:rPr>
          <w:rFonts w:cs="Arial"/>
          <w:b/>
          <w:highlight w:val="cyan"/>
          <w:u w:val="single"/>
        </w:rPr>
        <w:t xml:space="preserve"> even without</w:t>
      </w:r>
      <w:r w:rsidRPr="00330A5A">
        <w:rPr>
          <w:rFonts w:cs="Arial"/>
          <w:b/>
          <w:u w:val="single"/>
        </w:rPr>
        <w:t xml:space="preserve"> more </w:t>
      </w:r>
      <w:r w:rsidRPr="00695461">
        <w:rPr>
          <w:rFonts w:cs="Arial"/>
          <w:b/>
          <w:highlight w:val="cyan"/>
          <w:u w:val="single"/>
        </w:rPr>
        <w:t>exports</w:t>
      </w:r>
      <w:r w:rsidRPr="00330A5A">
        <w:rPr>
          <w:rFonts w:cs="Arial"/>
          <w:u w:val="single"/>
        </w:rPr>
        <w:t xml:space="preserve"> </w:t>
      </w:r>
      <w:r w:rsidRPr="00695461">
        <w:rPr>
          <w:rFonts w:cs="Arial"/>
          <w:highlight w:val="cyan"/>
          <w:u w:val="single"/>
        </w:rPr>
        <w:t>as companies scale back production</w:t>
      </w:r>
      <w:r w:rsidRPr="00695461">
        <w:rPr>
          <w:rFonts w:cs="Arial"/>
          <w:highlight w:val="cyan"/>
        </w:rPr>
        <w:t>.</w:t>
      </w:r>
    </w:p>
    <w:p w:rsidR="000428EF" w:rsidRDefault="000428EF" w:rsidP="000428EF"/>
    <w:p w:rsidR="000428EF" w:rsidRPr="00330A5A" w:rsidRDefault="000428EF" w:rsidP="000428EF">
      <w:pPr>
        <w:pStyle w:val="Heading4"/>
        <w:rPr>
          <w:rFonts w:cs="Arial"/>
        </w:rPr>
      </w:pPr>
      <w:r w:rsidRPr="00330A5A">
        <w:rPr>
          <w:rFonts w:cs="Arial"/>
        </w:rPr>
        <w:t xml:space="preserve">Plan is more competitive – trades off </w:t>
      </w:r>
    </w:p>
    <w:p w:rsidR="000428EF" w:rsidRPr="00330A5A" w:rsidRDefault="000428EF" w:rsidP="000428EF">
      <w:pPr>
        <w:rPr>
          <w:rStyle w:val="StyleStyleBold12pt"/>
          <w:rFonts w:cs="Arial"/>
        </w:rPr>
      </w:pPr>
      <w:r w:rsidRPr="00330A5A">
        <w:rPr>
          <w:rStyle w:val="StyleStyleBold12pt"/>
          <w:rFonts w:cs="Arial"/>
        </w:rPr>
        <w:t xml:space="preserve">Ferguson 12 </w:t>
      </w:r>
    </w:p>
    <w:p w:rsidR="000428EF" w:rsidRPr="00330A5A" w:rsidRDefault="000428EF" w:rsidP="000428EF">
      <w:pPr>
        <w:rPr>
          <w:rFonts w:cs="Arial"/>
        </w:rPr>
      </w:pPr>
      <w:r w:rsidRPr="00330A5A">
        <w:rPr>
          <w:rFonts w:cs="Arial"/>
        </w:rPr>
        <w:t xml:space="preserve">(Charles, President, Federation of American Scientists, is the author of Nuclear Energy: What Everyone Needs to Know, and has worked as a senior analyst for nuclear proliferation and arms control issues for the FAS nuclear security program, “Make Nuclear Power More Efficient and Cost Competitive with Natural Gas” February 27, 2012, http://burnanenergyjournal.com/the-burn-blog-post-fukushima-the-future-of-nuclear-power-in-the-united-states/) </w:t>
      </w:r>
    </w:p>
    <w:p w:rsidR="000428EF" w:rsidRPr="00330A5A" w:rsidRDefault="000428EF" w:rsidP="000428EF">
      <w:pPr>
        <w:rPr>
          <w:rFonts w:cs="Arial"/>
        </w:rPr>
      </w:pPr>
    </w:p>
    <w:p w:rsidR="000428EF" w:rsidRPr="00330A5A" w:rsidRDefault="000428EF" w:rsidP="000428EF">
      <w:pPr>
        <w:rPr>
          <w:rStyle w:val="StyleBoldUnderline"/>
          <w:rFonts w:cs="Arial"/>
        </w:rPr>
      </w:pPr>
      <w:r w:rsidRPr="00330A5A">
        <w:rPr>
          <w:rFonts w:cs="Arial"/>
          <w:sz w:val="16"/>
        </w:rPr>
        <w:t xml:space="preserve">Dale Klein’s thoughtful essay underscores the point that </w:t>
      </w:r>
      <w:r w:rsidRPr="000A7C90">
        <w:rPr>
          <w:rStyle w:val="StyleBoldUnderline"/>
          <w:rFonts w:cs="Arial"/>
          <w:highlight w:val="cyan"/>
        </w:rPr>
        <w:t>the highest</w:t>
      </w:r>
      <w:r w:rsidRPr="00330A5A">
        <w:rPr>
          <w:rStyle w:val="StyleBoldUnderline"/>
          <w:rFonts w:cs="Arial"/>
        </w:rPr>
        <w:t xml:space="preserve"> economic </w:t>
      </w:r>
      <w:r w:rsidRPr="000A7C90">
        <w:rPr>
          <w:rStyle w:val="StyleBoldUnderline"/>
          <w:rFonts w:cs="Arial"/>
          <w:highlight w:val="cyan"/>
        </w:rPr>
        <w:t>hurdle for</w:t>
      </w:r>
      <w:r w:rsidRPr="00330A5A">
        <w:rPr>
          <w:rStyle w:val="StyleBoldUnderline"/>
          <w:rFonts w:cs="Arial"/>
        </w:rPr>
        <w:t xml:space="preserve"> new </w:t>
      </w:r>
      <w:r w:rsidRPr="000A7C90">
        <w:rPr>
          <w:rStyle w:val="StyleBoldUnderline"/>
          <w:rFonts w:cs="Arial"/>
          <w:highlight w:val="cyan"/>
        </w:rPr>
        <w:t>nuclear</w:t>
      </w:r>
      <w:r w:rsidRPr="00330A5A">
        <w:rPr>
          <w:rStyle w:val="StyleBoldUnderline"/>
          <w:rFonts w:cs="Arial"/>
        </w:rPr>
        <w:t xml:space="preserve"> power reactors </w:t>
      </w:r>
      <w:r w:rsidRPr="000A7C90">
        <w:rPr>
          <w:rStyle w:val="StyleBoldUnderline"/>
          <w:rFonts w:cs="Arial"/>
          <w:highlight w:val="cyan"/>
        </w:rPr>
        <w:t>is</w:t>
      </w:r>
      <w:r w:rsidRPr="00330A5A">
        <w:rPr>
          <w:rStyle w:val="StyleBoldUnderline"/>
          <w:rFonts w:cs="Arial"/>
        </w:rPr>
        <w:t xml:space="preserve"> the </w:t>
      </w:r>
      <w:r w:rsidRPr="000A7C90">
        <w:rPr>
          <w:rStyle w:val="StyleBoldUnderline"/>
          <w:rFonts w:cs="Arial"/>
          <w:highlight w:val="cyan"/>
        </w:rPr>
        <w:t>competition against</w:t>
      </w:r>
      <w:r w:rsidRPr="00330A5A">
        <w:rPr>
          <w:rStyle w:val="StyleBoldUnderline"/>
          <w:rFonts w:cs="Arial"/>
        </w:rPr>
        <w:t xml:space="preserve"> the low cost of abundant natural </w:t>
      </w:r>
      <w:r w:rsidRPr="000A7C90">
        <w:rPr>
          <w:rStyle w:val="StyleBoldUnderline"/>
          <w:rFonts w:cs="Arial"/>
          <w:highlight w:val="cyan"/>
        </w:rPr>
        <w:t>gas</w:t>
      </w:r>
      <w:r w:rsidRPr="00330A5A">
        <w:rPr>
          <w:rStyle w:val="StyleBoldUnderline"/>
          <w:rFonts w:cs="Arial"/>
        </w:rPr>
        <w:t>. While U.S. supplies of natural gas</w:t>
      </w:r>
      <w:r w:rsidRPr="00330A5A">
        <w:rPr>
          <w:rFonts w:cs="Arial"/>
          <w:sz w:val="16"/>
        </w:rPr>
        <w:t>—especially shale gas accessed by hydraulic fracturing—</w:t>
      </w:r>
      <w:r w:rsidRPr="00330A5A">
        <w:rPr>
          <w:rStyle w:val="StyleBoldUnderline"/>
          <w:rFonts w:cs="Arial"/>
        </w:rPr>
        <w:t xml:space="preserve">appear plentiful, </w:t>
      </w:r>
      <w:r w:rsidRPr="000A7C90">
        <w:rPr>
          <w:rStyle w:val="Emphasis"/>
          <w:rFonts w:cs="Arial"/>
          <w:highlight w:val="cyan"/>
        </w:rPr>
        <w:t>the price may take a sharp turn upwards</w:t>
      </w:r>
      <w:r w:rsidRPr="00330A5A">
        <w:rPr>
          <w:rFonts w:cs="Arial"/>
          <w:sz w:val="16"/>
        </w:rPr>
        <w:t xml:space="preserve"> and experience wide swings if the United States substantially increases its exports of this fossil fuel and if natural gas becomes a commodity that is as globally traded as oil is.So, </w:t>
      </w:r>
      <w:r w:rsidRPr="00330A5A">
        <w:rPr>
          <w:rStyle w:val="StyleBoldUnderline"/>
          <w:rFonts w:cs="Arial"/>
        </w:rPr>
        <w:t>can a case be made for investing in nuclear reactors in the U</w:t>
      </w:r>
      <w:r w:rsidRPr="00330A5A">
        <w:rPr>
          <w:rFonts w:cs="Arial"/>
          <w:sz w:val="16"/>
        </w:rPr>
        <w:t xml:space="preserve">nited </w:t>
      </w:r>
      <w:r w:rsidRPr="00330A5A">
        <w:rPr>
          <w:rStyle w:val="StyleBoldUnderline"/>
          <w:rFonts w:cs="Arial"/>
        </w:rPr>
        <w:t>S</w:t>
      </w:r>
      <w:r w:rsidRPr="00330A5A">
        <w:rPr>
          <w:rFonts w:cs="Arial"/>
          <w:sz w:val="16"/>
        </w:rPr>
        <w:t>tates</w:t>
      </w:r>
      <w:r w:rsidRPr="00330A5A">
        <w:rPr>
          <w:rStyle w:val="StyleBoldUnderline"/>
          <w:rFonts w:cs="Arial"/>
        </w:rPr>
        <w:t>?</w:t>
      </w:r>
      <w:r w:rsidRPr="00330A5A">
        <w:rPr>
          <w:rFonts w:cs="Arial"/>
          <w:sz w:val="16"/>
        </w:rPr>
        <w:t xml:space="preserve"> One major incentive that the United States could apply is to place a price on carbon emissions. This would favor nuclear plants, which do not emit greenhouse gases, such as carbon dioxide, and wouldn’t favor coal and natural gas plants, which do emit these gases. But the political will has been lacking to levy such a fee or to establish a cap-and-trade system. Instead, the federal government has offered financial subsidies to stimulate the construction of another handful of reactors. Rather than subsidies, a better strategy would be for </w:t>
      </w:r>
      <w:r w:rsidRPr="000A7C90">
        <w:rPr>
          <w:rStyle w:val="StyleBoldUnderline"/>
          <w:rFonts w:cs="Arial"/>
          <w:highlight w:val="cyan"/>
        </w:rPr>
        <w:t>nuclear</w:t>
      </w:r>
      <w:r w:rsidRPr="00330A5A">
        <w:rPr>
          <w:rStyle w:val="StyleBoldUnderline"/>
          <w:rFonts w:cs="Arial"/>
        </w:rPr>
        <w:t xml:space="preserve"> power </w:t>
      </w:r>
      <w:r w:rsidRPr="000A7C90">
        <w:rPr>
          <w:rStyle w:val="StyleBoldUnderline"/>
          <w:rFonts w:cs="Arial"/>
          <w:highlight w:val="cyan"/>
        </w:rPr>
        <w:t>plants</w:t>
      </w:r>
      <w:r w:rsidRPr="00330A5A">
        <w:rPr>
          <w:rFonts w:cs="Arial"/>
          <w:sz w:val="16"/>
        </w:rPr>
        <w:t xml:space="preserve"> to </w:t>
      </w:r>
      <w:r w:rsidRPr="000A7C90">
        <w:rPr>
          <w:rStyle w:val="StyleBoldUnderline"/>
          <w:rFonts w:cs="Arial"/>
          <w:highlight w:val="cyan"/>
        </w:rPr>
        <w:t>compete with</w:t>
      </w:r>
      <w:r w:rsidRPr="00330A5A">
        <w:rPr>
          <w:rStyle w:val="StyleBoldUnderline"/>
          <w:rFonts w:cs="Arial"/>
        </w:rPr>
        <w:t xml:space="preserve"> natural </w:t>
      </w:r>
      <w:r w:rsidRPr="000A7C90">
        <w:rPr>
          <w:rStyle w:val="StyleBoldUnderline"/>
          <w:rFonts w:cs="Arial"/>
          <w:highlight w:val="cyan"/>
        </w:rPr>
        <w:t>gas</w:t>
      </w:r>
      <w:r w:rsidRPr="00330A5A">
        <w:rPr>
          <w:rStyle w:val="StyleBoldUnderline"/>
          <w:rFonts w:cs="Arial"/>
        </w:rPr>
        <w:t xml:space="preserve"> plants </w:t>
      </w:r>
      <w:r w:rsidRPr="000A7C90">
        <w:rPr>
          <w:rStyle w:val="StyleBoldUnderline"/>
          <w:rFonts w:cs="Arial"/>
          <w:highlight w:val="cyan"/>
        </w:rPr>
        <w:t>by becoming more efficient. Presently</w:t>
      </w:r>
      <w:r w:rsidRPr="00330A5A">
        <w:rPr>
          <w:rStyle w:val="StyleBoldUnderline"/>
          <w:rFonts w:cs="Arial"/>
        </w:rPr>
        <w:t xml:space="preserve">, commercial nuclear </w:t>
      </w:r>
      <w:r w:rsidRPr="000A7C90">
        <w:rPr>
          <w:rStyle w:val="StyleBoldUnderline"/>
          <w:rFonts w:cs="Arial"/>
          <w:highlight w:val="cyan"/>
        </w:rPr>
        <w:t>plants only convert</w:t>
      </w:r>
      <w:r w:rsidRPr="00330A5A">
        <w:rPr>
          <w:rStyle w:val="StyleBoldUnderline"/>
          <w:rFonts w:cs="Arial"/>
        </w:rPr>
        <w:t xml:space="preserve"> about </w:t>
      </w:r>
      <w:r w:rsidRPr="000A7C90">
        <w:rPr>
          <w:rStyle w:val="StyleBoldUnderline"/>
          <w:rFonts w:cs="Arial"/>
          <w:highlight w:val="cyan"/>
        </w:rPr>
        <w:t>one-third of</w:t>
      </w:r>
      <w:r w:rsidRPr="00330A5A">
        <w:rPr>
          <w:rStyle w:val="StyleBoldUnderline"/>
          <w:rFonts w:cs="Arial"/>
        </w:rPr>
        <w:t xml:space="preserve"> nuclear </w:t>
      </w:r>
      <w:r w:rsidRPr="000A7C90">
        <w:rPr>
          <w:rStyle w:val="StyleBoldUnderline"/>
          <w:rFonts w:cs="Arial"/>
          <w:highlight w:val="cyan"/>
        </w:rPr>
        <w:t>fission</w:t>
      </w:r>
      <w:r w:rsidRPr="00330A5A">
        <w:rPr>
          <w:rStyle w:val="StyleBoldUnderline"/>
          <w:rFonts w:cs="Arial"/>
        </w:rPr>
        <w:t xml:space="preserve"> energy </w:t>
      </w:r>
      <w:r w:rsidRPr="000A7C90">
        <w:rPr>
          <w:rStyle w:val="StyleBoldUnderline"/>
          <w:rFonts w:cs="Arial"/>
          <w:highlight w:val="cyan"/>
        </w:rPr>
        <w:t>to electricity</w:t>
      </w:r>
      <w:r w:rsidRPr="00330A5A">
        <w:rPr>
          <w:rStyle w:val="StyleBoldUnderline"/>
          <w:rFonts w:cs="Arial"/>
        </w:rPr>
        <w:t xml:space="preserve">, whereas natural gas plants can convert about half the energy content of gas to electricity. </w:t>
      </w:r>
      <w:r w:rsidRPr="000A7C90">
        <w:rPr>
          <w:rStyle w:val="StyleBoldUnderline"/>
          <w:rFonts w:cs="Arial"/>
        </w:rPr>
        <w:t>More advanced</w:t>
      </w:r>
      <w:r w:rsidRPr="00330A5A">
        <w:rPr>
          <w:rStyle w:val="StyleBoldUnderline"/>
          <w:rFonts w:cs="Arial"/>
        </w:rPr>
        <w:t xml:space="preserve"> nuclear </w:t>
      </w:r>
      <w:r w:rsidRPr="000A7C90">
        <w:rPr>
          <w:rStyle w:val="StyleBoldUnderline"/>
          <w:rFonts w:cs="Arial"/>
        </w:rPr>
        <w:t>reactors</w:t>
      </w:r>
      <w:r w:rsidRPr="00330A5A">
        <w:rPr>
          <w:rStyle w:val="StyleBoldUnderline"/>
          <w:rFonts w:cs="Arial"/>
        </w:rPr>
        <w:t xml:space="preserve">, called </w:t>
      </w:r>
      <w:r w:rsidRPr="000A7C90">
        <w:rPr>
          <w:rStyle w:val="StyleBoldUnderline"/>
          <w:rFonts w:cs="Arial"/>
          <w:highlight w:val="cyan"/>
        </w:rPr>
        <w:t>Generation IV,</w:t>
      </w:r>
      <w:r w:rsidRPr="000A7C90">
        <w:rPr>
          <w:rFonts w:cs="Arial"/>
          <w:sz w:val="16"/>
          <w:highlight w:val="cyan"/>
        </w:rPr>
        <w:t xml:space="preserve"> </w:t>
      </w:r>
      <w:r w:rsidRPr="000A7C90">
        <w:rPr>
          <w:rStyle w:val="StyleBoldUnderline"/>
          <w:rFonts w:cs="Arial"/>
          <w:highlight w:val="cyan"/>
        </w:rPr>
        <w:t>could achieve comparable</w:t>
      </w:r>
      <w:r w:rsidRPr="00330A5A">
        <w:rPr>
          <w:rStyle w:val="StyleBoldUnderline"/>
          <w:rFonts w:cs="Arial"/>
        </w:rPr>
        <w:t xml:space="preserve"> energy </w:t>
      </w:r>
      <w:r w:rsidRPr="000A7C90">
        <w:rPr>
          <w:rStyle w:val="StyleBoldUnderline"/>
          <w:rFonts w:cs="Arial"/>
          <w:highlight w:val="cyan"/>
        </w:rPr>
        <w:t>efficiencies</w:t>
      </w:r>
      <w:r w:rsidRPr="00330A5A">
        <w:rPr>
          <w:rFonts w:cs="Arial"/>
          <w:sz w:val="16"/>
        </w:rPr>
        <w:t xml:space="preserve">, but high construction costs and a history of technical problems with certain reactor types have dissuaded commercial investors. </w:t>
      </w:r>
      <w:r w:rsidRPr="000A7C90">
        <w:rPr>
          <w:rStyle w:val="StyleBoldUnderline"/>
          <w:rFonts w:cs="Arial"/>
          <w:highlight w:val="cyan"/>
        </w:rPr>
        <w:t>A continuing role for government</w:t>
      </w:r>
      <w:r w:rsidRPr="00330A5A">
        <w:rPr>
          <w:rStyle w:val="StyleBoldUnderline"/>
          <w:rFonts w:cs="Arial"/>
        </w:rPr>
        <w:t xml:space="preserve"> in the nuclear industry </w:t>
      </w:r>
      <w:r w:rsidRPr="000A7C90">
        <w:rPr>
          <w:rStyle w:val="StyleBoldUnderline"/>
          <w:rFonts w:cs="Arial"/>
          <w:highlight w:val="cyan"/>
        </w:rPr>
        <w:t>is to fund research and development of these technologies to</w:t>
      </w:r>
      <w:r w:rsidRPr="00330A5A">
        <w:rPr>
          <w:rFonts w:cs="Arial"/>
          <w:sz w:val="16"/>
        </w:rPr>
        <w:t xml:space="preserve"> determine if they can </w:t>
      </w:r>
      <w:r w:rsidRPr="00330A5A">
        <w:rPr>
          <w:rStyle w:val="StyleBoldUnderline"/>
          <w:rFonts w:cs="Arial"/>
        </w:rPr>
        <w:t xml:space="preserve">cross into </w:t>
      </w:r>
      <w:r w:rsidRPr="000A7C90">
        <w:rPr>
          <w:rStyle w:val="StyleBoldUnderline"/>
          <w:rFonts w:cs="Arial"/>
          <w:highlight w:val="cyan"/>
        </w:rPr>
        <w:t>commercial viability.</w:t>
      </w:r>
    </w:p>
    <w:p w:rsidR="000428EF" w:rsidRDefault="000428EF" w:rsidP="000428EF"/>
    <w:p w:rsidR="000428EF" w:rsidRPr="00330A5A" w:rsidRDefault="000428EF" w:rsidP="000428EF">
      <w:pPr>
        <w:pStyle w:val="Heading4"/>
        <w:rPr>
          <w:rFonts w:cs="Arial"/>
        </w:rPr>
      </w:pPr>
      <w:r w:rsidRPr="00330A5A">
        <w:rPr>
          <w:rFonts w:cs="Arial"/>
        </w:rPr>
        <w:t>Exports offset natural gas from Russia</w:t>
      </w:r>
    </w:p>
    <w:p w:rsidR="000428EF" w:rsidRPr="00330A5A" w:rsidRDefault="000428EF" w:rsidP="000428EF">
      <w:pPr>
        <w:rPr>
          <w:rFonts w:cs="Arial"/>
        </w:rPr>
      </w:pPr>
      <w:r w:rsidRPr="00330A5A">
        <w:rPr>
          <w:rStyle w:val="StyleStyleBold12pt"/>
          <w:rFonts w:cs="Arial"/>
        </w:rPr>
        <w:t>Ratner</w:t>
      </w:r>
      <w:r w:rsidRPr="00330A5A">
        <w:rPr>
          <w:rFonts w:cs="Arial"/>
        </w:rPr>
        <w:t xml:space="preserve">, specialist in Energy Policy at Congressional Research Service, et al, </w:t>
      </w:r>
      <w:r w:rsidRPr="00330A5A">
        <w:rPr>
          <w:rStyle w:val="StyleStyleBold12pt"/>
          <w:rFonts w:cs="Arial"/>
        </w:rPr>
        <w:t>2012</w:t>
      </w:r>
    </w:p>
    <w:p w:rsidR="000428EF" w:rsidRPr="00330A5A" w:rsidRDefault="000428EF" w:rsidP="000428EF">
      <w:pPr>
        <w:rPr>
          <w:rFonts w:cs="Arial"/>
        </w:rPr>
      </w:pPr>
      <w:r w:rsidRPr="00330A5A">
        <w:rPr>
          <w:rFonts w:cs="Arial"/>
        </w:rPr>
        <w:t xml:space="preserve">(Michael Ratner –, Paul Belkin – Specialist in European Affairs, Jim Nichol – Specialist in Russian and Eurasian Affairs, Steven Woehrel – Specialist in European Affairs, March 13, 2012, Europe’s Energy Security: Options and Challenges to Natural Gas Supply Diversification, Congressional Research Service, p. 25) </w:t>
      </w:r>
    </w:p>
    <w:p w:rsidR="000428EF" w:rsidRPr="00330A5A" w:rsidRDefault="000428EF" w:rsidP="000428EF">
      <w:pPr>
        <w:rPr>
          <w:rFonts w:cs="Arial"/>
          <w:sz w:val="16"/>
        </w:rPr>
      </w:pPr>
      <w:r w:rsidRPr="00330A5A">
        <w:rPr>
          <w:rFonts w:cs="Arial"/>
          <w:sz w:val="16"/>
        </w:rPr>
        <w:t xml:space="preserve">Possible U.S. LNG Exports: Pricing Not Volumes May Be Key </w:t>
      </w:r>
    </w:p>
    <w:p w:rsidR="000428EF" w:rsidRPr="00330A5A" w:rsidRDefault="000428EF" w:rsidP="000428EF">
      <w:pPr>
        <w:rPr>
          <w:rStyle w:val="StyleBoldUnderline"/>
          <w:rFonts w:cs="Arial"/>
        </w:rPr>
      </w:pPr>
      <w:r w:rsidRPr="00330A5A">
        <w:rPr>
          <w:rFonts w:cs="Arial"/>
          <w:sz w:val="16"/>
        </w:rPr>
        <w:t xml:space="preserve">Proposed U.S. LNG export projects, if all were constructed today, would make the United States the second largest LNG exporter behind Qatar. The proposed projects are at various stages in the regulatory approval process. Nevertheless, </w:t>
      </w:r>
      <w:r w:rsidRPr="00330A5A">
        <w:rPr>
          <w:rStyle w:val="StyleBoldUnderline"/>
          <w:rFonts w:cs="Arial"/>
        </w:rPr>
        <w:t xml:space="preserve">analysts have already begun speculating on what a significant </w:t>
      </w:r>
      <w:r w:rsidRPr="000A7C90">
        <w:rPr>
          <w:rStyle w:val="StyleBoldUnderline"/>
          <w:rFonts w:cs="Arial"/>
          <w:highlight w:val="cyan"/>
        </w:rPr>
        <w:t>increase in U.S. LNG exports</w:t>
      </w:r>
      <w:r w:rsidRPr="00330A5A">
        <w:rPr>
          <w:rStyle w:val="StyleBoldUnderline"/>
          <w:rFonts w:cs="Arial"/>
        </w:rPr>
        <w:t xml:space="preserve"> would mean to natural gas markets, especially to European markets. Any volumes of LNG from the U</w:t>
      </w:r>
      <w:r w:rsidRPr="00330A5A">
        <w:rPr>
          <w:rFonts w:cs="Arial"/>
          <w:sz w:val="16"/>
        </w:rPr>
        <w:t xml:space="preserve">nited </w:t>
      </w:r>
      <w:r w:rsidRPr="00330A5A">
        <w:rPr>
          <w:rStyle w:val="StyleBoldUnderline"/>
          <w:rFonts w:cs="Arial"/>
        </w:rPr>
        <w:t>S</w:t>
      </w:r>
      <w:r w:rsidRPr="00330A5A">
        <w:rPr>
          <w:rFonts w:cs="Arial"/>
          <w:sz w:val="16"/>
        </w:rPr>
        <w:t xml:space="preserve">tates </w:t>
      </w:r>
      <w:r w:rsidRPr="000A7C90">
        <w:rPr>
          <w:rStyle w:val="StyleBoldUnderline"/>
          <w:rFonts w:cs="Arial"/>
          <w:highlight w:val="cyan"/>
        </w:rPr>
        <w:t>would benefit</w:t>
      </w:r>
      <w:r w:rsidRPr="00330A5A">
        <w:rPr>
          <w:rStyle w:val="StyleBoldUnderline"/>
          <w:rFonts w:cs="Arial"/>
        </w:rPr>
        <w:t xml:space="preserve"> the market, including </w:t>
      </w:r>
      <w:r w:rsidRPr="000A7C90">
        <w:rPr>
          <w:rStyle w:val="StyleBoldUnderline"/>
          <w:rFonts w:cs="Arial"/>
          <w:highlight w:val="cyan"/>
        </w:rPr>
        <w:t>Europe, by offering a new supplier</w:t>
      </w:r>
      <w:r w:rsidRPr="00330A5A">
        <w:rPr>
          <w:rStyle w:val="StyleBoldUnderline"/>
          <w:rFonts w:cs="Arial"/>
        </w:rPr>
        <w:t xml:space="preserve"> to consumers. </w:t>
      </w:r>
      <w:r w:rsidRPr="000A7C90">
        <w:rPr>
          <w:rStyle w:val="StyleBoldUnderline"/>
          <w:rFonts w:cs="Arial"/>
          <w:highlight w:val="cyan"/>
        </w:rPr>
        <w:t>For</w:t>
      </w:r>
      <w:r w:rsidRPr="00330A5A">
        <w:rPr>
          <w:rFonts w:cs="Arial"/>
          <w:sz w:val="16"/>
        </w:rPr>
        <w:t xml:space="preserve"> parts of </w:t>
      </w:r>
      <w:r w:rsidRPr="00330A5A">
        <w:rPr>
          <w:rStyle w:val="StyleBoldUnderline"/>
          <w:rFonts w:cs="Arial"/>
        </w:rPr>
        <w:t xml:space="preserve">Europe, </w:t>
      </w:r>
      <w:r w:rsidRPr="000A7C90">
        <w:rPr>
          <w:rStyle w:val="StyleBoldUnderline"/>
          <w:rFonts w:cs="Arial"/>
        </w:rPr>
        <w:t xml:space="preserve">especially </w:t>
      </w:r>
      <w:r w:rsidRPr="000A7C90">
        <w:rPr>
          <w:rStyle w:val="StyleBoldUnderline"/>
          <w:rFonts w:cs="Arial"/>
          <w:highlight w:val="cyan"/>
        </w:rPr>
        <w:t>the Baltic</w:t>
      </w:r>
      <w:r w:rsidRPr="00330A5A">
        <w:rPr>
          <w:rStyle w:val="StyleBoldUnderline"/>
          <w:rFonts w:cs="Arial"/>
        </w:rPr>
        <w:t xml:space="preserve"> region </w:t>
      </w:r>
      <w:r w:rsidRPr="000A7C90">
        <w:rPr>
          <w:rStyle w:val="StyleBoldUnderline"/>
          <w:rFonts w:cs="Arial"/>
          <w:highlight w:val="cyan"/>
        </w:rPr>
        <w:t>and</w:t>
      </w:r>
      <w:r w:rsidRPr="00330A5A">
        <w:rPr>
          <w:rStyle w:val="StyleBoldUnderline"/>
          <w:rFonts w:cs="Arial"/>
        </w:rPr>
        <w:t xml:space="preserve"> </w:t>
      </w:r>
      <w:r w:rsidRPr="000A7C90">
        <w:rPr>
          <w:rStyle w:val="StyleBoldUnderline"/>
          <w:rFonts w:cs="Arial"/>
          <w:highlight w:val="cyan"/>
        </w:rPr>
        <w:t>Central Europe, where the U</w:t>
      </w:r>
      <w:r w:rsidRPr="00330A5A">
        <w:rPr>
          <w:rFonts w:cs="Arial"/>
          <w:sz w:val="16"/>
        </w:rPr>
        <w:t xml:space="preserve">nited </w:t>
      </w:r>
      <w:r w:rsidRPr="000A7C90">
        <w:rPr>
          <w:rStyle w:val="StyleBoldUnderline"/>
          <w:rFonts w:cs="Arial"/>
          <w:highlight w:val="cyan"/>
        </w:rPr>
        <w:t>S</w:t>
      </w:r>
      <w:r w:rsidRPr="00330A5A">
        <w:rPr>
          <w:rFonts w:cs="Arial"/>
          <w:sz w:val="16"/>
        </w:rPr>
        <w:t xml:space="preserve">tates </w:t>
      </w:r>
      <w:r w:rsidRPr="000A7C90">
        <w:rPr>
          <w:rStyle w:val="StyleBoldUnderline"/>
          <w:rFonts w:cs="Arial"/>
          <w:highlight w:val="cyan"/>
        </w:rPr>
        <w:t>enjoys</w:t>
      </w:r>
      <w:r w:rsidRPr="00330A5A">
        <w:rPr>
          <w:rStyle w:val="StyleBoldUnderline"/>
          <w:rFonts w:cs="Arial"/>
        </w:rPr>
        <w:t xml:space="preserve"> </w:t>
      </w:r>
      <w:r w:rsidRPr="000A7C90">
        <w:rPr>
          <w:rStyle w:val="StyleBoldUnderline"/>
          <w:rFonts w:cs="Arial"/>
          <w:highlight w:val="cyan"/>
        </w:rPr>
        <w:t>strong</w:t>
      </w:r>
      <w:r w:rsidRPr="00330A5A">
        <w:rPr>
          <w:rStyle w:val="StyleBoldUnderline"/>
          <w:rFonts w:cs="Arial"/>
        </w:rPr>
        <w:t xml:space="preserve"> and friendly </w:t>
      </w:r>
      <w:r w:rsidRPr="000A7C90">
        <w:rPr>
          <w:rStyle w:val="StyleBoldUnderline"/>
          <w:rFonts w:cs="Arial"/>
          <w:highlight w:val="cyan"/>
        </w:rPr>
        <w:t>relations</w:t>
      </w:r>
      <w:r w:rsidRPr="00330A5A">
        <w:rPr>
          <w:rStyle w:val="StyleBoldUnderline"/>
          <w:rFonts w:cs="Arial"/>
        </w:rPr>
        <w:t xml:space="preserve">, any decision to export </w:t>
      </w:r>
      <w:r w:rsidRPr="000A7C90">
        <w:rPr>
          <w:rStyle w:val="StyleBoldUnderline"/>
          <w:rFonts w:cs="Arial"/>
          <w:highlight w:val="cyan"/>
        </w:rPr>
        <w:t>U.S. LNG</w:t>
      </w:r>
      <w:r w:rsidRPr="00330A5A">
        <w:rPr>
          <w:rStyle w:val="StyleBoldUnderline"/>
          <w:rFonts w:cs="Arial"/>
        </w:rPr>
        <w:t xml:space="preserve"> to that region </w:t>
      </w:r>
      <w:r w:rsidRPr="000A7C90">
        <w:rPr>
          <w:rStyle w:val="StyleBoldUnderline"/>
          <w:rFonts w:cs="Arial"/>
          <w:highlight w:val="cyan"/>
        </w:rPr>
        <w:t>would be</w:t>
      </w:r>
      <w:r w:rsidRPr="000A7C90">
        <w:rPr>
          <w:rStyle w:val="StyleBoldUnderline"/>
          <w:rFonts w:cs="Arial"/>
        </w:rPr>
        <w:t xml:space="preserve"> welcomed</w:t>
      </w:r>
      <w:r w:rsidRPr="00330A5A">
        <w:rPr>
          <w:rStyle w:val="StyleBoldUnderline"/>
          <w:rFonts w:cs="Arial"/>
        </w:rPr>
        <w:t xml:space="preserve"> as </w:t>
      </w:r>
      <w:r w:rsidRPr="000A7C90">
        <w:rPr>
          <w:rStyle w:val="StyleBoldUnderline"/>
          <w:rFonts w:cs="Arial"/>
          <w:highlight w:val="cyan"/>
        </w:rPr>
        <w:t>a</w:t>
      </w:r>
      <w:r w:rsidRPr="00330A5A">
        <w:rPr>
          <w:rStyle w:val="StyleBoldUnderline"/>
          <w:rFonts w:cs="Arial"/>
        </w:rPr>
        <w:t xml:space="preserve"> potential </w:t>
      </w:r>
      <w:r w:rsidRPr="000A7C90">
        <w:rPr>
          <w:rStyle w:val="StyleBoldUnderline"/>
          <w:rFonts w:cs="Arial"/>
          <w:highlight w:val="cyan"/>
        </w:rPr>
        <w:t>offset to</w:t>
      </w:r>
      <w:r w:rsidRPr="00330A5A">
        <w:rPr>
          <w:rStyle w:val="StyleBoldUnderline"/>
          <w:rFonts w:cs="Arial"/>
        </w:rPr>
        <w:t xml:space="preserve"> their </w:t>
      </w:r>
      <w:r w:rsidRPr="000A7C90">
        <w:rPr>
          <w:rStyle w:val="StyleBoldUnderline"/>
          <w:rFonts w:cs="Arial"/>
          <w:highlight w:val="cyan"/>
        </w:rPr>
        <w:t>dependence on Russia</w:t>
      </w:r>
      <w:r w:rsidRPr="00330A5A">
        <w:rPr>
          <w:rStyle w:val="StyleBoldUnderline"/>
          <w:rFonts w:cs="Arial"/>
        </w:rPr>
        <w:t xml:space="preserve">n gas. </w:t>
      </w:r>
    </w:p>
    <w:p w:rsidR="000428EF" w:rsidRPr="00330A5A" w:rsidRDefault="000428EF" w:rsidP="000428EF">
      <w:pPr>
        <w:rPr>
          <w:rFonts w:cs="Arial"/>
          <w:sz w:val="16"/>
        </w:rPr>
      </w:pPr>
      <w:r w:rsidRPr="00330A5A">
        <w:rPr>
          <w:rFonts w:cs="Arial"/>
          <w:sz w:val="16"/>
        </w:rPr>
        <w:t xml:space="preserve">However, the bigger effect of U.S. entry into global LNG sales may be on pricing rather than supplies. </w:t>
      </w:r>
      <w:r w:rsidRPr="00330A5A">
        <w:rPr>
          <w:rStyle w:val="StyleBoldUnderline"/>
          <w:rFonts w:cs="Arial"/>
        </w:rPr>
        <w:t>The U</w:t>
      </w:r>
      <w:r w:rsidRPr="00330A5A">
        <w:rPr>
          <w:rFonts w:cs="Arial"/>
          <w:sz w:val="16"/>
        </w:rPr>
        <w:t xml:space="preserve">nited </w:t>
      </w:r>
      <w:r w:rsidRPr="00330A5A">
        <w:rPr>
          <w:rStyle w:val="StyleBoldUnderline"/>
          <w:rFonts w:cs="Arial"/>
        </w:rPr>
        <w:t>S</w:t>
      </w:r>
      <w:r w:rsidRPr="00330A5A">
        <w:rPr>
          <w:rFonts w:cs="Arial"/>
          <w:sz w:val="16"/>
        </w:rPr>
        <w:t xml:space="preserve">tates </w:t>
      </w:r>
      <w:r w:rsidRPr="00330A5A">
        <w:rPr>
          <w:rStyle w:val="StyleBoldUnderline"/>
          <w:rFonts w:cs="Arial"/>
        </w:rPr>
        <w:t>is one of the few countries that does not link its natural gas price to the price of oil and therefore may add to the pressure to delink the two commodities</w:t>
      </w:r>
      <w:r w:rsidRPr="00330A5A">
        <w:rPr>
          <w:rFonts w:cs="Arial"/>
          <w:sz w:val="16"/>
        </w:rPr>
        <w:t>. Most natural gas sold in the world, by pipeline or as LNG, is sold under long-term contracts and indexed to the price of oil. Historically, the two commodities competed more directly in markets than they do today.</w:t>
      </w:r>
    </w:p>
    <w:p w:rsidR="000428EF" w:rsidRPr="00330A5A" w:rsidRDefault="000428EF" w:rsidP="000428EF">
      <w:pPr>
        <w:rPr>
          <w:rFonts w:cs="Arial"/>
        </w:rPr>
      </w:pPr>
    </w:p>
    <w:p w:rsidR="000428EF" w:rsidRPr="00330A5A" w:rsidRDefault="000428EF" w:rsidP="000428EF">
      <w:pPr>
        <w:pStyle w:val="Heading4"/>
        <w:rPr>
          <w:rFonts w:cs="Arial"/>
        </w:rPr>
      </w:pPr>
      <w:r w:rsidRPr="00330A5A">
        <w:rPr>
          <w:rFonts w:cs="Arial"/>
        </w:rPr>
        <w:t>That destroys the Russian economy</w:t>
      </w:r>
    </w:p>
    <w:p w:rsidR="000428EF" w:rsidRPr="00330A5A" w:rsidRDefault="000428EF" w:rsidP="000428EF">
      <w:pPr>
        <w:rPr>
          <w:rFonts w:cs="Arial"/>
        </w:rPr>
      </w:pPr>
      <w:r w:rsidRPr="00330A5A">
        <w:rPr>
          <w:rStyle w:val="StyleStyleBold12pt"/>
          <w:rFonts w:cs="Arial"/>
        </w:rPr>
        <w:t>Solomon</w:t>
      </w:r>
      <w:r w:rsidRPr="00330A5A">
        <w:rPr>
          <w:rFonts w:cs="Arial"/>
        </w:rPr>
        <w:t xml:space="preserve">, executive director of the non-governmental policy organization Energy Probe, </w:t>
      </w:r>
      <w:r w:rsidRPr="00330A5A">
        <w:rPr>
          <w:rStyle w:val="StyleStyleBold12pt"/>
          <w:rFonts w:cs="Arial"/>
        </w:rPr>
        <w:t>9/8</w:t>
      </w:r>
      <w:r w:rsidRPr="00330A5A">
        <w:rPr>
          <w:rFonts w:cs="Arial"/>
        </w:rPr>
        <w:t>/2012</w:t>
      </w:r>
    </w:p>
    <w:p w:rsidR="000428EF" w:rsidRPr="00330A5A" w:rsidRDefault="000428EF" w:rsidP="000428EF">
      <w:pPr>
        <w:rPr>
          <w:rFonts w:cs="Arial"/>
        </w:rPr>
      </w:pPr>
      <w:r w:rsidRPr="00330A5A">
        <w:rPr>
          <w:rFonts w:cs="Arial"/>
        </w:rPr>
        <w:t>(Lawrence, “Israel and Russia join forces over gas,” National Post, Canada, Lexis)</w:t>
      </w:r>
    </w:p>
    <w:p w:rsidR="000428EF" w:rsidRPr="00330A5A" w:rsidRDefault="000428EF" w:rsidP="000428EF">
      <w:pPr>
        <w:rPr>
          <w:rFonts w:cs="Arial"/>
        </w:rPr>
      </w:pPr>
      <w:r w:rsidRPr="00330A5A">
        <w:rPr>
          <w:rFonts w:cs="Arial"/>
          <w:u w:val="single"/>
        </w:rPr>
        <w:t>After the collapse of the Soviet Union</w:t>
      </w:r>
      <w:r w:rsidRPr="00330A5A">
        <w:rPr>
          <w:rFonts w:cs="Arial"/>
        </w:rPr>
        <w:t xml:space="preserve">, </w:t>
      </w:r>
      <w:r w:rsidRPr="00330A5A">
        <w:rPr>
          <w:rFonts w:cs="Arial"/>
          <w:u w:val="single"/>
        </w:rPr>
        <w:t>the Russia's economy descended into</w:t>
      </w:r>
      <w:r w:rsidRPr="00330A5A">
        <w:rPr>
          <w:rFonts w:cs="Arial"/>
        </w:rPr>
        <w:t xml:space="preserve"> a decade of privation and </w:t>
      </w:r>
      <w:r w:rsidRPr="00330A5A">
        <w:rPr>
          <w:rFonts w:cs="Arial"/>
          <w:u w:val="single"/>
        </w:rPr>
        <w:t>chaos</w:t>
      </w:r>
      <w:r w:rsidRPr="00330A5A">
        <w:rPr>
          <w:rFonts w:cs="Arial"/>
        </w:rPr>
        <w:t xml:space="preserve"> that Russians still recall with national shame. </w:t>
      </w:r>
      <w:r w:rsidRPr="00330A5A">
        <w:rPr>
          <w:rFonts w:cs="Arial"/>
          <w:b/>
          <w:u w:val="single"/>
        </w:rPr>
        <w:t xml:space="preserve">Now </w:t>
      </w:r>
      <w:r w:rsidRPr="000A7C90">
        <w:rPr>
          <w:rFonts w:cs="Arial"/>
          <w:b/>
          <w:highlight w:val="cyan"/>
          <w:u w:val="single"/>
        </w:rPr>
        <w:t>Russia is back</w:t>
      </w:r>
      <w:r w:rsidRPr="000A7C90">
        <w:rPr>
          <w:rFonts w:cs="Arial"/>
          <w:highlight w:val="cyan"/>
        </w:rPr>
        <w:t xml:space="preserve">, </w:t>
      </w:r>
      <w:r w:rsidRPr="000A7C90">
        <w:rPr>
          <w:rFonts w:cs="Arial"/>
          <w:highlight w:val="cyan"/>
          <w:u w:val="single"/>
        </w:rPr>
        <w:t>thanks to its</w:t>
      </w:r>
      <w:r w:rsidRPr="00330A5A">
        <w:rPr>
          <w:rFonts w:cs="Arial"/>
          <w:u w:val="single"/>
        </w:rPr>
        <w:t xml:space="preserve"> emergence as an </w:t>
      </w:r>
      <w:r w:rsidRPr="000A7C90">
        <w:rPr>
          <w:rFonts w:cs="Arial"/>
          <w:highlight w:val="cyan"/>
          <w:u w:val="single"/>
        </w:rPr>
        <w:t>energy</w:t>
      </w:r>
      <w:r w:rsidRPr="00330A5A">
        <w:rPr>
          <w:rFonts w:cs="Arial"/>
          <w:u w:val="single"/>
        </w:rPr>
        <w:t xml:space="preserve"> superpower</w:t>
      </w:r>
      <w:r w:rsidRPr="00330A5A">
        <w:rPr>
          <w:rFonts w:cs="Arial"/>
        </w:rPr>
        <w:t xml:space="preserve">. </w:t>
      </w:r>
      <w:r w:rsidRPr="000A7C90">
        <w:rPr>
          <w:rFonts w:cs="Arial"/>
          <w:b/>
          <w:highlight w:val="cyan"/>
          <w:u w:val="single"/>
        </w:rPr>
        <w:t xml:space="preserve">Russia boasts Europe's </w:t>
      </w:r>
      <w:r w:rsidRPr="000A7C90">
        <w:rPr>
          <w:rFonts w:cs="Arial"/>
          <w:b/>
          <w:highlight w:val="cyan"/>
          <w:u w:val="single"/>
          <w:bdr w:val="single" w:sz="4" w:space="0" w:color="auto"/>
        </w:rPr>
        <w:t>fastest-growing economy</w:t>
      </w:r>
      <w:r w:rsidRPr="00330A5A">
        <w:rPr>
          <w:rFonts w:cs="Arial"/>
        </w:rPr>
        <w:t xml:space="preserve"> and its most potent military, both </w:t>
      </w:r>
      <w:r w:rsidRPr="000A7C90">
        <w:rPr>
          <w:rFonts w:cs="Arial"/>
          <w:b/>
          <w:highlight w:val="cyan"/>
          <w:u w:val="single"/>
        </w:rPr>
        <w:t xml:space="preserve">due to its </w:t>
      </w:r>
      <w:r w:rsidRPr="000A7C90">
        <w:rPr>
          <w:rFonts w:cs="Arial"/>
          <w:b/>
          <w:highlight w:val="cyan"/>
          <w:u w:val="single"/>
          <w:bdr w:val="single" w:sz="4" w:space="0" w:color="auto"/>
        </w:rPr>
        <w:t>stranglehold over Europe's energy</w:t>
      </w:r>
      <w:r w:rsidRPr="00330A5A">
        <w:rPr>
          <w:rFonts w:cs="Arial"/>
          <w:b/>
          <w:u w:val="single"/>
        </w:rPr>
        <w:t xml:space="preserve"> needs</w:t>
      </w:r>
      <w:r w:rsidRPr="00330A5A">
        <w:rPr>
          <w:rFonts w:cs="Arial"/>
        </w:rPr>
        <w:t xml:space="preserve">. </w:t>
      </w:r>
      <w:r w:rsidRPr="000A7C90">
        <w:rPr>
          <w:rFonts w:cs="Arial"/>
          <w:highlight w:val="cyan"/>
          <w:u w:val="single"/>
        </w:rPr>
        <w:t>Loathe to lose</w:t>
      </w:r>
      <w:r w:rsidRPr="00330A5A">
        <w:rPr>
          <w:rFonts w:cs="Arial"/>
          <w:u w:val="single"/>
        </w:rPr>
        <w:t xml:space="preserve"> either influence or </w:t>
      </w:r>
      <w:r w:rsidRPr="000A7C90">
        <w:rPr>
          <w:rFonts w:cs="Arial"/>
          <w:highlight w:val="cyan"/>
          <w:u w:val="single"/>
        </w:rPr>
        <w:t>sales</w:t>
      </w:r>
      <w:r w:rsidRPr="00330A5A">
        <w:rPr>
          <w:rFonts w:cs="Arial"/>
          <w:u w:val="single"/>
        </w:rPr>
        <w:t xml:space="preserve"> in Europe</w:t>
      </w:r>
      <w:r w:rsidRPr="00330A5A">
        <w:rPr>
          <w:rFonts w:cs="Arial"/>
        </w:rPr>
        <w:t xml:space="preserve">, </w:t>
      </w:r>
      <w:r w:rsidRPr="000A7C90">
        <w:rPr>
          <w:rFonts w:cs="Arial"/>
          <w:highlight w:val="cyan"/>
          <w:u w:val="single"/>
        </w:rPr>
        <w:t>Russia keeps competitors at bay</w:t>
      </w:r>
      <w:r w:rsidRPr="00330A5A">
        <w:rPr>
          <w:rFonts w:cs="Arial"/>
        </w:rPr>
        <w:t>, as it did last year when it stymied a Turkish bid to build a competing natural gas pipeline to Europe.</w:t>
      </w:r>
    </w:p>
    <w:p w:rsidR="000428EF" w:rsidRDefault="000428EF" w:rsidP="000428EF"/>
    <w:p w:rsidR="000428EF" w:rsidRPr="00330A5A" w:rsidRDefault="000428EF" w:rsidP="000428EF">
      <w:pPr>
        <w:pStyle w:val="Heading4"/>
        <w:rPr>
          <w:rFonts w:cs="Arial"/>
        </w:rPr>
      </w:pPr>
      <w:r w:rsidRPr="00330A5A">
        <w:rPr>
          <w:rFonts w:cs="Arial"/>
        </w:rPr>
        <w:t>Nuclear war</w:t>
      </w:r>
    </w:p>
    <w:p w:rsidR="000428EF" w:rsidRPr="00330A5A" w:rsidRDefault="000428EF" w:rsidP="000428EF">
      <w:pPr>
        <w:rPr>
          <w:rFonts w:cs="Arial"/>
        </w:rPr>
      </w:pPr>
      <w:r w:rsidRPr="00330A5A">
        <w:rPr>
          <w:rStyle w:val="StyleStyleBold12pt"/>
          <w:rFonts w:cs="Arial"/>
        </w:rPr>
        <w:t>Filger</w:t>
      </w:r>
      <w:r w:rsidRPr="00330A5A">
        <w:rPr>
          <w:rFonts w:cs="Arial"/>
        </w:rPr>
        <w:t xml:space="preserve">, author and blogger for the Huffington Post, </w:t>
      </w:r>
      <w:r w:rsidRPr="00330A5A">
        <w:rPr>
          <w:rStyle w:val="StyleStyleBold12pt"/>
          <w:rFonts w:cs="Arial"/>
        </w:rPr>
        <w:t>2009</w:t>
      </w:r>
    </w:p>
    <w:p w:rsidR="000428EF" w:rsidRPr="00330A5A" w:rsidRDefault="000428EF" w:rsidP="000428EF">
      <w:pPr>
        <w:rPr>
          <w:rFonts w:cs="Arial"/>
          <w:b/>
          <w:bCs/>
          <w:sz w:val="24"/>
          <w:u w:val="single"/>
        </w:rPr>
      </w:pPr>
      <w:r w:rsidRPr="00330A5A">
        <w:rPr>
          <w:rFonts w:cs="Arial"/>
        </w:rPr>
        <w:t xml:space="preserve">(Sheldon, “Russian Economy Faces Disastrous Free Fall Contraction” </w:t>
      </w:r>
      <w:hyperlink r:id="rId14" w:history="1">
        <w:r w:rsidRPr="00330A5A">
          <w:rPr>
            <w:rStyle w:val="Hyperlink"/>
            <w:rFonts w:cs="Arial"/>
          </w:rPr>
          <w:t>http://www.globaleconomiccrisis.com/blog/archives/356</w:t>
        </w:r>
      </w:hyperlink>
      <w:r w:rsidRPr="00330A5A">
        <w:rPr>
          <w:rFonts w:cs="Arial"/>
        </w:rPr>
        <w:t>)</w:t>
      </w:r>
    </w:p>
    <w:p w:rsidR="000428EF" w:rsidRPr="00330A5A" w:rsidRDefault="000428EF" w:rsidP="000428EF">
      <w:pPr>
        <w:rPr>
          <w:rFonts w:cs="Arial"/>
          <w:sz w:val="16"/>
        </w:rPr>
      </w:pPr>
      <w:r w:rsidRPr="00330A5A">
        <w:rPr>
          <w:rStyle w:val="StyleBoldUnderline"/>
          <w:rFonts w:cs="Arial"/>
          <w:b/>
        </w:rPr>
        <w:t>In Russia</w:t>
      </w:r>
      <w:r w:rsidRPr="00330A5A">
        <w:rPr>
          <w:rFonts w:cs="Arial"/>
          <w:sz w:val="16"/>
        </w:rPr>
        <w:t xml:space="preserve"> historically, </w:t>
      </w:r>
      <w:r w:rsidRPr="00330A5A">
        <w:rPr>
          <w:rStyle w:val="StyleBoldUnderline"/>
          <w:rFonts w:cs="Arial"/>
          <w:b/>
        </w:rPr>
        <w:t>economic health and political stability are intertwined to a degree that is rarely encountered in other major</w:t>
      </w:r>
      <w:r w:rsidRPr="00330A5A">
        <w:rPr>
          <w:rFonts w:cs="Arial"/>
          <w:sz w:val="16"/>
        </w:rPr>
        <w:t xml:space="preserve"> industrialized </w:t>
      </w:r>
      <w:r w:rsidRPr="00330A5A">
        <w:rPr>
          <w:rStyle w:val="StyleBoldUnderline"/>
          <w:rFonts w:cs="Arial"/>
          <w:b/>
        </w:rPr>
        <w:t>economies</w:t>
      </w:r>
      <w:r w:rsidRPr="00330A5A">
        <w:rPr>
          <w:rFonts w:cs="Arial"/>
          <w:sz w:val="16"/>
        </w:rPr>
        <w:t xml:space="preserve">. It was the economic stagnation of the former Soviet Union that led to its political downfall. Similarly, </w:t>
      </w:r>
      <w:r w:rsidRPr="00330A5A">
        <w:rPr>
          <w:rStyle w:val="StyleBoldUnderline"/>
          <w:rFonts w:cs="Arial"/>
          <w:b/>
        </w:rPr>
        <w:t>Medvedev and Putin</w:t>
      </w:r>
      <w:r w:rsidRPr="00330A5A">
        <w:rPr>
          <w:rFonts w:cs="Arial"/>
          <w:sz w:val="16"/>
        </w:rPr>
        <w:t xml:space="preserve">, both intimately acquainted with their nation’s history, </w:t>
      </w:r>
      <w:r w:rsidRPr="00330A5A">
        <w:rPr>
          <w:rStyle w:val="StyleBoldUnderline"/>
          <w:rFonts w:cs="Arial"/>
          <w:b/>
        </w:rPr>
        <w:t xml:space="preserve">are unquestionably alarmed at the prospect that Russia’s </w:t>
      </w:r>
      <w:r w:rsidRPr="00F60E87">
        <w:rPr>
          <w:rStyle w:val="StyleBoldUnderline"/>
          <w:rFonts w:cs="Arial"/>
          <w:b/>
          <w:highlight w:val="cyan"/>
        </w:rPr>
        <w:t>economic crisis will</w:t>
      </w:r>
      <w:r w:rsidRPr="00330A5A">
        <w:rPr>
          <w:rStyle w:val="StyleBoldUnderline"/>
          <w:rFonts w:cs="Arial"/>
          <w:b/>
        </w:rPr>
        <w:t xml:space="preserve"> </w:t>
      </w:r>
      <w:r w:rsidRPr="00F60E87">
        <w:rPr>
          <w:rStyle w:val="StyleBoldUnderline"/>
          <w:rFonts w:cs="Arial"/>
          <w:b/>
          <w:highlight w:val="cyan"/>
        </w:rPr>
        <w:t>endanger</w:t>
      </w:r>
      <w:r w:rsidRPr="00330A5A">
        <w:rPr>
          <w:rStyle w:val="StyleBoldUnderline"/>
          <w:rFonts w:cs="Arial"/>
          <w:b/>
        </w:rPr>
        <w:t xml:space="preserve"> the nation’s </w:t>
      </w:r>
      <w:r w:rsidRPr="00F60E87">
        <w:rPr>
          <w:rStyle w:val="StyleBoldUnderline"/>
          <w:rFonts w:cs="Arial"/>
          <w:b/>
          <w:highlight w:val="cyan"/>
        </w:rPr>
        <w:t>political stability</w:t>
      </w:r>
      <w:r w:rsidRPr="00330A5A">
        <w:rPr>
          <w:rFonts w:cs="Arial"/>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F60E87">
        <w:rPr>
          <w:rStyle w:val="StyleBoldUnderline"/>
          <w:rFonts w:cs="Arial"/>
          <w:b/>
          <w:highlight w:val="cyan"/>
        </w:rPr>
        <w:t>Should the</w:t>
      </w:r>
      <w:r w:rsidRPr="00330A5A">
        <w:rPr>
          <w:rStyle w:val="StyleBoldUnderline"/>
          <w:rFonts w:cs="Arial"/>
          <w:b/>
        </w:rPr>
        <w:t xml:space="preserve"> Russian </w:t>
      </w:r>
      <w:r w:rsidRPr="00F60E87">
        <w:rPr>
          <w:rStyle w:val="StyleBoldUnderline"/>
          <w:rFonts w:cs="Arial"/>
          <w:b/>
          <w:highlight w:val="cyan"/>
        </w:rPr>
        <w:t>economy deteriorate</w:t>
      </w:r>
      <w:r w:rsidRPr="00330A5A">
        <w:rPr>
          <w:rFonts w:cs="Arial"/>
          <w:sz w:val="16"/>
        </w:rPr>
        <w:t xml:space="preserve"> to the point where economic collapse is not out of the question, </w:t>
      </w:r>
      <w:r w:rsidRPr="00F60E87">
        <w:rPr>
          <w:rStyle w:val="StyleBoldUnderline"/>
          <w:rFonts w:cs="Arial"/>
          <w:b/>
          <w:highlight w:val="cyan"/>
        </w:rPr>
        <w:t>the impact will go</w:t>
      </w:r>
      <w:r w:rsidRPr="00330A5A">
        <w:rPr>
          <w:rStyle w:val="StyleBoldUnderline"/>
          <w:rFonts w:cs="Arial"/>
          <w:b/>
        </w:rPr>
        <w:t xml:space="preserve"> far </w:t>
      </w:r>
      <w:r w:rsidRPr="00F60E87">
        <w:rPr>
          <w:rStyle w:val="StyleBoldUnderline"/>
          <w:rFonts w:cs="Arial"/>
          <w:b/>
          <w:highlight w:val="cyan"/>
        </w:rPr>
        <w:t>beyond</w:t>
      </w:r>
      <w:r w:rsidRPr="00F60E87">
        <w:rPr>
          <w:rStyle w:val="StyleBoldUnderline"/>
          <w:rFonts w:cs="Arial"/>
          <w:b/>
        </w:rPr>
        <w:t xml:space="preserve"> the</w:t>
      </w:r>
      <w:r w:rsidRPr="00330A5A">
        <w:rPr>
          <w:rStyle w:val="StyleBoldUnderline"/>
          <w:rFonts w:cs="Arial"/>
          <w:b/>
        </w:rPr>
        <w:t xml:space="preserve"> obvious accelerant such an outcome would be for the Global Economic </w:t>
      </w:r>
      <w:r w:rsidRPr="00F60E87">
        <w:rPr>
          <w:rStyle w:val="StyleBoldUnderline"/>
          <w:rFonts w:cs="Arial"/>
          <w:b/>
          <w:highlight w:val="cyan"/>
        </w:rPr>
        <w:t>Crisis</w:t>
      </w:r>
      <w:r w:rsidRPr="00330A5A">
        <w:rPr>
          <w:rFonts w:cs="Arial"/>
          <w:sz w:val="16"/>
        </w:rPr>
        <w:t xml:space="preserve">. There is a geopolitical dimension that is even more relevant then the economic context. Despite its economic vulnerabilities and perceived decline from superpower status, </w:t>
      </w:r>
      <w:r w:rsidRPr="00F60E87">
        <w:rPr>
          <w:rStyle w:val="StyleBoldUnderline"/>
          <w:rFonts w:cs="Arial"/>
          <w:b/>
          <w:highlight w:val="cyan"/>
        </w:rPr>
        <w:t>Russia</w:t>
      </w:r>
      <w:r w:rsidRPr="00330A5A">
        <w:rPr>
          <w:rStyle w:val="StyleBoldUnderline"/>
          <w:rFonts w:cs="Arial"/>
          <w:b/>
        </w:rPr>
        <w:t xml:space="preserve"> remains one of only two nations on earth </w:t>
      </w:r>
      <w:r w:rsidRPr="00F60E87">
        <w:rPr>
          <w:rStyle w:val="StyleBoldUnderline"/>
          <w:rFonts w:cs="Arial"/>
          <w:b/>
          <w:highlight w:val="cyan"/>
        </w:rPr>
        <w:t>with a nuclear arsenal</w:t>
      </w:r>
      <w:r w:rsidRPr="00330A5A">
        <w:rPr>
          <w:rStyle w:val="StyleBoldUnderline"/>
          <w:rFonts w:cs="Arial"/>
          <w:b/>
        </w:rPr>
        <w:t xml:space="preserve"> of </w:t>
      </w:r>
      <w:r w:rsidRPr="00F60E87">
        <w:rPr>
          <w:rStyle w:val="StyleBoldUnderline"/>
          <w:rFonts w:cs="Arial"/>
          <w:b/>
          <w:highlight w:val="cyan"/>
        </w:rPr>
        <w:t>sufficient</w:t>
      </w:r>
      <w:r w:rsidRPr="00330A5A">
        <w:rPr>
          <w:rStyle w:val="StyleBoldUnderline"/>
          <w:rFonts w:cs="Arial"/>
          <w:b/>
        </w:rPr>
        <w:t xml:space="preserve"> scope and capability </w:t>
      </w:r>
      <w:r w:rsidRPr="00F60E87">
        <w:rPr>
          <w:rStyle w:val="StyleBoldUnderline"/>
          <w:rFonts w:cs="Arial"/>
          <w:b/>
          <w:highlight w:val="cyan"/>
        </w:rPr>
        <w:t>to destroy the world</w:t>
      </w:r>
      <w:r w:rsidRPr="00330A5A">
        <w:rPr>
          <w:rFonts w:cs="Arial"/>
          <w:sz w:val="16"/>
        </w:rPr>
        <w:t xml:space="preserve"> as we know it. For that reason, it is not only President Medvedev and Prime Minister Putin who will be lying awake at nights over the prospect that </w:t>
      </w:r>
      <w:r w:rsidRPr="00330A5A">
        <w:rPr>
          <w:rStyle w:val="StyleBoldUnderline"/>
          <w:rFonts w:cs="Arial"/>
          <w:b/>
        </w:rPr>
        <w:t xml:space="preserve">a national economic crisis </w:t>
      </w:r>
      <w:r w:rsidRPr="00F60E87">
        <w:rPr>
          <w:rStyle w:val="StyleBoldUnderline"/>
          <w:rFonts w:cs="Arial"/>
          <w:b/>
          <w:highlight w:val="cyan"/>
        </w:rPr>
        <w:t>can transform itself into a</w:t>
      </w:r>
      <w:r w:rsidRPr="00330A5A">
        <w:rPr>
          <w:rStyle w:val="StyleBoldUnderline"/>
          <w:rFonts w:cs="Arial"/>
          <w:b/>
        </w:rPr>
        <w:t xml:space="preserve"> virulent and </w:t>
      </w:r>
      <w:r w:rsidRPr="00F60E87">
        <w:rPr>
          <w:rStyle w:val="StyleBoldUnderline"/>
          <w:rFonts w:cs="Arial"/>
          <w:b/>
          <w:highlight w:val="cyan"/>
        </w:rPr>
        <w:t>destabilizing</w:t>
      </w:r>
      <w:r w:rsidRPr="00330A5A">
        <w:rPr>
          <w:rStyle w:val="StyleBoldUnderline"/>
          <w:rFonts w:cs="Arial"/>
          <w:b/>
        </w:rPr>
        <w:t xml:space="preserve"> social and political </w:t>
      </w:r>
      <w:r w:rsidRPr="00F60E87">
        <w:rPr>
          <w:rStyle w:val="StyleBoldUnderline"/>
          <w:rFonts w:cs="Arial"/>
          <w:b/>
          <w:highlight w:val="cyan"/>
        </w:rPr>
        <w:t>upheaval</w:t>
      </w:r>
      <w:r w:rsidRPr="00330A5A">
        <w:rPr>
          <w:rFonts w:cs="Arial"/>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330A5A">
        <w:rPr>
          <w:rStyle w:val="StyleBoldUnderline"/>
          <w:rFonts w:cs="Arial"/>
          <w:b/>
        </w:rPr>
        <w:t>During the years</w:t>
      </w:r>
      <w:r w:rsidRPr="00330A5A">
        <w:rPr>
          <w:rFonts w:cs="Arial"/>
          <w:sz w:val="16"/>
        </w:rPr>
        <w:t xml:space="preserve"> Boris </w:t>
      </w:r>
      <w:r w:rsidRPr="00330A5A">
        <w:rPr>
          <w:rStyle w:val="StyleBoldUnderline"/>
          <w:rFonts w:cs="Arial"/>
          <w:b/>
        </w:rPr>
        <w:t xml:space="preserve">Yeltsin ruled Russia, </w:t>
      </w:r>
      <w:r w:rsidRPr="00F60E87">
        <w:rPr>
          <w:rStyle w:val="StyleBoldUnderline"/>
          <w:rFonts w:cs="Arial"/>
          <w:b/>
          <w:highlight w:val="cyan"/>
        </w:rPr>
        <w:t>security forces</w:t>
      </w:r>
      <w:r w:rsidRPr="00330A5A">
        <w:rPr>
          <w:rFonts w:cs="Arial"/>
          <w:sz w:val="16"/>
        </w:rPr>
        <w:t xml:space="preserve"> responsible for </w:t>
      </w:r>
      <w:r w:rsidRPr="00330A5A">
        <w:rPr>
          <w:rStyle w:val="StyleBoldUnderline"/>
          <w:rFonts w:cs="Arial"/>
          <w:b/>
        </w:rPr>
        <w:t xml:space="preserve">guarding the nation’s nuclear arsenal went </w:t>
      </w:r>
      <w:r w:rsidRPr="00F60E87">
        <w:rPr>
          <w:rStyle w:val="StyleBoldUnderline"/>
          <w:rFonts w:cs="Arial"/>
          <w:b/>
          <w:highlight w:val="cyan"/>
        </w:rPr>
        <w:t>without pay</w:t>
      </w:r>
      <w:r w:rsidRPr="00330A5A">
        <w:rPr>
          <w:rFonts w:cs="Arial"/>
          <w:sz w:val="16"/>
        </w:rPr>
        <w:t xml:space="preserve"> for months at a time, </w:t>
      </w:r>
      <w:r w:rsidRPr="00330A5A">
        <w:rPr>
          <w:rStyle w:val="StyleBoldUnderline"/>
          <w:rFonts w:cs="Arial"/>
          <w:b/>
        </w:rPr>
        <w:t xml:space="preserve">leading to fears that </w:t>
      </w:r>
      <w:r w:rsidRPr="00F60E87">
        <w:rPr>
          <w:rStyle w:val="StyleBoldUnderline"/>
          <w:rFonts w:cs="Arial"/>
          <w:b/>
        </w:rPr>
        <w:t xml:space="preserve">desperate personnel </w:t>
      </w:r>
      <w:r w:rsidRPr="00F60E87">
        <w:rPr>
          <w:rStyle w:val="StyleBoldUnderline"/>
          <w:rFonts w:cs="Arial"/>
          <w:b/>
          <w:highlight w:val="cyan"/>
        </w:rPr>
        <w:t>would</w:t>
      </w:r>
      <w:r w:rsidRPr="00330A5A">
        <w:rPr>
          <w:rFonts w:cs="Arial"/>
          <w:sz w:val="16"/>
        </w:rPr>
        <w:t xml:space="preserve"> illicitly </w:t>
      </w:r>
      <w:r w:rsidRPr="00330A5A">
        <w:rPr>
          <w:rStyle w:val="StyleBoldUnderline"/>
          <w:rFonts w:cs="Arial"/>
          <w:b/>
        </w:rPr>
        <w:t xml:space="preserve">sell </w:t>
      </w:r>
      <w:r w:rsidRPr="00F60E87">
        <w:rPr>
          <w:rStyle w:val="StyleBoldUnderline"/>
          <w:rFonts w:cs="Arial"/>
          <w:b/>
          <w:highlight w:val="cyan"/>
        </w:rPr>
        <w:t>nuclear weapons to terrorist organizations.</w:t>
      </w:r>
      <w:r w:rsidRPr="00330A5A">
        <w:rPr>
          <w:rStyle w:val="StyleBoldUnderline"/>
          <w:rFonts w:cs="Arial"/>
          <w:b/>
        </w:rPr>
        <w:t xml:space="preserve"> If the current economic crisis in Russia were to deteriorate much further, how secure would the Russian nuclear arsenal remain?</w:t>
      </w:r>
      <w:r w:rsidRPr="00330A5A">
        <w:rPr>
          <w:rFonts w:cs="Arial"/>
          <w:sz w:val="16"/>
        </w:rPr>
        <w:t xml:space="preserve"> It may be that the financial impact of the Global Economic Crisis is its least dangerous consequence.</w:t>
      </w:r>
    </w:p>
    <w:p w:rsidR="000428EF" w:rsidRDefault="000428EF" w:rsidP="000428EF"/>
    <w:p w:rsidR="000428EF" w:rsidRDefault="000428EF" w:rsidP="000428EF">
      <w:pPr>
        <w:pStyle w:val="Heading2"/>
      </w:pPr>
      <w:r>
        <w:t>4</w:t>
      </w:r>
    </w:p>
    <w:p w:rsidR="000428EF" w:rsidRDefault="000428EF" w:rsidP="000428EF"/>
    <w:p w:rsidR="000428EF" w:rsidRDefault="000428EF" w:rsidP="000428EF">
      <w:pPr>
        <w:pStyle w:val="Heading4"/>
      </w:pPr>
      <w:r w:rsidRPr="00B516E8">
        <w:t>The United States federal government should approve an Integral Fast Reactor demonstration project in the United States.</w:t>
      </w:r>
    </w:p>
    <w:p w:rsidR="000428EF" w:rsidRPr="00B516E8" w:rsidRDefault="000428EF" w:rsidP="000428EF"/>
    <w:p w:rsidR="000428EF" w:rsidRDefault="000428EF" w:rsidP="000428EF">
      <w:pPr>
        <w:pStyle w:val="TagText"/>
      </w:pPr>
      <w:r>
        <w:t>States can effectively support energy R&amp;D</w:t>
      </w:r>
    </w:p>
    <w:p w:rsidR="000428EF" w:rsidRPr="00A52ACC" w:rsidRDefault="000428EF" w:rsidP="000428EF">
      <w:r w:rsidRPr="00A52ACC">
        <w:t>Milford, 12</w:t>
      </w:r>
    </w:p>
    <w:p w:rsidR="000428EF" w:rsidRDefault="000428EF" w:rsidP="000428EF">
      <w:r>
        <w:t>(Sr. Fellow-Brookings &amp; President-Clean Energy Group, “Leveraging State Clean Energy Funds for Economic Development,”</w:t>
      </w:r>
    </w:p>
    <w:p w:rsidR="000428EF" w:rsidRDefault="000428EF" w:rsidP="000428EF">
      <w:r w:rsidRPr="00031439">
        <w:t>http://www.brookings.edu/~/media/research/files/papers/2012/1/11%20states%20energy%20funds/0111_states_energy_funds</w:t>
      </w:r>
      <w:r>
        <w:t>)</w:t>
      </w:r>
    </w:p>
    <w:p w:rsidR="000428EF" w:rsidRDefault="000428EF" w:rsidP="000428EF"/>
    <w:p w:rsidR="000428EF" w:rsidRDefault="000428EF" w:rsidP="000428EF">
      <w:r>
        <w:t xml:space="preserve">Without a doubt the impacts of state project finance are significant and have been vital for the growth of the clean energy industry in the United States. The price of renewable energy technologies like solar and wind has come down in part through the sheer volume of project activity. However, it is becoming clear to many states that to truly grow the clean energy enterprise they must do more than just help bring down the costs of clean energy technologies through project financing. This recognition has resulted in a new generation of state programs, spearheaded by several of the state clean energy funds, that go beyond project finance.  All of which points to a new brand of fund activity. Along these lines, </w:t>
      </w:r>
      <w:r w:rsidRPr="005C12C6">
        <w:rPr>
          <w:u w:val="single"/>
        </w:rPr>
        <w:t xml:space="preserve">increasingly ambitious efforts in a number of </w:t>
      </w:r>
      <w:r w:rsidRPr="00952143">
        <w:rPr>
          <w:highlight w:val="cyan"/>
          <w:u w:val="single"/>
        </w:rPr>
        <w:t>states have</w:t>
      </w:r>
      <w:r w:rsidRPr="005C12C6">
        <w:rPr>
          <w:u w:val="single"/>
        </w:rPr>
        <w:t xml:space="preserve"> featured engagement on at </w:t>
      </w:r>
      <w:r w:rsidRPr="00BE498F">
        <w:t>least three major fronts: (1</w:t>
      </w:r>
      <w:r w:rsidRPr="005C12C6">
        <w:rPr>
          <w:u w:val="single"/>
        </w:rPr>
        <w:t xml:space="preserve">) </w:t>
      </w:r>
      <w:r w:rsidRPr="00952143">
        <w:rPr>
          <w:b/>
          <w:highlight w:val="cyan"/>
          <w:u w:val="single"/>
        </w:rPr>
        <w:t>cleantech innovation support through</w:t>
      </w:r>
      <w:r>
        <w:t xml:space="preserve"> research, development, and deployment (</w:t>
      </w:r>
      <w:r w:rsidRPr="00952143">
        <w:rPr>
          <w:b/>
          <w:highlight w:val="cyan"/>
          <w:u w:val="single"/>
        </w:rPr>
        <w:t>RD&amp;D</w:t>
      </w:r>
      <w:r w:rsidRPr="00BE498F">
        <w:rPr>
          <w:b/>
          <w:u w:val="single"/>
        </w:rPr>
        <w:t xml:space="preserve">) </w:t>
      </w:r>
      <w:r w:rsidRPr="00952143">
        <w:rPr>
          <w:b/>
          <w:highlight w:val="cyan"/>
          <w:u w:val="single"/>
        </w:rPr>
        <w:t>funding</w:t>
      </w:r>
      <w:r>
        <w:t xml:space="preserve">; (2) </w:t>
      </w:r>
      <w:r w:rsidRPr="00BE498F">
        <w:t>financial support for early-stage cleantech companies and emerging technologies, including working capital for companies;</w:t>
      </w:r>
      <w:r w:rsidRPr="00BE498F">
        <w:rPr>
          <w:u w:val="single"/>
        </w:rPr>
        <w:t xml:space="preserve"> and</w:t>
      </w:r>
      <w:r w:rsidRPr="00BE498F">
        <w:t xml:space="preserve"> (3) industry</w:t>
      </w:r>
      <w:r w:rsidRPr="005C12C6">
        <w:rPr>
          <w:u w:val="single"/>
        </w:rPr>
        <w:t xml:space="preserve"> development support through business incubator programs, </w:t>
      </w:r>
      <w:r w:rsidRPr="00BE498F">
        <w:t>regional cluster promotion, manufacturing and export promotion, supply chain analysis and enhancement, and workforce training programs.</w:t>
      </w:r>
      <w:r>
        <w:t xml:space="preserve"> On the cleantech innovation front, a few funds such as </w:t>
      </w:r>
      <w:r w:rsidRPr="00952143">
        <w:rPr>
          <w:highlight w:val="cyan"/>
          <w:u w:val="single"/>
        </w:rPr>
        <w:t>California’s</w:t>
      </w:r>
      <w:r>
        <w:t xml:space="preserve"> through its Public Interest Energy Research (PIER) </w:t>
      </w:r>
      <w:r w:rsidRPr="00952143">
        <w:rPr>
          <w:highlight w:val="cyan"/>
          <w:u w:val="single"/>
        </w:rPr>
        <w:t>program</w:t>
      </w:r>
      <w:r>
        <w:t xml:space="preserve"> have </w:t>
      </w:r>
      <w:r w:rsidRPr="00A4438B">
        <w:rPr>
          <w:u w:val="single"/>
        </w:rPr>
        <w:t>supported cleantech RD&amp;D</w:t>
      </w:r>
      <w:r>
        <w:t xml:space="preserve"> efforts. PIER, for example, </w:t>
      </w:r>
      <w:r w:rsidRPr="00952143">
        <w:rPr>
          <w:highlight w:val="cyan"/>
          <w:u w:val="single"/>
        </w:rPr>
        <w:t>funds basic and applied research on</w:t>
      </w:r>
      <w:r w:rsidRPr="00A4438B">
        <w:rPr>
          <w:u w:val="single"/>
        </w:rPr>
        <w:t xml:space="preserve"> topics ranging from work on </w:t>
      </w:r>
      <w:r w:rsidRPr="00952143">
        <w:rPr>
          <w:u w:val="single"/>
        </w:rPr>
        <w:t>electricity</w:t>
      </w:r>
      <w:r w:rsidRPr="00A4438B">
        <w:rPr>
          <w:u w:val="single"/>
        </w:rPr>
        <w:t xml:space="preserve"> grid improvement </w:t>
      </w:r>
      <w:r>
        <w:t xml:space="preserve">and building and lighting technologies </w:t>
      </w:r>
      <w:r w:rsidRPr="00A4438B">
        <w:rPr>
          <w:u w:val="single"/>
        </w:rPr>
        <w:t xml:space="preserve">to </w:t>
      </w:r>
      <w:r>
        <w:t xml:space="preserve">industrial process improvement, energy storage, </w:t>
      </w:r>
      <w:r w:rsidRPr="00952143">
        <w:rPr>
          <w:highlight w:val="cyan"/>
          <w:u w:val="single"/>
        </w:rPr>
        <w:t>renewable tech</w:t>
      </w:r>
      <w:r w:rsidRPr="00952143">
        <w:rPr>
          <w:u w:val="single"/>
        </w:rPr>
        <w:t>nologies</w:t>
      </w:r>
      <w:r>
        <w:t xml:space="preserve">, and other areas. In like fashion, a few states have used their CEFs to make equity investments in solar, wind, and bioenergy companies and also provide working capital for expanding growth companies. The Massachusetts Clean Energy Center’s (MassCEC) Investments in the Advancement of Technology program, for example, makes venture capital equity investments in promising early-stage companies that are developing and commercializing new clean energy technologies. And for that matter, some </w:t>
      </w:r>
      <w:r w:rsidRPr="00952143">
        <w:rPr>
          <w:highlight w:val="cyan"/>
          <w:u w:val="single"/>
        </w:rPr>
        <w:t>state CEFs have</w:t>
      </w:r>
      <w:r w:rsidRPr="00BE498F">
        <w:rPr>
          <w:u w:val="single"/>
        </w:rPr>
        <w:t xml:space="preserve"> been providing in</w:t>
      </w:r>
      <w:r w:rsidRPr="00952143">
        <w:rPr>
          <w:highlight w:val="cyan"/>
          <w:u w:val="single"/>
        </w:rPr>
        <w:t>dustry development support</w:t>
      </w:r>
      <w:r w:rsidRPr="00BE498F">
        <w:rPr>
          <w:u w:val="single"/>
        </w:rPr>
        <w:t xml:space="preserve"> </w:t>
      </w:r>
      <w:r>
        <w:t xml:space="preserve">in a variety of ways, whether </w:t>
      </w:r>
      <w:r w:rsidRPr="00BE498F">
        <w:rPr>
          <w:u w:val="single"/>
        </w:rPr>
        <w:t xml:space="preserve">through the development of business incubator programs such as those run by </w:t>
      </w:r>
      <w:r w:rsidRPr="00A4438B">
        <w:t>the New York</w:t>
      </w:r>
      <w:r>
        <w:t xml:space="preserve"> State Energy Research and Development Authority (</w:t>
      </w:r>
      <w:r w:rsidRPr="00A4438B">
        <w:rPr>
          <w:u w:val="single"/>
        </w:rPr>
        <w:t>NYSERDA</w:t>
      </w:r>
      <w:r>
        <w:t xml:space="preserve">); workforce training programs such as the California Clean Energy Workforce Training Program; or initiatives focused on clean energy industry supply chains such as those maintained by Ohio’s Advanced Energy Fund (AEF). All of which suggests that </w:t>
      </w:r>
      <w:r w:rsidRPr="00A4438B">
        <w:rPr>
          <w:u w:val="single"/>
        </w:rPr>
        <w:t xml:space="preserve">the next era of </w:t>
      </w:r>
      <w:r w:rsidRPr="00952143">
        <w:rPr>
          <w:highlight w:val="cyan"/>
          <w:u w:val="single"/>
        </w:rPr>
        <w:t>state</w:t>
      </w:r>
      <w:r w:rsidRPr="00A4438B">
        <w:rPr>
          <w:u w:val="single"/>
        </w:rPr>
        <w:t xml:space="preserve"> clean </w:t>
      </w:r>
      <w:r w:rsidRPr="00952143">
        <w:rPr>
          <w:highlight w:val="cyan"/>
          <w:u w:val="single"/>
        </w:rPr>
        <w:t>energy</w:t>
      </w:r>
      <w:r w:rsidRPr="00A4438B">
        <w:rPr>
          <w:u w:val="single"/>
        </w:rPr>
        <w:t xml:space="preserve"> fund </w:t>
      </w:r>
      <w:r w:rsidRPr="00952143">
        <w:rPr>
          <w:highlight w:val="cyan"/>
          <w:u w:val="single"/>
        </w:rPr>
        <w:t>leadership is coming into focus thanks to</w:t>
      </w:r>
      <w:r w:rsidRPr="00A4438B">
        <w:rPr>
          <w:u w:val="single"/>
        </w:rPr>
        <w:t xml:space="preserve"> existing fund </w:t>
      </w:r>
      <w:r w:rsidRPr="00952143">
        <w:rPr>
          <w:highlight w:val="cyan"/>
          <w:u w:val="single"/>
        </w:rPr>
        <w:t>experimentation.</w:t>
      </w:r>
      <w:r w:rsidRPr="00A4438B">
        <w:rPr>
          <w:u w:val="single"/>
        </w:rPr>
        <w:t xml:space="preserve"> What is needed now, then, is a new, creative period of expanded CEF focus on clean energy </w:t>
      </w:r>
      <w:r>
        <w:t>economic development and industry creation to complement and build upon project financing for the installation of clean energy technologies. Such work could not be timelier at this moment of federal gridlock and market uncertainty.</w:t>
      </w:r>
    </w:p>
    <w:p w:rsidR="000428EF" w:rsidRDefault="000428EF" w:rsidP="000428EF"/>
    <w:p w:rsidR="000428EF" w:rsidRDefault="000428EF" w:rsidP="000428EF">
      <w:pPr>
        <w:pStyle w:val="Heading2"/>
      </w:pPr>
      <w:r>
        <w:t>5</w:t>
      </w:r>
    </w:p>
    <w:p w:rsidR="000428EF" w:rsidRDefault="000428EF" w:rsidP="000428EF"/>
    <w:p w:rsidR="000428EF" w:rsidRPr="003E5C16" w:rsidRDefault="000428EF" w:rsidP="000428EF">
      <w:pPr>
        <w:pStyle w:val="Heading4"/>
      </w:pPr>
      <w:r>
        <w:t xml:space="preserve">Nuclear production locks in productionism through obsession with </w:t>
      </w:r>
      <w:r w:rsidRPr="003E5C16">
        <w:rPr>
          <w:u w:val="single"/>
        </w:rPr>
        <w:t>finance</w:t>
      </w:r>
      <w:r w:rsidRPr="003E5C16">
        <w:t xml:space="preserve">, </w:t>
      </w:r>
      <w:r w:rsidRPr="003E5C16">
        <w:rPr>
          <w:u w:val="single"/>
        </w:rPr>
        <w:t>competitiveness</w:t>
      </w:r>
      <w:r>
        <w:t xml:space="preserve"> and </w:t>
      </w:r>
      <w:r w:rsidRPr="003E5C16">
        <w:rPr>
          <w:u w:val="single"/>
        </w:rPr>
        <w:t>technological solutions</w:t>
      </w:r>
    </w:p>
    <w:p w:rsidR="000428EF" w:rsidRDefault="000428EF" w:rsidP="000428EF">
      <w:pPr>
        <w:rPr>
          <w:rFonts w:cs="Arial"/>
          <w:sz w:val="16"/>
        </w:rPr>
      </w:pPr>
      <w:r>
        <w:rPr>
          <w:rFonts w:cs="Arial"/>
          <w:b/>
          <w:sz w:val="24"/>
          <w:u w:val="single"/>
        </w:rPr>
        <w:t>Maciejewska and Marszalek ’11</w:t>
      </w:r>
      <w:r>
        <w:rPr>
          <w:rFonts w:cs="Arial"/>
          <w:sz w:val="16"/>
        </w:rPr>
        <w:t xml:space="preserve"> (Malgorzata, institute of Sociology and Faculty of Social Sciences at Wroclaw University, and Marcin, Wroclaw University (Poland), “Lack of power or lack of democracy: the case of the projected nuclear power plant in Poland,” Economic and Environmental Studies Vol. 11, No.3 (19/2011), 235-248, Sept. 2011, AM)</w:t>
      </w:r>
    </w:p>
    <w:p w:rsidR="000428EF" w:rsidRDefault="000428EF" w:rsidP="000428EF"/>
    <w:p w:rsidR="000428EF" w:rsidRDefault="000428EF" w:rsidP="000428EF">
      <w:pPr>
        <w:rPr>
          <w:rFonts w:cs="Arial"/>
          <w:sz w:val="16"/>
        </w:rPr>
      </w:pPr>
      <w:r w:rsidRPr="00E12F67">
        <w:rPr>
          <w:rStyle w:val="StyleBoldUnderline"/>
          <w:rFonts w:cs="Arial"/>
        </w:rPr>
        <w:t xml:space="preserve">The mainstream </w:t>
      </w:r>
      <w:r w:rsidRPr="003E5C16">
        <w:rPr>
          <w:rStyle w:val="StyleBoldUnderline"/>
          <w:rFonts w:cs="Arial"/>
        </w:rPr>
        <w:t xml:space="preserve">discourse on </w:t>
      </w:r>
      <w:r w:rsidRPr="008112EA">
        <w:rPr>
          <w:rStyle w:val="StyleBoldUnderline"/>
          <w:rFonts w:cs="Arial"/>
          <w:highlight w:val="cyan"/>
        </w:rPr>
        <w:t>nuclear power</w:t>
      </w:r>
      <w:r w:rsidRPr="003E5C16">
        <w:rPr>
          <w:rStyle w:val="StyleBoldUnderline"/>
          <w:rFonts w:cs="Arial"/>
        </w:rPr>
        <w:t xml:space="preserve"> rarely takes up the question of how the global energy industry is organized.</w:t>
      </w:r>
      <w:r w:rsidRPr="003E5C16">
        <w:rPr>
          <w:rFonts w:cs="Arial"/>
          <w:sz w:val="16"/>
        </w:rPr>
        <w:t xml:space="preserve"> </w:t>
      </w:r>
      <w:r w:rsidRPr="003E5C16">
        <w:rPr>
          <w:rStyle w:val="StyleBoldUnderline"/>
          <w:rFonts w:cs="Arial"/>
        </w:rPr>
        <w:t>In the modern</w:t>
      </w:r>
      <w:r w:rsidRPr="00E12F67">
        <w:rPr>
          <w:rStyle w:val="StyleBoldUnderline"/>
          <w:rFonts w:cs="Arial"/>
        </w:rPr>
        <w:t xml:space="preserve"> economy</w:t>
      </w:r>
      <w:r w:rsidRPr="00E12F67">
        <w:rPr>
          <w:rFonts w:cs="Arial"/>
          <w:sz w:val="16"/>
        </w:rPr>
        <w:t xml:space="preserve"> the </w:t>
      </w:r>
      <w:r w:rsidRPr="008112EA">
        <w:rPr>
          <w:rStyle w:val="StyleBoldUnderline"/>
          <w:rFonts w:cs="Arial"/>
          <w:highlight w:val="cyan"/>
        </w:rPr>
        <w:t>production</w:t>
      </w:r>
      <w:r w:rsidRPr="00E12F67">
        <w:rPr>
          <w:rStyle w:val="StyleBoldUnderline"/>
          <w:rFonts w:cs="Arial"/>
        </w:rPr>
        <w:t xml:space="preserve"> of energy</w:t>
      </w:r>
      <w:r w:rsidRPr="00E12F67">
        <w:rPr>
          <w:rFonts w:cs="Arial"/>
          <w:sz w:val="16"/>
        </w:rPr>
        <w:t xml:space="preserve"> around the world, </w:t>
      </w:r>
      <w:r w:rsidRPr="00E12F67">
        <w:rPr>
          <w:rStyle w:val="StyleBoldUnderline"/>
          <w:rFonts w:cs="Arial"/>
        </w:rPr>
        <w:t>which is supposed to be a</w:t>
      </w:r>
      <w:r w:rsidRPr="00E12F67">
        <w:rPr>
          <w:rFonts w:cs="Arial"/>
          <w:sz w:val="16"/>
        </w:rPr>
        <w:t xml:space="preserve"> kind of </w:t>
      </w:r>
      <w:r w:rsidRPr="00E12F67">
        <w:rPr>
          <w:rStyle w:val="StyleBoldUnderline"/>
          <w:rFonts w:cs="Arial"/>
        </w:rPr>
        <w:t>public good</w:t>
      </w:r>
      <w:r w:rsidRPr="00E12F67">
        <w:rPr>
          <w:rFonts w:cs="Arial"/>
          <w:sz w:val="16"/>
        </w:rPr>
        <w:t xml:space="preserve"> and to guarantee sustainable development, </w:t>
      </w:r>
      <w:r w:rsidRPr="008112EA">
        <w:rPr>
          <w:rStyle w:val="StyleBoldUnderline"/>
          <w:rFonts w:cs="Arial"/>
          <w:highlight w:val="cyan"/>
        </w:rPr>
        <w:t>is</w:t>
      </w:r>
      <w:r w:rsidRPr="00E12F67">
        <w:rPr>
          <w:rStyle w:val="StyleBoldUnderline"/>
          <w:rFonts w:cs="Arial"/>
        </w:rPr>
        <w:t xml:space="preserve"> planned and arranged under free market conditions</w:t>
      </w:r>
      <w:r w:rsidRPr="00E12F67">
        <w:rPr>
          <w:rFonts w:cs="Arial"/>
          <w:sz w:val="16"/>
        </w:rPr>
        <w:t xml:space="preserve">. </w:t>
      </w:r>
      <w:r w:rsidRPr="00E12F67">
        <w:rPr>
          <w:rStyle w:val="StyleBoldUnderline"/>
          <w:rFonts w:cs="Arial"/>
        </w:rPr>
        <w:t>As</w:t>
      </w:r>
      <w:r w:rsidRPr="00E12F67">
        <w:rPr>
          <w:rFonts w:cs="Arial"/>
          <w:sz w:val="16"/>
        </w:rPr>
        <w:t xml:space="preserve"> </w:t>
      </w:r>
      <w:r w:rsidRPr="00E12F67">
        <w:rPr>
          <w:rStyle w:val="StyleBoldUnderline"/>
          <w:rFonts w:cs="Arial"/>
        </w:rPr>
        <w:t xml:space="preserve">a </w:t>
      </w:r>
      <w:r w:rsidRPr="008112EA">
        <w:rPr>
          <w:rStyle w:val="StyleBoldUnderline"/>
          <w:rFonts w:cs="Arial"/>
          <w:highlight w:val="cyan"/>
        </w:rPr>
        <w:t xml:space="preserve">part of the </w:t>
      </w:r>
      <w:r w:rsidRPr="008112EA">
        <w:rPr>
          <w:rStyle w:val="UnderlineBold"/>
          <w:highlight w:val="cyan"/>
        </w:rPr>
        <w:t>global chain of extraction</w:t>
      </w:r>
      <w:r w:rsidRPr="00E12F67">
        <w:rPr>
          <w:rStyle w:val="StyleBoldUnderline"/>
          <w:rFonts w:cs="Arial"/>
        </w:rPr>
        <w:t>,</w:t>
      </w:r>
      <w:r w:rsidRPr="00E12F67">
        <w:rPr>
          <w:rFonts w:cs="Arial"/>
          <w:sz w:val="16"/>
        </w:rPr>
        <w:t xml:space="preserve"> production and trading, </w:t>
      </w:r>
      <w:r w:rsidRPr="00E12F67">
        <w:rPr>
          <w:rStyle w:val="StyleBoldUnderline"/>
          <w:rFonts w:cs="Arial"/>
        </w:rPr>
        <w:t xml:space="preserve">it is </w:t>
      </w:r>
      <w:r w:rsidRPr="008112EA">
        <w:rPr>
          <w:rStyle w:val="StyleBoldUnderline"/>
          <w:rFonts w:cs="Arial"/>
          <w:highlight w:val="cyan"/>
        </w:rPr>
        <w:t>subordinated to the</w:t>
      </w:r>
      <w:r w:rsidRPr="00E12F67">
        <w:rPr>
          <w:rStyle w:val="StyleBoldUnderline"/>
          <w:rFonts w:cs="Arial"/>
        </w:rPr>
        <w:t xml:space="preserve"> </w:t>
      </w:r>
      <w:r w:rsidRPr="008112EA">
        <w:rPr>
          <w:rStyle w:val="StyleBoldUnderline"/>
          <w:rFonts w:cs="Arial"/>
          <w:highlight w:val="cyan"/>
        </w:rPr>
        <w:t>neoliberal logic on terms of which</w:t>
      </w:r>
      <w:r w:rsidRPr="00E12F67">
        <w:rPr>
          <w:rStyle w:val="StyleBoldUnderline"/>
          <w:rFonts w:cs="Arial"/>
        </w:rPr>
        <w:t xml:space="preserve"> the </w:t>
      </w:r>
      <w:r w:rsidRPr="008112EA">
        <w:rPr>
          <w:rStyle w:val="StyleBoldUnderline"/>
          <w:rFonts w:cs="Arial"/>
          <w:highlight w:val="cyan"/>
        </w:rPr>
        <w:t>society</w:t>
      </w:r>
      <w:r w:rsidRPr="00E12F67">
        <w:rPr>
          <w:rStyle w:val="StyleBoldUnderline"/>
          <w:rFonts w:cs="Arial"/>
        </w:rPr>
        <w:t xml:space="preserve"> and </w:t>
      </w:r>
      <w:r w:rsidRPr="003E5C16">
        <w:rPr>
          <w:rStyle w:val="StyleBoldUnderline"/>
          <w:rFonts w:cs="Arial"/>
        </w:rPr>
        <w:t xml:space="preserve">economy </w:t>
      </w:r>
      <w:r w:rsidRPr="008112EA">
        <w:rPr>
          <w:rStyle w:val="StyleBoldUnderline"/>
          <w:rFonts w:cs="Arial"/>
          <w:highlight w:val="cyan"/>
        </w:rPr>
        <w:t>is governed as a business enterprise</w:t>
      </w:r>
      <w:r w:rsidRPr="00E12F67">
        <w:rPr>
          <w:rStyle w:val="StyleBoldUnderline"/>
          <w:rFonts w:cs="Arial"/>
        </w:rPr>
        <w:t xml:space="preserve"> with the logic of maximum interest and minimum loss</w:t>
      </w:r>
      <w:r w:rsidRPr="00E12F67">
        <w:rPr>
          <w:rFonts w:cs="Arial"/>
          <w:sz w:val="16"/>
        </w:rPr>
        <w:t xml:space="preserve">. </w:t>
      </w:r>
      <w:r w:rsidRPr="00E12F67">
        <w:rPr>
          <w:rStyle w:val="StyleBoldUnderline"/>
          <w:rFonts w:cs="Arial"/>
        </w:rPr>
        <w:t xml:space="preserve">This imposes on different actors </w:t>
      </w:r>
      <w:r w:rsidRPr="00E12F67">
        <w:rPr>
          <w:rFonts w:cs="Arial"/>
          <w:sz w:val="16"/>
        </w:rPr>
        <w:t>(from the international corporations to individual households</w:t>
      </w:r>
      <w:r w:rsidRPr="00E12F67">
        <w:rPr>
          <w:rStyle w:val="StyleBoldUnderline"/>
          <w:rFonts w:cs="Arial"/>
        </w:rPr>
        <w:t xml:space="preserve">) the discipline of competitiveness and </w:t>
      </w:r>
      <w:r w:rsidRPr="003E5C16">
        <w:rPr>
          <w:rStyle w:val="StyleBoldUnderline"/>
          <w:rFonts w:cs="Arial"/>
        </w:rPr>
        <w:t>profitability</w:t>
      </w:r>
      <w:r w:rsidRPr="00E12F67">
        <w:rPr>
          <w:rFonts w:cs="Arial"/>
          <w:sz w:val="16"/>
        </w:rPr>
        <w:t xml:space="preserve">, </w:t>
      </w:r>
      <w:r w:rsidRPr="008112EA">
        <w:rPr>
          <w:rStyle w:val="StyleBoldUnderline"/>
          <w:rFonts w:cs="Arial"/>
          <w:highlight w:val="cyan"/>
        </w:rPr>
        <w:t>resulting in</w:t>
      </w:r>
      <w:r w:rsidRPr="00E12F67">
        <w:rPr>
          <w:rStyle w:val="StyleBoldUnderline"/>
          <w:rFonts w:cs="Arial"/>
        </w:rPr>
        <w:t xml:space="preserve"> the growth of existing </w:t>
      </w:r>
      <w:r w:rsidRPr="008112EA">
        <w:rPr>
          <w:rStyle w:val="StyleBoldUnderline"/>
          <w:rFonts w:cs="Arial"/>
          <w:highlight w:val="cyan"/>
        </w:rPr>
        <w:t>inequalities as ‘the invisible hand’</w:t>
      </w:r>
      <w:r w:rsidRPr="00E12F67">
        <w:rPr>
          <w:rStyle w:val="StyleBoldUnderline"/>
          <w:rFonts w:cs="Arial"/>
        </w:rPr>
        <w:t xml:space="preserve"> </w:t>
      </w:r>
      <w:r w:rsidRPr="00E12F67">
        <w:rPr>
          <w:rFonts w:cs="Arial"/>
          <w:sz w:val="16"/>
        </w:rPr>
        <w:t xml:space="preserve">of the free market economy </w:t>
      </w:r>
      <w:r w:rsidRPr="008112EA">
        <w:rPr>
          <w:rStyle w:val="StyleBoldUnderline"/>
          <w:rFonts w:cs="Arial"/>
          <w:highlight w:val="cyan"/>
        </w:rPr>
        <w:t>legitimizes</w:t>
      </w:r>
      <w:r w:rsidRPr="00E12F67">
        <w:rPr>
          <w:rStyle w:val="StyleBoldUnderline"/>
          <w:rFonts w:cs="Arial"/>
        </w:rPr>
        <w:t xml:space="preserve"> those </w:t>
      </w:r>
      <w:r w:rsidRPr="008112EA">
        <w:rPr>
          <w:rStyle w:val="StyleBoldUnderline"/>
          <w:rFonts w:cs="Arial"/>
          <w:highlight w:val="cyan"/>
        </w:rPr>
        <w:t>subjects</w:t>
      </w:r>
      <w:r w:rsidRPr="00E12F67">
        <w:rPr>
          <w:rStyle w:val="StyleBoldUnderline"/>
          <w:rFonts w:cs="Arial"/>
        </w:rPr>
        <w:t xml:space="preserve"> which are </w:t>
      </w:r>
      <w:r w:rsidRPr="008112EA">
        <w:rPr>
          <w:rStyle w:val="StyleBoldUnderline"/>
          <w:rFonts w:cs="Arial"/>
          <w:highlight w:val="cyan"/>
        </w:rPr>
        <w:t>already in power</w:t>
      </w:r>
      <w:r w:rsidRPr="00E12F67">
        <w:rPr>
          <w:rFonts w:cs="Arial"/>
          <w:sz w:val="16"/>
        </w:rPr>
        <w:t xml:space="preserve">. The modern global economy is based on irrational production and social inequalities where one can observe the processes of work intensification and the cheapening of labor. </w:t>
      </w:r>
      <w:r w:rsidRPr="00E12F67">
        <w:rPr>
          <w:rStyle w:val="StyleBoldUnderline"/>
          <w:rFonts w:cs="Arial"/>
        </w:rPr>
        <w:t>The markets are dominated by the unproductive virtual economy</w:t>
      </w:r>
      <w:r w:rsidRPr="00E12F67">
        <w:rPr>
          <w:rFonts w:cs="Arial"/>
          <w:sz w:val="16"/>
        </w:rPr>
        <w:t xml:space="preserve"> (See Peterson, 2002) where the major players are the financial institutions which, by means of sophisticated financial tools, buy and sell virtual products (currencies, stocks, insurances, debts and its derivatives). In effect, </w:t>
      </w:r>
      <w:r w:rsidRPr="00E12F67">
        <w:rPr>
          <w:rStyle w:val="StyleBoldUnderline"/>
          <w:rFonts w:cs="Arial"/>
        </w:rPr>
        <w:t xml:space="preserve">the </w:t>
      </w:r>
      <w:r w:rsidRPr="008112EA">
        <w:rPr>
          <w:rStyle w:val="StyleBoldUnderline"/>
          <w:rFonts w:cs="Arial"/>
          <w:highlight w:val="cyan"/>
        </w:rPr>
        <w:t>major actors</w:t>
      </w:r>
      <w:r w:rsidRPr="00E12F67">
        <w:rPr>
          <w:rStyle w:val="StyleBoldUnderline"/>
          <w:rFonts w:cs="Arial"/>
        </w:rPr>
        <w:t xml:space="preserve"> in the capitalist economy </w:t>
      </w:r>
      <w:r w:rsidRPr="008112EA">
        <w:rPr>
          <w:rStyle w:val="StyleBoldUnderline"/>
          <w:rFonts w:cs="Arial"/>
          <w:highlight w:val="cyan"/>
        </w:rPr>
        <w:t>are</w:t>
      </w:r>
      <w:r w:rsidRPr="00E12F67">
        <w:rPr>
          <w:rStyle w:val="StyleBoldUnderline"/>
          <w:rFonts w:cs="Arial"/>
        </w:rPr>
        <w:t xml:space="preserve"> the international </w:t>
      </w:r>
      <w:r w:rsidRPr="008112EA">
        <w:rPr>
          <w:rStyle w:val="StyleBoldUnderline"/>
          <w:rFonts w:cs="Arial"/>
          <w:highlight w:val="cyan"/>
        </w:rPr>
        <w:t>investors who have</w:t>
      </w:r>
      <w:r w:rsidRPr="00E12F67">
        <w:rPr>
          <w:rStyle w:val="StyleBoldUnderline"/>
          <w:rFonts w:cs="Arial"/>
        </w:rPr>
        <w:t xml:space="preserve"> the capability of financial </w:t>
      </w:r>
      <w:r w:rsidRPr="008112EA">
        <w:rPr>
          <w:rStyle w:val="StyleBoldUnderline"/>
          <w:rFonts w:cs="Arial"/>
          <w:highlight w:val="cyan"/>
        </w:rPr>
        <w:t>liquidity</w:t>
      </w:r>
      <w:r w:rsidRPr="00E12F67">
        <w:rPr>
          <w:rStyle w:val="StyleBoldUnderline"/>
          <w:rFonts w:cs="Arial"/>
        </w:rPr>
        <w:t>, and operate with those sophisticated financial tools on the global stock market</w:t>
      </w:r>
      <w:r w:rsidRPr="00E12F67">
        <w:rPr>
          <w:rFonts w:cs="Arial"/>
          <w:sz w:val="16"/>
        </w:rPr>
        <w:t xml:space="preserve">.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sidRPr="008112EA">
        <w:rPr>
          <w:rStyle w:val="StyleBoldUnderline"/>
          <w:rFonts w:cs="Arial"/>
          <w:highlight w:val="cyan"/>
        </w:rPr>
        <w:t>The praxis of nuclear</w:t>
      </w:r>
      <w:r w:rsidRPr="00E12F67">
        <w:rPr>
          <w:rStyle w:val="StyleBoldUnderline"/>
          <w:rFonts w:cs="Arial"/>
        </w:rPr>
        <w:t xml:space="preserve"> power </w:t>
      </w:r>
      <w:r w:rsidRPr="008112EA">
        <w:rPr>
          <w:rStyle w:val="StyleBoldUnderline"/>
          <w:rFonts w:cs="Arial"/>
          <w:highlight w:val="cyan"/>
        </w:rPr>
        <w:t>producers</w:t>
      </w:r>
      <w:r w:rsidRPr="00E12F67">
        <w:rPr>
          <w:rStyle w:val="StyleBoldUnderline"/>
          <w:rFonts w:cs="Arial"/>
        </w:rPr>
        <w:t xml:space="preserve"> and the discourse which legitimizes it </w:t>
      </w:r>
      <w:r w:rsidRPr="008112EA">
        <w:rPr>
          <w:rStyle w:val="StyleBoldUnderline"/>
          <w:rFonts w:cs="Arial"/>
          <w:highlight w:val="cyan"/>
        </w:rPr>
        <w:t>is</w:t>
      </w:r>
      <w:r w:rsidRPr="00E12F67">
        <w:rPr>
          <w:rStyle w:val="StyleBoldUnderline"/>
          <w:rFonts w:cs="Arial"/>
        </w:rPr>
        <w:t xml:space="preserve"> therefore reduced to </w:t>
      </w:r>
      <w:r w:rsidRPr="003E5C16">
        <w:rPr>
          <w:rStyle w:val="StyleBoldUnderline"/>
          <w:rFonts w:cs="Arial"/>
        </w:rPr>
        <w:t>one goal</w:t>
      </w:r>
      <w:r w:rsidRPr="003E5C16">
        <w:rPr>
          <w:rFonts w:cs="Arial"/>
          <w:sz w:val="16"/>
        </w:rPr>
        <w:t xml:space="preserve"> –</w:t>
      </w:r>
      <w:r w:rsidRPr="008112EA">
        <w:rPr>
          <w:rFonts w:cs="Arial"/>
          <w:sz w:val="16"/>
          <w:highlight w:val="cyan"/>
        </w:rPr>
        <w:t xml:space="preserve"> </w:t>
      </w:r>
      <w:r w:rsidRPr="008112EA">
        <w:rPr>
          <w:rStyle w:val="UnderlineBold"/>
          <w:highlight w:val="cyan"/>
        </w:rPr>
        <w:t>increasing</w:t>
      </w:r>
      <w:r w:rsidRPr="00E12F67">
        <w:rPr>
          <w:rFonts w:cs="Arial"/>
        </w:rPr>
        <w:t xml:space="preserve"> </w:t>
      </w:r>
      <w:r w:rsidRPr="00E12F67">
        <w:rPr>
          <w:rStyle w:val="UnderlineBold"/>
        </w:rPr>
        <w:t xml:space="preserve">financial </w:t>
      </w:r>
      <w:r w:rsidRPr="008112EA">
        <w:rPr>
          <w:rStyle w:val="UnderlineBold"/>
          <w:highlight w:val="cyan"/>
        </w:rPr>
        <w:t>revenues</w:t>
      </w:r>
      <w:r w:rsidRPr="00E12F67">
        <w:rPr>
          <w:rStyle w:val="UnderlineBold"/>
        </w:rPr>
        <w:t>.</w:t>
      </w:r>
      <w:r w:rsidRPr="00E12F67">
        <w:rPr>
          <w:rFonts w:cs="Arial"/>
          <w:sz w:val="16"/>
        </w:rPr>
        <w:t xml:space="preserve"> </w:t>
      </w:r>
      <w:r w:rsidRPr="008112EA">
        <w:rPr>
          <w:rStyle w:val="StyleBoldUnderline"/>
          <w:rFonts w:cs="Arial"/>
          <w:highlight w:val="cyan"/>
        </w:rPr>
        <w:t>The</w:t>
      </w:r>
      <w:r w:rsidRPr="00E12F67">
        <w:rPr>
          <w:rFonts w:cs="Arial"/>
          <w:sz w:val="16"/>
        </w:rPr>
        <w:t xml:space="preserve"> Polish </w:t>
      </w:r>
      <w:r w:rsidRPr="008112EA">
        <w:rPr>
          <w:rStyle w:val="StyleBoldUnderline"/>
          <w:rFonts w:cs="Arial"/>
          <w:highlight w:val="cyan"/>
        </w:rPr>
        <w:t>plan</w:t>
      </w:r>
      <w:r w:rsidRPr="00E12F67">
        <w:rPr>
          <w:rStyle w:val="StyleBoldUnderline"/>
          <w:rFonts w:cs="Arial"/>
        </w:rPr>
        <w:t xml:space="preserve"> to build the atomic power plant </w:t>
      </w:r>
      <w:r w:rsidRPr="008112EA">
        <w:rPr>
          <w:rStyle w:val="StyleBoldUnderline"/>
          <w:rFonts w:cs="Arial"/>
          <w:highlight w:val="cyan"/>
        </w:rPr>
        <w:t>seems to be</w:t>
      </w:r>
      <w:r w:rsidRPr="00E12F67">
        <w:rPr>
          <w:rStyle w:val="StyleBoldUnderline"/>
          <w:rFonts w:cs="Arial"/>
        </w:rPr>
        <w:t xml:space="preserve"> another element of the competitiveness strategy. In the authorities’ mind set </w:t>
      </w:r>
      <w:r w:rsidRPr="003E5C16">
        <w:rPr>
          <w:rStyle w:val="StyleBoldUnderline"/>
          <w:rFonts w:cs="Arial"/>
        </w:rPr>
        <w:t>it could</w:t>
      </w:r>
      <w:r w:rsidRPr="00E12F67">
        <w:rPr>
          <w:rStyle w:val="StyleBoldUnderline"/>
          <w:rFonts w:cs="Arial"/>
        </w:rPr>
        <w:t xml:space="preserve"> put Poland into the position of more </w:t>
      </w:r>
      <w:r w:rsidRPr="008112EA">
        <w:rPr>
          <w:rStyle w:val="StyleBoldUnderline"/>
          <w:rFonts w:cs="Arial"/>
          <w:highlight w:val="cyan"/>
        </w:rPr>
        <w:t>a competitive</w:t>
      </w:r>
      <w:r w:rsidRPr="00E12F67">
        <w:rPr>
          <w:rStyle w:val="StyleBoldUnderline"/>
          <w:rFonts w:cs="Arial"/>
        </w:rPr>
        <w:t xml:space="preserve">, more dynamic </w:t>
      </w:r>
      <w:r w:rsidRPr="008112EA">
        <w:rPr>
          <w:rStyle w:val="StyleBoldUnderline"/>
          <w:rFonts w:cs="Arial"/>
          <w:highlight w:val="cyan"/>
        </w:rPr>
        <w:t>economy</w:t>
      </w:r>
      <w:r w:rsidRPr="00E12F67">
        <w:rPr>
          <w:rFonts w:cs="Arial"/>
          <w:sz w:val="16"/>
        </w:rPr>
        <w:t xml:space="preserve">, as expected by the European Union and international organizations such as the International Monetary Fund or the World Bank. </w:t>
      </w:r>
      <w:r w:rsidRPr="00E12F67">
        <w:rPr>
          <w:rStyle w:val="StyleBoldUnderline"/>
          <w:rFonts w:cs="Arial"/>
        </w:rPr>
        <w:t xml:space="preserve">The welfare of Poland’s or Niger’s </w:t>
      </w:r>
      <w:r w:rsidRPr="008112EA">
        <w:rPr>
          <w:rStyle w:val="StyleBoldUnderline"/>
          <w:rFonts w:cs="Arial"/>
          <w:highlight w:val="cyan"/>
        </w:rPr>
        <w:t>society</w:t>
      </w:r>
      <w:r w:rsidRPr="008112EA">
        <w:rPr>
          <w:rFonts w:cs="Arial"/>
          <w:sz w:val="16"/>
          <w:highlight w:val="cyan"/>
        </w:rPr>
        <w:t xml:space="preserve"> </w:t>
      </w:r>
      <w:r w:rsidRPr="008112EA">
        <w:rPr>
          <w:rStyle w:val="UnderlineBold"/>
          <w:highlight w:val="cyan"/>
        </w:rPr>
        <w:t>does not fit into that</w:t>
      </w:r>
      <w:r w:rsidRPr="008112EA">
        <w:rPr>
          <w:rFonts w:cs="Arial"/>
          <w:sz w:val="23"/>
          <w:szCs w:val="23"/>
          <w:highlight w:val="cyan"/>
        </w:rPr>
        <w:t xml:space="preserve"> </w:t>
      </w:r>
      <w:r w:rsidRPr="008112EA">
        <w:rPr>
          <w:rStyle w:val="UnderlineBold"/>
          <w:highlight w:val="cyan"/>
        </w:rPr>
        <w:t>picture.</w:t>
      </w:r>
      <w:r w:rsidRPr="008112EA">
        <w:rPr>
          <w:rFonts w:cs="Arial"/>
          <w:highlight w:val="cyan"/>
        </w:rPr>
        <w:t xml:space="preserve"> </w:t>
      </w:r>
      <w:r w:rsidRPr="008112EA">
        <w:rPr>
          <w:rStyle w:val="StyleBoldUnderline"/>
          <w:rFonts w:cs="Arial"/>
          <w:highlight w:val="cyan"/>
        </w:rPr>
        <w:t>The nuclear establishment does not take into account</w:t>
      </w:r>
      <w:r w:rsidRPr="00E12F67">
        <w:rPr>
          <w:rFonts w:cs="Arial"/>
        </w:rPr>
        <w:t xml:space="preserve"> the most important aspect of sustainable</w:t>
      </w:r>
      <w:r w:rsidRPr="00E12F67">
        <w:rPr>
          <w:rStyle w:val="UnderlineBold"/>
        </w:rPr>
        <w:t xml:space="preserve">  </w:t>
      </w:r>
      <w:r w:rsidRPr="00E12F67">
        <w:rPr>
          <w:rStyle w:val="StyleBoldUnderline"/>
          <w:rFonts w:cs="Arial"/>
        </w:rPr>
        <w:t>development</w:t>
      </w:r>
      <w:r w:rsidRPr="00E12F67">
        <w:rPr>
          <w:rFonts w:cs="Arial"/>
          <w:sz w:val="16"/>
        </w:rPr>
        <w:t xml:space="preserve">: </w:t>
      </w:r>
      <w:r w:rsidRPr="00E12F67">
        <w:rPr>
          <w:rStyle w:val="StyleBoldUnderline"/>
          <w:rFonts w:cs="Arial"/>
        </w:rPr>
        <w:t xml:space="preserve">the overall </w:t>
      </w:r>
      <w:r w:rsidRPr="008112EA">
        <w:rPr>
          <w:rStyle w:val="StyleBoldUnderline"/>
          <w:rFonts w:cs="Arial"/>
          <w:highlight w:val="cyan"/>
        </w:rPr>
        <w:t>reduction of energy consumption</w:t>
      </w:r>
      <w:r w:rsidRPr="00E12F67">
        <w:rPr>
          <w:rStyle w:val="StyleBoldUnderline"/>
          <w:rFonts w:cs="Arial"/>
        </w:rPr>
        <w:t xml:space="preserve"> and therefore of energy production.</w:t>
      </w:r>
      <w:r w:rsidRPr="00E12F67">
        <w:rPr>
          <w:rFonts w:cs="Arial"/>
          <w:sz w:val="16"/>
        </w:rPr>
        <w:t xml:space="preserve"> Such a policy could bring a wide range of profits to the societies, the ecosystem, as well as the economy. </w:t>
      </w:r>
      <w:r w:rsidRPr="00E12F67">
        <w:rPr>
          <w:rStyle w:val="StyleBoldUnderline"/>
          <w:rFonts w:cs="Arial"/>
        </w:rPr>
        <w:t>On the contrary, the increase of power production and power use is one of the core concepts of pro-atomic discourse</w:t>
      </w:r>
      <w:r w:rsidRPr="00E12F67">
        <w:rPr>
          <w:rFonts w:cs="Arial"/>
          <w:sz w:val="16"/>
        </w:rPr>
        <w:t xml:space="preserve">. </w:t>
      </w:r>
      <w:r w:rsidRPr="00E12F67">
        <w:rPr>
          <w:rStyle w:val="StyleBoldUnderline"/>
          <w:rFonts w:cs="Arial"/>
        </w:rPr>
        <w:t xml:space="preserve">This dogmatic belief draws the ideological line indicated at the beginning: </w:t>
      </w:r>
      <w:r w:rsidRPr="00E12F67">
        <w:rPr>
          <w:rStyle w:val="UnderlineBold"/>
        </w:rPr>
        <w:t xml:space="preserve">the </w:t>
      </w:r>
      <w:r w:rsidRPr="008112EA">
        <w:rPr>
          <w:rStyle w:val="UnderlineBold"/>
          <w:highlight w:val="cyan"/>
        </w:rPr>
        <w:t>question of energy use</w:t>
      </w:r>
      <w:r w:rsidRPr="00E12F67">
        <w:rPr>
          <w:rStyle w:val="UnderlineBold"/>
        </w:rPr>
        <w:t xml:space="preserve"> and the ideas for solving this problem </w:t>
      </w:r>
      <w:r w:rsidRPr="008112EA">
        <w:rPr>
          <w:rStyle w:val="UnderlineBold"/>
          <w:highlight w:val="cyan"/>
        </w:rPr>
        <w:t>are seen</w:t>
      </w:r>
      <w:r w:rsidRPr="00E12F67">
        <w:rPr>
          <w:rStyle w:val="UnderlineBold"/>
        </w:rPr>
        <w:t xml:space="preserve"> only </w:t>
      </w:r>
      <w:r w:rsidRPr="008112EA">
        <w:rPr>
          <w:rStyle w:val="UnderlineBold"/>
          <w:highlight w:val="cyan"/>
        </w:rPr>
        <w:t>as</w:t>
      </w:r>
      <w:r w:rsidRPr="00E12F67">
        <w:rPr>
          <w:rStyle w:val="UnderlineBold"/>
        </w:rPr>
        <w:t xml:space="preserve"> a matter of </w:t>
      </w:r>
      <w:r w:rsidRPr="008112EA">
        <w:rPr>
          <w:rStyle w:val="UnderlineBold"/>
          <w:highlight w:val="cyan"/>
        </w:rPr>
        <w:t>technological challenges</w:t>
      </w:r>
      <w:r w:rsidRPr="00E12F67">
        <w:rPr>
          <w:rStyle w:val="UnderlineBold"/>
        </w:rPr>
        <w:t xml:space="preserve"> </w:t>
      </w:r>
      <w:r w:rsidRPr="003E5C16">
        <w:rPr>
          <w:rStyle w:val="UnderlineBold"/>
        </w:rPr>
        <w:t>and the amount of financial</w:t>
      </w:r>
      <w:r w:rsidRPr="00E12F67">
        <w:rPr>
          <w:rStyle w:val="UnderlineBold"/>
        </w:rPr>
        <w:t xml:space="preserve"> and material means which have to be invested in them,</w:t>
      </w:r>
      <w:r w:rsidRPr="00E12F67">
        <w:rPr>
          <w:rFonts w:cs="Arial"/>
          <w:sz w:val="16"/>
        </w:rPr>
        <w:t xml:space="preserve"> </w:t>
      </w:r>
      <w:r w:rsidRPr="00E12F67">
        <w:rPr>
          <w:rStyle w:val="UnderlineBold"/>
        </w:rPr>
        <w:t xml:space="preserve">but </w:t>
      </w:r>
      <w:r w:rsidRPr="008112EA">
        <w:rPr>
          <w:rStyle w:val="UnderlineBold"/>
          <w:highlight w:val="cyan"/>
        </w:rPr>
        <w:t>not as an effort</w:t>
      </w:r>
      <w:r w:rsidRPr="00E12F67">
        <w:rPr>
          <w:rStyle w:val="UnderlineBold"/>
        </w:rPr>
        <w:t xml:space="preserve"> </w:t>
      </w:r>
      <w:r w:rsidRPr="008112EA">
        <w:rPr>
          <w:rStyle w:val="UnderlineBold"/>
          <w:highlight w:val="cyan"/>
        </w:rPr>
        <w:t>to re-organize</w:t>
      </w:r>
      <w:r w:rsidRPr="00E12F67">
        <w:rPr>
          <w:rStyle w:val="UnderlineBold"/>
        </w:rPr>
        <w:t xml:space="preserve"> and restructure </w:t>
      </w:r>
      <w:r w:rsidRPr="008112EA">
        <w:rPr>
          <w:rStyle w:val="UnderlineBold"/>
          <w:highlight w:val="cyan"/>
        </w:rPr>
        <w:t>the</w:t>
      </w:r>
      <w:r w:rsidRPr="00E12F67">
        <w:rPr>
          <w:rStyle w:val="UnderlineBold"/>
        </w:rPr>
        <w:t xml:space="preserve"> modern </w:t>
      </w:r>
      <w:r w:rsidRPr="008112EA">
        <w:rPr>
          <w:rStyle w:val="UnderlineBold"/>
          <w:highlight w:val="cyan"/>
        </w:rPr>
        <w:t>economy.</w:t>
      </w:r>
      <w:r>
        <w:rPr>
          <w:rFonts w:cs="Arial"/>
          <w:sz w:val="16"/>
        </w:rPr>
        <w:t xml:space="preserve"> </w:t>
      </w:r>
    </w:p>
    <w:p w:rsidR="000428EF" w:rsidRDefault="000428EF" w:rsidP="000428EF"/>
    <w:p w:rsidR="000428EF" w:rsidRPr="006646E4" w:rsidRDefault="000428EF" w:rsidP="000428EF">
      <w:pPr>
        <w:pStyle w:val="Heading4"/>
      </w:pPr>
      <w:r>
        <w:t>The IDEOLOGICAL commitment to energy producivism key to consumption -causes tech positivism, ecoinjustice and neoliberal expansionism - EXTINCTION</w:t>
      </w:r>
    </w:p>
    <w:p w:rsidR="000428EF" w:rsidRDefault="000428EF" w:rsidP="000428EF">
      <w:pPr>
        <w:pStyle w:val="Cite2"/>
        <w:rPr>
          <w:rStyle w:val="StyleBoldUnderline"/>
        </w:rPr>
      </w:pPr>
      <w:r>
        <w:rPr>
          <w:rStyle w:val="StyleBoldUnderline"/>
        </w:rPr>
        <w:t>Byrne et al 9</w:t>
      </w:r>
    </w:p>
    <w:p w:rsidR="000428EF" w:rsidRDefault="000428EF" w:rsidP="000428EF">
      <w:pPr>
        <w:rPr>
          <w:rStyle w:val="StyleBoldUnderline"/>
        </w:rPr>
      </w:pPr>
      <w:hyperlink r:id="rId15" w:history="1">
        <w:r w:rsidRPr="0061592C">
          <w:rPr>
            <w:rStyle w:val="Hyperlink"/>
          </w:rPr>
          <w:t>http://bst.sagepub.com/content/29/2/81.full.pdf+html</w:t>
        </w:r>
      </w:hyperlink>
    </w:p>
    <w:p w:rsidR="000428EF" w:rsidRDefault="000428EF" w:rsidP="000428EF"/>
    <w:p w:rsidR="000428EF" w:rsidRDefault="000428EF" w:rsidP="000428EF">
      <w:r>
        <w:t xml:space="preserve">“Living Well”: Growth Without End Since the industrial revolution, </w:t>
      </w:r>
      <w:r w:rsidRPr="006646E4">
        <w:rPr>
          <w:rStyle w:val="StyleBoldUnderline"/>
        </w:rPr>
        <w:t>social progress has been measured by material affluence</w:t>
      </w:r>
      <w:r>
        <w:t>. In turn, assuring wealth and its increase has been the responsibility of a set of institutions capable of planning for and (hopefully) delivering a boundless frontier of expanding production and consumption. Indeed, living well in modern times means an existence assured of a free and constantly rising flow of goods and services delivered conveniently and, ideally, at low cost.</w:t>
      </w:r>
      <w:r w:rsidRPr="006646E4">
        <w:t>3 Perpetual acts of buying and selling adorn daily life as moderns dedicate time</w:t>
      </w:r>
      <w:r>
        <w:t xml:space="preserve"> and imagination to shopping at levels unknown in human history. This commitment to the search for and absorption of more represents </w:t>
      </w:r>
      <w:r w:rsidRPr="006646E4">
        <w:rPr>
          <w:rStyle w:val="StyleBoldUnderline"/>
        </w:rPr>
        <w:t>a “cornucopian” predisposition embedded in the micro- to macro-scales of modern life</w:t>
      </w:r>
      <w:r>
        <w:t xml:space="preserve">—from the personality of the modern individual to the culture and political economy of modern society (Byrne &amp; Yun, 1999). Making this feature of modern life work in real time is no easy task. It requires unending engineered change in products and production and in parallel, continual change in consumption preferences designed by advertising. Production and marketing techniques shape and serve, on a grand scale, an ethos of unconstrained producing, shopping, and buying. Planned obsolescence is a necessary practice, applied to all goods, from toys to automobiles to computers to buildings, and even to social relationships and personalities;4 all have designed shelf lives when they are to be discarded for new and improved versions. In this manner, market demand grows synergistically with the modern hum of progress. More than 50 years ago, a market analyst could readily describe the economic and technological logic underpinning modern success (Lebow, 1955). </w:t>
      </w:r>
      <w:r w:rsidRPr="008112EA">
        <w:rPr>
          <w:rStyle w:val="StyleBoldUnderline"/>
          <w:highlight w:val="cyan"/>
        </w:rPr>
        <w:t>Our</w:t>
      </w:r>
      <w:r w:rsidRPr="006646E4">
        <w:rPr>
          <w:rStyle w:val="StyleBoldUnderline"/>
        </w:rPr>
        <w:t xml:space="preserve"> enormously </w:t>
      </w:r>
      <w:r w:rsidRPr="008112EA">
        <w:rPr>
          <w:rStyle w:val="StyleBoldUnderline"/>
          <w:highlight w:val="cyan"/>
        </w:rPr>
        <w:t xml:space="preserve">productive </w:t>
      </w:r>
      <w:r w:rsidRPr="008112EA">
        <w:rPr>
          <w:rStyle w:val="Emphasis"/>
          <w:highlight w:val="cyan"/>
        </w:rPr>
        <w:t xml:space="preserve">economy </w:t>
      </w:r>
      <w:r w:rsidRPr="008112EA">
        <w:rPr>
          <w:rStyle w:val="StyleBoldUnderline"/>
          <w:highlight w:val="cyan"/>
        </w:rPr>
        <w:t>demands</w:t>
      </w:r>
      <w:r w:rsidRPr="006646E4">
        <w:rPr>
          <w:rStyle w:val="StyleBoldUnderline"/>
        </w:rPr>
        <w:t xml:space="preserve"> that </w:t>
      </w:r>
      <w:r w:rsidRPr="008112EA">
        <w:rPr>
          <w:rStyle w:val="StyleBoldUnderline"/>
          <w:highlight w:val="cyan"/>
        </w:rPr>
        <w:t xml:space="preserve">we make </w:t>
      </w:r>
      <w:r w:rsidRPr="008112EA">
        <w:rPr>
          <w:rStyle w:val="Emphasis"/>
          <w:highlight w:val="cyan"/>
        </w:rPr>
        <w:t xml:space="preserve">consumption </w:t>
      </w:r>
      <w:r w:rsidRPr="008112EA">
        <w:rPr>
          <w:rStyle w:val="StyleBoldUnderline"/>
          <w:highlight w:val="cyan"/>
        </w:rPr>
        <w:t>a way of life</w:t>
      </w:r>
      <w:r>
        <w:t xml:space="preserve">, that we convert the buying and use of goods into rituals, that we seek our spiritual satisfaction, our ego satisfaction, in consumption. We need things consumed, burned up, replaced, and discarded at an ever-increasing rate. (p. 5) </w:t>
      </w:r>
      <w:r w:rsidRPr="008112EA">
        <w:rPr>
          <w:rStyle w:val="StyleBoldUnderline"/>
          <w:highlight w:val="cyan"/>
        </w:rPr>
        <w:t>The</w:t>
      </w:r>
      <w:r w:rsidRPr="006646E4">
        <w:rPr>
          <w:rStyle w:val="StyleBoldUnderline"/>
        </w:rPr>
        <w:t xml:space="preserve"> </w:t>
      </w:r>
      <w:r w:rsidRPr="008112EA">
        <w:rPr>
          <w:rStyle w:val="StyleBoldUnderline"/>
          <w:highlight w:val="cyan"/>
        </w:rPr>
        <w:t>lubricant</w:t>
      </w:r>
      <w:r w:rsidRPr="006646E4">
        <w:rPr>
          <w:rStyle w:val="StyleBoldUnderline"/>
        </w:rPr>
        <w:t xml:space="preserve"> for successful obsolescence </w:t>
      </w:r>
      <w:r w:rsidRPr="008112EA">
        <w:rPr>
          <w:rStyle w:val="StyleBoldUnderline"/>
          <w:highlight w:val="cyan"/>
        </w:rPr>
        <w:t xml:space="preserve">is a </w:t>
      </w:r>
      <w:r w:rsidRPr="008112EA">
        <w:rPr>
          <w:rStyle w:val="Emphasis"/>
          <w:highlight w:val="cyan"/>
        </w:rPr>
        <w:t>finance system</w:t>
      </w:r>
      <w:r w:rsidRPr="006646E4">
        <w:rPr>
          <w:rStyle w:val="StyleBoldUnderline"/>
        </w:rPr>
        <w:t xml:space="preserve"> able </w:t>
      </w:r>
      <w:r w:rsidRPr="008112EA">
        <w:rPr>
          <w:rStyle w:val="StyleBoldUnderline"/>
          <w:highlight w:val="cyan"/>
        </w:rPr>
        <w:t>to supply</w:t>
      </w:r>
      <w:r>
        <w:t xml:space="preserve"> (and profit from) a wide range of credit facilities from installment buying to </w:t>
      </w:r>
      <w:r w:rsidRPr="008112EA">
        <w:rPr>
          <w:rStyle w:val="Emphasis"/>
          <w:highlight w:val="cyan"/>
        </w:rPr>
        <w:t>capitalized production</w:t>
      </w:r>
      <w:r>
        <w:t xml:space="preserve">. These facilities ensure that buying can keep up with producing, even if there is not enough money ready at hand.5 </w:t>
      </w:r>
      <w:r w:rsidRPr="00831604">
        <w:rPr>
          <w:rStyle w:val="StyleBoldUnderline"/>
        </w:rPr>
        <w:t>Growth without end is,</w:t>
      </w:r>
      <w:r w:rsidRPr="00831604">
        <w:t xml:space="preserve"> in this way, </w:t>
      </w:r>
      <w:r w:rsidRPr="00831604">
        <w:rPr>
          <w:rStyle w:val="StyleBoldUnderline"/>
        </w:rPr>
        <w:t>institutionalized as a permanent goal</w:t>
      </w:r>
      <w:r w:rsidRPr="00831604">
        <w:t xml:space="preserve"> of modern society. By the last quarter of the 20th century, the complex system of ceaseless growth had proved to be so successful</w:t>
      </w:r>
      <w:r>
        <w:t xml:space="preserve"> that moderns could reason that the reality manufactured by human institutions is palpably superior to the one embodied in natural existence. From the thermostatically controlled air-conditioned, centrally heated and equably humidified colonial farmhouses in the city, we may bowl along limited access highways in our private air-conditioned maximum visibility bubbles at 60 miles per hour, accompanied by a full orchestra, and arrive in the parking decks of our multi-deck air conditioned, pedestrian/traffic segregated urban centers, for work, education, shopping or culture, without ever venturing into the open air! (Lewis, 1969, p. 311) A life involving less and less interaction with the natural world has quickly become a hallmark of living well as nearly 90% of the 24-hour day is now spent indoors (Fisk, 2000). Norms </w:t>
      </w:r>
      <w:r w:rsidRPr="006646E4">
        <w:rPr>
          <w:rStyle w:val="StyleBoldUnderline"/>
        </w:rPr>
        <w:t>of “efficiency</w:t>
      </w:r>
      <w:r>
        <w:t xml:space="preserve">, rationality, optimizing and ‘time-saving’ behavior” </w:t>
      </w:r>
      <w:r w:rsidRPr="006646E4">
        <w:rPr>
          <w:rStyle w:val="StyleBoldUnderline"/>
        </w:rPr>
        <w:t xml:space="preserve">justify the organization of </w:t>
      </w:r>
      <w:r w:rsidRPr="008112EA">
        <w:rPr>
          <w:rStyle w:val="StyleBoldUnderline"/>
          <w:highlight w:val="cyan"/>
        </w:rPr>
        <w:t>human life beyond</w:t>
      </w:r>
      <w:r w:rsidRPr="006646E4">
        <w:rPr>
          <w:rStyle w:val="StyleBoldUnderline"/>
        </w:rPr>
        <w:t xml:space="preserve"> the confines of </w:t>
      </w:r>
      <w:r w:rsidRPr="008112EA">
        <w:rPr>
          <w:rStyle w:val="StyleBoldUnderline"/>
          <w:highlight w:val="cyan"/>
        </w:rPr>
        <w:t>suboptimal nature</w:t>
      </w:r>
      <w:r>
        <w:t xml:space="preserve"> (O’Hara &amp; Stagl, 2001, p. 540). Separation from the natural world is facilitated and reinforced by technological advancements which collapse the boundaries of space and time enabling social transactions without natural limitation. In fact, the middle and upper classes of wealthy societies have little or no need to venture outside. </w:t>
      </w:r>
      <w:r w:rsidRPr="006646E4">
        <w:rPr>
          <w:rStyle w:val="StyleBoldUnderline"/>
        </w:rPr>
        <w:t xml:space="preserve">The resulting </w:t>
      </w:r>
      <w:r w:rsidRPr="008112EA">
        <w:rPr>
          <w:rStyle w:val="Emphasis"/>
          <w:highlight w:val="cyan"/>
        </w:rPr>
        <w:t>social alienation</w:t>
      </w:r>
      <w:r w:rsidRPr="006646E4">
        <w:rPr>
          <w:rStyle w:val="StyleBoldUnderline"/>
        </w:rPr>
        <w:t xml:space="preserve"> from nature </w:t>
      </w:r>
      <w:r w:rsidRPr="008112EA">
        <w:rPr>
          <w:rStyle w:val="StyleBoldUnderline"/>
          <w:highlight w:val="cyan"/>
        </w:rPr>
        <w:t>leaves</w:t>
      </w:r>
      <w:r w:rsidRPr="006646E4">
        <w:rPr>
          <w:rStyle w:val="StyleBoldUnderline"/>
        </w:rPr>
        <w:t xml:space="preserve"> </w:t>
      </w:r>
      <w:r w:rsidRPr="006646E4">
        <w:rPr>
          <w:rStyle w:val="Emphasis"/>
        </w:rPr>
        <w:t xml:space="preserve">mostly </w:t>
      </w:r>
      <w:r w:rsidRPr="008112EA">
        <w:rPr>
          <w:rStyle w:val="Emphasis"/>
          <w:highlight w:val="cyan"/>
        </w:rPr>
        <w:t>the poor</w:t>
      </w:r>
      <w:r w:rsidRPr="008112EA">
        <w:rPr>
          <w:rStyle w:val="StyleBoldUnderline"/>
          <w:highlight w:val="cyan"/>
        </w:rPr>
        <w:t xml:space="preserve"> to witness</w:t>
      </w:r>
      <w:r w:rsidRPr="006646E4">
        <w:rPr>
          <w:rStyle w:val="StyleBoldUnderline"/>
        </w:rPr>
        <w:t xml:space="preserve"> </w:t>
      </w:r>
      <w:r w:rsidRPr="008112EA">
        <w:rPr>
          <w:rStyle w:val="StyleBoldUnderline"/>
          <w:highlight w:val="cyan"/>
        </w:rPr>
        <w:t>the</w:t>
      </w:r>
      <w:r w:rsidRPr="006646E4">
        <w:rPr>
          <w:rStyle w:val="StyleBoldUnderline"/>
        </w:rPr>
        <w:t xml:space="preserve"> </w:t>
      </w:r>
      <w:r w:rsidRPr="00831604">
        <w:rPr>
          <w:rStyle w:val="StyleBoldUnderline"/>
        </w:rPr>
        <w:t xml:space="preserve">environmental </w:t>
      </w:r>
      <w:r w:rsidRPr="008112EA">
        <w:rPr>
          <w:rStyle w:val="StyleBoldUnderline"/>
          <w:highlight w:val="cyan"/>
        </w:rPr>
        <w:t>consequences of</w:t>
      </w:r>
      <w:r w:rsidRPr="00831604">
        <w:rPr>
          <w:rStyle w:val="StyleBoldUnderline"/>
        </w:rPr>
        <w:t xml:space="preserve"> endless </w:t>
      </w:r>
      <w:r w:rsidRPr="008112EA">
        <w:rPr>
          <w:rStyle w:val="StyleBoldUnderline"/>
          <w:highlight w:val="cyan"/>
        </w:rPr>
        <w:t>growth</w:t>
      </w:r>
      <w:r>
        <w:t xml:space="preserve">. Only their livelihoods are immediately and significantly threatened by the “normal pollution” of modernity (see Byrne, Glover, &amp; Martinez, 2002). Until pictures, video, and text on environmental harm are found online, the middle class cannot experience it. And </w:t>
      </w:r>
      <w:r w:rsidRPr="008112EA">
        <w:rPr>
          <w:rStyle w:val="StyleBoldUnderline"/>
          <w:highlight w:val="cyan"/>
        </w:rPr>
        <w:t>this is</w:t>
      </w:r>
      <w:r w:rsidRPr="006646E4">
        <w:rPr>
          <w:rStyle w:val="StyleBoldUnderline"/>
        </w:rPr>
        <w:t xml:space="preserve"> (partly) </w:t>
      </w:r>
      <w:r w:rsidRPr="008112EA">
        <w:rPr>
          <w:rStyle w:val="StyleBoldUnderline"/>
          <w:highlight w:val="cyan"/>
        </w:rPr>
        <w:t>why middle class</w:t>
      </w:r>
      <w:r w:rsidRPr="006646E4">
        <w:rPr>
          <w:rStyle w:val="StyleBoldUnderline"/>
        </w:rPr>
        <w:t xml:space="preserve"> </w:t>
      </w:r>
      <w:r w:rsidRPr="008112EA">
        <w:rPr>
          <w:rStyle w:val="StyleBoldUnderline"/>
          <w:highlight w:val="cyan"/>
        </w:rPr>
        <w:t>environmentalism seeks</w:t>
      </w:r>
      <w:r w:rsidRPr="006646E4">
        <w:rPr>
          <w:rStyle w:val="StyleBoldUnderline"/>
        </w:rPr>
        <w:t xml:space="preserve"> redress in </w:t>
      </w:r>
      <w:r w:rsidRPr="008112EA">
        <w:rPr>
          <w:rStyle w:val="Emphasis"/>
          <w:highlight w:val="cyan"/>
        </w:rPr>
        <w:t>technological positivism.</w:t>
      </w:r>
      <w:r>
        <w:t xml:space="preserve"> The everyday of indoor life is protected and nourished by technology; so why shouldn’t this work for the outdoors as well? Energy Obesity The commodification of human life and nature are the foundations of the modern thrust. Together, these forces changed the direction of human and natural history, creating the distinct era in which life, in all forms, now transpires. But </w:t>
      </w:r>
      <w:r w:rsidRPr="006646E4">
        <w:rPr>
          <w:rStyle w:val="StyleBoldUnderline"/>
        </w:rPr>
        <w:t>the modern era</w:t>
      </w:r>
      <w:r>
        <w:t xml:space="preserve"> needed and </w:t>
      </w:r>
      <w:r w:rsidRPr="006646E4">
        <w:rPr>
          <w:rStyle w:val="StyleBoldUnderline"/>
        </w:rPr>
        <w:t xml:space="preserve">continues to need a </w:t>
      </w:r>
      <w:r w:rsidRPr="006646E4">
        <w:rPr>
          <w:rStyle w:val="Emphasis"/>
        </w:rPr>
        <w:t>special ingredient—energy</w:t>
      </w:r>
      <w:r>
        <w:t xml:space="preserve">. This was recently confirmed by the chairman of the U.S. Federal Reserve Board (Bernanke, 2006). At the most basic level, oil and natural gas are just primary commodities, like tin, rubber, or iron ore. Yet energy commodities are special, in part because they are critical inputs to a very wide variety of production processes of modern economies. They provide the fuel that drives our transportation system, heats our homes and offices, and powers our factories. For modern life, energy is the one commodity always needed to make and use anything. In this respect, </w:t>
      </w:r>
      <w:r w:rsidRPr="006646E4">
        <w:rPr>
          <w:rStyle w:val="Emphasis"/>
        </w:rPr>
        <w:t>energy supply</w:t>
      </w:r>
      <w:r w:rsidRPr="006646E4">
        <w:rPr>
          <w:rStyle w:val="StyleBoldUnderline"/>
        </w:rPr>
        <w:t xml:space="preserve"> is what enables the </w:t>
      </w:r>
      <w:r w:rsidRPr="006646E4">
        <w:rPr>
          <w:rStyle w:val="Emphasis"/>
        </w:rPr>
        <w:t>pursuit of boundless growth;</w:t>
      </w:r>
      <w:r>
        <w:t xml:space="preserve"> </w:t>
      </w:r>
      <w:r w:rsidRPr="008112EA">
        <w:rPr>
          <w:rStyle w:val="StyleBoldUnderline"/>
          <w:highlight w:val="cyan"/>
        </w:rPr>
        <w:t>because of modern energy, we</w:t>
      </w:r>
      <w:r w:rsidRPr="006646E4">
        <w:rPr>
          <w:rStyle w:val="StyleBoldUnderline"/>
        </w:rPr>
        <w:t xml:space="preserve"> can </w:t>
      </w:r>
      <w:r w:rsidRPr="008112EA">
        <w:rPr>
          <w:rStyle w:val="StyleBoldUnderline"/>
          <w:highlight w:val="cyan"/>
        </w:rPr>
        <w:t xml:space="preserve">aspire to </w:t>
      </w:r>
      <w:r w:rsidRPr="008112EA">
        <w:rPr>
          <w:rStyle w:val="Emphasis"/>
          <w:highlight w:val="cyan"/>
        </w:rPr>
        <w:t>produce and possess everything</w:t>
      </w:r>
      <w:r w:rsidRPr="006646E4">
        <w:rPr>
          <w:rStyle w:val="Emphasis"/>
        </w:rPr>
        <w:t>.</w:t>
      </w:r>
      <w:r>
        <w:t xml:space="preserve"> The modern energy system epitomizes its age. Lovins and others roundly criticized its evolution on the ground that its scale and volume are poorly matched to the often much smaller scales and volumes of energy use. But the criticism misses a key point: the mismatch is, in fact, by design; it is essential for modern society to reproduce itself. After all, </w:t>
      </w:r>
      <w:r w:rsidRPr="006646E4">
        <w:rPr>
          <w:rStyle w:val="StyleBoldUnderline"/>
        </w:rPr>
        <w:t>the potential for incessant growth can only be exploited if an ever-present capacity to fuel such growth exists</w:t>
      </w:r>
      <w:r>
        <w:t xml:space="preserve">. Having just enough energy presumes the nonsensical idea of just enough growth; there is never enough growth in the modern era. Lewis Mumford’s thoughtful, in-depth analysis (1934, 1961, and 1970) explains why energy is special in our time. Modern energy systems only come in extra large sizes because “quantitative production has become, for our mass-minded contemporaries, the only imperative goal: they value quantification without qualification” (Mumford, 1961, p. 57). Volume and scale of output are the standard bearers of serious energy options because these are the shared metrics of the alliance of science, capitalism, and carbon power. All three run on the principle that more is better; more knowledge, more power, and more commodities are signs of progress. As a Mumford contemporary has observed, </w:t>
      </w:r>
      <w:r w:rsidRPr="008112EA">
        <w:rPr>
          <w:rStyle w:val="Emphasis"/>
          <w:highlight w:val="cyan"/>
        </w:rPr>
        <w:t>excessive</w:t>
      </w:r>
      <w:r w:rsidRPr="00D70649">
        <w:rPr>
          <w:rStyle w:val="Emphasis"/>
        </w:rPr>
        <w:t xml:space="preserve"> accumulation of </w:t>
      </w:r>
      <w:r w:rsidRPr="008112EA">
        <w:rPr>
          <w:rStyle w:val="Emphasis"/>
          <w:highlight w:val="cyan"/>
        </w:rPr>
        <w:t>energy sustains the</w:t>
      </w:r>
      <w:r w:rsidRPr="00D70649">
        <w:rPr>
          <w:rStyle w:val="Emphasis"/>
        </w:rPr>
        <w:t xml:space="preserve"> modern “</w:t>
      </w:r>
      <w:r w:rsidRPr="008112EA">
        <w:rPr>
          <w:rStyle w:val="Emphasis"/>
          <w:highlight w:val="cyan"/>
        </w:rPr>
        <w:t>social metabolism</w:t>
      </w:r>
      <w:r w:rsidRPr="00D70649">
        <w:rPr>
          <w:rStyle w:val="Emphasis"/>
        </w:rPr>
        <w:t>”</w:t>
      </w:r>
      <w:r>
        <w:t xml:space="preserve"> (Martinez-Alier, 2006): </w:t>
      </w:r>
      <w:r w:rsidRPr="006646E4">
        <w:rPr>
          <w:rStyle w:val="StyleBoldUnderline"/>
        </w:rPr>
        <w:t>Energy is not a “sector” of the economy</w:t>
      </w:r>
      <w:r>
        <w:t xml:space="preserve">. On the contrary, the market economy as a whole is only one part of the human ecology that must be characterized in terms of the human influence on the flows of energy and materials and interference in the biogeochemical cycles (for instance, in the carbon cycle, with the enhanced greenhouse effect). (p. 37, 55) </w:t>
      </w:r>
      <w:r w:rsidRPr="006646E4">
        <w:rPr>
          <w:rStyle w:val="StyleBoldUnderline"/>
        </w:rPr>
        <w:t xml:space="preserve">The </w:t>
      </w:r>
      <w:r w:rsidRPr="008112EA">
        <w:rPr>
          <w:rStyle w:val="StyleBoldUnderline"/>
          <w:highlight w:val="cyan"/>
        </w:rPr>
        <w:t>wealth-energy</w:t>
      </w:r>
      <w:r w:rsidRPr="006646E4">
        <w:rPr>
          <w:rStyle w:val="StyleBoldUnderline"/>
        </w:rPr>
        <w:t xml:space="preserve"> association</w:t>
      </w:r>
      <w:r>
        <w:t xml:space="preserve"> and its concomitant environmental needs </w:t>
      </w:r>
      <w:r w:rsidRPr="008112EA">
        <w:rPr>
          <w:rStyle w:val="StyleBoldUnderline"/>
          <w:highlight w:val="cyan"/>
        </w:rPr>
        <w:t>has produced a feedback loop</w:t>
      </w:r>
      <w:r w:rsidRPr="008112EA">
        <w:rPr>
          <w:highlight w:val="cyan"/>
        </w:rPr>
        <w:t>:</w:t>
      </w:r>
      <w:r>
        <w:t xml:space="preserve"> the physical processes that produce material wealth are reliant on energy regimes which foster continued growth of output; increased growth in resource use and consumptive demand (through planned obsolescence and advertising) create and reinforce social norms and obligations to increase consumption; increased demand encourages expansion of the physical processes that produce material wealth; and </w:t>
      </w:r>
      <w:r w:rsidRPr="00467066">
        <w:t>so</w:t>
      </w:r>
      <w:r>
        <w:t xml:space="preserve"> on. </w:t>
      </w:r>
      <w:r w:rsidRPr="006646E4">
        <w:rPr>
          <w:rStyle w:val="StyleBoldUnderline"/>
        </w:rPr>
        <w:t xml:space="preserve">Perpetuation of this self-sealing logic is a defining </w:t>
      </w:r>
      <w:r w:rsidRPr="00831604">
        <w:rPr>
          <w:rStyle w:val="StyleBoldUnderline"/>
        </w:rPr>
        <w:t>characteristic of</w:t>
      </w:r>
      <w:r w:rsidRPr="006646E4">
        <w:rPr>
          <w:rStyle w:val="StyleBoldUnderline"/>
        </w:rPr>
        <w:t xml:space="preserve"> the modern </w:t>
      </w:r>
      <w:r w:rsidRPr="00467066">
        <w:rPr>
          <w:rStyle w:val="StyleBoldUnderline"/>
        </w:rPr>
        <w:t>energy</w:t>
      </w:r>
      <w:r w:rsidRPr="006646E4">
        <w:rPr>
          <w:rStyle w:val="StyleBoldUnderline"/>
        </w:rPr>
        <w:t xml:space="preserve"> regime,</w:t>
      </w:r>
      <w:r>
        <w:t xml:space="preserve"> with little distinction between public and private operations. For example, critiques of the centralized energy monopolies and oligopolies from “big oil” to “giant” electric utilities (Pinchot &amp; Ettinger, 1925; Yergin, 1991) were answered by public replicas of the large, complex, and hierarchically managed energy systems: the Tennessee Valley Authority, the Bonneville Power Administration, and the Rural Electrification Administration. These public programs reinforce, rather than oppose, the structures of energy obesity. Much like biophysical obesity, </w:t>
      </w:r>
      <w:r w:rsidRPr="00831604">
        <w:rPr>
          <w:rStyle w:val="StyleBoldUnderline"/>
        </w:rPr>
        <w:t>energy obesity is driven by the need to expand</w:t>
      </w:r>
      <w:r>
        <w:t xml:space="preserve"> without regard to quality of life. </w:t>
      </w:r>
      <w:r w:rsidRPr="008112EA">
        <w:rPr>
          <w:rStyle w:val="StyleBoldUnderline"/>
          <w:highlight w:val="cyan"/>
        </w:rPr>
        <w:t xml:space="preserve">Its motive is the </w:t>
      </w:r>
      <w:r w:rsidRPr="008112EA">
        <w:rPr>
          <w:rStyle w:val="Emphasis"/>
          <w:highlight w:val="cyan"/>
        </w:rPr>
        <w:t>commodification of</w:t>
      </w:r>
      <w:r w:rsidRPr="004F7C73">
        <w:rPr>
          <w:rStyle w:val="Emphasis"/>
        </w:rPr>
        <w:t xml:space="preserve"> human </w:t>
      </w:r>
      <w:r w:rsidRPr="008112EA">
        <w:rPr>
          <w:rStyle w:val="Emphasis"/>
          <w:highlight w:val="cyan"/>
        </w:rPr>
        <w:t>life</w:t>
      </w:r>
      <w:r w:rsidRPr="006646E4">
        <w:rPr>
          <w:rStyle w:val="StyleBoldUnderline"/>
        </w:rPr>
        <w:t xml:space="preserve"> and the </w:t>
      </w:r>
      <w:r w:rsidRPr="00831604">
        <w:rPr>
          <w:rStyle w:val="StyleBoldUnderline"/>
        </w:rPr>
        <w:t xml:space="preserve">environment </w:t>
      </w:r>
      <w:r w:rsidRPr="008112EA">
        <w:rPr>
          <w:rStyle w:val="StyleBoldUnderline"/>
          <w:highlight w:val="cyan"/>
        </w:rPr>
        <w:t>so that growth without end can be served</w:t>
      </w:r>
      <w:r>
        <w:t xml:space="preserve">. Thus, living well rests, in the modern case, on the antihealth ideal of energy obesity, and </w:t>
      </w:r>
      <w:r w:rsidRPr="008112EA">
        <w:rPr>
          <w:rStyle w:val="StyleBoldUnderline"/>
          <w:highlight w:val="cyan"/>
        </w:rPr>
        <w:t>climate change represents</w:t>
      </w:r>
      <w:r w:rsidRPr="006646E4">
        <w:rPr>
          <w:rStyle w:val="StyleBoldUnderline"/>
        </w:rPr>
        <w:t xml:space="preserve">, </w:t>
      </w:r>
      <w:r w:rsidRPr="001F6E30">
        <w:t xml:space="preserve">in scale, </w:t>
      </w:r>
      <w:r w:rsidRPr="008112EA">
        <w:rPr>
          <w:rStyle w:val="StyleBoldUnderline"/>
          <w:highlight w:val="cyan"/>
        </w:rPr>
        <w:t xml:space="preserve">its most extensive threat to </w:t>
      </w:r>
      <w:r w:rsidRPr="008112EA">
        <w:rPr>
          <w:rStyle w:val="Emphasis"/>
          <w:highlight w:val="cyan"/>
        </w:rPr>
        <w:t>life in all forms</w:t>
      </w:r>
      <w:r>
        <w:t>.5</w:t>
      </w:r>
    </w:p>
    <w:p w:rsidR="000428EF" w:rsidRDefault="000428EF" w:rsidP="000428EF"/>
    <w:p w:rsidR="000428EF" w:rsidRPr="005A61D5" w:rsidRDefault="000428EF" w:rsidP="000428EF">
      <w:pPr>
        <w:pStyle w:val="Heading4"/>
      </w:pPr>
      <w:r>
        <w:t>Energy debates should focus on CRITIQUE of broad structures INSTEAD of producitivist fixes.  Our ROLE OF THE BALLOT to reject the aff’s neoliberal ideology is best EVEN IF they win some truth claims – we must SHIFT THE FRAME</w:t>
      </w:r>
    </w:p>
    <w:p w:rsidR="000428EF" w:rsidRDefault="000428EF" w:rsidP="000428EF">
      <w:pPr>
        <w:pStyle w:val="Cite2"/>
        <w:rPr>
          <w:rStyle w:val="StyleBoldUnderline"/>
        </w:rPr>
      </w:pPr>
      <w:r>
        <w:rPr>
          <w:rStyle w:val="StyleBoldUnderline"/>
        </w:rPr>
        <w:t>Zehner 12</w:t>
      </w:r>
    </w:p>
    <w:p w:rsidR="000428EF" w:rsidRPr="003A06BA" w:rsidRDefault="000428EF" w:rsidP="000428EF">
      <w:pPr>
        <w:rPr>
          <w:rStyle w:val="StyleBoldUnderline"/>
          <w:u w:val="none"/>
        </w:rPr>
      </w:pPr>
      <w:r w:rsidRPr="003A06BA">
        <w:rPr>
          <w:rStyle w:val="StyleBoldUnderline"/>
          <w:u w:val="none"/>
        </w:rPr>
        <w:t xml:space="preserve">Green illusions, </w:t>
      </w:r>
    </w:p>
    <w:p w:rsidR="000428EF" w:rsidRDefault="000428EF" w:rsidP="000428EF">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0428EF" w:rsidRDefault="000428EF" w:rsidP="000428EF">
      <w:pPr>
        <w:rPr>
          <w:rStyle w:val="StyleBoldUnderline"/>
          <w:u w:val="none"/>
        </w:rPr>
      </w:pPr>
    </w:p>
    <w:p w:rsidR="000428EF" w:rsidRDefault="000428EF" w:rsidP="000428EF">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0428EF" w:rsidRDefault="000428EF" w:rsidP="000428EF"/>
    <w:p w:rsidR="000428EF" w:rsidRDefault="000428EF" w:rsidP="000428EF">
      <w:pPr>
        <w:pStyle w:val="Heading2"/>
      </w:pPr>
      <w:r>
        <w:t>6</w:t>
      </w:r>
    </w:p>
    <w:p w:rsidR="000428EF" w:rsidRDefault="000428EF" w:rsidP="000428EF"/>
    <w:p w:rsidR="000428EF" w:rsidRDefault="000428EF" w:rsidP="000428EF">
      <w:pPr>
        <w:pStyle w:val="Heading4"/>
      </w:pPr>
      <w:r>
        <w:t>Obama has the influence to prevail in fiscal cliff negotiations now---political capital is key</w:t>
      </w:r>
    </w:p>
    <w:p w:rsidR="000428EF" w:rsidRPr="008D04C2" w:rsidRDefault="000428EF" w:rsidP="000428EF">
      <w:r>
        <w:t xml:space="preserve">Sprung, </w:t>
      </w:r>
      <w:r w:rsidRPr="008D04C2">
        <w:t>9/21</w:t>
      </w:r>
    </w:p>
    <w:p w:rsidR="000428EF" w:rsidRDefault="000428EF" w:rsidP="000428EF">
      <w:r>
        <w:t>(Andrew Sprung is a political commentator &amp; media consultant. He is the CEO of Sprung PR and hold a PhD from the University of Rochestor, “</w:t>
      </w:r>
      <w:r w:rsidRPr="008D04C2">
        <w:t>Ezra Klein's unconvincing theory that Obama misunderstands (or misrepresents) "change</w:t>
      </w:r>
      <w:r>
        <w:t>,</w:t>
      </w:r>
      <w:r w:rsidRPr="008D04C2">
        <w:t>"</w:t>
      </w:r>
      <w:r>
        <w:t xml:space="preserve"> </w:t>
      </w:r>
      <w:r w:rsidRPr="008D04C2">
        <w:t>http://xpostfactoid.blogspot.com/2012/09/ezra-kleins-unconvincing-theory-that.html</w:t>
      </w:r>
      <w:r>
        <w:t>)</w:t>
      </w:r>
    </w:p>
    <w:p w:rsidR="000428EF" w:rsidRDefault="000428EF" w:rsidP="000428EF"/>
    <w:p w:rsidR="000428EF" w:rsidRDefault="000428EF" w:rsidP="000428EF">
      <w:r>
        <w:t xml:space="preserve">In my view, Klein is viewing this question too narrowly. </w:t>
      </w:r>
      <w:r w:rsidRPr="00E16E3E">
        <w:rPr>
          <w:u w:val="single"/>
        </w:rPr>
        <w:t>Obama is well aware of the limitations of the bully pulpit</w:t>
      </w:r>
      <w:r>
        <w:t xml:space="preserve">, and he's got to know better than any person on the planet that presidential advocacy polarizes, entrenching the opposing party in implacable opposition to whatever the president proposes. </w:t>
      </w:r>
      <w:r w:rsidRPr="00E16E3E">
        <w:rPr>
          <w:u w:val="single"/>
        </w:rPr>
        <w:t>Yet</w:t>
      </w:r>
      <w:r>
        <w:t xml:space="preserve">, in presenting a revamped theory of how the presidency works, he's not just feeding us a line of BS.  And </w:t>
      </w:r>
      <w:r w:rsidRPr="00E16E3E">
        <w:rPr>
          <w:u w:val="single"/>
        </w:rPr>
        <w:t>if Obama wins reelection</w:t>
      </w:r>
      <w:r>
        <w:t xml:space="preserve">, I believe that </w:t>
      </w:r>
      <w:r w:rsidRPr="00E16E3E">
        <w:rPr>
          <w:u w:val="single"/>
        </w:rPr>
        <w:t xml:space="preserve">we will look back </w:t>
      </w:r>
      <w:r>
        <w:t xml:space="preserve">five or ten or twenty years from now </w:t>
      </w:r>
      <w:r w:rsidRPr="00E16E3E">
        <w:rPr>
          <w:u w:val="single"/>
        </w:rPr>
        <w:t>and recognize that</w:t>
      </w:r>
      <w:r>
        <w:t xml:space="preserve"> yes, Obama did change the way Washington works. Or at the very least, </w:t>
      </w:r>
      <w:r w:rsidRPr="00E16E3E">
        <w:rPr>
          <w:u w:val="single"/>
        </w:rPr>
        <w:t>he kept the US on a sane policy course in a time of extreme polarization</w:t>
      </w:r>
      <w:r>
        <w:t xml:space="preserve">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Obama is attempting to whitewash this long and messy process -- or is even referring to it. He is alluding to the marshaling or channeling of popular will that got him elected.  </w:t>
      </w:r>
      <w:r w:rsidRPr="00E16E3E">
        <w:rPr>
          <w:u w:val="single"/>
        </w:rPr>
        <w:t xml:space="preserve">The essence of </w:t>
      </w:r>
      <w:r w:rsidRPr="00F06148">
        <w:rPr>
          <w:u w:val="single"/>
        </w:rPr>
        <w:t>Obama's</w:t>
      </w:r>
      <w:r w:rsidRPr="00F06148">
        <w:t xml:space="preserve"> primary election </w:t>
      </w:r>
      <w:r w:rsidRPr="00F06148">
        <w:rPr>
          <w:u w:val="single"/>
        </w:rPr>
        <w:t>argument against Hillary</w:t>
      </w:r>
      <w:r w:rsidRPr="00F06148">
        <w:t xml:space="preserve"> Clinton was that he was </w:t>
      </w:r>
      <w:r w:rsidRPr="00F06148">
        <w:rPr>
          <w:u w:val="single"/>
        </w:rPr>
        <w:t>better equipped to marshal the popular will for fundamental change</w:t>
      </w:r>
      <w:r w:rsidRPr="00F06148">
        <w:t xml:space="preserve"> -- with healthcare reform as the centerpiece -- than she was. I well remember the moment when that argument first impressed itself on me. It was in a debate in the immediate aftermath of the Iowa caucuses, on Jan</w:t>
      </w:r>
      <w:r>
        <w:t xml:space="preserve">. 5, 2008: Look, I think it's easier to be cynical and just say, "You know what, it can't be done because Washington's designed to resist change." But in fact there have been periods of time in our history where a president inspired the American people to do better, and I think we're in one of those moments right now. 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American people around being able to get the other stuff done. And, you know, so the truth is actually words do inspire. </w:t>
      </w:r>
      <w:r w:rsidRPr="004B562E">
        <w:rPr>
          <w:u w:val="single"/>
        </w:rPr>
        <w:t xml:space="preserve">Words do help people get involved. Words do help members of Congress get into power so that they can be part of a coalition </w:t>
      </w:r>
      <w:r w:rsidRPr="008D04C2">
        <w:t>to deliver health care reform, to deliver a bold energy policy</w:t>
      </w:r>
      <w:r>
        <w:t>. Don't discount that power, because when the American people are determined that something is going to happen, then it happens. And if they are disaffected and cynical and fearful and told that it can't be done, then it doesn't. I'm running for president because I want to tell them, yes, we can. And that's why I think they're responding in such large numbers.</w:t>
      </w:r>
    </w:p>
    <w:p w:rsidR="000428EF" w:rsidRDefault="000428EF" w:rsidP="000428EF">
      <w: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0E049E">
        <w:rPr>
          <w:highlight w:val="cyan"/>
          <w:u w:val="single"/>
        </w:rPr>
        <w:t>Obama</w:t>
      </w:r>
      <w:r w:rsidRPr="004B562E">
        <w:rPr>
          <w:u w:val="single"/>
        </w:rPr>
        <w:t xml:space="preserve"> </w:t>
      </w:r>
      <w:r>
        <w:t xml:space="preserve">also </w:t>
      </w:r>
      <w:r w:rsidRPr="000E049E">
        <w:rPr>
          <w:b/>
          <w:highlight w:val="cyan"/>
          <w:u w:val="single"/>
        </w:rPr>
        <w:t>used the bully pulpit at crucial point</w:t>
      </w:r>
      <w:r w:rsidRPr="000E049E">
        <w:rPr>
          <w:highlight w:val="cyan"/>
          <w:u w:val="single"/>
        </w:rPr>
        <w:t>s</w:t>
      </w:r>
      <w:r>
        <w:t xml:space="preserve">, if not </w:t>
      </w:r>
      <w:r w:rsidRPr="008D04C2">
        <w:t>to rally public opinion,</w:t>
      </w:r>
      <w:r>
        <w:t xml:space="preserve"> at least </w:t>
      </w:r>
      <w:r w:rsidRPr="000E049E">
        <w:rPr>
          <w:b/>
          <w:highlight w:val="cyan"/>
          <w:u w:val="single"/>
        </w:rPr>
        <w:t>to re-commit</w:t>
      </w:r>
      <w:r w:rsidRPr="008D04C2">
        <w:rPr>
          <w:b/>
          <w:u w:val="single"/>
        </w:rPr>
        <w:t xml:space="preserve"> wavering </w:t>
      </w:r>
      <w:r w:rsidRPr="000E049E">
        <w:rPr>
          <w:b/>
          <w:highlight w:val="cyan"/>
          <w:u w:val="single"/>
        </w:rPr>
        <w:t>Democrats</w:t>
      </w:r>
      <w:r w:rsidRPr="008D04C2">
        <w:rPr>
          <w:b/>
          <w:u w:val="single"/>
        </w:rPr>
        <w:t xml:space="preserve"> -</w:t>
      </w:r>
      <w:r w:rsidRPr="004B562E">
        <w:rPr>
          <w:u w:val="single"/>
        </w:rPr>
        <w:t xml:space="preserve">- </w:t>
      </w:r>
      <w:r w:rsidRPr="000E049E">
        <w:rPr>
          <w:highlight w:val="cyan"/>
          <w:u w:val="single"/>
        </w:rPr>
        <w:t>and</w:t>
      </w:r>
      <w:r>
        <w:t xml:space="preserve"> also </w:t>
      </w:r>
      <w:r w:rsidRPr="004B562E">
        <w:rPr>
          <w:u w:val="single"/>
        </w:rPr>
        <w:t xml:space="preserve">to </w:t>
      </w:r>
      <w:r w:rsidRPr="000E049E">
        <w:rPr>
          <w:highlight w:val="cyan"/>
          <w:u w:val="single"/>
        </w:rPr>
        <w:t>convince the public</w:t>
      </w:r>
      <w:r w:rsidRPr="004B562E">
        <w:rPr>
          <w:u w:val="single"/>
        </w:rPr>
        <w:t>,</w:t>
      </w:r>
      <w:r>
        <w:t xml:space="preserve"> as he enduringly has, </w:t>
      </w:r>
      <w:r w:rsidRPr="004B562E">
        <w:rPr>
          <w:u w:val="single"/>
        </w:rPr>
        <w:t xml:space="preserve">that </w:t>
      </w:r>
      <w:r w:rsidRPr="000E049E">
        <w:rPr>
          <w:highlight w:val="cyan"/>
          <w:u w:val="single"/>
        </w:rPr>
        <w:t>he was more of a</w:t>
      </w:r>
      <w:r w:rsidRPr="004B562E">
        <w:rPr>
          <w:u w:val="single"/>
        </w:rPr>
        <w:t xml:space="preserve"> </w:t>
      </w:r>
      <w:r w:rsidRPr="008D04C2">
        <w:rPr>
          <w:b/>
          <w:u w:val="single"/>
        </w:rPr>
        <w:t xml:space="preserve">good faith </w:t>
      </w:r>
      <w:r w:rsidRPr="000E049E">
        <w:rPr>
          <w:b/>
          <w:highlight w:val="cyan"/>
          <w:u w:val="single"/>
        </w:rPr>
        <w:t>negotiator</w:t>
      </w:r>
      <w:r>
        <w:t xml:space="preserve">, more willing to compromise, than the Republicans.  </w:t>
      </w:r>
      <w:r w:rsidRPr="004B562E">
        <w:rPr>
          <w:u w:val="single"/>
        </w:rPr>
        <w:t>Those pressure points</w:t>
      </w:r>
      <w:r>
        <w:t xml:space="preserve"> were the September 2009 speech he gave to a joint session of Congress, and the remarkable eight-hour symposium he staged with the leadership of both parties in late February 2010 to </w:t>
      </w:r>
      <w:r w:rsidRPr="000C1920">
        <w:rPr>
          <w:u w:val="single"/>
        </w:rPr>
        <w:t xml:space="preserve">showcase </w:t>
      </w:r>
      <w:r>
        <w:t xml:space="preserve">the extent to which the ACA incorporated past Republican proposals and met goals allegedly shared by both parties, as well as </w:t>
      </w:r>
      <w:r w:rsidRPr="000E049E">
        <w:rPr>
          <w:highlight w:val="cyan"/>
          <w:u w:val="single"/>
        </w:rPr>
        <w:t>his</w:t>
      </w:r>
      <w:r w:rsidRPr="000C1920">
        <w:rPr>
          <w:u w:val="single"/>
        </w:rPr>
        <w:t xml:space="preserve"> own bend-over-backwards </w:t>
      </w:r>
      <w:r w:rsidRPr="000E049E">
        <w:rPr>
          <w:highlight w:val="cyan"/>
          <w:u w:val="single"/>
        </w:rPr>
        <w:t>willingness to incorporate</w:t>
      </w:r>
      <w:r w:rsidRPr="000C1920">
        <w:rPr>
          <w:u w:val="single"/>
        </w:rPr>
        <w:t xml:space="preserve"> any </w:t>
      </w:r>
      <w:r w:rsidRPr="000E049E">
        <w:rPr>
          <w:highlight w:val="cyan"/>
          <w:u w:val="single"/>
        </w:rPr>
        <w:t>Republican ideas</w:t>
      </w:r>
      <w:r w:rsidRPr="000C1920">
        <w:rPr>
          <w:u w:val="single"/>
        </w:rPr>
        <w:t xml:space="preserve"> that could reasonably be cast as advancing those goals.</w:t>
      </w:r>
      <w:r>
        <w:t xml:space="preserve"> In a series of posts about Ronald Reagan, Brendhan Nyhan has demonstrated that presidential rhetoric generally does not sway public opinion.  Savvy politicians channel public opinion; transformative ones seize an opportunity when their basic narrative of where the country needs to go aligns with a shift in public opinion, usually in response to recent setbacks or turmoil.  </w:t>
      </w:r>
      <w:r w:rsidRPr="000C1920">
        <w:rPr>
          <w:u w:val="single"/>
        </w:rPr>
        <w:t>Obama</w:t>
      </w:r>
      <w:r>
        <w:t xml:space="preserve">, like Reagan, </w:t>
      </w:r>
      <w:r w:rsidRPr="00F06148">
        <w:rPr>
          <w:u w:val="single"/>
        </w:rPr>
        <w:t>effected</w:t>
      </w:r>
      <w:r w:rsidRPr="000C1920">
        <w:rPr>
          <w:u w:val="single"/>
        </w:rPr>
        <w:t xml:space="preserve"> major </w:t>
      </w:r>
      <w:r w:rsidRPr="00F06148">
        <w:rPr>
          <w:u w:val="single"/>
        </w:rPr>
        <w:t>change</w:t>
      </w:r>
      <w:r>
        <w:t xml:space="preserve"> in his first two years </w:t>
      </w:r>
      <w:r w:rsidRPr="000C1920">
        <w:rPr>
          <w:u w:val="single"/>
        </w:rPr>
        <w:t>because he caught</w:t>
      </w:r>
      <w:r>
        <w:t xml:space="preserve"> such </w:t>
      </w:r>
      <w:r w:rsidRPr="000C1920">
        <w:rPr>
          <w:u w:val="single"/>
        </w:rPr>
        <w:t xml:space="preserve">a wave -- he </w:t>
      </w:r>
      <w:r w:rsidRPr="000E049E">
        <w:rPr>
          <w:b/>
          <w:highlight w:val="cyan"/>
          <w:u w:val="single"/>
        </w:rPr>
        <w:t>amassed</w:t>
      </w:r>
      <w:r w:rsidRPr="008D04C2">
        <w:rPr>
          <w:b/>
          <w:u w:val="single"/>
        </w:rPr>
        <w:t xml:space="preserve"> the </w:t>
      </w:r>
      <w:r w:rsidRPr="000E049E">
        <w:rPr>
          <w:b/>
          <w:highlight w:val="cyan"/>
          <w:u w:val="single"/>
        </w:rPr>
        <w:t>political capital</w:t>
      </w:r>
      <w:r w:rsidRPr="000C1920">
        <w:rPr>
          <w:u w:val="single"/>
        </w:rPr>
        <w:t>,</w:t>
      </w:r>
      <w:r>
        <w:t xml:space="preserve"> and he spent it, and we got what he paid for.  The force from outside -- a wave election -- empowered Obama to work change from inside in a system that reached a new peak of dysfunctionality.  Klein's also objects to Obama's pitch for how to effect change going forward. In 2011, he notes, Obama highlighted the substantial change won from the messy inside game of legislating,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 But while this theory of change might play better, it’s the precise theory of change that the last few years have shattered. Whatever you want to say about the inside game, it worked. Legislation passed. But </w:t>
      </w:r>
      <w:r w:rsidRPr="000C1920">
        <w:rPr>
          <w:u w:val="single"/>
        </w:rPr>
        <w:t>after the midterm elections</w:t>
      </w:r>
      <w:r>
        <w:t xml:space="preserve">, it stopped working. And so </w:t>
      </w:r>
      <w:r w:rsidRPr="000C1920">
        <w:rPr>
          <w:u w:val="single"/>
        </w:rPr>
        <w:t>the White House moved towards an outside game strategy,</w:t>
      </w:r>
      <w:r>
        <w:t xml:space="preserve"> where ”the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w:t>
      </w:r>
      <w:r w:rsidRPr="000E049E">
        <w:rPr>
          <w:highlight w:val="cyan"/>
          <w:u w:val="single"/>
        </w:rPr>
        <w:t>Klein</w:t>
      </w:r>
      <w:r w:rsidRPr="00C00D4F">
        <w:rPr>
          <w:u w:val="single"/>
        </w:rPr>
        <w:t xml:space="preserve"> </w:t>
      </w:r>
      <w:r>
        <w:t xml:space="preserve">goes on to recount that throughout the past year of confrontation with the GOP, pushing a jobs package that had broad popular support, Obama won only one minor victory, extension of the payroll tax cut.  He then </w:t>
      </w:r>
      <w:r w:rsidRPr="00DA29CD">
        <w:t>reverts to two political science tenets: presidential advocacy entrenches the opposition, and it can't move popular opinion. But I think</w:t>
      </w:r>
      <w:r>
        <w:t xml:space="preserve"> </w:t>
      </w:r>
      <w:r w:rsidRPr="00DA29CD">
        <w:t>he misreads Obama's pitch, strategy and record on several counts. First, he</w:t>
      </w:r>
      <w:r w:rsidRPr="00C00D4F">
        <w:rPr>
          <w:u w:val="single"/>
        </w:rPr>
        <w:t xml:space="preserve"> </w:t>
      </w:r>
      <w:r w:rsidRPr="000E049E">
        <w:rPr>
          <w:b/>
          <w:highlight w:val="cyan"/>
          <w:u w:val="single"/>
        </w:rPr>
        <w:t>understates Obama's</w:t>
      </w:r>
      <w:r>
        <w:t xml:space="preserve"> (and the Democrats') </w:t>
      </w:r>
      <w:r w:rsidRPr="000E049E">
        <w:rPr>
          <w:b/>
          <w:highlight w:val="cyan"/>
          <w:u w:val="single"/>
        </w:rPr>
        <w:t>successes</w:t>
      </w:r>
      <w:r w:rsidRPr="00DA29CD">
        <w:rPr>
          <w:b/>
          <w:u w:val="single"/>
        </w:rPr>
        <w:t xml:space="preserve"> in the year of confrontation</w:t>
      </w:r>
      <w:r>
        <w:t xml:space="preserve"> that has followed the debt ceiling debacle. </w:t>
      </w:r>
      <w:r w:rsidRPr="00C00D4F">
        <w:rPr>
          <w:u w:val="single"/>
        </w:rPr>
        <w:t xml:space="preserve">He writes off the </w:t>
      </w:r>
      <w:r w:rsidRPr="000E049E">
        <w:rPr>
          <w:highlight w:val="cyan"/>
          <w:u w:val="single"/>
        </w:rPr>
        <w:t>payroll</w:t>
      </w:r>
      <w:r w:rsidRPr="00C00D4F">
        <w:rPr>
          <w:u w:val="single"/>
        </w:rPr>
        <w:t xml:space="preserve"> tax cut </w:t>
      </w:r>
      <w:r w:rsidRPr="000E049E">
        <w:rPr>
          <w:highlight w:val="cyan"/>
          <w:u w:val="single"/>
        </w:rPr>
        <w:t>and unemployment benefit</w:t>
      </w:r>
      <w:r w:rsidRPr="00C00D4F">
        <w:rPr>
          <w:u w:val="single"/>
        </w:rPr>
        <w:t xml:space="preserve"> extension</w:t>
      </w:r>
      <w:r>
        <w:t xml:space="preserve"> as small beer. </w:t>
      </w:r>
      <w:r w:rsidRPr="00C00D4F">
        <w:rPr>
          <w:u w:val="single"/>
        </w:rPr>
        <w:t xml:space="preserve">But this </w:t>
      </w:r>
      <w:r w:rsidRPr="000E049E">
        <w:rPr>
          <w:highlight w:val="cyan"/>
          <w:u w:val="single"/>
        </w:rPr>
        <w:t>was</w:t>
      </w:r>
      <w:r w:rsidRPr="00C00D4F">
        <w:rPr>
          <w:u w:val="single"/>
        </w:rPr>
        <w:t xml:space="preserve"> actually </w:t>
      </w:r>
      <w:r w:rsidRPr="000E049E">
        <w:rPr>
          <w:highlight w:val="cyan"/>
          <w:u w:val="single"/>
        </w:rPr>
        <w:t>a near-total victory</w:t>
      </w:r>
      <w:r w:rsidRPr="00C00D4F">
        <w:rPr>
          <w:u w:val="single"/>
        </w:rPr>
        <w:t xml:space="preserve"> in two stages against entrenched opposition</w:t>
      </w:r>
      <w:r>
        <w:t xml:space="preserve">, and it won Obama some vital back-door stimulus for the second year running in the wake of the GOP House takeover. </w:t>
      </w:r>
      <w:r w:rsidRPr="00C00D4F">
        <w:rPr>
          <w:u w:val="single"/>
        </w:rPr>
        <w:t xml:space="preserve">It was followed by a similar GOP cave-in on maintaining low student loan interest </w:t>
      </w:r>
      <w:r w:rsidRPr="00C00D4F">
        <w:t>rates -- and then again, by the collapse of the House GOP effort to renege on the Budget Control Act</w:t>
      </w:r>
      <w:r>
        <w:t xml:space="preserve"> and impose still more spending cuts. </w:t>
      </w:r>
      <w:r w:rsidRPr="00F06148">
        <w:rPr>
          <w:u w:val="single"/>
        </w:rPr>
        <w:t xml:space="preserve">Presidential </w:t>
      </w:r>
      <w:r w:rsidRPr="000E049E">
        <w:rPr>
          <w:highlight w:val="cyan"/>
          <w:u w:val="single"/>
        </w:rPr>
        <w:t>rhetoric</w:t>
      </w:r>
      <w:r w:rsidRPr="00C00D4F">
        <w:rPr>
          <w:u w:val="single"/>
        </w:rPr>
        <w:t xml:space="preserve"> may not change the public mind. But when it's </w:t>
      </w:r>
      <w:r w:rsidRPr="00F06148">
        <w:rPr>
          <w:u w:val="single"/>
        </w:rPr>
        <w:t>in sync with</w:t>
      </w:r>
      <w:r w:rsidRPr="00C00D4F">
        <w:rPr>
          <w:u w:val="single"/>
        </w:rPr>
        <w:t xml:space="preserve"> voter's propensities, </w:t>
      </w:r>
      <w:r w:rsidRPr="00C00D4F">
        <w:rPr>
          <w:b/>
          <w:u w:val="single"/>
        </w:rPr>
        <w:t xml:space="preserve">it </w:t>
      </w:r>
      <w:r w:rsidRPr="000E049E">
        <w:rPr>
          <w:b/>
          <w:highlight w:val="cyan"/>
          <w:u w:val="single"/>
        </w:rPr>
        <w:t>can deploy public opinion to bring pressure</w:t>
      </w:r>
      <w:r w:rsidRPr="00C00D4F">
        <w:rPr>
          <w:b/>
          <w:u w:val="single"/>
        </w:rPr>
        <w:t xml:space="preserve"> to bear </w:t>
      </w:r>
      <w:r w:rsidRPr="000E049E">
        <w:rPr>
          <w:b/>
          <w:highlight w:val="cyan"/>
          <w:u w:val="single"/>
        </w:rPr>
        <w:t>on the opposition</w:t>
      </w:r>
      <w:r w:rsidRPr="00C00D4F">
        <w:rPr>
          <w:b/>
          <w:u w:val="single"/>
        </w:rPr>
        <w:t>.</w:t>
      </w:r>
      <w:r>
        <w:t xml:space="preserve"> Second, it's true that </w:t>
      </w:r>
      <w:r w:rsidRPr="000E049E">
        <w:rPr>
          <w:highlight w:val="cyan"/>
          <w:u w:val="single"/>
        </w:rPr>
        <w:t>under</w:t>
      </w:r>
      <w:r w:rsidRPr="00C00D4F">
        <w:rPr>
          <w:u w:val="single"/>
        </w:rPr>
        <w:t xml:space="preserve"> </w:t>
      </w:r>
      <w:r w:rsidRPr="000E049E">
        <w:rPr>
          <w:highlight w:val="cyan"/>
          <w:u w:val="single"/>
        </w:rPr>
        <w:t xml:space="preserve">threat </w:t>
      </w:r>
      <w:r w:rsidRPr="00F06148">
        <w:rPr>
          <w:u w:val="single"/>
        </w:rPr>
        <w:t>of</w:t>
      </w:r>
      <w:r w:rsidRPr="00C00D4F">
        <w:rPr>
          <w:u w:val="single"/>
        </w:rPr>
        <w:t xml:space="preserve"> GOP </w:t>
      </w:r>
      <w:r w:rsidRPr="000E049E">
        <w:rPr>
          <w:highlight w:val="cyan"/>
          <w:u w:val="single"/>
        </w:rPr>
        <w:t>debt ceiling extortion, Obama</w:t>
      </w:r>
      <w:r w:rsidRPr="00C00D4F">
        <w:rPr>
          <w:u w:val="single"/>
        </w:rPr>
        <w:t xml:space="preserve"> successfully </w:t>
      </w:r>
      <w:r w:rsidRPr="000E049E">
        <w:rPr>
          <w:highlight w:val="cyan"/>
          <w:u w:val="single"/>
        </w:rPr>
        <w:t>marshaled</w:t>
      </w:r>
      <w:r w:rsidRPr="00C00D4F">
        <w:rPr>
          <w:u w:val="single"/>
        </w:rPr>
        <w:t xml:space="preserve"> public opinion in favor of </w:t>
      </w:r>
      <w:r w:rsidRPr="000E049E">
        <w:rPr>
          <w:highlight w:val="cyan"/>
          <w:u w:val="single"/>
        </w:rPr>
        <w:t>his "balanced" approach</w:t>
      </w:r>
      <w:r w:rsidRPr="00C00D4F">
        <w:rPr>
          <w:u w:val="single"/>
        </w:rPr>
        <w:t xml:space="preserve"> to deficit reduction but wasn't able to use that pressure to move the GOP off their no-new-taxes intransigence.  </w:t>
      </w:r>
      <w:r w:rsidRPr="00DA29CD">
        <w:rPr>
          <w:b/>
          <w:u w:val="single"/>
        </w:rPr>
        <w:t xml:space="preserve">But </w:t>
      </w:r>
      <w:r w:rsidRPr="000E049E">
        <w:rPr>
          <w:b/>
          <w:highlight w:val="cyan"/>
          <w:u w:val="single"/>
        </w:rPr>
        <w:t>that battle ain't over</w:t>
      </w:r>
      <w:r w:rsidRPr="00DA29CD">
        <w:rPr>
          <w:b/>
          <w:u w:val="single"/>
        </w:rPr>
        <w:t xml:space="preserve"> yet</w:t>
      </w:r>
      <w:r w:rsidRPr="00C00D4F">
        <w:rPr>
          <w:u w:val="single"/>
        </w:rPr>
        <w:t xml:space="preserve">, and popular </w:t>
      </w:r>
      <w:r w:rsidRPr="000E049E">
        <w:rPr>
          <w:highlight w:val="cyan"/>
          <w:u w:val="single"/>
        </w:rPr>
        <w:t>support for Obama's</w:t>
      </w:r>
      <w:r w:rsidRPr="00C00D4F">
        <w:rPr>
          <w:u w:val="single"/>
        </w:rPr>
        <w:t xml:space="preserve"> position </w:t>
      </w:r>
      <w:r w:rsidRPr="00C00D4F">
        <w:rPr>
          <w:b/>
          <w:u w:val="single"/>
        </w:rPr>
        <w:t xml:space="preserve">is </w:t>
      </w:r>
      <w:r w:rsidRPr="000E049E">
        <w:rPr>
          <w:b/>
          <w:highlight w:val="cyan"/>
          <w:u w:val="single"/>
        </w:rPr>
        <w:t>political capital</w:t>
      </w:r>
      <w:r w:rsidRPr="00C00D4F">
        <w:rPr>
          <w:b/>
          <w:u w:val="single"/>
        </w:rPr>
        <w:t xml:space="preserve"> that's </w:t>
      </w:r>
      <w:r w:rsidRPr="000E049E">
        <w:rPr>
          <w:b/>
          <w:highlight w:val="cyan"/>
          <w:u w:val="single"/>
        </w:rPr>
        <w:t>still in the bank</w:t>
      </w:r>
      <w:r w:rsidRPr="000E049E">
        <w:rPr>
          <w:highlight w:val="cyan"/>
        </w:rPr>
        <w:t xml:space="preserve">.  </w:t>
      </w:r>
      <w:r w:rsidRPr="000E049E">
        <w:rPr>
          <w:b/>
          <w:highlight w:val="cyan"/>
          <w:u w:val="single"/>
          <w:bdr w:val="single" w:sz="4" w:space="0" w:color="auto"/>
        </w:rPr>
        <w:t>In</w:t>
      </w:r>
      <w:r w:rsidRPr="00C00D4F">
        <w:rPr>
          <w:b/>
          <w:u w:val="single"/>
          <w:bdr w:val="single" w:sz="4" w:space="0" w:color="auto"/>
        </w:rPr>
        <w:t xml:space="preserve"> the upcoming </w:t>
      </w:r>
      <w:r w:rsidRPr="000E049E">
        <w:rPr>
          <w:b/>
          <w:highlight w:val="cyan"/>
          <w:u w:val="single"/>
          <w:bdr w:val="single" w:sz="4" w:space="0" w:color="auto"/>
        </w:rPr>
        <w:t>fiscal cliff negotiations, Obama</w:t>
      </w:r>
      <w:r>
        <w:t xml:space="preserve">, if he wins reelection, </w:t>
      </w:r>
      <w:r w:rsidRPr="000E049E">
        <w:rPr>
          <w:b/>
          <w:highlight w:val="cyan"/>
          <w:bdr w:val="single" w:sz="4" w:space="0" w:color="auto"/>
        </w:rPr>
        <w:t>will have the whip hand</w:t>
      </w:r>
      <w:r w:rsidRPr="00C00D4F">
        <w:rPr>
          <w:b/>
          <w:bdr w:val="single" w:sz="4" w:space="0" w:color="auto"/>
        </w:rPr>
        <w:t>,</w:t>
      </w:r>
      <w:r>
        <w:t xml:space="preserve"> given the expiration of the Bush tax cuts and Republican teeth-gnashing over the defense cuts in the sequester. Speaking of which, </w:t>
      </w:r>
      <w:r w:rsidRPr="00C00D4F">
        <w:rPr>
          <w:u w:val="single"/>
        </w:rPr>
        <w:t>Obama's refusal to intervene in the supercommittee negotiations</w:t>
      </w:r>
      <w:r>
        <w:t xml:space="preserve"> as Republicans stonewalled once again over any tax hikes </w:t>
      </w:r>
      <w:r w:rsidRPr="00C00D4F">
        <w:rPr>
          <w:b/>
          <w:u w:val="single"/>
        </w:rPr>
        <w:t>banked him further capital in this upcoming fight</w:t>
      </w:r>
      <w:r>
        <w:t>. Republicans are screaming much louder than Democrats about the sequester,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0428EF" w:rsidRDefault="000428EF" w:rsidP="000428EF"/>
    <w:p w:rsidR="000428EF" w:rsidRDefault="000428EF" w:rsidP="000428EF">
      <w:pPr>
        <w:pStyle w:val="Heading4"/>
      </w:pPr>
      <w:r>
        <w:t>Plan kills Obama</w:t>
      </w:r>
    </w:p>
    <w:p w:rsidR="000428EF" w:rsidRDefault="000428EF" w:rsidP="000428EF">
      <w:r w:rsidRPr="006F70C9">
        <w:t>Petroleum Intelligence Weekly, 1/9/12, Obama Plays Safe on Energy Policy, Lexis</w:t>
      </w:r>
    </w:p>
    <w:p w:rsidR="000428EF" w:rsidRDefault="000428EF" w:rsidP="000428EF"/>
    <w:p w:rsidR="000428EF" w:rsidRDefault="000428EF" w:rsidP="000428EF">
      <w:r>
        <w:t xml:space="preserve">With less than a year to go </w:t>
      </w:r>
      <w:r w:rsidRPr="000E049E">
        <w:rPr>
          <w:rStyle w:val="StyleBoldUnderline"/>
          <w:b/>
          <w:highlight w:val="cyan"/>
          <w:bdr w:val="single" w:sz="4" w:space="0" w:color="auto"/>
        </w:rPr>
        <w:t>until he faces re-election</w:t>
      </w:r>
      <w:r>
        <w:t xml:space="preserve">, US President Barack </w:t>
      </w:r>
      <w:r w:rsidRPr="000E049E">
        <w:rPr>
          <w:rStyle w:val="StyleBoldUnderline"/>
          <w:b/>
          <w:highlight w:val="cyan"/>
        </w:rPr>
        <w:t xml:space="preserve">Obama is trying to </w:t>
      </w:r>
      <w:r w:rsidRPr="000E049E">
        <w:rPr>
          <w:rStyle w:val="StyleBoldUnderline"/>
          <w:b/>
          <w:highlight w:val="cyan"/>
          <w:bdr w:val="single" w:sz="4" w:space="0" w:color="auto"/>
        </w:rPr>
        <w:t>avoid controversial energy</w:t>
      </w:r>
      <w:r w:rsidRPr="00334509">
        <w:rPr>
          <w:rStyle w:val="StyleBoldUnderline"/>
          <w:b/>
          <w:bdr w:val="single" w:sz="4" w:space="0" w:color="auto"/>
        </w:rPr>
        <w:t xml:space="preserve"> policy</w:t>
      </w:r>
      <w:r w:rsidRPr="00334509">
        <w:rPr>
          <w:rStyle w:val="StyleBoldUnderline"/>
          <w:b/>
        </w:rPr>
        <w:t xml:space="preserve"> </w:t>
      </w:r>
      <w:r w:rsidRPr="000E049E">
        <w:rPr>
          <w:rStyle w:val="StyleBoldUnderline"/>
          <w:b/>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b/>
          <w:highlight w:val="cyan"/>
        </w:rPr>
        <w:t>pledges on</w:t>
      </w:r>
      <w:r w:rsidRPr="00334509">
        <w:rPr>
          <w:rStyle w:val="StyleBoldUnderline"/>
          <w:b/>
        </w:rPr>
        <w:t xml:space="preserve"> promoting </w:t>
      </w:r>
      <w:r w:rsidRPr="000E049E">
        <w:rPr>
          <w:rStyle w:val="StyleBoldUnderline"/>
          <w:b/>
          <w:highlight w:val="cyan"/>
          <w:bdr w:val="single" w:sz="4" w:space="0" w:color="auto"/>
        </w:rPr>
        <w:t>alternatives</w:t>
      </w:r>
      <w:r w:rsidRPr="00020893">
        <w:rPr>
          <w:rStyle w:val="StyleBoldUnderline"/>
          <w:b/>
          <w:bdr w:val="single" w:sz="4" w:space="0" w:color="auto"/>
        </w:rPr>
        <w:t xml:space="preserve"> to fossil fuels</w:t>
      </w:r>
      <w:r>
        <w:t xml:space="preserve"> and tackling climate change </w:t>
      </w:r>
      <w:r w:rsidRPr="000E049E">
        <w:rPr>
          <w:rStyle w:val="StyleBoldUnderline"/>
          <w:b/>
          <w:highlight w:val="cyan"/>
          <w:bdr w:val="single" w:sz="4" w:space="0" w:color="auto"/>
        </w:rPr>
        <w:t>have not passed muster</w:t>
      </w:r>
      <w:r w:rsidRPr="00334509">
        <w:rPr>
          <w:rStyle w:val="StyleBoldUnderline"/>
          <w:b/>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b/>
          <w:highlight w:val="cyan"/>
        </w:rPr>
        <w:t xml:space="preserve">the White House has been </w:t>
      </w:r>
      <w:r w:rsidRPr="000E049E">
        <w:rPr>
          <w:rStyle w:val="StyleBoldUnderline"/>
          <w:b/>
          <w:highlight w:val="cyan"/>
          <w:bdr w:val="single" w:sz="4" w:space="0" w:color="auto"/>
        </w:rPr>
        <w:t>unable to repeat</w:t>
      </w:r>
      <w:r w:rsidRPr="00020893">
        <w:t xml:space="preserve"> this </w:t>
      </w:r>
      <w:r w:rsidRPr="000E049E">
        <w:rPr>
          <w:rStyle w:val="StyleBoldUnderline"/>
          <w:b/>
          <w:highlight w:val="cyan"/>
          <w:bdr w:val="single" w:sz="4" w:space="0" w:color="auto"/>
        </w:rPr>
        <w:t>success</w:t>
      </w:r>
      <w:r w:rsidRPr="00334509">
        <w:rPr>
          <w:rStyle w:val="StyleBoldUnderline"/>
          <w:b/>
        </w:rPr>
        <w:t xml:space="preserve"> in other energy policy areas</w:t>
      </w:r>
      <w:r>
        <w:t xml:space="preserve"> ( PIW Feb.23'09 ).</w:t>
      </w:r>
    </w:p>
    <w:p w:rsidR="000428EF" w:rsidRDefault="000428EF" w:rsidP="000428EF"/>
    <w:p w:rsidR="000428EF" w:rsidRDefault="000428EF" w:rsidP="000428EF">
      <w:pPr>
        <w:pStyle w:val="Heading4"/>
      </w:pPr>
      <w:r>
        <w:t>Presidential leadership is key to a compromise – the alternative is the collapse of hegemony, a double-dip recession, and war in the Middle East</w:t>
      </w:r>
    </w:p>
    <w:p w:rsidR="000428EF" w:rsidRDefault="000428EF" w:rsidP="000428EF">
      <w:r w:rsidRPr="00A72E0A">
        <w:rPr>
          <w:rStyle w:val="StyleStyleBold12pt"/>
        </w:rPr>
        <w:t>Hutchison</w:t>
      </w:r>
      <w:r>
        <w:t xml:space="preserve">, U.S. Senator from the great state of Texas, </w:t>
      </w:r>
      <w:r w:rsidRPr="00A72E0A">
        <w:rPr>
          <w:rStyle w:val="StyleStyleBold12pt"/>
        </w:rPr>
        <w:t>9/21</w:t>
      </w:r>
      <w:r>
        <w:t>/2012</w:t>
      </w:r>
    </w:p>
    <w:p w:rsidR="000428EF" w:rsidRDefault="000428EF" w:rsidP="000428EF">
      <w:r>
        <w:t>(Kay Bailey, “A Looming Threat to National Security,” States News Service, Lexis)</w:t>
      </w:r>
    </w:p>
    <w:p w:rsidR="000428EF" w:rsidRDefault="000428EF" w:rsidP="000428EF"/>
    <w:p w:rsidR="000428EF" w:rsidRDefault="000428EF" w:rsidP="000428EF">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0428EF" w:rsidRDefault="000428EF" w:rsidP="000428EF">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
    <w:p w:rsidR="000428EF" w:rsidRDefault="000428EF" w:rsidP="000428EF">
      <w: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p>
    <w:p w:rsidR="000428EF" w:rsidRDefault="000428EF" w:rsidP="000428EF">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0428EF" w:rsidRDefault="000428EF" w:rsidP="000428EF">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0428EF" w:rsidRDefault="000428EF" w:rsidP="000428EF">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0428EF" w:rsidRDefault="000428EF" w:rsidP="000428EF">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0428EF" w:rsidRDefault="000428EF" w:rsidP="000428EF">
      <w:r w:rsidRPr="00A72E0A">
        <w:rPr>
          <w:u w:val="single"/>
        </w:rPr>
        <w:t>Sequestration can still be avoided</w:t>
      </w:r>
      <w:r>
        <w:t xml:space="preserve">. </w:t>
      </w:r>
      <w:r w:rsidRPr="00A72E0A">
        <w:rPr>
          <w:b/>
          <w:u w:val="single"/>
        </w:rPr>
        <w:t>But that will require leadership from the President</w:t>
      </w:r>
      <w:r>
        <w:t xml:space="preserve"> that has thus far been missing. </w:t>
      </w:r>
      <w:r w:rsidRPr="00A72E0A">
        <w:rPr>
          <w:u w:val="single"/>
        </w:rPr>
        <w:t>Congress and the White House must reach a long-term agreement</w:t>
      </w:r>
      <w:r>
        <w:t xml:space="preserve"> to reduce $1 trillion annual budget deficits, without the harsh tax increases that could stall economic growth and punish working families.</w:t>
      </w:r>
    </w:p>
    <w:p w:rsidR="000428EF" w:rsidRDefault="000428EF" w:rsidP="000428EF"/>
    <w:p w:rsidR="000428EF" w:rsidRPr="002D3F51" w:rsidRDefault="000428EF" w:rsidP="000428EF">
      <w:pPr>
        <w:pStyle w:val="Heading4"/>
        <w:rPr>
          <w:rFonts w:cs="Arial"/>
        </w:rPr>
      </w:pPr>
      <w:r>
        <w:rPr>
          <w:rFonts w:cs="Arial"/>
        </w:rPr>
        <w:t>Middle East goes nuclear</w:t>
      </w:r>
    </w:p>
    <w:p w:rsidR="000428EF" w:rsidRDefault="000428EF" w:rsidP="000428EF">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0428EF" w:rsidRDefault="000428EF" w:rsidP="000428EF"/>
    <w:p w:rsidR="000428EF" w:rsidRDefault="000428EF" w:rsidP="000428EF">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0428EF" w:rsidRDefault="000428EF" w:rsidP="000428EF"/>
    <w:p w:rsidR="000428EF" w:rsidRDefault="000428EF" w:rsidP="000428EF">
      <w:pPr>
        <w:pStyle w:val="Heading2"/>
      </w:pPr>
      <w:r>
        <w:t>solvency</w:t>
      </w:r>
    </w:p>
    <w:p w:rsidR="000428EF" w:rsidRDefault="000428EF" w:rsidP="000428EF"/>
    <w:p w:rsidR="000428EF" w:rsidRDefault="000428EF" w:rsidP="000428EF">
      <w:pPr>
        <w:pStyle w:val="Tagtemplate"/>
      </w:pPr>
      <w:r>
        <w:t xml:space="preserve">No spillover -- IFRs too costly and take too long </w:t>
      </w:r>
    </w:p>
    <w:p w:rsidR="000428EF" w:rsidRPr="00CD0239" w:rsidRDefault="000428EF" w:rsidP="000428EF">
      <w:r w:rsidRPr="00CD0239">
        <w:t>Makhijani 1</w:t>
      </w:r>
    </w:p>
    <w:p w:rsidR="000428EF" w:rsidRDefault="000428EF" w:rsidP="000428EF">
      <w:r>
        <w:t xml:space="preserve">(Arjun, PhD in engineering and </w:t>
      </w:r>
      <w:r w:rsidRPr="00C42E5D">
        <w:t>an electrical and nuclear engineer who is President of the Institute for Energy and Environmental Research. Makhijani has written many books and reports analyzing the safety, economics, and efficiency of various energy sources. He has testified before Congress and has served as an expert witness in Nuclear Re</w:t>
      </w:r>
      <w:r>
        <w:t>gulatory Commission proceedings, “</w:t>
      </w:r>
      <w:r w:rsidRPr="00C42E5D">
        <w:t>Letters to the Editor</w:t>
      </w:r>
      <w:r>
        <w:t xml:space="preserve">” Bulletin of Atomic Scientists, </w:t>
      </w:r>
      <w:r w:rsidRPr="00C42E5D">
        <w:t>May 2001 vol. 57 no. 3 4-5</w:t>
      </w:r>
      <w:r>
        <w:t>)</w:t>
      </w:r>
    </w:p>
    <w:p w:rsidR="000428EF" w:rsidRDefault="000428EF" w:rsidP="000428EF"/>
    <w:p w:rsidR="000428EF" w:rsidRDefault="000428EF" w:rsidP="000428EF">
      <w:r>
        <w:t xml:space="preserve">As </w:t>
      </w:r>
      <w:r w:rsidRPr="00400A0B">
        <w:rPr>
          <w:rStyle w:val="StyleBoldUnderline"/>
        </w:rPr>
        <w:t xml:space="preserve">for </w:t>
      </w:r>
      <w:r>
        <w:rPr>
          <w:rStyle w:val="StyleBoldUnderline"/>
        </w:rPr>
        <w:t>IFR</w:t>
      </w:r>
      <w:r w:rsidRPr="00400A0B">
        <w:rPr>
          <w:rStyle w:val="StyleBoldUnderline"/>
        </w:rPr>
        <w:t>s, the</w:t>
      </w:r>
      <w:r>
        <w:t xml:space="preserve"> 1996 National Academy of Sciences (</w:t>
      </w:r>
      <w:r w:rsidRPr="00400A0B">
        <w:rPr>
          <w:rStyle w:val="StyleBoldUnderline"/>
        </w:rPr>
        <w:t>NAS</w:t>
      </w:r>
      <w:r>
        <w:t xml:space="preserve">) </w:t>
      </w:r>
      <w:r w:rsidRPr="00C564A0">
        <w:rPr>
          <w:rStyle w:val="StyleBoldUnderline"/>
        </w:rPr>
        <w:t>study</w:t>
      </w:r>
      <w:r>
        <w:t xml:space="preserve"> cited by Stanford </w:t>
      </w:r>
      <w:r w:rsidRPr="00C564A0">
        <w:rPr>
          <w:rStyle w:val="StyleBoldUnderline"/>
        </w:rPr>
        <w:t>concluded that there were several safety issues that remain to be resolved</w:t>
      </w:r>
      <w:r w:rsidRPr="00C564A0">
        <w:t xml:space="preserve"> and that using advanced sodium-cooled reactors</w:t>
      </w:r>
      <w:r>
        <w:t xml:space="preserve"> for transmutation “would require substantial development, testing, and large-scale demonstration under Nuclear Regulatory Commission safety review and licensing before one could proceed with confidence.”</w:t>
      </w:r>
    </w:p>
    <w:p w:rsidR="000428EF" w:rsidRPr="003F6B06" w:rsidRDefault="000428EF" w:rsidP="000428EF">
      <w:pPr>
        <w:rPr>
          <w:rStyle w:val="StyleBoldUnderline"/>
        </w:rPr>
      </w:pPr>
      <w:r w:rsidRPr="00B144EE">
        <w:rPr>
          <w:rStyle w:val="BoldUnderline"/>
          <w:highlight w:val="cyan"/>
        </w:rPr>
        <w:t>Even if all</w:t>
      </w:r>
      <w:r w:rsidRPr="00304A7F">
        <w:rPr>
          <w:rStyle w:val="BoldUnderline"/>
        </w:rPr>
        <w:t xml:space="preserve"> the </w:t>
      </w:r>
      <w:r w:rsidRPr="00B144EE">
        <w:rPr>
          <w:rStyle w:val="BoldUnderline"/>
          <w:highlight w:val="cyan"/>
        </w:rPr>
        <w:t>technical problems</w:t>
      </w:r>
      <w:r w:rsidRPr="00304A7F">
        <w:rPr>
          <w:rStyle w:val="BoldUnderline"/>
        </w:rPr>
        <w:t xml:space="preserve"> posed by </w:t>
      </w:r>
      <w:r>
        <w:rPr>
          <w:rStyle w:val="BoldUnderline"/>
        </w:rPr>
        <w:t>IFR</w:t>
      </w:r>
      <w:r w:rsidRPr="00304A7F">
        <w:rPr>
          <w:rStyle w:val="BoldUnderline"/>
        </w:rPr>
        <w:t xml:space="preserve">s </w:t>
      </w:r>
      <w:r w:rsidRPr="00B144EE">
        <w:rPr>
          <w:rStyle w:val="BoldUnderline"/>
          <w:highlight w:val="cyan"/>
        </w:rPr>
        <w:t>were</w:t>
      </w:r>
      <w:r w:rsidRPr="00304A7F">
        <w:rPr>
          <w:rStyle w:val="BoldUnderline"/>
        </w:rPr>
        <w:t xml:space="preserve"> to be </w:t>
      </w:r>
      <w:r w:rsidRPr="00B144EE">
        <w:rPr>
          <w:rStyle w:val="BoldUnderline"/>
          <w:highlight w:val="cyan"/>
        </w:rPr>
        <w:t xml:space="preserve">solved, </w:t>
      </w:r>
      <w:r w:rsidRPr="00B144EE">
        <w:rPr>
          <w:rStyle w:val="Emphasis"/>
          <w:b w:val="0"/>
          <w:highlight w:val="cyan"/>
        </w:rPr>
        <w:t>the costs</w:t>
      </w:r>
      <w:r w:rsidRPr="0043516D">
        <w:rPr>
          <w:rStyle w:val="Emphasis"/>
          <w:b w:val="0"/>
        </w:rPr>
        <w:t xml:space="preserve"> of using this technology </w:t>
      </w:r>
      <w:r w:rsidRPr="00B144EE">
        <w:rPr>
          <w:rStyle w:val="Emphasis"/>
          <w:b w:val="0"/>
          <w:highlight w:val="cyan"/>
        </w:rPr>
        <w:t>would be prohibitive.</w:t>
      </w:r>
      <w:r w:rsidRPr="00304A7F">
        <w:rPr>
          <w:rStyle w:val="StyleBoldUnderline"/>
        </w:rPr>
        <w:t xml:space="preserve"> In the U</w:t>
      </w:r>
      <w:r>
        <w:t xml:space="preserve">nited </w:t>
      </w:r>
      <w:r w:rsidRPr="00304A7F">
        <w:rPr>
          <w:rStyle w:val="StyleBoldUnderline"/>
        </w:rPr>
        <w:t>S</w:t>
      </w:r>
      <w:r>
        <w:t xml:space="preserve">tates </w:t>
      </w:r>
      <w:r w:rsidRPr="00304A7F">
        <w:rPr>
          <w:rStyle w:val="StyleBoldUnderline"/>
        </w:rPr>
        <w:t xml:space="preserve">alone, </w:t>
      </w:r>
      <w:r w:rsidRPr="00B144EE">
        <w:rPr>
          <w:rStyle w:val="StyleBoldUnderline"/>
          <w:highlight w:val="cyan"/>
        </w:rPr>
        <w:t>IFRs would have to fission</w:t>
      </w:r>
      <w:r w:rsidRPr="00304A7F">
        <w:rPr>
          <w:rStyle w:val="StyleBoldUnderline"/>
        </w:rPr>
        <w:t xml:space="preserve"> roughly </w:t>
      </w:r>
      <w:r w:rsidRPr="00B144EE">
        <w:rPr>
          <w:rStyle w:val="StyleBoldUnderline"/>
          <w:highlight w:val="cyan"/>
        </w:rPr>
        <w:t>80,000 metric tons of heavy metal</w:t>
      </w:r>
      <w:r>
        <w:t xml:space="preserve"> (about 99 percent of which is uranium). </w:t>
      </w:r>
      <w:r w:rsidRPr="00B144EE">
        <w:rPr>
          <w:rStyle w:val="StyleBoldUnderline"/>
          <w:highlight w:val="cyan"/>
        </w:rPr>
        <w:t>To transmute this</w:t>
      </w:r>
      <w:r w:rsidRPr="00304A7F">
        <w:rPr>
          <w:rStyle w:val="StyleBoldUnderline"/>
        </w:rPr>
        <w:t xml:space="preserve"> amount of heavy metal over 40 years </w:t>
      </w:r>
      <w:r w:rsidRPr="00B144EE">
        <w:rPr>
          <w:rStyle w:val="StyleBoldUnderline"/>
          <w:highlight w:val="cyan"/>
        </w:rPr>
        <w:t>would require</w:t>
      </w:r>
      <w:r w:rsidRPr="00304A7F">
        <w:rPr>
          <w:rStyle w:val="StyleBoldUnderline"/>
        </w:rPr>
        <w:t xml:space="preserve"> the building of about </w:t>
      </w:r>
      <w:r w:rsidRPr="00B144EE">
        <w:rPr>
          <w:rStyle w:val="StyleBoldUnderline"/>
          <w:highlight w:val="cyan"/>
        </w:rPr>
        <w:t>2,000 IFRs</w:t>
      </w:r>
      <w:r>
        <w:t xml:space="preserve"> of 1,000-megawatts capacity each. To manage the worldwide stock of spent fuel (both current and projected) in </w:t>
      </w:r>
      <w:r w:rsidRPr="003F6B06">
        <w:rPr>
          <w:rStyle w:val="StyleBoldUnderline"/>
        </w:rPr>
        <w:t>this</w:t>
      </w:r>
      <w:r>
        <w:t xml:space="preserve"> way </w:t>
      </w:r>
      <w:r w:rsidRPr="003F6B06">
        <w:rPr>
          <w:rStyle w:val="StyleBoldUnderline"/>
        </w:rPr>
        <w:t>would require roughly four times as many reactors.</w:t>
      </w:r>
    </w:p>
    <w:p w:rsidR="000428EF" w:rsidRPr="0043516D" w:rsidRDefault="000428EF" w:rsidP="000428EF">
      <w:pPr>
        <w:rPr>
          <w:rStyle w:val="Emphasis"/>
          <w:b w:val="0"/>
        </w:rPr>
      </w:pPr>
      <w:r w:rsidRPr="00B144EE">
        <w:rPr>
          <w:rStyle w:val="StyleBoldUnderline"/>
          <w:b/>
          <w:highlight w:val="cyan"/>
        </w:rPr>
        <w:t>Even assuming</w:t>
      </w:r>
      <w:r w:rsidRPr="003F6B06">
        <w:rPr>
          <w:rStyle w:val="StyleBoldUnderline"/>
          <w:b/>
        </w:rPr>
        <w:t xml:space="preserve"> that </w:t>
      </w:r>
      <w:r w:rsidRPr="00B144EE">
        <w:rPr>
          <w:rStyle w:val="StyleBoldUnderline"/>
          <w:b/>
          <w:highlight w:val="cyan"/>
        </w:rPr>
        <w:t>one IFR</w:t>
      </w:r>
      <w:r w:rsidRPr="003F6B06">
        <w:rPr>
          <w:rStyle w:val="StyleBoldUnderline"/>
          <w:b/>
        </w:rPr>
        <w:t xml:space="preserve"> reactor was brought on line </w:t>
      </w:r>
      <w:r w:rsidRPr="00B144EE">
        <w:rPr>
          <w:rStyle w:val="StyleBoldUnderline"/>
          <w:b/>
          <w:highlight w:val="cyan"/>
        </w:rPr>
        <w:t xml:space="preserve">a week, </w:t>
      </w:r>
      <w:r w:rsidRPr="00B144EE">
        <w:rPr>
          <w:rStyle w:val="Emphasis"/>
          <w:b w:val="0"/>
          <w:highlight w:val="cyan"/>
        </w:rPr>
        <w:t>it would take 150 years</w:t>
      </w:r>
      <w:r w:rsidRPr="0043516D">
        <w:rPr>
          <w:rStyle w:val="Emphasis"/>
          <w:b w:val="0"/>
        </w:rPr>
        <w:t xml:space="preserve"> to build them.</w:t>
      </w:r>
    </w:p>
    <w:p w:rsidR="000428EF" w:rsidRPr="00602E03" w:rsidRDefault="000428EF" w:rsidP="000428EF">
      <w:pPr>
        <w:rPr>
          <w:rStyle w:val="StyleBoldUnderline"/>
        </w:rPr>
      </w:pPr>
      <w:r>
        <w:t xml:space="preserve">The </w:t>
      </w:r>
      <w:r w:rsidRPr="00B144EE">
        <w:rPr>
          <w:rStyle w:val="StyleBoldUnderline"/>
          <w:highlight w:val="cyan"/>
        </w:rPr>
        <w:t>NAS</w:t>
      </w:r>
      <w:r>
        <w:t xml:space="preserve"> study also </w:t>
      </w:r>
      <w:r w:rsidRPr="00B144EE">
        <w:rPr>
          <w:rStyle w:val="StyleBoldUnderline"/>
          <w:highlight w:val="cyan"/>
        </w:rPr>
        <w:t>expressed skepticism</w:t>
      </w:r>
      <w:r w:rsidRPr="00602E03">
        <w:rPr>
          <w:rStyle w:val="StyleBoldUnderline"/>
        </w:rPr>
        <w:t xml:space="preserve"> that the </w:t>
      </w:r>
      <w:r w:rsidRPr="00B144EE">
        <w:rPr>
          <w:rStyle w:val="StyleBoldUnderline"/>
          <w:highlight w:val="cyan"/>
        </w:rPr>
        <w:t>reprocessing tech</w:t>
      </w:r>
      <w:r w:rsidRPr="00602E03">
        <w:rPr>
          <w:rStyle w:val="StyleBoldUnderline"/>
        </w:rPr>
        <w:t xml:space="preserve">nology associated with the IFR </w:t>
      </w:r>
      <w:r w:rsidRPr="00B144EE">
        <w:rPr>
          <w:rStyle w:val="StyleBoldUnderline"/>
          <w:highlight w:val="cyan"/>
        </w:rPr>
        <w:t>could be made</w:t>
      </w:r>
      <w:r w:rsidRPr="00602E03">
        <w:rPr>
          <w:rStyle w:val="StyleBoldUnderline"/>
        </w:rPr>
        <w:t xml:space="preserve"> as </w:t>
      </w:r>
      <w:r w:rsidRPr="00B144EE">
        <w:rPr>
          <w:rStyle w:val="StyleBoldUnderline"/>
          <w:highlight w:val="cyan"/>
        </w:rPr>
        <w:t>economical</w:t>
      </w:r>
      <w:r w:rsidRPr="00602E03">
        <w:rPr>
          <w:rStyle w:val="StyleBoldUnderline"/>
        </w:rPr>
        <w:t xml:space="preserve"> as its proponents claim</w:t>
      </w:r>
      <w:r>
        <w:t xml:space="preserve">. </w:t>
      </w:r>
      <w:r w:rsidRPr="00602E03">
        <w:rPr>
          <w:rStyle w:val="StyleBoldUnderline"/>
        </w:rPr>
        <w:t xml:space="preserve">The IFR requirement of </w:t>
      </w:r>
      <w:r w:rsidRPr="00B144EE">
        <w:rPr>
          <w:rStyle w:val="StyleBoldUnderline"/>
          <w:highlight w:val="cyan"/>
        </w:rPr>
        <w:t>collocating</w:t>
      </w:r>
      <w:r w:rsidRPr="00602E03">
        <w:rPr>
          <w:rStyle w:val="StyleBoldUnderline"/>
        </w:rPr>
        <w:t xml:space="preserve"> the </w:t>
      </w:r>
      <w:r w:rsidRPr="00B144EE">
        <w:rPr>
          <w:rStyle w:val="StyleBoldUnderline"/>
          <w:highlight w:val="cyan"/>
        </w:rPr>
        <w:t>reprocessing</w:t>
      </w:r>
      <w:r w:rsidRPr="00602E03">
        <w:rPr>
          <w:rStyle w:val="StyleBoldUnderline"/>
        </w:rPr>
        <w:t xml:space="preserve"> element </w:t>
      </w:r>
      <w:r w:rsidRPr="00B144EE">
        <w:rPr>
          <w:rStyle w:val="StyleBoldUnderline"/>
          <w:highlight w:val="cyan"/>
        </w:rPr>
        <w:t>with the reactor would</w:t>
      </w:r>
      <w:r w:rsidRPr="00602E03">
        <w:rPr>
          <w:rStyle w:val="StyleBoldUnderline"/>
        </w:rPr>
        <w:t xml:space="preserve"> </w:t>
      </w:r>
      <w:r w:rsidRPr="00B144EE">
        <w:rPr>
          <w:rStyle w:val="StyleBoldUnderline"/>
          <w:highlight w:val="cyan"/>
        </w:rPr>
        <w:t>result in</w:t>
      </w:r>
      <w:r w:rsidRPr="00602E03">
        <w:rPr>
          <w:rStyle w:val="StyleBoldUnderline"/>
        </w:rPr>
        <w:t xml:space="preserve"> even </w:t>
      </w:r>
      <w:r w:rsidRPr="00B144EE">
        <w:rPr>
          <w:rStyle w:val="StyleBoldUnderline"/>
          <w:highlight w:val="cyan"/>
        </w:rPr>
        <w:t>higher costs because of</w:t>
      </w:r>
      <w:r w:rsidRPr="00602E03">
        <w:rPr>
          <w:rStyle w:val="StyleBoldUnderline"/>
        </w:rPr>
        <w:t xml:space="preserve"> the small </w:t>
      </w:r>
      <w:r w:rsidRPr="00B144EE">
        <w:rPr>
          <w:rStyle w:val="StyleBoldUnderline"/>
          <w:highlight w:val="cyan"/>
        </w:rPr>
        <w:t>scale</w:t>
      </w:r>
      <w:r w:rsidRPr="00602E03">
        <w:rPr>
          <w:rStyle w:val="StyleBoldUnderline"/>
        </w:rPr>
        <w:t xml:space="preserve"> of collocated plants.</w:t>
      </w:r>
    </w:p>
    <w:p w:rsidR="000428EF" w:rsidRDefault="000428EF" w:rsidP="000428EF">
      <w:r w:rsidRPr="00E33B1E">
        <w:rPr>
          <w:rStyle w:val="StyleBoldUnderline"/>
        </w:rPr>
        <w:t>NAS's conclusion that there would be a 2 to 7 percent increase in electricity costs was based on low reactor costs</w:t>
      </w:r>
      <w:r>
        <w:t xml:space="preserve"> and transmutation costs </w:t>
      </w:r>
      <w:r w:rsidRPr="00E33B1E">
        <w:rPr>
          <w:rStyle w:val="StyleBoldUnderline"/>
        </w:rPr>
        <w:t>that were</w:t>
      </w:r>
      <w:r>
        <w:t xml:space="preserve"> “likely to </w:t>
      </w:r>
      <w:r w:rsidRPr="00E33B1E">
        <w:rPr>
          <w:rStyle w:val="StyleBoldUnderline"/>
        </w:rPr>
        <w:t>be no less than $50 billion</w:t>
      </w:r>
      <w:r>
        <w:t xml:space="preserve"> and easily could be over $100 billion” for 600 metric tons of tran-suranics only. </w:t>
      </w:r>
      <w:r w:rsidRPr="00E33B1E">
        <w:rPr>
          <w:rStyle w:val="StyleBoldUnderline"/>
        </w:rPr>
        <w:t>If the cost of reprocessing uranium is added, the total cost would increase to $300 billion—$900 billion for the U</w:t>
      </w:r>
      <w:r>
        <w:t xml:space="preserve">nited </w:t>
      </w:r>
      <w:r w:rsidRPr="00E33B1E">
        <w:rPr>
          <w:rStyle w:val="StyleBoldUnderline"/>
        </w:rPr>
        <w:t>S</w:t>
      </w:r>
      <w:r>
        <w:t>tates alone. It is easy to see why no current transmutation scheme seriously proposes to transmute all the uranium in spent fuel.</w:t>
      </w:r>
    </w:p>
    <w:p w:rsidR="000428EF" w:rsidRDefault="000428EF" w:rsidP="000428EF"/>
    <w:p w:rsidR="000428EF" w:rsidRDefault="000428EF" w:rsidP="000428EF">
      <w:pPr>
        <w:pStyle w:val="TagText"/>
      </w:pPr>
      <w:r>
        <w:t>Nuclear’s too expensive</w:t>
      </w:r>
    </w:p>
    <w:p w:rsidR="000428EF" w:rsidRDefault="000428EF" w:rsidP="000428EF">
      <w:r w:rsidRPr="003A2944">
        <w:rPr>
          <w:rStyle w:val="CiteChar"/>
        </w:rPr>
        <w:t>Folbre</w:t>
      </w:r>
      <w:r>
        <w:t>, professor of economics – University of Massachusetts, Amherst, 3/26/</w:t>
      </w:r>
      <w:r w:rsidRPr="003A2944">
        <w:rPr>
          <w:rStyle w:val="CiteChar"/>
        </w:rPr>
        <w:t>’12</w:t>
      </w:r>
    </w:p>
    <w:p w:rsidR="000428EF" w:rsidRDefault="000428EF" w:rsidP="000428EF">
      <w:r>
        <w:t xml:space="preserve">(Nancy, “The Nurture of Nuclear Power,” </w:t>
      </w:r>
      <w:hyperlink r:id="rId16" w:history="1">
        <w:r w:rsidRPr="00E84520">
          <w:rPr>
            <w:rStyle w:val="Hyperlink"/>
          </w:rPr>
          <w:t>http://economix.blogs.nytimes.com/2012/03/26/the-nurture-of-nuclear-power/</w:t>
        </w:r>
      </w:hyperlink>
      <w:r>
        <w:t>)</w:t>
      </w:r>
    </w:p>
    <w:p w:rsidR="000428EF" w:rsidRPr="00DA2493" w:rsidRDefault="000428EF" w:rsidP="000428EF"/>
    <w:p w:rsidR="000428EF" w:rsidRDefault="000428EF" w:rsidP="000428EF">
      <w:r>
        <w:t xml:space="preserve">Remember the brouhaha about $563 million in Obama administration loan guarantees to Solyndra, the solar panel manufacturer that went belly up last fall? </w:t>
      </w:r>
      <w:r w:rsidRPr="00076152">
        <w:rPr>
          <w:rStyle w:val="StyleBoldUnderline"/>
        </w:rPr>
        <w:t>Neither</w:t>
      </w:r>
      <w:r>
        <w:t xml:space="preserve"> President </w:t>
      </w:r>
      <w:r w:rsidRPr="00076152">
        <w:rPr>
          <w:rStyle w:val="StyleBoldUnderline"/>
        </w:rPr>
        <w:t>Obama nor Republicans</w:t>
      </w:r>
      <w:r>
        <w:t xml:space="preserve"> in Congress have </w:t>
      </w:r>
      <w:r w:rsidRPr="00076152">
        <w:rPr>
          <w:rStyle w:val="StyleBoldUnderline"/>
        </w:rPr>
        <w:t>voiced opposition to an</w:t>
      </w:r>
      <w:r>
        <w:t xml:space="preserve"> expected $</w:t>
      </w:r>
      <w:r w:rsidRPr="00076152">
        <w:rPr>
          <w:rStyle w:val="StyleBoldUnderline"/>
        </w:rPr>
        <w:t>8.3 billion Energy Department guarantee to help the Southern Company</w:t>
      </w:r>
      <w:r>
        <w:t xml:space="preserve">, a utility giant, </w:t>
      </w:r>
      <w:r w:rsidRPr="00076152">
        <w:rPr>
          <w:rStyle w:val="StyleBoldUnderline"/>
        </w:rPr>
        <w:t>build nuclear reactors</w:t>
      </w:r>
      <w: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2E48F6">
        <w:rPr>
          <w:rStyle w:val="UnderlineBold"/>
          <w:highlight w:val="cyan"/>
        </w:rPr>
        <w:t xml:space="preserve">the industry </w:t>
      </w:r>
      <w:r w:rsidRPr="00DA2493">
        <w:rPr>
          <w:rStyle w:val="UnderlineBold"/>
        </w:rPr>
        <w:t xml:space="preserve">has </w:t>
      </w:r>
      <w:r w:rsidRPr="002E48F6">
        <w:rPr>
          <w:rStyle w:val="UnderlineBold"/>
          <w:highlight w:val="cyan"/>
        </w:rPr>
        <w:t xml:space="preserve">proved </w:t>
      </w:r>
      <w:r w:rsidRPr="00DA2493">
        <w:rPr>
          <w:rStyle w:val="UnderlineBold"/>
        </w:rPr>
        <w:t xml:space="preserve">remarkably </w:t>
      </w:r>
      <w:r w:rsidRPr="002E48F6">
        <w:rPr>
          <w:rStyle w:val="UnderlineBold"/>
          <w:highlight w:val="cyan"/>
        </w:rPr>
        <w:t>successful at garnering</w:t>
      </w:r>
      <w:r w:rsidRPr="005732B7">
        <w:t xml:space="preserve"> </w:t>
      </w:r>
      <w:r>
        <w:t xml:space="preserve">public </w:t>
      </w:r>
      <w:r w:rsidRPr="002E48F6">
        <w:rPr>
          <w:rStyle w:val="UnderlineBold"/>
          <w:highlight w:val="cyan"/>
        </w:rPr>
        <w:t>support</w:t>
      </w:r>
      <w:r w:rsidRPr="005732B7">
        <w:t xml:space="preserve"> </w:t>
      </w:r>
      <w:r>
        <w:t xml:space="preserve">in the United States, </w:t>
      </w:r>
      <w:r w:rsidRPr="00DA2493">
        <w:rPr>
          <w:rStyle w:val="StyleBoldUnderline"/>
        </w:rPr>
        <w:t>ranging from public insurance against</w:t>
      </w:r>
      <w:r>
        <w:t xml:space="preserve"> accident </w:t>
      </w:r>
      <w:r w:rsidRPr="00DA2493">
        <w:rPr>
          <w:rStyle w:val="StyleBoldUnderline"/>
        </w:rPr>
        <w:t xml:space="preserve">liability to loan </w:t>
      </w:r>
      <w:r w:rsidRPr="005732B7">
        <w:rPr>
          <w:rStyle w:val="StyleBoldUnderline"/>
        </w:rPr>
        <w:t xml:space="preserve">guarantees. </w:t>
      </w:r>
      <w:r w:rsidRPr="005732B7">
        <w:t xml:space="preserve">An article last year in The Wall Street Journal observed that </w:t>
      </w:r>
      <w:r w:rsidRPr="005732B7">
        <w:rPr>
          <w:rStyle w:val="StyleBoldUnderline"/>
        </w:rPr>
        <w:t>subsidies</w:t>
      </w:r>
      <w:r w:rsidRPr="005732B7">
        <w:t xml:space="preserve"> per kilowatt hour during its initial stages of development </w:t>
      </w:r>
      <w:r w:rsidRPr="005732B7">
        <w:rPr>
          <w:rStyle w:val="UnderlineBold"/>
        </w:rPr>
        <w:t>far exceeded</w:t>
      </w:r>
      <w:r w:rsidRPr="005732B7">
        <w:t xml:space="preserve"> </w:t>
      </w:r>
      <w:r w:rsidRPr="005732B7">
        <w:rPr>
          <w:rStyle w:val="StyleBoldUnderline"/>
        </w:rPr>
        <w:t>those provided to solar and wind</w:t>
      </w:r>
      <w:r w:rsidRPr="005732B7">
        <w:t xml:space="preserve"> energy technologies. According to a detailed report published</w:t>
      </w:r>
      <w:r>
        <w:t xml:space="preserve"> by the Union of Concerned Scientists, </w:t>
      </w:r>
      <w:r w:rsidRPr="005732B7">
        <w:rPr>
          <w:rStyle w:val="StyleBoldUnderline"/>
          <w:highlight w:val="cyan"/>
        </w:rPr>
        <w:t>subsidies to</w:t>
      </w:r>
      <w:r w:rsidRPr="005732B7">
        <w:t xml:space="preserve"> </w:t>
      </w:r>
      <w:r w:rsidRPr="00DA2493">
        <w:t xml:space="preserve">the </w:t>
      </w:r>
      <w:r w:rsidRPr="005732B7">
        <w:rPr>
          <w:rStyle w:val="StyleBoldUnderline"/>
          <w:highlight w:val="cyan"/>
        </w:rPr>
        <w:t>nuclear</w:t>
      </w:r>
      <w:r w:rsidRPr="005732B7">
        <w:t xml:space="preserve"> </w:t>
      </w:r>
      <w:r>
        <w:t xml:space="preserve">fuel cycle </w:t>
      </w:r>
      <w:r w:rsidRPr="005732B7">
        <w:rPr>
          <w:rStyle w:val="StyleBoldUnderline"/>
          <w:highlight w:val="cyan"/>
        </w:rPr>
        <w:t>have</w:t>
      </w:r>
      <w:r>
        <w:t xml:space="preserve"> often </w:t>
      </w:r>
      <w:r w:rsidRPr="005732B7">
        <w:rPr>
          <w:rStyle w:val="UnderlineBold"/>
          <w:highlight w:val="cyan"/>
        </w:rPr>
        <w:t xml:space="preserve">exceeded the value </w:t>
      </w:r>
      <w:r w:rsidRPr="00655F4A">
        <w:rPr>
          <w:rStyle w:val="UnderlineBold"/>
          <w:highlight w:val="cyan"/>
        </w:rPr>
        <w:t>of</w:t>
      </w:r>
      <w:r w:rsidRPr="005732B7">
        <w:rPr>
          <w:rStyle w:val="UnderlineBold"/>
        </w:rPr>
        <w:t xml:space="preserve"> </w:t>
      </w:r>
      <w:r w:rsidRPr="00DA2493">
        <w:rPr>
          <w:rStyle w:val="UnderlineBold"/>
        </w:rPr>
        <w:t xml:space="preserve">the </w:t>
      </w:r>
      <w:r w:rsidRPr="00655F4A">
        <w:rPr>
          <w:rStyle w:val="UnderlineBold"/>
          <w:highlight w:val="cyan"/>
        </w:rPr>
        <w:t>power produced</w:t>
      </w:r>
      <w:r w:rsidRPr="00DA2493">
        <w:rPr>
          <w:rStyle w:val="UnderlineBold"/>
        </w:rPr>
        <w:t>.</w:t>
      </w:r>
      <w:r>
        <w:t xml:space="preserve"> </w:t>
      </w:r>
      <w:r w:rsidRPr="00DA2493">
        <w:rPr>
          <w:rStyle w:val="StyleBoldUnderline"/>
        </w:rPr>
        <w:t>Buying power on the open market and giving it away for free would have been less costly.</w:t>
      </w:r>
      <w:r>
        <w:rPr>
          <w:u w:val="single"/>
        </w:rPr>
        <w:t xml:space="preserve"> </w:t>
      </w:r>
      <w:r>
        <w:t xml:space="preserve">Heightened </w:t>
      </w:r>
      <w:r w:rsidRPr="00655F4A">
        <w:rPr>
          <w:rStyle w:val="Box"/>
          <w:highlight w:val="cyan"/>
        </w:rPr>
        <w:t xml:space="preserve">concerns about safety </w:t>
      </w:r>
      <w:r w:rsidRPr="005732B7">
        <w:rPr>
          <w:rStyle w:val="Box"/>
          <w:highlight w:val="cyan"/>
        </w:rPr>
        <w:t>have driven</w:t>
      </w:r>
      <w:r w:rsidRPr="005732B7">
        <w:t xml:space="preserve"> </w:t>
      </w:r>
      <w:r>
        <w:t xml:space="preserve">recent </w:t>
      </w:r>
      <w:r w:rsidRPr="00655F4A">
        <w:rPr>
          <w:rStyle w:val="Box"/>
          <w:highlight w:val="cyan"/>
        </w:rPr>
        <w:t>cost</w:t>
      </w:r>
      <w:r w:rsidRPr="005732B7">
        <w:rPr>
          <w:rStyle w:val="Box"/>
        </w:rPr>
        <w:t xml:space="preserve"> </w:t>
      </w:r>
      <w:r w:rsidRPr="00DA2493">
        <w:rPr>
          <w:rStyle w:val="Box"/>
        </w:rPr>
        <w:t>estimates</w:t>
      </w:r>
      <w:r>
        <w:t xml:space="preserve"> even </w:t>
      </w:r>
      <w:r w:rsidRPr="00655F4A">
        <w:rPr>
          <w:rStyle w:val="Box"/>
          <w:highlight w:val="cyan"/>
        </w:rPr>
        <w:t>higher</w:t>
      </w:r>
      <w:r>
        <w:t xml:space="preserve">, </w:t>
      </w:r>
      <w:r w:rsidRPr="00655F4A">
        <w:rPr>
          <w:rStyle w:val="Box"/>
          <w:highlight w:val="cyan"/>
        </w:rPr>
        <w:t>scaring off</w:t>
      </w:r>
      <w:r w:rsidRPr="005732B7">
        <w:rPr>
          <w:rStyle w:val="Box"/>
        </w:rPr>
        <w:t xml:space="preserve"> </w:t>
      </w:r>
      <w:r w:rsidRPr="00DA2493">
        <w:rPr>
          <w:rStyle w:val="Box"/>
        </w:rPr>
        <w:t xml:space="preserve">most private </w:t>
      </w:r>
      <w:r w:rsidRPr="00655F4A">
        <w:rPr>
          <w:rStyle w:val="Box"/>
          <w:highlight w:val="cyan"/>
        </w:rPr>
        <w:t>investors</w:t>
      </w:r>
      <w:r w:rsidRPr="005732B7">
        <w:rPr>
          <w:rStyle w:val="Box"/>
          <w:highlight w:val="cyan"/>
        </w:rPr>
        <w:t>.</w:t>
      </w:r>
      <w:r>
        <w:t xml:space="preserve"> Travis </w:t>
      </w:r>
      <w:r w:rsidRPr="005732B7">
        <w:rPr>
          <w:rStyle w:val="StyleBoldUnderline"/>
          <w:highlight w:val="cyan"/>
        </w:rPr>
        <w:t>Hoium</w:t>
      </w:r>
      <w:r w:rsidRPr="00434E8E">
        <w:rPr>
          <w:rStyle w:val="StyleBoldUnderline"/>
        </w:rPr>
        <w:t>, an analyst who has written extensively about the industry</w:t>
      </w:r>
      <w:r w:rsidRPr="00434E8E">
        <w:t xml:space="preserve"> on the investment Web site The Motley Fool, </w:t>
      </w:r>
      <w:r w:rsidRPr="005732B7">
        <w:rPr>
          <w:rStyle w:val="StyleBoldUnderline"/>
          <w:highlight w:val="cyan"/>
        </w:rPr>
        <w:t>calls nuclear</w:t>
      </w:r>
      <w:r w:rsidRPr="00434E8E">
        <w:t xml:space="preserve"> power </w:t>
      </w:r>
      <w:r w:rsidRPr="005732B7">
        <w:rPr>
          <w:rStyle w:val="StyleBoldUnderline"/>
          <w:highlight w:val="cyan"/>
        </w:rPr>
        <w:t>a dying business</w:t>
      </w:r>
      <w:r w:rsidRPr="00DA2493">
        <w:rPr>
          <w:rStyle w:val="StyleBoldUnderline"/>
        </w:rPr>
        <w:t>.</w:t>
      </w:r>
      <w:r>
        <w:t xml:space="preserve"> In an article, “Warren Buffett Wants a Subsidy From You,” he clearly explains recent efforts to shift risk from investors to ratepayers by allowing utilities to charge for construction in advance. </w:t>
      </w:r>
      <w:r w:rsidRPr="00434E8E">
        <w:rPr>
          <w:rStyle w:val="StyleBoldUnderline"/>
          <w:highlight w:val="cyan"/>
        </w:rPr>
        <w:t>Investor interest</w:t>
      </w:r>
      <w:r w:rsidRPr="00434E8E">
        <w:rPr>
          <w:highlight w:val="cyan"/>
        </w:rPr>
        <w:t xml:space="preserve"> </w:t>
      </w:r>
      <w:r>
        <w:t xml:space="preserve">in nuclear-generated electricity </w:t>
      </w:r>
      <w:r w:rsidRPr="00DA2493">
        <w:rPr>
          <w:rStyle w:val="StyleBoldUnderline"/>
        </w:rPr>
        <w:t xml:space="preserve">has </w:t>
      </w:r>
      <w:r w:rsidRPr="00434E8E">
        <w:rPr>
          <w:rStyle w:val="StyleBoldUnderline"/>
          <w:highlight w:val="cyan"/>
        </w:rPr>
        <w:t>declined</w:t>
      </w:r>
      <w:r w:rsidRPr="00434E8E">
        <w:rPr>
          <w:highlight w:val="cyan"/>
        </w:rPr>
        <w:t xml:space="preserve"> </w:t>
      </w:r>
      <w:r>
        <w:t xml:space="preserve">partly </w:t>
      </w:r>
      <w:r w:rsidRPr="00434E8E">
        <w:rPr>
          <w:rStyle w:val="StyleBoldUnderline"/>
          <w:highlight w:val="cyan"/>
        </w:rPr>
        <w:t>as a result of</w:t>
      </w:r>
      <w:r w:rsidRPr="00434E8E">
        <w:rPr>
          <w:highlight w:val="cyan"/>
        </w:rPr>
        <w:t xml:space="preserve"> </w:t>
      </w:r>
      <w:r>
        <w:t xml:space="preserve">the boom in </w:t>
      </w:r>
      <w:r w:rsidRPr="00434E8E">
        <w:rPr>
          <w:rStyle w:val="StyleBoldUnderline"/>
          <w:highlight w:val="cyan"/>
        </w:rPr>
        <w:t>shale</w:t>
      </w:r>
      <w:r w:rsidRPr="00434E8E">
        <w:rPr>
          <w:highlight w:val="cyan"/>
        </w:rPr>
        <w:t xml:space="preserve"> </w:t>
      </w:r>
      <w:r>
        <w:t xml:space="preserve">gas extraction. </w:t>
      </w:r>
      <w:r w:rsidRPr="00DA2493">
        <w:rPr>
          <w:rStyle w:val="StyleBoldUnderline"/>
        </w:rPr>
        <w:t>But energy sources that don’t increase carbon emissions are also playing a major role</w:t>
      </w:r>
      <w:r>
        <w:t>, with wind, hydropower and other renewables projected to provide about 30 percent of expected additions to power generation capacity in the United States between 2010 and 2035.</w:t>
      </w:r>
    </w:p>
    <w:p w:rsidR="000428EF" w:rsidRDefault="000428EF" w:rsidP="000428EF"/>
    <w:p w:rsidR="000428EF" w:rsidRDefault="000428EF" w:rsidP="000428EF">
      <w:pPr>
        <w:pStyle w:val="TagText"/>
      </w:pPr>
      <w:r>
        <w:t>Multiple barriers prevent nuclear investment</w:t>
      </w:r>
    </w:p>
    <w:p w:rsidR="000428EF" w:rsidRDefault="000428EF" w:rsidP="000428EF">
      <w:r w:rsidRPr="002B7D63">
        <w:rPr>
          <w:rStyle w:val="CiteChar"/>
        </w:rPr>
        <w:t>Fahring</w:t>
      </w:r>
      <w:r>
        <w:t>, JD –</w:t>
      </w:r>
      <w:r w:rsidRPr="002B7D63">
        <w:t xml:space="preserve"> </w:t>
      </w:r>
      <w:r>
        <w:t xml:space="preserve">U </w:t>
      </w:r>
      <w:r w:rsidRPr="002B7D63">
        <w:t>Texas School of</w:t>
      </w:r>
      <w:r>
        <w:rPr>
          <w:rFonts w:ascii="Verdana" w:hAnsi="Verdana" w:cs="Verdana"/>
          <w:sz w:val="26"/>
          <w:szCs w:val="26"/>
        </w:rPr>
        <w:t xml:space="preserve"> </w:t>
      </w:r>
      <w:r w:rsidRPr="002B7D63">
        <w:t>Law</w:t>
      </w:r>
      <w:r>
        <w:t xml:space="preserve">, </w:t>
      </w:r>
      <w:r w:rsidRPr="002B7D63">
        <w:rPr>
          <w:rStyle w:val="CiteChar"/>
        </w:rPr>
        <w:t>‘11</w:t>
      </w:r>
    </w:p>
    <w:p w:rsidR="000428EF" w:rsidRPr="002E48F6" w:rsidRDefault="000428EF" w:rsidP="000428EF">
      <w:pPr>
        <w:rPr>
          <w:lang w:val="es-ES_tradnl"/>
        </w:rPr>
      </w:pPr>
      <w:r w:rsidRPr="002E48F6">
        <w:rPr>
          <w:lang w:val="es-ES_tradnl"/>
        </w:rPr>
        <w:t>(T.L., 41 Tex. Envtl. L.J. 279)</w:t>
      </w:r>
    </w:p>
    <w:p w:rsidR="000428EF" w:rsidRPr="002E48F6" w:rsidRDefault="000428EF" w:rsidP="000428EF">
      <w:pPr>
        <w:rPr>
          <w:lang w:val="es-ES_tradnl"/>
        </w:rPr>
      </w:pPr>
    </w:p>
    <w:p w:rsidR="000428EF" w:rsidRPr="002B7D63" w:rsidRDefault="000428EF" w:rsidP="000428EF">
      <w:pPr>
        <w:rPr>
          <w:rStyle w:val="UnderlineBold"/>
        </w:rPr>
      </w:pPr>
      <w:r>
        <w:t xml:space="preserve">V. </w:t>
      </w:r>
      <w:r w:rsidRPr="001D2337">
        <w:rPr>
          <w:rStyle w:val="StyleBoldUnderline"/>
        </w:rPr>
        <w:t>Potential Problems with</w:t>
      </w:r>
      <w:r>
        <w:t xml:space="preserve"> the Combined </w:t>
      </w:r>
      <w:r w:rsidRPr="001D2337">
        <w:rPr>
          <w:rStyle w:val="StyleBoldUnderline"/>
        </w:rPr>
        <w:t>Government Measures to Promote New Nuclear Construction</w:t>
      </w:r>
      <w:r>
        <w:t xml:space="preserve"> In 2007, a developer filed with the NRC the first application for a new reactor in nearly thirty years. n263 To date, </w:t>
      </w:r>
      <w:r w:rsidRPr="001D2337">
        <w:rPr>
          <w:rStyle w:val="StyleBoldUnderline"/>
        </w:rPr>
        <w:t>the NRC has received eighteen COL applications for twenty-eight reactors.</w:t>
      </w:r>
      <w:r>
        <w:t xml:space="preserve"> n264 </w:t>
      </w:r>
      <w:r w:rsidRPr="001D2337">
        <w:rPr>
          <w:rStyle w:val="StyleBoldUnderline"/>
        </w:rPr>
        <w:t>The NRC has granted four ESPs and four Standard Design Certifications.</w:t>
      </w:r>
      <w:r>
        <w:t xml:space="preserve"> n265 Applicants have filed seventeen applications for a Standard Design Certification. n266 The DOE has another seven Standard Design Certifications under review. n267 This recent spate of licensing activity after so long a dry-spell arguably owes much to the measures the United States has taken as of late to promote new nuclear [*303] development. To the extent that these applications have been filed, these measures have been a success. </w:t>
      </w:r>
      <w:r w:rsidRPr="001D2337">
        <w:rPr>
          <w:rStyle w:val="Box"/>
        </w:rPr>
        <w:t xml:space="preserve">But this </w:t>
      </w:r>
      <w:r w:rsidRPr="00B82126">
        <w:rPr>
          <w:rStyle w:val="Box"/>
          <w:highlight w:val="cyan"/>
        </w:rPr>
        <w:t>initial success does not</w:t>
      </w:r>
      <w:r>
        <w:t xml:space="preserve"> necessarily </w:t>
      </w:r>
      <w:r w:rsidRPr="00B82126">
        <w:rPr>
          <w:rStyle w:val="Box"/>
          <w:highlight w:val="cyan"/>
        </w:rPr>
        <w:t>ensure</w:t>
      </w:r>
      <w:r>
        <w:t xml:space="preserve"> that </w:t>
      </w:r>
      <w:r w:rsidRPr="00B82126">
        <w:rPr>
          <w:rStyle w:val="Box"/>
          <w:highlight w:val="cyan"/>
        </w:rPr>
        <w:t>new</w:t>
      </w:r>
      <w:r>
        <w:t xml:space="preserve"> nuclear </w:t>
      </w:r>
      <w:r w:rsidRPr="00B82126">
        <w:rPr>
          <w:rStyle w:val="Box"/>
          <w:highlight w:val="cyan"/>
        </w:rPr>
        <w:t>construction</w:t>
      </w:r>
      <w:r>
        <w:t xml:space="preserve"> will take place: </w:t>
      </w:r>
      <w:r w:rsidRPr="001D2337">
        <w:rPr>
          <w:rStyle w:val="StyleBoldUnderline"/>
        </w:rPr>
        <w:t>In announcing</w:t>
      </w:r>
      <w:r>
        <w:t xml:space="preserve"> the </w:t>
      </w:r>
      <w:r w:rsidRPr="001D2337">
        <w:rPr>
          <w:rStyle w:val="StyleBoldUnderline"/>
        </w:rPr>
        <w:t>new</w:t>
      </w:r>
      <w:r>
        <w:t xml:space="preserve"> reactor license </w:t>
      </w:r>
      <w:r w:rsidRPr="001D2337">
        <w:rPr>
          <w:rStyle w:val="StyleBoldUnderline"/>
        </w:rPr>
        <w:t>applications</w:t>
      </w:r>
      <w:r>
        <w:t xml:space="preserve"> ... </w:t>
      </w:r>
      <w:r w:rsidRPr="00B82126">
        <w:rPr>
          <w:rStyle w:val="StyleBoldUnderline"/>
          <w:highlight w:val="cyan"/>
        </w:rPr>
        <w:t>utilities</w:t>
      </w:r>
      <w:r w:rsidRPr="001D2337">
        <w:rPr>
          <w:rStyle w:val="StyleBoldUnderline"/>
        </w:rPr>
        <w:t xml:space="preserve"> have </w:t>
      </w:r>
      <w:r w:rsidRPr="005732B7">
        <w:rPr>
          <w:rStyle w:val="StyleBoldUnderline"/>
        </w:rPr>
        <w:t>made clear</w:t>
      </w:r>
      <w:r w:rsidRPr="001D2337">
        <w:rPr>
          <w:rStyle w:val="StyleBoldUnderline"/>
        </w:rPr>
        <w:t xml:space="preserve"> that </w:t>
      </w:r>
      <w:r w:rsidRPr="005732B7">
        <w:rPr>
          <w:rStyle w:val="Box"/>
        </w:rPr>
        <w:t xml:space="preserve">they </w:t>
      </w:r>
      <w:r w:rsidRPr="00B82126">
        <w:rPr>
          <w:rStyle w:val="Box"/>
          <w:highlight w:val="cyan"/>
        </w:rPr>
        <w:t xml:space="preserve">are not </w:t>
      </w:r>
      <w:r w:rsidRPr="005732B7">
        <w:rPr>
          <w:rStyle w:val="Box"/>
          <w:highlight w:val="cyan"/>
        </w:rPr>
        <w:t>committed to actually building</w:t>
      </w:r>
      <w:r w:rsidRPr="005732B7">
        <w:rPr>
          <w:rStyle w:val="Box"/>
        </w:rPr>
        <w:t xml:space="preserve"> the </w:t>
      </w:r>
      <w:r w:rsidRPr="00B82126">
        <w:rPr>
          <w:rStyle w:val="Box"/>
          <w:highlight w:val="cyan"/>
        </w:rPr>
        <w:t>reactors</w:t>
      </w:r>
      <w:r w:rsidRPr="00B82126">
        <w:rPr>
          <w:highlight w:val="cyan"/>
        </w:rPr>
        <w:t xml:space="preserve">, </w:t>
      </w:r>
      <w:r w:rsidRPr="00B82126">
        <w:rPr>
          <w:rStyle w:val="UnderlineBold"/>
          <w:highlight w:val="cyan"/>
        </w:rPr>
        <w:t xml:space="preserve">even </w:t>
      </w:r>
      <w:r w:rsidRPr="005732B7">
        <w:rPr>
          <w:rStyle w:val="UnderlineBold"/>
          <w:highlight w:val="cyan"/>
        </w:rPr>
        <w:t>if</w:t>
      </w:r>
      <w:r w:rsidRPr="005732B7">
        <w:rPr>
          <w:rStyle w:val="UnderlineBold"/>
        </w:rPr>
        <w:t xml:space="preserve"> the </w:t>
      </w:r>
      <w:r w:rsidRPr="00B82126">
        <w:rPr>
          <w:rStyle w:val="UnderlineBold"/>
          <w:highlight w:val="cyan"/>
        </w:rPr>
        <w:t>licenses are approved.</w:t>
      </w:r>
      <w:r w:rsidRPr="00B82126">
        <w:rPr>
          <w:highlight w:val="cyan"/>
        </w:rPr>
        <w:t xml:space="preserve"> </w:t>
      </w:r>
      <w:r w:rsidRPr="00B82126">
        <w:rPr>
          <w:rStyle w:val="Box"/>
          <w:highlight w:val="cyan"/>
        </w:rPr>
        <w:t>Large uncertainties about</w:t>
      </w:r>
      <w:r>
        <w:t xml:space="preserve"> nuclear plant construction </w:t>
      </w:r>
      <w:r w:rsidRPr="00B82126">
        <w:rPr>
          <w:rStyle w:val="Box"/>
          <w:highlight w:val="cyan"/>
        </w:rPr>
        <w:t>costs</w:t>
      </w:r>
      <w:r>
        <w:t xml:space="preserve"> still </w:t>
      </w:r>
      <w:r w:rsidRPr="005732B7">
        <w:rPr>
          <w:rStyle w:val="Box"/>
        </w:rPr>
        <w:t>remain</w:t>
      </w:r>
      <w:r>
        <w:t xml:space="preserve"> ... </w:t>
      </w:r>
      <w:r w:rsidRPr="001D2337">
        <w:rPr>
          <w:rStyle w:val="StyleBoldUnderline"/>
        </w:rPr>
        <w:t xml:space="preserve">All those </w:t>
      </w:r>
      <w:r w:rsidRPr="005732B7">
        <w:rPr>
          <w:rStyle w:val="StyleBoldUnderline"/>
        </w:rPr>
        <w:t xml:space="preserve">problems </w:t>
      </w:r>
      <w:r w:rsidRPr="001D2337">
        <w:rPr>
          <w:rStyle w:val="StyleBoldUnderline"/>
        </w:rPr>
        <w:t>helped cause</w:t>
      </w:r>
      <w:r>
        <w:t xml:space="preserve"> the long </w:t>
      </w:r>
      <w:r w:rsidRPr="001D2337">
        <w:rPr>
          <w:rStyle w:val="StyleBoldUnderline"/>
        </w:rPr>
        <w:t>cessation of U.S. reactor orders</w:t>
      </w:r>
      <w:r>
        <w:t xml:space="preserve"> and </w:t>
      </w:r>
      <w:r w:rsidRPr="009B7A94">
        <w:rPr>
          <w:rStyle w:val="UnderlineBold"/>
          <w:highlight w:val="cyan"/>
        </w:rPr>
        <w:t>will need to be addressed before financing</w:t>
      </w:r>
      <w:r w:rsidRPr="005732B7">
        <w:t xml:space="preserve"> </w:t>
      </w:r>
      <w:r>
        <w:t xml:space="preserve">for new multibillion-dollar nuclear power plants </w:t>
      </w:r>
      <w:r w:rsidRPr="009B7A94">
        <w:rPr>
          <w:rStyle w:val="UnderlineBold"/>
          <w:highlight w:val="cyan"/>
        </w:rPr>
        <w:t>is</w:t>
      </w:r>
      <w:r w:rsidRPr="005732B7">
        <w:rPr>
          <w:rStyle w:val="UnderlineBold"/>
          <w:highlight w:val="cyan"/>
        </w:rPr>
        <w:t xml:space="preserve"> likely</w:t>
      </w:r>
      <w:r w:rsidRPr="001D2337">
        <w:rPr>
          <w:rStyle w:val="UnderlineBold"/>
        </w:rPr>
        <w:t xml:space="preserve"> to be </w:t>
      </w:r>
      <w:r w:rsidRPr="009B7A94">
        <w:rPr>
          <w:rStyle w:val="UnderlineBold"/>
          <w:highlight w:val="cyan"/>
        </w:rPr>
        <w:t>obtained</w:t>
      </w:r>
      <w:r w:rsidRPr="001D2337">
        <w:rPr>
          <w:rStyle w:val="UnderlineBold"/>
        </w:rPr>
        <w:t>.</w:t>
      </w:r>
      <w:r>
        <w:t xml:space="preserve"> n268 </w:t>
      </w:r>
      <w:r w:rsidRPr="001D2337">
        <w:rPr>
          <w:rStyle w:val="StyleBoldUnderline"/>
        </w:rPr>
        <w:t>A number of obstacles</w:t>
      </w:r>
      <w:r>
        <w:t xml:space="preserve">, thus, still </w:t>
      </w:r>
      <w:r w:rsidRPr="001D2337">
        <w:rPr>
          <w:rStyle w:val="StyleBoldUnderline"/>
        </w:rPr>
        <w:t>might stand in the way</w:t>
      </w:r>
      <w:r>
        <w:t xml:space="preserve"> of new nuclear construction in the United States. A. Developers Have Not Followed the Ideal Sequence in the NRC's Streamlined Licensing Process First, </w:t>
      </w:r>
      <w:r w:rsidRPr="005732B7">
        <w:rPr>
          <w:rStyle w:val="StyleBoldUnderline"/>
        </w:rPr>
        <w:t>developers have failed to follow the ideal steps of the NRC's streamlined licensing process</w:t>
      </w:r>
      <w:r w:rsidRPr="005732B7">
        <w:t xml:space="preserve">. n269 NRC Commissioner Gregory Jaczko explains: </w:t>
      </w:r>
      <w:r w:rsidRPr="005732B7">
        <w:rPr>
          <w:rStyle w:val="StyleBoldUnderline"/>
        </w:rPr>
        <w:t>The idea was that utilities could get a plant design completed and certified and a site reviewed first ... They could then submit an application that simply references an already certified design</w:t>
      </w:r>
      <w:r w:rsidRPr="005732B7">
        <w:t xml:space="preserve"> and an approved early site permit. </w:t>
      </w:r>
      <w:r w:rsidRPr="005732B7">
        <w:rPr>
          <w:rStyle w:val="UnderlineBold"/>
        </w:rPr>
        <w:t>But almost no one is following that</w:t>
      </w:r>
      <w:r w:rsidRPr="005732B7">
        <w:t xml:space="preserve"> ideal </w:t>
      </w:r>
      <w:r w:rsidRPr="005732B7">
        <w:rPr>
          <w:rStyle w:val="UnderlineBold"/>
        </w:rPr>
        <w:t>process.</w:t>
      </w:r>
      <w:r w:rsidRPr="005732B7">
        <w:t xml:space="preserve"> Instead, </w:t>
      </w:r>
      <w:r w:rsidRPr="005732B7">
        <w:rPr>
          <w:rStyle w:val="StyleBoldUnderline"/>
        </w:rPr>
        <w:t>we are once again doing everything in parallel</w:t>
      </w:r>
      <w:r w:rsidRPr="005732B7">
        <w:t xml:space="preserve"> ... n270 </w:t>
      </w:r>
      <w:r w:rsidRPr="005732B7">
        <w:rPr>
          <w:rStyle w:val="StyleBoldUnderline"/>
        </w:rPr>
        <w:t>Developers</w:t>
      </w:r>
      <w:r w:rsidRPr="005732B7">
        <w:t xml:space="preserve"> also </w:t>
      </w:r>
      <w:r w:rsidRPr="005732B7">
        <w:rPr>
          <w:rStyle w:val="StyleBoldUnderline"/>
        </w:rPr>
        <w:t>are delaying review of</w:t>
      </w:r>
      <w:r w:rsidRPr="001D2337">
        <w:rPr>
          <w:rStyle w:val="StyleBoldUnderline"/>
        </w:rPr>
        <w:t xml:space="preserve"> their applications.</w:t>
      </w:r>
      <w:r>
        <w:t xml:space="preserve"> n271 They have put four of the seventeen COL applications filed with the NRC on hold. n272 They also have yet to complete the seventeen applications for designs filed with the NRC and are continuing to revise the four designs under review. n273 A possible explanation for the problems with the streamlined licensing process is that much of 2005 </w:t>
      </w:r>
      <w:r w:rsidRPr="00360608">
        <w:rPr>
          <w:rStyle w:val="StyleBoldUnderline"/>
        </w:rPr>
        <w:t>EPACT provides incentives only for the first few developers to proceed with new nuclear construction. In particular, the production tax credits</w:t>
      </w:r>
      <w:r>
        <w:t xml:space="preserve">, as construed by the IRS, </w:t>
      </w:r>
      <w:r w:rsidRPr="00360608">
        <w:rPr>
          <w:rStyle w:val="StyleBoldUnderline"/>
        </w:rPr>
        <w:t>were available only for the first 6,000 megawatts of additional nameplate capacity filed</w:t>
      </w:r>
      <w:r>
        <w:t xml:space="preserve"> through COL applications </w:t>
      </w:r>
      <w:r w:rsidRPr="00360608">
        <w:rPr>
          <w:rStyle w:val="StyleBoldUnderline"/>
        </w:rPr>
        <w:t>with the NRC.</w:t>
      </w:r>
      <w:r>
        <w:t xml:space="preserve"> n274 All COL applications that the NRC has received were filed after IRS Notice 2006-40, which provided this guidance. n275 "The deadline for automatic eligibility for the tax credit appears to [have provided] a strong incentive for nuclear plant applicants to file with the NRC by [*304] the end of 2008 ..." n276 </w:t>
      </w:r>
      <w:r w:rsidRPr="005732B7">
        <w:rPr>
          <w:rStyle w:val="StyleBoldUnderline"/>
        </w:rPr>
        <w:t>Given</w:t>
      </w:r>
      <w:r w:rsidRPr="00360608">
        <w:rPr>
          <w:rStyle w:val="StyleBoldUnderline"/>
        </w:rPr>
        <w:t xml:space="preserve"> this </w:t>
      </w:r>
      <w:r w:rsidRPr="005732B7">
        <w:rPr>
          <w:rStyle w:val="StyleBoldUnderline"/>
        </w:rPr>
        <w:t xml:space="preserve">incentive, </w:t>
      </w:r>
      <w:r w:rsidRPr="003F718E">
        <w:rPr>
          <w:rStyle w:val="StyleBoldUnderline"/>
          <w:highlight w:val="cyan"/>
        </w:rPr>
        <w:t>developers</w:t>
      </w:r>
      <w:r w:rsidRPr="00360608">
        <w:rPr>
          <w:rStyle w:val="StyleBoldUnderline"/>
        </w:rPr>
        <w:t xml:space="preserve"> might have </w:t>
      </w:r>
      <w:r w:rsidRPr="003F718E">
        <w:rPr>
          <w:rStyle w:val="StyleBoldUnderline"/>
          <w:highlight w:val="cyan"/>
        </w:rPr>
        <w:t>filed</w:t>
      </w:r>
      <w:r w:rsidRPr="00360608">
        <w:rPr>
          <w:rStyle w:val="StyleBoldUnderline"/>
        </w:rPr>
        <w:t xml:space="preserve"> quickly and </w:t>
      </w:r>
      <w:r w:rsidRPr="003F718E">
        <w:rPr>
          <w:rStyle w:val="StyleBoldUnderline"/>
          <w:highlight w:val="cyan"/>
        </w:rPr>
        <w:t>with incomplete information</w:t>
      </w:r>
      <w:r w:rsidRPr="00360608">
        <w:rPr>
          <w:rStyle w:val="StyleBoldUnderline"/>
        </w:rPr>
        <w:t>, in the process failing to follow the NRC's</w:t>
      </w:r>
      <w:r>
        <w:t xml:space="preserve"> ideal </w:t>
      </w:r>
      <w:r w:rsidRPr="00360608">
        <w:rPr>
          <w:rStyle w:val="StyleBoldUnderline"/>
        </w:rPr>
        <w:t>streamlined licensing sequence.</w:t>
      </w:r>
      <w:r>
        <w:t xml:space="preserve"> n277 </w:t>
      </w:r>
      <w:r w:rsidRPr="005732B7">
        <w:rPr>
          <w:rStyle w:val="UnderlineBold"/>
        </w:rPr>
        <w:t>These</w:t>
      </w:r>
      <w:r w:rsidRPr="00360608">
        <w:rPr>
          <w:rStyle w:val="UnderlineBold"/>
        </w:rPr>
        <w:t xml:space="preserve"> </w:t>
      </w:r>
      <w:r w:rsidRPr="005732B7">
        <w:rPr>
          <w:rStyle w:val="UnderlineBold"/>
          <w:highlight w:val="cyan"/>
        </w:rPr>
        <w:t>problems w</w:t>
      </w:r>
      <w:r w:rsidRPr="00360608">
        <w:rPr>
          <w:rStyle w:val="UnderlineBold"/>
        </w:rPr>
        <w:t>ith</w:t>
      </w:r>
      <w:r>
        <w:t xml:space="preserve"> the </w:t>
      </w:r>
      <w:r w:rsidRPr="00360608">
        <w:rPr>
          <w:rStyle w:val="UnderlineBold"/>
        </w:rPr>
        <w:t>licensing</w:t>
      </w:r>
      <w:r>
        <w:t xml:space="preserve"> process </w:t>
      </w:r>
      <w:r w:rsidRPr="003F718E">
        <w:rPr>
          <w:rStyle w:val="UnderlineBold"/>
          <w:highlight w:val="cyan"/>
        </w:rPr>
        <w:t>could be detrimental to</w:t>
      </w:r>
      <w:r>
        <w:t xml:space="preserve"> continued </w:t>
      </w:r>
      <w:r w:rsidRPr="005732B7">
        <w:rPr>
          <w:rStyle w:val="UnderlineBold"/>
        </w:rPr>
        <w:t xml:space="preserve">nuclear </w:t>
      </w:r>
      <w:r w:rsidRPr="005732B7">
        <w:rPr>
          <w:rStyle w:val="UnderlineBold"/>
          <w:highlight w:val="cyan"/>
        </w:rPr>
        <w:t>development.</w:t>
      </w:r>
      <w:r w:rsidRPr="005732B7">
        <w:rPr>
          <w:highlight w:val="cyan"/>
        </w:rPr>
        <w:t xml:space="preserve"> </w:t>
      </w:r>
      <w:r w:rsidRPr="005732B7">
        <w:rPr>
          <w:rStyle w:val="StyleBoldUnderline"/>
          <w:highlight w:val="cyan"/>
        </w:rPr>
        <w:t>Defects in</w:t>
      </w:r>
      <w:r w:rsidRPr="00360608">
        <w:rPr>
          <w:rStyle w:val="StyleBoldUnderline"/>
        </w:rPr>
        <w:t xml:space="preserve"> the </w:t>
      </w:r>
      <w:r w:rsidRPr="005732B7">
        <w:rPr>
          <w:rStyle w:val="StyleBoldUnderline"/>
          <w:highlight w:val="cyan"/>
        </w:rPr>
        <w:t>licensing</w:t>
      </w:r>
      <w:r w:rsidRPr="00360608">
        <w:rPr>
          <w:rStyle w:val="StyleBoldUnderline"/>
        </w:rPr>
        <w:t xml:space="preserve"> process </w:t>
      </w:r>
      <w:r w:rsidRPr="005732B7">
        <w:rPr>
          <w:rStyle w:val="StyleBoldUnderline"/>
          <w:highlight w:val="cyan"/>
        </w:rPr>
        <w:t>led to cost overruns</w:t>
      </w:r>
      <w:r w:rsidRPr="00360608">
        <w:rPr>
          <w:rStyle w:val="StyleBoldUnderline"/>
        </w:rPr>
        <w:t xml:space="preserve"> in the 1970s and 1980s, which dissuaded developers from undertaking</w:t>
      </w:r>
      <w:r>
        <w:t xml:space="preserve"> any </w:t>
      </w:r>
      <w:r w:rsidRPr="00360608">
        <w:rPr>
          <w:rStyle w:val="StyleBoldUnderline"/>
        </w:rPr>
        <w:t>new</w:t>
      </w:r>
      <w:r>
        <w:t xml:space="preserve"> nuclear </w:t>
      </w:r>
      <w:r w:rsidRPr="00360608">
        <w:rPr>
          <w:rStyle w:val="StyleBoldUnderline"/>
        </w:rPr>
        <w:t>construction for nearly thirty years.</w:t>
      </w:r>
      <w:r>
        <w:t xml:space="preserve"> n278 </w:t>
      </w:r>
      <w:r w:rsidRPr="005732B7">
        <w:rPr>
          <w:rStyle w:val="StyleBoldUnderline"/>
          <w:highlight w:val="cyan"/>
        </w:rPr>
        <w:t>Continued</w:t>
      </w:r>
      <w:r w:rsidRPr="005732B7">
        <w:rPr>
          <w:rStyle w:val="StyleBoldUnderline"/>
        </w:rPr>
        <w:t xml:space="preserve"> problems</w:t>
      </w:r>
      <w:r w:rsidRPr="00360608">
        <w:rPr>
          <w:rStyle w:val="StyleBoldUnderline"/>
        </w:rPr>
        <w:t xml:space="preserve"> would </w:t>
      </w:r>
      <w:r w:rsidRPr="005732B7">
        <w:rPr>
          <w:rStyle w:val="StyleBoldUnderline"/>
        </w:rPr>
        <w:t>constitute</w:t>
      </w:r>
      <w:r w:rsidRPr="00360608">
        <w:rPr>
          <w:rStyle w:val="StyleBoldUnderline"/>
        </w:rPr>
        <w:t xml:space="preserve"> an input </w:t>
      </w:r>
      <w:r w:rsidRPr="005732B7">
        <w:rPr>
          <w:rStyle w:val="StyleBoldUnderline"/>
        </w:rPr>
        <w:t xml:space="preserve">cost </w:t>
      </w:r>
      <w:r w:rsidRPr="00B92C1F">
        <w:rPr>
          <w:rStyle w:val="StyleBoldUnderline"/>
          <w:highlight w:val="cyan"/>
        </w:rPr>
        <w:t>uncertainty</w:t>
      </w:r>
      <w:r w:rsidRPr="00360608">
        <w:rPr>
          <w:rStyle w:val="StyleBoldUnderline"/>
        </w:rPr>
        <w:t xml:space="preserve"> to developers who have not yet filed applications</w:t>
      </w:r>
      <w:r>
        <w:t xml:space="preserve">, </w:t>
      </w:r>
      <w:r w:rsidRPr="005732B7">
        <w:rPr>
          <w:rStyle w:val="UnderlineBold"/>
        </w:rPr>
        <w:t>which</w:t>
      </w:r>
      <w:r w:rsidRPr="00360608">
        <w:rPr>
          <w:rStyle w:val="UnderlineBold"/>
        </w:rPr>
        <w:t xml:space="preserve"> </w:t>
      </w:r>
      <w:r w:rsidRPr="005732B7">
        <w:rPr>
          <w:rStyle w:val="UnderlineBold"/>
          <w:highlight w:val="cyan"/>
        </w:rPr>
        <w:t>might c</w:t>
      </w:r>
      <w:r w:rsidRPr="00B92C1F">
        <w:rPr>
          <w:rStyle w:val="UnderlineBold"/>
          <w:highlight w:val="cyan"/>
        </w:rPr>
        <w:t>ause</w:t>
      </w:r>
      <w:r w:rsidRPr="00360608">
        <w:rPr>
          <w:rStyle w:val="UnderlineBold"/>
        </w:rPr>
        <w:t xml:space="preserve"> them to </w:t>
      </w:r>
      <w:r w:rsidRPr="00B92C1F">
        <w:rPr>
          <w:rStyle w:val="UnderlineBold"/>
          <w:highlight w:val="cyan"/>
        </w:rPr>
        <w:t>further delay</w:t>
      </w:r>
      <w:r>
        <w:t xml:space="preserve"> new construction. B. The Reduction in Reactor Licensing Hearing Formality Might Cause a Public Backlash Second, insofar as </w:t>
      </w:r>
      <w:r w:rsidRPr="005732B7">
        <w:rPr>
          <w:rStyle w:val="StyleBoldUnderline"/>
        </w:rPr>
        <w:t xml:space="preserve">the </w:t>
      </w:r>
      <w:r w:rsidRPr="00B92C1F">
        <w:rPr>
          <w:rStyle w:val="StyleBoldUnderline"/>
          <w:highlight w:val="cyan"/>
        </w:rPr>
        <w:t>NRC's reduction in</w:t>
      </w:r>
      <w:r>
        <w:t xml:space="preserve"> nuclear licensing hearing formality limits </w:t>
      </w:r>
      <w:r w:rsidRPr="00B92C1F">
        <w:rPr>
          <w:rStyle w:val="StyleBoldUnderline"/>
          <w:highlight w:val="cyan"/>
        </w:rPr>
        <w:t>public participation</w:t>
      </w:r>
      <w:r>
        <w:t xml:space="preserve"> in the licensing process, it </w:t>
      </w:r>
      <w:r w:rsidRPr="00B92C1F">
        <w:rPr>
          <w:rStyle w:val="StyleBoldUnderline"/>
          <w:highlight w:val="cyan"/>
        </w:rPr>
        <w:t>could lead to</w:t>
      </w:r>
      <w:r w:rsidRPr="00360608">
        <w:rPr>
          <w:rStyle w:val="StyleBoldUnderline"/>
        </w:rPr>
        <w:t xml:space="preserve"> a public </w:t>
      </w:r>
      <w:r w:rsidRPr="00B92C1F">
        <w:rPr>
          <w:rStyle w:val="StyleBoldUnderline"/>
          <w:highlight w:val="cyan"/>
        </w:rPr>
        <w:t>backlash</w:t>
      </w:r>
      <w:r w:rsidRPr="00360608">
        <w:rPr>
          <w:rStyle w:val="StyleBoldUnderline"/>
        </w:rPr>
        <w:t>.</w:t>
      </w:r>
      <w:r>
        <w:t xml:space="preserve"> "Public involvement has two basic functions: it permits the raising of issues that will improve the safety of nuclear power plants, and it enhances the transparency and level of confidence and trust that the public can have in nuclear regulation and decision-making." n279 Measures that limit public participation in the nuclear licensing process undermine both of these functions. n280 As noted in the overview of the history of U.S. nuclear construction above, </w:t>
      </w:r>
      <w:r w:rsidRPr="00360608">
        <w:rPr>
          <w:rStyle w:val="UnderlineBold"/>
        </w:rPr>
        <w:t xml:space="preserve">nuclear </w:t>
      </w:r>
      <w:r w:rsidRPr="00B92C1F">
        <w:rPr>
          <w:rStyle w:val="UnderlineBold"/>
          <w:highlight w:val="cyan"/>
        </w:rPr>
        <w:t>construction has</w:t>
      </w:r>
      <w:r w:rsidRPr="00360608">
        <w:rPr>
          <w:rStyle w:val="UnderlineBold"/>
        </w:rPr>
        <w:t xml:space="preserve"> always </w:t>
      </w:r>
      <w:r w:rsidRPr="00B92C1F">
        <w:rPr>
          <w:rStyle w:val="UnderlineBold"/>
          <w:highlight w:val="cyan"/>
        </w:rPr>
        <w:t xml:space="preserve">been </w:t>
      </w:r>
      <w:r w:rsidRPr="00B92C1F">
        <w:rPr>
          <w:rStyle w:val="UnderlineBold"/>
        </w:rPr>
        <w:t xml:space="preserve">extremely </w:t>
      </w:r>
      <w:r w:rsidRPr="00B92C1F">
        <w:rPr>
          <w:rStyle w:val="UnderlineBold"/>
          <w:highlight w:val="cyan"/>
        </w:rPr>
        <w:t>sensitive to</w:t>
      </w:r>
      <w:r w:rsidRPr="005732B7">
        <w:rPr>
          <w:rStyle w:val="UnderlineBold"/>
        </w:rPr>
        <w:t xml:space="preserve"> </w:t>
      </w:r>
      <w:r w:rsidRPr="00B92C1F">
        <w:rPr>
          <w:rStyle w:val="UnderlineBold"/>
        </w:rPr>
        <w:t xml:space="preserve">changes in </w:t>
      </w:r>
      <w:r w:rsidRPr="00B92C1F">
        <w:rPr>
          <w:rStyle w:val="UnderlineBold"/>
          <w:highlight w:val="cyan"/>
        </w:rPr>
        <w:t>public opinion</w:t>
      </w:r>
      <w:r w:rsidRPr="00360608">
        <w:rPr>
          <w:rStyle w:val="UnderlineBold"/>
        </w:rPr>
        <w:t>.</w:t>
      </w:r>
      <w:r>
        <w:t xml:space="preserve"> In 2009, a majority of the American public favored nuclear power. n281 </w:t>
      </w:r>
      <w:r w:rsidRPr="00360608">
        <w:t xml:space="preserve">However, </w:t>
      </w:r>
      <w:r w:rsidRPr="00360608">
        <w:rPr>
          <w:rStyle w:val="StyleBoldUnderline"/>
        </w:rPr>
        <w:t>only a minority of the public favored new nuclear construction in the area in which they live.</w:t>
      </w:r>
      <w:r>
        <w:t xml:space="preserve"> n282 </w:t>
      </w:r>
      <w:r w:rsidRPr="00360608">
        <w:rPr>
          <w:rStyle w:val="StyleBoldUnderline"/>
        </w:rPr>
        <w:t>After</w:t>
      </w:r>
      <w:r>
        <w:t xml:space="preserve"> the nuclear crisis at the </w:t>
      </w:r>
      <w:r w:rsidRPr="00360608">
        <w:rPr>
          <w:rStyle w:val="StyleBoldUnderline"/>
        </w:rPr>
        <w:t>Fukushima</w:t>
      </w:r>
      <w:r>
        <w:t xml:space="preserve"> Daiichi plant in Japan, U.S. </w:t>
      </w:r>
      <w:r w:rsidRPr="00360608">
        <w:rPr>
          <w:rStyle w:val="StyleBoldUnderline"/>
        </w:rPr>
        <w:t>public support</w:t>
      </w:r>
      <w:r>
        <w:t xml:space="preserve"> for nuclear power </w:t>
      </w:r>
      <w:r w:rsidRPr="00360608">
        <w:rPr>
          <w:rStyle w:val="StyleBoldUnderline"/>
        </w:rPr>
        <w:t>fell sharply</w:t>
      </w:r>
      <w:r>
        <w:t xml:space="preserve">, with polls showing that many feared a major nuclear accident in this country. n283 </w:t>
      </w:r>
      <w:r w:rsidRPr="00374B42">
        <w:rPr>
          <w:rStyle w:val="UnderlineBold"/>
          <w:highlight w:val="cyan"/>
        </w:rPr>
        <w:t>Limiting</w:t>
      </w:r>
      <w:r w:rsidRPr="00360608">
        <w:rPr>
          <w:rStyle w:val="UnderlineBold"/>
        </w:rPr>
        <w:t xml:space="preserve"> public </w:t>
      </w:r>
      <w:r w:rsidRPr="00374B42">
        <w:rPr>
          <w:rStyle w:val="UnderlineBold"/>
          <w:highlight w:val="cyan"/>
        </w:rPr>
        <w:t>participation</w:t>
      </w:r>
      <w:r w:rsidRPr="00360608">
        <w:rPr>
          <w:rStyle w:val="UnderlineBold"/>
        </w:rPr>
        <w:t xml:space="preserve"> </w:t>
      </w:r>
      <w:r>
        <w:t xml:space="preserve">in the licensing process </w:t>
      </w:r>
      <w:r w:rsidRPr="00374B42">
        <w:rPr>
          <w:rStyle w:val="UnderlineBold"/>
          <w:highlight w:val="cyan"/>
        </w:rPr>
        <w:t>could decrease</w:t>
      </w:r>
      <w:r w:rsidRPr="00360608">
        <w:rPr>
          <w:rStyle w:val="UnderlineBold"/>
        </w:rPr>
        <w:t xml:space="preserve"> public </w:t>
      </w:r>
      <w:r w:rsidRPr="000E170D">
        <w:rPr>
          <w:rStyle w:val="UnderlineBold"/>
          <w:highlight w:val="cyan"/>
        </w:rPr>
        <w:t xml:space="preserve">support </w:t>
      </w:r>
      <w:r w:rsidRPr="005732B7">
        <w:rPr>
          <w:rStyle w:val="UnderlineBold"/>
          <w:highlight w:val="cyan"/>
        </w:rPr>
        <w:t>by undermining</w:t>
      </w:r>
      <w:r w:rsidRPr="00360608">
        <w:rPr>
          <w:rStyle w:val="UnderlineBold"/>
        </w:rPr>
        <w:t xml:space="preserve"> any </w:t>
      </w:r>
      <w:r w:rsidRPr="000E170D">
        <w:rPr>
          <w:rStyle w:val="UnderlineBold"/>
          <w:highlight w:val="cyan"/>
        </w:rPr>
        <w:t>trust</w:t>
      </w:r>
      <w:r w:rsidRPr="00360608">
        <w:rPr>
          <w:rStyle w:val="UnderlineBold"/>
        </w:rPr>
        <w:t xml:space="preserve"> that the public has </w:t>
      </w:r>
      <w:r w:rsidRPr="005732B7">
        <w:rPr>
          <w:rStyle w:val="UnderlineBold"/>
        </w:rPr>
        <w:t xml:space="preserve">in the regulatory system. </w:t>
      </w:r>
      <w:r w:rsidRPr="000E170D">
        <w:rPr>
          <w:rStyle w:val="Box"/>
          <w:highlight w:val="cyan"/>
        </w:rPr>
        <w:t>This</w:t>
      </w:r>
      <w:r w:rsidRPr="00360608">
        <w:rPr>
          <w:rStyle w:val="Box"/>
        </w:rPr>
        <w:t xml:space="preserve"> </w:t>
      </w:r>
      <w:r>
        <w:t xml:space="preserve">defect </w:t>
      </w:r>
      <w:r w:rsidRPr="000E170D">
        <w:rPr>
          <w:rStyle w:val="Box"/>
          <w:highlight w:val="cyan"/>
        </w:rPr>
        <w:t>could lead to</w:t>
      </w:r>
      <w:r>
        <w:t xml:space="preserve"> more </w:t>
      </w:r>
      <w:r w:rsidRPr="000E170D">
        <w:rPr>
          <w:rStyle w:val="Box"/>
          <w:highlight w:val="cyan"/>
        </w:rPr>
        <w:t>litigation and</w:t>
      </w:r>
      <w:r w:rsidRPr="00360608">
        <w:t xml:space="preserve"> </w:t>
      </w:r>
      <w:r>
        <w:t xml:space="preserve">a repeat of U.S. nuclear construction's </w:t>
      </w:r>
      <w:r w:rsidRPr="000E170D">
        <w:rPr>
          <w:rStyle w:val="Box"/>
          <w:highlight w:val="cyan"/>
        </w:rPr>
        <w:t>nightmarish cost overruns</w:t>
      </w:r>
      <w:r>
        <w:t xml:space="preserve"> of the 1970s and 1980s, thus increasing input cost uncertainty to developers. n284 [*305] C. </w:t>
      </w:r>
      <w:r w:rsidRPr="002B7D63">
        <w:rPr>
          <w:rStyle w:val="StyleBoldUnderline"/>
        </w:rPr>
        <w:t>Costs</w:t>
      </w:r>
      <w:r>
        <w:t xml:space="preserve"> for Nuclear Construction Still </w:t>
      </w:r>
      <w:r w:rsidRPr="002B7D63">
        <w:rPr>
          <w:rStyle w:val="StyleBoldUnderline"/>
        </w:rPr>
        <w:t>Might Rise Over Time</w:t>
      </w:r>
      <w:r>
        <w:rPr>
          <w:u w:val="single"/>
        </w:rPr>
        <w:t xml:space="preserve"> </w:t>
      </w:r>
      <w:r>
        <w:t xml:space="preserve">Third, much of 2005 EPACT is animated by the belief that costs will be highest for the first few reactors to be built: as developers build subsequent units, costs will go down. n285 The history of U.S. nuclear development shows this assumption not necessarily to be the case. n286 </w:t>
      </w:r>
      <w:r w:rsidRPr="005732B7">
        <w:rPr>
          <w:rStyle w:val="UnderlineBold"/>
          <w:highlight w:val="cyan"/>
        </w:rPr>
        <w:t xml:space="preserve">Historically, costs </w:t>
      </w:r>
      <w:r w:rsidRPr="000E170D">
        <w:rPr>
          <w:rStyle w:val="UnderlineBold"/>
          <w:highlight w:val="cyan"/>
        </w:rPr>
        <w:t>of</w:t>
      </w:r>
      <w:r w:rsidRPr="002B7D63">
        <w:rPr>
          <w:rStyle w:val="UnderlineBold"/>
        </w:rPr>
        <w:t xml:space="preserve"> nuclear </w:t>
      </w:r>
      <w:r w:rsidRPr="000E170D">
        <w:rPr>
          <w:rStyle w:val="UnderlineBold"/>
          <w:highlight w:val="cyan"/>
        </w:rPr>
        <w:t xml:space="preserve">construction rose over time. </w:t>
      </w:r>
      <w:r w:rsidRPr="000E170D">
        <w:rPr>
          <w:rStyle w:val="StyleBoldUnderline"/>
          <w:highlight w:val="cyan"/>
        </w:rPr>
        <w:t>Nothing</w:t>
      </w:r>
      <w:r w:rsidRPr="002B7D63">
        <w:rPr>
          <w:rStyle w:val="StyleBoldUnderline"/>
        </w:rPr>
        <w:t xml:space="preserve"> </w:t>
      </w:r>
      <w:r w:rsidRPr="000E170D">
        <w:rPr>
          <w:rStyle w:val="StyleBoldUnderline"/>
          <w:highlight w:val="cyan"/>
        </w:rPr>
        <w:t>indicates</w:t>
      </w:r>
      <w:r>
        <w:t xml:space="preserve"> that the </w:t>
      </w:r>
      <w:r w:rsidRPr="002B7D63">
        <w:rPr>
          <w:rStyle w:val="StyleBoldUnderline"/>
        </w:rPr>
        <w:t>costs</w:t>
      </w:r>
      <w:r>
        <w:t xml:space="preserve"> of nuclear construction </w:t>
      </w:r>
      <w:r w:rsidRPr="002B7D63">
        <w:rPr>
          <w:rStyle w:val="StyleBoldUnderline"/>
        </w:rPr>
        <w:t xml:space="preserve">will do </w:t>
      </w:r>
      <w:r w:rsidRPr="005732B7">
        <w:rPr>
          <w:rStyle w:val="StyleBoldUnderline"/>
          <w:highlight w:val="cyan"/>
        </w:rPr>
        <w:t>otherwise now</w:t>
      </w:r>
      <w:r w:rsidRPr="002B7D63">
        <w:rPr>
          <w:rStyle w:val="StyleBoldUnderline"/>
        </w:rPr>
        <w:t>.</w:t>
      </w:r>
      <w:r>
        <w:t xml:space="preserve"> n287 D. The Production Tax Credit Might Not Be Sufficient to Reduce Costs of Construction in a Reactor Series Fourth, even if conditions are such that costs will decrease over time, the </w:t>
      </w:r>
      <w:r w:rsidRPr="002B7D63">
        <w:rPr>
          <w:rStyle w:val="StyleBoldUnderline"/>
        </w:rPr>
        <w:t>production tax credits</w:t>
      </w:r>
      <w:r>
        <w:t xml:space="preserve"> in 2005 EPACT </w:t>
      </w:r>
      <w:r w:rsidRPr="002B7D63">
        <w:rPr>
          <w:rStyle w:val="StyleBoldUnderline"/>
        </w:rPr>
        <w:t>might not be sufficient to reduce costs in a reactor series.</w:t>
      </w:r>
      <w:r>
        <w:t xml:space="preserve"> n288 The credits go to those first reactors up to 6,000 megawatts in nameplate capacity filed with the NRC. n289 However, at the time of this note, the NRC has approved four standard design certifications. n290 Because each COL has a reactor with a nameplate capacity between 1,200-1,500 megawatts, at most only four to five reactors would be covered. n291 Therefore, </w:t>
      </w:r>
      <w:r w:rsidRPr="002B7D63">
        <w:rPr>
          <w:rStyle w:val="StyleBoldUnderline"/>
        </w:rPr>
        <w:t>only one or two reactors from each design certification would be built that would qualify for the credit.</w:t>
      </w:r>
      <w:r>
        <w:t xml:space="preserve"> n292 Thus, </w:t>
      </w:r>
      <w:r w:rsidRPr="002B7D63">
        <w:rPr>
          <w:rStyle w:val="StyleBoldUnderline"/>
        </w:rPr>
        <w:t>this</w:t>
      </w:r>
      <w:r>
        <w:t xml:space="preserve"> tax credit </w:t>
      </w:r>
      <w:r w:rsidRPr="002B7D63">
        <w:rPr>
          <w:rStyle w:val="StyleBoldUnderline"/>
        </w:rPr>
        <w:t>might not be enough to reduce costs through series production so that subsequent units would be economically viable without a tax credit.</w:t>
      </w:r>
      <w:r>
        <w:t xml:space="preserve"> n293 Moreover, </w:t>
      </w:r>
      <w:r w:rsidRPr="002B7D63">
        <w:rPr>
          <w:rStyle w:val="StyleBoldUnderline"/>
        </w:rPr>
        <w:t>the</w:t>
      </w:r>
      <w:r>
        <w:t xml:space="preserve"> production </w:t>
      </w:r>
      <w:r w:rsidRPr="002B7D63">
        <w:rPr>
          <w:rStyle w:val="StyleBoldUnderline"/>
        </w:rPr>
        <w:t>tax credit does not have any adjustment for inflation, which could decrease its benefits to the first new plant</w:t>
      </w:r>
      <w:r>
        <w:t xml:space="preserve"> to come online. n294 Because the benefit of the production tax credit is uncertain, </w:t>
      </w:r>
      <w:r w:rsidRPr="000E170D">
        <w:rPr>
          <w:rStyle w:val="UnderlineBold"/>
          <w:highlight w:val="cyan"/>
        </w:rPr>
        <w:t>developers have less incentive to go through with new construction</w:t>
      </w:r>
      <w:r w:rsidRPr="002B7D63">
        <w:rPr>
          <w:rStyle w:val="UnderlineBold"/>
        </w:rPr>
        <w:t>.</w:t>
      </w:r>
    </w:p>
    <w:p w:rsidR="000428EF" w:rsidRPr="006829C2" w:rsidRDefault="000428EF" w:rsidP="000428EF"/>
    <w:p w:rsidR="000428EF" w:rsidRDefault="000428EF" w:rsidP="000428EF">
      <w:pPr>
        <w:pStyle w:val="Heading2"/>
      </w:pPr>
      <w:r>
        <w:t>warming</w:t>
      </w:r>
    </w:p>
    <w:p w:rsidR="000428EF" w:rsidRDefault="000428EF" w:rsidP="000428EF"/>
    <w:p w:rsidR="000428EF" w:rsidRDefault="000428EF" w:rsidP="000428EF">
      <w:pPr>
        <w:pStyle w:val="TagText"/>
      </w:pPr>
      <w:r>
        <w:t>No nuclear exports—bureaucracy and foreign government competition</w:t>
      </w:r>
    </w:p>
    <w:p w:rsidR="000428EF" w:rsidRDefault="000428EF" w:rsidP="000428EF">
      <w:r w:rsidRPr="00D4692D">
        <w:t>NEI</w:t>
      </w:r>
      <w:r>
        <w:t xml:space="preserve">, Nuclear Energy Institute, Winter </w:t>
      </w:r>
      <w:r w:rsidRPr="00D4692D">
        <w:t>‘12</w:t>
      </w:r>
    </w:p>
    <w:p w:rsidR="000428EF" w:rsidRDefault="000428EF" w:rsidP="000428EF">
      <w:r>
        <w:t>(“</w:t>
      </w:r>
      <w:r w:rsidRPr="00D4692D">
        <w:t>U.S. Nuclear Export Rules Hurt Global Competitiveness</w:t>
      </w:r>
      <w:r>
        <w:t xml:space="preserve">,” </w:t>
      </w:r>
      <w:hyperlink r:id="rId17" w:history="1">
        <w:r w:rsidRPr="00B23AAC">
          <w:rPr>
            <w:rStyle w:val="Hyperlink"/>
          </w:rPr>
          <w:t>http://www.nei.org/resourcesandstats/publicationsandmedia/insight/insightwinter2012/us-nuclear-export-rules-hurt-global-competitiveness/</w:t>
        </w:r>
      </w:hyperlink>
      <w:r>
        <w:t>)</w:t>
      </w:r>
    </w:p>
    <w:p w:rsidR="000428EF" w:rsidRPr="00D4692D" w:rsidRDefault="000428EF" w:rsidP="000428EF"/>
    <w:p w:rsidR="000428EF" w:rsidRDefault="000428EF" w:rsidP="000428EF">
      <w:r>
        <w:t xml:space="preserve">Today, </w:t>
      </w:r>
      <w:r w:rsidRPr="008858FA">
        <w:rPr>
          <w:rStyle w:val="StyleBoldUnderline"/>
          <w:highlight w:val="cyan"/>
        </w:rPr>
        <w:t>U.S. dominance of</w:t>
      </w:r>
      <w:r w:rsidRPr="00D4692D">
        <w:rPr>
          <w:rStyle w:val="StyleBoldUnderline"/>
        </w:rPr>
        <w:t xml:space="preserve"> the </w:t>
      </w:r>
      <w:r w:rsidRPr="008858FA">
        <w:rPr>
          <w:rStyle w:val="StyleBoldUnderline"/>
          <w:highlight w:val="cyan"/>
        </w:rPr>
        <w:t>global nuclear</w:t>
      </w:r>
      <w:r>
        <w:t xml:space="preserve"> power </w:t>
      </w:r>
      <w:r w:rsidRPr="00D4692D">
        <w:rPr>
          <w:rStyle w:val="StyleBoldUnderline"/>
        </w:rPr>
        <w:t xml:space="preserve">market has </w:t>
      </w:r>
      <w:r w:rsidRPr="008858FA">
        <w:rPr>
          <w:rStyle w:val="StyleBoldUnderline"/>
          <w:highlight w:val="cyan"/>
        </w:rPr>
        <w:t>eroded as</w:t>
      </w:r>
      <w:r w:rsidRPr="00D4692D">
        <w:rPr>
          <w:rStyle w:val="StyleBoldUnderline"/>
        </w:rPr>
        <w:t xml:space="preserve"> suppliers from </w:t>
      </w:r>
      <w:r w:rsidRPr="008858FA">
        <w:rPr>
          <w:rStyle w:val="StyleBoldUnderline"/>
          <w:highlight w:val="cyan"/>
        </w:rPr>
        <w:t xml:space="preserve">other countries </w:t>
      </w:r>
      <w:r w:rsidRPr="008858FA">
        <w:rPr>
          <w:rStyle w:val="StyleBoldUnderline"/>
          <w:b/>
          <w:highlight w:val="cyan"/>
        </w:rPr>
        <w:t>compete</w:t>
      </w:r>
      <w:r w:rsidRPr="00D4692D">
        <w:rPr>
          <w:rStyle w:val="StyleBoldUnderline"/>
          <w:b/>
        </w:rPr>
        <w:t xml:space="preserve"> aggressively </w:t>
      </w:r>
      <w:r w:rsidRPr="008858FA">
        <w:rPr>
          <w:rStyle w:val="StyleBoldUnderline"/>
          <w:b/>
          <w:highlight w:val="cyan"/>
        </w:rPr>
        <w:t>against American exporters</w:t>
      </w:r>
      <w:r w:rsidRPr="00D4692D">
        <w:rPr>
          <w:rStyle w:val="StyleBoldUnderline"/>
          <w:b/>
        </w:rPr>
        <w:t>.</w:t>
      </w:r>
      <w:r>
        <w:t xml:space="preserve"> </w:t>
      </w:r>
      <w:r w:rsidRPr="00D4692D">
        <w:rPr>
          <w:rStyle w:val="StyleBoldUnderline"/>
        </w:rPr>
        <w:t>U.S. suppliers confront competitors that benefit from</w:t>
      </w:r>
      <w:r>
        <w:t xml:space="preserve"> various forms of </w:t>
      </w:r>
      <w:r w:rsidRPr="00D4692D">
        <w:rPr>
          <w:rStyle w:val="StyleBoldUnderline"/>
        </w:rPr>
        <w:t>state promotion and also must contend with a U.S. government that has not adapted to new commercial realities.</w:t>
      </w:r>
      <w:r>
        <w:t xml:space="preserve"> The potential is tremendous—$500 billion to $740 billion in international orders over the next decade, representing tens of thousands of potential American jobs, according to the U.S. Department of Commerce. </w:t>
      </w:r>
    </w:p>
    <w:p w:rsidR="000428EF" w:rsidRDefault="000428EF" w:rsidP="000428EF">
      <w:r>
        <w:t>With America suffering a large trade deficit, nuclear goods and services represent a market worth aggressive action.</w:t>
      </w:r>
    </w:p>
    <w:p w:rsidR="000428EF" w:rsidRDefault="000428EF" w:rsidP="000428EF">
      <w:r>
        <w:t xml:space="preserve">However, </w:t>
      </w:r>
      <w:r w:rsidRPr="009865FD">
        <w:rPr>
          <w:rStyle w:val="StyleBoldUnderline"/>
          <w:highlight w:val="cyan"/>
        </w:rPr>
        <w:t>antiquated U.S.</w:t>
      </w:r>
      <w:r w:rsidRPr="00D4692D">
        <w:rPr>
          <w:rStyle w:val="StyleBoldUnderline"/>
        </w:rPr>
        <w:t xml:space="preserve"> government </w:t>
      </w:r>
      <w:r w:rsidRPr="009865FD">
        <w:rPr>
          <w:rStyle w:val="StyleBoldUnderline"/>
          <w:highlight w:val="cyan"/>
        </w:rPr>
        <w:t>approaches to</w:t>
      </w:r>
      <w:r w:rsidRPr="00D4692D">
        <w:rPr>
          <w:rStyle w:val="StyleBoldUnderline"/>
        </w:rPr>
        <w:t xml:space="preserve"> nuclear </w:t>
      </w:r>
      <w:r w:rsidRPr="009865FD">
        <w:rPr>
          <w:rStyle w:val="StyleBoldUnderline"/>
          <w:highlight w:val="cyan"/>
        </w:rPr>
        <w:t xml:space="preserve">exports are </w:t>
      </w:r>
      <w:r w:rsidRPr="009865FD">
        <w:rPr>
          <w:rStyle w:val="Emphasis"/>
          <w:highlight w:val="cyan"/>
        </w:rPr>
        <w:t>challenging</w:t>
      </w:r>
      <w:r w:rsidRPr="00D4692D">
        <w:rPr>
          <w:rStyle w:val="Emphasis"/>
        </w:rPr>
        <w:t xml:space="preserve"> U.S. </w:t>
      </w:r>
      <w:r w:rsidRPr="009865FD">
        <w:rPr>
          <w:rStyle w:val="Emphasis"/>
          <w:highlight w:val="cyan"/>
        </w:rPr>
        <w:t>competitiveness</w:t>
      </w:r>
      <w:r>
        <w:t xml:space="preserve"> in the nuclear energy market. New federal support is needed if the United States wants to reclaim dominance in commercial nuclear goods and services—and create the jobs that go with them. </w:t>
      </w:r>
    </w:p>
    <w:p w:rsidR="000428EF" w:rsidRDefault="000428EF" w:rsidP="000428EF">
      <w:r>
        <w:t xml:space="preserve">“The U.S. used to be a monopoly supplier of nuclear materials and technology back in the ’50s and ’60s,” said Fred McGoldrick, former director of the Office of Nonproliferation and Export Policy at the State Department. “That position has eroded to the point where </w:t>
      </w:r>
      <w:r w:rsidRPr="00D4692D">
        <w:rPr>
          <w:rStyle w:val="StyleBoldUnderline"/>
        </w:rPr>
        <w:t>we’re a minor player compared to other countries.</w:t>
      </w:r>
      <w:r>
        <w:t>”</w:t>
      </w:r>
    </w:p>
    <w:p w:rsidR="000428EF" w:rsidRDefault="000428EF" w:rsidP="000428EF">
      <w:r>
        <w:t>America continues to lead the world in technology innovation and know-how. So what are the issues? And where is the trade?</w:t>
      </w:r>
    </w:p>
    <w:p w:rsidR="000428EF" w:rsidRPr="00D4692D" w:rsidRDefault="000428EF" w:rsidP="000428EF">
      <w:pPr>
        <w:rPr>
          <w:rStyle w:val="StyleBoldUnderline"/>
        </w:rPr>
      </w:pPr>
      <w:r w:rsidRPr="00D4692D">
        <w:rPr>
          <w:rStyle w:val="StyleBoldUnderline"/>
        </w:rPr>
        <w:t>Effective coordination among the many government agencies</w:t>
      </w:r>
      <w:r>
        <w:t xml:space="preserve"> involved in nuclear exports </w:t>
      </w:r>
      <w:r w:rsidRPr="00D4692D">
        <w:rPr>
          <w:rStyle w:val="StyleBoldUnderline"/>
        </w:rPr>
        <w:t>would provide a boost to U.S. suppliers.</w:t>
      </w:r>
    </w:p>
    <w:p w:rsidR="000428EF" w:rsidRDefault="000428EF" w:rsidP="000428EF">
      <w:r>
        <w:t xml:space="preserve"> “</w:t>
      </w:r>
      <w:r w:rsidRPr="00D4692D">
        <w:rPr>
          <w:rStyle w:val="StyleBoldUnderline"/>
        </w:rPr>
        <w:t>Multiple</w:t>
      </w:r>
      <w:r>
        <w:t xml:space="preserve"> U.S. </w:t>
      </w:r>
      <w:r w:rsidRPr="00D4692D">
        <w:rPr>
          <w:rStyle w:val="StyleBoldUnderline"/>
        </w:rPr>
        <w:t>agencies are engaged with countries abroad</w:t>
      </w:r>
      <w:r>
        <w:t xml:space="preserve"> that are </w:t>
      </w:r>
      <w:r w:rsidRPr="00D4692D">
        <w:rPr>
          <w:rStyle w:val="StyleBoldUnderline"/>
        </w:rPr>
        <w:t>developing nuclear power</w:t>
      </w:r>
      <w:r>
        <w:t xml:space="preserve">, </w:t>
      </w:r>
      <w:r w:rsidRPr="00D4692D">
        <w:rPr>
          <w:rStyle w:val="StyleBoldUnderline"/>
        </w:rPr>
        <w:t>from early assistance to export controls to trade finance</w:t>
      </w:r>
      <w:r>
        <w:t xml:space="preserve"> and more,” </w:t>
      </w:r>
      <w:r w:rsidRPr="00D4692D">
        <w:rPr>
          <w:rStyle w:val="StyleBoldUnderline"/>
        </w:rPr>
        <w:t>said</w:t>
      </w:r>
      <w:r>
        <w:t xml:space="preserve"> Ted </w:t>
      </w:r>
      <w:r w:rsidRPr="00D4692D">
        <w:rPr>
          <w:rStyle w:val="StyleBoldUnderline"/>
        </w:rPr>
        <w:t>Jones</w:t>
      </w:r>
      <w:r>
        <w:t xml:space="preserve">, director for supplier international relations at NEI. The challenge is to create a framework that allows commercial nuclear trade to grow while ensuring against the proliferation of nuclear materials. </w:t>
      </w:r>
    </w:p>
    <w:p w:rsidR="000428EF" w:rsidRDefault="000428EF" w:rsidP="000428EF">
      <w:r>
        <w:t xml:space="preserve"> “</w:t>
      </w:r>
      <w:r w:rsidRPr="00D4692D">
        <w:rPr>
          <w:rStyle w:val="StyleBoldUnderline"/>
        </w:rPr>
        <w:t xml:space="preserve">To compete in such a situation, an ongoing </w:t>
      </w:r>
      <w:r w:rsidRPr="009865FD">
        <w:rPr>
          <w:rStyle w:val="StyleBoldUnderline"/>
          <w:highlight w:val="cyan"/>
        </w:rPr>
        <w:t xml:space="preserve">dialogue </w:t>
      </w:r>
      <w:r w:rsidRPr="00375DFD">
        <w:rPr>
          <w:rStyle w:val="StyleBoldUnderline"/>
          <w:highlight w:val="cyan"/>
        </w:rPr>
        <w:t>between</w:t>
      </w:r>
      <w:r w:rsidRPr="00375DFD">
        <w:rPr>
          <w:rStyle w:val="StyleBoldUnderline"/>
        </w:rPr>
        <w:t xml:space="preserve"> U.S. </w:t>
      </w:r>
      <w:r w:rsidRPr="009865FD">
        <w:rPr>
          <w:rStyle w:val="StyleBoldUnderline"/>
          <w:highlight w:val="cyan"/>
        </w:rPr>
        <w:t xml:space="preserve">suppliers and government </w:t>
      </w:r>
      <w:r w:rsidRPr="009865FD">
        <w:rPr>
          <w:rStyle w:val="Emphasis"/>
          <w:highlight w:val="cyan"/>
        </w:rPr>
        <w:t>needs to be conducted</w:t>
      </w:r>
      <w:r>
        <w:t xml:space="preserve"> </w:t>
      </w:r>
      <w:r w:rsidRPr="009865FD">
        <w:rPr>
          <w:rStyle w:val="StyleBoldUnderline"/>
          <w:highlight w:val="cyan"/>
        </w:rPr>
        <w:t>and</w:t>
      </w:r>
      <w:r>
        <w:t xml:space="preserve"> U.S. </w:t>
      </w:r>
      <w:r w:rsidRPr="009865FD">
        <w:rPr>
          <w:rStyle w:val="StyleBoldUnderline"/>
          <w:highlight w:val="cyan"/>
        </w:rPr>
        <w:t>trade</w:t>
      </w:r>
      <w:r w:rsidRPr="00D4692D">
        <w:rPr>
          <w:rStyle w:val="StyleBoldUnderline"/>
        </w:rPr>
        <w:t xml:space="preserve"> promotion </w:t>
      </w:r>
      <w:r w:rsidRPr="009865FD">
        <w:rPr>
          <w:rStyle w:val="StyleBoldUnderline"/>
          <w:b/>
          <w:highlight w:val="cyan"/>
        </w:rPr>
        <w:t>must be coordinated at</w:t>
      </w:r>
      <w:r w:rsidRPr="00D4692D">
        <w:rPr>
          <w:rStyle w:val="StyleBoldUnderline"/>
          <w:b/>
        </w:rPr>
        <w:t xml:space="preserve"> the </w:t>
      </w:r>
      <w:r w:rsidRPr="009865FD">
        <w:rPr>
          <w:rStyle w:val="StyleBoldUnderline"/>
          <w:b/>
          <w:highlight w:val="cyan"/>
        </w:rPr>
        <w:t>highest levels</w:t>
      </w:r>
      <w:r>
        <w:t>,” Jones said.</w:t>
      </w:r>
    </w:p>
    <w:p w:rsidR="000428EF" w:rsidRDefault="000428EF" w:rsidP="000428EF">
      <w:r>
        <w:t>Licensing U.S. Exports</w:t>
      </w:r>
    </w:p>
    <w:p w:rsidR="000428EF" w:rsidRDefault="000428EF" w:rsidP="000428EF">
      <w:r w:rsidRPr="009865FD">
        <w:rPr>
          <w:rStyle w:val="StyleBoldUnderline"/>
          <w:highlight w:val="cyan"/>
        </w:rPr>
        <w:t>Jurisdiction</w:t>
      </w:r>
      <w:r w:rsidRPr="00D4692D">
        <w:rPr>
          <w:rStyle w:val="StyleBoldUnderline"/>
        </w:rPr>
        <w:t xml:space="preserve"> for</w:t>
      </w:r>
      <w:r>
        <w:t xml:space="preserve"> commercial </w:t>
      </w:r>
      <w:r w:rsidRPr="00D4692D">
        <w:rPr>
          <w:rStyle w:val="StyleBoldUnderline"/>
        </w:rPr>
        <w:t xml:space="preserve">nuclear export controls </w:t>
      </w:r>
      <w:r w:rsidRPr="009865FD">
        <w:rPr>
          <w:rStyle w:val="StyleBoldUnderline"/>
          <w:highlight w:val="cyan"/>
        </w:rPr>
        <w:t>is divided</w:t>
      </w:r>
      <w:r w:rsidRPr="00D4692D">
        <w:rPr>
          <w:rStyle w:val="StyleBoldUnderline"/>
        </w:rPr>
        <w:t xml:space="preserve"> among the Departments of Energy</w:t>
      </w:r>
      <w:r>
        <w:t xml:space="preserve"> and </w:t>
      </w:r>
      <w:r w:rsidRPr="00D4692D">
        <w:rPr>
          <w:rStyle w:val="StyleBoldUnderline"/>
        </w:rPr>
        <w:t>Commerce and the</w:t>
      </w:r>
      <w:r>
        <w:t xml:space="preserve"> </w:t>
      </w:r>
      <w:r w:rsidRPr="00D4692D">
        <w:rPr>
          <w:rStyle w:val="StyleBoldUnderline"/>
        </w:rPr>
        <w:t>N</w:t>
      </w:r>
      <w:r>
        <w:t xml:space="preserve">uclear </w:t>
      </w:r>
      <w:r w:rsidRPr="00D4692D">
        <w:rPr>
          <w:rStyle w:val="StyleBoldUnderline"/>
        </w:rPr>
        <w:t>R</w:t>
      </w:r>
      <w:r>
        <w:t xml:space="preserve">egulatory </w:t>
      </w:r>
      <w:r w:rsidRPr="00D4692D">
        <w:rPr>
          <w:rStyle w:val="StyleBoldUnderline"/>
        </w:rPr>
        <w:t>C</w:t>
      </w:r>
      <w:r>
        <w:t xml:space="preserve">ommission </w:t>
      </w:r>
      <w:r w:rsidRPr="00375DFD">
        <w:rPr>
          <w:rStyle w:val="StyleBoldUnderline"/>
          <w:highlight w:val="cyan"/>
        </w:rPr>
        <w:t>and has not been</w:t>
      </w:r>
      <w:r w:rsidRPr="00D4692D">
        <w:rPr>
          <w:rStyle w:val="StyleBoldUnderline"/>
        </w:rPr>
        <w:t xml:space="preserve"> comprehensively </w:t>
      </w:r>
      <w:r w:rsidRPr="00375DFD">
        <w:rPr>
          <w:rStyle w:val="StyleBoldUnderline"/>
          <w:highlight w:val="cyan"/>
        </w:rPr>
        <w:t>updated to</w:t>
      </w:r>
      <w:r w:rsidRPr="00375DFD">
        <w:rPr>
          <w:rStyle w:val="StyleBoldUnderline"/>
        </w:rPr>
        <w:t xml:space="preserve"> coordinate</w:t>
      </w:r>
      <w:r>
        <w:t xml:space="preserve"> among the </w:t>
      </w:r>
      <w:r w:rsidRPr="00D4692D">
        <w:rPr>
          <w:rStyle w:val="StyleBoldUnderline"/>
        </w:rPr>
        <w:t>agencies or</w:t>
      </w:r>
      <w:r>
        <w:t xml:space="preserve"> to </w:t>
      </w:r>
      <w:r w:rsidRPr="00375DFD">
        <w:rPr>
          <w:rStyle w:val="StyleBoldUnderline"/>
          <w:highlight w:val="cyan"/>
        </w:rPr>
        <w:t>reflect economic and technological changes</w:t>
      </w:r>
      <w:r>
        <w:t xml:space="preserve"> over the decades. </w:t>
      </w:r>
      <w:r w:rsidRPr="00D4692D">
        <w:rPr>
          <w:rStyle w:val="StyleBoldUnderline"/>
        </w:rPr>
        <w:t>The State Department also is involved</w:t>
      </w:r>
      <w:r>
        <w:t xml:space="preserve"> in international nuclear commerce. It negotiates and implements so-called “123 agreements” that allow for nuclear goods and services to be traded with a foreign country.</w:t>
      </w:r>
    </w:p>
    <w:p w:rsidR="000428EF" w:rsidRPr="00D4692D" w:rsidRDefault="000428EF" w:rsidP="000428EF">
      <w:pPr>
        <w:rPr>
          <w:b/>
          <w:bCs/>
          <w:szCs w:val="20"/>
          <w:u w:val="single"/>
          <w:bdr w:val="single" w:sz="2" w:space="0" w:color="auto"/>
        </w:rPr>
      </w:pPr>
      <w:r>
        <w:t xml:space="preserve">The </w:t>
      </w:r>
      <w:r w:rsidRPr="00D4692D">
        <w:rPr>
          <w:rStyle w:val="Emphasis"/>
        </w:rPr>
        <w:t xml:space="preserve">federal </w:t>
      </w:r>
      <w:r w:rsidRPr="009865FD">
        <w:rPr>
          <w:rStyle w:val="Emphasis"/>
          <w:highlight w:val="cyan"/>
        </w:rPr>
        <w:t>agencies</w:t>
      </w:r>
      <w:r w:rsidRPr="00D4692D">
        <w:rPr>
          <w:rStyle w:val="Emphasis"/>
        </w:rPr>
        <w:t xml:space="preserve"> often </w:t>
      </w:r>
      <w:r w:rsidRPr="009865FD">
        <w:rPr>
          <w:rStyle w:val="Emphasis"/>
          <w:highlight w:val="cyan"/>
        </w:rPr>
        <w:t>have</w:t>
      </w:r>
      <w:r w:rsidRPr="00D4692D">
        <w:rPr>
          <w:rStyle w:val="Emphasis"/>
        </w:rPr>
        <w:t xml:space="preserve"> different, </w:t>
      </w:r>
      <w:r w:rsidRPr="009865FD">
        <w:rPr>
          <w:rStyle w:val="Emphasis"/>
          <w:highlight w:val="cyan"/>
        </w:rPr>
        <w:t xml:space="preserve">conflicting priorities, leading to a lack of clarity for exporters and </w:t>
      </w:r>
      <w:r w:rsidRPr="00375DFD">
        <w:rPr>
          <w:rStyle w:val="Emphasis"/>
          <w:highlight w:val="cyan"/>
        </w:rPr>
        <w:t>longer processing times for</w:t>
      </w:r>
      <w:r w:rsidRPr="00375DFD">
        <w:rPr>
          <w:rStyle w:val="Emphasis"/>
        </w:rPr>
        <w:t xml:space="preserve"> export </w:t>
      </w:r>
      <w:r w:rsidRPr="00375DFD">
        <w:rPr>
          <w:rStyle w:val="Emphasis"/>
          <w:highlight w:val="cyan"/>
        </w:rPr>
        <w:t>licenses</w:t>
      </w:r>
      <w:r w:rsidRPr="009865FD">
        <w:rPr>
          <w:rStyle w:val="Emphasis"/>
          <w:highlight w:val="cyan"/>
        </w:rPr>
        <w:t>.</w:t>
      </w:r>
    </w:p>
    <w:p w:rsidR="000428EF" w:rsidRDefault="000428EF" w:rsidP="000428EF">
      <w:r>
        <w:t>“</w:t>
      </w:r>
      <w:r w:rsidRPr="00D4692D">
        <w:rPr>
          <w:rStyle w:val="StyleBoldUnderline"/>
        </w:rPr>
        <w:t xml:space="preserve">The </w:t>
      </w:r>
      <w:r w:rsidRPr="00375DFD">
        <w:rPr>
          <w:rStyle w:val="StyleBoldUnderline"/>
          <w:highlight w:val="cyan"/>
        </w:rPr>
        <w:t>U.S. nuclear export</w:t>
      </w:r>
      <w:r w:rsidRPr="00375DFD">
        <w:rPr>
          <w:rStyle w:val="StyleBoldUnderline"/>
        </w:rPr>
        <w:t xml:space="preserve"> regime </w:t>
      </w:r>
      <w:r w:rsidRPr="007F2388">
        <w:rPr>
          <w:rStyle w:val="StyleBoldUnderline"/>
          <w:highlight w:val="cyan"/>
        </w:rPr>
        <w:t xml:space="preserve">is the </w:t>
      </w:r>
      <w:r w:rsidRPr="007F2388">
        <w:rPr>
          <w:rStyle w:val="StyleBoldUnderline"/>
          <w:b/>
          <w:highlight w:val="cyan"/>
        </w:rPr>
        <w:t xml:space="preserve">most complex and restrictive in the </w:t>
      </w:r>
      <w:r w:rsidRPr="00375DFD">
        <w:rPr>
          <w:rStyle w:val="StyleBoldUnderline"/>
          <w:b/>
          <w:highlight w:val="cyan"/>
        </w:rPr>
        <w:t>world</w:t>
      </w:r>
      <w:r w:rsidRPr="00375DFD">
        <w:rPr>
          <w:highlight w:val="cyan"/>
        </w:rPr>
        <w:t xml:space="preserve"> </w:t>
      </w:r>
      <w:r w:rsidRPr="00375DFD">
        <w:rPr>
          <w:rStyle w:val="StyleBoldUnderline"/>
          <w:highlight w:val="cyan"/>
        </w:rPr>
        <w:t>and the least efficient</w:t>
      </w:r>
      <w:r w:rsidRPr="00D4692D">
        <w:rPr>
          <w:rStyle w:val="StyleBoldUnderline"/>
        </w:rPr>
        <w:t>,”</w:t>
      </w:r>
      <w:r>
        <w:t xml:space="preserve"> said Jones. “Furthermore, </w:t>
      </w:r>
      <w:r w:rsidRPr="00D4692D">
        <w:rPr>
          <w:rStyle w:val="StyleBoldUnderline"/>
        </w:rPr>
        <w:t>it is poorly focused on items and technologies that pose little or no proliferation concern. By trying to protect too much, we risk</w:t>
      </w:r>
      <w:r>
        <w:t xml:space="preserve"> diminishing the focus on sensitive technologies and handicapping U.S. </w:t>
      </w:r>
      <w:r w:rsidRPr="00D4692D">
        <w:rPr>
          <w:rStyle w:val="StyleBoldUnderline"/>
        </w:rPr>
        <w:t>exports</w:t>
      </w:r>
      <w:r>
        <w:t xml:space="preserve">.” </w:t>
      </w:r>
    </w:p>
    <w:p w:rsidR="000428EF" w:rsidRDefault="000428EF" w:rsidP="000428EF">
      <w:r>
        <w:t xml:space="preserve">A case in point is </w:t>
      </w:r>
      <w:r w:rsidRPr="00D4692D">
        <w:rPr>
          <w:rStyle w:val="StyleBoldUnderline"/>
        </w:rPr>
        <w:t>the Energy Department’s Part 810 regulations</w:t>
      </w:r>
      <w:r>
        <w:t xml:space="preserve">. While 123 agreements open trade between the United States and other countries, Part 810 </w:t>
      </w:r>
      <w:r w:rsidRPr="00D4692D">
        <w:rPr>
          <w:rStyle w:val="StyleBoldUnderline"/>
        </w:rPr>
        <w:t>regulates what the</w:t>
      </w:r>
      <w:r>
        <w:t xml:space="preserve"> </w:t>
      </w:r>
      <w:r w:rsidRPr="00D4692D">
        <w:rPr>
          <w:rStyle w:val="StyleBoldUnderline"/>
        </w:rPr>
        <w:t>U</w:t>
      </w:r>
      <w:r>
        <w:t xml:space="preserve">nited </w:t>
      </w:r>
      <w:r w:rsidRPr="00D4692D">
        <w:rPr>
          <w:rStyle w:val="StyleBoldUnderline"/>
        </w:rPr>
        <w:t>S</w:t>
      </w:r>
      <w:r w:rsidRPr="00D4692D">
        <w:t>tates</w:t>
      </w:r>
      <w:r>
        <w:t xml:space="preserve"> </w:t>
      </w:r>
      <w:r w:rsidRPr="00D4692D">
        <w:rPr>
          <w:rStyle w:val="StyleBoldUnderline"/>
        </w:rPr>
        <w:t xml:space="preserve">can trade with another country. </w:t>
      </w:r>
      <w:r>
        <w:t xml:space="preserve">For certain countries, </w:t>
      </w:r>
      <w:r w:rsidRPr="007F2388">
        <w:rPr>
          <w:rStyle w:val="StyleBoldUnderline"/>
          <w:b/>
          <w:highlight w:val="cyan"/>
        </w:rPr>
        <w:t xml:space="preserve">it can take </w:t>
      </w:r>
      <w:r w:rsidRPr="00375DFD">
        <w:rPr>
          <w:rStyle w:val="StyleBoldUnderline"/>
          <w:b/>
          <w:highlight w:val="cyan"/>
        </w:rPr>
        <w:t xml:space="preserve">more than a year to obtain </w:t>
      </w:r>
      <w:r w:rsidRPr="007F2388">
        <w:rPr>
          <w:rStyle w:val="StyleBoldUnderline"/>
          <w:b/>
          <w:highlight w:val="cyan"/>
        </w:rPr>
        <w:t>“specific authorizations”</w:t>
      </w:r>
      <w:r>
        <w:t xml:space="preserve"> to export nuclear items. </w:t>
      </w:r>
      <w:r w:rsidRPr="00D4692D">
        <w:rPr>
          <w:rStyle w:val="StyleBoldUnderline"/>
        </w:rPr>
        <w:t xml:space="preserve">Because </w:t>
      </w:r>
      <w:r w:rsidRPr="00520555">
        <w:rPr>
          <w:rStyle w:val="StyleBoldUnderline"/>
          <w:highlight w:val="cyan"/>
        </w:rPr>
        <w:t>other supplier countries authorize</w:t>
      </w:r>
      <w:r w:rsidRPr="00520555">
        <w:rPr>
          <w:highlight w:val="cyan"/>
        </w:rPr>
        <w:t xml:space="preserve"> </w:t>
      </w:r>
      <w:r w:rsidRPr="00520555">
        <w:rPr>
          <w:rStyle w:val="StyleBoldUnderline"/>
          <w:highlight w:val="cyan"/>
        </w:rPr>
        <w:t>exports</w:t>
      </w:r>
      <w:r>
        <w:t xml:space="preserve"> to the same countries </w:t>
      </w:r>
      <w:r w:rsidRPr="00520555">
        <w:rPr>
          <w:rStyle w:val="StyleBoldUnderline"/>
          <w:highlight w:val="cyan"/>
        </w:rPr>
        <w:t>with fewer requirements</w:t>
      </w:r>
      <w:r w:rsidRPr="00D4692D">
        <w:rPr>
          <w:rStyle w:val="StyleBoldUnderline"/>
        </w:rPr>
        <w:t xml:space="preserve"> and delays</w:t>
      </w:r>
      <w:r>
        <w:t xml:space="preserve">, the </w:t>
      </w:r>
      <w:r w:rsidRPr="00D4692D">
        <w:rPr>
          <w:rStyle w:val="StyleBoldUnderline"/>
        </w:rPr>
        <w:t>Part 810 rules translate</w:t>
      </w:r>
      <w:r>
        <w:t xml:space="preserve"> </w:t>
      </w:r>
      <w:r w:rsidRPr="00D4692D">
        <w:rPr>
          <w:rStyle w:val="StyleBoldUnderline"/>
        </w:rPr>
        <w:t xml:space="preserve">into </w:t>
      </w:r>
      <w:r w:rsidRPr="00520555">
        <w:rPr>
          <w:rStyle w:val="StyleBoldUnderline"/>
          <w:highlight w:val="cyan"/>
        </w:rPr>
        <w:t xml:space="preserve">a </w:t>
      </w:r>
      <w:r w:rsidRPr="00375DFD">
        <w:rPr>
          <w:rStyle w:val="Emphasis"/>
          <w:highlight w:val="cyan"/>
        </w:rPr>
        <w:t>significant</w:t>
      </w:r>
      <w:r w:rsidRPr="00375DFD">
        <w:rPr>
          <w:rStyle w:val="Emphasis"/>
        </w:rPr>
        <w:t xml:space="preserve"> competitive </w:t>
      </w:r>
      <w:r w:rsidRPr="00520555">
        <w:rPr>
          <w:rStyle w:val="Emphasis"/>
          <w:highlight w:val="cyan"/>
        </w:rPr>
        <w:t>disadvantage</w:t>
      </w:r>
      <w:r>
        <w:t xml:space="preserve"> for U.S. suppliers.</w:t>
      </w:r>
    </w:p>
    <w:p w:rsidR="000428EF" w:rsidRDefault="000428EF" w:rsidP="000428EF">
      <w:r>
        <w:t xml:space="preserve">Today, 76 countries require a specific authorization, but DOE has proposed almost doubling that number—to include for the first time countries that have never demonstrated a special proliferation concern, that are already part of the global nuclear supply chain, and that plan new nuclear infrastructure. </w:t>
      </w:r>
    </w:p>
    <w:p w:rsidR="000428EF" w:rsidRPr="00D4692D" w:rsidRDefault="000428EF" w:rsidP="000428EF">
      <w:pPr>
        <w:rPr>
          <w:u w:val="single"/>
        </w:rPr>
      </w:pPr>
      <w:r>
        <w:t xml:space="preserve">The proposed Part 810 rule would do nothing to reduce lengthy license processing times, said Jones. Other </w:t>
      </w:r>
      <w:r w:rsidRPr="00D4692D">
        <w:t>nuclear supplier countries impose strict guidelines</w:t>
      </w:r>
      <w:r>
        <w:t xml:space="preserve"> on their licensing agencies for timely processing of applications. </w:t>
      </w:r>
      <w:r w:rsidRPr="00D4692D">
        <w:rPr>
          <w:rStyle w:val="StyleBoldUnderline"/>
        </w:rPr>
        <w:t>Equivalent licenses must be processed in fewer than nine months in France, fewer than 90 days in Japan and 15 days in South Korea.</w:t>
      </w:r>
    </w:p>
    <w:p w:rsidR="000428EF" w:rsidRDefault="000428EF" w:rsidP="000428EF">
      <w:r>
        <w:t>One possible solution, said McGoldrick,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McGoldrick.</w:t>
      </w:r>
    </w:p>
    <w:p w:rsidR="000428EF" w:rsidRDefault="000428EF" w:rsidP="000428EF">
      <w:r>
        <w:t>Instituting Same Rules for Everyone</w:t>
      </w:r>
    </w:p>
    <w:p w:rsidR="000428EF" w:rsidRDefault="000428EF" w:rsidP="000428EF">
      <w:r w:rsidRPr="00D4692D">
        <w:rPr>
          <w:rStyle w:val="StyleBoldUnderline"/>
        </w:rPr>
        <w:t>At stake is not just the nation’s manufacturing base, but thousands of jobs.</w:t>
      </w:r>
      <w:r>
        <w:t xml:space="preserve"> In 2008, all exports supported more than 10 million jobs, according to “The Report to the President on the National Export Initiative.” One of the report’s recommendations was to expand opportunities for U.S. commercial nuclear exports.</w:t>
      </w:r>
    </w:p>
    <w:p w:rsidR="000428EF" w:rsidRDefault="000428EF" w:rsidP="000428EF"/>
    <w:p w:rsidR="000428EF" w:rsidRDefault="000428EF" w:rsidP="000428EF">
      <w:pPr>
        <w:pStyle w:val="TagText"/>
      </w:pPr>
      <w:r>
        <w:t>Warming won’t cause extinction</w:t>
      </w:r>
    </w:p>
    <w:p w:rsidR="000428EF" w:rsidRDefault="000428EF" w:rsidP="000428EF">
      <w:r w:rsidRPr="001F471A">
        <w:rPr>
          <w:rStyle w:val="CiteChar"/>
        </w:rPr>
        <w:t>Barrett</w:t>
      </w:r>
      <w:r>
        <w:t xml:space="preserve">, professor of natural resource economics – Columbia University, </w:t>
      </w:r>
      <w:r w:rsidRPr="001F471A">
        <w:rPr>
          <w:rStyle w:val="CiteChar"/>
        </w:rPr>
        <w:t>‘7</w:t>
      </w:r>
    </w:p>
    <w:p w:rsidR="000428EF" w:rsidRDefault="000428EF" w:rsidP="000428EF">
      <w:r>
        <w:t>(Scott</w:t>
      </w:r>
      <w:r w:rsidRPr="0061188E">
        <w:t xml:space="preserve">, </w:t>
      </w:r>
      <w:r w:rsidRPr="00F51A9F">
        <w:rPr>
          <w:rStyle w:val="StyleBoldUnderline"/>
        </w:rPr>
        <w:t>Why Cooperate? The Incentive to Supply Global Public Goods</w:t>
      </w:r>
      <w:r>
        <w:t>, introduction)</w:t>
      </w:r>
    </w:p>
    <w:p w:rsidR="000428EF" w:rsidRDefault="000428EF" w:rsidP="000428EF"/>
    <w:p w:rsidR="000428EF" w:rsidRPr="008700B6" w:rsidRDefault="000428EF" w:rsidP="000428EF">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0428EF" w:rsidRDefault="000428EF" w:rsidP="000428EF"/>
    <w:p w:rsidR="000428EF" w:rsidRPr="00580FEA" w:rsidRDefault="000428EF" w:rsidP="000428EF">
      <w:pPr>
        <w:pStyle w:val="Tagtemplate"/>
        <w:rPr>
          <w:rFonts w:cs="Arial"/>
          <w:lang w:bidi="en-US"/>
        </w:rPr>
      </w:pPr>
      <w:r w:rsidRPr="00580FEA">
        <w:rPr>
          <w:rFonts w:cs="Arial"/>
          <w:lang w:bidi="en-US"/>
        </w:rPr>
        <w:t>Resource scarcity leads to cooperation, not war – empirically proven</w:t>
      </w:r>
    </w:p>
    <w:p w:rsidR="000428EF" w:rsidRPr="00580FEA" w:rsidRDefault="000428EF" w:rsidP="000428EF">
      <w:pPr>
        <w:rPr>
          <w:rFonts w:cs="Arial"/>
          <w:sz w:val="16"/>
          <w:lang w:bidi="en-US"/>
        </w:rPr>
      </w:pPr>
      <w:r w:rsidRPr="00A52D3D">
        <w:rPr>
          <w:rStyle w:val="CiteChar"/>
        </w:rPr>
        <w:t>Dalby 6</w:t>
      </w:r>
      <w:r w:rsidRPr="00580FEA">
        <w:rPr>
          <w:rFonts w:cs="Arial"/>
          <w:sz w:val="16"/>
          <w:lang w:bidi="en-US"/>
        </w:rPr>
        <w:t xml:space="preserve"> (Simon, Dept. Of Geography, Carleton University, "Security and environment linkages revisited" in Globalisation and Environmental Challenges: Reconceptualising Security in the 21st Century, www.ntu.edu.sg/idss/publications/SSIS/SSIS001.pdf) </w:t>
      </w:r>
    </w:p>
    <w:p w:rsidR="000428EF" w:rsidRPr="00580FEA" w:rsidRDefault="000428EF" w:rsidP="000428EF">
      <w:pPr>
        <w:rPr>
          <w:rFonts w:cs="Arial"/>
          <w:lang w:bidi="en-US"/>
        </w:rPr>
      </w:pPr>
      <w:r w:rsidRPr="00580FEA">
        <w:rPr>
          <w:rFonts w:cs="Arial"/>
          <w:lang w:bidi="en-US"/>
        </w:rPr>
        <w:t xml:space="preserve"> </w:t>
      </w:r>
    </w:p>
    <w:p w:rsidR="000428EF" w:rsidRPr="00580FEA" w:rsidRDefault="000428EF" w:rsidP="000428EF">
      <w:pPr>
        <w:rPr>
          <w:rFonts w:cs="Arial"/>
          <w:u w:val="thick"/>
        </w:rPr>
      </w:pPr>
      <w:r w:rsidRPr="00580FEA">
        <w:rPr>
          <w:rFonts w:cs="Arial"/>
          <w:sz w:val="16"/>
          <w:lang w:bidi="en-US"/>
        </w:rPr>
        <w:t>In parallel with the focus on human security as a necessity in the face of both natural and artificial forms of vulnerability, recent literature has emphasised the opportunities that environmental management presents for political cooperation between states and other political actors, on both largescale infrastructure projects as well as more traditional matters of wildlife and new concerns with biodiversity preservation (Matthew/Halle/Switzer 2002). Simultaneously</w:t>
      </w:r>
      <w:r w:rsidRPr="00580FEA">
        <w:rPr>
          <w:rStyle w:val="StyleBoldUnderline"/>
          <w:rFonts w:cs="Arial"/>
        </w:rPr>
        <w:t xml:space="preserve">, the discussion on water wars, and in particular the key finding the shared </w:t>
      </w:r>
      <w:r w:rsidRPr="00580FEA">
        <w:rPr>
          <w:rStyle w:val="StyleBoldUnderline"/>
          <w:rFonts w:cs="Arial"/>
          <w:highlight w:val="yellow"/>
        </w:rPr>
        <w:t>resources frequently stimulate cooperation rather than conflict</w:t>
      </w:r>
      <w:r w:rsidRPr="00580FEA">
        <w:rPr>
          <w:rStyle w:val="StyleBoldUnderline"/>
          <w:rFonts w:cs="Arial"/>
        </w:rPr>
        <w:t>, shifted focus from conflict to the possibilities of environmental action as a mode of peacemaking</w:t>
      </w:r>
      <w:r w:rsidRPr="00580FEA">
        <w:rPr>
          <w:rStyle w:val="StyleBoldUnderline"/>
          <w:rFonts w:cs="Arial"/>
          <w:highlight w:val="yellow"/>
        </w:rPr>
        <w:t>. Both at the international level in terms of environmental diplomacy and institution building, there is considerable evidence of cooperative action</w:t>
      </w:r>
      <w:r w:rsidRPr="00580FEA">
        <w:rPr>
          <w:rStyle w:val="StyleBoldUnderline"/>
          <w:rFonts w:cs="Arial"/>
        </w:rPr>
        <w:t xml:space="preserve"> on the part of many states</w:t>
      </w:r>
      <w:r w:rsidRPr="00580FEA">
        <w:rPr>
          <w:rFonts w:cs="Arial"/>
          <w:sz w:val="16"/>
          <w:lang w:bidi="en-US"/>
        </w:rPr>
        <w:t xml:space="preserve"> (Conca/Dabelko 2002). </w:t>
      </w:r>
      <w:r w:rsidRPr="00580FEA">
        <w:rPr>
          <w:rStyle w:val="StyleBoldUnderline"/>
          <w:rFonts w:cs="Arial"/>
          <w:highlight w:val="yellow"/>
        </w:rPr>
        <w:t>Case studies</w:t>
      </w:r>
      <w:r w:rsidRPr="00580FEA">
        <w:rPr>
          <w:rStyle w:val="StyleBoldUnderline"/>
          <w:rFonts w:cs="Arial"/>
        </w:rPr>
        <w:t xml:space="preserve"> from many parts of the world </w:t>
      </w:r>
      <w:r w:rsidRPr="00580FEA">
        <w:rPr>
          <w:rStyle w:val="StyleBoldUnderline"/>
          <w:rFonts w:cs="Arial"/>
          <w:highlight w:val="yellow"/>
        </w:rPr>
        <w:t>suggest that cooperation</w:t>
      </w:r>
      <w:r w:rsidRPr="00580FEA">
        <w:rPr>
          <w:rStyle w:val="StyleBoldUnderline"/>
          <w:rFonts w:cs="Arial"/>
        </w:rPr>
        <w:t xml:space="preserve"> and diplomatic arrangements </w:t>
      </w:r>
      <w:r w:rsidRPr="00580FEA">
        <w:rPr>
          <w:rStyle w:val="StyleBoldUnderline"/>
          <w:rFonts w:cs="Arial"/>
          <w:highlight w:val="yellow"/>
        </w:rPr>
        <w:t>can facilitate peaceful responses to</w:t>
      </w:r>
      <w:r w:rsidRPr="00580FEA">
        <w:rPr>
          <w:rStyle w:val="StyleBoldUnderline"/>
          <w:rFonts w:cs="Arial"/>
        </w:rPr>
        <w:t xml:space="preserve"> the </w:t>
      </w:r>
      <w:r w:rsidRPr="00580FEA">
        <w:rPr>
          <w:rStyle w:val="StyleBoldUnderline"/>
          <w:rFonts w:cs="Arial"/>
          <w:highlight w:val="yellow"/>
        </w:rPr>
        <w:t>environmental difficulties</w:t>
      </w:r>
      <w:r w:rsidRPr="00580FEA">
        <w:rPr>
          <w:rStyle w:val="StyleBoldUnderline"/>
          <w:rFonts w:cs="Arial"/>
        </w:rPr>
        <w:t xml:space="preserve"> in contrast to the pessimism of the 1990’s where the focus was on the potential for conflicts.</w:t>
      </w:r>
      <w:r w:rsidRPr="00580FEA">
        <w:rPr>
          <w:rFonts w:cs="Arial"/>
          <w:sz w:val="16"/>
          <w:lang w:bidi="en-US"/>
        </w:rPr>
        <w:t xml:space="preserve"> </w:t>
      </w:r>
      <w:r w:rsidRPr="00580FEA">
        <w:rPr>
          <w:rStyle w:val="StyleBoldUnderline"/>
          <w:rFonts w:cs="Arial"/>
        </w:rPr>
        <w:t>One recent example of the attempts to resolve difficulties in the case of Lake Victoria suggests a dramatic alternative to the resource war scenarios</w:t>
      </w:r>
      <w:r w:rsidRPr="00580FEA">
        <w:rPr>
          <w:rFonts w:cs="Arial"/>
          <w:sz w:val="16"/>
          <w:lang w:bidi="en-US"/>
        </w:rPr>
        <w:t xml:space="preserve">. The need to curtail over-fishing in the lake and the importance of remediation has encouraged cooperation; scarcities leading to conflict arguments have not been common in the region, and they have not influenced policy prescriptions (Canter/Ndegwa 2002). </w:t>
      </w:r>
      <w:r w:rsidRPr="00580FEA">
        <w:rPr>
          <w:rStyle w:val="StyleBoldUnderline"/>
          <w:rFonts w:cs="Arial"/>
        </w:rPr>
        <w:t xml:space="preserve">Many conflicts over the allocations of water use rights continue around the world but most of them are within states and international disputes simply do not have a history of leading to wars.  </w:t>
      </w:r>
    </w:p>
    <w:p w:rsidR="000428EF" w:rsidRDefault="000428EF" w:rsidP="000428EF"/>
    <w:p w:rsidR="000428EF" w:rsidRDefault="000428EF" w:rsidP="000428EF">
      <w:pPr>
        <w:pStyle w:val="TagText"/>
      </w:pPr>
      <w:r>
        <w:t>CO2 isn’t key</w:t>
      </w:r>
    </w:p>
    <w:p w:rsidR="000428EF" w:rsidRDefault="000428EF" w:rsidP="000428EF">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0428EF" w:rsidRDefault="000428EF" w:rsidP="000428EF">
      <w:r>
        <w:t xml:space="preserve">(Anthony, </w:t>
      </w:r>
      <w:hyperlink r:id="rId18" w:history="1">
        <w:r w:rsidRPr="000D2FC2">
          <w:rPr>
            <w:rStyle w:val="Hyperlink"/>
          </w:rPr>
          <w:t>http://wattsupwiththat.com/2012/07/25/lindzen-at-sandia-national-labs-climate-models-are-flawed/</w:t>
        </w:r>
      </w:hyperlink>
      <w:r>
        <w:t>)</w:t>
      </w:r>
    </w:p>
    <w:p w:rsidR="000428EF" w:rsidRDefault="000428EF" w:rsidP="000428EF"/>
    <w:p w:rsidR="000428EF" w:rsidRDefault="000428EF" w:rsidP="000428EF">
      <w:r>
        <w:t xml:space="preserve">ALBUQUERQUE, N.M. — Massachusetts Institute of Technology </w:t>
      </w:r>
      <w:r w:rsidRPr="002459E0">
        <w:t>professor</w:t>
      </w:r>
      <w:r>
        <w:t xml:space="preserve"> Richard </w:t>
      </w:r>
      <w:r w:rsidRPr="007F0D05">
        <w:rPr>
          <w:rStyle w:val="StyleBoldUnderline"/>
        </w:rPr>
        <w:t>Lindzen</w:t>
      </w:r>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0428EF" w:rsidRPr="00F51A9F" w:rsidRDefault="000428EF" w:rsidP="000428EF">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0428EF" w:rsidRPr="00F51A9F" w:rsidRDefault="000428EF" w:rsidP="000428EF">
      <w:pPr>
        <w:rPr>
          <w:rStyle w:val="StyleBoldUnderline"/>
        </w:rPr>
      </w:pPr>
      <w:r w:rsidRPr="002459E0">
        <w:rPr>
          <w:rStyle w:val="StyleBoldUnderline"/>
        </w:rPr>
        <w:t>Lindzen</w:t>
      </w:r>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0428EF" w:rsidRDefault="000428EF" w:rsidP="000428EF">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Lindzen said.</w:t>
      </w:r>
    </w:p>
    <w:p w:rsidR="000428EF" w:rsidRDefault="000428EF" w:rsidP="000428EF">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0428EF" w:rsidRDefault="000428EF" w:rsidP="000428EF">
      <w:r>
        <w:t>There is little evidence that changes in climate are producing extreme weather events, he said. “Even the IPCC says there is little if any evidence of this. In fact, there are important physical reasons for doubting such anticipations.”</w:t>
      </w:r>
    </w:p>
    <w:p w:rsidR="000428EF" w:rsidRDefault="000428EF" w:rsidP="000428EF">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0428EF" w:rsidRDefault="000428EF" w:rsidP="000428EF">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0428EF" w:rsidRDefault="000428EF" w:rsidP="000428EF">
      <w:r>
        <w:t>But, he said, “</w:t>
      </w:r>
      <w:r w:rsidRPr="00AA2555">
        <w:rPr>
          <w:rStyle w:val="StyleBoldUnderline"/>
        </w:rPr>
        <w:t>predictions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0428EF" w:rsidRPr="00566000" w:rsidRDefault="000428EF" w:rsidP="000428EF">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in radiative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0428EF" w:rsidRPr="00F51A9F" w:rsidRDefault="000428EF" w:rsidP="000428EF">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0428EF" w:rsidRDefault="000428EF" w:rsidP="000428EF">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0428EF" w:rsidRDefault="000428EF" w:rsidP="000428EF">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0428EF" w:rsidRDefault="000428EF" w:rsidP="000428EF">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0428EF" w:rsidRDefault="000428EF" w:rsidP="000428EF">
      <w:r>
        <w:t>He showed a graph that demonstrated that more energy consumption leads to higher literacy rate, lower infant mortality and a lower number of children per woman.</w:t>
      </w:r>
    </w:p>
    <w:p w:rsidR="000428EF" w:rsidRDefault="000428EF" w:rsidP="000428EF">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0428EF" w:rsidRPr="00D718FC" w:rsidRDefault="000428EF" w:rsidP="000428EF">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0428EF" w:rsidRDefault="000428EF" w:rsidP="000428EF"/>
    <w:p w:rsidR="000428EF" w:rsidRDefault="000428EF" w:rsidP="000428EF">
      <w:pPr>
        <w:pStyle w:val="TagText"/>
      </w:pPr>
      <w:r>
        <w:t>Warming locked in—current construction and no international deal means it will be runaway</w:t>
      </w:r>
    </w:p>
    <w:p w:rsidR="000428EF" w:rsidRDefault="000428EF" w:rsidP="000428EF">
      <w:r w:rsidRPr="006E046C">
        <w:rPr>
          <w:rStyle w:val="CiteChar"/>
        </w:rPr>
        <w:t>Harvey</w:t>
      </w:r>
      <w:r>
        <w:t>, environment reporter – the Guardian, 11/9/</w:t>
      </w:r>
      <w:r w:rsidRPr="006E046C">
        <w:rPr>
          <w:rStyle w:val="CiteChar"/>
        </w:rPr>
        <w:t>’11</w:t>
      </w:r>
    </w:p>
    <w:p w:rsidR="000428EF" w:rsidRDefault="000428EF" w:rsidP="000428EF">
      <w:r>
        <w:t xml:space="preserve">(Fiona, </w:t>
      </w:r>
      <w:hyperlink r:id="rId19" w:history="1">
        <w:r w:rsidRPr="00F23E37">
          <w:rPr>
            <w:rStyle w:val="Hyperlink"/>
          </w:rPr>
          <w:t>http://www.guardian.co.uk/environment/2011/nov/09/fossil-fuel-infrastructure-climate-change</w:t>
        </w:r>
      </w:hyperlink>
      <w:r>
        <w:t>)</w:t>
      </w:r>
    </w:p>
    <w:p w:rsidR="000428EF" w:rsidRPr="00C50C3D" w:rsidRDefault="000428EF" w:rsidP="000428EF"/>
    <w:p w:rsidR="000428EF" w:rsidRDefault="000428EF" w:rsidP="000428EF">
      <w:r w:rsidRPr="006E046C">
        <w:rPr>
          <w:rStyle w:val="StyleBoldUnderline"/>
        </w:rPr>
        <w:t xml:space="preserve">The world is likely to build so many fossil-fuelled power stations, energy-guzzling factories and inefficient buildings in the next five years that </w:t>
      </w:r>
      <w:r w:rsidRPr="00944D1E">
        <w:rPr>
          <w:rStyle w:val="UnderlineBold"/>
          <w:highlight w:val="yellow"/>
        </w:rPr>
        <w:t>it will become impossible to hold</w:t>
      </w:r>
      <w:r>
        <w:t xml:space="preserve"> global </w:t>
      </w:r>
      <w:r w:rsidRPr="00944D1E">
        <w:rPr>
          <w:rStyle w:val="UnderlineBold"/>
          <w:highlight w:val="yellow"/>
        </w:rPr>
        <w:t>warming to safe levels</w:t>
      </w:r>
      <w:r>
        <w:t xml:space="preserve">, </w:t>
      </w:r>
      <w:r w:rsidRPr="006E046C">
        <w:rPr>
          <w:rStyle w:val="StyleBoldUnderline"/>
        </w:rPr>
        <w:t>and the</w:t>
      </w:r>
      <w:r>
        <w:t xml:space="preserve"> last </w:t>
      </w:r>
      <w:r w:rsidRPr="006E046C">
        <w:rPr>
          <w:rStyle w:val="StyleBoldUnderline"/>
        </w:rPr>
        <w:t>chance of combating</w:t>
      </w:r>
      <w:r>
        <w:t xml:space="preserve"> dangerous </w:t>
      </w:r>
      <w:r w:rsidRPr="006E046C">
        <w:rPr>
          <w:rStyle w:val="StyleBoldUnderline"/>
        </w:rPr>
        <w:t>climate change will be "lost for ever</w:t>
      </w:r>
      <w:r>
        <w:t>", according to the most thorough analysis yet of world energy infrastructure.</w:t>
      </w:r>
    </w:p>
    <w:p w:rsidR="000428EF" w:rsidRPr="006E046C" w:rsidRDefault="000428EF" w:rsidP="000428EF">
      <w:pPr>
        <w:rPr>
          <w:u w:val="single"/>
        </w:rPr>
      </w:pPr>
      <w:r w:rsidRPr="006E046C">
        <w:rPr>
          <w:rStyle w:val="StyleBoldUnderline"/>
        </w:rPr>
        <w:t xml:space="preserve">Anything built from now on that produces carbon will do so for decades, and </w:t>
      </w:r>
      <w:r w:rsidRPr="006E046C">
        <w:rPr>
          <w:rStyle w:val="Box"/>
        </w:rPr>
        <w:t>this "</w:t>
      </w:r>
      <w:r w:rsidRPr="00944D1E">
        <w:rPr>
          <w:rStyle w:val="Box"/>
          <w:highlight w:val="yellow"/>
        </w:rPr>
        <w:t>lock-in</w:t>
      </w:r>
      <w:r w:rsidRPr="006E046C">
        <w:rPr>
          <w:rStyle w:val="Box"/>
        </w:rPr>
        <w:t xml:space="preserve">" effect </w:t>
      </w:r>
      <w:r w:rsidRPr="00944D1E">
        <w:rPr>
          <w:rStyle w:val="Box"/>
          <w:highlight w:val="yellow"/>
        </w:rPr>
        <w:t>will</w:t>
      </w:r>
      <w:r w:rsidRPr="006E046C">
        <w:rPr>
          <w:rStyle w:val="Box"/>
        </w:rPr>
        <w:t xml:space="preserve"> be the single factor most likely to </w:t>
      </w:r>
      <w:r w:rsidRPr="00944D1E">
        <w:rPr>
          <w:rStyle w:val="Box"/>
          <w:highlight w:val="yellow"/>
        </w:rPr>
        <w:t>produce irreversible climate change</w:t>
      </w:r>
      <w:r>
        <w:t xml:space="preserve">, </w:t>
      </w:r>
      <w:r w:rsidRPr="006E046C">
        <w:rPr>
          <w:rStyle w:val="StyleBoldUnderline"/>
        </w:rPr>
        <w:t>the world's foremost authority on energy economics has found.</w:t>
      </w:r>
      <w:r>
        <w:t xml:space="preserve"> If this is not rapidly changed within the next five years, </w:t>
      </w:r>
      <w:r w:rsidRPr="006E046C">
        <w:rPr>
          <w:rStyle w:val="StyleBoldUnderline"/>
        </w:rPr>
        <w:t>the results are likely to be disastrous.</w:t>
      </w:r>
    </w:p>
    <w:p w:rsidR="000428EF" w:rsidRPr="006E046C" w:rsidRDefault="000428EF" w:rsidP="000428EF">
      <w:pPr>
        <w:rPr>
          <w:u w:val="single"/>
        </w:rPr>
      </w:pPr>
      <w:r>
        <w:t>"</w:t>
      </w:r>
      <w:r w:rsidRPr="00944D1E">
        <w:rPr>
          <w:rStyle w:val="StyleBoldUnderline"/>
          <w:highlight w:val="yellow"/>
        </w:rPr>
        <w:t>The door is closing</w:t>
      </w:r>
      <w:r>
        <w:t xml:space="preserve">," Fatih </w:t>
      </w:r>
      <w:r w:rsidRPr="00944D1E">
        <w:rPr>
          <w:rStyle w:val="StyleBoldUnderline"/>
          <w:highlight w:val="yellow"/>
        </w:rPr>
        <w:t>Birol</w:t>
      </w:r>
      <w:r w:rsidRPr="006E046C">
        <w:rPr>
          <w:rStyle w:val="StyleBoldUnderline"/>
        </w:rPr>
        <w:t xml:space="preserve">, chief economist at the International Energy Agency, </w:t>
      </w:r>
      <w:r w:rsidRPr="00944D1E">
        <w:rPr>
          <w:rStyle w:val="StyleBoldUnderline"/>
          <w:highlight w:val="yellow"/>
        </w:rPr>
        <w:t>said</w:t>
      </w:r>
      <w:r>
        <w:t xml:space="preserve">. "I am very worried – if we don't change direction now on how we use energy, we will end up beyond what scientists tell us is the minimum [for safety]. </w:t>
      </w:r>
      <w:r w:rsidRPr="006E046C">
        <w:rPr>
          <w:rStyle w:val="StyleBoldUnderline"/>
        </w:rPr>
        <w:t>The door will be closed forever."</w:t>
      </w:r>
    </w:p>
    <w:p w:rsidR="000428EF" w:rsidRDefault="000428EF" w:rsidP="000428EF">
      <w:r w:rsidRPr="006E046C">
        <w:rPr>
          <w:rStyle w:val="StyleBoldUnderline"/>
        </w:rPr>
        <w:t>If the world is to stay below 2C</w:t>
      </w:r>
      <w:r>
        <w:t xml:space="preserve"> of warming, which scientists regard as the limit of safety, then </w:t>
      </w:r>
      <w:r w:rsidRPr="00944D1E">
        <w:rPr>
          <w:rStyle w:val="StyleBoldUnderline"/>
          <w:highlight w:val="yellow"/>
        </w:rPr>
        <w:t>emissions must be held to</w:t>
      </w:r>
      <w:r w:rsidRPr="006E046C">
        <w:rPr>
          <w:rStyle w:val="StyleBoldUnderline"/>
        </w:rPr>
        <w:t xml:space="preserve"> no more than </w:t>
      </w:r>
      <w:r w:rsidRPr="00944D1E">
        <w:rPr>
          <w:rStyle w:val="StyleBoldUnderline"/>
          <w:highlight w:val="yellow"/>
        </w:rPr>
        <w:t>450</w:t>
      </w:r>
      <w:r>
        <w:t xml:space="preserve"> parts per million (</w:t>
      </w:r>
      <w:r w:rsidRPr="006E046C">
        <w:rPr>
          <w:rStyle w:val="StyleBoldUnderline"/>
        </w:rPr>
        <w:t>ppm</w:t>
      </w:r>
      <w:r>
        <w:t xml:space="preserve">) of carbon dioxide in the atmosphere; the level is currently around 390ppm. </w:t>
      </w:r>
      <w:r w:rsidRPr="00944D1E">
        <w:rPr>
          <w:rStyle w:val="StyleBoldUnderline"/>
          <w:highlight w:val="yellow"/>
        </w:rPr>
        <w:t>But</w:t>
      </w:r>
      <w:r w:rsidRPr="006E046C">
        <w:rPr>
          <w:rStyle w:val="StyleBoldUnderline"/>
        </w:rPr>
        <w:t xml:space="preserve"> the world's </w:t>
      </w:r>
      <w:r w:rsidRPr="00944D1E">
        <w:rPr>
          <w:rStyle w:val="StyleBoldUnderline"/>
          <w:highlight w:val="yellow"/>
        </w:rPr>
        <w:t>existing infrastructure is</w:t>
      </w:r>
      <w:r w:rsidRPr="006E046C">
        <w:rPr>
          <w:rStyle w:val="StyleBoldUnderline"/>
        </w:rPr>
        <w:t xml:space="preserve"> already </w:t>
      </w:r>
      <w:r w:rsidRPr="00944D1E">
        <w:rPr>
          <w:rStyle w:val="StyleBoldUnderline"/>
          <w:highlight w:val="yellow"/>
        </w:rPr>
        <w:t>producing 80% of that</w:t>
      </w:r>
      <w:r w:rsidRPr="006E046C">
        <w:rPr>
          <w:rStyle w:val="StyleBoldUnderline"/>
        </w:rPr>
        <w:t xml:space="preserve"> "carbon budget</w:t>
      </w:r>
      <w:r>
        <w:t xml:space="preserve">", according to the IEA's analysis, published on Wednesday. </w:t>
      </w:r>
      <w:r w:rsidRPr="006E046C">
        <w:rPr>
          <w:rStyle w:val="StyleBoldUnderline"/>
        </w:rPr>
        <w:t>This gives an ever-narrowing gap in which to reform the global economy</w:t>
      </w:r>
      <w:r>
        <w:t xml:space="preserve"> on to a low-carbon footing.</w:t>
      </w:r>
    </w:p>
    <w:p w:rsidR="000428EF" w:rsidRDefault="000428EF" w:rsidP="000428EF">
      <w:r w:rsidRPr="006E046C">
        <w:rPr>
          <w:rStyle w:val="StyleBoldUnderline"/>
        </w:rPr>
        <w:t>If</w:t>
      </w:r>
      <w:r>
        <w:t xml:space="preserve"> current trends continue, and </w:t>
      </w:r>
      <w:r w:rsidRPr="006E046C">
        <w:rPr>
          <w:rStyle w:val="StyleBoldUnderline"/>
        </w:rPr>
        <w:t>we go on building high-carbon energy generation, then</w:t>
      </w:r>
      <w:r>
        <w:t xml:space="preserve"> by 2015 </w:t>
      </w:r>
      <w:r w:rsidRPr="006E046C">
        <w:rPr>
          <w:rStyle w:val="StyleBoldUnderline"/>
        </w:rPr>
        <w:t>at least 90% of the available "carbon budget" will be swallowed</w:t>
      </w:r>
      <w:r>
        <w:t xml:space="preserve"> up by our energy and industrial infrastructure. By 2017, there will be no room for manoeuvre at all – the whole of the carbon budget will be spoken for, according to the IEA's calculations.</w:t>
      </w:r>
    </w:p>
    <w:p w:rsidR="000428EF" w:rsidRDefault="000428EF" w:rsidP="000428EF">
      <w:r>
        <w:t>Birol's warning comes at a crucial moment in international negotiations on climate change, as governments gear up for the next fortnight of talks in Durban, South Africa, from late November. "</w:t>
      </w:r>
      <w:r w:rsidRPr="00944D1E">
        <w:rPr>
          <w:rStyle w:val="Box"/>
          <w:highlight w:val="yellow"/>
        </w:rPr>
        <w:t>If we do not have an international agreement</w:t>
      </w:r>
      <w:r>
        <w:t xml:space="preserve">, whose effect is put in place </w:t>
      </w:r>
      <w:r w:rsidRPr="00944D1E">
        <w:rPr>
          <w:rStyle w:val="Box"/>
          <w:highlight w:val="yellow"/>
        </w:rPr>
        <w:t>by 2017</w:t>
      </w:r>
      <w:r>
        <w:t xml:space="preserve">, then </w:t>
      </w:r>
      <w:r w:rsidRPr="00944D1E">
        <w:rPr>
          <w:rStyle w:val="Box"/>
          <w:highlight w:val="yellow"/>
        </w:rPr>
        <w:t>the door</w:t>
      </w:r>
      <w:r>
        <w:t xml:space="preserve"> to [holding temperatures to 2C of warming] </w:t>
      </w:r>
      <w:r w:rsidRPr="00944D1E">
        <w:rPr>
          <w:rStyle w:val="Box"/>
          <w:highlight w:val="yellow"/>
        </w:rPr>
        <w:t>will be closed forever</w:t>
      </w:r>
      <w:r>
        <w:t>," said Birol.</w:t>
      </w:r>
    </w:p>
    <w:p w:rsidR="000428EF" w:rsidRPr="006E046C" w:rsidRDefault="000428EF" w:rsidP="000428EF">
      <w:pPr>
        <w:rPr>
          <w:u w:val="single"/>
        </w:rPr>
      </w:pPr>
      <w:r w:rsidRPr="006E046C">
        <w:rPr>
          <w:rStyle w:val="StyleBoldUnderline"/>
        </w:rPr>
        <w:t>But world governments are preparing to postpone</w:t>
      </w:r>
      <w:r>
        <w:t xml:space="preserve"> a speedy conclusion to the </w:t>
      </w:r>
      <w:r w:rsidRPr="006E046C">
        <w:rPr>
          <w:rStyle w:val="StyleBoldUnderline"/>
        </w:rPr>
        <w:t>negotiations</w:t>
      </w:r>
      <w:r>
        <w:t xml:space="preserve"> again. Originally, the aim was to agree a successor to the 1997 Kyoto protocol, the only binding international agreement on emissions, after its current provisions expire in 2012. But after years of setbacks, </w:t>
      </w:r>
      <w:r w:rsidRPr="006E046C">
        <w:rPr>
          <w:rStyle w:val="StyleBoldUnderline"/>
        </w:rPr>
        <w:t xml:space="preserve">an increasing number of </w:t>
      </w:r>
      <w:r w:rsidRPr="00944D1E">
        <w:rPr>
          <w:rStyle w:val="StyleBoldUnderline"/>
          <w:highlight w:val="yellow"/>
        </w:rPr>
        <w:t>countries</w:t>
      </w:r>
      <w:r w:rsidRPr="006E046C">
        <w:rPr>
          <w:rStyle w:val="StyleBoldUnderline"/>
        </w:rPr>
        <w:t xml:space="preserve"> – including the UK, Japan and Russia – now </w:t>
      </w:r>
      <w:r w:rsidRPr="00944D1E">
        <w:rPr>
          <w:rStyle w:val="StyleBoldUnderline"/>
          <w:highlight w:val="yellow"/>
        </w:rPr>
        <w:t>favour</w:t>
      </w:r>
      <w:r w:rsidRPr="00944D1E">
        <w:rPr>
          <w:rStyle w:val="StyleBoldUnderline"/>
        </w:rPr>
        <w:t xml:space="preserve"> postponing</w:t>
      </w:r>
      <w:r w:rsidRPr="006E046C">
        <w:rPr>
          <w:rStyle w:val="StyleBoldUnderline"/>
        </w:rPr>
        <w:t xml:space="preserve"> the </w:t>
      </w:r>
      <w:r w:rsidRPr="00944D1E">
        <w:rPr>
          <w:rStyle w:val="StyleBoldUnderline"/>
        </w:rPr>
        <w:t>talks</w:t>
      </w:r>
      <w:r w:rsidRPr="006E046C">
        <w:rPr>
          <w:rStyle w:val="StyleBoldUnderline"/>
        </w:rPr>
        <w:t xml:space="preserve"> for several years.</w:t>
      </w:r>
    </w:p>
    <w:p w:rsidR="000428EF" w:rsidRDefault="000428EF" w:rsidP="000428EF">
      <w:r>
        <w:t xml:space="preserve">Both </w:t>
      </w:r>
      <w:r w:rsidRPr="006E046C">
        <w:rPr>
          <w:rStyle w:val="StyleBoldUnderline"/>
        </w:rPr>
        <w:t>Russia and Japan have spoken</w:t>
      </w:r>
      <w:r>
        <w:t xml:space="preserve"> in recent weeks </w:t>
      </w:r>
      <w:r w:rsidRPr="006E046C">
        <w:rPr>
          <w:rStyle w:val="StyleBoldUnderline"/>
        </w:rPr>
        <w:t>of</w:t>
      </w:r>
      <w:r>
        <w:t xml:space="preserve"> aiming for </w:t>
      </w:r>
      <w:r w:rsidRPr="006E046C">
        <w:rPr>
          <w:rStyle w:val="StyleBoldUnderline"/>
        </w:rPr>
        <w:t xml:space="preserve">an agreement in 2018 or </w:t>
      </w:r>
      <w:r w:rsidRPr="00944D1E">
        <w:rPr>
          <w:rStyle w:val="StyleBoldUnderline"/>
          <w:highlight w:val="yellow"/>
        </w:rPr>
        <w:t>2020</w:t>
      </w:r>
      <w:r>
        <w:t>, and the UK has supported this move. Greg Barker, the UK's climate change minister, told a meeting: "We need China, the US especially, the rest of the Basic countries [Brazil, South Africa, India and China] to agree. If we can get this by 2015 we could have an agreement ready to click in by 2020." Birol said this would clearly be too late. "I think it's very important to have a sense of urgency – our analysis shows [what happens] if you do not change investment patterns, which can only happen as a result of an international agreement."</w:t>
      </w:r>
    </w:p>
    <w:p w:rsidR="000428EF" w:rsidRDefault="000428EF" w:rsidP="000428EF">
      <w:r w:rsidRPr="006E046C">
        <w:rPr>
          <w:rStyle w:val="StyleBoldUnderline"/>
        </w:rPr>
        <w:t>Nor is this a problem of the developing world</w:t>
      </w:r>
      <w:r>
        <w:t xml:space="preserve">, as some commentators have sought to frame it. </w:t>
      </w:r>
      <w:r w:rsidRPr="006E046C">
        <w:rPr>
          <w:rStyle w:val="StyleBoldUnderline"/>
        </w:rPr>
        <w:t>In the UK</w:t>
      </w:r>
      <w:r>
        <w:t xml:space="preserve">, </w:t>
      </w:r>
      <w:r w:rsidRPr="006E046C">
        <w:rPr>
          <w:rStyle w:val="StyleBoldUnderline"/>
        </w:rPr>
        <w:t>Europe and the US, there are multiple plans for new fossil-fuelled power stations</w:t>
      </w:r>
      <w:r>
        <w:t xml:space="preserve"> that would contribute significantly to global emissions over the coming decades.</w:t>
      </w:r>
    </w:p>
    <w:p w:rsidR="000428EF" w:rsidRDefault="000428EF" w:rsidP="000428EF">
      <w:r>
        <w:t xml:space="preserve">The Guardian revealed in May </w:t>
      </w:r>
      <w:r w:rsidRPr="006E046C">
        <w:rPr>
          <w:rStyle w:val="StyleBoldUnderline"/>
        </w:rPr>
        <w:t>an IEA analysis</w:t>
      </w:r>
      <w:r>
        <w:t xml:space="preserve"> that </w:t>
      </w:r>
      <w:r w:rsidRPr="006E046C">
        <w:rPr>
          <w:rStyle w:val="StyleBoldUnderline"/>
        </w:rPr>
        <w:t>found emissions had risen by a record amount in 2010, despite the</w:t>
      </w:r>
      <w:r>
        <w:t xml:space="preserve"> worst </w:t>
      </w:r>
      <w:r w:rsidRPr="006E046C">
        <w:rPr>
          <w:rStyle w:val="StyleBoldUnderline"/>
        </w:rPr>
        <w:t>recession</w:t>
      </w:r>
      <w:r>
        <w:t xml:space="preserve"> for 80 years. Last year, a record 30.6 gigatonnes (Gt) of carbon dioxide poured into the atmosphere from burning fossil fuels, a rise of 1.6Gt on the previous year. At the time, Birol told the Guardian that constraining global warming to moderate levels would be "only a nice utopia" unless drastic action was taken.</w:t>
      </w:r>
    </w:p>
    <w:p w:rsidR="000428EF" w:rsidRDefault="000428EF" w:rsidP="000428EF">
      <w:r>
        <w:t xml:space="preserve">The new research adds to that finding, by showing in detail how </w:t>
      </w:r>
      <w:r w:rsidRPr="006E046C">
        <w:rPr>
          <w:rStyle w:val="StyleBoldUnderline"/>
        </w:rPr>
        <w:t xml:space="preserve">current </w:t>
      </w:r>
      <w:r w:rsidRPr="00944D1E">
        <w:rPr>
          <w:rStyle w:val="StyleBoldUnderline"/>
          <w:highlight w:val="yellow"/>
        </w:rPr>
        <w:t>choices on</w:t>
      </w:r>
      <w:r>
        <w:t xml:space="preserve"> building </w:t>
      </w:r>
      <w:r w:rsidRPr="006E046C">
        <w:rPr>
          <w:rStyle w:val="StyleBoldUnderline"/>
        </w:rPr>
        <w:t>new</w:t>
      </w:r>
      <w:r>
        <w:t xml:space="preserve"> energy and </w:t>
      </w:r>
      <w:r w:rsidRPr="006E046C">
        <w:rPr>
          <w:rStyle w:val="StyleBoldUnderline"/>
        </w:rPr>
        <w:t xml:space="preserve">industrial </w:t>
      </w:r>
      <w:r w:rsidRPr="00944D1E">
        <w:rPr>
          <w:rStyle w:val="StyleBoldUnderline"/>
          <w:highlight w:val="yellow"/>
        </w:rPr>
        <w:t>infrastructure</w:t>
      </w:r>
      <w:r w:rsidRPr="006E046C">
        <w:rPr>
          <w:rStyle w:val="StyleBoldUnderline"/>
        </w:rPr>
        <w:t xml:space="preserve"> are likely to </w:t>
      </w:r>
      <w:r w:rsidRPr="00944D1E">
        <w:rPr>
          <w:rStyle w:val="UnderlineBold"/>
          <w:highlight w:val="yellow"/>
        </w:rPr>
        <w:t>commit the world to</w:t>
      </w:r>
      <w:r>
        <w:t xml:space="preserve"> much higher </w:t>
      </w:r>
      <w:r w:rsidRPr="00944D1E">
        <w:rPr>
          <w:rStyle w:val="UnderlineBold"/>
          <w:highlight w:val="yellow"/>
        </w:rPr>
        <w:t>emissions for</w:t>
      </w:r>
      <w:r w:rsidRPr="00093F5C">
        <w:rPr>
          <w:rStyle w:val="UnderlineBold"/>
        </w:rPr>
        <w:t xml:space="preserve"> the next few </w:t>
      </w:r>
      <w:r w:rsidRPr="00944D1E">
        <w:rPr>
          <w:rStyle w:val="UnderlineBold"/>
          <w:highlight w:val="yellow"/>
        </w:rPr>
        <w:t>decades</w:t>
      </w:r>
      <w:r w:rsidRPr="00944D1E">
        <w:rPr>
          <w:highlight w:val="yellow"/>
        </w:rPr>
        <w:t xml:space="preserve">, </w:t>
      </w:r>
      <w:r w:rsidRPr="00944D1E">
        <w:rPr>
          <w:rStyle w:val="UnderlineBold"/>
          <w:highlight w:val="yellow"/>
        </w:rPr>
        <w:t>blowing apart hopes of containing the problem</w:t>
      </w:r>
      <w:r>
        <w:t xml:space="preserve"> to manageable levels. </w:t>
      </w:r>
      <w:r w:rsidRPr="006E046C">
        <w:rPr>
          <w:rStyle w:val="Box"/>
        </w:rPr>
        <w:t xml:space="preserve">The </w:t>
      </w:r>
      <w:r w:rsidRPr="00944D1E">
        <w:rPr>
          <w:rStyle w:val="Box"/>
          <w:highlight w:val="yellow"/>
        </w:rPr>
        <w:t>IEA's data is</w:t>
      </w:r>
      <w:r>
        <w:t xml:space="preserve"> regarded as </w:t>
      </w:r>
      <w:r w:rsidRPr="00944D1E">
        <w:rPr>
          <w:rStyle w:val="Box"/>
          <w:highlight w:val="yellow"/>
        </w:rPr>
        <w:t>the gold standard</w:t>
      </w:r>
      <w:r w:rsidRPr="006E046C">
        <w:rPr>
          <w:rStyle w:val="StyleBoldUnderline"/>
        </w:rPr>
        <w:t xml:space="preserve"> in emissions and energy, and</w:t>
      </w:r>
      <w:r>
        <w:t xml:space="preserve"> is widely regarded as </w:t>
      </w:r>
      <w:r w:rsidRPr="00944D1E">
        <w:rPr>
          <w:rStyle w:val="UnderlineBold"/>
          <w:highlight w:val="yellow"/>
        </w:rPr>
        <w:t>one of the most</w:t>
      </w:r>
      <w:r w:rsidRPr="00093F5C">
        <w:rPr>
          <w:rStyle w:val="UnderlineBold"/>
        </w:rPr>
        <w:t xml:space="preserve"> </w:t>
      </w:r>
      <w:r w:rsidRPr="00944D1E">
        <w:rPr>
          <w:rStyle w:val="UnderlineBold"/>
          <w:highlight w:val="yellow"/>
        </w:rPr>
        <w:t>conservative</w:t>
      </w:r>
      <w:r w:rsidRPr="00093F5C">
        <w:rPr>
          <w:rStyle w:val="UnderlineBold"/>
        </w:rPr>
        <w:t xml:space="preserve"> in outlook</w:t>
      </w:r>
      <w:r>
        <w:t xml:space="preserve"> – </w:t>
      </w:r>
      <w:r w:rsidRPr="006E046C">
        <w:rPr>
          <w:rStyle w:val="StyleBoldUnderline"/>
        </w:rPr>
        <w:t>making the warning all the more stark.</w:t>
      </w:r>
      <w:r>
        <w:t xml:space="preserve"> The central problem is that </w:t>
      </w:r>
      <w:r w:rsidRPr="006E046C">
        <w:rPr>
          <w:rStyle w:val="StyleBoldUnderline"/>
        </w:rPr>
        <w:t xml:space="preserve">most </w:t>
      </w:r>
      <w:r w:rsidRPr="00944D1E">
        <w:rPr>
          <w:rStyle w:val="StyleBoldUnderline"/>
          <w:highlight w:val="yellow"/>
        </w:rPr>
        <w:t>industrial infrastructure</w:t>
      </w:r>
      <w:r>
        <w:t xml:space="preserve"> currently in existence – the fossil-fuelled </w:t>
      </w:r>
      <w:r w:rsidRPr="006E046C">
        <w:rPr>
          <w:rStyle w:val="StyleBoldUnderline"/>
        </w:rPr>
        <w:t>power stations</w:t>
      </w:r>
      <w:r>
        <w:t xml:space="preserve">, the emissions-spewing </w:t>
      </w:r>
      <w:r w:rsidRPr="006E046C">
        <w:rPr>
          <w:rStyle w:val="StyleBoldUnderline"/>
        </w:rPr>
        <w:t>factories</w:t>
      </w:r>
      <w:r>
        <w:t xml:space="preserve">, the </w:t>
      </w:r>
      <w:r w:rsidRPr="006E046C">
        <w:rPr>
          <w:rStyle w:val="StyleBoldUnderline"/>
        </w:rPr>
        <w:t xml:space="preserve">inefficient transport and buildings – </w:t>
      </w:r>
      <w:r w:rsidRPr="00944D1E">
        <w:rPr>
          <w:rStyle w:val="StyleBoldUnderline"/>
          <w:highlight w:val="yellow"/>
        </w:rPr>
        <w:t>is</w:t>
      </w:r>
      <w:r w:rsidRPr="006E046C">
        <w:rPr>
          <w:rStyle w:val="StyleBoldUnderline"/>
        </w:rPr>
        <w:t xml:space="preserve"> already </w:t>
      </w:r>
      <w:r w:rsidRPr="00944D1E">
        <w:rPr>
          <w:rStyle w:val="StyleBoldUnderline"/>
          <w:highlight w:val="yellow"/>
        </w:rPr>
        <w:t>contributing to</w:t>
      </w:r>
      <w:r>
        <w:t xml:space="preserve"> the high level of </w:t>
      </w:r>
      <w:r w:rsidRPr="00944D1E">
        <w:rPr>
          <w:rStyle w:val="StyleBoldUnderline"/>
          <w:highlight w:val="yellow"/>
        </w:rPr>
        <w:t>emissions, and will do so for decades</w:t>
      </w:r>
      <w:r w:rsidRPr="006E046C">
        <w:rPr>
          <w:rStyle w:val="StyleBoldUnderline"/>
        </w:rPr>
        <w:t xml:space="preserve">. </w:t>
      </w:r>
      <w:r>
        <w:t>Carbon dioxide, once released, stays in the atmosphere and continues to have a warming effect for about a century, and industrial infrastructure is built to have a useful life of several decades.</w:t>
      </w:r>
    </w:p>
    <w:p w:rsidR="000428EF" w:rsidRDefault="000428EF" w:rsidP="000428EF">
      <w:r>
        <w:t xml:space="preserve">Yet, despite intensifying warnings from scientists over the past two decades, the new infrastructure even now being built is constructed along the same lines as the old, which means that </w:t>
      </w:r>
      <w:r w:rsidRPr="006E046C">
        <w:t>there is a "lock-in" effect</w:t>
      </w:r>
      <w:r>
        <w:t xml:space="preserve"> – high-carbon infrastructure built today or in the next five years will contribute as much to the stock of emissions in the atmosphere as previous generations.</w:t>
      </w:r>
    </w:p>
    <w:p w:rsidR="000428EF" w:rsidRDefault="000428EF" w:rsidP="000428EF">
      <w:r w:rsidRPr="006E046C">
        <w:rPr>
          <w:rStyle w:val="StyleBoldUnderline"/>
        </w:rPr>
        <w:t xml:space="preserve">The "lock-in" effect is the </w:t>
      </w:r>
      <w:r w:rsidRPr="006E046C">
        <w:rPr>
          <w:rStyle w:val="Box"/>
        </w:rPr>
        <w:t>single most important factor</w:t>
      </w:r>
      <w:r w:rsidRPr="006E046C">
        <w:rPr>
          <w:rStyle w:val="StyleBoldUnderline"/>
        </w:rPr>
        <w:t xml:space="preserve"> increasing the danger of runaway climate change</w:t>
      </w:r>
      <w:r>
        <w:t>, according to the IEA in its annual World Energy Outlook, published on Wednesday.</w:t>
      </w:r>
    </w:p>
    <w:p w:rsidR="000428EF" w:rsidRDefault="000428EF" w:rsidP="000428EF"/>
    <w:p w:rsidR="000428EF" w:rsidRDefault="000428EF" w:rsidP="000428EF">
      <w:pPr>
        <w:pStyle w:val="TagText"/>
      </w:pPr>
      <w:r>
        <w:t>Existing carbon triggers the impact</w:t>
      </w:r>
    </w:p>
    <w:p w:rsidR="000428EF" w:rsidRDefault="000428EF" w:rsidP="000428EF">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20" w:history="1">
        <w:r w:rsidRPr="00190313">
          <w:rPr>
            <w:rStyle w:val="Hyperlink"/>
          </w:rPr>
          <w:t>http://theenergycollective.com/daniel-rirdan/89066/what-should-be-our-carbon-concentration-target-and-forget-politics?utm_source=feedburner&amp;utm_medium=feed&amp;utm_campaign=The+Energy+Collective+%28all+posts%29</w:t>
        </w:r>
      </w:hyperlink>
    </w:p>
    <w:p w:rsidR="000428EF" w:rsidRDefault="000428EF" w:rsidP="000428EF"/>
    <w:p w:rsidR="000428EF" w:rsidRDefault="000428EF" w:rsidP="000428EF">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0428EF" w:rsidRDefault="000428EF" w:rsidP="000428EF"/>
    <w:p w:rsidR="000428EF" w:rsidRDefault="000428EF" w:rsidP="000428EF">
      <w:pPr>
        <w:pStyle w:val="Heading2"/>
      </w:pPr>
      <w:r>
        <w:t>prolif</w:t>
      </w:r>
    </w:p>
    <w:p w:rsidR="000428EF" w:rsidRDefault="000428EF" w:rsidP="000428EF"/>
    <w:p w:rsidR="000428EF" w:rsidRDefault="000428EF" w:rsidP="000428EF">
      <w:pPr>
        <w:pStyle w:val="Heading4"/>
      </w:pPr>
      <w:r>
        <w:t>No widespread proliferation</w:t>
      </w:r>
    </w:p>
    <w:p w:rsidR="000428EF" w:rsidRPr="00A46D57" w:rsidRDefault="000428EF" w:rsidP="000428EF">
      <w:pPr>
        <w:rPr>
          <w:rStyle w:val="StyleStyleBold12pt"/>
        </w:rPr>
      </w:pPr>
      <w:r w:rsidRPr="00A46D57">
        <w:rPr>
          <w:rStyle w:val="StyleStyleBold12pt"/>
        </w:rPr>
        <w:t>Hymans 12</w:t>
      </w:r>
    </w:p>
    <w:p w:rsidR="000428EF" w:rsidRDefault="000428EF" w:rsidP="000428EF">
      <w:r w:rsidRPr="002F2000">
        <w:t>Jacques</w:t>
      </w:r>
      <w:r>
        <w:t xml:space="preserve"> </w:t>
      </w:r>
      <w:r w:rsidRPr="002F2000">
        <w:t>Hymans,</w:t>
      </w:r>
      <w:r>
        <w:t xml:space="preserve"> </w:t>
      </w:r>
      <w:r w:rsidRPr="002F2000">
        <w:t>USC</w:t>
      </w:r>
      <w:r>
        <w:t xml:space="preserve"> </w:t>
      </w:r>
      <w:r w:rsidRPr="002F2000">
        <w:t>Associate</w:t>
      </w:r>
      <w:r>
        <w:t xml:space="preserve"> </w:t>
      </w:r>
      <w:r w:rsidRPr="002F2000">
        <w:t>Professor</w:t>
      </w:r>
      <w:r>
        <w:t xml:space="preserve"> </w:t>
      </w:r>
      <w:r w:rsidRPr="002F2000">
        <w:t>of</w:t>
      </w:r>
      <w:r>
        <w:t xml:space="preserve"> </w:t>
      </w:r>
      <w:r w:rsidRPr="002F2000">
        <w:t>IR,</w:t>
      </w:r>
      <w:r>
        <w:t xml:space="preserve"> </w:t>
      </w:r>
      <w:r w:rsidRPr="00896F20">
        <w:t>4/16/12,</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w:t>
      </w:r>
      <w:r w:rsidRPr="00896F20">
        <w:t>www.foreignaffairs.com/articles/137408/jacques-e-c-hymans/north-koreas-lessons-for-not-building-an-atomic-bomb?page=show</w:t>
      </w:r>
    </w:p>
    <w:p w:rsidR="000428EF" w:rsidRDefault="000428EF" w:rsidP="000428EF"/>
    <w:p w:rsidR="000428EF" w:rsidRDefault="000428EF" w:rsidP="000428EF">
      <w: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t xml:space="preserve">. </w:t>
      </w:r>
      <w:r w:rsidRPr="00A46D57">
        <w:rPr>
          <w:highlight w:val="cyan"/>
          <w:u w:val="single"/>
        </w:rPr>
        <w:t>For decades</w:t>
      </w:r>
      <w:r>
        <w:t xml:space="preserve">, Very </w:t>
      </w:r>
      <w:r w:rsidRPr="00CE5BD2">
        <w:rPr>
          <w:u w:val="single"/>
        </w:rPr>
        <w:t>Serious</w:t>
      </w:r>
      <w:r>
        <w:rPr>
          <w:u w:val="single"/>
        </w:rPr>
        <w:t xml:space="preserve"> </w:t>
      </w:r>
      <w:r w:rsidRPr="00A46D57">
        <w:rPr>
          <w:highlight w:val="cyan"/>
          <w:u w:val="single"/>
        </w:rPr>
        <w:t>People have predicted</w:t>
      </w:r>
      <w:r>
        <w:t xml:space="preserve"> that strategic </w:t>
      </w:r>
      <w:r w:rsidRPr="00A46D57">
        <w:rPr>
          <w:highlight w:val="cyan"/>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t xml:space="preserve">. </w:t>
      </w:r>
      <w:r w:rsidRPr="00A46D57">
        <w:rPr>
          <w:b/>
          <w:highlight w:val="cyan"/>
          <w:u w:val="single"/>
          <w:bdr w:val="single" w:sz="4" w:space="0" w:color="auto"/>
        </w:rPr>
        <w:t>Such warnings have routinely proved wrong</w:t>
      </w:r>
      <w:r>
        <w:t xml:space="preserve"> - </w:t>
      </w:r>
      <w:r w:rsidRPr="00B712D0">
        <w:rPr>
          <w:u w:val="single"/>
        </w:rPr>
        <w:t>for</w:t>
      </w:r>
      <w:r>
        <w:rPr>
          <w:u w:val="single"/>
        </w:rPr>
        <w:t xml:space="preserve"> </w:t>
      </w:r>
      <w:r w:rsidRPr="00B712D0">
        <w:rPr>
          <w:u w:val="single"/>
        </w:rPr>
        <w:t>instance</w:t>
      </w:r>
      <w:r>
        <w:t xml:space="preserve">, </w:t>
      </w:r>
      <w:r w:rsidRPr="00B712D0">
        <w:rPr>
          <w:u w:val="single"/>
        </w:rPr>
        <w:t>the</w:t>
      </w:r>
      <w: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t xml:space="preserve"> the 2003 invasion of </w:t>
      </w:r>
      <w:r w:rsidRPr="00B712D0">
        <w:rPr>
          <w:u w:val="single"/>
        </w:rPr>
        <w:t>Iraq</w:t>
      </w:r>
      <w: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t xml:space="preserve">. In reality, </w:t>
      </w:r>
      <w:r w:rsidRPr="00A46D57">
        <w:rPr>
          <w:highlight w:val="cyan"/>
          <w:u w:val="single"/>
        </w:rPr>
        <w:t>despite</w:t>
      </w:r>
      <w:r>
        <w:rPr>
          <w:u w:val="single"/>
        </w:rPr>
        <w:t xml:space="preserve"> </w:t>
      </w:r>
      <w:r w:rsidRPr="00B712D0">
        <w:rPr>
          <w:u w:val="single"/>
        </w:rPr>
        <w:t>the</w:t>
      </w:r>
      <w:r>
        <w:rPr>
          <w:u w:val="single"/>
        </w:rPr>
        <w:t xml:space="preserve"> </w:t>
      </w:r>
      <w:r w:rsidRPr="00A46D57">
        <w:rPr>
          <w:highlight w:val="cyan"/>
          <w:u w:val="single"/>
        </w:rPr>
        <w:t>diffusion of</w:t>
      </w:r>
      <w:r>
        <w:t xml:space="preserve"> the relevant </w:t>
      </w:r>
      <w:r w:rsidRPr="00A46D57">
        <w:rPr>
          <w:highlight w:val="cyan"/>
          <w:u w:val="single"/>
        </w:rPr>
        <w:t>tech</w:t>
      </w:r>
      <w:r>
        <w:t xml:space="preserve">nology </w:t>
      </w:r>
      <w:r w:rsidRPr="00A46D57">
        <w:rPr>
          <w:highlight w:val="cyan"/>
          <w:u w:val="single"/>
        </w:rPr>
        <w:t>and</w:t>
      </w:r>
      <w:r>
        <w:t xml:space="preserve"> the </w:t>
      </w:r>
      <w:r w:rsidRPr="00A46D57">
        <w:rPr>
          <w:highlight w:val="cyan"/>
          <w:u w:val="single"/>
        </w:rPr>
        <w:t>knowledge</w:t>
      </w:r>
      <w:r>
        <w:t xml:space="preserve"> for building nuclear weapons</w:t>
      </w:r>
      <w:r w:rsidRPr="00A46D57">
        <w:t xml:space="preserve">, </w:t>
      </w:r>
      <w:r w:rsidRPr="00A46D57">
        <w:rPr>
          <w:highlight w:val="cyan"/>
          <w:u w:val="single"/>
        </w:rPr>
        <w:t>the world has been experiencing a</w:t>
      </w:r>
      <w:r>
        <w:rPr>
          <w:u w:val="single"/>
        </w:rPr>
        <w:t xml:space="preserve"> </w:t>
      </w:r>
      <w:r w:rsidRPr="00B712D0">
        <w:rPr>
          <w:u w:val="single"/>
        </w:rPr>
        <w:t>great</w:t>
      </w:r>
      <w:r>
        <w:rPr>
          <w:u w:val="single"/>
        </w:rPr>
        <w:t xml:space="preserve"> </w:t>
      </w:r>
      <w:r w:rsidRPr="00A46D57">
        <w:rPr>
          <w:highlight w:val="cyan"/>
          <w:u w:val="single"/>
        </w:rPr>
        <w:t>prolif</w:t>
      </w:r>
      <w:r w:rsidRPr="00B712D0">
        <w:rPr>
          <w:u w:val="single"/>
        </w:rPr>
        <w:t>eration</w:t>
      </w:r>
      <w:r>
        <w:rPr>
          <w:u w:val="single"/>
        </w:rPr>
        <w:t xml:space="preserve"> </w:t>
      </w:r>
      <w:r w:rsidRPr="00A46D57">
        <w:rPr>
          <w:highlight w:val="cyan"/>
          <w:u w:val="single"/>
        </w:rPr>
        <w:t>slowdown</w:t>
      </w:r>
      <w:r w:rsidRPr="00A46D57">
        <w:rPr>
          <w:highlight w:val="cyan"/>
        </w:rPr>
        <w:t>.</w:t>
      </w:r>
      <w:r>
        <w:t xml:space="preserve"> </w:t>
      </w:r>
      <w:r w:rsidRPr="00B712D0">
        <w:rPr>
          <w:u w:val="single"/>
        </w:rPr>
        <w:t>Nuclear</w:t>
      </w:r>
      <w:r>
        <w:rPr>
          <w:u w:val="single"/>
        </w:rPr>
        <w:t xml:space="preserve"> </w:t>
      </w:r>
      <w:r w:rsidRPr="00A46D57">
        <w:rPr>
          <w:highlight w:val="cyan"/>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A46D57">
        <w:rPr>
          <w:highlight w:val="cyan"/>
          <w:u w:val="single"/>
        </w:rPr>
        <w:t>are taking</w:t>
      </w:r>
      <w:r>
        <w:rPr>
          <w:u w:val="single"/>
        </w:rPr>
        <w:t xml:space="preserve"> </w:t>
      </w:r>
      <w:r w:rsidRPr="00B712D0">
        <w:rPr>
          <w:u w:val="single"/>
        </w:rPr>
        <w:t>much</w:t>
      </w:r>
      <w:r>
        <w:rPr>
          <w:u w:val="single"/>
        </w:rPr>
        <w:t xml:space="preserve"> </w:t>
      </w:r>
      <w:r w:rsidRPr="00A46D57">
        <w:rPr>
          <w:highlight w:val="cyan"/>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t xml:space="preserve"> - </w:t>
      </w:r>
      <w:r w:rsidRPr="00A46D57">
        <w:rPr>
          <w:highlight w:val="cyan"/>
          <w:u w:val="single"/>
        </w:rPr>
        <w:t>and their failure rate is</w:t>
      </w:r>
      <w:r>
        <w:rPr>
          <w:u w:val="single"/>
        </w:rPr>
        <w:t xml:space="preserve"> </w:t>
      </w:r>
      <w:r w:rsidRPr="00B712D0">
        <w:rPr>
          <w:u w:val="single"/>
        </w:rPr>
        <w:t>much</w:t>
      </w:r>
      <w:r>
        <w:rPr>
          <w:u w:val="single"/>
        </w:rPr>
        <w:t xml:space="preserve"> </w:t>
      </w:r>
      <w:r w:rsidRPr="00A46D57">
        <w:rPr>
          <w:highlight w:val="cyan"/>
          <w:u w:val="single"/>
        </w:rPr>
        <w:t>higher</w:t>
      </w:r>
      <w: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t>.</w:t>
      </w:r>
    </w:p>
    <w:p w:rsidR="000428EF" w:rsidRDefault="000428EF" w:rsidP="000428EF">
      <w:r>
        <w:t xml:space="preserve">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A46D57">
        <w:rPr>
          <w:highlight w:val="cyan"/>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A46D57">
        <w:rPr>
          <w:highlight w:val="cyan"/>
          <w:u w:val="single"/>
        </w:rPr>
        <w:t>teams</w:t>
      </w:r>
      <w:r>
        <w:t xml:space="preserve">, and </w:t>
      </w:r>
      <w:r w:rsidRPr="00A46D57">
        <w:rPr>
          <w:highlight w:val="cyan"/>
          <w:u w:val="single"/>
        </w:rPr>
        <w:t>technical mistakes</w:t>
      </w:r>
      <w:r w:rsidRPr="00A46D57">
        <w:rPr>
          <w:highlight w:val="cyan"/>
        </w:rPr>
        <w:t xml:space="preserve"> </w:t>
      </w:r>
      <w:r w:rsidRPr="00A46D57">
        <w:rPr>
          <w:highlight w:val="cyan"/>
          <w:u w:val="single"/>
        </w:rPr>
        <w:t>lead</w:t>
      </w:r>
      <w:r>
        <w:t xml:space="preserve"> not to productive learning but instead </w:t>
      </w:r>
      <w:r w:rsidRPr="00A46D57">
        <w:rPr>
          <w:highlight w:val="cyan"/>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A46D57">
        <w:rPr>
          <w:highlight w:val="cyan"/>
          <w:u w:val="single"/>
        </w:rPr>
        <w:t>recrimination</w:t>
      </w:r>
      <w:r w:rsidRPr="00A46D57">
        <w:rPr>
          <w:highlight w:val="cyan"/>
        </w:rPr>
        <w:t xml:space="preserve">. </w:t>
      </w:r>
      <w:r w:rsidRPr="00A46D57">
        <w:rPr>
          <w:b/>
          <w:highlight w:val="cyan"/>
          <w:u w:val="single"/>
          <w:bdr w:val="single" w:sz="4" w:space="0" w:color="auto"/>
        </w:rPr>
        <w:t>These problems</w:t>
      </w:r>
      <w:r w:rsidRPr="00A46D57">
        <w:rPr>
          <w:b/>
          <w:u w:val="single"/>
          <w:bdr w:val="single" w:sz="4" w:space="0" w:color="auto"/>
        </w:rPr>
        <w:t xml:space="preserve"> are debilitating</w:t>
      </w:r>
      <w:r>
        <w:t xml:space="preserve">, and </w:t>
      </w:r>
      <w:r w:rsidRPr="00CE5BD2">
        <w:rPr>
          <w:b/>
          <w:u w:val="single"/>
          <w:bdr w:val="single" w:sz="4" w:space="0" w:color="auto"/>
        </w:rPr>
        <w:t>they</w:t>
      </w:r>
      <w:r>
        <w:rPr>
          <w:b/>
          <w:u w:val="single"/>
          <w:bdr w:val="single" w:sz="4" w:space="0" w:color="auto"/>
        </w:rPr>
        <w:t xml:space="preserve"> </w:t>
      </w:r>
      <w:r w:rsidRPr="00A46D57">
        <w:rPr>
          <w:b/>
          <w:highlight w:val="cyan"/>
          <w:u w:val="single"/>
          <w:bdr w:val="single" w:sz="4" w:space="0" w:color="auto"/>
        </w:rPr>
        <w:t>cannot be fixed</w:t>
      </w:r>
      <w:r>
        <w:t xml:space="preserve"> simply by bringing in more imported parts through illicit supply networks. In short, as a struggling proliferator, North Korea has a lot of company.</w:t>
      </w:r>
    </w:p>
    <w:p w:rsidR="000428EF" w:rsidRDefault="000428EF" w:rsidP="000428EF"/>
    <w:p w:rsidR="000428EF" w:rsidRPr="008B7CFF" w:rsidRDefault="000428EF" w:rsidP="000428EF">
      <w:pPr>
        <w:pStyle w:val="Heading4"/>
        <w:rPr>
          <w:rFonts w:cs="Arial"/>
        </w:rPr>
      </w:pPr>
      <w:r>
        <w:rPr>
          <w:rFonts w:cs="Arial"/>
        </w:rPr>
        <w:t>Their authors exaggerate</w:t>
      </w:r>
    </w:p>
    <w:p w:rsidR="000428EF" w:rsidRDefault="000428EF" w:rsidP="000428EF">
      <w:r w:rsidRPr="00F76171">
        <w:rPr>
          <w:rFonts w:cs="Arial"/>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21" w:history="1">
        <w:r w:rsidRPr="005E1844">
          <w:rPr>
            <w:rStyle w:val="Hyperlink"/>
          </w:rPr>
          <w:t>www.worldpoliticsreview.com/articles/10679/over-the-horizon-iran-and-the-nuclear-paradox</w:t>
        </w:r>
      </w:hyperlink>
      <w:r>
        <w:t xml:space="preserve">) </w:t>
      </w:r>
    </w:p>
    <w:p w:rsidR="000428EF" w:rsidRDefault="000428EF" w:rsidP="000428EF">
      <w:pPr>
        <w:rPr>
          <w:rFonts w:cs="Arial"/>
          <w:b/>
          <w:sz w:val="24"/>
          <w:u w:val="single"/>
        </w:rPr>
      </w:pPr>
    </w:p>
    <w:p w:rsidR="000428EF" w:rsidRPr="008B7CFF" w:rsidRDefault="000428EF" w:rsidP="000428EF">
      <w:pPr>
        <w:rPr>
          <w:rFonts w:cs="Arial"/>
          <w:sz w:val="16"/>
        </w:rPr>
      </w:pPr>
      <w:r w:rsidRPr="008B7CFF">
        <w:rPr>
          <w:rFonts w:cs="Arial"/>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85ABA">
        <w:rPr>
          <w:rStyle w:val="StyleBoldUnderline"/>
          <w:highlight w:val="cyan"/>
        </w:rPr>
        <w:t>These predictions</w:t>
      </w:r>
      <w:r w:rsidRPr="009F2013">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85ABA">
        <w:rPr>
          <w:rStyle w:val="StyleBoldUnderline"/>
          <w:highlight w:val="cyan"/>
        </w:rPr>
        <w:t>existing power relationships</w:t>
      </w:r>
      <w:r w:rsidRPr="008B7CFF">
        <w:rPr>
          <w:rStyle w:val="StyleBoldUnderline"/>
        </w:rPr>
        <w:t xml:space="preserve"> of the international system</w:t>
      </w:r>
      <w:r w:rsidRPr="008B7CFF">
        <w:rPr>
          <w:rFonts w:cs="Arial"/>
          <w:sz w:val="16"/>
        </w:rPr>
        <w:t xml:space="preserve">. </w:t>
      </w:r>
    </w:p>
    <w:p w:rsidR="000428EF" w:rsidRPr="008B7CFF" w:rsidRDefault="000428EF" w:rsidP="000428EF">
      <w:pPr>
        <w:rPr>
          <w:rFonts w:cs="Arial"/>
          <w:sz w:val="16"/>
        </w:rPr>
      </w:pPr>
      <w:r w:rsidRPr="008B7CFF">
        <w:rPr>
          <w:rFonts w:cs="Arial"/>
          <w:sz w:val="16"/>
        </w:rPr>
        <w:t xml:space="preserve">The North Korean example is instructive. </w:t>
      </w:r>
      <w:r w:rsidRPr="00185ABA">
        <w:rPr>
          <w:rStyle w:val="StyleBoldUnderline"/>
          <w:highlight w:val="cyan"/>
        </w:rPr>
        <w:t>In spite of the dire warnings</w:t>
      </w:r>
      <w:r w:rsidRPr="009F2013">
        <w:rPr>
          <w:rStyle w:val="StyleBoldUnderline"/>
        </w:rPr>
        <w:t xml:space="preserve"> about the dangers of a North Korean nuclear weapon, </w:t>
      </w:r>
      <w:r w:rsidRPr="00185ABA">
        <w:rPr>
          <w:rStyle w:val="StyleBoldUnderline"/>
          <w:highlight w:val="cyan"/>
        </w:rPr>
        <w:t>the region has weathered Pyongyang</w:t>
      </w:r>
      <w:r w:rsidRPr="00185ABA">
        <w:rPr>
          <w:rStyle w:val="StyleBoldUnderline"/>
        </w:rPr>
        <w:t>’s</w:t>
      </w:r>
      <w:r w:rsidRPr="008B7CFF">
        <w:rPr>
          <w:rStyle w:val="StyleBoldUnderline"/>
        </w:rPr>
        <w:t xml:space="preserve"> nuclear proliferation </w:t>
      </w:r>
      <w:r w:rsidRPr="00185ABA">
        <w:rPr>
          <w:rStyle w:val="StyleBoldUnderline"/>
          <w:highlight w:val="cyan"/>
        </w:rPr>
        <w:t>in altogether 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p>
    <w:p w:rsidR="000428EF" w:rsidRPr="008B7CFF" w:rsidRDefault="000428EF" w:rsidP="000428EF">
      <w:pPr>
        <w:rPr>
          <w:rFonts w:cs="Arial"/>
          <w:sz w:val="16"/>
        </w:rPr>
      </w:pPr>
      <w:r w:rsidRPr="008B7CFF">
        <w:rPr>
          <w:rFonts w:cs="Arial"/>
          <w:sz w:val="16"/>
        </w:rPr>
        <w:t xml:space="preserve">Israel represents another case in which the benefits </w:t>
      </w:r>
      <w:r w:rsidRPr="009F2013">
        <w:rPr>
          <w:rFonts w:cs="Arial"/>
          <w:sz w:val="16"/>
        </w:rPr>
        <w:t xml:space="preserve">of nuclear weapons remain unclear. Although Israel adopted a policy of ambiguity about its nuclear program, most in the region understood that </w:t>
      </w:r>
      <w:r w:rsidRPr="009F2013">
        <w:rPr>
          <w:rStyle w:val="StyleBoldUnderline"/>
        </w:rPr>
        <w:t>Israel possessed nuclear weapons by the late-1960s. These weapons did not deter Syria or Egypt from launching a large-scale conventional assault in 1973</w:t>
      </w:r>
      <w:r w:rsidRPr="009F2013">
        <w:rPr>
          <w:rFonts w:cs="Arial"/>
          <w:sz w:val="16"/>
        </w:rPr>
        <w:t xml:space="preserve">, however. </w:t>
      </w:r>
      <w:r w:rsidRPr="009F2013">
        <w:rPr>
          <w:rStyle w:val="StyleBoldUnderline"/>
        </w:rPr>
        <w:t>Nor did they help the Israeli Defense Force compel acquiescence in Lebanon in 1982 or 2006.</w:t>
      </w:r>
      <w:r w:rsidRPr="009F2013">
        <w:rPr>
          <w:rFonts w:cs="Arial"/>
          <w:sz w:val="16"/>
        </w:rPr>
        <w:t xml:space="preserve"> Nuclear weapons have not resolved the Palestinian question, and when it came to removing the Saddam Hussein regime in Iraq, Israel relied not on its nuclear arsenal</w:t>
      </w:r>
      <w:r w:rsidRPr="008B7CFF">
        <w:rPr>
          <w:rFonts w:cs="Arial"/>
          <w:sz w:val="16"/>
        </w:rPr>
        <w:t xml:space="preserve">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0428EF" w:rsidRPr="008B7CFF" w:rsidRDefault="000428EF" w:rsidP="000428EF">
      <w:pPr>
        <w:rPr>
          <w:rFonts w:cs="Arial"/>
          <w:sz w:val="16"/>
        </w:rPr>
      </w:pP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0428EF" w:rsidRPr="008B7CFF" w:rsidRDefault="000428EF" w:rsidP="000428EF">
      <w:pPr>
        <w:rPr>
          <w:rFonts w:cs="Arial"/>
          <w:sz w:val="16"/>
        </w:rPr>
      </w:pP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0428EF" w:rsidRPr="008B7CFF" w:rsidRDefault="000428EF" w:rsidP="000428EF">
      <w:pPr>
        <w:rPr>
          <w:rFonts w:cs="Arial"/>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85ABA">
        <w:rPr>
          <w:rStyle w:val="StyleBoldUnderline"/>
          <w:highlight w:val="cyan"/>
        </w:rPr>
        <w:t>U.S. 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warning of the need for “strategic re-evaluation,” while also using the Iranian menace as an excuse for brutality against their own populations. </w:t>
      </w:r>
      <w:r w:rsidRPr="00185ABA">
        <w:rPr>
          <w:rStyle w:val="StyleBoldUnderline"/>
          <w:highlight w:val="cyan"/>
        </w:rPr>
        <w:t>Nonproliferation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to shift focus to the manageability of a post-nuclear Iran</w:t>
      </w:r>
      <w:r w:rsidRPr="008B7CFF">
        <w:rPr>
          <w:rStyle w:val="StyleBoldUnderline"/>
        </w:rPr>
        <w:t>. The United States will lie to everyone in order to reassure its clients and maintain the cohesion of the anti-Iran block</w:t>
      </w:r>
      <w:r w:rsidRPr="008B7CFF">
        <w:rPr>
          <w:rFonts w:cs="Arial"/>
          <w:sz w:val="16"/>
        </w:rPr>
        <w:t xml:space="preserve">. </w:t>
      </w:r>
    </w:p>
    <w:p w:rsidR="000428EF" w:rsidRPr="008B7CFF" w:rsidRDefault="000428EF" w:rsidP="000428EF">
      <w:pPr>
        <w:rPr>
          <w:rFonts w:cs="Arial"/>
          <w:sz w:val="16"/>
        </w:rPr>
      </w:pPr>
      <w:r w:rsidRPr="008B7CFF">
        <w:rPr>
          <w:rFonts w:cs="Arial"/>
          <w:sz w:val="16"/>
        </w:rPr>
        <w:t xml:space="preserve">None of these lies are particularly dishonorable; they represent the normal course of diplomacy. But they are lies nevertheless, and serious analysts of foreign policy and international relations need to be wary of them. </w:t>
      </w:r>
    </w:p>
    <w:p w:rsidR="000428EF" w:rsidRPr="009F2013" w:rsidRDefault="000428EF" w:rsidP="000428EF">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85ABA">
        <w:rPr>
          <w:rStyle w:val="StyleBoldUnderline"/>
          <w:highlight w:val="cyan"/>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9F2013">
        <w:t xml:space="preserve">. </w:t>
      </w:r>
    </w:p>
    <w:p w:rsidR="000428EF" w:rsidRDefault="000428EF" w:rsidP="000428EF"/>
    <w:p w:rsidR="000428EF" w:rsidRDefault="000428EF" w:rsidP="000428EF">
      <w:pPr>
        <w:pStyle w:val="Heading4"/>
      </w:pPr>
      <w:r>
        <w:t>No domino theory—nonproliferation has zero utility</w:t>
      </w:r>
    </w:p>
    <w:p w:rsidR="000428EF" w:rsidRPr="00A46D57" w:rsidRDefault="000428EF" w:rsidP="000428EF">
      <w:pPr>
        <w:rPr>
          <w:rStyle w:val="StyleStyleBold12pt"/>
        </w:rPr>
      </w:pPr>
      <w:r w:rsidRPr="00A46D57">
        <w:rPr>
          <w:rStyle w:val="StyleStyleBold12pt"/>
        </w:rPr>
        <w:t>Potter 8</w:t>
      </w:r>
    </w:p>
    <w:p w:rsidR="000428EF" w:rsidRDefault="000428EF" w:rsidP="000428EF">
      <w:r w:rsidRPr="00626EC4">
        <w:t>William</w:t>
      </w:r>
      <w:r>
        <w:t xml:space="preserve"> </w:t>
      </w:r>
      <w:r w:rsidRPr="00626EC4">
        <w:t>C.</w:t>
      </w:r>
      <w:r>
        <w:t xml:space="preserve"> </w:t>
      </w:r>
      <w:r w:rsidRPr="00626EC4">
        <w:t>Potter</w:t>
      </w:r>
      <w:r>
        <w:t xml:space="preserve"> </w:t>
      </w:r>
      <w:r w:rsidRPr="00626EC4">
        <w:t>is</w:t>
      </w:r>
      <w:r>
        <w:t xml:space="preserve"> </w:t>
      </w:r>
      <w:r w:rsidRPr="00626EC4">
        <w:t>Sam</w:t>
      </w:r>
      <w:r>
        <w:t xml:space="preserve"> </w:t>
      </w:r>
      <w:r w:rsidRPr="00626EC4">
        <w:t>Nunn</w:t>
      </w:r>
      <w:r>
        <w:t xml:space="preserve"> </w:t>
      </w:r>
      <w:r w:rsidRPr="00626EC4">
        <w:t>and</w:t>
      </w:r>
      <w:r>
        <w:t xml:space="preserve"> </w:t>
      </w:r>
      <w:r w:rsidRPr="00626EC4">
        <w:t>Richard</w:t>
      </w:r>
      <w:r>
        <w:t xml:space="preserve"> </w:t>
      </w:r>
      <w:r w:rsidRPr="00626EC4">
        <w:t>Lugar</w:t>
      </w:r>
      <w:r>
        <w:t xml:space="preserve"> </w:t>
      </w:r>
      <w:r w:rsidRPr="00626EC4">
        <w:t>Professor</w:t>
      </w:r>
      <w:r>
        <w:t xml:space="preserve"> </w:t>
      </w:r>
      <w:r w:rsidRPr="00626EC4">
        <w:t>of</w:t>
      </w:r>
      <w:r>
        <w:t xml:space="preserve"> </w:t>
      </w:r>
      <w:r w:rsidRPr="00626EC4">
        <w:t>Nonproliferation</w:t>
      </w:r>
      <w:r>
        <w:t xml:space="preserve"> </w:t>
      </w:r>
      <w:r w:rsidRPr="00626EC4">
        <w:t>Studies</w:t>
      </w:r>
      <w:r>
        <w:t xml:space="preserve"> </w:t>
      </w:r>
      <w:r w:rsidRPr="00626EC4">
        <w:t>and</w:t>
      </w:r>
      <w:r>
        <w:t xml:space="preserve"> </w:t>
      </w:r>
      <w:r w:rsidRPr="00626EC4">
        <w:t>Director</w:t>
      </w:r>
      <w:r>
        <w:t xml:space="preserve"> </w:t>
      </w:r>
      <w:r w:rsidRPr="00626EC4">
        <w:t>of</w:t>
      </w:r>
      <w:r>
        <w:t xml:space="preserve"> </w:t>
      </w:r>
      <w:r w:rsidRPr="00626EC4">
        <w:t>the</w:t>
      </w:r>
      <w:r>
        <w:t xml:space="preserve"> </w:t>
      </w:r>
      <w:r w:rsidRPr="00626EC4">
        <w:t>James</w:t>
      </w:r>
      <w:r>
        <w:t xml:space="preserve"> </w:t>
      </w:r>
      <w:r w:rsidRPr="00626EC4">
        <w:t>Martin</w:t>
      </w:r>
      <w:r>
        <w:t xml:space="preserve"> </w:t>
      </w:r>
      <w:r w:rsidRPr="00626EC4">
        <w:t>Center</w:t>
      </w:r>
      <w:r>
        <w:t xml:space="preserve"> </w:t>
      </w:r>
      <w:r w:rsidRPr="00626EC4">
        <w:t>for</w:t>
      </w:r>
      <w:r>
        <w:t xml:space="preserve"> </w:t>
      </w:r>
      <w:r w:rsidRPr="00626EC4">
        <w:t>Nonproliferation</w:t>
      </w:r>
      <w:r>
        <w:t xml:space="preserve"> </w:t>
      </w:r>
      <w:r w:rsidRPr="00626EC4">
        <w:t>Studies</w:t>
      </w:r>
      <w:r>
        <w:t xml:space="preserve"> </w:t>
      </w:r>
      <w:r w:rsidRPr="00626EC4">
        <w:t>at</w:t>
      </w:r>
      <w:r>
        <w:t xml:space="preserve"> </w:t>
      </w:r>
      <w:r w:rsidRPr="00626EC4">
        <w:t>the</w:t>
      </w:r>
      <w:r>
        <w:t xml:space="preserve"> </w:t>
      </w:r>
      <w:r w:rsidRPr="00626EC4">
        <w:t>Monterey</w:t>
      </w:r>
      <w:r>
        <w:t xml:space="preserve"> </w:t>
      </w:r>
      <w:r w:rsidRPr="00626EC4">
        <w:t>Ins</w:t>
      </w:r>
      <w:r>
        <w:t xml:space="preserve">titute of International Studies, Summer 2008, </w:t>
      </w:r>
      <w:r w:rsidRPr="00626EC4">
        <w:t>Divining</w:t>
      </w:r>
      <w:r>
        <w:t xml:space="preserve"> </w:t>
      </w:r>
      <w:r w:rsidRPr="00626EC4">
        <w:t>Nuclear</w:t>
      </w:r>
      <w:r>
        <w:t xml:space="preserve"> </w:t>
      </w:r>
      <w:r w:rsidRPr="00626EC4">
        <w:t>Intentions</w:t>
      </w:r>
      <w:r>
        <w:t xml:space="preserve">, </w:t>
      </w:r>
      <w:r w:rsidRPr="00E672D6">
        <w:t>http://muse.jhu.edu/journals/international_security/v033/33.1.potter.pdf</w:t>
      </w:r>
    </w:p>
    <w:p w:rsidR="000428EF" w:rsidRPr="00626EC4" w:rsidRDefault="000428EF" w:rsidP="000428EF"/>
    <w:p w:rsidR="000428EF" w:rsidRDefault="000428EF" w:rsidP="000428EF">
      <w:r>
        <w:t xml:space="preserve">Hymans is keenly aware of the </w:t>
      </w:r>
      <w:r w:rsidRPr="00245293">
        <w:rPr>
          <w:u w:val="single"/>
        </w:rPr>
        <w:t>deficiency</w:t>
      </w:r>
      <w:r>
        <w:rPr>
          <w:u w:val="single"/>
        </w:rPr>
        <w:t xml:space="preserve"> </w:t>
      </w:r>
      <w:r w:rsidRPr="00245293">
        <w:rPr>
          <w:u w:val="single"/>
        </w:rPr>
        <w:t>of</w:t>
      </w:r>
      <w:r>
        <w:rPr>
          <w:u w:val="single"/>
        </w:rPr>
        <w:t xml:space="preserve"> </w:t>
      </w:r>
      <w:r w:rsidRPr="00245293">
        <w:rPr>
          <w:u w:val="single"/>
        </w:rPr>
        <w:t>past</w:t>
      </w:r>
      <w:r>
        <w:rPr>
          <w:u w:val="single"/>
        </w:rPr>
        <w:t xml:space="preserve"> </w:t>
      </w:r>
      <w:r w:rsidRPr="00245293">
        <w:rPr>
          <w:u w:val="single"/>
        </w:rPr>
        <w:t>proliferation</w:t>
      </w:r>
      <w:r>
        <w:rPr>
          <w:u w:val="single"/>
        </w:rPr>
        <w:t xml:space="preserve"> </w:t>
      </w:r>
      <w:r w:rsidRPr="00245293">
        <w:rPr>
          <w:u w:val="single"/>
        </w:rPr>
        <w:t>projections</w:t>
      </w:r>
      <w:r>
        <w:t xml:space="preserve">, which he </w:t>
      </w:r>
      <w:r w:rsidRPr="00245293">
        <w:rPr>
          <w:u w:val="single"/>
        </w:rPr>
        <w:t>attributes</w:t>
      </w:r>
      <w:r>
        <w:t xml:space="preserve"> in large part </w:t>
      </w:r>
      <w:r w:rsidRPr="00245293">
        <w:rPr>
          <w:u w:val="single"/>
        </w:rPr>
        <w:t>to</w:t>
      </w:r>
      <w:r>
        <w:rPr>
          <w:u w:val="single"/>
        </w:rPr>
        <w:t xml:space="preserve"> </w:t>
      </w:r>
      <w:r w:rsidRPr="00245293">
        <w:rPr>
          <w:u w:val="single"/>
        </w:rPr>
        <w:t>the</w:t>
      </w:r>
      <w:r>
        <w:rPr>
          <w:u w:val="single"/>
        </w:rPr>
        <w:t xml:space="preserve"> </w:t>
      </w:r>
      <w:r w:rsidRPr="00245293">
        <w:rPr>
          <w:u w:val="single"/>
        </w:rPr>
        <w:t>“tendency</w:t>
      </w:r>
      <w:r>
        <w:rPr>
          <w:u w:val="single"/>
        </w:rPr>
        <w:t xml:space="preserve"> </w:t>
      </w:r>
      <w:r w:rsidRPr="00245293">
        <w:rPr>
          <w:u w:val="single"/>
        </w:rPr>
        <w:t>to</w:t>
      </w:r>
      <w:r>
        <w:rPr>
          <w:u w:val="single"/>
        </w:rPr>
        <w:t xml:space="preserve"> </w:t>
      </w:r>
      <w:r w:rsidRPr="00245293">
        <w:rPr>
          <w:u w:val="single"/>
        </w:rPr>
        <w:t>use</w:t>
      </w:r>
      <w:r>
        <w:t xml:space="preserve"> the growth of nuclear capabilities, stances toward the non-proliferation regime, and </w:t>
      </w:r>
      <w:r w:rsidRPr="00245293">
        <w:rPr>
          <w:u w:val="single"/>
        </w:rPr>
        <w:t>a</w:t>
      </w:r>
      <w:r>
        <w:rPr>
          <w:u w:val="single"/>
        </w:rPr>
        <w:t xml:space="preserve"> </w:t>
      </w:r>
      <w:r w:rsidRPr="00245293">
        <w:rPr>
          <w:u w:val="single"/>
        </w:rPr>
        <w:t>general</w:t>
      </w:r>
      <w:r>
        <w:rPr>
          <w:u w:val="single"/>
        </w:rPr>
        <w:t xml:space="preserve"> </w:t>
      </w:r>
      <w:r w:rsidRPr="00245293">
        <w:rPr>
          <w:u w:val="single"/>
        </w:rPr>
        <w:t>‘roguishness’</w:t>
      </w:r>
      <w:r>
        <w:rPr>
          <w:u w:val="single"/>
        </w:rPr>
        <w:t xml:space="preserve"> </w:t>
      </w:r>
      <w:r w:rsidRPr="00245293">
        <w:rPr>
          <w:u w:val="single"/>
        </w:rPr>
        <w:t>of</w:t>
      </w:r>
      <w:r>
        <w:rPr>
          <w:u w:val="single"/>
        </w:rPr>
        <w:t xml:space="preserve"> </w:t>
      </w:r>
      <w:r w:rsidRPr="00245293">
        <w:rPr>
          <w:u w:val="single"/>
        </w:rPr>
        <w:t>the</w:t>
      </w:r>
      <w:r>
        <w:rPr>
          <w:u w:val="single"/>
        </w:rPr>
        <w:t xml:space="preserve"> </w:t>
      </w:r>
      <w:r w:rsidRPr="00245293">
        <w:rPr>
          <w:u w:val="single"/>
        </w:rPr>
        <w:t>state</w:t>
      </w:r>
      <w:r>
        <w:rPr>
          <w:u w:val="single"/>
        </w:rPr>
        <w:t xml:space="preserve"> </w:t>
      </w:r>
      <w:r w:rsidRPr="00245293">
        <w:rPr>
          <w:u w:val="single"/>
        </w:rPr>
        <w:t>as</w:t>
      </w:r>
      <w:r>
        <w:rPr>
          <w:u w:val="single"/>
        </w:rPr>
        <w:t xml:space="preserve"> </w:t>
      </w:r>
      <w:r w:rsidRPr="00245293">
        <w:rPr>
          <w:u w:val="single"/>
        </w:rPr>
        <w:t>proxies</w:t>
      </w:r>
      <w:r>
        <w:rPr>
          <w:u w:val="single"/>
        </w:rPr>
        <w:t xml:space="preserve"> </w:t>
      </w:r>
      <w:r w:rsidRPr="00245293">
        <w:rPr>
          <w:u w:val="single"/>
        </w:rPr>
        <w:t>for</w:t>
      </w:r>
      <w:r>
        <w:rPr>
          <w:u w:val="single"/>
        </w:rPr>
        <w:t xml:space="preserve"> </w:t>
      </w:r>
      <w:r w:rsidRPr="00245293">
        <w:rPr>
          <w:u w:val="single"/>
        </w:rPr>
        <w:t>nuclear</w:t>
      </w:r>
      <w:r>
        <w:rPr>
          <w:u w:val="single"/>
        </w:rPr>
        <w:t xml:space="preserve"> </w:t>
      </w:r>
      <w:r w:rsidRPr="00245293">
        <w:rPr>
          <w:u w:val="single"/>
        </w:rPr>
        <w:t>weapons</w:t>
      </w:r>
      <w:r>
        <w:rPr>
          <w:u w:val="single"/>
        </w:rPr>
        <w:t xml:space="preserve"> </w:t>
      </w:r>
      <w:r w:rsidRPr="00245293">
        <w:rPr>
          <w:u w:val="single"/>
        </w:rPr>
        <w:t>intentions</w:t>
      </w:r>
      <w:r>
        <w:t xml:space="preserve">” (p. 217). Such </w:t>
      </w:r>
      <w:r w:rsidRPr="00245293">
        <w:rPr>
          <w:u w:val="single"/>
        </w:rPr>
        <w:t>intentions</w:t>
      </w:r>
      <w:r>
        <w:t xml:space="preserve">, he believes, </w:t>
      </w:r>
      <w:r w:rsidRPr="00245293">
        <w:rPr>
          <w:u w:val="single"/>
        </w:rPr>
        <w:t>cannot</w:t>
      </w:r>
      <w:r>
        <w:rPr>
          <w:u w:val="single"/>
        </w:rPr>
        <w:t xml:space="preserve"> </w:t>
      </w:r>
      <w:r w:rsidRPr="00245293">
        <w:rPr>
          <w:u w:val="single"/>
        </w:rPr>
        <w:t>be</w:t>
      </w:r>
      <w:r>
        <w:rPr>
          <w:u w:val="single"/>
        </w:rPr>
        <w:t xml:space="preserve"> </w:t>
      </w:r>
      <w:r w:rsidRPr="00245293">
        <w:rPr>
          <w:u w:val="single"/>
        </w:rPr>
        <w:t>discerned</w:t>
      </w:r>
      <w:r>
        <w:rPr>
          <w:u w:val="single"/>
        </w:rPr>
        <w:t xml:space="preserve"> </w:t>
      </w:r>
      <w:r w:rsidRPr="00245293">
        <w:rPr>
          <w:u w:val="single"/>
        </w:rPr>
        <w:t>wit</w:t>
      </w:r>
      <w:r>
        <w:rPr>
          <w:u w:val="single"/>
        </w:rPr>
        <w:t>hout reference to leadership na</w:t>
      </w:r>
      <w:r w:rsidRPr="00245293">
        <w:rPr>
          <w:u w:val="single"/>
        </w:rPr>
        <w:t>tional</w:t>
      </w:r>
      <w:r>
        <w:rPr>
          <w:u w:val="single"/>
        </w:rPr>
        <w:t xml:space="preserve"> </w:t>
      </w:r>
      <w:r w:rsidRPr="00245293">
        <w:rPr>
          <w:u w:val="single"/>
        </w:rPr>
        <w:t>identity</w:t>
      </w:r>
      <w:r>
        <w:t xml:space="preserve"> conceptions, a focus that appears to have been absent to date in intelligence analyses devoted to forecasting proliferation.49</w:t>
      </w:r>
    </w:p>
    <w:p w:rsidR="000428EF" w:rsidRDefault="000428EF" w:rsidP="000428EF">
      <w:r w:rsidRPr="00245293">
        <w:rPr>
          <w:u w:val="single"/>
        </w:rPr>
        <w:t>Hymans</w:t>
      </w:r>
      <w:r>
        <w:rPr>
          <w:u w:val="single"/>
        </w:rPr>
        <w:t xml:space="preserve"> </w:t>
      </w:r>
      <w:r w:rsidRPr="00245293">
        <w:rPr>
          <w:u w:val="single"/>
        </w:rPr>
        <w:t>is</w:t>
      </w:r>
      <w:r>
        <w:t xml:space="preserve"> equally </w:t>
      </w:r>
      <w:r w:rsidRPr="00245293">
        <w:rPr>
          <w:u w:val="single"/>
        </w:rPr>
        <w:t>critical</w:t>
      </w:r>
      <w:r>
        <w:rPr>
          <w:u w:val="single"/>
        </w:rPr>
        <w:t xml:space="preserve"> </w:t>
      </w:r>
      <w:r w:rsidRPr="00245293">
        <w:rPr>
          <w:u w:val="single"/>
        </w:rPr>
        <w:t>of</w:t>
      </w:r>
      <w:r>
        <w:t xml:space="preserve"> the popular notion that “</w:t>
      </w:r>
      <w:r w:rsidRPr="00245293">
        <w:rPr>
          <w:u w:val="single"/>
        </w:rPr>
        <w:t>the</w:t>
      </w:r>
      <w:r>
        <w:rPr>
          <w:u w:val="single"/>
        </w:rPr>
        <w:t xml:space="preserve"> </w:t>
      </w:r>
      <w:r w:rsidRPr="00245293">
        <w:rPr>
          <w:u w:val="single"/>
        </w:rPr>
        <w:t>‘domino</w:t>
      </w:r>
      <w:r>
        <w:rPr>
          <w:u w:val="single"/>
        </w:rPr>
        <w:t xml:space="preserve"> </w:t>
      </w:r>
      <w:r w:rsidRPr="00245293">
        <w:rPr>
          <w:u w:val="single"/>
        </w:rPr>
        <w:t>theory’</w:t>
      </w:r>
      <w:r>
        <w:t xml:space="preserve"> of the twenty-first century may well be nuclear.”50 As he points out, </w:t>
      </w:r>
      <w:r w:rsidRPr="00A46D57">
        <w:rPr>
          <w:b/>
          <w:highlight w:val="cyan"/>
          <w:u w:val="single"/>
        </w:rPr>
        <w:t xml:space="preserve">the new domino theory, like its </w:t>
      </w:r>
      <w:r w:rsidRPr="00A46D57">
        <w:rPr>
          <w:b/>
          <w:highlight w:val="cyan"/>
          <w:u w:val="single"/>
          <w:bdr w:val="single" w:sz="4" w:space="0" w:color="auto"/>
        </w:rPr>
        <w:t>discredited</w:t>
      </w:r>
      <w:r>
        <w:rPr>
          <w:b/>
          <w:u w:val="single"/>
          <w:bdr w:val="single" w:sz="4" w:space="0" w:color="auto"/>
        </w:rPr>
        <w:t xml:space="preserve"> </w:t>
      </w:r>
      <w:r w:rsidRPr="00C6254B">
        <w:rPr>
          <w:b/>
          <w:u w:val="single"/>
          <w:bdr w:val="single" w:sz="4" w:space="0" w:color="auto"/>
        </w:rPr>
        <w:t>Cold</w:t>
      </w:r>
      <w:r>
        <w:rPr>
          <w:b/>
          <w:u w:val="single"/>
          <w:bdr w:val="single" w:sz="4" w:space="0" w:color="auto"/>
        </w:rPr>
        <w:t xml:space="preserve"> </w:t>
      </w:r>
      <w:r w:rsidRPr="00C6254B">
        <w:rPr>
          <w:b/>
          <w:u w:val="single"/>
          <w:bdr w:val="single" w:sz="4" w:space="0" w:color="auto"/>
        </w:rPr>
        <w:t>War</w:t>
      </w:r>
      <w:r>
        <w:rPr>
          <w:b/>
          <w:u w:val="single"/>
          <w:bdr w:val="single" w:sz="4" w:space="0" w:color="auto"/>
        </w:rPr>
        <w:t xml:space="preserve"> </w:t>
      </w:r>
      <w:r w:rsidRPr="00A46D57">
        <w:rPr>
          <w:b/>
          <w:highlight w:val="cyan"/>
          <w:u w:val="single"/>
          <w:bdr w:val="single" w:sz="4" w:space="0" w:color="auto"/>
        </w:rPr>
        <w:t>predecessor</w:t>
      </w:r>
      <w:r w:rsidRPr="00245293">
        <w:rPr>
          <w:b/>
        </w:rPr>
        <w:t>,</w:t>
      </w:r>
      <w:r>
        <w:rPr>
          <w:b/>
        </w:rPr>
        <w:t xml:space="preserve"> </w:t>
      </w:r>
      <w:r w:rsidRPr="00A46D57">
        <w:rPr>
          <w:b/>
          <w:highlight w:val="cyan"/>
          <w:u w:val="single"/>
        </w:rPr>
        <w:t>assumes an oversimplified view about</w:t>
      </w:r>
      <w:r>
        <w:rPr>
          <w:b/>
          <w:u w:val="single"/>
        </w:rPr>
        <w:t xml:space="preserve"> </w:t>
      </w:r>
      <w:r w:rsidRPr="00245293">
        <w:rPr>
          <w:b/>
          <w:u w:val="single"/>
        </w:rPr>
        <w:t>why</w:t>
      </w:r>
      <w:r>
        <w:rPr>
          <w:b/>
          <w:u w:val="single"/>
        </w:rPr>
        <w:t xml:space="preserve"> </w:t>
      </w:r>
      <w:r w:rsidRPr="00245293">
        <w:rPr>
          <w:b/>
          <w:u w:val="single"/>
        </w:rPr>
        <w:t>and</w:t>
      </w:r>
      <w:r>
        <w:rPr>
          <w:b/>
          <w:u w:val="single"/>
        </w:rPr>
        <w:t xml:space="preserve"> </w:t>
      </w:r>
      <w:r w:rsidRPr="00245293">
        <w:rPr>
          <w:b/>
          <w:u w:val="single"/>
        </w:rPr>
        <w:t>how</w:t>
      </w:r>
      <w:r>
        <w:rPr>
          <w:b/>
          <w:u w:val="single"/>
        </w:rPr>
        <w:t xml:space="preserve"> </w:t>
      </w:r>
      <w:r w:rsidRPr="00A46D57">
        <w:rPr>
          <w:b/>
          <w:highlight w:val="cyan"/>
          <w:u w:val="single"/>
        </w:rPr>
        <w:t>decisions</w:t>
      </w:r>
      <w:r w:rsidRPr="00A46D57">
        <w:rPr>
          <w:b/>
          <w:u w:val="single"/>
        </w:rPr>
        <w:t xml:space="preserve"> to acquire</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are</w:t>
      </w:r>
      <w:r>
        <w:rPr>
          <w:b/>
          <w:u w:val="single"/>
        </w:rPr>
        <w:t xml:space="preserve"> </w:t>
      </w:r>
      <w:r w:rsidRPr="00245293">
        <w:rPr>
          <w:b/>
          <w:u w:val="single"/>
        </w:rPr>
        <w:t>taken</w:t>
      </w:r>
      <w:r>
        <w:t xml:space="preserve">.51 </w:t>
      </w:r>
      <w:r w:rsidRPr="00A46D57">
        <w:rPr>
          <w:b/>
          <w:highlight w:val="cyan"/>
          <w:u w:val="single"/>
        </w:rPr>
        <w:t>Leaders’</w:t>
      </w:r>
      <w:r>
        <w:rPr>
          <w:b/>
          <w:u w:val="single"/>
        </w:rPr>
        <w:t xml:space="preserve"> </w:t>
      </w:r>
      <w:r w:rsidRPr="00245293">
        <w:rPr>
          <w:b/>
          <w:u w:val="single"/>
        </w:rPr>
        <w:t>nuclear</w:t>
      </w:r>
      <w:r>
        <w:rPr>
          <w:b/>
          <w:u w:val="single"/>
        </w:rPr>
        <w:t xml:space="preserve"> </w:t>
      </w:r>
      <w:r w:rsidRPr="00A46D57">
        <w:rPr>
          <w:b/>
          <w:highlight w:val="cyan"/>
          <w:u w:val="single"/>
        </w:rPr>
        <w:t>preferences</w:t>
      </w:r>
      <w:r>
        <w:t>, he maintains, “</w:t>
      </w:r>
      <w:r w:rsidRPr="00A46D57">
        <w:rPr>
          <w:b/>
          <w:highlight w:val="cyan"/>
          <w:u w:val="single"/>
        </w:rPr>
        <w:t>are not</w:t>
      </w:r>
      <w:r>
        <w:t xml:space="preserve"> highly </w:t>
      </w:r>
      <w:r w:rsidRPr="00A46D57">
        <w:rPr>
          <w:b/>
          <w:highlight w:val="cyan"/>
          <w:u w:val="single"/>
        </w:rPr>
        <w:t>contingent on</w:t>
      </w:r>
      <w:r>
        <w:rPr>
          <w:b/>
          <w:u w:val="single"/>
        </w:rPr>
        <w:t xml:space="preserve"> </w:t>
      </w:r>
      <w:r w:rsidRPr="00245293">
        <w:rPr>
          <w:b/>
          <w:u w:val="single"/>
        </w:rPr>
        <w:t>what</w:t>
      </w:r>
      <w:r>
        <w:rPr>
          <w:b/>
          <w:u w:val="single"/>
        </w:rPr>
        <w:t xml:space="preserve"> </w:t>
      </w:r>
      <w:r w:rsidRPr="00A46D57">
        <w:rPr>
          <w:b/>
          <w:highlight w:val="cyan"/>
          <w:u w:val="single"/>
        </w:rPr>
        <w:t>other states</w:t>
      </w:r>
      <w:r>
        <w:rPr>
          <w:b/>
          <w:u w:val="single"/>
        </w:rPr>
        <w:t xml:space="preserve"> </w:t>
      </w:r>
      <w:r w:rsidRPr="00245293">
        <w:rPr>
          <w:b/>
          <w:u w:val="single"/>
        </w:rPr>
        <w:t>decide</w:t>
      </w:r>
      <w:r>
        <w:t>,” and, therefore,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tomorrow</w:t>
      </w:r>
      <w:r>
        <w:rPr>
          <w:b/>
          <w:u w:val="single"/>
          <w:bdr w:val="single" w:sz="4" w:space="0" w:color="auto"/>
        </w:rPr>
        <w:t xml:space="preserve"> </w:t>
      </w:r>
      <w:r w:rsidRPr="00C6254B">
        <w:rPr>
          <w:b/>
          <w:u w:val="single"/>
          <w:bdr w:val="single" w:sz="4" w:space="0" w:color="auto"/>
        </w:rPr>
        <w:t>will</w:t>
      </w:r>
      <w:r>
        <w:t xml:space="preserve"> probably </w:t>
      </w:r>
      <w:r w:rsidRPr="00C6254B">
        <w:rPr>
          <w:b/>
          <w:u w:val="single"/>
          <w:bdr w:val="single" w:sz="4" w:space="0" w:color="auto"/>
        </w:rPr>
        <w:t>remain</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rare</w:t>
      </w:r>
      <w:r>
        <w:rPr>
          <w:b/>
          <w:u w:val="single"/>
          <w:bdr w:val="single" w:sz="4" w:space="0" w:color="auto"/>
        </w:rPr>
        <w:t xml:space="preserve"> </w:t>
      </w:r>
      <w:r w:rsidRPr="00C6254B">
        <w:rPr>
          <w:b/>
          <w:u w:val="single"/>
          <w:bdr w:val="single" w:sz="4" w:space="0" w:color="auto"/>
        </w:rPr>
        <w:t>as</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today</w:t>
      </w:r>
      <w:r w:rsidRPr="00245293">
        <w:rPr>
          <w:b/>
          <w:u w:val="single"/>
        </w:rPr>
        <w:t>,</w:t>
      </w:r>
      <w:r>
        <w:rPr>
          <w:b/>
          <w:u w:val="single"/>
        </w:rPr>
        <w:t xml:space="preserve"> </w:t>
      </w:r>
      <w:r w:rsidRPr="00245293">
        <w:rPr>
          <w:b/>
          <w:u w:val="single"/>
        </w:rPr>
        <w:t>with</w:t>
      </w:r>
      <w:r>
        <w:rPr>
          <w:b/>
          <w:u w:val="single"/>
        </w:rPr>
        <w:t xml:space="preserve"> </w:t>
      </w:r>
      <w:r w:rsidRPr="00C6254B">
        <w:rPr>
          <w:b/>
          <w:u w:val="single"/>
          <w:bdr w:val="single" w:sz="4" w:space="0" w:color="auto"/>
        </w:rPr>
        <w:t>no</w:t>
      </w:r>
      <w:r>
        <w:rPr>
          <w:b/>
          <w:u w:val="single"/>
          <w:bdr w:val="single" w:sz="4" w:space="0" w:color="auto"/>
        </w:rPr>
        <w:t xml:space="preserve"> </w:t>
      </w:r>
      <w:r w:rsidRPr="00C6254B">
        <w:rPr>
          <w:b/>
          <w:u w:val="single"/>
          <w:bdr w:val="single" w:sz="4" w:space="0" w:color="auto"/>
        </w:rPr>
        <w:t>single</w:t>
      </w:r>
      <w:r>
        <w:rPr>
          <w:b/>
          <w:u w:val="single"/>
          <w:bdr w:val="single" w:sz="4" w:space="0" w:color="auto"/>
        </w:rPr>
        <w:t xml:space="preserve"> </w:t>
      </w:r>
      <w:r w:rsidRPr="00C6254B">
        <w:rPr>
          <w:b/>
          <w:u w:val="single"/>
          <w:bdr w:val="single" w:sz="4" w:space="0" w:color="auto"/>
        </w:rPr>
        <w:t>instance</w:t>
      </w:r>
      <w:r>
        <w:rPr>
          <w:b/>
          <w:u w:val="single"/>
          <w:bdr w:val="single" w:sz="4" w:space="0" w:color="auto"/>
        </w:rPr>
        <w:t xml:space="preserve"> </w:t>
      </w:r>
      <w:r w:rsidRPr="00C6254B">
        <w:rPr>
          <w:b/>
          <w:u w:val="single"/>
          <w:bdr w:val="single" w:sz="4" w:space="0" w:color="auto"/>
        </w:rPr>
        <w:t>of</w:t>
      </w:r>
      <w:r>
        <w:rPr>
          <w:b/>
          <w:u w:val="single"/>
          <w:bdr w:val="single" w:sz="4" w:space="0" w:color="auto"/>
        </w:rPr>
        <w:t xml:space="preserve"> </w:t>
      </w:r>
      <w:r w:rsidRPr="00C6254B">
        <w:rPr>
          <w:b/>
          <w:u w:val="single"/>
          <w:bdr w:val="single" w:sz="4" w:space="0" w:color="auto"/>
        </w:rPr>
        <w:t>proliferation</w:t>
      </w:r>
      <w:r>
        <w:rPr>
          <w:b/>
          <w:u w:val="single"/>
          <w:bdr w:val="single" w:sz="4" w:space="0" w:color="auto"/>
        </w:rPr>
        <w:t xml:space="preserve"> </w:t>
      </w:r>
      <w:r w:rsidRPr="00C6254B">
        <w:rPr>
          <w:b/>
          <w:u w:val="single"/>
          <w:bdr w:val="single" w:sz="4" w:space="0" w:color="auto"/>
        </w:rPr>
        <w:t>causing</w:t>
      </w:r>
      <w:r>
        <w:rPr>
          <w:b/>
          <w:u w:val="single"/>
          <w:bdr w:val="single" w:sz="4" w:space="0" w:color="auto"/>
        </w:rPr>
        <w:t xml:space="preserve"> </w:t>
      </w:r>
      <w:r w:rsidRPr="00C6254B">
        <w:rPr>
          <w:b/>
          <w:u w:val="single"/>
          <w:bdr w:val="single" w:sz="4" w:space="0" w:color="auto"/>
        </w:rPr>
        <w:t>a</w:t>
      </w:r>
      <w:r>
        <w:rPr>
          <w:b/>
          <w:u w:val="single"/>
          <w:bdr w:val="single" w:sz="4" w:space="0" w:color="auto"/>
        </w:rPr>
        <w:t xml:space="preserve"> </w:t>
      </w:r>
      <w:r w:rsidRPr="00C6254B">
        <w:rPr>
          <w:b/>
          <w:u w:val="single"/>
          <w:bdr w:val="single" w:sz="4" w:space="0" w:color="auto"/>
        </w:rPr>
        <w:t>cascade</w:t>
      </w:r>
      <w:r>
        <w:rPr>
          <w:b/>
          <w:u w:val="single"/>
        </w:rPr>
        <w:t xml:space="preserve"> </w:t>
      </w:r>
      <w:r w:rsidRPr="00245293">
        <w:rPr>
          <w:b/>
          <w:u w:val="single"/>
        </w:rPr>
        <w:t>of</w:t>
      </w:r>
      <w:r>
        <w:rPr>
          <w:b/>
          <w:u w:val="single"/>
        </w:rPr>
        <w:t xml:space="preserve"> </w:t>
      </w:r>
      <w:r w:rsidRPr="00245293">
        <w:rPr>
          <w:b/>
          <w:u w:val="single"/>
        </w:rPr>
        <w:t>nuclear</w:t>
      </w:r>
      <w:r>
        <w:rPr>
          <w:b/>
          <w:u w:val="single"/>
        </w:rPr>
        <w:t xml:space="preserve"> </w:t>
      </w:r>
      <w:r w:rsidRPr="00245293">
        <w:rPr>
          <w:b/>
          <w:u w:val="single"/>
        </w:rPr>
        <w:t>weapons</w:t>
      </w:r>
      <w:r>
        <w:rPr>
          <w:b/>
          <w:u w:val="single"/>
        </w:rPr>
        <w:t xml:space="preserve"> </w:t>
      </w:r>
      <w:r w:rsidRPr="00245293">
        <w:rPr>
          <w:b/>
          <w:u w:val="single"/>
        </w:rPr>
        <w:t>states</w:t>
      </w:r>
      <w:r>
        <w:t xml:space="preserve">” (p. 225). In addition, he argues, </w:t>
      </w:r>
      <w:r w:rsidRPr="00441D16">
        <w:rPr>
          <w:u w:val="single"/>
        </w:rPr>
        <w:t>the</w:t>
      </w:r>
      <w:r>
        <w:rPr>
          <w:u w:val="single"/>
        </w:rPr>
        <w:t xml:space="preserve"> </w:t>
      </w:r>
      <w:r w:rsidRPr="00441D16">
        <w:rPr>
          <w:u w:val="single"/>
        </w:rPr>
        <w:t>domino</w:t>
      </w:r>
      <w:r>
        <w:rPr>
          <w:u w:val="single"/>
        </w:rPr>
        <w:t xml:space="preserve"> </w:t>
      </w:r>
      <w:r w:rsidRPr="00441D16">
        <w:rPr>
          <w:u w:val="single"/>
        </w:rPr>
        <w:t>thesis</w:t>
      </w:r>
      <w:r>
        <w:rPr>
          <w:u w:val="single"/>
        </w:rPr>
        <w:t xml:space="preserve"> </w:t>
      </w:r>
      <w:r w:rsidRPr="00441D16">
        <w:rPr>
          <w:u w:val="single"/>
        </w:rPr>
        <w:t>embraces</w:t>
      </w:r>
      <w:r>
        <w:rPr>
          <w:u w:val="single"/>
        </w:rPr>
        <w:t xml:space="preserve"> </w:t>
      </w:r>
      <w:r w:rsidRPr="00441D16">
        <w:rPr>
          <w:u w:val="single"/>
        </w:rPr>
        <w:t>“an</w:t>
      </w:r>
      <w:r>
        <w:rPr>
          <w:u w:val="single"/>
        </w:rPr>
        <w:t xml:space="preserve"> </w:t>
      </w:r>
      <w:r w:rsidRPr="00441D16">
        <w:rPr>
          <w:u w:val="single"/>
        </w:rPr>
        <w:t>exceedingly</w:t>
      </w:r>
      <w:r>
        <w:rPr>
          <w:u w:val="single"/>
        </w:rPr>
        <w:t xml:space="preserve"> </w:t>
      </w:r>
      <w:r w:rsidRPr="00441D16">
        <w:rPr>
          <w:u w:val="single"/>
        </w:rPr>
        <w:t>dark</w:t>
      </w:r>
      <w:r>
        <w:rPr>
          <w:u w:val="single"/>
        </w:rPr>
        <w:t xml:space="preserve"> </w:t>
      </w:r>
      <w:r w:rsidRPr="00441D16">
        <w:rPr>
          <w:u w:val="single"/>
        </w:rPr>
        <w:t>picture</w:t>
      </w:r>
      <w:r>
        <w:rPr>
          <w:u w:val="single"/>
        </w:rPr>
        <w:t xml:space="preserve"> </w:t>
      </w:r>
      <w:r w:rsidRPr="00441D16">
        <w:rPr>
          <w:u w:val="single"/>
        </w:rPr>
        <w:t>of</w:t>
      </w:r>
      <w:r>
        <w:rPr>
          <w:u w:val="single"/>
        </w:rPr>
        <w:t xml:space="preserve"> </w:t>
      </w:r>
      <w:r w:rsidRPr="00441D16">
        <w:rPr>
          <w:u w:val="single"/>
        </w:rPr>
        <w:t>world</w:t>
      </w:r>
      <w:r>
        <w:rPr>
          <w:u w:val="single"/>
        </w:rPr>
        <w:t xml:space="preserve"> </w:t>
      </w:r>
      <w:r w:rsidRPr="00441D16">
        <w:rPr>
          <w:u w:val="single"/>
        </w:rPr>
        <w:t>trends</w:t>
      </w:r>
      <w:r>
        <w:t xml:space="preserve"> by </w:t>
      </w:r>
      <w:r w:rsidRPr="00441D16">
        <w:rPr>
          <w:u w:val="single"/>
        </w:rPr>
        <w:t>lumping</w:t>
      </w:r>
      <w:r>
        <w:t xml:space="preserve"> the truly </w:t>
      </w:r>
      <w:r w:rsidRPr="00441D16">
        <w:rPr>
          <w:u w:val="single"/>
        </w:rPr>
        <w:t>dangerous</w:t>
      </w:r>
      <w:r>
        <w:rPr>
          <w:u w:val="single"/>
        </w:rPr>
        <w:t xml:space="preserve"> </w:t>
      </w:r>
      <w:r w:rsidRPr="00441D16">
        <w:rPr>
          <w:u w:val="single"/>
        </w:rPr>
        <w:t>leaders</w:t>
      </w:r>
      <w:r>
        <w:rPr>
          <w:u w:val="single"/>
        </w:rPr>
        <w:t xml:space="preserve"> </w:t>
      </w:r>
      <w:r w:rsidRPr="00441D16">
        <w:rPr>
          <w:u w:val="single"/>
        </w:rPr>
        <w:t>together</w:t>
      </w:r>
      <w:r>
        <w:rPr>
          <w:u w:val="single"/>
        </w:rPr>
        <w:t xml:space="preserve"> </w:t>
      </w:r>
      <w:r w:rsidRPr="00441D16">
        <w:rPr>
          <w:u w:val="single"/>
        </w:rPr>
        <w:t>with</w:t>
      </w:r>
      <w:r>
        <w:t xml:space="preserve"> the merely </w:t>
      </w:r>
      <w:r w:rsidRPr="00441D16">
        <w:rPr>
          <w:u w:val="single"/>
        </w:rPr>
        <w:t>self</w:t>
      </w:r>
      <w:r>
        <w:rPr>
          <w:u w:val="single"/>
        </w:rPr>
        <w:t xml:space="preserve"> </w:t>
      </w:r>
      <w:r w:rsidRPr="00441D16">
        <w:rPr>
          <w:u w:val="single"/>
        </w:rPr>
        <w:t>assertive</w:t>
      </w:r>
      <w:r>
        <w:rPr>
          <w:u w:val="single"/>
        </w:rPr>
        <w:t xml:space="preserve"> </w:t>
      </w:r>
      <w:r w:rsidRPr="00441D16">
        <w:rPr>
          <w:u w:val="single"/>
        </w:rPr>
        <w:t>ones</w:t>
      </w:r>
      <w:r>
        <w:t xml:space="preserve">,” and </w:t>
      </w:r>
      <w:r w:rsidRPr="00441D16">
        <w:rPr>
          <w:u w:val="single"/>
        </w:rPr>
        <w:t>equating</w:t>
      </w:r>
      <w:r>
        <w:rPr>
          <w:u w:val="single"/>
        </w:rPr>
        <w:t xml:space="preserve"> </w:t>
      </w:r>
      <w:r w:rsidRPr="00441D16">
        <w:rPr>
          <w:u w:val="single"/>
        </w:rPr>
        <w:t>interest</w:t>
      </w:r>
      <w:r>
        <w:rPr>
          <w:u w:val="single"/>
        </w:rPr>
        <w:t xml:space="preserve"> </w:t>
      </w:r>
      <w:r w:rsidRPr="00441D16">
        <w:rPr>
          <w:u w:val="single"/>
        </w:rPr>
        <w:t>in</w:t>
      </w:r>
      <w:r>
        <w:rPr>
          <w:u w:val="single"/>
        </w:rPr>
        <w:t xml:space="preserve"> </w:t>
      </w:r>
      <w:r w:rsidRPr="00441D16">
        <w:rPr>
          <w:u w:val="single"/>
        </w:rPr>
        <w:t>nuclear</w:t>
      </w:r>
      <w:r>
        <w:rPr>
          <w:u w:val="single"/>
        </w:rPr>
        <w:t xml:space="preserve"> </w:t>
      </w:r>
      <w:r w:rsidRPr="00441D16">
        <w:rPr>
          <w:u w:val="single"/>
        </w:rPr>
        <w:t>tech</w:t>
      </w:r>
      <w:r>
        <w:t xml:space="preserve">nology </w:t>
      </w:r>
      <w:r>
        <w:rPr>
          <w:u w:val="single"/>
        </w:rPr>
        <w:t>with weapons in</w:t>
      </w:r>
      <w:r w:rsidRPr="00441D16">
        <w:rPr>
          <w:u w:val="single"/>
        </w:rPr>
        <w:t>tent</w:t>
      </w:r>
      <w:r>
        <w:t xml:space="preserve"> (pp. 208209). </w:t>
      </w:r>
      <w:r w:rsidRPr="00A112DD">
        <w:rPr>
          <w:u w:val="single"/>
        </w:rPr>
        <w:t>Dire</w:t>
      </w:r>
      <w:r>
        <w:rPr>
          <w:u w:val="single"/>
        </w:rPr>
        <w:t xml:space="preserve"> </w:t>
      </w:r>
      <w:r w:rsidRPr="00A112DD">
        <w:rPr>
          <w:u w:val="single"/>
        </w:rPr>
        <w:t>proliferation</w:t>
      </w:r>
      <w:r>
        <w:rPr>
          <w:u w:val="single"/>
        </w:rPr>
        <w:t xml:space="preserve"> </w:t>
      </w:r>
      <w:r w:rsidRPr="00A112DD">
        <w:rPr>
          <w:u w:val="single"/>
        </w:rPr>
        <w:t>forecasts</w:t>
      </w:r>
      <w:r>
        <w:t xml:space="preserve">, both past and present, Hymans believes, </w:t>
      </w:r>
      <w:r w:rsidRPr="00A112DD">
        <w:rPr>
          <w:u w:val="single"/>
        </w:rPr>
        <w:t>flow</w:t>
      </w:r>
      <w:r>
        <w:rPr>
          <w:u w:val="single"/>
        </w:rPr>
        <w:t xml:space="preserve"> </w:t>
      </w:r>
      <w:r w:rsidRPr="00A112DD">
        <w:rPr>
          <w:u w:val="single"/>
        </w:rPr>
        <w:t>from</w:t>
      </w:r>
      <w:r>
        <w:t xml:space="preserve"> four </w:t>
      </w:r>
      <w:r w:rsidRPr="00A112DD">
        <w:rPr>
          <w:u w:val="single"/>
        </w:rPr>
        <w:t>myths</w:t>
      </w:r>
      <w:r>
        <w:t xml:space="preserve"> regarding nuclear decisonmaking: (1) states want the bomb as a deterrent; (2) states seek the bomb as a “ticket to international status”; (3) states go for the bomb because of the interests of domestic groups; and (4) the international regime protects the world from a flood of new nuclear weapons states (pp. 208216). Each of these assumptions is faulty, Hymans contends, because of its fundamental neglect of the decisive role played by individual leaders in nuclear matters.</w:t>
      </w:r>
    </w:p>
    <w:p w:rsidR="000428EF" w:rsidRDefault="000428EF" w:rsidP="000428EF">
      <w:r>
        <w:t xml:space="preserve">As discussed earlier, Hymans argues that the </w:t>
      </w:r>
      <w:r w:rsidRPr="00A112DD">
        <w:rPr>
          <w:u w:val="single"/>
        </w:rPr>
        <w:t>need</w:t>
      </w:r>
      <w:r>
        <w:rPr>
          <w:u w:val="single"/>
        </w:rPr>
        <w:t xml:space="preserve"> </w:t>
      </w:r>
      <w:r w:rsidRPr="00A112DD">
        <w:rPr>
          <w:u w:val="single"/>
        </w:rPr>
        <w:t>for</w:t>
      </w:r>
      <w:r>
        <w:rPr>
          <w:u w:val="single"/>
        </w:rPr>
        <w:t xml:space="preserve"> </w:t>
      </w:r>
      <w:r w:rsidRPr="00A112DD">
        <w:rPr>
          <w:u w:val="single"/>
        </w:rPr>
        <w:t>a</w:t>
      </w:r>
      <w:r>
        <w:rPr>
          <w:u w:val="single"/>
        </w:rPr>
        <w:t xml:space="preserve"> </w:t>
      </w:r>
      <w:r w:rsidRPr="00A112DD">
        <w:rPr>
          <w:u w:val="single"/>
        </w:rPr>
        <w:t>nuclear</w:t>
      </w:r>
      <w:r>
        <w:rPr>
          <w:u w:val="single"/>
        </w:rPr>
        <w:t xml:space="preserve"> </w:t>
      </w:r>
      <w:r w:rsidRPr="00A112DD">
        <w:rPr>
          <w:u w:val="single"/>
        </w:rPr>
        <w:t>deterrent</w:t>
      </w:r>
      <w:r>
        <w:rPr>
          <w:u w:val="single"/>
        </w:rPr>
        <w:t xml:space="preserve"> </w:t>
      </w:r>
      <w:r w:rsidRPr="00A112DD">
        <w:rPr>
          <w:u w:val="single"/>
        </w:rPr>
        <w:t>is</w:t>
      </w:r>
      <w:r>
        <w:rPr>
          <w:u w:val="single"/>
        </w:rPr>
        <w:t xml:space="preserve"> </w:t>
      </w:r>
      <w:r w:rsidRPr="00A112DD">
        <w:rPr>
          <w:u w:val="single"/>
        </w:rPr>
        <w:t>entirely</w:t>
      </w:r>
      <w:r>
        <w:rPr>
          <w:u w:val="single"/>
        </w:rPr>
        <w:t xml:space="preserve"> </w:t>
      </w:r>
      <w:r w:rsidRPr="00A112DD">
        <w:rPr>
          <w:u w:val="single"/>
        </w:rPr>
        <w:t>in</w:t>
      </w:r>
      <w:r>
        <w:rPr>
          <w:u w:val="single"/>
        </w:rPr>
        <w:t xml:space="preserve"> </w:t>
      </w:r>
      <w:r w:rsidRPr="00A112DD">
        <w:rPr>
          <w:u w:val="single"/>
        </w:rPr>
        <w:t>the</w:t>
      </w:r>
      <w:r>
        <w:rPr>
          <w:u w:val="single"/>
        </w:rPr>
        <w:t xml:space="preserve"> </w:t>
      </w:r>
      <w:r w:rsidRPr="00A112DD">
        <w:rPr>
          <w:u w:val="single"/>
        </w:rPr>
        <w:t>eye</w:t>
      </w:r>
      <w:r>
        <w:rPr>
          <w:u w:val="single"/>
        </w:rPr>
        <w:t xml:space="preserve"> </w:t>
      </w:r>
      <w:r w:rsidRPr="00A112DD">
        <w:rPr>
          <w:u w:val="single"/>
        </w:rPr>
        <w:t>of</w:t>
      </w:r>
      <w:r>
        <w:rPr>
          <w:u w:val="single"/>
        </w:rPr>
        <w:t xml:space="preserve"> </w:t>
      </w:r>
      <w:r w:rsidRPr="00A112DD">
        <w:rPr>
          <w:u w:val="single"/>
        </w:rPr>
        <w:t>the</w:t>
      </w:r>
      <w:r>
        <w:rPr>
          <w:u w:val="single"/>
        </w:rPr>
        <w:t xml:space="preserve"> </w:t>
      </w:r>
      <w:r w:rsidRPr="00A112DD">
        <w:rPr>
          <w:u w:val="single"/>
        </w:rPr>
        <w:t>beholder</w:t>
      </w:r>
      <w:r>
        <w:t xml:space="preserve">—a leader with an oppositional nationalist NIC. </w:t>
      </w:r>
      <w:r w:rsidRPr="00A112DD">
        <w:rPr>
          <w:u w:val="single"/>
        </w:rPr>
        <w:t>By</w:t>
      </w:r>
      <w:r>
        <w:rPr>
          <w:u w:val="single"/>
        </w:rPr>
        <w:t xml:space="preserve"> </w:t>
      </w:r>
      <w:r w:rsidRPr="00A112DD">
        <w:rPr>
          <w:u w:val="single"/>
        </w:rPr>
        <w:t>the</w:t>
      </w:r>
      <w:r>
        <w:rPr>
          <w:u w:val="single"/>
        </w:rPr>
        <w:t xml:space="preserve"> </w:t>
      </w:r>
      <w:r w:rsidRPr="00A112DD">
        <w:rPr>
          <w:u w:val="single"/>
        </w:rPr>
        <w:t>same</w:t>
      </w:r>
      <w:r>
        <w:rPr>
          <w:u w:val="single"/>
        </w:rPr>
        <w:t xml:space="preserve"> </w:t>
      </w:r>
      <w:r w:rsidRPr="00A112DD">
        <w:rPr>
          <w:u w:val="single"/>
        </w:rPr>
        <w:t>token,</w:t>
      </w:r>
      <w:r>
        <w:rPr>
          <w:u w:val="single"/>
        </w:rPr>
        <w:t xml:space="preserve"> </w:t>
      </w:r>
      <w:r w:rsidRPr="00A46D57">
        <w:rPr>
          <w:highlight w:val="cyan"/>
          <w:u w:val="single"/>
        </w:rPr>
        <w:t>just because some</w:t>
      </w:r>
      <w:r>
        <w:rPr>
          <w:u w:val="single"/>
        </w:rPr>
        <w:t xml:space="preserve"> </w:t>
      </w:r>
      <w:r w:rsidRPr="00A112DD">
        <w:rPr>
          <w:u w:val="single"/>
        </w:rPr>
        <w:t>leaders</w:t>
      </w:r>
      <w:r>
        <w:rPr>
          <w:u w:val="single"/>
        </w:rPr>
        <w:t xml:space="preserve"> </w:t>
      </w:r>
      <w:r w:rsidRPr="00A46D57">
        <w:rPr>
          <w:highlight w:val="cyan"/>
          <w:u w:val="single"/>
        </w:rPr>
        <w:t>seek</w:t>
      </w:r>
      <w:r>
        <w:rPr>
          <w:u w:val="single"/>
        </w:rPr>
        <w:t xml:space="preserve"> </w:t>
      </w:r>
      <w:r w:rsidRPr="00A112DD">
        <w:rPr>
          <w:u w:val="single"/>
        </w:rPr>
        <w:t>to</w:t>
      </w:r>
      <w:r>
        <w:rPr>
          <w:u w:val="single"/>
        </w:rPr>
        <w:t xml:space="preserve"> </w:t>
      </w:r>
      <w:r w:rsidRPr="00A112DD">
        <w:rPr>
          <w:u w:val="single"/>
        </w:rPr>
        <w:t>achieve</w:t>
      </w:r>
      <w:r>
        <w:t xml:space="preserve"> interna tional </w:t>
      </w:r>
      <w:r w:rsidRPr="00A46D57">
        <w:rPr>
          <w:highlight w:val="cyan"/>
          <w:u w:val="single"/>
        </w:rPr>
        <w:t>prestige</w:t>
      </w:r>
      <w:r>
        <w:t xml:space="preserve"> through acquisition of the bomb, </w:t>
      </w:r>
      <w:r w:rsidRPr="00A112DD">
        <w:rPr>
          <w:u w:val="single"/>
        </w:rPr>
        <w:t>it</w:t>
      </w:r>
      <w:r>
        <w:rPr>
          <w:u w:val="single"/>
        </w:rPr>
        <w:t xml:space="preserve"> </w:t>
      </w:r>
      <w:r w:rsidRPr="00A46D57">
        <w:rPr>
          <w:highlight w:val="cyan"/>
          <w:u w:val="single"/>
        </w:rPr>
        <w:t>does not mean</w:t>
      </w:r>
      <w:r>
        <w:t xml:space="preserve"> that </w:t>
      </w:r>
      <w:r w:rsidRPr="00A46D57">
        <w:rPr>
          <w:highlight w:val="cyan"/>
          <w:u w:val="single"/>
        </w:rPr>
        <w:t>other leaders</w:t>
      </w:r>
      <w:r>
        <w:rPr>
          <w:u w:val="single"/>
        </w:rPr>
        <w:t xml:space="preserve"> </w:t>
      </w:r>
      <w:r w:rsidRPr="00A112DD">
        <w:rPr>
          <w:u w:val="single"/>
        </w:rPr>
        <w:t>“necessarily</w:t>
      </w:r>
      <w:r>
        <w:rPr>
          <w:u w:val="single"/>
        </w:rPr>
        <w:t xml:space="preserve"> </w:t>
      </w:r>
      <w:r w:rsidRPr="00A46D57">
        <w:rPr>
          <w:highlight w:val="cyan"/>
          <w:u w:val="single"/>
        </w:rPr>
        <w:t>view the bomb as the right ticket</w:t>
      </w:r>
      <w:r>
        <w:rPr>
          <w:u w:val="single"/>
        </w:rPr>
        <w:t xml:space="preserve"> </w:t>
      </w:r>
      <w:r w:rsidRPr="00A112DD">
        <w:rPr>
          <w:u w:val="single"/>
        </w:rPr>
        <w:t>to</w:t>
      </w:r>
      <w:r>
        <w:rPr>
          <w:u w:val="single"/>
        </w:rPr>
        <w:t xml:space="preserve"> </w:t>
      </w:r>
      <w:r w:rsidRPr="00A112DD">
        <w:rPr>
          <w:u w:val="single"/>
        </w:rPr>
        <w:t>punch</w:t>
      </w:r>
      <w:r>
        <w:t>”: witness the case of several decades of Argentine leaders, as well as the Indian Nehruvians (pp. 211212). The case of Egypt under Anwar al-Sadat, though not discussed by Hymans, also seems to at this category.</w:t>
      </w:r>
    </w:p>
    <w:p w:rsidR="000428EF" w:rsidRDefault="000428EF" w:rsidP="000428EF">
      <w:r>
        <w:t xml:space="preserve">Hymans’s focus on the individual level of analysis leads him to discount bu reaucratic political explanations for nuclear postures, as well. Central to his argument is the assumption that </w:t>
      </w:r>
      <w:r w:rsidRPr="00A112DD">
        <w:rPr>
          <w:u w:val="single"/>
        </w:rPr>
        <w:t>decisions</w:t>
      </w:r>
      <w:r>
        <w:rPr>
          <w:u w:val="single"/>
        </w:rPr>
        <w:t xml:space="preserve"> </w:t>
      </w:r>
      <w:r w:rsidRPr="00A112DD">
        <w:rPr>
          <w:u w:val="single"/>
        </w:rPr>
        <w:t>to</w:t>
      </w:r>
      <w:r>
        <w:rPr>
          <w:u w:val="single"/>
        </w:rPr>
        <w:t xml:space="preserve"> </w:t>
      </w:r>
      <w:r w:rsidRPr="00A112DD">
        <w:rPr>
          <w:u w:val="single"/>
        </w:rPr>
        <w:t>acquire</w:t>
      </w:r>
      <w:r>
        <w:rPr>
          <w:u w:val="single"/>
        </w:rPr>
        <w:t xml:space="preserve"> </w:t>
      </w:r>
      <w:r w:rsidRPr="00A112DD">
        <w:rPr>
          <w:u w:val="single"/>
        </w:rPr>
        <w:t>nuclear</w:t>
      </w:r>
      <w:r>
        <w:rPr>
          <w:u w:val="single"/>
        </w:rPr>
        <w:t xml:space="preserve"> </w:t>
      </w:r>
      <w:r w:rsidRPr="00A112DD">
        <w:rPr>
          <w:u w:val="single"/>
        </w:rPr>
        <w:t>weapons</w:t>
      </w:r>
      <w:r>
        <w:rPr>
          <w:u w:val="single"/>
        </w:rPr>
        <w:t xml:space="preserve"> </w:t>
      </w:r>
      <w:r w:rsidRPr="00A112DD">
        <w:rPr>
          <w:u w:val="single"/>
        </w:rPr>
        <w:t>are</w:t>
      </w:r>
      <w:r>
        <w:rPr>
          <w:u w:val="single"/>
        </w:rPr>
        <w:t xml:space="preserve"> </w:t>
      </w:r>
      <w:r w:rsidRPr="00A112DD">
        <w:rPr>
          <w:u w:val="single"/>
        </w:rPr>
        <w:t>taken</w:t>
      </w:r>
      <w:r>
        <w:rPr>
          <w:u w:val="single"/>
        </w:rPr>
        <w:t xml:space="preserve"> </w:t>
      </w:r>
      <w:r w:rsidRPr="00A112DD">
        <w:rPr>
          <w:u w:val="single"/>
        </w:rPr>
        <w:t>“without</w:t>
      </w:r>
      <w:r>
        <w:rPr>
          <w:u w:val="single"/>
        </w:rPr>
        <w:t xml:space="preserve"> </w:t>
      </w:r>
      <w:r w:rsidRPr="00A112DD">
        <w:rPr>
          <w:u w:val="single"/>
        </w:rPr>
        <w:t>the</w:t>
      </w:r>
      <w:r>
        <w:t xml:space="preserve"> considerable </w:t>
      </w:r>
      <w:r w:rsidRPr="00A112DD">
        <w:rPr>
          <w:u w:val="single"/>
        </w:rPr>
        <w:t>vetting</w:t>
      </w:r>
      <w:r>
        <w:rPr>
          <w:u w:val="single"/>
        </w:rPr>
        <w:t xml:space="preserve"> </w:t>
      </w:r>
      <w:r w:rsidRPr="00A112DD">
        <w:rPr>
          <w:u w:val="single"/>
        </w:rPr>
        <w:t>that</w:t>
      </w:r>
      <w:r>
        <w:rPr>
          <w:u w:val="single"/>
        </w:rPr>
        <w:t xml:space="preserve"> </w:t>
      </w:r>
      <w:r w:rsidRPr="00A112DD">
        <w:rPr>
          <w:u w:val="single"/>
        </w:rPr>
        <w:t>political</w:t>
      </w:r>
      <w:r>
        <w:rPr>
          <w:u w:val="single"/>
        </w:rPr>
        <w:t xml:space="preserve"> </w:t>
      </w:r>
      <w:r w:rsidRPr="00A112DD">
        <w:rPr>
          <w:u w:val="single"/>
        </w:rPr>
        <w:t>scientists</w:t>
      </w:r>
      <w:r>
        <w:t xml:space="preserve"> typically </w:t>
      </w:r>
      <w:r w:rsidRPr="00A112DD">
        <w:rPr>
          <w:u w:val="single"/>
        </w:rPr>
        <w:t>assum</w:t>
      </w:r>
      <w:r>
        <w:rPr>
          <w:u w:val="single"/>
        </w:rPr>
        <w:t>e pre</w:t>
      </w:r>
      <w:r w:rsidRPr="00A112DD">
        <w:rPr>
          <w:u w:val="single"/>
        </w:rPr>
        <w:t>cedes</w:t>
      </w:r>
      <w:r>
        <w:t xml:space="preserve"> most </w:t>
      </w:r>
      <w:r w:rsidRPr="00A112DD">
        <w:rPr>
          <w:u w:val="single"/>
        </w:rPr>
        <w:t>important</w:t>
      </w:r>
      <w:r>
        <w:rPr>
          <w:u w:val="single"/>
        </w:rPr>
        <w:t xml:space="preserve"> </w:t>
      </w:r>
      <w:r w:rsidRPr="00A112DD">
        <w:rPr>
          <w:u w:val="single"/>
        </w:rPr>
        <w:t>states</w:t>
      </w:r>
      <w:r>
        <w:rPr>
          <w:u w:val="single"/>
        </w:rPr>
        <w:t xml:space="preserve"> </w:t>
      </w:r>
      <w:r w:rsidRPr="00A112DD">
        <w:rPr>
          <w:u w:val="single"/>
        </w:rPr>
        <w:t>choices</w:t>
      </w:r>
      <w:r>
        <w:t xml:space="preserve">” (p. 13). </w:t>
      </w:r>
      <w:r w:rsidRPr="00A112DD">
        <w:rPr>
          <w:u w:val="single"/>
        </w:rPr>
        <w:t>As</w:t>
      </w:r>
      <w:r>
        <w:rPr>
          <w:u w:val="single"/>
        </w:rPr>
        <w:t xml:space="preserve"> </w:t>
      </w:r>
      <w:r w:rsidRPr="00A112DD">
        <w:rPr>
          <w:u w:val="single"/>
        </w:rPr>
        <w:t>such</w:t>
      </w:r>
      <w:r>
        <w:t xml:space="preserve">, </w:t>
      </w:r>
      <w:r w:rsidRPr="00A46D57">
        <w:rPr>
          <w:highlight w:val="cyan"/>
          <w:u w:val="single"/>
        </w:rPr>
        <w:t>although</w:t>
      </w:r>
      <w:r>
        <w:t xml:space="preserve"> he is prepared to credit </w:t>
      </w:r>
      <w:r w:rsidRPr="00A46D57">
        <w:rPr>
          <w:highlight w:val="cyan"/>
          <w:u w:val="single"/>
        </w:rPr>
        <w:t>nuclear energy bureaucracies</w:t>
      </w:r>
      <w:r>
        <w:t xml:space="preserve"> as </w:t>
      </w:r>
      <w:r w:rsidRPr="00A46D57">
        <w:rPr>
          <w:highlight w:val="cyan"/>
          <w:u w:val="single"/>
        </w:rPr>
        <w:t>play</w:t>
      </w:r>
      <w:r>
        <w:t xml:space="preserve">ing </w:t>
      </w:r>
      <w:r w:rsidRPr="00A46D57">
        <w:rPr>
          <w:highlight w:val="cyan"/>
          <w:u w:val="single"/>
        </w:rPr>
        <w:t>a</w:t>
      </w:r>
      <w:r>
        <w:rPr>
          <w:u w:val="single"/>
        </w:rPr>
        <w:t xml:space="preserve"> </w:t>
      </w:r>
      <w:r w:rsidRPr="00A112DD">
        <w:rPr>
          <w:u w:val="single"/>
        </w:rPr>
        <w:t>supporting</w:t>
      </w:r>
      <w:r>
        <w:rPr>
          <w:u w:val="single"/>
        </w:rPr>
        <w:t xml:space="preserve"> </w:t>
      </w:r>
      <w:r w:rsidRPr="00A46D57">
        <w:rPr>
          <w:highlight w:val="cyan"/>
          <w:u w:val="single"/>
        </w:rPr>
        <w:t>role</w:t>
      </w:r>
      <w:r>
        <w:t xml:space="preserve"> in the ef forts by Australia, France, and India to go nuclear, </w:t>
      </w:r>
      <w:r w:rsidRPr="00A46D57">
        <w:rPr>
          <w:highlight w:val="cyan"/>
          <w:u w:val="single"/>
        </w:rPr>
        <w:t>he does not observe</w:t>
      </w:r>
      <w:r w:rsidRPr="00A46D57">
        <w:rPr>
          <w:highlight w:val="cyan"/>
        </w:rPr>
        <w:t xml:space="preserve"> </w:t>
      </w:r>
      <w:r w:rsidRPr="00A46D57">
        <w:rPr>
          <w:highlight w:val="cyan"/>
          <w:u w:val="single"/>
        </w:rPr>
        <w:t>their influence to be</w:t>
      </w:r>
      <w:r>
        <w:rPr>
          <w:u w:val="single"/>
        </w:rPr>
        <w:t xml:space="preserve"> </w:t>
      </w:r>
      <w:r w:rsidRPr="00A112DD">
        <w:rPr>
          <w:u w:val="single"/>
        </w:rPr>
        <w:t>a</w:t>
      </w:r>
      <w:r>
        <w:rPr>
          <w:u w:val="single"/>
        </w:rPr>
        <w:t xml:space="preserve"> </w:t>
      </w:r>
      <w:r w:rsidRPr="00A46D57">
        <w:rPr>
          <w:highlight w:val="cyan"/>
          <w:u w:val="single"/>
        </w:rPr>
        <w:t>determining</w:t>
      </w:r>
      <w:r>
        <w:rPr>
          <w:u w:val="single"/>
        </w:rPr>
        <w:t xml:space="preserve"> </w:t>
      </w:r>
      <w:r w:rsidRPr="00A112DD">
        <w:rPr>
          <w:u w:val="single"/>
        </w:rPr>
        <w:t>factor</w:t>
      </w:r>
      <w:r>
        <w:rPr>
          <w:u w:val="single"/>
        </w:rPr>
        <w:t xml:space="preserve"> </w:t>
      </w:r>
      <w:r w:rsidRPr="00A112DD">
        <w:rPr>
          <w:u w:val="single"/>
        </w:rPr>
        <w:t>in</w:t>
      </w:r>
      <w:r>
        <w:rPr>
          <w:u w:val="single"/>
        </w:rPr>
        <w:t xml:space="preserve"> </w:t>
      </w:r>
      <w:r w:rsidRPr="00A112DD">
        <w:rPr>
          <w:u w:val="single"/>
        </w:rPr>
        <w:t>root</w:t>
      </w:r>
      <w:r>
        <w:rPr>
          <w:u w:val="single"/>
        </w:rPr>
        <w:t xml:space="preserve"> </w:t>
      </w:r>
      <w:r w:rsidRPr="00A112DD">
        <w:rPr>
          <w:u w:val="single"/>
        </w:rPr>
        <w:t>nuclear</w:t>
      </w:r>
      <w:r>
        <w:rPr>
          <w:u w:val="single"/>
        </w:rPr>
        <w:t xml:space="preserve"> </w:t>
      </w:r>
      <w:r w:rsidRPr="00A112DD">
        <w:rPr>
          <w:u w:val="single"/>
        </w:rPr>
        <w:t>decisions</w:t>
      </w:r>
      <w:r>
        <w:t xml:space="preserve"> by national lead ers. Moreover, contrary to a central premise of Solingen’s model of domestic political survival, Hymans ands little evidence in his case studies of leaders pursuing nuclear weapons to advance their political interests (p. 213). For ex ample, he argues, the 1998 nuclear tests in India were as risky domestically for Vajpayee as they were internationally (p. 214).</w:t>
      </w:r>
    </w:p>
    <w:p w:rsidR="000428EF" w:rsidRPr="00245293" w:rsidRDefault="000428EF" w:rsidP="000428EF">
      <w:r>
        <w:t xml:space="preserve">Most provocatively, Hymans invokes </w:t>
      </w:r>
      <w:r w:rsidRPr="00A112DD">
        <w:t>an</w:t>
      </w:r>
      <w:r>
        <w:t xml:space="preserve"> </w:t>
      </w:r>
      <w:r w:rsidRPr="00A112DD">
        <w:t>individual-centric</w:t>
      </w:r>
      <w:r>
        <w:t xml:space="preserve"> </w:t>
      </w:r>
      <w:r w:rsidRPr="00A112DD">
        <w:t>mode</w:t>
      </w:r>
      <w:r>
        <w:t xml:space="preserve"> </w:t>
      </w:r>
      <w:r w:rsidRPr="00A112DD">
        <w:t>of</w:t>
      </w:r>
      <w:r>
        <w:t xml:space="preserve"> </w:t>
      </w:r>
      <w:r w:rsidRPr="00A112DD">
        <w:rPr>
          <w:b/>
          <w:u w:val="single"/>
        </w:rPr>
        <w:t>analysis</w:t>
      </w:r>
      <w:r>
        <w:t xml:space="preserve"> to </w:t>
      </w:r>
      <w:r w:rsidRPr="00A112DD">
        <w:rPr>
          <w:b/>
          <w:u w:val="single"/>
        </w:rPr>
        <w:t>challenge</w:t>
      </w:r>
      <w:r>
        <w:rPr>
          <w:u w:val="single"/>
        </w:rPr>
        <w:t xml:space="preserve"> </w:t>
      </w:r>
      <w:r w:rsidRPr="00A112DD">
        <w:rPr>
          <w:b/>
          <w:u w:val="single"/>
        </w:rPr>
        <w:t>the</w:t>
      </w:r>
      <w:r>
        <w:rPr>
          <w:b/>
          <w:u w:val="single"/>
        </w:rPr>
        <w:t xml:space="preserve"> </w:t>
      </w:r>
      <w:r w:rsidRPr="00A112DD">
        <w:rPr>
          <w:b/>
          <w:u w:val="single"/>
          <w:bdr w:val="single" w:sz="4" w:space="0" w:color="auto"/>
        </w:rPr>
        <w:t>necessity</w:t>
      </w:r>
      <w:r>
        <w:rPr>
          <w:b/>
          <w:u w:val="single"/>
          <w:bdr w:val="single" w:sz="4" w:space="0" w:color="auto"/>
        </w:rPr>
        <w:t xml:space="preserve"> </w:t>
      </w:r>
      <w:r w:rsidRPr="00A112DD">
        <w:rPr>
          <w:b/>
          <w:u w:val="single"/>
          <w:bdr w:val="single" w:sz="4" w:space="0" w:color="auto"/>
        </w:rPr>
        <w:t>and</w:t>
      </w:r>
      <w:r>
        <w:rPr>
          <w:b/>
          <w:u w:val="single"/>
          <w:bdr w:val="single" w:sz="4" w:space="0" w:color="auto"/>
        </w:rPr>
        <w:t xml:space="preserve"> </w:t>
      </w:r>
      <w:r w:rsidRPr="00A112DD">
        <w:rPr>
          <w:b/>
          <w:u w:val="single"/>
          <w:bdr w:val="single" w:sz="4" w:space="0" w:color="auto"/>
        </w:rPr>
        <w:t>utility</w:t>
      </w:r>
      <w:r>
        <w:rPr>
          <w:b/>
          <w:u w:val="single"/>
        </w:rPr>
        <w:t xml:space="preserve"> </w:t>
      </w:r>
      <w:r w:rsidRPr="00A112DD">
        <w:rPr>
          <w:b/>
          <w:u w:val="single"/>
        </w:rPr>
        <w:t>of</w:t>
      </w:r>
      <w:r>
        <w:rPr>
          <w:b/>
          <w:u w:val="single"/>
        </w:rPr>
        <w:t xml:space="preserve"> </w:t>
      </w:r>
      <w:r w:rsidRPr="00A112DD">
        <w:rPr>
          <w:b/>
          <w:u w:val="single"/>
        </w:rPr>
        <w:t>a</w:t>
      </w:r>
      <w:r>
        <w:rPr>
          <w:b/>
          <w:u w:val="single"/>
        </w:rPr>
        <w:t xml:space="preserve"> </w:t>
      </w:r>
      <w:r w:rsidRPr="00A112DD">
        <w:rPr>
          <w:b/>
          <w:u w:val="single"/>
        </w:rPr>
        <w:t>strong</w:t>
      </w:r>
      <w:r>
        <w:rPr>
          <w:b/>
          <w:u w:val="single"/>
        </w:rPr>
        <w:t xml:space="preserve"> </w:t>
      </w:r>
      <w:r w:rsidRPr="00A112DD">
        <w:rPr>
          <w:b/>
          <w:u w:val="single"/>
        </w:rPr>
        <w:t>international</w:t>
      </w:r>
      <w:r>
        <w:rPr>
          <w:b/>
          <w:u w:val="single"/>
        </w:rPr>
        <w:t xml:space="preserve"> </w:t>
      </w:r>
      <w:r w:rsidRPr="00A112DD">
        <w:rPr>
          <w:b/>
          <w:u w:val="single"/>
        </w:rPr>
        <w:t>nonproliferation</w:t>
      </w:r>
      <w:r>
        <w:rPr>
          <w:b/>
          <w:u w:val="single"/>
        </w:rPr>
        <w:t xml:space="preserve"> </w:t>
      </w:r>
      <w:r w:rsidRPr="00A112DD">
        <w:rPr>
          <w:b/>
          <w:u w:val="single"/>
        </w:rPr>
        <w:t>regime</w:t>
      </w:r>
      <w:r>
        <w:t xml:space="preserve">. As discussed in a preceding section, </w:t>
      </w:r>
      <w:r w:rsidRPr="00A46D57">
        <w:rPr>
          <w:b/>
          <w:highlight w:val="cyan"/>
          <w:u w:val="single"/>
        </w:rPr>
        <w:t xml:space="preserve">he finds </w:t>
      </w:r>
      <w:r w:rsidRPr="00A46D57">
        <w:rPr>
          <w:b/>
          <w:highlight w:val="cyan"/>
          <w:u w:val="single"/>
          <w:bdr w:val="single" w:sz="4" w:space="0" w:color="auto"/>
        </w:rPr>
        <w:t xml:space="preserve">no evidence </w:t>
      </w:r>
      <w:r w:rsidRPr="00A46D57">
        <w:rPr>
          <w:b/>
          <w:highlight w:val="cyan"/>
          <w:u w:val="single"/>
        </w:rPr>
        <w:t>that the NPT</w:t>
      </w:r>
      <w:r>
        <w:rPr>
          <w:b/>
          <w:u w:val="single"/>
        </w:rPr>
        <w:t xml:space="preserve"> </w:t>
      </w:r>
      <w:r w:rsidRPr="000A331B">
        <w:rPr>
          <w:b/>
          <w:u w:val="single"/>
        </w:rPr>
        <w:t>regime</w:t>
      </w:r>
      <w:r>
        <w:rPr>
          <w:b/>
          <w:u w:val="single"/>
        </w:rPr>
        <w:t xml:space="preserve"> </w:t>
      </w:r>
      <w:r w:rsidRPr="00A46D57">
        <w:rPr>
          <w:b/>
          <w:highlight w:val="cyan"/>
          <w:u w:val="single"/>
        </w:rPr>
        <w:t xml:space="preserve">prevented </w:t>
      </w:r>
      <w:r w:rsidRPr="00A46D57">
        <w:rPr>
          <w:b/>
          <w:highlight w:val="cyan"/>
          <w:u w:val="single"/>
          <w:bdr w:val="single" w:sz="4" w:space="0" w:color="auto"/>
        </w:rPr>
        <w:t>any</w:t>
      </w:r>
      <w:r>
        <w:rPr>
          <w:bdr w:val="single" w:sz="4" w:space="0" w:color="auto"/>
        </w:rPr>
        <w:t xml:space="preserve"> </w:t>
      </w:r>
      <w:r w:rsidRPr="000A331B">
        <w:t>of</w:t>
      </w:r>
      <w:r>
        <w:t xml:space="preserve"> </w:t>
      </w:r>
      <w:r w:rsidRPr="000A331B">
        <w:t>the</w:t>
      </w:r>
      <w:r>
        <w:t xml:space="preserve"> </w:t>
      </w:r>
      <w:r w:rsidRPr="00A46D57">
        <w:rPr>
          <w:b/>
          <w:highlight w:val="cyan"/>
          <w:u w:val="single"/>
          <w:bdr w:val="single" w:sz="4" w:space="0" w:color="auto"/>
        </w:rPr>
        <w:t>leaders</w:t>
      </w:r>
      <w:r>
        <w:rPr>
          <w:b/>
          <w:u w:val="single"/>
          <w:bdr w:val="single" w:sz="4" w:space="0" w:color="auto"/>
        </w:rPr>
        <w:t xml:space="preserve"> </w:t>
      </w:r>
      <w:r w:rsidRPr="000A331B">
        <w:rPr>
          <w:b/>
          <w:u w:val="single"/>
          <w:bdr w:val="single" w:sz="4" w:space="0" w:color="auto"/>
        </w:rPr>
        <w:t>who</w:t>
      </w:r>
      <w:r>
        <w:rPr>
          <w:b/>
          <w:u w:val="single"/>
          <w:bdr w:val="single" w:sz="4" w:space="0" w:color="auto"/>
        </w:rPr>
        <w:t xml:space="preserve"> </w:t>
      </w:r>
      <w:r w:rsidRPr="000A331B">
        <w:rPr>
          <w:b/>
          <w:u w:val="single"/>
          <w:bdr w:val="single" w:sz="4" w:space="0" w:color="auto"/>
        </w:rPr>
        <w:t>desired</w:t>
      </w:r>
      <w:r>
        <w:rPr>
          <w:b/>
          <w:u w:val="single"/>
          <w:bdr w:val="single" w:sz="4" w:space="0" w:color="auto"/>
        </w:rPr>
        <w:t xml:space="preserve"> </w:t>
      </w:r>
      <w:r w:rsidRPr="000A331B">
        <w:rPr>
          <w:b/>
          <w:u w:val="single"/>
          <w:bdr w:val="single" w:sz="4" w:space="0" w:color="auto"/>
        </w:rPr>
        <w:t>nuclear</w:t>
      </w:r>
      <w:r>
        <w:rPr>
          <w:b/>
          <w:u w:val="single"/>
          <w:bdr w:val="single" w:sz="4" w:space="0" w:color="auto"/>
        </w:rPr>
        <w:t xml:space="preserve"> </w:t>
      </w:r>
      <w:r w:rsidRPr="000A331B">
        <w:rPr>
          <w:b/>
          <w:u w:val="single"/>
          <w:bdr w:val="single" w:sz="4" w:space="0" w:color="auto"/>
        </w:rPr>
        <w:t>weapons</w:t>
      </w:r>
      <w:r>
        <w:rPr>
          <w:b/>
          <w:u w:val="single"/>
          <w:bdr w:val="single" w:sz="4" w:space="0" w:color="auto"/>
        </w:rPr>
        <w:t xml:space="preserve"> </w:t>
      </w:r>
      <w:r w:rsidRPr="00A46D57">
        <w:rPr>
          <w:b/>
          <w:highlight w:val="cyan"/>
          <w:u w:val="single"/>
          <w:bdr w:val="single" w:sz="4" w:space="0" w:color="auto"/>
        </w:rPr>
        <w:t>from pursuing them</w:t>
      </w:r>
      <w:r>
        <w:t>.</w:t>
      </w:r>
    </w:p>
    <w:p w:rsidR="000428EF" w:rsidRDefault="000428EF" w:rsidP="000428EF"/>
    <w:p w:rsidR="000428EF" w:rsidRDefault="000428EF" w:rsidP="000428EF">
      <w:pPr>
        <w:pStyle w:val="Heading4"/>
      </w:pPr>
      <w:r>
        <w:t>US won’t exert nonproliferation leadership</w:t>
      </w:r>
    </w:p>
    <w:p w:rsidR="000428EF" w:rsidRPr="008A09AE" w:rsidRDefault="000428EF" w:rsidP="000428EF">
      <w:pPr>
        <w:rPr>
          <w:rStyle w:val="StyleStyleBold12pt"/>
        </w:rPr>
      </w:pPr>
      <w:r w:rsidRPr="008A09AE">
        <w:rPr>
          <w:rStyle w:val="StyleStyleBold12pt"/>
        </w:rPr>
        <w:t>Cleary 12</w:t>
      </w:r>
    </w:p>
    <w:p w:rsidR="000428EF" w:rsidRDefault="000428EF" w:rsidP="000428EF">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0428EF" w:rsidRPr="00942F5D" w:rsidRDefault="000428EF" w:rsidP="000428EF"/>
    <w:p w:rsidR="000428EF" w:rsidRDefault="000428EF" w:rsidP="000428EF">
      <w:r w:rsidRPr="008A09AE">
        <w:t xml:space="preserve">The cases above offer a common lesson: </w:t>
      </w:r>
      <w:r w:rsidRPr="008A09AE">
        <w:rPr>
          <w:highlight w:val="cyan"/>
          <w:u w:val="single"/>
        </w:rPr>
        <w:t>The U.S</w:t>
      </w:r>
      <w:r w:rsidRPr="008A09AE">
        <w:t xml:space="preserve">., though constrained or empowered by circumstance, </w:t>
      </w:r>
      <w:r w:rsidRPr="008A09AE">
        <w:rPr>
          <w:highlight w:val="cyan"/>
          <w:u w:val="single"/>
        </w:rPr>
        <w:t>can exert</w:t>
      </w:r>
      <w:r w:rsidRPr="008A09AE">
        <w:rPr>
          <w:u w:val="single"/>
        </w:rPr>
        <w:t xml:space="preserve"> considerable </w:t>
      </w:r>
      <w:r w:rsidRPr="008A09AE">
        <w:rPr>
          <w:highlight w:val="cyan"/>
          <w:u w:val="single"/>
        </w:rPr>
        <w:t>sway in nonprolif</w:t>
      </w:r>
      <w:r w:rsidRPr="008A09AE">
        <w:rPr>
          <w:u w:val="single"/>
        </w:rPr>
        <w:t>eration matters</w:t>
      </w:r>
      <w:r w:rsidRPr="008A09AE">
        <w:t xml:space="preserve">, </w:t>
      </w:r>
      <w:r w:rsidRPr="008A09AE">
        <w:rPr>
          <w:b/>
          <w:highlight w:val="cyan"/>
          <w:u w:val="single"/>
        </w:rPr>
        <w:t>but</w:t>
      </w:r>
      <w:r w:rsidRPr="008A09AE">
        <w:t xml:space="preserve"> often </w:t>
      </w:r>
      <w:r w:rsidRPr="008A09AE">
        <w:rPr>
          <w:b/>
          <w:highlight w:val="cyan"/>
          <w:u w:val="single"/>
          <w:bdr w:val="single" w:sz="4" w:space="0" w:color="auto"/>
        </w:rPr>
        <w:t>elects not to</w:t>
      </w:r>
      <w:r w:rsidRPr="008A09AE">
        <w:rPr>
          <w:b/>
          <w:u w:val="single"/>
          <w:bdr w:val="single" w:sz="4" w:space="0" w:color="auto"/>
        </w:rPr>
        <w:t xml:space="preserve"> apply the most powerful tools at its disposal </w:t>
      </w:r>
      <w:r w:rsidRPr="008A09AE">
        <w:rPr>
          <w:b/>
          <w:highlight w:val="cyan"/>
          <w:u w:val="single"/>
          <w:bdr w:val="single" w:sz="4" w:space="0" w:color="auto"/>
        </w:rPr>
        <w:t>for fear of jeopardizing other objectives</w:t>
      </w:r>
      <w:r w:rsidRPr="008A09AE">
        <w:rPr>
          <w:highlight w:val="cyan"/>
        </w:rPr>
        <w:t xml:space="preserve">. </w:t>
      </w:r>
      <w:r w:rsidRPr="008A09AE">
        <w:rPr>
          <w:highlight w:val="cyan"/>
          <w:u w:val="single"/>
        </w:rPr>
        <w:t>The</w:t>
      </w:r>
      <w:r w:rsidRPr="008A09AE">
        <w:rPr>
          <w:u w:val="single"/>
        </w:rPr>
        <w:t xml:space="preserve"> persistent </w:t>
      </w:r>
      <w:r w:rsidRPr="008A09AE">
        <w:rPr>
          <w:highlight w:val="cyan"/>
          <w:u w:val="single"/>
        </w:rPr>
        <w:t>dilemma</w:t>
      </w:r>
      <w:r w:rsidRPr="008A09AE">
        <w:t xml:space="preserve"> of how much to emphasize nonproliferation goals, and at what cost, </w:t>
      </w:r>
      <w:r w:rsidRPr="008A09AE">
        <w:rPr>
          <w:highlight w:val="cyan"/>
          <w:u w:val="single"/>
        </w:rPr>
        <w:t>has contributed to</w:t>
      </w:r>
      <w:r w:rsidRPr="008A09AE">
        <w:t xml:space="preserve"> cases of </w:t>
      </w:r>
      <w:r w:rsidRPr="008A09AE">
        <w:rPr>
          <w:b/>
          <w:highlight w:val="cyan"/>
          <w:u w:val="single"/>
          <w:bdr w:val="single" w:sz="4" w:space="0" w:color="auto"/>
        </w:rPr>
        <w:t>nonproliferation failure</w:t>
      </w:r>
      <w:r w:rsidRPr="008A09AE">
        <w:rPr>
          <w:highlight w:val="cyan"/>
          <w:u w:val="single"/>
        </w:rPr>
        <w:t>.</w:t>
      </w:r>
      <w:r w:rsidRPr="008A09AE">
        <w:t xml:space="preserve"> The </w:t>
      </w:r>
      <w:r w:rsidRPr="008A09AE">
        <w:rPr>
          <w:highlight w:val="cyan"/>
          <w:u w:val="single"/>
        </w:rPr>
        <w:t>inconsistent</w:t>
      </w:r>
      <w:r w:rsidRPr="008A09AE">
        <w:rPr>
          <w:u w:val="single"/>
        </w:rPr>
        <w:t xml:space="preserve"> or incomplete </w:t>
      </w:r>
      <w:r w:rsidRPr="008A09AE">
        <w:rPr>
          <w:highlight w:val="cyan"/>
          <w:u w:val="single"/>
        </w:rPr>
        <w:t>application of U.S. power</w:t>
      </w:r>
      <w:r w:rsidRPr="008A09AE">
        <w:rPr>
          <w:u w:val="single"/>
        </w:rPr>
        <w:t xml:space="preserve"> in nonproliferation</w:t>
      </w:r>
      <w:r w:rsidRPr="008A09AE">
        <w:t xml:space="preserve"> cases </w:t>
      </w:r>
      <w:r w:rsidRPr="008A09AE">
        <w:rPr>
          <w:u w:val="single"/>
        </w:rPr>
        <w:t>is</w:t>
      </w:r>
      <w:r w:rsidRPr="008A09AE">
        <w:t xml:space="preserve"> most</w:t>
      </w:r>
      <w:r w:rsidRPr="008A09AE">
        <w:rPr>
          <w:u w:val="single"/>
        </w:rPr>
        <w:t xml:space="preserve"> harmful</w:t>
      </w:r>
      <w:r w:rsidRPr="008A09AE">
        <w:t xml:space="preserve"> when it </w:t>
      </w:r>
      <w:r w:rsidRPr="008A09AE">
        <w:rPr>
          <w:highlight w:val="cyan"/>
          <w:u w:val="single"/>
        </w:rPr>
        <w:t>gives the impression</w:t>
      </w:r>
      <w:r w:rsidRPr="008A09AE">
        <w:t xml:space="preserve"> to a nation </w:t>
      </w:r>
      <w:r w:rsidRPr="008A09AE">
        <w:rPr>
          <w:highlight w:val="cyan"/>
          <w:u w:val="single"/>
        </w:rPr>
        <w:t>that</w:t>
      </w:r>
      <w:r w:rsidRPr="008A09AE">
        <w:rPr>
          <w:u w:val="single"/>
        </w:rPr>
        <w:t xml:space="preserve"> either </w:t>
      </w:r>
      <w:r w:rsidRPr="008A09AE">
        <w:rPr>
          <w:highlight w:val="cyan"/>
          <w:u w:val="single"/>
        </w:rPr>
        <w:t>sharing sensitive tech</w:t>
      </w:r>
      <w:r w:rsidRPr="008A09AE">
        <w:rPr>
          <w:u w:val="single"/>
        </w:rPr>
        <w:t xml:space="preserve">nology or developing it </w:t>
      </w:r>
      <w:r w:rsidRPr="008A09AE">
        <w:rPr>
          <w:highlight w:val="cyan"/>
          <w:u w:val="single"/>
        </w:rPr>
        <w:t>is</w:t>
      </w:r>
      <w:r w:rsidRPr="008A09AE">
        <w:t xml:space="preserve">, or will become, </w:t>
      </w:r>
      <w:r w:rsidRPr="008A09AE">
        <w:rPr>
          <w:highlight w:val="cyan"/>
          <w:u w:val="single"/>
        </w:rPr>
        <w:t>acceptable</w:t>
      </w:r>
      <w:r w:rsidRPr="008A09AE">
        <w:rPr>
          <w:u w:val="single"/>
        </w:rPr>
        <w:t xml:space="preserve"> to Washington</w:t>
      </w:r>
      <w:r w:rsidRPr="008A09AE">
        <w:t xml:space="preserve">. </w:t>
      </w:r>
      <w:r w:rsidRPr="008A09AE">
        <w:rPr>
          <w:b/>
          <w:u w:val="single"/>
        </w:rPr>
        <w:t xml:space="preserve">U.S. </w:t>
      </w:r>
      <w:r w:rsidRPr="008A09AE">
        <w:rPr>
          <w:b/>
          <w:highlight w:val="cyan"/>
          <w:u w:val="single"/>
        </w:rPr>
        <w:t>reticence</w:t>
      </w:r>
      <w:r w:rsidRPr="008A09AE">
        <w:t xml:space="preserve"> historically, with some exceptions, </w:t>
      </w:r>
      <w:r w:rsidRPr="008A09AE">
        <w:rPr>
          <w:b/>
          <w:highlight w:val="cyan"/>
          <w:u w:val="single"/>
        </w:rPr>
        <w:t>to prioritize nonproliferation</w:t>
      </w:r>
      <w:r w:rsidRPr="008A09AE">
        <w:t>—and in so doing reduce the chance of success in these cases—</w:t>
      </w:r>
      <w:r w:rsidRPr="008A09AE">
        <w:rPr>
          <w:b/>
          <w:highlight w:val="cyan"/>
          <w:u w:val="single"/>
        </w:rPr>
        <w:t>does not leave room for</w:t>
      </w:r>
      <w:r w:rsidRPr="008A09AE">
        <w:t xml:space="preserve"> great </w:t>
      </w:r>
      <w:r w:rsidRPr="008A09AE">
        <w:rPr>
          <w:b/>
          <w:highlight w:val="cyan"/>
          <w:u w:val="single"/>
        </w:rPr>
        <w:t>optimism about</w:t>
      </w:r>
      <w:r w:rsidRPr="008A09AE">
        <w:rPr>
          <w:b/>
          <w:u w:val="single"/>
        </w:rPr>
        <w:t xml:space="preserve"> future U.S. </w:t>
      </w:r>
      <w:r w:rsidRPr="008A09AE">
        <w:rPr>
          <w:b/>
          <w:highlight w:val="cyan"/>
          <w:u w:val="single"/>
        </w:rPr>
        <w:t>efforts at persuading countries</w:t>
      </w:r>
      <w:r w:rsidRPr="008A09AE">
        <w:rPr>
          <w:b/>
          <w:u w:val="single"/>
        </w:rPr>
        <w:t xml:space="preserve"> to forgo nuclear fuel-making</w:t>
      </w:r>
      <w:r w:rsidRPr="008A09AE">
        <w:t>.</w:t>
      </w:r>
    </w:p>
    <w:p w:rsidR="000428EF" w:rsidRDefault="000428EF" w:rsidP="000428EF">
      <w:pPr>
        <w:tabs>
          <w:tab w:val="left" w:pos="3943"/>
        </w:tabs>
      </w:pPr>
      <w:r>
        <w:tab/>
      </w:r>
    </w:p>
    <w:p w:rsidR="000428EF" w:rsidRPr="00CA3C84" w:rsidRDefault="000428EF" w:rsidP="000428EF">
      <w:pPr>
        <w:pStyle w:val="Heading4"/>
        <w:rPr>
          <w:rFonts w:cs="Arial"/>
        </w:rPr>
      </w:pPr>
      <w:r>
        <w:rPr>
          <w:rFonts w:cs="Arial"/>
        </w:rPr>
        <w:t>Competitiveness not key to heg</w:t>
      </w:r>
    </w:p>
    <w:p w:rsidR="000428EF" w:rsidRPr="00D84713" w:rsidRDefault="000428EF" w:rsidP="000428EF">
      <w:pPr>
        <w:rPr>
          <w:rFonts w:cs="Arial"/>
        </w:rPr>
      </w:pPr>
      <w:r w:rsidRPr="00D84713">
        <w:rPr>
          <w:rFonts w:cs="Arial"/>
        </w:rPr>
        <w:t>Brooks and Wohlforth, 8</w:t>
      </w:r>
    </w:p>
    <w:p w:rsidR="000428EF" w:rsidRDefault="000428EF" w:rsidP="000428EF">
      <w:r>
        <w:t>[Stephen G. Brooks is Assistant Professor and William C. Wohlforth is Professor in the Department of Government at Dartmouth College, “World out of Balance, International Relations and the Challenge of American Primacy,” p. 32-35]</w:t>
      </w:r>
    </w:p>
    <w:p w:rsidR="000428EF" w:rsidRDefault="000428EF" w:rsidP="000428EF"/>
    <w:p w:rsidR="000428EF" w:rsidRPr="00E05F0D" w:rsidRDefault="000428EF" w:rsidP="000428EF">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r w:rsidRPr="00AF381E">
        <w:rPr>
          <w:rStyle w:val="StyleBoldUnderline"/>
          <w:highlight w:val="yellow"/>
        </w:rPr>
        <w:t>multipolarity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0428EF" w:rsidRPr="00E05F0D" w:rsidRDefault="000428EF" w:rsidP="000428EF">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0428EF" w:rsidRPr="00E05F0D" w:rsidRDefault="000428EF" w:rsidP="000428EF">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0428EF" w:rsidRPr="00621E61" w:rsidRDefault="000428EF" w:rsidP="000428EF"/>
    <w:p w:rsidR="000428EF" w:rsidRPr="006829C2" w:rsidRDefault="000428EF" w:rsidP="000428EF"/>
    <w:p w:rsidR="005C7CB6" w:rsidRDefault="005C7CB6" w:rsidP="005C7CB6"/>
    <w:p w:rsidR="00B40178" w:rsidRDefault="00B40178" w:rsidP="005C7CB6"/>
    <w:p w:rsidR="000428EF" w:rsidRDefault="000428EF" w:rsidP="00B40178">
      <w:pPr>
        <w:pStyle w:val="Heading2"/>
      </w:pPr>
    </w:p>
    <w:p w:rsidR="000428EF" w:rsidRDefault="000428EF" w:rsidP="00B40178">
      <w:pPr>
        <w:pStyle w:val="Heading2"/>
      </w:pPr>
      <w:r>
        <w:t>2NC</w:t>
      </w:r>
    </w:p>
    <w:p w:rsidR="00B40178" w:rsidRDefault="00B40178" w:rsidP="00B40178">
      <w:pPr>
        <w:pStyle w:val="Heading2"/>
      </w:pPr>
      <w:r>
        <w:t>ov</w:t>
      </w:r>
    </w:p>
    <w:p w:rsidR="00B40178" w:rsidRDefault="00B40178" w:rsidP="00B40178"/>
    <w:p w:rsidR="00B40178" w:rsidRDefault="00B40178" w:rsidP="00B40178"/>
    <w:p w:rsidR="00B40178" w:rsidRDefault="00B40178" w:rsidP="00B40178">
      <w:pPr>
        <w:rPr>
          <w:rFonts w:cs="Arial"/>
        </w:rPr>
      </w:pPr>
      <w:r>
        <w:rPr>
          <w:rFonts w:cs="Arial"/>
        </w:rPr>
        <w:t>Ingersoll 8</w:t>
      </w:r>
    </w:p>
    <w:p w:rsidR="00B40178" w:rsidRDefault="00B40178" w:rsidP="00B40178">
      <w:r>
        <w:rPr>
          <w:rStyle w:val="st"/>
        </w:rPr>
        <w:t xml:space="preserve">, a senior program manager in </w:t>
      </w:r>
      <w:r>
        <w:rPr>
          <w:rStyle w:val="Emphasis"/>
        </w:rPr>
        <w:t>Oak Ridge</w:t>
      </w:r>
      <w:r>
        <w:rPr>
          <w:rStyle w:val="st"/>
        </w:rPr>
        <w:t xml:space="preserve"> National Laboratory's Reactors and Nuclear Systems Division</w:t>
      </w:r>
    </w:p>
    <w:p w:rsidR="00B40178" w:rsidRDefault="00B40178" w:rsidP="00B40178">
      <w:hyperlink r:id="rId22" w:history="1">
        <w:r w:rsidRPr="002D0A53">
          <w:rPr>
            <w:rStyle w:val="Hyperlink"/>
          </w:rPr>
          <w:t>http://wiki.ornl.gov/sites/gnstd/gssec/meeting1/Shared%20Documents/2_4_Nuclear%20Reactors%20and%20Proliferation%20Risk.pdf</w:t>
        </w:r>
      </w:hyperlink>
    </w:p>
    <w:p w:rsidR="00B40178" w:rsidRPr="00460D74" w:rsidRDefault="00B40178" w:rsidP="00B40178"/>
    <w:p w:rsidR="00B40178" w:rsidRPr="0096659A" w:rsidRDefault="00B40178" w:rsidP="00B40178">
      <w:pPr>
        <w:rPr>
          <w:rStyle w:val="StyleBoldUnderline"/>
        </w:rPr>
      </w:pPr>
      <w:r>
        <w:t xml:space="preserve"> </w:t>
      </w:r>
      <w:r w:rsidRPr="0096659A">
        <w:rPr>
          <w:rStyle w:val="StyleBoldUnderline"/>
          <w:highlight w:val="yellow"/>
        </w:rPr>
        <w:t>Reactors Come In Many Flavors</w:t>
      </w:r>
    </w:p>
    <w:p w:rsidR="00B40178" w:rsidRDefault="00B40178" w:rsidP="00B40178">
      <w:r>
        <w:t xml:space="preserve">• </w:t>
      </w:r>
      <w:r w:rsidRPr="0096659A">
        <w:rPr>
          <w:rStyle w:val="UnderlineBold"/>
          <w:highlight w:val="yellow"/>
        </w:rPr>
        <w:t>Research Reactors</w:t>
      </w:r>
    </w:p>
    <w:p w:rsidR="00B40178" w:rsidRDefault="00B40178" w:rsidP="00B40178">
      <w:r>
        <w:t>– To provide neutrons for basic and applied research</w:t>
      </w:r>
    </w:p>
    <w:p w:rsidR="00B40178" w:rsidRDefault="00B40178" w:rsidP="00B40178"/>
    <w:p w:rsidR="00B40178" w:rsidRDefault="00B40178" w:rsidP="00B40178">
      <w:r>
        <w:t>•</w:t>
      </w:r>
      <w:r w:rsidRPr="0096659A">
        <w:rPr>
          <w:rStyle w:val="UnderlineBold"/>
        </w:rPr>
        <w:t xml:space="preserve"> </w:t>
      </w:r>
      <w:r w:rsidRPr="0096659A">
        <w:rPr>
          <w:rStyle w:val="UnderlineBold"/>
          <w:highlight w:val="yellow"/>
        </w:rPr>
        <w:t>Test Reactors</w:t>
      </w:r>
    </w:p>
    <w:p w:rsidR="00B40178" w:rsidRDefault="00B40178" w:rsidP="00B40178">
      <w:r>
        <w:t xml:space="preserve">– </w:t>
      </w:r>
      <w:r w:rsidRPr="0096659A">
        <w:rPr>
          <w:rStyle w:val="StyleBoldUnderline"/>
          <w:highlight w:val="yellow"/>
        </w:rPr>
        <w:t>To develop specific reactor technologies</w:t>
      </w:r>
      <w:r>
        <w:t xml:space="preserve"> or explore operational characteristics</w:t>
      </w:r>
    </w:p>
    <w:p w:rsidR="00B40178" w:rsidRDefault="00B40178" w:rsidP="00B40178"/>
    <w:p w:rsidR="00B40178" w:rsidRDefault="00B40178" w:rsidP="00B40178">
      <w:r>
        <w:t xml:space="preserve">• Prototype or </w:t>
      </w:r>
      <w:r w:rsidRPr="0096659A">
        <w:rPr>
          <w:rStyle w:val="UnderlineBold"/>
          <w:highlight w:val="yellow"/>
        </w:rPr>
        <w:t>Demonstration Reactors</w:t>
      </w:r>
    </w:p>
    <w:p w:rsidR="00B40178" w:rsidRDefault="00B40178" w:rsidP="00B40178">
      <w:r>
        <w:t xml:space="preserve">– </w:t>
      </w:r>
      <w:r w:rsidRPr="0096659A">
        <w:rPr>
          <w:rStyle w:val="StyleBoldUnderline"/>
          <w:highlight w:val="yellow"/>
        </w:rPr>
        <w:t>To validate the overall performance</w:t>
      </w:r>
      <w:r>
        <w:t xml:space="preserve"> of new reactor types</w:t>
      </w:r>
    </w:p>
    <w:p w:rsidR="00B40178" w:rsidRDefault="00B40178" w:rsidP="00B40178"/>
    <w:p w:rsidR="00B40178" w:rsidRDefault="00B40178" w:rsidP="00B40178">
      <w:r>
        <w:t>• Production Reactors</w:t>
      </w:r>
    </w:p>
    <w:p w:rsidR="00B40178" w:rsidRDefault="00B40178" w:rsidP="00B40178">
      <w:r>
        <w:t>– To produce special nuclear materials for weapons</w:t>
      </w:r>
    </w:p>
    <w:p w:rsidR="00B40178" w:rsidRDefault="00B40178" w:rsidP="00B40178"/>
    <w:p w:rsidR="00B40178" w:rsidRDefault="00B40178" w:rsidP="00B40178">
      <w:r>
        <w:t xml:space="preserve">• </w:t>
      </w:r>
      <w:r w:rsidRPr="0096659A">
        <w:rPr>
          <w:rStyle w:val="UnderlineBold"/>
          <w:highlight w:val="yellow"/>
        </w:rPr>
        <w:t>Power Reactors</w:t>
      </w:r>
    </w:p>
    <w:p w:rsidR="00B40178" w:rsidRDefault="00B40178" w:rsidP="00B40178">
      <w:pPr>
        <w:rPr>
          <w:rStyle w:val="UnderlineBold"/>
        </w:rPr>
      </w:pPr>
      <w:r>
        <w:t xml:space="preserve">– </w:t>
      </w:r>
      <w:r w:rsidRPr="0096659A">
        <w:rPr>
          <w:rStyle w:val="UnderlineBold"/>
          <w:highlight w:val="yellow"/>
        </w:rPr>
        <w:t>To produce electricity</w:t>
      </w:r>
      <w:r w:rsidRPr="0096659A">
        <w:rPr>
          <w:rStyle w:val="UnderlineBold"/>
        </w:rPr>
        <w:t xml:space="preserve"> </w:t>
      </w:r>
    </w:p>
    <w:p w:rsidR="00B40178" w:rsidRDefault="00B40178" w:rsidP="00B40178"/>
    <w:p w:rsidR="00B40178" w:rsidRPr="00B40178" w:rsidRDefault="00B40178" w:rsidP="00B40178"/>
    <w:p w:rsidR="00B40178" w:rsidRDefault="00B40178" w:rsidP="00B40178">
      <w:pPr>
        <w:pStyle w:val="Heading2"/>
      </w:pPr>
      <w:r>
        <w:t>at: reasonability</w:t>
      </w:r>
    </w:p>
    <w:p w:rsidR="00B40178" w:rsidRDefault="00B40178" w:rsidP="00B40178"/>
    <w:p w:rsidR="00B40178" w:rsidRDefault="00B40178" w:rsidP="00B40178">
      <w:pPr>
        <w:pStyle w:val="Heading4"/>
      </w:pPr>
      <w:r>
        <w:t>Reasonability is impossible – it’s arbitrary and undermines research and preparation</w:t>
      </w:r>
    </w:p>
    <w:p w:rsidR="00B40178" w:rsidRDefault="00B40178" w:rsidP="00B40178">
      <w:r w:rsidRPr="0012402C">
        <w:rPr>
          <w:rStyle w:val="CiteChar"/>
        </w:rPr>
        <w:t>Resnick</w:t>
      </w:r>
      <w:r>
        <w:t xml:space="preserve">, assistant professor of political science – Yeshiva University, </w:t>
      </w:r>
      <w:r w:rsidRPr="0012402C">
        <w:rPr>
          <w:rStyle w:val="CiteChar"/>
        </w:rPr>
        <w:t>‘1</w:t>
      </w:r>
    </w:p>
    <w:p w:rsidR="00B40178" w:rsidRDefault="00B40178" w:rsidP="00B40178">
      <w:r>
        <w:t>(Evan, “Defining Engagement,” Journal of International Affairs, Vol. 54, Iss. 2)</w:t>
      </w:r>
    </w:p>
    <w:p w:rsidR="00B40178" w:rsidRPr="000D251F" w:rsidRDefault="00B40178" w:rsidP="00B40178"/>
    <w:p w:rsidR="00B40178" w:rsidRPr="0012402C" w:rsidRDefault="00B40178" w:rsidP="00B40178">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B40178" w:rsidRDefault="00B40178" w:rsidP="005C7CB6"/>
    <w:p w:rsidR="00B40178" w:rsidRDefault="00B40178" w:rsidP="000428EF">
      <w:pPr>
        <w:pStyle w:val="Heading2"/>
      </w:pPr>
      <w:r>
        <w:t>Solvency</w:t>
      </w:r>
    </w:p>
    <w:p w:rsidR="00B40178" w:rsidRDefault="00B40178" w:rsidP="00B40178">
      <w:pPr>
        <w:pStyle w:val="Heading2"/>
      </w:pPr>
      <w:r>
        <w:t>2nc too expensive</w:t>
      </w:r>
    </w:p>
    <w:p w:rsidR="00B40178" w:rsidRDefault="00B40178" w:rsidP="00B40178"/>
    <w:p w:rsidR="00B40178" w:rsidRDefault="00A843FC" w:rsidP="00B40178">
      <w:pPr>
        <w:pStyle w:val="Heading4"/>
      </w:pPr>
      <w:r>
        <w:t>Their ev bad</w:t>
      </w:r>
    </w:p>
    <w:p w:rsidR="00B40178" w:rsidRDefault="00B40178" w:rsidP="00B40178">
      <w:r w:rsidRPr="00513F98">
        <w:rPr>
          <w:rStyle w:val="CitationChar"/>
        </w:rPr>
        <w:t>Green</w:t>
      </w:r>
      <w:r>
        <w:t xml:space="preserve">, </w:t>
      </w:r>
      <w:r w:rsidRPr="00513F98">
        <w:t>national nuclear campaigner with Friends of the Earth, Australia</w:t>
      </w:r>
      <w:r>
        <w:t>, 5/13/</w:t>
      </w:r>
      <w:r w:rsidRPr="00513F98">
        <w:rPr>
          <w:rStyle w:val="CitationChar"/>
        </w:rPr>
        <w:t>’12</w:t>
      </w:r>
    </w:p>
    <w:p w:rsidR="00B40178" w:rsidRDefault="00B40178" w:rsidP="00B40178">
      <w:r>
        <w:t>(</w:t>
      </w:r>
      <w:hyperlink r:id="rId23" w:history="1">
        <w:r w:rsidRPr="001A751D">
          <w:rPr>
            <w:rStyle w:val="Hyperlink"/>
          </w:rPr>
          <w:t>http://www.indymedia.org.au/2012/03/31/prof-barry-brook-brave-new-climate</w:t>
        </w:r>
      </w:hyperlink>
      <w:r>
        <w:t>)</w:t>
      </w:r>
    </w:p>
    <w:p w:rsidR="00B40178" w:rsidRDefault="00B40178" w:rsidP="00B40178"/>
    <w:p w:rsidR="00B40178" w:rsidRDefault="00B40178" w:rsidP="00B40178">
      <w:r w:rsidRPr="00EE61A8">
        <w:rPr>
          <w:rStyle w:val="StyleBoldUnderline"/>
        </w:rPr>
        <w:t>One of the loudest nuclear advocates</w:t>
      </w:r>
      <w:r>
        <w:t xml:space="preserve"> in Australia </w:t>
      </w:r>
      <w:r w:rsidRPr="00EE61A8">
        <w:rPr>
          <w:rStyle w:val="StyleBoldUnderline"/>
        </w:rPr>
        <w:t>is</w:t>
      </w:r>
      <w:r>
        <w:t xml:space="preserve"> Professor Barry </w:t>
      </w:r>
      <w:r w:rsidRPr="00EE61A8">
        <w:t>Brook, a</w:t>
      </w:r>
      <w:r>
        <w:t xml:space="preserve"> climate change scientist at the University of Adelaide who runs the </w:t>
      </w:r>
      <w:r w:rsidRPr="00EE61A8">
        <w:rPr>
          <w:rStyle w:val="StyleBoldUnderline"/>
        </w:rPr>
        <w:t>Brave New Climate</w:t>
      </w:r>
      <w:r>
        <w:t xml:space="preserve"> website.</w:t>
      </w:r>
    </w:p>
    <w:p w:rsidR="00B40178" w:rsidRPr="00513F98" w:rsidRDefault="00B40178" w:rsidP="00B40178">
      <w:pPr>
        <w:rPr>
          <w:sz w:val="16"/>
          <w:szCs w:val="16"/>
        </w:rPr>
      </w:pPr>
      <w:r w:rsidRPr="00513F98">
        <w:rPr>
          <w:sz w:val="16"/>
          <w:szCs w:val="16"/>
        </w:rPr>
        <w:t>The Brook mantra is this: "it’s nuclear power or it’s climate change".</w:t>
      </w:r>
    </w:p>
    <w:p w:rsidR="00B40178" w:rsidRPr="00513F98" w:rsidRDefault="00B40178" w:rsidP="00B40178">
      <w:pPr>
        <w:rPr>
          <w:sz w:val="16"/>
          <w:szCs w:val="16"/>
        </w:rPr>
      </w:pPr>
      <w:r w:rsidRPr="00513F98">
        <w:rPr>
          <w:sz w:val="16"/>
          <w:szCs w:val="16"/>
        </w:rPr>
        <w:t>However numerous studies exist that map out the options to sharply reduce emissions without recourse to nuclear power. One of the most practical Australian studies was produced by a group of scientists for the Clean Energy Future Group (CEFG). It is practical in that it makes virtually no allowance for technical innovation, restricting itself to existing commercial technologies. The CEFG proposes an electricity supply plan that would reduce greenhouse emissions from the electricity sector by 78 per cent by 2040 compared to 2001 levels.</w:t>
      </w:r>
    </w:p>
    <w:p w:rsidR="00B40178" w:rsidRPr="00513F98" w:rsidRDefault="00B40178" w:rsidP="00B40178">
      <w:pPr>
        <w:rPr>
          <w:sz w:val="16"/>
          <w:szCs w:val="16"/>
        </w:rPr>
      </w:pPr>
      <w:r w:rsidRPr="00513F98">
        <w:rPr>
          <w:sz w:val="16"/>
          <w:szCs w:val="16"/>
        </w:rPr>
        <w:t>The CEFG study can be thought of as a baseline or a "worst case" study, because it makes no allowance for developments in important areas like solar-with-storage or geothermal power. University of NSW academic Mark Diesendorf, who contributed to the CEFG study, has proposed a more ambitious scenario that replaces all coal and gas with renewables.</w:t>
      </w:r>
    </w:p>
    <w:p w:rsidR="00B40178" w:rsidRPr="00513F98" w:rsidRDefault="00B40178" w:rsidP="00B40178">
      <w:pPr>
        <w:rPr>
          <w:sz w:val="16"/>
          <w:szCs w:val="16"/>
        </w:rPr>
      </w:pPr>
      <w:r w:rsidRPr="00513F98">
        <w:rPr>
          <w:sz w:val="16"/>
          <w:szCs w:val="16"/>
        </w:rPr>
        <w:t>Brook has shown himself willing to trivialise the repeatedly demonstrated connection between nuclear power and weapons. He has slipped up on this, claiming for example that North Korea never signed the Nuclear Non-Proliferation Treaty although Pyongyang’s accession to — then withdrawal from — the NPT is central to the unfolding story of North Korea’s nuclear program.</w:t>
      </w:r>
    </w:p>
    <w:p w:rsidR="00B40178" w:rsidRPr="00513F98" w:rsidRDefault="00B40178" w:rsidP="00B40178">
      <w:pPr>
        <w:rPr>
          <w:sz w:val="16"/>
          <w:szCs w:val="16"/>
        </w:rPr>
      </w:pPr>
      <w:r w:rsidRPr="00513F98">
        <w:rPr>
          <w:sz w:val="16"/>
          <w:szCs w:val="16"/>
        </w:rPr>
        <w:t>Brook claims to be concerned about nuclear weapons proliferation but the evidence suggests otherwise. Here is an example of his indifference: asked at a public forum what needs to be done to fix the safeguards system and what role he sees for scientists such as himself to help address the problems, Brook responded: "That’s a political and legal question and I have no further comment."</w:t>
      </w:r>
    </w:p>
    <w:p w:rsidR="00B40178" w:rsidRPr="00513F98" w:rsidRDefault="00B40178" w:rsidP="00B40178">
      <w:pPr>
        <w:rPr>
          <w:sz w:val="16"/>
          <w:szCs w:val="16"/>
        </w:rPr>
      </w:pPr>
      <w:r w:rsidRPr="00513F98">
        <w:rPr>
          <w:sz w:val="16"/>
          <w:szCs w:val="16"/>
        </w:rPr>
        <w:t>To get a handle on the proliferation risks of the nuclear "renaissance", if it eventuates, here are some figures:</w:t>
      </w:r>
    </w:p>
    <w:p w:rsidR="00B40178" w:rsidRPr="00513F98" w:rsidRDefault="00B40178" w:rsidP="00B40178">
      <w:pPr>
        <w:rPr>
          <w:sz w:val="16"/>
          <w:szCs w:val="16"/>
        </w:rPr>
      </w:pPr>
      <w:r w:rsidRPr="00513F98">
        <w:rPr>
          <w:sz w:val="16"/>
          <w:szCs w:val="16"/>
        </w:rPr>
        <w:t>• Of the 65-odd countries with a nuclear program of any significance (involving power and/or research reactors), over one-third have used their ‘peaceful’ programs to advance weapons ambitions.</w:t>
      </w:r>
    </w:p>
    <w:p w:rsidR="00B40178" w:rsidRPr="00513F98" w:rsidRDefault="00B40178" w:rsidP="00B40178">
      <w:pPr>
        <w:rPr>
          <w:sz w:val="16"/>
          <w:szCs w:val="16"/>
        </w:rPr>
      </w:pPr>
      <w:r w:rsidRPr="00513F98">
        <w:rPr>
          <w:sz w:val="16"/>
          <w:szCs w:val="16"/>
        </w:rPr>
        <w:t>• Of the 10 countries to have built nuclear weapons, six did so with support and political cover from their "peaceful" programs (India, North Korea, South Africa, Pakistan, France and Israel).</w:t>
      </w:r>
    </w:p>
    <w:p w:rsidR="00B40178" w:rsidRPr="00513F98" w:rsidRDefault="00B40178" w:rsidP="00B40178">
      <w:pPr>
        <w:rPr>
          <w:sz w:val="16"/>
          <w:szCs w:val="16"/>
        </w:rPr>
      </w:pPr>
      <w:r w:rsidRPr="00513F98">
        <w:rPr>
          <w:sz w:val="16"/>
          <w:szCs w:val="16"/>
        </w:rPr>
        <w:t>• About 45 countries have the capacity to produce significant quantities of fissile material (more or less depending on where you draw the line with small-medium research reactors), and a vast majority of those countries acquired their fissile material production capacity through peaceful nuclear research or power programs.</w:t>
      </w:r>
    </w:p>
    <w:p w:rsidR="00B40178" w:rsidRPr="00513F98" w:rsidRDefault="00B40178" w:rsidP="00B40178">
      <w:pPr>
        <w:rPr>
          <w:sz w:val="16"/>
          <w:szCs w:val="16"/>
        </w:rPr>
      </w:pPr>
      <w:r w:rsidRPr="00513F98">
        <w:rPr>
          <w:sz w:val="16"/>
          <w:szCs w:val="16"/>
        </w:rPr>
        <w:t>As former US Vice President Al Gore has argued, a major horizontal expansion of nuclear power will "run the proliferation risk off the reasonability scale".</w:t>
      </w:r>
    </w:p>
    <w:p w:rsidR="00B40178" w:rsidRPr="00513F98" w:rsidRDefault="00B40178" w:rsidP="00B40178">
      <w:pPr>
        <w:rPr>
          <w:sz w:val="16"/>
          <w:szCs w:val="16"/>
        </w:rPr>
      </w:pPr>
      <w:r w:rsidRPr="00513F98">
        <w:rPr>
          <w:sz w:val="16"/>
          <w:szCs w:val="16"/>
        </w:rPr>
        <w:t>Brook claims that the integral fast reactors (IFRs) he champions "cannot be used to generate weapons-grade material." The claim isn’t true. To quote George Stanford, who worked on an IFR research program in the US: "If not properly safeguarded, they could do [with IFRs] what they could do with any other reactor — operate it on a special cycle to produce good quality weapons material."</w:t>
      </w:r>
    </w:p>
    <w:p w:rsidR="00B40178" w:rsidRPr="00513F98" w:rsidRDefault="00B40178" w:rsidP="00B40178">
      <w:pPr>
        <w:rPr>
          <w:sz w:val="16"/>
          <w:szCs w:val="16"/>
        </w:rPr>
      </w:pPr>
      <w:r w:rsidRPr="00513F98">
        <w:rPr>
          <w:sz w:val="16"/>
          <w:szCs w:val="16"/>
        </w:rPr>
        <w:t>The misconceptions pile up. Brook states: "Prior to the Fukushima Daiichi accident, caused when a 14 metre tsunami crashed into a 40-year old power station in Japan, no member of the public had ever been killed by nuclear power in an OECD country."</w:t>
      </w:r>
    </w:p>
    <w:p w:rsidR="00B40178" w:rsidRPr="00513F98" w:rsidRDefault="00B40178" w:rsidP="00B40178">
      <w:pPr>
        <w:rPr>
          <w:sz w:val="16"/>
          <w:szCs w:val="16"/>
        </w:rPr>
      </w:pPr>
      <w:r w:rsidRPr="00513F98">
        <w:rPr>
          <w:sz w:val="16"/>
          <w:szCs w:val="16"/>
        </w:rPr>
        <w:t>However the United Nations Scientific Committee on the Effects of Atomic Radiation (UNSCEAR) has estimated the collective effective dose to the world population over a 50-year period of operation of nuclear power reactors and associated nuclear facilities to be two million person-Sieverts (it does not provide OECD figures separately). Applying a standard risk estimate (0.05 fatal cancers per Sievert of exposure to low-dose radiation) gives an estimated 100,000 fatalities. Whatever the uncertainties with the dose and risk estimates, and whatever the OECD/non-OECD breakdown, Brook’s statement clearly doesn’t hold up.</w:t>
      </w:r>
    </w:p>
    <w:p w:rsidR="00B40178" w:rsidRDefault="00B40178" w:rsidP="00B40178">
      <w:r w:rsidRPr="00513F98">
        <w:rPr>
          <w:rStyle w:val="StyleBoldUnderline"/>
        </w:rPr>
        <w:t>Brook states</w:t>
      </w:r>
      <w:r>
        <w:t xml:space="preserve"> that </w:t>
      </w:r>
      <w:r w:rsidRPr="00513F98">
        <w:rPr>
          <w:rStyle w:val="StyleBoldUnderline"/>
        </w:rPr>
        <w:t>the</w:t>
      </w:r>
      <w:r>
        <w:t xml:space="preserve"> linear no-threshold (LNT) </w:t>
      </w:r>
      <w:r w:rsidRPr="00513F98">
        <w:rPr>
          <w:rStyle w:val="StyleBoldUnderline"/>
        </w:rPr>
        <w:t>theory of radiation exposure and cancer causation is "discredited</w:t>
      </w:r>
      <w:r>
        <w:t>" and has "no relevance to the real world". However, the 2005 report of the Committee on the Biological Effects of Ionising Radiation of the US National Academy of Sciences states that "the risk of cancer proceeds in a linear fashion at lower doses without a threshold and … the smallest dose has the potential to cause a small increase in risk to humans." And one further example of many, a study published in the Proceedings of the US National Academy of Sciences in 2003 concluded that: "Given that it is supported by experimentally grounded, quantifiable, biophysical arguments, a linear extrapolation of cancer risks from intermediate to very low doses currently appears to be the most appropriate methodology."</w:t>
      </w:r>
    </w:p>
    <w:p w:rsidR="00B40178" w:rsidRDefault="00B40178" w:rsidP="00B40178">
      <w:r w:rsidRPr="00513F98">
        <w:rPr>
          <w:rStyle w:val="StyleBoldUnderline"/>
        </w:rPr>
        <w:t>Brook</w:t>
      </w:r>
      <w:r>
        <w:t xml:space="preserve"> gets it wrong on Chernobyl, too. He </w:t>
      </w:r>
      <w:r w:rsidRPr="00513F98">
        <w:rPr>
          <w:rStyle w:val="StyleBoldUnderline"/>
        </w:rPr>
        <w:t>states</w:t>
      </w:r>
      <w:r>
        <w:t xml:space="preserve">: "The credible literature (WHO, IAEA) puts </w:t>
      </w:r>
      <w:r w:rsidRPr="00513F98">
        <w:rPr>
          <w:rStyle w:val="StyleBoldUnderline"/>
        </w:rPr>
        <w:t>the</w:t>
      </w:r>
      <w:r>
        <w:t xml:space="preserve"> total </w:t>
      </w:r>
      <w:r w:rsidRPr="00513F98">
        <w:rPr>
          <w:rStyle w:val="StyleBoldUnderline"/>
        </w:rPr>
        <w:t>Chernobyl death toll at less than 60</w:t>
      </w:r>
      <w:r>
        <w:t>." However the studies he is referring to do not estimate a death toll of less than 60. He is referring to reports by the UN Chernobyl Forum  and the World Health Organisation in 2005-06 which estimate up to 4000 eventual deaths among the higher-exposed Chernobyl populations and an additional 5000 deaths among populations exposed to lower doses in Belarus, the Russian Federation and Ukraine. (The Chernobyl Forum includes UN agencies such as the IAEA, UNSCEAR, and WHO.)</w:t>
      </w:r>
    </w:p>
    <w:p w:rsidR="00B40178" w:rsidRDefault="00B40178" w:rsidP="00B40178">
      <w:r>
        <w:t>Still Brook is adamant that "nuclear power is the safest energy option". Safer than wind and solar? He could only arrive at that conclusion by using the nuclear industry’s methodology: only consider accidents at nuclear power plants rather than accidents across the energy chain; understate the death toll from accidents by several orders of magnitude; only consider accidents rather than routine emissions; and ignore the greatest hazard associated with nuclear power — its repeatedly demonstrated connection to WMD proliferation (most recently with North Korea’s use of an "experimental power reactor" to produce plutonium for weapons).</w:t>
      </w:r>
    </w:p>
    <w:p w:rsidR="00B40178" w:rsidRDefault="00B40178" w:rsidP="00B40178">
      <w:r w:rsidRPr="00513F98">
        <w:rPr>
          <w:rStyle w:val="StyleBoldUnderline"/>
        </w:rPr>
        <w:t>As</w:t>
      </w:r>
      <w:r>
        <w:t xml:space="preserve"> the </w:t>
      </w:r>
      <w:r w:rsidRPr="00513F98">
        <w:rPr>
          <w:rStyle w:val="StyleBoldUnderline"/>
        </w:rPr>
        <w:t>Fukushima</w:t>
      </w:r>
      <w:r>
        <w:t xml:space="preserve"> nuclear disaster </w:t>
      </w:r>
      <w:r w:rsidRPr="00513F98">
        <w:rPr>
          <w:rStyle w:val="StyleBoldUnderline"/>
        </w:rPr>
        <w:t>unfolded</w:t>
      </w:r>
      <w:r>
        <w:t xml:space="preserve"> in March 2011, </w:t>
      </w:r>
      <w:r w:rsidRPr="00513F98">
        <w:rPr>
          <w:rStyle w:val="StyleBoldUnderline"/>
        </w:rPr>
        <w:t>Brook maintained a running commentary</w:t>
      </w:r>
      <w:r>
        <w:t xml:space="preserve"> in the media and on his website </w:t>
      </w:r>
      <w:r w:rsidRPr="00513F98">
        <w:rPr>
          <w:rStyle w:val="StyleBoldUnderline"/>
        </w:rPr>
        <w:t>insisting</w:t>
      </w:r>
      <w:r>
        <w:t xml:space="preserve"> that </w:t>
      </w:r>
      <w:r w:rsidRPr="00513F98">
        <w:rPr>
          <w:rStyle w:val="StyleBoldUnderline"/>
        </w:rPr>
        <w:t>the situation was under control</w:t>
      </w:r>
      <w:r>
        <w:t xml:space="preserve"> and that there was no reason for concern.</w:t>
      </w:r>
    </w:p>
    <w:p w:rsidR="00B40178" w:rsidRDefault="00B40178" w:rsidP="00B40178">
      <w:r w:rsidRPr="00513F98">
        <w:rPr>
          <w:rStyle w:val="StyleBoldUnderline"/>
        </w:rPr>
        <w:t>There was no correction until Brook had been publicly held to account for spreading misinformation</w:t>
      </w:r>
      <w:r>
        <w:t xml:space="preserve">. Andrew Bolt from the Herald Sun was urging people to read the "marvellously sane and cool explanation" from "our friend Professor Barry Brook". Both </w:t>
      </w:r>
      <w:r w:rsidRPr="00513F98">
        <w:rPr>
          <w:rStyle w:val="BoldUnderline"/>
        </w:rPr>
        <w:t>Bolt and Brook subscribe to conspiracy theories about environmentalists with a hidden, authoritarian "political manifesto" to return to a pre-industrial society.</w:t>
      </w:r>
    </w:p>
    <w:p w:rsidR="00B40178" w:rsidRDefault="00B40178" w:rsidP="00B40178">
      <w:r>
        <w:t xml:space="preserve">Even so </w:t>
      </w:r>
      <w:r w:rsidRPr="00513F98">
        <w:rPr>
          <w:rStyle w:val="StyleBoldUnderline"/>
        </w:rPr>
        <w:t>Brook wrote</w:t>
      </w:r>
      <w:r>
        <w:t xml:space="preserve"> an ABC opinion piece in December 2011 which states that "</w:t>
      </w:r>
      <w:r w:rsidRPr="00513F98">
        <w:rPr>
          <w:rStyle w:val="StyleBoldUnderline"/>
        </w:rPr>
        <w:t>no-one was killed by radioactivity from the event</w:t>
      </w:r>
      <w:r>
        <w:t>" and is silent on the problem of long-term cancer deaths from exposure to radioactive fallout (variously estimated to be "~100s cases" or "around 1000").</w:t>
      </w:r>
    </w:p>
    <w:p w:rsidR="00B40178" w:rsidRDefault="00B40178" w:rsidP="00B40178">
      <w:r>
        <w:t>Many people concerned about climate and energy are wrestling with some enormous dilemmas about how to move to a less emissions intensive energy economy.</w:t>
      </w:r>
    </w:p>
    <w:p w:rsidR="00B40178" w:rsidRDefault="00B40178" w:rsidP="00B40178">
      <w:r>
        <w:t>Some people live in a parallel universe where global warming is a myth, or clean coal technology is just around the corner.</w:t>
      </w:r>
    </w:p>
    <w:p w:rsidR="00B40178" w:rsidRDefault="00B40178" w:rsidP="00B40178">
      <w:r>
        <w:t>Some people live in a parallel universe where the global transition to renewables is simple, cheap, and potentially quick.</w:t>
      </w:r>
    </w:p>
    <w:p w:rsidR="00B40178" w:rsidRPr="00513F98" w:rsidRDefault="00B40178" w:rsidP="00B40178">
      <w:pPr>
        <w:rPr>
          <w:rStyle w:val="StyleBoldUnderline"/>
        </w:rPr>
      </w:pPr>
      <w:r>
        <w:t xml:space="preserve">Barry </w:t>
      </w:r>
      <w:r w:rsidRPr="00513F98">
        <w:rPr>
          <w:rStyle w:val="StyleBoldUnderline"/>
        </w:rPr>
        <w:t>Brook lives in a parallel universe where nuclear power is benign</w:t>
      </w:r>
      <w:r>
        <w:t xml:space="preserve">, the WMD problem is trivial, nuclear waste is a multi-trillion-dollar asset, </w:t>
      </w:r>
      <w:r w:rsidRPr="00513F98">
        <w:rPr>
          <w:rStyle w:val="StyleBoldUnderline"/>
        </w:rPr>
        <w:t>nuclear power is as safe as wind and solar</w:t>
      </w:r>
      <w:r>
        <w:t xml:space="preserve"> power, ionising </w:t>
      </w:r>
      <w:r w:rsidRPr="00513F98">
        <w:rPr>
          <w:rStyle w:val="StyleBoldUnderline"/>
        </w:rPr>
        <w:t>radiation is harmless</w:t>
      </w:r>
      <w:r>
        <w:t xml:space="preserve">, Chernobyl killed less than 60 people, </w:t>
      </w:r>
      <w:r w:rsidRPr="00513F98">
        <w:rPr>
          <w:rStyle w:val="StyleBoldUnderline"/>
        </w:rPr>
        <w:t>and problems</w:t>
      </w:r>
      <w:r>
        <w:t xml:space="preserve"> such as inadequate safeguards will magically </w:t>
      </w:r>
      <w:r w:rsidRPr="00513F98">
        <w:rPr>
          <w:rStyle w:val="StyleBoldUnderline"/>
        </w:rPr>
        <w:t>fix themselves.</w:t>
      </w:r>
    </w:p>
    <w:p w:rsidR="00B40178" w:rsidRDefault="00B40178" w:rsidP="00B40178"/>
    <w:p w:rsidR="00B40178" w:rsidRDefault="00B40178" w:rsidP="00B40178"/>
    <w:p w:rsidR="00B40178" w:rsidRDefault="00B40178" w:rsidP="00B40178">
      <w:pPr>
        <w:pStyle w:val="Heading4"/>
      </w:pPr>
      <w:r>
        <w:t>Developing a viable demonstration reactor is the barrier—not NRC restrictions—NRC is waiting for applications</w:t>
      </w:r>
    </w:p>
    <w:p w:rsidR="00B40178" w:rsidRDefault="00B40178" w:rsidP="00B40178">
      <w:r>
        <w:t xml:space="preserve">U.S. </w:t>
      </w:r>
      <w:r w:rsidRPr="00C62BA4">
        <w:rPr>
          <w:rStyle w:val="StyleStyleBold12pt"/>
        </w:rPr>
        <w:t>NRC</w:t>
      </w:r>
      <w:r>
        <w:t>, August 20</w:t>
      </w:r>
      <w:r w:rsidRPr="00C62BA4">
        <w:rPr>
          <w:rStyle w:val="StyleStyleBold12pt"/>
        </w:rPr>
        <w:t>12</w:t>
      </w:r>
      <w:r>
        <w:t xml:space="preserve">, </w:t>
      </w:r>
      <w:r w:rsidRPr="00C62BA4">
        <w:t xml:space="preserve">Report </w:t>
      </w:r>
      <w:r>
        <w:t xml:space="preserve">to Congress: Advanced Licensing, </w:t>
      </w:r>
      <w:r w:rsidRPr="00C62BA4">
        <w:t>http://pbadupws.nrc.gov/docs/ML1215/ML12153A014.pdf</w:t>
      </w:r>
    </w:p>
    <w:p w:rsidR="00B40178" w:rsidRPr="00C62BA4" w:rsidRDefault="00B40178" w:rsidP="00B40178"/>
    <w:p w:rsidR="00B40178" w:rsidRDefault="00B40178" w:rsidP="00B40178">
      <w:r>
        <w:t>Predicting the commercial potential of alternative nuclear technologies beyond 20 years involves</w:t>
      </w:r>
    </w:p>
    <w:p w:rsidR="00B40178" w:rsidRDefault="00B40178" w:rsidP="00B40178">
      <w:r>
        <w:t xml:space="preserve">a high level of uncertainty and complexity. As previously noted, the </w:t>
      </w:r>
      <w:r w:rsidRPr="005001E6">
        <w:rPr>
          <w:rStyle w:val="StyleBoldUnderline"/>
          <w:highlight w:val="cyan"/>
        </w:rPr>
        <w:t>likelihood of</w:t>
      </w:r>
      <w:r>
        <w:t xml:space="preserve"> commercial </w:t>
      </w:r>
      <w:r w:rsidRPr="005001E6">
        <w:rPr>
          <w:rStyle w:val="StyleBoldUnderline"/>
          <w:highlight w:val="cyan"/>
        </w:rPr>
        <w:t>licensing</w:t>
      </w:r>
      <w:r w:rsidRPr="00F710CC">
        <w:rPr>
          <w:rStyle w:val="StyleBoldUnderline"/>
        </w:rPr>
        <w:t xml:space="preserve"> applications </w:t>
      </w:r>
      <w:r w:rsidRPr="005001E6">
        <w:rPr>
          <w:rStyle w:val="StyleBoldUnderline"/>
          <w:highlight w:val="cyan"/>
        </w:rPr>
        <w:t>depends on</w:t>
      </w:r>
      <w:r>
        <w:t xml:space="preserve"> many </w:t>
      </w:r>
      <w:r w:rsidRPr="005001E6">
        <w:rPr>
          <w:rStyle w:val="StyleBoldUnderline"/>
          <w:highlight w:val="cyan"/>
        </w:rPr>
        <w:t>factors beyond the NRC’s</w:t>
      </w:r>
      <w:r w:rsidRPr="00F710CC">
        <w:rPr>
          <w:rStyle w:val="StyleBoldUnderline"/>
        </w:rPr>
        <w:t xml:space="preserve"> statutory and regulatory</w:t>
      </w:r>
      <w:r>
        <w:rPr>
          <w:rStyle w:val="StyleBoldUnderline"/>
        </w:rPr>
        <w:t xml:space="preserve"> </w:t>
      </w:r>
      <w:r w:rsidRPr="005001E6">
        <w:rPr>
          <w:rStyle w:val="StyleBoldUnderline"/>
          <w:highlight w:val="cyan"/>
        </w:rPr>
        <w:t>authority</w:t>
      </w:r>
      <w:r>
        <w:t>. As NRC considers the potential receipt and review of advanced reactor design and license applications</w:t>
      </w:r>
      <w:r w:rsidRPr="00F710CC">
        <w:rPr>
          <w:rStyle w:val="StyleBoldUnderline"/>
        </w:rPr>
        <w:t xml:space="preserve">, </w:t>
      </w:r>
      <w:r w:rsidRPr="005001E6">
        <w:rPr>
          <w:rStyle w:val="StyleBoldUnderline"/>
        </w:rPr>
        <w:t>it is feasible</w:t>
      </w:r>
      <w:r>
        <w:t xml:space="preserve"> that any, or none, of the technologies and </w:t>
      </w:r>
      <w:r w:rsidRPr="005001E6">
        <w:rPr>
          <w:rStyle w:val="StyleBoldUnderline"/>
          <w:highlight w:val="cyan"/>
        </w:rPr>
        <w:t>designs</w:t>
      </w:r>
      <w:r w:rsidRPr="00F710CC">
        <w:rPr>
          <w:rStyle w:val="StyleBoldUnderline"/>
        </w:rPr>
        <w:t xml:space="preserve"> </w:t>
      </w:r>
      <w:r w:rsidRPr="005001E6">
        <w:rPr>
          <w:rStyle w:val="StyleBoldUnderline"/>
          <w:highlight w:val="cyan"/>
        </w:rPr>
        <w:t>currently identified and undergoing</w:t>
      </w:r>
      <w:r>
        <w:t xml:space="preserve"> preliminary or advanced </w:t>
      </w:r>
      <w:r w:rsidRPr="005001E6">
        <w:rPr>
          <w:rStyle w:val="StyleBoldUnderline"/>
          <w:highlight w:val="cyan"/>
        </w:rPr>
        <w:t>development</w:t>
      </w:r>
      <w:r w:rsidRPr="00F710CC">
        <w:rPr>
          <w:rStyle w:val="StyleBoldUnderline"/>
        </w:rPr>
        <w:t xml:space="preserve"> by</w:t>
      </w:r>
      <w:r>
        <w:t xml:space="preserve"> national or international private entities, public-private consortia, </w:t>
      </w:r>
      <w:r w:rsidRPr="00F710CC">
        <w:rPr>
          <w:rStyle w:val="StyleBoldUnderline"/>
        </w:rPr>
        <w:t>non-U. S. Government agencies</w:t>
      </w:r>
      <w:r>
        <w:t xml:space="preserve">, or other entities </w:t>
      </w:r>
      <w:r w:rsidRPr="005001E6">
        <w:rPr>
          <w:rStyle w:val="StyleBoldUnderline"/>
          <w:highlight w:val="cyan"/>
        </w:rPr>
        <w:t>may result in future commercial applications</w:t>
      </w:r>
      <w:r w:rsidRPr="005001E6">
        <w:rPr>
          <w:highlight w:val="cyan"/>
        </w:rPr>
        <w:t>.</w:t>
      </w:r>
    </w:p>
    <w:p w:rsidR="00B40178" w:rsidRDefault="00B40178" w:rsidP="00B40178"/>
    <w:p w:rsidR="00B40178" w:rsidRDefault="00B40178" w:rsidP="00B40178">
      <w:pPr>
        <w:pStyle w:val="TagText"/>
      </w:pPr>
      <w:r>
        <w:t xml:space="preserve">Prefer our ev—recent trends show nuclear is crashing, but their authors </w:t>
      </w:r>
      <w:r w:rsidRPr="00860942">
        <w:rPr>
          <w:u w:val="single"/>
        </w:rPr>
        <w:t>always</w:t>
      </w:r>
      <w:r>
        <w:t xml:space="preserve"> think that the Renaissance is around the corner</w:t>
      </w:r>
    </w:p>
    <w:p w:rsidR="00B40178" w:rsidRDefault="00B40178" w:rsidP="00B40178">
      <w:r w:rsidRPr="00A6780C">
        <w:rPr>
          <w:rStyle w:val="CiteChar"/>
        </w:rPr>
        <w:t>Maize</w:t>
      </w:r>
      <w:r>
        <w:t xml:space="preserve">, staff writer – POWER Magazine, </w:t>
      </w:r>
      <w:r w:rsidRPr="00860942">
        <w:t>8/6</w:t>
      </w:r>
      <w:r>
        <w:t>/</w:t>
      </w:r>
      <w:r w:rsidRPr="00860942">
        <w:t>’12</w:t>
      </w:r>
    </w:p>
    <w:p w:rsidR="00B40178" w:rsidRDefault="00B40178" w:rsidP="00B40178">
      <w:r>
        <w:t>(Kennedy, “A Bumpy Road for Nukes,” POWERnews)</w:t>
      </w:r>
    </w:p>
    <w:p w:rsidR="00B40178" w:rsidRPr="00A6780C" w:rsidRDefault="00B40178" w:rsidP="00B40178"/>
    <w:p w:rsidR="00B40178" w:rsidRDefault="00B40178" w:rsidP="00B40178">
      <w:r>
        <w:t xml:space="preserve">Washington, D.C., 6 August 2012 — </w:t>
      </w:r>
      <w:r w:rsidRPr="00A6780C">
        <w:rPr>
          <w:rStyle w:val="StyleBoldUnderline"/>
        </w:rPr>
        <w:t>It’s been a rough road for nuclear</w:t>
      </w:r>
      <w:r>
        <w:t xml:space="preserve"> advocates </w:t>
      </w:r>
      <w:r w:rsidRPr="00A6780C">
        <w:rPr>
          <w:rStyle w:val="StyleBoldUnderline"/>
        </w:rPr>
        <w:t>in the U.S.</w:t>
      </w:r>
      <w:r>
        <w:t xml:space="preserve"> of late, </w:t>
      </w:r>
      <w:r w:rsidRPr="00A6780C">
        <w:rPr>
          <w:rStyle w:val="UnderlineBold"/>
        </w:rPr>
        <w:t xml:space="preserve">although </w:t>
      </w:r>
      <w:r w:rsidRPr="00D603CF">
        <w:rPr>
          <w:rStyle w:val="UnderlineBold"/>
        </w:rPr>
        <w:t>nothing seems to dent the</w:t>
      </w:r>
      <w:r>
        <w:t xml:space="preserve"> Pollyanna </w:t>
      </w:r>
      <w:r w:rsidRPr="00A6780C">
        <w:rPr>
          <w:rStyle w:val="UnderlineBold"/>
        </w:rPr>
        <w:t xml:space="preserve">armor of </w:t>
      </w:r>
      <w:r w:rsidRPr="00751C60">
        <w:rPr>
          <w:rStyle w:val="UnderlineBold"/>
          <w:highlight w:val="cyan"/>
        </w:rPr>
        <w:t xml:space="preserve">the </w:t>
      </w:r>
      <w:r w:rsidRPr="00BE6896">
        <w:rPr>
          <w:rStyle w:val="UnderlineBold"/>
          <w:highlight w:val="cyan"/>
        </w:rPr>
        <w:t>nuclear crowd</w:t>
      </w:r>
      <w:r w:rsidRPr="00BE6896">
        <w:rPr>
          <w:highlight w:val="cyan"/>
        </w:rPr>
        <w:t xml:space="preserve">, </w:t>
      </w:r>
      <w:r w:rsidRPr="00BE6896">
        <w:rPr>
          <w:rStyle w:val="Box"/>
          <w:highlight w:val="cyan"/>
        </w:rPr>
        <w:t>always</w:t>
      </w:r>
      <w:r w:rsidRPr="001137D2">
        <w:rPr>
          <w:rStyle w:val="Box"/>
        </w:rPr>
        <w:t xml:space="preserve"> appearing </w:t>
      </w:r>
      <w:r w:rsidRPr="005607AE">
        <w:rPr>
          <w:rStyle w:val="Box"/>
        </w:rPr>
        <w:t xml:space="preserve">to </w:t>
      </w:r>
      <w:r w:rsidRPr="00BE6896">
        <w:rPr>
          <w:rStyle w:val="Box"/>
          <w:highlight w:val="cyan"/>
        </w:rPr>
        <w:t xml:space="preserve">believe a revival </w:t>
      </w:r>
      <w:r w:rsidRPr="00751C60">
        <w:rPr>
          <w:rStyle w:val="Box"/>
          <w:highlight w:val="cyan"/>
        </w:rPr>
        <w:t>is</w:t>
      </w:r>
      <w:r w:rsidRPr="001137D2">
        <w:rPr>
          <w:rStyle w:val="Box"/>
        </w:rPr>
        <w:t xml:space="preserve"> just </w:t>
      </w:r>
      <w:r w:rsidRPr="00BE6896">
        <w:rPr>
          <w:rStyle w:val="Box"/>
          <w:highlight w:val="cyan"/>
        </w:rPr>
        <w:t>over the</w:t>
      </w:r>
      <w:r w:rsidRPr="0070072E">
        <w:rPr>
          <w:rStyle w:val="Box"/>
        </w:rPr>
        <w:t xml:space="preserve"> </w:t>
      </w:r>
      <w:r w:rsidRPr="00BE6896">
        <w:rPr>
          <w:rStyle w:val="Box"/>
          <w:highlight w:val="cyan"/>
        </w:rPr>
        <w:t>horizon</w:t>
      </w:r>
      <w:r>
        <w:t xml:space="preserve"> and headed into view. </w:t>
      </w:r>
      <w:r w:rsidRPr="001137D2">
        <w:t xml:space="preserve">Here are </w:t>
      </w:r>
      <w:r w:rsidRPr="001137D2">
        <w:rPr>
          <w:rStyle w:val="StyleBoldUnderline"/>
        </w:rPr>
        <w:t>a few fraught developments for the</w:t>
      </w:r>
      <w:r w:rsidRPr="001137D2">
        <w:t xml:space="preserve"> nuclear </w:t>
      </w:r>
      <w:r w:rsidRPr="001137D2">
        <w:rPr>
          <w:rStyle w:val="StyleBoldUnderline"/>
        </w:rPr>
        <w:t>business</w:t>
      </w:r>
      <w:r w:rsidRPr="001137D2">
        <w:t xml:space="preserve"> that </w:t>
      </w:r>
      <w:r w:rsidRPr="001137D2">
        <w:rPr>
          <w:rStyle w:val="StyleBoldUnderline"/>
        </w:rPr>
        <w:t xml:space="preserve">suggest </w:t>
      </w:r>
      <w:r w:rsidRPr="00BE6896">
        <w:rPr>
          <w:rStyle w:val="Box"/>
          <w:highlight w:val="cyan"/>
        </w:rPr>
        <w:t>the</w:t>
      </w:r>
      <w:r w:rsidRPr="001137D2">
        <w:rPr>
          <w:rStyle w:val="Box"/>
        </w:rPr>
        <w:t xml:space="preserve"> positive </w:t>
      </w:r>
      <w:r w:rsidRPr="00BE6896">
        <w:rPr>
          <w:rStyle w:val="Box"/>
          <w:highlight w:val="cyan"/>
        </w:rPr>
        <w:t>vision</w:t>
      </w:r>
      <w:r w:rsidRPr="001137D2">
        <w:rPr>
          <w:rStyle w:val="Box"/>
        </w:rPr>
        <w:t xml:space="preserve"> just might </w:t>
      </w:r>
      <w:r w:rsidRPr="00BE6896">
        <w:rPr>
          <w:rStyle w:val="Box"/>
          <w:highlight w:val="cyan"/>
        </w:rPr>
        <w:t>be a mirage</w:t>
      </w:r>
      <w:r w:rsidRPr="001137D2">
        <w:rPr>
          <w:rStyle w:val="Box"/>
        </w:rPr>
        <w:t>.</w:t>
      </w:r>
      <w:r>
        <w:t xml:space="preserve"> * </w:t>
      </w:r>
      <w:r w:rsidRPr="001137D2">
        <w:rPr>
          <w:rStyle w:val="StyleBoldUnderline"/>
        </w:rPr>
        <w:t>GE CEO</w:t>
      </w:r>
      <w:r>
        <w:t xml:space="preserve"> Jeff </w:t>
      </w:r>
      <w:r w:rsidRPr="001137D2">
        <w:rPr>
          <w:rStyle w:val="StyleBoldUnderline"/>
        </w:rPr>
        <w:t>Immelt</w:t>
      </w:r>
      <w:r>
        <w:t xml:space="preserve"> in a recent interview with the Financial Times </w:t>
      </w:r>
      <w:r w:rsidRPr="001137D2">
        <w:rPr>
          <w:rStyle w:val="StyleBoldUnderline"/>
        </w:rPr>
        <w:t>revealed</w:t>
      </w:r>
      <w:r>
        <w:t xml:space="preserve"> a </w:t>
      </w:r>
      <w:r w:rsidRPr="001137D2">
        <w:rPr>
          <w:rStyle w:val="StyleBoldUnderline"/>
        </w:rPr>
        <w:t>surprising</w:t>
      </w:r>
      <w:r>
        <w:t xml:space="preserve"> and somewhat uncharacteristic </w:t>
      </w:r>
      <w:r w:rsidRPr="001137D2">
        <w:rPr>
          <w:rStyle w:val="StyleBoldUnderline"/>
        </w:rPr>
        <w:t>realism</w:t>
      </w:r>
      <w:r>
        <w:t xml:space="preserve"> with regard to the company’s nuclear future and that of its partner in radioactivity, Hitachi. In London for the Summer Olympics, Immelt told a reporter for the FT, “</w:t>
      </w:r>
      <w:r w:rsidRPr="00FD78CC">
        <w:rPr>
          <w:rStyle w:val="UnderlineBold"/>
          <w:highlight w:val="cyan"/>
        </w:rPr>
        <w:t>It’s</w:t>
      </w:r>
      <w:r w:rsidRPr="001137D2">
        <w:rPr>
          <w:rStyle w:val="UnderlineBold"/>
        </w:rPr>
        <w:t xml:space="preserve"> really </w:t>
      </w:r>
      <w:r w:rsidRPr="00FD78CC">
        <w:rPr>
          <w:rStyle w:val="UnderlineBold"/>
          <w:highlight w:val="cyan"/>
        </w:rPr>
        <w:t>a gas and wind world today</w:t>
      </w:r>
      <w:r w:rsidRPr="001137D2">
        <w:rPr>
          <w:rStyle w:val="UnderlineBold"/>
        </w:rPr>
        <w:t>.</w:t>
      </w:r>
      <w:r>
        <w:t xml:space="preserve"> When I talk to the guys who run the oil </w:t>
      </w:r>
      <w:r w:rsidRPr="001137D2">
        <w:rPr>
          <w:rStyle w:val="StyleBoldUnderline"/>
        </w:rPr>
        <w:t>companies</w:t>
      </w:r>
      <w:r>
        <w:t>, they say look, they</w:t>
      </w:r>
      <w:r w:rsidRPr="001137D2">
        <w:rPr>
          <w:rStyle w:val="StyleBoldUnderline"/>
        </w:rPr>
        <w:t>’re</w:t>
      </w:r>
      <w:r>
        <w:t xml:space="preserve"> </w:t>
      </w:r>
      <w:r w:rsidRPr="001137D2">
        <w:rPr>
          <w:rStyle w:val="StyleBoldUnderline"/>
        </w:rPr>
        <w:t>finding more gas all the time.</w:t>
      </w:r>
      <w:r>
        <w:t xml:space="preserve"> </w:t>
      </w:r>
      <w:r w:rsidRPr="0035192D">
        <w:rPr>
          <w:rStyle w:val="StyleBoldUnderline"/>
        </w:rPr>
        <w:t>It’s</w:t>
      </w:r>
      <w:r>
        <w:t xml:space="preserve"> just </w:t>
      </w:r>
      <w:r w:rsidRPr="0035192D">
        <w:rPr>
          <w:rStyle w:val="StyleBoldUnderline"/>
        </w:rPr>
        <w:t>hard to justify nuclear</w:t>
      </w:r>
      <w:r>
        <w:t xml:space="preserve">, really hard. </w:t>
      </w:r>
      <w:r w:rsidRPr="00FD78CC">
        <w:rPr>
          <w:rStyle w:val="UnderlineBold"/>
          <w:highlight w:val="cyan"/>
        </w:rPr>
        <w:t>Gas is</w:t>
      </w:r>
      <w:r w:rsidRPr="001137D2">
        <w:rPr>
          <w:rStyle w:val="UnderlineBold"/>
        </w:rPr>
        <w:t xml:space="preserve"> so </w:t>
      </w:r>
      <w:r w:rsidRPr="00FD78CC">
        <w:rPr>
          <w:rStyle w:val="UnderlineBold"/>
          <w:highlight w:val="cyan"/>
        </w:rPr>
        <w:t>cheap, and</w:t>
      </w:r>
      <w:r>
        <w:t xml:space="preserve"> at some point, really, </w:t>
      </w:r>
      <w:r w:rsidRPr="00FD78CC">
        <w:rPr>
          <w:rStyle w:val="UnderlineBold"/>
          <w:highlight w:val="cyan"/>
        </w:rPr>
        <w:t>economics rule.</w:t>
      </w:r>
      <w:r w:rsidRPr="00FD78CC">
        <w:rPr>
          <w:rStyle w:val="UnderlineBold"/>
        </w:rPr>
        <w:t>”</w:t>
      </w:r>
      <w:r>
        <w:t xml:space="preserve"> </w:t>
      </w:r>
      <w:r w:rsidRPr="001137D2">
        <w:rPr>
          <w:rStyle w:val="StyleBoldUnderline"/>
        </w:rPr>
        <w:t>For</w:t>
      </w:r>
      <w:r>
        <w:t xml:space="preserve"> the </w:t>
      </w:r>
      <w:r w:rsidRPr="001137D2">
        <w:rPr>
          <w:rStyle w:val="StyleBoldUnderline"/>
        </w:rPr>
        <w:t>nuclear</w:t>
      </w:r>
      <w:r>
        <w:t xml:space="preserve"> industry, </w:t>
      </w:r>
      <w:r w:rsidRPr="001137D2">
        <w:rPr>
          <w:rStyle w:val="StyleBoldUnderline"/>
        </w:rPr>
        <w:t>economics has always been the fundamental enemy</w:t>
      </w:r>
      <w:r>
        <w:t xml:space="preserve"> – not the green-tinged, hairy anti-nuke activists, but the folks with the green eye shades, sharp pencils and, today, even sharper spreadsheets. The </w:t>
      </w:r>
      <w:r w:rsidRPr="001137D2">
        <w:t>nuclear execs long have pursued governments</w:t>
      </w:r>
      <w:r>
        <w:t xml:space="preserve"> as their bulwark against markets, and that has often worked. Today, as Immelt notes, </w:t>
      </w:r>
      <w:r w:rsidRPr="00D436D8">
        <w:rPr>
          <w:rStyle w:val="Box"/>
          <w:highlight w:val="cyan"/>
        </w:rPr>
        <w:t>gas has</w:t>
      </w:r>
      <w:r w:rsidRPr="007A3C40">
        <w:rPr>
          <w:rStyle w:val="Box"/>
        </w:rPr>
        <w:t xml:space="preserve"> made the </w:t>
      </w:r>
      <w:r w:rsidRPr="00D436D8">
        <w:rPr>
          <w:rStyle w:val="Box"/>
          <w:highlight w:val="cyan"/>
        </w:rPr>
        <w:t>market forces so overwhelming</w:t>
      </w:r>
      <w:r>
        <w:t xml:space="preserve">, at least in those places such as the U.S. where gas is astonishingly abundant, </w:t>
      </w:r>
      <w:r w:rsidRPr="00D436D8">
        <w:rPr>
          <w:rStyle w:val="Box"/>
          <w:highlight w:val="cyan"/>
        </w:rPr>
        <w:t>that even government</w:t>
      </w:r>
      <w:r>
        <w:t xml:space="preserve"> likely </w:t>
      </w:r>
      <w:r w:rsidRPr="00D436D8">
        <w:rPr>
          <w:rStyle w:val="Box"/>
          <w:highlight w:val="cyan"/>
        </w:rPr>
        <w:t>can’t come to the rescue of nuclear</w:t>
      </w:r>
      <w:r>
        <w:t xml:space="preserve"> power. </w:t>
      </w:r>
      <w:r w:rsidRPr="0035192D">
        <w:rPr>
          <w:rStyle w:val="StyleBoldUnderline"/>
        </w:rPr>
        <w:t xml:space="preserve">Could </w:t>
      </w:r>
      <w:r w:rsidRPr="00BE6896">
        <w:rPr>
          <w:rStyle w:val="StyleBoldUnderline"/>
          <w:highlight w:val="cyan"/>
        </w:rPr>
        <w:t>that have something to do with</w:t>
      </w:r>
      <w:r w:rsidRPr="0035192D">
        <w:rPr>
          <w:rStyle w:val="StyleBoldUnderline"/>
        </w:rPr>
        <w:t xml:space="preserve"> the </w:t>
      </w:r>
      <w:r w:rsidRPr="0035192D">
        <w:rPr>
          <w:rStyle w:val="UnderlineBold"/>
        </w:rPr>
        <w:t xml:space="preserve">abject </w:t>
      </w:r>
      <w:r w:rsidRPr="00BE6896">
        <w:rPr>
          <w:rStyle w:val="UnderlineBold"/>
          <w:highlight w:val="cyan"/>
        </w:rPr>
        <w:t>failure</w:t>
      </w:r>
      <w:r w:rsidRPr="00BE6896">
        <w:rPr>
          <w:rStyle w:val="StyleBoldUnderline"/>
          <w:highlight w:val="cyan"/>
        </w:rPr>
        <w:t xml:space="preserve"> of</w:t>
      </w:r>
      <w:r w:rsidRPr="0035192D">
        <w:rPr>
          <w:rStyle w:val="StyleBoldUnderline"/>
        </w:rPr>
        <w:t xml:space="preserve"> the 2005</w:t>
      </w:r>
      <w:r>
        <w:t xml:space="preserve"> Energy Policy Act’s </w:t>
      </w:r>
      <w:r w:rsidRPr="00BE6896">
        <w:rPr>
          <w:rStyle w:val="StyleBoldUnderline"/>
          <w:highlight w:val="cyan"/>
        </w:rPr>
        <w:t>loan guarantee</w:t>
      </w:r>
      <w:r w:rsidRPr="0035192D">
        <w:rPr>
          <w:rStyle w:val="StyleBoldUnderline"/>
        </w:rPr>
        <w:t xml:space="preserve"> provisions, which have not worked for</w:t>
      </w:r>
      <w:r>
        <w:t xml:space="preserve"> renewables any better than they have worked for </w:t>
      </w:r>
      <w:r w:rsidRPr="0035192D">
        <w:rPr>
          <w:rStyle w:val="StyleBoldUnderline"/>
        </w:rPr>
        <w:t>nukes?</w:t>
      </w:r>
      <w:r>
        <w:t xml:space="preserve"> Indeed, </w:t>
      </w:r>
      <w:r w:rsidRPr="0035192D">
        <w:rPr>
          <w:rStyle w:val="StyleBoldUnderline"/>
        </w:rPr>
        <w:t>the threat of gas is</w:t>
      </w:r>
      <w:r>
        <w:t xml:space="preserve"> at least as potentially </w:t>
      </w:r>
      <w:r w:rsidRPr="0035192D">
        <w:rPr>
          <w:rStyle w:val="StyleBoldUnderline"/>
        </w:rPr>
        <w:t>toxic</w:t>
      </w:r>
      <w:r>
        <w:t xml:space="preserve"> for many wind and solar projects as it is for nuclear and coal new build. * </w:t>
      </w:r>
      <w:r w:rsidRPr="009F0FCA">
        <w:rPr>
          <w:rStyle w:val="StyleBoldUnderline"/>
          <w:highlight w:val="cyan"/>
        </w:rPr>
        <w:t>In Georgia</w:t>
      </w:r>
      <w:r w:rsidRPr="0035192D">
        <w:rPr>
          <w:rStyle w:val="StyleBoldUnderline"/>
        </w:rPr>
        <w:t>, the Southern Company is facing</w:t>
      </w:r>
      <w:r>
        <w:t xml:space="preserve"> what looks like </w:t>
      </w:r>
      <w:r w:rsidRPr="0035192D">
        <w:rPr>
          <w:rStyle w:val="StyleBoldUnderline"/>
        </w:rPr>
        <w:t>growing problems with its Vogtle project</w:t>
      </w:r>
      <w:r>
        <w:t xml:space="preserve">, which aims for two new nuclear units using the unproven but promising Westinghouse AP1000 reactor design. </w:t>
      </w:r>
      <w:r w:rsidRPr="0035192D">
        <w:rPr>
          <w:rStyle w:val="StyleBoldUnderline"/>
        </w:rPr>
        <w:t>With its federal loan in jeopardy</w:t>
      </w:r>
      <w:r>
        <w:t xml:space="preserve"> (Southern says it can go ahead without taxpayer funds) </w:t>
      </w:r>
      <w:r w:rsidRPr="0035192D">
        <w:rPr>
          <w:rStyle w:val="StyleBoldUnderline"/>
        </w:rPr>
        <w:t xml:space="preserve">and the project running behind schedule and over budget, </w:t>
      </w:r>
      <w:r w:rsidRPr="009F0FCA">
        <w:rPr>
          <w:rStyle w:val="StyleBoldUnderline"/>
          <w:highlight w:val="cyan"/>
        </w:rPr>
        <w:t>the</w:t>
      </w:r>
      <w:r>
        <w:t xml:space="preserve"> Atlanta-based </w:t>
      </w:r>
      <w:r w:rsidRPr="009F0FCA">
        <w:rPr>
          <w:rStyle w:val="StyleBoldUnderline"/>
          <w:highlight w:val="cyan"/>
        </w:rPr>
        <w:t>utility</w:t>
      </w:r>
      <w:r>
        <w:t xml:space="preserve"> now </w:t>
      </w:r>
      <w:r w:rsidRPr="009F0FCA">
        <w:rPr>
          <w:rStyle w:val="StyleBoldUnderline"/>
          <w:highlight w:val="cyan"/>
        </w:rPr>
        <w:t>faces lawsuits</w:t>
      </w:r>
      <w: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t xml:space="preserve"> of </w:t>
      </w:r>
      <w:r w:rsidRPr="00EA0B9A">
        <w:rPr>
          <w:rStyle w:val="StyleBoldUnderline"/>
        </w:rPr>
        <w:t>ruptures in the deal.</w:t>
      </w:r>
      <w:r>
        <w:rPr>
          <w:u w:val="single"/>
        </w:rPr>
        <w:t xml:space="preserve"> </w:t>
      </w:r>
      <w:r>
        <w:t>Robert Marritz, an energy lawyer and veteran industry observer, publisher of ElectricityPolicy.com, commented that “</w:t>
      </w:r>
      <w:r w:rsidRPr="00EA0B9A">
        <w:rPr>
          <w:rStyle w:val="UnderlineBold"/>
        </w:rPr>
        <w:t xml:space="preserve">the very </w:t>
      </w:r>
      <w:r w:rsidRPr="00415FA5">
        <w:rPr>
          <w:rStyle w:val="UnderlineBold"/>
          <w:highlight w:val="cyan"/>
        </w:rPr>
        <w:t>filing of a lawsuit</w:t>
      </w:r>
      <w:r w:rsidRPr="00EA0B9A">
        <w:rPr>
          <w:rStyle w:val="UnderlineBold"/>
        </w:rPr>
        <w:t xml:space="preserve"> at this stage</w:t>
      </w:r>
      <w:r>
        <w:t xml:space="preserve"> of the first nuclear plant construction in decades </w:t>
      </w:r>
      <w:r w:rsidRPr="009F0FCA">
        <w:rPr>
          <w:rStyle w:val="UnderlineBold"/>
          <w:highlight w:val="cyan"/>
        </w:rPr>
        <w:t>is</w:t>
      </w:r>
      <w:r w:rsidRPr="009F0FCA">
        <w:rPr>
          <w:rStyle w:val="UnderlineBold"/>
        </w:rPr>
        <w:t xml:space="preserve"> stunning</w:t>
      </w:r>
      <w:r>
        <w:t xml:space="preserve">, </w:t>
      </w:r>
      <w:r w:rsidRPr="000323E3">
        <w:rPr>
          <w:rStyle w:val="StyleBoldUnderline"/>
          <w:highlight w:val="cyan"/>
        </w:rPr>
        <w:t>reflecting stresses</w:t>
      </w:r>
      <w:r>
        <w:t xml:space="preserve"> in a relationship </w:t>
      </w:r>
      <w:r w:rsidRPr="00EA0B9A">
        <w:rPr>
          <w:rStyle w:val="StyleBoldUnderline"/>
        </w:rPr>
        <w:t>that should</w:t>
      </w:r>
      <w:r>
        <w:t xml:space="preserve">, one would think, </w:t>
      </w:r>
      <w:r w:rsidRPr="00EA0B9A">
        <w:rPr>
          <w:rStyle w:val="StyleBoldUnderline"/>
        </w:rPr>
        <w:t>be contained and resolved rather than boiling over</w:t>
      </w:r>
      <w: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t xml:space="preserve"> San Onofre Nuclear Generating Station (</w:t>
      </w:r>
      <w:r w:rsidRPr="00EA0B9A">
        <w:rPr>
          <w:rStyle w:val="StyleBoldUnderline"/>
        </w:rPr>
        <w:t>SONGS</w:t>
      </w:r>
      <w:r>
        <w:t xml:space="preserve">, how’s that for an inept acronym?) </w:t>
      </w:r>
      <w:r w:rsidRPr="00EA0B9A">
        <w:rPr>
          <w:rStyle w:val="StyleBoldUnderline"/>
        </w:rPr>
        <w:t>continues, with little clarity</w:t>
      </w:r>
      <w:r>
        <w:t xml:space="preserve"> in sight. </w:t>
      </w:r>
      <w:r w:rsidRPr="00EA0B9A">
        <w:rPr>
          <w:rStyle w:val="StyleBoldUnderline"/>
        </w:rPr>
        <w:t>The plant has been out of service since January</w:t>
      </w:r>
      <w: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Peevey is a former executive with the Los Angeles-based utility.</w:t>
      </w:r>
    </w:p>
    <w:p w:rsidR="00B40178" w:rsidRDefault="00B40178" w:rsidP="00B40178"/>
    <w:p w:rsidR="00B40178" w:rsidRDefault="00B40178" w:rsidP="00B40178">
      <w:pPr>
        <w:pStyle w:val="TagText"/>
      </w:pPr>
      <w:r>
        <w:t>Natural gas will wreck the industry</w:t>
      </w:r>
    </w:p>
    <w:p w:rsidR="00B40178" w:rsidRDefault="00B40178" w:rsidP="00B40178">
      <w:r w:rsidRPr="00A15052">
        <w:rPr>
          <w:rStyle w:val="CiteChar"/>
        </w:rPr>
        <w:t>WSJ</w:t>
      </w:r>
      <w:r>
        <w:t>, 3/15/</w:t>
      </w:r>
      <w:r w:rsidRPr="00A15052">
        <w:rPr>
          <w:rStyle w:val="CiteChar"/>
        </w:rPr>
        <w:t>’12</w:t>
      </w:r>
    </w:p>
    <w:p w:rsidR="00B40178" w:rsidRDefault="00B40178" w:rsidP="00B40178">
      <w:r>
        <w:t>(“Cheap Natural Gas Unplugs U.S. Nuclear-Power Revival”)</w:t>
      </w:r>
    </w:p>
    <w:p w:rsidR="00B40178" w:rsidRPr="00A15052" w:rsidRDefault="00B40178" w:rsidP="00B40178"/>
    <w:p w:rsidR="00B40178" w:rsidRDefault="00B40178" w:rsidP="00B40178">
      <w:r>
        <w:t xml:space="preserve">What killed the revival wasn't last year's nuclear accident in Japan, nor was it a soft economy that dented demand for electricity. Rather, </w:t>
      </w:r>
      <w:r w:rsidRPr="00B13747">
        <w:rPr>
          <w:rStyle w:val="StyleBoldUnderline"/>
        </w:rPr>
        <w:t>a shale-</w:t>
      </w:r>
      <w:r w:rsidRPr="001D055A">
        <w:rPr>
          <w:rStyle w:val="StyleBoldUnderline"/>
          <w:highlight w:val="cyan"/>
        </w:rPr>
        <w:t>gas boom</w:t>
      </w:r>
      <w:r w:rsidRPr="00B13747">
        <w:rPr>
          <w:rStyle w:val="StyleBoldUnderline"/>
        </w:rPr>
        <w:t xml:space="preserve"> flooded the U.S. market with cheap natural gas</w:t>
      </w:r>
      <w:r>
        <w:t xml:space="preserve">, </w:t>
      </w:r>
      <w:r w:rsidRPr="001D055A">
        <w:rPr>
          <w:rStyle w:val="StyleBoldUnderline"/>
          <w:highlight w:val="cyan"/>
        </w:rPr>
        <w:t>offer</w:t>
      </w:r>
      <w:r w:rsidRPr="00B13747">
        <w:rPr>
          <w:rStyle w:val="StyleBoldUnderline"/>
        </w:rPr>
        <w:t xml:space="preserve">ing </w:t>
      </w:r>
      <w:r w:rsidRPr="001D055A">
        <w:rPr>
          <w:rStyle w:val="StyleBoldUnderline"/>
          <w:highlight w:val="cyan"/>
        </w:rPr>
        <w:t>utilities a cheaper, less</w:t>
      </w:r>
      <w:r w:rsidRPr="00B13747">
        <w:rPr>
          <w:rStyle w:val="StyleBoldUnderline"/>
        </w:rPr>
        <w:t xml:space="preserve"> </w:t>
      </w:r>
      <w:r w:rsidRPr="001D055A">
        <w:rPr>
          <w:rStyle w:val="StyleBoldUnderline"/>
          <w:highlight w:val="cyan"/>
        </w:rPr>
        <w:t>risky alternative to nuclear</w:t>
      </w:r>
      <w:r w:rsidRPr="00B13747">
        <w:rPr>
          <w:rStyle w:val="StyleBoldUnderline"/>
        </w:rPr>
        <w:t xml:space="preserve"> technology.</w:t>
      </w:r>
    </w:p>
    <w:p w:rsidR="00B40178" w:rsidRDefault="00B40178" w:rsidP="00B40178">
      <w:r>
        <w:t xml:space="preserve">"It's killed off new coal and now </w:t>
      </w:r>
      <w:r w:rsidRPr="001D055A">
        <w:rPr>
          <w:rStyle w:val="Box"/>
          <w:highlight w:val="cyan"/>
        </w:rPr>
        <w:t>it's killing off new nuclear</w:t>
      </w:r>
      <w:r>
        <w:t xml:space="preserve">," </w:t>
      </w:r>
      <w:r w:rsidRPr="00B13747">
        <w:rPr>
          <w:rStyle w:val="StyleBoldUnderline"/>
        </w:rPr>
        <w:t>says</w:t>
      </w:r>
      <w:r>
        <w:t xml:space="preserve"> David </w:t>
      </w:r>
      <w:r w:rsidRPr="00B13747">
        <w:rPr>
          <w:rStyle w:val="StyleBoldUnderline"/>
        </w:rPr>
        <w:t>Crane, chief executive of NRG Energy</w:t>
      </w:r>
      <w:r>
        <w:t xml:space="preserve"> Inc., NRG +3.58% a power-generation company based in Princeton, N.J. "</w:t>
      </w:r>
      <w:r w:rsidRPr="001D055A">
        <w:rPr>
          <w:rStyle w:val="StyleBoldUnderline"/>
          <w:highlight w:val="cyan"/>
        </w:rPr>
        <w:t>Gas has come</w:t>
      </w:r>
      <w:r w:rsidRPr="00B13747">
        <w:rPr>
          <w:rStyle w:val="StyleBoldUnderline"/>
        </w:rPr>
        <w:t xml:space="preserve"> along </w:t>
      </w:r>
      <w:r w:rsidRPr="001D055A">
        <w:rPr>
          <w:rStyle w:val="StyleBoldUnderline"/>
          <w:highlight w:val="cyan"/>
        </w:rPr>
        <w:t>at</w:t>
      </w:r>
      <w:r w:rsidRPr="00B13747">
        <w:rPr>
          <w:rStyle w:val="StyleBoldUnderline"/>
        </w:rPr>
        <w:t xml:space="preserve"> </w:t>
      </w:r>
      <w:r w:rsidRPr="00B13747">
        <w:rPr>
          <w:rStyle w:val="UnderlineBold"/>
        </w:rPr>
        <w:t xml:space="preserve">just </w:t>
      </w:r>
      <w:r w:rsidRPr="001D055A">
        <w:rPr>
          <w:rStyle w:val="UnderlineBold"/>
          <w:highlight w:val="cyan"/>
        </w:rPr>
        <w:t>the right time</w:t>
      </w:r>
      <w:r w:rsidRPr="001D055A">
        <w:rPr>
          <w:rStyle w:val="StyleBoldUnderline"/>
          <w:highlight w:val="cyan"/>
        </w:rPr>
        <w:t xml:space="preserve"> to</w:t>
      </w:r>
      <w:r w:rsidRPr="00B13747">
        <w:rPr>
          <w:rStyle w:val="StyleBoldUnderline"/>
        </w:rPr>
        <w:t xml:space="preserve"> </w:t>
      </w:r>
      <w:r w:rsidRPr="001D055A">
        <w:rPr>
          <w:rStyle w:val="StyleBoldUnderline"/>
          <w:highlight w:val="cyan"/>
        </w:rPr>
        <w:t xml:space="preserve">upset </w:t>
      </w:r>
      <w:r w:rsidRPr="001D055A">
        <w:rPr>
          <w:rStyle w:val="StyleBoldUnderline"/>
        </w:rPr>
        <w:t>everything</w:t>
      </w:r>
      <w:r w:rsidRPr="00B13747">
        <w:rPr>
          <w:rStyle w:val="StyleBoldUnderline"/>
        </w:rPr>
        <w:t>."</w:t>
      </w:r>
    </w:p>
    <w:p w:rsidR="00B40178" w:rsidRDefault="00B40178" w:rsidP="00B40178">
      <w:r>
        <w:t xml:space="preserve">Across the country, </w:t>
      </w:r>
      <w:r w:rsidRPr="00B13747">
        <w:rPr>
          <w:rStyle w:val="StyleBoldUnderline"/>
        </w:rPr>
        <w:t>utilities are turning to</w:t>
      </w:r>
      <w:r>
        <w:t xml:space="preserve"> natural </w:t>
      </w:r>
      <w:r w:rsidRPr="00B13747">
        <w:rPr>
          <w:rStyle w:val="StyleBoldUnderline"/>
        </w:rPr>
        <w:t>gas to generate electricity</w:t>
      </w:r>
      <w:r>
        <w:t xml:space="preserve">, with 258 plants expected to be built from 2011 through 2015, federal statistics indicate. </w:t>
      </w:r>
      <w:r w:rsidRPr="001D055A">
        <w:rPr>
          <w:rStyle w:val="StyleBoldUnderline"/>
          <w:highlight w:val="cyan"/>
        </w:rPr>
        <w:t>Not only are gas</w:t>
      </w:r>
      <w:r w:rsidRPr="00B13747">
        <w:rPr>
          <w:rStyle w:val="StyleBoldUnderline"/>
        </w:rPr>
        <w:t xml:space="preserve">-fired </w:t>
      </w:r>
      <w:r w:rsidRPr="001D055A">
        <w:rPr>
          <w:rStyle w:val="StyleBoldUnderline"/>
          <w:highlight w:val="cyan"/>
        </w:rPr>
        <w:t>plants faster to build</w:t>
      </w:r>
      <w:r w:rsidRPr="00B13747">
        <w:rPr>
          <w:rStyle w:val="StyleBoldUnderline"/>
        </w:rPr>
        <w:t xml:space="preserve"> than reactors, </w:t>
      </w:r>
      <w:r w:rsidRPr="001D055A">
        <w:rPr>
          <w:rStyle w:val="StyleBoldUnderline"/>
          <w:highlight w:val="cyan"/>
        </w:rPr>
        <w:t>they are</w:t>
      </w:r>
      <w:r w:rsidRPr="00B13747">
        <w:rPr>
          <w:rStyle w:val="StyleBoldUnderline"/>
        </w:rPr>
        <w:t xml:space="preserve"> </w:t>
      </w:r>
      <w:r w:rsidRPr="00B13747">
        <w:rPr>
          <w:rStyle w:val="UnderlineBold"/>
        </w:rPr>
        <w:t xml:space="preserve">much </w:t>
      </w:r>
      <w:r w:rsidRPr="001D055A">
        <w:rPr>
          <w:rStyle w:val="UnderlineBold"/>
          <w:highlight w:val="cyan"/>
        </w:rPr>
        <w:t>less expensive</w:t>
      </w:r>
      <w:r w:rsidRPr="00B13747">
        <w:rPr>
          <w:rStyle w:val="UnderlineBold"/>
        </w:rPr>
        <w:t>.</w:t>
      </w:r>
      <w:r>
        <w:t xml:space="preserve"> The U.S. Energy Information Administration says it costs about $978 per kilowatt of capacity to build and fuel a big gas-fired power plant, compared with $5,339 per kilowatt for a nuclear plant.</w:t>
      </w:r>
    </w:p>
    <w:p w:rsidR="00B40178" w:rsidRDefault="00B40178" w:rsidP="00B40178">
      <w:r>
        <w:t xml:space="preserve">Already, the </w:t>
      </w:r>
      <w:r w:rsidRPr="00B13747">
        <w:rPr>
          <w:rStyle w:val="StyleBoldUnderline"/>
        </w:rPr>
        <w:t>inexpensive natural gas is putting downward pressure on</w:t>
      </w:r>
      <w:r w:rsidRPr="00B13747">
        <w:t xml:space="preserve"> electricity</w:t>
      </w:r>
      <w:r>
        <w:t xml:space="preserve"> </w:t>
      </w:r>
      <w:r w:rsidRPr="00B13747">
        <w:rPr>
          <w:rStyle w:val="StyleBoldUnderline"/>
        </w:rPr>
        <w:t>costs</w:t>
      </w:r>
      <w:r>
        <w:t xml:space="preserve"> for consumers and businesses.</w:t>
      </w:r>
    </w:p>
    <w:p w:rsidR="00B40178" w:rsidRDefault="00B40178" w:rsidP="00B40178">
      <w:r>
        <w:t>The EIA has forecast that the nation will add 222 gigawatts of generating capacity between 2010 and 2035—equivalent to one-fifth of the current U.S. capacity. The biggest chunk of that addition—58%—will be fired by natural gas, it said, followed by renewable sources, including hydropower, at 31%, then coal at 8% and nuclear power at 4%.</w:t>
      </w:r>
    </w:p>
    <w:p w:rsidR="00B40178" w:rsidRDefault="00B40178" w:rsidP="00B40178">
      <w:r>
        <w:t>"</w:t>
      </w:r>
      <w:r w:rsidRPr="00B13747">
        <w:rPr>
          <w:rStyle w:val="StyleBoldUnderline"/>
        </w:rPr>
        <w:t>What utility doesn't want cheap fuel?"</w:t>
      </w:r>
      <w:r>
        <w:t xml:space="preserve"> says Steve </w:t>
      </w:r>
      <w:r w:rsidRPr="00B13747">
        <w:rPr>
          <w:rStyle w:val="StyleBoldUnderline"/>
        </w:rPr>
        <w:t>Piper, associate director of energy fundamentals at SNL Financial</w:t>
      </w:r>
      <w:r>
        <w:t xml:space="preserve">, a research company. He </w:t>
      </w:r>
      <w:r w:rsidRPr="00B13747">
        <w:rPr>
          <w:rStyle w:val="StyleBoldUnderline"/>
        </w:rPr>
        <w:t xml:space="preserve">predicts natural </w:t>
      </w:r>
      <w:r w:rsidRPr="00536692">
        <w:rPr>
          <w:rStyle w:val="StyleBoldUnderline"/>
          <w:highlight w:val="cyan"/>
        </w:rPr>
        <w:t>gas will remain the "default</w:t>
      </w:r>
      <w:r w:rsidRPr="00B13747">
        <w:rPr>
          <w:rStyle w:val="StyleBoldUnderline"/>
        </w:rPr>
        <w:t xml:space="preserve"> fuel"</w:t>
      </w:r>
      <w:r>
        <w:t xml:space="preserve"> for as long as gas production remains high and prices stay low.</w:t>
      </w:r>
    </w:p>
    <w:p w:rsidR="00B40178" w:rsidRDefault="00B40178" w:rsidP="00B40178"/>
    <w:p w:rsidR="00B40178" w:rsidRDefault="00B40178" w:rsidP="00B40178"/>
    <w:p w:rsidR="00B40178" w:rsidRDefault="00B40178" w:rsidP="00B40178">
      <w:pPr>
        <w:pStyle w:val="Heading2"/>
      </w:pPr>
      <w:r>
        <w:t>2nc alt causes</w:t>
      </w:r>
    </w:p>
    <w:p w:rsidR="00B40178" w:rsidRDefault="00B40178" w:rsidP="00B40178"/>
    <w:p w:rsidR="00B40178" w:rsidRDefault="00B40178" w:rsidP="00B40178">
      <w:pPr>
        <w:pStyle w:val="TagText"/>
      </w:pPr>
      <w:r>
        <w:t>Incentives are insufficient</w:t>
      </w:r>
    </w:p>
    <w:p w:rsidR="00B40178" w:rsidRDefault="00B40178" w:rsidP="00B40178">
      <w:r w:rsidRPr="005138C8">
        <w:rPr>
          <w:rStyle w:val="CiteChar"/>
        </w:rPr>
        <w:t>Maize</w:t>
      </w:r>
      <w:r>
        <w:t>, contributing editor – POWER Magazine, 7/1/</w:t>
      </w:r>
      <w:r w:rsidRPr="005138C8">
        <w:rPr>
          <w:rStyle w:val="CiteChar"/>
        </w:rPr>
        <w:t>’12</w:t>
      </w:r>
    </w:p>
    <w:p w:rsidR="00B40178" w:rsidRDefault="00B40178" w:rsidP="00B40178">
      <w:r>
        <w:t>(Kennedy, “Fukushima Disaster Continues to Cloud Nuclear Outlook,” POWERnews)</w:t>
      </w:r>
    </w:p>
    <w:p w:rsidR="00B40178" w:rsidRPr="005138C8" w:rsidRDefault="00B40178" w:rsidP="00B40178"/>
    <w:p w:rsidR="00B40178" w:rsidRPr="005138C8" w:rsidRDefault="00B40178" w:rsidP="00B40178">
      <w:pPr>
        <w:rPr>
          <w:u w:val="single"/>
        </w:rPr>
      </w:pPr>
      <w:r>
        <w:t xml:space="preserve">J. Frank </w:t>
      </w:r>
      <w:r w:rsidRPr="00262832">
        <w:rPr>
          <w:rStyle w:val="StyleBoldUnderline"/>
        </w:rPr>
        <w:t>Russell</w:t>
      </w:r>
      <w:r>
        <w:t xml:space="preserve">, senior vice president at Concentric Energy Advisors, </w:t>
      </w:r>
      <w:r w:rsidRPr="00262832">
        <w:rPr>
          <w:rStyle w:val="StyleBoldUnderline"/>
        </w:rPr>
        <w:t>described the ambiguous status of nuclear power</w:t>
      </w:r>
      <w:r>
        <w:t xml:space="preserve"> today </w:t>
      </w:r>
      <w:r w:rsidRPr="00262832">
        <w:rPr>
          <w:rStyle w:val="StyleBoldUnderline"/>
        </w:rPr>
        <w:t>from a U.S. perspective.</w:t>
      </w:r>
      <w:r>
        <w:t xml:space="preserve"> By many counts, he said, “</w:t>
      </w:r>
      <w:r w:rsidRPr="00262832">
        <w:rPr>
          <w:rStyle w:val="StyleBoldUnderline"/>
        </w:rPr>
        <w:t>this should be a year of celebration</w:t>
      </w:r>
      <w:r>
        <w:t xml:space="preserve"> for ‘new nuclear’ in the U.S.” </w:t>
      </w:r>
      <w:r w:rsidRPr="00262832">
        <w:rPr>
          <w:rStyle w:val="StyleBoldUnderline"/>
        </w:rPr>
        <w:t>because Southern Co. is building Vogtle Units</w:t>
      </w:r>
      <w:r>
        <w:t xml:space="preserve"> 3 and 4, </w:t>
      </w:r>
      <w:r w:rsidRPr="00262832">
        <w:rPr>
          <w:rStyle w:val="StyleBoldUnderline"/>
        </w:rPr>
        <w:t>and Scana Corp. has a green light from the</w:t>
      </w:r>
      <w:r>
        <w:t xml:space="preserve"> Nuclear Regulatory Commission (</w:t>
      </w:r>
      <w:r w:rsidRPr="00262832">
        <w:rPr>
          <w:rStyle w:val="StyleBoldUnderline"/>
        </w:rPr>
        <w:t>NRC</w:t>
      </w:r>
      <w:r>
        <w:t>) for the two new units at its V.C. Summer station. In contrast to what could be justified optimism, “</w:t>
      </w:r>
      <w:r w:rsidRPr="00262832">
        <w:rPr>
          <w:rStyle w:val="UnderlineBold"/>
        </w:rPr>
        <w:t xml:space="preserve">the </w:t>
      </w:r>
      <w:r w:rsidRPr="00E651A4">
        <w:rPr>
          <w:rStyle w:val="UnderlineBold"/>
        </w:rPr>
        <w:t>reality is different</w:t>
      </w:r>
      <w:r>
        <w:t>,” Russell said. “</w:t>
      </w:r>
      <w:r w:rsidRPr="00B20B89">
        <w:rPr>
          <w:rStyle w:val="Box"/>
          <w:highlight w:val="cyan"/>
        </w:rPr>
        <w:t>The pipeline is empty</w:t>
      </w:r>
      <w:r w:rsidRPr="00B20B89">
        <w:rPr>
          <w:highlight w:val="cyan"/>
        </w:rPr>
        <w:t xml:space="preserve">, </w:t>
      </w:r>
      <w:r w:rsidRPr="00B20B89">
        <w:rPr>
          <w:rStyle w:val="UnderlineBold"/>
          <w:highlight w:val="cyan"/>
        </w:rPr>
        <w:t>with</w:t>
      </w:r>
      <w:r>
        <w:t xml:space="preserve"> other </w:t>
      </w:r>
      <w:r w:rsidRPr="00262832">
        <w:rPr>
          <w:rStyle w:val="UnderlineBold"/>
        </w:rPr>
        <w:t xml:space="preserve">proposed </w:t>
      </w:r>
      <w:r w:rsidRPr="00B20B89">
        <w:rPr>
          <w:rStyle w:val="UnderlineBold"/>
          <w:highlight w:val="cyan"/>
        </w:rPr>
        <w:t>units stalled or delayed</w:t>
      </w:r>
      <w:r w:rsidRPr="00262832">
        <w:rPr>
          <w:rStyle w:val="UnderlineBold"/>
        </w:rPr>
        <w:t xml:space="preserve"> by the sponsors.”</w:t>
      </w:r>
      <w:r>
        <w:t xml:space="preserve"> </w:t>
      </w:r>
      <w:r w:rsidRPr="00B20B89">
        <w:rPr>
          <w:rStyle w:val="StyleBoldUnderline"/>
          <w:highlight w:val="cyan"/>
        </w:rPr>
        <w:t xml:space="preserve">The </w:t>
      </w:r>
      <w:r w:rsidRPr="00E651A4">
        <w:rPr>
          <w:rStyle w:val="StyleBoldUnderline"/>
          <w:highlight w:val="cyan"/>
        </w:rPr>
        <w:t>promise of</w:t>
      </w:r>
      <w:r w:rsidRPr="00262832">
        <w:rPr>
          <w:rStyle w:val="StyleBoldUnderline"/>
        </w:rPr>
        <w:t xml:space="preserve"> “up to a dozen” </w:t>
      </w:r>
      <w:r w:rsidRPr="00E651A4">
        <w:rPr>
          <w:rStyle w:val="StyleBoldUnderline"/>
          <w:highlight w:val="cyan"/>
        </w:rPr>
        <w:t>new units</w:t>
      </w:r>
      <w:r>
        <w:t xml:space="preserve"> that was common in the industry a few years ago “</w:t>
      </w:r>
      <w:r w:rsidRPr="00B20B89">
        <w:rPr>
          <w:rStyle w:val="StyleBoldUnderline"/>
          <w:highlight w:val="cyan"/>
        </w:rPr>
        <w:t>has</w:t>
      </w:r>
      <w:r w:rsidRPr="00262832">
        <w:rPr>
          <w:rStyle w:val="StyleBoldUnderline"/>
        </w:rPr>
        <w:t xml:space="preserve"> mostly </w:t>
      </w:r>
      <w:r w:rsidRPr="00B20B89">
        <w:rPr>
          <w:rStyle w:val="StyleBoldUnderline"/>
          <w:highlight w:val="cyan"/>
        </w:rPr>
        <w:t>gone away</w:t>
      </w:r>
      <w:r w:rsidRPr="00262832">
        <w:rPr>
          <w:rStyle w:val="StyleBoldUnderline"/>
        </w:rPr>
        <w:t>,” and the industry has awakened to a less-friendly environment.</w:t>
      </w:r>
      <w:r>
        <w:rPr>
          <w:u w:val="single"/>
        </w:rPr>
        <w:t xml:space="preserve"> </w:t>
      </w:r>
      <w:r w:rsidRPr="00262832">
        <w:rPr>
          <w:rStyle w:val="StyleBoldUnderline"/>
        </w:rPr>
        <w:t>Many reasons account for faded nuclear dreams in the U.S.,</w:t>
      </w:r>
      <w:r>
        <w:t xml:space="preserve"> Russell said. </w:t>
      </w:r>
      <w:r w:rsidRPr="00E651A4">
        <w:rPr>
          <w:rStyle w:val="StyleBoldUnderline"/>
          <w:highlight w:val="cyan"/>
        </w:rPr>
        <w:t>The</w:t>
      </w:r>
      <w:r>
        <w:t xml:space="preserve"> 2008 </w:t>
      </w:r>
      <w:r w:rsidRPr="00B20B89">
        <w:rPr>
          <w:rStyle w:val="StyleBoldUnderline"/>
          <w:highlight w:val="cyan"/>
        </w:rPr>
        <w:t>recession lowered demand</w:t>
      </w:r>
      <w:r w:rsidRPr="00262832">
        <w:rPr>
          <w:rStyle w:val="StyleBoldUnderline"/>
        </w:rPr>
        <w:t xml:space="preserve"> for power and reduced financial markets’ appetite for risk. The collapse of natural </w:t>
      </w:r>
      <w:r w:rsidRPr="00B20B89">
        <w:rPr>
          <w:rStyle w:val="StyleBoldUnderline"/>
          <w:highlight w:val="cyan"/>
        </w:rPr>
        <w:t>gas</w:t>
      </w:r>
      <w:r w:rsidRPr="00262832">
        <w:rPr>
          <w:rStyle w:val="StyleBoldUnderline"/>
        </w:rPr>
        <w:t xml:space="preserve"> prices</w:t>
      </w:r>
      <w:r>
        <w:t xml:space="preserve"> as a result of the shale gas revolution </w:t>
      </w:r>
      <w:r w:rsidRPr="00E651A4">
        <w:rPr>
          <w:rStyle w:val="StyleBoldUnderline"/>
          <w:highlight w:val="cyan"/>
        </w:rPr>
        <w:t>undercut</w:t>
      </w:r>
      <w:r w:rsidRPr="00E651A4">
        <w:rPr>
          <w:rStyle w:val="StyleBoldUnderline"/>
        </w:rPr>
        <w:t xml:space="preserve"> the </w:t>
      </w:r>
      <w:r w:rsidRPr="00B20B89">
        <w:rPr>
          <w:rStyle w:val="StyleBoldUnderline"/>
          <w:highlight w:val="cyan"/>
        </w:rPr>
        <w:t>economics</w:t>
      </w:r>
      <w:r w:rsidRPr="00262832">
        <w:rPr>
          <w:rStyle w:val="StyleBoldUnderline"/>
        </w:rPr>
        <w:t>. So did the federal government’s failure to put a price on carbon emissions. Fukushima</w:t>
      </w:r>
      <w:r>
        <w:t xml:space="preserve"> also </w:t>
      </w:r>
      <w:r w:rsidRPr="00262832">
        <w:rPr>
          <w:rStyle w:val="StyleBoldUnderline"/>
        </w:rPr>
        <w:t xml:space="preserve">played a role. </w:t>
      </w:r>
      <w:r>
        <w:t xml:space="preserve">But </w:t>
      </w:r>
      <w:r w:rsidRPr="00E651A4">
        <w:rPr>
          <w:rStyle w:val="UnderlineBold"/>
        </w:rPr>
        <w:t>the key factor</w:t>
      </w:r>
      <w:r>
        <w:t xml:space="preserve"> dogging the U.S. nuclear sector </w:t>
      </w:r>
      <w:r w:rsidRPr="00E651A4">
        <w:rPr>
          <w:rStyle w:val="UnderlineBold"/>
        </w:rPr>
        <w:t>has been</w:t>
      </w:r>
      <w:r w:rsidRPr="00262832">
        <w:rPr>
          <w:rStyle w:val="UnderlineBold"/>
        </w:rPr>
        <w:t xml:space="preserve"> the </w:t>
      </w:r>
      <w:r w:rsidRPr="00E651A4">
        <w:rPr>
          <w:rStyle w:val="UnderlineBold"/>
        </w:rPr>
        <w:t>high and growing cost</w:t>
      </w:r>
      <w:r>
        <w:t xml:space="preserve"> of nuclear power plants. “While many of these issues may be considered temporary,” said Russell, “</w:t>
      </w:r>
      <w:r w:rsidRPr="00262832">
        <w:rPr>
          <w:rStyle w:val="Box"/>
        </w:rPr>
        <w:t xml:space="preserve">the sheer </w:t>
      </w:r>
      <w:r w:rsidRPr="00E651A4">
        <w:rPr>
          <w:rStyle w:val="Box"/>
          <w:highlight w:val="cyan"/>
        </w:rPr>
        <w:t>total cost</w:t>
      </w:r>
      <w:r>
        <w:t xml:space="preserve"> of large-scale new nuclear units </w:t>
      </w:r>
      <w:r w:rsidRPr="00B20B89">
        <w:rPr>
          <w:rStyle w:val="Box"/>
          <w:highlight w:val="cyan"/>
        </w:rPr>
        <w:t>is just too large</w:t>
      </w:r>
      <w:r>
        <w:t xml:space="preserve"> for many companies to bear.” </w:t>
      </w:r>
      <w:r w:rsidRPr="00262832">
        <w:rPr>
          <w:rStyle w:val="StyleBoldUnderline"/>
        </w:rPr>
        <w:t>Few companies have the capitalization and appetite for risk</w:t>
      </w:r>
      <w:r>
        <w:t xml:space="preserve"> to take on a project that could cost $10 billion, the current estimate for a new nuclear unit in the U.S. For a merchant generator, </w:t>
      </w:r>
      <w:r w:rsidRPr="00393D95">
        <w:rPr>
          <w:rStyle w:val="StyleBoldUnderline"/>
        </w:rPr>
        <w:t>finding the equity capital for such an undertaking is problematic. “</w:t>
      </w:r>
      <w:r w:rsidRPr="00B20B89">
        <w:rPr>
          <w:rStyle w:val="Box"/>
          <w:highlight w:val="cyan"/>
        </w:rPr>
        <w:t>Even with a loan guarantee</w:t>
      </w:r>
      <w:r>
        <w:t xml:space="preserve">,” he said, “the </w:t>
      </w:r>
      <w:r w:rsidRPr="00B20B89">
        <w:rPr>
          <w:rStyle w:val="Box"/>
          <w:highlight w:val="cyan"/>
        </w:rPr>
        <w:t>equity may be impossible to raise.”</w:t>
      </w:r>
      <w:r>
        <w:rPr>
          <w:b/>
          <w:u w:val="single"/>
          <w:bdr w:val="single" w:sz="4" w:space="0" w:color="auto"/>
        </w:rPr>
        <w:t xml:space="preserve"> </w:t>
      </w:r>
      <w:r w:rsidRPr="00393D95">
        <w:rPr>
          <w:rStyle w:val="StyleBoldUnderline"/>
        </w:rPr>
        <w:t xml:space="preserve">What will it take </w:t>
      </w:r>
      <w:r w:rsidRPr="00A838ED">
        <w:rPr>
          <w:rStyle w:val="StyleBoldUnderline"/>
          <w:highlight w:val="cyan"/>
        </w:rPr>
        <w:t>for a</w:t>
      </w:r>
      <w:r w:rsidRPr="00393D95">
        <w:rPr>
          <w:rStyle w:val="StyleBoldUnderline"/>
        </w:rPr>
        <w:t xml:space="preserve"> real U.S. </w:t>
      </w:r>
      <w:r w:rsidRPr="00A838ED">
        <w:rPr>
          <w:rStyle w:val="StyleBoldUnderline"/>
          <w:highlight w:val="cyan"/>
        </w:rPr>
        <w:t>nuclear turnaround</w:t>
      </w:r>
      <w:r w:rsidRPr="00393D95">
        <w:rPr>
          <w:rStyle w:val="StyleBoldUnderline"/>
        </w:rPr>
        <w:t xml:space="preserve">? </w:t>
      </w:r>
      <w:r w:rsidRPr="00E651A4">
        <w:rPr>
          <w:rStyle w:val="StyleBoldUnderline"/>
          <w:highlight w:val="cyan"/>
        </w:rPr>
        <w:t xml:space="preserve">Russell offered a list, </w:t>
      </w:r>
      <w:r w:rsidRPr="00E651A4">
        <w:rPr>
          <w:rStyle w:val="UnderlineBold"/>
          <w:highlight w:val="cyan"/>
        </w:rPr>
        <w:t xml:space="preserve">with each </w:t>
      </w:r>
      <w:r w:rsidRPr="00A838ED">
        <w:rPr>
          <w:rStyle w:val="UnderlineBold"/>
          <w:highlight w:val="cyan"/>
        </w:rPr>
        <w:t>item necessary</w:t>
      </w:r>
      <w:r>
        <w:t xml:space="preserve"> to achieving rebirth </w:t>
      </w:r>
      <w:r w:rsidRPr="00A838ED">
        <w:rPr>
          <w:rStyle w:val="UnderlineBold"/>
          <w:highlight w:val="cyan"/>
        </w:rPr>
        <w:t>but none sufficient</w:t>
      </w:r>
      <w:r>
        <w:t xml:space="preserve"> in itself. He said that </w:t>
      </w:r>
      <w:r w:rsidRPr="00E651A4">
        <w:rPr>
          <w:rStyle w:val="StyleBoldUnderline"/>
          <w:highlight w:val="cyan"/>
        </w:rPr>
        <w:t>demand growth</w:t>
      </w:r>
      <w:r w:rsidRPr="00393D95">
        <w:rPr>
          <w:rStyle w:val="StyleBoldUnderline"/>
        </w:rPr>
        <w:t xml:space="preserve"> will have to return and</w:t>
      </w:r>
      <w:r>
        <w:t xml:space="preserve"> that </w:t>
      </w:r>
      <w:r w:rsidRPr="00393D95">
        <w:rPr>
          <w:rStyle w:val="StyleBoldUnderline"/>
        </w:rPr>
        <w:t>the</w:t>
      </w:r>
      <w:r>
        <w:t xml:space="preserve"> current </w:t>
      </w:r>
      <w:r w:rsidRPr="00393D95">
        <w:rPr>
          <w:rStyle w:val="StyleBoldUnderline"/>
        </w:rPr>
        <w:t>generating</w:t>
      </w:r>
      <w:r>
        <w:t xml:space="preserve"> capacity </w:t>
      </w:r>
      <w:r w:rsidRPr="00393D95">
        <w:rPr>
          <w:rStyle w:val="StyleBoldUnderline"/>
        </w:rPr>
        <w:t xml:space="preserve">surplus must decline. Natural </w:t>
      </w:r>
      <w:r w:rsidRPr="00A838ED">
        <w:rPr>
          <w:rStyle w:val="StyleBoldUnderline"/>
          <w:highlight w:val="cyan"/>
        </w:rPr>
        <w:t>gas prices will have to double</w:t>
      </w:r>
      <w:r w:rsidRPr="00393D95">
        <w:rPr>
          <w:rStyle w:val="StyleBoldUnderline"/>
        </w:rPr>
        <w:t xml:space="preserve"> to at least $4/million cubic feet. A </w:t>
      </w:r>
      <w:r w:rsidRPr="00E651A4">
        <w:rPr>
          <w:rStyle w:val="StyleBoldUnderline"/>
          <w:highlight w:val="cyan"/>
        </w:rPr>
        <w:t>carbon price</w:t>
      </w:r>
      <w:r>
        <w:t xml:space="preserve"> also </w:t>
      </w:r>
      <w:r w:rsidRPr="00393D95">
        <w:rPr>
          <w:rStyle w:val="StyleBoldUnderline"/>
        </w:rPr>
        <w:t xml:space="preserve">must be put in place. The </w:t>
      </w:r>
      <w:r w:rsidRPr="00E651A4">
        <w:rPr>
          <w:rStyle w:val="StyleBoldUnderline"/>
          <w:highlight w:val="cyan"/>
        </w:rPr>
        <w:t>Vogtle and Summer units must come</w:t>
      </w:r>
      <w:r w:rsidRPr="00393D95">
        <w:rPr>
          <w:rStyle w:val="StyleBoldUnderline"/>
        </w:rPr>
        <w:t xml:space="preserve"> in </w:t>
      </w:r>
      <w:r w:rsidRPr="00E651A4">
        <w:rPr>
          <w:rStyle w:val="StyleBoldUnderline"/>
          <w:highlight w:val="cyan"/>
        </w:rPr>
        <w:t>on schedule</w:t>
      </w:r>
      <w:r w:rsidRPr="00393D95">
        <w:rPr>
          <w:rStyle w:val="StyleBoldUnderline"/>
        </w:rPr>
        <w:t xml:space="preserve"> and must meet budget targets</w:t>
      </w:r>
      <w:r>
        <w:t xml:space="preserve"> </w:t>
      </w:r>
      <w:r w:rsidRPr="00393D95">
        <w:rPr>
          <w:rStyle w:val="StyleBoldUnderline"/>
        </w:rPr>
        <w:t>(an outcome already put in doubt by cost increases recently announced</w:t>
      </w:r>
      <w:r>
        <w:t xml:space="preserve"> at Vogtle). </w:t>
      </w:r>
      <w:r w:rsidRPr="00393D95">
        <w:rPr>
          <w:rStyle w:val="StyleBoldUnderline"/>
        </w:rPr>
        <w:t xml:space="preserve">And policy makers and </w:t>
      </w:r>
      <w:r w:rsidRPr="00E651A4">
        <w:rPr>
          <w:rStyle w:val="StyleBoldUnderline"/>
          <w:highlight w:val="cyan"/>
        </w:rPr>
        <w:t>the public must be</w:t>
      </w:r>
      <w:r w:rsidRPr="00393D95">
        <w:rPr>
          <w:rStyle w:val="StyleBoldUnderline"/>
        </w:rPr>
        <w:t xml:space="preserve"> positive and </w:t>
      </w:r>
      <w:r w:rsidRPr="00E651A4">
        <w:rPr>
          <w:rStyle w:val="StyleBoldUnderline"/>
          <w:highlight w:val="cyan"/>
        </w:rPr>
        <w:t>supportive.</w:t>
      </w:r>
    </w:p>
    <w:p w:rsidR="00B40178" w:rsidRDefault="00B40178" w:rsidP="00B40178"/>
    <w:p w:rsidR="00B40178" w:rsidRDefault="00B40178" w:rsidP="00B40178">
      <w:pPr>
        <w:pStyle w:val="Heading2"/>
      </w:pPr>
      <w:r>
        <w:t>1nc at: demo</w:t>
      </w:r>
    </w:p>
    <w:p w:rsidR="00B40178" w:rsidRDefault="00B40178" w:rsidP="00B40178"/>
    <w:p w:rsidR="00B40178" w:rsidRPr="00A6624C" w:rsidRDefault="00B40178" w:rsidP="00B40178">
      <w:pPr>
        <w:pStyle w:val="Tagtemplate"/>
      </w:pPr>
      <w:r>
        <w:t xml:space="preserve">Plan’s demonstration wont spillover – too many uncertainties </w:t>
      </w:r>
    </w:p>
    <w:p w:rsidR="00B40178" w:rsidRPr="00CD0239" w:rsidRDefault="00B40178" w:rsidP="00B40178">
      <w:r w:rsidRPr="00CD0239">
        <w:t>Fahring 11</w:t>
      </w:r>
    </w:p>
    <w:p w:rsidR="00B40178" w:rsidRDefault="00B40178" w:rsidP="00B40178">
      <w:r>
        <w:t>(</w:t>
      </w:r>
      <w:r w:rsidRPr="00A22FD6">
        <w:t>T.L. Fahring is a 2011 graduate from the University of Texas School of Law. He is currently a law clerk at the Texas Eleventh Court of Appeals. He is interested in energy law,</w:t>
      </w:r>
      <w:r>
        <w:t xml:space="preserve"> environmental law, and tax law, “</w:t>
      </w:r>
      <w:r w:rsidRPr="00A22FD6">
        <w:t>Nuclear Uncertainty: A Look at the Uncertainties of a U.S. Nuclear Renaissance</w:t>
      </w:r>
      <w:r>
        <w:t xml:space="preserve">” </w:t>
      </w:r>
      <w:r w:rsidRPr="00A22FD6">
        <w:t>41 Tex. Envtl. L.J. 279</w:t>
      </w:r>
      <w:r>
        <w:t xml:space="preserve">) </w:t>
      </w:r>
    </w:p>
    <w:p w:rsidR="00B40178" w:rsidRDefault="00B40178" w:rsidP="00B40178"/>
    <w:p w:rsidR="00B40178" w:rsidRDefault="00B40178" w:rsidP="00B40178">
      <w:r>
        <w:t xml:space="preserve">But this </w:t>
      </w:r>
      <w:r w:rsidRPr="0020510B">
        <w:rPr>
          <w:rStyle w:val="StyleBoldUnderline"/>
          <w:b/>
          <w:highlight w:val="cyan"/>
        </w:rPr>
        <w:t>initial success does not</w:t>
      </w:r>
      <w:r>
        <w:t xml:space="preserve"> necessarily </w:t>
      </w:r>
      <w:r w:rsidRPr="0020510B">
        <w:rPr>
          <w:rStyle w:val="StyleBoldUnderline"/>
          <w:b/>
          <w:highlight w:val="cyan"/>
        </w:rPr>
        <w:t>ensure</w:t>
      </w:r>
      <w:r w:rsidRPr="00A77F38">
        <w:rPr>
          <w:rStyle w:val="StyleBoldUnderline"/>
          <w:b/>
        </w:rPr>
        <w:t xml:space="preserve"> that </w:t>
      </w:r>
      <w:r w:rsidRPr="0020510B">
        <w:rPr>
          <w:rStyle w:val="StyleBoldUnderline"/>
          <w:b/>
          <w:highlight w:val="cyan"/>
        </w:rPr>
        <w:t>new</w:t>
      </w:r>
      <w:r w:rsidRPr="00A77F38">
        <w:rPr>
          <w:rStyle w:val="StyleBoldUnderline"/>
          <w:b/>
        </w:rPr>
        <w:t xml:space="preserve"> nuclear </w:t>
      </w:r>
      <w:r w:rsidRPr="0020510B">
        <w:rPr>
          <w:rStyle w:val="StyleBoldUnderline"/>
          <w:b/>
          <w:highlight w:val="cyan"/>
        </w:rPr>
        <w:t>construction</w:t>
      </w:r>
      <w:r w:rsidRPr="00A77F38">
        <w:rPr>
          <w:rStyle w:val="StyleBoldUnderline"/>
          <w:b/>
        </w:rPr>
        <w:t xml:space="preserve"> will take place:</w:t>
      </w:r>
    </w:p>
    <w:p w:rsidR="00B40178" w:rsidRDefault="00B40178" w:rsidP="00B40178">
      <w:r w:rsidRPr="0020510B">
        <w:rPr>
          <w:rStyle w:val="Emphasis"/>
          <w:b w:val="0"/>
          <w:highlight w:val="cyan"/>
        </w:rPr>
        <w:t>In announcing the</w:t>
      </w:r>
      <w:r w:rsidRPr="00FF1FF3">
        <w:rPr>
          <w:rStyle w:val="Emphasis"/>
          <w:b w:val="0"/>
        </w:rPr>
        <w:t xml:space="preserve"> new </w:t>
      </w:r>
      <w:r w:rsidRPr="0020510B">
        <w:rPr>
          <w:rStyle w:val="Emphasis"/>
          <w:b w:val="0"/>
          <w:highlight w:val="cyan"/>
        </w:rPr>
        <w:t>reactor</w:t>
      </w:r>
      <w:r>
        <w:t xml:space="preserve"> license applications ... </w:t>
      </w:r>
      <w:r w:rsidRPr="0020510B">
        <w:rPr>
          <w:rStyle w:val="StyleBoldUnderline"/>
          <w:b/>
          <w:highlight w:val="cyan"/>
        </w:rPr>
        <w:t>utilities</w:t>
      </w:r>
      <w:r w:rsidRPr="00A61321">
        <w:rPr>
          <w:rStyle w:val="StyleBoldUnderline"/>
          <w:b/>
        </w:rPr>
        <w:t xml:space="preserve"> have </w:t>
      </w:r>
      <w:r w:rsidRPr="0020510B">
        <w:rPr>
          <w:rStyle w:val="Emphasis"/>
          <w:b w:val="0"/>
          <w:highlight w:val="cyan"/>
        </w:rPr>
        <w:t>made clear</w:t>
      </w:r>
      <w:r w:rsidRPr="00A61321">
        <w:rPr>
          <w:rStyle w:val="StyleBoldUnderline"/>
          <w:b/>
        </w:rPr>
        <w:t xml:space="preserve"> that </w:t>
      </w:r>
      <w:r w:rsidRPr="0020510B">
        <w:rPr>
          <w:rStyle w:val="StyleBoldUnderline"/>
          <w:b/>
          <w:highlight w:val="cyan"/>
        </w:rPr>
        <w:t>they are not committed to actually building</w:t>
      </w:r>
      <w:r w:rsidRPr="00A61321">
        <w:rPr>
          <w:rStyle w:val="StyleBoldUnderline"/>
          <w:b/>
        </w:rPr>
        <w:t xml:space="preserve"> the reactors, </w:t>
      </w:r>
      <w:r w:rsidRPr="0020510B">
        <w:rPr>
          <w:rStyle w:val="StyleBoldUnderline"/>
          <w:b/>
          <w:highlight w:val="cyan"/>
        </w:rPr>
        <w:t>even if</w:t>
      </w:r>
      <w:r w:rsidRPr="00A61321">
        <w:rPr>
          <w:rStyle w:val="StyleBoldUnderline"/>
          <w:b/>
        </w:rPr>
        <w:t xml:space="preserve"> the </w:t>
      </w:r>
      <w:r w:rsidRPr="0020510B">
        <w:rPr>
          <w:rStyle w:val="StyleBoldUnderline"/>
          <w:b/>
          <w:highlight w:val="cyan"/>
        </w:rPr>
        <w:t>licenses are approved</w:t>
      </w:r>
      <w:r w:rsidRPr="0020510B">
        <w:t xml:space="preserve">. </w:t>
      </w:r>
      <w:r w:rsidRPr="0020510B">
        <w:rPr>
          <w:rStyle w:val="StyleBoldUnderline"/>
        </w:rPr>
        <w:t xml:space="preserve">Large </w:t>
      </w:r>
      <w:r w:rsidRPr="0020510B">
        <w:rPr>
          <w:rStyle w:val="StyleBoldUnderline"/>
          <w:highlight w:val="cyan"/>
        </w:rPr>
        <w:t>uncertainties about</w:t>
      </w:r>
      <w:r w:rsidRPr="00A61321">
        <w:rPr>
          <w:rStyle w:val="StyleBoldUnderline"/>
        </w:rPr>
        <w:t xml:space="preserve"> nuclear</w:t>
      </w:r>
      <w:r>
        <w:t xml:space="preserve"> plant </w:t>
      </w:r>
      <w:r w:rsidRPr="00A61321">
        <w:rPr>
          <w:rStyle w:val="StyleBoldUnderline"/>
        </w:rPr>
        <w:t xml:space="preserve">construction </w:t>
      </w:r>
      <w:r w:rsidRPr="0020510B">
        <w:rPr>
          <w:rStyle w:val="StyleBoldUnderline"/>
          <w:highlight w:val="cyan"/>
        </w:rPr>
        <w:t>costs</w:t>
      </w:r>
      <w:r w:rsidRPr="00A61321">
        <w:rPr>
          <w:rStyle w:val="StyleBoldUnderline"/>
        </w:rPr>
        <w:t xml:space="preserve"> still </w:t>
      </w:r>
      <w:r w:rsidRPr="0020510B">
        <w:rPr>
          <w:rStyle w:val="StyleBoldUnderline"/>
          <w:highlight w:val="cyan"/>
        </w:rPr>
        <w:t>remain</w:t>
      </w:r>
      <w:r>
        <w:t xml:space="preserve"> ... All </w:t>
      </w:r>
      <w:r w:rsidRPr="00A61321">
        <w:rPr>
          <w:rStyle w:val="StyleBoldUnderline"/>
        </w:rPr>
        <w:t xml:space="preserve">those problems </w:t>
      </w:r>
      <w:r>
        <w:t xml:space="preserve">helped cause the long cessation of U.S. reactor orders and </w:t>
      </w:r>
      <w:r w:rsidRPr="00A61321">
        <w:rPr>
          <w:rStyle w:val="StyleBoldUnderline"/>
        </w:rPr>
        <w:t xml:space="preserve">will need to be addressed before financing for new </w:t>
      </w:r>
      <w:r>
        <w:t xml:space="preserve">multibillion-dollar </w:t>
      </w:r>
      <w:r w:rsidRPr="00A61321">
        <w:rPr>
          <w:rStyle w:val="StyleBoldUnderline"/>
        </w:rPr>
        <w:t>nuclear power plants is likely to be obtained</w:t>
      </w:r>
      <w:r>
        <w:t>. n268</w:t>
      </w:r>
    </w:p>
    <w:p w:rsidR="00B40178" w:rsidRDefault="00B40178" w:rsidP="00B40178"/>
    <w:p w:rsidR="00B40178" w:rsidRPr="00E020D9" w:rsidRDefault="00B40178" w:rsidP="00B40178"/>
    <w:p w:rsidR="00B40178" w:rsidRDefault="00B40178" w:rsidP="00B40178"/>
    <w:p w:rsidR="00B40178" w:rsidRDefault="00B40178" w:rsidP="00B40178"/>
    <w:p w:rsidR="00B40178" w:rsidRDefault="00B40178" w:rsidP="00B40178"/>
    <w:p w:rsidR="00B40178" w:rsidRDefault="00B40178" w:rsidP="00B40178">
      <w:pPr>
        <w:pStyle w:val="Heading2"/>
      </w:pPr>
      <w:r>
        <w:t>2nc no solvency</w:t>
      </w:r>
    </w:p>
    <w:p w:rsidR="00B40178" w:rsidRPr="00AA2645" w:rsidRDefault="00B40178" w:rsidP="00B40178"/>
    <w:p w:rsidR="00B40178" w:rsidRPr="002E3226" w:rsidRDefault="00B40178" w:rsidP="00B40178">
      <w:pPr>
        <w:pStyle w:val="Tagtemplate"/>
      </w:pPr>
      <w:r w:rsidRPr="002E3226">
        <w:t xml:space="preserve">International </w:t>
      </w:r>
      <w:r w:rsidRPr="002E3226">
        <w:rPr>
          <w:u w:val="single"/>
        </w:rPr>
        <w:t>consensus</w:t>
      </w:r>
      <w:r w:rsidRPr="002E3226">
        <w:t xml:space="preserve"> proves theyre not competitive and power generation will be small</w:t>
      </w:r>
    </w:p>
    <w:p w:rsidR="00B40178" w:rsidRPr="00CD0239" w:rsidRDefault="00B40178" w:rsidP="00B40178">
      <w:r w:rsidRPr="00CD0239">
        <w:t>PR Newswire 10</w:t>
      </w:r>
    </w:p>
    <w:p w:rsidR="00B40178" w:rsidRDefault="00B40178" w:rsidP="00B40178">
      <w:r>
        <w:t>(“</w:t>
      </w:r>
      <w:r w:rsidRPr="00162000">
        <w:t>Report: Unsuccessful 'Fast Breeder' Is No Solution for Long-Term Reactor Waste Disposal Issues</w:t>
      </w:r>
      <w:r>
        <w:t xml:space="preserve">” </w:t>
      </w:r>
      <w:r w:rsidRPr="00162000">
        <w:t>February 17, 2010</w:t>
      </w:r>
      <w:r>
        <w:t xml:space="preserve">, PR Newswire, </w:t>
      </w:r>
      <w:r w:rsidRPr="004A0D2D">
        <w:t>International Panel on Fissile Materials</w:t>
      </w:r>
      <w:r>
        <w:t>)</w:t>
      </w:r>
    </w:p>
    <w:p w:rsidR="00B40178" w:rsidRDefault="00B40178" w:rsidP="00B40178"/>
    <w:p w:rsidR="00B40178" w:rsidRDefault="00B40178" w:rsidP="00B40178">
      <w:r w:rsidRPr="00DB58AB">
        <w:t xml:space="preserve">Hopes that </w:t>
      </w:r>
      <w:r w:rsidRPr="00DB58AB">
        <w:rPr>
          <w:rStyle w:val="StyleBoldUnderline"/>
        </w:rPr>
        <w:t>the "</w:t>
      </w:r>
      <w:r w:rsidRPr="00B144EE">
        <w:rPr>
          <w:rStyle w:val="StyleBoldUnderline"/>
          <w:highlight w:val="cyan"/>
        </w:rPr>
        <w:t>fast breeder</w:t>
      </w:r>
      <w:r w:rsidRPr="00DB58AB">
        <w:rPr>
          <w:rStyle w:val="StyleBoldUnderline"/>
        </w:rPr>
        <w:t>"-</w:t>
      </w:r>
      <w:r w:rsidRPr="00DB58AB">
        <w:t xml:space="preserve"> a plutonium-fueled nuclear reactor designed to produce more fuel than it consumed -- </w:t>
      </w:r>
      <w:r w:rsidRPr="00DB58AB">
        <w:rPr>
          <w:rStyle w:val="StyleBoldUnderline"/>
        </w:rPr>
        <w:t>might serve as a major part of the long-term nuclear waste disposal solution</w:t>
      </w:r>
      <w:r w:rsidRPr="00DB58AB">
        <w:t xml:space="preserve"> are not merited by the dismal track record to date of such sodium-cooled reactors in France, India, Japan, the Soviet Union/Russia, the United Kingdom and the United States, </w:t>
      </w:r>
      <w:r w:rsidRPr="00DB58AB">
        <w:rPr>
          <w:rStyle w:val="StyleBoldUnderline"/>
        </w:rPr>
        <w:t>according to a major new study from the</w:t>
      </w:r>
      <w:r w:rsidRPr="00DB58AB">
        <w:t xml:space="preserve"> International Panel on Fissile Materials (</w:t>
      </w:r>
      <w:r w:rsidRPr="00DB58AB">
        <w:rPr>
          <w:rStyle w:val="StyleBoldUnderline"/>
        </w:rPr>
        <w:t>IPFM</w:t>
      </w:r>
      <w:r w:rsidRPr="00DB58AB">
        <w:t>).</w:t>
      </w:r>
    </w:p>
    <w:p w:rsidR="00B40178" w:rsidRDefault="00B40178" w:rsidP="00B40178">
      <w:r>
        <w:t xml:space="preserve">Titled "Fast Breeder Reactor Programs: History and Status," the IPFM report concludes: "The problems (with fast breeder reactors) ... make it hard to dispute Admiral Hyman Rickover's summation in 1956, </w:t>
      </w:r>
      <w:r w:rsidRPr="004F5860">
        <w:rPr>
          <w:rStyle w:val="StyleBoldUnderline"/>
        </w:rPr>
        <w:t>based on</w:t>
      </w:r>
      <w:r>
        <w:t xml:space="preserve"> his </w:t>
      </w:r>
      <w:r w:rsidRPr="004F5860">
        <w:rPr>
          <w:rStyle w:val="StyleBoldUnderline"/>
        </w:rPr>
        <w:t>experience with a sodium-cooled reactor</w:t>
      </w:r>
      <w:r>
        <w:t xml:space="preserve"> developed to power an early U.S. nuclear submarine, that </w:t>
      </w:r>
      <w:r w:rsidRPr="009F44C2">
        <w:rPr>
          <w:rStyle w:val="StyleBoldUnderline"/>
        </w:rPr>
        <w:t xml:space="preserve">such </w:t>
      </w:r>
      <w:r w:rsidRPr="00B144EE">
        <w:rPr>
          <w:rStyle w:val="StyleBoldUnderline"/>
          <w:highlight w:val="cyan"/>
        </w:rPr>
        <w:t>reactors are 'expensive</w:t>
      </w:r>
      <w:r w:rsidRPr="009F44C2">
        <w:rPr>
          <w:rStyle w:val="StyleBoldUnderline"/>
        </w:rPr>
        <w:t xml:space="preserve"> to build, </w:t>
      </w:r>
      <w:r w:rsidRPr="00B144EE">
        <w:rPr>
          <w:rStyle w:val="StyleBoldUnderline"/>
          <w:highlight w:val="cyan"/>
        </w:rPr>
        <w:t>complex</w:t>
      </w:r>
      <w:r w:rsidRPr="009F44C2">
        <w:rPr>
          <w:rStyle w:val="StyleBoldUnderline"/>
        </w:rPr>
        <w:t xml:space="preserve"> to operate, </w:t>
      </w:r>
      <w:r w:rsidRPr="00B144EE">
        <w:rPr>
          <w:rStyle w:val="StyleBoldUnderline"/>
          <w:highlight w:val="cyan"/>
        </w:rPr>
        <w:t>susceptible to</w:t>
      </w:r>
      <w:r w:rsidRPr="009F44C2">
        <w:rPr>
          <w:rStyle w:val="StyleBoldUnderline"/>
        </w:rPr>
        <w:t xml:space="preserve"> prolonged shutdown as a result of even </w:t>
      </w:r>
      <w:r w:rsidRPr="00B144EE">
        <w:rPr>
          <w:rStyle w:val="StyleBoldUnderline"/>
          <w:highlight w:val="cyan"/>
        </w:rPr>
        <w:t>minor malfunctions</w:t>
      </w:r>
      <w:r w:rsidRPr="009F44C2">
        <w:rPr>
          <w:rStyle w:val="StyleBoldUnderline"/>
        </w:rPr>
        <w:t>, and difficult and time-consuming to repair</w:t>
      </w:r>
      <w:r>
        <w:t>.'"</w:t>
      </w:r>
    </w:p>
    <w:p w:rsidR="00B40178" w:rsidRDefault="00B40178" w:rsidP="00B40178">
      <w:r w:rsidRPr="00B144EE">
        <w:rPr>
          <w:rStyle w:val="Emphasis"/>
          <w:highlight w:val="cyan"/>
        </w:rPr>
        <w:t>Plagued by high costs</w:t>
      </w:r>
      <w:r w:rsidRPr="009F44C2">
        <w:rPr>
          <w:rStyle w:val="StyleBoldUnderline"/>
        </w:rPr>
        <w:t xml:space="preserve">, often </w:t>
      </w:r>
      <w:r w:rsidRPr="00B144EE">
        <w:rPr>
          <w:rStyle w:val="StyleBoldUnderline"/>
          <w:highlight w:val="cyan"/>
        </w:rPr>
        <w:t>multi-year downtime</w:t>
      </w:r>
      <w:r w:rsidRPr="009F44C2">
        <w:rPr>
          <w:rStyle w:val="StyleBoldUnderline"/>
        </w:rPr>
        <w:t xml:space="preserve"> for repairs</w:t>
      </w:r>
      <w:r>
        <w:t xml:space="preserve"> (including a 15-year reactor restart delay in Japan), </w:t>
      </w:r>
      <w:r w:rsidRPr="009F44C2">
        <w:rPr>
          <w:rStyle w:val="StyleBoldUnderline"/>
        </w:rPr>
        <w:t>multiple safety problems</w:t>
      </w:r>
      <w:r>
        <w:t xml:space="preserve"> (among them often catastrophic sodium fires triggered simply by contact with oxygen), </w:t>
      </w:r>
      <w:r w:rsidRPr="00B144EE">
        <w:rPr>
          <w:rStyle w:val="StyleBoldUnderline"/>
          <w:highlight w:val="cyan"/>
        </w:rPr>
        <w:t>and</w:t>
      </w:r>
      <w:r w:rsidRPr="009F44C2">
        <w:rPr>
          <w:rStyle w:val="StyleBoldUnderline"/>
        </w:rPr>
        <w:t xml:space="preserve"> </w:t>
      </w:r>
      <w:r w:rsidRPr="00B144EE">
        <w:rPr>
          <w:rStyle w:val="StyleBoldUnderline"/>
          <w:highlight w:val="cyan"/>
        </w:rPr>
        <w:t>unresolved</w:t>
      </w:r>
      <w:r w:rsidRPr="009F44C2">
        <w:rPr>
          <w:rStyle w:val="StyleBoldUnderline"/>
        </w:rPr>
        <w:t xml:space="preserve"> proliferation </w:t>
      </w:r>
      <w:r w:rsidRPr="00B144EE">
        <w:rPr>
          <w:rStyle w:val="StyleBoldUnderline"/>
          <w:highlight w:val="cyan"/>
        </w:rPr>
        <w:t>risks</w:t>
      </w:r>
      <w:r w:rsidRPr="009F44C2">
        <w:rPr>
          <w:rStyle w:val="StyleBoldUnderline"/>
        </w:rPr>
        <w:t>, "fast breeder" reactors already have been the focus</w:t>
      </w:r>
      <w:r>
        <w:t xml:space="preserve"> of more than $50 billion in development spending, including more than $10 billion each </w:t>
      </w:r>
      <w:r w:rsidRPr="009F44C2">
        <w:rPr>
          <w:rStyle w:val="StyleBoldUnderline"/>
        </w:rPr>
        <w:t>by the U.S</w:t>
      </w:r>
      <w:r>
        <w:t>., Japan and Russia. As the IPFM report notes: "</w:t>
      </w:r>
      <w:r w:rsidRPr="009F44C2">
        <w:rPr>
          <w:rStyle w:val="StyleBoldUnderline"/>
          <w:b/>
        </w:rPr>
        <w:t xml:space="preserve">Yet </w:t>
      </w:r>
      <w:r w:rsidRPr="00B144EE">
        <w:rPr>
          <w:rStyle w:val="StyleBoldUnderline"/>
          <w:b/>
          <w:highlight w:val="cyan"/>
        </w:rPr>
        <w:t>no</w:t>
      </w:r>
      <w:r w:rsidRPr="009F44C2">
        <w:rPr>
          <w:rStyle w:val="StyleBoldUnderline"/>
          <w:b/>
        </w:rPr>
        <w:t xml:space="preserve">ne of these </w:t>
      </w:r>
      <w:r w:rsidRPr="00B144EE">
        <w:rPr>
          <w:rStyle w:val="StyleBoldUnderline"/>
          <w:b/>
          <w:highlight w:val="cyan"/>
        </w:rPr>
        <w:t>effort</w:t>
      </w:r>
      <w:r w:rsidRPr="00B144EE">
        <w:rPr>
          <w:rStyle w:val="StyleBoldUnderline"/>
          <w:b/>
        </w:rPr>
        <w:t xml:space="preserve">s </w:t>
      </w:r>
      <w:r w:rsidRPr="00B144EE">
        <w:rPr>
          <w:rStyle w:val="StyleBoldUnderline"/>
          <w:b/>
          <w:highlight w:val="cyan"/>
        </w:rPr>
        <w:t>has produced a reactor</w:t>
      </w:r>
      <w:r w:rsidRPr="009F44C2">
        <w:rPr>
          <w:rStyle w:val="StyleBoldUnderline"/>
          <w:b/>
        </w:rPr>
        <w:t xml:space="preserve"> that is </w:t>
      </w:r>
      <w:r w:rsidRPr="00B144EE">
        <w:rPr>
          <w:rStyle w:val="StyleBoldUnderline"/>
          <w:b/>
          <w:highlight w:val="cyan"/>
        </w:rPr>
        <w:t>anywhere near</w:t>
      </w:r>
      <w:r w:rsidRPr="009F44C2">
        <w:rPr>
          <w:rStyle w:val="StyleBoldUnderline"/>
          <w:b/>
        </w:rPr>
        <w:t xml:space="preserve"> economically </w:t>
      </w:r>
      <w:r w:rsidRPr="00B144EE">
        <w:rPr>
          <w:rStyle w:val="StyleBoldUnderline"/>
          <w:b/>
          <w:highlight w:val="cyan"/>
        </w:rPr>
        <w:t>competitive</w:t>
      </w:r>
      <w:r w:rsidRPr="009F44C2">
        <w:rPr>
          <w:rStyle w:val="StyleBoldUnderline"/>
          <w:b/>
        </w:rPr>
        <w:t xml:space="preserve"> with light-water reactors</w:t>
      </w:r>
      <w:r>
        <w:t xml:space="preserve"> ... </w:t>
      </w:r>
      <w:r w:rsidRPr="00B144EE">
        <w:rPr>
          <w:rStyle w:val="Emphasis"/>
          <w:b w:val="0"/>
          <w:highlight w:val="cyan"/>
        </w:rPr>
        <w:t>After six decades</w:t>
      </w:r>
      <w:r>
        <w:t xml:space="preserve"> and the expenditure of the equivalent of tens of billions of dollars, </w:t>
      </w:r>
      <w:r w:rsidRPr="00B144EE">
        <w:rPr>
          <w:rStyle w:val="StyleBoldUnderline"/>
          <w:highlight w:val="cyan"/>
        </w:rPr>
        <w:t>the promise</w:t>
      </w:r>
      <w:r w:rsidRPr="009F44C2">
        <w:rPr>
          <w:rStyle w:val="StyleBoldUnderline"/>
        </w:rPr>
        <w:t xml:space="preserve"> of breeder reactors </w:t>
      </w:r>
      <w:r w:rsidRPr="00B144EE">
        <w:rPr>
          <w:rStyle w:val="StyleBoldUnderline"/>
          <w:highlight w:val="cyan"/>
        </w:rPr>
        <w:t>remains</w:t>
      </w:r>
      <w:r w:rsidRPr="009F44C2">
        <w:rPr>
          <w:rStyle w:val="StyleBoldUnderline"/>
        </w:rPr>
        <w:t xml:space="preserve"> largely </w:t>
      </w:r>
      <w:r w:rsidRPr="00B144EE">
        <w:rPr>
          <w:rStyle w:val="StyleBoldUnderline"/>
          <w:highlight w:val="cyan"/>
        </w:rPr>
        <w:t>unfulfilled</w:t>
      </w:r>
      <w:r w:rsidRPr="009F44C2">
        <w:rPr>
          <w:rStyle w:val="StyleBoldUnderline"/>
        </w:rPr>
        <w:t xml:space="preserve"> and efforts to commercialize them have</w:t>
      </w:r>
      <w:r>
        <w:t xml:space="preserve"> been </w:t>
      </w:r>
      <w:r w:rsidRPr="009F44C2">
        <w:rPr>
          <w:rStyle w:val="StyleBoldUnderline"/>
        </w:rPr>
        <w:t>steadily cut back in most countries</w:t>
      </w:r>
      <w:r>
        <w:t>."</w:t>
      </w:r>
    </w:p>
    <w:p w:rsidR="00B40178" w:rsidRDefault="00B40178" w:rsidP="00B40178">
      <w:r w:rsidRPr="00B144EE">
        <w:rPr>
          <w:rStyle w:val="Emphasis"/>
        </w:rPr>
        <w:t>The new IPFM report is a timely and important addition to the understanding about reactor technology.</w:t>
      </w:r>
      <w:r w:rsidRPr="00B144EE">
        <w:t xml:space="preserve"> Today, with increased attention being paid both to so-called "Generation IV" reactors, some of which are based on the fast reactor technology,</w:t>
      </w:r>
      <w:r>
        <w:t xml:space="preserve"> and a new Obama Administration panel focusing on reprocessing and other waste issues, interest in some quarters has shifted back to fast reactors as a possible means by which to bypass concerns about the long-term storage of nuclear waste.</w:t>
      </w:r>
    </w:p>
    <w:p w:rsidR="00B40178" w:rsidRDefault="00B40178" w:rsidP="00B40178">
      <w:r w:rsidRPr="00A21D04">
        <w:rPr>
          <w:rStyle w:val="StyleBoldUnderline"/>
        </w:rPr>
        <w:t xml:space="preserve">Frank </w:t>
      </w:r>
      <w:r w:rsidRPr="00B144EE">
        <w:rPr>
          <w:rStyle w:val="StyleBoldUnderline"/>
          <w:highlight w:val="cyan"/>
        </w:rPr>
        <w:t>von Hippel</w:t>
      </w:r>
      <w:r w:rsidRPr="00A21D04">
        <w:rPr>
          <w:rStyle w:val="StyleBoldUnderline"/>
        </w:rPr>
        <w:t>, Ph.D., co-chair</w:t>
      </w:r>
      <w:r>
        <w:t xml:space="preserve"> of the International Panel on Fissile Materials, and professor of Public and International Affairs, Woodrow Wilson School, Princeton University, </w:t>
      </w:r>
      <w:r w:rsidRPr="00B144EE">
        <w:rPr>
          <w:rStyle w:val="StyleBoldUnderline"/>
          <w:highlight w:val="cyan"/>
        </w:rPr>
        <w:t>said: "The breeder</w:t>
      </w:r>
      <w:r w:rsidRPr="00A21D04">
        <w:rPr>
          <w:rStyle w:val="StyleBoldUnderline"/>
        </w:rPr>
        <w:t xml:space="preserve"> reactor dream</w:t>
      </w:r>
      <w:r>
        <w:t xml:space="preserve"> is not dead but it </w:t>
      </w:r>
      <w:r w:rsidRPr="00B144EE">
        <w:rPr>
          <w:rStyle w:val="StyleBoldUnderline"/>
          <w:highlight w:val="cyan"/>
        </w:rPr>
        <w:t>has receded</w:t>
      </w:r>
      <w:r w:rsidRPr="00A21D04">
        <w:rPr>
          <w:rStyle w:val="StyleBoldUnderline"/>
        </w:rPr>
        <w:t xml:space="preserve"> far </w:t>
      </w:r>
      <w:r w:rsidRPr="00B144EE">
        <w:rPr>
          <w:rStyle w:val="StyleBoldUnderline"/>
          <w:highlight w:val="cyan"/>
        </w:rPr>
        <w:t>into</w:t>
      </w:r>
      <w:r w:rsidRPr="00A21D04">
        <w:rPr>
          <w:rStyle w:val="StyleBoldUnderline"/>
        </w:rPr>
        <w:t xml:space="preserve"> the future.</w:t>
      </w:r>
      <w:r>
        <w:t xml:space="preserve"> In the 1970s, </w:t>
      </w:r>
      <w:r w:rsidRPr="00B144EE">
        <w:rPr>
          <w:rStyle w:val="StyleBoldUnderline"/>
        </w:rPr>
        <w:t>breeder advocates</w:t>
      </w:r>
      <w:r>
        <w:t xml:space="preserve"> were predicting that the world would have thousands of breeder reactors operating by now. Today, they </w:t>
      </w:r>
      <w:r w:rsidRPr="00B144EE">
        <w:rPr>
          <w:rStyle w:val="StyleBoldUnderline"/>
        </w:rPr>
        <w:t xml:space="preserve">are predicting </w:t>
      </w:r>
      <w:r w:rsidRPr="00B144EE">
        <w:rPr>
          <w:rStyle w:val="StyleBoldUnderline"/>
          <w:b/>
          <w:highlight w:val="cyan"/>
        </w:rPr>
        <w:t>commercialization by</w:t>
      </w:r>
      <w:r w:rsidRPr="00A21D04">
        <w:rPr>
          <w:rStyle w:val="StyleBoldUnderline"/>
          <w:b/>
        </w:rPr>
        <w:t xml:space="preserve"> approximately </w:t>
      </w:r>
      <w:r w:rsidRPr="00B144EE">
        <w:rPr>
          <w:rStyle w:val="StyleBoldUnderline"/>
          <w:b/>
          <w:highlight w:val="cyan"/>
        </w:rPr>
        <w:t>2050</w:t>
      </w:r>
      <w:r>
        <w:t>. In the meantime, the world has to deal with the legacy of the dream; approximately 250 tons of separated weapon-usable plutonium and ongoing - although, in most cases struggling - reprocessing programs in France, India, Japan, Russia and the United Kingdom."</w:t>
      </w:r>
    </w:p>
    <w:p w:rsidR="00B40178" w:rsidRDefault="00B40178" w:rsidP="00B40178">
      <w:pPr>
        <w:rPr>
          <w:rStyle w:val="StyleBoldUnderline"/>
        </w:rPr>
      </w:pPr>
      <w:r w:rsidRPr="000F6930">
        <w:rPr>
          <w:rStyle w:val="StyleBoldUnderline"/>
        </w:rPr>
        <w:t>Mycle Schneider</w:t>
      </w:r>
      <w:r>
        <w:t xml:space="preserve">, Paris, </w:t>
      </w:r>
      <w:r w:rsidRPr="000F6930">
        <w:rPr>
          <w:rStyle w:val="StyleBoldUnderline"/>
        </w:rPr>
        <w:t>international consultant on energy and nuclear policy, said: "</w:t>
      </w:r>
      <w:r w:rsidRPr="00B144EE">
        <w:rPr>
          <w:rStyle w:val="StyleBoldUnderline"/>
          <w:highlight w:val="cyan"/>
        </w:rPr>
        <w:t>France built</w:t>
      </w:r>
      <w:r>
        <w:t xml:space="preserve"> with Superphenix, </w:t>
      </w:r>
      <w:r w:rsidRPr="00B144EE">
        <w:rPr>
          <w:rStyle w:val="StyleBoldUnderline"/>
          <w:highlight w:val="cyan"/>
        </w:rPr>
        <w:t>the only</w:t>
      </w:r>
      <w:r w:rsidRPr="000F6930">
        <w:rPr>
          <w:rStyle w:val="StyleBoldUnderline"/>
        </w:rPr>
        <w:t xml:space="preserve"> commercial-size</w:t>
      </w:r>
      <w:r>
        <w:t xml:space="preserve"> plutonium fueled </w:t>
      </w:r>
      <w:r w:rsidRPr="000F6930">
        <w:rPr>
          <w:rStyle w:val="StyleBoldUnderline"/>
        </w:rPr>
        <w:t xml:space="preserve">breeder </w:t>
      </w:r>
      <w:r w:rsidRPr="00B144EE">
        <w:rPr>
          <w:rStyle w:val="StyleBoldUnderline"/>
          <w:highlight w:val="cyan"/>
        </w:rPr>
        <w:t>reactor</w:t>
      </w:r>
      <w:r>
        <w:t xml:space="preserve"> in nuclear history. </w:t>
      </w:r>
      <w:r w:rsidRPr="00B144EE">
        <w:rPr>
          <w:rStyle w:val="StyleBoldUnderline"/>
          <w:highlight w:val="cyan"/>
        </w:rPr>
        <w:t>After</w:t>
      </w:r>
      <w:r w:rsidRPr="000F6930">
        <w:rPr>
          <w:rStyle w:val="StyleBoldUnderline"/>
        </w:rPr>
        <w:t xml:space="preserve"> an </w:t>
      </w:r>
      <w:r w:rsidRPr="00B144EE">
        <w:rPr>
          <w:rStyle w:val="StyleBoldUnderline"/>
          <w:highlight w:val="cyan"/>
        </w:rPr>
        <w:t>endless</w:t>
      </w:r>
      <w:r w:rsidRPr="000F6930">
        <w:rPr>
          <w:rStyle w:val="StyleBoldUnderline"/>
        </w:rPr>
        <w:t xml:space="preserve"> series of very </w:t>
      </w:r>
      <w:r w:rsidRPr="00B144EE">
        <w:rPr>
          <w:rStyle w:val="StyleBoldUnderline"/>
          <w:highlight w:val="cyan"/>
        </w:rPr>
        <w:t>costly</w:t>
      </w:r>
      <w:r w:rsidRPr="000F6930">
        <w:rPr>
          <w:rStyle w:val="StyleBoldUnderline"/>
        </w:rPr>
        <w:t xml:space="preserve"> technical, legal and safety </w:t>
      </w:r>
      <w:r w:rsidRPr="00B144EE">
        <w:rPr>
          <w:rStyle w:val="StyleBoldUnderline"/>
          <w:highlight w:val="cyan"/>
        </w:rPr>
        <w:t>problems it was shut down</w:t>
      </w:r>
      <w:r>
        <w:t xml:space="preserve"> in 1998 </w:t>
      </w:r>
      <w:r w:rsidRPr="00B144EE">
        <w:rPr>
          <w:rStyle w:val="StyleBoldUnderline"/>
          <w:b/>
          <w:highlight w:val="cyan"/>
        </w:rPr>
        <w:t>with one of the worst operating records in nuclear history.</w:t>
      </w:r>
      <w:r w:rsidRPr="00B144EE">
        <w:rPr>
          <w:rStyle w:val="StyleBoldUnderline"/>
          <w:highlight w:val="cyan"/>
        </w:rPr>
        <w:t>"</w:t>
      </w:r>
    </w:p>
    <w:p w:rsidR="00B40178" w:rsidRDefault="00B40178" w:rsidP="00B40178">
      <w:r w:rsidRPr="000F6930">
        <w:rPr>
          <w:rStyle w:val="StyleBoldUnderline"/>
        </w:rPr>
        <w:t>Thomas B. Cochran, nuclear physicist and senior scientist in the Nuclear Program at the Natural Resources Defense Council, said: "</w:t>
      </w:r>
      <w:r w:rsidRPr="00B144EE">
        <w:rPr>
          <w:rStyle w:val="StyleBoldUnderline"/>
          <w:highlight w:val="cyan"/>
        </w:rPr>
        <w:t>Fast reactor</w:t>
      </w:r>
      <w:r w:rsidRPr="000F6930">
        <w:rPr>
          <w:rStyle w:val="StyleBoldUnderline"/>
        </w:rPr>
        <w:t xml:space="preserve"> development </w:t>
      </w:r>
      <w:r w:rsidRPr="00B144EE">
        <w:rPr>
          <w:rStyle w:val="StyleBoldUnderline"/>
          <w:highlight w:val="cyan"/>
        </w:rPr>
        <w:t>programs failed in the</w:t>
      </w:r>
      <w:r>
        <w:t xml:space="preserve">: 1) </w:t>
      </w:r>
      <w:r w:rsidRPr="00B144EE">
        <w:rPr>
          <w:rStyle w:val="StyleBoldUnderline"/>
          <w:highlight w:val="cyan"/>
        </w:rPr>
        <w:t>U</w:t>
      </w:r>
      <w:r>
        <w:t xml:space="preserve">nited </w:t>
      </w:r>
      <w:r w:rsidRPr="00B144EE">
        <w:rPr>
          <w:rStyle w:val="StyleBoldUnderline"/>
          <w:highlight w:val="cyan"/>
        </w:rPr>
        <w:t>S</w:t>
      </w:r>
      <w:r>
        <w:t xml:space="preserve">tates; 2) </w:t>
      </w:r>
      <w:r w:rsidRPr="00B144EE">
        <w:rPr>
          <w:rStyle w:val="StyleBoldUnderline"/>
          <w:highlight w:val="cyan"/>
        </w:rPr>
        <w:t>France</w:t>
      </w:r>
      <w:r>
        <w:t xml:space="preserve">; 3) </w:t>
      </w:r>
      <w:r w:rsidRPr="00B144EE">
        <w:rPr>
          <w:rStyle w:val="StyleBoldUnderline"/>
          <w:highlight w:val="cyan"/>
        </w:rPr>
        <w:t>U</w:t>
      </w:r>
      <w:r>
        <w:t xml:space="preserve">nited </w:t>
      </w:r>
      <w:r w:rsidRPr="00B144EE">
        <w:rPr>
          <w:rStyle w:val="StyleBoldUnderline"/>
          <w:highlight w:val="cyan"/>
        </w:rPr>
        <w:t>K</w:t>
      </w:r>
      <w:r>
        <w:t xml:space="preserve">ingdom; 4) </w:t>
      </w:r>
      <w:r w:rsidRPr="00B144EE">
        <w:rPr>
          <w:rStyle w:val="StyleBoldUnderline"/>
          <w:highlight w:val="cyan"/>
        </w:rPr>
        <w:t>Germany</w:t>
      </w:r>
      <w:r>
        <w:t xml:space="preserve">; 5) </w:t>
      </w:r>
      <w:r w:rsidRPr="00B144EE">
        <w:rPr>
          <w:rStyle w:val="StyleBoldUnderline"/>
          <w:highlight w:val="cyan"/>
        </w:rPr>
        <w:t>Japan</w:t>
      </w:r>
      <w:r>
        <w:t xml:space="preserve">; 6) </w:t>
      </w:r>
      <w:r w:rsidRPr="00B144EE">
        <w:rPr>
          <w:rStyle w:val="StyleBoldUnderline"/>
          <w:highlight w:val="cyan"/>
        </w:rPr>
        <w:t>Italy</w:t>
      </w:r>
      <w:r>
        <w:t>; 7) Soviet Union/</w:t>
      </w:r>
      <w:r w:rsidRPr="00B144EE">
        <w:rPr>
          <w:rStyle w:val="StyleBoldUnderline"/>
          <w:highlight w:val="cyan"/>
        </w:rPr>
        <w:t>Russia</w:t>
      </w:r>
      <w:r>
        <w:t xml:space="preserve"> 8) </w:t>
      </w:r>
      <w:r w:rsidRPr="000F6930">
        <w:rPr>
          <w:rStyle w:val="StyleBoldUnderline"/>
        </w:rPr>
        <w:t xml:space="preserve">U.S. </w:t>
      </w:r>
      <w:r w:rsidRPr="00B144EE">
        <w:rPr>
          <w:rStyle w:val="StyleBoldUnderline"/>
          <w:highlight w:val="cyan"/>
        </w:rPr>
        <w:t>Navy</w:t>
      </w:r>
      <w:r w:rsidRPr="000F6930">
        <w:rPr>
          <w:rStyle w:val="StyleBoldUnderline"/>
        </w:rPr>
        <w:t xml:space="preserve"> and</w:t>
      </w:r>
      <w:r>
        <w:t xml:space="preserve"> 9) the </w:t>
      </w:r>
      <w:r w:rsidRPr="000F6930">
        <w:rPr>
          <w:rStyle w:val="StyleBoldUnderline"/>
        </w:rPr>
        <w:t>Soviet Navy</w:t>
      </w:r>
      <w:r>
        <w:t xml:space="preserve">. </w:t>
      </w:r>
      <w:r w:rsidRPr="00B144EE">
        <w:rPr>
          <w:rStyle w:val="StyleBoldUnderline"/>
        </w:rPr>
        <w:t xml:space="preserve">The program in </w:t>
      </w:r>
      <w:r w:rsidRPr="00B144EE">
        <w:rPr>
          <w:rStyle w:val="StyleBoldUnderline"/>
          <w:highlight w:val="cyan"/>
        </w:rPr>
        <w:t>India</w:t>
      </w:r>
      <w:r w:rsidRPr="00B144EE">
        <w:rPr>
          <w:rStyle w:val="StyleBoldUnderline"/>
        </w:rPr>
        <w:t xml:space="preserve"> is showing no signs of success</w:t>
      </w:r>
      <w:r>
        <w:t xml:space="preserve"> and the program in China is only at a very early stage of development. Despite the fact that fast breeder development began in 1944, now some 65 year later, </w:t>
      </w:r>
      <w:r w:rsidRPr="00CD7150">
        <w:rPr>
          <w:rStyle w:val="StyleBoldUnderline"/>
        </w:rPr>
        <w:t>of the 438 operational nuclear power reactors worldwide, only one of these</w:t>
      </w:r>
      <w:r>
        <w:t xml:space="preserve">, the BN-600 in Russia, </w:t>
      </w:r>
      <w:r w:rsidRPr="00CD7150">
        <w:rPr>
          <w:rStyle w:val="StyleBoldUnderline"/>
        </w:rPr>
        <w:t>is a commercial-size fast reactor and it hardly qualifies as a successful breeder. The Soviet Union/Russia never closed the fuel cycle</w:t>
      </w:r>
      <w:r>
        <w:t xml:space="preserve"> and has yet to fuel BN-600 with plutonium."</w:t>
      </w:r>
    </w:p>
    <w:p w:rsidR="00B40178" w:rsidRDefault="00B40178" w:rsidP="00B40178">
      <w:r w:rsidRPr="00CD7150">
        <w:rPr>
          <w:rStyle w:val="StyleBoldUnderline"/>
        </w:rPr>
        <w:t xml:space="preserve">M.V. </w:t>
      </w:r>
      <w:r w:rsidRPr="00B144EE">
        <w:rPr>
          <w:rStyle w:val="StyleBoldUnderline"/>
          <w:highlight w:val="cyan"/>
        </w:rPr>
        <w:t>Ramana</w:t>
      </w:r>
      <w:r w:rsidRPr="00CD7150">
        <w:rPr>
          <w:rStyle w:val="StyleBoldUnderline"/>
        </w:rPr>
        <w:t xml:space="preserve">, Ph.D., visiting research scholar, Woodrow Wilson School and the Program in Science, Technology, and Environmental Policy, Princeton University, </w:t>
      </w:r>
      <w:r w:rsidRPr="00B144EE">
        <w:rPr>
          <w:rStyle w:val="StyleBoldUnderline"/>
          <w:highlight w:val="cyan"/>
        </w:rPr>
        <w:t>said</w:t>
      </w:r>
      <w:r w:rsidRPr="00B144EE">
        <w:rPr>
          <w:highlight w:val="cyan"/>
        </w:rPr>
        <w:t>:</w:t>
      </w:r>
      <w:r>
        <w:t xml:space="preserve"> "Along with Russia, India is one of only two countries that are currently constructing commercial scale breeder reactors. </w:t>
      </w:r>
      <w:r w:rsidRPr="00CD7150">
        <w:rPr>
          <w:rStyle w:val="StyleBoldUnderline"/>
          <w:b/>
        </w:rPr>
        <w:t xml:space="preserve">Both the history of the program and the </w:t>
      </w:r>
      <w:r w:rsidRPr="00B144EE">
        <w:rPr>
          <w:rStyle w:val="StyleBoldUnderline"/>
          <w:b/>
          <w:highlight w:val="cyan"/>
        </w:rPr>
        <w:t>economic and safety features</w:t>
      </w:r>
      <w:r w:rsidRPr="00CD7150">
        <w:rPr>
          <w:rStyle w:val="StyleBoldUnderline"/>
          <w:b/>
        </w:rPr>
        <w:t xml:space="preserve"> of the reactor </w:t>
      </w:r>
      <w:r w:rsidRPr="00B144EE">
        <w:rPr>
          <w:rStyle w:val="StyleBoldUnderline"/>
          <w:b/>
          <w:highlight w:val="cyan"/>
        </w:rPr>
        <w:t>suggest</w:t>
      </w:r>
      <w:r>
        <w:t xml:space="preserve">, however, that </w:t>
      </w:r>
      <w:r w:rsidRPr="00CD7150">
        <w:rPr>
          <w:rStyle w:val="BoldUnderline"/>
        </w:rPr>
        <w:t>the program will not fulfill the promises with which it was begun and is being pursued</w:t>
      </w:r>
      <w:r w:rsidRPr="00CD7150">
        <w:rPr>
          <w:rStyle w:val="StyleBoldUnderline"/>
        </w:rPr>
        <w:t>. Breeder reactors have</w:t>
      </w:r>
      <w:r>
        <w:t xml:space="preserve"> </w:t>
      </w:r>
      <w:r w:rsidRPr="00CD7150">
        <w:rPr>
          <w:rStyle w:val="StyleBoldUnderline"/>
        </w:rPr>
        <w:t>always underpinned</w:t>
      </w:r>
      <w:r>
        <w:t xml:space="preserve"> the DAE's </w:t>
      </w:r>
      <w:r w:rsidRPr="00CD7150">
        <w:rPr>
          <w:rStyle w:val="StyleBoldUnderline"/>
        </w:rPr>
        <w:t>claims about generating</w:t>
      </w:r>
      <w:r>
        <w:t xml:space="preserve"> large quantities of </w:t>
      </w:r>
      <w:r w:rsidRPr="00CD7150">
        <w:rPr>
          <w:rStyle w:val="StyleBoldUnderline"/>
        </w:rPr>
        <w:t>cheap electricity</w:t>
      </w:r>
      <w:r>
        <w:t xml:space="preserve"> necessary for development. Today, more than five decades after those plans were announced, that promise is yet to be fulfilled. As elsewhere, </w:t>
      </w:r>
      <w:r w:rsidRPr="00B144EE">
        <w:rPr>
          <w:rStyle w:val="Emphasis"/>
          <w:b w:val="0"/>
          <w:highlight w:val="cyan"/>
        </w:rPr>
        <w:t>breeder reactors are likely to be</w:t>
      </w:r>
      <w:r w:rsidRPr="00162000">
        <w:rPr>
          <w:rStyle w:val="Emphasis"/>
          <w:b w:val="0"/>
        </w:rPr>
        <w:t xml:space="preserve"> unsafe and costly, and their contribution to overall electricity generation will be </w:t>
      </w:r>
      <w:r w:rsidRPr="00B144EE">
        <w:rPr>
          <w:rStyle w:val="Emphasis"/>
          <w:b w:val="0"/>
          <w:highlight w:val="cyan"/>
        </w:rPr>
        <w:t>modest at best.</w:t>
      </w:r>
      <w:r w:rsidRPr="00B144EE">
        <w:rPr>
          <w:highlight w:val="cyan"/>
        </w:rPr>
        <w:t>"</w:t>
      </w:r>
    </w:p>
    <w:p w:rsidR="00B40178" w:rsidRDefault="00B40178" w:rsidP="00B40178"/>
    <w:p w:rsidR="00B40178" w:rsidRDefault="00B40178" w:rsidP="00B40178">
      <w:pPr>
        <w:pStyle w:val="Tagtemplate"/>
      </w:pPr>
      <w:r>
        <w:t>Governments have to abandon their programs - at best, they solve in 2050</w:t>
      </w:r>
    </w:p>
    <w:p w:rsidR="00B40178" w:rsidRDefault="00B40178" w:rsidP="00B40178">
      <w:r w:rsidRPr="00CD0239">
        <w:t>Cochran</w:t>
      </w:r>
      <w:r>
        <w:t xml:space="preserve"> et al </w:t>
      </w:r>
      <w:r w:rsidRPr="00CD0239">
        <w:t>10</w:t>
      </w:r>
    </w:p>
    <w:p w:rsidR="00B40178" w:rsidRPr="00371883" w:rsidRDefault="00B40178" w:rsidP="00B40178">
      <w:pPr>
        <w:rPr>
          <w:sz w:val="14"/>
          <w:szCs w:val="14"/>
        </w:rPr>
      </w:pPr>
      <w:r w:rsidRPr="00371883">
        <w:rPr>
          <w:sz w:val="14"/>
          <w:szCs w:val="14"/>
        </w:rPr>
        <w:t>Thomas B. Cochran, senior scientist in the nuclear program and holds the Wade Greene Chair for Nuclear Policy at the Natural Resources Defense Council (NRDC). He served as director of the nuclear program until 2007. He is a member of the Department of Energy’s Nuclear Energy Advisory Committee. Cochran is the author of The Liquid Metal Fast Breeder Reactor: An Environmental and Economic Critique (Washington, D.C.: Resources for the Future, 1974). Cochran received his Ph.D. in physics from Vanderbilt University in 1967, Harold A. Feiveson, Senior Research Scientist and Lecturer in Princeton University’s Woodrow Wilson School. He has a PhD in public affairs from Princeton University (1972). Feiveson is the editor of Science &amp; Global Security. Along with Professor von Hippel, he was the co-founder and co-director of the Program on Science and Global Security until July 2006, Walt Patterson, Associate Fellow in the Energy, Environment and Development Programme at Chatham House in London, UK, and a Visiting Fellow at the University of Sussex. A postgraduate nuclear physicist, he has been actively involved in energy and environmental issues since the late 1960s. Keeping The Lights On: Towards Sustainable Electricity (Chatham House/Earthscan 2007, paperback 2009) is his thirteenth book. He has also published hundreds of papers, articles and reviews, on topics including nuclear power, coal technology, renewable energy systems, energy policy and electricity, Gennadi Pshakin, head of the Analytical Center for Nonproliferation at the Institute for Physics and Power Engineering (IPPE), Obninsk, and teaches at Obninsk Nuclear Technology University. Between 1985 and 1993, he worked as an IAEA safeguards inspector, and in 2003 was part of the IAEA team in Iraq. In the 1990s, he participated in negotiations on the trilateral initiative (USA – Russia – IAEA). Since 2001 he has been part of the INPRO project on developing a Proliferation Resistance Assessment Methodology and his recent research covers material protection, control, and accounting activities in Russia. His PhD (1980) was in nuclear engineering, M.V. Ramana, currently a Visiting Scholar with the Program in Science, Technology and Environmental Policy and the Program on Science and Global Security at the Woodrow Wilson School of Public and International Affairs, Princeton University. He has a PhD in physics (1994) and has held research positions at the University of Toronto, Massachusetts Institute of Technology, and Princeton University. He has taught at Boston University, Princeton University, and Yale University, Mycle Schneider, an independent nuclear and energy consultant. He founded the Energy Information Agency WISE-Paris in 1983 and directed it until 2003. Since 1997 he has provided information and consulting services to the Belgian Energy Minister, the French and German Environment Ministries, the International Atomic Energy Agency, Greenpeace, the International Physicians for the Prevention of Nuclear War, the Worldwide Fund for Nature, the European Commission, the European Parliament‘s Scientific and Technological Option Assessment Panel and its General Directorate for Research, the Oxford Research Group, the French National Scientific Research Council, and the French Institute for Radiation Protection and Nuclear Safety. Since 2004 he has been in charge of the Environment and Energy Strategies lecture series for the International MSc in Project Management for Environmental and Energy Engineering Program at the French Ecole des Mines in Nantes, Tatsujiro Suzuki, an Associate Vice President of the Central Research Institute of Electric Power Industry, as well as a Senior Research Fellow at the Institute of Energy Economics of Japan. He is also a Visiting Professor at the Graduate School of Public Policy, University of Tokyo. He has a PhD in nuclear engineering from Tokyo University (1988). He was Associate Director of MIT’s International Program on Enhanced Nuclear Power Safety from 1988–1993 and a Research Associate at MIT’s Center for International Studies (1993–95) where he co-authored a report on Japan‘s plutonium program. For the past 20 years, he has been deeply involved in providing technical and policy assessments of the international implications of Japan’s plutonium fuel-cycle policies and in examining the feasibility of interim spent-fuel storage as an alternative, Frank von Hippel, Professor of Public and International Affairs at Princeton University’s Woodrow Wilson of Public and International Affairs. He has a PhD in nuclear physics (1962) from Oxford University. He is a co-founder of Princeton’s Program on Science and Global Security. In the 1980s, as chairman of the Federation of American Scientists, he partnered with Evgenyi Velikhov in advising Mikhail Gorbachev on the technical basis for steps to end the nuclear arms race. In 1994–95, he served as Assistant Director for National Security in the White House Office of Science and Technology Policy, International Panel on Fissile Materials, February 2010, "Fast Breeder Reactor Programs: History and Status", http://fissilematerials.org/library/rr08.pdf</w:t>
      </w:r>
    </w:p>
    <w:p w:rsidR="00B40178" w:rsidRDefault="00B40178" w:rsidP="00B40178"/>
    <w:p w:rsidR="00B40178" w:rsidRDefault="00B40178" w:rsidP="00B40178">
      <w:r>
        <w:t xml:space="preserve">Prospects for breeder reactors </w:t>
      </w:r>
      <w:r w:rsidRPr="00B144EE">
        <w:rPr>
          <w:rStyle w:val="StyleBoldUnderline"/>
          <w:highlight w:val="cyan"/>
        </w:rPr>
        <w:t>After six decades and</w:t>
      </w:r>
      <w:r w:rsidRPr="002B5F50">
        <w:rPr>
          <w:rStyle w:val="StyleBoldUnderline"/>
        </w:rPr>
        <w:t xml:space="preserve"> the expenditure of</w:t>
      </w:r>
      <w:r>
        <w:t xml:space="preserve"> the equivalent of </w:t>
      </w:r>
      <w:r w:rsidRPr="00B144EE">
        <w:rPr>
          <w:rStyle w:val="StyleBoldUnderline"/>
          <w:highlight w:val="cyan"/>
        </w:rPr>
        <w:t>tens of billions</w:t>
      </w:r>
      <w:r w:rsidRPr="002B5F50">
        <w:rPr>
          <w:rStyle w:val="StyleBoldUnderline"/>
        </w:rPr>
        <w:t xml:space="preserve"> of dollars</w:t>
      </w:r>
      <w:r>
        <w:t xml:space="preserve">, the promise of </w:t>
      </w:r>
      <w:r w:rsidRPr="00B144EE">
        <w:rPr>
          <w:rStyle w:val="StyleBoldUnderline"/>
          <w:highlight w:val="cyan"/>
        </w:rPr>
        <w:t>breeder reactors remain</w:t>
      </w:r>
      <w:r>
        <w:t xml:space="preserve">s largely </w:t>
      </w:r>
      <w:r w:rsidRPr="00B144EE">
        <w:rPr>
          <w:rStyle w:val="StyleBoldUnderline"/>
          <w:highlight w:val="cyan"/>
        </w:rPr>
        <w:t>unfulfilled and efforts to commercialize</w:t>
      </w:r>
      <w:r>
        <w:t xml:space="preserve"> them </w:t>
      </w:r>
      <w:r w:rsidRPr="00B144EE">
        <w:rPr>
          <w:rStyle w:val="StyleBoldUnderline"/>
          <w:highlight w:val="cyan"/>
        </w:rPr>
        <w:t>have been</w:t>
      </w:r>
      <w:r>
        <w:t xml:space="preserve"> steadily </w:t>
      </w:r>
      <w:r w:rsidRPr="00B144EE">
        <w:rPr>
          <w:rStyle w:val="StyleBoldUnderline"/>
          <w:highlight w:val="cyan"/>
        </w:rPr>
        <w:t>cut back</w:t>
      </w:r>
      <w:r>
        <w:t xml:space="preserve"> in most countries. </w:t>
      </w:r>
      <w:r w:rsidRPr="002B5F50">
        <w:rPr>
          <w:rStyle w:val="StyleBoldUnderline"/>
        </w:rPr>
        <w:t>Germany, the U</w:t>
      </w:r>
      <w:r>
        <w:t xml:space="preserve">nited </w:t>
      </w:r>
      <w:r w:rsidRPr="002B5F50">
        <w:rPr>
          <w:rStyle w:val="StyleBoldUnderline"/>
        </w:rPr>
        <w:t>K</w:t>
      </w:r>
      <w:r>
        <w:t xml:space="preserve">ingdom </w:t>
      </w:r>
      <w:r w:rsidRPr="002B5F50">
        <w:rPr>
          <w:rStyle w:val="StyleBoldUnderline"/>
        </w:rPr>
        <w:t>and</w:t>
      </w:r>
      <w:r>
        <w:t xml:space="preserve"> the </w:t>
      </w:r>
      <w:r w:rsidRPr="002B5F50">
        <w:rPr>
          <w:rStyle w:val="StyleBoldUnderline"/>
        </w:rPr>
        <w:t>U</w:t>
      </w:r>
      <w:r>
        <w:t xml:space="preserve">nited </w:t>
      </w:r>
      <w:r w:rsidRPr="002B5F50">
        <w:rPr>
          <w:rStyle w:val="StyleBoldUnderline"/>
        </w:rPr>
        <w:t>S</w:t>
      </w:r>
      <w:r>
        <w:t xml:space="preserve">tates have </w:t>
      </w:r>
      <w:r w:rsidRPr="002B5F50">
        <w:rPr>
          <w:rStyle w:val="StyleBoldUnderline"/>
        </w:rPr>
        <w:t>abandoned their breeder reactor</w:t>
      </w:r>
      <w:r>
        <w:t xml:space="preserve"> development </w:t>
      </w:r>
      <w:r w:rsidRPr="002B5F50">
        <w:rPr>
          <w:rStyle w:val="StyleBoldUnderline"/>
        </w:rPr>
        <w:t>programs</w:t>
      </w:r>
      <w:r>
        <w:t xml:space="preserve">. Despite the arguments by France’s nuclear conglomerate Areva, that fast-neutron reactors will ultimately fission all the plutonium building up in France’s light-water reactor spent fuel, 18 </w:t>
      </w:r>
      <w:r w:rsidRPr="002B2EEB">
        <w:rPr>
          <w:rStyle w:val="StyleBoldUnderline"/>
        </w:rPr>
        <w:t>France’s only operating fast</w:t>
      </w:r>
      <w:r>
        <w:t xml:space="preserve">-neutron </w:t>
      </w:r>
      <w:r w:rsidRPr="002B2EEB">
        <w:rPr>
          <w:rStyle w:val="StyleBoldUnderline"/>
        </w:rPr>
        <w:t>reactor</w:t>
      </w:r>
      <w:r>
        <w:t xml:space="preserve">, Phénix, </w:t>
      </w:r>
      <w:r w:rsidRPr="002B2EEB">
        <w:rPr>
          <w:rStyle w:val="StyleBoldUnderline"/>
        </w:rPr>
        <w:t>was disconnected from the grid</w:t>
      </w:r>
      <w:r>
        <w:t xml:space="preserve"> in March 2009 and scheduled for permanent shutdown by the end of that year. 19 The Superphénix, the world’s first commercial-sized breeder reactor, was abandoned in 1998 and is being decommissioned. </w:t>
      </w:r>
      <w:r w:rsidRPr="002B2EEB">
        <w:rPr>
          <w:rStyle w:val="StyleBoldUnderline"/>
        </w:rPr>
        <w:t>There is no follow-on</w:t>
      </w:r>
      <w:r>
        <w:t xml:space="preserve"> breeder reactor </w:t>
      </w:r>
      <w:r w:rsidRPr="002B2EEB">
        <w:rPr>
          <w:rStyle w:val="StyleBoldUnderline"/>
        </w:rPr>
        <w:t>planned</w:t>
      </w:r>
      <w:r>
        <w:t xml:space="preserve"> in France for at least a decade. </w:t>
      </w:r>
      <w:r w:rsidRPr="002B2EEB">
        <w:rPr>
          <w:rStyle w:val="StyleBoldUnderline"/>
        </w:rPr>
        <w:t>Japan’s</w:t>
      </w:r>
      <w:r>
        <w:t xml:space="preserve"> Monju </w:t>
      </w:r>
      <w:r w:rsidRPr="002B2EEB">
        <w:rPr>
          <w:rStyle w:val="StyleBoldUnderline"/>
        </w:rPr>
        <w:t>reactor operated for</w:t>
      </w:r>
      <w:r>
        <w:t xml:space="preserve"> only </w:t>
      </w:r>
      <w:r w:rsidRPr="002B2EEB">
        <w:rPr>
          <w:rStyle w:val="StyleBoldUnderline"/>
        </w:rPr>
        <w:t>a year before it was shut down by an accident</w:t>
      </w:r>
      <w:r>
        <w:t xml:space="preserve"> in 1995 and it had not resumed operation as of the end of 2009. There are plans for a new demonstration reactor by 2025 and commercialization of breeder reactors by 2050 but there is reason to doubt these projections. Japan’s Government is not willing to kill its breeder program entirely, because, as in France, the breeder is still the ultimate justification for Japan’s spent fuel reprocessing program. For decades, however, the Japanese Government has been reducing funding for its breeder program and shifting commercialization further and further into the future (see chapter 4). </w:t>
      </w:r>
      <w:r w:rsidRPr="009F7C5A">
        <w:rPr>
          <w:rStyle w:val="StyleBoldUnderline"/>
        </w:rPr>
        <w:t xml:space="preserve">Russia and India are building </w:t>
      </w:r>
      <w:r w:rsidRPr="00B144EE">
        <w:rPr>
          <w:rStyle w:val="StyleBoldUnderline"/>
          <w:highlight w:val="cyan"/>
        </w:rPr>
        <w:t>demonstration</w:t>
      </w:r>
      <w:r w:rsidRPr="009F7C5A">
        <w:rPr>
          <w:rStyle w:val="StyleBoldUnderline"/>
        </w:rPr>
        <w:t xml:space="preserve"> breeder reactors</w:t>
      </w:r>
      <w:r>
        <w:t xml:space="preserve">. In both cases, </w:t>
      </w:r>
      <w:r w:rsidRPr="009F7C5A">
        <w:rPr>
          <w:rStyle w:val="StyleBoldUnderline"/>
        </w:rPr>
        <w:t>however</w:t>
      </w:r>
      <w:r>
        <w:t xml:space="preserve">, their breeder (and spent fuel reprocessing) </w:t>
      </w:r>
      <w:r w:rsidRPr="00B144EE">
        <w:rPr>
          <w:rStyle w:val="StyleBoldUnderline"/>
          <w:highlight w:val="cyan"/>
        </w:rPr>
        <w:t>programs leave much to be desired regarding</w:t>
      </w:r>
      <w:r>
        <w:t xml:space="preserve"> the availability of </w:t>
      </w:r>
      <w:r w:rsidRPr="009F7C5A">
        <w:rPr>
          <w:rStyle w:val="StyleBoldUnderline"/>
        </w:rPr>
        <w:t xml:space="preserve">data on </w:t>
      </w:r>
      <w:r w:rsidRPr="00B144EE">
        <w:rPr>
          <w:rStyle w:val="StyleBoldUnderline"/>
          <w:highlight w:val="cyan"/>
        </w:rPr>
        <w:t>reliability, safety and economics</w:t>
      </w:r>
      <w:r>
        <w:t xml:space="preserve">. In the case of India, there is also the potential for use of breeder reactors to produce plutonium for weapons. The high costs of commercial breeder reactors and an international Fissile Material Cutoff Treaty that bans production of fissile materials for weapons will force some of these issues into the open and foster new debates about the value of these breeder programs. In the United States, during the G.W. Bush Administration, fast reactors returned to the agenda as “burner” reactors. In an initiative started in 2006 labeled “The Global Nuclear Energy Partnership (GNEP),” the U.S. Department of Energy proposed that sodium-cooled fast-neutron reactors be used to make the radioactive waste in spent reactor fuel more manageable. With the removal of the uranium blankets around their cores, fast-neutron reactors would, like light-water reactors, breed less fissile material than they burned. The high-energy neutron spectrum of the sodium-cooled reactors would be more effective, however, in fissioning the non-chain-reacting isotopes of plutonium and minor transuranic elements. Already in 1996, however, a National Academy of Sciences assessment commissioned by the U.S. Department of Energy, had concluded that such an effort would have very high costs and marginal benefits and would take hundreds of years of recycling to reduce the global inventory of transuranic isotopes by 99 percent. 20 The Obama Administration and the U.S. Congress share this skepticism and propose a new research and development program to investigate alternative strategies for managing U.S. spent fuel. 21 The breeder reactor dream is not dead but it has receded far into the future. </w:t>
      </w:r>
      <w:r w:rsidRPr="009F7C5A">
        <w:rPr>
          <w:rStyle w:val="StyleBoldUnderline"/>
        </w:rPr>
        <w:t>In the</w:t>
      </w:r>
      <w:r>
        <w:t xml:space="preserve"> 19</w:t>
      </w:r>
      <w:r w:rsidRPr="009F7C5A">
        <w:rPr>
          <w:rStyle w:val="StyleBoldUnderline"/>
        </w:rPr>
        <w:t>70s, breeder advocates were predicting</w:t>
      </w:r>
      <w:r>
        <w:t xml:space="preserve"> that the world would have </w:t>
      </w:r>
      <w:r w:rsidRPr="009F7C5A">
        <w:rPr>
          <w:rStyle w:val="StyleBoldUnderline"/>
        </w:rPr>
        <w:t>thousands of</w:t>
      </w:r>
      <w:r>
        <w:t xml:space="preserve"> breeder </w:t>
      </w:r>
      <w:r w:rsidRPr="009F7C5A">
        <w:rPr>
          <w:rStyle w:val="StyleBoldUnderline"/>
        </w:rPr>
        <w:t xml:space="preserve">reactors operating by now. </w:t>
      </w:r>
      <w:r w:rsidRPr="00B144EE">
        <w:rPr>
          <w:rStyle w:val="StyleBoldUnderline"/>
        </w:rPr>
        <w:t xml:space="preserve">Today, </w:t>
      </w:r>
      <w:r w:rsidRPr="00B144EE">
        <w:rPr>
          <w:rStyle w:val="StyleBoldUnderline"/>
          <w:highlight w:val="cyan"/>
        </w:rPr>
        <w:t>they are predicting commercialization by</w:t>
      </w:r>
      <w:r>
        <w:t xml:space="preserve"> approximately </w:t>
      </w:r>
      <w:r w:rsidRPr="00B144EE">
        <w:rPr>
          <w:rStyle w:val="StyleBoldUnderline"/>
          <w:highlight w:val="cyan"/>
        </w:rPr>
        <w:t>2050</w:t>
      </w:r>
      <w:r>
        <w:t>. In the meantime, the world has to deal with the legacy of the dream; approximately 250 tons of separated weapon-usable plutonium and ongoing — although, in some cases struggling — reprocessing programs in France, India, Japan, Russia and the United Kingdom.</w:t>
      </w:r>
    </w:p>
    <w:p w:rsidR="00B40178" w:rsidRDefault="00B40178" w:rsidP="00B40178"/>
    <w:p w:rsidR="00B40178" w:rsidRDefault="00B40178" w:rsidP="000428EF">
      <w:pPr>
        <w:pStyle w:val="Heading2"/>
      </w:pPr>
      <w:r>
        <w:t>Prolif</w:t>
      </w:r>
    </w:p>
    <w:p w:rsidR="00B40178" w:rsidRDefault="00B40178" w:rsidP="00B40178">
      <w:pPr>
        <w:pStyle w:val="Heading2"/>
      </w:pPr>
      <w:r>
        <w:t>No Nonpro Leadership—Short Extn</w:t>
      </w:r>
    </w:p>
    <w:p w:rsidR="00B40178" w:rsidRDefault="00B40178" w:rsidP="00B40178"/>
    <w:p w:rsidR="00B40178" w:rsidRDefault="00B40178" w:rsidP="00B40178">
      <w:pPr>
        <w:pStyle w:val="Heading4"/>
      </w:pPr>
      <w:r>
        <w:t>Prolif leadership fails---a few distinctions at the top:</w:t>
      </w:r>
    </w:p>
    <w:p w:rsidR="00B40178" w:rsidRDefault="00B40178" w:rsidP="00B40178"/>
    <w:p w:rsidR="00B40178" w:rsidRDefault="00B40178" w:rsidP="00B40178">
      <w:r>
        <w:t>1—the aff can’t solve simply through benign tech transfer—IF economics were the only thing that drove nuclear plant decisions, then obviously there would never be prolif because it’s EXPENSIVE</w:t>
      </w:r>
    </w:p>
    <w:p w:rsidR="00B40178" w:rsidRPr="004171B6" w:rsidRDefault="00B40178" w:rsidP="00B40178">
      <w:pPr>
        <w:rPr>
          <w:rStyle w:val="StyleStyleBold12pt"/>
        </w:rPr>
      </w:pPr>
      <w:r w:rsidRPr="004171B6">
        <w:rPr>
          <w:rStyle w:val="StyleStyleBold12pt"/>
        </w:rPr>
        <w:t>Lewis 12</w:t>
      </w:r>
    </w:p>
    <w:p w:rsidR="00B40178" w:rsidRDefault="00B40178" w:rsidP="00B40178">
      <w:r w:rsidRPr="00443FF9">
        <w:t>Jeffrey</w:t>
      </w:r>
      <w:r>
        <w:t xml:space="preserve"> </w:t>
      </w:r>
      <w:r w:rsidRPr="00443FF9">
        <w:t>Lewis,</w:t>
      </w:r>
      <w:r>
        <w:t xml:space="preserve"> </w:t>
      </w:r>
      <w:r w:rsidRPr="00443FF9">
        <w:t>director</w:t>
      </w:r>
      <w:r>
        <w:t xml:space="preserve"> </w:t>
      </w:r>
      <w:r w:rsidRPr="00443FF9">
        <w:t>of</w:t>
      </w:r>
      <w:r>
        <w:t xml:space="preserve"> </w:t>
      </w:r>
      <w:r w:rsidRPr="00443FF9">
        <w:t>the</w:t>
      </w:r>
      <w:r>
        <w:t xml:space="preserve"> </w:t>
      </w:r>
      <w:r w:rsidRPr="00443FF9">
        <w:t>East</w:t>
      </w:r>
      <w:r>
        <w:t xml:space="preserve"> </w:t>
      </w:r>
      <w:r w:rsidRPr="00443FF9">
        <w:t>Asia</w:t>
      </w:r>
      <w:r>
        <w:t xml:space="preserve"> </w:t>
      </w:r>
      <w:r w:rsidRPr="00443FF9">
        <w:t>Nonproliferation</w:t>
      </w:r>
      <w:r>
        <w:t xml:space="preserve"> </w:t>
      </w:r>
      <w:r w:rsidRPr="00443FF9">
        <w:t>Program</w:t>
      </w:r>
      <w:r>
        <w:t xml:space="preserve"> </w:t>
      </w:r>
      <w:r w:rsidRPr="00443FF9">
        <w:t>at</w:t>
      </w:r>
      <w:r>
        <w:t xml:space="preserve"> </w:t>
      </w:r>
      <w:r w:rsidRPr="00443FF9">
        <w:t>the</w:t>
      </w:r>
      <w:r>
        <w:t xml:space="preserve"> </w:t>
      </w:r>
      <w:r w:rsidRPr="00443FF9">
        <w:t>James</w:t>
      </w:r>
      <w:r>
        <w:t xml:space="preserve"> </w:t>
      </w:r>
      <w:r w:rsidRPr="00443FF9">
        <w:t>Martin</w:t>
      </w:r>
      <w:r>
        <w:t xml:space="preserve"> </w:t>
      </w:r>
      <w:r w:rsidRPr="00443FF9">
        <w:t>Center</w:t>
      </w:r>
      <w:r>
        <w:t xml:space="preserve"> </w:t>
      </w:r>
      <w:r w:rsidRPr="00443FF9">
        <w:t>for</w:t>
      </w:r>
      <w:r>
        <w:t xml:space="preserve"> Nonproliferation, </w:t>
      </w:r>
      <w:r w:rsidRPr="00443FF9">
        <w:t>8/1/12,</w:t>
      </w:r>
      <w:r>
        <w:t xml:space="preserve"> </w:t>
      </w:r>
      <w:r w:rsidRPr="00443FF9">
        <w:t>It's</w:t>
      </w:r>
      <w:r>
        <w:t xml:space="preserve"> </w:t>
      </w:r>
      <w:r w:rsidRPr="00443FF9">
        <w:t>Not</w:t>
      </w:r>
      <w:r>
        <w:t xml:space="preserve"> </w:t>
      </w:r>
      <w:r w:rsidRPr="00443FF9">
        <w:t>as</w:t>
      </w:r>
      <w:r>
        <w:t xml:space="preserve"> </w:t>
      </w:r>
      <w:r w:rsidRPr="00443FF9">
        <w:t>Easy</w:t>
      </w:r>
      <w:r>
        <w:t xml:space="preserve"> </w:t>
      </w:r>
      <w:r w:rsidRPr="00443FF9">
        <w:t>as</w:t>
      </w:r>
      <w:r>
        <w:t xml:space="preserve"> </w:t>
      </w:r>
      <w:r w:rsidRPr="00443FF9">
        <w:t>1-2-3,</w:t>
      </w:r>
      <w:r>
        <w:t xml:space="preserve"> </w:t>
      </w:r>
      <w:r w:rsidRPr="00443FF9">
        <w:t>www.foreignpolicy.com/articles/2012/08/01/it_s_not_as_easy_as_1_2_3?page=full</w:t>
      </w:r>
    </w:p>
    <w:p w:rsidR="00B40178" w:rsidRPr="00443FF9" w:rsidRDefault="00B40178" w:rsidP="00B40178"/>
    <w:p w:rsidR="00B40178" w:rsidRDefault="00B40178" w:rsidP="00B40178">
      <w:r w:rsidRPr="004171B6">
        <w:t xml:space="preserve">Creating market </w:t>
      </w:r>
      <w:r w:rsidRPr="004171B6">
        <w:rPr>
          <w:u w:val="single"/>
        </w:rPr>
        <w:t>incentives to discourage the spread of enrichment and reprocessing seems like a reasonable thing to do</w:t>
      </w:r>
      <w:r w:rsidRPr="004171B6">
        <w:t xml:space="preserve"> - </w:t>
      </w:r>
      <w:r w:rsidRPr="004171B6">
        <w:rPr>
          <w:b/>
          <w:u w:val="single"/>
        </w:rPr>
        <w:t xml:space="preserve">except that most </w:t>
      </w:r>
      <w:r w:rsidRPr="004171B6">
        <w:rPr>
          <w:b/>
          <w:highlight w:val="cyan"/>
          <w:u w:val="single"/>
          <w:bdr w:val="single" w:sz="4" w:space="0" w:color="auto"/>
        </w:rPr>
        <w:t>states make nuclear decisions on something other than a cost basis</w:t>
      </w:r>
      <w:r w:rsidRPr="004171B6">
        <w:t xml:space="preserve">. </w:t>
      </w:r>
      <w:r w:rsidRPr="004171B6">
        <w:rPr>
          <w:u w:val="single"/>
        </w:rPr>
        <w:t>Nuclear power enthusiasts have been no strangers to wishful thinking</w:t>
      </w:r>
      <w:r w:rsidRPr="004171B6">
        <w:t xml:space="preserve">, starting with claims that nuclear energy would be "too cheap to meter." </w:t>
      </w:r>
      <w:r w:rsidRPr="004171B6">
        <w:rPr>
          <w:u w:val="single"/>
        </w:rPr>
        <w:t xml:space="preserve">Government </w:t>
      </w:r>
      <w:r w:rsidRPr="004171B6">
        <w:rPr>
          <w:highlight w:val="cyan"/>
          <w:u w:val="single"/>
        </w:rPr>
        <w:t>decisions</w:t>
      </w:r>
      <w:r w:rsidRPr="004171B6">
        <w:rPr>
          <w:u w:val="single"/>
        </w:rPr>
        <w:t xml:space="preserve"> about nuclear power</w:t>
      </w:r>
      <w:r w:rsidRPr="004171B6">
        <w:t xml:space="preserve"> tend to </w:t>
      </w:r>
      <w:r w:rsidRPr="004171B6">
        <w:rPr>
          <w:b/>
          <w:highlight w:val="cyan"/>
          <w:u w:val="single"/>
          <w:bdr w:val="single" w:sz="4" w:space="0" w:color="auto"/>
        </w:rPr>
        <w:t>prioritize</w:t>
      </w:r>
      <w:r w:rsidRPr="004171B6">
        <w:t xml:space="preserve"> concerns about </w:t>
      </w:r>
      <w:r w:rsidRPr="004171B6">
        <w:rPr>
          <w:b/>
          <w:highlight w:val="cyan"/>
          <w:u w:val="single"/>
          <w:bdr w:val="single" w:sz="4" w:space="0" w:color="auto"/>
        </w:rPr>
        <w:t>sovereignty</w:t>
      </w:r>
      <w:r w:rsidRPr="004171B6">
        <w:t xml:space="preserve"> and keeping technological pace with neighbors. </w:t>
      </w:r>
      <w:r w:rsidRPr="004171B6">
        <w:rPr>
          <w:u w:val="single"/>
        </w:rPr>
        <w:t>It is not hard to see</w:t>
      </w:r>
      <w:r w:rsidRPr="004171B6">
        <w:t xml:space="preserve"> national </w:t>
      </w:r>
      <w:r w:rsidRPr="004171B6">
        <w:rPr>
          <w:u w:val="single"/>
        </w:rPr>
        <w:t>nuclear programs as</w:t>
      </w:r>
      <w:r w:rsidRPr="004171B6">
        <w:t xml:space="preserve"> something akin to national airlines - money-losing </w:t>
      </w:r>
      <w:r w:rsidRPr="004171B6">
        <w:rPr>
          <w:rStyle w:val="StyleBoldUnderline"/>
          <w:highlight w:val="cyan"/>
        </w:rPr>
        <w:t>prestige projects</w:t>
      </w:r>
      <w:r w:rsidRPr="004171B6">
        <w:rPr>
          <w:u w:val="single"/>
        </w:rPr>
        <w:t xml:space="preserve"> that </w:t>
      </w:r>
      <w:r w:rsidRPr="004171B6">
        <w:rPr>
          <w:highlight w:val="cyan"/>
          <w:u w:val="single"/>
        </w:rPr>
        <w:t>barely take market forces into account</w:t>
      </w:r>
      <w:r w:rsidRPr="004171B6">
        <w:t xml:space="preserve">. Often, </w:t>
      </w:r>
      <w:r w:rsidRPr="004171B6">
        <w:rPr>
          <w:u w:val="single"/>
        </w:rPr>
        <w:t>aspiring nuclear states look to</w:t>
      </w:r>
      <w:r w:rsidRPr="004171B6">
        <w:t xml:space="preserve"> countries like </w:t>
      </w:r>
      <w:r w:rsidRPr="004171B6">
        <w:rPr>
          <w:u w:val="single"/>
        </w:rPr>
        <w:t>the U</w:t>
      </w:r>
      <w:r w:rsidRPr="004171B6">
        <w:t xml:space="preserve">nited </w:t>
      </w:r>
      <w:r w:rsidRPr="004171B6">
        <w:rPr>
          <w:u w:val="single"/>
        </w:rPr>
        <w:t>S</w:t>
      </w:r>
      <w:r w:rsidRPr="004171B6">
        <w:t xml:space="preserve">tates and Japan as models. If such countries invest heavily in fuel-cycle services, developing </w:t>
      </w:r>
      <w:r w:rsidRPr="004171B6">
        <w:rPr>
          <w:highlight w:val="cyan"/>
          <w:u w:val="single"/>
        </w:rPr>
        <w:t>states</w:t>
      </w:r>
      <w:r w:rsidRPr="004171B6">
        <w:t xml:space="preserve"> might </w:t>
      </w:r>
      <w:r w:rsidRPr="004171B6">
        <w:rPr>
          <w:b/>
          <w:highlight w:val="cyan"/>
          <w:u w:val="single"/>
          <w:bdr w:val="single" w:sz="4" w:space="0" w:color="auto"/>
        </w:rPr>
        <w:t>try to copy</w:t>
      </w:r>
      <w:r w:rsidRPr="004171B6">
        <w:t xml:space="preserve"> them </w:t>
      </w:r>
      <w:r w:rsidRPr="004171B6">
        <w:rPr>
          <w:b/>
          <w:highlight w:val="cyan"/>
          <w:u w:val="single"/>
          <w:bdr w:val="single" w:sz="4" w:space="0" w:color="auto"/>
        </w:rPr>
        <w:t>rather than</w:t>
      </w:r>
      <w:r w:rsidRPr="004171B6">
        <w:t xml:space="preserve"> simply </w:t>
      </w:r>
      <w:r w:rsidRPr="004171B6">
        <w:rPr>
          <w:b/>
          <w:highlight w:val="cyan"/>
          <w:u w:val="single"/>
          <w:bdr w:val="single" w:sz="4" w:space="0" w:color="auto"/>
        </w:rPr>
        <w:t>become</w:t>
      </w:r>
      <w:r w:rsidRPr="004171B6">
        <w:t xml:space="preserve"> their </w:t>
      </w:r>
      <w:r w:rsidRPr="004171B6">
        <w:rPr>
          <w:b/>
          <w:highlight w:val="cyan"/>
          <w:u w:val="single"/>
          <w:bdr w:val="single" w:sz="4" w:space="0" w:color="auto"/>
        </w:rPr>
        <w:t>customers</w:t>
      </w:r>
      <w:r w:rsidRPr="004171B6">
        <w:rPr>
          <w:highlight w:val="cyan"/>
        </w:rPr>
        <w:t>.</w:t>
      </w:r>
    </w:p>
    <w:p w:rsidR="00B40178" w:rsidRDefault="00B40178" w:rsidP="00B40178"/>
    <w:p w:rsidR="00B40178" w:rsidRDefault="00B40178" w:rsidP="00B40178">
      <w:r>
        <w:t>2---if the US tried to constrain nuclear tech at all, countries wouldn’t buy our IFRs—supply side restrictions fail because of other suppliers</w:t>
      </w:r>
    </w:p>
    <w:p w:rsidR="00B40178" w:rsidRPr="008A09AE" w:rsidRDefault="00B40178" w:rsidP="00B40178">
      <w:pPr>
        <w:rPr>
          <w:rStyle w:val="StyleStyleBold12pt"/>
        </w:rPr>
      </w:pPr>
      <w:r w:rsidRPr="008A09AE">
        <w:rPr>
          <w:rStyle w:val="StyleStyleBold12pt"/>
        </w:rPr>
        <w:t>Cleary 12</w:t>
      </w:r>
    </w:p>
    <w:p w:rsidR="00B40178" w:rsidRDefault="00B40178" w:rsidP="00B40178">
      <w:r w:rsidRPr="00256702">
        <w:t>Richard</w:t>
      </w:r>
      <w:r>
        <w:t xml:space="preserve"> </w:t>
      </w:r>
      <w:r w:rsidRPr="00256702">
        <w:t>Cleary,</w:t>
      </w:r>
      <w:r>
        <w:t xml:space="preserve"> </w:t>
      </w:r>
      <w:r w:rsidRPr="00256702">
        <w:t>American</w:t>
      </w:r>
      <w:r>
        <w:t xml:space="preserve"> </w:t>
      </w:r>
      <w:r w:rsidRPr="00256702">
        <w:t>Enterprise</w:t>
      </w:r>
      <w:r>
        <w:t xml:space="preserve"> </w:t>
      </w:r>
      <w:r w:rsidRPr="00256702">
        <w:t>Institute</w:t>
      </w:r>
      <w:r>
        <w:t xml:space="preserve"> </w:t>
      </w:r>
      <w:r w:rsidRPr="00256702">
        <w:t>Research</w:t>
      </w:r>
      <w:r>
        <w:t xml:space="preserve"> </w:t>
      </w:r>
      <w:r w:rsidRPr="00256702">
        <w:t>Assistant,</w:t>
      </w:r>
      <w:r>
        <w:t xml:space="preserve"> 8/</w:t>
      </w:r>
      <w:r w:rsidRPr="00256702">
        <w:t>13/12,</w:t>
      </w:r>
      <w:r>
        <w:t xml:space="preserve"> </w:t>
      </w:r>
      <w:r w:rsidRPr="00256702">
        <w:t>Richard</w:t>
      </w:r>
      <w:r>
        <w:t xml:space="preserve"> </w:t>
      </w:r>
      <w:r w:rsidRPr="00256702">
        <w:t>Cleary:</w:t>
      </w:r>
      <w:r>
        <w:t xml:space="preserve"> </w:t>
      </w:r>
      <w:r w:rsidRPr="00256702">
        <w:t>Persuading</w:t>
      </w:r>
      <w:r>
        <w:t xml:space="preserve"> </w:t>
      </w:r>
      <w:r w:rsidRPr="00256702">
        <w:t>Countries</w:t>
      </w:r>
      <w:r>
        <w:t xml:space="preserve"> </w:t>
      </w:r>
      <w:r w:rsidRPr="00256702">
        <w:t>to</w:t>
      </w:r>
      <w:r>
        <w:t xml:space="preserve"> </w:t>
      </w:r>
      <w:r w:rsidRPr="00256702">
        <w:t>Forgo</w:t>
      </w:r>
      <w:r>
        <w:t xml:space="preserve"> </w:t>
      </w:r>
      <w:r w:rsidRPr="00256702">
        <w:t>Nuclear</w:t>
      </w:r>
      <w:r>
        <w:t xml:space="preserve"> </w:t>
      </w:r>
      <w:r w:rsidRPr="00256702">
        <w:t>Fuel-Making,</w:t>
      </w:r>
      <w:r>
        <w:t xml:space="preserve"> </w:t>
      </w:r>
      <w:r w:rsidRPr="00256702">
        <w:t>npolicy.org/article.php?aid=1192&amp;tid=30</w:t>
      </w:r>
    </w:p>
    <w:p w:rsidR="00B40178" w:rsidRPr="00942F5D" w:rsidRDefault="00B40178" w:rsidP="00B40178"/>
    <w:p w:rsidR="00B40178" w:rsidRDefault="00B40178" w:rsidP="00B40178">
      <w:r>
        <w:t xml:space="preserve">The </w:t>
      </w:r>
      <w:r w:rsidRPr="008A09AE">
        <w:rPr>
          <w:highlight w:val="cyan"/>
          <w:u w:val="single"/>
        </w:rPr>
        <w:t>examples</w:t>
      </w:r>
      <w:r>
        <w:t xml:space="preserve"> above </w:t>
      </w:r>
      <w:r w:rsidRPr="008A09AE">
        <w:rPr>
          <w:highlight w:val="cyan"/>
          <w:u w:val="single"/>
        </w:rPr>
        <w:t>show</w:t>
      </w:r>
      <w:r>
        <w:t xml:space="preserve"> the </w:t>
      </w:r>
      <w:r w:rsidRPr="008A09AE">
        <w:rPr>
          <w:highlight w:val="cyan"/>
          <w:u w:val="single"/>
        </w:rPr>
        <w:t>limitations of</w:t>
      </w:r>
      <w:r>
        <w:t xml:space="preserve"> </w:t>
      </w:r>
      <w:r w:rsidRPr="00942F5D">
        <w:t>both</w:t>
      </w:r>
      <w:r>
        <w:t xml:space="preserve"> </w:t>
      </w:r>
      <w:r w:rsidRPr="00942F5D">
        <w:t>demand</w:t>
      </w:r>
      <w:r>
        <w:t xml:space="preserve"> </w:t>
      </w:r>
      <w:r w:rsidRPr="00942F5D">
        <w:t>and</w:t>
      </w:r>
      <w:r>
        <w:rPr>
          <w:u w:val="single"/>
        </w:rPr>
        <w:t xml:space="preserve"> </w:t>
      </w:r>
      <w:r w:rsidRPr="008A09AE">
        <w:rPr>
          <w:highlight w:val="cyan"/>
          <w:u w:val="single"/>
        </w:rPr>
        <w:t>supply side efforts</w:t>
      </w:r>
      <w:r>
        <w:t xml:space="preserve">. Supply side diplomatic interventions, made before the transfer of technology, have been at times effective, particularly in precluding nuclear fuel-making in the short term and buying time for more lasting solutions. However, as the Pakistan and Brazil cases illustrated, </w:t>
      </w:r>
      <w:r w:rsidRPr="00942F5D">
        <w:rPr>
          <w:u w:val="single"/>
        </w:rPr>
        <w:t>supply</w:t>
      </w:r>
      <w:r>
        <w:rPr>
          <w:u w:val="single"/>
        </w:rPr>
        <w:t xml:space="preserve"> </w:t>
      </w:r>
      <w:r w:rsidRPr="00942F5D">
        <w:rPr>
          <w:u w:val="single"/>
        </w:rPr>
        <w:t>side</w:t>
      </w:r>
      <w:r>
        <w:rPr>
          <w:u w:val="single"/>
        </w:rPr>
        <w:t xml:space="preserve"> </w:t>
      </w:r>
      <w:r w:rsidRPr="00942F5D">
        <w:rPr>
          <w:u w:val="single"/>
        </w:rPr>
        <w:t>interventions</w:t>
      </w:r>
      <w:r>
        <w:rPr>
          <w:u w:val="single"/>
        </w:rPr>
        <w:t xml:space="preserve"> </w:t>
      </w:r>
      <w:r w:rsidRPr="00942F5D">
        <w:rPr>
          <w:u w:val="single"/>
        </w:rPr>
        <w:t>are</w:t>
      </w:r>
      <w:r>
        <w:rPr>
          <w:u w:val="single"/>
        </w:rPr>
        <w:t xml:space="preserve"> </w:t>
      </w:r>
      <w:r w:rsidRPr="00942F5D">
        <w:rPr>
          <w:u w:val="single"/>
        </w:rPr>
        <w:t>no</w:t>
      </w:r>
      <w:r>
        <w:rPr>
          <w:u w:val="single"/>
        </w:rPr>
        <w:t xml:space="preserve"> </w:t>
      </w:r>
      <w:r w:rsidRPr="00942F5D">
        <w:rPr>
          <w:u w:val="single"/>
        </w:rPr>
        <w:t>substitute</w:t>
      </w:r>
      <w:r>
        <w:rPr>
          <w:u w:val="single"/>
        </w:rPr>
        <w:t xml:space="preserve"> </w:t>
      </w:r>
      <w:r w:rsidRPr="00942F5D">
        <w:rPr>
          <w:u w:val="single"/>
        </w:rPr>
        <w:t>for</w:t>
      </w:r>
      <w:r>
        <w:rPr>
          <w:u w:val="single"/>
        </w:rPr>
        <w:t xml:space="preserve"> </w:t>
      </w:r>
      <w:r w:rsidRPr="00942F5D">
        <w:rPr>
          <w:u w:val="single"/>
        </w:rPr>
        <w:t>demand</w:t>
      </w:r>
      <w:r>
        <w:rPr>
          <w:u w:val="single"/>
        </w:rPr>
        <w:t xml:space="preserve"> </w:t>
      </w:r>
      <w:r w:rsidRPr="00942F5D">
        <w:rPr>
          <w:u w:val="single"/>
        </w:rPr>
        <w:t>side</w:t>
      </w:r>
      <w:r>
        <w:rPr>
          <w:u w:val="single"/>
        </w:rPr>
        <w:t xml:space="preserve"> </w:t>
      </w:r>
      <w:r w:rsidRPr="00942F5D">
        <w:rPr>
          <w:u w:val="single"/>
        </w:rPr>
        <w:t>solutions:</w:t>
      </w:r>
      <w:r>
        <w:rPr>
          <w:u w:val="single"/>
        </w:rPr>
        <w:t xml:space="preserve"> </w:t>
      </w:r>
      <w:r w:rsidRPr="008A09AE">
        <w:rPr>
          <w:b/>
          <w:highlight w:val="cyan"/>
          <w:u w:val="single"/>
        </w:rPr>
        <w:t xml:space="preserve">Countries face </w:t>
      </w:r>
      <w:r w:rsidRPr="008A09AE">
        <w:rPr>
          <w:b/>
          <w:highlight w:val="cyan"/>
          <w:u w:val="single"/>
          <w:bdr w:val="single" w:sz="4" w:space="0" w:color="auto"/>
        </w:rPr>
        <w:t>political choices</w:t>
      </w:r>
      <w:r w:rsidRPr="008A09AE">
        <w:rPr>
          <w:b/>
          <w:u w:val="single"/>
          <w:bdr w:val="single" w:sz="4" w:space="0" w:color="auto"/>
        </w:rPr>
        <w:t xml:space="preserve"> regarding</w:t>
      </w:r>
      <w:r>
        <w:rPr>
          <w:b/>
          <w:u w:val="single"/>
          <w:bdr w:val="single" w:sz="4" w:space="0" w:color="auto"/>
        </w:rPr>
        <w:t xml:space="preserve"> </w:t>
      </w:r>
      <w:r w:rsidRPr="004A3345">
        <w:rPr>
          <w:b/>
          <w:u w:val="single"/>
          <w:bdr w:val="single" w:sz="4" w:space="0" w:color="auto"/>
        </w:rPr>
        <w:t>nuclear</w:t>
      </w:r>
      <w:r>
        <w:rPr>
          <w:b/>
          <w:u w:val="single"/>
          <w:bdr w:val="single" w:sz="4" w:space="0" w:color="auto"/>
        </w:rPr>
        <w:t xml:space="preserve"> </w:t>
      </w:r>
      <w:r w:rsidRPr="008A09AE">
        <w:rPr>
          <w:b/>
          <w:u w:val="single"/>
          <w:bdr w:val="single" w:sz="4" w:space="0" w:color="auto"/>
        </w:rPr>
        <w:t>fuel-making</w:t>
      </w:r>
      <w:r w:rsidRPr="008A09AE">
        <w:t xml:space="preserve">. </w:t>
      </w:r>
      <w:r w:rsidRPr="008A09AE">
        <w:rPr>
          <w:b/>
          <w:highlight w:val="cyan"/>
          <w:u w:val="single"/>
          <w:bdr w:val="single" w:sz="4" w:space="0" w:color="auto"/>
        </w:rPr>
        <w:t>A nation set upon</w:t>
      </w:r>
      <w:r>
        <w:rPr>
          <w:b/>
          <w:u w:val="single"/>
          <w:bdr w:val="single" w:sz="4" w:space="0" w:color="auto"/>
        </w:rPr>
        <w:t xml:space="preserve"> </w:t>
      </w:r>
      <w:r w:rsidRPr="00942F5D">
        <w:rPr>
          <w:b/>
          <w:u w:val="single"/>
          <w:bdr w:val="single" w:sz="4" w:space="0" w:color="auto"/>
        </w:rPr>
        <w:t>an</w:t>
      </w:r>
      <w:r>
        <w:rPr>
          <w:b/>
          <w:u w:val="single"/>
          <w:bdr w:val="single" w:sz="4" w:space="0" w:color="auto"/>
        </w:rPr>
        <w:t xml:space="preserve"> </w:t>
      </w:r>
      <w:r w:rsidRPr="008A09AE">
        <w:rPr>
          <w:b/>
          <w:highlight w:val="cyan"/>
          <w:u w:val="single"/>
          <w:bdr w:val="single" w:sz="4" w:space="0" w:color="auto"/>
        </w:rPr>
        <w:t>independent fuel-making</w:t>
      </w:r>
      <w:r>
        <w:rPr>
          <w:b/>
          <w:u w:val="single"/>
          <w:bdr w:val="single" w:sz="4" w:space="0" w:color="auto"/>
        </w:rPr>
        <w:t xml:space="preserve"> </w:t>
      </w:r>
      <w:r w:rsidRPr="00942F5D">
        <w:rPr>
          <w:b/>
          <w:u w:val="single"/>
          <w:bdr w:val="single" w:sz="4" w:space="0" w:color="auto"/>
        </w:rPr>
        <w:t>capacity</w:t>
      </w:r>
      <w:r>
        <w:t xml:space="preserve">, such as Pakistan or Brazil, </w:t>
      </w:r>
      <w:r w:rsidRPr="008A09AE">
        <w:rPr>
          <w:b/>
          <w:highlight w:val="cyan"/>
          <w:u w:val="single"/>
          <w:bdr w:val="single" w:sz="4" w:space="0" w:color="auto"/>
        </w:rPr>
        <w:t>is unlikely to give up</w:t>
      </w:r>
      <w:r w:rsidRPr="008A09AE">
        <w:rPr>
          <w:b/>
          <w:highlight w:val="cyan"/>
          <w:u w:val="single"/>
        </w:rPr>
        <w:t xml:space="preserve"> </w:t>
      </w:r>
      <w:r w:rsidRPr="008A09AE">
        <w:rPr>
          <w:b/>
          <w:u w:val="single"/>
        </w:rPr>
        <w:t xml:space="preserve">efforts </w:t>
      </w:r>
      <w:r w:rsidRPr="008A09AE">
        <w:rPr>
          <w:b/>
          <w:highlight w:val="cyan"/>
          <w:u w:val="single"/>
        </w:rPr>
        <w:t>because of</w:t>
      </w:r>
      <w:r>
        <w:rPr>
          <w:b/>
          <w:u w:val="single"/>
        </w:rPr>
        <w:t xml:space="preserve"> </w:t>
      </w:r>
      <w:r w:rsidRPr="008A09AE">
        <w:rPr>
          <w:b/>
          <w:highlight w:val="cyan"/>
          <w:u w:val="single"/>
        </w:rPr>
        <w:t>supply</w:t>
      </w:r>
      <w:r>
        <w:rPr>
          <w:b/>
          <w:u w:val="single"/>
        </w:rPr>
        <w:t xml:space="preserve"> </w:t>
      </w:r>
      <w:r w:rsidRPr="00942F5D">
        <w:rPr>
          <w:b/>
          <w:u w:val="single"/>
        </w:rPr>
        <w:t>side</w:t>
      </w:r>
      <w:r>
        <w:rPr>
          <w:b/>
          <w:u w:val="single"/>
        </w:rPr>
        <w:t xml:space="preserve"> </w:t>
      </w:r>
      <w:r w:rsidRPr="008A09AE">
        <w:rPr>
          <w:b/>
          <w:highlight w:val="cyan"/>
          <w:u w:val="single"/>
        </w:rPr>
        <w:t>controls</w:t>
      </w:r>
      <w:r w:rsidRPr="008A09AE">
        <w:rPr>
          <w:highlight w:val="cyan"/>
          <w:u w:val="single"/>
        </w:rPr>
        <w:t>. Multilateral</w:t>
      </w:r>
      <w:r>
        <w:rPr>
          <w:u w:val="single"/>
        </w:rPr>
        <w:t xml:space="preserve"> </w:t>
      </w:r>
      <w:r w:rsidRPr="00942F5D">
        <w:rPr>
          <w:u w:val="single"/>
        </w:rPr>
        <w:t>fuel-making</w:t>
      </w:r>
      <w:r>
        <w:rPr>
          <w:u w:val="single"/>
        </w:rPr>
        <w:t xml:space="preserve"> </w:t>
      </w:r>
      <w:r w:rsidRPr="008A09AE">
        <w:rPr>
          <w:highlight w:val="cyan"/>
          <w:u w:val="single"/>
        </w:rPr>
        <w:t>arrangements</w:t>
      </w:r>
      <w:r w:rsidRPr="00942F5D">
        <w:rPr>
          <w:u w:val="single"/>
        </w:rPr>
        <w:t>,</w:t>
      </w:r>
      <w:r>
        <w:rPr>
          <w:u w:val="single"/>
        </w:rPr>
        <w:t xml:space="preserve"> </w:t>
      </w:r>
      <w:r w:rsidRPr="00942F5D">
        <w:rPr>
          <w:u w:val="single"/>
        </w:rPr>
        <w:t>as</w:t>
      </w:r>
      <w:r>
        <w:rPr>
          <w:u w:val="single"/>
        </w:rPr>
        <w:t xml:space="preserve"> </w:t>
      </w:r>
      <w:r w:rsidRPr="00942F5D">
        <w:rPr>
          <w:u w:val="single"/>
        </w:rPr>
        <w:t>proposed</w:t>
      </w:r>
      <w:r>
        <w:rPr>
          <w:u w:val="single"/>
        </w:rPr>
        <w:t xml:space="preserve"> </w:t>
      </w:r>
      <w:r w:rsidRPr="00942F5D">
        <w:rPr>
          <w:u w:val="single"/>
        </w:rPr>
        <w:t>repeatedly</w:t>
      </w:r>
      <w:r>
        <w:rPr>
          <w:u w:val="single"/>
        </w:rPr>
        <w:t xml:space="preserve"> </w:t>
      </w:r>
      <w:r w:rsidRPr="00942F5D">
        <w:rPr>
          <w:u w:val="single"/>
        </w:rPr>
        <w:t>by</w:t>
      </w:r>
      <w:r>
        <w:rPr>
          <w:u w:val="single"/>
        </w:rPr>
        <w:t xml:space="preserve"> </w:t>
      </w:r>
      <w:r w:rsidRPr="00942F5D">
        <w:rPr>
          <w:u w:val="single"/>
        </w:rPr>
        <w:t>the</w:t>
      </w:r>
      <w:r>
        <w:rPr>
          <w:u w:val="single"/>
        </w:rPr>
        <w:t xml:space="preserve"> </w:t>
      </w:r>
      <w:r w:rsidRPr="00942F5D">
        <w:rPr>
          <w:u w:val="single"/>
        </w:rPr>
        <w:t>U</w:t>
      </w:r>
      <w:r>
        <w:t xml:space="preserve">nited </w:t>
      </w:r>
      <w:r w:rsidRPr="00942F5D">
        <w:rPr>
          <w:u w:val="single"/>
        </w:rPr>
        <w:t>S</w:t>
      </w:r>
      <w:r>
        <w:t xml:space="preserve">tates, </w:t>
      </w:r>
      <w:r w:rsidRPr="008A09AE">
        <w:rPr>
          <w:u w:val="single"/>
        </w:rPr>
        <w:t>have</w:t>
      </w:r>
      <w:r>
        <w:rPr>
          <w:u w:val="single"/>
        </w:rPr>
        <w:t xml:space="preserve"> </w:t>
      </w:r>
      <w:r w:rsidRPr="00942F5D">
        <w:rPr>
          <w:u w:val="single"/>
        </w:rPr>
        <w:t>not</w:t>
      </w:r>
      <w:r>
        <w:rPr>
          <w:u w:val="single"/>
        </w:rPr>
        <w:t xml:space="preserve"> </w:t>
      </w:r>
      <w:r w:rsidRPr="00942F5D">
        <w:rPr>
          <w:u w:val="single"/>
        </w:rPr>
        <w:t>materialized</w:t>
      </w:r>
      <w:r>
        <w:rPr>
          <w:u w:val="single"/>
        </w:rPr>
        <w:t xml:space="preserve"> </w:t>
      </w:r>
      <w:r w:rsidRPr="00942F5D">
        <w:rPr>
          <w:u w:val="single"/>
        </w:rPr>
        <w:t>and</w:t>
      </w:r>
      <w:r>
        <w:t xml:space="preserve"> therefore </w:t>
      </w:r>
      <w:r w:rsidRPr="00942F5D">
        <w:rPr>
          <w:u w:val="single"/>
        </w:rPr>
        <w:t>seem</w:t>
      </w:r>
      <w:r>
        <w:rPr>
          <w:u w:val="single"/>
        </w:rPr>
        <w:t xml:space="preserve"> </w:t>
      </w:r>
      <w:r w:rsidRPr="00942F5D">
        <w:rPr>
          <w:u w:val="single"/>
        </w:rPr>
        <w:t>to</w:t>
      </w:r>
      <w:r>
        <w:rPr>
          <w:u w:val="single"/>
        </w:rPr>
        <w:t xml:space="preserve"> </w:t>
      </w:r>
      <w:r w:rsidRPr="008A09AE">
        <w:rPr>
          <w:highlight w:val="cyan"/>
          <w:u w:val="single"/>
        </w:rPr>
        <w:t>have had little tangible influence</w:t>
      </w:r>
      <w:r w:rsidRPr="008A09AE">
        <w:rPr>
          <w:highlight w:val="cyan"/>
        </w:rPr>
        <w:t>.</w:t>
      </w:r>
    </w:p>
    <w:p w:rsidR="00B40178" w:rsidRDefault="00B40178" w:rsidP="00B40178">
      <w:pPr>
        <w:pStyle w:val="Heading4"/>
      </w:pPr>
    </w:p>
    <w:p w:rsidR="00B40178" w:rsidRPr="001D630F" w:rsidRDefault="00B40178" w:rsidP="00B40178">
      <w:pPr>
        <w:pStyle w:val="Heading4"/>
      </w:pPr>
      <w:r>
        <w:t>They can easily find other countries to provide them with nuclear tech</w:t>
      </w:r>
    </w:p>
    <w:p w:rsidR="00B40178" w:rsidRPr="004171B6" w:rsidRDefault="00B40178" w:rsidP="00B40178">
      <w:pPr>
        <w:rPr>
          <w:rStyle w:val="StyleStyleBold12pt"/>
        </w:rPr>
      </w:pPr>
      <w:r w:rsidRPr="004171B6">
        <w:rPr>
          <w:rStyle w:val="StyleStyleBold12pt"/>
        </w:rPr>
        <w:t>Hibbs 12</w:t>
      </w:r>
    </w:p>
    <w:p w:rsidR="00B40178" w:rsidRDefault="00B40178" w:rsidP="00B40178">
      <w:r w:rsidRPr="00694858">
        <w:t>Mark</w:t>
      </w:r>
      <w:r>
        <w:t xml:space="preserve"> </w:t>
      </w:r>
      <w:r w:rsidRPr="00694858">
        <w:t>Hibbs,</w:t>
      </w:r>
      <w:r>
        <w:t xml:space="preserve"> </w:t>
      </w:r>
      <w:r w:rsidRPr="00694858">
        <w:t>Carnegie</w:t>
      </w:r>
      <w:r>
        <w:t xml:space="preserve"> </w:t>
      </w:r>
      <w:r w:rsidRPr="00694858">
        <w:t>Nuclear</w:t>
      </w:r>
      <w:r>
        <w:t xml:space="preserve"> </w:t>
      </w:r>
      <w:r w:rsidRPr="00694858">
        <w:t>Policy</w:t>
      </w:r>
      <w:r>
        <w:t xml:space="preserve"> </w:t>
      </w:r>
      <w:r w:rsidRPr="00694858">
        <w:t>Program</w:t>
      </w:r>
      <w:r>
        <w:t xml:space="preserve"> </w:t>
      </w:r>
      <w:r w:rsidRPr="00694858">
        <w:t>Senior</w:t>
      </w:r>
      <w:r>
        <w:t xml:space="preserve"> </w:t>
      </w:r>
      <w:r w:rsidRPr="00694858">
        <w:t>Associate,</w:t>
      </w:r>
      <w:r>
        <w:t xml:space="preserve"> </w:t>
      </w:r>
      <w:r w:rsidRPr="00694858">
        <w:t>8/7/12,</w:t>
      </w:r>
      <w:r>
        <w:t xml:space="preserve"> </w:t>
      </w:r>
      <w:r w:rsidRPr="00694858">
        <w:t>Negotiating</w:t>
      </w:r>
      <w:r>
        <w:t xml:space="preserve"> </w:t>
      </w:r>
      <w:r w:rsidRPr="00694858">
        <w:t>Nuclear</w:t>
      </w:r>
      <w:r>
        <w:t xml:space="preserve"> </w:t>
      </w:r>
      <w:r w:rsidRPr="00694858">
        <w:t>Cooperation</w:t>
      </w:r>
      <w:r>
        <w:t xml:space="preserve"> </w:t>
      </w:r>
      <w:r w:rsidRPr="00694858">
        <w:t>Agreements,</w:t>
      </w:r>
      <w:r>
        <w:t xml:space="preserve"> </w:t>
      </w:r>
      <w:r w:rsidRPr="00694858">
        <w:t>carnegieendowment.org/2012/08/07/negotiating-nuclear-cooperation-agreements/d98z</w:t>
      </w:r>
    </w:p>
    <w:p w:rsidR="00B40178" w:rsidRPr="007D6A9E" w:rsidRDefault="00B40178" w:rsidP="00B40178"/>
    <w:p w:rsidR="00B40178" w:rsidRPr="007D6A9E" w:rsidRDefault="00B40178" w:rsidP="00B40178">
      <w:r w:rsidRPr="001D630F">
        <w:t>U.S. resolve to include a no-ENR pledge in the body of new bilateral agreements will be seen by some countries as arrogant and unacceptable. Incorporating ENR terms into side-letters or preambles may be less offensive</w:t>
      </w:r>
      <w:r w:rsidRPr="007D6A9E">
        <w:t>.</w:t>
      </w:r>
      <w:r>
        <w:t xml:space="preserve"> </w:t>
      </w:r>
      <w:r w:rsidRPr="007D6A9E">
        <w:t>That</w:t>
      </w:r>
      <w:r>
        <w:t xml:space="preserve"> </w:t>
      </w:r>
      <w:r w:rsidRPr="007D6A9E">
        <w:t>approach</w:t>
      </w:r>
      <w:r>
        <w:t xml:space="preserve"> </w:t>
      </w:r>
      <w:r w:rsidRPr="007D6A9E">
        <w:t>would</w:t>
      </w:r>
      <w:r>
        <w:t xml:space="preserve"> </w:t>
      </w:r>
      <w:r w:rsidRPr="007D6A9E">
        <w:t>also</w:t>
      </w:r>
      <w:r>
        <w:t xml:space="preserve"> </w:t>
      </w:r>
      <w:r w:rsidRPr="007D6A9E">
        <w:t>more</w:t>
      </w:r>
      <w:r>
        <w:t xml:space="preserve"> </w:t>
      </w:r>
      <w:r w:rsidRPr="007D6A9E">
        <w:t>easily</w:t>
      </w:r>
      <w:r>
        <w:t xml:space="preserve"> </w:t>
      </w:r>
      <w:r w:rsidRPr="007D6A9E">
        <w:t>facilitate</w:t>
      </w:r>
      <w:r>
        <w:t xml:space="preserve"> </w:t>
      </w:r>
      <w:r w:rsidRPr="007D6A9E">
        <w:t>including</w:t>
      </w:r>
      <w:r>
        <w:t xml:space="preserve"> </w:t>
      </w:r>
      <w:r w:rsidRPr="007D6A9E">
        <w:t>reciprocal</w:t>
      </w:r>
      <w:r>
        <w:t xml:space="preserve"> </w:t>
      </w:r>
      <w:r w:rsidRPr="007D6A9E">
        <w:t>commitments</w:t>
      </w:r>
      <w:r>
        <w:t xml:space="preserve"> </w:t>
      </w:r>
      <w:r w:rsidRPr="007D6A9E">
        <w:t>by</w:t>
      </w:r>
      <w:r>
        <w:t xml:space="preserve"> </w:t>
      </w:r>
      <w:r w:rsidRPr="007D6A9E">
        <w:t>the</w:t>
      </w:r>
      <w:r>
        <w:t xml:space="preserve"> </w:t>
      </w:r>
      <w:r w:rsidRPr="007D6A9E">
        <w:t>United</w:t>
      </w:r>
      <w:r>
        <w:t xml:space="preserve"> </w:t>
      </w:r>
      <w:r w:rsidRPr="007D6A9E">
        <w:t>States</w:t>
      </w:r>
      <w:r>
        <w:t xml:space="preserve"> </w:t>
      </w:r>
      <w:r w:rsidRPr="007D6A9E">
        <w:t>into</w:t>
      </w:r>
      <w:r>
        <w:t xml:space="preserve"> </w:t>
      </w:r>
      <w:r w:rsidRPr="007D6A9E">
        <w:t>its</w:t>
      </w:r>
      <w:r>
        <w:t xml:space="preserve"> </w:t>
      </w:r>
      <w:r w:rsidRPr="007D6A9E">
        <w:t>123</w:t>
      </w:r>
      <w:r>
        <w:t xml:space="preserve"> </w:t>
      </w:r>
      <w:r w:rsidRPr="007D6A9E">
        <w:t>bargains</w:t>
      </w:r>
      <w:r>
        <w:t xml:space="preserve"> </w:t>
      </w:r>
      <w:r w:rsidRPr="007D6A9E">
        <w:t>with</w:t>
      </w:r>
      <w:r>
        <w:t xml:space="preserve"> </w:t>
      </w:r>
      <w:r w:rsidRPr="007D6A9E">
        <w:t>foreign</w:t>
      </w:r>
      <w:r>
        <w:t xml:space="preserve"> </w:t>
      </w:r>
      <w:r w:rsidRPr="007D6A9E">
        <w:t>countries.</w:t>
      </w:r>
      <w:r>
        <w:t xml:space="preserve"> </w:t>
      </w:r>
      <w:r w:rsidRPr="007D6A9E">
        <w:t>These</w:t>
      </w:r>
      <w:r>
        <w:t xml:space="preserve"> </w:t>
      </w:r>
      <w:r w:rsidRPr="007D6A9E">
        <w:t>might</w:t>
      </w:r>
      <w:r>
        <w:t xml:space="preserve"> </w:t>
      </w:r>
      <w:r w:rsidRPr="007D6A9E">
        <w:t>include</w:t>
      </w:r>
      <w:r>
        <w:t xml:space="preserve"> </w:t>
      </w:r>
      <w:r w:rsidRPr="007D6A9E">
        <w:t>guaranteeing</w:t>
      </w:r>
      <w:r>
        <w:t xml:space="preserve"> </w:t>
      </w:r>
      <w:r w:rsidRPr="007D6A9E">
        <w:t>nuclear</w:t>
      </w:r>
      <w:r>
        <w:t xml:space="preserve"> </w:t>
      </w:r>
      <w:r w:rsidRPr="007D6A9E">
        <w:t>fuel</w:t>
      </w:r>
      <w:r>
        <w:t xml:space="preserve"> </w:t>
      </w:r>
      <w:r w:rsidRPr="007D6A9E">
        <w:t>supply</w:t>
      </w:r>
      <w:r>
        <w:t xml:space="preserve"> </w:t>
      </w:r>
      <w:r w:rsidRPr="007D6A9E">
        <w:t>through</w:t>
      </w:r>
      <w:r>
        <w:t xml:space="preserve"> </w:t>
      </w:r>
      <w:r w:rsidRPr="007D6A9E">
        <w:t>participation</w:t>
      </w:r>
      <w:r>
        <w:t xml:space="preserve"> </w:t>
      </w:r>
      <w:r w:rsidRPr="007D6A9E">
        <w:t>in</w:t>
      </w:r>
      <w:r>
        <w:t xml:space="preserve"> </w:t>
      </w:r>
      <w:r w:rsidRPr="007D6A9E">
        <w:t>the</w:t>
      </w:r>
      <w:r>
        <w:t xml:space="preserve"> </w:t>
      </w:r>
      <w:r w:rsidRPr="007D6A9E">
        <w:t>U.S.</w:t>
      </w:r>
      <w:r>
        <w:t xml:space="preserve"> </w:t>
      </w:r>
      <w:r w:rsidRPr="007D6A9E">
        <w:t>fuel</w:t>
      </w:r>
      <w:r>
        <w:t xml:space="preserve"> </w:t>
      </w:r>
      <w:r w:rsidRPr="007D6A9E">
        <w:t>bank,</w:t>
      </w:r>
      <w:r>
        <w:t xml:space="preserve"> </w:t>
      </w:r>
      <w:r w:rsidRPr="007D6A9E">
        <w:t>facilitating</w:t>
      </w:r>
      <w:r>
        <w:t xml:space="preserve"> </w:t>
      </w:r>
      <w:r w:rsidRPr="007D6A9E">
        <w:t>the</w:t>
      </w:r>
      <w:r>
        <w:t xml:space="preserve"> </w:t>
      </w:r>
      <w:r w:rsidRPr="007D6A9E">
        <w:t>country’s</w:t>
      </w:r>
      <w:r>
        <w:t xml:space="preserve"> </w:t>
      </w:r>
      <w:r w:rsidRPr="007D6A9E">
        <w:t>access</w:t>
      </w:r>
      <w:r>
        <w:t xml:space="preserve"> </w:t>
      </w:r>
      <w:r w:rsidRPr="007D6A9E">
        <w:t>to</w:t>
      </w:r>
      <w:r>
        <w:t xml:space="preserve"> </w:t>
      </w:r>
      <w:r w:rsidRPr="007D6A9E">
        <w:t>other</w:t>
      </w:r>
      <w:r>
        <w:t xml:space="preserve"> </w:t>
      </w:r>
      <w:r w:rsidRPr="007D6A9E">
        <w:t>back-up</w:t>
      </w:r>
      <w:r>
        <w:t xml:space="preserve"> </w:t>
      </w:r>
      <w:r w:rsidRPr="007D6A9E">
        <w:t>sources</w:t>
      </w:r>
      <w:r>
        <w:t xml:space="preserve"> </w:t>
      </w:r>
      <w:r w:rsidRPr="007D6A9E">
        <w:t>of</w:t>
      </w:r>
      <w:r>
        <w:t xml:space="preserve"> </w:t>
      </w:r>
      <w:r w:rsidRPr="007D6A9E">
        <w:t>nuclear</w:t>
      </w:r>
      <w:r>
        <w:t xml:space="preserve"> </w:t>
      </w:r>
      <w:r w:rsidRPr="007D6A9E">
        <w:t>fuel,</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perhaps</w:t>
      </w:r>
      <w:r>
        <w:t xml:space="preserve"> </w:t>
      </w:r>
      <w:r w:rsidRPr="007D6A9E">
        <w:t>even</w:t>
      </w:r>
      <w:r>
        <w:t xml:space="preserve"> </w:t>
      </w:r>
      <w:r w:rsidRPr="007D6A9E">
        <w:t>taking</w:t>
      </w:r>
      <w:r>
        <w:t xml:space="preserve"> </w:t>
      </w:r>
      <w:r w:rsidRPr="007D6A9E">
        <w:t>back</w:t>
      </w:r>
      <w:r>
        <w:t xml:space="preserve"> </w:t>
      </w:r>
      <w:r w:rsidRPr="007D6A9E">
        <w:t>U.S.-origin</w:t>
      </w:r>
      <w:r>
        <w:t xml:space="preserve"> </w:t>
      </w:r>
      <w:r w:rsidRPr="007D6A9E">
        <w:t>spent</w:t>
      </w:r>
      <w:r>
        <w:t xml:space="preserve"> </w:t>
      </w:r>
      <w:r w:rsidRPr="007D6A9E">
        <w:t>fuel.</w:t>
      </w:r>
    </w:p>
    <w:p w:rsidR="00B40178" w:rsidRPr="007D6A9E" w:rsidRDefault="00B40178" w:rsidP="00B40178">
      <w:r w:rsidRPr="007D6A9E">
        <w:t>The</w:t>
      </w:r>
      <w:r>
        <w:t xml:space="preserve"> </w:t>
      </w:r>
      <w:r w:rsidRPr="007D6A9E">
        <w:t>outcome</w:t>
      </w:r>
      <w:r>
        <w:t xml:space="preserve"> </w:t>
      </w:r>
      <w:r w:rsidRPr="007D6A9E">
        <w:t>of</w:t>
      </w:r>
      <w:r>
        <w:t xml:space="preserve"> </w:t>
      </w:r>
      <w:r w:rsidRPr="007D6A9E">
        <w:t>any</w:t>
      </w:r>
      <w:r>
        <w:t xml:space="preserve"> </w:t>
      </w:r>
      <w:r w:rsidRPr="007D6A9E">
        <w:t>negotiation</w:t>
      </w:r>
      <w:r>
        <w:t xml:space="preserve"> </w:t>
      </w:r>
      <w:r w:rsidRPr="007D6A9E">
        <w:t>for</w:t>
      </w:r>
      <w:r>
        <w:t xml:space="preserve"> </w:t>
      </w:r>
      <w:r w:rsidRPr="007D6A9E">
        <w:t>a</w:t>
      </w:r>
      <w:r>
        <w:t xml:space="preserve"> </w:t>
      </w:r>
      <w:r w:rsidRPr="007D6A9E">
        <w:t>bilateral</w:t>
      </w:r>
      <w:r>
        <w:t xml:space="preserve"> </w:t>
      </w:r>
      <w:r w:rsidRPr="007D6A9E">
        <w:t>nuclear</w:t>
      </w:r>
      <w:r>
        <w:t xml:space="preserve"> </w:t>
      </w:r>
      <w:r w:rsidRPr="007D6A9E">
        <w:t>cooperation</w:t>
      </w:r>
      <w:r>
        <w:t xml:space="preserve"> </w:t>
      </w:r>
      <w:r w:rsidRPr="007D6A9E">
        <w:t>agreement</w:t>
      </w:r>
      <w:r>
        <w:t xml:space="preserve"> </w:t>
      </w:r>
      <w:r w:rsidRPr="007D6A9E">
        <w:t>will</w:t>
      </w:r>
      <w:r>
        <w:t xml:space="preserve"> </w:t>
      </w:r>
      <w:r w:rsidRPr="007D6A9E">
        <w:t>depend</w:t>
      </w:r>
      <w:r>
        <w:t xml:space="preserve"> </w:t>
      </w:r>
      <w:r w:rsidRPr="007D6A9E">
        <w:t>on</w:t>
      </w:r>
      <w:r>
        <w:t xml:space="preserve"> </w:t>
      </w:r>
      <w:r w:rsidRPr="007D6A9E">
        <w:t>the</w:t>
      </w:r>
      <w:r>
        <w:t xml:space="preserve"> </w:t>
      </w:r>
      <w:r w:rsidRPr="007D6A9E">
        <w:t>leverage</w:t>
      </w:r>
      <w:r>
        <w:t xml:space="preserve"> </w:t>
      </w:r>
      <w:r w:rsidRPr="007D6A9E">
        <w:t>both</w:t>
      </w:r>
      <w:r>
        <w:t xml:space="preserve"> </w:t>
      </w:r>
      <w:r w:rsidRPr="007D6A9E">
        <w:t>sides</w:t>
      </w:r>
      <w:r>
        <w:t xml:space="preserve"> </w:t>
      </w:r>
      <w:r w:rsidRPr="007D6A9E">
        <w:t>bring</w:t>
      </w:r>
      <w:r>
        <w:t xml:space="preserve"> </w:t>
      </w:r>
      <w:r w:rsidRPr="007D6A9E">
        <w:t>to</w:t>
      </w:r>
      <w:r>
        <w:t xml:space="preserve"> </w:t>
      </w:r>
      <w:r w:rsidRPr="007D6A9E">
        <w:t>the</w:t>
      </w:r>
      <w:r>
        <w:t xml:space="preserve"> </w:t>
      </w:r>
      <w:r w:rsidRPr="007D6A9E">
        <w:t>table.</w:t>
      </w:r>
      <w:r>
        <w:t xml:space="preserve"> </w:t>
      </w:r>
      <w:r w:rsidRPr="007D6A9E">
        <w:rPr>
          <w:u w:val="single"/>
        </w:rPr>
        <w:t>When</w:t>
      </w:r>
      <w:r>
        <w:rPr>
          <w:u w:val="single"/>
        </w:rPr>
        <w:t xml:space="preserve"> </w:t>
      </w:r>
      <w:r w:rsidRPr="007D6A9E">
        <w:rPr>
          <w:u w:val="single"/>
        </w:rPr>
        <w:t>the</w:t>
      </w:r>
      <w:r>
        <w:rPr>
          <w:u w:val="single"/>
        </w:rPr>
        <w:t xml:space="preserve"> </w:t>
      </w:r>
      <w:r w:rsidRPr="007D6A9E">
        <w:rPr>
          <w:u w:val="single"/>
        </w:rPr>
        <w:t>U</w:t>
      </w:r>
      <w:r w:rsidRPr="007D6A9E">
        <w:t>nited</w:t>
      </w:r>
      <w:r>
        <w:t xml:space="preserve"> </w:t>
      </w:r>
      <w:r w:rsidRPr="007D6A9E">
        <w:rPr>
          <w:u w:val="single"/>
        </w:rPr>
        <w:t>S</w:t>
      </w:r>
      <w:r w:rsidRPr="007D6A9E">
        <w:t>tates</w:t>
      </w:r>
      <w:r>
        <w:t xml:space="preserve"> </w:t>
      </w:r>
      <w:r w:rsidRPr="007D6A9E">
        <w:rPr>
          <w:u w:val="single"/>
        </w:rPr>
        <w:t>negotiated</w:t>
      </w:r>
      <w:r>
        <w:t xml:space="preserve"> </w:t>
      </w:r>
      <w:r w:rsidRPr="007D6A9E">
        <w:rPr>
          <w:u w:val="single"/>
        </w:rPr>
        <w:t>most</w:t>
      </w:r>
      <w:r>
        <w:rPr>
          <w:u w:val="single"/>
        </w:rPr>
        <w:t xml:space="preserve"> </w:t>
      </w:r>
      <w:r w:rsidRPr="007D6A9E">
        <w:rPr>
          <w:u w:val="single"/>
        </w:rPr>
        <w:t>of</w:t>
      </w:r>
      <w:r>
        <w:rPr>
          <w:u w:val="single"/>
        </w:rPr>
        <w:t xml:space="preserve"> </w:t>
      </w:r>
      <w:r w:rsidRPr="007D6A9E">
        <w:rPr>
          <w:u w:val="single"/>
        </w:rPr>
        <w:t>the</w:t>
      </w:r>
      <w:r>
        <w:t xml:space="preserve"> </w:t>
      </w:r>
      <w:r w:rsidRPr="007D6A9E">
        <w:t>22</w:t>
      </w:r>
      <w:r>
        <w:t xml:space="preserve"> </w:t>
      </w:r>
      <w:r w:rsidRPr="007D6A9E">
        <w:t>such</w:t>
      </w:r>
      <w:r>
        <w:t xml:space="preserve"> </w:t>
      </w:r>
      <w:r w:rsidRPr="007D6A9E">
        <w:rPr>
          <w:u w:val="single"/>
        </w:rPr>
        <w:t>agreements</w:t>
      </w:r>
      <w:r>
        <w:rPr>
          <w:u w:val="single"/>
        </w:rPr>
        <w:t xml:space="preserve"> </w:t>
      </w:r>
      <w:r w:rsidRPr="007D6A9E">
        <w:rPr>
          <w:u w:val="single"/>
        </w:rPr>
        <w:t>in</w:t>
      </w:r>
      <w:r>
        <w:rPr>
          <w:u w:val="single"/>
        </w:rPr>
        <w:t xml:space="preserve"> </w:t>
      </w:r>
      <w:r w:rsidRPr="007D6A9E">
        <w:rPr>
          <w:u w:val="single"/>
        </w:rPr>
        <w:t>force</w:t>
      </w:r>
      <w:r>
        <w:rPr>
          <w:u w:val="single"/>
        </w:rPr>
        <w:t xml:space="preserve"> </w:t>
      </w:r>
      <w:r w:rsidRPr="007D6A9E">
        <w:rPr>
          <w:u w:val="single"/>
        </w:rPr>
        <w:t>today,</w:t>
      </w:r>
      <w:r>
        <w:rPr>
          <w:u w:val="single"/>
        </w:rPr>
        <w:t xml:space="preserve"> </w:t>
      </w:r>
      <w:r w:rsidRPr="007D6A9E">
        <w:rPr>
          <w:u w:val="single"/>
        </w:rPr>
        <w:t>it</w:t>
      </w:r>
      <w:r>
        <w:rPr>
          <w:u w:val="single"/>
        </w:rPr>
        <w:t xml:space="preserve"> </w:t>
      </w:r>
      <w:r w:rsidRPr="007D6A9E">
        <w:rPr>
          <w:u w:val="single"/>
        </w:rPr>
        <w:t>was</w:t>
      </w:r>
      <w:r>
        <w:rPr>
          <w:u w:val="single"/>
        </w:rPr>
        <w:t xml:space="preserve"> </w:t>
      </w:r>
      <w:r w:rsidRPr="007D6A9E">
        <w:rPr>
          <w:u w:val="single"/>
        </w:rPr>
        <w:t>the</w:t>
      </w:r>
      <w:r>
        <w:rPr>
          <w:u w:val="single"/>
        </w:rPr>
        <w:t xml:space="preserve"> </w:t>
      </w:r>
      <w:r w:rsidRPr="007D6A9E">
        <w:rPr>
          <w:u w:val="single"/>
        </w:rPr>
        <w:t>world’s</w:t>
      </w:r>
      <w:r>
        <w:rPr>
          <w:u w:val="single"/>
        </w:rPr>
        <w:t xml:space="preserve"> </w:t>
      </w:r>
      <w:r w:rsidRPr="007D6A9E">
        <w:rPr>
          <w:u w:val="single"/>
        </w:rPr>
        <w:t>leading</w:t>
      </w:r>
      <w:r>
        <w:rPr>
          <w:u w:val="single"/>
        </w:rPr>
        <w:t xml:space="preserve"> </w:t>
      </w:r>
      <w:r w:rsidRPr="007D6A9E">
        <w:rPr>
          <w:u w:val="single"/>
        </w:rPr>
        <w:t>provider</w:t>
      </w:r>
      <w:r>
        <w:rPr>
          <w:u w:val="single"/>
        </w:rPr>
        <w:t xml:space="preserve"> </w:t>
      </w:r>
      <w:r w:rsidRPr="007D6A9E">
        <w:rPr>
          <w:u w:val="single"/>
        </w:rPr>
        <w:t>of</w:t>
      </w:r>
      <w:r>
        <w:rPr>
          <w:u w:val="single"/>
        </w:rPr>
        <w:t xml:space="preserve"> </w:t>
      </w:r>
      <w:r w:rsidRPr="007D6A9E">
        <w:rPr>
          <w:u w:val="single"/>
        </w:rPr>
        <w:t>nuclear</w:t>
      </w:r>
      <w:r>
        <w:rPr>
          <w:u w:val="single"/>
        </w:rPr>
        <w:t xml:space="preserve"> </w:t>
      </w:r>
      <w:r w:rsidRPr="007D6A9E">
        <w:rPr>
          <w:u w:val="single"/>
        </w:rPr>
        <w:t>technology</w:t>
      </w:r>
      <w:r w:rsidRPr="007D6A9E">
        <w:t>,</w:t>
      </w:r>
      <w:r>
        <w:t xml:space="preserve"> </w:t>
      </w:r>
      <w:r w:rsidRPr="007D6A9E">
        <w:t>equipment,</w:t>
      </w:r>
      <w:r>
        <w:t xml:space="preserve"> </w:t>
      </w:r>
      <w:r w:rsidRPr="007D6A9E">
        <w:t>and</w:t>
      </w:r>
      <w:r>
        <w:t xml:space="preserve"> </w:t>
      </w:r>
      <w:r w:rsidRPr="007D6A9E">
        <w:t>fuel.</w:t>
      </w:r>
      <w:r>
        <w:t xml:space="preserve"> </w:t>
      </w:r>
      <w:r w:rsidRPr="007D6A9E">
        <w:t>As</w:t>
      </w:r>
      <w:r>
        <w:t xml:space="preserve"> </w:t>
      </w:r>
      <w:r w:rsidRPr="007D6A9E">
        <w:t>the</w:t>
      </w:r>
      <w:r>
        <w:t xml:space="preserve"> </w:t>
      </w:r>
      <w:r w:rsidRPr="007D6A9E">
        <w:t>examples</w:t>
      </w:r>
      <w:r>
        <w:t xml:space="preserve"> </w:t>
      </w:r>
      <w:r w:rsidRPr="007D6A9E">
        <w:t>of</w:t>
      </w:r>
      <w:r>
        <w:t xml:space="preserve"> </w:t>
      </w:r>
      <w:r w:rsidRPr="007D6A9E">
        <w:t>Jordan</w:t>
      </w:r>
      <w:r>
        <w:t xml:space="preserve"> </w:t>
      </w:r>
      <w:r w:rsidRPr="007D6A9E">
        <w:t>and</w:t>
      </w:r>
      <w:r>
        <w:t xml:space="preserve"> </w:t>
      </w:r>
      <w:r w:rsidRPr="007D6A9E">
        <w:t>Vietnam</w:t>
      </w:r>
      <w:r>
        <w:t xml:space="preserve"> </w:t>
      </w:r>
      <w:r w:rsidRPr="007D6A9E">
        <w:t>show,</w:t>
      </w:r>
      <w:r>
        <w:t xml:space="preserve"> </w:t>
      </w:r>
      <w:r w:rsidRPr="007D6A9E">
        <w:rPr>
          <w:u w:val="single"/>
        </w:rPr>
        <w:t>unlike</w:t>
      </w:r>
      <w:r>
        <w:rPr>
          <w:u w:val="single"/>
        </w:rPr>
        <w:t xml:space="preserve"> </w:t>
      </w:r>
      <w:r w:rsidRPr="007D6A9E">
        <w:rPr>
          <w:u w:val="single"/>
        </w:rPr>
        <w:t>half</w:t>
      </w:r>
      <w:r>
        <w:rPr>
          <w:u w:val="single"/>
        </w:rPr>
        <w:t xml:space="preserve"> </w:t>
      </w:r>
      <w:r w:rsidRPr="007D6A9E">
        <w:rPr>
          <w:u w:val="single"/>
        </w:rPr>
        <w:t>a</w:t>
      </w:r>
      <w:r>
        <w:rPr>
          <w:u w:val="single"/>
        </w:rPr>
        <w:t xml:space="preserve"> </w:t>
      </w:r>
      <w:r w:rsidRPr="007D6A9E">
        <w:rPr>
          <w:u w:val="single"/>
        </w:rPr>
        <w:t>century</w:t>
      </w:r>
      <w:r>
        <w:rPr>
          <w:u w:val="single"/>
        </w:rPr>
        <w:t xml:space="preserve"> </w:t>
      </w:r>
      <w:r w:rsidRPr="007D6A9E">
        <w:rPr>
          <w:u w:val="single"/>
        </w:rPr>
        <w:t>ago,</w:t>
      </w:r>
      <w:r>
        <w:rPr>
          <w:u w:val="single"/>
        </w:rPr>
        <w:t xml:space="preserve"> </w:t>
      </w:r>
      <w:r w:rsidRPr="004171B6">
        <w:rPr>
          <w:highlight w:val="cyan"/>
          <w:u w:val="single"/>
        </w:rPr>
        <w:t>nuclear newcomers</w:t>
      </w:r>
      <w:r w:rsidRPr="004171B6">
        <w:rPr>
          <w:u w:val="single"/>
        </w:rPr>
        <w:t xml:space="preserve"> today </w:t>
      </w:r>
      <w:r w:rsidRPr="004171B6">
        <w:rPr>
          <w:b/>
          <w:highlight w:val="cyan"/>
          <w:u w:val="single"/>
          <w:bdr w:val="single" w:sz="4" w:space="0" w:color="auto"/>
        </w:rPr>
        <w:t>don’t need to buy American</w:t>
      </w:r>
      <w:r w:rsidRPr="004171B6">
        <w:rPr>
          <w:highlight w:val="cyan"/>
        </w:rPr>
        <w:t>.</w:t>
      </w:r>
    </w:p>
    <w:p w:rsidR="00B40178" w:rsidRPr="007D6A9E" w:rsidRDefault="00B40178" w:rsidP="00B40178">
      <w:r w:rsidRPr="004171B6">
        <w:rPr>
          <w:u w:val="single"/>
        </w:rPr>
        <w:t>The vendor field is populated by firms</w:t>
      </w:r>
      <w:r>
        <w:t xml:space="preserve"> </w:t>
      </w:r>
      <w:r w:rsidRPr="007D6A9E">
        <w:t>in</w:t>
      </w:r>
      <w:r>
        <w:t xml:space="preserve"> </w:t>
      </w:r>
      <w:r w:rsidRPr="007D6A9E">
        <w:t>Argentina,</w:t>
      </w:r>
      <w:r>
        <w:t xml:space="preserve"> </w:t>
      </w:r>
      <w:r w:rsidRPr="007D6A9E">
        <w:t>Australia,</w:t>
      </w:r>
      <w:r>
        <w:t xml:space="preserve"> </w:t>
      </w:r>
      <w:r w:rsidRPr="007D6A9E">
        <w:t>Canada,</w:t>
      </w:r>
      <w:r>
        <w:t xml:space="preserve"> </w:t>
      </w:r>
      <w:r w:rsidRPr="007D6A9E">
        <w:t>the</w:t>
      </w:r>
      <w:r>
        <w:t xml:space="preserve"> </w:t>
      </w:r>
      <w:r w:rsidRPr="007D6A9E">
        <w:t>European</w:t>
      </w:r>
      <w:r>
        <w:t xml:space="preserve"> </w:t>
      </w:r>
      <w:r w:rsidRPr="007D6A9E">
        <w:t>Union,</w:t>
      </w:r>
      <w:r>
        <w:t xml:space="preserve"> </w:t>
      </w:r>
      <w:r w:rsidRPr="007D6A9E">
        <w:t>Japan,</w:t>
      </w:r>
      <w:r>
        <w:t xml:space="preserve"> </w:t>
      </w:r>
      <w:r w:rsidRPr="007D6A9E">
        <w:t>Kazakhstan,</w:t>
      </w:r>
      <w:r>
        <w:t xml:space="preserve"> </w:t>
      </w:r>
      <w:r w:rsidRPr="007D6A9E">
        <w:t>Namibia,</w:t>
      </w:r>
      <w:r>
        <w:t xml:space="preserve"> </w:t>
      </w:r>
      <w:r w:rsidRPr="007D6A9E">
        <w:t>Niger,</w:t>
      </w:r>
      <w:r>
        <w:t xml:space="preserve"> </w:t>
      </w:r>
      <w:r w:rsidRPr="007D6A9E">
        <w:t>Russia,</w:t>
      </w:r>
      <w:r>
        <w:t xml:space="preserve"> </w:t>
      </w:r>
      <w:r w:rsidRPr="007D6A9E">
        <w:t>and</w:t>
      </w:r>
      <w:r>
        <w:t xml:space="preserve"> </w:t>
      </w:r>
      <w:r w:rsidRPr="007D6A9E">
        <w:t>South</w:t>
      </w:r>
      <w:r>
        <w:t xml:space="preserve"> </w:t>
      </w:r>
      <w:r w:rsidRPr="007D6A9E">
        <w:t>Korea,</w:t>
      </w:r>
      <w:r>
        <w:t xml:space="preserve"> </w:t>
      </w:r>
      <w:r w:rsidRPr="007D6A9E">
        <w:t>and</w:t>
      </w:r>
      <w:r>
        <w:t xml:space="preserve"> </w:t>
      </w:r>
      <w:r w:rsidRPr="007D6A9E">
        <w:t>in</w:t>
      </w:r>
      <w:r>
        <w:t xml:space="preserve"> </w:t>
      </w:r>
      <w:r w:rsidRPr="007D6A9E">
        <w:t>the</w:t>
      </w:r>
      <w:r>
        <w:t xml:space="preserve"> </w:t>
      </w:r>
      <w:r w:rsidRPr="007D6A9E">
        <w:t>future</w:t>
      </w:r>
      <w:r>
        <w:t xml:space="preserve"> </w:t>
      </w:r>
      <w:r w:rsidRPr="007D6A9E">
        <w:t>they</w:t>
      </w:r>
      <w:r>
        <w:t xml:space="preserve"> </w:t>
      </w:r>
      <w:r w:rsidRPr="007D6A9E">
        <w:t>will</w:t>
      </w:r>
      <w:r>
        <w:t xml:space="preserve"> </w:t>
      </w:r>
      <w:r w:rsidRPr="007D6A9E">
        <w:t>be</w:t>
      </w:r>
      <w:r>
        <w:t xml:space="preserve"> </w:t>
      </w:r>
      <w:r w:rsidRPr="007D6A9E">
        <w:t>joined</w:t>
      </w:r>
      <w:r>
        <w:t xml:space="preserve"> </w:t>
      </w:r>
      <w:r w:rsidRPr="007D6A9E">
        <w:t>by</w:t>
      </w:r>
      <w:r>
        <w:t xml:space="preserve"> </w:t>
      </w:r>
      <w:r w:rsidRPr="007D6A9E">
        <w:t>others</w:t>
      </w:r>
      <w:r>
        <w:t xml:space="preserve"> </w:t>
      </w:r>
      <w:r w:rsidRPr="007D6A9E">
        <w:t>in</w:t>
      </w:r>
      <w:r>
        <w:t xml:space="preserve"> </w:t>
      </w:r>
      <w:r w:rsidRPr="007D6A9E">
        <w:t>China</w:t>
      </w:r>
      <w:r>
        <w:t xml:space="preserve"> </w:t>
      </w:r>
      <w:r w:rsidRPr="007D6A9E">
        <w:t>and</w:t>
      </w:r>
      <w:r>
        <w:t xml:space="preserve"> </w:t>
      </w:r>
      <w:r w:rsidRPr="007D6A9E">
        <w:t>India.</w:t>
      </w:r>
      <w:r>
        <w:t xml:space="preserve"> </w:t>
      </w:r>
      <w:r w:rsidRPr="004171B6">
        <w:rPr>
          <w:highlight w:val="cyan"/>
          <w:u w:val="single"/>
        </w:rPr>
        <w:t>Governments</w:t>
      </w:r>
      <w:r w:rsidRPr="004171B6">
        <w:rPr>
          <w:u w:val="single"/>
        </w:rPr>
        <w:t xml:space="preserve"> in these countries </w:t>
      </w:r>
      <w:r w:rsidRPr="004171B6">
        <w:rPr>
          <w:highlight w:val="cyan"/>
          <w:u w:val="single"/>
        </w:rPr>
        <w:t>do not seek</w:t>
      </w:r>
      <w:r w:rsidRPr="004171B6">
        <w:rPr>
          <w:u w:val="single"/>
        </w:rPr>
        <w:t xml:space="preserve"> to establish </w:t>
      </w:r>
      <w:r w:rsidRPr="004171B6">
        <w:rPr>
          <w:highlight w:val="cyan"/>
          <w:u w:val="single"/>
        </w:rPr>
        <w:t>a no-ENR requirement</w:t>
      </w:r>
      <w:r w:rsidRPr="004171B6">
        <w:rPr>
          <w:u w:val="single"/>
        </w:rPr>
        <w:t xml:space="preserve"> </w:t>
      </w:r>
      <w:r w:rsidRPr="007D6A9E">
        <w:rPr>
          <w:u w:val="single"/>
        </w:rPr>
        <w:t>as</w:t>
      </w:r>
      <w:r>
        <w:rPr>
          <w:u w:val="single"/>
        </w:rPr>
        <w:t xml:space="preserve"> </w:t>
      </w:r>
      <w:r w:rsidRPr="007D6A9E">
        <w:rPr>
          <w:u w:val="single"/>
        </w:rPr>
        <w:t>a</w:t>
      </w:r>
      <w:r>
        <w:rPr>
          <w:u w:val="single"/>
        </w:rPr>
        <w:t xml:space="preserve"> </w:t>
      </w:r>
      <w:r w:rsidRPr="007D6A9E">
        <w:rPr>
          <w:u w:val="single"/>
        </w:rPr>
        <w:t>condition</w:t>
      </w:r>
      <w:r>
        <w:rPr>
          <w:u w:val="single"/>
        </w:rPr>
        <w:t xml:space="preserve"> </w:t>
      </w:r>
      <w:r w:rsidRPr="007D6A9E">
        <w:rPr>
          <w:u w:val="single"/>
        </w:rPr>
        <w:t>for</w:t>
      </w:r>
      <w:r>
        <w:rPr>
          <w:u w:val="single"/>
        </w:rPr>
        <w:t xml:space="preserve"> </w:t>
      </w:r>
      <w:r w:rsidRPr="007D6A9E">
        <w:rPr>
          <w:u w:val="single"/>
        </w:rPr>
        <w:t>foreign</w:t>
      </w:r>
      <w:r>
        <w:rPr>
          <w:u w:val="single"/>
        </w:rPr>
        <w:t xml:space="preserve"> </w:t>
      </w:r>
      <w:r w:rsidRPr="007D6A9E">
        <w:rPr>
          <w:u w:val="single"/>
        </w:rPr>
        <w:t>nuclear</w:t>
      </w:r>
      <w:r>
        <w:rPr>
          <w:u w:val="single"/>
        </w:rPr>
        <w:t xml:space="preserve"> </w:t>
      </w:r>
      <w:r w:rsidRPr="007D6A9E">
        <w:rPr>
          <w:u w:val="single"/>
        </w:rPr>
        <w:t>cooperation</w:t>
      </w:r>
      <w:r w:rsidRPr="007D6A9E">
        <w:t>.</w:t>
      </w:r>
      <w:r>
        <w:t xml:space="preserve"> </w:t>
      </w:r>
      <w:r w:rsidRPr="007D6A9E">
        <w:t>Some</w:t>
      </w:r>
      <w:r>
        <w:t xml:space="preserve"> </w:t>
      </w:r>
      <w:r w:rsidRPr="007D6A9E">
        <w:t>of</w:t>
      </w:r>
      <w:r>
        <w:t xml:space="preserve"> </w:t>
      </w:r>
      <w:r w:rsidRPr="007D6A9E">
        <w:t>them,</w:t>
      </w:r>
      <w:r>
        <w:t xml:space="preserve"> </w:t>
      </w:r>
      <w:r w:rsidRPr="007D6A9E">
        <w:t>Australia</w:t>
      </w:r>
      <w:r>
        <w:t xml:space="preserve"> </w:t>
      </w:r>
      <w:r w:rsidRPr="007D6A9E">
        <w:t>and</w:t>
      </w:r>
      <w:r>
        <w:t xml:space="preserve"> </w:t>
      </w:r>
      <w:r w:rsidRPr="007D6A9E">
        <w:t>Canada</w:t>
      </w:r>
      <w:r>
        <w:t xml:space="preserve"> </w:t>
      </w:r>
      <w:r w:rsidRPr="007D6A9E">
        <w:t>for</w:t>
      </w:r>
      <w:r>
        <w:t xml:space="preserve"> </w:t>
      </w:r>
      <w:r w:rsidRPr="007D6A9E">
        <w:t>example,</w:t>
      </w:r>
      <w:r>
        <w:t xml:space="preserve"> </w:t>
      </w:r>
      <w:r w:rsidRPr="007D6A9E">
        <w:t>have</w:t>
      </w:r>
      <w:r>
        <w:t xml:space="preserve"> </w:t>
      </w:r>
      <w:r w:rsidRPr="007D6A9E">
        <w:t>strong</w:t>
      </w:r>
      <w:r>
        <w:t xml:space="preserve"> </w:t>
      </w:r>
      <w:r w:rsidRPr="007D6A9E">
        <w:t>nonproliferation</w:t>
      </w:r>
      <w:r>
        <w:t xml:space="preserve"> </w:t>
      </w:r>
      <w:r w:rsidRPr="007D6A9E">
        <w:t>track</w:t>
      </w:r>
      <w:r>
        <w:t xml:space="preserve"> </w:t>
      </w:r>
      <w:r w:rsidRPr="007D6A9E">
        <w:t>records.</w:t>
      </w:r>
      <w:r>
        <w:t xml:space="preserve"> </w:t>
      </w:r>
      <w:r w:rsidRPr="004171B6">
        <w:rPr>
          <w:b/>
          <w:highlight w:val="cyan"/>
          <w:u w:val="single"/>
        </w:rPr>
        <w:t>Countries</w:t>
      </w:r>
      <w:r w:rsidRPr="004171B6">
        <w:rPr>
          <w:highlight w:val="cyan"/>
        </w:rPr>
        <w:t xml:space="preserve"> </w:t>
      </w:r>
      <w:r w:rsidRPr="007D6A9E">
        <w:t>now</w:t>
      </w:r>
      <w:r>
        <w:t xml:space="preserve"> </w:t>
      </w:r>
      <w:r w:rsidRPr="004171B6">
        <w:rPr>
          <w:b/>
          <w:highlight w:val="cyan"/>
          <w:u w:val="single"/>
        </w:rPr>
        <w:t>seeking</w:t>
      </w:r>
      <w:r w:rsidRPr="004171B6">
        <w:rPr>
          <w:b/>
          <w:highlight w:val="cyan"/>
        </w:rPr>
        <w:t xml:space="preserve"> </w:t>
      </w:r>
      <w:r w:rsidRPr="007D6A9E">
        <w:t>to</w:t>
      </w:r>
      <w:r>
        <w:t xml:space="preserve"> </w:t>
      </w:r>
      <w:r w:rsidRPr="007D6A9E">
        <w:t>form</w:t>
      </w:r>
      <w:r>
        <w:t xml:space="preserve"> </w:t>
      </w:r>
      <w:r w:rsidRPr="007D6A9E">
        <w:rPr>
          <w:b/>
          <w:u w:val="single"/>
        </w:rPr>
        <w:t>foreign</w:t>
      </w:r>
      <w:r>
        <w:rPr>
          <w:b/>
          <w:u w:val="single"/>
        </w:rPr>
        <w:t xml:space="preserve"> </w:t>
      </w:r>
      <w:r w:rsidRPr="007D6A9E">
        <w:rPr>
          <w:b/>
          <w:u w:val="single"/>
        </w:rPr>
        <w:t>industrial</w:t>
      </w:r>
      <w:r>
        <w:rPr>
          <w:b/>
          <w:u w:val="single"/>
        </w:rPr>
        <w:t xml:space="preserve"> </w:t>
      </w:r>
      <w:r w:rsidRPr="004171B6">
        <w:rPr>
          <w:b/>
          <w:highlight w:val="cyan"/>
          <w:u w:val="single"/>
        </w:rPr>
        <w:t>partnerships to set up nuclear power</w:t>
      </w:r>
      <w:r>
        <w:rPr>
          <w:b/>
        </w:rPr>
        <w:t xml:space="preserve"> </w:t>
      </w:r>
      <w:r w:rsidRPr="007D6A9E">
        <w:t>programs</w:t>
      </w:r>
      <w:r>
        <w:rPr>
          <w:b/>
        </w:rPr>
        <w:t xml:space="preserve"> </w:t>
      </w:r>
      <w:r w:rsidRPr="004171B6">
        <w:rPr>
          <w:b/>
          <w:highlight w:val="cyan"/>
          <w:u w:val="single"/>
        </w:rPr>
        <w:t xml:space="preserve">have </w:t>
      </w:r>
      <w:r w:rsidRPr="004171B6">
        <w:rPr>
          <w:b/>
          <w:highlight w:val="cyan"/>
          <w:u w:val="single"/>
          <w:bdr w:val="single" w:sz="4" w:space="0" w:color="auto"/>
        </w:rPr>
        <w:t>numerous options</w:t>
      </w:r>
      <w:r w:rsidRPr="00A21149">
        <w:rPr>
          <w:b/>
          <w:u w:val="single"/>
        </w:rPr>
        <w:t xml:space="preserve"> </w:t>
      </w:r>
      <w:r w:rsidRPr="007D6A9E">
        <w:rPr>
          <w:b/>
          <w:u w:val="single"/>
        </w:rPr>
        <w:t>and</w:t>
      </w:r>
      <w:r>
        <w:rPr>
          <w:b/>
          <w:u w:val="single"/>
        </w:rPr>
        <w:t xml:space="preserve"> </w:t>
      </w:r>
      <w:r w:rsidRPr="004171B6">
        <w:rPr>
          <w:b/>
          <w:highlight w:val="cyan"/>
          <w:u w:val="single"/>
        </w:rPr>
        <w:t xml:space="preserve">they will favor arrangements that provide </w:t>
      </w:r>
      <w:r w:rsidRPr="007D6A9E">
        <w:rPr>
          <w:b/>
          <w:u w:val="single"/>
        </w:rPr>
        <w:t>them</w:t>
      </w:r>
      <w:r>
        <w:rPr>
          <w:b/>
          <w:u w:val="single"/>
        </w:rPr>
        <w:t xml:space="preserve"> </w:t>
      </w:r>
      <w:r w:rsidRPr="004171B6">
        <w:rPr>
          <w:b/>
          <w:u w:val="single"/>
        </w:rPr>
        <w:t xml:space="preserve">the most </w:t>
      </w:r>
      <w:r w:rsidRPr="004171B6">
        <w:rPr>
          <w:b/>
          <w:highlight w:val="cyan"/>
          <w:u w:val="single"/>
          <w:bdr w:val="single" w:sz="4" w:space="0" w:color="auto"/>
        </w:rPr>
        <w:t>freedom and flexibility</w:t>
      </w:r>
      <w:r w:rsidRPr="004171B6">
        <w:rPr>
          <w:highlight w:val="cyan"/>
        </w:rPr>
        <w:t>.</w:t>
      </w:r>
    </w:p>
    <w:p w:rsidR="00B40178" w:rsidRPr="001D630F" w:rsidRDefault="00B40178" w:rsidP="00B40178"/>
    <w:p w:rsidR="00B40178" w:rsidRDefault="00B40178" w:rsidP="00B40178">
      <w:pPr>
        <w:pStyle w:val="Heading4"/>
      </w:pPr>
      <w:r>
        <w:t>Prefer our evidence—countries will support proliferators</w:t>
      </w:r>
    </w:p>
    <w:p w:rsidR="00B40178" w:rsidRPr="004171B6" w:rsidRDefault="00B40178" w:rsidP="00B40178">
      <w:pPr>
        <w:rPr>
          <w:rStyle w:val="StyleStyleBold12pt"/>
        </w:rPr>
      </w:pPr>
      <w:r w:rsidRPr="004171B6">
        <w:rPr>
          <w:rStyle w:val="StyleStyleBold12pt"/>
        </w:rPr>
        <w:t>Ford 12</w:t>
      </w:r>
    </w:p>
    <w:p w:rsidR="00B40178" w:rsidRDefault="00B40178" w:rsidP="00B40178">
      <w:r>
        <w:t xml:space="preserve">Chris Ford, Hudson Institute, </w:t>
      </w:r>
      <w:r>
        <w:rPr>
          <w:rFonts w:eastAsia="Times New Roman"/>
        </w:rPr>
        <w:t xml:space="preserve">served until September 2008 as United States Special Representative for Nuclear Nonproliferation, </w:t>
      </w:r>
      <w:r w:rsidRPr="00630C02">
        <w:rPr>
          <w:rFonts w:eastAsia="Times New Roman"/>
        </w:rPr>
        <w:t>and</w:t>
      </w:r>
      <w:r>
        <w:rPr>
          <w:rFonts w:eastAsia="Times New Roman"/>
        </w:rPr>
        <w:t xml:space="preserve"> </w:t>
      </w:r>
      <w:r w:rsidRPr="00630C02">
        <w:rPr>
          <w:rFonts w:eastAsia="Times New Roman"/>
        </w:rPr>
        <w:t>prior</w:t>
      </w:r>
      <w:r>
        <w:rPr>
          <w:rFonts w:eastAsia="Times New Roman"/>
        </w:rPr>
        <w:t xml:space="preserve"> </w:t>
      </w:r>
      <w:r w:rsidRPr="00630C02">
        <w:rPr>
          <w:rFonts w:eastAsia="Times New Roman"/>
        </w:rPr>
        <w:t>to</w:t>
      </w:r>
      <w:r>
        <w:rPr>
          <w:rFonts w:eastAsia="Times New Roman"/>
        </w:rPr>
        <w:t xml:space="preserve"> </w:t>
      </w:r>
      <w:r w:rsidRPr="00630C02">
        <w:rPr>
          <w:rFonts w:eastAsia="Times New Roman"/>
        </w:rPr>
        <w:t>that</w:t>
      </w:r>
      <w:r>
        <w:rPr>
          <w:rFonts w:eastAsia="Times New Roman"/>
        </w:rPr>
        <w:t xml:space="preserve"> as Principal Deputy Assistant Secretary of State responsible for arms control, nonproliferation, and disarmament verification and compliance policy</w:t>
      </w:r>
      <w:r>
        <w:t xml:space="preserve">, </w:t>
      </w:r>
      <w:r w:rsidRPr="003467BA">
        <w:t>6/28/12,</w:t>
      </w:r>
      <w:r>
        <w:t xml:space="preserve"> </w:t>
      </w:r>
      <w:r w:rsidRPr="003467BA">
        <w:t>Perilous</w:t>
      </w:r>
      <w:r>
        <w:t xml:space="preserve"> </w:t>
      </w:r>
      <w:r w:rsidRPr="003467BA">
        <w:t>Precedents:</w:t>
      </w:r>
      <w:r>
        <w:t xml:space="preserve"> </w:t>
      </w:r>
      <w:r w:rsidRPr="003467BA">
        <w:t>Proliferation</w:t>
      </w:r>
      <w:r>
        <w:t xml:space="preserve"> </w:t>
      </w:r>
      <w:r w:rsidRPr="003467BA">
        <w:t>as</w:t>
      </w:r>
      <w:r>
        <w:t xml:space="preserve"> </w:t>
      </w:r>
      <w:r w:rsidRPr="003467BA">
        <w:t>Policy</w:t>
      </w:r>
      <w:r>
        <w:t xml:space="preserve"> </w:t>
      </w:r>
      <w:r w:rsidRPr="003467BA">
        <w:t>in</w:t>
      </w:r>
      <w:r>
        <w:t xml:space="preserve"> </w:t>
      </w:r>
      <w:r w:rsidRPr="003467BA">
        <w:t>Alternative</w:t>
      </w:r>
      <w:r>
        <w:t xml:space="preserve"> </w:t>
      </w:r>
      <w:r w:rsidRPr="003467BA">
        <w:t>Nuclear</w:t>
      </w:r>
      <w:r>
        <w:t xml:space="preserve"> </w:t>
      </w:r>
      <w:r w:rsidRPr="003467BA">
        <w:t>Futures,</w:t>
      </w:r>
      <w:r>
        <w:t xml:space="preserve"> </w:t>
      </w:r>
      <w:r w:rsidRPr="003467BA">
        <w:t>www.hudson.org/index.cfm?fuseaction=publication_details&amp;id=9026</w:t>
      </w:r>
    </w:p>
    <w:p w:rsidR="00B40178" w:rsidRPr="0010736D" w:rsidRDefault="00B40178" w:rsidP="00B40178"/>
    <w:p w:rsidR="00B40178" w:rsidRPr="004171B6" w:rsidRDefault="00B40178" w:rsidP="00B40178">
      <w:r w:rsidRPr="0010736D">
        <w:t>I</w:t>
      </w:r>
      <w:r>
        <w:t xml:space="preserve"> </w:t>
      </w:r>
      <w:r w:rsidRPr="004171B6">
        <w:t xml:space="preserve">sometimes wonder, however, whether the seeming irresistibility of the case for </w:t>
      </w:r>
      <w:r w:rsidRPr="004171B6">
        <w:rPr>
          <w:u w:val="single"/>
        </w:rPr>
        <w:t>nonproliferation may</w:t>
      </w:r>
      <w:r w:rsidRPr="004171B6">
        <w:t xml:space="preserve"> sometimes </w:t>
      </w:r>
      <w:r w:rsidRPr="004171B6">
        <w:rPr>
          <w:u w:val="single"/>
        </w:rPr>
        <w:t>get in the way of our analytical acuity</w:t>
      </w:r>
      <w:r w:rsidRPr="004171B6">
        <w:t xml:space="preserve"> as we look at the geopolitical environment. It is not uncommon in our diplomatic relations, for instance, to hear it declared with great assurance that "Country Such-and-Such shares our interest in preventing nuclear weapons proliferation" – and to have it be assumed, in effect, that if we just </w:t>
      </w:r>
      <w:r w:rsidRPr="004171B6">
        <w:rPr>
          <w:i/>
          <w:iCs/>
        </w:rPr>
        <w:t>remind</w:t>
      </w:r>
      <w:r w:rsidRPr="004171B6">
        <w:t xml:space="preserve"> its leaders of this shared interest, they will see the light and come around to our point of view. </w:t>
      </w:r>
      <w:r w:rsidRPr="004171B6">
        <w:rPr>
          <w:u w:val="single"/>
        </w:rPr>
        <w:t>If there is a problem in obtaining someone's cooperation on nonproliferation</w:t>
      </w:r>
      <w:r w:rsidRPr="004171B6">
        <w:t xml:space="preserve"> matters, </w:t>
      </w:r>
      <w:r w:rsidRPr="004171B6">
        <w:rPr>
          <w:u w:val="single"/>
        </w:rPr>
        <w:t>we tend to see this</w:t>
      </w:r>
      <w:r w:rsidRPr="004171B6">
        <w:t xml:space="preserve"> as being </w:t>
      </w:r>
      <w:r w:rsidRPr="004171B6">
        <w:rPr>
          <w:u w:val="single"/>
        </w:rPr>
        <w:t>merely due to disagreements over "tactics," or</w:t>
      </w:r>
      <w:r w:rsidRPr="004171B6">
        <w:t xml:space="preserve"> perhaps just some </w:t>
      </w:r>
      <w:r w:rsidRPr="004171B6">
        <w:rPr>
          <w:u w:val="single"/>
        </w:rPr>
        <w:t xml:space="preserve">lack of </w:t>
      </w:r>
      <w:r w:rsidRPr="004171B6">
        <w:rPr>
          <w:i/>
          <w:iCs/>
          <w:u w:val="single"/>
        </w:rPr>
        <w:t>capacity</w:t>
      </w:r>
      <w:r w:rsidRPr="004171B6">
        <w:rPr>
          <w:u w:val="single"/>
        </w:rPr>
        <w:t xml:space="preserve"> to do be helpful despite genuinely good intentions</w:t>
      </w:r>
      <w:r w:rsidRPr="004171B6">
        <w:t>.</w:t>
      </w:r>
    </w:p>
    <w:p w:rsidR="00B40178" w:rsidRPr="004171B6" w:rsidRDefault="00B40178" w:rsidP="00B40178">
      <w:r w:rsidRPr="004171B6">
        <w:t xml:space="preserve">At worst, </w:t>
      </w:r>
      <w:r w:rsidRPr="004171B6">
        <w:rPr>
          <w:u w:val="single"/>
        </w:rPr>
        <w:t>we suspect merely</w:t>
      </w:r>
      <w:r w:rsidRPr="004171B6">
        <w:t xml:space="preserve"> that </w:t>
      </w:r>
      <w:r w:rsidRPr="004171B6">
        <w:rPr>
          <w:u w:val="single"/>
        </w:rPr>
        <w:t>others are holding out in order to bargain for as high a price as possible in return for</w:t>
      </w:r>
      <w:r w:rsidRPr="004171B6">
        <w:t xml:space="preserve"> giving us the </w:t>
      </w:r>
      <w:r w:rsidRPr="004171B6">
        <w:rPr>
          <w:u w:val="single"/>
        </w:rPr>
        <w:t xml:space="preserve">cooperation they really </w:t>
      </w:r>
      <w:r w:rsidRPr="004171B6">
        <w:rPr>
          <w:i/>
          <w:iCs/>
          <w:u w:val="single"/>
        </w:rPr>
        <w:t>do</w:t>
      </w:r>
      <w:r w:rsidRPr="004171B6">
        <w:rPr>
          <w:u w:val="single"/>
        </w:rPr>
        <w:t>, in their hearts, agree is important</w:t>
      </w:r>
      <w:r w:rsidRPr="004171B6">
        <w:t xml:space="preserve"> anyway. </w:t>
      </w:r>
      <w:r w:rsidRPr="004171B6">
        <w:rPr>
          <w:b/>
          <w:u w:val="single"/>
        </w:rPr>
        <w:t>This may be unwise</w:t>
      </w:r>
      <w:r w:rsidRPr="004171B6">
        <w:t xml:space="preserve"> on their part – or perhaps on ours for </w:t>
      </w:r>
      <w:r w:rsidRPr="004171B6">
        <w:rPr>
          <w:u w:val="single"/>
        </w:rPr>
        <w:t>commoditizing</w:t>
      </w:r>
      <w:r w:rsidRPr="004171B6">
        <w:t xml:space="preserve"> such </w:t>
      </w:r>
      <w:r w:rsidRPr="004171B6">
        <w:rPr>
          <w:u w:val="single"/>
        </w:rPr>
        <w:t>cooperation by trying to purchase it through concessionary inducements</w:t>
      </w:r>
      <w:r w:rsidRPr="004171B6">
        <w:t xml:space="preserve"> – but </w:t>
      </w:r>
      <w:r w:rsidRPr="004171B6">
        <w:rPr>
          <w:u w:val="single"/>
        </w:rPr>
        <w:t>we assume</w:t>
      </w:r>
      <w:r w:rsidRPr="004171B6">
        <w:t xml:space="preserve"> that such </w:t>
      </w:r>
      <w:r w:rsidRPr="004171B6">
        <w:rPr>
          <w:u w:val="single"/>
        </w:rPr>
        <w:t xml:space="preserve">bargaining doesn't </w:t>
      </w:r>
      <w:r w:rsidRPr="004171B6">
        <w:rPr>
          <w:i/>
          <w:iCs/>
        </w:rPr>
        <w:t>really</w:t>
      </w:r>
      <w:r w:rsidRPr="004171B6">
        <w:t xml:space="preserve"> </w:t>
      </w:r>
      <w:r w:rsidRPr="004171B6">
        <w:rPr>
          <w:u w:val="single"/>
        </w:rPr>
        <w:t>bespeak</w:t>
      </w:r>
      <w:r w:rsidRPr="004171B6">
        <w:t xml:space="preserve"> a significant </w:t>
      </w:r>
      <w:r w:rsidRPr="004171B6">
        <w:rPr>
          <w:u w:val="single"/>
        </w:rPr>
        <w:t>difference of opinion about</w:t>
      </w:r>
      <w:r w:rsidRPr="004171B6">
        <w:t xml:space="preserve"> the value of </w:t>
      </w:r>
      <w:r w:rsidRPr="004171B6">
        <w:rPr>
          <w:u w:val="single"/>
        </w:rPr>
        <w:t>nonproliferation</w:t>
      </w:r>
      <w:r w:rsidRPr="004171B6">
        <w:t xml:space="preserve">. Only the would-be proliferator regimes themselves, we might think, actually </w:t>
      </w:r>
      <w:r w:rsidRPr="004171B6">
        <w:rPr>
          <w:i/>
          <w:iCs/>
        </w:rPr>
        <w:t>want</w:t>
      </w:r>
      <w:r w:rsidRPr="004171B6">
        <w:t xml:space="preserve"> nuclear weapons to spread – and even then one usually doesn't have to look far to find some analyst who feels their pursuit of such devices is an unfortunate but understandable choice, taken only grudgingly in the face of real or perceived foreign threats. </w:t>
      </w:r>
      <w:r w:rsidRPr="004171B6">
        <w:rPr>
          <w:highlight w:val="cyan"/>
          <w:u w:val="single"/>
        </w:rPr>
        <w:t>Almost no one, we</w:t>
      </w:r>
      <w:r w:rsidRPr="004171B6">
        <w:t xml:space="preserve"> sometimes seem to </w:t>
      </w:r>
      <w:r w:rsidRPr="004171B6">
        <w:rPr>
          <w:highlight w:val="cyan"/>
          <w:u w:val="single"/>
        </w:rPr>
        <w:t xml:space="preserve">assume, </w:t>
      </w:r>
      <w:r w:rsidRPr="004171B6">
        <w:rPr>
          <w:i/>
          <w:iCs/>
          <w:highlight w:val="cyan"/>
          <w:u w:val="single"/>
        </w:rPr>
        <w:t>really</w:t>
      </w:r>
      <w:r w:rsidRPr="004171B6">
        <w:rPr>
          <w:highlight w:val="cyan"/>
          <w:u w:val="single"/>
        </w:rPr>
        <w:t xml:space="preserve"> supports prolif</w:t>
      </w:r>
      <w:r w:rsidRPr="004171B6">
        <w:rPr>
          <w:u w:val="single"/>
        </w:rPr>
        <w:t>eration</w:t>
      </w:r>
      <w:r w:rsidRPr="004171B6">
        <w:t>.</w:t>
      </w:r>
    </w:p>
    <w:p w:rsidR="00B40178" w:rsidRPr="004171B6" w:rsidRDefault="00B40178" w:rsidP="00B40178">
      <w:r w:rsidRPr="004171B6">
        <w:rPr>
          <w:u w:val="single"/>
        </w:rPr>
        <w:t>But</w:t>
      </w:r>
      <w:r w:rsidRPr="004171B6">
        <w:t xml:space="preserve"> perhaps we should take a step back from the obviousness of such conclusions, and consider the possibility that, "</w:t>
      </w:r>
      <w:r w:rsidRPr="004171B6">
        <w:rPr>
          <w:highlight w:val="cyan"/>
          <w:u w:val="single"/>
        </w:rPr>
        <w:t>proliferation as policy" is not always felt to be</w:t>
      </w:r>
      <w:r w:rsidRPr="004171B6">
        <w:rPr>
          <w:u w:val="single"/>
        </w:rPr>
        <w:t xml:space="preserve"> an inherently </w:t>
      </w:r>
      <w:r w:rsidRPr="004171B6">
        <w:rPr>
          <w:highlight w:val="cyan"/>
          <w:u w:val="single"/>
        </w:rPr>
        <w:t>irrational</w:t>
      </w:r>
      <w:r w:rsidRPr="004171B6">
        <w:rPr>
          <w:u w:val="single"/>
        </w:rPr>
        <w:t xml:space="preserve"> strategy</w:t>
      </w:r>
      <w:r w:rsidRPr="004171B6">
        <w:t xml:space="preserve">. It is a strategy that it remains powerfully in our interest to prevent others from adopting, of course. </w:t>
      </w:r>
      <w:r w:rsidRPr="004171B6">
        <w:rPr>
          <w:u w:val="single"/>
        </w:rPr>
        <w:t>We</w:t>
      </w:r>
      <w:r w:rsidRPr="004171B6">
        <w:t xml:space="preserve"> probably </w:t>
      </w:r>
      <w:r w:rsidRPr="004171B6">
        <w:rPr>
          <w:u w:val="single"/>
        </w:rPr>
        <w:t>miss something important</w:t>
      </w:r>
      <w:r w:rsidRPr="004171B6">
        <w:t xml:space="preserve">, however, </w:t>
      </w:r>
      <w:r w:rsidRPr="004171B6">
        <w:rPr>
          <w:u w:val="single"/>
        </w:rPr>
        <w:t>if we see proliferation as no more than</w:t>
      </w:r>
      <w:r w:rsidRPr="004171B6">
        <w:t xml:space="preserve"> some kind of </w:t>
      </w:r>
      <w:r w:rsidRPr="004171B6">
        <w:rPr>
          <w:u w:val="single"/>
        </w:rPr>
        <w:t>aberrance or confusion</w:t>
      </w:r>
      <w:r w:rsidRPr="004171B6">
        <w:t>.</w:t>
      </w:r>
    </w:p>
    <w:p w:rsidR="00B40178" w:rsidRPr="004171B6" w:rsidRDefault="00B40178" w:rsidP="00B40178">
      <w:r w:rsidRPr="004171B6">
        <w:t>"</w:t>
      </w:r>
      <w:r w:rsidRPr="004171B6">
        <w:rPr>
          <w:u w:val="single"/>
        </w:rPr>
        <w:t>Proliferation-as-policy</w:t>
      </w:r>
      <w:r w:rsidRPr="004171B6">
        <w:t xml:space="preserve">" is actually something that seems to have </w:t>
      </w:r>
      <w:r w:rsidRPr="004171B6">
        <w:rPr>
          <w:u w:val="single"/>
        </w:rPr>
        <w:t>appealed to a number of real-world decision-makers</w:t>
      </w:r>
      <w:r w:rsidRPr="004171B6">
        <w:t xml:space="preserve"> in the past. Many of you doubtless knows these stories at least as well as I do, but let me offer some examples:</w:t>
      </w:r>
    </w:p>
    <w:p w:rsidR="00B40178" w:rsidRPr="004171B6" w:rsidRDefault="00B40178" w:rsidP="00B40178">
      <w:pPr>
        <w:numPr>
          <w:ilvl w:val="0"/>
          <w:numId w:val="2"/>
        </w:numPr>
        <w:tabs>
          <w:tab w:val="clear" w:pos="720"/>
          <w:tab w:val="num" w:pos="360"/>
        </w:tabs>
        <w:ind w:left="360"/>
      </w:pPr>
      <w:r w:rsidRPr="004171B6">
        <w:rPr>
          <w:highlight w:val="cyan"/>
          <w:u w:val="single"/>
        </w:rPr>
        <w:t>The Soviets gave Beijing</w:t>
      </w:r>
      <w:r w:rsidRPr="004171B6">
        <w:rPr>
          <w:u w:val="single"/>
        </w:rPr>
        <w:t xml:space="preserve"> a great deal of </w:t>
      </w:r>
      <w:r w:rsidRPr="004171B6">
        <w:rPr>
          <w:highlight w:val="cyan"/>
          <w:u w:val="single"/>
        </w:rPr>
        <w:t>help in</w:t>
      </w:r>
      <w:r w:rsidRPr="004171B6">
        <w:rPr>
          <w:u w:val="single"/>
        </w:rPr>
        <w:t xml:space="preserve"> its </w:t>
      </w:r>
      <w:r w:rsidRPr="004171B6">
        <w:rPr>
          <w:highlight w:val="cyan"/>
          <w:u w:val="single"/>
        </w:rPr>
        <w:t>weapons development</w:t>
      </w:r>
      <w:r w:rsidRPr="004171B6">
        <w:t>, though by all accounts Khrushchev balked just before fulfilling the final clauses of his 1957 cooperation agreement with the Chinese, and stopped before providing Mao Zedong with an actual weapon prototype.</w:t>
      </w:r>
    </w:p>
    <w:p w:rsidR="00B40178" w:rsidRPr="004171B6" w:rsidRDefault="00B40178" w:rsidP="00B40178">
      <w:pPr>
        <w:numPr>
          <w:ilvl w:val="0"/>
          <w:numId w:val="3"/>
        </w:numPr>
        <w:tabs>
          <w:tab w:val="clear" w:pos="720"/>
          <w:tab w:val="num" w:pos="360"/>
        </w:tabs>
        <w:ind w:left="360"/>
      </w:pPr>
      <w:r w:rsidRPr="004171B6">
        <w:t>French scientists provided a great deal of sensitive dual-use technology to Israel, including the reactor at Dimona and a plutonium-separation capability that many observers believe to form the core of Israel's weapons program even today.</w:t>
      </w:r>
    </w:p>
    <w:p w:rsidR="00B40178" w:rsidRPr="004171B6" w:rsidRDefault="00B40178" w:rsidP="00B40178">
      <w:pPr>
        <w:numPr>
          <w:ilvl w:val="0"/>
          <w:numId w:val="4"/>
        </w:numPr>
        <w:tabs>
          <w:tab w:val="clear" w:pos="720"/>
          <w:tab w:val="num" w:pos="360"/>
        </w:tabs>
        <w:ind w:left="360"/>
      </w:pPr>
      <w:r w:rsidRPr="004171B6">
        <w:rPr>
          <w:highlight w:val="cyan"/>
          <w:u w:val="single"/>
        </w:rPr>
        <w:t>China helped Pakistan</w:t>
      </w:r>
      <w:r w:rsidRPr="004171B6">
        <w:t xml:space="preserve"> develop its nuclear weapons program, to the point – it has been reported – that Beijing provided actual weapons designs.</w:t>
      </w:r>
    </w:p>
    <w:p w:rsidR="00B40178" w:rsidRPr="004171B6" w:rsidRDefault="00B40178" w:rsidP="00B40178">
      <w:pPr>
        <w:numPr>
          <w:ilvl w:val="0"/>
          <w:numId w:val="5"/>
        </w:numPr>
        <w:tabs>
          <w:tab w:val="clear" w:pos="720"/>
          <w:tab w:val="num" w:pos="360"/>
        </w:tabs>
        <w:ind w:left="360"/>
      </w:pPr>
      <w:r w:rsidRPr="004171B6">
        <w:t xml:space="preserve">Even in the midst of the ongoing nuclear crisis over Iran's previously-secret nuclear program, </w:t>
      </w:r>
      <w:r w:rsidRPr="004171B6">
        <w:rPr>
          <w:highlight w:val="cyan"/>
          <w:u w:val="single"/>
        </w:rPr>
        <w:t>Russia provided Tehran with</w:t>
      </w:r>
      <w:r w:rsidRPr="004171B6">
        <w:rPr>
          <w:u w:val="single"/>
        </w:rPr>
        <w:t xml:space="preserve"> the nuclear reactor at </w:t>
      </w:r>
      <w:r w:rsidRPr="004171B6">
        <w:rPr>
          <w:highlight w:val="cyan"/>
          <w:u w:val="single"/>
        </w:rPr>
        <w:t>Bushehr</w:t>
      </w:r>
      <w:r w:rsidRPr="004171B6">
        <w:t>. Russian entities apparently also designed the plutonium-production reactor that Iran is constructing at Arak.</w:t>
      </w:r>
    </w:p>
    <w:p w:rsidR="00B40178" w:rsidRPr="004171B6" w:rsidRDefault="00B40178" w:rsidP="00B40178">
      <w:pPr>
        <w:numPr>
          <w:ilvl w:val="0"/>
          <w:numId w:val="6"/>
        </w:numPr>
        <w:tabs>
          <w:tab w:val="clear" w:pos="720"/>
          <w:tab w:val="num" w:pos="360"/>
        </w:tabs>
        <w:ind w:left="360"/>
      </w:pPr>
      <w:r w:rsidRPr="004171B6">
        <w:t>China is reported to have provided uranium hexafluoride (UF6) feedstock to Iran's secret enrichment program in the early 1990s, and to have provided the blueprints for Iran's uranium conversion facility.</w:t>
      </w:r>
    </w:p>
    <w:p w:rsidR="00B40178" w:rsidRPr="004171B6" w:rsidRDefault="00B40178" w:rsidP="00B40178">
      <w:pPr>
        <w:numPr>
          <w:ilvl w:val="0"/>
          <w:numId w:val="7"/>
        </w:numPr>
        <w:tabs>
          <w:tab w:val="clear" w:pos="720"/>
          <w:tab w:val="num" w:pos="360"/>
        </w:tabs>
        <w:ind w:left="360"/>
      </w:pPr>
      <w:r w:rsidRPr="004171B6">
        <w:t>North Korea is reported to have provided Libya with UF6, and – more infamously – to have constructed a plutonium-production reactor for Bashar al-Assad in Syria, though the Israelis bombed it in 2007.</w:t>
      </w:r>
    </w:p>
    <w:p w:rsidR="00B40178" w:rsidRPr="004171B6" w:rsidRDefault="00B40178" w:rsidP="00B40178">
      <w:pPr>
        <w:numPr>
          <w:ilvl w:val="0"/>
          <w:numId w:val="8"/>
        </w:numPr>
        <w:tabs>
          <w:tab w:val="clear" w:pos="720"/>
          <w:tab w:val="num" w:pos="360"/>
        </w:tabs>
        <w:ind w:left="360"/>
      </w:pPr>
      <w:r w:rsidRPr="004171B6">
        <w:t>The official story about Abdul Qadeer Khan's notorious nuclear smuggling ring is that it was some kind of a rogue operation, without official support or encouragement, but few analysts today seem really to believe this. It is widely believed that the Pakistani government, or a significant portion of it, was indeed complicit in Khan's operations.</w:t>
      </w:r>
    </w:p>
    <w:p w:rsidR="00B40178" w:rsidRPr="004171B6" w:rsidRDefault="00B40178" w:rsidP="00B40178">
      <w:pPr>
        <w:numPr>
          <w:ilvl w:val="0"/>
          <w:numId w:val="9"/>
        </w:numPr>
        <w:tabs>
          <w:tab w:val="clear" w:pos="720"/>
          <w:tab w:val="num" w:pos="360"/>
        </w:tabs>
        <w:ind w:left="360"/>
        <w:rPr>
          <w:highlight w:val="cyan"/>
        </w:rPr>
      </w:pPr>
      <w:r w:rsidRPr="004171B6">
        <w:t xml:space="preserve">Finally, </w:t>
      </w:r>
      <w:r w:rsidRPr="004171B6">
        <w:rPr>
          <w:highlight w:val="cyan"/>
          <w:u w:val="single"/>
        </w:rPr>
        <w:t>Saudi</w:t>
      </w:r>
      <w:r w:rsidRPr="004171B6">
        <w:rPr>
          <w:u w:val="single"/>
        </w:rPr>
        <w:t xml:space="preserve"> Arabia has long been rumored to have </w:t>
      </w:r>
      <w:r w:rsidRPr="004171B6">
        <w:rPr>
          <w:highlight w:val="cyan"/>
          <w:u w:val="single"/>
        </w:rPr>
        <w:t>helped</w:t>
      </w:r>
      <w:r w:rsidRPr="004171B6">
        <w:rPr>
          <w:u w:val="single"/>
        </w:rPr>
        <w:t xml:space="preserve"> finance </w:t>
      </w:r>
      <w:r w:rsidRPr="004171B6">
        <w:rPr>
          <w:highlight w:val="cyan"/>
          <w:u w:val="single"/>
        </w:rPr>
        <w:t>Pakistan's</w:t>
      </w:r>
      <w:r w:rsidRPr="004171B6">
        <w:rPr>
          <w:u w:val="single"/>
        </w:rPr>
        <w:t xml:space="preserve"> nuclear weapons </w:t>
      </w:r>
      <w:r w:rsidRPr="004171B6">
        <w:rPr>
          <w:highlight w:val="cyan"/>
          <w:u w:val="single"/>
        </w:rPr>
        <w:t>program.</w:t>
      </w:r>
    </w:p>
    <w:p w:rsidR="00B40178" w:rsidRPr="0010736D" w:rsidRDefault="00B40178" w:rsidP="00B40178">
      <w:r w:rsidRPr="004171B6">
        <w:t xml:space="preserve">The evidence thus suggests that proliferation isn't just about those who want to acquire nuclear weapons: at one point or another, a number of </w:t>
      </w:r>
      <w:r w:rsidRPr="004171B6">
        <w:rPr>
          <w:b/>
          <w:highlight w:val="cyan"/>
          <w:u w:val="single"/>
        </w:rPr>
        <w:t>countries</w:t>
      </w:r>
      <w:r w:rsidRPr="004171B6">
        <w:rPr>
          <w:b/>
        </w:rPr>
        <w:t xml:space="preserve"> </w:t>
      </w:r>
      <w:r w:rsidRPr="004171B6">
        <w:t xml:space="preserve">have apparently </w:t>
      </w:r>
      <w:r w:rsidRPr="004171B6">
        <w:rPr>
          <w:b/>
          <w:highlight w:val="cyan"/>
          <w:u w:val="single"/>
        </w:rPr>
        <w:t>concluded</w:t>
      </w:r>
      <w:r w:rsidRPr="004171B6">
        <w:rPr>
          <w:b/>
          <w:u w:val="single"/>
        </w:rPr>
        <w:t xml:space="preserve"> that </w:t>
      </w:r>
      <w:r w:rsidRPr="004171B6">
        <w:rPr>
          <w:b/>
          <w:i/>
          <w:iCs/>
          <w:highlight w:val="cyan"/>
          <w:u w:val="single"/>
        </w:rPr>
        <w:t>supporting</w:t>
      </w:r>
      <w:r w:rsidRPr="004171B6">
        <w:rPr>
          <w:b/>
          <w:highlight w:val="cyan"/>
          <w:u w:val="single"/>
        </w:rPr>
        <w:t xml:space="preserve"> proliferation is in their interest</w:t>
      </w:r>
      <w:r w:rsidRPr="004171B6">
        <w:rPr>
          <w:highlight w:val="cyan"/>
        </w:rPr>
        <w:t>.</w:t>
      </w:r>
    </w:p>
    <w:p w:rsidR="00B40178" w:rsidRDefault="00B40178" w:rsidP="00B40178"/>
    <w:p w:rsidR="00B40178" w:rsidRDefault="00B40178" w:rsidP="00B40178"/>
    <w:p w:rsidR="00B40178" w:rsidRDefault="00B40178" w:rsidP="00B40178">
      <w:pPr>
        <w:pStyle w:val="Heading2"/>
      </w:pPr>
      <w:r>
        <w:t>No Prolif—Extn</w:t>
      </w:r>
    </w:p>
    <w:p w:rsidR="00B40178" w:rsidRDefault="00B40178" w:rsidP="00B40178"/>
    <w:p w:rsidR="00B40178" w:rsidRPr="00D34EB3" w:rsidRDefault="00B40178" w:rsidP="00B40178">
      <w:pPr>
        <w:pStyle w:val="TAG"/>
      </w:pPr>
      <w:r>
        <w:t>Their evidence falls prey to orientalist tropes that guarantee nuclear racism and apartheid</w:t>
      </w:r>
    </w:p>
    <w:p w:rsidR="00B40178" w:rsidRDefault="00B40178" w:rsidP="00B40178">
      <w:r>
        <w:t xml:space="preserve">Hugh </w:t>
      </w:r>
      <w:r w:rsidRPr="00EE4DDB">
        <w:rPr>
          <w:b/>
          <w:sz w:val="24"/>
          <w:u w:val="single"/>
        </w:rPr>
        <w:t>Gusterson</w:t>
      </w:r>
      <w:r>
        <w:t>, Massachusetts Institute of Technology,</w:t>
      </w:r>
      <w:r w:rsidRPr="00EE4DDB">
        <w:t xml:space="preserve"> </w:t>
      </w:r>
      <w:r w:rsidRPr="00C34529">
        <w:t>19</w:t>
      </w:r>
      <w:r w:rsidRPr="00EE4DDB">
        <w:rPr>
          <w:b/>
          <w:sz w:val="24"/>
          <w:u w:val="single"/>
        </w:rPr>
        <w:t>99</w:t>
      </w:r>
      <w:r>
        <w:t>,</w:t>
      </w:r>
      <w:r w:rsidRPr="00EE4DDB">
        <w:t xml:space="preserve"> </w:t>
      </w:r>
      <w:r>
        <w:t xml:space="preserve">Nuclear Weapons and the Other in the Western Imagination, </w:t>
      </w:r>
      <w:r w:rsidRPr="00C34529">
        <w:t>Cultural Anthropology 14(1):111-143. American Anthropological Association.</w:t>
      </w:r>
    </w:p>
    <w:p w:rsidR="00B40178" w:rsidRDefault="00B40178" w:rsidP="00B40178"/>
    <w:p w:rsidR="00B40178" w:rsidRDefault="00B40178" w:rsidP="00B40178">
      <w:r>
        <w:t xml:space="preserve">According to the literature on risk in anthropology, shared </w:t>
      </w:r>
      <w:r w:rsidRPr="003B7854">
        <w:rPr>
          <w:rStyle w:val="StyleBoldUnderline"/>
          <w:highlight w:val="cyan"/>
        </w:rPr>
        <w:t>fears</w:t>
      </w:r>
      <w:r w:rsidRPr="00291C8C">
        <w:rPr>
          <w:rStyle w:val="StyleBoldUnderline"/>
        </w:rPr>
        <w:t xml:space="preserve"> often </w:t>
      </w:r>
      <w:r w:rsidRPr="003B7854">
        <w:rPr>
          <w:rStyle w:val="StyleBoldUnderline"/>
          <w:highlight w:val="cyan"/>
        </w:rPr>
        <w:t>reveal</w:t>
      </w:r>
      <w:r w:rsidRPr="00291C8C">
        <w:rPr>
          <w:rStyle w:val="StyleBoldUnderline"/>
        </w:rPr>
        <w:t xml:space="preserve"> as much about the </w:t>
      </w:r>
      <w:r w:rsidRPr="003B7854">
        <w:rPr>
          <w:rStyle w:val="StyleBoldUnderline"/>
          <w:highlight w:val="cyan"/>
        </w:rPr>
        <w:t>identities</w:t>
      </w:r>
      <w:r w:rsidRPr="00291C8C">
        <w:rPr>
          <w:rStyle w:val="StyleBoldUnderline"/>
        </w:rPr>
        <w:t xml:space="preserve"> and solidarities of the fearful as about the actual dangers that are feared</w:t>
      </w:r>
      <w:r>
        <w:t xml:space="preserve"> (Douglas and Wildavsky 1982; Lindenbaum 1974). </w:t>
      </w:r>
      <w:r w:rsidRPr="00291C8C">
        <w:rPr>
          <w:rStyle w:val="StyleBoldUnderline"/>
        </w:rPr>
        <w:t xml:space="preserve">The </w:t>
      </w:r>
      <w:r w:rsidRPr="003B7854">
        <w:rPr>
          <w:rStyle w:val="StyleBoldUnderline"/>
          <w:highlight w:val="cyan"/>
        </w:rPr>
        <w:t>immoderate reactions</w:t>
      </w:r>
      <w:r w:rsidRPr="00291C8C">
        <w:rPr>
          <w:rStyle w:val="StyleBoldUnderline"/>
        </w:rPr>
        <w:t xml:space="preserve"> in the West </w:t>
      </w:r>
      <w:r w:rsidRPr="003B7854">
        <w:rPr>
          <w:rStyle w:val="StyleBoldUnderline"/>
          <w:highlight w:val="cyan"/>
        </w:rPr>
        <w:t>to</w:t>
      </w:r>
      <w:r w:rsidRPr="00291C8C">
        <w:rPr>
          <w:rStyle w:val="StyleBoldUnderline"/>
        </w:rPr>
        <w:t xml:space="preserve"> the </w:t>
      </w:r>
      <w:r w:rsidRPr="003B7854">
        <w:rPr>
          <w:rStyle w:val="StyleBoldUnderline"/>
          <w:highlight w:val="cyan"/>
        </w:rPr>
        <w:t>nuclear tests</w:t>
      </w:r>
      <w:r w:rsidRPr="00291C8C">
        <w:rPr>
          <w:rStyle w:val="StyleBoldUnderline"/>
        </w:rPr>
        <w:t xml:space="preserve"> conducted </w:t>
      </w:r>
      <w:r w:rsidRPr="003B7854">
        <w:rPr>
          <w:rStyle w:val="StyleBoldUnderline"/>
          <w:highlight w:val="cyan"/>
        </w:rPr>
        <w:t>by India and Pakistan</w:t>
      </w:r>
      <w:r w:rsidRPr="00291C8C">
        <w:rPr>
          <w:rStyle w:val="StyleBoldUnderline"/>
        </w:rPr>
        <w:t xml:space="preserve">, and to Iraq's nuclear weapons program </w:t>
      </w:r>
      <w:r>
        <w:t xml:space="preserve">earlier, </w:t>
      </w:r>
      <w:r w:rsidRPr="003B7854">
        <w:rPr>
          <w:rStyle w:val="StyleBoldUnderline"/>
          <w:highlight w:val="cyan"/>
        </w:rPr>
        <w:t>are examples of an entrenched discourse</w:t>
      </w:r>
      <w:r w:rsidRPr="00291C8C">
        <w:rPr>
          <w:rStyle w:val="StyleBoldUnderline"/>
        </w:rPr>
        <w:t xml:space="preserve"> on nuclear proliferation that has played an important role in </w:t>
      </w:r>
      <w:r w:rsidRPr="003B7854">
        <w:rPr>
          <w:rStyle w:val="StyleBoldUnderline"/>
          <w:highlight w:val="cyan"/>
        </w:rPr>
        <w:t>structuring the Third World</w:t>
      </w:r>
      <w:r>
        <w:t xml:space="preserve">, and our relation to it, </w:t>
      </w:r>
      <w:r w:rsidRPr="00291C8C">
        <w:rPr>
          <w:rStyle w:val="StyleBoldUnderline"/>
        </w:rPr>
        <w:t>in the Western imagination</w:t>
      </w:r>
      <w:r>
        <w:t xml:space="preserve">. </w:t>
      </w:r>
      <w:r w:rsidRPr="007E34DC">
        <w:rPr>
          <w:rStyle w:val="StyleBoldUnderline"/>
        </w:rPr>
        <w:t>This discourse, dividing the world into nations that can be trusted with nuclear weapons and those that cannot, dates back,</w:t>
      </w:r>
      <w:r>
        <w:t xml:space="preserve"> at least, </w:t>
      </w:r>
      <w:r w:rsidRPr="007E34DC">
        <w:rPr>
          <w:rStyle w:val="StyleBoldUnderline"/>
        </w:rPr>
        <w:t>to the Non-Proliferation Treaty of 1970</w:t>
      </w:r>
      <w:r>
        <w:t xml:space="preserve">. The Non-Proliferation Treaty embodied a bargain between the five coun- tries that had nuclear weapons in 1970 and those countries that did not. Accord- ing to the bargain, </w:t>
      </w:r>
      <w:r w:rsidRPr="007E34DC">
        <w:rPr>
          <w:rStyle w:val="StyleBoldUnderline"/>
        </w:rPr>
        <w:t>the five official nuclear states</w:t>
      </w:r>
      <w:r>
        <w:t xml:space="preserve"> (the United States, the Soviet 3 Union, the United Kingdom, France, and China) </w:t>
      </w:r>
      <w:r w:rsidRPr="007E34DC">
        <w:rPr>
          <w:rStyle w:val="StyleBoldUnderline"/>
        </w:rPr>
        <w:t>promised to assist other signatories to the treaty in acquiring nuclear energy technology as long as they did not use that technology to produce nuclear weapons</w:t>
      </w:r>
      <w:r>
        <w:t>, submitting to international in- 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 One hundred eighty-seven countries have signed the treaty, but Israel, India, and Pakistan have refused, saying it enshrines a system of global "nuclear apartheid." Although the Non-Proliferation Treaty divided the countries of the world into nuclear and nonnuclear by means of a purely temporal metric —designating only those who had tested nuclear weapons by 1970 as nuclear powers—</w:t>
      </w:r>
      <w:r w:rsidRPr="003B7854">
        <w:rPr>
          <w:rStyle w:val="UnderlineBold"/>
          <w:highlight w:val="cyan"/>
        </w:rPr>
        <w:t>the treaty</w:t>
      </w:r>
      <w:r w:rsidRPr="007E34DC">
        <w:rPr>
          <w:rStyle w:val="UnderlineBold"/>
        </w:rPr>
        <w:t xml:space="preserve"> has become the legal anchor for a global nuclear </w:t>
      </w:r>
      <w:r w:rsidRPr="003B7854">
        <w:rPr>
          <w:rStyle w:val="UnderlineBold"/>
          <w:highlight w:val="cyan"/>
        </w:rPr>
        <w:t>regime</w:t>
      </w:r>
      <w:r>
        <w:rPr>
          <w:rStyle w:val="UnderlineBold"/>
        </w:rPr>
        <w:t xml:space="preserve"> that </w:t>
      </w:r>
      <w:r w:rsidRPr="003B7854">
        <w:rPr>
          <w:rStyle w:val="UnderlineBold"/>
          <w:highlight w:val="cyan"/>
        </w:rPr>
        <w:t>is</w:t>
      </w:r>
      <w:r>
        <w:rPr>
          <w:rStyle w:val="UnderlineBold"/>
        </w:rPr>
        <w:t xml:space="preserve"> increasingly </w:t>
      </w:r>
      <w:r w:rsidRPr="003B7854">
        <w:rPr>
          <w:rStyle w:val="UnderlineBold"/>
          <w:highlight w:val="cyan"/>
        </w:rPr>
        <w:t>legitimated</w:t>
      </w:r>
      <w:r w:rsidRPr="007E34DC">
        <w:rPr>
          <w:rStyle w:val="UnderlineBold"/>
        </w:rPr>
        <w:t xml:space="preserve"> in Western public discourse </w:t>
      </w:r>
      <w:r w:rsidRPr="003B7854">
        <w:rPr>
          <w:rStyle w:val="UnderlineBold"/>
          <w:highlight w:val="cyan"/>
        </w:rPr>
        <w:t>in racialized terms</w:t>
      </w:r>
      <w:r>
        <w:t>. In view of recent developments in global politics—the collapse of the Soviet threat and the recent war against Iraq, a nuclear-threshold nation in the Third World—</w:t>
      </w:r>
      <w:r w:rsidRPr="007E34DC">
        <w:rPr>
          <w:rStyle w:val="StyleBoldUnderline"/>
        </w:rPr>
        <w:t>the importance of this discourse in organizing Western geopolitical understandings is only growing.</w:t>
      </w:r>
      <w:r>
        <w:t xml:space="preserve"> </w:t>
      </w:r>
      <w:r w:rsidRPr="003B7854">
        <w:rPr>
          <w:rStyle w:val="StyleBoldUnderline"/>
          <w:highlight w:val="cyan"/>
        </w:rPr>
        <w:t>It has become a</w:t>
      </w:r>
      <w:r w:rsidRPr="007E34DC">
        <w:rPr>
          <w:rStyle w:val="StyleBoldUnderline"/>
        </w:rPr>
        <w:t xml:space="preserve">n increasingly important </w:t>
      </w:r>
      <w:r w:rsidRPr="003B7854">
        <w:rPr>
          <w:rStyle w:val="StyleBoldUnderline"/>
          <w:highlight w:val="cyan"/>
        </w:rPr>
        <w:t>way of legitimating</w:t>
      </w:r>
      <w:r w:rsidRPr="007E34DC">
        <w:rPr>
          <w:rStyle w:val="StyleBoldUnderline"/>
        </w:rPr>
        <w:t xml:space="preserve"> U.S. </w:t>
      </w:r>
      <w:r w:rsidRPr="003B7854">
        <w:rPr>
          <w:rStyle w:val="StyleBoldUnderline"/>
          <w:highlight w:val="cyan"/>
        </w:rPr>
        <w:t>military programs</w:t>
      </w:r>
      <w:r w:rsidRPr="007E34DC">
        <w:rPr>
          <w:rStyle w:val="StyleBoldUnderline"/>
        </w:rPr>
        <w:t xml:space="preserve"> in the post-Cold War world </w:t>
      </w:r>
      <w:r w:rsidRPr="003B7854">
        <w:rPr>
          <w:rStyle w:val="StyleBoldUnderline"/>
          <w:highlight w:val="cyan"/>
        </w:rPr>
        <w:t>since the</w:t>
      </w:r>
      <w:r w:rsidRPr="007E34DC">
        <w:rPr>
          <w:rStyle w:val="StyleBoldUnderline"/>
        </w:rPr>
        <w:t xml:space="preserve"> early 19</w:t>
      </w:r>
      <w:r w:rsidRPr="003B7854">
        <w:rPr>
          <w:rStyle w:val="StyleBoldUnderline"/>
          <w:highlight w:val="cyan"/>
        </w:rPr>
        <w:t>90s</w:t>
      </w:r>
      <w:r w:rsidRPr="007E34DC">
        <w:rPr>
          <w:rStyle w:val="StyleBoldUnderline"/>
        </w:rPr>
        <w:t>, when U.S. military leaders introduced the term rogue states into the American lexicon of fear</w:t>
      </w:r>
      <w:r>
        <w:t>, identifying a new source of danger just as the Soviet threat was declining (Klare 1995).</w:t>
      </w:r>
    </w:p>
    <w:p w:rsidR="00B40178" w:rsidRPr="002D5BFF" w:rsidRDefault="00B40178" w:rsidP="00B40178">
      <w:r>
        <w:t xml:space="preserve">Thus in Western discourse </w:t>
      </w:r>
      <w:r w:rsidRPr="007E34DC">
        <w:rPr>
          <w:rStyle w:val="UnderlineBold"/>
        </w:rPr>
        <w:t>nuclear weapons are represented so that "theirs" are a problem whereas "ours" are not</w:t>
      </w:r>
      <w:r>
        <w:t xml:space="preserve">. During the Cold War the </w:t>
      </w:r>
      <w:r w:rsidRPr="003B7854">
        <w:rPr>
          <w:rStyle w:val="StyleBoldUnderline"/>
          <w:highlight w:val="cyan"/>
        </w:rPr>
        <w:t>Western discourse</w:t>
      </w:r>
      <w:r w:rsidRPr="007E34DC">
        <w:rPr>
          <w:rStyle w:val="StyleBoldUnderline"/>
        </w:rPr>
        <w:t xml:space="preserve"> on the dangers of "nuclear proliferation" </w:t>
      </w:r>
      <w:r w:rsidRPr="003B7854">
        <w:rPr>
          <w:rStyle w:val="StyleBoldUnderline"/>
          <w:highlight w:val="cyan"/>
        </w:rPr>
        <w:t>defined the term</w:t>
      </w:r>
      <w:r w:rsidRPr="007E34DC">
        <w:rPr>
          <w:rStyle w:val="StyleBoldUnderline"/>
        </w:rPr>
        <w:t xml:space="preserve"> in such a way as </w:t>
      </w:r>
      <w:r w:rsidRPr="003B7854">
        <w:rPr>
          <w:rStyle w:val="StyleBoldUnderline"/>
          <w:highlight w:val="cyan"/>
        </w:rPr>
        <w:t>to sever</w:t>
      </w:r>
      <w:r w:rsidRPr="007E34DC">
        <w:rPr>
          <w:rStyle w:val="StyleBoldUnderline"/>
        </w:rPr>
        <w:t xml:space="preserve"> the two senses of the word proliferation. This usage split off the "</w:t>
      </w:r>
      <w:r w:rsidRPr="003B7854">
        <w:rPr>
          <w:rStyle w:val="StyleBoldUnderline"/>
          <w:highlight w:val="cyan"/>
        </w:rPr>
        <w:t>vertical</w:t>
      </w:r>
      <w:r w:rsidRPr="007E34DC">
        <w:rPr>
          <w:rStyle w:val="StyleBoldUnderline"/>
        </w:rPr>
        <w:t xml:space="preserve">" proliferation of the </w:t>
      </w:r>
      <w:r w:rsidRPr="003B7854">
        <w:rPr>
          <w:rStyle w:val="StyleBoldUnderline"/>
          <w:highlight w:val="cyan"/>
        </w:rPr>
        <w:t>superpower arsenals</w:t>
      </w:r>
      <w:r>
        <w:t xml:space="preserve"> (the development of new and improved weapons designs and the numerical expansion of the stockpiles) </w:t>
      </w:r>
      <w:r w:rsidRPr="007E34DC">
        <w:rPr>
          <w:rStyle w:val="StyleBoldUnderline"/>
        </w:rPr>
        <w:t xml:space="preserve">from the "horizontal" proliferation of nuclear weapons to other countries, </w:t>
      </w:r>
      <w:r w:rsidRPr="007E34DC">
        <w:rPr>
          <w:rStyle w:val="UnderlineBold"/>
        </w:rPr>
        <w:t>presenting only the latter as the "proliferation problem.</w:t>
      </w:r>
      <w:r>
        <w:t xml:space="preserve">" Following the end of the Cold War, the American and Russian arsenals are being cut to a few thousand weapons on each side.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 cally formalizing a policy of using nuclear weapons against nonnuclear states to deter chemical and biological weapons (Panofsky 1998; Sloyan 1998). </w:t>
      </w:r>
      <w:r w:rsidRPr="003B7854">
        <w:rPr>
          <w:rStyle w:val="UnderlineBold"/>
          <w:highlight w:val="cyan"/>
        </w:rPr>
        <w:t>The dominant discourse</w:t>
      </w:r>
      <w:r w:rsidRPr="00D34EB3">
        <w:rPr>
          <w:rStyle w:val="UnderlineBold"/>
        </w:rPr>
        <w:t xml:space="preserve"> that </w:t>
      </w:r>
      <w:r w:rsidRPr="003B7854">
        <w:rPr>
          <w:rStyle w:val="UnderlineBold"/>
          <w:highlight w:val="cyan"/>
        </w:rPr>
        <w:t>stabilizes</w:t>
      </w:r>
      <w:r w:rsidRPr="00D34EB3">
        <w:rPr>
          <w:rStyle w:val="UnderlineBold"/>
        </w:rPr>
        <w:t xml:space="preserve"> this system of </w:t>
      </w:r>
      <w:r w:rsidRPr="003B7854">
        <w:rPr>
          <w:rStyle w:val="UnderlineBold"/>
          <w:highlight w:val="cyan"/>
        </w:rPr>
        <w:t>nuclear apartheid</w:t>
      </w:r>
      <w:r w:rsidRPr="003B7854">
        <w:rPr>
          <w:rStyle w:val="UnderlineBold"/>
        </w:rPr>
        <w:t xml:space="preserve"> in Western ideology</w:t>
      </w:r>
      <w:r w:rsidRPr="00D34EB3">
        <w:rPr>
          <w:rStyle w:val="UnderlineBold"/>
        </w:rPr>
        <w:t xml:space="preserve"> is </w:t>
      </w:r>
      <w:r w:rsidRPr="003B7854">
        <w:rPr>
          <w:rStyle w:val="UnderlineBold"/>
        </w:rPr>
        <w:t>a specialized variant</w:t>
      </w:r>
      <w:r w:rsidRPr="00D34EB3">
        <w:rPr>
          <w:rStyle w:val="UnderlineBold"/>
        </w:rPr>
        <w:t xml:space="preserve"> </w:t>
      </w:r>
      <w:r w:rsidRPr="003B7854">
        <w:rPr>
          <w:rStyle w:val="UnderlineBold"/>
          <w:highlight w:val="cyan"/>
        </w:rPr>
        <w:t>within</w:t>
      </w:r>
      <w:r w:rsidRPr="00D34EB3">
        <w:rPr>
          <w:rStyle w:val="UnderlineBold"/>
        </w:rPr>
        <w:t xml:space="preserve"> a </w:t>
      </w:r>
      <w:r w:rsidRPr="003B7854">
        <w:rPr>
          <w:rStyle w:val="UnderlineBold"/>
          <w:highlight w:val="cyan"/>
        </w:rPr>
        <w:t>broader</w:t>
      </w:r>
      <w:r w:rsidRPr="00D34EB3">
        <w:rPr>
          <w:rStyle w:val="UnderlineBold"/>
        </w:rPr>
        <w:t xml:space="preserve"> system of </w:t>
      </w:r>
      <w:r w:rsidRPr="003B7854">
        <w:rPr>
          <w:rStyle w:val="UnderlineBold"/>
          <w:highlight w:val="cyan"/>
        </w:rPr>
        <w:t>colonial</w:t>
      </w:r>
      <w:r w:rsidRPr="00D34EB3">
        <w:rPr>
          <w:rStyle w:val="UnderlineBold"/>
        </w:rPr>
        <w:t xml:space="preserve"> and postcolonial </w:t>
      </w:r>
      <w:r w:rsidRPr="003B7854">
        <w:rPr>
          <w:rStyle w:val="UnderlineBold"/>
          <w:highlight w:val="cyan"/>
        </w:rPr>
        <w:t>discourse</w:t>
      </w:r>
      <w:r w:rsidRPr="00D34EB3">
        <w:rPr>
          <w:rStyle w:val="UnderlineBold"/>
        </w:rPr>
        <w:t xml:space="preserve"> that takes as its essen</w:t>
      </w:r>
      <w:r>
        <w:rPr>
          <w:rStyle w:val="UnderlineBold"/>
        </w:rPr>
        <w:t>tialist premise a profound Oth</w:t>
      </w:r>
      <w:r w:rsidRPr="00D34EB3">
        <w:rPr>
          <w:rStyle w:val="UnderlineBold"/>
        </w:rPr>
        <w:t xml:space="preserve">erness separating Third World from Western countries. </w:t>
      </w:r>
      <w:r w:rsidRPr="003B7854">
        <w:rPr>
          <w:rStyle w:val="UnderlineBold"/>
        </w:rPr>
        <w:t>This inscription of Third World</w:t>
      </w:r>
      <w:r w:rsidRPr="003B7854">
        <w:t xml:space="preserve"> (especially Asian and Middle Eastern) </w:t>
      </w:r>
      <w:r w:rsidRPr="003B7854">
        <w:rPr>
          <w:rStyle w:val="UnderlineBold"/>
        </w:rPr>
        <w:t>nations as ineradicably different</w:t>
      </w:r>
      <w:r>
        <w:t xml:space="preserve"> from our own has, in a different context, been labeled "Orientalism" by Edward Said (1978). Said argues that orientalist discourse </w:t>
      </w:r>
      <w:r w:rsidRPr="00D34EB3">
        <w:rPr>
          <w:rStyle w:val="StyleBoldUnderline"/>
        </w:rPr>
        <w:t>constructs the world in terms of a series of binary oppositions that produce the Orient as the mirror image of the West: where "we" are rational and disciplined, "</w:t>
      </w:r>
      <w:r w:rsidRPr="003B7854">
        <w:rPr>
          <w:rStyle w:val="StyleBoldUnderline"/>
          <w:highlight w:val="cyan"/>
        </w:rPr>
        <w:t>they" are impul- sive and emotional;</w:t>
      </w:r>
      <w:r w:rsidRPr="00D34EB3">
        <w:rPr>
          <w:rStyle w:val="StyleBoldUnderline"/>
        </w:rPr>
        <w:t xml:space="preserve"> where "</w:t>
      </w:r>
      <w:r w:rsidRPr="003B7854">
        <w:rPr>
          <w:rStyle w:val="StyleBoldUnderline"/>
          <w:highlight w:val="cyan"/>
        </w:rPr>
        <w:t>we" are modern and flexible, "they" are slaves to ancient passions</w:t>
      </w:r>
      <w:r w:rsidRPr="00D34EB3">
        <w:rPr>
          <w:rStyle w:val="StyleBoldUnderline"/>
        </w:rPr>
        <w:t xml:space="preserve"> and routines; where "</w:t>
      </w:r>
      <w:r w:rsidRPr="003B7854">
        <w:rPr>
          <w:rStyle w:val="StyleBoldUnderline"/>
          <w:highlight w:val="cyan"/>
        </w:rPr>
        <w:t>we" are honest and compassionate</w:t>
      </w:r>
      <w:r w:rsidRPr="00D34EB3">
        <w:rPr>
          <w:rStyle w:val="StyleBoldUnderline"/>
        </w:rPr>
        <w:t>, "they" are treacherous and uncultivated</w:t>
      </w:r>
      <w:r>
        <w:t xml:space="preserve">. While the blatantly racist orientalism of the high colonial period has softened, more </w:t>
      </w:r>
      <w:r w:rsidRPr="00D34EB3">
        <w:rPr>
          <w:rStyle w:val="StyleBoldUnderline"/>
        </w:rPr>
        <w:t>subtle orientalist ideologies endure in contemporary politics</w:t>
      </w:r>
      <w:r>
        <w:t>. They can be found, as Akhil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w:t>
      </w:r>
    </w:p>
    <w:p w:rsidR="00B40178" w:rsidRDefault="00B40178" w:rsidP="00B40178">
      <w:r w:rsidRPr="00A475A7">
        <w:t xml:space="preserve">Following Anthony Giddens (1979), I define </w:t>
      </w:r>
      <w:r w:rsidRPr="00D34EB3">
        <w:rPr>
          <w:rStyle w:val="StyleBoldUnderline"/>
        </w:rPr>
        <w:t xml:space="preserve">ideology as a way of con- structing political ideas, institutions, and behavior which </w:t>
      </w:r>
      <w:r w:rsidRPr="00A475A7">
        <w:t xml:space="preserve">(1) </w:t>
      </w:r>
      <w:r w:rsidRPr="00D34EB3">
        <w:rPr>
          <w:rStyle w:val="StyleBoldUnderline"/>
        </w:rPr>
        <w:t>makes the political structures</w:t>
      </w:r>
      <w:r w:rsidRPr="00A475A7">
        <w:t xml:space="preserve"> and institutions created by dominant social groups, classes, and na- tions </w:t>
      </w:r>
      <w:r w:rsidRPr="00D34EB3">
        <w:rPr>
          <w:rStyle w:val="StyleBoldUnderline"/>
        </w:rPr>
        <w:t xml:space="preserve">appear </w:t>
      </w:r>
      <w:r w:rsidRPr="00A475A7">
        <w:t xml:space="preserve">to be </w:t>
      </w:r>
      <w:r w:rsidRPr="00D34EB3">
        <w:rPr>
          <w:rStyle w:val="StyleBoldUnderline"/>
        </w:rPr>
        <w:t>naturally given</w:t>
      </w:r>
      <w:r w:rsidRPr="00A475A7">
        <w:t xml:space="preserve"> </w:t>
      </w:r>
      <w:r w:rsidRPr="00D34EB3">
        <w:rPr>
          <w:rStyle w:val="StyleBoldUnderline"/>
        </w:rPr>
        <w:t>and inescapable</w:t>
      </w:r>
      <w:r w:rsidRPr="00A475A7">
        <w:t xml:space="preserve"> rather than socially con- structed; (2) </w:t>
      </w:r>
      <w:r w:rsidRPr="00D34EB3">
        <w:rPr>
          <w:rStyle w:val="StyleBoldUnderline"/>
        </w:rPr>
        <w:t xml:space="preserve">presents </w:t>
      </w:r>
      <w:r w:rsidRPr="00A475A7">
        <w:t xml:space="preserve">the </w:t>
      </w:r>
      <w:r w:rsidRPr="00D34EB3">
        <w:rPr>
          <w:rStyle w:val="StyleBoldUnderline"/>
        </w:rPr>
        <w:t>interests of elites as</w:t>
      </w:r>
      <w:r w:rsidRPr="00A475A7">
        <w:t xml:space="preserve"> if they were </w:t>
      </w:r>
      <w:r w:rsidRPr="00D34EB3">
        <w:rPr>
          <w:rStyle w:val="StyleBoldUnderline"/>
        </w:rPr>
        <w:t>universally shared</w:t>
      </w:r>
      <w:r w:rsidRPr="00A475A7">
        <w:t xml:space="preserve">; (3) </w:t>
      </w:r>
      <w:r w:rsidRPr="00D34EB3">
        <w:rPr>
          <w:rStyle w:val="StyleBoldUnderline"/>
        </w:rPr>
        <w:t xml:space="preserve">obscures </w:t>
      </w:r>
      <w:r w:rsidRPr="00A475A7">
        <w:t xml:space="preserve">the connections between different </w:t>
      </w:r>
      <w:r w:rsidRPr="00D34EB3">
        <w:rPr>
          <w:rStyle w:val="StyleBoldUnderline"/>
        </w:rPr>
        <w:t>social and political antagonisms</w:t>
      </w:r>
      <w:r w:rsidRPr="00A475A7">
        <w:t xml:space="preserve"> so as to inhibit massive, binary confrontations (i.e., revolutionary situations); </w:t>
      </w:r>
      <w:r w:rsidRPr="00D34EB3">
        <w:rPr>
          <w:rStyle w:val="StyleBoldUnderline"/>
        </w:rPr>
        <w:t xml:space="preserve">and </w:t>
      </w:r>
      <w:r w:rsidRPr="00A475A7">
        <w:t xml:space="preserve">(4) </w:t>
      </w:r>
      <w:r w:rsidRPr="00D34EB3">
        <w:rPr>
          <w:rStyle w:val="StyleBoldUnderline"/>
        </w:rPr>
        <w:t>legitimates domination</w:t>
      </w:r>
      <w:r w:rsidRPr="00A475A7">
        <w:t xml:space="preserve">. The Western </w:t>
      </w:r>
      <w:r w:rsidRPr="003B7854">
        <w:rPr>
          <w:rStyle w:val="UnderlineBold"/>
          <w:highlight w:val="cyan"/>
        </w:rPr>
        <w:t>discourse on</w:t>
      </w:r>
      <w:r w:rsidRPr="00D34EB3">
        <w:rPr>
          <w:rStyle w:val="UnderlineBold"/>
        </w:rPr>
        <w:t xml:space="preserve"> nuclear </w:t>
      </w:r>
      <w:r w:rsidRPr="003B7854">
        <w:rPr>
          <w:rStyle w:val="UnderlineBold"/>
          <w:highlight w:val="cyan"/>
        </w:rPr>
        <w:t>prolif</w:t>
      </w:r>
      <w:r w:rsidRPr="00D34EB3">
        <w:rPr>
          <w:rStyle w:val="UnderlineBold"/>
        </w:rPr>
        <w:t xml:space="preserve">eration </w:t>
      </w:r>
      <w:r w:rsidRPr="003B7854">
        <w:rPr>
          <w:rStyle w:val="UnderlineBold"/>
          <w:highlight w:val="cyan"/>
        </w:rPr>
        <w:t>is ideological</w:t>
      </w:r>
      <w:r w:rsidRPr="00D34EB3">
        <w:rPr>
          <w:rStyle w:val="UnderlineBold"/>
        </w:rPr>
        <w:t xml:space="preserve"> in all four of these senses</w:t>
      </w:r>
      <w:r w:rsidRPr="00A475A7">
        <w:t xml:space="preserve">: (1) </w:t>
      </w:r>
      <w:r w:rsidRPr="00D34EB3">
        <w:rPr>
          <w:rStyle w:val="StyleBoldUnderline"/>
        </w:rPr>
        <w:t>it makes</w:t>
      </w:r>
      <w:r w:rsidRPr="00A475A7">
        <w:t xml:space="preserve"> the simultaneous </w:t>
      </w:r>
      <w:r w:rsidRPr="00D34EB3">
        <w:rPr>
          <w:rStyle w:val="StyleBoldUnderline"/>
        </w:rPr>
        <w:t>ownership of nuclear weapons by the major powers and the absence of nuclear weapons in Third World countries seem natural</w:t>
      </w:r>
      <w:r w:rsidRPr="00A475A7">
        <w:t xml:space="preserve"> and reasonable while problematizing at- tempts by such countries as India, Pakistan, and Iraq to acquire these weapons; (2) </w:t>
      </w:r>
      <w:r w:rsidRPr="003B7854">
        <w:rPr>
          <w:rStyle w:val="StyleBoldUnderline"/>
          <w:highlight w:val="cyan"/>
        </w:rPr>
        <w:t>it presents</w:t>
      </w:r>
      <w:r w:rsidRPr="00D34EB3">
        <w:rPr>
          <w:rStyle w:val="StyleBoldUnderline"/>
        </w:rPr>
        <w:t xml:space="preserve"> the </w:t>
      </w:r>
      <w:r w:rsidRPr="003B7854">
        <w:rPr>
          <w:rStyle w:val="StyleBoldUnderline"/>
          <w:highlight w:val="cyan"/>
        </w:rPr>
        <w:t>security needs of</w:t>
      </w:r>
      <w:r w:rsidRPr="00D34EB3">
        <w:rPr>
          <w:rStyle w:val="StyleBoldUnderline"/>
        </w:rPr>
        <w:t xml:space="preserve"> the </w:t>
      </w:r>
      <w:r w:rsidRPr="003B7854">
        <w:rPr>
          <w:rStyle w:val="StyleBoldUnderline"/>
          <w:highlight w:val="cyan"/>
        </w:rPr>
        <w:t>established nuclear powers as if they were everybody's</w:t>
      </w:r>
      <w:r w:rsidRPr="00A475A7">
        <w:t xml:space="preserve">; (3) </w:t>
      </w:r>
      <w:r w:rsidRPr="003B7854">
        <w:rPr>
          <w:rStyle w:val="StyleBoldUnderline"/>
          <w:highlight w:val="cyan"/>
        </w:rPr>
        <w:t>it effaces</w:t>
      </w:r>
      <w:r w:rsidRPr="00D34EB3">
        <w:rPr>
          <w:rStyle w:val="StyleBoldUnderline"/>
        </w:rPr>
        <w:t xml:space="preserve"> the continuity between </w:t>
      </w:r>
      <w:r w:rsidRPr="003B7854">
        <w:rPr>
          <w:rStyle w:val="StyleBoldUnderline"/>
          <w:highlight w:val="cyan"/>
        </w:rPr>
        <w:t>Third World</w:t>
      </w:r>
      <w:r w:rsidRPr="00D34EB3">
        <w:rPr>
          <w:rStyle w:val="StyleBoldUnderline"/>
        </w:rPr>
        <w:t xml:space="preserve"> countries' nuclear </w:t>
      </w:r>
      <w:r w:rsidRPr="003B7854">
        <w:rPr>
          <w:rStyle w:val="StyleBoldUnderline"/>
          <w:highlight w:val="cyan"/>
        </w:rPr>
        <w:t>deprivation</w:t>
      </w:r>
      <w:r w:rsidRPr="00A475A7">
        <w:t xml:space="preserve"> and other systematic patterns of deprivation in the underde- veloped world in order to inhibit a massive north-south confrontation; </w:t>
      </w:r>
      <w:r w:rsidRPr="00D34EB3">
        <w:rPr>
          <w:rStyle w:val="StyleBoldUnderline"/>
        </w:rPr>
        <w:t xml:space="preserve">and </w:t>
      </w:r>
      <w:r w:rsidRPr="00A475A7">
        <w:t xml:space="preserve">(4) </w:t>
      </w:r>
      <w:r w:rsidRPr="00D34EB3">
        <w:rPr>
          <w:rStyle w:val="StyleBoldUnderline"/>
        </w:rPr>
        <w:t>it legitimates the nuclear monopoly of the recognized nuclear powers</w:t>
      </w:r>
      <w:r w:rsidRPr="00A475A7">
        <w:t>.</w:t>
      </w:r>
    </w:p>
    <w:p w:rsidR="00B40178" w:rsidRDefault="00B40178" w:rsidP="00B40178"/>
    <w:p w:rsidR="00B40178" w:rsidRDefault="00B40178" w:rsidP="00B40178">
      <w:pPr>
        <w:pStyle w:val="TAG"/>
      </w:pPr>
      <w:r>
        <w:t xml:space="preserve">The </w:t>
      </w:r>
      <w:r w:rsidRPr="005362D3">
        <w:rPr>
          <w:u w:val="single"/>
        </w:rPr>
        <w:t>ontological</w:t>
      </w:r>
      <w:r>
        <w:t xml:space="preserve"> and </w:t>
      </w:r>
      <w:r w:rsidRPr="005362D3">
        <w:rPr>
          <w:u w:val="single"/>
        </w:rPr>
        <w:t>geographical</w:t>
      </w:r>
      <w:r>
        <w:t xml:space="preserve"> underpinnings of nuclearity make extinction inevitable</w:t>
      </w:r>
    </w:p>
    <w:p w:rsidR="00B40178" w:rsidRDefault="00B40178" w:rsidP="00B40178">
      <w:r>
        <w:t xml:space="preserve">Gabrielle </w:t>
      </w:r>
      <w:r w:rsidRPr="00E24BB9">
        <w:rPr>
          <w:b/>
          <w:sz w:val="24"/>
          <w:u w:val="single"/>
        </w:rPr>
        <w:t>Hecht</w:t>
      </w:r>
      <w:r>
        <w:t xml:space="preserve">, </w:t>
      </w:r>
      <w:r w:rsidRPr="00E24BB9">
        <w:t>professor of history at the University of Michigan</w:t>
      </w:r>
      <w:r>
        <w:t>,</w:t>
      </w:r>
      <w:r w:rsidRPr="00E24BB9">
        <w:t xml:space="preserve"> </w:t>
      </w:r>
      <w:r>
        <w:t>September 20</w:t>
      </w:r>
      <w:r w:rsidRPr="00E24BB9">
        <w:rPr>
          <w:b/>
          <w:sz w:val="24"/>
          <w:u w:val="single"/>
        </w:rPr>
        <w:t>06</w:t>
      </w:r>
      <w:r>
        <w:t>,</w:t>
      </w:r>
      <w:r w:rsidRPr="00E24BB9">
        <w:t xml:space="preserve"> </w:t>
      </w:r>
      <w:r>
        <w:t xml:space="preserve">"Nuclear Ontologies" Volume 13, Issue 3, pages 320–331, </w:t>
      </w:r>
    </w:p>
    <w:p w:rsidR="00B40178" w:rsidRPr="006C40AA" w:rsidRDefault="00B40178" w:rsidP="00B40178"/>
    <w:p w:rsidR="00B40178" w:rsidRDefault="00B40178" w:rsidP="00B40178">
      <w:r w:rsidRPr="00B82BB5">
        <w:rPr>
          <w:rStyle w:val="StyleBoldUnderline"/>
          <w:highlight w:val="yellow"/>
        </w:rPr>
        <w:t>We cannot understand</w:t>
      </w:r>
      <w:r w:rsidRPr="00711FD8">
        <w:rPr>
          <w:rStyle w:val="StyleBoldUnderline"/>
        </w:rPr>
        <w:t xml:space="preserve"> the geography of </w:t>
      </w:r>
      <w:r w:rsidRPr="00B82BB5">
        <w:rPr>
          <w:rStyle w:val="StyleBoldUnderline"/>
          <w:highlight w:val="yellow"/>
        </w:rPr>
        <w:t>nuclearity</w:t>
      </w:r>
      <w:r w:rsidRPr="00B82BB5">
        <w:rPr>
          <w:highlight w:val="yellow"/>
        </w:rPr>
        <w:t xml:space="preserve"> </w:t>
      </w:r>
      <w:r w:rsidRPr="00B82BB5">
        <w:rPr>
          <w:rStyle w:val="StyleBoldUnderline"/>
          <w:highlight w:val="yellow"/>
        </w:rPr>
        <w:t>without</w:t>
      </w:r>
      <w:r w:rsidRPr="00711FD8">
        <w:rPr>
          <w:rStyle w:val="StyleBoldUnderline"/>
        </w:rPr>
        <w:t xml:space="preserve"> taking into account</w:t>
      </w:r>
      <w:r>
        <w:t xml:space="preserve"> another kind of geopolitical rupture-talk from the Cold War period: the </w:t>
      </w:r>
      <w:r w:rsidRPr="00711FD8">
        <w:rPr>
          <w:rStyle w:val="StyleBoldUnderline"/>
        </w:rPr>
        <w:t xml:space="preserve">discourse of </w:t>
      </w:r>
      <w:r w:rsidRPr="00B82BB5">
        <w:rPr>
          <w:rStyle w:val="StyleBoldUnderline"/>
          <w:highlight w:val="yellow"/>
        </w:rPr>
        <w:t>decolonization</w:t>
      </w:r>
      <w:r>
        <w:t xml:space="preserve">. Less than three months after the US bombed Hiroshima, the United Nations charter became the first document of international law to refer to “the principle of equal rights and self-determination of peoples.” In principle (though certainly not in practice), a new world order had emerged built upon a foundation of equality for all. </w:t>
      </w:r>
      <w:r w:rsidRPr="00711FD8">
        <w:rPr>
          <w:rStyle w:val="StyleBoldUnderline"/>
        </w:rPr>
        <w:t>Independence would free Africans and Asians from the shackles of white rule</w:t>
      </w:r>
      <w:r>
        <w:t>. Formerly colonized people could choose their leaders, pursue economic prosperity, educate their children, and join the global community as peers. New nation-states would serve the interests of their people, who for the first time would be citizens rather than subjects. Like those of nuclearity, these ruptures too were matters of morality: the 1948 Universal Declaration of Human Rights was construed as a moral leap forward for humankind.</w:t>
      </w:r>
    </w:p>
    <w:p w:rsidR="00B40178" w:rsidRDefault="00B40178" w:rsidP="00B40178">
      <w:r w:rsidRPr="005362D3">
        <w:rPr>
          <w:rStyle w:val="StyleBoldUnderline"/>
        </w:rPr>
        <w:t xml:space="preserve">Political </w:t>
      </w:r>
      <w:r w:rsidRPr="00B82BB5">
        <w:rPr>
          <w:rStyle w:val="StyleBoldUnderline"/>
          <w:highlight w:val="yellow"/>
        </w:rPr>
        <w:t>leaders blended nuclear and postcolonial discourses</w:t>
      </w:r>
      <w:r w:rsidRPr="00DD7CE8">
        <w:rPr>
          <w:rStyle w:val="StyleBoldUnderline"/>
        </w:rPr>
        <w:t xml:space="preserve"> about rupture and morality in a variety of ways.</w:t>
      </w:r>
      <w:r>
        <w:t xml:space="preserve"> Postwar French and British </w:t>
      </w:r>
      <w:r w:rsidRPr="005362D3">
        <w:rPr>
          <w:rStyle w:val="StyleBoldUnderline"/>
          <w:highlight w:val="yellow"/>
        </w:rPr>
        <w:t>leaders</w:t>
      </w:r>
      <w:r w:rsidRPr="00DD7CE8">
        <w:rPr>
          <w:rStyle w:val="StyleBoldUnderline"/>
        </w:rPr>
        <w:t xml:space="preserve"> not only </w:t>
      </w:r>
      <w:r w:rsidRPr="00B82BB5">
        <w:rPr>
          <w:rStyle w:val="StyleBoldUnderline"/>
          <w:highlight w:val="yellow"/>
        </w:rPr>
        <w:t>hoped</w:t>
      </w:r>
      <w:r w:rsidRPr="00DD7CE8">
        <w:rPr>
          <w:rStyle w:val="StyleBoldUnderline"/>
        </w:rPr>
        <w:t xml:space="preserve"> that </w:t>
      </w:r>
      <w:r w:rsidRPr="00B82BB5">
        <w:rPr>
          <w:rStyle w:val="StyleBoldUnderline"/>
          <w:highlight w:val="yellow"/>
        </w:rPr>
        <w:t xml:space="preserve">the atom </w:t>
      </w:r>
      <w:r w:rsidRPr="005362D3">
        <w:rPr>
          <w:rStyle w:val="StyleBoldUnderline"/>
        </w:rPr>
        <w:t xml:space="preserve">bomb </w:t>
      </w:r>
      <w:r w:rsidRPr="00B82BB5">
        <w:rPr>
          <w:rStyle w:val="StyleBoldUnderline"/>
          <w:highlight w:val="yellow"/>
        </w:rPr>
        <w:t xml:space="preserve">would substitute for colonialism as an </w:t>
      </w:r>
      <w:r w:rsidRPr="005362D3">
        <w:rPr>
          <w:rStyle w:val="Emphasis"/>
          <w:highlight w:val="yellow"/>
        </w:rPr>
        <w:t>instrument of global power</w:t>
      </w:r>
      <w:r w:rsidRPr="00DD7CE8">
        <w:rPr>
          <w:rStyle w:val="StyleBoldUnderline"/>
        </w:rPr>
        <w:t>; they also saw in it a means of preventing their own colonization by the superpowers</w:t>
      </w:r>
      <w:r>
        <w:t>. Consider this remark by Churchill's chief scientific advisor, Lord Cherwell, in 1951: “If we have to rely entirely on the United States army for this vital weapon, we shall sink to the rank of a second-class nation, only permitted to supply auxiliary troops, like the native levies who were allowed small arms but no artillery.” Or French parliamentary deputy Félix Gaillard that same year: “</w:t>
      </w:r>
      <w:r w:rsidRPr="00DD7CE8">
        <w:rPr>
          <w:rStyle w:val="StyleBoldUnderline"/>
        </w:rPr>
        <w:t xml:space="preserve">those </w:t>
      </w:r>
      <w:r w:rsidRPr="005362D3">
        <w:rPr>
          <w:rStyle w:val="StyleBoldUnderline"/>
          <w:highlight w:val="yellow"/>
        </w:rPr>
        <w:t>nations</w:t>
      </w:r>
      <w:r w:rsidRPr="00DD7CE8">
        <w:rPr>
          <w:rStyle w:val="StyleBoldUnderline"/>
        </w:rPr>
        <w:t xml:space="preserve"> </w:t>
      </w:r>
      <w:r w:rsidRPr="005362D3">
        <w:rPr>
          <w:rStyle w:val="StyleBoldUnderline"/>
          <w:highlight w:val="yellow"/>
        </w:rPr>
        <w:t>which</w:t>
      </w:r>
      <w:r w:rsidRPr="00DD7CE8">
        <w:rPr>
          <w:rStyle w:val="StyleBoldUnderline"/>
        </w:rPr>
        <w:t xml:space="preserve"> [</w:t>
      </w:r>
      <w:r w:rsidRPr="005362D3">
        <w:rPr>
          <w:rStyle w:val="StyleBoldUnderline"/>
          <w:highlight w:val="yellow"/>
        </w:rPr>
        <w:t>do</w:t>
      </w:r>
      <w:r w:rsidRPr="005362D3">
        <w:rPr>
          <w:rStyle w:val="StyleBoldUnderline"/>
        </w:rPr>
        <w:t>]</w:t>
      </w:r>
      <w:r w:rsidRPr="00DD7CE8">
        <w:rPr>
          <w:rStyle w:val="StyleBoldUnderline"/>
        </w:rPr>
        <w:t xml:space="preserve"> </w:t>
      </w:r>
      <w:r w:rsidRPr="005362D3">
        <w:rPr>
          <w:rStyle w:val="StyleBoldUnderline"/>
          <w:highlight w:val="yellow"/>
        </w:rPr>
        <w:t>not follow a clear path of atomic development</w:t>
      </w:r>
      <w:r w:rsidRPr="00DD7CE8">
        <w:rPr>
          <w:rStyle w:val="StyleBoldUnderline"/>
        </w:rPr>
        <w:t xml:space="preserve"> [</w:t>
      </w:r>
      <w:r w:rsidRPr="005362D3">
        <w:rPr>
          <w:rStyle w:val="StyleBoldUnderline"/>
          <w:highlight w:val="yellow"/>
        </w:rPr>
        <w:t>will</w:t>
      </w:r>
      <w:r w:rsidRPr="00DD7CE8">
        <w:rPr>
          <w:rStyle w:val="StyleBoldUnderline"/>
        </w:rPr>
        <w:t xml:space="preserve">] </w:t>
      </w:r>
      <w:r w:rsidRPr="005362D3">
        <w:rPr>
          <w:rStyle w:val="StyleBoldUnderline"/>
          <w:highlight w:val="yellow"/>
        </w:rPr>
        <w:t>be</w:t>
      </w:r>
      <w:r w:rsidRPr="00DD7CE8">
        <w:rPr>
          <w:rStyle w:val="StyleBoldUnderline"/>
        </w:rPr>
        <w:t xml:space="preserve">, 25 years hence, as </w:t>
      </w:r>
      <w:r w:rsidRPr="005362D3">
        <w:rPr>
          <w:rStyle w:val="StyleBoldUnderline"/>
          <w:highlight w:val="yellow"/>
        </w:rPr>
        <w:t>backward</w:t>
      </w:r>
      <w:r w:rsidRPr="00DD7CE8">
        <w:rPr>
          <w:rStyle w:val="StyleBoldUnderline"/>
        </w:rPr>
        <w:t xml:space="preserve"> relative to the nuclear nations of that time as the primitive peoples of Africa [are] to the industrialized nations of today</w:t>
      </w:r>
      <w:r w:rsidRPr="00DD7CE8">
        <w:rPr>
          <w:rStyle w:val="UnderlineBold"/>
        </w:rPr>
        <w:t xml:space="preserve">.” </w:t>
      </w:r>
      <w:r w:rsidRPr="005362D3">
        <w:rPr>
          <w:rStyle w:val="UnderlineBold"/>
        </w:rPr>
        <w:t>Nuclear = colonizer. Non-nuclear = colonized. Africa remained the eternal site of, and metonym for, backwardness</w:t>
      </w:r>
      <w:r>
        <w:t>.6</w:t>
      </w:r>
    </w:p>
    <w:p w:rsidR="00B40178" w:rsidRDefault="00B40178" w:rsidP="00B40178">
      <w:r>
        <w:t xml:space="preserve">For Europeans this act of technopolitical mapping had deep roots, </w:t>
      </w:r>
      <w:r w:rsidRPr="00B82BB5">
        <w:rPr>
          <w:rStyle w:val="StyleBoldUnderline"/>
          <w:highlight w:val="yellow"/>
        </w:rPr>
        <w:t>extending the assumptions</w:t>
      </w:r>
      <w:r w:rsidRPr="00DD7CE8">
        <w:rPr>
          <w:rStyle w:val="StyleBoldUnderline"/>
        </w:rPr>
        <w:t xml:space="preserve"> and practices </w:t>
      </w:r>
      <w:r w:rsidRPr="00B82BB5">
        <w:rPr>
          <w:rStyle w:val="StyleBoldUnderline"/>
          <w:highlight w:val="yellow"/>
        </w:rPr>
        <w:t>of</w:t>
      </w:r>
      <w:r w:rsidRPr="00DD7CE8">
        <w:rPr>
          <w:rStyle w:val="StyleBoldUnderline"/>
        </w:rPr>
        <w:t xml:space="preserve"> the “</w:t>
      </w:r>
      <w:r w:rsidRPr="00B82BB5">
        <w:rPr>
          <w:rStyle w:val="StyleBoldUnderline"/>
          <w:highlight w:val="yellow"/>
        </w:rPr>
        <w:t>new imperialism” to</w:t>
      </w:r>
      <w:r w:rsidRPr="00DD7CE8">
        <w:rPr>
          <w:rStyle w:val="StyleBoldUnderline"/>
        </w:rPr>
        <w:t xml:space="preserve"> the nuclear state and to </w:t>
      </w:r>
      <w:r w:rsidRPr="00B82BB5">
        <w:rPr>
          <w:rStyle w:val="StyleBoldUnderline"/>
          <w:highlight w:val="yellow"/>
        </w:rPr>
        <w:t>the state of being nuclear</w:t>
      </w:r>
      <w:r w:rsidRPr="00B82BB5">
        <w:rPr>
          <w:highlight w:val="yellow"/>
        </w:rPr>
        <w:t xml:space="preserve">. </w:t>
      </w:r>
      <w:r w:rsidRPr="00B82BB5">
        <w:rPr>
          <w:rStyle w:val="UnderlineBold"/>
          <w:highlight w:val="yellow"/>
        </w:rPr>
        <w:t>Colonial warfare rested on the assumption that different moral structures underlay</w:t>
      </w:r>
      <w:r w:rsidRPr="00DD7CE8">
        <w:rPr>
          <w:rStyle w:val="UnderlineBold"/>
        </w:rPr>
        <w:t xml:space="preserve"> the </w:t>
      </w:r>
      <w:r w:rsidRPr="005362D3">
        <w:rPr>
          <w:rStyle w:val="UnderlineBold"/>
        </w:rPr>
        <w:t>rules</w:t>
      </w:r>
      <w:r w:rsidRPr="00DD7CE8">
        <w:rPr>
          <w:rStyle w:val="UnderlineBold"/>
        </w:rPr>
        <w:t xml:space="preserve"> of war for </w:t>
      </w:r>
      <w:r w:rsidRPr="005362D3">
        <w:rPr>
          <w:rStyle w:val="UnderlineBold"/>
          <w:highlight w:val="yellow"/>
        </w:rPr>
        <w:t xml:space="preserve">battles between </w:t>
      </w:r>
      <w:r w:rsidRPr="00B82BB5">
        <w:rPr>
          <w:rStyle w:val="UnderlineBold"/>
          <w:highlight w:val="yellow"/>
        </w:rPr>
        <w:t>“civilized”</w:t>
      </w:r>
      <w:r w:rsidRPr="00DD7CE8">
        <w:rPr>
          <w:rStyle w:val="UnderlineBold"/>
        </w:rPr>
        <w:t xml:space="preserve"> nations </w:t>
      </w:r>
      <w:r w:rsidRPr="00B82BB5">
        <w:rPr>
          <w:rStyle w:val="UnderlineBold"/>
          <w:highlight w:val="yellow"/>
        </w:rPr>
        <w:t>and</w:t>
      </w:r>
      <w:r w:rsidRPr="00DD7CE8">
        <w:rPr>
          <w:rStyle w:val="UnderlineBold"/>
        </w:rPr>
        <w:t xml:space="preserve"> conflicts with “</w:t>
      </w:r>
      <w:r w:rsidRPr="00B82BB5">
        <w:rPr>
          <w:rStyle w:val="UnderlineBold"/>
          <w:highlight w:val="yellow"/>
        </w:rPr>
        <w:t>savages</w:t>
      </w:r>
      <w:r w:rsidRPr="00E53A82">
        <w:rPr>
          <w:highlight w:val="yellow"/>
        </w:rPr>
        <w:t xml:space="preserve">.” </w:t>
      </w:r>
      <w:r w:rsidRPr="00E53A82">
        <w:rPr>
          <w:rStyle w:val="UnderlineBold"/>
          <w:highlight w:val="yellow"/>
        </w:rPr>
        <w:t>Aerial bombing followed machine guns as tools of extermination</w:t>
      </w:r>
      <w:r w:rsidRPr="00E53A82">
        <w:rPr>
          <w:highlight w:val="yellow"/>
        </w:rPr>
        <w:t>.</w:t>
      </w:r>
      <w:r>
        <w:t xml:space="preserve"> Its first victims lived in oases outside Tripoli (1911) and villages in Morocco (1913). Even as ecstatic prophets in Europe and America proclaimed the airplane's ability to ensure world peace, the RAF experimented with strategic bombing in Baghdad (1923) and the French bombarded Damascus (1925). For prescient science fiction writers, </w:t>
      </w:r>
      <w:r w:rsidRPr="00DD7CE8">
        <w:rPr>
          <w:rStyle w:val="UnderlineBold"/>
        </w:rPr>
        <w:t>i</w:t>
      </w:r>
      <w:r w:rsidRPr="00B82BB5">
        <w:rPr>
          <w:rStyle w:val="UnderlineBold"/>
        </w:rPr>
        <w:t>t</w:t>
      </w:r>
      <w:r w:rsidRPr="00DD7CE8">
        <w:rPr>
          <w:rStyle w:val="UnderlineBold"/>
        </w:rPr>
        <w:t xml:space="preserve"> was only a matter of time before </w:t>
      </w:r>
      <w:r w:rsidRPr="005362D3">
        <w:rPr>
          <w:rStyle w:val="UnderlineBold"/>
        </w:rPr>
        <w:t>atomic energy would follow suit.</w:t>
      </w:r>
      <w:r w:rsidRPr="00DD7CE8">
        <w:rPr>
          <w:rStyle w:val="UnderlineBold"/>
        </w:rPr>
        <w:t xml:space="preserve"> </w:t>
      </w:r>
      <w:r w:rsidRPr="00DD7CE8">
        <w:rPr>
          <w:rStyle w:val="StyleBoldUnderline"/>
        </w:rPr>
        <w:t>And in a Pacific war with virulent racial overtones, it did</w:t>
      </w:r>
      <w:r>
        <w:t xml:space="preserve">. </w:t>
      </w:r>
      <w:r w:rsidRPr="00B82BB5">
        <w:rPr>
          <w:rStyle w:val="UnderlineBold"/>
          <w:highlight w:val="yellow"/>
        </w:rPr>
        <w:t>Several hundred thousand Japanese became the first victims of the “white race's superweapon</w:t>
      </w:r>
      <w:r w:rsidRPr="00DD7CE8">
        <w:rPr>
          <w:rStyle w:val="UnderlineBold"/>
        </w:rPr>
        <w:t>.</w:t>
      </w:r>
      <w:r>
        <w:t xml:space="preserve">”7 As the Atomic Bomb Casualty Commission industriously erected colonial scientific structures to study the explosions' aftermath,8 </w:t>
      </w:r>
      <w:r w:rsidRPr="00B82BB5">
        <w:rPr>
          <w:rStyle w:val="UnderlineBold"/>
          <w:highlight w:val="yellow"/>
        </w:rPr>
        <w:t xml:space="preserve">the US </w:t>
      </w:r>
      <w:r w:rsidRPr="00A613D5">
        <w:rPr>
          <w:rStyle w:val="UnderlineBold"/>
        </w:rPr>
        <w:t xml:space="preserve">and Britain had already </w:t>
      </w:r>
      <w:r w:rsidRPr="00B82BB5">
        <w:rPr>
          <w:rStyle w:val="UnderlineBold"/>
          <w:highlight w:val="yellow"/>
        </w:rPr>
        <w:t xml:space="preserve">begun to scour African colonies </w:t>
      </w:r>
      <w:r w:rsidRPr="00A613D5">
        <w:rPr>
          <w:rStyle w:val="UnderlineBold"/>
        </w:rPr>
        <w:t xml:space="preserve">in a desperate bid </w:t>
      </w:r>
      <w:r w:rsidRPr="00B82BB5">
        <w:rPr>
          <w:rStyle w:val="UnderlineBold"/>
          <w:highlight w:val="yellow"/>
        </w:rPr>
        <w:t xml:space="preserve">to </w:t>
      </w:r>
      <w:r w:rsidRPr="005362D3">
        <w:rPr>
          <w:rStyle w:val="UnderlineBold"/>
          <w:highlight w:val="yellow"/>
        </w:rPr>
        <w:t>monopolize</w:t>
      </w:r>
      <w:r w:rsidRPr="005362D3">
        <w:rPr>
          <w:rStyle w:val="UnderlineBold"/>
        </w:rPr>
        <w:t xml:space="preserve"> the</w:t>
      </w:r>
      <w:r w:rsidRPr="00A613D5">
        <w:rPr>
          <w:rStyle w:val="UnderlineBold"/>
        </w:rPr>
        <w:t xml:space="preserve"> magic new </w:t>
      </w:r>
      <w:r w:rsidRPr="005362D3">
        <w:rPr>
          <w:rStyle w:val="UnderlineBold"/>
        </w:rPr>
        <w:t xml:space="preserve">stuff of </w:t>
      </w:r>
      <w:r w:rsidRPr="00A613D5">
        <w:rPr>
          <w:rStyle w:val="UnderlineBold"/>
          <w:highlight w:val="yellow"/>
        </w:rPr>
        <w:t xml:space="preserve">geopolitical </w:t>
      </w:r>
      <w:r w:rsidRPr="00B82BB5">
        <w:rPr>
          <w:rStyle w:val="UnderlineBold"/>
          <w:highlight w:val="yellow"/>
        </w:rPr>
        <w:t>power: uranium</w:t>
      </w:r>
      <w:r>
        <w:t>.</w:t>
      </w:r>
    </w:p>
    <w:p w:rsidR="00B40178" w:rsidRDefault="00B40178" w:rsidP="00B40178"/>
    <w:p w:rsidR="006332CA" w:rsidRDefault="006332CA" w:rsidP="006332CA">
      <w:pPr>
        <w:pStyle w:val="Heading2"/>
        <w:rPr>
          <w:rStyle w:val="StyleBoldUnderline"/>
          <w:u w:val="none"/>
        </w:rPr>
      </w:pPr>
      <w:r>
        <w:rPr>
          <w:rStyle w:val="StyleBoldUnderline"/>
          <w:u w:val="none"/>
        </w:rPr>
        <w:t>1nc competitiveness</w:t>
      </w:r>
    </w:p>
    <w:p w:rsidR="006332CA" w:rsidRDefault="006332CA" w:rsidP="006332CA">
      <w:pPr>
        <w:rPr>
          <w:lang/>
        </w:rPr>
      </w:pPr>
    </w:p>
    <w:p w:rsidR="006332CA" w:rsidRDefault="006332CA" w:rsidP="006332CA">
      <w:pPr>
        <w:pStyle w:val="Heading4"/>
      </w:pPr>
      <w:r>
        <w:t>Competitiveness makes environmental and economic collapse and resource wars inevitable</w:t>
      </w:r>
    </w:p>
    <w:p w:rsidR="006332CA" w:rsidRDefault="006332CA" w:rsidP="006332CA">
      <w:r>
        <w:rPr>
          <w:rStyle w:val="StyleStyleBold12pt"/>
          <w:bCs/>
        </w:rPr>
        <w:t>Bristow ’10</w:t>
      </w:r>
      <w:r>
        <w:t>(School of City &amp; Regional Planning, Cardiff University) (Gillian, Resilient regions: re-‘place’ing regional competitiveness, Cambridge Journal of Regions, Economy and Society 2010, 3, 153–167)</w:t>
      </w:r>
    </w:p>
    <w:p w:rsidR="006332CA" w:rsidRDefault="006332CA" w:rsidP="006332CA">
      <w:pPr>
        <w:rPr>
          <w:b/>
          <w:bCs/>
        </w:rPr>
      </w:pPr>
    </w:p>
    <w:p w:rsidR="006332CA" w:rsidRDefault="006332CA" w:rsidP="006332CA">
      <w:pPr>
        <w:rPr>
          <w:rFonts w:cs="Arial"/>
          <w:sz w:val="16"/>
        </w:rPr>
      </w:pPr>
      <w:r>
        <w:rPr>
          <w:rFonts w:cs="Arial"/>
          <w:sz w:val="16"/>
        </w:rPr>
        <w:t xml:space="preserve">In recent years, regional development strategies have been subjugated to the hegemonic discourse of competitiveness, such that the ultimate objective for all regional development policy-makers and practitioners has become the creation of economic advantage through superior productivity performance, or the attraction of new ﬁrms and labour (Bristow, 2005). A major consequence is the developing ‘ubiquitiﬁcation’ of regional development strategies (Bristow, 2005; Maskell and Malmberg, 1999). This reﬂects the status of competitiveness as a key discursive construct (Jessop, 2008) that has acquired hugely signiﬁcant rhetorical power for certain interests intent on reinforcing capitalist relations (Bristow, 2005; Fougner, 2006). Indeed, </w:t>
      </w:r>
      <w:r w:rsidRPr="00090251">
        <w:rPr>
          <w:rStyle w:val="StyleBoldUnderline"/>
        </w:rPr>
        <w:t>the competitiveness hegemony is such that many policies</w:t>
      </w:r>
      <w:r>
        <w:rPr>
          <w:rFonts w:cs="Arial"/>
          <w:sz w:val="16"/>
        </w:rPr>
        <w:t xml:space="preserve"> previously </w:t>
      </w:r>
      <w:r w:rsidRPr="00090251">
        <w:rPr>
          <w:rStyle w:val="StyleBoldUnderline"/>
        </w:rPr>
        <w:t>considered only indirectly relevant to unfettered economic growth tend to be hijacked in support of competitiveness agendas</w:t>
      </w:r>
      <w:r>
        <w:rPr>
          <w:rFonts w:cs="Arial"/>
          <w:sz w:val="16"/>
        </w:rPr>
        <w:t xml:space="preserve"> (for example Raco, 2008; also Dannestam, 2008).  This paper will argue, however, </w:t>
      </w:r>
      <w:r w:rsidRPr="00090251">
        <w:rPr>
          <w:rStyle w:val="StyleBoldUnderline"/>
        </w:rPr>
        <w:t xml:space="preserve">that a particularly narrow </w:t>
      </w:r>
      <w:r w:rsidRPr="008112EA">
        <w:rPr>
          <w:rStyle w:val="StyleBoldUnderline"/>
          <w:highlight w:val="cyan"/>
        </w:rPr>
        <w:t>discourse of ‘competitiveness’</w:t>
      </w:r>
      <w:r w:rsidRPr="00336E69">
        <w:rPr>
          <w:rStyle w:val="StyleBoldUnderline"/>
        </w:rPr>
        <w:t xml:space="preserve"> has been constructed that </w:t>
      </w:r>
      <w:r w:rsidRPr="008112EA">
        <w:rPr>
          <w:rStyle w:val="StyleBoldUnderline"/>
          <w:highlight w:val="cyan"/>
        </w:rPr>
        <w:t>has</w:t>
      </w:r>
      <w:r w:rsidRPr="00090251">
        <w:rPr>
          <w:rStyle w:val="StyleBoldUnderline"/>
        </w:rPr>
        <w:t xml:space="preserve"> a number of </w:t>
      </w:r>
      <w:r w:rsidRPr="008112EA">
        <w:rPr>
          <w:rStyle w:val="StyleBoldUnderline"/>
          <w:highlight w:val="cyan"/>
        </w:rPr>
        <w:t>negative connotations for</w:t>
      </w:r>
      <w:r w:rsidRPr="00090251">
        <w:rPr>
          <w:rStyle w:val="StyleBoldUnderline"/>
        </w:rPr>
        <w:t xml:space="preserve"> the</w:t>
      </w:r>
      <w:r>
        <w:rPr>
          <w:rFonts w:cs="Arial"/>
          <w:sz w:val="16"/>
        </w:rPr>
        <w:t xml:space="preserve"> ‘resilience’ of regions. Resilience is deﬁned as the region’s </w:t>
      </w:r>
      <w:r w:rsidRPr="00090251">
        <w:rPr>
          <w:rStyle w:val="StyleBoldUnderline"/>
        </w:rPr>
        <w:t xml:space="preserve">ability to experience </w:t>
      </w:r>
      <w:r w:rsidRPr="00336E69">
        <w:rPr>
          <w:rStyle w:val="StyleBoldUnderline"/>
        </w:rPr>
        <w:t xml:space="preserve">positive </w:t>
      </w:r>
      <w:r w:rsidRPr="008112EA">
        <w:rPr>
          <w:rStyle w:val="StyleBoldUnderline"/>
          <w:highlight w:val="cyan"/>
        </w:rPr>
        <w:t>economic success</w:t>
      </w:r>
      <w:r w:rsidRPr="00336E69">
        <w:rPr>
          <w:rStyle w:val="StyleBoldUnderline"/>
        </w:rPr>
        <w:t xml:space="preserve"> that</w:t>
      </w:r>
      <w:r w:rsidRPr="00090251">
        <w:rPr>
          <w:rStyle w:val="StyleBoldUnderline"/>
        </w:rPr>
        <w:t xml:space="preserve"> is socially inclusive, </w:t>
      </w:r>
      <w:r w:rsidRPr="00336E69">
        <w:rPr>
          <w:rStyle w:val="StyleBoldUnderline"/>
        </w:rPr>
        <w:t xml:space="preserve">works </w:t>
      </w:r>
      <w:r w:rsidRPr="008112EA">
        <w:rPr>
          <w:rStyle w:val="StyleBoldUnderline"/>
          <w:highlight w:val="cyan"/>
        </w:rPr>
        <w:t>within environmental limits</w:t>
      </w:r>
      <w:r w:rsidRPr="00336E69">
        <w:rPr>
          <w:rStyle w:val="StyleBoldUnderline"/>
        </w:rPr>
        <w:t xml:space="preserve"> and</w:t>
      </w:r>
      <w:r w:rsidRPr="00090251">
        <w:rPr>
          <w:rStyle w:val="StyleBoldUnderline"/>
        </w:rPr>
        <w:t xml:space="preserve"> </w:t>
      </w:r>
      <w:r w:rsidRPr="008112EA">
        <w:rPr>
          <w:rStyle w:val="StyleBoldUnderline"/>
          <w:highlight w:val="cyan"/>
        </w:rPr>
        <w:t>which can ride global economic punches</w:t>
      </w:r>
      <w:r>
        <w:rPr>
          <w:rFonts w:cs="Arial"/>
          <w:sz w:val="16"/>
        </w:rPr>
        <w:t xml:space="preserve"> (Ashby et al., 2009). As such, resilience clearly resonates with literatures on sustainability, localisation and diversiﬁcation, and the developing understanding of regions as intrinsically diverse entities with evolutionary and context-speciﬁc development trajectories (Hayter, 2004). In contrast, </w:t>
      </w:r>
      <w:r w:rsidRPr="00090251">
        <w:rPr>
          <w:rStyle w:val="StyleBoldUnderline"/>
        </w:rPr>
        <w:t xml:space="preserve">the dominant discourse of </w:t>
      </w:r>
      <w:r w:rsidRPr="008112EA">
        <w:rPr>
          <w:rStyle w:val="StyleBoldUnderline"/>
          <w:highlight w:val="cyan"/>
        </w:rPr>
        <w:t>competitiveness is</w:t>
      </w:r>
      <w:r w:rsidRPr="00090251">
        <w:rPr>
          <w:rStyle w:val="StyleBoldUnderline"/>
        </w:rPr>
        <w:t xml:space="preserve"> ‘placeless’ and </w:t>
      </w:r>
      <w:r w:rsidRPr="00336E69">
        <w:rPr>
          <w:rStyle w:val="StyleBoldUnderline"/>
        </w:rPr>
        <w:t>increasingly</w:t>
      </w:r>
      <w:r w:rsidRPr="00090251">
        <w:rPr>
          <w:rStyle w:val="StyleBoldUnderline"/>
        </w:rPr>
        <w:t xml:space="preserve"> </w:t>
      </w:r>
      <w:r w:rsidRPr="008112EA">
        <w:rPr>
          <w:rStyle w:val="StyleBoldUnderline"/>
          <w:highlight w:val="cyan"/>
        </w:rPr>
        <w:t>associated with globalised, growth-ﬁrst and environmentally malign agendas</w:t>
      </w:r>
      <w:r>
        <w:rPr>
          <w:rFonts w:cs="Arial"/>
          <w:sz w:val="16"/>
        </w:rPr>
        <w:t xml:space="preserve"> (Hudson, 2005).  However, this paper will argue that the relationships between competitiveness and resilience are more complex than might at ﬁrst appear. Using insights from the Cultural Political Economy (CPE) approach, which focuses on understanding the construction, development and spread of hegemonic policy discourses, the paper will argue that the dominant discourse of competitiveness used in regional development policy is narrowly constructed and is thus insensitive to contingencies of place and the more nuanced role of competition within economies. This leads to problems of resilience that can be partly overcome with the development of a more contextualised approach to competitiveness. The paper is now structured as follows. It begins by examining the developing understanding of resilience in the theorising and policy discourse around regional development. It then describes the CPE approach and utilises its framework to explain both how a narrow conception of competitiveness has come to dominate regional development policy and how resilience inter-plays in subtle and complex ways with competitiveness and its emerging critique. The paper then proceeds to illustrate what resilience means for regional development ﬁrstly, with reference to the Transition Towns concept, and then by developing a typology of regional strategies to show the different characteristics of policy approaches based on competitiveness and resilience. Regional resilience Resilience is rapidly emerging as an idea whose time has come in policy discourses around localities and regions, where it is developing widespread appeal owing to the peculiarly powerful combination of transformative pressures from below, and various catalytic, crisis-induced imperatives for change from above. It features strongly in policy discourses around environmental management and sustainable development (see Hudson, 2008a), but has also more recently emerged in relation to emergency and disaster planning with, for example ‘Regional Resilience Teams’ established in the English regions to support and co-ordinate civil protection activities around various emergency situations such as the threat of a swine ﬂu pandemic.  The discourse of resilience is also taking hold in discussions around desirable local and regional development activities and strategies. The recent global ‘credit crunch’ and the accompanying in-crease in livelihood insecurity has highlighted the advantages of those local and regional economies that have greater ‘resilience’ by virtue of being less dependent upon globally footloose activities, hav-ing greater economic diversity, and/or having a de-termination to prioritise and effect more signiﬁcant structural change (Ashby et al, 2009; Larkin and Cooper, 2009). Indeed, </w:t>
      </w:r>
      <w:r w:rsidRPr="00090251">
        <w:rPr>
          <w:rStyle w:val="StyleBoldUnderline"/>
        </w:rPr>
        <w:t xml:space="preserve">resilience features particular strongly </w:t>
      </w:r>
      <w:r>
        <w:rPr>
          <w:rFonts w:cs="Arial"/>
          <w:sz w:val="16"/>
        </w:rPr>
        <w:t xml:space="preserve">in the ‘grey’ literature spawned by thinktanks, consul-tancies and environmental interest groups </w:t>
      </w:r>
      <w:r w:rsidRPr="00090251">
        <w:rPr>
          <w:rStyle w:val="StyleBoldUnderline"/>
        </w:rPr>
        <w:t xml:space="preserve">around the consequences of </w:t>
      </w:r>
      <w:r w:rsidRPr="008112EA">
        <w:rPr>
          <w:rStyle w:val="StyleBoldUnderline"/>
          <w:highlight w:val="cyan"/>
        </w:rPr>
        <w:t>the global recession</w:t>
      </w:r>
      <w:r w:rsidRPr="00090251">
        <w:rPr>
          <w:rStyle w:val="StyleBoldUnderline"/>
        </w:rPr>
        <w:t xml:space="preserve">, catastrophic </w:t>
      </w:r>
      <w:r w:rsidRPr="008112EA">
        <w:rPr>
          <w:rStyle w:val="StyleBoldUnderline"/>
          <w:highlight w:val="cyan"/>
        </w:rPr>
        <w:t>climate change and</w:t>
      </w:r>
      <w:r w:rsidRPr="00090251">
        <w:rPr>
          <w:rStyle w:val="StyleBoldUnderline"/>
        </w:rPr>
        <w:t xml:space="preserve"> the arrival of the era of </w:t>
      </w:r>
      <w:r w:rsidRPr="008112EA">
        <w:rPr>
          <w:rStyle w:val="StyleBoldUnderline"/>
          <w:highlight w:val="cyan"/>
        </w:rPr>
        <w:t>peak oil</w:t>
      </w:r>
      <w:r w:rsidRPr="00090251">
        <w:rPr>
          <w:rStyle w:val="StyleBoldUnderline"/>
        </w:rPr>
        <w:t xml:space="preserve"> for localities and regions with all its implications for the longevity of carbon-fuelled economies</w:t>
      </w:r>
      <w:r>
        <w:rPr>
          <w:rFonts w:cs="Arial"/>
          <w:sz w:val="16"/>
        </w:rPr>
        <w:t xml:space="preserve">, cheap, long-distance transport </w:t>
      </w:r>
      <w:r w:rsidRPr="00090251">
        <w:rPr>
          <w:rStyle w:val="StyleBoldUnderline"/>
        </w:rPr>
        <w:t>and global trade. This popularly labelled ‘triple crunch’</w:t>
      </w:r>
      <w:r>
        <w:rPr>
          <w:rFonts w:cs="Arial"/>
          <w:sz w:val="16"/>
        </w:rPr>
        <w:t xml:space="preserve"> (New Economics Foundation, 2008) </w:t>
      </w:r>
      <w:r w:rsidRPr="00336E69">
        <w:rPr>
          <w:rStyle w:val="StyleBoldUnderline"/>
        </w:rPr>
        <w:t xml:space="preserve">has power-fully </w:t>
      </w:r>
      <w:r w:rsidRPr="008112EA">
        <w:rPr>
          <w:rStyle w:val="StyleBoldUnderline"/>
          <w:highlight w:val="cyan"/>
        </w:rPr>
        <w:t>illuminated the</w:t>
      </w:r>
      <w:r w:rsidRPr="00336E69">
        <w:rPr>
          <w:rStyle w:val="StyleBoldUnderline"/>
        </w:rPr>
        <w:t xml:space="preserve"> potentially </w:t>
      </w:r>
      <w:r w:rsidRPr="008112EA">
        <w:rPr>
          <w:rStyle w:val="StyleBoldUnderline"/>
          <w:highlight w:val="cyan"/>
        </w:rPr>
        <w:t>disastrous</w:t>
      </w:r>
      <w:r w:rsidRPr="00336E69">
        <w:rPr>
          <w:rStyle w:val="StyleBoldUnderline"/>
        </w:rPr>
        <w:t xml:space="preserve"> material </w:t>
      </w:r>
      <w:r w:rsidRPr="008112EA">
        <w:rPr>
          <w:rStyle w:val="StyleBoldUnderline"/>
          <w:highlight w:val="cyan"/>
        </w:rPr>
        <w:t>consequences of</w:t>
      </w:r>
      <w:r w:rsidRPr="00336E69">
        <w:rPr>
          <w:rStyle w:val="StyleBoldUnderline"/>
        </w:rPr>
        <w:t xml:space="preserve"> </w:t>
      </w:r>
      <w:r w:rsidRPr="008112EA">
        <w:rPr>
          <w:rStyle w:val="StyleBoldUnderline"/>
          <w:highlight w:val="cyan"/>
        </w:rPr>
        <w:t>the voracious growth imperative at the heart of</w:t>
      </w:r>
      <w:r w:rsidRPr="00336E69">
        <w:rPr>
          <w:rStyle w:val="StyleBoldUnderline"/>
        </w:rPr>
        <w:t xml:space="preserve"> neoliberalism and </w:t>
      </w:r>
      <w:r w:rsidRPr="008112EA">
        <w:rPr>
          <w:rStyle w:val="StyleBoldUnderline"/>
          <w:highlight w:val="cyan"/>
        </w:rPr>
        <w:t>competitiveness,</w:t>
      </w:r>
      <w:r w:rsidRPr="00090251">
        <w:rPr>
          <w:rStyle w:val="StyleBoldUnderline"/>
        </w:rPr>
        <w:t xml:space="preserve"> both </w:t>
      </w:r>
      <w:r w:rsidRPr="008112EA">
        <w:rPr>
          <w:rStyle w:val="StyleBoldUnderline"/>
          <w:highlight w:val="cyan"/>
        </w:rPr>
        <w:t>in the</w:t>
      </w:r>
      <w:r w:rsidRPr="00336E69">
        <w:rPr>
          <w:rStyle w:val="StyleBoldUnderline"/>
        </w:rPr>
        <w:t xml:space="preserve"> form of resource constraints</w:t>
      </w:r>
      <w:r w:rsidRPr="00090251">
        <w:rPr>
          <w:rStyle w:val="StyleBoldUnderline"/>
        </w:rPr>
        <w:t xml:space="preserve"> (especially food security) </w:t>
      </w:r>
      <w:r w:rsidRPr="00336E69">
        <w:rPr>
          <w:rStyle w:val="StyleBoldUnderline"/>
        </w:rPr>
        <w:t xml:space="preserve">and in the </w:t>
      </w:r>
      <w:r w:rsidRPr="008112EA">
        <w:rPr>
          <w:rStyle w:val="StyleBoldUnderline"/>
          <w:highlight w:val="cyan"/>
        </w:rPr>
        <w:t>inability of the</w:t>
      </w:r>
      <w:r w:rsidRPr="00336E69">
        <w:rPr>
          <w:rStyle w:val="StyleBoldUnderline"/>
        </w:rPr>
        <w:t xml:space="preserve"> current </w:t>
      </w:r>
      <w:r w:rsidRPr="008112EA">
        <w:rPr>
          <w:rStyle w:val="StyleBoldUnderline"/>
          <w:highlight w:val="cyan"/>
        </w:rPr>
        <w:t>system to manage global ﬁnancial and ecological sustainability</w:t>
      </w:r>
      <w:r w:rsidRPr="00090251">
        <w:rPr>
          <w:rStyle w:val="StyleBoldUnderline"/>
        </w:rPr>
        <w:t>.</w:t>
      </w:r>
      <w:r>
        <w:rPr>
          <w:rFonts w:cs="Arial"/>
          <w:sz w:val="16"/>
        </w:rPr>
        <w:t xml:space="preserve"> In so doing, it appears to be galvinising previously disparate, fractured debates about the merits of the current system, and challenging public and political opinion to develop a new, global concern with frugality, egalitarianism and localism (see, for example Jackson, 2009; New Economics Foundation, 2008). </w:t>
      </w:r>
    </w:p>
    <w:p w:rsidR="006332CA" w:rsidRDefault="006332CA" w:rsidP="006332CA">
      <w:pPr>
        <w:pStyle w:val="Heading4"/>
      </w:pPr>
    </w:p>
    <w:p w:rsidR="006332CA" w:rsidRDefault="006332CA" w:rsidP="006332CA">
      <w:pPr>
        <w:pStyle w:val="Heading4"/>
      </w:pPr>
      <w:r>
        <w:t>Causes trade wars and protectionism—turns their offense</w:t>
      </w:r>
    </w:p>
    <w:p w:rsidR="006332CA" w:rsidRDefault="006332CA" w:rsidP="006332CA">
      <w:pPr>
        <w:rPr>
          <w:bCs/>
        </w:rPr>
      </w:pPr>
      <w:r>
        <w:rPr>
          <w:rStyle w:val="StyleStyleBold12pt"/>
          <w:bCs/>
        </w:rPr>
        <w:t>Krugman ‘94,</w:t>
      </w:r>
      <w:r>
        <w:t>PhD (Paul, Nobel Prize winning Economist, Professor of Economics and International Affairs at the Woodrow Wilson School of Public and International Affairs at Princeton University, Centenary Professor at the London School of Economics, and an op-ed columnist for The New York Times) March/April Foreign Affairs “Competitiveness: A Dangerous Obsession” l/n</w:t>
      </w:r>
    </w:p>
    <w:p w:rsidR="006332CA" w:rsidRDefault="006332CA" w:rsidP="006332CA"/>
    <w:p w:rsidR="006332CA" w:rsidRDefault="006332CA" w:rsidP="006332CA">
      <w:pPr>
        <w:rPr>
          <w:rFonts w:cs="Arial"/>
          <w:sz w:val="16"/>
        </w:rPr>
      </w:pPr>
      <w:r>
        <w:rPr>
          <w:rFonts w:cs="Arial"/>
          <w:sz w:val="16"/>
        </w:rPr>
        <w:t xml:space="preserve">A much more serious risk is that the </w:t>
      </w:r>
      <w:r w:rsidRPr="008112EA">
        <w:rPr>
          <w:rStyle w:val="StyleBoldUnderline"/>
          <w:highlight w:val="cyan"/>
        </w:rPr>
        <w:t xml:space="preserve">obsession with competitiveness will lead </w:t>
      </w:r>
      <w:r w:rsidRPr="00336E69">
        <w:rPr>
          <w:rStyle w:val="StyleBoldUnderline"/>
        </w:rPr>
        <w:t xml:space="preserve">to </w:t>
      </w:r>
      <w:r w:rsidRPr="008112EA">
        <w:rPr>
          <w:rStyle w:val="StyleBoldUnderline"/>
          <w:highlight w:val="cyan"/>
        </w:rPr>
        <w:t>trade conflict,</w:t>
      </w:r>
      <w:r w:rsidRPr="00090251">
        <w:rPr>
          <w:rStyle w:val="StyleBoldUnderline"/>
        </w:rPr>
        <w:t xml:space="preserve"> perhaps </w:t>
      </w:r>
      <w:r w:rsidRPr="00336E69">
        <w:rPr>
          <w:rStyle w:val="StyleBoldUnderline"/>
        </w:rPr>
        <w:t>even</w:t>
      </w:r>
      <w:r w:rsidRPr="00090251">
        <w:rPr>
          <w:rStyle w:val="StyleBoldUnderline"/>
        </w:rPr>
        <w:t xml:space="preserve"> to </w:t>
      </w:r>
      <w:r w:rsidRPr="008112EA">
        <w:rPr>
          <w:rStyle w:val="StyleBoldUnderline"/>
          <w:highlight w:val="cyan"/>
        </w:rPr>
        <w:t>a world trade war</w:t>
      </w:r>
      <w:r>
        <w:rPr>
          <w:rFonts w:cs="Arial"/>
          <w:sz w:val="16"/>
        </w:rPr>
        <w:t xml:space="preserve">. Most of those who have preached the doctrine of competitiveness have not been old-fashioned protectionists. They want their countries to win the global trade game, not drop out. But </w:t>
      </w:r>
      <w:r w:rsidRPr="008112EA">
        <w:rPr>
          <w:rStyle w:val="StyleBoldUnderline"/>
          <w:rFonts w:cs="Arial"/>
          <w:highlight w:val="cyan"/>
        </w:rPr>
        <w:t>what if</w:t>
      </w:r>
      <w:r>
        <w:rPr>
          <w:rFonts w:cs="Arial"/>
          <w:sz w:val="16"/>
        </w:rPr>
        <w:t>, despite its best efforts</w:t>
      </w:r>
      <w:r w:rsidRPr="00336E69">
        <w:rPr>
          <w:rFonts w:cs="Arial"/>
          <w:sz w:val="16"/>
        </w:rPr>
        <w:t xml:space="preserve">, </w:t>
      </w:r>
      <w:r w:rsidRPr="008112EA">
        <w:rPr>
          <w:rStyle w:val="StyleBoldUnderline"/>
          <w:rFonts w:cs="Arial"/>
          <w:highlight w:val="cyan"/>
        </w:rPr>
        <w:t>a country does not seem to be winning</w:t>
      </w:r>
      <w:r>
        <w:rPr>
          <w:rFonts w:cs="Arial"/>
          <w:sz w:val="16"/>
        </w:rPr>
        <w:t xml:space="preserve">, or lacks confidence that it can? </w:t>
      </w:r>
      <w:r>
        <w:rPr>
          <w:rStyle w:val="StyleBoldUnderline"/>
          <w:rFonts w:cs="Arial"/>
        </w:rPr>
        <w:t xml:space="preserve">Then </w:t>
      </w:r>
      <w:r w:rsidRPr="00336E69">
        <w:rPr>
          <w:rStyle w:val="StyleBoldUnderline"/>
          <w:rFonts w:cs="Arial"/>
        </w:rPr>
        <w:t>the competitive diagnosis</w:t>
      </w:r>
      <w:r>
        <w:rPr>
          <w:rFonts w:cs="Arial"/>
          <w:sz w:val="16"/>
        </w:rPr>
        <w:t xml:space="preserve"> inevitably </w:t>
      </w:r>
      <w:r w:rsidRPr="00336E69">
        <w:rPr>
          <w:rStyle w:val="StyleBoldUnderline"/>
          <w:rFonts w:cs="Arial"/>
        </w:rPr>
        <w:t xml:space="preserve">suggests that to </w:t>
      </w:r>
      <w:r w:rsidRPr="008112EA">
        <w:rPr>
          <w:rStyle w:val="StyleBoldUnderline"/>
          <w:rFonts w:cs="Arial"/>
          <w:highlight w:val="cyan"/>
        </w:rPr>
        <w:t>close the borders is better than to risk</w:t>
      </w:r>
      <w:r w:rsidRPr="00336E69">
        <w:rPr>
          <w:rStyle w:val="StyleBoldUnderline"/>
          <w:rFonts w:cs="Arial"/>
        </w:rPr>
        <w:t xml:space="preserve"> having foreigners take away high-wage </w:t>
      </w:r>
      <w:r w:rsidRPr="008112EA">
        <w:rPr>
          <w:rStyle w:val="StyleBoldUnderline"/>
          <w:rFonts w:cs="Arial"/>
          <w:highlight w:val="cyan"/>
        </w:rPr>
        <w:t>jobs</w:t>
      </w:r>
      <w:r>
        <w:rPr>
          <w:rFonts w:cs="Arial"/>
          <w:sz w:val="16"/>
        </w:rPr>
        <w:t xml:space="preserve"> and high-value sectors. At the very least, </w:t>
      </w:r>
      <w:r w:rsidRPr="008112EA">
        <w:rPr>
          <w:rStyle w:val="StyleBoldUnderline"/>
          <w:highlight w:val="cyan"/>
        </w:rPr>
        <w:t>the focus on</w:t>
      </w:r>
      <w:r w:rsidRPr="00090251">
        <w:rPr>
          <w:rStyle w:val="StyleBoldUnderline"/>
        </w:rPr>
        <w:t xml:space="preserve"> the supposedly </w:t>
      </w:r>
      <w:r w:rsidRPr="008112EA">
        <w:rPr>
          <w:rStyle w:val="StyleBoldUnderline"/>
          <w:highlight w:val="cyan"/>
        </w:rPr>
        <w:t>competitive</w:t>
      </w:r>
      <w:r w:rsidRPr="00090251">
        <w:rPr>
          <w:rStyle w:val="StyleBoldUnderline"/>
        </w:rPr>
        <w:t xml:space="preserve"> nature of </w:t>
      </w:r>
      <w:r w:rsidRPr="008112EA">
        <w:rPr>
          <w:rStyle w:val="StyleBoldUnderline"/>
          <w:highlight w:val="cyan"/>
        </w:rPr>
        <w:t>international</w:t>
      </w:r>
      <w:r w:rsidRPr="00336E69">
        <w:rPr>
          <w:rStyle w:val="StyleBoldUnderline"/>
        </w:rPr>
        <w:t xml:space="preserve"> economic </w:t>
      </w:r>
      <w:r w:rsidRPr="008112EA">
        <w:rPr>
          <w:rStyle w:val="StyleBoldUnderline"/>
          <w:highlight w:val="cyan"/>
        </w:rPr>
        <w:t>relations greases the rails for</w:t>
      </w:r>
      <w:r w:rsidRPr="00336E69">
        <w:rPr>
          <w:rStyle w:val="StyleBoldUnderline"/>
        </w:rPr>
        <w:t xml:space="preserve"> those who want</w:t>
      </w:r>
      <w:r w:rsidRPr="00090251">
        <w:rPr>
          <w:rStyle w:val="StyleBoldUnderline"/>
        </w:rPr>
        <w:t xml:space="preserve"> </w:t>
      </w:r>
      <w:r w:rsidRPr="008112EA">
        <w:rPr>
          <w:rStyle w:val="StyleBoldUnderline"/>
          <w:highlight w:val="cyan"/>
        </w:rPr>
        <w:t>confrontational</w:t>
      </w:r>
      <w:r w:rsidRPr="00090251">
        <w:rPr>
          <w:rStyle w:val="StyleBoldUnderline"/>
        </w:rPr>
        <w:t xml:space="preserve"> if not frankly </w:t>
      </w:r>
      <w:r w:rsidRPr="008112EA">
        <w:rPr>
          <w:rStyle w:val="StyleBoldUnderline"/>
          <w:highlight w:val="cyan"/>
        </w:rPr>
        <w:t xml:space="preserve">protectionist policies. </w:t>
      </w:r>
      <w:r w:rsidRPr="00090251">
        <w:rPr>
          <w:rStyle w:val="StyleBoldUnderline"/>
        </w:rPr>
        <w:t>We can already see this process at work,</w:t>
      </w:r>
      <w:r>
        <w:rPr>
          <w:rFonts w:cs="Arial"/>
          <w:sz w:val="16"/>
        </w:rPr>
        <w:t xml:space="preserve"> in both the United States and Europe. In the United States, it was remarkable how quickly the sophisticated interventionist arguments advanced by Laura Tyson in her published work gave way to the simple-minded claim by U.S. Trade Representative Mickey Kantor that Japan's bilateral trade surplus was costing the United States millions of jobs. And the trade rhetoric of President Clinton, who stresses the supposed creation of high-wage jobs rather than the gains from specialization, left his administration in a weak position when it tried to argue with the claims of NAFTA foes that competition from cheap Mexican labor will destroy the U.S. manufacturing base.</w:t>
      </w:r>
    </w:p>
    <w:p w:rsidR="006332CA" w:rsidRDefault="006332CA" w:rsidP="006332CA">
      <w:pPr>
        <w:rPr>
          <w:rFonts w:cs="Arial"/>
          <w:sz w:val="16"/>
        </w:rPr>
      </w:pPr>
    </w:p>
    <w:p w:rsidR="00B40178" w:rsidRDefault="00B40178" w:rsidP="000428EF">
      <w:pPr>
        <w:pStyle w:val="Heading2"/>
      </w:pPr>
      <w:r>
        <w:t>Warming</w:t>
      </w:r>
    </w:p>
    <w:p w:rsidR="00B40178" w:rsidRDefault="00B40178" w:rsidP="00B40178">
      <w:pPr>
        <w:pStyle w:val="Heading2"/>
      </w:pPr>
      <w:r>
        <w:t>2nc warming inevitable</w:t>
      </w:r>
    </w:p>
    <w:p w:rsidR="00B40178" w:rsidRPr="00590020" w:rsidRDefault="00B40178" w:rsidP="00B40178"/>
    <w:p w:rsidR="00B40178" w:rsidRDefault="00B40178" w:rsidP="00B40178"/>
    <w:p w:rsidR="00B40178" w:rsidRPr="002A2C96" w:rsidRDefault="00B40178" w:rsidP="00B40178">
      <w:pPr>
        <w:pStyle w:val="TagText"/>
      </w:pPr>
      <w:r>
        <w:t>That means 6 degree warming’s inevitable</w:t>
      </w:r>
    </w:p>
    <w:p w:rsidR="00B40178" w:rsidRDefault="00B40178" w:rsidP="00B40178">
      <w:r w:rsidRPr="00CF7DD0">
        <w:rPr>
          <w:rFonts w:cs="Arial"/>
          <w:b/>
          <w:sz w:val="24"/>
          <w:u w:val="single"/>
        </w:rPr>
        <w:t>AP 9</w:t>
      </w:r>
      <w:r>
        <w:t xml:space="preserve"> (Associated Press, </w:t>
      </w:r>
      <w:r w:rsidRPr="00CF7DD0">
        <w:t>Six Degree Temperature Rise by 2100 is Inevitable: UNEP</w:t>
      </w:r>
      <w:r>
        <w:t xml:space="preserve">, September 24, </w:t>
      </w:r>
      <w:hyperlink r:id="rId24" w:history="1">
        <w:r w:rsidRPr="00E14D58">
          <w:rPr>
            <w:rStyle w:val="Hyperlink"/>
          </w:rPr>
          <w:t>http://www.speedy-fit.co.uk/index2.php?option=com_content&amp;do_pdf=1&amp;id=168</w:t>
        </w:r>
      </w:hyperlink>
      <w:r>
        <w:t>)</w:t>
      </w:r>
    </w:p>
    <w:p w:rsidR="00B40178" w:rsidRDefault="00B40178" w:rsidP="00B40178">
      <w:pPr>
        <w:tabs>
          <w:tab w:val="left" w:pos="1275"/>
        </w:tabs>
      </w:pPr>
      <w:r>
        <w:tab/>
      </w:r>
    </w:p>
    <w:p w:rsidR="00B40178" w:rsidRDefault="00B40178" w:rsidP="00B40178">
      <w:r w:rsidRPr="00211412">
        <w:rPr>
          <w:rStyle w:val="StyleBoldUnderline"/>
          <w:highlight w:val="yellow"/>
        </w:rPr>
        <w:t>Earth's 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cuts from the U.S. and Europe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211412">
        <w:rPr>
          <w:rStyle w:val="StyleBoldUnderline"/>
          <w:highlight w:val="yellow"/>
        </w:rPr>
        <w:t>developing nations</w:t>
      </w:r>
      <w:r w:rsidRPr="00970781">
        <w:rPr>
          <w:rStyle w:val="StyleBoldUnderline"/>
        </w:rPr>
        <w:t xml:space="preserve">, which </w:t>
      </w:r>
      <w:r w:rsidRPr="00211412">
        <w:rPr>
          <w:rStyle w:val="StyleBoldUnderline"/>
          <w:highlight w:val="yellow"/>
        </w:rPr>
        <w:t>aren't</w:t>
      </w:r>
      <w:r w:rsidRPr="00970781">
        <w:rPr>
          <w:rStyle w:val="StyleBoldUnderline"/>
        </w:rPr>
        <w:t xml:space="preserve"> talking much about </w:t>
      </w:r>
      <w:r w:rsidRPr="00211412">
        <w:rPr>
          <w:rStyle w:val="StyleBoldUnderline"/>
          <w:highlight w:val="yellow"/>
        </w:rPr>
        <w:t>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Even if the developed world cuts its emissions by 80 percent and the developing world cuts theirs in half by 2050</w:t>
      </w:r>
      <w:r>
        <w:t xml:space="preserve">, as some experts propose, </w:t>
      </w:r>
      <w:r w:rsidRPr="00211412">
        <w:rPr>
          <w:rStyle w:val="StyleBoldUnderline"/>
          <w:highlight w:val="yellow"/>
        </w:rPr>
        <w:t>the world is still facing a 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11412">
        <w:rPr>
          <w:rStyle w:val="StyleBoldUnderline"/>
          <w:highlight w:val="yellow"/>
        </w:rPr>
        <w:t>Global warming is speeding up</w:t>
      </w:r>
      <w:r>
        <w:t xml:space="preserve">, especially in the Arctic, and </w:t>
      </w:r>
      <w:r w:rsidRPr="00211412">
        <w:rPr>
          <w:rStyle w:val="StyleBoldUnderline"/>
          <w:highlight w:val="yellow"/>
        </w:rPr>
        <w:t>that means</w:t>
      </w:r>
      <w:r>
        <w:t xml:space="preserve"> that some </w:t>
      </w:r>
      <w:r w:rsidRPr="00970781">
        <w:rPr>
          <w:rStyle w:val="StyleBoldUnderline"/>
        </w:rPr>
        <w:t xml:space="preserve">top-level science </w:t>
      </w:r>
      <w:r w:rsidRPr="00211412">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B40178" w:rsidRDefault="00B40178" w:rsidP="00B40178"/>
    <w:p w:rsidR="00B40178" w:rsidRDefault="00B40178" w:rsidP="00B40178">
      <w:pPr>
        <w:pStyle w:val="TagText"/>
      </w:pPr>
      <w:r>
        <w:t>Low threshold—</w:t>
      </w:r>
      <w:r w:rsidRPr="00C50C3D">
        <w:rPr>
          <w:u w:val="single"/>
        </w:rPr>
        <w:t>less than 2 degrees</w:t>
      </w:r>
      <w:r>
        <w:t xml:space="preserve"> is sufficient to cause their impacts</w:t>
      </w:r>
    </w:p>
    <w:p w:rsidR="00B40178" w:rsidRDefault="00B40178" w:rsidP="00B40178">
      <w:r w:rsidRPr="006E046C">
        <w:rPr>
          <w:rStyle w:val="CiteChar"/>
        </w:rPr>
        <w:t>Harvey</w:t>
      </w:r>
      <w:r>
        <w:t>, environment reporter – the Guardian, 11/9/</w:t>
      </w:r>
      <w:r w:rsidRPr="006E046C">
        <w:rPr>
          <w:rStyle w:val="CiteChar"/>
        </w:rPr>
        <w:t>’11</w:t>
      </w:r>
    </w:p>
    <w:p w:rsidR="00B40178" w:rsidRDefault="00B40178" w:rsidP="00B40178">
      <w:r>
        <w:t xml:space="preserve">(Fiona, </w:t>
      </w:r>
      <w:hyperlink r:id="rId25" w:history="1">
        <w:r w:rsidRPr="00F23E37">
          <w:rPr>
            <w:rStyle w:val="Hyperlink"/>
          </w:rPr>
          <w:t>http://www.guardian.co.uk/environment/2011/nov/09/fossil-fuel-infrastructure-climate-change</w:t>
        </w:r>
      </w:hyperlink>
      <w:r>
        <w:t>)</w:t>
      </w:r>
    </w:p>
    <w:p w:rsidR="00B40178" w:rsidRPr="00C50C3D" w:rsidRDefault="00B40178" w:rsidP="00B40178"/>
    <w:p w:rsidR="00B40178" w:rsidRDefault="00B40178" w:rsidP="00B40178">
      <w:r>
        <w:t xml:space="preserve">Climate scientists estimate that global </w:t>
      </w:r>
      <w:r w:rsidRPr="00667F9D">
        <w:rPr>
          <w:rStyle w:val="StyleBoldUnderline"/>
          <w:highlight w:val="yellow"/>
        </w:rPr>
        <w:t>warming of 2C</w:t>
      </w:r>
      <w:r>
        <w:t xml:space="preserve"> above pre-industrial levels </w:t>
      </w:r>
      <w:r w:rsidRPr="00667F9D">
        <w:rPr>
          <w:rStyle w:val="StyleBoldUnderline"/>
          <w:highlight w:val="yellow"/>
        </w:rPr>
        <w:t>marks the limit</w:t>
      </w:r>
      <w:r w:rsidRPr="00667F9D">
        <w:rPr>
          <w:rStyle w:val="StyleBoldUnderline"/>
        </w:rPr>
        <w:t xml:space="preserve"> of safety</w:t>
      </w:r>
      <w:r w:rsidRPr="006E046C">
        <w:rPr>
          <w:rStyle w:val="StyleBoldUnderline"/>
        </w:rPr>
        <w:t>,</w:t>
      </w:r>
      <w:r>
        <w:t xml:space="preserve"> </w:t>
      </w:r>
      <w:r w:rsidRPr="00667F9D">
        <w:rPr>
          <w:rStyle w:val="StyleBoldUnderline"/>
          <w:highlight w:val="yellow"/>
        </w:rPr>
        <w:t>beyond which climate change becomes catastrophic and irreversible</w:t>
      </w:r>
      <w:r w:rsidRPr="006E046C">
        <w:rPr>
          <w:rStyle w:val="StyleBoldUnderline"/>
        </w:rPr>
        <w:t>.</w:t>
      </w:r>
      <w:r>
        <w:t xml:space="preserve"> Though </w:t>
      </w:r>
      <w:r w:rsidRPr="006E046C">
        <w:rPr>
          <w:rStyle w:val="StyleBoldUnderline"/>
        </w:rPr>
        <w:t>such estimates are necessarily imprecise</w:t>
      </w:r>
      <w:r>
        <w:t xml:space="preserve">, </w:t>
      </w:r>
      <w:r w:rsidRPr="006E046C">
        <w:rPr>
          <w:rStyle w:val="Box"/>
        </w:rPr>
        <w:t xml:space="preserve">warming of </w:t>
      </w:r>
      <w:r w:rsidRPr="00667F9D">
        <w:rPr>
          <w:rStyle w:val="Box"/>
          <w:highlight w:val="yellow"/>
        </w:rPr>
        <w:t>as little as 1.5C could cause dangerous rises in sea levels</w:t>
      </w:r>
      <w:r w:rsidRPr="006E046C">
        <w:rPr>
          <w:rStyle w:val="Box"/>
        </w:rPr>
        <w:t xml:space="preserve"> and</w:t>
      </w:r>
      <w:r>
        <w:t xml:space="preserve"> a higher risk of extreme </w:t>
      </w:r>
      <w:r w:rsidRPr="006E046C">
        <w:rPr>
          <w:rStyle w:val="Box"/>
        </w:rPr>
        <w:t>weather</w:t>
      </w:r>
      <w:r>
        <w:t xml:space="preserve"> – the limit of 2C is now inscribed in international accords, including the partial agreement signed at Copenhagen in 2009, by which the biggest developed and developing countries for the first time agreed to curb their greenhouse gas output.</w:t>
      </w:r>
    </w:p>
    <w:p w:rsidR="00B40178" w:rsidRDefault="00B40178" w:rsidP="00B40178"/>
    <w:p w:rsidR="00B40178" w:rsidRDefault="00B40178" w:rsidP="00B40178">
      <w:pPr>
        <w:pStyle w:val="TagText"/>
      </w:pPr>
      <w:r>
        <w:t>Gas and developing countries offset US emissions reductions</w:t>
      </w:r>
    </w:p>
    <w:p w:rsidR="00B40178" w:rsidRDefault="00B40178" w:rsidP="00B40178">
      <w:r w:rsidRPr="00590020">
        <w:rPr>
          <w:rStyle w:val="CiteChar"/>
        </w:rPr>
        <w:t>Marshall</w:t>
      </w:r>
      <w:r>
        <w:t xml:space="preserve">, climate reporter – New Scientist, </w:t>
      </w:r>
      <w:r w:rsidRPr="00590020">
        <w:rPr>
          <w:rStyle w:val="CiteChar"/>
        </w:rPr>
        <w:t>8/20</w:t>
      </w:r>
      <w:r>
        <w:t>/’12</w:t>
      </w:r>
    </w:p>
    <w:p w:rsidR="00B40178" w:rsidRDefault="00B40178" w:rsidP="00B40178">
      <w:r>
        <w:t xml:space="preserve">(Michael, </w:t>
      </w:r>
      <w:hyperlink r:id="rId26" w:history="1">
        <w:r w:rsidRPr="00F036EE">
          <w:rPr>
            <w:rStyle w:val="Hyperlink"/>
          </w:rPr>
          <w:t>http://www.newscientist.com/article/dn22196-lowest-us-carbon-emissions-wont-slow-climate-change.html</w:t>
        </w:r>
      </w:hyperlink>
      <w:r>
        <w:t>)</w:t>
      </w:r>
    </w:p>
    <w:p w:rsidR="00B40178" w:rsidRPr="00590020" w:rsidRDefault="00B40178" w:rsidP="00B40178"/>
    <w:p w:rsidR="00B40178" w:rsidRDefault="00B40178" w:rsidP="00B40178">
      <w:r w:rsidRPr="00093F5C">
        <w:rPr>
          <w:rStyle w:val="UnderlineBold"/>
        </w:rPr>
        <w:t>It looks like good news, but it's not.</w:t>
      </w:r>
      <w:r>
        <w:t xml:space="preserve"> </w:t>
      </w:r>
      <w:r w:rsidRPr="00590020">
        <w:rPr>
          <w:rStyle w:val="StyleBoldUnderline"/>
        </w:rPr>
        <w:t>The US</w:t>
      </w:r>
      <w:r>
        <w:t xml:space="preserve"> has </w:t>
      </w:r>
      <w:r w:rsidRPr="00590020">
        <w:rPr>
          <w:rStyle w:val="StyleBoldUnderline"/>
        </w:rPr>
        <w:t>recorded a sharp fall in its</w:t>
      </w:r>
      <w:r>
        <w:t xml:space="preserve"> greenhouse gas </w:t>
      </w:r>
      <w:r w:rsidRPr="00590020">
        <w:rPr>
          <w:rStyle w:val="StyleBoldUnderline"/>
        </w:rPr>
        <w:t>emissions</w:t>
      </w:r>
      <w:r>
        <w:t xml:space="preserve"> from energy use. Thanks to a rise in the use of natural gas, emissions are at their lowest since 1992. The fall will boost the natural gas industry, </w:t>
      </w:r>
      <w:r w:rsidRPr="00590020">
        <w:rPr>
          <w:rStyle w:val="Box"/>
        </w:rPr>
        <w:t>but</w:t>
      </w:r>
      <w:r>
        <w:t xml:space="preserve"> in reality the </w:t>
      </w:r>
      <w:r w:rsidRPr="00667F9D">
        <w:rPr>
          <w:rStyle w:val="Box"/>
          <w:highlight w:val="yellow"/>
        </w:rPr>
        <w:t>emissions have</w:t>
      </w:r>
      <w:r w:rsidRPr="00590020">
        <w:rPr>
          <w:rStyle w:val="Box"/>
        </w:rPr>
        <w:t xml:space="preserve"> simply </w:t>
      </w:r>
      <w:r w:rsidRPr="00667F9D">
        <w:rPr>
          <w:rStyle w:val="Box"/>
          <w:highlight w:val="yellow"/>
        </w:rPr>
        <w:t>been exported.</w:t>
      </w:r>
    </w:p>
    <w:p w:rsidR="00B40178" w:rsidRDefault="00B40178" w:rsidP="00B40178">
      <w:r>
        <w:t xml:space="preserve">According to the US Energy Information Administration (EIA), energy-related </w:t>
      </w:r>
      <w:r w:rsidRPr="00590020">
        <w:rPr>
          <w:rStyle w:val="StyleBoldUnderline"/>
        </w:rPr>
        <w:t>CO2 emissions</w:t>
      </w:r>
      <w:r>
        <w:t xml:space="preserve"> in the first quarter of 2012 </w:t>
      </w:r>
      <w:r w:rsidRPr="00590020">
        <w:rPr>
          <w:rStyle w:val="StyleBoldUnderline"/>
        </w:rPr>
        <w:t>were the lowest in two decades.</w:t>
      </w:r>
      <w:r>
        <w:t xml:space="preserve"> Emissions are normally high between January and March because people use more heating in the winter, but last winter was mild in the US.</w:t>
      </w:r>
    </w:p>
    <w:p w:rsidR="00B40178" w:rsidRDefault="00B40178" w:rsidP="00B40178">
      <w:r>
        <w:t xml:space="preserve">The EIA says that an increase in gas-fired power generation, and a corresponding decline in coal-fired, contributed to the fall in emissions. Burning natural gas produces fewer emissions than burning coal, and natural </w:t>
      </w:r>
      <w:r w:rsidRPr="00590020">
        <w:rPr>
          <w:rStyle w:val="StyleBoldUnderline"/>
        </w:rPr>
        <w:t>gas is currently unusually cheap</w:t>
      </w:r>
      <w:r>
        <w:t xml:space="preserve"> in the US </w:t>
      </w:r>
      <w:r w:rsidRPr="00667F9D">
        <w:rPr>
          <w:rStyle w:val="StyleBoldUnderline"/>
        </w:rPr>
        <w:t>thanks to</w:t>
      </w:r>
      <w:r w:rsidRPr="00590020">
        <w:rPr>
          <w:rStyle w:val="StyleBoldUnderline"/>
        </w:rPr>
        <w:t xml:space="preserve"> a glut of shale </w:t>
      </w:r>
      <w:r w:rsidRPr="00667F9D">
        <w:rPr>
          <w:rStyle w:val="StyleBoldUnderline"/>
          <w:highlight w:val="yellow"/>
        </w:rPr>
        <w:t>gas</w:t>
      </w:r>
      <w:r>
        <w:t xml:space="preserve"> extracted by hydraulic fracturing or "fracking".</w:t>
      </w:r>
    </w:p>
    <w:p w:rsidR="00B40178" w:rsidRDefault="00B40178" w:rsidP="00B40178">
      <w:r>
        <w:t xml:space="preserve">If gas companies continue to expand their shale gas operations, the US could generate even more electricity from gas, and its </w:t>
      </w:r>
      <w:r w:rsidRPr="00590020">
        <w:rPr>
          <w:rStyle w:val="StyleBoldUnderline"/>
        </w:rPr>
        <w:t>emissions could fall for several years</w:t>
      </w:r>
      <w:r>
        <w:t>, says Kevin Anderson of the University of Manchester, UK.</w:t>
      </w:r>
    </w:p>
    <w:p w:rsidR="00B40178" w:rsidRPr="00590020" w:rsidRDefault="00B40178" w:rsidP="00B40178">
      <w:pPr>
        <w:rPr>
          <w:u w:val="single"/>
        </w:rPr>
      </w:pPr>
      <w:r>
        <w:t xml:space="preserve">However, </w:t>
      </w:r>
      <w:r w:rsidRPr="00093F5C">
        <w:rPr>
          <w:rStyle w:val="UnderlineBold"/>
        </w:rPr>
        <w:t xml:space="preserve">this </w:t>
      </w:r>
      <w:r w:rsidRPr="00667F9D">
        <w:rPr>
          <w:rStyle w:val="UnderlineBold"/>
          <w:highlight w:val="yellow"/>
        </w:rPr>
        <w:t>will not slow down climate change</w:t>
      </w:r>
      <w:r w:rsidRPr="00093F5C">
        <w:rPr>
          <w:rStyle w:val="UnderlineBold"/>
        </w:rPr>
        <w:t xml:space="preserve">. </w:t>
      </w:r>
      <w:r>
        <w:t xml:space="preserve">US </w:t>
      </w:r>
      <w:r w:rsidRPr="00667F9D">
        <w:rPr>
          <w:rStyle w:val="StyleBoldUnderline"/>
          <w:highlight w:val="yellow"/>
        </w:rPr>
        <w:t>coal</w:t>
      </w:r>
      <w:r>
        <w:t xml:space="preserve"> consumption has fallen, but </w:t>
      </w:r>
      <w:r w:rsidRPr="00590020">
        <w:rPr>
          <w:rStyle w:val="StyleBoldUnderline"/>
        </w:rPr>
        <w:t xml:space="preserve">production </w:t>
      </w:r>
      <w:r w:rsidRPr="00667F9D">
        <w:rPr>
          <w:rStyle w:val="StyleBoldUnderline"/>
          <w:highlight w:val="yellow"/>
        </w:rPr>
        <w:t>is holding steady and</w:t>
      </w:r>
      <w:r w:rsidRPr="00590020">
        <w:rPr>
          <w:rStyle w:val="StyleBoldUnderline"/>
        </w:rPr>
        <w:t xml:space="preserve"> the </w:t>
      </w:r>
      <w:r w:rsidRPr="00667F9D">
        <w:rPr>
          <w:rStyle w:val="StyleBoldUnderline"/>
          <w:highlight w:val="yellow"/>
        </w:rPr>
        <w:t>surplus is</w:t>
      </w:r>
      <w:r w:rsidRPr="00590020">
        <w:rPr>
          <w:rStyle w:val="StyleBoldUnderline"/>
        </w:rPr>
        <w:t xml:space="preserve"> being </w:t>
      </w:r>
      <w:r w:rsidRPr="00667F9D">
        <w:rPr>
          <w:rStyle w:val="StyleBoldUnderline"/>
          <w:highlight w:val="yellow"/>
        </w:rPr>
        <w:t>sold to Asia.</w:t>
      </w:r>
      <w:r>
        <w:t xml:space="preserve"> As a result, </w:t>
      </w:r>
      <w:r w:rsidRPr="00590020">
        <w:rPr>
          <w:rStyle w:val="StyleBoldUnderline"/>
        </w:rPr>
        <w:t>the US is effectively exporting the coal-related emissions.</w:t>
      </w:r>
    </w:p>
    <w:p w:rsidR="00B40178" w:rsidRDefault="00B40178" w:rsidP="00B40178">
      <w:r>
        <w:t>"Gas is less bad than burning the coal, but only if you keep the coal in the ground," Anderson says.</w:t>
      </w:r>
    </w:p>
    <w:p w:rsidR="00B40178" w:rsidRDefault="00B40178" w:rsidP="00B40178">
      <w:r>
        <w:t xml:space="preserve">Proponents of </w:t>
      </w:r>
      <w:r w:rsidRPr="00590020">
        <w:rPr>
          <w:rStyle w:val="StyleBoldUnderline"/>
        </w:rPr>
        <w:t>natural gas</w:t>
      </w:r>
      <w:r>
        <w:t xml:space="preserve"> argue that it is a "transition fuel" that we can burn for a few years while we install low-carbon infrastructure such as wind farms and nuclear power stations.</w:t>
      </w:r>
    </w:p>
    <w:p w:rsidR="00B40178" w:rsidRDefault="00B40178" w:rsidP="00B40178">
      <w:r>
        <w:t xml:space="preserve">That viewpoint </w:t>
      </w:r>
      <w:r w:rsidRPr="00590020">
        <w:rPr>
          <w:rStyle w:val="StyleBoldUnderline"/>
        </w:rPr>
        <w:t>looks increasingly untenable. "</w:t>
      </w:r>
      <w:r w:rsidRPr="00667F9D">
        <w:rPr>
          <w:rStyle w:val="UnderlineBold"/>
          <w:highlight w:val="yellow"/>
        </w:rPr>
        <w:t>If we want</w:t>
      </w:r>
      <w:r w:rsidRPr="00093F5C">
        <w:rPr>
          <w:rStyle w:val="UnderlineBold"/>
        </w:rPr>
        <w:t xml:space="preserve"> even </w:t>
      </w:r>
      <w:r w:rsidRPr="00667F9D">
        <w:rPr>
          <w:rStyle w:val="UnderlineBold"/>
          <w:highlight w:val="yellow"/>
        </w:rPr>
        <w:t>an outside chance of</w:t>
      </w:r>
      <w:r>
        <w:t xml:space="preserve"> [</w:t>
      </w:r>
      <w:r w:rsidRPr="00667F9D">
        <w:rPr>
          <w:rStyle w:val="StyleBoldUnderline"/>
          <w:highlight w:val="yellow"/>
        </w:rPr>
        <w:t>limiting</w:t>
      </w:r>
      <w:r>
        <w:t xml:space="preserve"> global </w:t>
      </w:r>
      <w:r w:rsidRPr="00667F9D">
        <w:rPr>
          <w:rStyle w:val="StyleBoldUnderline"/>
          <w:highlight w:val="yellow"/>
        </w:rPr>
        <w:t>warming</w:t>
      </w:r>
      <w:r>
        <w:t xml:space="preserve"> to] 2 °C, </w:t>
      </w:r>
      <w:r w:rsidRPr="00667F9D">
        <w:rPr>
          <w:rStyle w:val="Box"/>
          <w:highlight w:val="yellow"/>
        </w:rPr>
        <w:t>there is no</w:t>
      </w:r>
      <w:r w:rsidRPr="00590020">
        <w:rPr>
          <w:rStyle w:val="Box"/>
        </w:rPr>
        <w:t xml:space="preserve"> emission </w:t>
      </w:r>
      <w:r w:rsidRPr="00667F9D">
        <w:rPr>
          <w:rStyle w:val="Box"/>
          <w:highlight w:val="yellow"/>
        </w:rPr>
        <w:t>space for gas</w:t>
      </w:r>
      <w:r>
        <w:t>," Anderson says. In order to hit the 2 °C target, global emissions need to peak by 2020 before dropping again, which means making a rapid transition to low-carbon energy.</w:t>
      </w:r>
    </w:p>
    <w:p w:rsidR="00B40178" w:rsidRDefault="00B40178" w:rsidP="00B40178"/>
    <w:p w:rsidR="00B40178" w:rsidRPr="003C6E9F" w:rsidRDefault="00B40178" w:rsidP="00B40178"/>
    <w:p w:rsidR="006332CA" w:rsidRPr="00CC7100" w:rsidRDefault="006332CA" w:rsidP="006332CA">
      <w:pPr>
        <w:pStyle w:val="Heading2"/>
      </w:pPr>
      <w:r>
        <w:t>2nc boomerang*</w:t>
      </w:r>
    </w:p>
    <w:p w:rsidR="006332CA" w:rsidRPr="00CC7100" w:rsidRDefault="006332CA" w:rsidP="006332CA">
      <w:pPr>
        <w:rPr>
          <w:lang/>
        </w:rPr>
      </w:pPr>
    </w:p>
    <w:p w:rsidR="006332CA" w:rsidRPr="00CC7100" w:rsidRDefault="006332CA" w:rsidP="006332CA">
      <w:pPr>
        <w:pStyle w:val="Heading4"/>
      </w:pPr>
      <w:r w:rsidRPr="00CC7100">
        <w:t>Alt energy fails – it only encourages increased productionism</w:t>
      </w:r>
    </w:p>
    <w:p w:rsidR="006332CA" w:rsidRPr="00CC7100" w:rsidRDefault="006332CA" w:rsidP="006332CA">
      <w:pPr>
        <w:rPr>
          <w:b/>
          <w:bCs/>
          <w:sz w:val="24"/>
          <w:u w:val="single"/>
        </w:rPr>
      </w:pPr>
      <w:r w:rsidRPr="00CC7100">
        <w:rPr>
          <w:b/>
          <w:bCs/>
          <w:sz w:val="24"/>
          <w:u w:val="single"/>
        </w:rPr>
        <w:t>Zehner 12</w:t>
      </w:r>
    </w:p>
    <w:p w:rsidR="006332CA" w:rsidRPr="00CC7100" w:rsidRDefault="006332CA" w:rsidP="006332CA">
      <w:pPr>
        <w:rPr>
          <w:bCs/>
        </w:rPr>
      </w:pPr>
      <w:r w:rsidRPr="00CC7100">
        <w:rPr>
          <w:bCs/>
        </w:rPr>
        <w:t xml:space="preserve">Green illusions, </w:t>
      </w:r>
    </w:p>
    <w:p w:rsidR="006332CA" w:rsidRPr="00CC7100" w:rsidRDefault="006332CA" w:rsidP="006332CA">
      <w:pPr>
        <w:rPr>
          <w:bCs/>
        </w:rPr>
      </w:pPr>
      <w:r w:rsidRPr="00CC7100">
        <w:rPr>
          <w:bC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6332CA" w:rsidRPr="00CC7100" w:rsidRDefault="006332CA" w:rsidP="006332CA">
      <w:pPr>
        <w:rPr>
          <w:bCs/>
        </w:rPr>
      </w:pPr>
      <w:r w:rsidRPr="00CC7100">
        <w:rPr>
          <w:bC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6332CA" w:rsidRPr="00CC7100" w:rsidRDefault="006332CA" w:rsidP="006332CA">
      <w:pPr>
        <w:rPr>
          <w:bCs/>
        </w:rPr>
      </w:pPr>
      <w:r w:rsidRPr="00CC7100">
        <w:rPr>
          <w:bCs/>
        </w:rPr>
        <w:t>Zehner attended Kettering University (BS -Engineering) and The University of Amsterdam (MS/Drs – Science and Technology Studies). His research was awarded with honors at both institutions. He lives in San Francisco.</w:t>
      </w:r>
    </w:p>
    <w:p w:rsidR="006332CA" w:rsidRPr="00CC7100" w:rsidRDefault="006332CA" w:rsidP="006332CA">
      <w:pPr>
        <w:rPr>
          <w:bCs/>
        </w:rPr>
      </w:pPr>
    </w:p>
    <w:p w:rsidR="006332CA" w:rsidRPr="00CC7100" w:rsidRDefault="006332CA" w:rsidP="006332CA">
      <w:pPr>
        <w:rPr>
          <w:bCs/>
        </w:rPr>
      </w:pPr>
      <w:r w:rsidRPr="00CC7100">
        <w:rPr>
          <w:bCs/>
        </w:rPr>
        <w:t xml:space="preserve">If we were gunslingers, we'd be in trouble. Several </w:t>
      </w:r>
      <w:r w:rsidRPr="00CC7100">
        <w:rPr>
          <w:bCs/>
          <w:u w:val="single"/>
        </w:rPr>
        <w:t xml:space="preserve">sinister energy challenges are staring us down, but </w:t>
      </w:r>
      <w:r w:rsidRPr="00CC7100">
        <w:rPr>
          <w:bCs/>
        </w:rPr>
        <w:t xml:space="preserve">the </w:t>
      </w:r>
      <w:r w:rsidRPr="007B46BD">
        <w:rPr>
          <w:bCs/>
          <w:u w:val="single"/>
        </w:rPr>
        <w:t xml:space="preserve">productivists are asking us to choose our weapon from a rack of </w:t>
      </w:r>
      <w:r w:rsidRPr="007B46BD">
        <w:rPr>
          <w:b/>
          <w:iCs/>
          <w:u w:val="single"/>
          <w:bdr w:val="single" w:sz="8" w:space="0" w:color="auto"/>
        </w:rPr>
        <w:t>toy guns</w:t>
      </w:r>
      <w:r w:rsidRPr="007B46BD">
        <w:rPr>
          <w:bCs/>
          <w:u w:val="single"/>
        </w:rPr>
        <w:t>.</w:t>
      </w:r>
      <w:r w:rsidRPr="007B46BD">
        <w:rPr>
          <w:bCs/>
        </w:rPr>
        <w:t xml:space="preserve"> The </w:t>
      </w:r>
      <w:r w:rsidRPr="008112EA">
        <w:rPr>
          <w:bCs/>
          <w:highlight w:val="cyan"/>
          <w:u w:val="single"/>
        </w:rPr>
        <w:t>alternative</w:t>
      </w:r>
      <w:r w:rsidRPr="007B46BD">
        <w:rPr>
          <w:bCs/>
          <w:u w:val="single"/>
        </w:rPr>
        <w:t>-</w:t>
      </w:r>
      <w:r w:rsidRPr="008112EA">
        <w:rPr>
          <w:bCs/>
          <w:highlight w:val="cyan"/>
          <w:u w:val="single"/>
        </w:rPr>
        <w:t>energy</w:t>
      </w:r>
      <w:r w:rsidRPr="007B46BD">
        <w:rPr>
          <w:bCs/>
          <w:u w:val="single"/>
        </w:rPr>
        <w:t xml:space="preserve"> project's fundamental weakness lies in its </w:t>
      </w:r>
      <w:r w:rsidRPr="008112EA">
        <w:rPr>
          <w:bCs/>
          <w:highlight w:val="cyan"/>
          <w:u w:val="single"/>
        </w:rPr>
        <w:t>fail</w:t>
      </w:r>
      <w:r w:rsidRPr="007B46BD">
        <w:rPr>
          <w:bCs/>
          <w:u w:val="single"/>
        </w:rPr>
        <w:t xml:space="preserve">ure </w:t>
      </w:r>
      <w:r w:rsidRPr="008112EA">
        <w:rPr>
          <w:bCs/>
          <w:highlight w:val="cyan"/>
          <w:u w:val="single"/>
        </w:rPr>
        <w:t>to engage with</w:t>
      </w:r>
      <w:r w:rsidRPr="00CC7100">
        <w:rPr>
          <w:bCs/>
        </w:rPr>
        <w:t xml:space="preserve"> obvious cultural factors such as </w:t>
      </w:r>
      <w:r w:rsidRPr="008112EA">
        <w:rPr>
          <w:b/>
          <w:iCs/>
          <w:highlight w:val="cyan"/>
          <w:u w:val="single"/>
          <w:bdr w:val="single" w:sz="8" w:space="0" w:color="auto"/>
        </w:rPr>
        <w:t>consumerism</w:t>
      </w:r>
      <w:r w:rsidRPr="007B46BD">
        <w:rPr>
          <w:b/>
          <w:iCs/>
          <w:u w:val="single"/>
          <w:bdr w:val="single" w:sz="8" w:space="0" w:color="auto"/>
        </w:rPr>
        <w:t>, corporatism</w:t>
      </w:r>
      <w:r w:rsidRPr="00CC7100">
        <w:rPr>
          <w:b/>
          <w:iCs/>
          <w:u w:val="single"/>
          <w:bdr w:val="single" w:sz="8" w:space="0" w:color="auto"/>
        </w:rPr>
        <w:t>, and middle-class desires.</w:t>
      </w:r>
      <w:r w:rsidRPr="00CC7100">
        <w:rPr>
          <w:bCs/>
        </w:rPr>
        <w:t xml:space="preserve"> Instead, </w:t>
      </w:r>
      <w:r w:rsidRPr="008112EA">
        <w:rPr>
          <w:bCs/>
          <w:highlight w:val="cyan"/>
          <w:u w:val="single"/>
        </w:rPr>
        <w:t>we</w:t>
      </w:r>
      <w:r w:rsidRPr="00CC7100">
        <w:rPr>
          <w:bCs/>
          <w:u w:val="single"/>
        </w:rPr>
        <w:t xml:space="preserve"> allow pundits to </w:t>
      </w:r>
      <w:r w:rsidRPr="008112EA">
        <w:rPr>
          <w:bCs/>
          <w:highlight w:val="cyan"/>
          <w:u w:val="single"/>
        </w:rPr>
        <w:t>frame</w:t>
      </w:r>
      <w:r w:rsidRPr="00CC7100">
        <w:rPr>
          <w:bCs/>
          <w:u w:val="single"/>
        </w:rPr>
        <w:t xml:space="preserve"> </w:t>
      </w:r>
      <w:r w:rsidRPr="008112EA">
        <w:rPr>
          <w:bCs/>
          <w:highlight w:val="cyan"/>
          <w:u w:val="single"/>
        </w:rPr>
        <w:t>energy</w:t>
      </w:r>
      <w:r w:rsidRPr="007B46BD">
        <w:rPr>
          <w:bCs/>
          <w:u w:val="single"/>
        </w:rPr>
        <w:t xml:space="preserve"> challenges </w:t>
      </w:r>
      <w:r w:rsidRPr="008112EA">
        <w:rPr>
          <w:bCs/>
          <w:highlight w:val="cyan"/>
          <w:u w:val="single"/>
        </w:rPr>
        <w:t>as</w:t>
      </w:r>
      <w:r w:rsidRPr="00CC7100">
        <w:rPr>
          <w:bCs/>
        </w:rPr>
        <w:t xml:space="preserve"> technological problems </w:t>
      </w:r>
      <w:r w:rsidRPr="008112EA">
        <w:rPr>
          <w:bCs/>
          <w:highlight w:val="cyan"/>
          <w:u w:val="single"/>
        </w:rPr>
        <w:t xml:space="preserve">requiring a </w:t>
      </w:r>
      <w:r w:rsidRPr="008112EA">
        <w:rPr>
          <w:b/>
          <w:iCs/>
          <w:highlight w:val="cyan"/>
          <w:u w:val="single"/>
          <w:bdr w:val="single" w:sz="8" w:space="0" w:color="auto"/>
        </w:rPr>
        <w:t>technological fix.</w:t>
      </w:r>
      <w:r w:rsidRPr="00CC7100">
        <w:rPr>
          <w:bCs/>
        </w:rPr>
        <w:t xml:space="preserve"> Every day, media troupes relay news snippets touting the latest bio-eco-green energy sources—all </w:t>
      </w:r>
      <w:r w:rsidRPr="00CC7100">
        <w:rPr>
          <w:bCs/>
          <w:u w:val="single"/>
        </w:rPr>
        <w:t>designed to jury-rig a mode of life that is not</w:t>
      </w:r>
      <w:r w:rsidRPr="00CC7100">
        <w:rPr>
          <w:bCs/>
        </w:rPr>
        <w:t xml:space="preserve"> optimal, desirable, or even </w:t>
      </w:r>
      <w:r w:rsidRPr="00CC7100">
        <w:rPr>
          <w:bCs/>
          <w:u w:val="single"/>
        </w:rPr>
        <w:t>affordable for most of the world's communities.</w:t>
      </w:r>
      <w:r w:rsidRPr="00CC7100">
        <w:rPr>
          <w:bCs/>
        </w:rPr>
        <w:t xml:space="preserve"> </w:t>
      </w:r>
      <w:r w:rsidRPr="008112EA">
        <w:rPr>
          <w:bCs/>
          <w:highlight w:val="cyan"/>
          <w:u w:val="single"/>
        </w:rPr>
        <w:t>The "energy crisis" is</w:t>
      </w:r>
      <w:r w:rsidRPr="007B46BD">
        <w:rPr>
          <w:bCs/>
          <w:u w:val="single"/>
        </w:rPr>
        <w:t xml:space="preserve"> more </w:t>
      </w:r>
      <w:r w:rsidRPr="008112EA">
        <w:rPr>
          <w:bCs/>
          <w:highlight w:val="cyan"/>
          <w:u w:val="single"/>
        </w:rPr>
        <w:t>cultural</w:t>
      </w:r>
      <w:r w:rsidRPr="007B46BD">
        <w:rPr>
          <w:bCs/>
          <w:u w:val="single"/>
        </w:rPr>
        <w:t xml:space="preserve"> than technological</w:t>
      </w:r>
      <w:r w:rsidRPr="00CC7100">
        <w:rPr>
          <w:bCs/>
        </w:rPr>
        <w:t xml:space="preserve"> in nature and the failure to recognize this has led to policies that have brought us no closer to an alternative-energy future today than we were in the 1960s when the notion was first envisaged.1 In fact, since the 1960s , </w:t>
      </w:r>
      <w:r w:rsidRPr="007B46BD">
        <w:rPr>
          <w:bCs/>
          <w:u w:val="single"/>
        </w:rPr>
        <w:t>humanity has become</w:t>
      </w:r>
      <w:r w:rsidRPr="00CC7100">
        <w:rPr>
          <w:bCs/>
          <w:u w:val="single"/>
        </w:rPr>
        <w:t xml:space="preserve"> quite </w:t>
      </w:r>
      <w:r w:rsidRPr="007B46BD">
        <w:rPr>
          <w:bCs/>
          <w:u w:val="single"/>
        </w:rPr>
        <w:t xml:space="preserve">adept at </w:t>
      </w:r>
      <w:r w:rsidRPr="008112EA">
        <w:rPr>
          <w:bCs/>
          <w:highlight w:val="cyan"/>
          <w:u w:val="single"/>
        </w:rPr>
        <w:t>intensifying</w:t>
      </w:r>
      <w:r w:rsidRPr="00CC7100">
        <w:rPr>
          <w:bCs/>
          <w:u w:val="single"/>
        </w:rPr>
        <w:t xml:space="preserve"> large-scale </w:t>
      </w:r>
      <w:r w:rsidRPr="008112EA">
        <w:rPr>
          <w:bCs/>
          <w:highlight w:val="cyan"/>
          <w:u w:val="single"/>
        </w:rPr>
        <w:t>risks through</w:t>
      </w:r>
      <w:r w:rsidRPr="00CC7100">
        <w:rPr>
          <w:bCs/>
        </w:rPr>
        <w:t xml:space="preserve"> a variety of </w:t>
      </w:r>
      <w:r w:rsidRPr="008112EA">
        <w:rPr>
          <w:rStyle w:val="StyleBoldUnderline"/>
          <w:highlight w:val="cyan"/>
        </w:rPr>
        <w:t>productivist pursuits.</w:t>
      </w:r>
      <w:r w:rsidRPr="00CC7100">
        <w:rPr>
          <w:bCs/>
        </w:rPr>
        <w:t xml:space="preserve"> We've built neighborhoods deep in forests that are bound to catch on fire, we've built our cities right up to the banks of constricted rivers prone to flooding, we've erected tall buildings atop triggered faults, and so it's really no surprise that we've constructed an energy system pressed right up against the very limits of power production.2 </w:t>
      </w:r>
      <w:r w:rsidRPr="007B46BD">
        <w:rPr>
          <w:bCs/>
          <w:u w:val="single"/>
        </w:rPr>
        <w:t xml:space="preserve">Attempting to push these limits back by creating more power </w:t>
      </w:r>
      <w:r w:rsidRPr="007B46BD">
        <w:rPr>
          <w:bCs/>
        </w:rPr>
        <w:t xml:space="preserve">through alternative means </w:t>
      </w:r>
      <w:r w:rsidRPr="007B46BD">
        <w:rPr>
          <w:bCs/>
          <w:u w:val="single"/>
        </w:rPr>
        <w:t xml:space="preserve">is a </w:t>
      </w:r>
      <w:r w:rsidRPr="007B46BD">
        <w:rPr>
          <w:b/>
          <w:iCs/>
          <w:u w:val="single"/>
          <w:bdr w:val="single" w:sz="8" w:space="0" w:color="auto"/>
        </w:rPr>
        <w:t>futile</w:t>
      </w:r>
      <w:r w:rsidRPr="007B46BD">
        <w:rPr>
          <w:bCs/>
          <w:u w:val="single"/>
        </w:rPr>
        <w:t xml:space="preserve"> endeavor, </w:t>
      </w:r>
      <w:r w:rsidRPr="007B46BD">
        <w:rPr>
          <w:bCs/>
        </w:rPr>
        <w:t>at least</w:t>
      </w:r>
      <w:r w:rsidRPr="00CC7100">
        <w:rPr>
          <w:bCs/>
        </w:rPr>
        <w:t xml:space="preserve"> in the current sociopolitical environment of the United States. </w:t>
      </w:r>
      <w:r w:rsidRPr="00CC7100">
        <w:rPr>
          <w:bCs/>
          <w:u w:val="single"/>
        </w:rPr>
        <w:t xml:space="preserve">A </w:t>
      </w:r>
      <w:r w:rsidRPr="008112EA">
        <w:rPr>
          <w:bCs/>
          <w:highlight w:val="cyan"/>
          <w:u w:val="single"/>
        </w:rPr>
        <w:t>growing population insisting on</w:t>
      </w:r>
      <w:r w:rsidRPr="00CC7100">
        <w:rPr>
          <w:bCs/>
          <w:u w:val="single"/>
        </w:rPr>
        <w:t xml:space="preserve"> greater </w:t>
      </w:r>
      <w:r w:rsidRPr="008112EA">
        <w:rPr>
          <w:bCs/>
          <w:highlight w:val="cyan"/>
          <w:u w:val="single"/>
        </w:rPr>
        <w:t>affluence will</w:t>
      </w:r>
      <w:r w:rsidRPr="00CC7100">
        <w:rPr>
          <w:bCs/>
          <w:u w:val="single"/>
        </w:rPr>
        <w:t xml:space="preserve"> quickly </w:t>
      </w:r>
      <w:r w:rsidRPr="008112EA">
        <w:rPr>
          <w:bCs/>
          <w:highlight w:val="cyan"/>
          <w:u w:val="single"/>
        </w:rPr>
        <w:t>fill any vacancy</w:t>
      </w:r>
      <w:r w:rsidRPr="00CC7100">
        <w:rPr>
          <w:bCs/>
          <w:u w:val="single"/>
        </w:rPr>
        <w:t xml:space="preserve"> </w:t>
      </w:r>
      <w:r w:rsidRPr="00CC7100">
        <w:rPr>
          <w:bCs/>
        </w:rPr>
        <w:t xml:space="preserve">such maneuvers might pry open. </w:t>
      </w:r>
      <w:r w:rsidRPr="00184509">
        <w:rPr>
          <w:bCs/>
          <w:u w:val="single"/>
        </w:rPr>
        <w:t>This would not only expand overall energy risks but also increase the number of souls in danger when energy supplies inevitably waver again</w:t>
      </w:r>
      <w:r w:rsidRPr="00184509">
        <w:rPr>
          <w:bCs/>
        </w:rPr>
        <w:t xml:space="preserve">. This is what I call </w:t>
      </w:r>
      <w:r w:rsidRPr="00184509">
        <w:rPr>
          <w:b/>
          <w:iCs/>
          <w:u w:val="single"/>
          <w:bdr w:val="single" w:sz="8" w:space="0" w:color="auto"/>
        </w:rPr>
        <w:t xml:space="preserve">the boomerang effect. </w:t>
      </w:r>
      <w:r w:rsidRPr="00184509">
        <w:rPr>
          <w:bCs/>
        </w:rPr>
        <w:t>Energy Boomerang Effect A central p</w:t>
      </w:r>
      <w:r w:rsidRPr="00CC7100">
        <w:rPr>
          <w:bCs/>
        </w:rPr>
        <w:t xml:space="preserve">roject of this book is to interrogate the assumption that alternative energy is a viable path to prosperity. I have not only outlined the many side effects, drawbacks, risks, and limitations of alternative technologies but have also indicated that we cannot assume that shifting to them will lower our fossil-fuel use. </w:t>
      </w:r>
      <w:r w:rsidRPr="008112EA">
        <w:rPr>
          <w:bCs/>
          <w:highlight w:val="cyan"/>
          <w:u w:val="single"/>
        </w:rPr>
        <w:t>Alternative-energy production expands</w:t>
      </w:r>
      <w:r w:rsidRPr="00CC7100">
        <w:rPr>
          <w:bCs/>
          <w:u w:val="single"/>
        </w:rPr>
        <w:t xml:space="preserve"> energy </w:t>
      </w:r>
      <w:r w:rsidRPr="008112EA">
        <w:rPr>
          <w:bCs/>
          <w:highlight w:val="cyan"/>
          <w:u w:val="single"/>
        </w:rPr>
        <w:t>supplies</w:t>
      </w:r>
      <w:r w:rsidRPr="008112EA">
        <w:rPr>
          <w:bCs/>
          <w:highlight w:val="cyan"/>
        </w:rPr>
        <w:t xml:space="preserve">, </w:t>
      </w:r>
      <w:r w:rsidRPr="008112EA">
        <w:rPr>
          <w:bCs/>
          <w:highlight w:val="cyan"/>
          <w:u w:val="single"/>
        </w:rPr>
        <w:t>placing downward pressure on prices, which spurs demand</w:t>
      </w:r>
      <w:r w:rsidRPr="008112EA">
        <w:rPr>
          <w:bCs/>
          <w:highlight w:val="cyan"/>
        </w:rPr>
        <w:t xml:space="preserve">, </w:t>
      </w:r>
      <w:r w:rsidRPr="008112EA">
        <w:rPr>
          <w:bCs/>
          <w:highlight w:val="cyan"/>
          <w:u w:val="single"/>
        </w:rPr>
        <w:t>entrenches energy-intensive</w:t>
      </w:r>
      <w:r w:rsidRPr="00CC7100">
        <w:rPr>
          <w:bCs/>
          <w:u w:val="single"/>
        </w:rPr>
        <w:t xml:space="preserve"> modes of </w:t>
      </w:r>
      <w:r w:rsidRPr="008112EA">
        <w:rPr>
          <w:bCs/>
          <w:highlight w:val="cyan"/>
          <w:u w:val="single"/>
        </w:rPr>
        <w:t>living</w:t>
      </w:r>
      <w:r w:rsidRPr="00CC7100">
        <w:rPr>
          <w:bCs/>
          <w:u w:val="single"/>
        </w:rPr>
        <w:t>, and finally brings us right back to where we started:</w:t>
      </w:r>
      <w:r w:rsidRPr="00CC7100">
        <w:rPr>
          <w:bCs/>
        </w:rPr>
        <w:t xml:space="preserve"> high demand and so-called insufficient supply.3 In short, </w:t>
      </w:r>
      <w:r w:rsidRPr="00CC7100">
        <w:rPr>
          <w:bCs/>
          <w:u w:val="single"/>
        </w:rPr>
        <w:t xml:space="preserve">we create </w:t>
      </w:r>
      <w:r w:rsidRPr="008112EA">
        <w:rPr>
          <w:bCs/>
          <w:highlight w:val="cyan"/>
          <w:u w:val="single"/>
        </w:rPr>
        <w:t xml:space="preserve">an </w:t>
      </w:r>
      <w:r w:rsidRPr="008112EA">
        <w:rPr>
          <w:b/>
          <w:iCs/>
          <w:highlight w:val="cyan"/>
          <w:u w:val="single"/>
          <w:bdr w:val="single" w:sz="8" w:space="0" w:color="auto"/>
        </w:rPr>
        <w:t>energy boomerang</w:t>
      </w:r>
      <w:r w:rsidRPr="008112EA">
        <w:rPr>
          <w:bCs/>
          <w:highlight w:val="cyan"/>
        </w:rPr>
        <w:t>—</w:t>
      </w:r>
      <w:r w:rsidRPr="008112EA">
        <w:rPr>
          <w:bCs/>
          <w:highlight w:val="cyan"/>
          <w:u w:val="single"/>
        </w:rPr>
        <w:t>the harder we throw, the harder it will come back</w:t>
      </w:r>
      <w:r w:rsidRPr="00CC7100">
        <w:rPr>
          <w:bCs/>
          <w:u w:val="single"/>
        </w:rPr>
        <w:t xml:space="preserve"> to hit us on the head</w:t>
      </w:r>
      <w:r w:rsidRPr="00CC7100">
        <w:rPr>
          <w:bCs/>
        </w:rPr>
        <w:t xml:space="preserve">. More efficient </w:t>
      </w:r>
      <w:r w:rsidRPr="008112EA">
        <w:rPr>
          <w:bCs/>
          <w:highlight w:val="cyan"/>
          <w:u w:val="single"/>
        </w:rPr>
        <w:t>solar</w:t>
      </w:r>
      <w:r w:rsidRPr="00CC7100">
        <w:rPr>
          <w:bCs/>
          <w:u w:val="single"/>
        </w:rPr>
        <w:t xml:space="preserve"> cells, taller </w:t>
      </w:r>
      <w:r w:rsidRPr="008112EA">
        <w:rPr>
          <w:bCs/>
          <w:highlight w:val="cyan"/>
          <w:u w:val="single"/>
        </w:rPr>
        <w:t>wind</w:t>
      </w:r>
      <w:r w:rsidRPr="00CC7100">
        <w:rPr>
          <w:bCs/>
          <w:u w:val="single"/>
        </w:rPr>
        <w:t xml:space="preserve"> turbines</w:t>
      </w:r>
      <w:r w:rsidRPr="00CC7100">
        <w:rPr>
          <w:bCs/>
        </w:rPr>
        <w:t xml:space="preserve">, and advanced biofuels </w:t>
      </w:r>
      <w:r w:rsidRPr="008112EA">
        <w:rPr>
          <w:bCs/>
          <w:highlight w:val="cyan"/>
          <w:u w:val="single"/>
        </w:rPr>
        <w:t>are</w:t>
      </w:r>
      <w:r w:rsidRPr="00CC7100">
        <w:rPr>
          <w:bCs/>
          <w:u w:val="single"/>
        </w:rPr>
        <w:t xml:space="preserve"> all just </w:t>
      </w:r>
      <w:r w:rsidRPr="008112EA">
        <w:rPr>
          <w:bCs/>
          <w:highlight w:val="cyan"/>
          <w:u w:val="single"/>
        </w:rPr>
        <w:t>ways of throwing harder</w:t>
      </w:r>
      <w:r w:rsidRPr="00CC7100">
        <w:rPr>
          <w:bCs/>
          <w:u w:val="single"/>
        </w:rPr>
        <w:t xml:space="preserve">. </w:t>
      </w:r>
      <w:r w:rsidRPr="00CC7100">
        <w:rPr>
          <w:bCs/>
        </w:rPr>
        <w:t xml:space="preserve">Humans have been subject to the flight pattern of this boomerang for quite some time and there is no reason to suppose we have escaped its whirling trajectory today. In the existing American context, </w:t>
      </w:r>
      <w:r w:rsidRPr="00CC7100">
        <w:rPr>
          <w:bCs/>
          <w:u w:val="single"/>
        </w:rPr>
        <w:t xml:space="preserve">increasing </w:t>
      </w:r>
      <w:r w:rsidRPr="007B46BD">
        <w:rPr>
          <w:bCs/>
          <w:u w:val="single"/>
        </w:rPr>
        <w:t>alternative-energy production will not displace fossil-fuel</w:t>
      </w:r>
      <w:r w:rsidRPr="00CC7100">
        <w:rPr>
          <w:bCs/>
        </w:rPr>
        <w:t xml:space="preserve"> side effects </w:t>
      </w:r>
      <w:r w:rsidRPr="00CC7100">
        <w:rPr>
          <w:bCs/>
          <w:u w:val="single"/>
        </w:rPr>
        <w:t>but will instead simply add more side effects to the mix</w:t>
      </w:r>
      <w:r w:rsidRPr="00CC7100">
        <w:rPr>
          <w:bCs/>
        </w:rPr>
        <w:t xml:space="preserve"> (and as we have seen, there are plenty of alternative-energy side effects to be wary of). So instead of a world with just the dreadful side effects of fossil fuels, </w:t>
      </w:r>
      <w:r w:rsidRPr="00CC7100">
        <w:t>we will enter into a future world with</w:t>
      </w:r>
      <w:r w:rsidRPr="00CC7100">
        <w:rPr>
          <w:bCs/>
          <w:u w:val="single"/>
        </w:rPr>
        <w:t xml:space="preserve"> the dreadful side effects of fossil fuel plus the dreadful side effects of alternative-energy technologies</w:t>
      </w:r>
      <w:r w:rsidRPr="00CC7100">
        <w:rPr>
          <w:bCs/>
        </w:rPr>
        <w:t>—hardly a durable formula for community or environmental prosperity</w:t>
      </w:r>
      <w:r w:rsidRPr="00CC7100">
        <w:rPr>
          <w:bCs/>
          <w:u w:val="single"/>
        </w:rPr>
        <w:t>. If we had</w:t>
      </w:r>
      <w:r w:rsidRPr="00CC7100">
        <w:rPr>
          <w:bCs/>
        </w:rPr>
        <w:t xml:space="preserve"> different political, legal, and economic </w:t>
      </w:r>
      <w:r w:rsidRPr="00CC7100">
        <w:rPr>
          <w:bCs/>
          <w:u w:val="single"/>
        </w:rPr>
        <w:t>structures</w:t>
      </w:r>
      <w:r w:rsidRPr="00CC7100">
        <w:rPr>
          <w:bCs/>
        </w:rPr>
        <w:t xml:space="preserve"> and backstops to assure that alternative-energy production would directly offset fossil-fuel use, </w:t>
      </w:r>
      <w:r w:rsidRPr="00CC7100">
        <w:rPr>
          <w:bCs/>
          <w:u w:val="single"/>
        </w:rPr>
        <w:t>these technologies might make more sense. But it will take years to institute such vital changes.</w:t>
      </w:r>
      <w:r w:rsidRPr="00CC7100">
        <w:rPr>
          <w:bCs/>
        </w:rPr>
        <w:t xml:space="preserve"> </w:t>
      </w:r>
      <w:r w:rsidRPr="00CC7100">
        <w:rPr>
          <w:bCs/>
          <w:u w:val="single"/>
        </w:rPr>
        <w:t xml:space="preserve">Focusing our efforts on </w:t>
      </w:r>
      <w:r w:rsidRPr="00CC7100">
        <w:rPr>
          <w:b/>
          <w:iCs/>
          <w:u w:val="single"/>
          <w:bdr w:val="single" w:sz="8" w:space="0" w:color="auto"/>
        </w:rPr>
        <w:t xml:space="preserve">alternative-energy </w:t>
      </w:r>
      <w:r w:rsidRPr="008112EA">
        <w:rPr>
          <w:b/>
          <w:iCs/>
          <w:highlight w:val="cyan"/>
          <w:u w:val="single"/>
          <w:bdr w:val="single" w:sz="8" w:space="0" w:color="auto"/>
        </w:rPr>
        <w:t>production</w:t>
      </w:r>
      <w:r w:rsidRPr="00CC7100">
        <w:rPr>
          <w:bCs/>
        </w:rPr>
        <w:t xml:space="preserve"> now </w:t>
      </w:r>
      <w:r w:rsidRPr="00CC7100">
        <w:rPr>
          <w:bCs/>
          <w:u w:val="single"/>
        </w:rPr>
        <w:t xml:space="preserve">only </w:t>
      </w:r>
      <w:r w:rsidRPr="008112EA">
        <w:rPr>
          <w:bCs/>
          <w:highlight w:val="cyan"/>
          <w:u w:val="single"/>
        </w:rPr>
        <w:t>serves to distract</w:t>
      </w:r>
      <w:r w:rsidRPr="00CC7100">
        <w:rPr>
          <w:bCs/>
          <w:u w:val="single"/>
        </w:rPr>
        <w:t xml:space="preserve"> us </w:t>
      </w:r>
      <w:r w:rsidRPr="008112EA">
        <w:rPr>
          <w:bCs/>
          <w:highlight w:val="cyan"/>
          <w:u w:val="single"/>
        </w:rPr>
        <w:t xml:space="preserve">from the </w:t>
      </w:r>
      <w:r w:rsidRPr="008112EA">
        <w:rPr>
          <w:b/>
          <w:iCs/>
          <w:highlight w:val="cyan"/>
          <w:u w:val="single"/>
          <w:bdr w:val="single" w:sz="8" w:space="0" w:color="auto"/>
        </w:rPr>
        <w:t>real job</w:t>
      </w:r>
      <w:r w:rsidRPr="00CC7100">
        <w:rPr>
          <w:bCs/>
        </w:rPr>
        <w:t xml:space="preserve"> that needs to be done. Worse yet, if fundamental economic, social, and cultural upgrades are not instituted, </w:t>
      </w:r>
      <w:r w:rsidRPr="00CC7100">
        <w:rPr>
          <w:bCs/>
          <w:u w:val="single"/>
        </w:rPr>
        <w:t xml:space="preserve">the project of </w:t>
      </w:r>
      <w:r w:rsidRPr="008112EA">
        <w:rPr>
          <w:bCs/>
          <w:highlight w:val="cyan"/>
          <w:u w:val="single"/>
        </w:rPr>
        <w:t xml:space="preserve">alternative energy is bound to </w:t>
      </w:r>
      <w:r w:rsidRPr="008112EA">
        <w:rPr>
          <w:b/>
          <w:iCs/>
          <w:highlight w:val="cyan"/>
          <w:u w:val="single"/>
          <w:bdr w:val="single" w:sz="8" w:space="0" w:color="auto"/>
        </w:rPr>
        <w:t>fail,</w:t>
      </w:r>
      <w:r w:rsidRPr="00CC7100">
        <w:rPr>
          <w:bCs/>
        </w:rPr>
        <w:t xml:space="preserve"> </w:t>
      </w:r>
      <w:r w:rsidRPr="008112EA">
        <w:rPr>
          <w:bCs/>
          <w:highlight w:val="cyan"/>
          <w:u w:val="single"/>
        </w:rPr>
        <w:t>which would</w:t>
      </w:r>
      <w:r w:rsidRPr="00CC7100">
        <w:rPr>
          <w:bCs/>
        </w:rPr>
        <w:t xml:space="preserve"> likely </w:t>
      </w:r>
      <w:r w:rsidRPr="008112EA">
        <w:rPr>
          <w:bCs/>
          <w:highlight w:val="cyan"/>
          <w:u w:val="single"/>
        </w:rPr>
        <w:t>lead to crippling</w:t>
      </w:r>
      <w:r w:rsidRPr="00CC7100">
        <w:rPr>
          <w:bCs/>
          <w:u w:val="single"/>
        </w:rPr>
        <w:t xml:space="preserve"> levels of </w:t>
      </w:r>
      <w:r w:rsidRPr="008112EA">
        <w:rPr>
          <w:bCs/>
          <w:highlight w:val="cyan"/>
          <w:u w:val="single"/>
        </w:rPr>
        <w:t>public</w:t>
      </w:r>
      <w:r w:rsidRPr="00CC7100">
        <w:rPr>
          <w:bCs/>
          <w:u w:val="single"/>
        </w:rPr>
        <w:t xml:space="preserve"> </w:t>
      </w:r>
      <w:r w:rsidRPr="008112EA">
        <w:rPr>
          <w:bCs/>
          <w:highlight w:val="cyan"/>
          <w:u w:val="single"/>
        </w:rPr>
        <w:t>cynicism</w:t>
      </w:r>
      <w:r w:rsidRPr="00CC7100">
        <w:rPr>
          <w:bCs/>
          <w:u w:val="single"/>
        </w:rPr>
        <w:t xml:space="preserve"> toward future efforts</w:t>
      </w:r>
      <w:r w:rsidRPr="00CC7100">
        <w:rPr>
          <w:bCs/>
        </w:rPr>
        <w:t xml:space="preserve"> to produce cleaner forms of power. As it stands now, </w:t>
      </w:r>
      <w:r w:rsidRPr="00CC7100">
        <w:rPr>
          <w:bCs/>
          <w:u w:val="single"/>
        </w:rPr>
        <w:t xml:space="preserve">even if alternative-energy schemes were </w:t>
      </w:r>
      <w:r w:rsidRPr="00CC7100">
        <w:rPr>
          <w:b/>
          <w:iCs/>
          <w:u w:val="single"/>
          <w:bdr w:val="single" w:sz="8" w:space="0" w:color="auto"/>
        </w:rPr>
        <w:t>free,</w:t>
      </w:r>
      <w:r w:rsidRPr="00CC7100">
        <w:rPr>
          <w:bCs/>
          <w:u w:val="single"/>
        </w:rPr>
        <w:t xml:space="preserve"> they might still be too </w:t>
      </w:r>
      <w:r w:rsidRPr="00CC7100">
        <w:rPr>
          <w:b/>
          <w:iCs/>
          <w:u w:val="single"/>
          <w:bdr w:val="single" w:sz="8" w:space="0" w:color="auto"/>
        </w:rPr>
        <w:t xml:space="preserve">expensive </w:t>
      </w:r>
      <w:r w:rsidRPr="00CC7100">
        <w:rPr>
          <w:bCs/>
        </w:rPr>
        <w:t>given their extreme social costs and striking inability to displace fossil-fuel use. But as it turns out, they aren't free at all—they're enormously expensive.</w:t>
      </w:r>
    </w:p>
    <w:p w:rsidR="006332CA" w:rsidRPr="00CC7100" w:rsidRDefault="006332CA" w:rsidP="006332CA">
      <w:pPr>
        <w:rPr>
          <w:bCs/>
        </w:rPr>
      </w:pPr>
    </w:p>
    <w:p w:rsidR="006332CA" w:rsidRPr="00CC7100" w:rsidRDefault="006332CA" w:rsidP="006332CA">
      <w:pPr>
        <w:keepNext/>
        <w:keepLines/>
        <w:outlineLvl w:val="3"/>
        <w:rPr>
          <w:rFonts w:eastAsia="Times New Roman"/>
          <w:b/>
          <w:iCs/>
          <w:sz w:val="24"/>
          <w:szCs w:val="20"/>
          <w:lang/>
        </w:rPr>
      </w:pPr>
      <w:r w:rsidRPr="00CC7100">
        <w:rPr>
          <w:rFonts w:eastAsia="Times New Roman"/>
          <w:b/>
          <w:iCs/>
          <w:sz w:val="24"/>
          <w:szCs w:val="20"/>
          <w:lang/>
        </w:rPr>
        <w:t>Jevon’s paradox ensures demands matches supply – empirics are overwhelming</w:t>
      </w:r>
    </w:p>
    <w:p w:rsidR="006332CA" w:rsidRPr="00CC7100" w:rsidRDefault="006332CA" w:rsidP="006332CA">
      <w:pPr>
        <w:rPr>
          <w:b/>
          <w:bCs/>
          <w:sz w:val="24"/>
          <w:u w:val="single"/>
        </w:rPr>
      </w:pPr>
      <w:r w:rsidRPr="00CC7100">
        <w:rPr>
          <w:b/>
          <w:bCs/>
          <w:sz w:val="24"/>
          <w:u w:val="single"/>
        </w:rPr>
        <w:t>Zehner 12</w:t>
      </w:r>
    </w:p>
    <w:p w:rsidR="006332CA" w:rsidRPr="00CC7100" w:rsidRDefault="006332CA" w:rsidP="006332CA">
      <w:pPr>
        <w:rPr>
          <w:bCs/>
        </w:rPr>
      </w:pPr>
      <w:r w:rsidRPr="00CC7100">
        <w:rPr>
          <w:bCs/>
        </w:rPr>
        <w:t xml:space="preserve">Green illusions, </w:t>
      </w:r>
    </w:p>
    <w:p w:rsidR="006332CA" w:rsidRPr="00CC7100" w:rsidRDefault="006332CA" w:rsidP="006332CA">
      <w:pPr>
        <w:rPr>
          <w:bCs/>
        </w:rPr>
      </w:pPr>
      <w:r w:rsidRPr="00CC7100">
        <w:rPr>
          <w:bC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6332CA" w:rsidRPr="00CC7100" w:rsidRDefault="006332CA" w:rsidP="006332CA">
      <w:pPr>
        <w:rPr>
          <w:bCs/>
        </w:rPr>
      </w:pPr>
      <w:r w:rsidRPr="00CC7100">
        <w:rPr>
          <w:bC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6332CA" w:rsidRPr="00CC7100" w:rsidRDefault="006332CA" w:rsidP="006332CA">
      <w:pPr>
        <w:rPr>
          <w:bCs/>
        </w:rPr>
      </w:pPr>
      <w:r w:rsidRPr="00CC7100">
        <w:rPr>
          <w:bCs/>
        </w:rPr>
        <w:t>Zehner attended Kettering University (BS -Engineering) and The University of Amsterdam (MS/Drs – Science and Technology Studies). His research was awarded with honors at both institutions. He lives in San Francisco.</w:t>
      </w:r>
    </w:p>
    <w:p w:rsidR="006332CA" w:rsidRPr="00CC7100" w:rsidRDefault="006332CA" w:rsidP="006332CA">
      <w:pPr>
        <w:rPr>
          <w:lang/>
        </w:rPr>
      </w:pPr>
    </w:p>
    <w:p w:rsidR="006332CA" w:rsidRPr="00CC7100" w:rsidRDefault="006332CA" w:rsidP="006332CA">
      <w:r w:rsidRPr="00CC7100">
        <w:rPr>
          <w:bCs/>
          <w:u w:val="single"/>
        </w:rPr>
        <w:t>The Rebound Effect</w:t>
      </w:r>
      <w:r w:rsidRPr="00CC7100">
        <w:t xml:space="preserve"> Phantom The nineteenth century brought us a collection of ghoulish and chilling immortals—the headless horseman of Sleepy Hollow, Bram Stoker's Dracula, and even Abraham Lincoln's phantom train, which has been heard leaving Washington DC late at night on a circuitous funeral route toward Springfield, Illinois, where it never arrives. It was during this era, in 1865, that a man named William Stanley Jevons wrote a book about a similar sort of phantom. His book, entitled The Coal Question, started out innocently enough. Jevons documented how James Watt's introduction of the steam engine greatly improved efficiency. Seems nice. But this increase in efficiency in turn made steam engines more popular and ultimately drove coal use ever higher.4 This rebound effect, also termed the "</w:t>
      </w:r>
      <w:r w:rsidRPr="008112EA">
        <w:rPr>
          <w:bCs/>
          <w:highlight w:val="cyan"/>
          <w:u w:val="single"/>
        </w:rPr>
        <w:t>Jevons paradox," arises again and again in</w:t>
      </w:r>
      <w:r w:rsidRPr="00CC7100">
        <w:rPr>
          <w:bCs/>
          <w:u w:val="single"/>
        </w:rPr>
        <w:t xml:space="preserve"> various incarnations</w:t>
      </w:r>
      <w:r w:rsidRPr="00CC7100">
        <w:t xml:space="preserve"> </w:t>
      </w:r>
      <w:r w:rsidRPr="00CC7100">
        <w:rPr>
          <w:b/>
          <w:iCs/>
          <w:u w:val="single"/>
          <w:bdr w:val="single" w:sz="8" w:space="0" w:color="auto"/>
        </w:rPr>
        <w:t xml:space="preserve">throughout </w:t>
      </w:r>
      <w:r w:rsidRPr="008112EA">
        <w:rPr>
          <w:b/>
          <w:iCs/>
          <w:highlight w:val="cyan"/>
          <w:u w:val="single"/>
          <w:bdr w:val="single" w:sz="8" w:space="0" w:color="auto"/>
        </w:rPr>
        <w:t>the history of energy</w:t>
      </w:r>
      <w:r w:rsidRPr="007B46BD">
        <w:rPr>
          <w:b/>
          <w:iCs/>
          <w:u w:val="single"/>
          <w:bdr w:val="single" w:sz="8" w:space="0" w:color="auto"/>
        </w:rPr>
        <w:t xml:space="preserve"> use</w:t>
      </w:r>
      <w:r w:rsidRPr="00CC7100">
        <w:t xml:space="preserve">: </w:t>
      </w:r>
      <w:r w:rsidRPr="008112EA">
        <w:rPr>
          <w:bCs/>
          <w:highlight w:val="cyan"/>
          <w:u w:val="single"/>
        </w:rPr>
        <w:t>Increases</w:t>
      </w:r>
      <w:r w:rsidRPr="00CC7100">
        <w:rPr>
          <w:bCs/>
          <w:u w:val="single"/>
        </w:rPr>
        <w:t xml:space="preserve"> in energy efficiency </w:t>
      </w:r>
      <w:r w:rsidRPr="008112EA">
        <w:rPr>
          <w:bCs/>
          <w:highlight w:val="cyan"/>
          <w:u w:val="single"/>
        </w:rPr>
        <w:t>make</w:t>
      </w:r>
      <w:r w:rsidRPr="00CC7100">
        <w:rPr>
          <w:bCs/>
          <w:u w:val="single"/>
        </w:rPr>
        <w:t xml:space="preserve"> energy </w:t>
      </w:r>
      <w:r w:rsidRPr="008112EA">
        <w:rPr>
          <w:bCs/>
          <w:highlight w:val="cyan"/>
          <w:u w:val="single"/>
        </w:rPr>
        <w:t>services</w:t>
      </w:r>
      <w:r w:rsidRPr="00CC7100">
        <w:rPr>
          <w:bCs/>
          <w:u w:val="single"/>
        </w:rPr>
        <w:t xml:space="preserve"> relatively </w:t>
      </w:r>
      <w:r w:rsidRPr="008112EA">
        <w:rPr>
          <w:bCs/>
          <w:highlight w:val="cyan"/>
          <w:u w:val="single"/>
        </w:rPr>
        <w:t>cheaper, encouraging</w:t>
      </w:r>
      <w:r w:rsidRPr="00CC7100">
        <w:rPr>
          <w:bCs/>
          <w:u w:val="single"/>
        </w:rPr>
        <w:t xml:space="preserve"> greater </w:t>
      </w:r>
      <w:r w:rsidRPr="008112EA">
        <w:rPr>
          <w:b/>
          <w:iCs/>
          <w:highlight w:val="cyan"/>
          <w:u w:val="single"/>
          <w:bdr w:val="single" w:sz="8" w:space="0" w:color="auto"/>
        </w:rPr>
        <w:t>consumption</w:t>
      </w:r>
      <w:r w:rsidRPr="00CC7100">
        <w:rPr>
          <w:b/>
          <w:iCs/>
          <w:u w:val="single"/>
          <w:bdr w:val="single" w:sz="8" w:space="0" w:color="auto"/>
        </w:rPr>
        <w:t xml:space="preserve">. </w:t>
      </w:r>
      <w:r w:rsidRPr="00CC7100">
        <w:t xml:space="preserve">Energy </w:t>
      </w:r>
      <w:r w:rsidRPr="00CC7100">
        <w:rPr>
          <w:bCs/>
          <w:u w:val="single"/>
        </w:rPr>
        <w:t xml:space="preserve">efficiency can actually lead to negative environmental impacts </w:t>
      </w:r>
      <w:r w:rsidRPr="00CC7100">
        <w:t xml:space="preserve">unless regions institute taxes, caps, or regulations to prevent growing consumption patterns from smothering efficiency gains. As long as energy-efficiency strategies come with checks to prevent the rebound effect, efficiency proponents argue that they are highly effective. For instance, new refrigerators use just a fraction of the energy of models sold decades ago, yet because there is a limit to the amount of refrigeration space one can fit in a kitchen, the benefits of efficiency are usually not usurped by the rebound effect. Similarly, there's no indication that drivers of small cars, who achieve twice the gasoline efficiency of those driving large vehicles, tend to drive twice as much as a result. And based on numerous case studies of businesses, Rocky Mountain Institute researchers claim, "We have not seen evidence that radically more efficient commercial buildings cause people to leave the lights on all night and set their office thermostats five degrees lower. In fact, energy savings in everything from office towers to schools have often been higher than projected. </w:t>
      </w:r>
      <w:r w:rsidRPr="00CC7100">
        <w:rPr>
          <w:bCs/>
          <w:u w:val="single"/>
        </w:rPr>
        <w:t xml:space="preserve">People do not seem to change their behaviors </w:t>
      </w:r>
      <w:r w:rsidRPr="00CC7100">
        <w:t xml:space="preserve">simply because they have a more efficient building."5 That's nice, too. But it's not the whole story. There's another problem. Even though energy consumers might not spend their efficiency savings to buy more energy, </w:t>
      </w:r>
      <w:r w:rsidRPr="00CC7100">
        <w:rPr>
          <w:bCs/>
          <w:u w:val="single"/>
        </w:rPr>
        <w:t xml:space="preserve">they may choose to spend these savings on other products </w:t>
      </w:r>
      <w:r w:rsidRPr="00CC7100">
        <w:t xml:space="preserve">or endeavors that still lead to energy consumption. In this case, energy-efficiency measures can unintentionally inspire other types of consumption, leaving overall energy footprints unchanged or even larger. </w:t>
      </w:r>
      <w:r w:rsidRPr="008112EA">
        <w:rPr>
          <w:bCs/>
          <w:highlight w:val="cyan"/>
          <w:u w:val="single"/>
        </w:rPr>
        <w:t>This occurs at the macroeconomic level</w:t>
      </w:r>
      <w:r w:rsidRPr="00CC7100">
        <w:t xml:space="preserve"> </w:t>
      </w:r>
      <w:r w:rsidRPr="00CC7100">
        <w:rPr>
          <w:bCs/>
          <w:u w:val="single"/>
        </w:rPr>
        <w:t>as well</w:t>
      </w:r>
      <w:r w:rsidRPr="00CC7100">
        <w:t xml:space="preserve">. In short, energy-efficiency savings frequently lead to </w:t>
      </w:r>
      <w:r w:rsidRPr="008112EA">
        <w:rPr>
          <w:bCs/>
          <w:highlight w:val="cyan"/>
          <w:u w:val="single"/>
        </w:rPr>
        <w:t>larger profits</w:t>
      </w:r>
      <w:r w:rsidRPr="00CC7100">
        <w:rPr>
          <w:bCs/>
          <w:u w:val="single"/>
        </w:rPr>
        <w:t xml:space="preserve">, which </w:t>
      </w:r>
      <w:r w:rsidRPr="008112EA">
        <w:rPr>
          <w:bCs/>
          <w:highlight w:val="cyan"/>
          <w:u w:val="single"/>
        </w:rPr>
        <w:t>spur</w:t>
      </w:r>
      <w:r w:rsidRPr="00CC7100">
        <w:rPr>
          <w:bCs/>
          <w:u w:val="single"/>
        </w:rPr>
        <w:t xml:space="preserve"> more </w:t>
      </w:r>
      <w:r w:rsidRPr="008112EA">
        <w:rPr>
          <w:bCs/>
          <w:highlight w:val="cyan"/>
          <w:u w:val="single"/>
        </w:rPr>
        <w:t>growth and</w:t>
      </w:r>
      <w:r w:rsidRPr="00CC7100">
        <w:rPr>
          <w:bCs/>
          <w:u w:val="single"/>
        </w:rPr>
        <w:t xml:space="preserve"> thus </w:t>
      </w:r>
      <w:r w:rsidRPr="007B46BD">
        <w:rPr>
          <w:bCs/>
          <w:u w:val="single"/>
        </w:rPr>
        <w:t>higher</w:t>
      </w:r>
      <w:r w:rsidRPr="00CC7100">
        <w:rPr>
          <w:bCs/>
          <w:u w:val="single"/>
        </w:rPr>
        <w:t xml:space="preserve"> energy </w:t>
      </w:r>
      <w:r w:rsidRPr="008112EA">
        <w:rPr>
          <w:bCs/>
          <w:highlight w:val="cyan"/>
          <w:u w:val="single"/>
        </w:rPr>
        <w:t>consumption</w:t>
      </w:r>
      <w:r w:rsidRPr="00CC7100">
        <w:rPr>
          <w:bCs/>
          <w:u w:val="single"/>
        </w:rPr>
        <w:t xml:space="preserve">. </w:t>
      </w:r>
      <w:r w:rsidRPr="00CC7100">
        <w:t xml:space="preserve">For instance, another Rocky Mountain Institute study shows that reducing drafts, increasing natural light, and otherwise making workplaces more efficient, can increase worker productivity by as much as 16 percent.6 This </w:t>
      </w:r>
      <w:r w:rsidRPr="00CC7100">
        <w:rPr>
          <w:bCs/>
          <w:u w:val="single"/>
        </w:rPr>
        <w:t xml:space="preserve">higher productivity allows firms to grow, </w:t>
      </w:r>
      <w:r w:rsidRPr="00CC7100">
        <w:t xml:space="preserve">and the resulting labor cost </w:t>
      </w:r>
      <w:r w:rsidRPr="00CC7100">
        <w:rPr>
          <w:bCs/>
          <w:u w:val="single"/>
        </w:rPr>
        <w:t>savings can be spent on new machinery</w:t>
      </w:r>
      <w:r w:rsidRPr="00CC7100">
        <w:t xml:space="preserve">, buildings, or expansion. </w:t>
      </w:r>
      <w:r w:rsidRPr="00CC7100">
        <w:rPr>
          <w:bCs/>
          <w:u w:val="single"/>
        </w:rPr>
        <w:t xml:space="preserve">These </w:t>
      </w:r>
      <w:r w:rsidRPr="008112EA">
        <w:rPr>
          <w:bCs/>
          <w:highlight w:val="cyan"/>
          <w:u w:val="single"/>
        </w:rPr>
        <w:t>rebound effects</w:t>
      </w:r>
      <w:r w:rsidRPr="00CC7100">
        <w:rPr>
          <w:bCs/>
          <w:u w:val="single"/>
        </w:rPr>
        <w:t xml:space="preserve"> often dwarf the original energy-efficiency </w:t>
      </w:r>
      <w:r w:rsidRPr="00CC7100">
        <w:t xml:space="preserve">effects, </w:t>
      </w:r>
      <w:r w:rsidRPr="008112EA">
        <w:rPr>
          <w:bCs/>
          <w:highlight w:val="cyan"/>
          <w:u w:val="single"/>
        </w:rPr>
        <w:t>lead</w:t>
      </w:r>
      <w:r w:rsidRPr="00CC7100">
        <w:rPr>
          <w:bCs/>
          <w:u w:val="single"/>
        </w:rPr>
        <w:t xml:space="preserve">ing </w:t>
      </w:r>
      <w:r w:rsidRPr="008112EA">
        <w:rPr>
          <w:bCs/>
          <w:highlight w:val="cyan"/>
          <w:u w:val="single"/>
        </w:rPr>
        <w:t xml:space="preserve">to </w:t>
      </w:r>
      <w:r w:rsidRPr="007B46BD">
        <w:rPr>
          <w:b/>
          <w:iCs/>
          <w:u w:val="single"/>
          <w:bdr w:val="single" w:sz="8" w:space="0" w:color="auto"/>
        </w:rPr>
        <w:t xml:space="preserve">far </w:t>
      </w:r>
      <w:r w:rsidRPr="008112EA">
        <w:rPr>
          <w:b/>
          <w:iCs/>
          <w:highlight w:val="cyan"/>
          <w:u w:val="single"/>
          <w:bdr w:val="single" w:sz="8" w:space="0" w:color="auto"/>
        </w:rPr>
        <w:t>greater</w:t>
      </w:r>
      <w:r w:rsidRPr="00CC7100">
        <w:rPr>
          <w:bCs/>
          <w:u w:val="single"/>
        </w:rPr>
        <w:t xml:space="preserve"> </w:t>
      </w:r>
      <w:r w:rsidRPr="008112EA">
        <w:rPr>
          <w:bCs/>
          <w:highlight w:val="cyan"/>
          <w:u w:val="single"/>
        </w:rPr>
        <w:t>overall</w:t>
      </w:r>
      <w:r w:rsidRPr="00CC7100">
        <w:rPr>
          <w:bCs/>
          <w:u w:val="single"/>
        </w:rPr>
        <w:t xml:space="preserve"> </w:t>
      </w:r>
      <w:r w:rsidRPr="00CC7100">
        <w:rPr>
          <w:b/>
          <w:iCs/>
          <w:u w:val="single"/>
          <w:bdr w:val="single" w:sz="8" w:space="0" w:color="auto"/>
        </w:rPr>
        <w:t xml:space="preserve">energy </w:t>
      </w:r>
      <w:r w:rsidRPr="008112EA">
        <w:rPr>
          <w:b/>
          <w:iCs/>
          <w:highlight w:val="cyan"/>
          <w:u w:val="single"/>
          <w:bdr w:val="single" w:sz="8" w:space="0" w:color="auto"/>
        </w:rPr>
        <w:t>consumption</w:t>
      </w:r>
      <w:r w:rsidRPr="00CC7100">
        <w:rPr>
          <w:b/>
          <w:iCs/>
          <w:u w:val="single"/>
          <w:bdr w:val="single" w:sz="8" w:space="0" w:color="auto"/>
        </w:rPr>
        <w:t>.</w:t>
      </w:r>
      <w:r w:rsidRPr="00CC7100">
        <w:t xml:space="preserve">7 In fact, the authors of a central report on the rebound effect conclude, "While the promotion of energy efficiency has an important role to play in achieving a sustainable economy, it is unlikely to be sufficient while rich countries continue to pursue high levels of economic growth."8 Thus, </w:t>
      </w:r>
      <w:r w:rsidRPr="00CC7100">
        <w:rPr>
          <w:bCs/>
          <w:u w:val="single"/>
        </w:rPr>
        <w:t xml:space="preserve">efficiency efforts will only prove effective as long as we institute contemporaneous reforms to move from a </w:t>
      </w:r>
      <w:r w:rsidRPr="00CC7100">
        <w:rPr>
          <w:b/>
          <w:iCs/>
          <w:u w:val="single"/>
          <w:bdr w:val="single" w:sz="8" w:space="0" w:color="auto"/>
        </w:rPr>
        <w:t>consumption-based economy</w:t>
      </w:r>
      <w:r w:rsidRPr="00CC7100">
        <w:t xml:space="preserve"> to one grounded in sufficiency.</w:t>
      </w:r>
    </w:p>
    <w:p w:rsidR="006332CA" w:rsidRDefault="006332CA" w:rsidP="006332CA">
      <w:pPr>
        <w:rPr>
          <w:lang/>
        </w:rPr>
      </w:pPr>
    </w:p>
    <w:p w:rsidR="006332CA" w:rsidRPr="005C7CB6" w:rsidRDefault="006332CA" w:rsidP="006332CA"/>
    <w:p w:rsidR="006332CA" w:rsidRDefault="006332CA" w:rsidP="006332CA"/>
    <w:p w:rsidR="006332CA" w:rsidRPr="00154568" w:rsidRDefault="006332CA" w:rsidP="006332CA">
      <w:pPr>
        <w:pStyle w:val="Heading2"/>
      </w:pPr>
      <w:r>
        <w:t>at: IFRs solve warming</w:t>
      </w:r>
    </w:p>
    <w:p w:rsidR="006332CA" w:rsidRDefault="006332CA" w:rsidP="006332CA"/>
    <w:p w:rsidR="006332CA" w:rsidRDefault="006332CA" w:rsidP="006332CA">
      <w:pPr>
        <w:pStyle w:val="Tagtemplate"/>
      </w:pPr>
      <w:r>
        <w:t xml:space="preserve">IFRs too costly and too long term to solve warming – also </w:t>
      </w:r>
      <w:r w:rsidRPr="00B71C92">
        <w:t>trades off</w:t>
      </w:r>
      <w:r>
        <w:t xml:space="preserve"> with </w:t>
      </w:r>
      <w:r w:rsidRPr="00B71C92">
        <w:t>short-term</w:t>
      </w:r>
      <w:r>
        <w:t xml:space="preserve"> renewable tech that solves </w:t>
      </w:r>
      <w:r w:rsidRPr="00B71C92">
        <w:t>better</w:t>
      </w:r>
      <w:r>
        <w:t xml:space="preserve"> </w:t>
      </w:r>
    </w:p>
    <w:p w:rsidR="006332CA" w:rsidRPr="00CD0239" w:rsidRDefault="006332CA" w:rsidP="006332CA">
      <w:r w:rsidRPr="00CD0239">
        <w:t xml:space="preserve">Cochran 9 </w:t>
      </w:r>
    </w:p>
    <w:p w:rsidR="006332CA" w:rsidRDefault="006332CA" w:rsidP="006332CA">
      <w:r>
        <w:t xml:space="preserve">(Thomas, </w:t>
      </w:r>
      <w:r w:rsidRPr="00143FDD">
        <w:t>Senior Scientist, Nuclear Program, Natural Resources Defense Council</w:t>
      </w:r>
      <w:r>
        <w:t xml:space="preserve">, “Senate Energy and Natural Resources Committee Hearing; To receive testimony on nuclear energy development; Testimony by Thomas Cochran, Senior Scientist, Nuclear Program, Natural Resources Defense Council” </w:t>
      </w:r>
      <w:r w:rsidRPr="00143FDD">
        <w:t>March 18, 2009</w:t>
      </w:r>
      <w:r>
        <w:t xml:space="preserve">, </w:t>
      </w:r>
      <w:r w:rsidRPr="00143FDD">
        <w:t>Congressional Documents and Publications</w:t>
      </w:r>
      <w:r>
        <w:t xml:space="preserve">) </w:t>
      </w:r>
    </w:p>
    <w:p w:rsidR="006332CA" w:rsidRDefault="006332CA" w:rsidP="006332CA"/>
    <w:p w:rsidR="006332CA" w:rsidRPr="00BA119E" w:rsidRDefault="006332CA" w:rsidP="006332CA">
      <w:pPr>
        <w:rPr>
          <w:rStyle w:val="StyleBoldUnderline"/>
        </w:rPr>
      </w:pPr>
      <w:r>
        <w:t xml:space="preserve">B. Spent Fuel Reprocessing. </w:t>
      </w:r>
      <w:r w:rsidRPr="004E7F6B">
        <w:rPr>
          <w:rStyle w:val="StyleBoldUnderline"/>
          <w:b/>
        </w:rPr>
        <w:t>The federal government should not</w:t>
      </w:r>
      <w:r>
        <w:t xml:space="preserve"> encourage or </w:t>
      </w:r>
      <w:r w:rsidRPr="004E7F6B">
        <w:rPr>
          <w:rStyle w:val="StyleBoldUnderline"/>
          <w:b/>
        </w:rPr>
        <w:t>support commercial spent fuel reprocessing.</w:t>
      </w:r>
      <w:r>
        <w:t xml:space="preserve"> Putting aside for the moment the serious proliferation and security concerns involved in any future global shift toward reprocessing, it's clear that combating climate change is an urgent task that requires near term investments yielding huge decarbonization dividends on a 5 to 20 year timescale. For thermal reactors, the closed fuel cycle (</w:t>
      </w:r>
      <w:r w:rsidRPr="00620C1A">
        <w:rPr>
          <w:rStyle w:val="StyleBoldUnderline"/>
        </w:rPr>
        <w:t>spent fuel reprocessing</w:t>
      </w:r>
      <w:r>
        <w:t xml:space="preserve"> and recycling plutonium) </w:t>
      </w:r>
      <w:r w:rsidRPr="00620C1A">
        <w:rPr>
          <w:rStyle w:val="StyleBoldUnderline"/>
        </w:rPr>
        <w:t xml:space="preserve">is unlikely ever to be less costly than the once-through fuel cycle, </w:t>
      </w:r>
      <w:r w:rsidRPr="00620C1A">
        <w:rPr>
          <w:rStyle w:val="StyleBoldUnderline"/>
          <w:b/>
        </w:rPr>
        <w:t>even assuming significant carbon controls</w:t>
      </w:r>
      <w:r>
        <w:t xml:space="preserve">. But setting aside such near-term cost barriers, </w:t>
      </w:r>
      <w:r w:rsidRPr="00E24DC5">
        <w:rPr>
          <w:rStyle w:val="Emphasis"/>
          <w:b w:val="0"/>
          <w:highlight w:val="cyan"/>
        </w:rPr>
        <w:t>commercial viability for</w:t>
      </w:r>
      <w:r w:rsidRPr="00620C1A">
        <w:rPr>
          <w:rStyle w:val="Emphasis"/>
          <w:b w:val="0"/>
        </w:rPr>
        <w:t xml:space="preserve"> a closed fuel cycle employing </w:t>
      </w:r>
      <w:r w:rsidRPr="00E24DC5">
        <w:rPr>
          <w:rStyle w:val="Emphasis"/>
          <w:b w:val="0"/>
          <w:highlight w:val="cyan"/>
        </w:rPr>
        <w:t>fast reactors is</w:t>
      </w:r>
      <w:r w:rsidRPr="00620C1A">
        <w:rPr>
          <w:rStyle w:val="Emphasis"/>
          <w:b w:val="0"/>
        </w:rPr>
        <w:t xml:space="preserve"> an </w:t>
      </w:r>
      <w:r w:rsidRPr="00E24DC5">
        <w:rPr>
          <w:rStyle w:val="Emphasis"/>
          <w:b w:val="0"/>
          <w:highlight w:val="cyan"/>
        </w:rPr>
        <w:t>even longer-term</w:t>
      </w:r>
      <w:r w:rsidRPr="00620C1A">
        <w:rPr>
          <w:rStyle w:val="Emphasis"/>
          <w:b w:val="0"/>
        </w:rPr>
        <w:t xml:space="preserve"> proposition</w:t>
      </w:r>
      <w:r>
        <w:t xml:space="preserve">. So </w:t>
      </w:r>
      <w:r w:rsidRPr="00620C1A">
        <w:rPr>
          <w:rStyle w:val="StyleBoldUnderline"/>
        </w:rPr>
        <w:t xml:space="preserve">even fervent </w:t>
      </w:r>
      <w:r w:rsidRPr="00E24DC5">
        <w:rPr>
          <w:rStyle w:val="StyleBoldUnderline"/>
          <w:highlight w:val="cyan"/>
        </w:rPr>
        <w:t>advocates</w:t>
      </w:r>
      <w:r w:rsidRPr="00E24DC5">
        <w:rPr>
          <w:rStyle w:val="StyleBoldUnderline"/>
        </w:rPr>
        <w:t xml:space="preserve"> of nuclear</w:t>
      </w:r>
      <w:r w:rsidRPr="00620C1A">
        <w:rPr>
          <w:rStyle w:val="StyleBoldUnderline"/>
        </w:rPr>
        <w:t xml:space="preserve"> power </w:t>
      </w:r>
      <w:r w:rsidRPr="00E24DC5">
        <w:rPr>
          <w:rStyle w:val="StyleBoldUnderline"/>
          <w:highlight w:val="cyan"/>
        </w:rPr>
        <w:t>need to put</w:t>
      </w:r>
      <w:r w:rsidRPr="00620C1A">
        <w:rPr>
          <w:rStyle w:val="StyleBoldUnderline"/>
        </w:rPr>
        <w:t xml:space="preserve"> the </w:t>
      </w:r>
      <w:r w:rsidRPr="00E24DC5">
        <w:rPr>
          <w:rStyle w:val="StyleBoldUnderline"/>
          <w:highlight w:val="cyan"/>
        </w:rPr>
        <w:t>reprocessing</w:t>
      </w:r>
      <w:r w:rsidRPr="00620C1A">
        <w:rPr>
          <w:rStyle w:val="StyleBoldUnderline"/>
        </w:rPr>
        <w:t xml:space="preserve"> agenda </w:t>
      </w:r>
      <w:r w:rsidRPr="00E24DC5">
        <w:rPr>
          <w:rStyle w:val="StyleBoldUnderline"/>
          <w:highlight w:val="cyan"/>
        </w:rPr>
        <w:t>aside</w:t>
      </w:r>
      <w:r w:rsidRPr="00620C1A">
        <w:rPr>
          <w:rStyle w:val="StyleBoldUnderline"/>
        </w:rPr>
        <w:t xml:space="preserve"> for a few decades</w:t>
      </w:r>
      <w:r w:rsidRPr="00BA119E">
        <w:rPr>
          <w:rStyle w:val="StyleBoldUnderline"/>
        </w:rPr>
        <w:t xml:space="preserve">, </w:t>
      </w:r>
      <w:r w:rsidRPr="00E24DC5">
        <w:rPr>
          <w:rStyle w:val="StyleBoldUnderline"/>
          <w:highlight w:val="cyan"/>
        </w:rPr>
        <w:t>and focus on swiftly deploying</w:t>
      </w:r>
      <w:r w:rsidRPr="00BA119E">
        <w:rPr>
          <w:rStyle w:val="StyleBoldUnderline"/>
        </w:rPr>
        <w:t xml:space="preserve"> and improving the </w:t>
      </w:r>
      <w:r w:rsidRPr="00E24DC5">
        <w:rPr>
          <w:rStyle w:val="StyleBoldUnderline"/>
          <w:highlight w:val="cyan"/>
        </w:rPr>
        <w:t>low-carbon energy</w:t>
      </w:r>
      <w:r w:rsidRPr="00BA119E">
        <w:rPr>
          <w:rStyle w:val="StyleBoldUnderline"/>
        </w:rPr>
        <w:t xml:space="preserve"> solutions.</w:t>
      </w:r>
    </w:p>
    <w:p w:rsidR="006332CA" w:rsidRDefault="006332CA" w:rsidP="006332CA">
      <w:r>
        <w:t xml:space="preserve">Think about it. </w:t>
      </w:r>
      <w:r w:rsidRPr="00BC487E">
        <w:rPr>
          <w:rStyle w:val="StyleBoldUnderline"/>
        </w:rPr>
        <w:t>In pursuit of closing the fuel cycle, the</w:t>
      </w:r>
      <w:r>
        <w:t xml:space="preserve"> U.S. </w:t>
      </w:r>
      <w:r w:rsidRPr="00BC487E">
        <w:rPr>
          <w:rStyle w:val="StyleBoldUnderline"/>
        </w:rPr>
        <w:t>government could easily spend on the order of $ 150 billion over 15 years just to get to the starting line of large-scale commercialization</w:t>
      </w:r>
      <w:r>
        <w:t xml:space="preserve">. But </w:t>
      </w:r>
      <w:r w:rsidRPr="00BC487E">
        <w:rPr>
          <w:rStyle w:val="StyleBoldUnderline"/>
          <w:b/>
        </w:rPr>
        <w:t xml:space="preserve">all that </w:t>
      </w:r>
      <w:r w:rsidRPr="00E24DC5">
        <w:rPr>
          <w:rStyle w:val="StyleBoldUnderline"/>
          <w:b/>
          <w:highlight w:val="cyan"/>
        </w:rPr>
        <w:t xml:space="preserve">spending </w:t>
      </w:r>
      <w:r w:rsidRPr="00E24DC5">
        <w:rPr>
          <w:rStyle w:val="Emphasis"/>
          <w:b w:val="0"/>
          <w:highlight w:val="cyan"/>
        </w:rPr>
        <w:t>will not yield one additional megawatt</w:t>
      </w:r>
      <w:r w:rsidRPr="00BC487E">
        <w:rPr>
          <w:rStyle w:val="Emphasis"/>
          <w:b w:val="0"/>
        </w:rPr>
        <w:t xml:space="preserve"> of low-carbon electricity</w:t>
      </w:r>
      <w:r w:rsidRPr="00BC487E">
        <w:rPr>
          <w:rStyle w:val="StyleBoldUnderline"/>
          <w:b/>
        </w:rPr>
        <w:t xml:space="preserve"> </w:t>
      </w:r>
      <w:r w:rsidRPr="00E24DC5">
        <w:rPr>
          <w:rStyle w:val="StyleBoldUnderline"/>
          <w:b/>
          <w:highlight w:val="cyan"/>
        </w:rPr>
        <w:t>beyond</w:t>
      </w:r>
      <w:r w:rsidRPr="00BC487E">
        <w:rPr>
          <w:rStyle w:val="StyleBoldUnderline"/>
          <w:b/>
        </w:rPr>
        <w:t xml:space="preserve"> what could be obtained by sticking with </w:t>
      </w:r>
      <w:r w:rsidRPr="00E24DC5">
        <w:rPr>
          <w:rStyle w:val="StyleBoldUnderline"/>
          <w:b/>
          <w:highlight w:val="cyan"/>
        </w:rPr>
        <w:t>the current</w:t>
      </w:r>
      <w:r w:rsidRPr="00BC487E">
        <w:rPr>
          <w:rStyle w:val="StyleBoldUnderline"/>
          <w:b/>
        </w:rPr>
        <w:t xml:space="preserve"> once-through </w:t>
      </w:r>
      <w:r w:rsidRPr="00E24DC5">
        <w:rPr>
          <w:rStyle w:val="StyleBoldUnderline"/>
          <w:b/>
          <w:highlight w:val="cyan"/>
        </w:rPr>
        <w:t>cycle</w:t>
      </w:r>
      <w:r w:rsidRPr="00ED1A7E">
        <w:rPr>
          <w:rStyle w:val="StyleBoldUnderline"/>
          <w:b/>
        </w:rPr>
        <w:t xml:space="preserve">, </w:t>
      </w:r>
      <w:r w:rsidRPr="00ED1A7E">
        <w:rPr>
          <w:rStyle w:val="Emphasis"/>
          <w:b w:val="0"/>
        </w:rPr>
        <w:t>much less by investing that $150 billion in renewable and efficient energy technologies</w:t>
      </w:r>
      <w:r>
        <w:t xml:space="preserve">. </w:t>
      </w:r>
      <w:r w:rsidRPr="00ED1A7E">
        <w:rPr>
          <w:rStyle w:val="StyleBoldUnderline"/>
        </w:rPr>
        <w:t>Spent-fuel reprocessing</w:t>
      </w:r>
      <w:r>
        <w:t xml:space="preserve">, plutonium recycle, </w:t>
      </w:r>
      <w:r w:rsidRPr="00ED1A7E">
        <w:rPr>
          <w:rStyle w:val="StyleBoldUnderline"/>
        </w:rPr>
        <w:t xml:space="preserve">and </w:t>
      </w:r>
      <w:r w:rsidRPr="00E24DC5">
        <w:rPr>
          <w:rStyle w:val="Emphasis"/>
          <w:b w:val="0"/>
          <w:highlight w:val="cyan"/>
        </w:rPr>
        <w:t>fast reactor</w:t>
      </w:r>
      <w:r w:rsidRPr="00E24DC5">
        <w:rPr>
          <w:rStyle w:val="StyleBoldUnderline"/>
          <w:highlight w:val="cyan"/>
        </w:rPr>
        <w:t xml:space="preserve"> waste</w:t>
      </w:r>
      <w:r w:rsidRPr="00ED1A7E">
        <w:rPr>
          <w:rStyle w:val="StyleBoldUnderline"/>
        </w:rPr>
        <w:t xml:space="preserve"> transmutation </w:t>
      </w:r>
      <w:r w:rsidRPr="00E24DC5">
        <w:rPr>
          <w:rStyle w:val="StyleBoldUnderline"/>
          <w:highlight w:val="cyan"/>
        </w:rPr>
        <w:t>are</w:t>
      </w:r>
      <w:r w:rsidRPr="00ED1A7E">
        <w:rPr>
          <w:rStyle w:val="StyleBoldUnderline"/>
        </w:rPr>
        <w:t xml:space="preserve"> currently </w:t>
      </w:r>
      <w:r w:rsidRPr="00E24DC5">
        <w:rPr>
          <w:rStyle w:val="StyleBoldUnderline"/>
          <w:highlight w:val="cyan"/>
        </w:rPr>
        <w:t xml:space="preserve">uneconomical, higher-risk, </w:t>
      </w:r>
      <w:r w:rsidRPr="00E24DC5">
        <w:rPr>
          <w:rStyle w:val="Emphasis"/>
          <w:b w:val="0"/>
          <w:highlight w:val="cyan"/>
        </w:rPr>
        <w:t>100-year answers</w:t>
      </w:r>
      <w:r w:rsidRPr="00E24DC5">
        <w:rPr>
          <w:rStyle w:val="StyleBoldUnderline"/>
          <w:highlight w:val="cyan"/>
        </w:rPr>
        <w:t xml:space="preserve"> to an urgent climate question that</w:t>
      </w:r>
      <w:r w:rsidRPr="00ED1A7E">
        <w:rPr>
          <w:rStyle w:val="StyleBoldUnderline"/>
        </w:rPr>
        <w:t xml:space="preserve"> now </w:t>
      </w:r>
      <w:r w:rsidRPr="00E24DC5">
        <w:rPr>
          <w:rStyle w:val="StyleBoldUnderline"/>
          <w:highlight w:val="cyan"/>
        </w:rPr>
        <w:t>requires</w:t>
      </w:r>
      <w:r w:rsidRPr="00ED1A7E">
        <w:rPr>
          <w:rStyle w:val="StyleBoldUnderline"/>
        </w:rPr>
        <w:t xml:space="preserve"> low-risk </w:t>
      </w:r>
      <w:r w:rsidRPr="00E24DC5">
        <w:rPr>
          <w:rStyle w:val="StyleBoldUnderline"/>
          <w:highlight w:val="cyan"/>
        </w:rPr>
        <w:t>5 to 20 year solutions</w:t>
      </w:r>
      <w:r>
        <w:t xml:space="preserve">. For now, </w:t>
      </w:r>
      <w:r w:rsidRPr="00ED1A7E">
        <w:rPr>
          <w:rStyle w:val="StyleBoldUnderline"/>
        </w:rPr>
        <w:t xml:space="preserve">Congress </w:t>
      </w:r>
      <w:r>
        <w:t xml:space="preserve">and the new Administration </w:t>
      </w:r>
      <w:r w:rsidRPr="00ED1A7E">
        <w:rPr>
          <w:rStyle w:val="StyleBoldUnderline"/>
        </w:rPr>
        <w:t xml:space="preserve">should terminate </w:t>
      </w:r>
      <w:r>
        <w:t xml:space="preserve">funding for the Global Nuclear Energy Partnership (GNEP) and </w:t>
      </w:r>
      <w:r w:rsidRPr="00ED1A7E">
        <w:rPr>
          <w:rStyle w:val="StyleBoldUnderline"/>
        </w:rPr>
        <w:t xml:space="preserve">its </w:t>
      </w:r>
      <w:r>
        <w:t xml:space="preserve">associated </w:t>
      </w:r>
      <w:r w:rsidRPr="00ED1A7E">
        <w:rPr>
          <w:rStyle w:val="StyleBoldUnderline"/>
        </w:rPr>
        <w:t xml:space="preserve">efforts to close the nuclear fuel cycle and introduce </w:t>
      </w:r>
      <w:r w:rsidRPr="0015757C">
        <w:rPr>
          <w:rStyle w:val="Emphasis"/>
        </w:rPr>
        <w:t>fast</w:t>
      </w:r>
      <w:r w:rsidRPr="00A92981">
        <w:t xml:space="preserve"> burner </w:t>
      </w:r>
      <w:r w:rsidRPr="0015757C">
        <w:rPr>
          <w:rStyle w:val="Emphasis"/>
        </w:rPr>
        <w:t>reactors</w:t>
      </w:r>
      <w:r w:rsidRPr="00ED1A7E">
        <w:rPr>
          <w:rStyle w:val="StyleBoldUnderline"/>
        </w:rPr>
        <w:t xml:space="preserve"> in the U</w:t>
      </w:r>
      <w:r>
        <w:t xml:space="preserve">nited </w:t>
      </w:r>
      <w:r w:rsidRPr="00ED1A7E">
        <w:rPr>
          <w:rStyle w:val="StyleBoldUnderline"/>
        </w:rPr>
        <w:t>S</w:t>
      </w:r>
      <w:r>
        <w:t>tates.</w:t>
      </w:r>
    </w:p>
    <w:p w:rsidR="006332CA" w:rsidRDefault="006332CA" w:rsidP="006332CA">
      <w:r>
        <w:t>At any point along the way, Mr. Chairman, we can revisit this issue to assess whether there may be truly disruptive innovations in nuclear technology that would alter this negative assessment, and induce us to view closing the fuel cycle as a more costeffective pathway to decarbonization than the host of cheaper alternatives we have available to us today.</w:t>
      </w:r>
    </w:p>
    <w:p w:rsidR="006332CA" w:rsidRDefault="006332CA" w:rsidP="006332CA"/>
    <w:p w:rsidR="006332CA" w:rsidRDefault="006332CA" w:rsidP="006332CA"/>
    <w:p w:rsidR="006332CA" w:rsidRDefault="006332CA" w:rsidP="006332CA">
      <w:pPr>
        <w:pStyle w:val="Heading2"/>
      </w:pPr>
      <w:r>
        <w:t>2nc no extinction</w:t>
      </w:r>
    </w:p>
    <w:p w:rsidR="006332CA" w:rsidRDefault="006332CA" w:rsidP="006332CA"/>
    <w:p w:rsidR="006332CA" w:rsidRPr="00FF233B" w:rsidRDefault="006332CA" w:rsidP="006332CA">
      <w:pPr>
        <w:pStyle w:val="TagText"/>
      </w:pPr>
      <w:r>
        <w:t>Experts agree</w:t>
      </w:r>
    </w:p>
    <w:p w:rsidR="006332CA" w:rsidRDefault="006332CA" w:rsidP="006332CA">
      <w:pPr>
        <w:rPr>
          <w:lang/>
        </w:rPr>
      </w:pPr>
      <w:r w:rsidRPr="00FF233B">
        <w:rPr>
          <w:rStyle w:val="CiteChar"/>
        </w:rPr>
        <w:t>Hsu 10</w:t>
      </w:r>
      <w:r w:rsidRPr="00FF233B">
        <w:t xml:space="preserve"> (</w:t>
      </w:r>
      <w:r w:rsidRPr="00FF233B">
        <w:rPr>
          <w:lang/>
        </w:rPr>
        <w:t xml:space="preserve">Jeremy, Live Science Staff, July 19, pg. </w:t>
      </w:r>
      <w:hyperlink r:id="rId27" w:history="1">
        <w:r w:rsidRPr="002F2670">
          <w:rPr>
            <w:rStyle w:val="Hyperlink"/>
            <w:lang/>
          </w:rPr>
          <w:t>http://www.livescience.com/culture/can-humans-survive-extinction-doomsday-100719.html</w:t>
        </w:r>
      </w:hyperlink>
      <w:r>
        <w:rPr>
          <w:lang/>
        </w:rPr>
        <w:t>)</w:t>
      </w:r>
    </w:p>
    <w:p w:rsidR="006332CA" w:rsidRPr="00FF233B" w:rsidRDefault="006332CA" w:rsidP="006332CA">
      <w:pPr>
        <w:rPr>
          <w:b/>
          <w:bCs/>
        </w:rPr>
      </w:pPr>
    </w:p>
    <w:p w:rsidR="006332CA" w:rsidRPr="00256744" w:rsidRDefault="006332CA" w:rsidP="006332CA">
      <w:pPr>
        <w:rPr>
          <w:sz w:val="16"/>
          <w:lang/>
        </w:rPr>
      </w:pPr>
      <w:r w:rsidRPr="00FF233B">
        <w:rPr>
          <w:sz w:val="16"/>
          <w:lang/>
        </w:rPr>
        <w:t xml:space="preserve">His views deviate </w:t>
      </w:r>
      <w:r w:rsidRPr="001F16D1">
        <w:rPr>
          <w:sz w:val="16"/>
          <w:lang/>
        </w:rPr>
        <w:t xml:space="preserve">sharply from those of </w:t>
      </w:r>
      <w:r w:rsidRPr="00093F5C">
        <w:rPr>
          <w:rStyle w:val="UnderlineBold"/>
          <w:highlight w:val="cyan"/>
        </w:rPr>
        <w:t>most experts</w:t>
      </w:r>
      <w:r w:rsidRPr="001F16D1">
        <w:rPr>
          <w:sz w:val="16"/>
          <w:lang/>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lang/>
        </w:rPr>
        <w:t xml:space="preserve">niversity of </w:t>
      </w:r>
      <w:r w:rsidRPr="001F16D1">
        <w:rPr>
          <w:rStyle w:val="StyleBoldUnderline"/>
        </w:rPr>
        <w:t>C</w:t>
      </w:r>
      <w:r w:rsidRPr="001F16D1">
        <w:rPr>
          <w:sz w:val="16"/>
          <w:lang/>
        </w:rPr>
        <w:t xml:space="preserve">olorado at </w:t>
      </w:r>
      <w:r w:rsidRPr="001F16D1">
        <w:rPr>
          <w:rStyle w:val="StyleBoldUnderline"/>
        </w:rPr>
        <w:t>Boulder</w:t>
      </w:r>
      <w:r w:rsidRPr="001F16D1">
        <w:rPr>
          <w:sz w:val="16"/>
          <w:lang/>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1F16D1">
        <w:rPr>
          <w:sz w:val="16"/>
        </w:rPr>
        <w:t>Searching for solutions  One technological</w:t>
      </w:r>
      <w:r w:rsidRPr="001F16D1">
        <w:rPr>
          <w:sz w:val="16"/>
          <w:lang/>
        </w:rPr>
        <w:t xml:space="preserve">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lang/>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rPr>
        <w:t xml:space="preserve">'s Lamont-Doherty Earth Observatory in New York City.  But Broecker </w:t>
      </w:r>
      <w:r w:rsidRPr="005A3B09">
        <w:rPr>
          <w:rStyle w:val="StyleBoldUnderline"/>
          <w:highlight w:val="cyan"/>
        </w:rPr>
        <w:t>remained skeptical</w:t>
      </w:r>
      <w:r w:rsidRPr="001F16D1">
        <w:rPr>
          <w:sz w:val="16"/>
          <w:lang/>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lang/>
        </w:rPr>
        <w:t xml:space="preserve">." </w:t>
      </w:r>
    </w:p>
    <w:p w:rsidR="006332CA" w:rsidRDefault="006332CA" w:rsidP="006332CA"/>
    <w:p w:rsidR="006332CA" w:rsidRDefault="006332CA" w:rsidP="000428EF">
      <w:pPr>
        <w:pStyle w:val="Heading4"/>
      </w:pPr>
      <w:r>
        <w:t>Their appeals to scientific consensus shut down democratic deliberation and reinforce technocracy—proven by someone like Hansen who is a hack scientist but is in NASA so we trust him</w:t>
      </w:r>
    </w:p>
    <w:p w:rsidR="006332CA" w:rsidRDefault="006332CA" w:rsidP="006332CA">
      <w:r w:rsidRPr="000D4C27">
        <w:rPr>
          <w:rStyle w:val="CiteChar"/>
        </w:rPr>
        <w:t>McKitrick</w:t>
      </w:r>
      <w:r>
        <w:t>, professor of economics – University of Guelph, 11/22/</w:t>
      </w:r>
      <w:r w:rsidRPr="000D4C27">
        <w:rPr>
          <w:rStyle w:val="CiteChar"/>
        </w:rPr>
        <w:t>‘1</w:t>
      </w:r>
      <w:r>
        <w:rPr>
          <w:rStyle w:val="CiteChar"/>
        </w:rPr>
        <w:t>1</w:t>
      </w:r>
    </w:p>
    <w:p w:rsidR="006332CA" w:rsidRDefault="006332CA" w:rsidP="006332CA">
      <w:r>
        <w:t xml:space="preserve">(Ross, “Fix it or fold it,” Financial Post, </w:t>
      </w:r>
      <w:hyperlink r:id="rId28" w:history="1">
        <w:r w:rsidRPr="007E2F36">
          <w:rPr>
            <w:rStyle w:val="Hyperlink"/>
          </w:rPr>
          <w:t>http://opinion.financialpost.com/2011/11/22/fix-it-or-fold-it/</w:t>
        </w:r>
      </w:hyperlink>
      <w:r>
        <w:t>)</w:t>
      </w:r>
    </w:p>
    <w:p w:rsidR="006332CA" w:rsidRPr="00EF15E4" w:rsidRDefault="006332CA" w:rsidP="006332CA"/>
    <w:p w:rsidR="006332CA" w:rsidRDefault="006332CA" w:rsidP="006332CA">
      <w:r>
        <w:t xml:space="preserve">For many years, </w:t>
      </w:r>
      <w:r w:rsidRPr="006862EE">
        <w:rPr>
          <w:rStyle w:val="StyleBoldUnderline"/>
        </w:rPr>
        <w:t xml:space="preserve">attempts to encourage </w:t>
      </w:r>
      <w:r w:rsidRPr="00383564">
        <w:rPr>
          <w:rStyle w:val="StyleBoldUnderline"/>
          <w:highlight w:val="yellow"/>
        </w:rPr>
        <w:t>debate on</w:t>
      </w:r>
      <w:r w:rsidRPr="006862EE">
        <w:rPr>
          <w:rStyle w:val="StyleBoldUnderline"/>
        </w:rPr>
        <w:t xml:space="preserve"> global </w:t>
      </w:r>
      <w:r w:rsidRPr="00383564">
        <w:rPr>
          <w:rStyle w:val="StyleBoldUnderline"/>
          <w:highlight w:val="yellow"/>
        </w:rPr>
        <w:t>warming</w:t>
      </w:r>
      <w:r w:rsidRPr="006862EE">
        <w:rPr>
          <w:rStyle w:val="StyleBoldUnderline"/>
        </w:rPr>
        <w:t xml:space="preserve"> science or policy have </w:t>
      </w:r>
      <w:r w:rsidRPr="00383564">
        <w:rPr>
          <w:rStyle w:val="StyleBoldUnderline"/>
          <w:highlight w:val="yellow"/>
        </w:rPr>
        <w:t>run into</w:t>
      </w:r>
      <w:r w:rsidRPr="006862EE">
        <w:rPr>
          <w:rStyle w:val="StyleBoldUnderline"/>
        </w:rPr>
        <w:t xml:space="preserve"> the </w:t>
      </w:r>
      <w:r w:rsidRPr="00383564">
        <w:rPr>
          <w:rStyle w:val="StyleBoldUnderline"/>
          <w:highlight w:val="yellow"/>
        </w:rPr>
        <w:t>obstacle that</w:t>
      </w:r>
      <w:r w:rsidRPr="006862EE">
        <w:rPr>
          <w:rStyle w:val="StyleBoldUnderline"/>
        </w:rPr>
        <w:t xml:space="preserve"> the</w:t>
      </w:r>
      <w:r>
        <w:t xml:space="preserve"> UN Intergovernmental Panel on Climate Change (</w:t>
      </w:r>
      <w:r w:rsidRPr="00383564">
        <w:rPr>
          <w:rStyle w:val="StyleBoldUnderline"/>
          <w:highlight w:val="yellow"/>
        </w:rPr>
        <w:t>IPCC</w:t>
      </w:r>
      <w:r>
        <w:t xml:space="preserve">) </w:t>
      </w:r>
      <w:r w:rsidRPr="006862EE">
        <w:rPr>
          <w:rStyle w:val="StyleBoldUnderline"/>
        </w:rPr>
        <w:t xml:space="preserve">has </w:t>
      </w:r>
      <w:r w:rsidRPr="00383564">
        <w:rPr>
          <w:rStyle w:val="StyleBoldUnderline"/>
          <w:highlight w:val="yellow"/>
        </w:rPr>
        <w:t>issued definitive statements</w:t>
      </w:r>
      <w:r>
        <w:t xml:space="preserve">, and </w:t>
      </w:r>
      <w:r w:rsidRPr="00093F5C">
        <w:rPr>
          <w:rStyle w:val="UnderlineBold"/>
        </w:rPr>
        <w:t>therefore—the reasoning goes</w:t>
      </w:r>
      <w:r>
        <w:t xml:space="preserve">—the era of </w:t>
      </w:r>
      <w:r w:rsidRPr="00093F5C">
        <w:rPr>
          <w:rStyle w:val="UnderlineBold"/>
        </w:rPr>
        <w:t>debate is over.</w:t>
      </w:r>
      <w:r>
        <w:t xml:space="preserve"> </w:t>
      </w:r>
      <w:r w:rsidRPr="006862EE">
        <w:rPr>
          <w:rStyle w:val="StyleBoldUnderline"/>
        </w:rPr>
        <w:t>The IPCC is made up of</w:t>
      </w:r>
      <w:r>
        <w:t xml:space="preserve"> thousands of the world’s </w:t>
      </w:r>
      <w:r w:rsidRPr="006862EE">
        <w:rPr>
          <w:rStyle w:val="StyleBoldUnderline"/>
        </w:rPr>
        <w:t>top scientists, it has</w:t>
      </w:r>
      <w:r>
        <w:t xml:space="preserve"> one of the most </w:t>
      </w:r>
      <w:r w:rsidRPr="006862EE">
        <w:rPr>
          <w:rStyle w:val="StyleBoldUnderline"/>
        </w:rPr>
        <w:t>rigorous</w:t>
      </w:r>
      <w:r>
        <w:t xml:space="preserve"> and exhaustive </w:t>
      </w:r>
      <w:r w:rsidRPr="006862EE">
        <w:rPr>
          <w:rStyle w:val="StyleBoldUnderline"/>
        </w:rPr>
        <w:t>review</w:t>
      </w:r>
      <w:r>
        <w:t xml:space="preserve"> processes in the history of science, </w:t>
      </w:r>
      <w:r w:rsidRPr="006862EE">
        <w:rPr>
          <w:rStyle w:val="StyleBoldUnderline"/>
        </w:rPr>
        <w:t>and</w:t>
      </w:r>
      <w:r>
        <w:t xml:space="preserve"> the </w:t>
      </w:r>
      <w:r w:rsidRPr="006862EE">
        <w:rPr>
          <w:rStyle w:val="StyleBoldUnderline"/>
        </w:rPr>
        <w:t>oversight</w:t>
      </w:r>
      <w:r>
        <w:t xml:space="preserve"> by 195 member governments </w:t>
      </w:r>
      <w:r w:rsidRPr="006862EE">
        <w:rPr>
          <w:rStyle w:val="StyleBoldUnderline"/>
        </w:rPr>
        <w:t>ensures balance</w:t>
      </w:r>
      <w:r>
        <w:t>, transparency and accountability. Or so we are told.</w:t>
      </w:r>
    </w:p>
    <w:p w:rsidR="006332CA" w:rsidRPr="00F51A9F" w:rsidRDefault="006332CA" w:rsidP="006332CA">
      <w:pPr>
        <w:rPr>
          <w:rStyle w:val="StyleBoldUnderline"/>
        </w:rPr>
      </w:pPr>
      <w:r w:rsidRPr="006862EE">
        <w:rPr>
          <w:rStyle w:val="Box"/>
        </w:rPr>
        <w:t xml:space="preserve">These </w:t>
      </w:r>
      <w:r w:rsidRPr="00383564">
        <w:rPr>
          <w:rStyle w:val="Box"/>
        </w:rPr>
        <w:t>claims about the IPCC are not true</w:t>
      </w:r>
      <w:r>
        <w:t xml:space="preserve">, but until relatively recently few were willing to question what they were told. Things began to change in 2009 with the leak of the Climategate emails, which prompted some observers to begin questioning their assumptions about the IPCC. Then this fall, Canadian investigative journalist Donna </w:t>
      </w:r>
      <w:r w:rsidRPr="006862EE">
        <w:rPr>
          <w:rStyle w:val="StyleBoldUnderline"/>
        </w:rPr>
        <w:t>Laframboise</w:t>
      </w:r>
      <w:r>
        <w:t xml:space="preserve"> released her book The Delinquent Teenager Who Was Mistaken for the World’s Top Climate Expert, a superb exposé of the IPCC that </w:t>
      </w:r>
      <w:r w:rsidRPr="006862EE">
        <w:rPr>
          <w:rStyle w:val="StyleBoldUnderline"/>
        </w:rPr>
        <w:t>shows</w:t>
      </w:r>
      <w:r>
        <w:t xml:space="preserve"> convincingly </w:t>
      </w:r>
      <w:r w:rsidRPr="006862EE">
        <w:rPr>
          <w:rStyle w:val="StyleBoldUnderline"/>
        </w:rPr>
        <w:t xml:space="preserve">that </w:t>
      </w:r>
      <w:r w:rsidRPr="00383564">
        <w:rPr>
          <w:rStyle w:val="StyleBoldUnderline"/>
          <w:highlight w:val="yellow"/>
        </w:rPr>
        <w:t>the IPCC has evolved into an activist organization</w:t>
      </w:r>
      <w:r w:rsidRPr="006862EE">
        <w:rPr>
          <w:rStyle w:val="StyleBoldUnderline"/>
        </w:rPr>
        <w:t xml:space="preserve"> bearing little resemblance to the picture of scientific probity painted by its promoters and activist allies.</w:t>
      </w:r>
    </w:p>
    <w:p w:rsidR="006332CA" w:rsidRDefault="006332CA" w:rsidP="006332CA">
      <w:r>
        <w:t xml:space="preserve">On Monday, news emerged of another release of </w:t>
      </w:r>
      <w:r w:rsidRPr="00383564">
        <w:rPr>
          <w:rStyle w:val="StyleBoldUnderline"/>
          <w:highlight w:val="yellow"/>
        </w:rPr>
        <w:t>thousands of</w:t>
      </w:r>
      <w:r w:rsidRPr="006862EE">
        <w:rPr>
          <w:rStyle w:val="StyleBoldUnderline"/>
        </w:rPr>
        <w:t xml:space="preserve"> new </w:t>
      </w:r>
      <w:r w:rsidRPr="00383564">
        <w:rPr>
          <w:rStyle w:val="StyleBoldUnderline"/>
          <w:highlight w:val="yellow"/>
        </w:rPr>
        <w:t>Climategate emails</w:t>
      </w:r>
      <w:r>
        <w:t xml:space="preserve">, with early indications that some of them </w:t>
      </w:r>
      <w:r w:rsidRPr="006862EE">
        <w:rPr>
          <w:rStyle w:val="StyleBoldUnderline"/>
        </w:rPr>
        <w:t>add to concerns about the IPCC</w:t>
      </w:r>
      <w:r>
        <w:t xml:space="preserve"> that arose from the 2009 disclosures.</w:t>
      </w:r>
    </w:p>
    <w:p w:rsidR="006332CA" w:rsidRDefault="006332CA" w:rsidP="006332CA">
      <w:r>
        <w:t xml:space="preserve">I am pleased to announce the publication of a report I have written that provides systematic detail on the procedures of the IPCC and makes the case for reforming them. </w:t>
      </w:r>
      <w:r w:rsidRPr="006862EE">
        <w:rPr>
          <w:rStyle w:val="StyleBoldUnderline"/>
        </w:rPr>
        <w:t>My study</w:t>
      </w:r>
      <w:r>
        <w:t>, called What is Wrong With the IPCC? A Proposal for Radical Reform, was published by the Global Warming Policy Foundation in the U.K., and includes a foreword by the Hon. John Howard, former prime minister of Australia.</w:t>
      </w:r>
    </w:p>
    <w:p w:rsidR="006332CA" w:rsidRDefault="006332CA" w:rsidP="006332CA">
      <w:r>
        <w:t xml:space="preserve">The first thing to note about this report is that it is not about science. It </w:t>
      </w:r>
      <w:r w:rsidRPr="006862EE">
        <w:rPr>
          <w:rStyle w:val="StyleBoldUnderline"/>
        </w:rPr>
        <w:t>is about the policies, procedures and administrative structures in the IPCC.</w:t>
      </w:r>
      <w:r>
        <w:t xml:space="preserve"> A third of the report consists simply of explanations of how the IPCC works. The more people learn such details, the more they will see that the IPCC does not come close to living up to the hype.</w:t>
      </w:r>
    </w:p>
    <w:p w:rsidR="006332CA" w:rsidRPr="00726FE9" w:rsidRDefault="006332CA" w:rsidP="006332CA">
      <w:pPr>
        <w:rPr>
          <w:b/>
          <w:u w:val="single"/>
        </w:rPr>
      </w:pPr>
      <w:r w:rsidRPr="00462F84">
        <w:rPr>
          <w:rStyle w:val="StyleBoldUnderline"/>
        </w:rPr>
        <w:t>Most people would not consider themselves sufficiently well-trained to adjudicate conflicting claims on the science of global warming.</w:t>
      </w:r>
      <w:r>
        <w:t xml:space="preserve"> But </w:t>
      </w:r>
      <w:r w:rsidRPr="00093F5C">
        <w:rPr>
          <w:rStyle w:val="UnderlineBold"/>
        </w:rPr>
        <w:t>you don’t have to be a scientist to be capable of understanding when an investigative procedure is biased.</w:t>
      </w:r>
      <w:r>
        <w:t xml:space="preserve"> </w:t>
      </w:r>
      <w:r w:rsidRPr="00462F84">
        <w:rPr>
          <w:rStyle w:val="StyleBoldUnderline"/>
        </w:rPr>
        <w:t>The IPCC</w:t>
      </w:r>
      <w:r>
        <w:t xml:space="preserve"> assessment </w:t>
      </w:r>
      <w:r w:rsidRPr="00462F84">
        <w:rPr>
          <w:rStyle w:val="StyleBoldUnderline"/>
        </w:rPr>
        <w:t>process has material defects</w:t>
      </w:r>
      <w:r>
        <w:t xml:space="preserve">, which are </w:t>
      </w:r>
      <w:r w:rsidRPr="00093F5C">
        <w:rPr>
          <w:rStyle w:val="UnderlineBold"/>
        </w:rPr>
        <w:t xml:space="preserve">sufficiently serious </w:t>
      </w:r>
      <w:r>
        <w:t xml:space="preserve">and numerous </w:t>
      </w:r>
      <w:r w:rsidRPr="00093F5C">
        <w:rPr>
          <w:rStyle w:val="UnderlineBold"/>
        </w:rPr>
        <w:t>to put into question the soundness of</w:t>
      </w:r>
      <w:r>
        <w:t xml:space="preserve"> some of </w:t>
      </w:r>
      <w:r w:rsidRPr="00093F5C">
        <w:rPr>
          <w:rStyle w:val="UnderlineBold"/>
        </w:rPr>
        <w:t>its</w:t>
      </w:r>
      <w:r>
        <w:t xml:space="preserve"> most heavily promoted </w:t>
      </w:r>
      <w:r w:rsidRPr="00093F5C">
        <w:rPr>
          <w:rStyle w:val="UnderlineBold"/>
        </w:rPr>
        <w:t>claims.</w:t>
      </w:r>
    </w:p>
    <w:p w:rsidR="006332CA" w:rsidRPr="00F51A9F" w:rsidRDefault="006332CA" w:rsidP="006332CA">
      <w:pPr>
        <w:rPr>
          <w:rStyle w:val="StyleBoldUnderline"/>
        </w:rPr>
      </w:pPr>
      <w:r>
        <w:t xml:space="preserve">What are some of the flaws? </w:t>
      </w:r>
      <w:r w:rsidRPr="00383564">
        <w:rPr>
          <w:rStyle w:val="StyleBoldUnderline"/>
          <w:highlight w:val="yellow"/>
        </w:rPr>
        <w:t>IPCC report-writing teams are cherry-picked in an opaque process</w:t>
      </w:r>
      <w:r w:rsidRPr="00462F84">
        <w:rPr>
          <w:rStyle w:val="StyleBoldUnderline"/>
        </w:rPr>
        <w:t xml:space="preserve"> by a secretive bureau in Geneva, </w:t>
      </w:r>
      <w:r w:rsidRPr="00383564">
        <w:rPr>
          <w:rStyle w:val="StyleBoldUnderline"/>
          <w:highlight w:val="yellow"/>
        </w:rPr>
        <w:t xml:space="preserve">with no </w:t>
      </w:r>
      <w:r w:rsidRPr="00383564">
        <w:rPr>
          <w:rStyle w:val="StyleBoldUnderline"/>
        </w:rPr>
        <w:t xml:space="preserve">effective </w:t>
      </w:r>
      <w:r w:rsidRPr="00383564">
        <w:rPr>
          <w:rStyle w:val="StyleBoldUnderline"/>
          <w:highlight w:val="yellow"/>
        </w:rPr>
        <w:t>requirements to ensure</w:t>
      </w:r>
      <w:r w:rsidRPr="00462F84">
        <w:rPr>
          <w:rStyle w:val="StyleBoldUnderline"/>
        </w:rPr>
        <w:t xml:space="preserve"> representation of </w:t>
      </w:r>
      <w:r w:rsidRPr="00383564">
        <w:rPr>
          <w:rStyle w:val="StyleBoldUnderline"/>
          <w:highlight w:val="yellow"/>
        </w:rPr>
        <w:t>diverse viewpoints</w:t>
      </w:r>
      <w:r w:rsidRPr="00462F84">
        <w:rPr>
          <w:rStyle w:val="StyleBoldUnderline"/>
        </w:rPr>
        <w:t xml:space="preserve">. </w:t>
      </w:r>
      <w:r w:rsidRPr="00383564">
        <w:rPr>
          <w:rStyle w:val="StyleBoldUnderline"/>
          <w:highlight w:val="yellow"/>
        </w:rPr>
        <w:t>Environmentalist</w:t>
      </w:r>
      <w:r w:rsidRPr="00462F84">
        <w:rPr>
          <w:rStyle w:val="StyleBoldUnderline"/>
        </w:rPr>
        <w:t xml:space="preserve"> campaign </w:t>
      </w:r>
      <w:r w:rsidRPr="00383564">
        <w:rPr>
          <w:rStyle w:val="StyleBoldUnderline"/>
          <w:highlight w:val="yellow"/>
        </w:rPr>
        <w:t>groups</w:t>
      </w:r>
      <w:r w:rsidRPr="00462F84">
        <w:rPr>
          <w:rStyle w:val="StyleBoldUnderline"/>
        </w:rPr>
        <w:t xml:space="preserve"> are heavily </w:t>
      </w:r>
      <w:r w:rsidRPr="00383564">
        <w:rPr>
          <w:rStyle w:val="StyleBoldUnderline"/>
          <w:highlight w:val="yellow"/>
        </w:rPr>
        <w:t>overrepresented</w:t>
      </w:r>
      <w:r w:rsidRPr="00462F84">
        <w:rPr>
          <w:rStyle w:val="StyleBoldUnderline"/>
        </w:rPr>
        <w:t xml:space="preserve"> in</w:t>
      </w:r>
      <w:r>
        <w:t xml:space="preserve"> the resulting </w:t>
      </w:r>
      <w:r w:rsidRPr="00462F84">
        <w:rPr>
          <w:rStyle w:val="StyleBoldUnderline"/>
        </w:rPr>
        <w:t xml:space="preserve">author lists. </w:t>
      </w:r>
      <w:r w:rsidRPr="00383564">
        <w:rPr>
          <w:rStyle w:val="StyleBoldUnderline"/>
          <w:highlight w:val="yellow"/>
        </w:rPr>
        <w:t>Conflicts of interest abound</w:t>
      </w:r>
      <w:r>
        <w:t xml:space="preserve"> throughout the report-writing process, whereby </w:t>
      </w:r>
      <w:r w:rsidRPr="00462F84">
        <w:rPr>
          <w:rStyle w:val="StyleBoldUnderline"/>
        </w:rPr>
        <w:t>select authors are asked to review their own work and</w:t>
      </w:r>
      <w:r>
        <w:t xml:space="preserve"> that of </w:t>
      </w:r>
      <w:r w:rsidRPr="00462F84">
        <w:rPr>
          <w:rStyle w:val="StyleBoldUnderline"/>
        </w:rPr>
        <w:t>their critics</w:t>
      </w:r>
      <w:r>
        <w:t xml:space="preserve">, inevitably </w:t>
      </w:r>
      <w:r w:rsidRPr="00462F84">
        <w:rPr>
          <w:rStyle w:val="StyleBoldUnderline"/>
        </w:rPr>
        <w:t>concluding in their own favour.</w:t>
      </w:r>
      <w:r>
        <w:t xml:space="preserve"> </w:t>
      </w:r>
      <w:r w:rsidRPr="00462F84">
        <w:rPr>
          <w:rStyle w:val="Box"/>
        </w:rPr>
        <w:t xml:space="preserve">The expert </w:t>
      </w:r>
      <w:r w:rsidRPr="00383564">
        <w:rPr>
          <w:rStyle w:val="Box"/>
          <w:highlight w:val="yellow"/>
        </w:rPr>
        <w:t>review process has become</w:t>
      </w:r>
      <w:r w:rsidRPr="00462F84">
        <w:rPr>
          <w:rStyle w:val="Box"/>
        </w:rPr>
        <w:t xml:space="preserve"> little more than </w:t>
      </w:r>
      <w:r w:rsidRPr="00383564">
        <w:rPr>
          <w:rStyle w:val="Box"/>
          <w:highlight w:val="yellow"/>
        </w:rPr>
        <w:t>elegant stagecraft</w:t>
      </w:r>
      <w:r>
        <w:t xml:space="preserve">, creating an illusion of adversarial cross-examination while </w:t>
      </w:r>
      <w:r w:rsidRPr="00383564">
        <w:rPr>
          <w:rStyle w:val="StyleBoldUnderline"/>
          <w:highlight w:val="yellow"/>
        </w:rPr>
        <w:t>concealing</w:t>
      </w:r>
      <w:r w:rsidRPr="00462F84">
        <w:rPr>
          <w:rStyle w:val="StyleBoldUnderline"/>
        </w:rPr>
        <w:t xml:space="preserve"> the reality of </w:t>
      </w:r>
      <w:r w:rsidRPr="00383564">
        <w:rPr>
          <w:rStyle w:val="UnderlineBold"/>
          <w:highlight w:val="yellow"/>
        </w:rPr>
        <w:t>unchecked author bias</w:t>
      </w:r>
      <w:r w:rsidRPr="00093F5C">
        <w:rPr>
          <w:rStyle w:val="UnderlineBold"/>
        </w:rPr>
        <w:t>.</w:t>
      </w:r>
      <w:r>
        <w:t xml:space="preserve"> </w:t>
      </w:r>
      <w:r w:rsidRPr="00462F84">
        <w:rPr>
          <w:rStyle w:val="StyleBoldUnderline"/>
        </w:rPr>
        <w:t>Unlike</w:t>
      </w:r>
      <w:r>
        <w:t xml:space="preserve"> in </w:t>
      </w:r>
      <w:r w:rsidRPr="00462F84">
        <w:rPr>
          <w:rStyle w:val="StyleBoldUnderline"/>
        </w:rPr>
        <w:t>regular</w:t>
      </w:r>
      <w:r>
        <w:t xml:space="preserve"> academic </w:t>
      </w:r>
      <w:r w:rsidRPr="00462F84">
        <w:rPr>
          <w:rStyle w:val="StyleBoldUnderline"/>
        </w:rPr>
        <w:t>peer review</w:t>
      </w:r>
      <w:r>
        <w:t xml:space="preserve"> procedures, </w:t>
      </w:r>
      <w:r w:rsidRPr="00383564">
        <w:rPr>
          <w:rStyle w:val="StyleBoldUnderline"/>
          <w:highlight w:val="yellow"/>
        </w:rPr>
        <w:t>IPCC authors are allowed to overrule reviewers</w:t>
      </w:r>
      <w:r w:rsidRPr="00462F84">
        <w:rPr>
          <w:rStyle w:val="StyleBoldUnderline"/>
        </w:rPr>
        <w:t xml:space="preserve">, </w:t>
      </w:r>
      <w:r w:rsidRPr="00383564">
        <w:rPr>
          <w:rStyle w:val="StyleBoldUnderline"/>
          <w:highlight w:val="yellow"/>
        </w:rPr>
        <w:t>and</w:t>
      </w:r>
      <w:r w:rsidRPr="00462F84">
        <w:rPr>
          <w:rStyle w:val="StyleBoldUnderline"/>
        </w:rPr>
        <w:t xml:space="preserve"> even to </w:t>
      </w:r>
      <w:r w:rsidRPr="00383564">
        <w:rPr>
          <w:rStyle w:val="StyleBoldUnderline"/>
          <w:highlight w:val="yellow"/>
        </w:rPr>
        <w:t>rewrite</w:t>
      </w:r>
      <w:r w:rsidRPr="00462F84">
        <w:rPr>
          <w:rStyle w:val="StyleBoldUnderline"/>
        </w:rPr>
        <w:t xml:space="preserve"> the text </w:t>
      </w:r>
      <w:r w:rsidRPr="00383564">
        <w:rPr>
          <w:rStyle w:val="StyleBoldUnderline"/>
          <w:highlight w:val="yellow"/>
        </w:rPr>
        <w:t>after the close of</w:t>
      </w:r>
      <w:r w:rsidRPr="00462F84">
        <w:rPr>
          <w:rStyle w:val="StyleBoldUnderline"/>
        </w:rPr>
        <w:t xml:space="preserve"> the </w:t>
      </w:r>
      <w:r w:rsidRPr="00383564">
        <w:rPr>
          <w:rStyle w:val="StyleBoldUnderline"/>
          <w:highlight w:val="yellow"/>
        </w:rPr>
        <w:t>peer review</w:t>
      </w:r>
      <w:r w:rsidRPr="00462F84">
        <w:rPr>
          <w:rStyle w:val="StyleBoldUnderline"/>
        </w:rPr>
        <w:t xml:space="preserve"> process.</w:t>
      </w:r>
    </w:p>
    <w:p w:rsidR="006332CA" w:rsidRDefault="006332CA" w:rsidP="006332CA">
      <w:r>
        <w:t xml:space="preserve">In my report I provide </w:t>
      </w:r>
      <w:r w:rsidRPr="00462F84">
        <w:rPr>
          <w:rStyle w:val="StyleBoldUnderline"/>
        </w:rPr>
        <w:t>case studies</w:t>
      </w:r>
      <w:r>
        <w:t xml:space="preserve"> that </w:t>
      </w:r>
      <w:r w:rsidRPr="00462F84">
        <w:rPr>
          <w:rStyle w:val="StyleBoldUnderline"/>
        </w:rPr>
        <w:t xml:space="preserve">trace key sections of past IPCC reports through the drafting, review and publication stages, showing how </w:t>
      </w:r>
      <w:r w:rsidRPr="00383564">
        <w:rPr>
          <w:rStyle w:val="StyleBoldUnderline"/>
          <w:highlight w:val="yellow"/>
        </w:rPr>
        <w:t>evidence was manipulated</w:t>
      </w:r>
      <w:r w:rsidRPr="00462F84">
        <w:rPr>
          <w:rStyle w:val="StyleBoldUnderline"/>
        </w:rPr>
        <w:t xml:space="preserve"> or changed </w:t>
      </w:r>
      <w:r w:rsidRPr="00383564">
        <w:rPr>
          <w:rStyle w:val="StyleBoldUnderline"/>
          <w:highlight w:val="yellow"/>
        </w:rPr>
        <w:t>after</w:t>
      </w:r>
      <w:r>
        <w:t xml:space="preserve"> the close of </w:t>
      </w:r>
      <w:r w:rsidRPr="00383564">
        <w:rPr>
          <w:rStyle w:val="StyleBoldUnderline"/>
          <w:highlight w:val="yellow"/>
        </w:rPr>
        <w:t>peer review</w:t>
      </w:r>
      <w:r w:rsidRPr="00462F84">
        <w:rPr>
          <w:rStyle w:val="StyleBoldUnderline"/>
        </w:rPr>
        <w:t>.</w:t>
      </w:r>
      <w:r>
        <w:t xml:space="preserve"> Some of these incidents had already been documented, but some of them can only now be fully explained because of the disclosure of email traffic among IPCC authors in both the Climategate archives and in files obtained under recent U.K. freedom of information rulings.</w:t>
      </w:r>
    </w:p>
    <w:p w:rsidR="006332CA" w:rsidRPr="00F51A9F" w:rsidRDefault="006332CA" w:rsidP="006332CA">
      <w:pPr>
        <w:rPr>
          <w:rStyle w:val="StyleBoldUnderline"/>
        </w:rPr>
      </w:pPr>
      <w:r>
        <w:t xml:space="preserve">I also look at the review of IPCC procedures undertaken last year by the Inter-Academy Council (IAC). The IAC report picked up on some of the major problems I also identify, but the task of devising and implementing reforms fell to </w:t>
      </w:r>
      <w:r w:rsidRPr="00462F84">
        <w:rPr>
          <w:rStyle w:val="StyleBoldUnderline"/>
        </w:rPr>
        <w:t>the IPCC plenary panel</w:t>
      </w:r>
      <w:r>
        <w:t xml:space="preserve">, an unwieldy and passive assembly of delegates from 195 member states, whose manifest </w:t>
      </w:r>
      <w:r w:rsidRPr="00462F84">
        <w:rPr>
          <w:rStyle w:val="StyleBoldUnderline"/>
        </w:rPr>
        <w:t>indifference</w:t>
      </w:r>
      <w:r>
        <w:t xml:space="preserve"> </w:t>
      </w:r>
      <w:r w:rsidRPr="00462F84">
        <w:rPr>
          <w:rStyle w:val="StyleBoldUnderline"/>
        </w:rPr>
        <w:t>allowed the IPCC leadership to gut</w:t>
      </w:r>
      <w:r>
        <w:t xml:space="preserve"> the </w:t>
      </w:r>
      <w:r w:rsidRPr="00462F84">
        <w:rPr>
          <w:rStyle w:val="StyleBoldUnderline"/>
        </w:rPr>
        <w:t>reforms before they were ever implemented.</w:t>
      </w:r>
    </w:p>
    <w:p w:rsidR="006332CA" w:rsidRDefault="006332CA" w:rsidP="006332CA">
      <w:r>
        <w:t>My report presents a set of reform proposals that are based on the simple notion that the IPCC assessment process should be made as rigorous as an ordinary academic journal. The surprise for many readers will be how radical the required changes would be.</w:t>
      </w:r>
    </w:p>
    <w:p w:rsidR="006332CA" w:rsidRPr="00726FE9" w:rsidRDefault="006332CA" w:rsidP="006332CA">
      <w:pPr>
        <w:rPr>
          <w:rStyle w:val="StyleBoldUnderline"/>
        </w:rPr>
      </w:pPr>
      <w:r>
        <w:t xml:space="preserve">In a surprise, and fast-breaking development, </w:t>
      </w:r>
      <w:r w:rsidRPr="00462F84">
        <w:rPr>
          <w:rStyle w:val="StyleBoldUnderline"/>
        </w:rPr>
        <w:t>Monday</w:t>
      </w:r>
      <w:r>
        <w:t xml:space="preserve"> morning </w:t>
      </w:r>
      <w:r w:rsidRPr="00462F84">
        <w:rPr>
          <w:rStyle w:val="StyleBoldUnderline"/>
        </w:rPr>
        <w:t>saw the release of</w:t>
      </w:r>
      <w:r>
        <w:t xml:space="preserve"> more than </w:t>
      </w:r>
      <w:r w:rsidRPr="00462F84">
        <w:rPr>
          <w:rStyle w:val="StyleBoldUnderline"/>
        </w:rPr>
        <w:t>5,000 fresh emails of climate scientists connected with the U.K. Climate Research Unit.</w:t>
      </w:r>
      <w:r>
        <w:t xml:space="preserve"> They will be examined over the next few days with intense interest. Having read several hundred so far, most are simply the usual traffic among active scholars. But </w:t>
      </w:r>
      <w:r w:rsidRPr="00726FE9">
        <w:rPr>
          <w:rStyle w:val="StyleBoldUnderline"/>
        </w:rPr>
        <w:t>the ones that pertain to the IPCC process fully support the contentions in my report.</w:t>
      </w:r>
    </w:p>
    <w:p w:rsidR="006332CA" w:rsidRDefault="006332CA" w:rsidP="006332CA">
      <w:r>
        <w:t xml:space="preserve">For instance, I discuss the problem that </w:t>
      </w:r>
      <w:r w:rsidRPr="00726FE9">
        <w:rPr>
          <w:rStyle w:val="StyleBoldUnderline"/>
        </w:rPr>
        <w:t>IPCC</w:t>
      </w:r>
      <w:r>
        <w:t xml:space="preserve"> chapter </w:t>
      </w:r>
      <w:r w:rsidRPr="00383564">
        <w:rPr>
          <w:rStyle w:val="StyleBoldUnderline"/>
          <w:highlight w:val="yellow"/>
        </w:rPr>
        <w:t>authors</w:t>
      </w:r>
      <w:r w:rsidRPr="00726FE9">
        <w:rPr>
          <w:rStyle w:val="StyleBoldUnderline"/>
        </w:rPr>
        <w:t xml:space="preserve"> are able to </w:t>
      </w:r>
      <w:r w:rsidRPr="00383564">
        <w:rPr>
          <w:rStyle w:val="StyleBoldUnderline"/>
          <w:highlight w:val="yellow"/>
        </w:rPr>
        <w:t>recruit</w:t>
      </w:r>
      <w:r>
        <w:t xml:space="preserve"> contributing authors (</w:t>
      </w:r>
      <w:r w:rsidRPr="00383564">
        <w:rPr>
          <w:rStyle w:val="StyleBoldUnderline"/>
          <w:highlight w:val="yellow"/>
        </w:rPr>
        <w:t>CAs</w:t>
      </w:r>
      <w:r>
        <w:t xml:space="preserve">) </w:t>
      </w:r>
      <w:r w:rsidRPr="00383564">
        <w:rPr>
          <w:rStyle w:val="StyleBoldUnderline"/>
          <w:highlight w:val="yellow"/>
        </w:rPr>
        <w:t>in an opaque process that does not ensure a diversity of views</w:t>
      </w:r>
      <w:r w:rsidRPr="00726FE9">
        <w:rPr>
          <w:rStyle w:val="StyleBoldUnderline"/>
        </w:rPr>
        <w:t>.</w:t>
      </w:r>
      <w:r>
        <w:t xml:space="preserve"> The </w:t>
      </w:r>
      <w:r w:rsidRPr="00093F5C">
        <w:rPr>
          <w:rStyle w:val="UnderlineBold"/>
        </w:rPr>
        <w:t xml:space="preserve">resulting </w:t>
      </w:r>
      <w:r w:rsidRPr="00383564">
        <w:rPr>
          <w:rStyle w:val="UnderlineBold"/>
          <w:highlight w:val="yellow"/>
        </w:rPr>
        <w:t>uniformity is obvious</w:t>
      </w:r>
      <w:r>
        <w:t xml:space="preserve"> simply from looking at the list of authors, but we can now see the confirmatory evidence in the email traffic. In a pair of emails (nos. 0714 and 3205), ­IPCC lead author Phil </w:t>
      </w:r>
      <w:r w:rsidRPr="00726FE9">
        <w:rPr>
          <w:rStyle w:val="StyleBoldUnderline"/>
        </w:rPr>
        <w:t>Jones goes through lists of possible CAs with his</w:t>
      </w:r>
      <w:r>
        <w:t xml:space="preserve"> IPCC </w:t>
      </w:r>
      <w:r w:rsidRPr="00726FE9">
        <w:rPr>
          <w:rStyle w:val="StyleBoldUnderline"/>
        </w:rPr>
        <w:t>coauthor</w:t>
      </w:r>
      <w:r>
        <w:t xml:space="preserve"> Kevin </w:t>
      </w:r>
      <w:r w:rsidRPr="00726FE9">
        <w:rPr>
          <w:rStyle w:val="StyleBoldUnderline"/>
        </w:rPr>
        <w:t>Trenberth, declaring</w:t>
      </w:r>
      <w:r>
        <w:t xml:space="preserve"> “</w:t>
      </w:r>
      <w:r w:rsidRPr="00093F5C">
        <w:rPr>
          <w:rStyle w:val="UnderlineBold"/>
        </w:rPr>
        <w:t>Getting people we know and trust is vital.”</w:t>
      </w:r>
      <w:r>
        <w:t xml:space="preserve"> </w:t>
      </w:r>
      <w:r w:rsidRPr="00726FE9">
        <w:rPr>
          <w:rStyle w:val="StyleBoldUnderline"/>
        </w:rPr>
        <w:t>He</w:t>
      </w:r>
      <w:r>
        <w:t xml:space="preserve"> then </w:t>
      </w:r>
      <w:r w:rsidRPr="00726FE9">
        <w:rPr>
          <w:rStyle w:val="StyleBoldUnderline"/>
        </w:rPr>
        <w:t>categorizes</w:t>
      </w:r>
      <w:r>
        <w:t xml:space="preserve"> his </w:t>
      </w:r>
      <w:r w:rsidRPr="00726FE9">
        <w:rPr>
          <w:rStyle w:val="StyleBoldUnderline"/>
        </w:rPr>
        <w:t>recommendations based</w:t>
      </w:r>
      <w:r>
        <w:t xml:space="preserve">, not on whether the person is the most qualified but </w:t>
      </w:r>
      <w:r w:rsidRPr="00726FE9">
        <w:rPr>
          <w:rStyle w:val="StyleBoldUnderline"/>
        </w:rPr>
        <w:t>on whether the person is “on the right side”</w:t>
      </w:r>
      <w:r>
        <w:t xml:space="preserve"> (namely agrees with him), or whether he “trusts” him or not. At one point he dismisses a particular expert who “has done a lot but I don’t trust him.” </w:t>
      </w:r>
      <w:r w:rsidRPr="00726FE9">
        <w:rPr>
          <w:rStyle w:val="Box"/>
        </w:rPr>
        <w:t>This kind of cronyism is shown by the emails to be rampant in the IPCC.</w:t>
      </w:r>
    </w:p>
    <w:p w:rsidR="006332CA" w:rsidRPr="006332CA" w:rsidRDefault="006332CA" w:rsidP="006332CA"/>
    <w:p w:rsidR="006332CA" w:rsidRDefault="006332CA" w:rsidP="006332CA"/>
    <w:p w:rsidR="006332CA" w:rsidRPr="005F4DC9" w:rsidRDefault="006332CA" w:rsidP="006332CA">
      <w:pPr>
        <w:pStyle w:val="TagText"/>
      </w:pPr>
      <w:r>
        <w:t>Previous temperature spikes disprove the impact</w:t>
      </w:r>
    </w:p>
    <w:p w:rsidR="006332CA" w:rsidRDefault="006332CA" w:rsidP="006332CA">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6332CA" w:rsidRDefault="006332CA" w:rsidP="006332CA">
      <w:r>
        <w:t>(S. Fred, Robert M. and Craig, “Climate Change Reconsidered,” 2011 Interim Report of the Nongovernmental Panel on Climate Change)</w:t>
      </w:r>
    </w:p>
    <w:p w:rsidR="006332CA" w:rsidRPr="00635821" w:rsidRDefault="006332CA" w:rsidP="006332CA"/>
    <w:p w:rsidR="006332CA" w:rsidRDefault="006332CA" w:rsidP="006332CA">
      <w:r w:rsidRPr="00C626C8">
        <w:rPr>
          <w:rStyle w:val="StyleBoldUnderline"/>
          <w:highlight w:val="yellow"/>
        </w:rPr>
        <w:t>Research</w:t>
      </w:r>
      <w:r w:rsidRPr="00C626C8">
        <w:rPr>
          <w:rStyle w:val="StyleBoldUnderline"/>
        </w:rPr>
        <w:t xml:space="preserve"> from</w:t>
      </w:r>
      <w:r w:rsidRPr="00AA1C0B">
        <w:rPr>
          <w:rStyle w:val="StyleBoldUnderline"/>
        </w:rPr>
        <w:t xml:space="preserve"> locations around the world </w:t>
      </w:r>
      <w:r w:rsidRPr="00C626C8">
        <w:rPr>
          <w:rStyle w:val="StyleBoldUnderline"/>
          <w:highlight w:val="yellow"/>
        </w:rPr>
        <w:t>reveal</w:t>
      </w:r>
      <w:r w:rsidRPr="00AA1C0B">
        <w:rPr>
          <w:rStyle w:val="StyleBoldUnderline"/>
        </w:rPr>
        <w:t xml:space="preserve"> a significant period of </w:t>
      </w:r>
      <w:r w:rsidRPr="00C626C8">
        <w:rPr>
          <w:rStyle w:val="StyleBoldUnderline"/>
          <w:highlight w:val="yellow"/>
        </w:rPr>
        <w:t>elevated</w:t>
      </w:r>
      <w:r w:rsidRPr="00635821">
        <w:t xml:space="preserve"> air </w:t>
      </w:r>
      <w:r w:rsidRPr="00C626C8">
        <w:rPr>
          <w:rStyle w:val="StyleBoldUnderline"/>
          <w:highlight w:val="yellow"/>
        </w:rPr>
        <w:t>temperatures</w:t>
      </w:r>
      <w:r w:rsidRPr="00AA1C0B">
        <w:rPr>
          <w:rStyle w:val="StyleBoldUnderline"/>
        </w:rPr>
        <w:t xml:space="preserve"> that immediately preceded the Little Ice Age, </w:t>
      </w:r>
      <w:r w:rsidRPr="00C626C8">
        <w:rPr>
          <w:rStyle w:val="StyleBoldUnderline"/>
          <w:highlight w:val="yellow"/>
        </w:rPr>
        <w:t>during</w:t>
      </w:r>
      <w:r w:rsidRPr="00AA1C0B">
        <w:rPr>
          <w:rStyle w:val="StyleBoldUnderline"/>
        </w:rPr>
        <w:t xml:space="preserve"> a time that has come to be known as </w:t>
      </w:r>
      <w:r w:rsidRPr="00C626C8">
        <w:rPr>
          <w:rStyle w:val="StyleBoldUnderline"/>
          <w:highlight w:val="yellow"/>
        </w:rPr>
        <w:t>the</w:t>
      </w:r>
      <w:r w:rsidRPr="00AA1C0B">
        <w:rPr>
          <w:rStyle w:val="StyleBoldUnderline"/>
        </w:rPr>
        <w:t xml:space="preserve"> Little </w:t>
      </w:r>
      <w:r w:rsidRPr="00C626C8">
        <w:rPr>
          <w:rStyle w:val="StyleBoldUnderline"/>
          <w:highlight w:val="yellow"/>
        </w:rPr>
        <w:t>Medieval Warm Period</w:t>
      </w:r>
      <w:r w:rsidRPr="00AA1C0B">
        <w:rPr>
          <w:rStyle w:val="StyleBoldUnderline"/>
        </w:rPr>
        <w:t>.</w:t>
      </w:r>
      <w:r w:rsidRPr="00635821">
        <w:t xml:space="preserve"> A discussion of this topic was not included in the 2009 NIPCC report, but </w:t>
      </w:r>
      <w:r w:rsidRPr="00056C1E">
        <w:rPr>
          <w:rStyle w:val="StyleBoldUnderline"/>
        </w:rPr>
        <w:t xml:space="preserve">we include it here to demonstrate the existence of another set of </w:t>
      </w:r>
      <w:r w:rsidRPr="00C626C8">
        <w:rPr>
          <w:rStyle w:val="StyleBoldUnderline"/>
          <w:highlight w:val="yellow"/>
        </w:rPr>
        <w:t>real-world data</w:t>
      </w:r>
      <w:r w:rsidRPr="00056C1E">
        <w:rPr>
          <w:rStyle w:val="StyleBoldUnderline"/>
        </w:rPr>
        <w:t xml:space="preserve"> that </w:t>
      </w:r>
      <w:r w:rsidRPr="00C626C8">
        <w:rPr>
          <w:rStyle w:val="StyleBoldUnderline"/>
          <w:highlight w:val="yellow"/>
        </w:rPr>
        <w:t>do not support the IPCC‘s claim</w:t>
      </w:r>
      <w:r w:rsidRPr="00056C1E">
        <w:rPr>
          <w:rStyle w:val="StyleBoldUnderline"/>
        </w:rPr>
        <w:t xml:space="preserve"> that temperatures of the past couple of decades have been the warmest of the past one to two millennia</w:t>
      </w:r>
      <w:r w:rsidRPr="00635821">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AA1C0B">
        <w:rPr>
          <w:rStyle w:val="StyleBoldUnderline"/>
        </w:rPr>
        <w:t xml:space="preserve">This </w:t>
      </w:r>
      <w:r w:rsidRPr="00C626C8">
        <w:rPr>
          <w:rStyle w:val="StyleBoldUnderline"/>
          <w:highlight w:val="yellow"/>
        </w:rPr>
        <w:t>abrupt</w:t>
      </w:r>
      <w:r w:rsidRPr="00AA1C0B">
        <w:rPr>
          <w:rStyle w:val="StyleBoldUnderline"/>
        </w:rPr>
        <w:t xml:space="preserve"> and anomalous </w:t>
      </w:r>
      <w:r w:rsidRPr="00C626C8">
        <w:rPr>
          <w:rStyle w:val="StyleBoldUnderline"/>
          <w:highlight w:val="yellow"/>
        </w:rPr>
        <w:t>warming pushed</w:t>
      </w:r>
      <w:r w:rsidRPr="00AA1C0B">
        <w:rPr>
          <w:rStyle w:val="StyleBoldUnderline"/>
        </w:rPr>
        <w:t xml:space="preserve"> the air </w:t>
      </w:r>
      <w:r w:rsidRPr="00C626C8">
        <w:rPr>
          <w:rStyle w:val="StyleBoldUnderline"/>
          <w:highlight w:val="yellow"/>
        </w:rPr>
        <w:t>temperatures</w:t>
      </w:r>
      <w:r w:rsidRPr="00AA1C0B">
        <w:rPr>
          <w:rStyle w:val="StyleBoldUnderline"/>
        </w:rPr>
        <w:t xml:space="preserve"> of these two records considerably </w:t>
      </w:r>
      <w:r w:rsidRPr="00C626C8">
        <w:rPr>
          <w:rStyle w:val="StyleBoldUnderline"/>
          <w:highlight w:val="yellow"/>
        </w:rPr>
        <w:t>above</w:t>
      </w:r>
      <w:r w:rsidRPr="00AA1C0B">
        <w:rPr>
          <w:rStyle w:val="StyleBoldUnderline"/>
        </w:rPr>
        <w:t xml:space="preserve"> their representations of the </w:t>
      </w:r>
      <w:r w:rsidRPr="00C626C8">
        <w:rPr>
          <w:rStyle w:val="StyleBoldUnderline"/>
          <w:highlight w:val="yellow"/>
        </w:rPr>
        <w:t>peak warmth</w:t>
      </w:r>
      <w:r w:rsidRPr="00AA1C0B">
        <w:rPr>
          <w:rStyle w:val="StyleBoldUnderline"/>
        </w:rPr>
        <w:t xml:space="preserve"> of the twentieth century</w:t>
      </w:r>
      <w:r w:rsidRPr="00635821">
        <w:t>, after which they fell back to pre-spike levels in the mid-1500s, in harmony with the work of McIntyre and McKitrick (2003), who found a similar period of higher-than-current temperatures in their reanalysis of the data employed by Mann et al. (1998, 1999).</w:t>
      </w:r>
    </w:p>
    <w:p w:rsidR="006332CA" w:rsidRDefault="006332CA" w:rsidP="006332CA"/>
    <w:p w:rsidR="006332CA" w:rsidRDefault="006332CA" w:rsidP="006332CA"/>
    <w:p w:rsidR="000428EF" w:rsidRDefault="000428EF" w:rsidP="000428EF">
      <w:pPr>
        <w:pStyle w:val="Heading2"/>
      </w:pPr>
    </w:p>
    <w:p w:rsidR="000428EF" w:rsidRDefault="000428EF" w:rsidP="000428EF">
      <w:pPr>
        <w:pStyle w:val="Heading2"/>
      </w:pPr>
      <w:r>
        <w:t>1NR</w:t>
      </w:r>
    </w:p>
    <w:p w:rsidR="000428EF" w:rsidRDefault="000428EF" w:rsidP="000428EF">
      <w:pPr>
        <w:pStyle w:val="Heading2"/>
      </w:pPr>
      <w:r>
        <w:t>k</w:t>
      </w:r>
    </w:p>
    <w:p w:rsidR="000428EF" w:rsidRDefault="000428EF" w:rsidP="000428EF"/>
    <w:p w:rsidR="000428EF" w:rsidRDefault="000428EF" w:rsidP="000428EF">
      <w:pPr>
        <w:pStyle w:val="Heading2"/>
      </w:pPr>
      <w:r>
        <w:t>2nc link wall</w:t>
      </w:r>
    </w:p>
    <w:p w:rsidR="000428EF" w:rsidRDefault="000428EF" w:rsidP="000428EF"/>
    <w:p w:rsidR="000428EF" w:rsidRDefault="000428EF" w:rsidP="000428EF">
      <w:pPr>
        <w:pStyle w:val="Heading4"/>
      </w:pPr>
      <w:r>
        <w:t>That proves their epistemology is bankrupt</w:t>
      </w:r>
    </w:p>
    <w:p w:rsidR="000428EF" w:rsidRDefault="000428EF" w:rsidP="000428EF">
      <w:r>
        <w:rPr>
          <w:b/>
          <w:sz w:val="24"/>
          <w:u w:val="single"/>
        </w:rPr>
        <w:t>Maciejewska and Marszalek ’11</w:t>
      </w:r>
      <w:r>
        <w:t xml:space="preserve"> (Malgorzata, institute of Sociology and Faculty of Social Sciences at Wroclaw University, and Marcin, Wroclaw University (Poland), “Lack of power or lack of democracy: the case of the projected nuclear power plant in Poland,” Economic and Environmental Studies Vol. 11, No.3 (19/2011), 235-248, Sept. 2011, AM)</w:t>
      </w:r>
    </w:p>
    <w:p w:rsidR="000428EF" w:rsidRDefault="000428EF" w:rsidP="000428EF">
      <w:pPr>
        <w:rPr>
          <w:rFonts w:cs="Arial"/>
        </w:rPr>
      </w:pPr>
    </w:p>
    <w:p w:rsidR="000428EF" w:rsidRDefault="000428EF" w:rsidP="000428EF">
      <w:pPr>
        <w:rPr>
          <w:rStyle w:val="StyleBoldUnderline"/>
        </w:rPr>
      </w:pPr>
      <w:r>
        <w:t xml:space="preserve">Significantly, </w:t>
      </w:r>
      <w:r>
        <w:rPr>
          <w:rStyle w:val="StyleBoldUnderline"/>
          <w:rFonts w:cs="Arial"/>
        </w:rPr>
        <w:t xml:space="preserve">the </w:t>
      </w:r>
      <w:r w:rsidRPr="008112EA">
        <w:rPr>
          <w:rStyle w:val="StyleBoldUnderline"/>
          <w:rFonts w:cs="Arial"/>
          <w:highlight w:val="cyan"/>
        </w:rPr>
        <w:t>voices of resistance</w:t>
      </w:r>
      <w:r>
        <w:rPr>
          <w:rStyle w:val="StyleBoldUnderline"/>
          <w:rFonts w:cs="Arial"/>
        </w:rPr>
        <w:t xml:space="preserve"> towards nuclear energy</w:t>
      </w:r>
      <w:r>
        <w:t xml:space="preserve"> (defined as 'the enemy') </w:t>
      </w:r>
      <w:r w:rsidRPr="008112EA">
        <w:rPr>
          <w:rStyle w:val="StyleBoldUnderline"/>
          <w:rFonts w:cs="Arial"/>
          <w:highlight w:val="cyan"/>
        </w:rPr>
        <w:t>are</w:t>
      </w:r>
      <w:r>
        <w:rPr>
          <w:rStyle w:val="StyleBoldUnderline"/>
          <w:rFonts w:cs="Arial"/>
        </w:rPr>
        <w:t xml:space="preserve"> consistently </w:t>
      </w:r>
      <w:r w:rsidRPr="008112EA">
        <w:rPr>
          <w:rStyle w:val="StyleBoldUnderline"/>
          <w:rFonts w:cs="Arial"/>
          <w:highlight w:val="cyan"/>
        </w:rPr>
        <w:t>constructed as ‘irrational’ and ‘emotional’</w:t>
      </w:r>
      <w:r>
        <w:t xml:space="preserve"> (2010:20). “The campaign’s target should be therefore composed of pro-ecological groups excluding its radical wing – the radical fanatics for whom the resistance itself is an essential justification” (2010:10). According to the document, the </w:t>
      </w:r>
      <w:r w:rsidRPr="00A23815">
        <w:rPr>
          <w:rStyle w:val="StyleBoldUnderline"/>
          <w:rFonts w:cs="Arial"/>
        </w:rPr>
        <w:t>opponents</w:t>
      </w:r>
      <w:r>
        <w:rPr>
          <w:rStyle w:val="StyleBoldUnderline"/>
          <w:rFonts w:cs="Arial"/>
        </w:rPr>
        <w:t>,</w:t>
      </w:r>
      <w:r>
        <w:t xml:space="preserve"> especially from the ecological movements, </w:t>
      </w:r>
      <w:r w:rsidRPr="00A23815">
        <w:rPr>
          <w:rStyle w:val="StyleBoldUnderline"/>
          <w:rFonts w:cs="Arial"/>
        </w:rPr>
        <w:t>are</w:t>
      </w:r>
      <w:r>
        <w:rPr>
          <w:rStyle w:val="StyleBoldUnderline"/>
          <w:rFonts w:cs="Arial"/>
        </w:rPr>
        <w:t xml:space="preserve"> named ‘</w:t>
      </w:r>
      <w:r w:rsidRPr="008112EA">
        <w:rPr>
          <w:rStyle w:val="StyleBoldUnderline"/>
          <w:rFonts w:cs="Arial"/>
          <w:highlight w:val="cyan"/>
        </w:rPr>
        <w:t>radical fanatics’</w:t>
      </w:r>
      <w:r>
        <w:rPr>
          <w:rStyle w:val="StyleBoldUnderline"/>
          <w:rFonts w:cs="Arial"/>
        </w:rPr>
        <w:t xml:space="preserve"> who cannot be reached by means of rational arguments</w:t>
      </w:r>
      <w:r>
        <w:t xml:space="preserve">, therefore are not the campaign’s target: Thus, the document neglects the whole spectrum of the opponents’ argumentation. The groups suitable for the campaign’s efforts are not the ones that: “have the orthodox approach, but the ones which emphasize the cleanness of atomic energy production” (2010:9). On top of this, </w:t>
      </w:r>
      <w:r>
        <w:rPr>
          <w:rStyle w:val="StyleBoldUnderline"/>
          <w:rFonts w:cs="Arial"/>
        </w:rPr>
        <w:t xml:space="preserve">the </w:t>
      </w:r>
      <w:r w:rsidRPr="008112EA">
        <w:rPr>
          <w:rStyle w:val="StyleBoldUnderline"/>
          <w:rFonts w:cs="Arial"/>
          <w:highlight w:val="cyan"/>
        </w:rPr>
        <w:t>opinions which disagree with</w:t>
      </w:r>
      <w:r>
        <w:rPr>
          <w:rStyle w:val="StyleBoldUnderline"/>
          <w:rFonts w:cs="Arial"/>
        </w:rPr>
        <w:t xml:space="preserve"> the </w:t>
      </w:r>
      <w:r w:rsidRPr="008112EA">
        <w:rPr>
          <w:rStyle w:val="StyleBoldUnderline"/>
          <w:rFonts w:cs="Arial"/>
          <w:highlight w:val="cyan"/>
        </w:rPr>
        <w:t>safety</w:t>
      </w:r>
      <w:r>
        <w:rPr>
          <w:rStyle w:val="StyleBoldUnderline"/>
          <w:rFonts w:cs="Arial"/>
        </w:rPr>
        <w:t xml:space="preserve"> of nuclear power plants </w:t>
      </w:r>
      <w:r w:rsidRPr="008112EA">
        <w:rPr>
          <w:rStyle w:val="StyleBoldUnderline"/>
          <w:rFonts w:cs="Arial"/>
          <w:highlight w:val="cyan"/>
        </w:rPr>
        <w:t>are</w:t>
      </w:r>
      <w:r>
        <w:rPr>
          <w:rStyle w:val="StyleBoldUnderline"/>
          <w:rFonts w:cs="Arial"/>
        </w:rPr>
        <w:t xml:space="preserve"> neglected and </w:t>
      </w:r>
      <w:r w:rsidRPr="008112EA">
        <w:rPr>
          <w:rStyle w:val="StyleBoldUnderline"/>
          <w:rFonts w:cs="Arial"/>
          <w:highlight w:val="cyan"/>
        </w:rPr>
        <w:t>depicted</w:t>
      </w:r>
      <w:r>
        <w:rPr>
          <w:rStyle w:val="StyleBoldUnderline"/>
          <w:rFonts w:cs="Arial"/>
        </w:rPr>
        <w:t xml:space="preserve"> simply </w:t>
      </w:r>
      <w:r w:rsidRPr="008112EA">
        <w:rPr>
          <w:rStyle w:val="StyleBoldUnderline"/>
          <w:rFonts w:cs="Arial"/>
          <w:highlight w:val="cyan"/>
        </w:rPr>
        <w:t>as</w:t>
      </w:r>
      <w:r>
        <w:rPr>
          <w:rStyle w:val="StyleBoldUnderline"/>
          <w:rFonts w:cs="Arial"/>
        </w:rPr>
        <w:t xml:space="preserve"> a </w:t>
      </w:r>
      <w:r w:rsidRPr="008112EA">
        <w:rPr>
          <w:rStyle w:val="StyleBoldUnderline"/>
          <w:rFonts w:cs="Arial"/>
          <w:highlight w:val="cyan"/>
        </w:rPr>
        <w:t>misjudgment</w:t>
      </w:r>
      <w:r>
        <w:t xml:space="preserve">. The Concept’ segregates its targets: excluding the ‘ideological opponents’ (the ecologists), it is </w:t>
      </w:r>
      <w:r>
        <w:rPr>
          <w:rStyle w:val="StyleBoldUnderline"/>
          <w:rFonts w:cs="Arial"/>
        </w:rPr>
        <w:t>meant to make its strongest influence on the groups potentially reluctant to the idea: women, young people, uneducated, peasants and small local communities.</w:t>
      </w:r>
      <w:r w:rsidRPr="008112EA">
        <w:rPr>
          <w:rStyle w:val="UnderlineBold"/>
          <w:highlight w:val="cyan"/>
        </w:rPr>
        <w:t>Once defined as incompetent</w:t>
      </w:r>
      <w:r>
        <w:rPr>
          <w:rStyle w:val="UnderlineBold"/>
        </w:rPr>
        <w:t xml:space="preserve">, superstitious and susceptible to manipulation, </w:t>
      </w:r>
      <w:r w:rsidRPr="008112EA">
        <w:rPr>
          <w:rStyle w:val="UnderlineBold"/>
          <w:highlight w:val="cyan"/>
        </w:rPr>
        <w:t>their voice is</w:t>
      </w:r>
      <w:r>
        <w:rPr>
          <w:rStyle w:val="UnderlineBold"/>
        </w:rPr>
        <w:t xml:space="preserve"> meant to be </w:t>
      </w:r>
      <w:r w:rsidRPr="008112EA">
        <w:rPr>
          <w:rStyle w:val="UnderlineBold"/>
          <w:highlight w:val="cyan"/>
        </w:rPr>
        <w:t>kept down in</w:t>
      </w:r>
      <w:r>
        <w:rPr>
          <w:rStyle w:val="UnderlineBold"/>
        </w:rPr>
        <w:t xml:space="preserve"> the </w:t>
      </w:r>
      <w:r w:rsidRPr="008112EA">
        <w:rPr>
          <w:rStyle w:val="UnderlineBold"/>
          <w:highlight w:val="cyan"/>
        </w:rPr>
        <w:t>debate</w:t>
      </w:r>
      <w:r w:rsidRPr="008112EA">
        <w:rPr>
          <w:highlight w:val="cyan"/>
        </w:rPr>
        <w:t xml:space="preserve">, </w:t>
      </w:r>
      <w:r w:rsidRPr="008112EA">
        <w:rPr>
          <w:rStyle w:val="UnderlineBold"/>
          <w:highlight w:val="cyan"/>
        </w:rPr>
        <w:t xml:space="preserve">by </w:t>
      </w:r>
      <w:r w:rsidRPr="008112EA">
        <w:rPr>
          <w:rStyle w:val="Emphasis"/>
          <w:highlight w:val="cyan"/>
        </w:rPr>
        <w:t>giving them information</w:t>
      </w:r>
      <w:r>
        <w:rPr>
          <w:rStyle w:val="UnderlineBold"/>
        </w:rPr>
        <w:t xml:space="preserve"> and education</w:t>
      </w:r>
      <w:r>
        <w:t xml:space="preserve">. Explicitly, the document describes those groups as “societies easily manipulated by the charismatic leaders and nuclear power antagonist and theirs demagogic thesis” and anti-nuclear standpoints are described as “psychosis that is a mixture of fear, panic and horror” (2010:23). </w:t>
      </w:r>
      <w:r>
        <w:rPr>
          <w:rStyle w:val="StyleBoldUnderline"/>
          <w:rFonts w:cs="Arial"/>
        </w:rPr>
        <w:t>What is kept out of view is that the groups which have limited access to information should constitute the main subject of nuclear propaganda</w:t>
      </w:r>
      <w:r>
        <w:t xml:space="preserve"> (assuming that access to knowledge is also access to power: they are seen as disempowered and subordinated). </w:t>
      </w:r>
      <w:r>
        <w:rPr>
          <w:rStyle w:val="StyleBoldUnderline"/>
          <w:rFonts w:cs="Arial"/>
        </w:rPr>
        <w:t xml:space="preserve">The </w:t>
      </w:r>
      <w:r w:rsidRPr="008112EA">
        <w:rPr>
          <w:rStyle w:val="StyleBoldUnderline"/>
          <w:rFonts w:cs="Arial"/>
          <w:highlight w:val="cyan"/>
        </w:rPr>
        <w:t>lack of objectivity</w:t>
      </w:r>
      <w:r>
        <w:rPr>
          <w:rStyle w:val="StyleBoldUnderline"/>
          <w:rFonts w:cs="Arial"/>
        </w:rPr>
        <w:t xml:space="preserve"> and neutrality </w:t>
      </w:r>
      <w:r w:rsidRPr="008112EA">
        <w:rPr>
          <w:rStyle w:val="StyleBoldUnderline"/>
          <w:rFonts w:cs="Arial"/>
          <w:highlight w:val="cyan"/>
        </w:rPr>
        <w:t>of</w:t>
      </w:r>
      <w:r>
        <w:rPr>
          <w:rStyle w:val="StyleBoldUnderline"/>
          <w:rFonts w:cs="Arial"/>
        </w:rPr>
        <w:t xml:space="preserve"> the </w:t>
      </w:r>
      <w:r w:rsidRPr="008112EA">
        <w:rPr>
          <w:rStyle w:val="StyleBoldUnderline"/>
          <w:rFonts w:cs="Arial"/>
          <w:highlight w:val="cyan"/>
        </w:rPr>
        <w:t>public institutions</w:t>
      </w:r>
      <w:r>
        <w:rPr>
          <w:rStyle w:val="StyleBoldUnderline"/>
          <w:rFonts w:cs="Arial"/>
        </w:rPr>
        <w:t xml:space="preserve"> involved in the nuclear campaign </w:t>
      </w:r>
      <w:r w:rsidRPr="008112EA">
        <w:rPr>
          <w:rStyle w:val="StyleBoldUnderline"/>
          <w:rFonts w:cs="Arial"/>
          <w:highlight w:val="cyan"/>
        </w:rPr>
        <w:t>is</w:t>
      </w:r>
      <w:r>
        <w:rPr>
          <w:rStyle w:val="StyleBoldUnderline"/>
          <w:rFonts w:cs="Arial"/>
        </w:rPr>
        <w:t xml:space="preserve"> also </w:t>
      </w:r>
      <w:r w:rsidRPr="008112EA">
        <w:rPr>
          <w:rStyle w:val="StyleBoldUnderline"/>
          <w:rFonts w:cs="Arial"/>
          <w:highlight w:val="cyan"/>
        </w:rPr>
        <w:t>visible in granting procedures</w:t>
      </w:r>
      <w:r>
        <w:t xml:space="preserve">. Compared to other scientific institutions, the National Atomic Energy Agency has been one of the largest recipients of state support. In 2010 and 2011, it received 100 million PLN (about 25 million EUR) from the public budget. Simultaneously, the state subsidies for research projects in natural and social science amounted to 150 million PLN (about 38 million EUR) (Ministry of Finance 2011a, 2011b). </w:t>
      </w:r>
      <w:r w:rsidRPr="008112EA">
        <w:rPr>
          <w:rStyle w:val="StyleBoldUnderline"/>
          <w:highlight w:val="cyan"/>
        </w:rPr>
        <w:t xml:space="preserve">The </w:t>
      </w:r>
      <w:r w:rsidRPr="008112EA">
        <w:rPr>
          <w:rStyle w:val="Emphasis"/>
          <w:highlight w:val="cyan"/>
        </w:rPr>
        <w:t>deficit of democracy</w:t>
      </w:r>
      <w:r w:rsidRPr="008112EA">
        <w:rPr>
          <w:rStyle w:val="StyleBoldUnderline"/>
          <w:highlight w:val="cyan"/>
        </w:rPr>
        <w:t xml:space="preserve"> which emerges from</w:t>
      </w:r>
      <w:r w:rsidRPr="00A23815">
        <w:rPr>
          <w:rStyle w:val="StyleBoldUnderline"/>
        </w:rPr>
        <w:t xml:space="preserve"> the </w:t>
      </w:r>
      <w:r w:rsidRPr="008112EA">
        <w:rPr>
          <w:rStyle w:val="StyleBoldUnderline"/>
          <w:highlight w:val="cyan"/>
        </w:rPr>
        <w:t>pro-nuclear discourse</w:t>
      </w:r>
      <w:r w:rsidRPr="00A23815">
        <w:rPr>
          <w:rStyle w:val="StyleBoldUnderline"/>
        </w:rPr>
        <w:t xml:space="preserve"> also </w:t>
      </w:r>
      <w:r w:rsidRPr="008112EA">
        <w:rPr>
          <w:rStyle w:val="StyleBoldUnderline"/>
          <w:highlight w:val="cyan"/>
        </w:rPr>
        <w:t>manifests itself in</w:t>
      </w:r>
      <w:r>
        <w:t xml:space="preserve"> the lack of recognition for historical movements of resistance against atomic power, which are dismissed as an aberration. </w:t>
      </w:r>
      <w:r>
        <w:rPr>
          <w:rStyle w:val="UnderlineBold"/>
        </w:rPr>
        <w:t xml:space="preserve">The </w:t>
      </w:r>
      <w:r w:rsidRPr="008112EA">
        <w:rPr>
          <w:rStyle w:val="UnderlineBold"/>
          <w:highlight w:val="cyan"/>
        </w:rPr>
        <w:t>arguments of nuclear</w:t>
      </w:r>
      <w:r>
        <w:rPr>
          <w:rStyle w:val="UnderlineBold"/>
        </w:rPr>
        <w:t xml:space="preserve"> power plant’s </w:t>
      </w:r>
      <w:r w:rsidRPr="008112EA">
        <w:rPr>
          <w:rStyle w:val="UnderlineBold"/>
          <w:highlight w:val="cyan"/>
        </w:rPr>
        <w:t>safety, efficiency and profitability</w:t>
      </w:r>
      <w:r>
        <w:rPr>
          <w:rStyle w:val="UnderlineBold"/>
        </w:rPr>
        <w:t xml:space="preserve"> are the core legitimization for this exclusion</w:t>
      </w:r>
      <w:r>
        <w:t xml:space="preserve">. The importance of the </w:t>
      </w:r>
      <w:r>
        <w:rPr>
          <w:rStyle w:val="StyleBoldUnderline"/>
          <w:rFonts w:cs="Arial"/>
        </w:rPr>
        <w:t>ecological movements</w:t>
      </w:r>
      <w:r>
        <w:t xml:space="preserve"> existing in the 1980s </w:t>
      </w:r>
      <w:r>
        <w:rPr>
          <w:rStyle w:val="StyleBoldUnderline"/>
          <w:rFonts w:cs="Arial"/>
        </w:rPr>
        <w:t>and social mobilization against nuclear energy</w:t>
      </w:r>
      <w:r>
        <w:t xml:space="preserve"> at that time is </w:t>
      </w:r>
      <w:r>
        <w:rPr>
          <w:rStyle w:val="StyleBoldUnderline"/>
          <w:rFonts w:cs="Arial"/>
        </w:rPr>
        <w:t xml:space="preserve">neglected and devalued within </w:t>
      </w:r>
      <w:r>
        <w:t xml:space="preserve">the current </w:t>
      </w:r>
      <w:r>
        <w:rPr>
          <w:rStyle w:val="StyleBoldUnderline"/>
          <w:rFonts w:cs="Arial"/>
        </w:rPr>
        <w:t>pro-atomic discourse</w:t>
      </w:r>
      <w:r>
        <w:t xml:space="preserve">. During the Round Table debates in 1989, one of major postulates posed by the Solidarity movement concerned the need for social deliberation on the development of nuclear technology in Poland, which was constantly ignored by the government (at that time, as it is now, the issue of atomic power production evoked a lot of social objection) (Guła and Popczyk, 2010). The case of the recent explosions in the </w:t>
      </w:r>
      <w:r>
        <w:rPr>
          <w:rStyle w:val="StyleBoldUnderline"/>
          <w:rFonts w:cs="Arial"/>
        </w:rPr>
        <w:t>Fukushima</w:t>
      </w:r>
      <w:r>
        <w:t xml:space="preserve"> Dai-Ichi power plant </w:t>
      </w:r>
      <w:r>
        <w:rPr>
          <w:rStyle w:val="StyleBoldUnderline"/>
          <w:rFonts w:cs="Arial"/>
        </w:rPr>
        <w:t>have recalled the same mechanism of negation</w:t>
      </w:r>
      <w:r>
        <w:t xml:space="preserve">. The independent media brought back the issue of ecological protests in Japan during the construction process of the first atomic power plant, but the Polish mass-media remained silent about it. As one of the Japanese anti-nuclear activist Yoko Akimoto said recently: Members [of anti-nuclear movements] struggled against the construction of nuclear power plants, identifying the danger of nuclear power plants in this earthquake-prone country. At that time, the government expropriated fishing rights from the fishery cooperative or local community to build the nuclear power plants. The government forcibly destroyed people’s life on fishing grounds to build those plants, saying with confidence that the nuclear power plant was safe (Akimoto, 2010). </w:t>
      </w:r>
      <w:r w:rsidRPr="008112EA">
        <w:rPr>
          <w:rStyle w:val="StyleBoldUnderline"/>
          <w:rFonts w:cs="Arial"/>
          <w:highlight w:val="cyan"/>
        </w:rPr>
        <w:t>The ecological movement</w:t>
      </w:r>
      <w:r>
        <w:rPr>
          <w:rStyle w:val="StyleBoldUnderline"/>
          <w:rFonts w:cs="Arial"/>
        </w:rPr>
        <w:t xml:space="preserve">, past and present, </w:t>
      </w:r>
      <w:r w:rsidRPr="008112EA">
        <w:rPr>
          <w:rStyle w:val="StyleBoldUnderline"/>
          <w:rFonts w:cs="Arial"/>
          <w:highlight w:val="cyan"/>
        </w:rPr>
        <w:t>is deprived of the power to represent</w:t>
      </w:r>
      <w:r>
        <w:rPr>
          <w:rStyle w:val="StyleBoldUnderline"/>
          <w:rFonts w:cs="Arial"/>
        </w:rPr>
        <w:t xml:space="preserve"> the </w:t>
      </w:r>
      <w:r w:rsidRPr="008112EA">
        <w:rPr>
          <w:rStyle w:val="StyleBoldUnderline"/>
          <w:rFonts w:cs="Arial"/>
          <w:highlight w:val="cyan"/>
        </w:rPr>
        <w:t>civil society</w:t>
      </w:r>
      <w:r>
        <w:rPr>
          <w:rStyle w:val="StyleBoldUnderline"/>
          <w:rFonts w:cs="Arial"/>
        </w:rPr>
        <w:t xml:space="preserve"> and defined as a public enemy that produces extra</w:t>
      </w:r>
      <w:r>
        <w:t xml:space="preserve"> (and unnecessary) </w:t>
      </w:r>
      <w:r>
        <w:rPr>
          <w:rStyle w:val="StyleBoldUnderline"/>
          <w:rFonts w:cs="Arial"/>
        </w:rPr>
        <w:t>economic and political costs</w:t>
      </w:r>
      <w:r>
        <w:t xml:space="preserve">. On the day of the first explosion in the Fukushima power plant, </w:t>
      </w:r>
      <w:r w:rsidRPr="00A23815">
        <w:rPr>
          <w:rStyle w:val="StyleBoldUnderline"/>
          <w:rFonts w:cs="Arial"/>
        </w:rPr>
        <w:t>the polish Prime Minister</w:t>
      </w:r>
      <w:r>
        <w:t xml:space="preserve">, Donald </w:t>
      </w:r>
      <w:r w:rsidRPr="008112EA">
        <w:rPr>
          <w:rStyle w:val="StyleBoldUnderline"/>
          <w:rFonts w:cs="Arial"/>
          <w:highlight w:val="cyan"/>
        </w:rPr>
        <w:t>Tusk</w:t>
      </w:r>
      <w:r>
        <w:rPr>
          <w:rStyle w:val="StyleBoldUnderline"/>
          <w:rFonts w:cs="Arial"/>
        </w:rPr>
        <w:t xml:space="preserve">, </w:t>
      </w:r>
      <w:r w:rsidRPr="008112EA">
        <w:rPr>
          <w:rStyle w:val="StyleBoldUnderline"/>
          <w:rFonts w:cs="Arial"/>
          <w:highlight w:val="cyan"/>
        </w:rPr>
        <w:t>said</w:t>
      </w:r>
      <w:r>
        <w:rPr>
          <w:rStyle w:val="StyleBoldUnderline"/>
          <w:rFonts w:cs="Arial"/>
        </w:rPr>
        <w:t xml:space="preserve">: </w:t>
      </w:r>
      <w:r w:rsidRPr="008112EA">
        <w:rPr>
          <w:rStyle w:val="StyleBoldUnderline"/>
          <w:rFonts w:cs="Arial"/>
          <w:highlight w:val="cyan"/>
        </w:rPr>
        <w:t>The Japanese</w:t>
      </w:r>
      <w:r>
        <w:rPr>
          <w:rStyle w:val="StyleBoldUnderline"/>
          <w:rFonts w:cs="Arial"/>
        </w:rPr>
        <w:t xml:space="preserve"> example shows how safe the nuclear power plants are</w:t>
      </w:r>
      <w:r>
        <w:t xml:space="preserve">, having the ability to weather even such terrible natural catastrophe. We </w:t>
      </w:r>
      <w:r w:rsidRPr="008112EA">
        <w:rPr>
          <w:rStyle w:val="StyleBoldUnderline"/>
          <w:rFonts w:cs="Arial"/>
          <w:highlight w:val="cyan"/>
        </w:rPr>
        <w:t>are</w:t>
      </w:r>
      <w:r>
        <w:rPr>
          <w:rStyle w:val="StyleBoldUnderline"/>
          <w:rFonts w:cs="Arial"/>
        </w:rPr>
        <w:t xml:space="preserve"> now </w:t>
      </w:r>
      <w:r w:rsidRPr="008112EA">
        <w:rPr>
          <w:rStyle w:val="StyleBoldUnderline"/>
          <w:rFonts w:cs="Arial"/>
          <w:highlight w:val="cyan"/>
        </w:rPr>
        <w:t>facing</w:t>
      </w:r>
      <w:r>
        <w:rPr>
          <w:rStyle w:val="StyleBoldUnderline"/>
          <w:rFonts w:cs="Arial"/>
        </w:rPr>
        <w:t xml:space="preserve"> one of the greatest </w:t>
      </w:r>
      <w:r w:rsidRPr="008112EA">
        <w:rPr>
          <w:rStyle w:val="StyleBoldUnderline"/>
          <w:rFonts w:cs="Arial"/>
          <w:highlight w:val="cyan"/>
        </w:rPr>
        <w:t>earthquakes</w:t>
      </w:r>
      <w:r>
        <w:rPr>
          <w:rStyle w:val="StyleBoldUnderline"/>
          <w:rFonts w:cs="Arial"/>
        </w:rPr>
        <w:t xml:space="preserve"> in history; just </w:t>
      </w:r>
      <w:r w:rsidRPr="008112EA">
        <w:rPr>
          <w:rStyle w:val="StyleBoldUnderline"/>
          <w:rFonts w:cs="Arial"/>
          <w:highlight w:val="cyan"/>
        </w:rPr>
        <w:t>imagine what would</w:t>
      </w:r>
      <w:r>
        <w:rPr>
          <w:rStyle w:val="StyleBoldUnderline"/>
          <w:rFonts w:cs="Arial"/>
        </w:rPr>
        <w:t xml:space="preserve"> have </w:t>
      </w:r>
      <w:r w:rsidRPr="008112EA">
        <w:rPr>
          <w:rStyle w:val="StyleBoldUnderline"/>
          <w:rFonts w:cs="Arial"/>
          <w:highlight w:val="cyan"/>
        </w:rPr>
        <w:t>happen with a traditional power plant</w:t>
      </w:r>
      <w:r w:rsidRPr="008112EA">
        <w:rPr>
          <w:highlight w:val="cyan"/>
        </w:rPr>
        <w:t>,</w:t>
      </w:r>
      <w:r>
        <w:t xml:space="preserve"> how it would have polluted the environment during such a catastrophe (Tusk, 2011). </w:t>
      </w:r>
      <w:r w:rsidRPr="008112EA">
        <w:rPr>
          <w:rStyle w:val="UnderlineBold"/>
          <w:highlight w:val="cyan"/>
        </w:rPr>
        <w:t>This strategy of ‘damage control’ shows how</w:t>
      </w:r>
      <w:r w:rsidRPr="00A23815">
        <w:rPr>
          <w:rStyle w:val="UnderlineBold"/>
        </w:rPr>
        <w:t xml:space="preserve"> even</w:t>
      </w:r>
      <w:r>
        <w:rPr>
          <w:rStyle w:val="UnderlineBold"/>
        </w:rPr>
        <w:t xml:space="preserve"> the unquestionable </w:t>
      </w:r>
      <w:r w:rsidRPr="008112EA">
        <w:rPr>
          <w:rStyle w:val="UnderlineBold"/>
          <w:highlight w:val="cyan"/>
        </w:rPr>
        <w:t>facts can be intercepted</w:t>
      </w:r>
      <w:r>
        <w:rPr>
          <w:rStyle w:val="UnderlineBold"/>
        </w:rPr>
        <w:t xml:space="preserve"> and used </w:t>
      </w:r>
      <w:r w:rsidRPr="008112EA">
        <w:rPr>
          <w:rStyle w:val="UnderlineBold"/>
          <w:highlight w:val="cyan"/>
        </w:rPr>
        <w:t>to support</w:t>
      </w:r>
      <w:r>
        <w:rPr>
          <w:rStyle w:val="UnderlineBold"/>
        </w:rPr>
        <w:t xml:space="preserve"> the arguments of </w:t>
      </w:r>
      <w:r w:rsidRPr="008112EA">
        <w:rPr>
          <w:rStyle w:val="UnderlineBold"/>
          <w:highlight w:val="cyan"/>
        </w:rPr>
        <w:t>pro-atomic discourse</w:t>
      </w:r>
      <w:r>
        <w:t xml:space="preserve">. The lack of acknowledgment for the history of nuclear industry and the history of resistance against the consequences of such technology, coupled with rear reflection on the future of nuclear power production is significant for the dominant discourse on nuclear energy. </w:t>
      </w:r>
      <w:r>
        <w:rPr>
          <w:rStyle w:val="StyleBoldUnderline"/>
          <w:rFonts w:cs="Arial"/>
        </w:rPr>
        <w:t xml:space="preserve">The possibility of running out of the uranium supplies and the question of the safety </w:t>
      </w:r>
      <w:r>
        <w:t xml:space="preserve">of shutting down the reactors </w:t>
      </w:r>
      <w:r>
        <w:rPr>
          <w:rStyle w:val="StyleBoldUnderline"/>
          <w:rFonts w:cs="Arial"/>
        </w:rPr>
        <w:t>as well as storing the radioactive waste</w:t>
      </w:r>
      <w:r>
        <w:t xml:space="preserve">, </w:t>
      </w:r>
      <w:r>
        <w:rPr>
          <w:rStyle w:val="StyleBoldUnderline"/>
          <w:rFonts w:cs="Arial"/>
        </w:rPr>
        <w:t>is now named by the ecologists as the problem of future generations – but</w:t>
      </w:r>
      <w:r>
        <w:t xml:space="preserve"> still it </w:t>
      </w:r>
      <w:r>
        <w:rPr>
          <w:rStyle w:val="StyleBoldUnderline"/>
          <w:rFonts w:cs="Arial"/>
        </w:rPr>
        <w:t xml:space="preserve">is invisible for the present authorities. </w:t>
      </w:r>
    </w:p>
    <w:p w:rsidR="000428EF" w:rsidRDefault="000428EF" w:rsidP="000428EF"/>
    <w:p w:rsidR="000428EF" w:rsidRDefault="000428EF" w:rsidP="000428EF">
      <w:pPr>
        <w:pStyle w:val="Heading4"/>
      </w:pPr>
      <w:r>
        <w:t>That FUTURIST orientation – the predictive frame justifies BAD SCIENCE and BAD IDEOLOGY that culminates in extinction</w:t>
      </w:r>
    </w:p>
    <w:p w:rsidR="000428EF" w:rsidRDefault="000428EF" w:rsidP="000428EF">
      <w:pPr>
        <w:pStyle w:val="Cite2"/>
      </w:pPr>
      <w:r>
        <w:t>Mian 4</w:t>
      </w:r>
    </w:p>
    <w:p w:rsidR="000428EF" w:rsidRDefault="000428EF" w:rsidP="000428EF">
      <w:r>
        <w:t>Mian, ZiaView Profile. Development, suppl. The Violence of Development47. 1 (Mar 2004): 50-57.</w:t>
      </w:r>
    </w:p>
    <w:p w:rsidR="000428EF" w:rsidRDefault="000428EF" w:rsidP="000428EF">
      <w:r>
        <w:t>Turn on hit highlighting for speaking browsers</w:t>
      </w:r>
    </w:p>
    <w:p w:rsidR="000428EF" w:rsidRDefault="000428EF" w:rsidP="000428EF">
      <w:r w:rsidRPr="00EF7B9F">
        <w:t>Zia Mian directs the Project on Peace and Security in South Asia, at the Program on Science and Global Security. His research and teaching focuses on nuclear weapons and nuclear energy policy, especially in Pakistan and India, and on issues of nuclear disarmament and peace. Previously, he has taught at Yale University and Quaid-i-Azam University, Islamabad, and worked at the Union of Concerned Scientists, Cambridge (Mass.), and the Sustainable Development Policy Institute, Islamabad. He is Co-Editor of Science &amp; Global Security, an international journal of technical analysis for arms control, disarmament and nonproliferation policy. He is a member of the International Panel on Fissile Materials (IPFM). He has a Ph.D. in physics from the University of Newcastle upon Tyne.</w:t>
      </w:r>
    </w:p>
    <w:p w:rsidR="000428EF" w:rsidRPr="00EF7B9F" w:rsidRDefault="000428EF" w:rsidP="000428EF"/>
    <w:p w:rsidR="000428EF" w:rsidRDefault="000428EF" w:rsidP="000428EF">
      <w:pPr>
        <w:rPr>
          <w:rStyle w:val="StyleBoldUnderline"/>
          <w:u w:val="none"/>
        </w:rPr>
      </w:pPr>
      <w:r>
        <w:t xml:space="preserve">The peaceful atom </w:t>
      </w:r>
      <w:r w:rsidRPr="00EF7B9F">
        <w:rPr>
          <w:rStyle w:val="StyleBoldUnderline"/>
        </w:rPr>
        <w:t>The nuclear age was more than just growing arsenals and the ever-present threat of nuclear war.</w:t>
      </w:r>
      <w:r>
        <w:t xml:space="preserve"> Within weeks of the atomic bombing of Hiroshima and Nagasaki, drawing on earlier ideas of the power of the atom, </w:t>
      </w:r>
      <w:r w:rsidRPr="00EF7B9F">
        <w:rPr>
          <w:rStyle w:val="StyleBoldUnderline"/>
        </w:rPr>
        <w:t xml:space="preserve">American </w:t>
      </w:r>
      <w:r w:rsidRPr="008112EA">
        <w:rPr>
          <w:rStyle w:val="StyleBoldUnderline"/>
          <w:highlight w:val="cyan"/>
        </w:rPr>
        <w:t>newspapers</w:t>
      </w:r>
      <w:r w:rsidRPr="00EF7B9F">
        <w:rPr>
          <w:rStyle w:val="StyleBoldUnderline"/>
        </w:rPr>
        <w:t xml:space="preserve"> and magazines were </w:t>
      </w:r>
      <w:r w:rsidRPr="008112EA">
        <w:rPr>
          <w:rStyle w:val="StyleBoldUnderline"/>
          <w:highlight w:val="cyan"/>
        </w:rPr>
        <w:t>offer</w:t>
      </w:r>
      <w:r w:rsidRPr="00EF7B9F">
        <w:rPr>
          <w:rStyle w:val="StyleBoldUnderline"/>
        </w:rPr>
        <w:t xml:space="preserve">ing </w:t>
      </w:r>
      <w:r w:rsidRPr="008112EA">
        <w:rPr>
          <w:rStyle w:val="StyleBoldUnderline"/>
          <w:highlight w:val="cyan"/>
        </w:rPr>
        <w:t>visions</w:t>
      </w:r>
      <w:r w:rsidRPr="00EF7B9F">
        <w:rPr>
          <w:rStyle w:val="StyleBoldUnderline"/>
        </w:rPr>
        <w:t xml:space="preserve"> </w:t>
      </w:r>
      <w:r w:rsidRPr="008112EA">
        <w:rPr>
          <w:rStyle w:val="StyleBoldUnderline"/>
          <w:highlight w:val="cyan"/>
        </w:rPr>
        <w:t>of a domesticated, peaceful atom at the heart of</w:t>
      </w:r>
      <w:r w:rsidRPr="00EF7B9F">
        <w:rPr>
          <w:rStyle w:val="StyleBoldUnderline"/>
        </w:rPr>
        <w:t xml:space="preserve"> a technological, industrial and </w:t>
      </w:r>
      <w:r w:rsidRPr="008112EA">
        <w:rPr>
          <w:rStyle w:val="Emphasis"/>
          <w:highlight w:val="cyan"/>
        </w:rPr>
        <w:t>consumer utopia</w:t>
      </w:r>
      <w:r w:rsidRPr="00AA3E84">
        <w:rPr>
          <w:rStyle w:val="StyleBoldUnderline"/>
        </w:rPr>
        <w:t>.</w:t>
      </w:r>
      <w:r w:rsidRPr="00EF7B9F">
        <w:rPr>
          <w:rStyle w:val="StyleBoldUnderline"/>
        </w:rPr>
        <w:t xml:space="preserve"> </w:t>
      </w:r>
      <w:r>
        <w:t xml:space="preserve">There were excited reports of the possibility of 'fantastically cheap power', 'atomic-powered rockets, airplanes, ships and automobiles', in short 'a world of unlimited power, unlimited abundance - a world limited only by man's capacity to imagine new wants and needs' (Boyer, 1985: 111-3). </w:t>
      </w:r>
      <w:r w:rsidRPr="00EF7B9F">
        <w:rPr>
          <w:rStyle w:val="StyleBoldUnderline"/>
        </w:rPr>
        <w:t xml:space="preserve">It is </w:t>
      </w:r>
      <w:r w:rsidRPr="00AA3E84">
        <w:rPr>
          <w:rStyle w:val="StyleBoldUnderline"/>
        </w:rPr>
        <w:t>a small step from</w:t>
      </w:r>
      <w:r w:rsidRPr="00EF7B9F">
        <w:rPr>
          <w:rStyle w:val="StyleBoldUnderline"/>
        </w:rPr>
        <w:t xml:space="preserve"> such visions of possible utopias to </w:t>
      </w:r>
      <w:r w:rsidRPr="00AA3E84">
        <w:rPr>
          <w:rStyle w:val="StyleBoldUnderline"/>
        </w:rPr>
        <w:t xml:space="preserve">the </w:t>
      </w:r>
      <w:r w:rsidRPr="00AA3E84">
        <w:rPr>
          <w:rStyle w:val="Emphasis"/>
        </w:rPr>
        <w:t>dream of development</w:t>
      </w:r>
      <w:r>
        <w:t xml:space="preserve"> that was offered by the United States, and others, to the elites in the states that came into being with the end of colonial empires, and to the poor everywhere. For the developed world, the future was a nuclear-powered society of 'unlimited abundance' while for the 'developing' world the future was to be like the 'developed'. Both meant looking forward. These futures of the developed and developing worlds were linked together explicitly in a December 1953 speech made by President Eisenhower to the United Nations, in which he laid out a vision of Atoms for Peace. He held out a promise of nuclear science and technology in the service of development: "Experts would be mobilized to apply atomic energy to the needs of agriculture, medicine, and other peaceful activities. Its special purpose would be to provide abundant electrical energy in the power-starved areas of the world (Williams and Cantelon, 1984: 110-1)." The promise was grand. Lewis Strauss, head of the United States Atomic Energy Commission, declared in 1954 that nuclear power meant 'our children will enjoy in their homes electrical energy too cheap to meter' (Makhijani and Saleska, 1999: xix). </w:t>
      </w:r>
      <w:r w:rsidRPr="00EF7B9F">
        <w:rPr>
          <w:rStyle w:val="StyleBoldUnderline"/>
        </w:rPr>
        <w:t>Nuclear power has fallen far short of what was promised</w:t>
      </w:r>
      <w:r>
        <w:t xml:space="preserve">. The economics has never proved itself, even in the limited forms of accounting that ignore the enormous externalities associated with the nuclear fuel cycle from the mining of uranium to the disposal of radioactive spent fuel. The hundreds of near-misses at reactors around the world, the 1979 near-disaster at the Three Mile Island reactor in Pennsylvania and the catastrophic accident at Chernobyl in the Ukraine in 1986 have served to make nuclear energy synonymous with risk in the public imagination. 6 Nuclear energy has in fact become the primary example of 'high-risk technologies' with 'catastrophic potential' for which, it is argued, 'no matter how effective conventional safety devices are, there is a form of accident that is inevitable' (Perrow, 1984: 3-4). </w:t>
      </w:r>
      <w:r w:rsidRPr="008112EA">
        <w:rPr>
          <w:rStyle w:val="StyleBoldUnderline"/>
          <w:highlight w:val="cyan"/>
        </w:rPr>
        <w:t>With accidents being</w:t>
      </w:r>
      <w:r w:rsidRPr="00EF7B9F">
        <w:rPr>
          <w:rStyle w:val="StyleBoldUnderline"/>
        </w:rPr>
        <w:t xml:space="preserve"> a </w:t>
      </w:r>
      <w:r w:rsidRPr="008112EA">
        <w:rPr>
          <w:rStyle w:val="StyleBoldUnderline"/>
          <w:highlight w:val="cyan"/>
        </w:rPr>
        <w:t>'normal'</w:t>
      </w:r>
      <w:r w:rsidRPr="00EF7B9F">
        <w:rPr>
          <w:rStyle w:val="StyleBoldUnderline"/>
        </w:rPr>
        <w:t xml:space="preserve"> consequence of such systems, </w:t>
      </w:r>
      <w:r w:rsidRPr="008112EA">
        <w:rPr>
          <w:rStyle w:val="StyleBoldUnderline"/>
          <w:highlight w:val="cyan"/>
        </w:rPr>
        <w:t>there is no escape from failure</w:t>
      </w:r>
      <w:r>
        <w:t xml:space="preserve">. </w:t>
      </w:r>
      <w:r w:rsidRPr="00EF7B9F">
        <w:rPr>
          <w:rStyle w:val="StyleBoldUnderline"/>
        </w:rPr>
        <w:t xml:space="preserve">Despite this, </w:t>
      </w:r>
      <w:r w:rsidRPr="008112EA">
        <w:rPr>
          <w:rStyle w:val="StyleBoldUnderline"/>
          <w:highlight w:val="cyan"/>
        </w:rPr>
        <w:t>nuclear</w:t>
      </w:r>
      <w:r w:rsidRPr="00EF7B9F">
        <w:rPr>
          <w:rStyle w:val="StyleBoldUnderline"/>
        </w:rPr>
        <w:t xml:space="preserve"> power, as throughout its history</w:t>
      </w:r>
      <w:r>
        <w:t xml:space="preserve">, </w:t>
      </w:r>
      <w:r w:rsidRPr="008112EA">
        <w:rPr>
          <w:rStyle w:val="StyleBoldUnderline"/>
          <w:highlight w:val="cyan"/>
        </w:rPr>
        <w:t>is still presented</w:t>
      </w:r>
      <w:r w:rsidRPr="00EF7B9F">
        <w:rPr>
          <w:rStyle w:val="StyleBoldUnderline"/>
        </w:rPr>
        <w:t xml:space="preserve"> for judgement by its proponents </w:t>
      </w:r>
      <w:r w:rsidRPr="008112EA">
        <w:rPr>
          <w:rStyle w:val="StyleBoldUnderline"/>
          <w:highlight w:val="cyan"/>
        </w:rPr>
        <w:t xml:space="preserve">in the </w:t>
      </w:r>
      <w:r w:rsidRPr="008112EA">
        <w:rPr>
          <w:rStyle w:val="Emphasis"/>
          <w:highlight w:val="cyan"/>
        </w:rPr>
        <w:t>'future tense'</w:t>
      </w:r>
      <w:r w:rsidRPr="00EF7B9F">
        <w:rPr>
          <w:rStyle w:val="Emphasis"/>
        </w:rPr>
        <w:t>,</w:t>
      </w:r>
      <w:r>
        <w:t xml:space="preserve"> that is 'in terms of what it will bring rather than what it has already wrought or what it requires from society to maintain operation' (Byrne and Hoffman, 1996: 12). </w:t>
      </w:r>
      <w:r w:rsidRPr="008112EA">
        <w:rPr>
          <w:rStyle w:val="StyleBoldUnderline"/>
          <w:highlight w:val="cyan"/>
        </w:rPr>
        <w:t xml:space="preserve">The nuclear future, </w:t>
      </w:r>
      <w:r w:rsidRPr="008112EA">
        <w:rPr>
          <w:rStyle w:val="Emphasis"/>
          <w:highlight w:val="cyan"/>
        </w:rPr>
        <w:t>like religion</w:t>
      </w:r>
      <w:r w:rsidRPr="00EF7B9F">
        <w:rPr>
          <w:rStyle w:val="Emphasis"/>
        </w:rPr>
        <w:t xml:space="preserve"> i</w:t>
      </w:r>
      <w:r w:rsidRPr="00EF7B9F">
        <w:rPr>
          <w:rStyle w:val="StyleBoldUnderline"/>
        </w:rPr>
        <w:t xml:space="preserve">t seems, </w:t>
      </w:r>
      <w:r w:rsidRPr="008112EA">
        <w:rPr>
          <w:rStyle w:val="StyleBoldUnderline"/>
          <w:highlight w:val="cyan"/>
        </w:rPr>
        <w:t>requires faith to</w:t>
      </w:r>
      <w:r w:rsidRPr="00EF7B9F">
        <w:rPr>
          <w:rStyle w:val="StyleBoldUnderline"/>
        </w:rPr>
        <w:t xml:space="preserve"> bear and </w:t>
      </w:r>
      <w:r w:rsidRPr="008112EA">
        <w:rPr>
          <w:rStyle w:val="StyleBoldUnderline"/>
          <w:highlight w:val="cyan"/>
        </w:rPr>
        <w:t>overcome</w:t>
      </w:r>
      <w:r w:rsidRPr="00EF7B9F">
        <w:rPr>
          <w:rStyle w:val="StyleBoldUnderline"/>
        </w:rPr>
        <w:t xml:space="preserve"> the challenges and sacrifices and dangers of </w:t>
      </w:r>
      <w:r w:rsidRPr="008112EA">
        <w:rPr>
          <w:rStyle w:val="StyleBoldUnderline"/>
          <w:highlight w:val="cyan"/>
        </w:rPr>
        <w:t>the present</w:t>
      </w:r>
      <w:r w:rsidRPr="00EF7B9F">
        <w:rPr>
          <w:rStyle w:val="StyleBoldUnderline"/>
        </w:rPr>
        <w:t>.</w:t>
      </w:r>
      <w:r>
        <w:rPr>
          <w:rStyle w:val="StyleBoldUnderline"/>
        </w:rPr>
        <w:t xml:space="preserve">  </w:t>
      </w:r>
      <w:r w:rsidRPr="00EF7B9F">
        <w:rPr>
          <w:rStyle w:val="StyleBoldUnderline"/>
          <w:u w:val="none"/>
        </w:rPr>
        <w:t>The case of Pakistan</w:t>
      </w:r>
      <w:r>
        <w:rPr>
          <w:rStyle w:val="StyleBoldUnderline"/>
          <w:u w:val="none"/>
        </w:rPr>
        <w:t xml:space="preserve"> </w:t>
      </w:r>
      <w:r w:rsidRPr="00EF7B9F">
        <w:rPr>
          <w:rStyle w:val="StyleBoldUnderline"/>
          <w:u w:val="none"/>
        </w:rPr>
        <w:t>Unlike fall-out, nuclear ideas, values and technologies did not diffuse around the world; they were hand-carried, traded and pushed</w:t>
      </w:r>
      <w:r w:rsidRPr="00EF7B9F">
        <w:rPr>
          <w:rStyle w:val="StyleBoldUnderline"/>
        </w:rPr>
        <w:t xml:space="preserve">. The process of </w:t>
      </w:r>
      <w:r w:rsidRPr="00EF7B9F">
        <w:rPr>
          <w:rStyle w:val="Emphasis"/>
        </w:rPr>
        <w:t>exporting nuclear dreams</w:t>
      </w:r>
      <w:r w:rsidRPr="00EF7B9F">
        <w:rPr>
          <w:rStyle w:val="StyleBoldUnderline"/>
          <w:u w:val="none"/>
        </w:rPr>
        <w:t xml:space="preserve">, nuclear knowledge and institutions </w:t>
      </w:r>
      <w:r w:rsidRPr="00EF7B9F">
        <w:rPr>
          <w:rStyle w:val="StyleBoldUnderline"/>
        </w:rPr>
        <w:t>made it much easier for some states to develop their nuclear weapons capabilities</w:t>
      </w:r>
      <w:r w:rsidRPr="00EF7B9F">
        <w:rPr>
          <w:rStyle w:val="StyleBoldUnderline"/>
          <w:u w:val="none"/>
        </w:rPr>
        <w:t>. The evidence is clearest in the case of Pakistan.</w:t>
      </w:r>
      <w:r>
        <w:rPr>
          <w:rStyle w:val="StyleBoldUnderline"/>
          <w:u w:val="none"/>
        </w:rPr>
        <w:t xml:space="preserve"> </w:t>
      </w:r>
      <w:r w:rsidRPr="00EF7B9F">
        <w:rPr>
          <w:rStyle w:val="StyleBoldUnderline"/>
          <w:u w:val="none"/>
        </w:rPr>
        <w:t>The nuclear age was brought to Pakistan in 1954 and found eager disciples among Pakistan's scientists, economic development planners and its soldiers. The consequent Americanization of Pakistan's scientific, bureaucratic and military institutions was to have an impact perhaps comparable only with the arrival of European ideas and institutions during the colonial period.</w:t>
      </w:r>
      <w:r>
        <w:rPr>
          <w:rStyle w:val="StyleBoldUnderline"/>
          <w:u w:val="none"/>
        </w:rPr>
        <w:t xml:space="preserve"> </w:t>
      </w:r>
      <w:r w:rsidRPr="00EF7B9F">
        <w:rPr>
          <w:rStyle w:val="StyleBoldUnderline"/>
          <w:u w:val="none"/>
        </w:rPr>
        <w:t>In January 1954, Pakistan's nascent scientific community found its voice in Raziuddin Siddiqui, a prominent scientist and Vice Chancellor of Peshawar University, in his Presidential address to the Sixth Pakistan Science Conference. Echoing a common equation of science and technology with development, Siddiqui claimed science and education were a 'defence against ignorance and the consequent poverty and disease' (Dawn, 1954a). But with the Manhattan Project barely a decade old, the Cold War arms race raging, and independence having come only six years earlier, Siddiqui proposed a more important reason to support the growth of modern science in Pakistan:</w:t>
      </w:r>
      <w:r>
        <w:rPr>
          <w:rStyle w:val="StyleBoldUnderline"/>
          <w:u w:val="none"/>
        </w:rPr>
        <w:t xml:space="preserve"> </w:t>
      </w:r>
      <w:r w:rsidRPr="00EF7B9F">
        <w:rPr>
          <w:rStyle w:val="StyleBoldUnderline"/>
          <w:u w:val="none"/>
        </w:rPr>
        <w:t>"It cannot be denied that in this age of power politics not only the security but even the free existence of the eastern countries is at stake, because of their backwardness in scientific and technical knowledge... Hence we must have a vast army of those trained in all the fundamental and important scientific and technical subjects (Dawn, 1954a)."</w:t>
      </w:r>
      <w:r>
        <w:rPr>
          <w:rStyle w:val="StyleBoldUnderline"/>
          <w:u w:val="none"/>
        </w:rPr>
        <w:t xml:space="preserve"> </w:t>
      </w:r>
      <w:r w:rsidRPr="00EF7B9F">
        <w:rPr>
          <w:rStyle w:val="StyleBoldUnderline"/>
          <w:u w:val="none"/>
        </w:rPr>
        <w:t>The scientists found fellow-travellers in Pakistan's Economic Planning Commission. In February 1954, the Ford Foundation agreed to fund a programme whereby Harvard University would provide experts to assist the Planning Commission in, among other things, designing and drafting a multi-year economic and social development plan (Ford, 1965: 2). The vision of an atomic age seems to have figured large in their thinking. The opening page of Pakistan's First Five-Year Plan proclaims:</w:t>
      </w:r>
      <w:r>
        <w:rPr>
          <w:rStyle w:val="StyleBoldUnderline"/>
          <w:u w:val="none"/>
        </w:rPr>
        <w:t xml:space="preserve"> </w:t>
      </w:r>
      <w:r w:rsidRPr="00EF7B9F">
        <w:rPr>
          <w:rStyle w:val="StyleBoldUnderline"/>
          <w:u w:val="none"/>
        </w:rPr>
        <w:t>"... planning in the present stage of our society means the formulation of programmes and policies designed to lead it by a consciously directed and accelerated movement from a largely technologically backward and feudalistic stage into the modern era of advanced technology now on the threshold of atomic age (NPB, 1957: 1-2)."</w:t>
      </w:r>
      <w:r>
        <w:rPr>
          <w:rStyle w:val="StyleBoldUnderline"/>
          <w:u w:val="none"/>
        </w:rPr>
        <w:t xml:space="preserve"> </w:t>
      </w:r>
      <w:r w:rsidRPr="00EF7B9F">
        <w:rPr>
          <w:rStyle w:val="StyleBoldUnderline"/>
          <w:u w:val="none"/>
        </w:rPr>
        <w:t>Pakistan's military was quick on the uptake too. General M.A. Latif Khan became the first Pakistani Commandant of the military Command and Staff College in 1954. On taking charge he decided:</w:t>
      </w:r>
      <w:r>
        <w:rPr>
          <w:rStyle w:val="StyleBoldUnderline"/>
          <w:u w:val="none"/>
        </w:rPr>
        <w:t xml:space="preserve"> </w:t>
      </w:r>
      <w:r w:rsidRPr="00EF7B9F">
        <w:rPr>
          <w:rStyle w:val="StyleBoldUnderline"/>
          <w:u w:val="none"/>
        </w:rPr>
        <w:t>"The time had come for us to start making a serious study of fighting the next war which would, whether we liked it or not, be fought with nuclear weapons (Khan, 1982: 139-40)."</w:t>
      </w:r>
      <w:r>
        <w:rPr>
          <w:rStyle w:val="StyleBoldUnderline"/>
          <w:u w:val="none"/>
        </w:rPr>
        <w:t xml:space="preserve"> </w:t>
      </w:r>
      <w:r w:rsidRPr="00EF7B9F">
        <w:rPr>
          <w:rStyle w:val="StyleBoldUnderline"/>
          <w:u w:val="none"/>
        </w:rPr>
        <w:t>On 19 October 1954, Pakistan announced the creation of an Atomic Energy Research Organization (Dawn, 1954b). But Pakistan lacked the scientific, technical and economic resources to support its atomic dreams. Under Atoms for Peace, Pakistani scientists were sent to the United States to study nuclear science and engineering. 7 Young Pakistani economists were sent to Harvard and other US universities. Pakistan's soldiers received their share of the American experience and 'along with American equipment and training came American military doctrines, American approaches to problem-solving, and ... American pop culture' (Cohen, 1998: 163). This included visits by American experts on nuclear war fighting that 'proved most useful and resulted in modification and revision of the old syllabus' at the military staff college (Cohen, 1998: 165).</w:t>
      </w:r>
      <w:r>
        <w:rPr>
          <w:rStyle w:val="StyleBoldUnderline"/>
          <w:u w:val="none"/>
        </w:rPr>
        <w:t xml:space="preserve"> </w:t>
      </w:r>
      <w:r w:rsidRPr="00EF7B9F">
        <w:rPr>
          <w:rStyle w:val="StyleBoldUnderline"/>
          <w:u w:val="none"/>
        </w:rPr>
        <w:t>Success came in May 1998 when Pakistan tested its nuclear weapons. Nuclear weapons scientists became national heroes, models of nuclear missiles and the nuclear test site were put up in public places as national monuments and nuclear nationalism was the order of the day (Mian, 1999). But the pursuit of a place in the nuclear age had taken a profound toll. The nuclear tests came at the end of decade when, as Akmal Hussain, a leading Pakistani economist, describes it 'the government faced financial bankruptcy, the real economy was in deep recession, there was an unprecedented increase in poverty, and the institutions of governance had eroded to a point where the structure of the state was threatened' (Hussain, 2003: xv). 8</w:t>
      </w:r>
      <w:r>
        <w:rPr>
          <w:rStyle w:val="StyleBoldUnderline"/>
          <w:u w:val="none"/>
        </w:rPr>
        <w:t xml:space="preserve"> </w:t>
      </w:r>
      <w:r w:rsidRPr="00EF7B9F">
        <w:rPr>
          <w:rStyle w:val="StyleBoldUnderline"/>
          <w:u w:val="none"/>
        </w:rPr>
        <w:t>An endless nuclear age</w:t>
      </w:r>
      <w:r>
        <w:rPr>
          <w:rStyle w:val="StyleBoldUnderline"/>
          <w:u w:val="none"/>
        </w:rPr>
        <w:t xml:space="preserve"> </w:t>
      </w:r>
      <w:r w:rsidRPr="00EF7B9F">
        <w:rPr>
          <w:rStyle w:val="StyleBoldUnderline"/>
          <w:u w:val="none"/>
        </w:rPr>
        <w:t>It is a remarkable fact that while the most widely used justification for nuclear weapons for the past 50 years disappeared with the collapse of the Soviet Union in 1991, there has been no significant effort to eliminate nuclear weapons. There is a sharpening sense of gloom among advocates of nuclear arms control and disarmament. Jonathan Schell, the author of the classic warning about the dangers of nuclear weapons, The Fate of the Earth, observed that, 'ten years after the collapse of the Soviet Union, the startling fact is that nuclear arms control is faring worse in the first days of the twenty-first century than it did in the last days of the Cold War' (Schell, 2000: 27).</w:t>
      </w:r>
      <w:r>
        <w:rPr>
          <w:rStyle w:val="StyleBoldUnderline"/>
          <w:u w:val="none"/>
        </w:rPr>
        <w:t xml:space="preserve"> </w:t>
      </w:r>
      <w:r w:rsidRPr="00EF7B9F">
        <w:rPr>
          <w:rStyle w:val="StyleBoldUnderline"/>
          <w:u w:val="none"/>
        </w:rPr>
        <w:t>This concern is all the more significant given that the 1970 Nuclear Non-proliferation Treaty (NPT), signed by the United States, Russia, Britain, France and China, commits the nuclear weapons states to 'pursue negotiations in good faith on effective measures relating to cessation of the nuclear arms race at an early date and to nuclear disarmament'. But the fate of the Treaty in the past decade shows a determination on the part of some states to acquire nuclear weapons and for others to hold on to their nuclear arsenals.</w:t>
      </w:r>
      <w:r>
        <w:rPr>
          <w:rStyle w:val="StyleBoldUnderline"/>
          <w:u w:val="none"/>
        </w:rPr>
        <w:t xml:space="preserve"> </w:t>
      </w:r>
      <w:r w:rsidRPr="00EF7B9F">
        <w:rPr>
          <w:rStyle w:val="StyleBoldUnderline"/>
          <w:u w:val="none"/>
        </w:rPr>
        <w:t>The efforts of a handful of states that had signed the Treaty as non-nuclear weapons states to develop nuclear weapons - most notably Iran, Iraq and North Korea - are now well known. Their nuclear ambitions have been the cause of prolonged international negotiations, devastating sanctions, and in the case of Iraq they been used to justify (falsely) a war. What is less well known is the effort by the nuclear weapons states to keep their weapons. This became evident in 1995 at the conference of NPT parties to negotiate the review and possible extension of the Treaty (which had come with a 25-year lifetime).</w:t>
      </w:r>
      <w:r>
        <w:rPr>
          <w:rStyle w:val="StyleBoldUnderline"/>
          <w:u w:val="none"/>
        </w:rPr>
        <w:t xml:space="preserve"> </w:t>
      </w:r>
      <w:r w:rsidRPr="00EF7B9F">
        <w:rPr>
          <w:rStyle w:val="StyleBoldUnderline"/>
          <w:u w:val="none"/>
        </w:rPr>
        <w:t>The President of the Review and Extension Conference, Jayantha Dhanapala from Sri Lanka, observed that for most states the demand was for 'further commitments towards nuclear disarmament in terms of concrete action' by the nuclear weapons states (Walsh, 1995). The United States, the other nuclear powers, and most US allies worked for and achieved an indefinite extension of the NPT without conditions or commitments on disarmament. The nuclear weapons states prevailed.</w:t>
      </w:r>
      <w:r>
        <w:rPr>
          <w:rStyle w:val="StyleBoldUnderline"/>
          <w:u w:val="none"/>
        </w:rPr>
        <w:t xml:space="preserve"> </w:t>
      </w:r>
      <w:r w:rsidRPr="00EF7B9F">
        <w:rPr>
          <w:rStyle w:val="StyleBoldUnderline"/>
          <w:u w:val="none"/>
        </w:rPr>
        <w:t>In a series of interviews, diplomats described how this decision was reached: according to Indonesia's ambassador, the 1995 decision was arrived at 'simply by the use of pressure tactics against smaller countries... many countries complained to us about pressure with conditionalities and other types of pressure'. The Venezuelan ambassador explained 'there had been too much pressure... applied in all directions', adding 'Most of the developing countries are going through difficult times, including my own'. Iran's ambassador noted that 'a lot of pressures... promises and sometimes threats were put on non-aligned countries... by certain nuclear weapons states, in particular the United States, as well as certain western countries' (Walsh, 1995). Mexico's ambassador to the United Nations Conference on Disarmament observed that the final decision, indefinitely extending the NPT, 'was what the five permanent members of the Security Council wanted and secured in order to continue being the nuclear haves in a world of overwhelmingly nuclear have-nots' (Marin-Bosch, 1999).</w:t>
      </w:r>
      <w:r>
        <w:rPr>
          <w:rStyle w:val="StyleBoldUnderline"/>
          <w:u w:val="none"/>
        </w:rPr>
        <w:t xml:space="preserve"> </w:t>
      </w:r>
      <w:r w:rsidRPr="00EF7B9F">
        <w:rPr>
          <w:rStyle w:val="StyleBoldUnderline"/>
          <w:u w:val="none"/>
        </w:rPr>
        <w:t>Now US nuclear weapons designers and military planners are pushing for new weapons designs and missions. Stephen Younger, Director of the Defense Threat Reduction Agency and former Associate Laboratory Director for Nuclear Weapons at Los Alamos National Laboratory, has argued that the US needs new kinds of low-yield nuclear weapons because its continued 'reliance on high-yield strategic [nuclear] weapons could lead to self-deterrence, a limitation of strategic options' (Younger, 2000). In short, the US should have nuclear weapons it can use without conjuring up images of Hiroshima. Paul Robinson, the Director of Sandia National Laboratory and chairman of the Policy Subcommittee of the Strategic Advisory Group for the Commanders-in-Chief of the US Strategic Command (which has responsibility for nuclear weapons) proposes developing a special low-yield 'To Whom It May Concern' nuclear arsenal, specifically directed at Third World countries (Robinson, 2001). 9</w:t>
      </w:r>
      <w:r>
        <w:rPr>
          <w:rStyle w:val="StyleBoldUnderline"/>
          <w:u w:val="none"/>
        </w:rPr>
        <w:t xml:space="preserve"> </w:t>
      </w:r>
      <w:r w:rsidRPr="00EF7B9F">
        <w:rPr>
          <w:rStyle w:val="StyleBoldUnderline"/>
          <w:u w:val="none"/>
        </w:rPr>
        <w:t xml:space="preserve">The United States is renewing and extending its nuclear arsenal in the post-Cold War world, knowing that this more deeply embeds nuclear weapons in national and international structures of political and military thinking and action. Jonathan Schell has argued that the perversity of this policy shows that the United States pursues these weapons not out of a profound fear of attack but for 'deep-seated, unarticulated reasons growing out of its own, freely chosen conceptions of national security' (Schell, 2001: 47). But the deep-seated reasons may lie in the bomb itself, once we see it as more than just a thing. E.P. Thompson may have been right in </w:t>
      </w:r>
      <w:r w:rsidRPr="00AA3E84">
        <w:rPr>
          <w:rStyle w:val="StyleBoldUnderline"/>
          <w:u w:val="none"/>
        </w:rPr>
        <w:t>describing</w:t>
      </w:r>
      <w:r w:rsidRPr="00EF7B9F">
        <w:rPr>
          <w:rStyle w:val="StyleBoldUnderline"/>
          <w:u w:val="none"/>
        </w:rPr>
        <w:t xml:space="preserve"> </w:t>
      </w:r>
      <w:r w:rsidRPr="00EF7B9F">
        <w:rPr>
          <w:rStyle w:val="StyleBoldUnderline"/>
        </w:rPr>
        <w:t xml:space="preserve">these </w:t>
      </w:r>
      <w:r w:rsidRPr="00AA3E84">
        <w:rPr>
          <w:rStyle w:val="StyleBoldUnderline"/>
        </w:rPr>
        <w:t xml:space="preserve">weapons as 'political </w:t>
      </w:r>
      <w:r w:rsidRPr="008112EA">
        <w:rPr>
          <w:rStyle w:val="StyleBoldUnderline"/>
          <w:highlight w:val="cyan"/>
        </w:rPr>
        <w:t>agents'</w:t>
      </w:r>
      <w:r w:rsidRPr="00EF7B9F">
        <w:rPr>
          <w:rStyle w:val="StyleBoldUnderline"/>
        </w:rPr>
        <w:t xml:space="preserve"> that </w:t>
      </w:r>
      <w:r w:rsidRPr="008112EA">
        <w:rPr>
          <w:rStyle w:val="StyleBoldUnderline"/>
          <w:highlight w:val="cyan"/>
        </w:rPr>
        <w:t>needed to be understood as constituting a configuration 'whose institutional base is the weapons system</w:t>
      </w:r>
      <w:r w:rsidRPr="00EF7B9F">
        <w:rPr>
          <w:rStyle w:val="StyleBoldUnderline"/>
          <w:u w:val="none"/>
        </w:rPr>
        <w:t xml:space="preserve">, and the entire economic, scientific, political and ideological support system to that weapons system - the social system which researches it, "chooses" it, produces it, policies it, justifies it and maintains it in being' (Thompson, 1982: 20-1). It is </w:t>
      </w:r>
      <w:r w:rsidRPr="008112EA">
        <w:rPr>
          <w:rStyle w:val="StyleBoldUnderline"/>
          <w:highlight w:val="cyan"/>
        </w:rPr>
        <w:t>this configuration</w:t>
      </w:r>
      <w:r w:rsidRPr="00EF7B9F">
        <w:rPr>
          <w:rStyle w:val="StyleBoldUnderline"/>
          <w:u w:val="none"/>
        </w:rPr>
        <w:t xml:space="preserve">, dubbed </w:t>
      </w:r>
      <w:r w:rsidRPr="008112EA">
        <w:rPr>
          <w:rStyle w:val="StyleBoldUnderline"/>
          <w:highlight w:val="cyan"/>
          <w:u w:val="none"/>
        </w:rPr>
        <w:t>'</w:t>
      </w:r>
      <w:r w:rsidRPr="008112EA">
        <w:rPr>
          <w:rStyle w:val="Emphasis"/>
          <w:highlight w:val="cyan"/>
        </w:rPr>
        <w:t>exterminism'</w:t>
      </w:r>
      <w:r w:rsidRPr="00EF7B9F">
        <w:rPr>
          <w:rStyle w:val="Emphasis"/>
        </w:rPr>
        <w:t xml:space="preserve"> </w:t>
      </w:r>
      <w:r w:rsidRPr="00EF7B9F">
        <w:rPr>
          <w:rStyle w:val="StyleBoldUnderline"/>
          <w:u w:val="none"/>
        </w:rPr>
        <w:t xml:space="preserve">by Thompson (to mirror its similarities with militarism and imperialism), that </w:t>
      </w:r>
      <w:r w:rsidRPr="008112EA">
        <w:rPr>
          <w:rStyle w:val="StyleBoldUnderline"/>
          <w:highlight w:val="cyan"/>
        </w:rPr>
        <w:t>works</w:t>
      </w:r>
      <w:r w:rsidRPr="00EF7B9F">
        <w:rPr>
          <w:rStyle w:val="StyleBoldUnderline"/>
        </w:rPr>
        <w:t xml:space="preserve"> its way </w:t>
      </w:r>
      <w:r w:rsidRPr="008112EA">
        <w:rPr>
          <w:rStyle w:val="StyleBoldUnderline"/>
          <w:highlight w:val="cyan"/>
        </w:rPr>
        <w:t>into society</w:t>
      </w:r>
      <w:r w:rsidRPr="00AA3E84">
        <w:rPr>
          <w:rStyle w:val="StyleBoldUnderline"/>
        </w:rPr>
        <w:t>, and</w:t>
      </w:r>
      <w:r w:rsidRPr="00EF7B9F">
        <w:rPr>
          <w:rStyle w:val="StyleBoldUnderline"/>
          <w:u w:val="none"/>
        </w:rPr>
        <w:t xml:space="preserve"> in Arundhati Roy's phrase </w:t>
      </w:r>
      <w:r w:rsidRPr="00EF7B9F">
        <w:rPr>
          <w:rStyle w:val="StyleBoldUnderline"/>
        </w:rPr>
        <w:t>buries itself 'like meathooks deep in the base of our brain'</w:t>
      </w:r>
      <w:r w:rsidRPr="00EF7B9F">
        <w:rPr>
          <w:rStyle w:val="StyleBoldUnderline"/>
          <w:u w:val="none"/>
        </w:rPr>
        <w:t xml:space="preserve">, showing no sign of change (Roy, 2001: 11). </w:t>
      </w:r>
      <w:r w:rsidRPr="00EF7B9F">
        <w:rPr>
          <w:rStyle w:val="StyleBoldUnderline"/>
        </w:rPr>
        <w:t xml:space="preserve">Until </w:t>
      </w:r>
      <w:r w:rsidRPr="008112EA">
        <w:rPr>
          <w:rStyle w:val="StyleBoldUnderline"/>
          <w:highlight w:val="cyan"/>
        </w:rPr>
        <w:t>this exterminist configuration</w:t>
      </w:r>
      <w:r w:rsidRPr="00EF7B9F">
        <w:rPr>
          <w:rStyle w:val="StyleBoldUnderline"/>
        </w:rPr>
        <w:t xml:space="preserve"> is changed it </w:t>
      </w:r>
      <w:r w:rsidRPr="008112EA">
        <w:rPr>
          <w:rStyle w:val="StyleBoldUnderline"/>
          <w:highlight w:val="cyan"/>
        </w:rPr>
        <w:t>will keep us trapped in the nuclear age, denying</w:t>
      </w:r>
      <w:r w:rsidRPr="00EF7B9F">
        <w:rPr>
          <w:rStyle w:val="StyleBoldUnderline"/>
        </w:rPr>
        <w:t xml:space="preserve"> the possibility of </w:t>
      </w:r>
      <w:r w:rsidRPr="008112EA">
        <w:rPr>
          <w:rStyle w:val="StyleBoldUnderline"/>
          <w:highlight w:val="cyan"/>
        </w:rPr>
        <w:t>a</w:t>
      </w:r>
      <w:r w:rsidRPr="00EF7B9F">
        <w:rPr>
          <w:rStyle w:val="StyleBoldUnderline"/>
        </w:rPr>
        <w:t xml:space="preserve"> peaceful and </w:t>
      </w:r>
      <w:r w:rsidRPr="008112EA">
        <w:rPr>
          <w:rStyle w:val="StyleBoldUnderline"/>
          <w:highlight w:val="cyan"/>
        </w:rPr>
        <w:t>just future</w:t>
      </w:r>
      <w:r w:rsidRPr="008112EA">
        <w:rPr>
          <w:rStyle w:val="StyleBoldUnderline"/>
          <w:highlight w:val="cyan"/>
          <w:u w:val="none"/>
        </w:rPr>
        <w:t>.</w:t>
      </w:r>
    </w:p>
    <w:p w:rsidR="000428EF" w:rsidRDefault="000428EF" w:rsidP="000428EF">
      <w:pPr>
        <w:rPr>
          <w:rStyle w:val="StyleBoldUnderline"/>
          <w:u w:val="none"/>
        </w:rPr>
      </w:pPr>
    </w:p>
    <w:p w:rsidR="000428EF" w:rsidRPr="008870A6" w:rsidRDefault="000428EF" w:rsidP="000428EF"/>
    <w:p w:rsidR="000428EF" w:rsidRDefault="000428EF" w:rsidP="000428EF">
      <w:pPr>
        <w:pStyle w:val="Heading2"/>
      </w:pPr>
      <w:r>
        <w:t>2nc role of ballot</w:t>
      </w:r>
    </w:p>
    <w:p w:rsidR="000428EF" w:rsidRDefault="000428EF" w:rsidP="000428EF">
      <w:pPr>
        <w:rPr>
          <w:lang/>
        </w:rPr>
      </w:pPr>
    </w:p>
    <w:p w:rsidR="000428EF" w:rsidRPr="00755BF9" w:rsidRDefault="000428EF" w:rsidP="000428EF">
      <w:pPr>
        <w:pStyle w:val="Heading4"/>
      </w:pPr>
      <w:r>
        <w:t>Fighting for government change is suicidal in the energy system – our position as academics must prioritize SOCIAL ANALYSIS above PRAGMATISM</w:t>
      </w:r>
    </w:p>
    <w:p w:rsidR="000428EF" w:rsidRDefault="000428EF" w:rsidP="000428EF">
      <w:pPr>
        <w:pStyle w:val="Cite2"/>
      </w:pPr>
      <w:r>
        <w:t>Byrne and Toly 6</w:t>
      </w:r>
    </w:p>
    <w:p w:rsidR="000428EF" w:rsidRDefault="000428EF" w:rsidP="000428EF">
      <w:hyperlink r:id="rId29" w:history="1">
        <w:r w:rsidRPr="006D7177">
          <w:rPr>
            <w:rStyle w:val="Hyperlink"/>
          </w:rPr>
          <w:t>http://seedconsortium.pbworks.com/w/file/fetch/45925604/Byrne_etal.pdf</w:t>
        </w:r>
      </w:hyperlink>
    </w:p>
    <w:p w:rsidR="000428EF" w:rsidRDefault="000428EF" w:rsidP="000428EF">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0428EF" w:rsidRDefault="000428EF" w:rsidP="000428EF">
      <w:pPr>
        <w:pStyle w:val="Cite2"/>
      </w:pPr>
    </w:p>
    <w:p w:rsidR="000428EF" w:rsidRDefault="000428EF" w:rsidP="000428EF">
      <w:r>
        <w:t xml:space="preserve">Democratic Authoritarian Impulses and Uncritical Capitalist Assumptions When measured in social and political-economic terms, </w:t>
      </w:r>
      <w:r w:rsidRPr="00755BF9">
        <w:rPr>
          <w:rStyle w:val="StyleBoldUnderline"/>
        </w:rPr>
        <w:t xml:space="preserve">the current </w:t>
      </w:r>
      <w:r w:rsidRPr="008112EA">
        <w:rPr>
          <w:rStyle w:val="StyleBoldUnderline"/>
          <w:highlight w:val="cyan"/>
        </w:rPr>
        <w:t xml:space="preserve">energy </w:t>
      </w:r>
      <w:r w:rsidRPr="008112EA">
        <w:rPr>
          <w:rStyle w:val="Emphasis"/>
          <w:highlight w:val="cyan"/>
        </w:rPr>
        <w:t>discourse</w:t>
      </w:r>
      <w:r w:rsidRPr="008112EA">
        <w:rPr>
          <w:rStyle w:val="StyleBoldUnderline"/>
          <w:highlight w:val="cyan"/>
        </w:rPr>
        <w:t xml:space="preserve"> appears impoverished.</w:t>
      </w:r>
      <w:r>
        <w:t xml:space="preserve"> Many of its </w:t>
      </w:r>
      <w:r w:rsidRPr="00755BF9">
        <w:rPr>
          <w:rStyle w:val="StyleBoldUnderline"/>
        </w:rPr>
        <w:t xml:space="preserve">leading </w:t>
      </w:r>
      <w:r w:rsidRPr="008112EA">
        <w:rPr>
          <w:rStyle w:val="StyleBoldUnderline"/>
          <w:highlight w:val="cyan"/>
        </w:rPr>
        <w:t xml:space="preserve">voices proclaim </w:t>
      </w:r>
      <w:r w:rsidRPr="008112EA">
        <w:rPr>
          <w:rStyle w:val="Emphasis"/>
          <w:highlight w:val="cyan"/>
        </w:rPr>
        <w:t>great things</w:t>
      </w:r>
      <w:r w:rsidRPr="00755BF9">
        <w:rPr>
          <w:rStyle w:val="StyleBoldUnderline"/>
        </w:rPr>
        <w:t xml:space="preserve"> will issue </w:t>
      </w:r>
      <w:r w:rsidRPr="008112EA">
        <w:rPr>
          <w:rStyle w:val="StyleBoldUnderline"/>
          <w:highlight w:val="cyan"/>
        </w:rPr>
        <w:t>from</w:t>
      </w:r>
      <w:r w:rsidRPr="00755BF9">
        <w:rPr>
          <w:rStyle w:val="StyleBoldUnderline"/>
        </w:rPr>
        <w:t xml:space="preserve"> the adoption of </w:t>
      </w:r>
      <w:r w:rsidRPr="008112EA">
        <w:rPr>
          <w:rStyle w:val="StyleBoldUnderline"/>
          <w:highlight w:val="cyan"/>
        </w:rPr>
        <w:t xml:space="preserve">their </w:t>
      </w:r>
      <w:r w:rsidRPr="008112EA">
        <w:rPr>
          <w:rStyle w:val="Emphasis"/>
          <w:highlight w:val="cyan"/>
        </w:rPr>
        <w:t>strategies</w:t>
      </w:r>
      <w:r>
        <w:t xml:space="preserve"> (conventional or sustainable), </w:t>
      </w:r>
      <w:r w:rsidRPr="00755BF9">
        <w:rPr>
          <w:rStyle w:val="StyleBoldUnderline"/>
        </w:rPr>
        <w:t>yet inquiry into the</w:t>
      </w:r>
      <w:r>
        <w:t xml:space="preserve"> social and </w:t>
      </w:r>
      <w:r w:rsidRPr="00755BF9">
        <w:rPr>
          <w:rStyle w:val="StyleBoldUnderline"/>
        </w:rPr>
        <w:t>political-economic interests that</w:t>
      </w:r>
      <w:r>
        <w:rPr>
          <w:rStyle w:val="StyleBoldUnderline"/>
        </w:rPr>
        <w:t xml:space="preserve"> </w:t>
      </w:r>
      <w:r w:rsidRPr="00755BF9">
        <w:rPr>
          <w:rStyle w:val="StyleBoldUnderline"/>
        </w:rPr>
        <w:t xml:space="preserve">power promises of greatness </w:t>
      </w:r>
      <w:r>
        <w:t xml:space="preserve">by either camp </w:t>
      </w:r>
      <w:r w:rsidRPr="00755BF9">
        <w:rPr>
          <w:rStyle w:val="StyleBoldUnderline"/>
        </w:rPr>
        <w:t>is mostly absent</w:t>
      </w:r>
      <w:r>
        <w:t xml:space="preserve">. In reply, </w:t>
      </w:r>
      <w:r w:rsidRPr="008112EA">
        <w:rPr>
          <w:rStyle w:val="StyleBoldUnderline"/>
          <w:highlight w:val="cyan"/>
        </w:rPr>
        <w:t>some</w:t>
      </w:r>
      <w:r>
        <w:rPr>
          <w:rStyle w:val="StyleBoldUnderline"/>
        </w:rPr>
        <w:t xml:space="preserve"> </w:t>
      </w:r>
      <w:r w:rsidRPr="00755BF9">
        <w:t xml:space="preserve">participants </w:t>
      </w:r>
      <w:r w:rsidRPr="00755BF9">
        <w:rPr>
          <w:rStyle w:val="StyleBoldUnderline"/>
        </w:rPr>
        <w:t xml:space="preserve">may </w:t>
      </w:r>
      <w:r w:rsidRPr="008112EA">
        <w:rPr>
          <w:rStyle w:val="StyleBoldUnderline"/>
          <w:highlight w:val="cyan"/>
        </w:rPr>
        <w:t xml:space="preserve">petition for a </w:t>
      </w:r>
      <w:r w:rsidRPr="00831604">
        <w:rPr>
          <w:rStyle w:val="Emphasis"/>
        </w:rPr>
        <w:t xml:space="preserve">progressive </w:t>
      </w:r>
      <w:r w:rsidRPr="008112EA">
        <w:rPr>
          <w:rStyle w:val="Emphasis"/>
          <w:highlight w:val="cyan"/>
        </w:rPr>
        <w:t>middle ground,</w:t>
      </w:r>
      <w:r w:rsidRPr="008112EA">
        <w:rPr>
          <w:highlight w:val="cyan"/>
        </w:rPr>
        <w:t xml:space="preserve"> </w:t>
      </w:r>
      <w:r w:rsidRPr="008112EA">
        <w:rPr>
          <w:rStyle w:val="StyleBoldUnderline"/>
          <w:highlight w:val="cyan"/>
        </w:rPr>
        <w:t>acknowledging</w:t>
      </w:r>
      <w:r>
        <w:rPr>
          <w:rStyle w:val="StyleBoldUnderline"/>
        </w:rPr>
        <w:t xml:space="preserve"> </w:t>
      </w:r>
      <w:r w:rsidRPr="00755BF9">
        <w:rPr>
          <w:rStyle w:val="StyleBoldUnderline"/>
        </w:rPr>
        <w:t xml:space="preserve">that </w:t>
      </w:r>
      <w:r w:rsidRPr="008112EA">
        <w:rPr>
          <w:rStyle w:val="Emphasis"/>
          <w:highlight w:val="cyan"/>
        </w:rPr>
        <w:t>energy regimes</w:t>
      </w:r>
      <w:r w:rsidRPr="008112EA">
        <w:rPr>
          <w:rStyle w:val="StyleBoldUnderline"/>
          <w:highlight w:val="cyan"/>
        </w:rPr>
        <w:t xml:space="preserve"> are</w:t>
      </w:r>
      <w:r w:rsidRPr="00755BF9">
        <w:rPr>
          <w:rStyle w:val="StyleBoldUnderline"/>
        </w:rPr>
        <w:t xml:space="preserve"> only </w:t>
      </w:r>
      <w:r w:rsidRPr="008112EA">
        <w:rPr>
          <w:rStyle w:val="StyleBoldUnderline"/>
          <w:highlight w:val="cyan"/>
        </w:rPr>
        <w:t>part of larger</w:t>
      </w:r>
      <w:r w:rsidRPr="00831604">
        <w:rPr>
          <w:rStyle w:val="StyleBoldUnderline"/>
        </w:rPr>
        <w:t xml:space="preserve"> institutional</w:t>
      </w:r>
      <w:r w:rsidRPr="00755BF9">
        <w:rPr>
          <w:rStyle w:val="StyleBoldUnderline"/>
        </w:rPr>
        <w:t xml:space="preserve"> </w:t>
      </w:r>
      <w:r w:rsidRPr="008112EA">
        <w:rPr>
          <w:rStyle w:val="StyleBoldUnderline"/>
          <w:highlight w:val="cyan"/>
        </w:rPr>
        <w:t>formations</w:t>
      </w:r>
      <w:r>
        <w:t xml:space="preserve"> that organize political and economic power. It is true</w:t>
      </w:r>
      <w:r w:rsidRPr="00755BF9">
        <w:t xml:space="preserve"> that</w:t>
      </w:r>
      <w:r w:rsidRPr="00755BF9">
        <w:rPr>
          <w:rStyle w:val="StyleBoldUnderline"/>
        </w:rPr>
        <w:t xml:space="preserve"> the political economy of</w:t>
      </w:r>
      <w:r>
        <w:rPr>
          <w:rStyle w:val="StyleBoldUnderline"/>
        </w:rPr>
        <w:t xml:space="preserve"> </w:t>
      </w:r>
      <w:r w:rsidRPr="00755BF9">
        <w:rPr>
          <w:rStyle w:val="StyleBoldUnderline"/>
        </w:rPr>
        <w:t>energy is only a component of systemic power</w:t>
      </w:r>
      <w:r>
        <w:t xml:space="preserve"> in the modern order, </w:t>
      </w:r>
      <w:r w:rsidRPr="008112EA">
        <w:rPr>
          <w:rStyle w:val="Emphasis"/>
          <w:highlight w:val="cyan"/>
        </w:rPr>
        <w:t xml:space="preserve">but </w:t>
      </w:r>
      <w:r w:rsidRPr="008112EA">
        <w:rPr>
          <w:rStyle w:val="StyleBoldUnderline"/>
          <w:highlight w:val="cyan"/>
        </w:rPr>
        <w:t xml:space="preserve">it hardly follows that </w:t>
      </w:r>
      <w:r w:rsidRPr="008112EA">
        <w:rPr>
          <w:rStyle w:val="Emphasis"/>
          <w:highlight w:val="cyan"/>
        </w:rPr>
        <w:t>pragmatism</w:t>
      </w:r>
      <w:r w:rsidRPr="008112EA">
        <w:rPr>
          <w:rStyle w:val="StyleBoldUnderline"/>
          <w:highlight w:val="cyan"/>
        </w:rPr>
        <w:t xml:space="preserve"> toward </w:t>
      </w:r>
      <w:r w:rsidRPr="008112EA">
        <w:rPr>
          <w:rStyle w:val="Emphasis"/>
          <w:highlight w:val="cyan"/>
        </w:rPr>
        <w:t>energy policy</w:t>
      </w:r>
      <w:r>
        <w:t xml:space="preserve"> and politics </w:t>
      </w:r>
      <w:r w:rsidRPr="008112EA">
        <w:rPr>
          <w:rStyle w:val="StyleBoldUnderline"/>
          <w:highlight w:val="cyan"/>
        </w:rPr>
        <w:t>is</w:t>
      </w:r>
      <w:r w:rsidRPr="00755BF9">
        <w:rPr>
          <w:rStyle w:val="StyleBoldUnderline"/>
        </w:rPr>
        <w:t xml:space="preserve"> the </w:t>
      </w:r>
      <w:r w:rsidRPr="008112EA">
        <w:rPr>
          <w:rStyle w:val="StyleBoldUnderline"/>
          <w:highlight w:val="cyan"/>
        </w:rPr>
        <w:t>reasonable</w:t>
      </w:r>
      <w:r>
        <w:rPr>
          <w:rStyle w:val="StyleBoldUnderline"/>
        </w:rPr>
        <w:t xml:space="preserve"> </w:t>
      </w:r>
      <w:r w:rsidRPr="00755BF9">
        <w:rPr>
          <w:rStyle w:val="StyleBoldUnderline"/>
        </w:rPr>
        <w:t>social response</w:t>
      </w:r>
      <w:r>
        <w:t xml:space="preserve">. </w:t>
      </w:r>
      <w:r w:rsidRPr="008112EA">
        <w:rPr>
          <w:rStyle w:val="StyleBoldUnderline"/>
          <w:highlight w:val="cyan"/>
        </w:rPr>
        <w:t>Advocates</w:t>
      </w:r>
      <w:r w:rsidRPr="00755BF9">
        <w:rPr>
          <w:rStyle w:val="StyleBoldUnderline"/>
        </w:rPr>
        <w:t xml:space="preserve"> of energy strategies</w:t>
      </w:r>
      <w:r>
        <w:t xml:space="preserve"> associate their contributions with distinct pathways of social development and </w:t>
      </w:r>
      <w:r w:rsidRPr="008112EA">
        <w:rPr>
          <w:rStyle w:val="StyleBoldUnderline"/>
          <w:highlight w:val="cyan"/>
        </w:rPr>
        <w:t>define</w:t>
      </w:r>
      <w:r w:rsidRPr="00755BF9">
        <w:rPr>
          <w:rStyle w:val="StyleBoldUnderline"/>
        </w:rPr>
        <w:t xml:space="preserve"> the choice</w:t>
      </w:r>
      <w:r>
        <w:rPr>
          <w:rStyle w:val="StyleBoldUnderline"/>
        </w:rPr>
        <w:t xml:space="preserve"> </w:t>
      </w:r>
      <w:r w:rsidRPr="00755BF9">
        <w:rPr>
          <w:rStyle w:val="StyleBoldUnderline"/>
        </w:rPr>
        <w:t xml:space="preserve">of </w:t>
      </w:r>
      <w:r w:rsidRPr="008112EA">
        <w:rPr>
          <w:rStyle w:val="StyleBoldUnderline"/>
          <w:highlight w:val="cyan"/>
        </w:rPr>
        <w:t>energy strategy as central to</w:t>
      </w:r>
      <w:r w:rsidRPr="00755BF9">
        <w:rPr>
          <w:rStyle w:val="StyleBoldUnderline"/>
        </w:rPr>
        <w:t xml:space="preserve"> the types of </w:t>
      </w:r>
      <w:r w:rsidRPr="008112EA">
        <w:rPr>
          <w:rStyle w:val="StyleBoldUnderline"/>
          <w:highlight w:val="cyan"/>
        </w:rPr>
        <w:t>future(s)</w:t>
      </w:r>
      <w:r w:rsidRPr="00755BF9">
        <w:rPr>
          <w:rStyle w:val="StyleBoldUnderline"/>
        </w:rPr>
        <w:t xml:space="preserve"> that can unfold</w:t>
      </w:r>
      <w:r>
        <w:t xml:space="preserve">. </w:t>
      </w:r>
      <w:r w:rsidRPr="00755BF9">
        <w:rPr>
          <w:rStyle w:val="StyleBoldUnderline"/>
        </w:rPr>
        <w:t>Therefore,</w:t>
      </w:r>
      <w:r>
        <w:rPr>
          <w:rStyle w:val="StyleBoldUnderline"/>
        </w:rPr>
        <w:t xml:space="preserve"> </w:t>
      </w:r>
      <w:r>
        <w:t xml:space="preserve">acceptance of appeals for </w:t>
      </w:r>
      <w:r w:rsidRPr="00755BF9">
        <w:rPr>
          <w:rStyle w:val="StyleBoldUnderline"/>
        </w:rPr>
        <w:t xml:space="preserve">pragmatist </w:t>
      </w:r>
      <w:r w:rsidRPr="008112EA">
        <w:rPr>
          <w:rStyle w:val="StyleBoldUnderline"/>
          <w:highlight w:val="cyan"/>
        </w:rPr>
        <w:t>assessments</w:t>
      </w:r>
      <w:r w:rsidRPr="00755BF9">
        <w:rPr>
          <w:rStyle w:val="StyleBoldUnderline"/>
        </w:rPr>
        <w:t xml:space="preserve"> of energy proposals</w:t>
      </w:r>
      <w:r>
        <w:t xml:space="preserve">, </w:t>
      </w:r>
      <w:r w:rsidRPr="00755BF9">
        <w:t>that hardly envision incremental consequences,</w:t>
      </w:r>
      <w:r w:rsidRPr="00755BF9">
        <w:rPr>
          <w:rStyle w:val="StyleBoldUnderline"/>
        </w:rPr>
        <w:t xml:space="preserve"> would </w:t>
      </w:r>
      <w:r w:rsidRPr="008112EA">
        <w:rPr>
          <w:rStyle w:val="StyleBoldUnderline"/>
          <w:highlight w:val="cyan"/>
        </w:rPr>
        <w:t>indulge</w:t>
      </w:r>
      <w:r w:rsidRPr="00755BF9">
        <w:rPr>
          <w:rStyle w:val="StyleBoldUnderline"/>
        </w:rPr>
        <w:t xml:space="preserve"> </w:t>
      </w:r>
      <w:r w:rsidRPr="00755BF9">
        <w:t xml:space="preserve">a form of </w:t>
      </w:r>
      <w:r w:rsidRPr="008112EA">
        <w:rPr>
          <w:rStyle w:val="Emphasis"/>
          <w:highlight w:val="cyan"/>
        </w:rPr>
        <w:t>selfdeception</w:t>
      </w:r>
      <w:r w:rsidRPr="008112EA">
        <w:rPr>
          <w:rStyle w:val="StyleBoldUnderline"/>
          <w:highlight w:val="cyan"/>
        </w:rPr>
        <w:t xml:space="preserve"> rather than</w:t>
      </w:r>
      <w:r w:rsidRPr="00755BF9">
        <w:rPr>
          <w:rStyle w:val="StyleBoldUnderline"/>
        </w:rPr>
        <w:t xml:space="preserve"> </w:t>
      </w:r>
      <w:r w:rsidRPr="00755BF9">
        <w:t xml:space="preserve">represent </w:t>
      </w:r>
      <w:r w:rsidRPr="008112EA">
        <w:rPr>
          <w:rStyle w:val="StyleBoldUnderline"/>
          <w:highlight w:val="cyan"/>
        </w:rPr>
        <w:t xml:space="preserve">a serious </w:t>
      </w:r>
      <w:r w:rsidRPr="008112EA">
        <w:rPr>
          <w:rStyle w:val="Emphasis"/>
          <w:highlight w:val="cyan"/>
        </w:rPr>
        <w:t>discursive position.</w:t>
      </w:r>
      <w:r>
        <w:t xml:space="preserve"> </w:t>
      </w:r>
      <w:r w:rsidRPr="00755BF9">
        <w:rPr>
          <w:rStyle w:val="StyleBoldUnderline"/>
        </w:rPr>
        <w:t>An extensive social analysis of energy</w:t>
      </w:r>
      <w:r>
        <w:t xml:space="preserve"> regimes of the type that Mumford (1934; 1966; 1970), Nye (1999), and others have envisioned </w:t>
      </w:r>
      <w:r w:rsidRPr="00755BF9">
        <w:rPr>
          <w:rStyle w:val="StyleBoldUnderline"/>
        </w:rPr>
        <w:t>is overdue</w:t>
      </w:r>
      <w:r>
        <w:t>. The preceding examinations of the two strategies potentiate conclusions about both the governance ideology and the political economy of modernist energy transitions that, by design, leave modernism undisturbed (except, perhaps, for its environmental performance).</w:t>
      </w:r>
    </w:p>
    <w:p w:rsidR="000428EF" w:rsidRDefault="000428EF" w:rsidP="000428EF"/>
    <w:p w:rsidR="000428EF" w:rsidRDefault="000428EF" w:rsidP="000428EF">
      <w:pPr>
        <w:pStyle w:val="Heading2"/>
      </w:pPr>
      <w:r>
        <w:t xml:space="preserve">at: engage state good—warming </w:t>
      </w:r>
    </w:p>
    <w:p w:rsidR="000428EF" w:rsidRPr="009C7F5E" w:rsidRDefault="000428EF" w:rsidP="000428EF"/>
    <w:p w:rsidR="000428EF" w:rsidRDefault="000428EF" w:rsidP="000428EF">
      <w:pPr>
        <w:pStyle w:val="Heading4"/>
      </w:pPr>
      <w:r>
        <w:t>Bottom up framing key to climate solvency</w:t>
      </w:r>
    </w:p>
    <w:p w:rsidR="000428EF" w:rsidRDefault="000428EF" w:rsidP="000428EF">
      <w:pPr>
        <w:pStyle w:val="Cite2"/>
      </w:pPr>
      <w:r>
        <w:t>Byrne et al 8</w:t>
      </w:r>
    </w:p>
    <w:p w:rsidR="000428EF" w:rsidRDefault="000428EF" w:rsidP="000428EF">
      <w:r>
        <w:t>Byrne, et al., 2008.</w:t>
      </w:r>
    </w:p>
    <w:p w:rsidR="000428EF" w:rsidRDefault="000428EF" w:rsidP="000428EF">
      <w:r>
        <w:t>In Peter Droege eds. Urban Energy Transition: From Fossil Fuels to Renewable Power.</w:t>
      </w:r>
    </w:p>
    <w:p w:rsidR="000428EF" w:rsidRDefault="000428EF" w:rsidP="000428EF">
      <w:r>
        <w:t>Oxford, UK: Elsevier Pps.27-53.</w:t>
      </w:r>
    </w:p>
    <w:p w:rsidR="000428EF" w:rsidRDefault="000428EF" w:rsidP="000428EF"/>
    <w:p w:rsidR="000428EF" w:rsidRDefault="000428EF" w:rsidP="000428EF">
      <w:r>
        <w:t xml:space="preserve">The chapter then examines political strategy in the face of US national governmental intransigence. Through an inventory of American civil society initiatives, </w:t>
      </w:r>
      <w:r w:rsidRPr="0040369E">
        <w:rPr>
          <w:rStyle w:val="StyleBoldUnderline"/>
        </w:rPr>
        <w:t>a case is built for</w:t>
      </w:r>
      <w:r>
        <w:rPr>
          <w:rStyle w:val="StyleBoldUnderline"/>
        </w:rPr>
        <w:t xml:space="preserve"> </w:t>
      </w:r>
      <w:r w:rsidRPr="0040369E">
        <w:rPr>
          <w:rStyle w:val="StyleBoldUnderline"/>
        </w:rPr>
        <w:t>understanding the grassroots revolt under way in the US to challenge its national political posture.</w:t>
      </w:r>
      <w:r>
        <w:t xml:space="preserve"> </w:t>
      </w:r>
      <w:r w:rsidRPr="008112EA">
        <w:rPr>
          <w:rStyle w:val="StyleBoldUnderline"/>
          <w:highlight w:val="cyan"/>
        </w:rPr>
        <w:t>An alliance with</w:t>
      </w:r>
      <w:r w:rsidRPr="0040369E">
        <w:rPr>
          <w:rStyle w:val="StyleBoldUnderline"/>
        </w:rPr>
        <w:t xml:space="preserve"> this </w:t>
      </w:r>
      <w:r w:rsidRPr="008112EA">
        <w:rPr>
          <w:rStyle w:val="StyleBoldUnderline"/>
          <w:highlight w:val="cyan"/>
        </w:rPr>
        <w:t>locality-focused revolt is recommended strategically as a means to undermine</w:t>
      </w:r>
      <w:r w:rsidRPr="0040369E">
        <w:rPr>
          <w:rStyle w:val="StyleBoldUnderline"/>
        </w:rPr>
        <w:t xml:space="preserve"> the American national government's support for </w:t>
      </w:r>
      <w:r w:rsidRPr="008112EA">
        <w:rPr>
          <w:rStyle w:val="StyleBoldUnderline"/>
          <w:highlight w:val="cyan"/>
        </w:rPr>
        <w:t>climate inaction</w:t>
      </w:r>
      <w:r>
        <w:t xml:space="preserve">. But it is further recommended on the ground that eventually the politics of climate action must extend beyond the rhetorical level, where nations establish and enforce GHG reduction targets, to the level of practice, wherein social transformation is actually undertaken. </w:t>
      </w:r>
      <w:r w:rsidRPr="008112EA">
        <w:rPr>
          <w:rStyle w:val="StyleBoldUnderline"/>
          <w:highlight w:val="cyan"/>
        </w:rPr>
        <w:t>An era of sustainability and equity</w:t>
      </w:r>
      <w:r w:rsidRPr="0040369E">
        <w:rPr>
          <w:rStyle w:val="StyleBoldUnderline"/>
        </w:rPr>
        <w:t xml:space="preserve"> in practice </w:t>
      </w:r>
      <w:r w:rsidRPr="008112EA">
        <w:rPr>
          <w:rStyle w:val="StyleBoldUnderline"/>
          <w:highlight w:val="cyan"/>
        </w:rPr>
        <w:t>is</w:t>
      </w:r>
      <w:r w:rsidRPr="0040369E">
        <w:rPr>
          <w:rStyle w:val="StyleBoldUnderline"/>
        </w:rPr>
        <w:t xml:space="preserve"> ultimately </w:t>
      </w:r>
      <w:r w:rsidRPr="008112EA">
        <w:rPr>
          <w:rStyle w:val="StyleBoldUnderline"/>
          <w:highlight w:val="cyan"/>
        </w:rPr>
        <w:t>the province of civil society</w:t>
      </w:r>
      <w:r>
        <w:rPr>
          <w:rStyle w:val="StyleBoldUnderline"/>
        </w:rPr>
        <w:t xml:space="preserve"> </w:t>
      </w:r>
      <w:r w:rsidRPr="0040369E">
        <w:rPr>
          <w:rStyle w:val="StyleBoldUnderline"/>
        </w:rPr>
        <w:t xml:space="preserve">and, </w:t>
      </w:r>
      <w:r>
        <w:t xml:space="preserve">specifically, </w:t>
      </w:r>
      <w:r w:rsidRPr="0040369E">
        <w:rPr>
          <w:rStyle w:val="StyleBoldUnderline"/>
        </w:rPr>
        <w:t xml:space="preserve">its urban industrial communities in this instance </w:t>
      </w:r>
      <w:r w:rsidRPr="008112EA">
        <w:rPr>
          <w:rStyle w:val="StyleBoldUnderline"/>
          <w:highlight w:val="cyan"/>
        </w:rPr>
        <w:t>because of their dominant role in</w:t>
      </w:r>
      <w:r w:rsidRPr="0040369E">
        <w:rPr>
          <w:rStyle w:val="StyleBoldUnderline"/>
        </w:rPr>
        <w:t xml:space="preserve"> GHG </w:t>
      </w:r>
      <w:r w:rsidRPr="008112EA">
        <w:rPr>
          <w:rStyle w:val="StyleBoldUnderline"/>
          <w:highlight w:val="cyan"/>
        </w:rPr>
        <w:t>emissions.</w:t>
      </w:r>
      <w:r w:rsidRPr="0040369E">
        <w:rPr>
          <w:rStyle w:val="StyleBoldUnderline"/>
        </w:rPr>
        <w:t xml:space="preserve"> Urban action and innovation is essential if climate sustainability and carbon equity </w:t>
      </w:r>
      <w:r>
        <w:t>(defined below) are to be realized.3</w:t>
      </w:r>
    </w:p>
    <w:p w:rsidR="000428EF" w:rsidRDefault="000428EF" w:rsidP="000428EF"/>
    <w:p w:rsidR="000428EF" w:rsidRDefault="000428EF" w:rsidP="000428EF">
      <w:pPr>
        <w:pStyle w:val="Heading4"/>
      </w:pPr>
      <w:r>
        <w:t>Their exercise of hegemony is not benign – neoliberal hegemony uses exceptionalism to render its violent side effects invisible, ensuring environmental destruction and global conflict- be suspicious of all their answers because their means of structuring the social field erases vast sectors of the global population from view</w:t>
      </w:r>
    </w:p>
    <w:p w:rsidR="000428EF" w:rsidRDefault="000428EF" w:rsidP="000428EF">
      <w:r>
        <w:rPr>
          <w:rStyle w:val="StyleStyleBold12pt"/>
        </w:rPr>
        <w:t>Nixon ’11</w:t>
      </w:r>
      <w:r>
        <w:t xml:space="preserve"> (Rob, Rachel Carson Professor of English, University of Wisconsin-Madison, Slow Violence and the Environmentalism of the Poor, pgs. 33-36)</w:t>
      </w:r>
    </w:p>
    <w:p w:rsidR="000428EF" w:rsidRDefault="000428EF" w:rsidP="000428EF"/>
    <w:p w:rsidR="000428EF" w:rsidRDefault="000428EF" w:rsidP="000428EF">
      <w:pPr>
        <w:rPr>
          <w:rFonts w:cs="Arial"/>
          <w:sz w:val="16"/>
        </w:rPr>
      </w:pPr>
      <w:r>
        <w:rPr>
          <w:rFonts w:cs="Arial"/>
          <w:sz w:val="16"/>
        </w:rPr>
        <w:t xml:space="preserve">There are signs that the environmental humanities are beginning to make some tentative headway toward incorporating the impact of U.S. imperialism on the poor in the global South-Vitalis's book America's Kingdom: Mythmaking on the Saudi Oil Frontier (2008) is an outstanding instance, as are powerful recent essays by Elizabeth DeLoughrey on the literatures associated with American nuclear colonialism in the Pacific, Susie O'Brien on Native food security, colonialism, and environmental heritage along the U.S-Mexican border, and Pablo Mukherjee's groundbreaking materialist work on Indian environmental literatures,'? Yet despite such vitally important initiatives, the environmental humanities in the United States remain skewed toward nation-bound scholarship that is at best tangentially international and, even then, seldom engages the environmental fallout of U.S. foreign policy head on. </w:t>
      </w:r>
      <w:r>
        <w:rPr>
          <w:rStyle w:val="StyleBoldUnderline"/>
          <w:rFonts w:cs="Arial"/>
        </w:rPr>
        <w:t>What's at stake is</w:t>
      </w:r>
      <w:r>
        <w:rPr>
          <w:rFonts w:cs="Arial"/>
          <w:sz w:val="16"/>
        </w:rPr>
        <w:t xml:space="preserve"> not just disciplinary parochialism but, more broadly, what one might call </w:t>
      </w:r>
      <w:r w:rsidRPr="008112EA">
        <w:rPr>
          <w:rStyle w:val="StyleBoldUnderline"/>
          <w:rFonts w:cs="Arial"/>
          <w:highlight w:val="cyan"/>
        </w:rPr>
        <w:t>superpower parochialism</w:t>
      </w:r>
      <w:r>
        <w:rPr>
          <w:rStyle w:val="StyleBoldUnderline"/>
          <w:rFonts w:cs="Arial"/>
        </w:rPr>
        <w:t xml:space="preserve">, that </w:t>
      </w:r>
      <w:r w:rsidRPr="008112EA">
        <w:rPr>
          <w:rStyle w:val="StyleBoldUnderline"/>
          <w:rFonts w:cs="Arial"/>
          <w:highlight w:val="cyan"/>
        </w:rPr>
        <w:t>is, a combination of American insularity and America's power as</w:t>
      </w:r>
      <w:r>
        <w:rPr>
          <w:rStyle w:val="StyleBoldUnderline"/>
          <w:rFonts w:cs="Arial"/>
        </w:rPr>
        <w:t xml:space="preserve"> the preeminent </w:t>
      </w:r>
      <w:r w:rsidRPr="008112EA">
        <w:rPr>
          <w:rStyle w:val="StyleBoldUnderline"/>
          <w:rFonts w:cs="Arial"/>
          <w:highlight w:val="cyan"/>
        </w:rPr>
        <w:t>empire of the neoliberal age</w:t>
      </w:r>
      <w:r>
        <w:rPr>
          <w:rStyle w:val="StyleBoldUnderline"/>
          <w:rFonts w:cs="Arial"/>
        </w:rPr>
        <w:t xml:space="preserve"> </w:t>
      </w:r>
      <w:r w:rsidRPr="008112EA">
        <w:rPr>
          <w:rStyle w:val="StyleBoldUnderline"/>
          <w:rFonts w:cs="Arial"/>
          <w:highlight w:val="cyan"/>
        </w:rPr>
        <w:t>to rupture</w:t>
      </w:r>
      <w:r>
        <w:rPr>
          <w:rStyle w:val="StyleBoldUnderline"/>
          <w:rFonts w:cs="Arial"/>
        </w:rPr>
        <w:t xml:space="preserve"> the </w:t>
      </w:r>
      <w:r w:rsidRPr="008112EA">
        <w:rPr>
          <w:rStyle w:val="StyleBoldUnderline"/>
          <w:rFonts w:cs="Arial"/>
          <w:highlight w:val="cyan"/>
        </w:rPr>
        <w:t>lives</w:t>
      </w:r>
      <w:r>
        <w:rPr>
          <w:rStyle w:val="StyleBoldUnderline"/>
          <w:rFonts w:cs="Arial"/>
        </w:rPr>
        <w:t xml:space="preserve"> and ecosystems of non- Americans</w:t>
      </w:r>
      <w:r>
        <w:rPr>
          <w:rFonts w:cs="Arial"/>
          <w:sz w:val="16"/>
        </w:rPr>
        <w:t xml:space="preserve">, especially the poor, who may live at a geographical remove but who remain intimately vulnerable to the force fields of U.S. foreign policy. To be sure, the U.S. empire has historically been a variable force, one that is not monolithic but subject to ever-changing internal fracture. The U.S., moreover, has long been-and is increasingly-globalized itself with all the attendant insecurities and inequities that result. However, </w:t>
      </w:r>
      <w:r>
        <w:rPr>
          <w:rStyle w:val="StyleBoldUnderline"/>
          <w:rFonts w:cs="Arial"/>
        </w:rPr>
        <w:t>to argue that 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is subject to globalization</w:t>
      </w:r>
      <w:r>
        <w:rPr>
          <w:rFonts w:cs="Arial"/>
          <w:sz w:val="16"/>
        </w:rPr>
        <w:t>-through, for example, blowback from climate change-</w:t>
      </w:r>
      <w:r>
        <w:rPr>
          <w:rStyle w:val="StyleBoldUnderline"/>
          <w:rFonts w:cs="Arial"/>
        </w:rPr>
        <w:t>does not belie the disproportionate impact that U.S. global ambitions and policies have exerted over socioenvironmental landscapes internationally</w:t>
      </w:r>
      <w:r>
        <w:rPr>
          <w:rFonts w:cs="Arial"/>
          <w:sz w:val="16"/>
        </w:rPr>
        <w:t xml:space="preserve">. Ecocritics-and literary scholars more broadly-faced with the challenges of thinking through vast differences in spatial and temporal scale commonly frame their analyses in terms of interpenetrating global and local forces. In such analyses cosmopolitanism-as a mode of being linked to particular aesthetic strategies-does much of the bridgework between extremes of scale. </w:t>
      </w:r>
      <w:r>
        <w:rPr>
          <w:rStyle w:val="StyleBoldUnderline"/>
          <w:rFonts w:cs="Arial"/>
        </w:rPr>
        <w:t xml:space="preserve">What critics have subjected to far less scrutiny is </w:t>
      </w:r>
      <w:r w:rsidRPr="008112EA">
        <w:rPr>
          <w:rStyle w:val="StyleBoldUnderline"/>
          <w:rFonts w:cs="Arial"/>
          <w:highlight w:val="cyan"/>
        </w:rPr>
        <w:t>the role of the national-imperial as a mediating force with vast repercussions</w:t>
      </w:r>
      <w:r>
        <w:rPr>
          <w:rFonts w:cs="Arial"/>
          <w:sz w:val="16"/>
        </w:rPr>
        <w:t xml:space="preserve">, above all, </w:t>
      </w:r>
      <w:r w:rsidRPr="008112EA">
        <w:rPr>
          <w:rStyle w:val="StyleBoldUnderline"/>
          <w:rFonts w:cs="Arial"/>
          <w:highlight w:val="cyan"/>
        </w:rPr>
        <w:t>for</w:t>
      </w:r>
      <w:r>
        <w:rPr>
          <w:rFonts w:cs="Arial"/>
          <w:sz w:val="16"/>
        </w:rPr>
        <w:t xml:space="preserve"> those </w:t>
      </w:r>
      <w:r w:rsidRPr="008112EA">
        <w:rPr>
          <w:rStyle w:val="StyleBoldUnderline"/>
          <w:rFonts w:cs="Arial"/>
          <w:highlight w:val="cyan"/>
        </w:rPr>
        <w:t>billions</w:t>
      </w:r>
      <w:r>
        <w:rPr>
          <w:rFonts w:cs="Arial"/>
          <w:sz w:val="16"/>
        </w:rPr>
        <w:t xml:space="preserve"> whom Mike Davis calls "the global residuum.'?" Davis's image is a suggestive one, summoning to mind the remaindered humans, </w:t>
      </w:r>
      <w:r>
        <w:rPr>
          <w:rStyle w:val="StyleBoldUnderline"/>
          <w:rFonts w:cs="Arial"/>
        </w:rPr>
        <w:t>the compacted leavings on whom neoliberalism's inequities bear down most heavily</w:t>
      </w:r>
      <w:r>
        <w:rPr>
          <w:rFonts w:cs="Arial"/>
          <w:sz w:val="16"/>
        </w:rPr>
        <w:t xml:space="preserve">. Yet </w:t>
      </w:r>
      <w:r>
        <w:rPr>
          <w:rStyle w:val="StyleBoldUnderline"/>
          <w:rFonts w:cs="Arial"/>
        </w:rPr>
        <w:t>those leavings</w:t>
      </w:r>
      <w:r>
        <w:rPr>
          <w:rFonts w:cs="Arial"/>
          <w:sz w:val="16"/>
        </w:rPr>
        <w:t xml:space="preserve">, </w:t>
      </w:r>
      <w:r>
        <w:rPr>
          <w:rStyle w:val="StyleBoldUnderline"/>
          <w:rFonts w:cs="Arial"/>
        </w:rPr>
        <w:t>despite their aggregated dehumanization</w:t>
      </w:r>
      <w:r>
        <w:rPr>
          <w:rFonts w:cs="Arial"/>
          <w:sz w:val="16"/>
        </w:rPr>
        <w:t xml:space="preserve"> in the corporate media, </w:t>
      </w:r>
      <w:r>
        <w:rPr>
          <w:rStyle w:val="StyleBoldUnderline"/>
          <w:rFonts w:cs="Arial"/>
        </w:rPr>
        <w:t>remain</w:t>
      </w:r>
      <w:r>
        <w:rPr>
          <w:rFonts w:cs="Arial"/>
          <w:sz w:val="16"/>
        </w:rPr>
        <w:t xml:space="preserve"> animate and often </w:t>
      </w:r>
      <w:r>
        <w:rPr>
          <w:rStyle w:val="StyleBoldUnderline"/>
          <w:rFonts w:cs="Arial"/>
        </w:rPr>
        <w:t>resistant in unexpected ways</w:t>
      </w:r>
      <w:r>
        <w:rPr>
          <w:rFonts w:cs="Arial"/>
          <w:sz w:val="16"/>
        </w:rPr>
        <w:t xml:space="preserve">; indeed, </w:t>
      </w:r>
      <w:r>
        <w:rPr>
          <w:rStyle w:val="StyleBoldUnderline"/>
          <w:rFonts w:cs="Arial"/>
        </w:rPr>
        <w:t>it is from such leavings that grassroots antiglobalization</w:t>
      </w:r>
      <w:r>
        <w:rPr>
          <w:rFonts w:cs="Arial"/>
          <w:sz w:val="16"/>
        </w:rPr>
        <w:t xml:space="preserve"> and the environmentalism of the poor </w:t>
      </w:r>
      <w:r>
        <w:rPr>
          <w:rStyle w:val="StyleBoldUnderline"/>
          <w:rFonts w:cs="Arial"/>
        </w:rPr>
        <w:t>have drawn nourishment</w:t>
      </w:r>
      <w:r>
        <w:rPr>
          <w:rFonts w:cs="Arial"/>
          <w:sz w:val="16"/>
        </w:rPr>
        <w:t xml:space="preserve">. As American writers, scholars, and environmentalists how can we attend more imaginatively </w:t>
      </w:r>
      <w:r>
        <w:rPr>
          <w:rStyle w:val="StyleBoldUnderline"/>
          <w:rFonts w:cs="Arial"/>
        </w:rPr>
        <w:t>how can we attend more imaginatively to the outsourced conflicts inflamed by our unsustainable consumerism, by our military adventurism and unsurpassed arms industry</w:t>
      </w:r>
      <w:r>
        <w:rPr>
          <w:rFonts w:cs="Arial"/>
          <w:sz w:val="16"/>
        </w:rPr>
        <w:t xml:space="preserve">, and by the global environmental fallout over the past three decades of American-led neoliberal economic policies? (The immense environmental toll of militarism is particularly burdensome: in 2009, U.S. military expenditure was 46.5 percent of the global total and exceeded by 10 percent the expenditure of the next fourteen highest-ranked countries combined.)" How, moreover, can we engage the impact of our outsized consumerism and militarism on the life prospects of people who are elsewhere not just geographically but elsewhere in time, as slow violence seeps long term into ecologies-rural and urban-on which the global poor must depend for generations to come? </w:t>
      </w:r>
      <w:r>
        <w:rPr>
          <w:rStyle w:val="StyleBoldUnderline"/>
          <w:rFonts w:cs="Arial"/>
        </w:rPr>
        <w:t>How</w:t>
      </w:r>
      <w:r>
        <w:rPr>
          <w:rFonts w:cs="Arial"/>
          <w:sz w:val="16"/>
        </w:rPr>
        <w:t xml:space="preserve">, in other words, </w:t>
      </w:r>
      <w:r>
        <w:rPr>
          <w:rStyle w:val="StyleBoldUnderline"/>
          <w:rFonts w:cs="Arial"/>
        </w:rPr>
        <w:t>can we rethink the standard formulation of neoliberalism as internationalizing profits and externalizing risks not just in spatial but in temporal terms as well, so that we recognize the full force with which the externalized risks are out sourced to the unborn?</w:t>
      </w:r>
      <w:r>
        <w:rPr>
          <w:rFonts w:cs="Arial"/>
          <w:sz w:val="16"/>
        </w:rPr>
        <w:t xml:space="preserve"> It is a pervasive condition of </w:t>
      </w:r>
      <w:r w:rsidRPr="008112EA">
        <w:rPr>
          <w:rStyle w:val="StyleBoldUnderline"/>
          <w:rFonts w:cs="Arial"/>
          <w:highlight w:val="cyan"/>
        </w:rPr>
        <w:t>empires</w:t>
      </w:r>
      <w:r>
        <w:rPr>
          <w:rStyle w:val="StyleBoldUnderline"/>
          <w:rFonts w:cs="Arial"/>
        </w:rPr>
        <w:t xml:space="preserve"> </w:t>
      </w:r>
      <w:r>
        <w:rPr>
          <w:rFonts w:cs="Arial"/>
          <w:sz w:val="16"/>
        </w:rPr>
        <w:t xml:space="preserve">that they </w:t>
      </w:r>
      <w:r w:rsidRPr="008112EA">
        <w:rPr>
          <w:rStyle w:val="StyleBoldUnderline"/>
          <w:rFonts w:cs="Arial"/>
          <w:highlight w:val="cyan"/>
        </w:rPr>
        <w:t>affect great swathes of the planet without the empire's populace being aware</w:t>
      </w:r>
      <w:r>
        <w:rPr>
          <w:rStyle w:val="StyleBoldUnderline"/>
          <w:rFonts w:cs="Arial"/>
        </w:rPr>
        <w:t xml:space="preserve"> of that impact</w:t>
      </w:r>
      <w:r>
        <w:rPr>
          <w:rFonts w:cs="Arial"/>
          <w:sz w:val="16"/>
        </w:rPr>
        <w:t xml:space="preserve">-indeed, without being aware that many of the affected places even exist. How many Americans are aware of the continuing socioenvironrnental fallout from U.S. militarism and foreign policy decisions made three or four decades ago in, say, Angola or Laos? How many could even place those nation-states on a map? </w:t>
      </w:r>
      <w:r>
        <w:rPr>
          <w:rStyle w:val="StyleBoldUnderline"/>
          <w:rFonts w:cs="Arial"/>
        </w:rPr>
        <w:t>The imperial gap between foreign policy power and on-the-street awareness</w:t>
      </w:r>
      <w:r>
        <w:rPr>
          <w:rFonts w:cs="Arial"/>
          <w:sz w:val="16"/>
        </w:rPr>
        <w:t xml:space="preserve"> calls to mind George Lamming's shock, on arriving in Britain in the early 1950s, that most Londoners he met had never heard of his native Barbados and lumped together all Caribbean immigrants as Jamaicans.'?' What I call </w:t>
      </w:r>
      <w:r w:rsidRPr="008112EA">
        <w:rPr>
          <w:rStyle w:val="StyleBoldUnderline"/>
          <w:rFonts w:cs="Arial"/>
          <w:highlight w:val="cyan"/>
        </w:rPr>
        <w:t>superpower parochialism has been shaped by the myth of American exceptionalism</w:t>
      </w:r>
      <w:r>
        <w:rPr>
          <w:rStyle w:val="StyleBoldUnderline"/>
          <w:rFonts w:cs="Arial"/>
        </w:rPr>
        <w:t xml:space="preserve"> and by a long-standing indifference</w:t>
      </w:r>
      <w:r>
        <w:rPr>
          <w:rFonts w:cs="Arial"/>
          <w:sz w:val="16"/>
        </w:rPr>
        <w:t>-in the U.S. educational system and national media-</w:t>
      </w:r>
      <w:r>
        <w:rPr>
          <w:rStyle w:val="StyleBoldUnderline"/>
          <w:rFonts w:cs="Arial"/>
        </w:rPr>
        <w:t>to the foreign, especially foreign history</w:t>
      </w:r>
      <w:r>
        <w:rPr>
          <w:rFonts w:cs="Arial"/>
          <w:sz w:val="16"/>
        </w:rPr>
        <w:t xml:space="preserve">, even when it is deeply enmeshed with U.S. interests. Thus, when considering the representational challenges posed by transnational slow violence, </w:t>
      </w:r>
      <w:r w:rsidRPr="008112EA">
        <w:rPr>
          <w:rStyle w:val="StyleBoldUnderline"/>
          <w:rFonts w:cs="Arial"/>
          <w:highlight w:val="cyan"/>
        </w:rPr>
        <w:t>we need to ask what role American indifference to foreign history has played in camouflaging lasting environmental damage</w:t>
      </w:r>
      <w:r>
        <w:rPr>
          <w:rStyle w:val="StyleBoldUnderline"/>
          <w:rFonts w:cs="Arial"/>
        </w:rPr>
        <w:t xml:space="preserve"> inflicted elsewhere</w:t>
      </w:r>
      <w:r>
        <w:rPr>
          <w:rFonts w:cs="Arial"/>
          <w:sz w:val="16"/>
        </w:rPr>
        <w:t xml:space="preserve">. If all empires create acute disparities between global power and global knowledge, how has America's perception of itself as a young, forward-thrusting nation that claims to flourish by looking ahead rather than behind exacerbated the difficulty of socioenvironmental answerability for ongoing slow violence?" Profiting from the asymmetrical relations between a domestically regulated environment and unregulated environments abroad is of course not unique to America, But since World War II, </w:t>
      </w:r>
      <w:r w:rsidRPr="008112EA">
        <w:rPr>
          <w:rStyle w:val="StyleBoldUnderline"/>
          <w:rFonts w:cs="Arial"/>
          <w:highlight w:val="cyan"/>
        </w:rPr>
        <w:t>the U</w:t>
      </w:r>
      <w:r>
        <w:rPr>
          <w:rFonts w:cs="Arial"/>
          <w:sz w:val="16"/>
        </w:rPr>
        <w:t xml:space="preserve">nited </w:t>
      </w:r>
      <w:r w:rsidRPr="008112EA">
        <w:rPr>
          <w:rStyle w:val="StyleBoldUnderline"/>
          <w:rFonts w:cs="Arial"/>
          <w:highlight w:val="cyan"/>
        </w:rPr>
        <w:t>S</w:t>
      </w:r>
      <w:r>
        <w:rPr>
          <w:rFonts w:cs="Arial"/>
          <w:sz w:val="16"/>
        </w:rPr>
        <w:t xml:space="preserve">tates </w:t>
      </w:r>
      <w:r w:rsidRPr="008112EA">
        <w:rPr>
          <w:rStyle w:val="StyleBoldUnderline"/>
          <w:rFonts w:cs="Arial"/>
          <w:highlight w:val="cyan"/>
        </w:rPr>
        <w:t>has wielded</w:t>
      </w:r>
      <w:r>
        <w:rPr>
          <w:rStyle w:val="StyleBoldUnderline"/>
          <w:rFonts w:cs="Arial"/>
        </w:rPr>
        <w:t xml:space="preserve"> an </w:t>
      </w:r>
      <w:r w:rsidRPr="008112EA">
        <w:rPr>
          <w:rStyle w:val="StyleBoldUnderline"/>
          <w:rFonts w:cs="Arial"/>
          <w:highlight w:val="cyan"/>
        </w:rPr>
        <w:t>unequalled power to bend the global regulatory climate in its favor</w:t>
      </w:r>
      <w:r>
        <w:rPr>
          <w:rFonts w:cs="Arial"/>
          <w:sz w:val="16"/>
        </w:rPr>
        <w:t>. As William Finnegan notes regarding the Washington Consensus, "</w:t>
      </w:r>
      <w:r w:rsidRPr="008112EA">
        <w:rPr>
          <w:rStyle w:val="StyleBoldUnderline"/>
          <w:rFonts w:cs="Arial"/>
          <w:highlight w:val="cyan"/>
        </w:rPr>
        <w:t>while we make the world safe for multinational corporations, it is by no means clear that they</w:t>
      </w:r>
      <w:r>
        <w:rPr>
          <w:rStyle w:val="StyleBoldUnderline"/>
          <w:rFonts w:cs="Arial"/>
        </w:rPr>
        <w:t xml:space="preserve"> intend to </w:t>
      </w:r>
      <w:r w:rsidRPr="008112EA">
        <w:rPr>
          <w:rStyle w:val="StyleBoldUnderline"/>
          <w:rFonts w:cs="Arial"/>
          <w:highlight w:val="cyan"/>
        </w:rPr>
        <w:t>return the favor</w:t>
      </w:r>
      <w:r>
        <w:rPr>
          <w:rFonts w:cs="Arial"/>
          <w:sz w:val="16"/>
        </w:rPr>
        <w:t xml:space="preserve">."? </w:t>
      </w:r>
      <w:r>
        <w:rPr>
          <w:rStyle w:val="StyleBoldUnderline"/>
          <w:rFonts w:cs="Arial"/>
        </w:rPr>
        <w:t xml:space="preserve">The unreturned favor weighs especially heavily on impoverished </w:t>
      </w:r>
      <w:r w:rsidRPr="008112EA">
        <w:rPr>
          <w:rStyle w:val="StyleBoldUnderline"/>
          <w:rFonts w:cs="Arial"/>
          <w:highlight w:val="cyan"/>
        </w:rPr>
        <w:t>communities in the global South</w:t>
      </w:r>
      <w:r>
        <w:rPr>
          <w:rStyle w:val="StyleBoldUnderline"/>
          <w:rFonts w:cs="Arial"/>
        </w:rPr>
        <w:t xml:space="preserve"> who </w:t>
      </w:r>
      <w:r w:rsidRPr="008112EA">
        <w:rPr>
          <w:rStyle w:val="StyleBoldUnderline"/>
          <w:rFonts w:cs="Arial"/>
          <w:highlight w:val="cyan"/>
        </w:rPr>
        <w:t>must stake their claims to environmental justice</w:t>
      </w:r>
      <w:r>
        <w:rPr>
          <w:rStyle w:val="StyleBoldUnderline"/>
          <w:rFonts w:cs="Arial"/>
        </w:rPr>
        <w:t xml:space="preserve"> </w:t>
      </w:r>
      <w:r w:rsidRPr="008112EA">
        <w:rPr>
          <w:rStyle w:val="StyleBoldUnderline"/>
          <w:rFonts w:cs="Arial"/>
          <w:highlight w:val="cyan"/>
        </w:rPr>
        <w:t>in the face of</w:t>
      </w:r>
      <w:r>
        <w:rPr>
          <w:rStyle w:val="StyleBoldUnderline"/>
          <w:rFonts w:cs="Arial"/>
        </w:rPr>
        <w:t xml:space="preserve"> the Bretton Woods institutions</w:t>
      </w:r>
      <w:r>
        <w:rPr>
          <w:rFonts w:cs="Arial"/>
          <w:sz w:val="16"/>
        </w:rPr>
        <w:t xml:space="preserve"> (the World Bank, the IMF), the World Trade Organization, and the G8 (now G20) </w:t>
      </w:r>
      <w:r>
        <w:rPr>
          <w:rStyle w:val="StyleBoldUnderline"/>
          <w:rFonts w:cs="Arial"/>
        </w:rPr>
        <w:t xml:space="preserve">over which the </w:t>
      </w:r>
      <w:r w:rsidRPr="008112EA">
        <w:rPr>
          <w:rStyle w:val="StyleBoldUnderline"/>
          <w:rFonts w:cs="Arial"/>
          <w:highlight w:val="cyan"/>
        </w:rPr>
        <w:t>U</w:t>
      </w:r>
      <w:r>
        <w:rPr>
          <w:rFonts w:cs="Arial"/>
          <w:sz w:val="16"/>
        </w:rPr>
        <w:t xml:space="preserve">nited </w:t>
      </w:r>
      <w:r w:rsidRPr="008112EA">
        <w:rPr>
          <w:rStyle w:val="StyleBoldUnderline"/>
          <w:rFonts w:cs="Arial"/>
          <w:highlight w:val="cyan"/>
        </w:rPr>
        <w:t>S</w:t>
      </w:r>
      <w:r>
        <w:rPr>
          <w:rFonts w:cs="Arial"/>
          <w:sz w:val="16"/>
        </w:rPr>
        <w:t xml:space="preserve">tates </w:t>
      </w:r>
      <w:r>
        <w:rPr>
          <w:rStyle w:val="StyleBoldUnderline"/>
          <w:rFonts w:cs="Arial"/>
        </w:rPr>
        <w:t xml:space="preserve">has exercised disproportionate </w:t>
      </w:r>
      <w:r w:rsidRPr="008112EA">
        <w:rPr>
          <w:rStyle w:val="StyleBoldUnderline"/>
          <w:rFonts w:cs="Arial"/>
          <w:highlight w:val="cyan"/>
        </w:rPr>
        <w:t>influence</w:t>
      </w:r>
      <w:r>
        <w:rPr>
          <w:rFonts w:cs="Arial"/>
          <w:sz w:val="16"/>
        </w:rPr>
        <w:t xml:space="preserve">. </w:t>
      </w:r>
      <w:r w:rsidRPr="008112EA">
        <w:rPr>
          <w:rStyle w:val="StyleBoldUnderline"/>
          <w:rFonts w:cs="Arial"/>
          <w:highlight w:val="cyan"/>
        </w:rPr>
        <w:t>That influence has been exercised</w:t>
      </w:r>
      <w:r>
        <w:rPr>
          <w:rFonts w:cs="Arial"/>
          <w:sz w:val="16"/>
        </w:rPr>
        <w:t>, as well,</w:t>
      </w:r>
      <w:r>
        <w:rPr>
          <w:rStyle w:val="StyleBoldUnderline"/>
          <w:rFonts w:cs="Arial"/>
        </w:rPr>
        <w:t xml:space="preserve"> </w:t>
      </w:r>
      <w:r w:rsidRPr="008112EA">
        <w:rPr>
          <w:rStyle w:val="StyleBoldUnderline"/>
          <w:rFonts w:cs="Arial"/>
          <w:highlight w:val="cyan"/>
        </w:rPr>
        <w:t>through</w:t>
      </w:r>
      <w:r>
        <w:rPr>
          <w:rStyle w:val="StyleBoldUnderline"/>
          <w:rFonts w:cs="Arial"/>
        </w:rPr>
        <w:t xml:space="preserve"> muscular </w:t>
      </w:r>
      <w:r w:rsidRPr="008112EA">
        <w:rPr>
          <w:rStyle w:val="StyleBoldUnderline"/>
          <w:rFonts w:cs="Arial"/>
          <w:highlight w:val="cyan"/>
        </w:rPr>
        <w:t>conservation NGOs</w:t>
      </w:r>
      <w:r>
        <w:rPr>
          <w:rFonts w:cs="Arial"/>
          <w:sz w:val="16"/>
        </w:rPr>
        <w:t xml:space="preserve"> (the Nature Conservancy, the World Wild- life Fund, and Conservation International prominent among them) </w:t>
      </w:r>
      <w:r w:rsidRPr="008112EA">
        <w:rPr>
          <w:rStyle w:val="StyleBoldUnderline"/>
          <w:rFonts w:cs="Arial"/>
          <w:highlight w:val="cyan"/>
        </w:rPr>
        <w:t>that have a long history of disregarding local human relations</w:t>
      </w:r>
      <w:r>
        <w:rPr>
          <w:rStyle w:val="StyleBoldUnderline"/>
          <w:rFonts w:cs="Arial"/>
        </w:rPr>
        <w:t xml:space="preserve"> to the environment in order </w:t>
      </w:r>
      <w:r w:rsidRPr="008112EA">
        <w:rPr>
          <w:rStyle w:val="StyleBoldUnderline"/>
          <w:rFonts w:cs="Arial"/>
          <w:highlight w:val="cyan"/>
        </w:rPr>
        <w:t>to implement</w:t>
      </w:r>
      <w:r>
        <w:rPr>
          <w:rStyle w:val="StyleBoldUnderline"/>
          <w:rFonts w:cs="Arial"/>
        </w:rPr>
        <w:t xml:space="preserve"> </w:t>
      </w:r>
      <w:r w:rsidRPr="008112EA">
        <w:rPr>
          <w:rStyle w:val="StyleBoldUnderline"/>
          <w:rFonts w:cs="Arial"/>
          <w:highlight w:val="cyan"/>
        </w:rPr>
        <w:t>American</w:t>
      </w:r>
      <w:r>
        <w:rPr>
          <w:rFonts w:cs="Arial"/>
          <w:sz w:val="16"/>
        </w:rPr>
        <w:t xml:space="preserve">- and European-style </w:t>
      </w:r>
      <w:r w:rsidRPr="008112EA">
        <w:rPr>
          <w:rStyle w:val="StyleBoldUnderline"/>
          <w:rFonts w:cs="Arial"/>
          <w:highlight w:val="cyan"/>
        </w:rPr>
        <w:t>conservation agendas</w:t>
      </w:r>
      <w:r>
        <w:rPr>
          <w:rFonts w:cs="Arial"/>
          <w:sz w:val="16"/>
        </w:rPr>
        <w:t xml:space="preserve">. Clearly, </w:t>
      </w:r>
      <w:r>
        <w:rPr>
          <w:rStyle w:val="StyleBoldUnderline"/>
          <w:rFonts w:cs="Arial"/>
        </w:rPr>
        <w:t>the beneficiaries of such power asymmetries are not just American but transnational corporations, NGOs, and governments from across the North's rich nations, often working hand-in-fist with authoritarian regimes</w:t>
      </w:r>
      <w:r>
        <w:rPr>
          <w:rFonts w:cs="Arial"/>
          <w:sz w:val="16"/>
        </w:rPr>
        <w:t>.</w:t>
      </w:r>
    </w:p>
    <w:p w:rsidR="000428EF" w:rsidRDefault="000428EF" w:rsidP="000428EF"/>
    <w:p w:rsidR="000428EF" w:rsidRDefault="000428EF" w:rsidP="000428EF">
      <w:pPr>
        <w:pStyle w:val="Heading2"/>
      </w:pPr>
      <w:r>
        <w:t>tech</w:t>
      </w:r>
    </w:p>
    <w:p w:rsidR="000428EF" w:rsidRDefault="000428EF" w:rsidP="000428EF"/>
    <w:p w:rsidR="000428EF" w:rsidRPr="00C62162" w:rsidRDefault="000428EF" w:rsidP="000428EF">
      <w:pPr>
        <w:pStyle w:val="Heading4"/>
      </w:pPr>
      <w:r>
        <w:t xml:space="preserve">That also reveals the tensions at the heart of producitionism—market signals are pointing away from the aff, but the obsession with consumption hides the </w:t>
      </w:r>
      <w:r w:rsidRPr="00B7392E">
        <w:rPr>
          <w:u w:val="single"/>
        </w:rPr>
        <w:t>rational choice</w:t>
      </w:r>
      <w:r>
        <w:t xml:space="preserve"> to consume less—we </w:t>
      </w:r>
      <w:r w:rsidRPr="00B7392E">
        <w:rPr>
          <w:u w:val="single"/>
        </w:rPr>
        <w:t>link turn</w:t>
      </w:r>
      <w:r>
        <w:t xml:space="preserve"> their offense. </w:t>
      </w:r>
    </w:p>
    <w:p w:rsidR="000428EF" w:rsidRDefault="000428EF" w:rsidP="000428EF">
      <w:pPr>
        <w:pStyle w:val="Cite2"/>
        <w:rPr>
          <w:rStyle w:val="StyleBoldUnderline"/>
        </w:rPr>
      </w:pPr>
      <w:r>
        <w:rPr>
          <w:rStyle w:val="StyleBoldUnderline"/>
        </w:rPr>
        <w:t>Foster and McChesney 12</w:t>
      </w:r>
    </w:p>
    <w:p w:rsidR="000428EF" w:rsidRDefault="000428EF" w:rsidP="000428EF">
      <w:pPr>
        <w:rPr>
          <w:lang/>
        </w:rPr>
      </w:pPr>
      <w:hyperlink r:id="rId30" w:history="1">
        <w:r w:rsidRPr="00C72E67">
          <w:rPr>
            <w:rStyle w:val="Hyperlink"/>
            <w:lang/>
          </w:rPr>
          <w:t>http://monthlyreview.org/2012/05/01/the-endless-crisis</w:t>
        </w:r>
      </w:hyperlink>
    </w:p>
    <w:p w:rsidR="000428EF" w:rsidRDefault="000428EF" w:rsidP="000428EF">
      <w:r w:rsidRPr="00D86909">
        <w:t>John Bellamy Foster (born August 19, 1953) is a professor of sociology at the University of Oregon and also editor of Monthly Review. His writings focus on the political economy of capitalism and economic crisis, ecology and ecological crisis, and Marxist theory. He has published over one hundred articles, written and edited over a dozen books, given over one hundred conference papers and invited lectures all around the world, and received numerous awards and honors. His work is published in at least twenty-five languages.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subject.[1]</w:t>
      </w:r>
    </w:p>
    <w:p w:rsidR="000428EF" w:rsidRDefault="000428EF" w:rsidP="000428EF">
      <w:r w:rsidRPr="00D86909">
        <w:t>Robert Waterman McChesney is an American professor at the University of Illinois at Urbana-Champaign. He is the Gutgsell Endowed Professor in the Department of Communication. His work concentrates on the history and political economy of communication, emphasizing the role media play in democratic and capitalist societies. McChesney has a particular interest in the state of journalism, and the relationship of media systems and structures to effective self-governance. He is the co-founder of Free Press, a national media reform organization. McChesney also hosts the “Media Matters” weekly radio program every Sunday afternoon on WILL-AM radio; it is the top-rated program in its time slot in the Champaign-Urbana area.[citation needed]</w:t>
      </w:r>
    </w:p>
    <w:p w:rsidR="000428EF" w:rsidRDefault="000428EF" w:rsidP="000428EF">
      <w:pPr>
        <w:rPr>
          <w:lang/>
        </w:rPr>
      </w:pPr>
    </w:p>
    <w:p w:rsidR="000428EF" w:rsidRPr="00BF7C15" w:rsidRDefault="000428EF" w:rsidP="000428EF">
      <w:r>
        <w:t xml:space="preserve">Since these </w:t>
      </w:r>
      <w:r w:rsidRPr="00385EB3">
        <w:rPr>
          <w:rStyle w:val="StyleBoldUnderline"/>
        </w:rPr>
        <w:t xml:space="preserve">theories of </w:t>
      </w:r>
      <w:r w:rsidRPr="008112EA">
        <w:rPr>
          <w:rStyle w:val="StyleBoldUnderline"/>
          <w:highlight w:val="cyan"/>
        </w:rPr>
        <w:t>monopolistic competition challenged</w:t>
      </w:r>
      <w:r w:rsidRPr="00385EB3">
        <w:rPr>
          <w:rStyle w:val="StyleBoldUnderline"/>
        </w:rPr>
        <w:t xml:space="preserve"> the notion of </w:t>
      </w:r>
      <w:r w:rsidRPr="008112EA">
        <w:rPr>
          <w:rStyle w:val="StyleBoldUnderline"/>
          <w:highlight w:val="cyan"/>
        </w:rPr>
        <w:t>a freely competitive system, threatening</w:t>
      </w:r>
      <w:r w:rsidRPr="00385EB3">
        <w:rPr>
          <w:rStyle w:val="StyleBoldUnderline"/>
        </w:rPr>
        <w:t xml:space="preserve"> the whole structure of </w:t>
      </w:r>
      <w:r w:rsidRPr="008112EA">
        <w:rPr>
          <w:rStyle w:val="StyleBoldUnderline"/>
          <w:highlight w:val="cyan"/>
        </w:rPr>
        <w:t>orthodox economics</w:t>
      </w:r>
      <w:r>
        <w:t xml:space="preserve">, </w:t>
      </w:r>
      <w:r w:rsidRPr="00385EB3">
        <w:rPr>
          <w:rStyle w:val="StyleBoldUnderline"/>
        </w:rPr>
        <w:t>they were shunted aside</w:t>
      </w:r>
      <w:r>
        <w:t xml:space="preserve">—in an early version of the economics of innocent fraud—into a marginal realm within economics. A set of exceptions to perfect competition was recognized, but this was treated as outside the general model of the economy, which remained a world of perfect and pure competition. At the same time, economists introduced intermediary notions such as “workable competition” (a vague notion that in practice effective competition somehow continued) together with the idea of a new competition geared less to price competition than to innovation, i.e., the perennial gale of Schumpeterian “creative destruction.” </w:t>
      </w:r>
      <w:r w:rsidRPr="00385EB3">
        <w:rPr>
          <w:rStyle w:val="StyleBoldUnderline"/>
        </w:rPr>
        <w:t xml:space="preserve">Imperfect competition theory itself was reshaped </w:t>
      </w:r>
      <w:r w:rsidRPr="008112EA">
        <w:rPr>
          <w:rStyle w:val="StyleBoldUnderline"/>
          <w:highlight w:val="cyan"/>
        </w:rPr>
        <w:t>to conform to</w:t>
      </w:r>
      <w:r w:rsidRPr="00385EB3">
        <w:rPr>
          <w:rStyle w:val="StyleBoldUnderline"/>
        </w:rPr>
        <w:t xml:space="preserve"> the needs of economic </w:t>
      </w:r>
      <w:r w:rsidRPr="008112EA">
        <w:rPr>
          <w:rStyle w:val="StyleBoldUnderline"/>
          <w:highlight w:val="cyan"/>
        </w:rPr>
        <w:t>orthodoxy</w:t>
      </w:r>
      <w:r w:rsidRPr="00385EB3">
        <w:rPr>
          <w:rStyle w:val="StyleBoldUnderline"/>
        </w:rPr>
        <w:t xml:space="preserve">. </w:t>
      </w:r>
      <w:r>
        <w:t>Hence, the notion of “</w:t>
      </w:r>
      <w:r w:rsidRPr="008112EA">
        <w:rPr>
          <w:rStyle w:val="StyleBoldUnderline"/>
          <w:highlight w:val="cyan"/>
        </w:rPr>
        <w:t>monopolistic competition” was redefined</w:t>
      </w:r>
      <w:r>
        <w:t xml:space="preserve"> simply to relate to conditions where numerous small firms were able to exploit favorable locations or product differentiation, while excluding oligopoly (the typical case) from the concept. Chamberlin himself was driven to object that oligopoly had been the starting point for monopolistic competition theory and its exclusion from the theory of monopolistic competition was absurd. “Monopolistic competition,” he complained, was “converted from an almost universal phenomenon, which it surely is…to the relatively unimportant one of differentiated products in the restricted case of ‘large numbers.’”59 Competition was therefore redefined in public discourse to mean “workable competition” as a vague analogue to perfect competition, while economists in their basic models continued to hold onto the abstract notion of perfect and/or pure competition. Instances of oligopolistic rivalry—i.e., the intense battles between quasi-monopolistic firms over markets, product differentiation, and low cost position (but seldom encompassing price cutting in final consumption markets)—were often erroneously treated as if they exemplified Smithian competition. Orthodox figures such as Milton Friedman meanwhile continued to argue that oligopolistic rivalry was the very antithesis of competition. It is this confused situation that gives rise to the ambiguity of competition.60 As Munkirs stated in The Transformation of American Capitalism: “Within the business community and the economics profession, [John Maurice] Clark’s concept of ‘workable competition’ and Schumpeter’s ‘gales of creative destruction’ were christened ‘the new competition.’ </w:t>
      </w:r>
      <w:r w:rsidRPr="00385EB3">
        <w:rPr>
          <w:rStyle w:val="StyleBoldUnderline"/>
        </w:rPr>
        <w:t xml:space="preserve">Simply </w:t>
      </w:r>
      <w:r w:rsidRPr="008112EA">
        <w:rPr>
          <w:rStyle w:val="StyleBoldUnderline"/>
          <w:highlight w:val="cyan"/>
        </w:rPr>
        <w:t>by assigning</w:t>
      </w:r>
      <w:r w:rsidRPr="00385EB3">
        <w:rPr>
          <w:rStyle w:val="StyleBoldUnderline"/>
        </w:rPr>
        <w:t xml:space="preserve"> a </w:t>
      </w:r>
      <w:r w:rsidRPr="008112EA">
        <w:rPr>
          <w:rStyle w:val="StyleBoldUnderline"/>
          <w:highlight w:val="cyan"/>
        </w:rPr>
        <w:t>new meaning</w:t>
      </w:r>
      <w:r w:rsidRPr="00385EB3">
        <w:rPr>
          <w:rStyle w:val="StyleBoldUnderline"/>
        </w:rPr>
        <w:t xml:space="preserve"> to the term competition, </w:t>
      </w:r>
      <w:r w:rsidRPr="008112EA">
        <w:rPr>
          <w:rStyle w:val="StyleBoldUnderline"/>
          <w:highlight w:val="cyan"/>
        </w:rPr>
        <w:t>the ill effects of monopolistically competitive</w:t>
      </w:r>
      <w:r w:rsidRPr="00385EB3">
        <w:rPr>
          <w:rStyle w:val="StyleBoldUnderline"/>
        </w:rPr>
        <w:t xml:space="preserve"> market </w:t>
      </w:r>
      <w:r w:rsidRPr="008112EA">
        <w:rPr>
          <w:rStyle w:val="StyleBoldUnderline"/>
          <w:highlight w:val="cyan"/>
        </w:rPr>
        <w:t>structures were defined out of existence</w:t>
      </w:r>
      <w:r>
        <w:t xml:space="preserve">. </w:t>
      </w:r>
      <w:r w:rsidRPr="00385EB3">
        <w:rPr>
          <w:rStyle w:val="StyleBoldUnderline"/>
        </w:rPr>
        <w:t>Yet the real world does exist</w:t>
      </w:r>
      <w:r>
        <w:t xml:space="preserve">.”61 In contrast, radical and Marxian thinkers were dedicated to a realistic historical outlook, and, as they had no reason to hold on to the notion of free competition where it contradicted such reality, continued to analyze the growing role of monopoly in the modern economic system. For economist Rudolf Hilferding in Austria and Germany, such </w:t>
      </w:r>
      <w:r w:rsidRPr="008112EA">
        <w:rPr>
          <w:rStyle w:val="StyleBoldUnderline"/>
          <w:highlight w:val="cyan"/>
        </w:rPr>
        <w:t>monopolization</w:t>
      </w:r>
      <w:r w:rsidRPr="00385EB3">
        <w:rPr>
          <w:rStyle w:val="StyleBoldUnderline"/>
        </w:rPr>
        <w:t xml:space="preserve"> was </w:t>
      </w:r>
      <w:r w:rsidRPr="008112EA">
        <w:rPr>
          <w:rStyle w:val="StyleBoldUnderline"/>
          <w:highlight w:val="cyan"/>
        </w:rPr>
        <w:t>characterized</w:t>
      </w:r>
      <w:r w:rsidRPr="00385EB3">
        <w:rPr>
          <w:rStyle w:val="StyleBoldUnderline"/>
        </w:rPr>
        <w:t xml:space="preserve"> as the growth of “</w:t>
      </w:r>
      <w:r w:rsidRPr="008112EA">
        <w:rPr>
          <w:rStyle w:val="StyleBoldUnderline"/>
          <w:highlight w:val="cyan"/>
        </w:rPr>
        <w:t>finance capital</w:t>
      </w:r>
      <w:r>
        <w:t>.”62 Lenin, following Hilferding, wrote of what he called “</w:t>
      </w:r>
      <w:r w:rsidRPr="00385EB3">
        <w:rPr>
          <w:rStyle w:val="StyleBoldUnderline"/>
        </w:rPr>
        <w:t>the monopoly stage of capitalism</w:t>
      </w:r>
      <w:r>
        <w:t xml:space="preserve">”—seeing this as </w:t>
      </w:r>
      <w:r w:rsidRPr="008112EA">
        <w:rPr>
          <w:rStyle w:val="StyleBoldUnderline"/>
          <w:highlight w:val="cyan"/>
        </w:rPr>
        <w:t>the basis of modern imperialism</w:t>
      </w:r>
      <w:r>
        <w:t xml:space="preserve">.63 The iconoclastic U.S. economist Thorstein Veblen developed an early theory of monopoly capitalism as part of his critique of “absentee ownership.”64 Within the terrain of critical economics from the 1930s to ‘70s, Kalecki and Josef Steindl developed theories of the widening degree of monopoly and its relation to maturity and stagnation.65 The purpose of Baran and Sweezy’s Monopoly Capital, which drew much of its inspiration from Kalecki and Steindl, was “to begin the process of systematically analyzing monopoly capitalism on the basis of the experience of the most developed monopoly capitalist society”—the United States.66 Likewise such works as Harry Magdoff’s Age of Imperialism (1969), James O’Connor’s The Fiscal Crisis of the State (1973), and Harry Braverman’s Labor and Monopoly Capital (1974) relied on the concept of monopoly capital.67 Our own line of inquiry in this book builds on such analyses, attempting to understand the current phase of </w:t>
      </w:r>
      <w:r w:rsidRPr="00385EB3">
        <w:rPr>
          <w:rStyle w:val="StyleBoldUnderline"/>
        </w:rPr>
        <w:t>monopoly-finance capital</w:t>
      </w:r>
      <w:r>
        <w:t xml:space="preserve">, in which </w:t>
      </w:r>
      <w:r w:rsidRPr="008112EA">
        <w:rPr>
          <w:rStyle w:val="StyleBoldUnderline"/>
          <w:highlight w:val="cyan"/>
        </w:rPr>
        <w:t>stagnation and financialization have emerged as interrelated trends</w:t>
      </w:r>
      <w:r>
        <w:t xml:space="preserve"> on a global scale. Here the paradox of an economy where </w:t>
      </w:r>
      <w:r w:rsidRPr="00385EB3">
        <w:rPr>
          <w:rStyle w:val="StyleBoldUnderline"/>
        </w:rPr>
        <w:t>financialization rather than capital accumulation has now become the motor of the system</w:t>
      </w:r>
      <w:r>
        <w:t xml:space="preserve"> is explored.</w:t>
      </w:r>
    </w:p>
    <w:p w:rsidR="000428EF" w:rsidRDefault="000428EF" w:rsidP="000428EF"/>
    <w:p w:rsidR="000428EF" w:rsidRDefault="000428EF" w:rsidP="000428EF">
      <w:pPr>
        <w:pStyle w:val="Heading4"/>
      </w:pPr>
      <w:r>
        <w:t xml:space="preserve">Neoliberalism stifles innovation </w:t>
      </w:r>
      <w:r w:rsidRPr="00C62162">
        <w:rPr>
          <w:u w:val="single"/>
        </w:rPr>
        <w:t xml:space="preserve">for public goods </w:t>
      </w:r>
      <w:r>
        <w:rPr>
          <w:u w:val="single"/>
        </w:rPr>
        <w:t xml:space="preserve"> - otherwise people would’ve actually invested in IFR’s after Argonne demonstration</w:t>
      </w:r>
    </w:p>
    <w:p w:rsidR="000428EF" w:rsidRDefault="000428EF" w:rsidP="000428EF">
      <w:r>
        <w:rPr>
          <w:rStyle w:val="StyleStyleBold12pt"/>
        </w:rPr>
        <w:t>Palecek ‘9</w:t>
      </w:r>
      <w:r>
        <w:t xml:space="preserve"> (Mike, author, editor, “Capitalism Versus Science,” http://www.marxist.com/capitalism-versus-science.htm, AM)</w:t>
      </w:r>
    </w:p>
    <w:p w:rsidR="000428EF" w:rsidRDefault="000428EF" w:rsidP="000428EF"/>
    <w:p w:rsidR="000428EF" w:rsidRDefault="000428EF" w:rsidP="000428EF">
      <w:pPr>
        <w:rPr>
          <w:rStyle w:val="Emphasis"/>
        </w:rPr>
      </w:pPr>
      <w:r w:rsidRPr="00AB3878">
        <w:rPr>
          <w:rStyle w:val="StyleBoldUnderline"/>
          <w:rFonts w:cs="Arial"/>
        </w:rPr>
        <w:t xml:space="preserve">We are constantly bombarded with the </w:t>
      </w:r>
      <w:r w:rsidRPr="007B46BD">
        <w:rPr>
          <w:rStyle w:val="StyleBoldUnderline"/>
          <w:rFonts w:cs="Arial"/>
        </w:rPr>
        <w:t>myth that capitalism drives innovation</w:t>
      </w:r>
      <w:r>
        <w:rPr>
          <w:rStyle w:val="StyleBoldUnderline"/>
          <w:rFonts w:cs="Arial"/>
        </w:rPr>
        <w:t>, technology, and scientific advancement.</w:t>
      </w:r>
      <w:r>
        <w:rPr>
          <w:rFonts w:cs="Arial"/>
          <w:sz w:val="16"/>
        </w:rPr>
        <w:t xml:space="preserve"> </w:t>
      </w:r>
      <w:r>
        <w:rPr>
          <w:rStyle w:val="StyleBoldUnderline"/>
          <w:rFonts w:cs="Arial"/>
        </w:rPr>
        <w:t>We are told that competition,</w:t>
      </w:r>
      <w:r>
        <w:rPr>
          <w:rFonts w:cs="Arial"/>
          <w:sz w:val="16"/>
        </w:rPr>
        <w:t xml:space="preserve"> combined </w:t>
      </w:r>
      <w:r>
        <w:rPr>
          <w:rStyle w:val="StyleBoldUnderline"/>
          <w:rFonts w:cs="Arial"/>
        </w:rPr>
        <w:t>with the profit motive, pushes science to new frontiers</w:t>
      </w:r>
      <w:r>
        <w:rPr>
          <w:rFonts w:cs="Arial"/>
          <w:sz w:val="16"/>
        </w:rPr>
        <w:t xml:space="preserve"> and gives big corporations incentive to invent new medicines, drugs, and treatments. </w:t>
      </w:r>
      <w:r>
        <w:rPr>
          <w:rStyle w:val="StyleBoldUnderline"/>
          <w:rFonts w:cs="Arial"/>
        </w:rPr>
        <w:t>The free market</w:t>
      </w:r>
      <w:r>
        <w:rPr>
          <w:rFonts w:cs="Arial"/>
          <w:sz w:val="16"/>
        </w:rPr>
        <w:t>, we are told</w:t>
      </w:r>
      <w:r>
        <w:rPr>
          <w:rStyle w:val="StyleBoldUnderline"/>
          <w:rFonts w:cs="Arial"/>
        </w:rPr>
        <w:t xml:space="preserve">, is the greatest motivator for human advance. </w:t>
      </w:r>
      <w:r>
        <w:rPr>
          <w:rFonts w:cs="Arial"/>
          <w:sz w:val="16"/>
        </w:rPr>
        <w:t xml:space="preserve">But </w:t>
      </w:r>
      <w:r>
        <w:rPr>
          <w:rStyle w:val="StyleBoldUnderline"/>
          <w:rFonts w:cs="Arial"/>
        </w:rPr>
        <w:t>in fact</w:t>
      </w:r>
      <w:r>
        <w:rPr>
          <w:rFonts w:cs="Arial"/>
          <w:sz w:val="16"/>
        </w:rPr>
        <w:t xml:space="preserve">, </w:t>
      </w:r>
      <w:r w:rsidRPr="007B46BD">
        <w:rPr>
          <w:rStyle w:val="Emphasis"/>
        </w:rPr>
        <w:t>the precise</w:t>
      </w:r>
      <w:r w:rsidRPr="00AB3878">
        <w:rPr>
          <w:rStyle w:val="Emphasis"/>
        </w:rPr>
        <w:t xml:space="preserve"> </w:t>
      </w:r>
      <w:r w:rsidRPr="007B46BD">
        <w:rPr>
          <w:rStyle w:val="Emphasis"/>
        </w:rPr>
        <w:t>opposite is true</w:t>
      </w:r>
      <w:r w:rsidRPr="007B46BD">
        <w:rPr>
          <w:rFonts w:cs="Arial"/>
          <w:sz w:val="16"/>
        </w:rPr>
        <w:t>.</w:t>
      </w:r>
      <w:r>
        <w:rPr>
          <w:rFonts w:cs="Arial"/>
          <w:sz w:val="16"/>
        </w:rPr>
        <w:t xml:space="preserve"> </w:t>
      </w:r>
      <w:r w:rsidRPr="008112EA">
        <w:rPr>
          <w:rStyle w:val="StyleBoldUnderline"/>
          <w:rFonts w:cs="Arial"/>
          <w:highlight w:val="cyan"/>
        </w:rPr>
        <w:t>Patents, profits, and private ownership</w:t>
      </w:r>
      <w:r>
        <w:rPr>
          <w:rFonts w:cs="Arial"/>
          <w:sz w:val="16"/>
        </w:rPr>
        <w:t xml:space="preserve"> of the means of production </w:t>
      </w:r>
      <w:r w:rsidRPr="008112EA">
        <w:rPr>
          <w:rStyle w:val="StyleBoldUnderline"/>
          <w:rFonts w:cs="Arial"/>
          <w:highlight w:val="cyan"/>
        </w:rPr>
        <w:t>are</w:t>
      </w:r>
      <w:r>
        <w:rPr>
          <w:rStyle w:val="StyleBoldUnderline"/>
          <w:rFonts w:cs="Arial"/>
        </w:rPr>
        <w:t xml:space="preserve"> </w:t>
      </w:r>
      <w:r>
        <w:rPr>
          <w:rFonts w:cs="Arial"/>
          <w:sz w:val="16"/>
        </w:rPr>
        <w:t xml:space="preserve">actually </w:t>
      </w:r>
      <w:r w:rsidRPr="008112EA">
        <w:rPr>
          <w:rStyle w:val="StyleBoldUnderline"/>
          <w:rFonts w:cs="Arial"/>
          <w:highlight w:val="cyan"/>
        </w:rPr>
        <w:t>the greatest fetters science has known</w:t>
      </w:r>
      <w:r>
        <w:rPr>
          <w:rFonts w:cs="Arial"/>
          <w:sz w:val="16"/>
        </w:rPr>
        <w:t xml:space="preserve"> in recent history. Capitalism is holding back every aspect of human development, and science and technology is no exception. </w:t>
      </w:r>
      <w:r>
        <w:rPr>
          <w:rStyle w:val="StyleBoldUnderline"/>
          <w:rFonts w:cs="Arial"/>
          <w:sz w:val="16"/>
        </w:rPr>
        <w:t>The most recent and blatant example of private ownership serving as a barrier to advancement can be found in the Ida fossil</w:t>
      </w:r>
      <w:r>
        <w:rPr>
          <w:rFonts w:cs="Arial"/>
          <w:sz w:val="16"/>
        </w:rPr>
        <w:t xml:space="preserve">. Darwinius masillae is a 47 million year old lemur that was recently “discovered”. Anyone and everyone interested in evolution cheered at the unveiling of a transitional species, linking upper primates and lower mammals. Ida has forward-facing eyes, short limbs, and even opposable thumbs. What is even more remarkable is the stunning condition she was preserved in. </w:t>
      </w:r>
      <w:r>
        <w:rPr>
          <w:rStyle w:val="StyleBoldUnderline"/>
          <w:rFonts w:cs="Arial"/>
          <w:sz w:val="16"/>
        </w:rPr>
        <w:t>This fossil is 95% complete</w:t>
      </w:r>
      <w:r>
        <w:rPr>
          <w:rFonts w:cs="Arial"/>
          <w:sz w:val="16"/>
        </w:rPr>
        <w:t xml:space="preserve">. The outline of her fur is clearly visible and scientists have even been able to examine the contents of her stomach, determining that her last meal consisted of fruits, seeds, and leaves. </w:t>
      </w:r>
      <w:r>
        <w:rPr>
          <w:rStyle w:val="StyleBoldUnderline"/>
          <w:rFonts w:cs="Arial"/>
          <w:sz w:val="16"/>
        </w:rPr>
        <w:t>Enthusiasts are flocking to New York’s Museum of Natural History</w:t>
      </w:r>
      <w:r>
        <w:rPr>
          <w:rFonts w:cs="Arial"/>
          <w:sz w:val="16"/>
        </w:rPr>
        <w:t xml:space="preserve"> </w:t>
      </w:r>
      <w:r>
        <w:rPr>
          <w:rStyle w:val="StyleBoldUnderline"/>
          <w:rFonts w:cs="Arial"/>
          <w:sz w:val="16"/>
        </w:rPr>
        <w:t>to get a glimpse of the landmark fossil</w:t>
      </w:r>
      <w:r>
        <w:rPr>
          <w:rFonts w:cs="Arial"/>
          <w:sz w:val="16"/>
        </w:rPr>
        <w:t xml:space="preserve">. So what does Ida have to do with capitalism? Well, she was actually unearthed in 1983 and has been held by a private collector ever since. The collector didn’t realize the significance of the fossil (not surprising since he is not a paleontologist) and so it just collected dust for 25 years. </w:t>
      </w:r>
      <w:r>
        <w:rPr>
          <w:rStyle w:val="StyleBoldUnderline"/>
          <w:rFonts w:cs="Arial"/>
          <w:sz w:val="16"/>
        </w:rPr>
        <w:t>There is a large international market for fossils. Capitalism has reduced these treasures</w:t>
      </w:r>
      <w:r>
        <w:rPr>
          <w:rFonts w:cs="Arial"/>
          <w:sz w:val="16"/>
        </w:rPr>
        <w:t xml:space="preserve">, which rightly belong to all of humanity, </w:t>
      </w:r>
      <w:r>
        <w:rPr>
          <w:rStyle w:val="StyleBoldUnderline"/>
          <w:rFonts w:cs="Arial"/>
          <w:sz w:val="16"/>
        </w:rPr>
        <w:t>to</w:t>
      </w:r>
      <w:r>
        <w:rPr>
          <w:rFonts w:cs="Arial"/>
          <w:sz w:val="16"/>
        </w:rPr>
        <w:t xml:space="preserve"> mere </w:t>
      </w:r>
      <w:r>
        <w:rPr>
          <w:rStyle w:val="StyleBoldUnderline"/>
          <w:rFonts w:cs="Arial"/>
          <w:sz w:val="16"/>
        </w:rPr>
        <w:t>commodities.</w:t>
      </w:r>
      <w:r>
        <w:rPr>
          <w:rFonts w:cs="Arial"/>
          <w:sz w:val="16"/>
        </w:rPr>
        <w:t xml:space="preserve"> Privately held fossils are regularly leased to museums so that they may be studied or displayed. Private fossil collections tour the world, where they can make money for their owners, instead of undergoing serious study. And countless rare specimens sit in the warehouses of investment companies, or the living rooms of collectors serving as nothing more than a conversation piece. </w:t>
      </w:r>
      <w:r>
        <w:rPr>
          <w:rStyle w:val="StyleBoldUnderline"/>
          <w:rFonts w:cs="Arial"/>
          <w:sz w:val="16"/>
        </w:rPr>
        <w:t>It is impossible to know how many important fossils are sitting, waiting to be discovered in some millionaire’s office</w:t>
      </w:r>
      <w:r>
        <w:rPr>
          <w:rFonts w:cs="Arial"/>
          <w:sz w:val="16"/>
        </w:rPr>
        <w:t xml:space="preserve">. </w:t>
      </w:r>
      <w:r w:rsidRPr="008112EA">
        <w:rPr>
          <w:rStyle w:val="StyleBoldUnderline"/>
          <w:rFonts w:cs="Arial"/>
          <w:highlight w:val="cyan"/>
        </w:rPr>
        <w:t>The pharmaceutical industry is well known for price gouging</w:t>
      </w:r>
      <w:r>
        <w:rPr>
          <w:rStyle w:val="StyleBoldUnderline"/>
          <w:rFonts w:cs="Arial"/>
        </w:rPr>
        <w:t xml:space="preserve"> and refusing to distribute medicines</w:t>
      </w:r>
      <w:r>
        <w:rPr>
          <w:rFonts w:cs="Arial"/>
          <w:sz w:val="16"/>
        </w:rPr>
        <w:t xml:space="preserve"> to those who can’t afford it. </w:t>
      </w:r>
      <w:r w:rsidRPr="00AB3878">
        <w:rPr>
          <w:rStyle w:val="StyleBoldUnderline"/>
          <w:rFonts w:cs="Arial"/>
        </w:rPr>
        <w:t xml:space="preserve">The </w:t>
      </w:r>
      <w:r w:rsidRPr="008112EA">
        <w:rPr>
          <w:rStyle w:val="StyleBoldUnderline"/>
          <w:rFonts w:cs="Arial"/>
          <w:highlight w:val="cyan"/>
        </w:rPr>
        <w:t>lack of drugs</w:t>
      </w:r>
      <w:r w:rsidRPr="007B46BD">
        <w:rPr>
          <w:rStyle w:val="StyleBoldUnderline"/>
          <w:rFonts w:cs="Arial"/>
        </w:rPr>
        <w:t xml:space="preserve"> </w:t>
      </w:r>
      <w:r w:rsidRPr="00AB3878">
        <w:rPr>
          <w:rStyle w:val="StyleBoldUnderline"/>
          <w:rFonts w:cs="Arial"/>
        </w:rPr>
        <w:t>to combat</w:t>
      </w:r>
      <w:r>
        <w:rPr>
          <w:rStyle w:val="StyleBoldUnderline"/>
          <w:rFonts w:cs="Arial"/>
        </w:rPr>
        <w:t xml:space="preserve"> the </w:t>
      </w:r>
      <w:r w:rsidRPr="00AB3878">
        <w:rPr>
          <w:rStyle w:val="StyleBoldUnderline"/>
          <w:rFonts w:cs="Arial"/>
        </w:rPr>
        <w:t>AIDS</w:t>
      </w:r>
      <w:r>
        <w:rPr>
          <w:rStyle w:val="StyleBoldUnderline"/>
          <w:rFonts w:cs="Arial"/>
        </w:rPr>
        <w:t xml:space="preserve"> pandemic</w:t>
      </w:r>
      <w:r>
        <w:rPr>
          <w:rFonts w:cs="Arial"/>
          <w:sz w:val="16"/>
        </w:rPr>
        <w:t xml:space="preserve">, particularly in Africa, </w:t>
      </w:r>
      <w:r w:rsidRPr="008112EA">
        <w:rPr>
          <w:rStyle w:val="StyleBoldUnderline"/>
          <w:rFonts w:cs="Arial"/>
          <w:highlight w:val="cyan"/>
        </w:rPr>
        <w:t>is enough to prove</w:t>
      </w:r>
      <w:r w:rsidRPr="00AB3878">
        <w:rPr>
          <w:rStyle w:val="StyleBoldUnderline"/>
          <w:rFonts w:cs="Arial"/>
        </w:rPr>
        <w:t xml:space="preserve"> </w:t>
      </w:r>
      <w:r w:rsidRPr="008112EA">
        <w:rPr>
          <w:rStyle w:val="StyleBoldUnderline"/>
          <w:rFonts w:cs="Arial"/>
          <w:highlight w:val="cyan"/>
        </w:rPr>
        <w:t>capitalism’s inability to distribute</w:t>
      </w:r>
      <w:r w:rsidRPr="00AB3878">
        <w:rPr>
          <w:rStyle w:val="StyleBoldUnderline"/>
          <w:rFonts w:cs="Arial"/>
        </w:rPr>
        <w:t xml:space="preserve"> medicine to those in need</w:t>
      </w:r>
      <w:r w:rsidRPr="00AB3878">
        <w:rPr>
          <w:rFonts w:cs="Arial"/>
          <w:sz w:val="16"/>
        </w:rPr>
        <w:t>. But what role does the profit</w:t>
      </w:r>
      <w:r>
        <w:rPr>
          <w:rFonts w:cs="Arial"/>
          <w:sz w:val="16"/>
        </w:rPr>
        <w:t xml:space="preserve"> motive play in developing new drugs? The big pharmaceuticals have an equally damning record in the research and development side of their industry. </w:t>
      </w:r>
      <w:r>
        <w:rPr>
          <w:rStyle w:val="StyleBoldUnderline"/>
          <w:rFonts w:cs="Arial"/>
        </w:rPr>
        <w:t>AIDS patients can pay tens of thousands of dollars per year for the medication they need to keep them alive.</w:t>
      </w:r>
      <w:r>
        <w:rPr>
          <w:rFonts w:cs="Arial"/>
          <w:sz w:val="16"/>
        </w:rPr>
        <w:t xml:space="preserve"> In 2003, when a new drug called Fuzeon was introduced, there was an outcry over the cost, which would hit patients with a bill of over $20,000 per year. Roche's chairman and chief executive, Franz Humer tried to justify the price tag, “We need to make a decent rate of return on our innovations. This is a major breakthrough therapy… I can't imagine a society that doesn't want that innovation to continue.” But the innovation that Mr. Humer speaks of is only half-hearted. </w:t>
      </w:r>
      <w:r>
        <w:rPr>
          <w:rStyle w:val="StyleBoldUnderline"/>
          <w:rFonts w:cs="Arial"/>
        </w:rPr>
        <w:t>Drug companies are not motivated by compassion; they are motivated by cash</w:t>
      </w:r>
      <w:r>
        <w:rPr>
          <w:rFonts w:cs="Arial"/>
          <w:sz w:val="16"/>
        </w:rPr>
        <w:t xml:space="preserve">. To a drug company, a person with AIDS is not a patient, but a customer. The </w:t>
      </w:r>
      <w:r w:rsidRPr="00AB3878">
        <w:rPr>
          <w:rStyle w:val="StyleBoldUnderline"/>
          <w:rFonts w:cs="Arial"/>
        </w:rPr>
        <w:t xml:space="preserve">pharmaceutical </w:t>
      </w:r>
      <w:r w:rsidRPr="008112EA">
        <w:rPr>
          <w:rStyle w:val="StyleBoldUnderline"/>
          <w:rFonts w:cs="Arial"/>
          <w:highlight w:val="cyan"/>
        </w:rPr>
        <w:t xml:space="preserve">industry has a financial incentive to make sure </w:t>
      </w:r>
      <w:r w:rsidRPr="00AB3878">
        <w:rPr>
          <w:rStyle w:val="StyleBoldUnderline"/>
          <w:rFonts w:cs="Arial"/>
        </w:rPr>
        <w:t xml:space="preserve">that these </w:t>
      </w:r>
      <w:r w:rsidRPr="008112EA">
        <w:rPr>
          <w:rStyle w:val="StyleBoldUnderline"/>
          <w:rFonts w:cs="Arial"/>
          <w:highlight w:val="cyan"/>
        </w:rPr>
        <w:t xml:space="preserve">people are </w:t>
      </w:r>
      <w:r w:rsidRPr="008112EA">
        <w:rPr>
          <w:rStyle w:val="Emphasis"/>
          <w:highlight w:val="cyan"/>
        </w:rPr>
        <w:t>repeat-customers</w:t>
      </w:r>
      <w:r>
        <w:rPr>
          <w:rStyle w:val="Emphasis"/>
        </w:rPr>
        <w:t>,</w:t>
      </w:r>
      <w:r>
        <w:rPr>
          <w:rFonts w:cs="Arial"/>
          <w:sz w:val="16"/>
        </w:rPr>
        <w:t xml:space="preserve"> </w:t>
      </w:r>
      <w:r>
        <w:rPr>
          <w:rStyle w:val="StyleBoldUnderline"/>
          <w:rFonts w:cs="Arial"/>
        </w:rPr>
        <w:t xml:space="preserve">consequently </w:t>
      </w:r>
      <w:r w:rsidRPr="008112EA">
        <w:rPr>
          <w:rStyle w:val="Emphasis"/>
          <w:highlight w:val="cyan"/>
        </w:rPr>
        <w:t>there is</w:t>
      </w:r>
      <w:r>
        <w:rPr>
          <w:rStyle w:val="Emphasis"/>
        </w:rPr>
        <w:t xml:space="preserve"> very </w:t>
      </w:r>
      <w:r w:rsidRPr="008112EA">
        <w:rPr>
          <w:rStyle w:val="Emphasis"/>
          <w:highlight w:val="cyan"/>
        </w:rPr>
        <w:t>little research</w:t>
      </w:r>
      <w:r>
        <w:rPr>
          <w:rStyle w:val="Emphasis"/>
        </w:rPr>
        <w:t xml:space="preserve"> being done </w:t>
      </w:r>
      <w:r w:rsidRPr="008112EA">
        <w:rPr>
          <w:rStyle w:val="Emphasis"/>
          <w:highlight w:val="cyan"/>
        </w:rPr>
        <w:t>to find a cure.</w:t>
      </w:r>
      <w:r>
        <w:rPr>
          <w:rFonts w:cs="Arial"/>
          <w:sz w:val="16"/>
        </w:rPr>
        <w:t xml:space="preserve"> Most research done by the private sector is centered on finding new anti-retroviral drugs - drugs that patients will have to continue taking for a lifetime. </w:t>
      </w:r>
      <w:r>
        <w:rPr>
          <w:rStyle w:val="StyleBoldUnderline"/>
          <w:rFonts w:cs="Arial"/>
        </w:rPr>
        <w:t>There has been a push to fund research for an AIDS vaccine</w:t>
      </w:r>
      <w:r>
        <w:rPr>
          <w:rFonts w:cs="Arial"/>
          <w:sz w:val="16"/>
        </w:rPr>
        <w:t xml:space="preserve"> and, more recently, an effective microbicide. </w:t>
      </w:r>
      <w:r>
        <w:rPr>
          <w:rStyle w:val="StyleBoldUnderline"/>
          <w:rFonts w:cs="Arial"/>
        </w:rPr>
        <w:t xml:space="preserve">However, the vast majority of this </w:t>
      </w:r>
      <w:r w:rsidRPr="008112EA">
        <w:rPr>
          <w:rStyle w:val="StyleBoldUnderline"/>
          <w:rFonts w:cs="Arial"/>
          <w:highlight w:val="cyan"/>
        </w:rPr>
        <w:t>funding comes from government</w:t>
      </w:r>
      <w:r>
        <w:rPr>
          <w:rStyle w:val="StyleBoldUnderline"/>
          <w:rFonts w:cs="Arial"/>
        </w:rPr>
        <w:t xml:space="preserve"> and non-profit groups</w:t>
      </w:r>
      <w:r>
        <w:rPr>
          <w:rFonts w:cs="Arial"/>
          <w:sz w:val="16"/>
        </w:rPr>
        <w:t xml:space="preserve">. </w:t>
      </w:r>
      <w:r>
        <w:rPr>
          <w:rStyle w:val="StyleBoldUnderline"/>
          <w:rFonts w:cs="Arial"/>
        </w:rPr>
        <w:t xml:space="preserve">The pharmaceutical industry </w:t>
      </w:r>
      <w:r>
        <w:rPr>
          <w:rFonts w:cs="Arial"/>
          <w:sz w:val="16"/>
        </w:rPr>
        <w:t xml:space="preserve">simply </w:t>
      </w:r>
      <w:r>
        <w:rPr>
          <w:rStyle w:val="StyleBoldUnderline"/>
          <w:rFonts w:cs="Arial"/>
        </w:rPr>
        <w:t>isn’t funding the research</w:t>
      </w:r>
      <w:r>
        <w:rPr>
          <w:rFonts w:cs="Arial"/>
          <w:sz w:val="16"/>
        </w:rPr>
        <w:t xml:space="preserve"> to tackle this pandemic. And why would they? No company on earth would fund research that is specifically designed to put them out of business. Similar problems arise in other areas of medical research. In the cancer field an extremely promising drug was discovered in early 2007. </w:t>
      </w:r>
      <w:r w:rsidRPr="00AB3878">
        <w:rPr>
          <w:rStyle w:val="StyleBoldUnderline"/>
          <w:rFonts w:cs="Arial"/>
        </w:rPr>
        <w:t xml:space="preserve">Researchers at the University of Alberta discovered that a simple molecule </w:t>
      </w:r>
      <w:r w:rsidRPr="008112EA">
        <w:rPr>
          <w:rStyle w:val="StyleBoldUnderline"/>
          <w:rFonts w:cs="Arial"/>
          <w:highlight w:val="cyan"/>
        </w:rPr>
        <w:t>DCA can</w:t>
      </w:r>
      <w:r w:rsidRPr="00AB3878">
        <w:rPr>
          <w:rStyle w:val="StyleBoldUnderline"/>
          <w:rFonts w:cs="Arial"/>
        </w:rPr>
        <w:t xml:space="preserve"> reactivate mitochondria in cancer cells</w:t>
      </w:r>
      <w:r w:rsidRPr="00AB3878">
        <w:rPr>
          <w:rFonts w:cs="Arial"/>
          <w:sz w:val="16"/>
        </w:rPr>
        <w:t>,</w:t>
      </w:r>
      <w:r>
        <w:rPr>
          <w:rFonts w:cs="Arial"/>
          <w:sz w:val="16"/>
        </w:rPr>
        <w:t xml:space="preserve"> allowing them to die like normal cells. </w:t>
      </w:r>
      <w:r>
        <w:rPr>
          <w:rStyle w:val="StyleBoldUnderline"/>
          <w:rFonts w:cs="Arial"/>
        </w:rPr>
        <w:t xml:space="preserve">DCA was found to </w:t>
      </w:r>
      <w:r w:rsidRPr="008112EA">
        <w:rPr>
          <w:rStyle w:val="StyleBoldUnderline"/>
          <w:rFonts w:cs="Arial"/>
          <w:highlight w:val="cyan"/>
        </w:rPr>
        <w:t>be</w:t>
      </w:r>
      <w:r>
        <w:rPr>
          <w:rStyle w:val="StyleBoldUnderline"/>
          <w:rFonts w:cs="Arial"/>
        </w:rPr>
        <w:t xml:space="preserve"> extremely </w:t>
      </w:r>
      <w:r w:rsidRPr="008112EA">
        <w:rPr>
          <w:rStyle w:val="StyleBoldUnderline"/>
          <w:rFonts w:cs="Arial"/>
          <w:highlight w:val="cyan"/>
        </w:rPr>
        <w:t>effective against</w:t>
      </w:r>
      <w:r>
        <w:rPr>
          <w:rStyle w:val="StyleBoldUnderline"/>
          <w:rFonts w:cs="Arial"/>
        </w:rPr>
        <w:t xml:space="preserve"> many forms of </w:t>
      </w:r>
      <w:r w:rsidRPr="008112EA">
        <w:rPr>
          <w:rStyle w:val="StyleBoldUnderline"/>
          <w:rFonts w:cs="Arial"/>
          <w:highlight w:val="cyan"/>
        </w:rPr>
        <w:t>cancer</w:t>
      </w:r>
      <w:r>
        <w:rPr>
          <w:rStyle w:val="StyleBoldUnderline"/>
          <w:rFonts w:cs="Arial"/>
        </w:rPr>
        <w:t xml:space="preserve"> </w:t>
      </w:r>
      <w:r>
        <w:rPr>
          <w:rFonts w:cs="Arial"/>
          <w:sz w:val="16"/>
        </w:rPr>
        <w:t xml:space="preserve">in the laboratory and shows promise for being an actual cure for cancer. </w:t>
      </w:r>
      <w:r>
        <w:rPr>
          <w:rStyle w:val="StyleBoldUnderline"/>
          <w:rFonts w:cs="Arial"/>
        </w:rPr>
        <w:t>DCA has been used for decades to treat people with mitochondria</w:t>
      </w:r>
      <w:r>
        <w:rPr>
          <w:rFonts w:cs="Arial"/>
          <w:sz w:val="16"/>
        </w:rPr>
        <w:t xml:space="preserve"> </w:t>
      </w:r>
      <w:r>
        <w:rPr>
          <w:rStyle w:val="StyleBoldUnderline"/>
          <w:rFonts w:cs="Arial"/>
        </w:rPr>
        <w:t>disorders.</w:t>
      </w:r>
      <w:r>
        <w:rPr>
          <w:rFonts w:cs="Arial"/>
          <w:sz w:val="16"/>
        </w:rPr>
        <w:t xml:space="preserve"> Its effects on the human body are therefore well known, making the development process much simpler. </w:t>
      </w:r>
      <w:r w:rsidRPr="00AB3878">
        <w:rPr>
          <w:rStyle w:val="StyleBoldUnderline"/>
          <w:rFonts w:cs="Arial"/>
        </w:rPr>
        <w:t xml:space="preserve">But </w:t>
      </w:r>
      <w:r w:rsidRPr="008112EA">
        <w:rPr>
          <w:rStyle w:val="StyleBoldUnderline"/>
          <w:rFonts w:cs="Arial"/>
          <w:highlight w:val="cyan"/>
        </w:rPr>
        <w:t>clinical trials</w:t>
      </w:r>
      <w:r w:rsidRPr="00AB3878">
        <w:rPr>
          <w:rStyle w:val="StyleBoldUnderline"/>
          <w:rFonts w:cs="Arial"/>
        </w:rPr>
        <w:t xml:space="preserve"> of DCA </w:t>
      </w:r>
      <w:r w:rsidRPr="008112EA">
        <w:rPr>
          <w:rStyle w:val="StyleBoldUnderline"/>
          <w:rFonts w:cs="Arial"/>
          <w:highlight w:val="cyan"/>
        </w:rPr>
        <w:t>have been slowed by funding issue</w:t>
      </w:r>
      <w:r w:rsidRPr="008112EA">
        <w:rPr>
          <w:rStyle w:val="StyleBoldUnderline"/>
          <w:highlight w:val="cyan"/>
        </w:rPr>
        <w:t>s.</w:t>
      </w:r>
      <w:r w:rsidRPr="00AB3878">
        <w:rPr>
          <w:rFonts w:cs="Arial"/>
          <w:sz w:val="16"/>
        </w:rPr>
        <w:t xml:space="preserve"> </w:t>
      </w:r>
      <w:r w:rsidRPr="00AB3878">
        <w:rPr>
          <w:rStyle w:val="StyleBoldUnderline"/>
          <w:rFonts w:cs="Arial"/>
        </w:rPr>
        <w:t>DCA is not patented or patentable</w:t>
      </w:r>
      <w:r w:rsidRPr="00AB3878">
        <w:rPr>
          <w:rFonts w:cs="Arial"/>
          <w:sz w:val="16"/>
        </w:rPr>
        <w:t>. Drug companies</w:t>
      </w:r>
      <w:r>
        <w:rPr>
          <w:rFonts w:cs="Arial"/>
          <w:sz w:val="16"/>
        </w:rPr>
        <w:t xml:space="preserve"> will not have the ability to make massive profits off the production of this drug, so they are not interested. </w:t>
      </w:r>
      <w:r>
        <w:rPr>
          <w:rStyle w:val="StyleBoldUnderline"/>
          <w:rFonts w:cs="Arial"/>
        </w:rPr>
        <w:t>Researchers have been forced to raise money themselves to fund their important work</w:t>
      </w:r>
      <w:r>
        <w:rPr>
          <w:rFonts w:cs="Arial"/>
          <w:sz w:val="16"/>
        </w:rPr>
        <w:t xml:space="preserve">. Initial trials, on a small scale, are now under way and the preliminary results are very encouraging. But it has been two years since this breakthrough was made and serious study is only just getting underway. The U of A’s faculty of medicine has been forced to beg for money from government and non-profit organizations. To date, </w:t>
      </w:r>
      <w:r>
        <w:rPr>
          <w:rStyle w:val="StyleBoldUnderline"/>
          <w:rFonts w:cs="Arial"/>
        </w:rPr>
        <w:t xml:space="preserve">they have not received </w:t>
      </w:r>
      <w:r>
        <w:rPr>
          <w:rStyle w:val="Emphasis"/>
        </w:rPr>
        <w:t xml:space="preserve">a single cent </w:t>
      </w:r>
      <w:r>
        <w:rPr>
          <w:rStyle w:val="StyleBoldUnderline"/>
          <w:rFonts w:cs="Arial"/>
        </w:rPr>
        <w:t xml:space="preserve">from a for-profit medical organization. </w:t>
      </w:r>
      <w:r>
        <w:rPr>
          <w:rFonts w:cs="Arial"/>
          <w:sz w:val="16"/>
        </w:rPr>
        <w:t xml:space="preserve">The lack of research into potential non-patentable cures does not stop at DCA. There is an entire industry built up around so-called alternative natural remedies. Many people, this author included, are skeptical about the claims made by those that support alternative medicines. Richard Dawkins is quick to point out that “If a healing technique is demonstrated to have curative properties in properly controlled double-blind trials, it ceases to be alternative. It simply...becomes medicine.” But </w:t>
      </w:r>
      <w:r>
        <w:rPr>
          <w:rStyle w:val="StyleBoldUnderline"/>
          <w:rFonts w:cs="Arial"/>
          <w:sz w:val="16"/>
        </w:rPr>
        <w:t>this black and white view does not take into account the limitations placed on science by capitalism. The</w:t>
      </w:r>
      <w:r>
        <w:rPr>
          <w:rFonts w:cs="Arial"/>
          <w:sz w:val="16"/>
        </w:rPr>
        <w:t xml:space="preserve"> </w:t>
      </w:r>
      <w:r>
        <w:rPr>
          <w:rStyle w:val="StyleBoldUnderline"/>
          <w:rFonts w:cs="Arial"/>
          <w:sz w:val="16"/>
        </w:rPr>
        <w:t>refusal to fund the testing needed to verify non-patentable alternative medicines</w:t>
      </w:r>
      <w:r>
        <w:rPr>
          <w:rFonts w:cs="Arial"/>
          <w:sz w:val="16"/>
        </w:rPr>
        <w:t xml:space="preserve"> </w:t>
      </w:r>
      <w:r>
        <w:rPr>
          <w:rStyle w:val="StyleBoldUnderline"/>
          <w:rFonts w:cs="Arial"/>
          <w:sz w:val="16"/>
        </w:rPr>
        <w:t>has two</w:t>
      </w:r>
      <w:r>
        <w:rPr>
          <w:rFonts w:cs="Arial"/>
          <w:sz w:val="16"/>
        </w:rPr>
        <w:t xml:space="preserve"> damaging </w:t>
      </w:r>
      <w:r>
        <w:rPr>
          <w:rStyle w:val="StyleBoldUnderline"/>
          <w:rFonts w:cs="Arial"/>
          <w:sz w:val="16"/>
        </w:rPr>
        <w:t>effect</w:t>
      </w:r>
      <w:r>
        <w:rPr>
          <w:rFonts w:cs="Arial"/>
          <w:sz w:val="16"/>
        </w:rPr>
        <w:t xml:space="preserve">s. First, </w:t>
      </w:r>
      <w:r>
        <w:rPr>
          <w:rStyle w:val="StyleBoldUnderline"/>
          <w:rFonts w:cs="Arial"/>
          <w:sz w:val="16"/>
        </w:rPr>
        <w:t>we are kept in the dark about potential</w:t>
      </w:r>
      <w:r>
        <w:rPr>
          <w:rFonts w:cs="Arial"/>
          <w:sz w:val="16"/>
        </w:rPr>
        <w:t xml:space="preserve">ly effective </w:t>
      </w:r>
      <w:r>
        <w:rPr>
          <w:rStyle w:val="StyleBoldUnderline"/>
          <w:rFonts w:cs="Arial"/>
          <w:sz w:val="16"/>
        </w:rPr>
        <w:t>medications</w:t>
      </w:r>
      <w:r>
        <w:rPr>
          <w:rFonts w:cs="Arial"/>
          <w:sz w:val="16"/>
        </w:rPr>
        <w:t xml:space="preserve">. And second, </w:t>
      </w:r>
      <w:r>
        <w:rPr>
          <w:rStyle w:val="StyleBoldUnderline"/>
          <w:rFonts w:cs="Arial"/>
          <w:sz w:val="16"/>
        </w:rPr>
        <w:t>the modern-day snake oil salesmen that peddle false cures are given credibility by the few alternative treatments that do work</w:t>
      </w:r>
      <w:r>
        <w:rPr>
          <w:rFonts w:cs="Arial"/>
          <w:sz w:val="16"/>
        </w:rPr>
        <w:t xml:space="preserve">. Technology and Industry </w:t>
      </w:r>
      <w:r>
        <w:rPr>
          <w:rStyle w:val="StyleBoldUnderline"/>
          <w:rFonts w:cs="Arial"/>
          <w:sz w:val="16"/>
        </w:rPr>
        <w:t>The</w:t>
      </w:r>
      <w:r>
        <w:rPr>
          <w:rStyle w:val="StyleBoldUnderline"/>
          <w:rFonts w:cs="Arial"/>
        </w:rPr>
        <w:t xml:space="preserve"> </w:t>
      </w:r>
      <w:r w:rsidRPr="00AB3878">
        <w:rPr>
          <w:rStyle w:val="StyleBoldUnderline"/>
          <w:rFonts w:cs="Arial"/>
        </w:rPr>
        <w:t>manufacturing industry in particular is supposed to be where capitalist innovation is in its element</w:t>
      </w:r>
      <w:r w:rsidRPr="00AB3878">
        <w:rPr>
          <w:rFonts w:cs="Arial"/>
          <w:sz w:val="16"/>
        </w:rPr>
        <w:t>. We are</w:t>
      </w:r>
      <w:r>
        <w:rPr>
          <w:rFonts w:cs="Arial"/>
          <w:sz w:val="16"/>
        </w:rPr>
        <w:t xml:space="preserve"> told that competition between companies will lead to better products, lower prices, new technology and new innovation. But again, </w:t>
      </w:r>
      <w:r w:rsidRPr="00AB3878">
        <w:rPr>
          <w:rStyle w:val="StyleBoldUnderline"/>
        </w:rPr>
        <w:t>upon closer inspection</w:t>
      </w:r>
      <w:r w:rsidRPr="00AB3878">
        <w:rPr>
          <w:rStyle w:val="StyleBoldUnderline"/>
          <w:rFonts w:cs="Arial"/>
        </w:rPr>
        <w:t xml:space="preserve"> we</w:t>
      </w:r>
      <w:r>
        <w:rPr>
          <w:rStyle w:val="StyleBoldUnderline"/>
          <w:rFonts w:cs="Arial"/>
        </w:rPr>
        <w:t xml:space="preserve"> see private interests serving as more of a barrier than an enabler</w:t>
      </w:r>
      <w:r>
        <w:rPr>
          <w:rFonts w:cs="Arial"/>
          <w:sz w:val="16"/>
        </w:rPr>
        <w:t xml:space="preserve">. </w:t>
      </w:r>
      <w:r w:rsidRPr="008112EA">
        <w:rPr>
          <w:rStyle w:val="StyleBoldUnderline"/>
          <w:rFonts w:cs="Arial"/>
          <w:highlight w:val="cyan"/>
        </w:rPr>
        <w:t>Patents and trade</w:t>
      </w:r>
      <w:r w:rsidRPr="008112EA">
        <w:rPr>
          <w:rFonts w:cs="Arial"/>
          <w:sz w:val="16"/>
          <w:highlight w:val="cyan"/>
        </w:rPr>
        <w:t xml:space="preserve"> </w:t>
      </w:r>
      <w:r w:rsidRPr="008112EA">
        <w:rPr>
          <w:rStyle w:val="StyleBoldUnderline"/>
          <w:rFonts w:cs="Arial"/>
          <w:highlight w:val="cyan"/>
        </w:rPr>
        <w:t>secrets prevent new tech</w:t>
      </w:r>
      <w:r w:rsidRPr="007B46BD">
        <w:rPr>
          <w:rStyle w:val="StyleBoldUnderline"/>
          <w:rFonts w:cs="Arial"/>
        </w:rPr>
        <w:t>nologies from being developed</w:t>
      </w:r>
      <w:r>
        <w:rPr>
          <w:rFonts w:cs="Arial"/>
          <w:sz w:val="16"/>
        </w:rPr>
        <w:t xml:space="preserve">. </w:t>
      </w:r>
      <w:r w:rsidRPr="008112EA">
        <w:rPr>
          <w:rStyle w:val="StyleBoldUnderline"/>
          <w:rFonts w:cs="Arial"/>
          <w:highlight w:val="cyan"/>
        </w:rPr>
        <w:t>The oil industry</w:t>
      </w:r>
      <w:r>
        <w:rPr>
          <w:rFonts w:cs="Arial"/>
          <w:sz w:val="16"/>
        </w:rPr>
        <w:t xml:space="preserve"> in particular </w:t>
      </w:r>
      <w:r w:rsidRPr="008112EA">
        <w:rPr>
          <w:rStyle w:val="StyleBoldUnderline"/>
          <w:rFonts w:cs="Arial"/>
          <w:highlight w:val="cyan"/>
        </w:rPr>
        <w:t>has</w:t>
      </w:r>
      <w:r>
        <w:rPr>
          <w:rStyle w:val="StyleBoldUnderline"/>
          <w:rFonts w:cs="Arial"/>
        </w:rPr>
        <w:t xml:space="preserve"> a </w:t>
      </w:r>
      <w:r w:rsidRPr="00C62162">
        <w:rPr>
          <w:rStyle w:val="StyleBoldUnderline"/>
          <w:rFonts w:cs="Arial"/>
        </w:rPr>
        <w:t>long history of purchasing</w:t>
      </w:r>
      <w:r>
        <w:rPr>
          <w:rFonts w:cs="Arial"/>
          <w:sz w:val="16"/>
        </w:rPr>
        <w:t xml:space="preserve"> </w:t>
      </w:r>
      <w:r w:rsidRPr="008112EA">
        <w:rPr>
          <w:rStyle w:val="StyleBoldUnderline"/>
          <w:rFonts w:cs="Arial"/>
          <w:highlight w:val="cyan"/>
        </w:rPr>
        <w:t>patents</w:t>
      </w:r>
      <w:r w:rsidRPr="008112EA">
        <w:rPr>
          <w:rFonts w:cs="Arial"/>
          <w:sz w:val="16"/>
          <w:highlight w:val="cyan"/>
        </w:rPr>
        <w:t>,</w:t>
      </w:r>
      <w:r>
        <w:rPr>
          <w:rFonts w:cs="Arial"/>
          <w:sz w:val="16"/>
        </w:rPr>
        <w:t xml:space="preserve"> simply </w:t>
      </w:r>
      <w:r w:rsidRPr="008112EA">
        <w:rPr>
          <w:rStyle w:val="StyleBoldUnderline"/>
          <w:rFonts w:cs="Arial"/>
          <w:highlight w:val="cyan"/>
        </w:rPr>
        <w:t>to prevent</w:t>
      </w:r>
      <w:r>
        <w:rPr>
          <w:rFonts w:cs="Arial"/>
          <w:sz w:val="16"/>
        </w:rPr>
        <w:t xml:space="preserve"> the </w:t>
      </w:r>
      <w:r w:rsidRPr="008112EA">
        <w:rPr>
          <w:rStyle w:val="StyleBoldUnderline"/>
          <w:rFonts w:cs="Arial"/>
          <w:highlight w:val="cyan"/>
        </w:rPr>
        <w:t>products from</w:t>
      </w:r>
      <w:r w:rsidRPr="00C62162">
        <w:rPr>
          <w:rStyle w:val="StyleBoldUnderline"/>
          <w:rFonts w:cs="Arial"/>
        </w:rPr>
        <w:t xml:space="preserve"> ever </w:t>
      </w:r>
      <w:r w:rsidRPr="008112EA">
        <w:rPr>
          <w:rStyle w:val="StyleBoldUnderline"/>
          <w:rFonts w:cs="Arial"/>
          <w:highlight w:val="cyan"/>
        </w:rPr>
        <w:t>coming to market</w:t>
      </w:r>
      <w:r>
        <w:rPr>
          <w:rFonts w:cs="Arial"/>
          <w:sz w:val="16"/>
        </w:rPr>
        <w:t xml:space="preserve">. </w:t>
      </w:r>
      <w:r>
        <w:rPr>
          <w:rStyle w:val="StyleBoldUnderline"/>
          <w:rFonts w:cs="Arial"/>
        </w:rPr>
        <w:t>Competition</w:t>
      </w:r>
      <w:r>
        <w:rPr>
          <w:rFonts w:cs="Arial"/>
          <w:sz w:val="16"/>
        </w:rPr>
        <w:t xml:space="preserve"> can serve as a motivator for the development of new products. But as we have already seen above, it </w:t>
      </w:r>
      <w:r>
        <w:rPr>
          <w:rStyle w:val="StyleBoldUnderline"/>
          <w:rFonts w:cs="Arial"/>
        </w:rPr>
        <w:t>can</w:t>
      </w:r>
      <w:r>
        <w:rPr>
          <w:rFonts w:cs="Arial"/>
          <w:sz w:val="16"/>
        </w:rPr>
        <w:t xml:space="preserve"> also </w:t>
      </w:r>
      <w:r>
        <w:rPr>
          <w:rStyle w:val="StyleBoldUnderline"/>
          <w:rFonts w:cs="Arial"/>
        </w:rPr>
        <w:t>serve as a motivator to prevent new products from ever seeing the light of day</w:t>
      </w:r>
      <w:r>
        <w:rPr>
          <w:rFonts w:cs="Arial"/>
          <w:sz w:val="16"/>
        </w:rPr>
        <w:t xml:space="preserve">. Companies will not only refuse to fund research for the development of a product that might hurt their industry, but in some cases they will go to extraordinary lengths to prevent anyone else from doing the same research. </w:t>
      </w:r>
      <w:r>
        <w:rPr>
          <w:rStyle w:val="StyleBoldUnderline"/>
          <w:rFonts w:cs="Arial"/>
        </w:rPr>
        <w:t>The 2006 documentary "Who Killed the Electric Car" goes into great detail about the role of big oil companies,</w:t>
      </w:r>
      <w:r>
        <w:rPr>
          <w:rFonts w:cs="Arial"/>
          <w:sz w:val="16"/>
        </w:rPr>
        <w:t xml:space="preserve"> </w:t>
      </w:r>
      <w:r>
        <w:rPr>
          <w:rStyle w:val="StyleBoldUnderline"/>
          <w:rFonts w:cs="Arial"/>
        </w:rPr>
        <w:t>auto manufacturers, and the</w:t>
      </w:r>
      <w:r>
        <w:rPr>
          <w:rFonts w:cs="Arial"/>
          <w:sz w:val="16"/>
        </w:rPr>
        <w:t xml:space="preserve"> US </w:t>
      </w:r>
      <w:r>
        <w:rPr>
          <w:rStyle w:val="StyleBoldUnderline"/>
          <w:rFonts w:cs="Arial"/>
        </w:rPr>
        <w:t>Federal Government in preventing an alternative vehicle from hitting the road.</w:t>
      </w:r>
      <w:r>
        <w:rPr>
          <w:rFonts w:cs="Arial"/>
          <w:sz w:val="16"/>
        </w:rPr>
        <w:t xml:space="preserve"> The filmmaker claims that auto companies would lose out if an electric vehicle was ever produced because of the simplicity of their maintenance. The replacement parts side of the auto industry would be decimated. Oil companies would see a dramatic reduction in the demand for their products as the world switched to electric vehicles. It is claimed that hydrogen fuel cells, which have very little chance of being developed into a useful technology, are used as a distraction from real alternatives. The film maker blasts the American government for directing research away from electric vehicles and towards hydrogen fuel cells. But the most damning accusations are against major oil companies and auto manufacturers. The film suggests that </w:t>
      </w:r>
      <w:r w:rsidRPr="008112EA">
        <w:rPr>
          <w:rStyle w:val="StyleBoldUnderline"/>
          <w:rFonts w:cs="Arial"/>
          <w:highlight w:val="cyan"/>
        </w:rPr>
        <w:t>auto companies have sabotaged</w:t>
      </w:r>
      <w:r>
        <w:rPr>
          <w:rStyle w:val="StyleBoldUnderline"/>
          <w:rFonts w:cs="Arial"/>
        </w:rPr>
        <w:t xml:space="preserve"> their own </w:t>
      </w:r>
      <w:r w:rsidRPr="008112EA">
        <w:rPr>
          <w:rStyle w:val="StyleBoldUnderline"/>
          <w:rFonts w:cs="Arial"/>
          <w:highlight w:val="cyan"/>
        </w:rPr>
        <w:t>research into electric cars.</w:t>
      </w:r>
      <w:r>
        <w:rPr>
          <w:rFonts w:cs="Arial"/>
          <w:sz w:val="16"/>
        </w:rPr>
        <w:t xml:space="preserve"> What’s worse, is that </w:t>
      </w:r>
      <w:r w:rsidRPr="008112EA">
        <w:rPr>
          <w:rStyle w:val="StyleBoldUnderline"/>
          <w:rFonts w:cs="Arial"/>
          <w:highlight w:val="cyan"/>
        </w:rPr>
        <w:t>oil companies</w:t>
      </w:r>
      <w:r>
        <w:rPr>
          <w:rFonts w:cs="Arial"/>
          <w:sz w:val="16"/>
        </w:rPr>
        <w:t xml:space="preserve"> have </w:t>
      </w:r>
      <w:r w:rsidRPr="008112EA">
        <w:rPr>
          <w:rStyle w:val="StyleBoldUnderline"/>
          <w:rFonts w:cs="Arial"/>
          <w:highlight w:val="cyan"/>
        </w:rPr>
        <w:t>purchased</w:t>
      </w:r>
      <w:r>
        <w:rPr>
          <w:rStyle w:val="StyleBoldUnderline"/>
          <w:rFonts w:cs="Arial"/>
        </w:rPr>
        <w:t xml:space="preserve"> the </w:t>
      </w:r>
      <w:r w:rsidRPr="008112EA">
        <w:rPr>
          <w:rStyle w:val="StyleBoldUnderline"/>
          <w:rFonts w:cs="Arial"/>
          <w:highlight w:val="cyan"/>
        </w:rPr>
        <w:t>patents for</w:t>
      </w:r>
      <w:r>
        <w:rPr>
          <w:rFonts w:cs="Arial"/>
          <w:sz w:val="16"/>
        </w:rPr>
        <w:t xml:space="preserve"> NiMH </w:t>
      </w:r>
      <w:r w:rsidRPr="008112EA">
        <w:rPr>
          <w:rStyle w:val="StyleBoldUnderline"/>
          <w:rFonts w:cs="Arial"/>
          <w:highlight w:val="cyan"/>
        </w:rPr>
        <w:t>batteries to prevent them from being used</w:t>
      </w:r>
      <w:r>
        <w:rPr>
          <w:rStyle w:val="StyleBoldUnderline"/>
          <w:rFonts w:cs="Arial"/>
        </w:rPr>
        <w:t xml:space="preserve"> in electric vehicles.</w:t>
      </w:r>
      <w:r>
        <w:rPr>
          <w:rFonts w:cs="Arial"/>
          <w:sz w:val="16"/>
        </w:rPr>
        <w:t xml:space="preserve"> These are the same batteries that are used in laptop computers and large batteries of this type would make the electric vehicle possible. But </w:t>
      </w:r>
      <w:r>
        <w:rPr>
          <w:rStyle w:val="StyleBoldUnderline"/>
          <w:rFonts w:cs="Arial"/>
        </w:rPr>
        <w:t>Chevron maintains veto power over any licensing or use of NiMH battery technology</w:t>
      </w:r>
      <w:r>
        <w:rPr>
          <w:rFonts w:cs="Arial"/>
          <w:sz w:val="16"/>
        </w:rPr>
        <w:t xml:space="preserve">. They continue to refuse to sell these batteries for research purposes. Some hybrid vehicles are now using NiMH batteries, but hybrid vehicles, while improving mileage, still rely on fossil fuels. While the purchasing of patents is an effective way of shelving new innovations, there are certainly other ways the capitalist system holds back research and development. </w:t>
      </w:r>
      <w:r w:rsidRPr="00C62162">
        <w:rPr>
          <w:rStyle w:val="StyleBoldUnderline"/>
          <w:rFonts w:cs="Arial"/>
        </w:rPr>
        <w:t>The</w:t>
      </w:r>
      <w:r>
        <w:rPr>
          <w:rStyle w:val="StyleBoldUnderline"/>
          <w:rFonts w:cs="Arial"/>
        </w:rPr>
        <w:t xml:space="preserve"> very </w:t>
      </w:r>
      <w:r w:rsidRPr="00C62162">
        <w:rPr>
          <w:rStyle w:val="StyleBoldUnderline"/>
          <w:rFonts w:cs="Arial"/>
        </w:rPr>
        <w:t>nature of</w:t>
      </w:r>
      <w:r>
        <w:rPr>
          <w:rStyle w:val="StyleBoldUnderline"/>
          <w:rFonts w:cs="Arial"/>
        </w:rPr>
        <w:t xml:space="preserve"> </w:t>
      </w:r>
      <w:r w:rsidRPr="008112EA">
        <w:rPr>
          <w:rStyle w:val="StyleBoldUnderline"/>
          <w:rFonts w:cs="Arial"/>
          <w:highlight w:val="cyan"/>
        </w:rPr>
        <w:t>a system based on competition makes collaborative research impossible</w:t>
      </w:r>
      <w:r>
        <w:rPr>
          <w:rFonts w:cs="Arial"/>
          <w:sz w:val="16"/>
        </w:rPr>
        <w:t xml:space="preserve">. Whether it be the pharmaceutical industry, the auto industry or any other, </w:t>
      </w:r>
      <w:r>
        <w:rPr>
          <w:rStyle w:val="StyleBoldUnderline"/>
          <w:rFonts w:cs="Arial"/>
        </w:rPr>
        <w:t>capitalism divides the best engineers and scientists among competing corporations</w:t>
      </w:r>
      <w:r>
        <w:rPr>
          <w:rFonts w:cs="Arial"/>
          <w:sz w:val="16"/>
        </w:rPr>
        <w:t xml:space="preserve">. </w:t>
      </w:r>
      <w:r>
        <w:rPr>
          <w:rStyle w:val="StyleBoldUnderline"/>
          <w:rFonts w:cs="Arial"/>
        </w:rPr>
        <w:t>Anyone involved in research or product development is forced to sign a confidentiality agreement</w:t>
      </w:r>
      <w:r>
        <w:rPr>
          <w:rFonts w:cs="Arial"/>
          <w:sz w:val="16"/>
        </w:rPr>
        <w:t xml:space="preserve"> as a condition of employment. Not only are these people prevented from working together, they are not even allowed to compare their notes! Peer review is supposed to be an important piece of the scientific method. Often, </w:t>
      </w:r>
      <w:r w:rsidRPr="00C62162">
        <w:rPr>
          <w:rStyle w:val="StyleBoldUnderline"/>
          <w:rFonts w:cs="Arial"/>
        </w:rPr>
        <w:t>major advancements are made</w:t>
      </w:r>
      <w:r w:rsidRPr="00C62162">
        <w:rPr>
          <w:rFonts w:cs="Arial"/>
          <w:sz w:val="16"/>
        </w:rPr>
        <w:t xml:space="preserve">, not by an individual group researchers, but </w:t>
      </w:r>
      <w:r w:rsidRPr="00C62162">
        <w:rPr>
          <w:rStyle w:val="StyleBoldUnderline"/>
          <w:rFonts w:cs="Arial"/>
        </w:rPr>
        <w:t>by many groups of researchers</w:t>
      </w:r>
      <w:r w:rsidRPr="00C62162">
        <w:rPr>
          <w:rFonts w:cs="Arial"/>
          <w:sz w:val="16"/>
        </w:rPr>
        <w:t xml:space="preserve">. One team develops one piece of the puzzle, someone else discovers another and still another team of scientists puts all of the pieces together. </w:t>
      </w:r>
      <w:r w:rsidRPr="00C62162">
        <w:rPr>
          <w:rStyle w:val="StyleBoldUnderline"/>
          <w:rFonts w:cs="Arial"/>
        </w:rPr>
        <w:t>How can a system based on competition foster such collaborative efforts?</w:t>
      </w:r>
      <w:r w:rsidRPr="00C62162">
        <w:rPr>
          <w:rFonts w:cs="Arial"/>
          <w:sz w:val="16"/>
        </w:rPr>
        <w:t xml:space="preserve"> Simply stated, it can’t. </w:t>
      </w:r>
      <w:r w:rsidRPr="00C62162">
        <w:rPr>
          <w:rStyle w:val="StyleBoldUnderline"/>
          <w:rFonts w:cs="Arial"/>
        </w:rPr>
        <w:t>The governments of the world clearly recognize this</w:t>
      </w:r>
      <w:r w:rsidRPr="00C62162">
        <w:rPr>
          <w:rFonts w:cs="Arial"/>
          <w:sz w:val="16"/>
        </w:rPr>
        <w:t xml:space="preserve"> as a problem; </w:t>
      </w:r>
      <w:r w:rsidRPr="00C62162">
        <w:rPr>
          <w:rStyle w:val="StyleBoldUnderline"/>
          <w:rFonts w:cs="Arial"/>
        </w:rPr>
        <w:t>every time they are met with a serious crisis, they throw their free-market ideals out the window</w:t>
      </w:r>
      <w:r w:rsidRPr="00C62162">
        <w:rPr>
          <w:rFonts w:cs="Arial"/>
          <w:sz w:val="16"/>
        </w:rPr>
        <w:t xml:space="preserve"> and turn to the public sector. It has been argued many</w:t>
      </w:r>
      <w:r>
        <w:rPr>
          <w:rFonts w:cs="Arial"/>
          <w:sz w:val="16"/>
        </w:rPr>
        <w:t xml:space="preserve"> times that World War Two was won by nationalization and planning. Capitalism in Britain was essentially put on hold, so that the war effort could be effectively organized. In the United States, such large scale nationalization did not take place, but when it came to research and development, the private sector was not trusted to handle it on their own. </w:t>
      </w:r>
      <w:r>
        <w:rPr>
          <w:rStyle w:val="StyleBoldUnderline"/>
          <w:rFonts w:cs="Arial"/>
          <w:sz w:val="16"/>
        </w:rPr>
        <w:t>Fearing that the Nazis were developing the atomic bomb, the US government initiated a massive public program to ensure they were the first to wield a weapon of mass destruction</w:t>
      </w:r>
      <w:r>
        <w:rPr>
          <w:rFonts w:cs="Arial"/>
          <w:sz w:val="16"/>
        </w:rPr>
        <w:t xml:space="preserve">. The Manhattan project succeeded where private industry could not. At one point, over 130,000 people were working on the project. The world’s best and brightest were brought together into a massive collaborative undertaking. They discovered more about nuclear fission in the span of a few years, than they had in the decades since the first atom was split in 1919. Regardless of what one thinks of the atom bomb, this was doubtlessly one of the greatest scientific advancements of the 20th century. Science, technology and economic planning Sputnik 1 was the first Earth-orbiting artificial satellite. It was launched by the Soviet Union on 4 October 1957. Work by Gregory R Todd. </w:t>
      </w:r>
      <w:r>
        <w:rPr>
          <w:rStyle w:val="StyleBoldUnderline"/>
          <w:rFonts w:cs="Arial"/>
          <w:sz w:val="16"/>
        </w:rPr>
        <w:t>The ultimate proof of capitalism’s hindrance of science and technology comes not from capitalism, but from the alternative</w:t>
      </w:r>
      <w:r>
        <w:rPr>
          <w:rFonts w:cs="Arial"/>
          <w:sz w:val="16"/>
        </w:rPr>
        <w:t xml:space="preserve">. While </w:t>
      </w:r>
      <w:r>
        <w:rPr>
          <w:rStyle w:val="StyleBoldUnderline"/>
          <w:rFonts w:cs="Arial"/>
          <w:sz w:val="16"/>
        </w:rPr>
        <w:t>the Soviet Union under Stalin was far from the</w:t>
      </w:r>
      <w:r>
        <w:rPr>
          <w:rFonts w:cs="Arial"/>
          <w:sz w:val="16"/>
        </w:rPr>
        <w:t xml:space="preserve"> </w:t>
      </w:r>
      <w:r>
        <w:rPr>
          <w:rStyle w:val="StyleBoldUnderline"/>
          <w:rFonts w:cs="Arial"/>
          <w:sz w:val="16"/>
        </w:rPr>
        <w:t>ideal socialist society</w:t>
      </w:r>
      <w:r>
        <w:rPr>
          <w:rFonts w:cs="Arial"/>
          <w:sz w:val="16"/>
        </w:rPr>
        <w:t xml:space="preserve"> (something which we have explained extensively elsewhere), </w:t>
      </w:r>
      <w:r>
        <w:rPr>
          <w:rStyle w:val="StyleBoldUnderline"/>
          <w:rFonts w:cs="Arial"/>
          <w:sz w:val="16"/>
        </w:rPr>
        <w:t>its history gives us valuable insight into the potential of a nationalized planned economy.</w:t>
      </w:r>
      <w:r>
        <w:rPr>
          <w:rFonts w:cs="Arial"/>
          <w:sz w:val="16"/>
        </w:rPr>
        <w:t xml:space="preserve"> In 1917 the Bolsheviks took control of a backwards, semi-feudal, third world country that had been ruined by the First World War. In a matter of decades, it was transformed into a leading super-power. The USSR would go on to be the first to put a satellite into orbit, the first to put a man in space, and the first to build a permanently manned outpost in space. </w:t>
      </w:r>
      <w:r w:rsidRPr="00AB3878">
        <w:rPr>
          <w:rStyle w:val="StyleBoldUnderline"/>
          <w:rFonts w:cs="Arial"/>
        </w:rPr>
        <w:t>Soviet scientists pushed the frontiers of knowledge</w:t>
      </w:r>
      <w:r>
        <w:rPr>
          <w:rFonts w:cs="Arial"/>
          <w:sz w:val="16"/>
        </w:rPr>
        <w:t xml:space="preserve">, particularly in the areas of Mathematics, Astronomy, Nuclear Physics, Space Exploration and Chemistry. </w:t>
      </w:r>
      <w:r>
        <w:rPr>
          <w:rStyle w:val="StyleBoldUnderline"/>
          <w:rFonts w:cs="Arial"/>
        </w:rPr>
        <w:t>Many Soviet era scientists have been awarded Nobel prizes in various fields.</w:t>
      </w:r>
      <w:r>
        <w:rPr>
          <w:rFonts w:cs="Arial"/>
          <w:sz w:val="16"/>
        </w:rPr>
        <w:t xml:space="preserve"> These successes are particularly stunning, when one considers the state the country was in when capitalism was overthrown. </w:t>
      </w:r>
      <w:r>
        <w:rPr>
          <w:rStyle w:val="StyleBoldUnderline"/>
          <w:rFonts w:cs="Arial"/>
        </w:rPr>
        <w:t>How were such advancements possible?</w:t>
      </w:r>
      <w:r>
        <w:rPr>
          <w:rFonts w:cs="Arial"/>
          <w:sz w:val="16"/>
        </w:rPr>
        <w:t xml:space="preserve"> How did the Soviet Union go from having a population that was 90% illiterate, to having more scientists, doctors and engineers per capita than any other country on Earth in just a few decades? </w:t>
      </w:r>
      <w:r>
        <w:rPr>
          <w:rStyle w:val="StyleBoldUnderline"/>
          <w:rFonts w:cs="Arial"/>
        </w:rPr>
        <w:t>The superiority of the nationalized planned economy and the break from the madness of capitalism is the only explanation</w:t>
      </w:r>
      <w:r>
        <w:rPr>
          <w:rFonts w:cs="Arial"/>
          <w:sz w:val="16"/>
        </w:rPr>
        <w:t xml:space="preserve">. The first step in this process was simply the recognition that science was a priority. </w:t>
      </w:r>
      <w:r w:rsidRPr="00AB3878">
        <w:rPr>
          <w:rStyle w:val="StyleBoldUnderline"/>
          <w:rFonts w:cs="Arial"/>
        </w:rPr>
        <w:t xml:space="preserve">Under capitalism, </w:t>
      </w:r>
      <w:r w:rsidRPr="00C62162">
        <w:rPr>
          <w:rStyle w:val="StyleBoldUnderline"/>
          <w:rFonts w:cs="Arial"/>
        </w:rPr>
        <w:t>the ability of private companies to develop science and technology is</w:t>
      </w:r>
      <w:r w:rsidRPr="00C62162">
        <w:rPr>
          <w:rFonts w:cs="Arial"/>
          <w:sz w:val="16"/>
        </w:rPr>
        <w:t xml:space="preserve"> </w:t>
      </w:r>
      <w:r w:rsidRPr="00C62162">
        <w:rPr>
          <w:rStyle w:val="StyleBoldUnderline"/>
          <w:rFonts w:cs="Arial"/>
        </w:rPr>
        <w:t>limited by</w:t>
      </w:r>
      <w:r w:rsidRPr="00C62162">
        <w:rPr>
          <w:rFonts w:cs="Arial"/>
          <w:sz w:val="16"/>
        </w:rPr>
        <w:t xml:space="preserve"> a narrow view of </w:t>
      </w:r>
      <w:r w:rsidRPr="00C62162">
        <w:rPr>
          <w:rStyle w:val="StyleBoldUnderline"/>
          <w:rFonts w:cs="Arial"/>
        </w:rPr>
        <w:t>what is profitable.</w:t>
      </w:r>
      <w:r w:rsidRPr="00C62162">
        <w:rPr>
          <w:rFonts w:cs="Arial"/>
          <w:sz w:val="16"/>
        </w:rPr>
        <w:t xml:space="preserve"> Companies do not plan to advance technology, they plan to build a marketable product and will only do what is necessary to bring that product to market. The Soviets immediately recognized the importance of the overall development of science and technology</w:t>
      </w:r>
      <w:r>
        <w:rPr>
          <w:rFonts w:cs="Arial"/>
          <w:sz w:val="16"/>
        </w:rPr>
        <w:t xml:space="preserve"> and linked it to the development of the country as a whole. This broad view allowed them to put substantial resources into all areas of study. Another vital component of their success was the massive expansion of education. </w:t>
      </w:r>
      <w:r w:rsidRPr="00C62162">
        <w:rPr>
          <w:rStyle w:val="StyleBoldUnderline"/>
          <w:rFonts w:cs="Arial"/>
        </w:rPr>
        <w:t>By abolishing private schools and providing free education at all levels, individuals in the population were able to meet their potential</w:t>
      </w:r>
      <w:r>
        <w:rPr>
          <w:rStyle w:val="StyleBoldUnderline"/>
          <w:rFonts w:cs="Arial"/>
        </w:rPr>
        <w:t>.</w:t>
      </w:r>
      <w:r>
        <w:rPr>
          <w:rFonts w:cs="Arial"/>
          <w:sz w:val="16"/>
        </w:rPr>
        <w:t xml:space="preserve"> A citizen could continue their studies as long as they were capable. By contrast, </w:t>
      </w:r>
      <w:r>
        <w:rPr>
          <w:rStyle w:val="StyleBoldUnderline"/>
          <w:rFonts w:cs="Arial"/>
        </w:rPr>
        <w:t>even many advanced capitalist countries have been unable to eliminate illiteracy</w:t>
      </w:r>
      <w:r>
        <w:rPr>
          <w:rFonts w:cs="Arial"/>
          <w:sz w:val="16"/>
        </w:rPr>
        <w:t xml:space="preserve"> today, let </w:t>
      </w:r>
      <w:r>
        <w:rPr>
          <w:rStyle w:val="StyleBoldUnderline"/>
          <w:rFonts w:cs="Arial"/>
        </w:rPr>
        <w:t>alone open up university education to all who are able</w:t>
      </w:r>
      <w:r>
        <w:rPr>
          <w:rFonts w:cs="Arial"/>
          <w:sz w:val="16"/>
        </w:rPr>
        <w:t xml:space="preserve">. Under capitalism, massive financial barriers are placed in front of students, which prevent large portions of the population from reaching their potential. When half of the world’s population is forced to live on less than two dollars a day, we can only conclude that </w:t>
      </w:r>
      <w:r w:rsidRPr="00AB3878">
        <w:rPr>
          <w:rStyle w:val="Emphasis"/>
        </w:rPr>
        <w:t>massive reserves of human talent are being wasted</w:t>
      </w:r>
      <w:r>
        <w:rPr>
          <w:rStyle w:val="Emphasis"/>
        </w:rPr>
        <w:t>.</w:t>
      </w:r>
      <w:r>
        <w:rPr>
          <w:rFonts w:cs="Arial"/>
          <w:sz w:val="16"/>
        </w:rPr>
        <w:t xml:space="preserve"> The soviet government immediately tore down all the barriers on science that strangle innovation within the capitalist system. </w:t>
      </w:r>
      <w:r w:rsidRPr="00C62162">
        <w:rPr>
          <w:rStyle w:val="StyleBoldUnderline"/>
          <w:rFonts w:cs="Arial"/>
        </w:rPr>
        <w:t>Patents, trade secrets, and private industry were eliminated. This allowed for more collaborative research</w:t>
      </w:r>
      <w:r>
        <w:rPr>
          <w:rStyle w:val="StyleBoldUnderline"/>
          <w:rFonts w:cs="Arial"/>
        </w:rPr>
        <w:t xml:space="preserve"> across fields and a free flow of information between institutions</w:t>
      </w:r>
      <w:r>
        <w:rPr>
          <w:rFonts w:cs="Arial"/>
          <w:sz w:val="16"/>
        </w:rPr>
        <w:t xml:space="preserve">. Religious prejudices that had long held back rational study were pushed aside. One only has to look at the ban on stem-cell research under the Bush regime to see the negative effects religious bigotry can have on science. But it wasn’t all good news under Stalinism. Just as the bureaucracy hindered the development of the economy, it also hindered certain areas of study. While the many barriers of capitalism were broken down, in some cases new ones were erected as the direction of scientific study was subjugated to the needs and desires of the bureaucracy. In the most extreme cases, certain fields of study were outlawed entirely and leading scientists were arrested and sent to labour camps in Siberia. One of the most outrageous cases was Stalin’s contempt for chromosomal genetics. The study of genetics was banned and several prominent geneticists, including Agol, Levit and Nadson were executed. Nikolai Vavilov, one of the Soviet Union’s great geneticists was sent to a labour camp, where he died in 1943. This ban wasn’t overturned until the mid 1960s. These crimes were not crimes of socialism, but of Stalinism. </w:t>
      </w:r>
      <w:r>
        <w:rPr>
          <w:rStyle w:val="StyleBoldUnderline"/>
          <w:rFonts w:cs="Arial"/>
        </w:rPr>
        <w:t>Under a democratically planned economy</w:t>
      </w:r>
      <w:r>
        <w:rPr>
          <w:rFonts w:cs="Arial"/>
          <w:sz w:val="16"/>
        </w:rPr>
        <w:t xml:space="preserve">, </w:t>
      </w:r>
      <w:r>
        <w:rPr>
          <w:rStyle w:val="StyleBoldUnderline"/>
          <w:rFonts w:cs="Arial"/>
        </w:rPr>
        <w:t>there would be no reason for</w:t>
      </w:r>
      <w:r>
        <w:rPr>
          <w:rFonts w:cs="Arial"/>
          <w:sz w:val="16"/>
        </w:rPr>
        <w:t xml:space="preserve"> such </w:t>
      </w:r>
      <w:r>
        <w:rPr>
          <w:rStyle w:val="StyleBoldUnderline"/>
          <w:rFonts w:cs="Arial"/>
        </w:rPr>
        <w:t>atrocities.</w:t>
      </w:r>
      <w:r>
        <w:rPr>
          <w:rFonts w:cs="Arial"/>
          <w:sz w:val="16"/>
        </w:rPr>
        <w:t xml:space="preserve"> Today, it is the task of those interested in science and socialism to learn the lessons of history. </w:t>
      </w:r>
      <w:r w:rsidRPr="00C62162">
        <w:rPr>
          <w:rStyle w:val="StyleBoldUnderline"/>
          <w:rFonts w:cs="Arial"/>
        </w:rPr>
        <w:t>Science is</w:t>
      </w:r>
      <w:r w:rsidRPr="00C62162">
        <w:rPr>
          <w:rFonts w:cs="Arial"/>
          <w:sz w:val="16"/>
        </w:rPr>
        <w:t xml:space="preserve"> </w:t>
      </w:r>
      <w:r w:rsidRPr="00C62162">
        <w:rPr>
          <w:rStyle w:val="StyleBoldUnderline"/>
          <w:rFonts w:cs="Arial"/>
        </w:rPr>
        <w:t>being</w:t>
      </w:r>
      <w:r w:rsidRPr="00C62162">
        <w:rPr>
          <w:rFonts w:cs="Arial"/>
          <w:sz w:val="16"/>
        </w:rPr>
        <w:t xml:space="preserve"> </w:t>
      </w:r>
      <w:r w:rsidRPr="00C62162">
        <w:rPr>
          <w:rStyle w:val="Emphasis"/>
        </w:rPr>
        <w:t>held back</w:t>
      </w:r>
      <w:r w:rsidRPr="00C62162">
        <w:rPr>
          <w:rFonts w:cs="Arial"/>
          <w:sz w:val="16"/>
        </w:rPr>
        <w:t xml:space="preserve"> </w:t>
      </w:r>
      <w:r w:rsidRPr="00C62162">
        <w:rPr>
          <w:rStyle w:val="StyleBoldUnderline"/>
          <w:rFonts w:cs="Arial"/>
        </w:rPr>
        <w:t>by private interests</w:t>
      </w:r>
      <w:r>
        <w:rPr>
          <w:rFonts w:cs="Arial"/>
          <w:sz w:val="16"/>
        </w:rPr>
        <w:t xml:space="preserve"> and industry. A lack of resources for education and research keep doors closed to young aspiring minds. Religious interference locks science in a cage and declares important fields of study off-limits. </w:t>
      </w:r>
      <w:r>
        <w:rPr>
          <w:rStyle w:val="StyleBoldUnderline"/>
          <w:rFonts w:cs="Arial"/>
        </w:rPr>
        <w:t xml:space="preserve">The </w:t>
      </w:r>
      <w:r w:rsidRPr="008112EA">
        <w:rPr>
          <w:rStyle w:val="StyleBoldUnderline"/>
          <w:rFonts w:cs="Arial"/>
          <w:highlight w:val="cyan"/>
        </w:rPr>
        <w:t>chains of the free-market prevent</w:t>
      </w:r>
      <w:r>
        <w:rPr>
          <w:rStyle w:val="StyleBoldUnderline"/>
          <w:rFonts w:cs="Arial"/>
        </w:rPr>
        <w:t xml:space="preserve"> </w:t>
      </w:r>
      <w:r w:rsidRPr="008112EA">
        <w:rPr>
          <w:rStyle w:val="StyleBoldUnderline"/>
          <w:rFonts w:cs="Arial"/>
          <w:highlight w:val="cyan"/>
        </w:rPr>
        <w:t>meaningful research</w:t>
      </w:r>
      <w:r>
        <w:rPr>
          <w:rStyle w:val="StyleBoldUnderline"/>
          <w:rFonts w:cs="Arial"/>
        </w:rPr>
        <w:t xml:space="preserve"> from being done. Private companies refuse to let new technologies out of their back rooms.</w:t>
      </w:r>
      <w:r>
        <w:rPr>
          <w:rFonts w:cs="Arial"/>
          <w:sz w:val="16"/>
        </w:rPr>
        <w:t xml:space="preserve"> Private collectors hold unique and important specimens for their own personal amusement. Potential cures for deadly diseases are tossed aside to clear the way for research into the latest drug to cure erectile dysfunction. This is madness. </w:t>
      </w:r>
      <w:r>
        <w:rPr>
          <w:rStyle w:val="StyleBoldUnderline"/>
          <w:rFonts w:cs="Arial"/>
        </w:rPr>
        <w:t xml:space="preserve">Capitalism does not drive innovation, </w:t>
      </w:r>
      <w:r>
        <w:rPr>
          <w:rStyle w:val="Emphasis"/>
        </w:rPr>
        <w:t>but hinders it at every step</w:t>
      </w:r>
      <w:r>
        <w:rPr>
          <w:rStyle w:val="StyleBoldUnderline"/>
          <w:rFonts w:cs="Arial"/>
        </w:rPr>
        <w:t xml:space="preserve">. </w:t>
      </w:r>
      <w:r w:rsidRPr="008112EA">
        <w:rPr>
          <w:rStyle w:val="StyleBoldUnderline"/>
          <w:rFonts w:cs="Arial"/>
          <w:highlight w:val="cyan"/>
        </w:rPr>
        <w:t>Humanity</w:t>
      </w:r>
      <w:r>
        <w:rPr>
          <w:rStyle w:val="StyleBoldUnderline"/>
          <w:rFonts w:cs="Arial"/>
        </w:rPr>
        <w:t xml:space="preserve"> today </w:t>
      </w:r>
      <w:r w:rsidRPr="008112EA">
        <w:rPr>
          <w:rStyle w:val="StyleBoldUnderline"/>
          <w:rFonts w:cs="Arial"/>
          <w:highlight w:val="cyan"/>
        </w:rPr>
        <w:t xml:space="preserve">is </w:t>
      </w:r>
      <w:r w:rsidRPr="00AB3878">
        <w:rPr>
          <w:rStyle w:val="StyleBoldUnderline"/>
          <w:rFonts w:cs="Arial"/>
        </w:rPr>
        <w:t xml:space="preserve">being </w:t>
      </w:r>
      <w:r w:rsidRPr="008112EA">
        <w:rPr>
          <w:rStyle w:val="StyleBoldUnderline"/>
          <w:rFonts w:cs="Arial"/>
          <w:highlight w:val="cyan"/>
        </w:rPr>
        <w:t>held back by a</w:t>
      </w:r>
      <w:r w:rsidRPr="00AB3878">
        <w:rPr>
          <w:rStyle w:val="StyleBoldUnderline"/>
          <w:rFonts w:cs="Arial"/>
        </w:rPr>
        <w:t xml:space="preserve">n economic </w:t>
      </w:r>
      <w:r w:rsidRPr="008112EA">
        <w:rPr>
          <w:rStyle w:val="StyleBoldUnderline"/>
          <w:rFonts w:cs="Arial"/>
          <w:highlight w:val="cyan"/>
        </w:rPr>
        <w:t xml:space="preserve">system designed to </w:t>
      </w:r>
      <w:r w:rsidRPr="008112EA">
        <w:rPr>
          <w:rStyle w:val="Emphasis"/>
          <w:highlight w:val="cyan"/>
        </w:rPr>
        <w:t>enslave the majority</w:t>
      </w:r>
      <w:r>
        <w:rPr>
          <w:rFonts w:cs="Arial"/>
          <w:sz w:val="16"/>
        </w:rPr>
        <w:t xml:space="preserve"> for the benefit of a minority. Every aspect of human development is hindered by the erroneously-named free-market. With the development of computers, the internet and new technologies, humanity stands at the doorstep of a bright future of scientific advancement and prosperity. We are learning more and more about every aspect of our existence. </w:t>
      </w:r>
      <w:r>
        <w:rPr>
          <w:rStyle w:val="StyleBoldUnderline"/>
          <w:rFonts w:cs="Arial"/>
        </w:rPr>
        <w:t>What was once impossible,</w:t>
      </w:r>
      <w:r>
        <w:rPr>
          <w:rFonts w:cs="Arial"/>
          <w:sz w:val="16"/>
        </w:rPr>
        <w:t xml:space="preserve"> </w:t>
      </w:r>
      <w:r>
        <w:rPr>
          <w:rStyle w:val="StyleBoldUnderline"/>
          <w:rFonts w:cs="Arial"/>
        </w:rPr>
        <w:t>is now tangible</w:t>
      </w:r>
      <w:r>
        <w:rPr>
          <w:rFonts w:cs="Arial"/>
          <w:sz w:val="16"/>
        </w:rPr>
        <w:t xml:space="preserve">. What was once a mystery, is now understood. What was once veiled, is now in plain sight. The advancement of scientific knowledge will one day put even the farthest reaches of the universe at our fingertips. </w:t>
      </w:r>
      <w:r>
        <w:rPr>
          <w:rStyle w:val="Emphasis"/>
        </w:rPr>
        <w:t>The only thing that stands in our way is capitalism.</w:t>
      </w:r>
    </w:p>
    <w:p w:rsidR="000428EF" w:rsidRDefault="000428EF" w:rsidP="000428EF"/>
    <w:p w:rsidR="000428EF" w:rsidRPr="009F5CCA" w:rsidRDefault="000428EF" w:rsidP="000428EF"/>
    <w:p w:rsidR="000428EF" w:rsidRDefault="000428EF" w:rsidP="006332CA"/>
    <w:sectPr w:rsidR="00042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CF9" w:rsidRDefault="001E2CF9" w:rsidP="005F5576">
      <w:r>
        <w:separator/>
      </w:r>
    </w:p>
  </w:endnote>
  <w:endnote w:type="continuationSeparator" w:id="0">
    <w:p w:rsidR="001E2CF9" w:rsidRDefault="001E2C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CF9" w:rsidRDefault="001E2CF9" w:rsidP="005F5576">
      <w:r>
        <w:separator/>
      </w:r>
    </w:p>
  </w:footnote>
  <w:footnote w:type="continuationSeparator" w:id="0">
    <w:p w:rsidR="001E2CF9" w:rsidRDefault="001E2C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065033"/>
    <w:multiLevelType w:val="hybridMultilevel"/>
    <w:tmpl w:val="D5F6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1"/>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02"/>
    <w:rsid w:val="00001447"/>
    <w:rsid w:val="000022F2"/>
    <w:rsid w:val="0000404E"/>
    <w:rsid w:val="000130A2"/>
    <w:rsid w:val="0001658A"/>
    <w:rsid w:val="00021F29"/>
    <w:rsid w:val="000251A6"/>
    <w:rsid w:val="00027EED"/>
    <w:rsid w:val="00033028"/>
    <w:rsid w:val="000352F5"/>
    <w:rsid w:val="000360A7"/>
    <w:rsid w:val="000417CB"/>
    <w:rsid w:val="000428EF"/>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2CF9"/>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045A"/>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C7CB6"/>
    <w:rsid w:val="005D1156"/>
    <w:rsid w:val="005D439E"/>
    <w:rsid w:val="005E0681"/>
    <w:rsid w:val="005E3FE4"/>
    <w:rsid w:val="005E49DB"/>
    <w:rsid w:val="005E572E"/>
    <w:rsid w:val="005F5576"/>
    <w:rsid w:val="006014AB"/>
    <w:rsid w:val="00604D3C"/>
    <w:rsid w:val="006124D7"/>
    <w:rsid w:val="0061680A"/>
    <w:rsid w:val="00623B70"/>
    <w:rsid w:val="00632DC8"/>
    <w:rsid w:val="006332CA"/>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45202"/>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843FC"/>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40178"/>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86308"/>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7CB6"/>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Heading 2 Char2 Char Char1,Heading 2 Char Char1 Char Char1,Heading 2 Char2 Char2,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Evidence,Minimized,minimized,Highlighted,tag2,Size 10,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Headi,Head,Heading 2 Char1 Char Char Char Char,Heading 2 Char Char Char Char Char Char, Char Char Char Char Char Char Char,Heading 2 Char1 Char1 Char,Char Char Char Char Char Char Char,Tags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
    <w:uiPriority w:val="1"/>
    <w:qFormat/>
    <w:rsid w:val="005C7CB6"/>
    <w:rPr>
      <w:rFonts w:ascii="Arial" w:hAnsi="Arial"/>
      <w:b/>
      <w:sz w:val="24"/>
      <w:u w:val="single"/>
    </w:rPr>
  </w:style>
  <w:style w:type="character" w:customStyle="1" w:styleId="underline">
    <w:name w:val="underline"/>
    <w:rsid w:val="005C7CB6"/>
    <w:rPr>
      <w:b/>
      <w:u w:val="single"/>
    </w:rPr>
  </w:style>
  <w:style w:type="paragraph" w:styleId="ListParagraph">
    <w:name w:val="List Paragraph"/>
    <w:basedOn w:val="Normal"/>
    <w:uiPriority w:val="34"/>
    <w:semiHidden/>
    <w:rsid w:val="005C7CB6"/>
    <w:pPr>
      <w:ind w:left="720"/>
      <w:contextualSpacing/>
    </w:pPr>
  </w:style>
  <w:style w:type="paragraph" w:customStyle="1" w:styleId="TAG">
    <w:name w:val="TAG"/>
    <w:basedOn w:val="Normal"/>
    <w:link w:val="TAGChar"/>
    <w:qFormat/>
    <w:rsid w:val="005C7CB6"/>
    <w:pPr>
      <w:keepNext/>
      <w:keepLines/>
    </w:pPr>
    <w:rPr>
      <w:rFonts w:eastAsia="MS Mincho"/>
      <w:b/>
      <w:sz w:val="24"/>
      <w:szCs w:val="24"/>
    </w:rPr>
  </w:style>
  <w:style w:type="character" w:customStyle="1" w:styleId="TAGChar">
    <w:name w:val="TAG Char"/>
    <w:aliases w:val="tag Char,TAG Char Char,TAG Char1,Heading 2 Char2 Char Char,Heading 2 Char1 Char Char Char,Heading 2 Char Char Char Char Char,Heading 2 Char Char1 Char Char,Heading 2 Char2 Char1,Heading 2 Char1 Char Char1,Heading 2 Char Char Char Char1,Char Ch"/>
    <w:link w:val="TAG"/>
    <w:qFormat/>
    <w:rsid w:val="005C7CB6"/>
    <w:rPr>
      <w:rFonts w:ascii="Arial" w:eastAsia="MS Mincho"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Heading 2 Char Char,Heading 2 Char Char Char Char,Taglines Char Char,Heading 21 Char"/>
    <w:qFormat/>
    <w:rsid w:val="005C7CB6"/>
    <w:rPr>
      <w:rFonts w:ascii="Arial" w:hAnsi="Arial"/>
      <w:b/>
      <w:sz w:val="24"/>
      <w:szCs w:val="22"/>
      <w:u w:val="single"/>
    </w:rPr>
  </w:style>
  <w:style w:type="character" w:customStyle="1" w:styleId="UnderlineBold">
    <w:name w:val="Underline + Bold"/>
    <w:uiPriority w:val="1"/>
    <w:qFormat/>
    <w:rsid w:val="005C7CB6"/>
    <w:rPr>
      <w:b/>
      <w:sz w:val="20"/>
      <w:u w:val="single"/>
    </w:rPr>
  </w:style>
  <w:style w:type="paragraph" w:customStyle="1" w:styleId="Reallyfuckingsmall">
    <w:name w:val="Really fucking small"/>
    <w:basedOn w:val="Normal"/>
    <w:link w:val="ReallyfuckingsmallChar"/>
    <w:rsid w:val="005C7CB6"/>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5C7CB6"/>
    <w:rPr>
      <w:rFonts w:ascii="Times New Roman" w:eastAsia="MS Mincho" w:hAnsi="Times New Roman" w:cs="Times New Roman"/>
      <w:sz w:val="10"/>
      <w:szCs w:val="24"/>
      <w:lang/>
    </w:rPr>
  </w:style>
  <w:style w:type="paragraph" w:customStyle="1" w:styleId="TagText">
    <w:name w:val="TagText"/>
    <w:basedOn w:val="Normal"/>
    <w:qFormat/>
    <w:rsid w:val="005C7CB6"/>
    <w:rPr>
      <w:b/>
      <w:sz w:val="24"/>
    </w:rPr>
  </w:style>
  <w:style w:type="character" w:customStyle="1" w:styleId="Box">
    <w:name w:val="Box"/>
    <w:uiPriority w:val="1"/>
    <w:qFormat/>
    <w:rsid w:val="005C7CB6"/>
    <w:rPr>
      <w:b/>
      <w:u w:val="single"/>
      <w:bdr w:val="single" w:sz="4" w:space="0" w:color="auto"/>
    </w:rPr>
  </w:style>
  <w:style w:type="paragraph" w:customStyle="1" w:styleId="Cite2">
    <w:name w:val="Cite 2"/>
    <w:basedOn w:val="Normal"/>
    <w:qFormat/>
    <w:rsid w:val="005C7CB6"/>
    <w:rPr>
      <w:b/>
      <w:sz w:val="24"/>
      <w:u w:val="single"/>
    </w:rPr>
  </w:style>
  <w:style w:type="paragraph" w:customStyle="1" w:styleId="CiteReal">
    <w:name w:val="Cite Real"/>
    <w:basedOn w:val="Normal"/>
    <w:next w:val="Normal"/>
    <w:qFormat/>
    <w:rsid w:val="005C7CB6"/>
    <w:rPr>
      <w:rFonts w:eastAsia="MS Mincho"/>
      <w:b/>
      <w:sz w:val="24"/>
      <w:szCs w:val="24"/>
      <w:u w:val="single"/>
    </w:rPr>
  </w:style>
  <w:style w:type="character" w:customStyle="1" w:styleId="UNDERLINECharChar">
    <w:name w:val="UNDERLINE Char Char"/>
    <w:rsid w:val="005C7CB6"/>
    <w:rPr>
      <w:bCs/>
      <w:kern w:val="28"/>
      <w:szCs w:val="32"/>
      <w:u w:val="single"/>
    </w:rPr>
  </w:style>
  <w:style w:type="character" w:customStyle="1" w:styleId="st">
    <w:name w:val="st"/>
    <w:basedOn w:val="DefaultParagraphFont"/>
    <w:rsid w:val="00B40178"/>
  </w:style>
  <w:style w:type="paragraph" w:customStyle="1" w:styleId="card">
    <w:name w:val="card"/>
    <w:basedOn w:val="Normal"/>
    <w:next w:val="Normal"/>
    <w:uiPriority w:val="1"/>
    <w:qFormat/>
    <w:rsid w:val="000428EF"/>
    <w:pPr>
      <w:ind w:left="288" w:right="288"/>
    </w:pPr>
    <w:rPr>
      <w:rFonts w:ascii="Cambria" w:eastAsia="MS Mincho" w:hAnsi="Cambria"/>
      <w:b/>
      <w:szCs w:val="20"/>
      <w:u w:val="single"/>
    </w:rPr>
  </w:style>
  <w:style w:type="paragraph" w:customStyle="1" w:styleId="NormalText">
    <w:name w:val="Normal Text"/>
    <w:basedOn w:val="Normal"/>
    <w:autoRedefine/>
    <w:rsid w:val="000428EF"/>
    <w:pPr>
      <w:jc w:val="both"/>
    </w:pPr>
    <w:rPr>
      <w:rFonts w:ascii="Times New Roman" w:eastAsia="Times New Roman" w:hAnsi="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7CB6"/>
    <w:pPr>
      <w:spacing w:after="0" w:line="240" w:lineRule="auto"/>
    </w:pPr>
    <w:rPr>
      <w:rFonts w:ascii="Arial" w:hAnsi="Arial"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Heading 2 Char2 Char Char1,Heading 2 Char Char1 Char Char1,Heading 2 Char2 Char2,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Evidence,Minimized,minimized,Highlighted,tag2,Size 10,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Headi,Head,Heading 2 Char1 Char Char Char Char,Heading 2 Char Char Char Char Char Char, Char Char Char Char Char Char Char,Heading 2 Char1 Char1 Char,Char Char Char Char Char Char Char,Tags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 + 12pt,Style Style Bold"/>
    <w:uiPriority w:val="1"/>
    <w:qFormat/>
    <w:rsid w:val="005C7CB6"/>
    <w:rPr>
      <w:rFonts w:ascii="Arial" w:hAnsi="Arial"/>
      <w:b/>
      <w:sz w:val="24"/>
      <w:u w:val="single"/>
    </w:rPr>
  </w:style>
  <w:style w:type="character" w:customStyle="1" w:styleId="underline">
    <w:name w:val="underline"/>
    <w:rsid w:val="005C7CB6"/>
    <w:rPr>
      <w:b/>
      <w:u w:val="single"/>
    </w:rPr>
  </w:style>
  <w:style w:type="paragraph" w:styleId="ListParagraph">
    <w:name w:val="List Paragraph"/>
    <w:basedOn w:val="Normal"/>
    <w:uiPriority w:val="34"/>
    <w:semiHidden/>
    <w:rsid w:val="005C7CB6"/>
    <w:pPr>
      <w:ind w:left="720"/>
      <w:contextualSpacing/>
    </w:pPr>
  </w:style>
  <w:style w:type="paragraph" w:customStyle="1" w:styleId="TAG">
    <w:name w:val="TAG"/>
    <w:basedOn w:val="Normal"/>
    <w:link w:val="TAGChar"/>
    <w:qFormat/>
    <w:rsid w:val="005C7CB6"/>
    <w:pPr>
      <w:keepNext/>
      <w:keepLines/>
    </w:pPr>
    <w:rPr>
      <w:rFonts w:eastAsia="MS Mincho"/>
      <w:b/>
      <w:sz w:val="24"/>
      <w:szCs w:val="24"/>
    </w:rPr>
  </w:style>
  <w:style w:type="character" w:customStyle="1" w:styleId="TAGChar">
    <w:name w:val="TAG Char"/>
    <w:aliases w:val="tag Char,TAG Char Char,TAG Char1,Heading 2 Char2 Char Char,Heading 2 Char1 Char Char Char,Heading 2 Char Char Char Char Char,Heading 2 Char Char1 Char Char,Heading 2 Char2 Char1,Heading 2 Char1 Char Char1,Heading 2 Char Char Char Char1,Char Ch"/>
    <w:link w:val="TAG"/>
    <w:qFormat/>
    <w:rsid w:val="005C7CB6"/>
    <w:rPr>
      <w:rFonts w:ascii="Arial" w:eastAsia="MS Mincho" w:hAnsi="Arial" w:cs="Times New Roman"/>
      <w:b/>
      <w:sz w:val="24"/>
      <w:szCs w:val="24"/>
    </w:rPr>
  </w:style>
  <w:style w:type="character" w:customStyle="1" w:styleId="CiteChar">
    <w:name w:val="Cite Char"/>
    <w:aliases w:val="cite_tag Char, Char Char Char Char1 Char,Char Char Char Char1 Char Char,Char Char Char Char1 Char Char1,Char Char Char Char1 Char,Heading 2 Char Char,Heading 2 Char Char Char Char,Taglines Char Char,Heading 21 Char"/>
    <w:qFormat/>
    <w:rsid w:val="005C7CB6"/>
    <w:rPr>
      <w:rFonts w:ascii="Arial" w:hAnsi="Arial"/>
      <w:b/>
      <w:sz w:val="24"/>
      <w:szCs w:val="22"/>
      <w:u w:val="single"/>
    </w:rPr>
  </w:style>
  <w:style w:type="character" w:customStyle="1" w:styleId="UnderlineBold">
    <w:name w:val="Underline + Bold"/>
    <w:uiPriority w:val="1"/>
    <w:qFormat/>
    <w:rsid w:val="005C7CB6"/>
    <w:rPr>
      <w:b/>
      <w:sz w:val="20"/>
      <w:u w:val="single"/>
    </w:rPr>
  </w:style>
  <w:style w:type="paragraph" w:customStyle="1" w:styleId="Reallyfuckingsmall">
    <w:name w:val="Really fucking small"/>
    <w:basedOn w:val="Normal"/>
    <w:link w:val="ReallyfuckingsmallChar"/>
    <w:rsid w:val="005C7CB6"/>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5C7CB6"/>
    <w:rPr>
      <w:rFonts w:ascii="Times New Roman" w:eastAsia="MS Mincho" w:hAnsi="Times New Roman" w:cs="Times New Roman"/>
      <w:sz w:val="10"/>
      <w:szCs w:val="24"/>
      <w:lang/>
    </w:rPr>
  </w:style>
  <w:style w:type="paragraph" w:customStyle="1" w:styleId="TagText">
    <w:name w:val="TagText"/>
    <w:basedOn w:val="Normal"/>
    <w:qFormat/>
    <w:rsid w:val="005C7CB6"/>
    <w:rPr>
      <w:b/>
      <w:sz w:val="24"/>
    </w:rPr>
  </w:style>
  <w:style w:type="character" w:customStyle="1" w:styleId="Box">
    <w:name w:val="Box"/>
    <w:uiPriority w:val="1"/>
    <w:qFormat/>
    <w:rsid w:val="005C7CB6"/>
    <w:rPr>
      <w:b/>
      <w:u w:val="single"/>
      <w:bdr w:val="single" w:sz="4" w:space="0" w:color="auto"/>
    </w:rPr>
  </w:style>
  <w:style w:type="paragraph" w:customStyle="1" w:styleId="Cite2">
    <w:name w:val="Cite 2"/>
    <w:basedOn w:val="Normal"/>
    <w:qFormat/>
    <w:rsid w:val="005C7CB6"/>
    <w:rPr>
      <w:b/>
      <w:sz w:val="24"/>
      <w:u w:val="single"/>
    </w:rPr>
  </w:style>
  <w:style w:type="paragraph" w:customStyle="1" w:styleId="CiteReal">
    <w:name w:val="Cite Real"/>
    <w:basedOn w:val="Normal"/>
    <w:next w:val="Normal"/>
    <w:qFormat/>
    <w:rsid w:val="005C7CB6"/>
    <w:rPr>
      <w:rFonts w:eastAsia="MS Mincho"/>
      <w:b/>
      <w:sz w:val="24"/>
      <w:szCs w:val="24"/>
      <w:u w:val="single"/>
    </w:rPr>
  </w:style>
  <w:style w:type="character" w:customStyle="1" w:styleId="UNDERLINECharChar">
    <w:name w:val="UNDERLINE Char Char"/>
    <w:rsid w:val="005C7CB6"/>
    <w:rPr>
      <w:bCs/>
      <w:kern w:val="28"/>
      <w:szCs w:val="32"/>
      <w:u w:val="single"/>
    </w:rPr>
  </w:style>
  <w:style w:type="character" w:customStyle="1" w:styleId="st">
    <w:name w:val="st"/>
    <w:basedOn w:val="DefaultParagraphFont"/>
    <w:rsid w:val="00B40178"/>
  </w:style>
  <w:style w:type="paragraph" w:customStyle="1" w:styleId="card">
    <w:name w:val="card"/>
    <w:basedOn w:val="Normal"/>
    <w:next w:val="Normal"/>
    <w:uiPriority w:val="1"/>
    <w:qFormat/>
    <w:rsid w:val="000428EF"/>
    <w:pPr>
      <w:ind w:left="288" w:right="288"/>
    </w:pPr>
    <w:rPr>
      <w:rFonts w:ascii="Cambria" w:eastAsia="MS Mincho" w:hAnsi="Cambria"/>
      <w:b/>
      <w:szCs w:val="20"/>
      <w:u w:val="single"/>
    </w:rPr>
  </w:style>
  <w:style w:type="paragraph" w:customStyle="1" w:styleId="NormalText">
    <w:name w:val="Normal Text"/>
    <w:basedOn w:val="Normal"/>
    <w:autoRedefine/>
    <w:rsid w:val="000428EF"/>
    <w:pPr>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fgate.com/business/article/Exporting-natural-gas-a-dilemma-for-U-S-3707334.php" TargetMode="External"/><Relationship Id="rId18" Type="http://schemas.openxmlformats.org/officeDocument/2006/relationships/hyperlink" Target="http://wattsupwiththat.com/2012/07/25/lindzen-at-sandia-national-labs-climate-models-are-flawed/" TargetMode="External"/><Relationship Id="rId26" Type="http://schemas.openxmlformats.org/officeDocument/2006/relationships/hyperlink" Target="http://www.newscientist.com/article/dn22196-lowest-us-carbon-emissions-wont-slow-climate-change.html" TargetMode="External"/><Relationship Id="rId3" Type="http://schemas.openxmlformats.org/officeDocument/2006/relationships/customXml" Target="../customXml/item3.xml"/><Relationship Id="rId21" Type="http://schemas.openxmlformats.org/officeDocument/2006/relationships/hyperlink" Target="http://www.worldpoliticsreview.com/articles/10679/over-the-horizon-iran-and-the-nuclear-paradox" TargetMode="External"/><Relationship Id="rId7" Type="http://schemas.microsoft.com/office/2007/relationships/stylesWithEffects" Target="stylesWithEffects.xml"/><Relationship Id="rId12" Type="http://schemas.openxmlformats.org/officeDocument/2006/relationships/hyperlink" Target="http://www-pub.iaea.org/MTCD/publications/PDF/Pub1290_web.pdf" TargetMode="External"/><Relationship Id="rId17" Type="http://schemas.openxmlformats.org/officeDocument/2006/relationships/hyperlink" Target="http://www.nei.org/resourcesandstats/publicationsandmedia/insight/insightwinter2012/us-nuclear-export-rules-hurt-global-competitiveness/" TargetMode="External"/><Relationship Id="rId25" Type="http://schemas.openxmlformats.org/officeDocument/2006/relationships/hyperlink" Target="http://www.guardian.co.uk/environment/2011/nov/09/fossil-fuel-infrastructure-climate-change" TargetMode="External"/><Relationship Id="rId2" Type="http://schemas.openxmlformats.org/officeDocument/2006/relationships/customXml" Target="../customXml/item2.xml"/><Relationship Id="rId16" Type="http://schemas.openxmlformats.org/officeDocument/2006/relationships/hyperlink" Target="http://economix.blogs.nytimes.com/2012/03/26/the-nurture-of-nuclear-power/" TargetMode="External"/><Relationship Id="rId20"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9" Type="http://schemas.openxmlformats.org/officeDocument/2006/relationships/hyperlink" Target="http://seedconsortium.pbworks.com/w/file/fetch/45925604/Byrne_et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speedy-fit.co.uk/index2.php?option=com_content&amp;do_pdf=1&amp;id=16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bst.sagepub.com/content/29/2/81.full.pdf+html" TargetMode="External"/><Relationship Id="rId23" Type="http://schemas.openxmlformats.org/officeDocument/2006/relationships/hyperlink" Target="http://www.indymedia.org.au/2012/03/31/prof-barry-brook-brave-new-climate" TargetMode="External"/><Relationship Id="rId28" Type="http://schemas.openxmlformats.org/officeDocument/2006/relationships/hyperlink" Target="http://opinion.financialpost.com/2011/11/22/fix-it-or-fold-it/" TargetMode="External"/><Relationship Id="rId10" Type="http://schemas.openxmlformats.org/officeDocument/2006/relationships/footnotes" Target="footnotes.xml"/><Relationship Id="rId19" Type="http://schemas.openxmlformats.org/officeDocument/2006/relationships/hyperlink" Target="http://www.guardian.co.uk/environment/2011/nov/09/fossil-fuel-infrastructure-climate-chang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lobaleconomiccrisis.com/blog/archives/356" TargetMode="External"/><Relationship Id="rId22" Type="http://schemas.openxmlformats.org/officeDocument/2006/relationships/hyperlink" Target="http://wiki.ornl.gov/sites/gnstd/gssec/meeting1/Shared%20Documents/2_4_Nuclear%20Reactors%20and%20Proliferation%20Risk.pdf" TargetMode="External"/><Relationship Id="rId27" Type="http://schemas.openxmlformats.org/officeDocument/2006/relationships/hyperlink" Target="http://www.livescience.com/culture/can-humans-survive-extinction-doomsday-100719.html" TargetMode="External"/><Relationship Id="rId30" Type="http://schemas.openxmlformats.org/officeDocument/2006/relationships/hyperlink" Target="http://monthlyreview.org/2012/05/01/the-endless-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861875-9656-4ABB-AE55-C21801BE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42830</Words>
  <Characters>244135</Characters>
  <Application>Microsoft Office Word</Application>
  <DocSecurity>0</DocSecurity>
  <Lines>2034</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2012-09-24T01:27:00Z</dcterms:created>
  <dcterms:modified xsi:type="dcterms:W3CDTF">2012-09-24T01:27:00Z</dcterms:modified>
</cp:coreProperties>
</file>