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B4C" w:rsidRDefault="00AA7B4C" w:rsidP="00AA7B4C"/>
    <w:p w:rsidR="00AA7B4C" w:rsidRDefault="00AA7B4C" w:rsidP="00AA7B4C">
      <w:pPr>
        <w:pStyle w:val="Heading1"/>
      </w:pPr>
      <w:r>
        <w:t>1NC</w:t>
      </w:r>
    </w:p>
    <w:p w:rsidR="00AA7B4C" w:rsidRDefault="00AA7B4C" w:rsidP="00AA7B4C"/>
    <w:p w:rsidR="00AA7B4C" w:rsidRDefault="00AA7B4C" w:rsidP="00AA7B4C">
      <w:pPr>
        <w:pStyle w:val="Heading2"/>
      </w:pPr>
      <w:r>
        <w:t>1</w:t>
      </w:r>
    </w:p>
    <w:p w:rsidR="00AA7B4C" w:rsidRDefault="00AA7B4C" w:rsidP="00AA7B4C"/>
    <w:p w:rsidR="00AA7B4C" w:rsidRPr="00A8558D" w:rsidRDefault="00AA7B4C" w:rsidP="00AA7B4C">
      <w:pPr>
        <w:pStyle w:val="Heading4"/>
      </w:pPr>
      <w:r>
        <w:t xml:space="preserve">Financial incentives must be targeted at energy generation </w:t>
      </w:r>
    </w:p>
    <w:p w:rsidR="00AA7B4C" w:rsidRDefault="00AA7B4C" w:rsidP="00AA7B4C">
      <w:r w:rsidRPr="00EA5101">
        <w:rPr>
          <w:rStyle w:val="CiteChar"/>
        </w:rPr>
        <w:t>O’Brien</w:t>
      </w:r>
      <w:r>
        <w:t>, Minister of State, Department for Energy and Climate Change, UK Parliament, 11/18/</w:t>
      </w:r>
      <w:r w:rsidRPr="00EA5101">
        <w:rPr>
          <w:rStyle w:val="CiteChar"/>
        </w:rPr>
        <w:t>’8</w:t>
      </w:r>
    </w:p>
    <w:p w:rsidR="00AA7B4C" w:rsidRDefault="00AA7B4C" w:rsidP="00AA7B4C">
      <w:r>
        <w:t xml:space="preserve">(Mike, “Clause 20 — Terms and conditions,” </w:t>
      </w:r>
      <w:hyperlink r:id="rId11" w:history="1">
        <w:r w:rsidRPr="00D77016">
          <w:rPr>
            <w:rStyle w:val="Hyperlink"/>
          </w:rPr>
          <w:t>http://www.theyworkforyou.com/debate/?id=2008-11-18b.159.3</w:t>
        </w:r>
      </w:hyperlink>
      <w:r>
        <w:t>)</w:t>
      </w:r>
    </w:p>
    <w:p w:rsidR="00AA7B4C" w:rsidRDefault="00AA7B4C" w:rsidP="00AA7B4C"/>
    <w:p w:rsidR="00AA7B4C" w:rsidRPr="00A8558D" w:rsidRDefault="00AA7B4C" w:rsidP="00AA7B4C">
      <w:r>
        <w:t xml:space="preserve">I have quite a lot still to say, so I shall try to give as full a reply, and as brief, as possible. Amendment (b) to Lords amendment No. 42 suggests we replace the term "financial incentives" in proposed new subsection (2)(a) with "payment". </w:t>
      </w:r>
      <w:r w:rsidRPr="00D7645C">
        <w:rPr>
          <w:rStyle w:val="StyleBoldUnderline"/>
        </w:rPr>
        <w:t xml:space="preserve">The use of </w:t>
      </w:r>
      <w:r w:rsidRPr="00CF6C01">
        <w:rPr>
          <w:rStyle w:val="StyleBoldUnderline"/>
          <w:highlight w:val="green"/>
        </w:rPr>
        <w:t xml:space="preserve">the term "financial incentives" clarifies </w:t>
      </w:r>
      <w:r w:rsidRPr="00646B9F">
        <w:rPr>
          <w:rStyle w:val="StyleBoldUnderline"/>
        </w:rPr>
        <w:t xml:space="preserve">that </w:t>
      </w:r>
      <w:r w:rsidRPr="00CF6C01">
        <w:rPr>
          <w:rStyle w:val="StyleBoldUnderline"/>
          <w:highlight w:val="green"/>
        </w:rPr>
        <w:t>the</w:t>
      </w:r>
      <w:r w:rsidRPr="00D7645C">
        <w:rPr>
          <w:rStyle w:val="StyleBoldUnderline"/>
        </w:rPr>
        <w:t xml:space="preserve"> </w:t>
      </w:r>
      <w:r w:rsidRPr="00646B9F">
        <w:rPr>
          <w:rStyle w:val="StyleBoldUnderline"/>
        </w:rPr>
        <w:t xml:space="preserve">general </w:t>
      </w:r>
      <w:r w:rsidRPr="00CF6C01">
        <w:rPr>
          <w:rStyle w:val="StyleBoldUnderline"/>
          <w:highlight w:val="green"/>
        </w:rPr>
        <w:t xml:space="preserve">purpose of the scheme is to incentivise </w:t>
      </w:r>
      <w:r w:rsidRPr="00646B9F">
        <w:rPr>
          <w:rStyle w:val="StyleBoldUnderline"/>
        </w:rPr>
        <w:t xml:space="preserve">low-carbon electricity </w:t>
      </w:r>
      <w:r w:rsidRPr="00CF6C01">
        <w:rPr>
          <w:rStyle w:val="StyleBoldUnderline"/>
          <w:highlight w:val="green"/>
        </w:rPr>
        <w:t xml:space="preserve">generation </w:t>
      </w:r>
      <w:r w:rsidRPr="00D7645C">
        <w:rPr>
          <w:rStyle w:val="StyleBoldUnderline"/>
        </w:rPr>
        <w:t>through financial incentives</w:t>
      </w:r>
      <w:r>
        <w:t xml:space="preserve">, as </w:t>
      </w:r>
      <w:r w:rsidRPr="00CF6C01">
        <w:rPr>
          <w:rStyle w:val="UnderlineBold"/>
          <w:highlight w:val="green"/>
        </w:rPr>
        <w:t>opposed to other means such as</w:t>
      </w:r>
      <w:r w:rsidRPr="00EA5101">
        <w:rPr>
          <w:rStyle w:val="UnderlineBold"/>
        </w:rPr>
        <w:t xml:space="preserve"> </w:t>
      </w:r>
      <w:r w:rsidRPr="00A8558D">
        <w:rPr>
          <w:rStyle w:val="UnderlineBold"/>
        </w:rPr>
        <w:t xml:space="preserve">a </w:t>
      </w:r>
      <w:r w:rsidRPr="00A8558D">
        <w:rPr>
          <w:rStyle w:val="Box"/>
        </w:rPr>
        <w:t xml:space="preserve">regulatory </w:t>
      </w:r>
      <w:r w:rsidRPr="00D7645C">
        <w:rPr>
          <w:rStyle w:val="Box"/>
          <w:highlight w:val="green"/>
        </w:rPr>
        <w:t>obligation or</w:t>
      </w:r>
      <w:r w:rsidRPr="00EA5101">
        <w:rPr>
          <w:rStyle w:val="Box"/>
        </w:rPr>
        <w:t xml:space="preserve"> </w:t>
      </w:r>
      <w:r w:rsidRPr="00CF6C01">
        <w:rPr>
          <w:rStyle w:val="Box"/>
          <w:highlight w:val="green"/>
        </w:rPr>
        <w:t>barrier-busting support</w:t>
      </w:r>
      <w:r>
        <w:t xml:space="preserve">, </w:t>
      </w:r>
      <w:r w:rsidRPr="00646B9F">
        <w:rPr>
          <w:rStyle w:val="StyleBoldUnderline"/>
        </w:rPr>
        <w:t>such as help with the planning system.</w:t>
      </w:r>
      <w:r>
        <w:t xml:space="preserve"> We believe that </w:t>
      </w:r>
      <w:r w:rsidRPr="00EA5101">
        <w:rPr>
          <w:rStyle w:val="StyleBoldUnderline"/>
        </w:rPr>
        <w:t xml:space="preserve">such </w:t>
      </w:r>
      <w:r w:rsidRPr="00CF6C01">
        <w:rPr>
          <w:rStyle w:val="UnderlineBold"/>
          <w:highlight w:val="green"/>
        </w:rPr>
        <w:t>clarity</w:t>
      </w:r>
      <w:r w:rsidRPr="00CF6C01">
        <w:rPr>
          <w:rStyle w:val="StyleBoldUnderline"/>
          <w:highlight w:val="green"/>
        </w:rPr>
        <w:t xml:space="preserve"> is helpful in setting out</w:t>
      </w:r>
      <w:r w:rsidRPr="00EA5101">
        <w:rPr>
          <w:rStyle w:val="StyleBoldUnderline"/>
        </w:rPr>
        <w:t xml:space="preserve"> beyond any doubt </w:t>
      </w:r>
      <w:r w:rsidRPr="00CF6C01">
        <w:rPr>
          <w:rStyle w:val="StyleBoldUnderline"/>
          <w:highlight w:val="green"/>
        </w:rPr>
        <w:t xml:space="preserve">the </w:t>
      </w:r>
      <w:r w:rsidRPr="00CF6C01">
        <w:rPr>
          <w:rStyle w:val="UnderlineBold"/>
          <w:highlight w:val="green"/>
        </w:rPr>
        <w:t>primary purpose</w:t>
      </w:r>
      <w:r w:rsidRPr="00CF6C01">
        <w:rPr>
          <w:rStyle w:val="StyleBoldUnderline"/>
          <w:highlight w:val="green"/>
        </w:rPr>
        <w:t xml:space="preserve"> of the scheme</w:t>
      </w:r>
      <w:r w:rsidRPr="00EA5101">
        <w:rPr>
          <w:rStyle w:val="StyleBoldUnderline"/>
        </w:rPr>
        <w:t>.</w:t>
      </w:r>
      <w: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rsidR="00AA7B4C" w:rsidRPr="00A8558D" w:rsidRDefault="00AA7B4C" w:rsidP="00AA7B4C"/>
    <w:p w:rsidR="00AA7B4C" w:rsidRPr="00A8558D" w:rsidRDefault="00AA7B4C" w:rsidP="00AA7B4C">
      <w:pPr>
        <w:pStyle w:val="Heading4"/>
      </w:pPr>
      <w:r>
        <w:t xml:space="preserve">R&amp;D isn’t tied to energy production—plan is an </w:t>
      </w:r>
      <w:r w:rsidRPr="006B093E">
        <w:rPr>
          <w:u w:val="single"/>
        </w:rPr>
        <w:t>indirect</w:t>
      </w:r>
      <w:r>
        <w:t xml:space="preserve"> incentive</w:t>
      </w:r>
    </w:p>
    <w:p w:rsidR="00AA7B4C" w:rsidRDefault="00AA7B4C" w:rsidP="00AA7B4C">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AA7B4C" w:rsidRDefault="00AA7B4C" w:rsidP="00AA7B4C">
      <w:r>
        <w:t xml:space="preserve">(“Federal Energy Subsidies: Direct and Indirect Interventions in Energy Markets,” </w:t>
      </w:r>
      <w:hyperlink r:id="rId12" w:history="1">
        <w:r w:rsidRPr="00D77016">
          <w:rPr>
            <w:rStyle w:val="Hyperlink"/>
          </w:rPr>
          <w:t>ftp://tonto.eia.doe.gov/service/emeu9202.pdf</w:t>
        </w:r>
      </w:hyperlink>
      <w:r>
        <w:t>)</w:t>
      </w:r>
    </w:p>
    <w:p w:rsidR="00AA7B4C" w:rsidRPr="00F240E6" w:rsidRDefault="00AA7B4C" w:rsidP="00AA7B4C"/>
    <w:p w:rsidR="00AA7B4C" w:rsidRDefault="00AA7B4C" w:rsidP="00AA7B4C">
      <w:pPr>
        <w:rPr>
          <w:rStyle w:val="Box"/>
        </w:rPr>
      </w:pPr>
      <w:r>
        <w:t xml:space="preserve">Research and development. The budgetary cost of Government-funded research and development (R&amp;D) is easy to measure. </w:t>
      </w:r>
      <w:r w:rsidRPr="00D7645C">
        <w:rPr>
          <w:rStyle w:val="StyleBoldUnderline"/>
        </w:rPr>
        <w:t>Determining the extent to which</w:t>
      </w:r>
      <w:r w:rsidRPr="00922729">
        <w:rPr>
          <w:rStyle w:val="StyleBoldUnderline"/>
        </w:rPr>
        <w:t xml:space="preserve"> Government</w:t>
      </w:r>
      <w:r>
        <w:t xml:space="preserve"> energy </w:t>
      </w:r>
      <w:r w:rsidRPr="006115CD">
        <w:rPr>
          <w:rStyle w:val="StyleBoldUnderline"/>
          <w:highlight w:val="cyan"/>
        </w:rPr>
        <w:t>R&amp;</w:t>
      </w:r>
      <w:r w:rsidRPr="00D7645C">
        <w:rPr>
          <w:rStyle w:val="StyleBoldUnderline"/>
          <w:highlight w:val="cyan"/>
        </w:rPr>
        <w:t>D</w:t>
      </w:r>
      <w:r w:rsidRPr="00D7645C">
        <w:rPr>
          <w:rStyle w:val="StyleBoldUnderline"/>
        </w:rPr>
        <w:t xml:space="preserve"> is a subsidy </w:t>
      </w:r>
      <w:r w:rsidRPr="00D7645C">
        <w:rPr>
          <w:rStyle w:val="StyleBoldUnderline"/>
          <w:highlight w:val="cyan"/>
        </w:rPr>
        <w:t>is</w:t>
      </w:r>
      <w:r w:rsidRPr="00D7645C">
        <w:rPr>
          <w:rStyle w:val="StyleBoldUnderline"/>
        </w:rPr>
        <w:t xml:space="preserve"> </w:t>
      </w:r>
      <w:r w:rsidRPr="00D7645C">
        <w:rPr>
          <w:rStyle w:val="UnderlineBold"/>
        </w:rPr>
        <w:t xml:space="preserve">more </w:t>
      </w:r>
      <w:r w:rsidRPr="006115CD">
        <w:rPr>
          <w:rStyle w:val="UnderlineBold"/>
          <w:highlight w:val="cyan"/>
        </w:rPr>
        <w:t>problematic</w:t>
      </w:r>
      <w:r>
        <w:t xml:space="preserve">: </w:t>
      </w:r>
      <w:r w:rsidRPr="00922729">
        <w:rPr>
          <w:rStyle w:val="StyleBoldUnderline"/>
        </w:rPr>
        <w:t xml:space="preserve">often </w:t>
      </w:r>
      <w:r w:rsidRPr="006115CD">
        <w:rPr>
          <w:rStyle w:val="StyleBoldUnderline"/>
          <w:highlight w:val="cyan"/>
        </w:rPr>
        <w:t>it takes the form of a direct payment</w:t>
      </w:r>
      <w:r w:rsidRPr="00922729">
        <w:rPr>
          <w:rStyle w:val="StyleBoldUnderline"/>
        </w:rPr>
        <w:t xml:space="preserve"> to producers</w:t>
      </w:r>
      <w:r>
        <w:t xml:space="preserve"> or consumers, </w:t>
      </w:r>
      <w:r w:rsidRPr="00D7645C">
        <w:rPr>
          <w:rStyle w:val="Box"/>
          <w:highlight w:val="cyan"/>
        </w:rPr>
        <w:t>but</w:t>
      </w:r>
      <w:r w:rsidRPr="00D7645C">
        <w:rPr>
          <w:rStyle w:val="Box"/>
        </w:rPr>
        <w:t xml:space="preserve"> the payment is </w:t>
      </w:r>
      <w:r w:rsidRPr="006115CD">
        <w:rPr>
          <w:rStyle w:val="Box"/>
          <w:highlight w:val="cyan"/>
        </w:rPr>
        <w:t>not tied to</w:t>
      </w:r>
      <w:r>
        <w:t xml:space="preserve"> the </w:t>
      </w:r>
      <w:r w:rsidRPr="006115CD">
        <w:rPr>
          <w:rStyle w:val="Box"/>
          <w:highlight w:val="cyan"/>
        </w:rPr>
        <w:t>production</w:t>
      </w:r>
      <w:r>
        <w:t xml:space="preserve"> or consumption </w:t>
      </w:r>
      <w:r w:rsidRPr="006115CD">
        <w:rPr>
          <w:rStyle w:val="StyleBoldUnderline"/>
          <w:highlight w:val="cyan"/>
        </w:rPr>
        <w:t>of energy</w:t>
      </w:r>
      <w:r w:rsidRPr="00922729">
        <w:rPr>
          <w:rStyle w:val="StyleBoldUnderline"/>
        </w:rPr>
        <w:t xml:space="preserve"> in the present. </w:t>
      </w:r>
      <w:r w:rsidRPr="006115CD">
        <w:rPr>
          <w:rStyle w:val="StyleBoldUnderline"/>
          <w:highlight w:val="cyan"/>
        </w:rPr>
        <w:t>If successful</w:t>
      </w:r>
      <w:r>
        <w:t xml:space="preserve">, Federal-applied </w:t>
      </w:r>
      <w:r w:rsidRPr="006115CD">
        <w:rPr>
          <w:rStyle w:val="StyleBoldUnderline"/>
          <w:highlight w:val="cyan"/>
        </w:rPr>
        <w:t>R&amp;D will affect future energy prices and costs</w:t>
      </w:r>
      <w:r w:rsidRPr="006115CD">
        <w:rPr>
          <w:highlight w:val="cyan"/>
        </w:rPr>
        <w:t xml:space="preserve">, </w:t>
      </w:r>
      <w:r w:rsidRPr="006115CD">
        <w:rPr>
          <w:rStyle w:val="StyleBoldUnderline"/>
          <w:highlight w:val="cyan"/>
        </w:rPr>
        <w:t xml:space="preserve">and so could be considered an </w:t>
      </w:r>
      <w:r w:rsidRPr="006115CD">
        <w:rPr>
          <w:rStyle w:val="Box"/>
          <w:highlight w:val="cyan"/>
        </w:rPr>
        <w:t>indirect subsidy.</w:t>
      </w:r>
    </w:p>
    <w:p w:rsidR="00AA7B4C" w:rsidRDefault="00AA7B4C" w:rsidP="00AA7B4C">
      <w:pPr>
        <w:rPr>
          <w:rStyle w:val="Box"/>
        </w:rPr>
      </w:pPr>
    </w:p>
    <w:p w:rsidR="00AA7B4C" w:rsidRDefault="00AA7B4C" w:rsidP="00AA7B4C">
      <w:pPr>
        <w:pStyle w:val="Heading4"/>
      </w:pPr>
      <w:r>
        <w:t xml:space="preserve">Vote Neg—tons of bidirectional mechanisms impact energy tech in ways that could increase production—only </w:t>
      </w:r>
      <w:r w:rsidRPr="000C4247">
        <w:rPr>
          <w:u w:val="single"/>
        </w:rPr>
        <w:t>direct</w:t>
      </w:r>
      <w:r>
        <w:t xml:space="preserve"> financial disbursements for increased production create a predictable and manageable topic</w:t>
      </w:r>
    </w:p>
    <w:p w:rsidR="00AA7B4C" w:rsidRDefault="00AA7B4C" w:rsidP="00AA7B4C">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AA7B4C" w:rsidRDefault="00AA7B4C" w:rsidP="00AA7B4C">
      <w:r>
        <w:t xml:space="preserve">(“Federal Energy Subsidies: Direct and Indirect Interventions in Energy Markets,” </w:t>
      </w:r>
      <w:hyperlink r:id="rId13" w:history="1">
        <w:r w:rsidRPr="00D77016">
          <w:rPr>
            <w:rStyle w:val="Hyperlink"/>
          </w:rPr>
          <w:t>ftp://tonto.eia.doe.gov/service/emeu9202.pdf</w:t>
        </w:r>
      </w:hyperlink>
      <w:r>
        <w:t>)</w:t>
      </w:r>
    </w:p>
    <w:p w:rsidR="00AA7B4C" w:rsidRPr="00F240E6" w:rsidRDefault="00AA7B4C" w:rsidP="00AA7B4C"/>
    <w:p w:rsidR="00AA7B4C" w:rsidRDefault="00AA7B4C" w:rsidP="00AA7B4C">
      <w:r>
        <w:t xml:space="preserve">In some sense, </w:t>
      </w:r>
      <w:r w:rsidRPr="000C4247">
        <w:rPr>
          <w:rStyle w:val="Box"/>
          <w:highlight w:val="green"/>
        </w:rPr>
        <w:t xml:space="preserve">most Federal </w:t>
      </w:r>
      <w:r w:rsidRPr="00D7645C">
        <w:rPr>
          <w:rStyle w:val="Box"/>
          <w:highlight w:val="green"/>
        </w:rPr>
        <w:t>policies</w:t>
      </w:r>
      <w:r w:rsidRPr="00D7645C">
        <w:rPr>
          <w:rStyle w:val="Box"/>
        </w:rPr>
        <w:t xml:space="preserve"> have</w:t>
      </w:r>
      <w:r w:rsidRPr="005702C5">
        <w:rPr>
          <w:rStyle w:val="Box"/>
        </w:rPr>
        <w:t xml:space="preserve"> the </w:t>
      </w:r>
      <w:r w:rsidRPr="00D7645C">
        <w:rPr>
          <w:rStyle w:val="Box"/>
        </w:rPr>
        <w:t xml:space="preserve">potential to </w:t>
      </w:r>
      <w:r w:rsidRPr="000C4247">
        <w:rPr>
          <w:rStyle w:val="Box"/>
          <w:highlight w:val="green"/>
        </w:rPr>
        <w:t>affect energy market</w:t>
      </w:r>
      <w:r w:rsidRPr="00D7645C">
        <w:rPr>
          <w:rStyle w:val="Box"/>
          <w:highlight w:val="green"/>
        </w:rPr>
        <w:t>s.</w:t>
      </w:r>
      <w:r>
        <w:t xml:space="preserve"> </w:t>
      </w:r>
      <w:r w:rsidRPr="005702C5">
        <w:rPr>
          <w:rStyle w:val="StyleBoldUnderline"/>
        </w:rPr>
        <w:t>Policies supporting economic</w:t>
      </w:r>
      <w:r>
        <w:rPr>
          <w:rStyle w:val="StyleBoldUnderline"/>
        </w:rPr>
        <w:t xml:space="preserve"> </w:t>
      </w:r>
      <w:r w:rsidRPr="005702C5">
        <w:rPr>
          <w:rStyle w:val="StyleBoldUnderline"/>
        </w:rPr>
        <w:t>stability or</w:t>
      </w:r>
      <w:r>
        <w:t xml:space="preserve"> economic </w:t>
      </w:r>
      <w:r w:rsidRPr="005702C5">
        <w:rPr>
          <w:rStyle w:val="StyleBoldUnderline"/>
        </w:rPr>
        <w:t>growth have energy market</w:t>
      </w:r>
      <w:r>
        <w:rPr>
          <w:rStyle w:val="StyleBoldUnderline"/>
        </w:rPr>
        <w:t xml:space="preserve"> </w:t>
      </w:r>
      <w:r w:rsidRPr="005702C5">
        <w:rPr>
          <w:rStyle w:val="StyleBoldUnderline"/>
        </w:rPr>
        <w:t>consequences; so</w:t>
      </w:r>
      <w:r>
        <w:t xml:space="preserve"> also </w:t>
      </w:r>
      <w:r w:rsidRPr="005702C5">
        <w:rPr>
          <w:rStyle w:val="StyleBoldUnderline"/>
        </w:rPr>
        <w:t>do Government policies</w:t>
      </w:r>
      <w:r>
        <w:rPr>
          <w:rStyle w:val="StyleBoldUnderline"/>
        </w:rPr>
        <w:t xml:space="preserve"> </w:t>
      </w:r>
      <w:r w:rsidRPr="005702C5">
        <w:rPr>
          <w:rStyle w:val="StyleBoldUnderline"/>
        </w:rPr>
        <w:t>supporting highway development or affordable</w:t>
      </w:r>
      <w:r>
        <w:rPr>
          <w:rStyle w:val="StyleBoldUnderline"/>
        </w:rPr>
        <w:t xml:space="preserve"> </w:t>
      </w:r>
      <w:r w:rsidRPr="005702C5">
        <w:rPr>
          <w:rStyle w:val="StyleBoldUnderline"/>
        </w:rPr>
        <w:t>housing.</w:t>
      </w:r>
      <w:r>
        <w:t xml:space="preserve"> </w:t>
      </w:r>
      <w:r w:rsidRPr="005702C5">
        <w:rPr>
          <w:rStyle w:val="UnderlineBold"/>
        </w:rPr>
        <w:t xml:space="preserve">The </w:t>
      </w:r>
      <w:r w:rsidRPr="000C4247">
        <w:rPr>
          <w:rStyle w:val="UnderlineBold"/>
          <w:highlight w:val="green"/>
        </w:rPr>
        <w:t>interaction between</w:t>
      </w:r>
      <w:r w:rsidRPr="005702C5">
        <w:rPr>
          <w:rStyle w:val="UnderlineBold"/>
        </w:rPr>
        <w:t xml:space="preserve"> any of these </w:t>
      </w:r>
      <w:r w:rsidRPr="000C4247">
        <w:rPr>
          <w:rStyle w:val="UnderlineBold"/>
          <w:highlight w:val="green"/>
        </w:rPr>
        <w:t xml:space="preserve">policies and energy market outcomes may be worthy of </w:t>
      </w:r>
      <w:r w:rsidRPr="00D7645C">
        <w:rPr>
          <w:rStyle w:val="UnderlineBold"/>
          <w:highlight w:val="green"/>
        </w:rPr>
        <w:t xml:space="preserve">study. </w:t>
      </w:r>
      <w:r w:rsidRPr="00D7645C">
        <w:rPr>
          <w:rStyle w:val="StyleBoldUnderline"/>
          <w:highlight w:val="green"/>
        </w:rPr>
        <w:t xml:space="preserve">However, energy </w:t>
      </w:r>
      <w:r w:rsidRPr="000C4247">
        <w:rPr>
          <w:rStyle w:val="StyleBoldUnderline"/>
          <w:highlight w:val="green"/>
        </w:rPr>
        <w:t>impacts of</w:t>
      </w:r>
      <w:r w:rsidRPr="005702C5">
        <w:rPr>
          <w:rStyle w:val="StyleBoldUnderline"/>
        </w:rPr>
        <w:t xml:space="preserve"> such </w:t>
      </w:r>
      <w:r w:rsidRPr="000C4247">
        <w:rPr>
          <w:rStyle w:val="StyleBoldUnderline"/>
          <w:highlight w:val="green"/>
        </w:rPr>
        <w:t xml:space="preserve">policies would be </w:t>
      </w:r>
      <w:r w:rsidRPr="000C4247">
        <w:rPr>
          <w:rStyle w:val="UnderlineBold"/>
          <w:highlight w:val="green"/>
        </w:rPr>
        <w:t>incidental to their primary purpose</w:t>
      </w:r>
      <w:r>
        <w:t xml:space="preserve"> and are not examined here. </w:t>
      </w:r>
      <w:r w:rsidRPr="005702C5">
        <w:rPr>
          <w:rStyle w:val="StyleBoldUnderline"/>
        </w:rPr>
        <w:t xml:space="preserve">Instead, </w:t>
      </w:r>
      <w:r w:rsidRPr="000C4247">
        <w:rPr>
          <w:rStyle w:val="StyleBoldUnderline"/>
          <w:highlight w:val="green"/>
        </w:rPr>
        <w:t>this</w:t>
      </w:r>
      <w:r w:rsidRPr="005702C5">
        <w:rPr>
          <w:rStyle w:val="StyleBoldUnderline"/>
        </w:rPr>
        <w:t xml:space="preserve"> report </w:t>
      </w:r>
      <w:r w:rsidRPr="000C4247">
        <w:rPr>
          <w:rStyle w:val="StyleBoldUnderline"/>
          <w:highlight w:val="green"/>
        </w:rPr>
        <w:t xml:space="preserve">focuses on Government actions whose </w:t>
      </w:r>
      <w:r w:rsidRPr="000C4247">
        <w:rPr>
          <w:rStyle w:val="Box"/>
          <w:highlight w:val="green"/>
        </w:rPr>
        <w:t>prima facie purpose</w:t>
      </w:r>
      <w:r w:rsidRPr="000C4247">
        <w:rPr>
          <w:rStyle w:val="StyleBoldUnderline"/>
          <w:highlight w:val="green"/>
        </w:rPr>
        <w:t xml:space="preserve"> is to affect energy</w:t>
      </w:r>
      <w:r w:rsidRPr="005702C5">
        <w:rPr>
          <w:rStyle w:val="StyleBoldUnderline"/>
        </w:rPr>
        <w:t xml:space="preserve"> market outcomes</w:t>
      </w:r>
      <w:r>
        <w:t xml:space="preserve">, whether </w:t>
      </w:r>
      <w:r w:rsidRPr="000C4247">
        <w:rPr>
          <w:rStyle w:val="Box"/>
          <w:highlight w:val="green"/>
        </w:rPr>
        <w:t>through financial incentives</w:t>
      </w:r>
      <w:r>
        <w:t>, regulation, public enterprise, or research and development.</w:t>
      </w:r>
    </w:p>
    <w:p w:rsidR="00AA7B4C" w:rsidRDefault="00AA7B4C" w:rsidP="00AA7B4C"/>
    <w:p w:rsidR="00AA7B4C" w:rsidRDefault="00AA7B4C" w:rsidP="00AA7B4C">
      <w:pPr>
        <w:pStyle w:val="Heading2"/>
      </w:pPr>
      <w:r>
        <w:t>2</w:t>
      </w:r>
    </w:p>
    <w:p w:rsidR="00AA7B4C" w:rsidRDefault="00AA7B4C" w:rsidP="00AA7B4C"/>
    <w:p w:rsidR="00AA7B4C" w:rsidRPr="00BB39F2" w:rsidRDefault="00AA7B4C" w:rsidP="00AA7B4C">
      <w:pPr>
        <w:keepNext/>
        <w:keepLines/>
        <w:outlineLvl w:val="3"/>
        <w:rPr>
          <w:rFonts w:eastAsia="MS Gothic"/>
          <w:b/>
          <w:bCs/>
          <w:iCs/>
          <w:sz w:val="26"/>
          <w:szCs w:val="24"/>
        </w:rPr>
      </w:pPr>
      <w:r w:rsidRPr="00BB39F2">
        <w:rPr>
          <w:rFonts w:eastAsia="MS Gothic"/>
          <w:b/>
          <w:bCs/>
          <w:iCs/>
          <w:sz w:val="26"/>
          <w:szCs w:val="24"/>
        </w:rPr>
        <w:t>Plan trades off with ITER funding</w:t>
      </w:r>
    </w:p>
    <w:p w:rsidR="00AA7B4C" w:rsidRPr="00BB39F2" w:rsidRDefault="00AA7B4C" w:rsidP="00AA7B4C">
      <w:pPr>
        <w:rPr>
          <w:rFonts w:eastAsia="MS Mincho"/>
          <w:b/>
          <w:sz w:val="24"/>
          <w:szCs w:val="24"/>
        </w:rPr>
      </w:pPr>
      <w:r w:rsidRPr="00BB39F2">
        <w:rPr>
          <w:rFonts w:eastAsia="MS Mincho"/>
          <w:b/>
          <w:sz w:val="24"/>
          <w:szCs w:val="24"/>
        </w:rPr>
        <w:t>Vastag</w:t>
      </w:r>
      <w:r w:rsidRPr="00BB39F2">
        <w:rPr>
          <w:rFonts w:eastAsia="MS Mincho"/>
          <w:szCs w:val="24"/>
        </w:rPr>
        <w:t xml:space="preserve"> 6/25/</w:t>
      </w:r>
      <w:r w:rsidRPr="00BB39F2">
        <w:rPr>
          <w:rFonts w:eastAsia="MS Mincho"/>
          <w:b/>
          <w:sz w:val="24"/>
          <w:szCs w:val="24"/>
        </w:rPr>
        <w:t>12</w:t>
      </w:r>
    </w:p>
    <w:p w:rsidR="00AA7B4C" w:rsidRPr="00BB39F2" w:rsidRDefault="00AA7B4C" w:rsidP="00AA7B4C">
      <w:pPr>
        <w:rPr>
          <w:rFonts w:eastAsia="MS Mincho"/>
          <w:szCs w:val="24"/>
        </w:rPr>
      </w:pPr>
      <w:r w:rsidRPr="00BB39F2">
        <w:rPr>
          <w:rFonts w:eastAsia="MS Mincho"/>
          <w:szCs w:val="24"/>
        </w:rPr>
        <w:t>Brian Vastag, Staff Writer, Washington Post, June 25, 2012, "Budget cuts threaten pursuit of nuclear fusion as a clean energy source", http://www.washingtonpost.com/national/health-science/budget-cuts-threaten-pursuit-of-nuclear-fusion-as-a-clean-energy-source/2012/06/25/gJQAKlpS2V_story.html</w:t>
      </w:r>
    </w:p>
    <w:p w:rsidR="00AA7B4C" w:rsidRPr="00BB39F2" w:rsidRDefault="00AA7B4C" w:rsidP="00AA7B4C">
      <w:pPr>
        <w:rPr>
          <w:rFonts w:eastAsia="MS Mincho"/>
          <w:szCs w:val="24"/>
        </w:rPr>
      </w:pPr>
    </w:p>
    <w:p w:rsidR="00AA7B4C" w:rsidRPr="00BB39F2" w:rsidRDefault="00AA7B4C" w:rsidP="00AA7B4C">
      <w:pPr>
        <w:rPr>
          <w:rFonts w:eastAsia="MS Mincho"/>
          <w:szCs w:val="24"/>
        </w:rPr>
      </w:pPr>
      <w:r w:rsidRPr="00BB39F2">
        <w:rPr>
          <w:rFonts w:eastAsia="MS Mincho"/>
          <w:szCs w:val="24"/>
        </w:rPr>
        <w:t xml:space="preserve">President </w:t>
      </w:r>
      <w:r w:rsidRPr="00BB39F2">
        <w:rPr>
          <w:rFonts w:eastAsia="MS Mincho"/>
          <w:szCs w:val="24"/>
          <w:highlight w:val="cyan"/>
          <w:u w:val="single"/>
        </w:rPr>
        <w:t>Obama’s budget</w:t>
      </w:r>
      <w:r w:rsidRPr="00BB39F2">
        <w:rPr>
          <w:rFonts w:eastAsia="MS Mincho"/>
          <w:szCs w:val="24"/>
          <w:u w:val="single"/>
        </w:rPr>
        <w:t xml:space="preserve"> request</w:t>
      </w:r>
      <w:r w:rsidRPr="00BB39F2">
        <w:rPr>
          <w:rFonts w:eastAsia="MS Mincho"/>
          <w:szCs w:val="24"/>
        </w:rPr>
        <w:t xml:space="preserve"> for next year </w:t>
      </w:r>
      <w:r w:rsidRPr="00BB39F2">
        <w:rPr>
          <w:rFonts w:eastAsia="MS Mincho"/>
          <w:szCs w:val="24"/>
          <w:highlight w:val="cyan"/>
          <w:u w:val="single"/>
        </w:rPr>
        <w:t>cuts domestic fusion</w:t>
      </w:r>
      <w:r w:rsidRPr="00BB39F2">
        <w:rPr>
          <w:rFonts w:eastAsia="MS Mincho"/>
          <w:szCs w:val="24"/>
          <w:u w:val="single"/>
        </w:rPr>
        <w:t xml:space="preserve"> research</w:t>
      </w:r>
      <w:r w:rsidRPr="00BB39F2">
        <w:rPr>
          <w:rFonts w:eastAsia="MS Mincho"/>
          <w:szCs w:val="24"/>
        </w:rPr>
        <w:t xml:space="preserve"> by 16 percent, to $248 million. It would shutter a fusion lab at MIT, one of four funded by the Department of Energy. It would slash 50 to 100 jobs from the 450 at the Princeton lab. And </w:t>
      </w:r>
      <w:r w:rsidRPr="00BB39F2">
        <w:rPr>
          <w:rFonts w:eastAsia="MS Mincho"/>
          <w:szCs w:val="24"/>
          <w:highlight w:val="cyan"/>
          <w:u w:val="single"/>
        </w:rPr>
        <w:t>it would use</w:t>
      </w:r>
      <w:r w:rsidRPr="00BB39F2">
        <w:rPr>
          <w:rFonts w:eastAsia="MS Mincho"/>
          <w:szCs w:val="24"/>
          <w:u w:val="single"/>
        </w:rPr>
        <w:t xml:space="preserve"> the</w:t>
      </w:r>
      <w:r w:rsidRPr="00BB39F2">
        <w:rPr>
          <w:rFonts w:eastAsia="MS Mincho"/>
          <w:szCs w:val="24"/>
        </w:rPr>
        <w:t xml:space="preserve"> $48 million in total </w:t>
      </w:r>
      <w:r w:rsidRPr="00BB39F2">
        <w:rPr>
          <w:rFonts w:eastAsia="MS Mincho"/>
          <w:szCs w:val="24"/>
          <w:highlight w:val="cyan"/>
          <w:u w:val="single"/>
        </w:rPr>
        <w:t>savings to boost the</w:t>
      </w:r>
      <w:r w:rsidRPr="00BB39F2">
        <w:rPr>
          <w:rFonts w:eastAsia="MS Mincho"/>
          <w:szCs w:val="24"/>
          <w:u w:val="single"/>
        </w:rPr>
        <w:t xml:space="preserve"> U.S. </w:t>
      </w:r>
      <w:r w:rsidRPr="00BB39F2">
        <w:rPr>
          <w:rFonts w:eastAsia="MS Mincho"/>
          <w:szCs w:val="24"/>
          <w:highlight w:val="cyan"/>
          <w:u w:val="single"/>
        </w:rPr>
        <w:t>contribution to</w:t>
      </w:r>
      <w:r w:rsidRPr="00BB39F2">
        <w:rPr>
          <w:rFonts w:eastAsia="MS Mincho"/>
          <w:szCs w:val="24"/>
        </w:rPr>
        <w:t xml:space="preserve"> an international fusion mega-project now under construction in the south of France, called </w:t>
      </w:r>
      <w:r w:rsidRPr="00BB39F2">
        <w:rPr>
          <w:rFonts w:eastAsia="MS Mincho"/>
          <w:szCs w:val="24"/>
          <w:highlight w:val="cyan"/>
          <w:u w:val="single"/>
        </w:rPr>
        <w:t>ITER</w:t>
      </w:r>
      <w:r w:rsidRPr="00BB39F2">
        <w:rPr>
          <w:rFonts w:eastAsia="MS Mincho"/>
          <w:szCs w:val="24"/>
        </w:rPr>
        <w:t xml:space="preserve">, a project whose estimated costs have grown to $23 billion and whose start date has been pushed back to the next decade. </w:t>
      </w:r>
      <w:r w:rsidRPr="00BB39F2">
        <w:rPr>
          <w:rFonts w:eastAsia="MS Mincho"/>
          <w:szCs w:val="24"/>
          <w:highlight w:val="cyan"/>
          <w:u w:val="single"/>
        </w:rPr>
        <w:t xml:space="preserve">In a time of </w:t>
      </w:r>
      <w:r w:rsidRPr="00BB39F2">
        <w:rPr>
          <w:rFonts w:eastAsia="MS Mincho"/>
          <w:b/>
          <w:iCs/>
          <w:szCs w:val="24"/>
          <w:highlight w:val="cyan"/>
          <w:u w:val="single"/>
          <w:bdr w:val="single" w:sz="12" w:space="0" w:color="auto"/>
        </w:rPr>
        <w:t>flat federal spending</w:t>
      </w:r>
      <w:r w:rsidRPr="00BB39F2">
        <w:rPr>
          <w:rFonts w:eastAsia="MS Mincho"/>
          <w:szCs w:val="24"/>
          <w:u w:val="single"/>
        </w:rPr>
        <w:t xml:space="preserve">, </w:t>
      </w:r>
      <w:r w:rsidRPr="00BB39F2">
        <w:rPr>
          <w:rFonts w:eastAsia="MS Mincho"/>
          <w:szCs w:val="24"/>
          <w:highlight w:val="cyan"/>
          <w:u w:val="single"/>
        </w:rPr>
        <w:t xml:space="preserve">the </w:t>
      </w:r>
      <w:r w:rsidRPr="00BB39F2">
        <w:rPr>
          <w:rFonts w:eastAsia="MS Mincho"/>
          <w:b/>
          <w:iCs/>
          <w:szCs w:val="24"/>
          <w:highlight w:val="cyan"/>
          <w:u w:val="single"/>
          <w:bdr w:val="single" w:sz="12" w:space="0" w:color="auto"/>
        </w:rPr>
        <w:t>president has made a choice</w:t>
      </w:r>
      <w:r w:rsidRPr="00BB39F2">
        <w:rPr>
          <w:rFonts w:eastAsia="MS Mincho"/>
          <w:szCs w:val="24"/>
          <w:highlight w:val="cyan"/>
          <w:u w:val="single"/>
        </w:rPr>
        <w:t xml:space="preserve"> to fund the international project</w:t>
      </w:r>
      <w:r w:rsidRPr="00BB39F2">
        <w:rPr>
          <w:rFonts w:eastAsia="MS Mincho"/>
          <w:szCs w:val="24"/>
          <w:highlight w:val="cyan"/>
        </w:rPr>
        <w:t xml:space="preserve"> </w:t>
      </w:r>
      <w:r w:rsidRPr="00BB39F2">
        <w:rPr>
          <w:rFonts w:eastAsia="MS Mincho"/>
          <w:szCs w:val="24"/>
        </w:rPr>
        <w:t xml:space="preserve">— whose costs to the United States will grow in coming years, according to Energy Department projections, to as much as $300 million a year — </w:t>
      </w:r>
      <w:r w:rsidRPr="00BB39F2">
        <w:rPr>
          <w:rFonts w:eastAsia="MS Mincho"/>
          <w:b/>
          <w:iCs/>
          <w:szCs w:val="24"/>
          <w:highlight w:val="cyan"/>
          <w:u w:val="single"/>
          <w:bdr w:val="single" w:sz="12" w:space="0" w:color="auto"/>
        </w:rPr>
        <w:t>at the expense</w:t>
      </w:r>
      <w:r w:rsidRPr="00BB39F2">
        <w:rPr>
          <w:rFonts w:eastAsia="MS Mincho"/>
          <w:szCs w:val="24"/>
          <w:highlight w:val="cyan"/>
          <w:u w:val="single"/>
        </w:rPr>
        <w:t xml:space="preserve"> of</w:t>
      </w:r>
      <w:r w:rsidRPr="00BB39F2">
        <w:rPr>
          <w:rFonts w:eastAsia="MS Mincho"/>
          <w:szCs w:val="24"/>
          <w:u w:val="single"/>
        </w:rPr>
        <w:t xml:space="preserve"> the </w:t>
      </w:r>
      <w:r w:rsidRPr="00BB39F2">
        <w:rPr>
          <w:rFonts w:eastAsia="MS Mincho"/>
          <w:szCs w:val="24"/>
          <w:highlight w:val="cyan"/>
          <w:u w:val="single"/>
        </w:rPr>
        <w:t>domestic program</w:t>
      </w:r>
      <w:r w:rsidRPr="00BB39F2">
        <w:rPr>
          <w:rFonts w:eastAsia="MS Mincho"/>
          <w:szCs w:val="24"/>
        </w:rPr>
        <w:t>. (The United States pledged funding to ITER in 2003, joining the European Union, Russia, China, India, South Korea and Japan.)</w:t>
      </w:r>
    </w:p>
    <w:p w:rsidR="00AA7B4C" w:rsidRPr="00BB39F2" w:rsidRDefault="00AA7B4C" w:rsidP="00AA7B4C">
      <w:pPr>
        <w:rPr>
          <w:rFonts w:eastAsia="MS Mincho"/>
          <w:szCs w:val="24"/>
        </w:rPr>
      </w:pPr>
    </w:p>
    <w:p w:rsidR="00AA7B4C" w:rsidRPr="00BB39F2" w:rsidRDefault="00AA7B4C" w:rsidP="00AA7B4C">
      <w:pPr>
        <w:keepNext/>
        <w:keepLines/>
        <w:outlineLvl w:val="3"/>
        <w:rPr>
          <w:rFonts w:eastAsia="MS Gothic"/>
          <w:b/>
          <w:bCs/>
          <w:iCs/>
          <w:sz w:val="26"/>
          <w:szCs w:val="24"/>
        </w:rPr>
      </w:pPr>
      <w:r w:rsidRPr="00BB39F2">
        <w:rPr>
          <w:rFonts w:eastAsia="MS Gothic"/>
          <w:b/>
          <w:bCs/>
          <w:iCs/>
          <w:sz w:val="26"/>
          <w:szCs w:val="24"/>
        </w:rPr>
        <w:t>ITER funding is key to science diplomacy – key to global stability</w:t>
      </w:r>
    </w:p>
    <w:p w:rsidR="00AA7B4C" w:rsidRPr="00BB39F2" w:rsidRDefault="00AA7B4C" w:rsidP="00AA7B4C">
      <w:pPr>
        <w:rPr>
          <w:rFonts w:eastAsia="MS Mincho"/>
          <w:szCs w:val="24"/>
        </w:rPr>
      </w:pPr>
      <w:r w:rsidRPr="00BB39F2">
        <w:rPr>
          <w:rFonts w:eastAsia="MS Mincho"/>
          <w:b/>
          <w:sz w:val="24"/>
          <w:szCs w:val="24"/>
        </w:rPr>
        <w:t>Fedoroff 8</w:t>
      </w:r>
      <w:r w:rsidRPr="00BB39F2">
        <w:rPr>
          <w:rFonts w:eastAsia="MS Mincho"/>
          <w:szCs w:val="24"/>
        </w:rPr>
        <w:t xml:space="preserve"> - Science and Technology Adviser to the Secretary of State and the Administrator of USAID (Nina, Testimony Before the House Science Subcommittee on Research and Science Education, 4/2, </w:t>
      </w:r>
      <w:hyperlink r:id="rId14" w:history="1">
        <w:r w:rsidRPr="00BB39F2">
          <w:rPr>
            <w:rFonts w:eastAsia="MS Mincho"/>
            <w:szCs w:val="24"/>
          </w:rPr>
          <w:t>http://www.state.gov/g/oes/rls/rm/102996.htm</w:t>
        </w:r>
      </w:hyperlink>
      <w:r w:rsidRPr="00BB39F2">
        <w:rPr>
          <w:rFonts w:eastAsia="MS Mincho"/>
          <w:szCs w:val="24"/>
        </w:rPr>
        <w:t>)</w:t>
      </w:r>
    </w:p>
    <w:p w:rsidR="00AA7B4C" w:rsidRPr="00BB39F2" w:rsidRDefault="00AA7B4C" w:rsidP="00AA7B4C">
      <w:pPr>
        <w:rPr>
          <w:rFonts w:eastAsia="MS Mincho"/>
          <w:szCs w:val="24"/>
        </w:rPr>
      </w:pPr>
    </w:p>
    <w:p w:rsidR="00AA7B4C" w:rsidRPr="00BB39F2" w:rsidRDefault="00AA7B4C" w:rsidP="00AA7B4C">
      <w:pPr>
        <w:rPr>
          <w:rFonts w:eastAsia="MS Mincho"/>
          <w:szCs w:val="24"/>
        </w:rPr>
      </w:pPr>
      <w:r w:rsidRPr="00BB39F2">
        <w:rPr>
          <w:rFonts w:eastAsia="MS Gothic"/>
          <w:b/>
          <w:bCs/>
          <w:szCs w:val="24"/>
          <w:highlight w:val="cyan"/>
          <w:u w:val="single"/>
        </w:rPr>
        <w:t>Science</w:t>
      </w:r>
      <w:r w:rsidRPr="00BB39F2">
        <w:rPr>
          <w:rFonts w:eastAsia="MS Mincho"/>
          <w:szCs w:val="24"/>
          <w:highlight w:val="cyan"/>
        </w:rPr>
        <w:t xml:space="preserve"> </w:t>
      </w:r>
      <w:r w:rsidRPr="00BB39F2">
        <w:rPr>
          <w:rFonts w:eastAsia="MS Mincho"/>
          <w:szCs w:val="24"/>
        </w:rPr>
        <w:t xml:space="preserve">by its nature </w:t>
      </w:r>
      <w:r w:rsidRPr="00BB39F2">
        <w:rPr>
          <w:rFonts w:eastAsia="MS Gothic"/>
          <w:b/>
          <w:bCs/>
          <w:szCs w:val="24"/>
          <w:highlight w:val="cyan"/>
          <w:u w:val="single"/>
        </w:rPr>
        <w:t xml:space="preserve">facilitates diplomacy </w:t>
      </w:r>
      <w:r w:rsidRPr="00BB39F2">
        <w:rPr>
          <w:rFonts w:eastAsia="MS Gothic"/>
          <w:b/>
          <w:bCs/>
          <w:szCs w:val="24"/>
          <w:u w:val="single"/>
        </w:rPr>
        <w:t>because it strengthens political relationships,  embodies powerful ideals, and creates opportunities</w:t>
      </w:r>
      <w:r w:rsidRPr="00BB39F2">
        <w:rPr>
          <w:rFonts w:eastAsia="MS Mincho"/>
          <w:szCs w:val="24"/>
        </w:rPr>
        <w:t xml:space="preserve"> for all.  The </w:t>
      </w:r>
      <w:r w:rsidRPr="00BB39F2">
        <w:rPr>
          <w:rFonts w:eastAsia="MS Gothic"/>
          <w:b/>
          <w:bCs/>
          <w:szCs w:val="24"/>
          <w:u w:val="single"/>
        </w:rPr>
        <w:t>global scientific community embraces</w:t>
      </w:r>
      <w:r w:rsidRPr="00BB39F2">
        <w:rPr>
          <w:rFonts w:eastAsia="MS Mincho"/>
          <w:szCs w:val="24"/>
        </w:rPr>
        <w:t xml:space="preserve"> principles Americans cherish:  </w:t>
      </w:r>
      <w:r w:rsidRPr="00BB39F2">
        <w:rPr>
          <w:rFonts w:eastAsia="MS Gothic"/>
          <w:b/>
          <w:bCs/>
          <w:szCs w:val="24"/>
          <w:u w:val="single"/>
        </w:rPr>
        <w:t>transparency, meritocracy, accountability, the objective  evaluation of evidence, and broad and frequently democratic participation</w:t>
      </w:r>
      <w:r w:rsidRPr="00BB39F2">
        <w:rPr>
          <w:rFonts w:eastAsia="MS Mincho"/>
          <w:szCs w:val="24"/>
        </w:rPr>
        <w:t xml:space="preserve">.  </w:t>
      </w:r>
      <w:r w:rsidRPr="00BB39F2">
        <w:rPr>
          <w:rFonts w:eastAsia="MS Gothic"/>
          <w:b/>
          <w:bCs/>
          <w:szCs w:val="24"/>
          <w:u w:val="single"/>
        </w:rPr>
        <w:t>Science is inherently  democratic</w:t>
      </w:r>
      <w:r w:rsidRPr="00BB39F2">
        <w:rPr>
          <w:rFonts w:eastAsia="MS Mincho"/>
          <w:szCs w:val="24"/>
        </w:rPr>
        <w:t xml:space="preserve">, respecting evidence and truth above all.  </w:t>
      </w:r>
      <w:r w:rsidRPr="00BB39F2">
        <w:rPr>
          <w:rFonts w:eastAsia="MS Gothic"/>
          <w:b/>
          <w:bCs/>
          <w:szCs w:val="24"/>
          <w:u w:val="single"/>
        </w:rPr>
        <w:t>Science is</w:t>
      </w:r>
      <w:r w:rsidRPr="00BB39F2">
        <w:rPr>
          <w:rFonts w:eastAsia="MS Mincho"/>
          <w:szCs w:val="24"/>
        </w:rPr>
        <w:t xml:space="preserve"> also a common global language, </w:t>
      </w:r>
      <w:r w:rsidRPr="00BB39F2">
        <w:rPr>
          <w:rFonts w:eastAsia="MS Gothic"/>
          <w:b/>
          <w:bCs/>
          <w:szCs w:val="24"/>
          <w:u w:val="single"/>
        </w:rPr>
        <w:t>able to bridge deep political and religious  divides.</w:t>
      </w:r>
      <w:r w:rsidRPr="00BB39F2">
        <w:rPr>
          <w:rFonts w:eastAsia="MS Mincho"/>
          <w:szCs w:val="24"/>
        </w:rPr>
        <w:t xml:space="preserve">  </w:t>
      </w:r>
      <w:r w:rsidRPr="00BB39F2">
        <w:rPr>
          <w:rFonts w:eastAsia="MS Gothic" w:cs="Arial"/>
          <w:b/>
          <w:bCs/>
          <w:iCs/>
          <w:sz w:val="14"/>
          <w:szCs w:val="24"/>
        </w:rPr>
        <w:t>Scientists share a common language.</w:t>
      </w:r>
      <w:r w:rsidRPr="00BB39F2">
        <w:rPr>
          <w:rFonts w:eastAsia="MS Mincho"/>
          <w:szCs w:val="24"/>
        </w:rPr>
        <w:t xml:space="preserve">  </w:t>
      </w:r>
      <w:r w:rsidRPr="00BB39F2">
        <w:rPr>
          <w:rFonts w:eastAsia="MS Gothic"/>
          <w:b/>
          <w:bCs/>
          <w:szCs w:val="24"/>
          <w:u w:val="single"/>
        </w:rPr>
        <w:t>Scientific interactions</w:t>
      </w:r>
      <w:r w:rsidRPr="00BB39F2">
        <w:rPr>
          <w:rFonts w:eastAsia="MS Mincho"/>
          <w:szCs w:val="24"/>
        </w:rPr>
        <w:t xml:space="preserve"> serve to </w:t>
      </w:r>
      <w:r w:rsidRPr="00BB39F2">
        <w:rPr>
          <w:rFonts w:eastAsia="MS Gothic"/>
          <w:b/>
          <w:bCs/>
          <w:szCs w:val="24"/>
          <w:u w:val="single"/>
        </w:rPr>
        <w:t>keep open</w:t>
      </w:r>
      <w:r w:rsidRPr="00BB39F2">
        <w:rPr>
          <w:rFonts w:eastAsia="MS Mincho"/>
          <w:szCs w:val="24"/>
        </w:rPr>
        <w:t xml:space="preserve"> lines of  </w:t>
      </w:r>
      <w:r w:rsidRPr="00BB39F2">
        <w:rPr>
          <w:rFonts w:eastAsia="MS Gothic"/>
          <w:b/>
          <w:bCs/>
          <w:szCs w:val="24"/>
          <w:u w:val="single"/>
        </w:rPr>
        <w:t>communication and cultural understanding</w:t>
      </w:r>
      <w:r w:rsidRPr="00BB39F2">
        <w:rPr>
          <w:rFonts w:eastAsia="MS Gothic" w:cs="Arial"/>
          <w:b/>
          <w:bCs/>
          <w:iCs/>
          <w:sz w:val="14"/>
          <w:szCs w:val="24"/>
        </w:rPr>
        <w:t>.  As scientists everywhere have a common evidentiary external reference system, members of ideologically divergent societies can use the  common language of science to cooperatively address both domestic and the increasingly trans-  national and global problems confronting humanity in the 21st century.  There is a growing  recognition that</w:t>
      </w:r>
      <w:r w:rsidRPr="00BB39F2">
        <w:rPr>
          <w:rFonts w:eastAsia="MS Mincho"/>
          <w:szCs w:val="24"/>
        </w:rPr>
        <w:t xml:space="preserve"> </w:t>
      </w:r>
      <w:r w:rsidRPr="00BB39F2">
        <w:rPr>
          <w:rFonts w:eastAsia="MS Gothic"/>
          <w:b/>
          <w:bCs/>
          <w:szCs w:val="24"/>
          <w:u w:val="single"/>
        </w:rPr>
        <w:t>science and technology will increasingly drive</w:t>
      </w:r>
      <w:r w:rsidRPr="00BB39F2">
        <w:rPr>
          <w:rFonts w:eastAsia="MS Mincho"/>
          <w:szCs w:val="24"/>
        </w:rPr>
        <w:t xml:space="preserve"> the successful </w:t>
      </w:r>
      <w:r w:rsidRPr="00BB39F2">
        <w:rPr>
          <w:rFonts w:eastAsia="MS Gothic"/>
          <w:b/>
          <w:bCs/>
          <w:szCs w:val="24"/>
          <w:u w:val="single"/>
        </w:rPr>
        <w:t>economies</w:t>
      </w:r>
      <w:r w:rsidRPr="00BB39F2">
        <w:rPr>
          <w:rFonts w:eastAsia="MS Mincho"/>
          <w:szCs w:val="24"/>
        </w:rPr>
        <w:t xml:space="preserve"> </w:t>
      </w:r>
      <w:r w:rsidRPr="00BB39F2">
        <w:rPr>
          <w:rFonts w:eastAsia="MS Gothic" w:cs="Arial"/>
          <w:b/>
          <w:bCs/>
          <w:iCs/>
          <w:sz w:val="10"/>
          <w:szCs w:val="10"/>
        </w:rPr>
        <w:t>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w:t>
      </w:r>
      <w:r w:rsidRPr="00BB39F2">
        <w:rPr>
          <w:rFonts w:eastAsia="MS Mincho"/>
          <w:sz w:val="10"/>
          <w:szCs w:val="10"/>
        </w:rPr>
        <w:t xml:space="preserve"> </w:t>
      </w:r>
      <w:r w:rsidRPr="00BB39F2">
        <w:rPr>
          <w:rFonts w:eastAsia="MS Gothic"/>
          <w:b/>
          <w:bCs/>
          <w:sz w:val="10"/>
          <w:szCs w:val="10"/>
          <w:u w:val="single"/>
        </w:rPr>
        <w:t>science</w:t>
      </w:r>
      <w:r w:rsidRPr="00BB39F2">
        <w:rPr>
          <w:rFonts w:eastAsia="MS Mincho"/>
          <w:sz w:val="10"/>
          <w:szCs w:val="10"/>
        </w:rPr>
        <w:t xml:space="preserve"> – particularly those</w:t>
      </w:r>
      <w:r w:rsidRPr="00BB39F2">
        <w:rPr>
          <w:rFonts w:eastAsia="MS Mincho"/>
          <w:szCs w:val="24"/>
        </w:rPr>
        <w:t xml:space="preserve"> </w:t>
      </w:r>
      <w:r w:rsidRPr="00BB39F2">
        <w:rPr>
          <w:rFonts w:eastAsia="MS Gothic"/>
          <w:b/>
          <w:bCs/>
          <w:szCs w:val="24"/>
          <w:u w:val="single"/>
        </w:rPr>
        <w:t xml:space="preserve">that address the grand challenges in  science and technology – are </w:t>
      </w:r>
      <w:r w:rsidRPr="00BB39F2">
        <w:rPr>
          <w:rFonts w:eastAsia="MS Mincho"/>
          <w:szCs w:val="24"/>
        </w:rPr>
        <w:t xml:space="preserve">inherently </w:t>
      </w:r>
      <w:r w:rsidRPr="00BB39F2">
        <w:rPr>
          <w:rFonts w:eastAsia="MS Gothic"/>
          <w:b/>
          <w:bCs/>
          <w:szCs w:val="24"/>
          <w:u w:val="single"/>
        </w:rPr>
        <w:t>international</w:t>
      </w:r>
      <w:r w:rsidRPr="00BB39F2">
        <w:rPr>
          <w:rFonts w:eastAsia="MS Mincho"/>
          <w:szCs w:val="24"/>
        </w:rPr>
        <w:t xml:space="preserve"> in scope </w:t>
      </w:r>
      <w:r w:rsidRPr="00BB39F2">
        <w:rPr>
          <w:rFonts w:eastAsia="MS Gothic"/>
          <w:b/>
          <w:bCs/>
          <w:szCs w:val="24"/>
          <w:u w:val="single"/>
        </w:rPr>
        <w:t>and collaborative</w:t>
      </w:r>
      <w:r w:rsidRPr="00BB39F2">
        <w:rPr>
          <w:rFonts w:eastAsia="MS Mincho"/>
          <w:szCs w:val="24"/>
        </w:rPr>
        <w:t xml:space="preserve"> </w:t>
      </w:r>
      <w:r w:rsidRPr="00BB39F2">
        <w:rPr>
          <w:rFonts w:eastAsia="MS Gothic" w:cs="Arial"/>
          <w:b/>
          <w:bCs/>
          <w:iCs/>
          <w:sz w:val="14"/>
          <w:szCs w:val="24"/>
        </w:rPr>
        <w:t>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w:t>
      </w:r>
      <w:r w:rsidRPr="00BB39F2">
        <w:rPr>
          <w:rFonts w:eastAsia="MS Mincho"/>
          <w:szCs w:val="24"/>
        </w:rPr>
        <w:t xml:space="preserve">  </w:t>
      </w:r>
      <w:r w:rsidRPr="00BB39F2">
        <w:rPr>
          <w:rFonts w:eastAsia="MS Mincho"/>
          <w:b/>
          <w:iCs/>
          <w:szCs w:val="24"/>
          <w:highlight w:val="cyan"/>
          <w:u w:val="single"/>
          <w:bdr w:val="single" w:sz="12" w:space="0" w:color="auto"/>
        </w:rPr>
        <w:t>ITER serves as a symbol of  international scientific cooperation</w:t>
      </w:r>
      <w:r w:rsidRPr="00BB39F2">
        <w:rPr>
          <w:rFonts w:eastAsia="MS Gothic"/>
          <w:b/>
          <w:bCs/>
          <w:szCs w:val="24"/>
          <w:u w:val="single"/>
        </w:rPr>
        <w:t xml:space="preserve"> among key scientific leaders in the developed  and  developing world</w:t>
      </w:r>
      <w:r w:rsidRPr="00BB39F2">
        <w:rPr>
          <w:rFonts w:eastAsia="MS Mincho"/>
          <w:szCs w:val="24"/>
        </w:rPr>
        <w:t xml:space="preserve"> </w:t>
      </w:r>
      <w:r w:rsidRPr="00BB39F2">
        <w:rPr>
          <w:rFonts w:eastAsia="MS Gothic" w:cs="Arial"/>
          <w:b/>
          <w:bCs/>
          <w:iCs/>
          <w:sz w:val="14"/>
          <w:szCs w:val="24"/>
        </w:rPr>
        <w:t xml:space="preserve">– Japan, Korea, China, E.U., India, Russia, and United States – representing  70% of the world’s current population..    The recent </w:t>
      </w:r>
      <w:r w:rsidRPr="00BB39F2">
        <w:rPr>
          <w:rFonts w:eastAsia="MS Gothic"/>
          <w:b/>
          <w:bCs/>
          <w:szCs w:val="24"/>
          <w:u w:val="single"/>
        </w:rPr>
        <w:t>elimination of funding</w:t>
      </w:r>
      <w:r w:rsidRPr="00BB39F2">
        <w:rPr>
          <w:rFonts w:eastAsia="MS Mincho"/>
          <w:szCs w:val="24"/>
        </w:rPr>
        <w:t xml:space="preserve"> for FY08 U.S. contributions </w:t>
      </w:r>
      <w:r w:rsidRPr="00BB39F2">
        <w:rPr>
          <w:rFonts w:eastAsia="MS Gothic"/>
          <w:b/>
          <w:bCs/>
          <w:szCs w:val="24"/>
          <w:u w:val="single"/>
        </w:rPr>
        <w:t>to the ITER project comes  at an inopportune time</w:t>
      </w:r>
      <w:r w:rsidRPr="00BB39F2">
        <w:rPr>
          <w:rFonts w:eastAsia="MS Mincho"/>
          <w:szCs w:val="24"/>
        </w:rPr>
        <w:t xml:space="preserve"> </w:t>
      </w:r>
      <w:r w:rsidRPr="00BB39F2">
        <w:rPr>
          <w:rFonts w:eastAsia="MS Gothic" w:cs="Arial"/>
          <w:b/>
          <w:bCs/>
          <w:iCs/>
          <w:sz w:val="14"/>
          <w:szCs w:val="24"/>
        </w:rPr>
        <w:t>as the Agreement on the Establishment of the ITER International Fusion  Energy Organization for the Joint Implementation of the ITER Project had entered into force  only on October 2007.</w:t>
      </w:r>
      <w:r w:rsidRPr="00BB39F2">
        <w:rPr>
          <w:rFonts w:eastAsia="MS Mincho"/>
          <w:szCs w:val="24"/>
        </w:rPr>
        <w:t xml:space="preserve">  </w:t>
      </w:r>
      <w:r w:rsidRPr="00BB39F2">
        <w:rPr>
          <w:rFonts w:eastAsia="MS Gothic"/>
          <w:b/>
          <w:bCs/>
          <w:szCs w:val="24"/>
          <w:u w:val="single"/>
        </w:rPr>
        <w:t xml:space="preserve">The </w:t>
      </w:r>
      <w:r w:rsidRPr="00BB39F2">
        <w:rPr>
          <w:rFonts w:eastAsia="MS Gothic"/>
          <w:b/>
          <w:bCs/>
          <w:szCs w:val="24"/>
          <w:highlight w:val="cyan"/>
          <w:u w:val="single"/>
        </w:rPr>
        <w:t>elimination of</w:t>
      </w:r>
      <w:r w:rsidRPr="00BB39F2">
        <w:rPr>
          <w:rFonts w:eastAsia="MS Gothic"/>
          <w:b/>
          <w:bCs/>
          <w:szCs w:val="24"/>
          <w:u w:val="single"/>
        </w:rPr>
        <w:t xml:space="preserve"> the </w:t>
      </w:r>
      <w:r w:rsidRPr="00BB39F2">
        <w:rPr>
          <w:rFonts w:eastAsia="MS Gothic"/>
          <w:b/>
          <w:bCs/>
          <w:szCs w:val="24"/>
          <w:highlight w:val="cyan"/>
          <w:u w:val="single"/>
        </w:rPr>
        <w:t xml:space="preserve">promised U.S. contribution drew </w:t>
      </w:r>
      <w:r w:rsidRPr="00BB39F2">
        <w:rPr>
          <w:rFonts w:eastAsia="MS Gothic"/>
          <w:b/>
          <w:bCs/>
          <w:szCs w:val="24"/>
          <w:u w:val="single"/>
        </w:rPr>
        <w:t xml:space="preserve">our </w:t>
      </w:r>
      <w:r w:rsidRPr="00BB39F2">
        <w:rPr>
          <w:rFonts w:eastAsia="MS Gothic"/>
          <w:b/>
          <w:bCs/>
          <w:szCs w:val="24"/>
          <w:highlight w:val="cyan"/>
          <w:u w:val="single"/>
        </w:rPr>
        <w:t>allies to  question our commitment and credibility in international cooperative ventures</w:t>
      </w:r>
      <w:r w:rsidRPr="00BB39F2">
        <w:rPr>
          <w:rFonts w:eastAsia="MS Mincho"/>
          <w:szCs w:val="24"/>
        </w:rPr>
        <w:t xml:space="preserve">.  More  problematically, </w:t>
      </w:r>
      <w:r w:rsidRPr="00BB39F2">
        <w:rPr>
          <w:rFonts w:eastAsia="MS Mincho"/>
          <w:szCs w:val="24"/>
          <w:highlight w:val="cyan"/>
          <w:u w:val="single"/>
        </w:rPr>
        <w:t xml:space="preserve">it jeopardizes </w:t>
      </w:r>
      <w:r w:rsidRPr="00BB39F2">
        <w:rPr>
          <w:rFonts w:eastAsia="MS Gothic"/>
          <w:b/>
          <w:bCs/>
          <w:szCs w:val="24"/>
          <w:u w:val="single"/>
        </w:rPr>
        <w:t xml:space="preserve">a platform for reaffirming </w:t>
      </w:r>
      <w:r w:rsidRPr="00BB39F2">
        <w:rPr>
          <w:rFonts w:eastAsia="MS Mincho"/>
          <w:szCs w:val="24"/>
          <w:highlight w:val="cyan"/>
          <w:u w:val="single"/>
        </w:rPr>
        <w:t>U.S. relations with key states</w:t>
      </w:r>
      <w:r w:rsidRPr="00BB39F2">
        <w:rPr>
          <w:rFonts w:eastAsia="MS Gothic" w:cs="Arial"/>
          <w:b/>
          <w:bCs/>
          <w:iCs/>
          <w:sz w:val="14"/>
          <w:szCs w:val="24"/>
        </w:rPr>
        <w:t xml:space="preserve">.  It should  be noted that even at the height of the cold war, </w:t>
      </w:r>
      <w:r w:rsidRPr="00BB39F2">
        <w:rPr>
          <w:rFonts w:eastAsia="MS Gothic"/>
          <w:b/>
          <w:bCs/>
          <w:szCs w:val="24"/>
          <w:u w:val="single"/>
        </w:rPr>
        <w:t xml:space="preserve">the United States used </w:t>
      </w:r>
      <w:r w:rsidRPr="00BB39F2">
        <w:rPr>
          <w:rFonts w:eastAsia="MS Gothic"/>
          <w:b/>
          <w:bCs/>
          <w:szCs w:val="24"/>
          <w:highlight w:val="cyan"/>
          <w:u w:val="single"/>
        </w:rPr>
        <w:t>science diplomacy</w:t>
      </w:r>
      <w:r w:rsidRPr="00BB39F2">
        <w:rPr>
          <w:rFonts w:eastAsia="MS Gothic"/>
          <w:b/>
          <w:bCs/>
          <w:szCs w:val="24"/>
          <w:u w:val="single"/>
        </w:rPr>
        <w:t xml:space="preserve"> as a  means to maintain communications and </w:t>
      </w:r>
      <w:r w:rsidRPr="00BB39F2">
        <w:rPr>
          <w:rFonts w:eastAsia="MS Gothic"/>
          <w:b/>
          <w:bCs/>
          <w:szCs w:val="24"/>
          <w:highlight w:val="cyan"/>
          <w:u w:val="single"/>
        </w:rPr>
        <w:t xml:space="preserve">avoid misunderstanding between </w:t>
      </w:r>
      <w:r w:rsidRPr="00BB39F2">
        <w:rPr>
          <w:rFonts w:eastAsia="MS Gothic"/>
          <w:b/>
          <w:bCs/>
          <w:szCs w:val="24"/>
          <w:u w:val="single"/>
        </w:rPr>
        <w:t xml:space="preserve">the world’s two  </w:t>
      </w:r>
      <w:r w:rsidRPr="00BB39F2">
        <w:rPr>
          <w:rFonts w:eastAsia="MS Gothic"/>
          <w:b/>
          <w:bCs/>
          <w:szCs w:val="24"/>
          <w:highlight w:val="cyan"/>
          <w:u w:val="single"/>
        </w:rPr>
        <w:t>nuclear powers</w:t>
      </w:r>
      <w:r w:rsidRPr="00BB39F2">
        <w:rPr>
          <w:rFonts w:eastAsia="MS Gothic" w:cs="Arial"/>
          <w:b/>
          <w:bCs/>
          <w:iCs/>
          <w:sz w:val="14"/>
          <w:szCs w:val="24"/>
          <w:highlight w:val="cyan"/>
        </w:rPr>
        <w:t xml:space="preserve"> </w:t>
      </w:r>
      <w:r w:rsidRPr="00BB39F2">
        <w:rPr>
          <w:rFonts w:eastAsia="MS Gothic" w:cs="Arial"/>
          <w:b/>
          <w:bCs/>
          <w:iCs/>
          <w:sz w:val="14"/>
          <w:szCs w:val="24"/>
        </w:rPr>
        <w:t>– the Soviet Union and the United States.</w:t>
      </w:r>
      <w:r w:rsidRPr="00BB39F2">
        <w:rPr>
          <w:rFonts w:eastAsia="MS Mincho"/>
          <w:szCs w:val="24"/>
        </w:rPr>
        <w:t xml:space="preserve">  </w:t>
      </w:r>
      <w:r w:rsidRPr="00BB39F2">
        <w:rPr>
          <w:rFonts w:eastAsia="MS Gothic"/>
          <w:b/>
          <w:bCs/>
          <w:szCs w:val="24"/>
          <w:u w:val="single"/>
        </w:rPr>
        <w:t>In a complex multi-polar world</w:t>
      </w:r>
      <w:r w:rsidRPr="00BB39F2">
        <w:rPr>
          <w:rFonts w:eastAsia="MS Mincho"/>
          <w:szCs w:val="24"/>
        </w:rPr>
        <w:t xml:space="preserve">,  relations are more challenging, the threats perhaps greater, and </w:t>
      </w:r>
      <w:r w:rsidRPr="00BB39F2">
        <w:rPr>
          <w:rFonts w:eastAsia="MS Gothic"/>
          <w:b/>
          <w:bCs/>
          <w:szCs w:val="24"/>
          <w:u w:val="single"/>
        </w:rPr>
        <w:t>the need for engagement more  paramount</w:t>
      </w:r>
      <w:r w:rsidRPr="00BB39F2">
        <w:rPr>
          <w:rFonts w:eastAsia="MS Mincho"/>
          <w:szCs w:val="24"/>
        </w:rPr>
        <w:t xml:space="preserve">.  </w:t>
      </w:r>
      <w:r w:rsidRPr="00BB39F2">
        <w:rPr>
          <w:rFonts w:eastAsia="MS Mincho"/>
          <w:i/>
          <w:szCs w:val="24"/>
        </w:rPr>
        <w:t xml:space="preserve">  </w:t>
      </w:r>
      <w:r w:rsidRPr="00BB39F2">
        <w:rPr>
          <w:rFonts w:eastAsia="MS Gothic" w:cs="Arial"/>
          <w:b/>
          <w:bCs/>
          <w:iCs/>
          <w:sz w:val="14"/>
          <w:szCs w:val="24"/>
        </w:rPr>
        <w:t>Using Science Diplomacy to Achieve National Security Objectives  The</w:t>
      </w:r>
      <w:r w:rsidRPr="00BB39F2">
        <w:rPr>
          <w:rFonts w:eastAsia="MS Mincho"/>
          <w:szCs w:val="24"/>
        </w:rPr>
        <w:t xml:space="preserve"> </w:t>
      </w:r>
      <w:r w:rsidRPr="00BB39F2">
        <w:rPr>
          <w:rFonts w:eastAsia="MS Gothic"/>
          <w:b/>
          <w:bCs/>
          <w:szCs w:val="24"/>
          <w:u w:val="single"/>
        </w:rPr>
        <w:t xml:space="preserve">welfare and </w:t>
      </w:r>
      <w:r w:rsidRPr="00BB39F2">
        <w:rPr>
          <w:rFonts w:eastAsia="MS Gothic"/>
          <w:b/>
          <w:bCs/>
          <w:szCs w:val="24"/>
          <w:highlight w:val="cyan"/>
          <w:u w:val="single"/>
        </w:rPr>
        <w:t xml:space="preserve">stability </w:t>
      </w:r>
      <w:r w:rsidRPr="00BB39F2">
        <w:rPr>
          <w:rFonts w:eastAsia="MS Gothic"/>
          <w:b/>
          <w:bCs/>
          <w:szCs w:val="24"/>
          <w:u w:val="single"/>
        </w:rPr>
        <w:t>of countries</w:t>
      </w:r>
      <w:r w:rsidRPr="00BB39F2">
        <w:rPr>
          <w:rFonts w:eastAsia="MS Mincho"/>
          <w:szCs w:val="24"/>
        </w:rPr>
        <w:t xml:space="preserve"> and </w:t>
      </w:r>
      <w:r w:rsidRPr="00BB39F2">
        <w:rPr>
          <w:rFonts w:eastAsia="MS Gothic" w:cs="Arial"/>
          <w:b/>
          <w:bCs/>
          <w:iCs/>
          <w:sz w:val="14"/>
          <w:szCs w:val="24"/>
        </w:rPr>
        <w:t xml:space="preserve">regions in many parts of the globe </w:t>
      </w:r>
      <w:r w:rsidRPr="00BB39F2">
        <w:rPr>
          <w:rFonts w:eastAsia="MS Gothic"/>
          <w:b/>
          <w:bCs/>
          <w:szCs w:val="24"/>
          <w:highlight w:val="cyan"/>
          <w:u w:val="single"/>
        </w:rPr>
        <w:t xml:space="preserve">require a  concerted effort </w:t>
      </w:r>
      <w:r w:rsidRPr="00BB39F2">
        <w:rPr>
          <w:rFonts w:eastAsia="MS Gothic"/>
          <w:b/>
          <w:bCs/>
          <w:szCs w:val="24"/>
          <w:u w:val="single"/>
        </w:rPr>
        <w:t>by the developed world</w:t>
      </w:r>
      <w:r w:rsidRPr="00BB39F2">
        <w:rPr>
          <w:rFonts w:eastAsia="MS Mincho"/>
          <w:szCs w:val="24"/>
        </w:rPr>
        <w:t xml:space="preserve"> </w:t>
      </w:r>
      <w:r w:rsidRPr="00BB39F2">
        <w:rPr>
          <w:rFonts w:eastAsia="MS Gothic" w:cs="Arial"/>
          <w:b/>
          <w:bCs/>
          <w:iCs/>
          <w:sz w:val="14"/>
          <w:szCs w:val="24"/>
        </w:rPr>
        <w:t xml:space="preserve">to address the causal factors that render countries fragile  and cause states to fail.  Countries that are unable to defend their people against starvation, or fail  to provide economic opportunity, are susceptible to extremist ideologies, autocratic rule, and  abuses of human rights.   As well, </w:t>
      </w:r>
      <w:r w:rsidRPr="00BB39F2">
        <w:rPr>
          <w:rFonts w:eastAsia="MS Gothic"/>
          <w:b/>
          <w:bCs/>
          <w:szCs w:val="24"/>
          <w:u w:val="single"/>
        </w:rPr>
        <w:t>the</w:t>
      </w:r>
      <w:r w:rsidRPr="00BB39F2">
        <w:rPr>
          <w:rFonts w:eastAsia="MS Gothic" w:cs="Arial"/>
          <w:b/>
          <w:bCs/>
          <w:iCs/>
          <w:sz w:val="14"/>
          <w:szCs w:val="24"/>
        </w:rPr>
        <w:t xml:space="preserve"> </w:t>
      </w:r>
      <w:r w:rsidRPr="00BB39F2">
        <w:rPr>
          <w:rFonts w:eastAsia="MS Gothic"/>
          <w:b/>
          <w:bCs/>
          <w:szCs w:val="24"/>
          <w:u w:val="single"/>
        </w:rPr>
        <w:t>world faces</w:t>
      </w:r>
      <w:r w:rsidRPr="00BB39F2">
        <w:rPr>
          <w:rFonts w:eastAsia="MS Gothic" w:cs="Arial"/>
          <w:b/>
          <w:bCs/>
          <w:iCs/>
          <w:sz w:val="14"/>
          <w:szCs w:val="24"/>
        </w:rPr>
        <w:t xml:space="preserve"> common threats, among them </w:t>
      </w:r>
      <w:r w:rsidRPr="00BB39F2">
        <w:rPr>
          <w:rFonts w:eastAsia="MS Gothic"/>
          <w:b/>
          <w:bCs/>
          <w:szCs w:val="24"/>
          <w:u w:val="single"/>
        </w:rPr>
        <w:t>clima</w:t>
      </w:r>
      <w:r w:rsidRPr="00BB39F2">
        <w:rPr>
          <w:rFonts w:eastAsia="MS Gothic"/>
          <w:b/>
          <w:bCs/>
          <w:szCs w:val="24"/>
          <w:highlight w:val="cyan"/>
          <w:u w:val="single"/>
        </w:rPr>
        <w:t>te change</w:t>
      </w:r>
      <w:r w:rsidRPr="00BB39F2">
        <w:rPr>
          <w:rFonts w:eastAsia="MS Gothic"/>
          <w:b/>
          <w:bCs/>
          <w:szCs w:val="24"/>
          <w:u w:val="single"/>
        </w:rPr>
        <w:t>,</w:t>
      </w:r>
      <w:r w:rsidRPr="00BB39F2">
        <w:rPr>
          <w:rFonts w:eastAsia="MS Gothic" w:cs="Arial"/>
          <w:b/>
          <w:bCs/>
          <w:iCs/>
          <w:sz w:val="14"/>
          <w:szCs w:val="24"/>
        </w:rPr>
        <w:t xml:space="preserve">  energy and water shortages, public health emergencies, environmental degradation, </w:t>
      </w:r>
      <w:r w:rsidRPr="00BB39F2">
        <w:rPr>
          <w:rFonts w:eastAsia="MS Gothic"/>
          <w:b/>
          <w:bCs/>
          <w:szCs w:val="24"/>
          <w:highlight w:val="cyan"/>
          <w:u w:val="single"/>
        </w:rPr>
        <w:t>poverty</w:t>
      </w:r>
      <w:r w:rsidRPr="00BB39F2">
        <w:rPr>
          <w:rFonts w:eastAsia="MS Gothic" w:cs="Arial"/>
          <w:b/>
          <w:bCs/>
          <w:iCs/>
          <w:sz w:val="14"/>
          <w:szCs w:val="24"/>
        </w:rPr>
        <w:t xml:space="preserve">, </w:t>
      </w:r>
      <w:r w:rsidRPr="00BB39F2">
        <w:rPr>
          <w:rFonts w:eastAsia="MS Gothic"/>
          <w:b/>
          <w:bCs/>
          <w:szCs w:val="24"/>
          <w:highlight w:val="cyan"/>
          <w:u w:val="single"/>
        </w:rPr>
        <w:t>food  insecurity</w:t>
      </w:r>
      <w:r w:rsidRPr="00BB39F2">
        <w:rPr>
          <w:rFonts w:eastAsia="MS Gothic" w:cs="Arial"/>
          <w:b/>
          <w:bCs/>
          <w:iCs/>
          <w:sz w:val="14"/>
          <w:szCs w:val="24"/>
        </w:rPr>
        <w:t xml:space="preserve">, and </w:t>
      </w:r>
      <w:r w:rsidRPr="00BB39F2">
        <w:rPr>
          <w:rFonts w:eastAsia="MS Gothic"/>
          <w:b/>
          <w:bCs/>
          <w:szCs w:val="24"/>
          <w:u w:val="single"/>
        </w:rPr>
        <w:t xml:space="preserve">religious </w:t>
      </w:r>
      <w:r w:rsidRPr="00BB39F2">
        <w:rPr>
          <w:rFonts w:eastAsia="MS Gothic"/>
          <w:b/>
          <w:bCs/>
          <w:szCs w:val="24"/>
          <w:highlight w:val="cyan"/>
          <w:u w:val="single"/>
        </w:rPr>
        <w:t>extremism</w:t>
      </w:r>
      <w:r w:rsidRPr="00BB39F2">
        <w:rPr>
          <w:rFonts w:eastAsia="MS Gothic" w:cs="Arial"/>
          <w:b/>
          <w:bCs/>
          <w:iCs/>
          <w:sz w:val="14"/>
          <w:szCs w:val="24"/>
        </w:rPr>
        <w:t xml:space="preserve">.  These threats can undermine the national security of the  United States, both directly and indirectly.  Many are blind to political boundaries, becoming  regional or global threats.   The </w:t>
      </w:r>
      <w:r w:rsidRPr="00BB39F2">
        <w:rPr>
          <w:rFonts w:eastAsia="MS Gothic"/>
          <w:b/>
          <w:bCs/>
          <w:szCs w:val="24"/>
          <w:u w:val="single"/>
        </w:rPr>
        <w:t>United States has no monopoly on knowledge in a globalizing world and the  scientific challenges</w:t>
      </w:r>
      <w:r w:rsidRPr="00BB39F2">
        <w:rPr>
          <w:rFonts w:eastAsia="MS Gothic" w:cs="Arial"/>
          <w:b/>
          <w:bCs/>
          <w:iCs/>
          <w:sz w:val="14"/>
          <w:szCs w:val="24"/>
        </w:rPr>
        <w:t xml:space="preserve"> facing humankind</w:t>
      </w:r>
      <w:r w:rsidRPr="00BB39F2">
        <w:rPr>
          <w:rFonts w:eastAsia="MS Gothic"/>
          <w:b/>
          <w:bCs/>
          <w:szCs w:val="24"/>
          <w:u w:val="single"/>
        </w:rPr>
        <w:t xml:space="preserve"> are enormous</w:t>
      </w:r>
      <w:r w:rsidRPr="00BB39F2">
        <w:rPr>
          <w:rFonts w:eastAsia="MS Gothic" w:cs="Arial"/>
          <w:b/>
          <w:bCs/>
          <w:iCs/>
          <w:sz w:val="14"/>
          <w:szCs w:val="24"/>
        </w:rPr>
        <w:t>.  Addressing these common challenges  demands common solutions and necessitates scientific cooperation, common standards, and  common goals.</w:t>
      </w:r>
      <w:r w:rsidRPr="00BB39F2">
        <w:rPr>
          <w:rFonts w:eastAsia="MS Mincho"/>
          <w:szCs w:val="24"/>
        </w:rPr>
        <w:t xml:space="preserve">  </w:t>
      </w:r>
      <w:r w:rsidRPr="00BB39F2">
        <w:rPr>
          <w:rFonts w:eastAsia="MS Gothic"/>
          <w:b/>
          <w:bCs/>
          <w:szCs w:val="24"/>
          <w:highlight w:val="cyan"/>
          <w:u w:val="single"/>
        </w:rPr>
        <w:t>We must</w:t>
      </w:r>
      <w:r w:rsidRPr="00BB39F2">
        <w:rPr>
          <w:rFonts w:eastAsia="MS Mincho"/>
          <w:szCs w:val="24"/>
          <w:highlight w:val="cyan"/>
        </w:rPr>
        <w:t xml:space="preserve"> </w:t>
      </w:r>
      <w:r w:rsidRPr="00BB39F2">
        <w:rPr>
          <w:rFonts w:eastAsia="MS Mincho"/>
          <w:szCs w:val="24"/>
        </w:rPr>
        <w:t xml:space="preserve">increasingly </w:t>
      </w:r>
      <w:r w:rsidRPr="00BB39F2">
        <w:rPr>
          <w:rFonts w:eastAsia="MS Gothic"/>
          <w:b/>
          <w:bCs/>
          <w:szCs w:val="24"/>
          <w:highlight w:val="cyan"/>
          <w:u w:val="single"/>
        </w:rPr>
        <w:t xml:space="preserve">harness </w:t>
      </w:r>
      <w:r w:rsidRPr="00BB39F2">
        <w:rPr>
          <w:rFonts w:eastAsia="MS Gothic"/>
          <w:b/>
          <w:bCs/>
          <w:szCs w:val="24"/>
          <w:u w:val="single"/>
        </w:rPr>
        <w:t xml:space="preserve">the power of </w:t>
      </w:r>
      <w:r w:rsidRPr="00BB39F2">
        <w:rPr>
          <w:rFonts w:eastAsia="MS Gothic"/>
          <w:b/>
          <w:bCs/>
          <w:szCs w:val="24"/>
          <w:highlight w:val="cyan"/>
          <w:u w:val="single"/>
        </w:rPr>
        <w:t xml:space="preserve">American ingenuity in science </w:t>
      </w:r>
      <w:r w:rsidRPr="00BB39F2">
        <w:rPr>
          <w:rFonts w:eastAsia="MS Gothic"/>
          <w:b/>
          <w:bCs/>
          <w:szCs w:val="24"/>
          <w:u w:val="single"/>
        </w:rPr>
        <w:t>and technology</w:t>
      </w:r>
      <w:r w:rsidRPr="00BB39F2">
        <w:rPr>
          <w:rFonts w:eastAsia="MS Mincho"/>
          <w:szCs w:val="24"/>
        </w:rPr>
        <w:t xml:space="preserve"> </w:t>
      </w:r>
      <w:r w:rsidRPr="00BB39F2">
        <w:rPr>
          <w:rFonts w:eastAsia="MS Gothic" w:cs="Arial"/>
          <w:b/>
          <w:bCs/>
          <w:iCs/>
          <w:sz w:val="14"/>
          <w:szCs w:val="24"/>
        </w:rPr>
        <w:t xml:space="preserve">through strong partnerships with the science community in both academia and the  private sector, in the U.S. and abroad among our allies, </w:t>
      </w:r>
      <w:r w:rsidRPr="00BB39F2">
        <w:rPr>
          <w:rFonts w:eastAsia="MS Gothic"/>
          <w:b/>
          <w:bCs/>
          <w:szCs w:val="24"/>
          <w:u w:val="single"/>
        </w:rPr>
        <w:t>to advance U.S</w:t>
      </w:r>
      <w:r w:rsidRPr="00BB39F2">
        <w:rPr>
          <w:rFonts w:eastAsia="MS Mincho"/>
          <w:szCs w:val="24"/>
        </w:rPr>
        <w:t xml:space="preserve">. interests in </w:t>
      </w:r>
      <w:r w:rsidRPr="00BB39F2">
        <w:rPr>
          <w:rFonts w:eastAsia="MS Gothic"/>
          <w:b/>
          <w:bCs/>
          <w:szCs w:val="24"/>
          <w:u w:val="single"/>
        </w:rPr>
        <w:t>foreign  policy</w:t>
      </w:r>
      <w:r w:rsidRPr="00BB39F2">
        <w:rPr>
          <w:rFonts w:eastAsia="MS Mincho"/>
          <w:szCs w:val="24"/>
        </w:rPr>
        <w:t xml:space="preserve">.    </w:t>
      </w:r>
      <w:r w:rsidRPr="00BB39F2">
        <w:rPr>
          <w:rFonts w:eastAsia="MS Gothic" w:cs="Arial"/>
          <w:b/>
          <w:bCs/>
          <w:iCs/>
          <w:sz w:val="14"/>
          <w:szCs w:val="24"/>
        </w:rPr>
        <w:t xml:space="preserve">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w:t>
      </w:r>
      <w:r w:rsidRPr="00BB39F2">
        <w:rPr>
          <w:rFonts w:eastAsia="MS Gothic"/>
          <w:b/>
          <w:bCs/>
          <w:szCs w:val="24"/>
          <w:u w:val="single"/>
        </w:rPr>
        <w:t>Encouraging and promoting the use of contemporary  molecular techniques in crop improvement is an essential goal for US science diplomacy.</w:t>
      </w:r>
      <w:r w:rsidRPr="00BB39F2">
        <w:rPr>
          <w:rFonts w:eastAsia="MS Mincho"/>
          <w:szCs w:val="24"/>
        </w:rPr>
        <w:t xml:space="preserve">  </w:t>
      </w:r>
      <w:r w:rsidRPr="00BB39F2">
        <w:rPr>
          <w:rFonts w:eastAsia="MS Gothic"/>
          <w:b/>
          <w:bCs/>
          <w:szCs w:val="24"/>
          <w:highlight w:val="cyan"/>
          <w:u w:val="single"/>
        </w:rPr>
        <w:t>An essential part of the war on terrorism is</w:t>
      </w:r>
      <w:r w:rsidRPr="00BB39F2">
        <w:rPr>
          <w:rFonts w:eastAsia="MS Gothic"/>
          <w:b/>
          <w:bCs/>
          <w:szCs w:val="24"/>
          <w:u w:val="single"/>
        </w:rPr>
        <w:t xml:space="preserve"> a war of </w:t>
      </w:r>
      <w:r w:rsidRPr="00BB39F2">
        <w:rPr>
          <w:rFonts w:eastAsia="MS Gothic"/>
          <w:b/>
          <w:bCs/>
          <w:szCs w:val="24"/>
          <w:highlight w:val="cyan"/>
          <w:u w:val="single"/>
        </w:rPr>
        <w:t>ideas</w:t>
      </w:r>
      <w:r w:rsidRPr="00BB39F2">
        <w:rPr>
          <w:rFonts w:eastAsia="MS Gothic"/>
          <w:b/>
          <w:bCs/>
          <w:szCs w:val="24"/>
          <w:u w:val="single"/>
        </w:rPr>
        <w:t>.  The creation of economic  opportunity can do much more to combat the rise of fanaticism than</w:t>
      </w:r>
      <w:r w:rsidRPr="00BB39F2">
        <w:rPr>
          <w:rFonts w:eastAsia="MS Mincho"/>
          <w:szCs w:val="24"/>
        </w:rPr>
        <w:t xml:space="preserve"> can </w:t>
      </w:r>
      <w:r w:rsidRPr="00BB39F2">
        <w:rPr>
          <w:rFonts w:eastAsia="MS Gothic"/>
          <w:b/>
          <w:bCs/>
          <w:szCs w:val="24"/>
          <w:u w:val="single"/>
        </w:rPr>
        <w:t>any weapon</w:t>
      </w:r>
      <w:r w:rsidRPr="00BB39F2">
        <w:rPr>
          <w:rFonts w:eastAsia="MS Mincho"/>
          <w:szCs w:val="24"/>
        </w:rPr>
        <w:t xml:space="preserve">. The war of  ideas is a war about rationalism as opposed to irrationalism.  </w:t>
      </w:r>
      <w:r w:rsidRPr="00BB39F2">
        <w:rPr>
          <w:rFonts w:eastAsia="MS Gothic"/>
          <w:b/>
          <w:bCs/>
          <w:szCs w:val="24"/>
          <w:u w:val="single"/>
        </w:rPr>
        <w:t>Science and technology put us  firmly on the side of rationalism by providing ideas and opportunities that improve people’s  lives</w:t>
      </w:r>
      <w:r w:rsidRPr="00BB39F2">
        <w:rPr>
          <w:rFonts w:eastAsia="MS Mincho"/>
          <w:szCs w:val="24"/>
        </w:rPr>
        <w:t xml:space="preserve">.  </w:t>
      </w:r>
      <w:r w:rsidRPr="00BB39F2">
        <w:rPr>
          <w:rFonts w:eastAsia="MS Gothic"/>
          <w:b/>
          <w:bCs/>
          <w:szCs w:val="24"/>
          <w:highlight w:val="cyan"/>
          <w:u w:val="single"/>
        </w:rPr>
        <w:t xml:space="preserve">We </w:t>
      </w:r>
      <w:r w:rsidRPr="00BB39F2">
        <w:rPr>
          <w:rFonts w:eastAsia="MS Gothic"/>
          <w:b/>
          <w:bCs/>
          <w:szCs w:val="24"/>
          <w:u w:val="single"/>
        </w:rPr>
        <w:t xml:space="preserve">may </w:t>
      </w:r>
      <w:r w:rsidRPr="00BB39F2">
        <w:rPr>
          <w:rFonts w:eastAsia="MS Gothic"/>
          <w:b/>
          <w:bCs/>
          <w:szCs w:val="24"/>
          <w:highlight w:val="cyan"/>
          <w:u w:val="single"/>
        </w:rPr>
        <w:t>use</w:t>
      </w:r>
      <w:r w:rsidRPr="00BB39F2">
        <w:rPr>
          <w:rFonts w:eastAsia="MS Mincho"/>
          <w:szCs w:val="24"/>
          <w:highlight w:val="cyan"/>
        </w:rPr>
        <w:t xml:space="preserve"> </w:t>
      </w:r>
      <w:r w:rsidRPr="00BB39F2">
        <w:rPr>
          <w:rFonts w:eastAsia="MS Mincho"/>
          <w:szCs w:val="24"/>
        </w:rPr>
        <w:t xml:space="preserve">the </w:t>
      </w:r>
      <w:r w:rsidRPr="00BB39F2">
        <w:rPr>
          <w:rFonts w:eastAsia="MS Gothic"/>
          <w:b/>
          <w:bCs/>
          <w:szCs w:val="24"/>
          <w:u w:val="single"/>
        </w:rPr>
        <w:t xml:space="preserve">recognition and the </w:t>
      </w:r>
      <w:r w:rsidRPr="00BB39F2">
        <w:rPr>
          <w:rFonts w:eastAsia="MS Gothic"/>
          <w:b/>
          <w:bCs/>
          <w:szCs w:val="24"/>
          <w:highlight w:val="cyan"/>
          <w:u w:val="single"/>
        </w:rPr>
        <w:t>goodwill that science</w:t>
      </w:r>
      <w:r w:rsidRPr="00BB39F2">
        <w:rPr>
          <w:rFonts w:eastAsia="MS Gothic"/>
          <w:b/>
          <w:bCs/>
          <w:szCs w:val="24"/>
          <w:u w:val="single"/>
        </w:rPr>
        <w:t xml:space="preserve"> still </w:t>
      </w:r>
      <w:r w:rsidRPr="00BB39F2">
        <w:rPr>
          <w:rFonts w:eastAsia="MS Gothic"/>
          <w:b/>
          <w:bCs/>
          <w:szCs w:val="24"/>
          <w:highlight w:val="cyan"/>
          <w:u w:val="single"/>
        </w:rPr>
        <w:t>generates</w:t>
      </w:r>
      <w:r w:rsidRPr="00BB39F2">
        <w:rPr>
          <w:rFonts w:eastAsia="MS Mincho"/>
          <w:szCs w:val="24"/>
          <w:highlight w:val="cyan"/>
        </w:rPr>
        <w:t xml:space="preserve"> </w:t>
      </w:r>
      <w:r w:rsidRPr="00BB39F2">
        <w:rPr>
          <w:rFonts w:eastAsia="MS Mincho"/>
          <w:szCs w:val="24"/>
        </w:rPr>
        <w:t xml:space="preserve">for the United  States </w:t>
      </w:r>
      <w:r w:rsidRPr="00BB39F2">
        <w:rPr>
          <w:rFonts w:eastAsia="MS Gothic"/>
          <w:b/>
          <w:bCs/>
          <w:szCs w:val="24"/>
          <w:highlight w:val="cyan"/>
          <w:u w:val="single"/>
        </w:rPr>
        <w:t xml:space="preserve">to achieve </w:t>
      </w:r>
      <w:r w:rsidRPr="00BB39F2">
        <w:rPr>
          <w:rFonts w:eastAsia="MS Gothic"/>
          <w:b/>
          <w:bCs/>
          <w:szCs w:val="24"/>
          <w:u w:val="single"/>
        </w:rPr>
        <w:t xml:space="preserve">our diplomatic and developmental </w:t>
      </w:r>
      <w:r w:rsidRPr="00BB39F2">
        <w:rPr>
          <w:rFonts w:eastAsia="MS Gothic"/>
          <w:b/>
          <w:bCs/>
          <w:szCs w:val="24"/>
          <w:highlight w:val="cyan"/>
          <w:u w:val="single"/>
        </w:rPr>
        <w:t>goals</w:t>
      </w:r>
      <w:r w:rsidRPr="00BB39F2">
        <w:rPr>
          <w:rFonts w:eastAsia="MS Mincho"/>
          <w:szCs w:val="24"/>
        </w:rPr>
        <w:t>.  Additionally</w:t>
      </w:r>
      <w:r w:rsidRPr="00BB39F2">
        <w:rPr>
          <w:rFonts w:eastAsia="MS Gothic"/>
          <w:b/>
          <w:bCs/>
          <w:szCs w:val="24"/>
          <w:u w:val="single"/>
        </w:rPr>
        <w:t xml:space="preserve">, the Department  continues to use science </w:t>
      </w:r>
      <w:r w:rsidRPr="00BB39F2">
        <w:rPr>
          <w:rFonts w:eastAsia="MS Gothic"/>
          <w:b/>
          <w:bCs/>
          <w:szCs w:val="24"/>
          <w:highlight w:val="cyan"/>
          <w:u w:val="single"/>
        </w:rPr>
        <w:t>as a means to reduce the prolif</w:t>
      </w:r>
      <w:r w:rsidRPr="00BB39F2">
        <w:rPr>
          <w:rFonts w:eastAsia="MS Gothic"/>
          <w:b/>
          <w:bCs/>
          <w:szCs w:val="24"/>
          <w:u w:val="single"/>
        </w:rPr>
        <w:t>eration of the weapons’ of mass  destruction and prevent</w:t>
      </w:r>
      <w:r w:rsidRPr="00BB39F2">
        <w:rPr>
          <w:rFonts w:eastAsia="MS Mincho"/>
          <w:szCs w:val="24"/>
        </w:rPr>
        <w:t xml:space="preserve"> what has been dubbed ‘</w:t>
      </w:r>
      <w:r w:rsidRPr="00BB39F2">
        <w:rPr>
          <w:rFonts w:eastAsia="MS Gothic"/>
          <w:b/>
          <w:bCs/>
          <w:szCs w:val="24"/>
          <w:u w:val="single"/>
        </w:rPr>
        <w:t>brain drain’</w:t>
      </w:r>
      <w:r w:rsidRPr="00BB39F2">
        <w:rPr>
          <w:rFonts w:eastAsia="MS Gothic" w:cs="Arial"/>
          <w:b/>
          <w:bCs/>
          <w:iCs/>
          <w:sz w:val="14"/>
          <w:szCs w:val="24"/>
        </w:rPr>
        <w:t>.  Through cooperative threat  reduction activities, former</w:t>
      </w:r>
      <w:r w:rsidRPr="00BB39F2">
        <w:rPr>
          <w:rFonts w:eastAsia="MS Mincho"/>
          <w:szCs w:val="24"/>
        </w:rPr>
        <w:t xml:space="preserve"> </w:t>
      </w:r>
      <w:r w:rsidRPr="00BB39F2">
        <w:rPr>
          <w:rFonts w:eastAsia="MS Gothic"/>
          <w:b/>
          <w:bCs/>
          <w:szCs w:val="24"/>
          <w:u w:val="single"/>
        </w:rPr>
        <w:t xml:space="preserve">weapons </w:t>
      </w:r>
      <w:r w:rsidRPr="00BB39F2">
        <w:rPr>
          <w:rFonts w:eastAsia="MS Gothic"/>
          <w:b/>
          <w:bCs/>
          <w:szCs w:val="24"/>
          <w:highlight w:val="cyan"/>
          <w:u w:val="single"/>
        </w:rPr>
        <w:t xml:space="preserve">scientists redirect </w:t>
      </w:r>
      <w:r w:rsidRPr="00BB39F2">
        <w:rPr>
          <w:rFonts w:eastAsia="MS Gothic"/>
          <w:b/>
          <w:bCs/>
          <w:szCs w:val="24"/>
          <w:u w:val="single"/>
        </w:rPr>
        <w:t xml:space="preserve">their </w:t>
      </w:r>
      <w:r w:rsidRPr="00BB39F2">
        <w:rPr>
          <w:rFonts w:eastAsia="MS Gothic"/>
          <w:b/>
          <w:bCs/>
          <w:szCs w:val="24"/>
          <w:highlight w:val="cyan"/>
          <w:u w:val="single"/>
        </w:rPr>
        <w:t>skills to</w:t>
      </w:r>
      <w:r w:rsidRPr="00BB39F2">
        <w:rPr>
          <w:rFonts w:eastAsia="MS Gothic"/>
          <w:b/>
          <w:bCs/>
          <w:szCs w:val="24"/>
          <w:u w:val="single"/>
        </w:rPr>
        <w:t xml:space="preserve"> participate in </w:t>
      </w:r>
      <w:r w:rsidRPr="00BB39F2">
        <w:rPr>
          <w:rFonts w:eastAsia="MS Gothic"/>
          <w:b/>
          <w:bCs/>
          <w:szCs w:val="24"/>
          <w:highlight w:val="cyan"/>
          <w:u w:val="single"/>
        </w:rPr>
        <w:t>peaceful</w:t>
      </w:r>
      <w:r w:rsidRPr="00BB39F2">
        <w:rPr>
          <w:rFonts w:eastAsia="MS Gothic"/>
          <w:b/>
          <w:bCs/>
          <w:szCs w:val="24"/>
          <w:u w:val="single"/>
        </w:rPr>
        <w:t xml:space="preserve">,  collaborative international </w:t>
      </w:r>
      <w:r w:rsidRPr="00BB39F2">
        <w:rPr>
          <w:rFonts w:eastAsia="MS Gothic"/>
          <w:b/>
          <w:bCs/>
          <w:szCs w:val="24"/>
          <w:highlight w:val="cyan"/>
          <w:u w:val="single"/>
        </w:rPr>
        <w:t>research</w:t>
      </w:r>
      <w:r w:rsidRPr="00BB39F2">
        <w:rPr>
          <w:rFonts w:eastAsia="MS Mincho"/>
          <w:szCs w:val="24"/>
          <w:highlight w:val="cyan"/>
        </w:rPr>
        <w:t xml:space="preserve"> </w:t>
      </w:r>
      <w:r w:rsidRPr="00BB39F2">
        <w:rPr>
          <w:rFonts w:eastAsia="MS Gothic" w:cs="Arial"/>
          <w:b/>
          <w:bCs/>
          <w:iCs/>
          <w:sz w:val="14"/>
          <w:szCs w:val="24"/>
        </w:rPr>
        <w:t>in a large variety of scientific fields.  In addition,</w:t>
      </w:r>
      <w:r w:rsidRPr="00BB39F2">
        <w:rPr>
          <w:rFonts w:eastAsia="MS Mincho"/>
          <w:szCs w:val="24"/>
        </w:rPr>
        <w:t xml:space="preserve"> </w:t>
      </w:r>
      <w:r w:rsidRPr="00BB39F2">
        <w:rPr>
          <w:rFonts w:eastAsia="MS Gothic"/>
          <w:b/>
          <w:bCs/>
          <w:szCs w:val="24"/>
          <w:u w:val="single"/>
        </w:rPr>
        <w:t xml:space="preserve">new global  </w:t>
      </w:r>
      <w:r w:rsidRPr="00BB39F2">
        <w:rPr>
          <w:rFonts w:eastAsia="MS Gothic"/>
          <w:b/>
          <w:bCs/>
          <w:szCs w:val="24"/>
          <w:highlight w:val="cyan"/>
          <w:u w:val="single"/>
        </w:rPr>
        <w:t>efforts focus on  improving biological, chemical, and nuclear security</w:t>
      </w:r>
      <w:r w:rsidRPr="00BB39F2">
        <w:rPr>
          <w:rFonts w:eastAsia="MS Gothic"/>
          <w:b/>
          <w:bCs/>
          <w:szCs w:val="24"/>
          <w:u w:val="single"/>
        </w:rPr>
        <w:t xml:space="preserve"> by promoting and  implementing best scientific practices as a means to enhance security, increase global  partnerships, and create sustainability</w:t>
      </w:r>
      <w:r w:rsidRPr="00BB39F2">
        <w:rPr>
          <w:rFonts w:eastAsia="MS Mincho"/>
          <w:szCs w:val="24"/>
        </w:rPr>
        <w:t>.</w:t>
      </w:r>
    </w:p>
    <w:p w:rsidR="00AA7B4C" w:rsidRDefault="00AA7B4C" w:rsidP="00AA7B4C"/>
    <w:p w:rsidR="00AA7B4C" w:rsidRDefault="00AA7B4C" w:rsidP="00AA7B4C">
      <w:pPr>
        <w:pStyle w:val="Heading2"/>
      </w:pPr>
      <w:r>
        <w:t>3</w:t>
      </w:r>
    </w:p>
    <w:p w:rsidR="00AA7B4C" w:rsidRDefault="00AA7B4C" w:rsidP="00AA7B4C"/>
    <w:p w:rsidR="00AA7B4C" w:rsidRPr="00023997" w:rsidRDefault="00AA7B4C" w:rsidP="00AA7B4C">
      <w:pPr>
        <w:pStyle w:val="Heading4"/>
      </w:pPr>
      <w:r>
        <w:t xml:space="preserve">Hagel will get confirmed </w:t>
      </w:r>
      <w:r>
        <w:rPr>
          <w:u w:val="single"/>
        </w:rPr>
        <w:t>thanks entirely to Obama political capital</w:t>
      </w:r>
      <w:r>
        <w:t xml:space="preserve"> – but it could still come undone</w:t>
      </w:r>
    </w:p>
    <w:p w:rsidR="00AA7B4C" w:rsidRDefault="00AA7B4C" w:rsidP="00AA7B4C">
      <w:r w:rsidRPr="00023997">
        <w:rPr>
          <w:rStyle w:val="StyleStyleBold12pt"/>
        </w:rPr>
        <w:t>Washington Times 1/8</w:t>
      </w:r>
      <w:r>
        <w:t>/2013</w:t>
      </w:r>
    </w:p>
    <w:p w:rsidR="00AA7B4C" w:rsidRDefault="00AA7B4C" w:rsidP="00AA7B4C">
      <w:r>
        <w:t>(</w:t>
      </w:r>
      <w:r w:rsidRPr="00023997">
        <w:t>http://www.washingtontimes.com/news/2013/jan/8/little-enthusiasm-on-capitol-hill-for-hagel-nomina/#ixzz2HUcSjUfS</w:t>
      </w:r>
      <w:r>
        <w:t>)</w:t>
      </w:r>
    </w:p>
    <w:p w:rsidR="00AA7B4C" w:rsidRDefault="00AA7B4C" w:rsidP="00AA7B4C">
      <w:r w:rsidRPr="00023997">
        <w:rPr>
          <w:u w:val="single"/>
        </w:rPr>
        <w:t>Even before it became official</w:t>
      </w:r>
      <w:r>
        <w:t xml:space="preserve"> Monday, Mr. </w:t>
      </w:r>
      <w:r w:rsidRPr="00C35E20">
        <w:rPr>
          <w:highlight w:val="green"/>
          <w:u w:val="single"/>
        </w:rPr>
        <w:t>Hagel’s nomination</w:t>
      </w:r>
      <w:r>
        <w:t xml:space="preserve"> had </w:t>
      </w:r>
      <w:r w:rsidRPr="00C35E20">
        <w:rPr>
          <w:highlight w:val="green"/>
          <w:u w:val="single"/>
        </w:rPr>
        <w:t>kicked up</w:t>
      </w:r>
      <w:r w:rsidRPr="00023997">
        <w:rPr>
          <w:u w:val="single"/>
        </w:rPr>
        <w:t xml:space="preserve"> a cloud of </w:t>
      </w:r>
      <w:r w:rsidRPr="00C35E20">
        <w:rPr>
          <w:highlight w:val="green"/>
          <w:u w:val="single"/>
        </w:rPr>
        <w:t>consternation</w:t>
      </w:r>
      <w:r>
        <w:t xml:space="preserve"> from those on the right who questioned his commitment to Israel and his willingness to get tough with sanctions on Iran over its nuclear program.</w:t>
      </w:r>
    </w:p>
    <w:p w:rsidR="00AA7B4C" w:rsidRDefault="00AA7B4C" w:rsidP="00AA7B4C">
      <w:r>
        <w:t>Those on the left aren’t overjoyed, either. They would rather have worked with one of their own at the Pentagon, and have questions about criticism in 1998 of a Clinton administration nominee for an ambassadorship for being “openly, aggressively gay.” Mr. Hagel has since apologized, and Democrats appear to be giving him a pass — at least for now.</w:t>
      </w:r>
    </w:p>
    <w:p w:rsidR="00AA7B4C" w:rsidRDefault="00AA7B4C" w:rsidP="00AA7B4C">
      <w:r w:rsidRPr="00C35E20">
        <w:rPr>
          <w:highlight w:val="green"/>
          <w:u w:val="single"/>
        </w:rPr>
        <w:t>But</w:t>
      </w:r>
      <w:r>
        <w:t xml:space="preserve"> Mr. </w:t>
      </w:r>
      <w:r w:rsidRPr="00C35E20">
        <w:rPr>
          <w:highlight w:val="green"/>
          <w:u w:val="single"/>
        </w:rPr>
        <w:t>Obama chose his former</w:t>
      </w:r>
      <w:r w:rsidRPr="00023997">
        <w:rPr>
          <w:u w:val="single"/>
        </w:rPr>
        <w:t xml:space="preserve"> Senate </w:t>
      </w:r>
      <w:r w:rsidRPr="00C35E20">
        <w:rPr>
          <w:highlight w:val="green"/>
          <w:u w:val="single"/>
        </w:rPr>
        <w:t>colleague anyway</w:t>
      </w:r>
      <w:r w:rsidRPr="00C35E20">
        <w:rPr>
          <w:highlight w:val="green"/>
        </w:rPr>
        <w:t xml:space="preserve">, </w:t>
      </w:r>
      <w:r w:rsidRPr="00C35E20">
        <w:rPr>
          <w:b/>
          <w:highlight w:val="green"/>
          <w:u w:val="single"/>
        </w:rPr>
        <w:t>putting the</w:t>
      </w:r>
      <w:r w:rsidRPr="00023997">
        <w:rPr>
          <w:b/>
          <w:u w:val="single"/>
        </w:rPr>
        <w:t xml:space="preserve"> full </w:t>
      </w:r>
      <w:r w:rsidRPr="00C35E20">
        <w:rPr>
          <w:b/>
          <w:highlight w:val="green"/>
          <w:u w:val="single"/>
        </w:rPr>
        <w:t xml:space="preserve">weight of the presidency behind his selection and </w:t>
      </w:r>
      <w:r w:rsidRPr="00C35E20">
        <w:rPr>
          <w:b/>
          <w:highlight w:val="green"/>
          <w:u w:val="single"/>
          <w:bdr w:val="single" w:sz="4" w:space="0" w:color="auto"/>
        </w:rPr>
        <w:t>risking the political capital</w:t>
      </w:r>
      <w:r w:rsidRPr="00C35E20">
        <w:rPr>
          <w:b/>
          <w:highlight w:val="green"/>
          <w:u w:val="single"/>
        </w:rPr>
        <w:t xml:space="preserve"> it takes to win</w:t>
      </w:r>
      <w:r w:rsidRPr="00023997">
        <w:rPr>
          <w:b/>
          <w:u w:val="single"/>
        </w:rPr>
        <w:t xml:space="preserve"> confirmation battles in the world’s most exclusive club</w:t>
      </w:r>
      <w:r>
        <w:t>.</w:t>
      </w:r>
    </w:p>
    <w:p w:rsidR="00AA7B4C" w:rsidRDefault="00AA7B4C" w:rsidP="00AA7B4C">
      <w:r w:rsidRPr="00C35E20">
        <w:rPr>
          <w:highlight w:val="green"/>
          <w:u w:val="single"/>
        </w:rPr>
        <w:t>The president</w:t>
      </w:r>
      <w:r w:rsidRPr="00023997">
        <w:rPr>
          <w:u w:val="single"/>
        </w:rPr>
        <w:t xml:space="preserve"> </w:t>
      </w:r>
      <w:r>
        <w:t xml:space="preserve">“has his hands full at the moment — why would he take on one more chore in dealing with Congress?” said Stephen Hess, a veteran staffer of the Eisenhower and Nixon administrations and presidential scholar at the Brookings Institution. “I guess partly because he </w:t>
      </w:r>
      <w:r w:rsidRPr="00C35E20">
        <w:rPr>
          <w:highlight w:val="green"/>
          <w:u w:val="single"/>
        </w:rPr>
        <w:t>really wants this guy</w:t>
      </w:r>
      <w:r>
        <w:t>.”</w:t>
      </w:r>
    </w:p>
    <w:p w:rsidR="00AA7B4C" w:rsidRDefault="00AA7B4C" w:rsidP="00AA7B4C">
      <w:r>
        <w:t xml:space="preserve">Sources familiar with the confirmation process say the </w:t>
      </w:r>
      <w:r w:rsidRPr="00C35E20">
        <w:rPr>
          <w:b/>
          <w:highlight w:val="green"/>
          <w:u w:val="single"/>
        </w:rPr>
        <w:t>White House would not have nominated</w:t>
      </w:r>
      <w:r w:rsidRPr="00023997">
        <w:rPr>
          <w:b/>
          <w:u w:val="single"/>
        </w:rPr>
        <w:t xml:space="preserve"> Mr. </w:t>
      </w:r>
      <w:r w:rsidRPr="00C35E20">
        <w:rPr>
          <w:b/>
          <w:highlight w:val="green"/>
          <w:u w:val="single"/>
        </w:rPr>
        <w:t>Hagel if</w:t>
      </w:r>
      <w:r w:rsidRPr="00023997">
        <w:rPr>
          <w:b/>
          <w:u w:val="single"/>
        </w:rPr>
        <w:t xml:space="preserve"> it were </w:t>
      </w:r>
      <w:r w:rsidRPr="00C35E20">
        <w:rPr>
          <w:b/>
          <w:highlight w:val="green"/>
          <w:u w:val="single"/>
        </w:rPr>
        <w:t>not certain the votes were there</w:t>
      </w:r>
      <w:r w:rsidRPr="00023997">
        <w:rPr>
          <w:b/>
          <w:u w:val="single"/>
        </w:rPr>
        <w:t xml:space="preserve"> to confirm him</w:t>
      </w:r>
      <w:r>
        <w:t xml:space="preserve">, </w:t>
      </w:r>
      <w:r w:rsidRPr="00023997">
        <w:rPr>
          <w:b/>
          <w:u w:val="single"/>
        </w:rPr>
        <w:t>al</w:t>
      </w:r>
      <w:r w:rsidRPr="00C35E20">
        <w:rPr>
          <w:b/>
          <w:highlight w:val="green"/>
          <w:u w:val="single"/>
        </w:rPr>
        <w:t>though</w:t>
      </w:r>
      <w:r w:rsidRPr="00023997">
        <w:rPr>
          <w:b/>
          <w:u w:val="single"/>
        </w:rPr>
        <w:t xml:space="preserve"> </w:t>
      </w:r>
      <w:r w:rsidRPr="00C35E20">
        <w:rPr>
          <w:b/>
          <w:highlight w:val="green"/>
          <w:u w:val="single"/>
        </w:rPr>
        <w:t>recent history suggests</w:t>
      </w:r>
      <w:r w:rsidRPr="00023997">
        <w:rPr>
          <w:b/>
          <w:u w:val="single"/>
        </w:rPr>
        <w:t xml:space="preserve"> that sometimes </w:t>
      </w:r>
      <w:r w:rsidRPr="00C35E20">
        <w:rPr>
          <w:b/>
          <w:highlight w:val="green"/>
          <w:u w:val="single"/>
        </w:rPr>
        <w:t>even the “safest” picks can unravel during</w:t>
      </w:r>
      <w:r w:rsidRPr="00023997">
        <w:rPr>
          <w:b/>
          <w:u w:val="single"/>
        </w:rPr>
        <w:t xml:space="preserve"> the </w:t>
      </w:r>
      <w:r w:rsidRPr="00C35E20">
        <w:rPr>
          <w:b/>
          <w:highlight w:val="green"/>
          <w:u w:val="single"/>
        </w:rPr>
        <w:t>confirmation</w:t>
      </w:r>
      <w:r w:rsidRPr="00023997">
        <w:rPr>
          <w:b/>
          <w:u w:val="single"/>
        </w:rPr>
        <w:t xml:space="preserve"> process</w:t>
      </w:r>
      <w:r>
        <w:t>.</w:t>
      </w:r>
    </w:p>
    <w:p w:rsidR="00AA7B4C" w:rsidRDefault="00AA7B4C" w:rsidP="00AA7B4C"/>
    <w:p w:rsidR="00AA7B4C" w:rsidRDefault="00AA7B4C" w:rsidP="00AA7B4C">
      <w:pPr>
        <w:pStyle w:val="Heading4"/>
      </w:pPr>
      <w:r>
        <w:t>The plan is hugely controversial and recreates Solyndra – research is safe but development isn’t</w:t>
      </w:r>
    </w:p>
    <w:p w:rsidR="00AA7B4C" w:rsidRDefault="00AA7B4C" w:rsidP="00AA7B4C">
      <w:r w:rsidRPr="007666A9">
        <w:rPr>
          <w:rStyle w:val="StyleStyleBold12pt"/>
        </w:rPr>
        <w:t>Khimm</w:t>
      </w:r>
      <w:r>
        <w:t>, writer for the Washington Post, 6/4/</w:t>
      </w:r>
      <w:r w:rsidRPr="007666A9">
        <w:rPr>
          <w:rStyle w:val="StyleStyleBold12pt"/>
        </w:rPr>
        <w:t>2012</w:t>
      </w:r>
    </w:p>
    <w:p w:rsidR="00AA7B4C" w:rsidRDefault="00AA7B4C" w:rsidP="00AA7B4C">
      <w:r>
        <w:t>(Suzy, “</w:t>
      </w:r>
      <w:r w:rsidRPr="0088562B">
        <w:t>Republicans want to take the ‘D’ out of government ‘R&amp;D</w:t>
      </w:r>
      <w:r>
        <w:t>,</w:t>
      </w:r>
      <w:r w:rsidRPr="0088562B">
        <w:t>’</w:t>
      </w:r>
      <w:r>
        <w:t xml:space="preserve">” </w:t>
      </w:r>
      <w:r w:rsidRPr="0088562B">
        <w:t>http://www.washingtonpost.com/blogs/wonkblog/post/republicans-want-to-take-the-d-out-of-government-randd/2012/06/04/gJQAmOJ7DV_blog.html</w:t>
      </w:r>
      <w:r>
        <w:t>)</w:t>
      </w:r>
    </w:p>
    <w:p w:rsidR="00AA7B4C" w:rsidRDefault="00AA7B4C" w:rsidP="00AA7B4C">
      <w:r w:rsidRPr="00E6761C">
        <w:rPr>
          <w:u w:val="single"/>
        </w:rPr>
        <w:t xml:space="preserve">Why have </w:t>
      </w:r>
      <w:r w:rsidRPr="006C0D74">
        <w:rPr>
          <w:u w:val="single"/>
        </w:rPr>
        <w:t xml:space="preserve">House </w:t>
      </w:r>
      <w:r w:rsidRPr="003B4F76">
        <w:rPr>
          <w:highlight w:val="green"/>
          <w:u w:val="single"/>
        </w:rPr>
        <w:t>Republicans</w:t>
      </w:r>
      <w:r w:rsidRPr="00E6761C">
        <w:rPr>
          <w:u w:val="single"/>
        </w:rPr>
        <w:t xml:space="preserve"> soured on the program?</w:t>
      </w:r>
      <w:r>
        <w:t xml:space="preserve"> </w:t>
      </w:r>
      <w:r w:rsidRPr="00E6761C">
        <w:rPr>
          <w:b/>
          <w:u w:val="single"/>
        </w:rPr>
        <w:t xml:space="preserve">Many </w:t>
      </w:r>
      <w:r w:rsidRPr="003B4F76">
        <w:rPr>
          <w:b/>
          <w:highlight w:val="green"/>
          <w:u w:val="single"/>
        </w:rPr>
        <w:t>believe the government should</w:t>
      </w:r>
      <w:r w:rsidRPr="00E6761C">
        <w:rPr>
          <w:b/>
          <w:u w:val="single"/>
        </w:rPr>
        <w:t xml:space="preserve"> </w:t>
      </w:r>
      <w:r w:rsidRPr="003B4F76">
        <w:rPr>
          <w:b/>
          <w:highlight w:val="green"/>
          <w:u w:val="single"/>
        </w:rPr>
        <w:t>only focus on</w:t>
      </w:r>
      <w:r w:rsidRPr="00E6761C">
        <w:rPr>
          <w:b/>
          <w:u w:val="single"/>
        </w:rPr>
        <w:t xml:space="preserve"> basic scientific </w:t>
      </w:r>
      <w:r w:rsidRPr="003B4F76">
        <w:rPr>
          <w:b/>
          <w:highlight w:val="green"/>
          <w:u w:val="single"/>
        </w:rPr>
        <w:t>research and get out of</w:t>
      </w:r>
      <w:r w:rsidRPr="00E6761C">
        <w:rPr>
          <w:b/>
          <w:u w:val="single"/>
        </w:rPr>
        <w:t xml:space="preserve"> the</w:t>
      </w:r>
      <w:r>
        <w:t xml:space="preserve"> </w:t>
      </w:r>
      <w:r w:rsidRPr="003B4F76">
        <w:rPr>
          <w:highlight w:val="green"/>
        </w:rPr>
        <w:t>“</w:t>
      </w:r>
      <w:r w:rsidRPr="003B4F76">
        <w:rPr>
          <w:b/>
          <w:highlight w:val="green"/>
          <w:u w:val="single"/>
        </w:rPr>
        <w:t>development</w:t>
      </w:r>
      <w:r w:rsidRPr="003B4F76">
        <w:rPr>
          <w:highlight w:val="green"/>
        </w:rPr>
        <w:t>”</w:t>
      </w:r>
      <w:r>
        <w:t xml:space="preserve"> </w:t>
      </w:r>
      <w:r w:rsidRPr="00E6761C">
        <w:rPr>
          <w:b/>
          <w:u w:val="single"/>
        </w:rPr>
        <w:t xml:space="preserve">phase </w:t>
      </w:r>
      <w:r w:rsidRPr="003B4F76">
        <w:rPr>
          <w:b/>
          <w:highlight w:val="green"/>
          <w:u w:val="single"/>
        </w:rPr>
        <w:t>altogether</w:t>
      </w:r>
      <w:r>
        <w:t xml:space="preserve">. Last year, Rep. James </w:t>
      </w:r>
      <w:r w:rsidRPr="006C0D74">
        <w:rPr>
          <w:highlight w:val="green"/>
          <w:u w:val="single"/>
        </w:rPr>
        <w:t>Sensenbrenner</w:t>
      </w:r>
      <w:r>
        <w:t xml:space="preserve"> (R-Wis.) </w:t>
      </w:r>
      <w:r w:rsidRPr="006C0D74">
        <w:rPr>
          <w:highlight w:val="green"/>
          <w:u w:val="single"/>
        </w:rPr>
        <w:t>criticized ARPA-E for</w:t>
      </w:r>
      <w:r>
        <w:t xml:space="preserve"> focusing on “on </w:t>
      </w:r>
      <w:r w:rsidRPr="006C0D74">
        <w:rPr>
          <w:highlight w:val="green"/>
          <w:u w:val="single"/>
        </w:rPr>
        <w:t>later-stage</w:t>
      </w:r>
      <w:r w:rsidRPr="00E6761C">
        <w:rPr>
          <w:u w:val="single"/>
        </w:rPr>
        <w:t xml:space="preserve"> tech</w:t>
      </w:r>
      <w:r>
        <w:t xml:space="preserve">nology </w:t>
      </w:r>
      <w:r w:rsidRPr="00E6761C">
        <w:rPr>
          <w:u w:val="single"/>
        </w:rPr>
        <w:t xml:space="preserve">development and </w:t>
      </w:r>
      <w:r w:rsidRPr="006C0D74">
        <w:rPr>
          <w:highlight w:val="green"/>
          <w:u w:val="single"/>
        </w:rPr>
        <w:t>commercialization efforts</w:t>
      </w:r>
      <w:r w:rsidRPr="006C0D74">
        <w:rPr>
          <w:highlight w:val="green"/>
        </w:rPr>
        <w:t>”</w:t>
      </w:r>
      <w:r>
        <w:t xml:space="preserve"> for energy innovations. “</w:t>
      </w:r>
      <w:r w:rsidRPr="00E6761C">
        <w:rPr>
          <w:u w:val="single"/>
        </w:rPr>
        <w:t>I do not believe that the government ought to be in the business of picking winners and losers</w:t>
      </w:r>
      <w:r>
        <w:t xml:space="preserve">,” </w:t>
      </w:r>
      <w:r w:rsidRPr="00E6761C">
        <w:rPr>
          <w:u w:val="single"/>
        </w:rPr>
        <w:t>he told the New York Times</w:t>
      </w:r>
      <w:r>
        <w:t xml:space="preserve">. A House subcommittee also found that </w:t>
      </w:r>
      <w:r w:rsidRPr="00E6761C">
        <w:rPr>
          <w:b/>
          <w:u w:val="single"/>
        </w:rPr>
        <w:t>firms that received government loans also received private investment</w:t>
      </w:r>
      <w:r>
        <w:t xml:space="preserve">, </w:t>
      </w:r>
      <w:r w:rsidRPr="003B4F76">
        <w:rPr>
          <w:highlight w:val="green"/>
          <w:u w:val="single"/>
        </w:rPr>
        <w:t xml:space="preserve">which Republicans saw as </w:t>
      </w:r>
      <w:r w:rsidRPr="003B4F76">
        <w:rPr>
          <w:u w:val="single"/>
        </w:rPr>
        <w:t xml:space="preserve">proof of </w:t>
      </w:r>
      <w:r w:rsidRPr="003B4F76">
        <w:rPr>
          <w:highlight w:val="green"/>
          <w:u w:val="single"/>
        </w:rPr>
        <w:t>government waste</w:t>
      </w:r>
      <w:r>
        <w:t>.</w:t>
      </w:r>
    </w:p>
    <w:p w:rsidR="00AA7B4C" w:rsidRDefault="00AA7B4C" w:rsidP="00AA7B4C">
      <w:r w:rsidRPr="003B4F76">
        <w:rPr>
          <w:b/>
          <w:highlight w:val="green"/>
          <w:u w:val="single"/>
        </w:rPr>
        <w:t xml:space="preserve">It’s </w:t>
      </w:r>
      <w:r w:rsidRPr="006C0D74">
        <w:rPr>
          <w:b/>
          <w:highlight w:val="green"/>
          <w:u w:val="single"/>
        </w:rPr>
        <w:t>the</w:t>
      </w:r>
      <w:r w:rsidRPr="006C0D74">
        <w:rPr>
          <w:b/>
          <w:u w:val="single"/>
        </w:rPr>
        <w:t xml:space="preserve"> same </w:t>
      </w:r>
      <w:r w:rsidRPr="003B4F76">
        <w:rPr>
          <w:b/>
          <w:highlight w:val="green"/>
          <w:u w:val="single"/>
        </w:rPr>
        <w:t>rationale that Republicans</w:t>
      </w:r>
      <w:r w:rsidRPr="00E6761C">
        <w:rPr>
          <w:b/>
          <w:u w:val="single"/>
        </w:rPr>
        <w:t xml:space="preserve"> have </w:t>
      </w:r>
      <w:r w:rsidRPr="003B4F76">
        <w:rPr>
          <w:b/>
          <w:highlight w:val="green"/>
          <w:u w:val="single"/>
        </w:rPr>
        <w:t>used in</w:t>
      </w:r>
      <w:r>
        <w:t xml:space="preserve"> recanting their support for clean-energy loan programs in </w:t>
      </w:r>
      <w:r w:rsidRPr="003B4F76">
        <w:rPr>
          <w:b/>
          <w:highlight w:val="green"/>
          <w:u w:val="single"/>
        </w:rPr>
        <w:t>their attack on Solyndra</w:t>
      </w:r>
      <w:r>
        <w:t>. Such government loans are aimed at helping new technologies overcome the second “Valley of Death” from prototype to full-scale commercialization.</w:t>
      </w:r>
    </w:p>
    <w:p w:rsidR="00AA7B4C" w:rsidRDefault="00AA7B4C" w:rsidP="00AA7B4C">
      <w:r>
        <w:t>Republican presidential candidate Mitt Romney, for example, supported such loans when he was governor of Massachusetts, personally delivering a $1.5 million check in 2003 to Konarka, a solar panel company that just went bankrupt. But on the campaign trail, he has attacked the $535 million Solyndra loan as “crony capitalism” that gambled with taxpayers’ money to enrich Obama’s allies. By contrast, he has shared Obama’s call for more government spending on basic scientific research.</w:t>
      </w:r>
    </w:p>
    <w:p w:rsidR="00AA7B4C" w:rsidRDefault="00AA7B4C" w:rsidP="00AA7B4C">
      <w:r>
        <w:t xml:space="preserve">In both cases — the attacks on Solyndra and the House ARPA-E budget-cutting — </w:t>
      </w:r>
      <w:r w:rsidRPr="006C0D74">
        <w:rPr>
          <w:highlight w:val="green"/>
          <w:u w:val="single"/>
        </w:rPr>
        <w:t>Republicans</w:t>
      </w:r>
      <w:r w:rsidRPr="006C0D74">
        <w:rPr>
          <w:u w:val="single"/>
        </w:rPr>
        <w:t xml:space="preserve"> essentially </w:t>
      </w:r>
      <w:r w:rsidRPr="003B4F76">
        <w:rPr>
          <w:highlight w:val="green"/>
          <w:u w:val="single"/>
        </w:rPr>
        <w:t xml:space="preserve">want to </w:t>
      </w:r>
      <w:r w:rsidRPr="006C0D74">
        <w:rPr>
          <w:highlight w:val="green"/>
          <w:u w:val="single"/>
        </w:rPr>
        <w:t>narrow</w:t>
      </w:r>
      <w:r w:rsidRPr="006C0D74">
        <w:rPr>
          <w:u w:val="single"/>
        </w:rPr>
        <w:t xml:space="preserve"> the role of </w:t>
      </w:r>
      <w:r w:rsidRPr="003B4F76">
        <w:rPr>
          <w:highlight w:val="green"/>
          <w:u w:val="single"/>
        </w:rPr>
        <w:t>government</w:t>
      </w:r>
      <w:r w:rsidRPr="003B4F76">
        <w:rPr>
          <w:highlight w:val="green"/>
        </w:rPr>
        <w:t xml:space="preserve">. </w:t>
      </w:r>
      <w:r w:rsidRPr="003B4F76">
        <w:rPr>
          <w:b/>
          <w:highlight w:val="green"/>
          <w:u w:val="single"/>
        </w:rPr>
        <w:t>Basic research is</w:t>
      </w:r>
      <w:r w:rsidRPr="00E6761C">
        <w:rPr>
          <w:b/>
          <w:u w:val="single"/>
        </w:rPr>
        <w:t xml:space="preserve"> </w:t>
      </w:r>
      <w:r w:rsidRPr="00E6761C">
        <w:rPr>
          <w:b/>
          <w:u w:val="single"/>
          <w:bdr w:val="single" w:sz="4" w:space="0" w:color="auto"/>
        </w:rPr>
        <w:t xml:space="preserve">still </w:t>
      </w:r>
      <w:r w:rsidRPr="003B4F76">
        <w:rPr>
          <w:b/>
          <w:highlight w:val="green"/>
          <w:u w:val="single"/>
          <w:bdr w:val="single" w:sz="4" w:space="0" w:color="auto"/>
        </w:rPr>
        <w:t>kosher</w:t>
      </w:r>
      <w:r w:rsidRPr="003B4F76">
        <w:rPr>
          <w:highlight w:val="green"/>
        </w:rPr>
        <w:t xml:space="preserve">. </w:t>
      </w:r>
      <w:r w:rsidRPr="003B4F76">
        <w:rPr>
          <w:b/>
          <w:highlight w:val="green"/>
          <w:u w:val="single"/>
        </w:rPr>
        <w:t>But</w:t>
      </w:r>
      <w:r w:rsidRPr="00E6761C">
        <w:rPr>
          <w:b/>
          <w:u w:val="single"/>
        </w:rPr>
        <w:t xml:space="preserve"> aggressive </w:t>
      </w:r>
      <w:r w:rsidRPr="003B4F76">
        <w:rPr>
          <w:b/>
          <w:highlight w:val="green"/>
          <w:u w:val="single"/>
        </w:rPr>
        <w:t>government forays into development should be discouraged</w:t>
      </w:r>
      <w:r>
        <w:t>.</w:t>
      </w:r>
    </w:p>
    <w:p w:rsidR="00AA7B4C" w:rsidRDefault="00AA7B4C" w:rsidP="00AA7B4C"/>
    <w:p w:rsidR="00AA7B4C" w:rsidRPr="00A551C2" w:rsidRDefault="00AA7B4C" w:rsidP="00AA7B4C">
      <w:pPr>
        <w:pStyle w:val="Heading4"/>
        <w:rPr>
          <w:rStyle w:val="StyleStyleBold12pt"/>
          <w:b/>
        </w:rPr>
      </w:pPr>
      <w:r>
        <w:rPr>
          <w:rStyle w:val="StyleStyleBold12pt"/>
        </w:rPr>
        <w:t>Hagel confirmation breaks the Washington consensus on Iran</w:t>
      </w:r>
    </w:p>
    <w:p w:rsidR="00AA7B4C" w:rsidRDefault="00AA7B4C" w:rsidP="00AA7B4C">
      <w:r w:rsidRPr="007138E7">
        <w:rPr>
          <w:rStyle w:val="StyleStyleBold12pt"/>
        </w:rPr>
        <w:t>Gray</w:t>
      </w:r>
      <w:r>
        <w:t xml:space="preserve"> and Miller, writers for Buzzfeed, </w:t>
      </w:r>
      <w:r w:rsidRPr="007138E7">
        <w:rPr>
          <w:rStyle w:val="StyleStyleBold12pt"/>
        </w:rPr>
        <w:t>1/6</w:t>
      </w:r>
      <w:r>
        <w:t>/2013</w:t>
      </w:r>
    </w:p>
    <w:p w:rsidR="00AA7B4C" w:rsidRDefault="00AA7B4C" w:rsidP="00AA7B4C">
      <w:r>
        <w:t>(Rosie and Zeke, “</w:t>
      </w:r>
      <w:r w:rsidRPr="007138E7">
        <w:t>Obama Upends Iran Debate By Picking Chuck Hagel</w:t>
      </w:r>
      <w:r>
        <w:t xml:space="preserve">,” </w:t>
      </w:r>
      <w:r w:rsidRPr="007138E7">
        <w:t>http://www.buzzfeed.com/rosiegray/obama-updends-iran-debate-by-picking-chuck-hagel</w:t>
      </w:r>
      <w:r>
        <w:t>)</w:t>
      </w:r>
    </w:p>
    <w:p w:rsidR="00AA7B4C" w:rsidRDefault="00AA7B4C" w:rsidP="00AA7B4C">
      <w:r>
        <w:t xml:space="preserve">Their hope — and their foes’ fear — is that </w:t>
      </w:r>
      <w:r w:rsidRPr="00464076">
        <w:rPr>
          <w:highlight w:val="green"/>
          <w:u w:val="single"/>
        </w:rPr>
        <w:t>Hagel’s confirmation could</w:t>
      </w:r>
      <w:r w:rsidRPr="00A551C2">
        <w:rPr>
          <w:u w:val="single"/>
        </w:rPr>
        <w:t xml:space="preserve"> mean that views outside what is considered the mainstream on</w:t>
      </w:r>
      <w:r>
        <w:t xml:space="preserve"> Israel and </w:t>
      </w:r>
      <w:r w:rsidRPr="00A551C2">
        <w:rPr>
          <w:u w:val="single"/>
        </w:rPr>
        <w:t xml:space="preserve">Iran </w:t>
      </w:r>
      <w:r w:rsidRPr="00464076">
        <w:rPr>
          <w:b/>
          <w:highlight w:val="green"/>
          <w:u w:val="single"/>
        </w:rPr>
        <w:t>begin to replace the</w:t>
      </w:r>
      <w:r w:rsidRPr="00A551C2">
        <w:rPr>
          <w:b/>
          <w:u w:val="single"/>
        </w:rPr>
        <w:t xml:space="preserve"> more </w:t>
      </w:r>
      <w:r w:rsidRPr="00464076">
        <w:rPr>
          <w:b/>
          <w:highlight w:val="green"/>
          <w:u w:val="single"/>
        </w:rPr>
        <w:t>hawkish Washington consensus</w:t>
      </w:r>
      <w:r>
        <w:t xml:space="preserve">. </w:t>
      </w:r>
      <w:r w:rsidRPr="00A551C2">
        <w:rPr>
          <w:u w:val="single"/>
        </w:rPr>
        <w:t xml:space="preserve">A Hagel </w:t>
      </w:r>
      <w:r w:rsidRPr="00464076">
        <w:rPr>
          <w:highlight w:val="green"/>
          <w:u w:val="single"/>
        </w:rPr>
        <w:t>confirmation</w:t>
      </w:r>
      <w:r w:rsidRPr="00A551C2">
        <w:rPr>
          <w:u w:val="single"/>
        </w:rPr>
        <w:t xml:space="preserve"> could change the terms of the debate on the Middle East </w:t>
      </w:r>
      <w:r>
        <w:t xml:space="preserve">by challenging the Republican Party with the views of one of its own. And </w:t>
      </w:r>
      <w:r w:rsidRPr="00A551C2">
        <w:rPr>
          <w:b/>
          <w:u w:val="single"/>
        </w:rPr>
        <w:t>Hagel</w:t>
      </w:r>
      <w:r>
        <w:t xml:space="preserve">, a Republican whose views were altered by the Iraq war, </w:t>
      </w:r>
      <w:r w:rsidRPr="00464076">
        <w:rPr>
          <w:b/>
          <w:highlight w:val="green"/>
          <w:u w:val="single"/>
        </w:rPr>
        <w:t xml:space="preserve">has the potential to affect the </w:t>
      </w:r>
      <w:r w:rsidRPr="00464076">
        <w:rPr>
          <w:b/>
          <w:highlight w:val="green"/>
          <w:u w:val="single"/>
          <w:bdr w:val="single" w:sz="4" w:space="0" w:color="auto"/>
        </w:rPr>
        <w:t>prospect of a war with Iran</w:t>
      </w:r>
      <w:r>
        <w:t>, some argue.</w:t>
      </w:r>
    </w:p>
    <w:p w:rsidR="00AA7B4C" w:rsidRDefault="00AA7B4C" w:rsidP="00AA7B4C">
      <w:r w:rsidRPr="00A551C2">
        <w:rPr>
          <w:u w:val="single"/>
        </w:rPr>
        <w:t>Administration officials</w:t>
      </w:r>
      <w:r>
        <w:t xml:space="preserve">, in public and in private, </w:t>
      </w:r>
      <w:r w:rsidRPr="00A551C2">
        <w:rPr>
          <w:u w:val="single"/>
        </w:rPr>
        <w:t>do not make this case</w:t>
      </w:r>
      <w:r>
        <w:t>, though they say they’re eager to engage the debate.</w:t>
      </w:r>
    </w:p>
    <w:p w:rsidR="00AA7B4C" w:rsidRDefault="00AA7B4C" w:rsidP="00AA7B4C">
      <w:r>
        <w:t>“If the Republicans are going to look at Chuck Hagel, a decorated war hero and Republican who served two terms in the Senate, and vote no because he bucked the party line on Iraq, then they are so far in the wilderness that they’ll never get out,” said one administration official.</w:t>
      </w:r>
    </w:p>
    <w:p w:rsidR="00AA7B4C" w:rsidRDefault="00AA7B4C" w:rsidP="00AA7B4C">
      <w:r>
        <w:t>The official also contested the notion that the choice Hagel — who voted in the Senate against Iran sanctions — means anything in particular about the Administration’s policy on Iran.</w:t>
      </w:r>
    </w:p>
    <w:p w:rsidR="00AA7B4C" w:rsidRDefault="00AA7B4C" w:rsidP="00AA7B4C">
      <w:r>
        <w:t>“Senator Hagel supports the President's sanctions regime on Iran, and has always said that all options should be on the table, including military force as a last resort,” the official said, also saying that Hagel “will continue to carry out President Obama’s unprecedented security cooperation with Israel.”</w:t>
      </w:r>
    </w:p>
    <w:p w:rsidR="00AA7B4C" w:rsidRDefault="00AA7B4C" w:rsidP="00AA7B4C">
      <w:r w:rsidRPr="00A551C2">
        <w:rPr>
          <w:b/>
          <w:u w:val="single"/>
        </w:rPr>
        <w:t xml:space="preserve">But </w:t>
      </w:r>
      <w:r w:rsidRPr="00464076">
        <w:rPr>
          <w:b/>
          <w:highlight w:val="green"/>
          <w:u w:val="single"/>
        </w:rPr>
        <w:t>the way in which the lines have been drawn means that</w:t>
      </w:r>
      <w:r w:rsidRPr="00464076">
        <w:rPr>
          <w:highlight w:val="green"/>
        </w:rPr>
        <w:t xml:space="preserve"> — </w:t>
      </w:r>
      <w:r w:rsidRPr="00464076">
        <w:rPr>
          <w:b/>
          <w:highlight w:val="green"/>
          <w:u w:val="single"/>
        </w:rPr>
        <w:t>whatever Hagel’s role in making policy</w:t>
      </w:r>
      <w:r w:rsidRPr="00464076">
        <w:rPr>
          <w:highlight w:val="green"/>
        </w:rPr>
        <w:t xml:space="preserve"> — </w:t>
      </w:r>
      <w:r w:rsidRPr="00464076">
        <w:rPr>
          <w:b/>
          <w:highlight w:val="green"/>
          <w:u w:val="single"/>
        </w:rPr>
        <w:t xml:space="preserve">the </w:t>
      </w:r>
      <w:r w:rsidRPr="00464076">
        <w:rPr>
          <w:b/>
          <w:highlight w:val="green"/>
          <w:u w:val="single"/>
          <w:bdr w:val="single" w:sz="4" w:space="0" w:color="auto"/>
        </w:rPr>
        <w:t>fight over his confirmation will shape it</w:t>
      </w:r>
      <w:r>
        <w:t xml:space="preserve">. A bipartisan coalition of pro-Israel members of </w:t>
      </w:r>
      <w:r w:rsidRPr="00A551C2">
        <w:t>Congress</w:t>
      </w:r>
      <w:r>
        <w:t xml:space="preserve"> and activists, as well as allies with other agendas, helped derail the nomination of a career diplomat with friendly relationship with Arab regimes, Chas Freeman, to an obscure intelligence advisory council.</w:t>
      </w:r>
    </w:p>
    <w:p w:rsidR="00AA7B4C" w:rsidRDefault="00AA7B4C" w:rsidP="00AA7B4C">
      <w:r w:rsidRPr="00464076">
        <w:rPr>
          <w:highlight w:val="green"/>
          <w:u w:val="single"/>
        </w:rPr>
        <w:t>If you aren't listening closely</w:t>
      </w:r>
      <w:r w:rsidRPr="00464076">
        <w:rPr>
          <w:highlight w:val="green"/>
        </w:rPr>
        <w:t xml:space="preserve">, </w:t>
      </w:r>
      <w:r w:rsidRPr="00464076">
        <w:rPr>
          <w:highlight w:val="green"/>
          <w:u w:val="single"/>
        </w:rPr>
        <w:t>it can be difficult to detect</w:t>
      </w:r>
      <w:r w:rsidRPr="00A551C2">
        <w:rPr>
          <w:u w:val="single"/>
        </w:rPr>
        <w:t xml:space="preserve"> the gaps between</w:t>
      </w:r>
      <w:r>
        <w:t xml:space="preserve"> Barack </w:t>
      </w:r>
      <w:r w:rsidRPr="00464076">
        <w:rPr>
          <w:highlight w:val="green"/>
          <w:u w:val="single"/>
        </w:rPr>
        <w:t>Obama's eagerness to avoid</w:t>
      </w:r>
      <w:r w:rsidRPr="00A551C2">
        <w:rPr>
          <w:u w:val="single"/>
        </w:rPr>
        <w:t xml:space="preserve"> the use of </w:t>
      </w:r>
      <w:r w:rsidRPr="00464076">
        <w:rPr>
          <w:highlight w:val="green"/>
          <w:u w:val="single"/>
        </w:rPr>
        <w:t>force with Iran</w:t>
      </w:r>
      <w:r w:rsidRPr="00464076">
        <w:rPr>
          <w:highlight w:val="green"/>
        </w:rPr>
        <w:t>;</w:t>
      </w:r>
      <w:r>
        <w:t xml:space="preserve"> the somewhat noisier concerns of Senate Democrats about Iran's nuclear program; </w:t>
      </w:r>
      <w:r w:rsidRPr="00464076">
        <w:rPr>
          <w:highlight w:val="green"/>
          <w:u w:val="single"/>
        </w:rPr>
        <w:t>and the sense among</w:t>
      </w:r>
      <w:r w:rsidRPr="00A551C2">
        <w:rPr>
          <w:u w:val="single"/>
        </w:rPr>
        <w:t xml:space="preserve"> some </w:t>
      </w:r>
      <w:r w:rsidRPr="00464076">
        <w:rPr>
          <w:highlight w:val="green"/>
          <w:u w:val="single"/>
        </w:rPr>
        <w:t>Republicans and</w:t>
      </w:r>
      <w:r w:rsidRPr="00A551C2">
        <w:rPr>
          <w:u w:val="single"/>
        </w:rPr>
        <w:t xml:space="preserve"> some </w:t>
      </w:r>
      <w:r w:rsidRPr="00464076">
        <w:rPr>
          <w:highlight w:val="green"/>
          <w:u w:val="single"/>
        </w:rPr>
        <w:t>Israeli leaders that</w:t>
      </w:r>
      <w:r w:rsidRPr="00A551C2">
        <w:rPr>
          <w:u w:val="single"/>
        </w:rPr>
        <w:t xml:space="preserve"> </w:t>
      </w:r>
      <w:r w:rsidRPr="00A551C2">
        <w:rPr>
          <w:b/>
          <w:u w:val="single"/>
        </w:rPr>
        <w:t xml:space="preserve">American </w:t>
      </w:r>
      <w:r w:rsidRPr="00464076">
        <w:rPr>
          <w:b/>
          <w:highlight w:val="green"/>
          <w:u w:val="single"/>
        </w:rPr>
        <w:t>bombs should start falling</w:t>
      </w:r>
      <w:r w:rsidRPr="00A551C2">
        <w:rPr>
          <w:b/>
          <w:u w:val="single"/>
        </w:rPr>
        <w:t xml:space="preserve"> now</w:t>
      </w:r>
      <w:r>
        <w:t>.</w:t>
      </w:r>
    </w:p>
    <w:p w:rsidR="00AA7B4C" w:rsidRDefault="00AA7B4C" w:rsidP="00AA7B4C"/>
    <w:p w:rsidR="00AA7B4C" w:rsidRDefault="00AA7B4C" w:rsidP="00AA7B4C"/>
    <w:p w:rsidR="00AA7B4C" w:rsidRDefault="00AA7B4C" w:rsidP="00AA7B4C">
      <w:pPr>
        <w:pStyle w:val="Heading4"/>
      </w:pPr>
      <w:r>
        <w:t>That avoids Middle East war and economic meltdown</w:t>
      </w:r>
    </w:p>
    <w:p w:rsidR="00AA7B4C" w:rsidRDefault="00AA7B4C" w:rsidP="00AA7B4C">
      <w:r w:rsidRPr="00A551C2">
        <w:rPr>
          <w:rStyle w:val="StyleStyleBold12pt"/>
        </w:rPr>
        <w:t>Hussain</w:t>
      </w:r>
      <w:r>
        <w:t>, writer and analyst on Middle East politics, 9/12/</w:t>
      </w:r>
      <w:r w:rsidRPr="00A551C2">
        <w:rPr>
          <w:rStyle w:val="StyleStyleBold12pt"/>
        </w:rPr>
        <w:t>2012</w:t>
      </w:r>
    </w:p>
    <w:p w:rsidR="00AA7B4C" w:rsidRDefault="00AA7B4C" w:rsidP="00AA7B4C">
      <w:r>
        <w:t>(Murtaza, “</w:t>
      </w:r>
      <w:r w:rsidRPr="00A551C2">
        <w:t>Why war with Iran would spell disaster</w:t>
      </w:r>
      <w:r>
        <w:t>,”</w:t>
      </w:r>
    </w:p>
    <w:p w:rsidR="00AA7B4C" w:rsidRDefault="00AA7B4C" w:rsidP="00AA7B4C">
      <w:hyperlink r:id="rId15" w:history="1">
        <w:r w:rsidRPr="0011670F">
          <w:rPr>
            <w:rStyle w:val="Hyperlink"/>
          </w:rPr>
          <w:t>http://www.aljazeera.com/indepth/opinion/2012/09/201291194236970294.html</w:t>
        </w:r>
      </w:hyperlink>
      <w:r>
        <w:t>)</w:t>
      </w:r>
    </w:p>
    <w:p w:rsidR="00AA7B4C" w:rsidRDefault="00AA7B4C" w:rsidP="00AA7B4C"/>
    <w:p w:rsidR="00AA7B4C" w:rsidRDefault="00AA7B4C" w:rsidP="00AA7B4C">
      <w:r>
        <w:t>After a decade of exhausting and demoralising conflict between the United States and two of the weakest, most impoverished countries in the world, Iraq and Afghanistan</w:t>
      </w:r>
      <w:r w:rsidRPr="00A551C2">
        <w:rPr>
          <w:u w:val="single"/>
        </w:rPr>
        <w:t xml:space="preserve">, </w:t>
      </w:r>
      <w:r w:rsidRPr="00464076">
        <w:rPr>
          <w:highlight w:val="green"/>
          <w:u w:val="single"/>
        </w:rPr>
        <w:t>many</w:t>
      </w:r>
      <w:r w:rsidRPr="00A551C2">
        <w:rPr>
          <w:u w:val="single"/>
        </w:rPr>
        <w:t xml:space="preserve"> </w:t>
      </w:r>
      <w:r w:rsidRPr="00464076">
        <w:rPr>
          <w:u w:val="single"/>
        </w:rPr>
        <w:t>with</w:t>
      </w:r>
      <w:r w:rsidRPr="00464076">
        <w:rPr>
          <w:highlight w:val="green"/>
          <w:u w:val="single"/>
        </w:rPr>
        <w:t>in the US</w:t>
      </w:r>
      <w:r w:rsidRPr="00A551C2">
        <w:rPr>
          <w:u w:val="single"/>
        </w:rPr>
        <w:t xml:space="preserve"> </w:t>
      </w:r>
      <w:r w:rsidRPr="00464076">
        <w:rPr>
          <w:highlight w:val="green"/>
          <w:u w:val="single"/>
        </w:rPr>
        <w:t>political establishment are calling for</w:t>
      </w:r>
      <w:r w:rsidRPr="00A551C2">
        <w:rPr>
          <w:u w:val="single"/>
        </w:rPr>
        <w:t xml:space="preserve"> </w:t>
      </w:r>
      <w:r>
        <w:t xml:space="preserve">the country to engage in yet another </w:t>
      </w:r>
      <w:r w:rsidRPr="00464076">
        <w:rPr>
          <w:highlight w:val="green"/>
          <w:u w:val="single"/>
        </w:rPr>
        <w:t>conflict</w:t>
      </w:r>
      <w:r>
        <w:t xml:space="preserve">; this time </w:t>
      </w:r>
      <w:r w:rsidRPr="00464076">
        <w:rPr>
          <w:highlight w:val="green"/>
          <w:u w:val="single"/>
        </w:rPr>
        <w:t>with</w:t>
      </w:r>
      <w:r>
        <w:t xml:space="preserve"> a relatively powerful enemy in </w:t>
      </w:r>
      <w:r w:rsidRPr="00464076">
        <w:rPr>
          <w:highlight w:val="green"/>
          <w:u w:val="single"/>
        </w:rPr>
        <w:t>Iran</w:t>
      </w:r>
      <w:r>
        <w:t>.</w:t>
      </w:r>
    </w:p>
    <w:p w:rsidR="00AA7B4C" w:rsidRDefault="00AA7B4C" w:rsidP="00AA7B4C">
      <w:r>
        <w:t xml:space="preserve">In the past week alone, </w:t>
      </w:r>
      <w:r w:rsidRPr="00464076">
        <w:rPr>
          <w:u w:val="single"/>
        </w:rPr>
        <w:t>top Republican figures</w:t>
      </w:r>
      <w:r>
        <w:t xml:space="preserve"> such as John McCain and Joseph Lieberman </w:t>
      </w:r>
      <w:r w:rsidRPr="00A551C2">
        <w:rPr>
          <w:u w:val="single"/>
        </w:rPr>
        <w:t>have called for increasing belligerence</w:t>
      </w:r>
      <w:r>
        <w:t xml:space="preserve"> towards the Iranian regime, </w:t>
      </w:r>
      <w:r w:rsidRPr="00464076">
        <w:rPr>
          <w:highlight w:val="green"/>
          <w:u w:val="single"/>
        </w:rPr>
        <w:t>bringing the</w:t>
      </w:r>
      <w:r w:rsidRPr="00A551C2">
        <w:rPr>
          <w:u w:val="single"/>
        </w:rPr>
        <w:t xml:space="preserve"> two </w:t>
      </w:r>
      <w:r w:rsidRPr="00464076">
        <w:rPr>
          <w:highlight w:val="green"/>
          <w:u w:val="single"/>
        </w:rPr>
        <w:t>countries</w:t>
      </w:r>
      <w:r w:rsidRPr="00A551C2">
        <w:rPr>
          <w:u w:val="single"/>
        </w:rPr>
        <w:t xml:space="preserve"> closer </w:t>
      </w:r>
      <w:r w:rsidRPr="00464076">
        <w:rPr>
          <w:highlight w:val="green"/>
          <w:u w:val="single"/>
        </w:rPr>
        <w:t xml:space="preserve">to the </w:t>
      </w:r>
      <w:r w:rsidRPr="00464076">
        <w:rPr>
          <w:b/>
          <w:highlight w:val="green"/>
          <w:u w:val="single"/>
        </w:rPr>
        <w:t>brink of armed conflict</w:t>
      </w:r>
      <w:r>
        <w:t>.</w:t>
      </w:r>
    </w:p>
    <w:p w:rsidR="00AA7B4C" w:rsidRDefault="00AA7B4C" w:rsidP="00AA7B4C">
      <w:r>
        <w:t>The heightening standoff with Iran over its nuclear programme, curious in itself for its recent rapid escalation given that leading American and Israeli intelligence estimates have both concluded that Iran has neither developed nor is planning to develop nuclear weapons, is leading to increasingly belligerent rhetoric out of Washington calling for war with Iran.</w:t>
      </w:r>
    </w:p>
    <w:p w:rsidR="00AA7B4C" w:rsidRDefault="00AA7B4C" w:rsidP="00AA7B4C">
      <w:r>
        <w:t>Leading members of the House and Congress from both parties as well as the closest advisers to Republican presidential candidate Mitt Romney have called for attacking Iran, with some high-ranking GOP advisers even suggesting that the time is now for a Congressional resolution formally declaring war on the country.</w:t>
      </w:r>
    </w:p>
    <w:p w:rsidR="00AA7B4C" w:rsidRDefault="00AA7B4C" w:rsidP="00AA7B4C">
      <w:r>
        <w:t>Romney and many other leading Republican figures have called for pre-emptive war against Iran, and have continually upped the ante in terms of threats of military action throughout the election campaign.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w:t>
      </w:r>
    </w:p>
    <w:p w:rsidR="00AA7B4C" w:rsidRDefault="00AA7B4C" w:rsidP="00AA7B4C">
      <w:r w:rsidRPr="00A551C2">
        <w:rPr>
          <w:u w:val="single"/>
        </w:rPr>
        <w:t>Public statements claiming that the extent of the conflict would be limited</w:t>
      </w:r>
      <w:r>
        <w:t xml:space="preserve"> to targeted airstrikes on Iranian nuclear facilities </w:t>
      </w:r>
      <w:r w:rsidRPr="00A551C2">
        <w:rPr>
          <w:u w:val="single"/>
        </w:rPr>
        <w:t>are</w:t>
      </w:r>
      <w:r>
        <w:t xml:space="preserve"> utterly </w:t>
      </w:r>
      <w:r w:rsidRPr="00A551C2">
        <w:rPr>
          <w:u w:val="single"/>
        </w:rPr>
        <w:t>disingenuous</w:t>
      </w:r>
      <w:r>
        <w:t xml:space="preserve">, </w:t>
      </w:r>
      <w:r w:rsidRPr="00A551C2">
        <w:rPr>
          <w:u w:val="single"/>
        </w:rPr>
        <w:t>ignoring the escalating cycle of retribution that such</w:t>
      </w:r>
      <w:r>
        <w:t xml:space="preserve"> "</w:t>
      </w:r>
      <w:r w:rsidRPr="00A551C2">
        <w:rPr>
          <w:u w:val="single"/>
        </w:rPr>
        <w:t>limited</w:t>
      </w:r>
      <w:r>
        <w:t xml:space="preserve">" </w:t>
      </w:r>
      <w:r w:rsidRPr="00A551C2">
        <w:rPr>
          <w:u w:val="single"/>
        </w:rPr>
        <w:t>conflicts necessarily breed</w:t>
      </w:r>
      <w:r>
        <w:t>. As did the war in Libya start off with calls only for a benign "no-fly zone" to protect civilians and seamlessly turned into an all-out aerial campaign to topple Muammar Gaddafi, any crossing of the military threshold with Iran would also likely result in a far bigger conflagration than the public has been prepared for by their leaders.</w:t>
      </w:r>
    </w:p>
    <w:p w:rsidR="00AA7B4C" w:rsidRDefault="00AA7B4C" w:rsidP="00AA7B4C">
      <w:r w:rsidRPr="00A551C2">
        <w:rPr>
          <w:u w:val="single"/>
        </w:rPr>
        <w:t>War with Iran</w:t>
      </w:r>
      <w:r>
        <w:t xml:space="preserve"> would be no quick and clean affair, as many senior political and military figures have pointed out it </w:t>
      </w:r>
      <w:r w:rsidRPr="00A551C2">
        <w:rPr>
          <w:u w:val="single"/>
        </w:rPr>
        <w:t>would make</w:t>
      </w:r>
      <w:r>
        <w:t xml:space="preserve"> the </w:t>
      </w:r>
      <w:r w:rsidRPr="00A551C2">
        <w:rPr>
          <w:u w:val="single"/>
        </w:rPr>
        <w:t>Iraq and Afghanistan</w:t>
      </w:r>
      <w:r>
        <w:t xml:space="preserve"> wars, which cost trillions of dollars and the lives of thousands of soldiers and civilians, </w:t>
      </w:r>
      <w:r w:rsidRPr="00A551C2">
        <w:rPr>
          <w:u w:val="single"/>
        </w:rPr>
        <w:t>seem like</w:t>
      </w:r>
      <w:r>
        <w:t xml:space="preserve"> "</w:t>
      </w:r>
      <w:r w:rsidRPr="00A551C2">
        <w:rPr>
          <w:u w:val="single"/>
        </w:rPr>
        <w:t>a cakewalk</w:t>
      </w:r>
      <w:r>
        <w:t>".</w:t>
      </w:r>
    </w:p>
    <w:p w:rsidR="00AA7B4C" w:rsidRDefault="00AA7B4C" w:rsidP="00AA7B4C">
      <w:r>
        <w:t>The fact that it is becoming increasingly likely, inevitable in the eyes of many, and that it is high on the agenda of so many leading political figures warrants exploration of what such a conflict would really entail.</w:t>
      </w:r>
    </w:p>
    <w:p w:rsidR="00AA7B4C" w:rsidRDefault="00AA7B4C" w:rsidP="00AA7B4C">
      <w:r>
        <w:t>Conflict on an unprecedented scale</w:t>
      </w:r>
    </w:p>
    <w:p w:rsidR="00AA7B4C" w:rsidRDefault="00AA7B4C" w:rsidP="00AA7B4C">
      <w:r>
        <w:t xml:space="preserve">Not a war of weeks or months, but a "generations-long war" is how no less a figure than former Mossad chief Efraim Halevy describes the consequences of open conflict with Iran. In comparison with Iraq and Afghanistan, both countries with relatively small populations which were already in a state of relative powerlessness before they were invaded, Iran commands the eighth largest active duty military in the world, as well as highly trained special forces and guerilla organisations which operate in countries throughout the region and beyond. </w:t>
      </w:r>
    </w:p>
    <w:p w:rsidR="00AA7B4C" w:rsidRDefault="00AA7B4C" w:rsidP="00AA7B4C">
      <w:r>
        <w:t xml:space="preserve"> Retired US General John Abizaid has previously described the Iranian military as "the most powerful in the Middle East" (exempting Israel), and its highly sophisticated and battle-hardened proxies in Lebanon and Iraq have twice succeeded in defeating far stronger and better funded Western military forces.</w:t>
      </w:r>
    </w:p>
    <w:p w:rsidR="00AA7B4C" w:rsidRDefault="00AA7B4C" w:rsidP="00AA7B4C">
      <w:r w:rsidRPr="00464076">
        <w:rPr>
          <w:highlight w:val="green"/>
          <w:u w:val="single"/>
        </w:rPr>
        <w:t>Any attack</w:t>
      </w:r>
      <w:r w:rsidRPr="00A551C2">
        <w:rPr>
          <w:u w:val="single"/>
        </w:rPr>
        <w:t xml:space="preserve"> on Iran </w:t>
      </w:r>
      <w:r w:rsidRPr="00464076">
        <w:rPr>
          <w:highlight w:val="green"/>
          <w:u w:val="single"/>
        </w:rPr>
        <w:t>would</w:t>
      </w:r>
      <w:r>
        <w:t xml:space="preserve"> assuredly </w:t>
      </w:r>
      <w:r w:rsidRPr="00464076">
        <w:rPr>
          <w:highlight w:val="green"/>
          <w:u w:val="single"/>
        </w:rPr>
        <w:t>lead to</w:t>
      </w:r>
      <w:r w:rsidRPr="00A551C2">
        <w:rPr>
          <w:u w:val="single"/>
        </w:rPr>
        <w:t xml:space="preserve"> the </w:t>
      </w:r>
      <w:r w:rsidRPr="00464076">
        <w:rPr>
          <w:highlight w:val="green"/>
          <w:u w:val="single"/>
        </w:rPr>
        <w:t>activation of</w:t>
      </w:r>
      <w:r>
        <w:t xml:space="preserve"> these </w:t>
      </w:r>
      <w:r w:rsidRPr="00464076">
        <w:rPr>
          <w:highlight w:val="green"/>
        </w:rPr>
        <w:t>p</w:t>
      </w:r>
      <w:r w:rsidRPr="00464076">
        <w:rPr>
          <w:highlight w:val="green"/>
          <w:u w:val="single"/>
        </w:rPr>
        <w:t>roxies in neighbouring countries</w:t>
      </w:r>
      <w:r w:rsidRPr="00A551C2">
        <w:rPr>
          <w:u w:val="single"/>
        </w:rPr>
        <w:t xml:space="preserve"> to attack American interests </w:t>
      </w:r>
      <w:r w:rsidRPr="00464076">
        <w:rPr>
          <w:highlight w:val="green"/>
          <w:u w:val="single"/>
        </w:rPr>
        <w:t>and</w:t>
      </w:r>
      <w:r w:rsidRPr="00A551C2">
        <w:rPr>
          <w:u w:val="single"/>
        </w:rPr>
        <w:t xml:space="preserve"> would </w:t>
      </w:r>
      <w:r w:rsidRPr="00464076">
        <w:rPr>
          <w:highlight w:val="green"/>
          <w:u w:val="single"/>
        </w:rPr>
        <w:t>create</w:t>
      </w:r>
      <w:r w:rsidRPr="00A551C2">
        <w:rPr>
          <w:u w:val="single"/>
        </w:rPr>
        <w:t xml:space="preserve"> a situation of </w:t>
      </w:r>
      <w:r w:rsidRPr="00464076">
        <w:rPr>
          <w:b/>
          <w:highlight w:val="green"/>
          <w:u w:val="single"/>
        </w:rPr>
        <w:t>borderless war unprecedented</w:t>
      </w:r>
      <w:r w:rsidRPr="00A551C2">
        <w:rPr>
          <w:b/>
          <w:u w:val="single"/>
        </w:rPr>
        <w:t xml:space="preserve"> in any past US conflicts </w:t>
      </w:r>
      <w:r w:rsidRPr="00464076">
        <w:rPr>
          <w:b/>
          <w:highlight w:val="green"/>
          <w:u w:val="single"/>
        </w:rPr>
        <w:t>in the Middle East</w:t>
      </w:r>
      <w:r>
        <w:t>.</w:t>
      </w:r>
    </w:p>
    <w:p w:rsidR="00AA7B4C" w:rsidRDefault="00AA7B4C" w:rsidP="00AA7B4C">
      <w:r>
        <w:t>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w:t>
      </w:r>
    </w:p>
    <w:p w:rsidR="00AA7B4C" w:rsidRDefault="00AA7B4C" w:rsidP="00AA7B4C">
      <w:r>
        <w:t xml:space="preserve">A recent study has shown that an initial US aerial assault on Iran would require hundreds of planes, ships and missiles in order to be completed; a military undertaking itself unprecedented since the first Gulf War and representative of only the first phase of what would likely be a long drawn-out war of attrition. </w:t>
      </w:r>
    </w:p>
    <w:p w:rsidR="00AA7B4C" w:rsidRDefault="00AA7B4C" w:rsidP="00AA7B4C">
      <w:r>
        <w:t>For a country already nursing the wounds from the casualties of far less intense conflicts and still reeling from their economic costs, the sheer battle fatigue inherent in a large-scale war with Iran would stand to greatly exacerbate these issues.</w:t>
      </w:r>
    </w:p>
    <w:p w:rsidR="00AA7B4C" w:rsidRDefault="00AA7B4C" w:rsidP="00AA7B4C">
      <w:r>
        <w:t>Oil shocks and the American economy</w:t>
      </w:r>
    </w:p>
    <w:p w:rsidR="00AA7B4C" w:rsidRDefault="00AA7B4C" w:rsidP="00AA7B4C">
      <w:r w:rsidRPr="00464076">
        <w:rPr>
          <w:highlight w:val="green"/>
          <w:u w:val="single"/>
        </w:rPr>
        <w:t xml:space="preserve">The </w:t>
      </w:r>
      <w:r w:rsidRPr="00464076">
        <w:rPr>
          <w:b/>
          <w:highlight w:val="green"/>
          <w:u w:val="single"/>
        </w:rPr>
        <w:t>fragile</w:t>
      </w:r>
      <w:r w:rsidRPr="00A551C2">
        <w:rPr>
          <w:b/>
          <w:u w:val="single"/>
        </w:rPr>
        <w:t xml:space="preserve"> American </w:t>
      </w:r>
      <w:r w:rsidRPr="00464076">
        <w:rPr>
          <w:b/>
          <w:highlight w:val="green"/>
          <w:u w:val="single"/>
        </w:rPr>
        <w:t>economic recovery would be completely upended</w:t>
      </w:r>
      <w:r w:rsidRPr="00A551C2">
        <w:rPr>
          <w:u w:val="single"/>
        </w:rPr>
        <w:t xml:space="preserve"> were Iran to target global energy supplies in the event of war</w:t>
      </w:r>
      <w:r>
        <w:t xml:space="preserve">, </w:t>
      </w:r>
      <w:r w:rsidRPr="00A551C2">
        <w:rPr>
          <w:u w:val="single"/>
        </w:rPr>
        <w:t>an act which would be both catastrophic and highly likely</w:t>
      </w:r>
      <w:r>
        <w:t xml:space="preserve"> if US Iran hawks get their way. Not only does the country itself sit atop some of the largest oil and natural gas reserves on the planet, its close proximity to the shipping routes and oil resources of its neighbours means that in the event of war, </w:t>
      </w:r>
      <w:r w:rsidRPr="00464076">
        <w:rPr>
          <w:highlight w:val="green"/>
          <w:u w:val="single"/>
        </w:rPr>
        <w:t>its first response would</w:t>
      </w:r>
      <w:r w:rsidRPr="00A551C2">
        <w:rPr>
          <w:u w:val="single"/>
        </w:rPr>
        <w:t xml:space="preserve"> likely </w:t>
      </w:r>
      <w:r w:rsidRPr="00464076">
        <w:rPr>
          <w:highlight w:val="green"/>
          <w:u w:val="single"/>
        </w:rPr>
        <w:t>be to choke off the global supply of crude</w:t>
      </w:r>
      <w:r>
        <w:t xml:space="preserve">; </w:t>
      </w:r>
      <w:r w:rsidRPr="00A551C2">
        <w:rPr>
          <w:u w:val="single"/>
        </w:rPr>
        <w:t>a tactic for which its military defences have</w:t>
      </w:r>
      <w:r>
        <w:t xml:space="preserve"> in fact </w:t>
      </w:r>
      <w:r w:rsidRPr="00A551C2">
        <w:rPr>
          <w:u w:val="single"/>
        </w:rPr>
        <w:t>been specifically designed</w:t>
      </w:r>
      <w:r>
        <w:t>.</w:t>
      </w:r>
    </w:p>
    <w:p w:rsidR="00AA7B4C" w:rsidRDefault="00AA7B4C" w:rsidP="00AA7B4C">
      <w:r>
        <w:t>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w:t>
      </w:r>
    </w:p>
    <w:p w:rsidR="00AA7B4C" w:rsidRDefault="00AA7B4C" w:rsidP="00AA7B4C">
      <w:r>
        <w:t xml:space="preserve">While </w:t>
      </w:r>
      <w:r w:rsidRPr="00464076">
        <w:rPr>
          <w:highlight w:val="green"/>
          <w:u w:val="single"/>
        </w:rPr>
        <w:t>Iran</w:t>
      </w:r>
      <w:r>
        <w:t xml:space="preserve"> could never win in straightforward combat, it </w:t>
      </w:r>
      <w:r w:rsidRPr="00464076">
        <w:rPr>
          <w:highlight w:val="green"/>
          <w:u w:val="single"/>
        </w:rPr>
        <w:t>has</w:t>
      </w:r>
      <w:r w:rsidRPr="00464076">
        <w:rPr>
          <w:u w:val="single"/>
        </w:rPr>
        <w:t xml:space="preserve"> developed</w:t>
      </w:r>
      <w:r>
        <w:t xml:space="preserve"> tactics of </w:t>
      </w:r>
      <w:r w:rsidRPr="00464076">
        <w:rPr>
          <w:highlight w:val="green"/>
          <w:u w:val="single"/>
        </w:rPr>
        <w:t>asymmetrical warfare that can</w:t>
      </w:r>
      <w:r>
        <w:t xml:space="preserve"> effectively inflict losses on a far stronger enemy and </w:t>
      </w:r>
      <w:r w:rsidRPr="00A551C2">
        <w:rPr>
          <w:u w:val="single"/>
        </w:rPr>
        <w:t xml:space="preserve">render the strait effectively </w:t>
      </w:r>
      <w:r w:rsidRPr="00464076">
        <w:rPr>
          <w:highlight w:val="green"/>
          <w:u w:val="single"/>
        </w:rPr>
        <w:t>close</w:t>
      </w:r>
      <w:r w:rsidRPr="00A551C2">
        <w:rPr>
          <w:u w:val="single"/>
        </w:rPr>
        <w:t xml:space="preserve">d to </w:t>
      </w:r>
      <w:r w:rsidRPr="00464076">
        <w:rPr>
          <w:highlight w:val="green"/>
          <w:u w:val="single"/>
        </w:rPr>
        <w:t>naval traffic</w:t>
      </w:r>
      <w:r>
        <w:t>.</w:t>
      </w:r>
    </w:p>
    <w:p w:rsidR="00AA7B4C" w:rsidRDefault="00AA7B4C" w:rsidP="00AA7B4C">
      <w:r>
        <w:t>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w:t>
      </w:r>
    </w:p>
    <w:p w:rsidR="00AA7B4C" w:rsidRDefault="00AA7B4C" w:rsidP="00AA7B4C">
      <w:r>
        <w:t>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w:t>
      </w:r>
    </w:p>
    <w:p w:rsidR="00AA7B4C" w:rsidRDefault="00AA7B4C" w:rsidP="00AA7B4C">
      <w:r>
        <w:t>Conflict across borders</w:t>
      </w:r>
    </w:p>
    <w:p w:rsidR="00AA7B4C" w:rsidRDefault="00AA7B4C" w:rsidP="00AA7B4C">
      <w:r>
        <w:t xml:space="preserve">Finally, a </w:t>
      </w:r>
      <w:r w:rsidRPr="00A551C2">
        <w:rPr>
          <w:u w:val="single"/>
        </w:rPr>
        <w:t>war with Iran would be not be like</w:t>
      </w:r>
      <w:r>
        <w:t xml:space="preserve"> conflicts in </w:t>
      </w:r>
      <w:r w:rsidRPr="00A551C2">
        <w:rPr>
          <w:u w:val="single"/>
        </w:rPr>
        <w:t>Iraq</w:t>
      </w:r>
      <w:r>
        <w:t xml:space="preserve">, </w:t>
      </w:r>
      <w:r w:rsidRPr="00A551C2">
        <w:rPr>
          <w:u w:val="single"/>
        </w:rPr>
        <w:t>Afghanistan and Libya where the fighting was constrained to</w:t>
      </w:r>
      <w:r>
        <w:t xml:space="preserve"> the borders of </w:t>
      </w:r>
      <w:r w:rsidRPr="00A551C2">
        <w:rPr>
          <w:u w:val="single"/>
        </w:rPr>
        <w:t>the country in question</w:t>
      </w:r>
      <w:r>
        <w:t xml:space="preserve">. Despite widespread resentment towards the country due to the perception of it as a regionally imperialist power as well sectarian animosity towards it as Shia Muslim theocracy, </w:t>
      </w:r>
      <w:r w:rsidRPr="00A551C2">
        <w:rPr>
          <w:u w:val="single"/>
        </w:rPr>
        <w:t>Iran maintains deep links throughout the Middle East</w:t>
      </w:r>
      <w:r>
        <w:t xml:space="preserve"> and South Asia </w:t>
      </w:r>
      <w:r w:rsidRPr="00A551C2">
        <w:rPr>
          <w:u w:val="single"/>
        </w:rPr>
        <w:t>and can count on</w:t>
      </w:r>
      <w:r>
        <w:t xml:space="preserve"> both popular support as well as assistance from </w:t>
      </w:r>
      <w:r w:rsidRPr="00A551C2">
        <w:rPr>
          <w:u w:val="single"/>
        </w:rPr>
        <w:t>its network of armed proxies</w:t>
      </w:r>
      <w:r>
        <w:t xml:space="preserve"> in various countries. </w:t>
      </w:r>
    </w:p>
    <w:p w:rsidR="00AA7B4C" w:rsidRDefault="00AA7B4C" w:rsidP="00AA7B4C">
      <w:r>
        <w:t>In a report for Haaretz, Ahmed Rashid noted that an attack on Iran would likely inflame anti-American sentiment throughout the region, across both Shia and Sunni Muslim communities. Despite Iran's poor human rights record and bellicose leadership, polls have consistently shown that Iranian and Iranian-backed leaders such as Mahmoud Ahmadinejad and Hassan Nasrallah remain among the most popular figures throughout the Arab and Muslim world.</w:t>
      </w:r>
    </w:p>
    <w:p w:rsidR="00AA7B4C" w:rsidRDefault="00AA7B4C" w:rsidP="00AA7B4C">
      <w:r>
        <w:t>This popularity comes not necessarily out of respect for Iranian ideology, but from a perception that Iran is the only assertive power in the region and is the target of aggression from the United States and its allies.</w:t>
      </w:r>
    </w:p>
    <w:p w:rsidR="00AA7B4C" w:rsidRDefault="00AA7B4C" w:rsidP="00AA7B4C">
      <w:r>
        <w:t xml:space="preserve">In Rashid's analysis, </w:t>
      </w:r>
      <w:r w:rsidRPr="00A551C2">
        <w:rPr>
          <w:b/>
          <w:u w:val="single"/>
        </w:rPr>
        <w:t>both the Middle East and South Asia</w:t>
      </w:r>
      <w:r w:rsidRPr="00A551C2">
        <w:rPr>
          <w:u w:val="single"/>
        </w:rPr>
        <w:t xml:space="preserve"> would become unsafe for American citizens and their interests for years to come</w:t>
      </w:r>
      <w:r>
        <w:t xml:space="preserve">; popular anger would reach a level which would render these area effectively off-limits and would cause grave and immediate danger to both American businesses and troops based in the region. </w:t>
      </w:r>
    </w:p>
    <w:p w:rsidR="00AA7B4C" w:rsidRDefault="00AA7B4C" w:rsidP="00AA7B4C">
      <w:r>
        <w:t>Again, this would be a situation quite different from the other wars of the past decade, fought against isolated regimes without the ability to call upon large and often well-funded numbers of regional sympathisers; a fact also rarely mentioned by war advocates.</w:t>
      </w:r>
    </w:p>
    <w:p w:rsidR="00AA7B4C" w:rsidRDefault="00AA7B4C" w:rsidP="00AA7B4C">
      <w:r>
        <w:t>Not a political game</w:t>
      </w:r>
    </w:p>
    <w:p w:rsidR="00AA7B4C" w:rsidRDefault="00AA7B4C" w:rsidP="00AA7B4C">
      <w:r>
        <w:t>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w:t>
      </w:r>
    </w:p>
    <w:p w:rsidR="00AA7B4C" w:rsidRPr="00255CEC" w:rsidRDefault="00AA7B4C" w:rsidP="00AA7B4C">
      <w:r>
        <w:t xml:space="preserve">Make no mistake, </w:t>
      </w:r>
      <w:r w:rsidRPr="00464076">
        <w:rPr>
          <w:b/>
          <w:highlight w:val="green"/>
          <w:u w:val="single"/>
        </w:rPr>
        <w:t>the possibility of war is very real</w:t>
      </w:r>
      <w:r w:rsidRPr="00A551C2">
        <w:rPr>
          <w:u w:val="single"/>
        </w:rPr>
        <w:t xml:space="preserve"> and has become eminently more so in recent months</w:t>
      </w:r>
      <w:r>
        <w:t>. Many of the same politicians and political advisers responsible for engineering the Iraq War have returned to public life and are at the forefront of pushing a new American conflict with Iran.</w:t>
      </w:r>
    </w:p>
    <w:p w:rsidR="00AA7B4C" w:rsidRDefault="00AA7B4C" w:rsidP="00AA7B4C"/>
    <w:p w:rsidR="00AA7B4C" w:rsidRPr="002D3F51" w:rsidRDefault="00AA7B4C" w:rsidP="00AA7B4C">
      <w:pPr>
        <w:pStyle w:val="Heading4"/>
        <w:rPr>
          <w:rFonts w:cs="Arial"/>
        </w:rPr>
      </w:pPr>
      <w:r>
        <w:rPr>
          <w:rFonts w:cs="Arial"/>
        </w:rPr>
        <w:t>Nuclear war</w:t>
      </w:r>
    </w:p>
    <w:p w:rsidR="00AA7B4C" w:rsidRDefault="00AA7B4C" w:rsidP="00AA7B4C">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AA7B4C" w:rsidRDefault="00AA7B4C" w:rsidP="00AA7B4C"/>
    <w:p w:rsidR="00AA7B4C" w:rsidRPr="00D33520" w:rsidRDefault="00AA7B4C" w:rsidP="00AA7B4C">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AA7B4C" w:rsidRDefault="00AA7B4C" w:rsidP="00AA7B4C"/>
    <w:p w:rsidR="00AA7B4C" w:rsidRDefault="00AA7B4C" w:rsidP="00AA7B4C">
      <w:pPr>
        <w:pStyle w:val="Heading2"/>
      </w:pPr>
      <w:r>
        <w:t>4</w:t>
      </w:r>
    </w:p>
    <w:p w:rsidR="00AA7B4C" w:rsidRDefault="00AA7B4C" w:rsidP="00AA7B4C"/>
    <w:p w:rsidR="00AA7B4C" w:rsidRDefault="00AA7B4C" w:rsidP="00AA7B4C">
      <w:pPr>
        <w:pStyle w:val="Heading4"/>
      </w:pPr>
      <w:r>
        <w:t xml:space="preserve">Tying research grants </w:t>
      </w:r>
      <w:r w:rsidRPr="00005741">
        <w:rPr>
          <w:u w:val="single"/>
        </w:rPr>
        <w:t>to production goals</w:t>
      </w:r>
      <w:r>
        <w:t xml:space="preserve"> is antithetical to academic science</w:t>
      </w:r>
    </w:p>
    <w:p w:rsidR="00AA7B4C" w:rsidRDefault="00AA7B4C" w:rsidP="00AA7B4C">
      <w:r w:rsidRPr="00DE3EA7">
        <w:rPr>
          <w:rStyle w:val="StyleStyleBold12pt"/>
        </w:rPr>
        <w:t>Ziman</w:t>
      </w:r>
      <w:r>
        <w:t xml:space="preserve">, </w:t>
      </w:r>
      <w:r w:rsidRPr="00DE3EA7">
        <w:t>emeritus professor of physics at the University of Bristol</w:t>
      </w:r>
      <w:r>
        <w:t>, 8/26/</w:t>
      </w:r>
      <w:r w:rsidRPr="00DE3EA7">
        <w:rPr>
          <w:rStyle w:val="StyleStyleBold12pt"/>
        </w:rPr>
        <w:t>1996</w:t>
      </w:r>
    </w:p>
    <w:p w:rsidR="00AA7B4C" w:rsidRDefault="00AA7B4C" w:rsidP="00AA7B4C">
      <w:r>
        <w:t xml:space="preserve">(John, “Is science losing its objectivity?,” </w:t>
      </w:r>
      <w:r w:rsidRPr="00DE3EA7">
        <w:rPr>
          <w:i/>
        </w:rPr>
        <w:t>Nature</w:t>
      </w:r>
      <w:r>
        <w:t xml:space="preserve">, </w:t>
      </w:r>
      <w:hyperlink r:id="rId16" w:history="1">
        <w:r w:rsidRPr="0011670F">
          <w:rPr>
            <w:rStyle w:val="Hyperlink"/>
          </w:rPr>
          <w:t>http://libweb.surrey.ac.uk/library/skills/Science%20and%20Society/SS_1_Reading2.pdf</w:t>
        </w:r>
      </w:hyperlink>
      <w:r>
        <w:t>)</w:t>
      </w:r>
    </w:p>
    <w:p w:rsidR="00AA7B4C" w:rsidRDefault="00AA7B4C" w:rsidP="00AA7B4C"/>
    <w:p w:rsidR="00AA7B4C" w:rsidRDefault="00AA7B4C" w:rsidP="00AA7B4C">
      <w:r>
        <w:t>The peculiar feature of academic science is that it developed as an activity engaged in principally by ‘academics’, whose official employment is to teach rather than to do research. Everybody knows, of course, that university teachers usually owe their posts to their proven research competence and earn further promotion by their research achievements. Still, the convention is that this research is ‘their own work’, which they are free to carry out and benefit from as individuals.</w:t>
      </w:r>
    </w:p>
    <w:p w:rsidR="00AA7B4C" w:rsidRDefault="00AA7B4C" w:rsidP="00AA7B4C">
      <w:r w:rsidRPr="00670CE9">
        <w:t>Paradoxically</w:t>
      </w:r>
      <w:r>
        <w:t xml:space="preserve">, </w:t>
      </w:r>
      <w:r w:rsidRPr="00005741">
        <w:rPr>
          <w:b/>
          <w:u w:val="single"/>
        </w:rPr>
        <w:t xml:space="preserve">academic </w:t>
      </w:r>
      <w:r w:rsidRPr="00005741">
        <w:rPr>
          <w:b/>
          <w:highlight w:val="green"/>
          <w:u w:val="single"/>
        </w:rPr>
        <w:t>research</w:t>
      </w:r>
      <w:r>
        <w:t xml:space="preserve"> developed as the professional occupation of people not specifically paid for doing it.</w:t>
      </w:r>
      <w:r w:rsidRPr="00005741">
        <w:t xml:space="preserve"> It </w:t>
      </w:r>
      <w:r w:rsidRPr="00005741">
        <w:rPr>
          <w:b/>
          <w:highlight w:val="green"/>
          <w:u w:val="single"/>
        </w:rPr>
        <w:t>has always relied on</w:t>
      </w:r>
      <w:r w:rsidRPr="00670CE9">
        <w:rPr>
          <w:b/>
          <w:u w:val="single"/>
        </w:rPr>
        <w:t xml:space="preserve"> the willingness of</w:t>
      </w:r>
      <w:r>
        <w:t xml:space="preserve"> universities and </w:t>
      </w:r>
      <w:r w:rsidRPr="00005741">
        <w:rPr>
          <w:b/>
          <w:highlight w:val="green"/>
          <w:u w:val="single"/>
        </w:rPr>
        <w:t xml:space="preserve">other bodies to provide resources for an activity that they </w:t>
      </w:r>
      <w:r w:rsidRPr="00005741">
        <w:rPr>
          <w:b/>
          <w:highlight w:val="green"/>
          <w:u w:val="single"/>
          <w:bdr w:val="single" w:sz="4" w:space="0" w:color="auto"/>
        </w:rPr>
        <w:t xml:space="preserve">do </w:t>
      </w:r>
      <w:r w:rsidRPr="006C0D74">
        <w:rPr>
          <w:b/>
          <w:highlight w:val="green"/>
          <w:u w:val="single"/>
          <w:bdr w:val="single" w:sz="4" w:space="0" w:color="auto"/>
        </w:rPr>
        <w:t>not</w:t>
      </w:r>
      <w:r w:rsidRPr="006C0D74">
        <w:rPr>
          <w:b/>
          <w:u w:val="single"/>
          <w:bdr w:val="single" w:sz="4" w:space="0" w:color="auto"/>
        </w:rPr>
        <w:t xml:space="preserve"> directly </w:t>
      </w:r>
      <w:r w:rsidRPr="006C0D74">
        <w:rPr>
          <w:b/>
          <w:highlight w:val="green"/>
          <w:u w:val="single"/>
          <w:bdr w:val="single" w:sz="4" w:space="0" w:color="auto"/>
        </w:rPr>
        <w:t>profit from</w:t>
      </w:r>
      <w:r w:rsidRPr="00005741">
        <w:rPr>
          <w:b/>
          <w:u w:val="single"/>
        </w:rPr>
        <w:t xml:space="preserve"> or control</w:t>
      </w:r>
      <w:r>
        <w:t>.</w:t>
      </w:r>
    </w:p>
    <w:p w:rsidR="00AA7B4C" w:rsidRDefault="00AA7B4C" w:rsidP="00AA7B4C">
      <w:r>
        <w:t xml:space="preserve">The key point is that </w:t>
      </w:r>
      <w:r w:rsidRPr="00670CE9">
        <w:rPr>
          <w:u w:val="single"/>
        </w:rPr>
        <w:t>academic science relies on public</w:t>
      </w:r>
      <w:r>
        <w:t xml:space="preserve"> and private </w:t>
      </w:r>
      <w:r w:rsidRPr="00670CE9">
        <w:rPr>
          <w:u w:val="single"/>
        </w:rPr>
        <w:t>patronage</w:t>
      </w:r>
      <w:r>
        <w:t xml:space="preserve">‘, </w:t>
      </w:r>
      <w:r w:rsidRPr="00670CE9">
        <w:rPr>
          <w:u w:val="single"/>
        </w:rPr>
        <w:t>in the broadest sense of that old-fashioned word</w:t>
      </w:r>
      <w:r>
        <w:t xml:space="preserve">. </w:t>
      </w:r>
      <w:r w:rsidRPr="001437F2">
        <w:rPr>
          <w:b/>
          <w:highlight w:val="green"/>
          <w:u w:val="single"/>
        </w:rPr>
        <w:t>Society gains</w:t>
      </w:r>
      <w:r w:rsidRPr="001437F2">
        <w:rPr>
          <w:b/>
          <w:u w:val="single"/>
        </w:rPr>
        <w:t xml:space="preserve"> directly </w:t>
      </w:r>
      <w:r w:rsidRPr="006C0D74">
        <w:rPr>
          <w:b/>
          <w:highlight w:val="green"/>
          <w:u w:val="single"/>
        </w:rPr>
        <w:t>from</w:t>
      </w:r>
      <w:r w:rsidRPr="006C0D74">
        <w:rPr>
          <w:b/>
          <w:u w:val="single"/>
        </w:rPr>
        <w:t xml:space="preserve"> the </w:t>
      </w:r>
      <w:r w:rsidRPr="001437F2">
        <w:rPr>
          <w:b/>
          <w:highlight w:val="green"/>
          <w:u w:val="single"/>
        </w:rPr>
        <w:t>applicable results</w:t>
      </w:r>
      <w:r>
        <w:t xml:space="preserve"> and from the trained scientists who come out of universities. </w:t>
      </w:r>
      <w:r w:rsidRPr="001437F2">
        <w:rPr>
          <w:b/>
          <w:u w:val="single"/>
        </w:rPr>
        <w:t xml:space="preserve">It also benefits indirectly </w:t>
      </w:r>
      <w:r w:rsidRPr="001437F2">
        <w:rPr>
          <w:b/>
          <w:highlight w:val="green"/>
          <w:u w:val="single"/>
        </w:rPr>
        <w:t xml:space="preserve">from the </w:t>
      </w:r>
      <w:r w:rsidRPr="001437F2">
        <w:rPr>
          <w:b/>
          <w:highlight w:val="green"/>
          <w:u w:val="single"/>
          <w:bdr w:val="single" w:sz="4" w:space="0" w:color="auto"/>
        </w:rPr>
        <w:t xml:space="preserve">objectivity </w:t>
      </w:r>
      <w:r w:rsidRPr="006C0D74">
        <w:rPr>
          <w:b/>
          <w:highlight w:val="green"/>
          <w:u w:val="single"/>
          <w:bdr w:val="single" w:sz="4" w:space="0" w:color="auto"/>
        </w:rPr>
        <w:t>of</w:t>
      </w:r>
      <w:r w:rsidRPr="006C0D74">
        <w:rPr>
          <w:b/>
          <w:u w:val="single"/>
          <w:bdr w:val="single" w:sz="4" w:space="0" w:color="auto"/>
        </w:rPr>
        <w:t xml:space="preserve"> basic science</w:t>
      </w:r>
      <w:r w:rsidRPr="006C0D74">
        <w:t xml:space="preserve">. </w:t>
      </w:r>
      <w:r w:rsidRPr="006C0D74">
        <w:rPr>
          <w:b/>
          <w:u w:val="single"/>
        </w:rPr>
        <w:t>A scientist</w:t>
      </w:r>
      <w:r>
        <w:t xml:space="preserve"> holding a permanent post as a university teacher </w:t>
      </w:r>
      <w:r w:rsidRPr="001437F2">
        <w:rPr>
          <w:b/>
          <w:highlight w:val="green"/>
          <w:u w:val="single"/>
        </w:rPr>
        <w:t xml:space="preserve">is in </w:t>
      </w:r>
      <w:r w:rsidRPr="006C0D74">
        <w:rPr>
          <w:b/>
          <w:u w:val="single"/>
        </w:rPr>
        <w:t>a position to do</w:t>
      </w:r>
      <w:r w:rsidRPr="006C0D74">
        <w:t xml:space="preserve"> ‘</w:t>
      </w:r>
      <w:r w:rsidRPr="006C0D74">
        <w:rPr>
          <w:b/>
          <w:highlight w:val="green"/>
          <w:u w:val="single"/>
        </w:rPr>
        <w:t>pure</w:t>
      </w:r>
      <w:r w:rsidRPr="006C0D74">
        <w:rPr>
          <w:highlight w:val="green"/>
          <w:u w:val="single"/>
        </w:rPr>
        <w:t>’</w:t>
      </w:r>
      <w:r w:rsidRPr="006C0D74">
        <w:rPr>
          <w:highlight w:val="green"/>
        </w:rPr>
        <w:t xml:space="preserve"> </w:t>
      </w:r>
      <w:r w:rsidRPr="006C0D74">
        <w:rPr>
          <w:b/>
          <w:highlight w:val="green"/>
          <w:u w:val="single"/>
        </w:rPr>
        <w:t>research</w:t>
      </w:r>
      <w:r w:rsidRPr="006C0D74">
        <w:rPr>
          <w:highlight w:val="green"/>
        </w:rPr>
        <w:t xml:space="preserve">, </w:t>
      </w:r>
      <w:r w:rsidRPr="006C0D74">
        <w:rPr>
          <w:b/>
          <w:highlight w:val="green"/>
          <w:u w:val="single"/>
        </w:rPr>
        <w:t xml:space="preserve">uninfluenced </w:t>
      </w:r>
      <w:r w:rsidRPr="001437F2">
        <w:rPr>
          <w:b/>
          <w:highlight w:val="green"/>
          <w:u w:val="single"/>
        </w:rPr>
        <w:t>by</w:t>
      </w:r>
      <w:r w:rsidRPr="00670CE9">
        <w:rPr>
          <w:b/>
          <w:u w:val="single"/>
        </w:rPr>
        <w:t xml:space="preserve"> commercial</w:t>
      </w:r>
      <w:r>
        <w:t xml:space="preserve">, </w:t>
      </w:r>
      <w:r w:rsidRPr="001437F2">
        <w:rPr>
          <w:b/>
          <w:highlight w:val="green"/>
          <w:u w:val="single"/>
        </w:rPr>
        <w:t>political</w:t>
      </w:r>
      <w:r w:rsidRPr="00670CE9">
        <w:rPr>
          <w:b/>
          <w:u w:val="single"/>
        </w:rPr>
        <w:t xml:space="preserve"> or other external </w:t>
      </w:r>
      <w:r w:rsidRPr="001437F2">
        <w:rPr>
          <w:b/>
          <w:highlight w:val="green"/>
          <w:u w:val="single"/>
        </w:rPr>
        <w:t>interests</w:t>
      </w:r>
      <w:r>
        <w:t>.</w:t>
      </w:r>
    </w:p>
    <w:p w:rsidR="00AA7B4C" w:rsidRDefault="00AA7B4C" w:rsidP="00AA7B4C">
      <w:r>
        <w:t>Forces of change</w:t>
      </w:r>
    </w:p>
    <w:p w:rsidR="00AA7B4C" w:rsidRDefault="00AA7B4C" w:rsidP="00AA7B4C">
      <w:r>
        <w:t>Academic science is now changing rapidly. Some changes simply reflect scientific and technological progress. As always, the dedication of science to originality is drawing it into novel modes of activity’. Individual achievement is being merged into the collective action of multi~ disciplinary teams. Communication is being speeded up electronically until it becomes instantly global. Instrumental sophistication is making it easier, but more expensive, to do good science.</w:t>
      </w:r>
    </w:p>
    <w:p w:rsidR="00AA7B4C" w:rsidRDefault="00AA7B4C" w:rsidP="00AA7B4C">
      <w:r w:rsidRPr="00670CE9">
        <w:rPr>
          <w:b/>
          <w:u w:val="single"/>
        </w:rPr>
        <w:t xml:space="preserve">More and </w:t>
      </w:r>
      <w:r w:rsidRPr="006C0D74">
        <w:rPr>
          <w:b/>
          <w:u w:val="single"/>
        </w:rPr>
        <w:t xml:space="preserve">more </w:t>
      </w:r>
      <w:r w:rsidRPr="006C0D74">
        <w:rPr>
          <w:b/>
          <w:highlight w:val="green"/>
          <w:u w:val="single"/>
        </w:rPr>
        <w:t>forces are pressing on</w:t>
      </w:r>
      <w:r w:rsidRPr="006C0D74">
        <w:rPr>
          <w:b/>
          <w:u w:val="single"/>
        </w:rPr>
        <w:t xml:space="preserve"> academic </w:t>
      </w:r>
      <w:r w:rsidRPr="006C0D74">
        <w:rPr>
          <w:b/>
          <w:highlight w:val="green"/>
          <w:u w:val="single"/>
        </w:rPr>
        <w:t>science</w:t>
      </w:r>
      <w:r w:rsidRPr="006C0D74">
        <w:rPr>
          <w:b/>
          <w:u w:val="single"/>
        </w:rPr>
        <w:t xml:space="preserve"> from society at large</w:t>
      </w:r>
      <w:r>
        <w:t xml:space="preserve">". In effect, the whole enterprise has now become too large and expensive to be allowed to go its own way. </w:t>
      </w:r>
      <w:r w:rsidRPr="00670CE9">
        <w:rPr>
          <w:u w:val="single"/>
        </w:rPr>
        <w:t>The governments that mainly fund academic research are putting strict financial ceilings on their patronage</w:t>
      </w:r>
      <w:r>
        <w:t xml:space="preserve">. The US decision to stop work on the Superconducting Super Collider was the clearest possible signal that this is a worldwide phenomenon. </w:t>
      </w:r>
      <w:r w:rsidRPr="006C0D74">
        <w:rPr>
          <w:b/>
          <w:u w:val="single"/>
        </w:rPr>
        <w:t>In every country</w:t>
      </w:r>
      <w:r w:rsidRPr="006C0D74">
        <w:t xml:space="preserve">, </w:t>
      </w:r>
      <w:r w:rsidRPr="001437F2">
        <w:rPr>
          <w:b/>
          <w:highlight w:val="green"/>
          <w:u w:val="single"/>
        </w:rPr>
        <w:t>governments are trying to get better value for their money</w:t>
      </w:r>
      <w:r>
        <w:t>.</w:t>
      </w:r>
    </w:p>
    <w:p w:rsidR="00AA7B4C" w:rsidRDefault="00AA7B4C" w:rsidP="00AA7B4C">
      <w:r>
        <w:t xml:space="preserve">Whatever the cause, there are widespread signs of a decisive break with the academic tradition. This applies to many of the practices associated with Merton’s norms, such as conditions of employment, problem choice, criteria of success and other important features. </w:t>
      </w:r>
      <w:r w:rsidRPr="002654BB">
        <w:t>Transition to a ‘steady state’ regime is imposing on academic science several requirements incompatible with its traditional ethos</w:t>
      </w:r>
      <w:r>
        <w:t xml:space="preserve">. </w:t>
      </w:r>
      <w:r w:rsidRPr="002654BB">
        <w:rPr>
          <w:u w:val="single"/>
        </w:rPr>
        <w:t xml:space="preserve">Academic </w:t>
      </w:r>
      <w:r w:rsidRPr="006C0D74">
        <w:rPr>
          <w:u w:val="single"/>
        </w:rPr>
        <w:t>science</w:t>
      </w:r>
      <w:r w:rsidRPr="002654BB">
        <w:rPr>
          <w:u w:val="single"/>
        </w:rPr>
        <w:t xml:space="preserve"> is undergoing a cultural revolution</w:t>
      </w:r>
      <w:r>
        <w:t xml:space="preserve">. </w:t>
      </w:r>
      <w:r w:rsidRPr="00927E0A">
        <w:rPr>
          <w:u w:val="single"/>
        </w:rPr>
        <w:t xml:space="preserve">It </w:t>
      </w:r>
      <w:r w:rsidRPr="006C0D74">
        <w:rPr>
          <w:u w:val="single"/>
        </w:rPr>
        <w:t>is giving way to</w:t>
      </w:r>
      <w:r w:rsidRPr="006C0D74">
        <w:t xml:space="preserve"> </w:t>
      </w:r>
      <w:r w:rsidRPr="001437F2">
        <w:rPr>
          <w:highlight w:val="green"/>
        </w:rPr>
        <w:t>‘</w:t>
      </w:r>
      <w:r w:rsidRPr="001437F2">
        <w:rPr>
          <w:highlight w:val="green"/>
          <w:u w:val="single"/>
        </w:rPr>
        <w:t>post-academic</w:t>
      </w:r>
      <w:r w:rsidRPr="001437F2">
        <w:rPr>
          <w:highlight w:val="green"/>
        </w:rPr>
        <w:t xml:space="preserve">’ </w:t>
      </w:r>
      <w:r w:rsidRPr="006C0D74">
        <w:rPr>
          <w:highlight w:val="green"/>
          <w:u w:val="single"/>
        </w:rPr>
        <w:t>science</w:t>
      </w:r>
      <w:r w:rsidRPr="006C0D74">
        <w:t xml:space="preserve">, </w:t>
      </w:r>
      <w:r w:rsidRPr="006C0D74">
        <w:rPr>
          <w:u w:val="single"/>
        </w:rPr>
        <w:t xml:space="preserve">which </w:t>
      </w:r>
      <w:r w:rsidRPr="001437F2">
        <w:rPr>
          <w:b/>
          <w:highlight w:val="green"/>
          <w:u w:val="single"/>
        </w:rPr>
        <w:t xml:space="preserve">may be so </w:t>
      </w:r>
      <w:r w:rsidRPr="006C0D74">
        <w:rPr>
          <w:b/>
          <w:highlight w:val="green"/>
          <w:u w:val="single"/>
        </w:rPr>
        <w:t xml:space="preserve">different sociologically and philosophically that </w:t>
      </w:r>
      <w:r w:rsidRPr="001437F2">
        <w:rPr>
          <w:b/>
          <w:highlight w:val="green"/>
          <w:u w:val="single"/>
        </w:rPr>
        <w:t>it will produce</w:t>
      </w:r>
      <w:r w:rsidRPr="00927E0A">
        <w:rPr>
          <w:b/>
          <w:u w:val="single"/>
        </w:rPr>
        <w:t xml:space="preserve"> </w:t>
      </w:r>
      <w:r w:rsidRPr="00927E0A">
        <w:rPr>
          <w:b/>
          <w:u w:val="single"/>
          <w:bdr w:val="single" w:sz="4" w:space="0" w:color="auto"/>
        </w:rPr>
        <w:t xml:space="preserve">a </w:t>
      </w:r>
      <w:r w:rsidRPr="001437F2">
        <w:rPr>
          <w:b/>
          <w:highlight w:val="green"/>
          <w:u w:val="single"/>
          <w:bdr w:val="single" w:sz="4" w:space="0" w:color="auto"/>
        </w:rPr>
        <w:t>different</w:t>
      </w:r>
      <w:r w:rsidRPr="00927E0A">
        <w:rPr>
          <w:b/>
          <w:u w:val="single"/>
          <w:bdr w:val="single" w:sz="4" w:space="0" w:color="auto"/>
        </w:rPr>
        <w:t xml:space="preserve"> type of </w:t>
      </w:r>
      <w:r w:rsidRPr="001437F2">
        <w:rPr>
          <w:b/>
          <w:highlight w:val="green"/>
          <w:u w:val="single"/>
          <w:bdr w:val="single" w:sz="4" w:space="0" w:color="auto"/>
        </w:rPr>
        <w:t>knowledge</w:t>
      </w:r>
      <w:r>
        <w:t>.</w:t>
      </w:r>
    </w:p>
    <w:p w:rsidR="00AA7B4C" w:rsidRDefault="00AA7B4C" w:rsidP="00AA7B4C">
      <w:r>
        <w:t>This metamorphosis is still going on. A group of experts qn science policy has recently suggested” that the academic mode of knowledge production-—what they call ‘mode 1’ is being systematically replaced by ‘mode 2’, a very different</w:t>
      </w:r>
    </w:p>
    <w:p w:rsidR="00AA7B4C" w:rsidRDefault="00AA7B4C" w:rsidP="00AA7B4C">
      <w:r>
        <w:t>activity. If they are right, what would postacademic science be like?</w:t>
      </w:r>
    </w:p>
    <w:p w:rsidR="00AA7B4C" w:rsidRDefault="00AA7B4C" w:rsidP="00AA7B4C">
      <w:r>
        <w:t>Privatizing knowledge</w:t>
      </w:r>
    </w:p>
    <w:p w:rsidR="00AA7B4C" w:rsidRDefault="00AA7B4C" w:rsidP="00AA7B4C">
      <w:r>
        <w:t>The operating philosophy of research will surely stay unchanged. Scientists will go on theorizing and testing their theories by observation and experiment. Indeed, the norm of cornmunalism underlying this attitude will be reinforced by the increasing speed, size and complexity of electronic communication. Novel observations and theories can be discussed in detail with distant colleagues or even sceptical rivals. National frontiers become irrelevant. Researchers in industrial companies, government laboratories, charitable foundations and universities can work together in the same team. Even the tribal boundaries between disciplines can be disregarded.</w:t>
      </w:r>
    </w:p>
    <w:p w:rsidR="00AA7B4C" w:rsidRDefault="00AA7B4C" w:rsidP="00AA7B4C">
      <w:r>
        <w:t xml:space="preserve">But </w:t>
      </w:r>
      <w:r w:rsidRPr="001437F2">
        <w:rPr>
          <w:b/>
          <w:highlight w:val="green"/>
          <w:u w:val="single"/>
        </w:rPr>
        <w:t xml:space="preserve">the </w:t>
      </w:r>
      <w:r w:rsidRPr="006C0D74">
        <w:rPr>
          <w:b/>
          <w:highlight w:val="green"/>
          <w:u w:val="single"/>
        </w:rPr>
        <w:t>pressure to</w:t>
      </w:r>
      <w:r w:rsidRPr="006C0D74">
        <w:rPr>
          <w:b/>
          <w:u w:val="single"/>
        </w:rPr>
        <w:t xml:space="preserve"> open </w:t>
      </w:r>
      <w:r w:rsidRPr="001437F2">
        <w:rPr>
          <w:b/>
          <w:u w:val="single"/>
        </w:rPr>
        <w:t xml:space="preserve">up </w:t>
      </w:r>
      <w:r w:rsidRPr="006C0D74">
        <w:rPr>
          <w:b/>
          <w:u w:val="single"/>
          <w:bdr w:val="single" w:sz="4" w:space="0" w:color="auto"/>
        </w:rPr>
        <w:t xml:space="preserve">the </w:t>
      </w:r>
      <w:r w:rsidRPr="001437F2">
        <w:rPr>
          <w:b/>
          <w:highlight w:val="green"/>
          <w:u w:val="single"/>
          <w:bdr w:val="single" w:sz="4" w:space="0" w:color="auto"/>
        </w:rPr>
        <w:t>interface between academic institutions and industry</w:t>
      </w:r>
      <w:r w:rsidRPr="001437F2">
        <w:rPr>
          <w:b/>
          <w:highlight w:val="green"/>
          <w:u w:val="single"/>
        </w:rPr>
        <w:t xml:space="preserve"> has an important philosophical effect</w:t>
      </w:r>
      <w:r>
        <w:t xml:space="preserve">. </w:t>
      </w:r>
      <w:r w:rsidRPr="00927E0A">
        <w:rPr>
          <w:u w:val="single"/>
        </w:rPr>
        <w:t>Research results that an academic scientist would have published immediately are being identified as</w:t>
      </w:r>
      <w:r>
        <w:t xml:space="preserve"> ‘</w:t>
      </w:r>
      <w:r w:rsidRPr="00927E0A">
        <w:rPr>
          <w:u w:val="single"/>
        </w:rPr>
        <w:t>intellectual property</w:t>
      </w:r>
      <w:r w:rsidRPr="00927E0A">
        <w:t>’</w:t>
      </w:r>
      <w:r>
        <w:t xml:space="preserve">, which may be kept secret for commercial reasons. </w:t>
      </w:r>
      <w:r w:rsidRPr="00927E0A">
        <w:rPr>
          <w:u w:val="single"/>
        </w:rPr>
        <w:t>In other words</w:t>
      </w:r>
      <w:r>
        <w:t xml:space="preserve">, </w:t>
      </w:r>
      <w:r w:rsidRPr="001437F2">
        <w:rPr>
          <w:highlight w:val="green"/>
          <w:u w:val="single"/>
        </w:rPr>
        <w:t>postacademic science may no longer be</w:t>
      </w:r>
      <w:r w:rsidRPr="00927E0A">
        <w:rPr>
          <w:u w:val="single"/>
        </w:rPr>
        <w:t xml:space="preserve"> so </w:t>
      </w:r>
      <w:r w:rsidRPr="001437F2">
        <w:rPr>
          <w:highlight w:val="green"/>
          <w:u w:val="single"/>
        </w:rPr>
        <w:t>committed to</w:t>
      </w:r>
      <w:r w:rsidRPr="00927E0A">
        <w:rPr>
          <w:u w:val="single"/>
        </w:rPr>
        <w:t xml:space="preserve"> the principle of</w:t>
      </w:r>
      <w:r w:rsidRPr="00927E0A">
        <w:t xml:space="preserve"> </w:t>
      </w:r>
      <w:r w:rsidRPr="001437F2">
        <w:rPr>
          <w:highlight w:val="green"/>
        </w:rPr>
        <w:t>‘</w:t>
      </w:r>
      <w:r w:rsidRPr="001437F2">
        <w:rPr>
          <w:highlight w:val="green"/>
          <w:u w:val="single"/>
        </w:rPr>
        <w:t>public knowledge</w:t>
      </w:r>
      <w:r w:rsidRPr="001437F2">
        <w:rPr>
          <w:highlight w:val="green"/>
        </w:rPr>
        <w:t>’ -</w:t>
      </w:r>
      <w:r>
        <w:t xml:space="preserve"> </w:t>
      </w:r>
      <w:r w:rsidRPr="00927E0A">
        <w:rPr>
          <w:u w:val="single"/>
        </w:rPr>
        <w:t xml:space="preserve">traditionally </w:t>
      </w:r>
      <w:r w:rsidRPr="001437F2">
        <w:rPr>
          <w:b/>
          <w:highlight w:val="green"/>
          <w:u w:val="single"/>
        </w:rPr>
        <w:t xml:space="preserve">the </w:t>
      </w:r>
      <w:r w:rsidRPr="001437F2">
        <w:rPr>
          <w:b/>
          <w:highlight w:val="green"/>
          <w:u w:val="single"/>
          <w:bdr w:val="single" w:sz="4" w:space="0" w:color="auto"/>
        </w:rPr>
        <w:t>linchpin of</w:t>
      </w:r>
      <w:r w:rsidRPr="00005741">
        <w:rPr>
          <w:b/>
          <w:u w:val="single"/>
          <w:bdr w:val="single" w:sz="4" w:space="0" w:color="auto"/>
        </w:rPr>
        <w:t xml:space="preserve"> academic </w:t>
      </w:r>
      <w:r w:rsidRPr="001437F2">
        <w:rPr>
          <w:b/>
          <w:highlight w:val="green"/>
          <w:u w:val="single"/>
          <w:bdr w:val="single" w:sz="4" w:space="0" w:color="auto"/>
        </w:rPr>
        <w:t>science</w:t>
      </w:r>
      <w:r w:rsidRPr="001437F2">
        <w:t>7</w:t>
      </w:r>
      <w:r>
        <w:t>.</w:t>
      </w:r>
    </w:p>
    <w:p w:rsidR="00AA7B4C" w:rsidRDefault="00AA7B4C" w:rsidP="00AA7B4C"/>
    <w:p w:rsidR="00AA7B4C" w:rsidRPr="00105F00" w:rsidRDefault="00AA7B4C" w:rsidP="00AA7B4C">
      <w:pPr>
        <w:pStyle w:val="Heading4"/>
      </w:pPr>
      <w:r>
        <w:t xml:space="preserve">Only voting neg maintains the </w:t>
      </w:r>
      <w:r>
        <w:rPr>
          <w:u w:val="single"/>
        </w:rPr>
        <w:t>distinction between pure and applied science</w:t>
      </w:r>
      <w:r>
        <w:t xml:space="preserve"> – we must strive for the ideals of science </w:t>
      </w:r>
      <w:r>
        <w:rPr>
          <w:u w:val="single"/>
        </w:rPr>
        <w:t>even if they cannot be fully achieved</w:t>
      </w:r>
    </w:p>
    <w:p w:rsidR="00AA7B4C" w:rsidRDefault="00AA7B4C" w:rsidP="00AA7B4C">
      <w:r w:rsidRPr="00DE3EA7">
        <w:rPr>
          <w:rStyle w:val="StyleStyleBold12pt"/>
        </w:rPr>
        <w:t>Ziman</w:t>
      </w:r>
      <w:r>
        <w:t xml:space="preserve">, </w:t>
      </w:r>
      <w:r w:rsidRPr="00DE3EA7">
        <w:t>emeritus professor of physics at the University of Bristol</w:t>
      </w:r>
      <w:r>
        <w:t>, 8/26/</w:t>
      </w:r>
      <w:r w:rsidRPr="00DE3EA7">
        <w:rPr>
          <w:rStyle w:val="StyleStyleBold12pt"/>
        </w:rPr>
        <w:t>1996</w:t>
      </w:r>
    </w:p>
    <w:p w:rsidR="00AA7B4C" w:rsidRDefault="00AA7B4C" w:rsidP="00AA7B4C">
      <w:r>
        <w:t xml:space="preserve">(John, “Is science losing its objectivity?,” </w:t>
      </w:r>
      <w:r w:rsidRPr="00DE3EA7">
        <w:rPr>
          <w:i/>
        </w:rPr>
        <w:t>Nature</w:t>
      </w:r>
      <w:r>
        <w:t xml:space="preserve">, </w:t>
      </w:r>
      <w:hyperlink r:id="rId17" w:history="1">
        <w:r w:rsidRPr="0011670F">
          <w:rPr>
            <w:rStyle w:val="Hyperlink"/>
          </w:rPr>
          <w:t>http://libweb.surrey.ac.uk/library/skills/Science%20and%20Society/SS_1_Reading2.pdf</w:t>
        </w:r>
      </w:hyperlink>
      <w:r>
        <w:t>)</w:t>
      </w:r>
    </w:p>
    <w:p w:rsidR="00AA7B4C" w:rsidRDefault="00AA7B4C" w:rsidP="00AA7B4C"/>
    <w:p w:rsidR="00AA7B4C" w:rsidRDefault="00AA7B4C" w:rsidP="00AA7B4C">
      <w:r>
        <w:t>Again, post-academic science will distrust the élitism of peer review and replace or bolster it with quality control of people, projects and performance. But this usually entails a much broader notion of ‘excellence’ than the traditional academic criteria for ‘good science’. So greater importance may be attached to entrepreneurial and managerial skills, such as the ability to oversee the larger cycles of action in the research system.</w:t>
      </w:r>
    </w:p>
    <w:p w:rsidR="00AA7B4C" w:rsidRDefault="00AA7B4C" w:rsidP="00AA7B4C">
      <w:r>
        <w:t xml:space="preserve">The trouble is that </w:t>
      </w:r>
      <w:r w:rsidRPr="002F2EB6">
        <w:rPr>
          <w:u w:val="single"/>
        </w:rPr>
        <w:t xml:space="preserve">the </w:t>
      </w:r>
      <w:r w:rsidRPr="002F2EB6">
        <w:rPr>
          <w:b/>
          <w:u w:val="single"/>
        </w:rPr>
        <w:t xml:space="preserve">test of </w:t>
      </w:r>
      <w:r w:rsidRPr="00105F00">
        <w:rPr>
          <w:b/>
          <w:highlight w:val="green"/>
          <w:u w:val="single"/>
        </w:rPr>
        <w:t>practical utility</w:t>
      </w:r>
      <w:r w:rsidRPr="00105F00">
        <w:rPr>
          <w:highlight w:val="green"/>
          <w:u w:val="single"/>
        </w:rPr>
        <w:t xml:space="preserve"> does not operate in basic research</w:t>
      </w:r>
      <w:r w:rsidRPr="00105F00">
        <w:rPr>
          <w:highlight w:val="green"/>
        </w:rPr>
        <w:t>,</w:t>
      </w:r>
      <w:r w:rsidRPr="006C0D74">
        <w:t xml:space="preserve"> </w:t>
      </w:r>
      <w:r w:rsidRPr="006C0D74">
        <w:rPr>
          <w:u w:val="single"/>
        </w:rPr>
        <w:t>where</w:t>
      </w:r>
      <w:r w:rsidRPr="002F2EB6">
        <w:rPr>
          <w:u w:val="single"/>
        </w:rPr>
        <w:t xml:space="preserve"> organized </w:t>
      </w:r>
      <w:r w:rsidRPr="006C0D74">
        <w:rPr>
          <w:u w:val="single"/>
        </w:rPr>
        <w:t>skepticism is the only</w:t>
      </w:r>
      <w:r w:rsidRPr="002F2EB6">
        <w:rPr>
          <w:u w:val="single"/>
        </w:rPr>
        <w:t xml:space="preserve"> real </w:t>
      </w:r>
      <w:r w:rsidRPr="006C0D74">
        <w:rPr>
          <w:u w:val="single"/>
        </w:rPr>
        <w:t xml:space="preserve">protection against </w:t>
      </w:r>
      <w:r w:rsidRPr="00105F00">
        <w:rPr>
          <w:u w:val="single"/>
        </w:rPr>
        <w:t xml:space="preserve">persistent </w:t>
      </w:r>
      <w:r w:rsidRPr="006C0D74">
        <w:rPr>
          <w:u w:val="single"/>
        </w:rPr>
        <w:t>error</w:t>
      </w:r>
      <w:r w:rsidRPr="006C0D74">
        <w:t xml:space="preserve">. </w:t>
      </w:r>
      <w:r w:rsidRPr="00105F00">
        <w:rPr>
          <w:b/>
          <w:highlight w:val="green"/>
          <w:u w:val="single"/>
        </w:rPr>
        <w:t xml:space="preserve">The </w:t>
      </w:r>
      <w:r w:rsidRPr="00105F00">
        <w:rPr>
          <w:b/>
          <w:highlight w:val="green"/>
          <w:u w:val="single"/>
          <w:bdr w:val="single" w:sz="4" w:space="0" w:color="auto"/>
        </w:rPr>
        <w:t>gravest threat to</w:t>
      </w:r>
      <w:r w:rsidRPr="002F2EB6">
        <w:rPr>
          <w:b/>
          <w:u w:val="single"/>
          <w:bdr w:val="single" w:sz="4" w:space="0" w:color="auto"/>
        </w:rPr>
        <w:t xml:space="preserve"> the reliability of </w:t>
      </w:r>
      <w:r w:rsidRPr="00105F00">
        <w:rPr>
          <w:b/>
          <w:highlight w:val="green"/>
          <w:u w:val="single"/>
          <w:bdr w:val="single" w:sz="4" w:space="0" w:color="auto"/>
        </w:rPr>
        <w:t>scientific knowledge</w:t>
      </w:r>
      <w:r w:rsidRPr="00105F00">
        <w:rPr>
          <w:b/>
          <w:highlight w:val="green"/>
          <w:u w:val="single"/>
        </w:rPr>
        <w:t xml:space="preserve"> could be obsessive monitoring </w:t>
      </w:r>
      <w:r w:rsidRPr="006C0D74">
        <w:rPr>
          <w:b/>
          <w:highlight w:val="green"/>
          <w:u w:val="single"/>
        </w:rPr>
        <w:t>of</w:t>
      </w:r>
      <w:r w:rsidRPr="006C0D74">
        <w:rPr>
          <w:b/>
          <w:u w:val="single"/>
        </w:rPr>
        <w:t xml:space="preserve"> the accountability and </w:t>
      </w:r>
      <w:r w:rsidRPr="006C0D74">
        <w:rPr>
          <w:b/>
          <w:highlight w:val="green"/>
          <w:u w:val="single"/>
        </w:rPr>
        <w:t>performance of researchers</w:t>
      </w:r>
      <w:r w:rsidRPr="006C0D74">
        <w:rPr>
          <w:b/>
          <w:u w:val="single"/>
        </w:rPr>
        <w:t xml:space="preserve"> </w:t>
      </w:r>
      <w:r w:rsidRPr="00105F00">
        <w:rPr>
          <w:b/>
          <w:u w:val="single"/>
        </w:rPr>
        <w:t>at the expense of systematic intellectual criticism of their claims</w:t>
      </w:r>
      <w:r>
        <w:t>. In any case, considerable intellectual uncertainty is inevitable in areas where postacademic science becomes entangled with ‘trans-epistemic’ issues, such as questions over</w:t>
      </w:r>
    </w:p>
    <w:p w:rsidR="00AA7B4C" w:rsidRDefault="00AA7B4C" w:rsidP="00AA7B4C">
      <w:r>
        <w:t>bovine spongiform encephalopathy where ‘nonscientific’ social,environmental and humanistic values are involved.</w:t>
      </w:r>
    </w:p>
    <w:p w:rsidR="00AA7B4C" w:rsidRDefault="00AA7B4C" w:rsidP="00AA7B4C">
      <w:r>
        <w:t>Who pays the pipers?</w:t>
      </w:r>
    </w:p>
    <w:p w:rsidR="00AA7B4C" w:rsidRDefault="00AA7B4C" w:rsidP="00AA7B4C">
      <w:r w:rsidRPr="00105F00">
        <w:rPr>
          <w:highlight w:val="green"/>
          <w:u w:val="single"/>
        </w:rPr>
        <w:t>Mode 2 researchers</w:t>
      </w:r>
      <w:r>
        <w:t xml:space="preserve">, </w:t>
      </w:r>
      <w:r w:rsidRPr="002F2EB6">
        <w:rPr>
          <w:u w:val="single"/>
        </w:rPr>
        <w:t>we are told</w:t>
      </w:r>
      <w:r>
        <w:t xml:space="preserve">, </w:t>
      </w:r>
      <w:r w:rsidRPr="00105F00">
        <w:rPr>
          <w:highlight w:val="green"/>
          <w:u w:val="single"/>
        </w:rPr>
        <w:t>work</w:t>
      </w:r>
      <w:r>
        <w:t xml:space="preserve"> in shifting teams, </w:t>
      </w:r>
      <w:r w:rsidRPr="00105F00">
        <w:rPr>
          <w:highlight w:val="green"/>
          <w:u w:val="single"/>
        </w:rPr>
        <w:t xml:space="preserve">like small companies producing goods </w:t>
      </w:r>
      <w:r w:rsidRPr="00105F00">
        <w:rPr>
          <w:u w:val="single"/>
        </w:rPr>
        <w:t>for a competitive market</w:t>
      </w:r>
      <w:r>
        <w:t xml:space="preserve">. Jobs are never secure. </w:t>
      </w:r>
      <w:r w:rsidRPr="002F2EB6">
        <w:rPr>
          <w:u w:val="single"/>
        </w:rPr>
        <w:t>As teams reorganize to tackle new problems</w:t>
      </w:r>
      <w:r>
        <w:t xml:space="preserve">, </w:t>
      </w:r>
      <w:r w:rsidRPr="002F2EB6">
        <w:rPr>
          <w:u w:val="single"/>
        </w:rPr>
        <w:t>some researchers have to move elsewhere</w:t>
      </w:r>
      <w:r>
        <w:t xml:space="preserve"> to make room for new people with new skills. As a result, </w:t>
      </w:r>
      <w:r w:rsidRPr="006C0D74">
        <w:rPr>
          <w:b/>
          <w:highlight w:val="green"/>
          <w:u w:val="single"/>
        </w:rPr>
        <w:t>few individuals</w:t>
      </w:r>
      <w:r w:rsidRPr="002F2EB6">
        <w:rPr>
          <w:b/>
          <w:u w:val="single"/>
        </w:rPr>
        <w:t xml:space="preserve"> have stable opportunities to </w:t>
      </w:r>
      <w:r w:rsidRPr="006C0D74">
        <w:rPr>
          <w:b/>
          <w:highlight w:val="green"/>
          <w:u w:val="single"/>
        </w:rPr>
        <w:t>establish</w:t>
      </w:r>
      <w:r w:rsidRPr="002F2EB6">
        <w:rPr>
          <w:b/>
          <w:u w:val="single"/>
        </w:rPr>
        <w:t xml:space="preserve"> or exercise their </w:t>
      </w:r>
      <w:r w:rsidRPr="006C0D74">
        <w:rPr>
          <w:b/>
          <w:highlight w:val="green"/>
          <w:u w:val="single"/>
        </w:rPr>
        <w:t>expertise</w:t>
      </w:r>
      <w:r w:rsidRPr="006C0D74">
        <w:rPr>
          <w:highlight w:val="green"/>
        </w:rPr>
        <w:t>.</w:t>
      </w:r>
      <w:r>
        <w:t xml:space="preserve"> The contrast tenured posts in academic institutions could not be greater.</w:t>
      </w:r>
    </w:p>
    <w:p w:rsidR="00AA7B4C" w:rsidRDefault="00AA7B4C" w:rsidP="00AA7B4C">
      <w:r>
        <w:t>But it is unrealistic to suppose that today’s system of multifunctional universities will give way to a genuine market system sustaining many small, commercially independent research enterprises. Researchers will mostly remain full-time employees of universities, government laboratories, charitable foundations or industrial companies. If not, they simply won’t be able to invest in the facilities they need.</w:t>
      </w:r>
    </w:p>
    <w:p w:rsidR="00AA7B4C" w:rsidRPr="002F2EB6" w:rsidRDefault="00AA7B4C" w:rsidP="00AA7B4C">
      <w:pPr>
        <w:rPr>
          <w:u w:val="single"/>
        </w:rPr>
      </w:pPr>
      <w:r>
        <w:t xml:space="preserve">Although </w:t>
      </w:r>
      <w:r w:rsidRPr="00105F00">
        <w:rPr>
          <w:highlight w:val="green"/>
          <w:u w:val="single"/>
        </w:rPr>
        <w:t>post-academic science</w:t>
      </w:r>
      <w:r>
        <w:t xml:space="preserve"> may look attractively unbureaucratic, it </w:t>
      </w:r>
      <w:r w:rsidRPr="002F2EB6">
        <w:rPr>
          <w:u w:val="single"/>
        </w:rPr>
        <w:t>will really be heavily capital-intensive</w:t>
      </w:r>
      <w:r>
        <w:t xml:space="preserve">. </w:t>
      </w:r>
      <w:r w:rsidRPr="002F2EB6">
        <w:rPr>
          <w:b/>
          <w:u w:val="single"/>
        </w:rPr>
        <w:t xml:space="preserve">It </w:t>
      </w:r>
      <w:r w:rsidRPr="00105F00">
        <w:rPr>
          <w:b/>
          <w:highlight w:val="green"/>
          <w:u w:val="single"/>
        </w:rPr>
        <w:t>will</w:t>
      </w:r>
      <w:r w:rsidRPr="002F2EB6">
        <w:rPr>
          <w:b/>
          <w:u w:val="single"/>
        </w:rPr>
        <w:t xml:space="preserve"> continue to </w:t>
      </w:r>
      <w:r w:rsidRPr="00105F00">
        <w:rPr>
          <w:b/>
          <w:highlight w:val="green"/>
          <w:u w:val="single"/>
        </w:rPr>
        <w:t>be funded and managed by</w:t>
      </w:r>
      <w:r w:rsidRPr="002F2EB6">
        <w:rPr>
          <w:b/>
          <w:u w:val="single"/>
        </w:rPr>
        <w:t xml:space="preserve"> a complex of </w:t>
      </w:r>
      <w:r w:rsidRPr="00105F00">
        <w:rPr>
          <w:b/>
          <w:highlight w:val="green"/>
          <w:u w:val="single"/>
        </w:rPr>
        <w:t>governmental bodies</w:t>
      </w:r>
      <w:r w:rsidRPr="002F2EB6">
        <w:t xml:space="preserve">, </w:t>
      </w:r>
      <w:r>
        <w:t xml:space="preserve">large public institutions and private corporations. </w:t>
      </w:r>
      <w:r w:rsidRPr="002F2EB6">
        <w:rPr>
          <w:u w:val="single"/>
        </w:rPr>
        <w:t>The same questions will still be</w:t>
      </w:r>
    </w:p>
    <w:p w:rsidR="00AA7B4C" w:rsidRDefault="00AA7B4C" w:rsidP="00AA7B4C">
      <w:r w:rsidRPr="002F2EB6">
        <w:rPr>
          <w:u w:val="single"/>
        </w:rPr>
        <w:t>asked</w:t>
      </w:r>
      <w:r>
        <w:t xml:space="preserve">: </w:t>
      </w:r>
      <w:r w:rsidRPr="006C0D74">
        <w:rPr>
          <w:b/>
          <w:u w:val="single"/>
        </w:rPr>
        <w:t>who will pay the pipers and what tunes should they be called on to play?</w:t>
      </w:r>
    </w:p>
    <w:p w:rsidR="00AA7B4C" w:rsidRDefault="00AA7B4C" w:rsidP="00AA7B4C">
      <w:r>
        <w:t>Industrial concerns</w:t>
      </w:r>
    </w:p>
    <w:p w:rsidR="00AA7B4C" w:rsidRDefault="00AA7B4C" w:rsidP="00AA7B4C">
      <w:r>
        <w:t xml:space="preserve">It seems to me, in fact, that many of </w:t>
      </w:r>
      <w:r w:rsidRPr="006C0D74">
        <w:rPr>
          <w:u w:val="single"/>
        </w:rPr>
        <w:t xml:space="preserve">the suggested </w:t>
      </w:r>
      <w:r w:rsidRPr="00105F00">
        <w:rPr>
          <w:highlight w:val="green"/>
          <w:u w:val="single"/>
        </w:rPr>
        <w:t>differences</w:t>
      </w:r>
      <w:r>
        <w:t xml:space="preserve"> between mode 1 and 2 are not changes from an old to a new mode of knowledge production. They </w:t>
      </w:r>
      <w:r w:rsidRPr="00105F00">
        <w:rPr>
          <w:highlight w:val="green"/>
          <w:u w:val="single"/>
        </w:rPr>
        <w:t xml:space="preserve">typify </w:t>
      </w:r>
      <w:r w:rsidRPr="006C0D74">
        <w:rPr>
          <w:highlight w:val="green"/>
          <w:u w:val="single"/>
        </w:rPr>
        <w:t>the</w:t>
      </w:r>
      <w:r w:rsidRPr="006C0D74">
        <w:rPr>
          <w:u w:val="single"/>
        </w:rPr>
        <w:t xml:space="preserve"> long-established </w:t>
      </w:r>
      <w:r w:rsidRPr="00105F00">
        <w:rPr>
          <w:highlight w:val="green"/>
          <w:u w:val="single"/>
        </w:rPr>
        <w:t>distinction between</w:t>
      </w:r>
      <w:r w:rsidRPr="00105F00">
        <w:rPr>
          <w:highlight w:val="green"/>
        </w:rPr>
        <w:t xml:space="preserve"> ‘</w:t>
      </w:r>
      <w:r w:rsidRPr="00105F00">
        <w:rPr>
          <w:b/>
          <w:highlight w:val="green"/>
          <w:u w:val="single"/>
        </w:rPr>
        <w:t>pure</w:t>
      </w:r>
      <w:r w:rsidRPr="00105F00">
        <w:rPr>
          <w:highlight w:val="green"/>
        </w:rPr>
        <w:t xml:space="preserve">’ </w:t>
      </w:r>
      <w:r w:rsidRPr="00105F00">
        <w:rPr>
          <w:highlight w:val="green"/>
          <w:u w:val="single"/>
        </w:rPr>
        <w:t>and</w:t>
      </w:r>
      <w:r w:rsidRPr="00105F00">
        <w:rPr>
          <w:highlight w:val="green"/>
        </w:rPr>
        <w:t xml:space="preserve"> ‘</w:t>
      </w:r>
      <w:r w:rsidRPr="00105F00">
        <w:rPr>
          <w:b/>
          <w:highlight w:val="green"/>
          <w:u w:val="single"/>
        </w:rPr>
        <w:t>applied</w:t>
      </w:r>
      <w:r w:rsidRPr="00105F00">
        <w:rPr>
          <w:highlight w:val="green"/>
        </w:rPr>
        <w:t xml:space="preserve">’ </w:t>
      </w:r>
      <w:r w:rsidRPr="00105F00">
        <w:rPr>
          <w:highlight w:val="green"/>
          <w:u w:val="single"/>
        </w:rPr>
        <w:t>research</w:t>
      </w:r>
      <w:r>
        <w:t>, a distinction institutionalized nearly a century ago. There has always been a cultural gap between ‘academic’ science in universities and ‘industrial’ science in industrial laboratories? In reality, the former was never totally pure, nor the latter entirely utilitarian, but they were organized differently.</w:t>
      </w:r>
    </w:p>
    <w:p w:rsidR="00AA7B4C" w:rsidRDefault="00AA7B4C" w:rsidP="00AA7B4C">
      <w:r>
        <w:t>Mode 2 actually reads like a ‘post-industrial’ version of applied science. Industrial laboratories, like industrial companies, used to be large, monolithic organizations run from the top by a hierarchy of managers. In the post-industrial era (so many economists and business experts tell us) market competition will replace command management. Even in large multinational corporations, global networks, profit centres and independent contractors will replace management charts, directorates and service departments. Naturally enough, technological research and development in the private sector is being reorganized along similar lines. Yet it is still directed towards the same objectives - primarily, financial profit and is subject to the same socioeconomic imperatives.</w:t>
      </w:r>
    </w:p>
    <w:p w:rsidR="00AA7B4C" w:rsidRDefault="00AA7B4C" w:rsidP="00AA7B4C">
      <w:r>
        <w:t xml:space="preserve">What might really be happening is that the evolution of industrial science into post-industrial science is closing the gap between pure and applied research. Several factors are working towards a single post-academic culture. </w:t>
      </w:r>
      <w:r w:rsidRPr="002F2EB6">
        <w:rPr>
          <w:u w:val="single"/>
        </w:rPr>
        <w:t>Scientific developments are blurring the distinction between fundamental and exploitable discoveries</w:t>
      </w:r>
      <w:r>
        <w:t>. Technological developments are generating heterogeneous hybrid teams that override institutional loyalties. Economic conditions are forcing the two cultures into the same organizational mould.</w:t>
      </w:r>
    </w:p>
    <w:p w:rsidR="00AA7B4C" w:rsidRDefault="00AA7B4C" w:rsidP="00AA7B4C">
      <w:r>
        <w:t xml:space="preserve">Indeed, </w:t>
      </w:r>
      <w:r w:rsidRPr="006C0D74">
        <w:rPr>
          <w:b/>
          <w:highlight w:val="green"/>
          <w:u w:val="single"/>
        </w:rPr>
        <w:t>a deliberate effort at a high level of political</w:t>
      </w:r>
      <w:r w:rsidRPr="006C0D74">
        <w:rPr>
          <w:b/>
          <w:u w:val="single"/>
        </w:rPr>
        <w:t xml:space="preserve"> and managerial </w:t>
      </w:r>
      <w:r w:rsidRPr="006C0D74">
        <w:rPr>
          <w:b/>
          <w:highlight w:val="green"/>
          <w:u w:val="single"/>
        </w:rPr>
        <w:t>authority would</w:t>
      </w:r>
      <w:r w:rsidRPr="006C0D74">
        <w:rPr>
          <w:b/>
          <w:u w:val="single"/>
        </w:rPr>
        <w:t xml:space="preserve"> probably </w:t>
      </w:r>
      <w:r w:rsidRPr="006C0D74">
        <w:rPr>
          <w:b/>
          <w:highlight w:val="green"/>
          <w:u w:val="single"/>
        </w:rPr>
        <w:t>now be required to keep the two systems from coalescing</w:t>
      </w:r>
      <w:r w:rsidRPr="006C0D74">
        <w:rPr>
          <w:b/>
          <w:u w:val="single"/>
        </w:rPr>
        <w:t xml:space="preserve"> in style and function</w:t>
      </w:r>
      <w:r w:rsidRPr="006C0D74">
        <w:t>.</w:t>
      </w:r>
      <w:r>
        <w:t xml:space="preserve"> </w:t>
      </w:r>
      <w:r w:rsidRPr="002F2EB6">
        <w:rPr>
          <w:b/>
          <w:u w:val="single"/>
        </w:rPr>
        <w:t xml:space="preserve">But </w:t>
      </w:r>
      <w:r w:rsidRPr="00105F00">
        <w:rPr>
          <w:b/>
          <w:highlight w:val="green"/>
          <w:u w:val="single"/>
        </w:rPr>
        <w:t>such a merger</w:t>
      </w:r>
      <w:r w:rsidRPr="002F2EB6">
        <w:rPr>
          <w:b/>
          <w:u w:val="single"/>
        </w:rPr>
        <w:t xml:space="preserve"> not only </w:t>
      </w:r>
      <w:r w:rsidRPr="00105F00">
        <w:rPr>
          <w:b/>
          <w:highlight w:val="green"/>
          <w:u w:val="single"/>
        </w:rPr>
        <w:t>raises</w:t>
      </w:r>
      <w:r w:rsidRPr="002F2EB6">
        <w:rPr>
          <w:b/>
          <w:u w:val="single"/>
        </w:rPr>
        <w:t xml:space="preserve"> many practical </w:t>
      </w:r>
      <w:r w:rsidRPr="00105F00">
        <w:rPr>
          <w:b/>
          <w:highlight w:val="green"/>
          <w:u w:val="single"/>
        </w:rPr>
        <w:t>issues of funding</w:t>
      </w:r>
      <w:r w:rsidRPr="00105F00">
        <w:rPr>
          <w:highlight w:val="green"/>
        </w:rPr>
        <w:t xml:space="preserve">, </w:t>
      </w:r>
      <w:r w:rsidRPr="00105F00">
        <w:rPr>
          <w:b/>
          <w:highlight w:val="green"/>
          <w:u w:val="single"/>
        </w:rPr>
        <w:t>disciplinary identity</w:t>
      </w:r>
      <w:r w:rsidRPr="00105F00">
        <w:rPr>
          <w:highlight w:val="green"/>
        </w:rPr>
        <w:t>,</w:t>
      </w:r>
      <w:r>
        <w:t xml:space="preserve"> </w:t>
      </w:r>
      <w:r w:rsidRPr="002F2EB6">
        <w:rPr>
          <w:b/>
          <w:u w:val="single"/>
        </w:rPr>
        <w:t>criteria of excellence</w:t>
      </w:r>
      <w:r>
        <w:t xml:space="preserve">, career aspirations, intellectual property rights, </w:t>
      </w:r>
      <w:r w:rsidRPr="002F2EB6">
        <w:rPr>
          <w:b/>
          <w:u w:val="single"/>
        </w:rPr>
        <w:t xml:space="preserve">institutional </w:t>
      </w:r>
      <w:r w:rsidRPr="00105F00">
        <w:rPr>
          <w:b/>
          <w:highlight w:val="green"/>
          <w:u w:val="single"/>
        </w:rPr>
        <w:t>management and so on</w:t>
      </w:r>
      <w:r>
        <w:t xml:space="preserve">. </w:t>
      </w:r>
      <w:r w:rsidRPr="002F2EB6">
        <w:rPr>
          <w:u w:val="single"/>
        </w:rPr>
        <w:t>It also brings face to face two very different sets of structural principles</w:t>
      </w:r>
      <w:r>
        <w:t>. In this confrontation, mode 2 seems already to be ousting mode 1. The academic ethos may well survive as an attractive but somewhat dated ideology; but the effective culture of postacademic science may well be predominantly post-industrial.</w:t>
      </w:r>
    </w:p>
    <w:p w:rsidR="00AA7B4C" w:rsidRDefault="00AA7B4C" w:rsidP="00AA7B4C">
      <w:r>
        <w:t xml:space="preserve">Who’s afraid of postmodernism? The philosophical background to science is often simply taken for granted. I have tried to show that it is closely connected with the way in which research is organized and carried out. </w:t>
      </w:r>
      <w:r w:rsidRPr="00105F00">
        <w:rPr>
          <w:b/>
          <w:highlight w:val="green"/>
          <w:u w:val="single"/>
        </w:rPr>
        <w:t>Changes in the social framework of science</w:t>
      </w:r>
      <w:r w:rsidRPr="002F2EB6">
        <w:rPr>
          <w:b/>
          <w:u w:val="single"/>
        </w:rPr>
        <w:t xml:space="preserve"> eventually </w:t>
      </w:r>
      <w:r w:rsidRPr="00105F00">
        <w:rPr>
          <w:b/>
          <w:highlight w:val="green"/>
          <w:u w:val="single"/>
        </w:rPr>
        <w:t>lead to changes in its philosophical principles</w:t>
      </w:r>
      <w:r>
        <w:t xml:space="preserve">. Indeed, </w:t>
      </w:r>
      <w:r w:rsidRPr="002F2EB6">
        <w:rPr>
          <w:u w:val="single"/>
        </w:rPr>
        <w:t>a cultural theorist might argue that the transition to post-academic science</w:t>
      </w:r>
      <w:r>
        <w:t xml:space="preserve">, </w:t>
      </w:r>
      <w:r w:rsidRPr="002F2EB6">
        <w:rPr>
          <w:u w:val="single"/>
        </w:rPr>
        <w:t>organized along post-industrial lines</w:t>
      </w:r>
      <w:r>
        <w:t xml:space="preserve">, </w:t>
      </w:r>
      <w:r w:rsidRPr="002F2EB6">
        <w:rPr>
          <w:u w:val="single"/>
        </w:rPr>
        <w:t>is necessarily reflected in a transition from a</w:t>
      </w:r>
      <w:r>
        <w:t xml:space="preserve"> ‘</w:t>
      </w:r>
      <w:r w:rsidRPr="002F2EB6">
        <w:rPr>
          <w:u w:val="single"/>
        </w:rPr>
        <w:t>modem</w:t>
      </w:r>
      <w:r w:rsidRPr="002F2EB6">
        <w:t>’</w:t>
      </w:r>
      <w:r>
        <w:t xml:space="preserve"> </w:t>
      </w:r>
      <w:r w:rsidRPr="002F2EB6">
        <w:rPr>
          <w:u w:val="single"/>
        </w:rPr>
        <w:t>to a more</w:t>
      </w:r>
      <w:r>
        <w:t xml:space="preserve"> ‘</w:t>
      </w:r>
      <w:r w:rsidRPr="002F2EB6">
        <w:rPr>
          <w:u w:val="single"/>
        </w:rPr>
        <w:t>postmodern</w:t>
      </w:r>
      <w:r w:rsidRPr="002F2EB6">
        <w:t>’</w:t>
      </w:r>
      <w:r>
        <w:t xml:space="preserve"> </w:t>
      </w:r>
      <w:r w:rsidRPr="002F2EB6">
        <w:rPr>
          <w:u w:val="single"/>
        </w:rPr>
        <w:t>philosophical stance</w:t>
      </w:r>
      <w:r>
        <w:t>”.</w:t>
      </w:r>
    </w:p>
    <w:p w:rsidR="00AA7B4C" w:rsidRDefault="00AA7B4C" w:rsidP="00AA7B4C">
      <w:r w:rsidRPr="002F2EB6">
        <w:rPr>
          <w:u w:val="single"/>
        </w:rPr>
        <w:t>I do not accept this necessity</w:t>
      </w:r>
      <w:r>
        <w:t xml:space="preserve">. I am not suggesting that science is abandoning all its norms and principles and ‘going postmodern’ in some fashionable pseudo— intellectual sense. It is nonsense, for example, to say that today ‘anything goes’. </w:t>
      </w:r>
      <w:r w:rsidRPr="00105F00">
        <w:rPr>
          <w:u w:val="single"/>
        </w:rPr>
        <w:t>Most of the likely changes are mild</w:t>
      </w:r>
      <w:r>
        <w:t xml:space="preserve">, even benign. Some are much-needed corrections to the excesses of ‘scientism’. Others are welcome antidotes to the extreme rationalism that has long plagued the philosophy of science. It must be a good thing to help rescue the scientific imagination from entrenched specialization. And localized pragmatism will largely compensate for the fragmentation of theoretical standards of scientific validity. </w:t>
      </w:r>
      <w:r w:rsidRPr="002F2EB6">
        <w:rPr>
          <w:u w:val="single"/>
        </w:rPr>
        <w:t>Some of these changes may be philosophical dynamite</w:t>
      </w:r>
      <w:r>
        <w:t xml:space="preserve">, </w:t>
      </w:r>
      <w:r w:rsidRPr="002F2EB6">
        <w:rPr>
          <w:u w:val="single"/>
        </w:rPr>
        <w:t>but they scarcely affect work at the coalface of research</w:t>
      </w:r>
      <w:r>
        <w:t>, and I doubt whether scientists or their leaders will even notice them.</w:t>
      </w:r>
    </w:p>
    <w:p w:rsidR="00AA7B4C" w:rsidRDefault="00AA7B4C" w:rsidP="00AA7B4C">
      <w:r>
        <w:t>lncorpurating interests</w:t>
      </w:r>
    </w:p>
    <w:p w:rsidR="00AA7B4C" w:rsidRDefault="00AA7B4C" w:rsidP="00AA7B4C">
      <w:r w:rsidRPr="006C0D74">
        <w:rPr>
          <w:b/>
          <w:u w:val="single"/>
        </w:rPr>
        <w:t xml:space="preserve">But </w:t>
      </w:r>
      <w:r w:rsidRPr="00105F00">
        <w:rPr>
          <w:b/>
          <w:highlight w:val="green"/>
          <w:u w:val="single"/>
        </w:rPr>
        <w:t xml:space="preserve">there is a serious threat </w:t>
      </w:r>
      <w:r w:rsidRPr="006C0D74">
        <w:rPr>
          <w:b/>
          <w:highlight w:val="green"/>
          <w:u w:val="single"/>
        </w:rPr>
        <w:t>to</w:t>
      </w:r>
      <w:r w:rsidRPr="006C0D74">
        <w:rPr>
          <w:b/>
          <w:u w:val="single"/>
        </w:rPr>
        <w:t xml:space="preserve"> one fundamental feature of</w:t>
      </w:r>
      <w:r w:rsidRPr="002F2EB6">
        <w:rPr>
          <w:b/>
          <w:u w:val="single"/>
        </w:rPr>
        <w:t xml:space="preserve"> academic </w:t>
      </w:r>
      <w:r w:rsidRPr="006C0D74">
        <w:rPr>
          <w:b/>
          <w:highlight w:val="green"/>
          <w:u w:val="single"/>
        </w:rPr>
        <w:t>science</w:t>
      </w:r>
      <w:r w:rsidRPr="006C0D74">
        <w:t>~—</w:t>
      </w:r>
      <w:r w:rsidRPr="006C0D74">
        <w:rPr>
          <w:b/>
          <w:u w:val="single"/>
        </w:rPr>
        <w:t xml:space="preserve">its </w:t>
      </w:r>
      <w:r w:rsidRPr="00105F00">
        <w:rPr>
          <w:b/>
          <w:highlight w:val="green"/>
          <w:u w:val="single"/>
        </w:rPr>
        <w:t>objectivity</w:t>
      </w:r>
      <w:r>
        <w:t xml:space="preserve">. Objectivity can never be absolute. </w:t>
      </w:r>
      <w:r w:rsidRPr="006C0D74">
        <w:rPr>
          <w:highlight w:val="green"/>
          <w:u w:val="single"/>
        </w:rPr>
        <w:t>Philosophers</w:t>
      </w:r>
      <w:r w:rsidRPr="002F2EB6">
        <w:rPr>
          <w:u w:val="single"/>
        </w:rPr>
        <w:t xml:space="preserve"> and sociologists </w:t>
      </w:r>
      <w:r w:rsidRPr="00105F00">
        <w:rPr>
          <w:highlight w:val="green"/>
          <w:u w:val="single"/>
        </w:rPr>
        <w:t>agree</w:t>
      </w:r>
      <w:r w:rsidRPr="002F2EB6">
        <w:rPr>
          <w:u w:val="single"/>
        </w:rPr>
        <w:t xml:space="preserve"> that the notion of </w:t>
      </w:r>
      <w:r w:rsidRPr="00105F00">
        <w:rPr>
          <w:highlight w:val="green"/>
          <w:u w:val="single"/>
        </w:rPr>
        <w:t>a truly objective</w:t>
      </w:r>
      <w:r w:rsidRPr="002F2EB6">
        <w:rPr>
          <w:u w:val="single"/>
        </w:rPr>
        <w:t xml:space="preserve"> disinterested </w:t>
      </w:r>
      <w:r w:rsidRPr="00105F00">
        <w:rPr>
          <w:highlight w:val="green"/>
        </w:rPr>
        <w:t>‘</w:t>
      </w:r>
      <w:r w:rsidRPr="00105F00">
        <w:rPr>
          <w:highlight w:val="green"/>
          <w:u w:val="single"/>
        </w:rPr>
        <w:t>seeker after truth</w:t>
      </w:r>
      <w:r w:rsidRPr="00105F00">
        <w:rPr>
          <w:highlight w:val="green"/>
        </w:rPr>
        <w:t xml:space="preserve">’ </w:t>
      </w:r>
      <w:r w:rsidRPr="00105F00">
        <w:rPr>
          <w:highlight w:val="green"/>
          <w:u w:val="single"/>
        </w:rPr>
        <w:t>is incompatible with</w:t>
      </w:r>
      <w:r w:rsidRPr="002F2EB6">
        <w:rPr>
          <w:u w:val="single"/>
        </w:rPr>
        <w:t xml:space="preserve"> the </w:t>
      </w:r>
      <w:r w:rsidRPr="00105F00">
        <w:rPr>
          <w:highlight w:val="green"/>
          <w:u w:val="single"/>
        </w:rPr>
        <w:t>realities</w:t>
      </w:r>
      <w:r w:rsidRPr="002F2EB6">
        <w:rPr>
          <w:u w:val="single"/>
        </w:rPr>
        <w:t xml:space="preserve"> of social existence</w:t>
      </w:r>
      <w:r>
        <w:t xml:space="preserve">. We all have personal interests and institutional values that we are bound to promote in our scientific work, </w:t>
      </w:r>
      <w:r w:rsidRPr="00105F00">
        <w:rPr>
          <w:highlight w:val="green"/>
          <w:u w:val="single"/>
        </w:rPr>
        <w:t>however</w:t>
      </w:r>
      <w:r>
        <w:t xml:space="preserve"> hard we try to suppress them. </w:t>
      </w:r>
      <w:r w:rsidRPr="00105F00">
        <w:rPr>
          <w:b/>
          <w:highlight w:val="green"/>
          <w:u w:val="single"/>
        </w:rPr>
        <w:t>The virtue of</w:t>
      </w:r>
      <w:r w:rsidRPr="002F2EB6">
        <w:rPr>
          <w:b/>
          <w:u w:val="single"/>
        </w:rPr>
        <w:t xml:space="preserve"> academic </w:t>
      </w:r>
      <w:r w:rsidRPr="00105F00">
        <w:rPr>
          <w:b/>
          <w:highlight w:val="green"/>
          <w:u w:val="single"/>
        </w:rPr>
        <w:t>science was that it took a strong line in support of</w:t>
      </w:r>
      <w:r w:rsidRPr="002F2EB6">
        <w:rPr>
          <w:b/>
          <w:u w:val="single"/>
        </w:rPr>
        <w:t xml:space="preserve"> the norm of</w:t>
      </w:r>
      <w:r>
        <w:t xml:space="preserve"> ‘</w:t>
      </w:r>
      <w:r w:rsidRPr="00105F00">
        <w:rPr>
          <w:b/>
          <w:highlight w:val="green"/>
          <w:u w:val="single"/>
        </w:rPr>
        <w:t>disinterestedness</w:t>
      </w:r>
      <w:r w:rsidRPr="00105F00">
        <w:rPr>
          <w:highlight w:val="green"/>
        </w:rPr>
        <w:t xml:space="preserve">’ </w:t>
      </w:r>
      <w:r w:rsidRPr="00105F00">
        <w:rPr>
          <w:b/>
          <w:highlight w:val="green"/>
          <w:u w:val="single"/>
        </w:rPr>
        <w:t>and</w:t>
      </w:r>
      <w:r w:rsidRPr="002F2EB6">
        <w:rPr>
          <w:b/>
          <w:u w:val="single"/>
        </w:rPr>
        <w:t xml:space="preserve"> often </w:t>
      </w:r>
      <w:r w:rsidRPr="006C0D74">
        <w:rPr>
          <w:b/>
          <w:highlight w:val="green"/>
          <w:u w:val="single"/>
        </w:rPr>
        <w:t>managed</w:t>
      </w:r>
      <w:r w:rsidRPr="006C0D74">
        <w:rPr>
          <w:b/>
          <w:u w:val="single"/>
        </w:rPr>
        <w:t xml:space="preserve"> in practice </w:t>
      </w:r>
      <w:r w:rsidRPr="006C0D74">
        <w:rPr>
          <w:b/>
          <w:highlight w:val="green"/>
          <w:u w:val="single"/>
        </w:rPr>
        <w:t>almost to live up to its ideals</w:t>
      </w:r>
      <w:r w:rsidRPr="006C0D74">
        <w:rPr>
          <w:highlight w:val="green"/>
        </w:rPr>
        <w:t>.</w:t>
      </w:r>
    </w:p>
    <w:p w:rsidR="00AA7B4C" w:rsidRDefault="00AA7B4C" w:rsidP="00AA7B4C"/>
    <w:p w:rsidR="00AA7B4C" w:rsidRDefault="00AA7B4C" w:rsidP="00AA7B4C">
      <w:pPr>
        <w:pStyle w:val="Heading4"/>
      </w:pPr>
      <w:r w:rsidRPr="00105F00">
        <w:rPr>
          <w:u w:val="single"/>
        </w:rPr>
        <w:t>Human survival</w:t>
      </w:r>
      <w:r>
        <w:t xml:space="preserve"> and the </w:t>
      </w:r>
      <w:r w:rsidRPr="00105F00">
        <w:rPr>
          <w:u w:val="single"/>
        </w:rPr>
        <w:t>value to life</w:t>
      </w:r>
      <w:r>
        <w:t xml:space="preserve"> require embracing the </w:t>
      </w:r>
      <w:r w:rsidRPr="00005741">
        <w:t>scientific method</w:t>
      </w:r>
    </w:p>
    <w:p w:rsidR="00AA7B4C" w:rsidRDefault="00AA7B4C" w:rsidP="00AA7B4C">
      <w:r w:rsidRPr="00D150C4">
        <w:rPr>
          <w:rStyle w:val="StyleStyleBold12pt"/>
        </w:rPr>
        <w:t>Asimov, Crick, et al</w:t>
      </w:r>
      <w:r>
        <w:t xml:space="preserve">, most qualified card in the debate, </w:t>
      </w:r>
      <w:r w:rsidRPr="00D150C4">
        <w:rPr>
          <w:rStyle w:val="StyleStyleBold12pt"/>
        </w:rPr>
        <w:t>1973</w:t>
      </w:r>
    </w:p>
    <w:p w:rsidR="00AA7B4C" w:rsidRPr="007549D3" w:rsidRDefault="00AA7B4C" w:rsidP="00AA7B4C">
      <w:pPr>
        <w:rPr>
          <w:sz w:val="16"/>
          <w:szCs w:val="16"/>
        </w:rPr>
      </w:pPr>
      <w:r w:rsidRPr="007549D3">
        <w:rPr>
          <w:sz w:val="16"/>
          <w:szCs w:val="16"/>
        </w:rPr>
        <w:t>(“Humanist Manifesto II,” signatories: Lionel Able, Prof. of English, State Univ. of New York at Buffalo; Khoren Arisian, Board of Leaders, NY Soc. for Ethical Culture; Isaac Asimov, author; George Axtelle, Prof. Emeritus, Southern Illinois Univ.; Archie J. Bahm, Prof. of Philosophy Emeritus, Univ. of N.M.; Pual H. Beattie, Pres., Fellowship of Religious Humanists; Keith Beggs, Exec. Dir., American Humanist Association; Malcolm Bissell, Prof. Emeritus, Univ. of Southern California; H. J. Blackham, Chm., Social Morality Council, Great Britain; Brand Blanshard, Prof. Emeritus, Yale University; Paul Blanshard, author; Joseph L. Blau, Prof. of Religion, Columbia University; Sir Hermann Bondi, Prof. of Math., King's Coll., Univ. of London; Howard Box, Leader, Brooklyn Society for Ethical Culture; Raymond B. Bragg, Minister Emer., Unitarian Ch., Kansas City; Theodore Brameld, Visiting Prof., C.U.N.Y.; Brigid Brophy, author, Great Britain; Lester R. Brown, Senior Fellow, Overseas Development Council; Betty Chambers, Pres., American Humanist Association; John Ciardi, poet; Francis Crick, M.D., Great Britain; Arthur Danto, Prof. of Philosophy, Columbia University; Lucien de Coninck, Prof., University of Gand, Belgium; Miriam Allen deFord, author; Edd Doerr, Americans United for Separation of Church and State; Peter Draper, M.D., Guy's Hospital Medical School, London; Paul Edwards, Prof. of Philosophy, Brooklyn College; Albert Ellis, Exec. Dir., Inst. Adv. Study Rational Psychotherapy; Edward L. Ericson, Board of Leaders, NY Soc. of Ethical Culture; H. J. Eysenck, Prof. of Psychology, Univ. of London; Roy P. Fairfield, Coordinator, Union Graduate School; Herbert Feigl, Prof. Emeritus, Univ. of Minnesota; Raymond Firth, Prof. Emeritus of Anthropology, Univ. of London; Antony Flew, Prof. of Philosophy, The Univ., Reading, England; Kenneth Furness, Exec. Secy., British Humanist Association; Erwin Gaede, Minister, Unitarian Church, Ann Arbor, Mich.; Richard S. Gilbert, Minister, First Unitarian Ch., Rochester, N.Y.; Charles Wesley Grady, Minister, Unit. Univ. Ch., Arlington, Ma.; Maxine Greene, Prof., Teachers College, Columbia University; Thomas C. Greening, Editor, Journal of Humanistic Psychology; Alan F. Guttmacher, Pres., Planned Parenthood Fed. of America; J. Harold Hadley, Min., Unit. Univ. Ch., Pt. Washington, N.Y.; Hector Hawton, Editor, Questions, Great Britain; Eustace Haydon, Prof. Emeritus of History of Religions; James Hemming, Psychologist, Great Britain; Palmer A. Hilty, Adm. Secy., Fellowship of Religious Humanists; Hudson Hoagland, Pres. Emeritus, Worcester Fdn. for Exper. Bio; Robert S. Hoagland, Editor, Religious Humanism; Sidney Hook, Prof. Emeritus of Philosophy, New York University; James F. Hornback, Leader, Ethical Society of St Louis; James M Hutchinson, Minister Emer., First Unit. Ch., Cincinnati; Mordecai M. Kaplan, Rabbi, Fndr. of Jewish Reconstr. Movement; John C. Kidneigh, Prof. of Social Work., Univ. of Minnesota; Lester A. Kirdendall, Prof. Emeritus, Oregon State Univ.; Margaret Knight, Univ. of Aberdeen, Scotland; Jean Kotkin, Exec. Secy., American Ethical Union; Richard Kostelanetz, poet; Paul Kurtz, Editor, The Humanist; Lawrence Lader, Chm., Natl. Assn. for Repeal of Abortion Laws; Edward Lamb, Pres., Lamb Communications, Inc.; Corliss Lamont, Chm., Natl. Emergency Civil Liberties Comm.; Chauncey D. Leake, Prof., Univ. of California, San Francisco; Alfred McC. Lee, Prof. Emeritus, Soc.-Anthropology, C.U.N.Y.; Elizabeth Briant Lee, author; Christopher Macy, Dir., Rationalist Press Assn., Great Britain; Clorinda Margolis, Jefferson Comm. Mental Health Cen., Phila.; Joseph Margolis, Prof. of Philosophy, Temple Univ.; Harold P. Marley, Ret. Unitarian Minister; Floyd W. Matson, Prof. of American Studies, Univ. of Hawaii; Lester Mondale, former Pres., Fellowship of Religious Humanists; Lloyd Morain, Pres., Illinois Gas Company; Mary Morain, Editorial Bd., Intl. Soc. of General Semantics; Charles Morris, Prof. Emeritus, Univ. of Florida; Henry Morgentaler, M.D., Past Pres., Humanist Assn. of Canada; Mary Mothersill, Prof. of Philosophy, Bernard College; Jerome Nathanson, Chm. Bd. of Leaders, NY Soc. Ethical Culture; Billy Joe Nichols, Minister, Richardson Unitarian Church, Texas; Kai Nielsen, Prof. of Philosophy, Univ. of Calgary, Canada; P. H. Nowell-Smith, Prof. of Philosophy, York Univ., Canada; Chaim Perelman, Prof. of Philosophy, Univ. of Brussels, Belgium; James W. Prescott, Natl, Inst. of Child Health and Human Dev.; Harold J. Quigley, Leader, Ethical Humanist Society of Chicago; Howard Radest, Prof. of Philosophy, Ramapo College; John Herman Randall, Jr., Prof. Emeritus, Columbia Univ.; Oliver L. Reiser, Prof. Emeritus, Univ. of Pittsburgh; Robert G. Risk, Pres., Leadville Corp.; Lord Ritchie-Calder, formerly Univ. of Edinburgh, Scotland; B. T. Rocca, Jr., Consultant, Intl. Trade and Commodities; Andre H. Sakharov, Academy of Sciences, Moscow, U.S.S.R.; Sidney H. Scheuer, Chm., Natl, Comm. for an Effective Congress; Herbert W. Schneider, Prof. Emeritus, Claremont Grad. School; Clinton Lee Scott, Universalist Minister, St Petersburgh, Fla.; Roy Wood Sellars, Prof. Emeritus, Univ. of Michigan; A. B. Shah, Pres., Indian Secular Society; B. F. Skinner, Prof. of Psychology, Harvard Univ.; Kenneth J. Smith, Leader, Philadelphia Ethical Society; Matthew Ies Spetter, Chm., Dept. Ethics, Ethical Culture Schools; Mark Starr, Chm., Esperanto Info. Center; Svetozar Stojanovic, Prof. Philosophy, Univ. Belgrade, Yugoslavia; Harold Taylor, Project Director, World University Student Project; V. T. Thayer, author; Herbert A. Tonne, Ed. Board, Journal of Business Education; Jack Tourin, Pres., American Ethical Union; E. C. Vanderlaan, lecturer; J. P. van Praag, Chm., Intl. Humanist and Ethical Union, Utrecht; Maurice B. Visscher, M.D., Prof. Emeritus, Univ. of Minnesota; Goodwin Watson, Assn. Coordinator, Union Graduate School; Gerald Wendt, author; Henry N. Wieman, Prof. Emeritus, Univ. of Chicago; Sherwin Wine, Rabbi, Soc. for Humanistic Judaism; Edwin H. Wilson, Ex. Dir. Emeritus, American Humanist Assn.; Bertram D. Wolfe, Hoover Institution; Alexander S. Yesenin-Volpin, mathematician; Marvin Zimmerman, Prof. of Philosophy, State Univ. NY at Bflo.; http://www.americanhumanist.org/Humanism/Humanist_Manifesto_II)</w:t>
      </w:r>
    </w:p>
    <w:p w:rsidR="00AA7B4C" w:rsidRDefault="00AA7B4C" w:rsidP="00AA7B4C"/>
    <w:p w:rsidR="00AA7B4C" w:rsidRDefault="00AA7B4C" w:rsidP="00AA7B4C">
      <w:r>
        <w:t>The next century can be and should be the humanistic century. Dramatic scientific, technological, and ever-accelerating social and political changes crowd our awareness</w:t>
      </w:r>
      <w:r w:rsidRPr="00D150C4">
        <w:rPr>
          <w:u w:val="single"/>
        </w:rPr>
        <w:t>. We have virtually conquered the planet</w:t>
      </w:r>
      <w:r>
        <w:t xml:space="preserve">, </w:t>
      </w:r>
      <w:r w:rsidRPr="00D150C4">
        <w:rPr>
          <w:u w:val="single"/>
        </w:rPr>
        <w:t>explored the moon</w:t>
      </w:r>
      <w:r>
        <w:t xml:space="preserve">, </w:t>
      </w:r>
      <w:r w:rsidRPr="00D150C4">
        <w:rPr>
          <w:u w:val="single"/>
        </w:rPr>
        <w:t>overcome the natural limits of travel and communication</w:t>
      </w:r>
      <w:r>
        <w:t xml:space="preserve">; </w:t>
      </w:r>
      <w:r w:rsidRPr="00D150C4">
        <w:t>we stand at the dawn of a new age</w:t>
      </w:r>
      <w:r>
        <w:t xml:space="preserve">, ready to move farther into space and perhaps inhabit other planets. </w:t>
      </w:r>
      <w:r w:rsidRPr="001437F2">
        <w:rPr>
          <w:highlight w:val="green"/>
          <w:u w:val="single"/>
        </w:rPr>
        <w:t>Using tech</w:t>
      </w:r>
      <w:r w:rsidRPr="00D150C4">
        <w:rPr>
          <w:u w:val="single"/>
        </w:rPr>
        <w:t xml:space="preserve">nology </w:t>
      </w:r>
      <w:r w:rsidRPr="001437F2">
        <w:rPr>
          <w:highlight w:val="green"/>
          <w:u w:val="single"/>
        </w:rPr>
        <w:t>wisely</w:t>
      </w:r>
      <w:r w:rsidRPr="001437F2">
        <w:rPr>
          <w:highlight w:val="green"/>
        </w:rPr>
        <w:t xml:space="preserve">, </w:t>
      </w:r>
      <w:r w:rsidRPr="001437F2">
        <w:rPr>
          <w:highlight w:val="green"/>
          <w:u w:val="single"/>
        </w:rPr>
        <w:t>we can control our environment</w:t>
      </w:r>
      <w:r w:rsidRPr="001437F2">
        <w:rPr>
          <w:highlight w:val="green"/>
        </w:rPr>
        <w:t xml:space="preserve">, </w:t>
      </w:r>
      <w:r w:rsidRPr="001437F2">
        <w:rPr>
          <w:highlight w:val="green"/>
          <w:u w:val="single"/>
        </w:rPr>
        <w:t>conquer poverty</w:t>
      </w:r>
      <w:r>
        <w:t xml:space="preserve">, </w:t>
      </w:r>
      <w:r w:rsidRPr="00D150C4">
        <w:rPr>
          <w:u w:val="single"/>
        </w:rPr>
        <w:t xml:space="preserve">markedly </w:t>
      </w:r>
      <w:r w:rsidRPr="001437F2">
        <w:rPr>
          <w:highlight w:val="green"/>
          <w:u w:val="single"/>
        </w:rPr>
        <w:t>reduce disease</w:t>
      </w:r>
      <w:r w:rsidRPr="001437F2">
        <w:rPr>
          <w:highlight w:val="green"/>
        </w:rPr>
        <w:t xml:space="preserve">, </w:t>
      </w:r>
      <w:r w:rsidRPr="001437F2">
        <w:rPr>
          <w:highlight w:val="green"/>
          <w:u w:val="single"/>
        </w:rPr>
        <w:t>extend our life-span</w:t>
      </w:r>
      <w:r w:rsidRPr="001437F2">
        <w:rPr>
          <w:highlight w:val="green"/>
        </w:rPr>
        <w:t>,</w:t>
      </w:r>
      <w:r>
        <w:t xml:space="preserve"> </w:t>
      </w:r>
      <w:r w:rsidRPr="00D150C4">
        <w:rPr>
          <w:u w:val="single"/>
        </w:rPr>
        <w:t>significantly modify our behavior</w:t>
      </w:r>
      <w:r>
        <w:t xml:space="preserve">, </w:t>
      </w:r>
      <w:r w:rsidRPr="006C0D74">
        <w:rPr>
          <w:highlight w:val="green"/>
          <w:u w:val="single"/>
        </w:rPr>
        <w:t>alter</w:t>
      </w:r>
      <w:r w:rsidRPr="006C0D74">
        <w:rPr>
          <w:u w:val="single"/>
        </w:rPr>
        <w:t xml:space="preserve"> the course of human </w:t>
      </w:r>
      <w:r w:rsidRPr="001437F2">
        <w:rPr>
          <w:highlight w:val="green"/>
          <w:u w:val="single"/>
        </w:rPr>
        <w:t>evolution</w:t>
      </w:r>
      <w:r w:rsidRPr="00D150C4">
        <w:rPr>
          <w:u w:val="single"/>
        </w:rPr>
        <w:t xml:space="preserve"> and cultural development</w:t>
      </w:r>
      <w:r>
        <w:t xml:space="preserve">, </w:t>
      </w:r>
      <w:r w:rsidRPr="00D150C4">
        <w:rPr>
          <w:u w:val="single"/>
        </w:rPr>
        <w:t>unlock vast new powers</w:t>
      </w:r>
      <w:r>
        <w:t xml:space="preserve">, </w:t>
      </w:r>
      <w:r w:rsidRPr="001437F2">
        <w:rPr>
          <w:highlight w:val="green"/>
          <w:u w:val="single"/>
        </w:rPr>
        <w:t xml:space="preserve">and </w:t>
      </w:r>
      <w:r w:rsidRPr="006C0D74">
        <w:rPr>
          <w:highlight w:val="green"/>
          <w:u w:val="single"/>
        </w:rPr>
        <w:t>provide</w:t>
      </w:r>
      <w:r w:rsidRPr="006C0D74">
        <w:rPr>
          <w:u w:val="single"/>
        </w:rPr>
        <w:t xml:space="preserve"> humankind</w:t>
      </w:r>
      <w:r w:rsidRPr="00D150C4">
        <w:rPr>
          <w:u w:val="single"/>
        </w:rPr>
        <w:t xml:space="preserve"> with </w:t>
      </w:r>
      <w:r w:rsidRPr="00D150C4">
        <w:rPr>
          <w:b/>
          <w:u w:val="single"/>
        </w:rPr>
        <w:t xml:space="preserve">unparalleled opportunity for achieving </w:t>
      </w:r>
      <w:r w:rsidRPr="001437F2">
        <w:rPr>
          <w:b/>
          <w:highlight w:val="green"/>
          <w:u w:val="single"/>
        </w:rPr>
        <w:t>an abundant and meaningful life</w:t>
      </w:r>
      <w:r>
        <w:t>.</w:t>
      </w:r>
    </w:p>
    <w:p w:rsidR="00AA7B4C" w:rsidRDefault="00AA7B4C" w:rsidP="00AA7B4C">
      <w:r w:rsidRPr="00D150C4">
        <w:rPr>
          <w:u w:val="single"/>
        </w:rPr>
        <w:t>The future is</w:t>
      </w:r>
      <w:r>
        <w:t xml:space="preserve">, </w:t>
      </w:r>
      <w:r w:rsidRPr="00D150C4">
        <w:rPr>
          <w:u w:val="single"/>
        </w:rPr>
        <w:t>however</w:t>
      </w:r>
      <w:r>
        <w:t xml:space="preserve">, </w:t>
      </w:r>
      <w:r w:rsidRPr="00D150C4">
        <w:rPr>
          <w:u w:val="single"/>
        </w:rPr>
        <w:t>filled with dangers</w:t>
      </w:r>
      <w:r>
        <w:t xml:space="preserve">. </w:t>
      </w:r>
      <w:r w:rsidRPr="006C0D74">
        <w:rPr>
          <w:highlight w:val="green"/>
          <w:u w:val="single"/>
        </w:rPr>
        <w:t>In</w:t>
      </w:r>
      <w:r w:rsidRPr="006C0D74">
        <w:rPr>
          <w:u w:val="single"/>
        </w:rPr>
        <w:t xml:space="preserve"> learning to apply </w:t>
      </w:r>
      <w:r w:rsidRPr="006C0D74">
        <w:rPr>
          <w:highlight w:val="green"/>
          <w:u w:val="single"/>
        </w:rPr>
        <w:t xml:space="preserve">the scientific </w:t>
      </w:r>
      <w:r w:rsidRPr="001437F2">
        <w:rPr>
          <w:highlight w:val="green"/>
          <w:u w:val="single"/>
        </w:rPr>
        <w:t>method</w:t>
      </w:r>
      <w:r w:rsidRPr="00D150C4">
        <w:rPr>
          <w:u w:val="single"/>
        </w:rPr>
        <w:t xml:space="preserve"> to nature and human life</w:t>
      </w:r>
      <w:r w:rsidRPr="00D150C4">
        <w:t xml:space="preserve">, </w:t>
      </w:r>
      <w:r w:rsidRPr="001437F2">
        <w:rPr>
          <w:highlight w:val="green"/>
          <w:u w:val="single"/>
        </w:rPr>
        <w:t xml:space="preserve">we have opened the door to </w:t>
      </w:r>
      <w:r w:rsidRPr="001437F2">
        <w:rPr>
          <w:b/>
          <w:highlight w:val="green"/>
          <w:u w:val="single"/>
        </w:rPr>
        <w:t>ecological damage</w:t>
      </w:r>
      <w:r w:rsidRPr="001437F2">
        <w:rPr>
          <w:highlight w:val="green"/>
        </w:rPr>
        <w:t xml:space="preserve">, </w:t>
      </w:r>
      <w:r w:rsidRPr="001437F2">
        <w:rPr>
          <w:b/>
          <w:highlight w:val="green"/>
          <w:u w:val="single"/>
        </w:rPr>
        <w:t>over-population</w:t>
      </w:r>
      <w:r w:rsidRPr="001437F2">
        <w:rPr>
          <w:highlight w:val="green"/>
        </w:rPr>
        <w:t xml:space="preserve">, </w:t>
      </w:r>
      <w:r w:rsidRPr="001437F2">
        <w:rPr>
          <w:b/>
          <w:highlight w:val="green"/>
          <w:u w:val="single"/>
        </w:rPr>
        <w:t>dehumanizing institutions</w:t>
      </w:r>
      <w:r w:rsidRPr="001437F2">
        <w:rPr>
          <w:highlight w:val="green"/>
        </w:rPr>
        <w:t xml:space="preserve">, </w:t>
      </w:r>
      <w:r w:rsidRPr="001437F2">
        <w:rPr>
          <w:b/>
          <w:highlight w:val="green"/>
          <w:u w:val="single"/>
        </w:rPr>
        <w:t>totalitarian repression</w:t>
      </w:r>
      <w:r w:rsidRPr="001437F2">
        <w:rPr>
          <w:highlight w:val="green"/>
        </w:rPr>
        <w:t xml:space="preserve">, </w:t>
      </w:r>
      <w:r w:rsidRPr="001437F2">
        <w:rPr>
          <w:b/>
          <w:highlight w:val="green"/>
          <w:u w:val="single"/>
        </w:rPr>
        <w:t>and nuclear and bio-chemical disaster</w:t>
      </w:r>
      <w:r w:rsidRPr="001437F2">
        <w:rPr>
          <w:highlight w:val="green"/>
        </w:rPr>
        <w:t xml:space="preserve">. </w:t>
      </w:r>
      <w:r w:rsidRPr="001437F2">
        <w:rPr>
          <w:highlight w:val="green"/>
          <w:u w:val="single"/>
        </w:rPr>
        <w:t>Faced with</w:t>
      </w:r>
      <w:r w:rsidRPr="00D150C4">
        <w:t xml:space="preserve"> apocalyptic prophesies and </w:t>
      </w:r>
      <w:r w:rsidRPr="001437F2">
        <w:rPr>
          <w:highlight w:val="green"/>
          <w:u w:val="single"/>
        </w:rPr>
        <w:t>doomsday</w:t>
      </w:r>
      <w:r w:rsidRPr="00D150C4">
        <w:rPr>
          <w:u w:val="single"/>
        </w:rPr>
        <w:t xml:space="preserve"> scenarios</w:t>
      </w:r>
      <w:r>
        <w:t xml:space="preserve">, </w:t>
      </w:r>
      <w:r w:rsidRPr="001437F2">
        <w:rPr>
          <w:highlight w:val="green"/>
          <w:u w:val="single"/>
        </w:rPr>
        <w:t>many flee</w:t>
      </w:r>
      <w:r w:rsidRPr="00D150C4">
        <w:rPr>
          <w:u w:val="single"/>
        </w:rPr>
        <w:t xml:space="preserve"> in despair </w:t>
      </w:r>
      <w:r w:rsidRPr="001437F2">
        <w:rPr>
          <w:highlight w:val="green"/>
          <w:u w:val="single"/>
        </w:rPr>
        <w:t>from reason</w:t>
      </w:r>
      <w:r>
        <w:t xml:space="preserve"> and embrace irrational cults and theologies of withdrawal and retreat.</w:t>
      </w:r>
    </w:p>
    <w:p w:rsidR="00AA7B4C" w:rsidRDefault="00AA7B4C" w:rsidP="00AA7B4C">
      <w:r>
        <w:t>Traditional moral codes and newer irrational cults both fail to meet the pressing needs of today and tomorrow. False "theologies of hope" and messianic ideologies, substituting new dogmas for old, cannot cope with existing world realities. They separate rather than unite peoples.</w:t>
      </w:r>
    </w:p>
    <w:p w:rsidR="00AA7B4C" w:rsidRDefault="00AA7B4C" w:rsidP="00AA7B4C">
      <w:r w:rsidRPr="006C0D74">
        <w:rPr>
          <w:b/>
          <w:u w:val="single"/>
        </w:rPr>
        <w:t>Humanity</w:t>
      </w:r>
      <w:r w:rsidRPr="006C0D74">
        <w:t xml:space="preserve">, </w:t>
      </w:r>
      <w:r w:rsidRPr="006C0D74">
        <w:rPr>
          <w:b/>
          <w:u w:val="single"/>
        </w:rPr>
        <w:t xml:space="preserve">to </w:t>
      </w:r>
      <w:r w:rsidRPr="001437F2">
        <w:rPr>
          <w:b/>
          <w:highlight w:val="green"/>
          <w:u w:val="single"/>
        </w:rPr>
        <w:t>survive</w:t>
      </w:r>
      <w:r w:rsidRPr="006C0D74">
        <w:t xml:space="preserve">, </w:t>
      </w:r>
      <w:r w:rsidRPr="006C0D74">
        <w:rPr>
          <w:b/>
          <w:u w:val="single"/>
        </w:rPr>
        <w:t>requires bold</w:t>
      </w:r>
      <w:r w:rsidRPr="00D150C4">
        <w:rPr>
          <w:b/>
          <w:u w:val="single"/>
        </w:rPr>
        <w:t xml:space="preserve"> and daring </w:t>
      </w:r>
      <w:r w:rsidRPr="006C0D74">
        <w:rPr>
          <w:b/>
          <w:u w:val="single"/>
        </w:rPr>
        <w:t>measures</w:t>
      </w:r>
      <w:r w:rsidRPr="006C0D74">
        <w:t xml:space="preserve">. </w:t>
      </w:r>
      <w:r w:rsidRPr="001437F2">
        <w:rPr>
          <w:b/>
          <w:highlight w:val="green"/>
          <w:u w:val="single"/>
        </w:rPr>
        <w:t xml:space="preserve">We need to </w:t>
      </w:r>
      <w:r w:rsidRPr="001437F2">
        <w:rPr>
          <w:b/>
          <w:highlight w:val="green"/>
          <w:u w:val="single"/>
          <w:bdr w:val="single" w:sz="4" w:space="0" w:color="auto"/>
        </w:rPr>
        <w:t>extend the uses of scientific method</w:t>
      </w:r>
      <w:r w:rsidRPr="001437F2">
        <w:rPr>
          <w:highlight w:val="green"/>
        </w:rPr>
        <w:t xml:space="preserve">, </w:t>
      </w:r>
      <w:r w:rsidRPr="001437F2">
        <w:rPr>
          <w:b/>
          <w:highlight w:val="green"/>
          <w:u w:val="single"/>
        </w:rPr>
        <w:t>not renounce them</w:t>
      </w:r>
      <w:r>
        <w:t xml:space="preserve">, to fuse reason with compassion in order to build constructive social and moral values. </w:t>
      </w:r>
      <w:r w:rsidRPr="00D150C4">
        <w:rPr>
          <w:u w:val="single"/>
        </w:rPr>
        <w:t>Confronted by many possible futures</w:t>
      </w:r>
      <w:r>
        <w:t xml:space="preserve">, </w:t>
      </w:r>
      <w:r w:rsidRPr="00D150C4">
        <w:rPr>
          <w:u w:val="single"/>
        </w:rPr>
        <w:t>we must decide which to pursue</w:t>
      </w:r>
      <w:r>
        <w:t>. The ultimate goal should be the fulfillment of the potential for growth in each human personality - not for the favored few, but for all of humankind. Only a shared world and global measures will suffice.</w:t>
      </w:r>
    </w:p>
    <w:p w:rsidR="00AA7B4C" w:rsidRDefault="00AA7B4C" w:rsidP="00AA7B4C">
      <w:r>
        <w:t xml:space="preserve">A humanist outlook will tap the creativity of each human being and provide the vision and courage for us to work together. This outlook emphasizes the role human beings can play in their own spheres of action. </w:t>
      </w:r>
      <w:r w:rsidRPr="001437F2">
        <w:rPr>
          <w:u w:val="single"/>
        </w:rPr>
        <w:t>The decades ahead call for dedicated</w:t>
      </w:r>
      <w:r w:rsidRPr="001437F2">
        <w:t xml:space="preserve">, </w:t>
      </w:r>
      <w:r w:rsidRPr="001437F2">
        <w:rPr>
          <w:b/>
          <w:highlight w:val="green"/>
          <w:u w:val="single"/>
        </w:rPr>
        <w:t>clear-</w:t>
      </w:r>
      <w:r w:rsidRPr="007549D3">
        <w:rPr>
          <w:b/>
          <w:highlight w:val="green"/>
          <w:u w:val="single"/>
        </w:rPr>
        <w:t>minded men and women</w:t>
      </w:r>
      <w:r>
        <w:t xml:space="preserve"> able to marshal the </w:t>
      </w:r>
      <w:r w:rsidRPr="007549D3">
        <w:t>will</w:t>
      </w:r>
      <w:r>
        <w:t xml:space="preserve">, intelligence, and cooperative skills </w:t>
      </w:r>
      <w:r w:rsidRPr="007549D3">
        <w:rPr>
          <w:u w:val="single"/>
        </w:rPr>
        <w:t xml:space="preserve">for </w:t>
      </w:r>
      <w:r w:rsidRPr="006C0D74">
        <w:rPr>
          <w:u w:val="single"/>
        </w:rPr>
        <w:t>shaping a desirable future</w:t>
      </w:r>
      <w:r>
        <w:t xml:space="preserve">. Humanism can provide the purpose and inspiration that so many seek; </w:t>
      </w:r>
      <w:r w:rsidRPr="00D150C4">
        <w:rPr>
          <w:b/>
          <w:u w:val="single"/>
        </w:rPr>
        <w:t xml:space="preserve">it </w:t>
      </w:r>
      <w:r w:rsidRPr="001437F2">
        <w:rPr>
          <w:b/>
          <w:highlight w:val="green"/>
          <w:u w:val="single"/>
        </w:rPr>
        <w:t xml:space="preserve">can give personal </w:t>
      </w:r>
      <w:r w:rsidRPr="001437F2">
        <w:rPr>
          <w:b/>
          <w:u w:val="single"/>
        </w:rPr>
        <w:t>meaning</w:t>
      </w:r>
      <w:r w:rsidRPr="00D150C4">
        <w:rPr>
          <w:b/>
          <w:u w:val="single"/>
        </w:rPr>
        <w:t xml:space="preserve"> and </w:t>
      </w:r>
      <w:r w:rsidRPr="001437F2">
        <w:rPr>
          <w:b/>
          <w:highlight w:val="green"/>
          <w:u w:val="single"/>
        </w:rPr>
        <w:t>significance to human life</w:t>
      </w:r>
      <w:r>
        <w:t>.</w:t>
      </w:r>
    </w:p>
    <w:p w:rsidR="00AA7B4C" w:rsidRDefault="00AA7B4C" w:rsidP="00AA7B4C"/>
    <w:p w:rsidR="00AA7B4C" w:rsidRDefault="00AA7B4C" w:rsidP="00AA7B4C"/>
    <w:p w:rsidR="00AA7B4C" w:rsidRDefault="00AA7B4C" w:rsidP="00AA7B4C"/>
    <w:p w:rsidR="00AA7B4C" w:rsidRDefault="00AA7B4C" w:rsidP="00AA7B4C"/>
    <w:p w:rsidR="00AA7B4C" w:rsidRDefault="00AA7B4C" w:rsidP="00AA7B4C"/>
    <w:p w:rsidR="00AA7B4C" w:rsidRDefault="00AA7B4C" w:rsidP="00AA7B4C">
      <w:pPr>
        <w:pStyle w:val="Heading2"/>
      </w:pPr>
      <w:r>
        <w:t>5</w:t>
      </w:r>
    </w:p>
    <w:p w:rsidR="00AA7B4C" w:rsidRDefault="00AA7B4C" w:rsidP="00AA7B4C"/>
    <w:p w:rsidR="00AA7B4C" w:rsidRDefault="00AA7B4C" w:rsidP="00AA7B4C">
      <w:pPr>
        <w:pStyle w:val="Heading4"/>
      </w:pPr>
      <w:r>
        <w:t>The 50 United States should substantially increase funding for fusion energy generation at the National Ignition Facility.</w:t>
      </w:r>
    </w:p>
    <w:p w:rsidR="00AA7B4C" w:rsidRPr="00851C41" w:rsidRDefault="00AA7B4C" w:rsidP="00AA7B4C"/>
    <w:p w:rsidR="00AA7B4C" w:rsidRPr="000258DE" w:rsidRDefault="00AA7B4C" w:rsidP="00AA7B4C">
      <w:pPr>
        <w:pStyle w:val="TagText"/>
      </w:pPr>
      <w:r>
        <w:t>States solve</w:t>
      </w:r>
    </w:p>
    <w:p w:rsidR="00AA7B4C" w:rsidRPr="00A52ACC" w:rsidRDefault="00AA7B4C" w:rsidP="00AA7B4C">
      <w:r w:rsidRPr="00A52ACC">
        <w:t>Milford, 12</w:t>
      </w:r>
    </w:p>
    <w:p w:rsidR="00AA7B4C" w:rsidRDefault="00AA7B4C" w:rsidP="00AA7B4C">
      <w:r>
        <w:t>(Sr. Fellow-Brookings &amp; President-Clean Energy Group, “Leveraging State Clean Energy Funds for Economic Development,”</w:t>
      </w:r>
    </w:p>
    <w:p w:rsidR="00AA7B4C" w:rsidRDefault="00AA7B4C" w:rsidP="00AA7B4C">
      <w:r w:rsidRPr="00031439">
        <w:t>http://www.brookings.edu/~/media/research/files/papers/2012/1/11%20states%20energy%20funds/0111_states_energy_funds</w:t>
      </w:r>
      <w:r>
        <w:t>)</w:t>
      </w:r>
    </w:p>
    <w:p w:rsidR="00AA7B4C" w:rsidRDefault="00AA7B4C" w:rsidP="00AA7B4C"/>
    <w:p w:rsidR="00AA7B4C" w:rsidRPr="00101989" w:rsidRDefault="00AA7B4C" w:rsidP="00AA7B4C">
      <w:r>
        <w:t xml:space="preserve">Washington is again paralyzed and pulling back on clean energy economic development. New funding solutions seem unlikely and existing financial supports appear tenuous, given that many of the federal tax incentives, subsidies, and loan guarantees made available through the 2009 stimulus law and elsewhere are set to expire. All of which raises a daunting question: If the country is to take advantage of the economic, environmental, and health benefits of clean energy, how will its development be financed, its emerging companies be supported, and its markets be structured—and who is in the best position to decide and act? And yet, there is actually a promising partial answer to that question. With federal clean energy activities largely on hold, </w:t>
      </w:r>
      <w:r w:rsidRPr="00804F5E">
        <w:rPr>
          <w:u w:val="single"/>
        </w:rPr>
        <w:t>U.S</w:t>
      </w:r>
      <w:r w:rsidRPr="00D85512">
        <w:rPr>
          <w:u w:val="single"/>
        </w:rPr>
        <w:t xml:space="preserve">. </w:t>
      </w:r>
      <w:r w:rsidRPr="00952143">
        <w:rPr>
          <w:highlight w:val="cyan"/>
          <w:u w:val="single"/>
        </w:rPr>
        <w:t>states hold</w:t>
      </w:r>
      <w:r w:rsidRPr="00D85512">
        <w:rPr>
          <w:u w:val="single"/>
        </w:rPr>
        <w:t xml:space="preserve"> out </w:t>
      </w:r>
      <w:r w:rsidRPr="00952143">
        <w:rPr>
          <w:b/>
          <w:highlight w:val="cyan"/>
          <w:u w:val="single"/>
        </w:rPr>
        <w:t>tremendous promise</w:t>
      </w:r>
      <w:r w:rsidRPr="00D85512">
        <w:rPr>
          <w:u w:val="single"/>
        </w:rPr>
        <w:t xml:space="preserve"> </w:t>
      </w:r>
      <w:r w:rsidRPr="00952143">
        <w:rPr>
          <w:highlight w:val="cyan"/>
          <w:u w:val="single"/>
        </w:rPr>
        <w:t>for</w:t>
      </w:r>
      <w:r w:rsidRPr="00D85512">
        <w:rPr>
          <w:u w:val="single"/>
        </w:rPr>
        <w:t xml:space="preserve"> the continued design and implementation of </w:t>
      </w:r>
      <w:r w:rsidRPr="00952143">
        <w:rPr>
          <w:u w:val="single"/>
        </w:rPr>
        <w:t xml:space="preserve">clean </w:t>
      </w:r>
      <w:r w:rsidRPr="00952143">
        <w:rPr>
          <w:highlight w:val="cyan"/>
          <w:u w:val="single"/>
        </w:rPr>
        <w:t>energy solutions</w:t>
      </w:r>
      <w:r w:rsidRPr="00D85512">
        <w:rPr>
          <w:u w:val="single"/>
        </w:rPr>
        <w:t xml:space="preserve"> </w:t>
      </w:r>
      <w:r w:rsidRPr="008265BC">
        <w:t>and economic development</w:t>
      </w:r>
      <w:r w:rsidRPr="00D85512">
        <w:rPr>
          <w:u w:val="single"/>
        </w:rPr>
        <w:t xml:space="preserve">. </w:t>
      </w:r>
      <w:r>
        <w:t xml:space="preserve"> </w:t>
      </w:r>
      <w:r w:rsidRPr="00D85512">
        <w:rPr>
          <w:u w:val="single"/>
        </w:rPr>
        <w:t xml:space="preserve">State </w:t>
      </w:r>
      <w:r w:rsidRPr="00952143">
        <w:rPr>
          <w:highlight w:val="cyan"/>
          <w:u w:val="single"/>
        </w:rPr>
        <w:t>governments</w:t>
      </w:r>
      <w:r w:rsidRPr="00D85512">
        <w:rPr>
          <w:u w:val="single"/>
        </w:rPr>
        <w:t xml:space="preserve"> led the nation’s initial responses to the challenge of energy system transformation a decade ago and since then have </w:t>
      </w:r>
      <w:r w:rsidRPr="00952143">
        <w:rPr>
          <w:highlight w:val="cyan"/>
          <w:u w:val="single"/>
        </w:rPr>
        <w:t xml:space="preserve">developed a </w:t>
      </w:r>
      <w:r w:rsidRPr="00952143">
        <w:rPr>
          <w:b/>
          <w:highlight w:val="cyan"/>
          <w:u w:val="single"/>
        </w:rPr>
        <w:t>broad array</w:t>
      </w:r>
      <w:r w:rsidRPr="00952143">
        <w:rPr>
          <w:highlight w:val="cyan"/>
          <w:u w:val="single"/>
        </w:rPr>
        <w:t xml:space="preserve"> of</w:t>
      </w:r>
      <w:r w:rsidRPr="00D85512">
        <w:rPr>
          <w:u w:val="single"/>
        </w:rPr>
        <w:t xml:space="preserve"> cleantech </w:t>
      </w:r>
      <w:r w:rsidRPr="008265BC">
        <w:t xml:space="preserve">development tools, ranging from </w:t>
      </w:r>
      <w:r w:rsidRPr="00952143">
        <w:rPr>
          <w:highlight w:val="cyan"/>
          <w:u w:val="single"/>
        </w:rPr>
        <w:t>financial support</w:t>
      </w:r>
      <w:r w:rsidRPr="00D85512">
        <w:rPr>
          <w:u w:val="single"/>
        </w:rPr>
        <w:t xml:space="preserve"> </w:t>
      </w:r>
      <w:r w:rsidRPr="008265BC">
        <w:t>tools and net metering to incubators, cluster supports, and workforce training</w:t>
      </w:r>
      <w:r w:rsidRPr="00D85512">
        <w:rPr>
          <w:u w:val="single"/>
        </w:rPr>
        <w:t>.</w:t>
      </w:r>
      <w:r>
        <w:t xml:space="preserve"> Among the states’ initiatives, meanwhile, the nearly two dozen state-side clean energy funds (</w:t>
      </w:r>
      <w:r w:rsidRPr="00952143">
        <w:rPr>
          <w:b/>
          <w:highlight w:val="cyan"/>
          <w:u w:val="single"/>
        </w:rPr>
        <w:t>CEFs</w:t>
      </w:r>
      <w:r w:rsidRPr="00966EFE">
        <w:rPr>
          <w:b/>
          <w:u w:val="single"/>
        </w:rPr>
        <w:t xml:space="preserve">) </w:t>
      </w:r>
      <w:r w:rsidRPr="00952143">
        <w:rPr>
          <w:b/>
          <w:highlight w:val="cyan"/>
          <w:u w:val="single"/>
        </w:rPr>
        <w:t>stand as one of the most important clean energy forces</w:t>
      </w:r>
      <w:r w:rsidRPr="00804F5E">
        <w:rPr>
          <w:u w:val="single"/>
        </w:rPr>
        <w:t xml:space="preserve"> at work </w:t>
      </w:r>
      <w:r w:rsidRPr="00952143">
        <w:rPr>
          <w:highlight w:val="cyan"/>
          <w:u w:val="single"/>
        </w:rPr>
        <w:t>in the nation</w:t>
      </w:r>
      <w:r w:rsidRPr="00804F5E">
        <w:rPr>
          <w:u w:val="single"/>
        </w:rPr>
        <w:t>—</w:t>
      </w:r>
      <w:r w:rsidRPr="008265BC">
        <w:t xml:space="preserve">yet they remain little-known.  To date, </w:t>
      </w:r>
      <w:r w:rsidRPr="00952143">
        <w:rPr>
          <w:highlight w:val="cyan"/>
          <w:u w:val="single"/>
        </w:rPr>
        <w:t>over 20 states have</w:t>
      </w:r>
      <w:r w:rsidRPr="00804F5E">
        <w:rPr>
          <w:u w:val="single"/>
        </w:rPr>
        <w:t xml:space="preserve"> created a </w:t>
      </w:r>
      <w:r w:rsidRPr="00952143">
        <w:rPr>
          <w:highlight w:val="cyan"/>
          <w:u w:val="single"/>
        </w:rPr>
        <w:t>varied</w:t>
      </w:r>
      <w:r w:rsidRPr="00804F5E">
        <w:rPr>
          <w:u w:val="single"/>
        </w:rPr>
        <w:t xml:space="preserve"> array of these </w:t>
      </w:r>
      <w:r w:rsidRPr="00952143">
        <w:rPr>
          <w:highlight w:val="cyan"/>
          <w:u w:val="single"/>
        </w:rPr>
        <w:t>public investment vehicles</w:t>
      </w:r>
      <w:r w:rsidRPr="00804F5E">
        <w:rPr>
          <w:u w:val="single"/>
        </w:rPr>
        <w:t xml:space="preserve"> to invest in clean energy pursuits with revenues often derived from small public-benefit surcharges on electric utility bills.</w:t>
      </w:r>
      <w:r>
        <w:rPr>
          <w:u w:val="single"/>
        </w:rPr>
        <w:t xml:space="preserve"> </w:t>
      </w:r>
      <w:r>
        <w:t xml:space="preserve">Over the last decade, </w:t>
      </w:r>
      <w:r w:rsidRPr="00804F5E">
        <w:rPr>
          <w:u w:val="single"/>
        </w:rPr>
        <w:t>state CEFs have invested over $2.7 billion in state dollars to support renewable energy</w:t>
      </w:r>
      <w:r>
        <w:t xml:space="preserve"> (RE) markets while leveraging another $9.7 billion in additional federal and private sector investment, with the resulting $12 billion flowing to the deployment of over 72,000 projects in the United States ranging from solar installations on homes and businesses to wind turbines in communities to large wind farms, hydrokinetic projects in rivers, and biomass generation plants on farms. State CEFs have played an equally important role in expanding opportunities in energy efficiency (EE).  Ratepayer-funded energy efficiency spending has grown from $1.7 billion in 2004 to $4.4 billion in 2009 with approximately 55 percent (or $2.4 billion) of program budgets devoted to incentives for utility customers and the rest going towards program design and implementation, and evaluation, measurement, and verification. In terms of their focus, </w:t>
      </w:r>
      <w:r w:rsidRPr="00952143">
        <w:rPr>
          <w:highlight w:val="cyan"/>
          <w:u w:val="single"/>
        </w:rPr>
        <w:t>CEFs</w:t>
      </w:r>
      <w:r w:rsidRPr="00804F5E">
        <w:rPr>
          <w:u w:val="single"/>
        </w:rPr>
        <w:t xml:space="preserve"> have tended to </w:t>
      </w:r>
      <w:r w:rsidRPr="00952143">
        <w:rPr>
          <w:u w:val="single"/>
        </w:rPr>
        <w:t>engage</w:t>
      </w:r>
      <w:r w:rsidRPr="00804F5E">
        <w:rPr>
          <w:u w:val="single"/>
        </w:rPr>
        <w:t xml:space="preserve"> primarily </w:t>
      </w:r>
      <w:r w:rsidRPr="000258DE">
        <w:t xml:space="preserve">on individual project financing and deployment </w:t>
      </w:r>
      <w:r w:rsidRPr="00952143">
        <w:rPr>
          <w:u w:val="single"/>
        </w:rPr>
        <w:t>through</w:t>
      </w:r>
      <w:r w:rsidRPr="00804F5E">
        <w:rPr>
          <w:u w:val="single"/>
        </w:rPr>
        <w:t xml:space="preserve"> the </w:t>
      </w:r>
      <w:r w:rsidRPr="00952143">
        <w:rPr>
          <w:highlight w:val="cyan"/>
          <w:u w:val="single"/>
        </w:rPr>
        <w:t>use</w:t>
      </w:r>
      <w:r w:rsidRPr="00804F5E">
        <w:rPr>
          <w:u w:val="single"/>
        </w:rPr>
        <w:t xml:space="preserve"> of </w:t>
      </w:r>
      <w:r w:rsidRPr="00952143">
        <w:rPr>
          <w:highlight w:val="cyan"/>
          <w:u w:val="single"/>
        </w:rPr>
        <w:t>rebates, grants</w:t>
      </w:r>
      <w:r w:rsidRPr="00952143">
        <w:rPr>
          <w:u w:val="single"/>
        </w:rPr>
        <w:t xml:space="preserve"> and </w:t>
      </w:r>
      <w:r w:rsidRPr="00952143">
        <w:rPr>
          <w:highlight w:val="cyan"/>
          <w:u w:val="single"/>
        </w:rPr>
        <w:t>performance</w:t>
      </w:r>
      <w:r w:rsidRPr="00952143">
        <w:rPr>
          <w:u w:val="single"/>
        </w:rPr>
        <w:t xml:space="preserve">-based </w:t>
      </w:r>
      <w:r w:rsidRPr="00952143">
        <w:rPr>
          <w:highlight w:val="cyan"/>
          <w:u w:val="single"/>
        </w:rPr>
        <w:t>incentives</w:t>
      </w:r>
      <w:r w:rsidRPr="00804F5E">
        <w:rPr>
          <w:u w:val="single"/>
        </w:rPr>
        <w:t xml:space="preserve"> that have directly subsidized the installation of clean energy technologies</w:t>
      </w:r>
      <w:r>
        <w:t xml:space="preserve"> (Table 1). In addition, </w:t>
      </w:r>
      <w:r w:rsidRPr="00804F5E">
        <w:rPr>
          <w:u w:val="single"/>
        </w:rPr>
        <w:t xml:space="preserve">many state programs have also leveraged their CEFs for project financing and deployment through the use of </w:t>
      </w:r>
      <w:r w:rsidRPr="00952143">
        <w:rPr>
          <w:highlight w:val="cyan"/>
          <w:u w:val="single"/>
        </w:rPr>
        <w:t>leasing</w:t>
      </w:r>
      <w:r w:rsidRPr="00804F5E">
        <w:rPr>
          <w:u w:val="single"/>
        </w:rPr>
        <w:t xml:space="preserve"> programs, project equity investments, revolving </w:t>
      </w:r>
      <w:r w:rsidRPr="00952143">
        <w:rPr>
          <w:highlight w:val="cyan"/>
          <w:u w:val="single"/>
        </w:rPr>
        <w:t>loans</w:t>
      </w:r>
      <w:r w:rsidRPr="00804F5E">
        <w:rPr>
          <w:u w:val="single"/>
        </w:rPr>
        <w:t xml:space="preserve">, on-bill financing programs, </w:t>
      </w:r>
      <w:r w:rsidRPr="00952143">
        <w:rPr>
          <w:highlight w:val="cyan"/>
          <w:u w:val="single"/>
        </w:rPr>
        <w:t>and credit enhancement</w:t>
      </w:r>
      <w:r w:rsidRPr="00804F5E">
        <w:rPr>
          <w:u w:val="single"/>
        </w:rPr>
        <w:t xml:space="preserve"> tools such as loan loss reserves, interest-rate buy-downs, and loan and performance guarantees.</w:t>
      </w:r>
      <w:r>
        <w:t xml:space="preserve"> In short, for most of the last decade</w:t>
      </w:r>
      <w:r w:rsidRPr="00804F5E">
        <w:rPr>
          <w:u w:val="single"/>
        </w:rPr>
        <w:t xml:space="preserve">, </w:t>
      </w:r>
      <w:r w:rsidRPr="00952143">
        <w:rPr>
          <w:highlight w:val="cyan"/>
          <w:u w:val="single"/>
        </w:rPr>
        <w:t>state</w:t>
      </w:r>
      <w:r w:rsidRPr="00804F5E">
        <w:rPr>
          <w:u w:val="single"/>
        </w:rPr>
        <w:t xml:space="preserve"> clean energy </w:t>
      </w:r>
      <w:r w:rsidRPr="00952143">
        <w:rPr>
          <w:highlight w:val="cyan"/>
          <w:u w:val="single"/>
        </w:rPr>
        <w:t>funds have served</w:t>
      </w:r>
      <w:r w:rsidRPr="00804F5E">
        <w:rPr>
          <w:u w:val="single"/>
        </w:rPr>
        <w:t xml:space="preserve"> </w:t>
      </w:r>
      <w:r w:rsidRPr="000258DE">
        <w:t>the nation and its regional and state economies</w:t>
      </w:r>
      <w:r w:rsidRPr="00804F5E">
        <w:rPr>
          <w:u w:val="single"/>
        </w:rPr>
        <w:t xml:space="preserve"> </w:t>
      </w:r>
      <w:r w:rsidRPr="00952143">
        <w:rPr>
          <w:highlight w:val="cyan"/>
          <w:u w:val="single"/>
        </w:rPr>
        <w:t xml:space="preserve">as a </w:t>
      </w:r>
      <w:r w:rsidRPr="00952143">
        <w:rPr>
          <w:b/>
          <w:highlight w:val="cyan"/>
          <w:u w:val="single"/>
        </w:rPr>
        <w:t>critical and innovative source of</w:t>
      </w:r>
      <w:r w:rsidRPr="000258DE">
        <w:rPr>
          <w:b/>
          <w:u w:val="single"/>
        </w:rPr>
        <w:t xml:space="preserve"> much-needed public </w:t>
      </w:r>
      <w:r w:rsidRPr="00952143">
        <w:rPr>
          <w:b/>
          <w:highlight w:val="cyan"/>
          <w:u w:val="single"/>
        </w:rPr>
        <w:t>capital</w:t>
      </w:r>
      <w:r w:rsidRPr="000258DE">
        <w:rPr>
          <w:b/>
          <w:u w:val="single"/>
        </w:rPr>
        <w:t xml:space="preserve"> supporting the installation of clean energy technologies</w:t>
      </w:r>
      <w:r w:rsidRPr="00804F5E">
        <w:rPr>
          <w:u w:val="single"/>
        </w:rPr>
        <w:t xml:space="preserve"> in American regions</w:t>
      </w:r>
      <w:r w:rsidRPr="00101989">
        <w:t>.</w:t>
      </w:r>
    </w:p>
    <w:p w:rsidR="00AA7B4C" w:rsidRDefault="00AA7B4C" w:rsidP="00AA7B4C"/>
    <w:p w:rsidR="00AA7B4C" w:rsidRDefault="00AA7B4C" w:rsidP="00AA7B4C">
      <w:pPr>
        <w:pStyle w:val="Heading2"/>
      </w:pPr>
      <w:r>
        <w:t>6</w:t>
      </w:r>
    </w:p>
    <w:p w:rsidR="00AA7B4C" w:rsidRDefault="00AA7B4C" w:rsidP="00AA7B4C"/>
    <w:p w:rsidR="00AA7B4C" w:rsidRDefault="00AA7B4C" w:rsidP="00AA7B4C">
      <w:pPr>
        <w:pStyle w:val="Heading4"/>
      </w:pPr>
      <w:r>
        <w:t>The United States federal government should substantially increase funding for fusion energy research at the National Ignition Facitily.</w:t>
      </w:r>
    </w:p>
    <w:p w:rsidR="00AA7B4C" w:rsidRPr="00851C41" w:rsidRDefault="00AA7B4C" w:rsidP="00AA7B4C"/>
    <w:p w:rsidR="00AA7B4C" w:rsidRDefault="00AA7B4C" w:rsidP="00AA7B4C">
      <w:pPr>
        <w:pStyle w:val="Heading4"/>
      </w:pPr>
      <w:r>
        <w:t>The plan is government research and development – the CP is just research</w:t>
      </w:r>
    </w:p>
    <w:p w:rsidR="00AA7B4C" w:rsidRPr="00AF6CA5" w:rsidRDefault="00AA7B4C" w:rsidP="00AA7B4C">
      <w:r w:rsidRPr="00AF6CA5">
        <w:rPr>
          <w:rStyle w:val="StyleStyleBold12pt"/>
        </w:rPr>
        <w:t>N</w:t>
      </w:r>
      <w:r>
        <w:t xml:space="preserve">ational </w:t>
      </w:r>
      <w:r w:rsidRPr="00AF6CA5">
        <w:rPr>
          <w:rStyle w:val="StyleStyleBold12pt"/>
        </w:rPr>
        <w:t>S</w:t>
      </w:r>
      <w:r>
        <w:t xml:space="preserve">cience </w:t>
      </w:r>
      <w:r w:rsidRPr="00AF6CA5">
        <w:rPr>
          <w:rStyle w:val="StyleStyleBold12pt"/>
        </w:rPr>
        <w:t>F</w:t>
      </w:r>
      <w:r>
        <w:t>oundation</w:t>
      </w:r>
      <w:r w:rsidRPr="00AF6CA5">
        <w:t xml:space="preserve"> </w:t>
      </w:r>
      <w:r w:rsidRPr="00AF6CA5">
        <w:rPr>
          <w:rStyle w:val="StyleStyleBold12pt"/>
        </w:rPr>
        <w:t>No Date</w:t>
      </w:r>
    </w:p>
    <w:p w:rsidR="00AA7B4C" w:rsidRDefault="00AA7B4C" w:rsidP="00AA7B4C">
      <w:r>
        <w:t>("Definitions of Research and Development: An Annotated Compilation of Official Sources," http://www.nsf.gov/statistics/randdef/fedgov.cfm-http://www.nsf.gov/statistics/randdef/fedgov.cfm)</w:t>
      </w:r>
    </w:p>
    <w:p w:rsidR="00AA7B4C" w:rsidRDefault="00AA7B4C" w:rsidP="00AA7B4C">
      <w:r>
        <w:t>Definitions of basic and applied research and development are provided below...</w:t>
      </w:r>
    </w:p>
    <w:p w:rsidR="00AA7B4C" w:rsidRDefault="00AA7B4C" w:rsidP="00AA7B4C">
      <w:r w:rsidRPr="00683A31">
        <w:rPr>
          <w:u w:val="single"/>
        </w:rPr>
        <w:t xml:space="preserve">Basic </w:t>
      </w:r>
      <w:r w:rsidRPr="008A649D">
        <w:rPr>
          <w:u w:val="single"/>
        </w:rPr>
        <w:t>research is</w:t>
      </w:r>
      <w:r w:rsidRPr="00683A31">
        <w:rPr>
          <w:u w:val="single"/>
        </w:rPr>
        <w:t xml:space="preserve"> defined </w:t>
      </w:r>
      <w:r w:rsidRPr="008A649D">
        <w:rPr>
          <w:u w:val="single"/>
        </w:rPr>
        <w:t>as systematic study</w:t>
      </w:r>
      <w:r w:rsidRPr="00683A31">
        <w:rPr>
          <w:u w:val="single"/>
        </w:rPr>
        <w:t xml:space="preserve"> directed </w:t>
      </w:r>
      <w:r w:rsidRPr="008A649D">
        <w:rPr>
          <w:u w:val="single"/>
        </w:rPr>
        <w:t>toward</w:t>
      </w:r>
      <w:r w:rsidRPr="00683A31">
        <w:rPr>
          <w:u w:val="single"/>
        </w:rPr>
        <w:t xml:space="preserve"> fuller knowledge</w:t>
      </w:r>
      <w:r>
        <w:t xml:space="preserve"> or understanding of the fundamental aspects of phenomena and of observable facts </w:t>
      </w:r>
      <w:r w:rsidRPr="00683A31">
        <w:rPr>
          <w:u w:val="single"/>
        </w:rPr>
        <w:t>without specific applications</w:t>
      </w:r>
      <w:r>
        <w:t xml:space="preserve"> towards processes or products </w:t>
      </w:r>
      <w:r w:rsidRPr="00683A31">
        <w:rPr>
          <w:u w:val="single"/>
        </w:rPr>
        <w:t>in mind</w:t>
      </w:r>
      <w:r>
        <w:t>.</w:t>
      </w:r>
    </w:p>
    <w:p w:rsidR="00AA7B4C" w:rsidRDefault="00AA7B4C" w:rsidP="00AA7B4C">
      <w:r w:rsidRPr="00683A31">
        <w:rPr>
          <w:u w:val="single"/>
        </w:rPr>
        <w:t xml:space="preserve">Applied </w:t>
      </w:r>
      <w:r w:rsidRPr="008A649D">
        <w:rPr>
          <w:highlight w:val="green"/>
          <w:u w:val="single"/>
        </w:rPr>
        <w:t>research is</w:t>
      </w:r>
      <w:r w:rsidRPr="005A43C8">
        <w:rPr>
          <w:u w:val="single"/>
        </w:rPr>
        <w:t xml:space="preserve"> defined as </w:t>
      </w:r>
      <w:r w:rsidRPr="006C0D74">
        <w:rPr>
          <w:u w:val="single"/>
        </w:rPr>
        <w:t xml:space="preserve">systematic </w:t>
      </w:r>
      <w:r w:rsidRPr="008A649D">
        <w:rPr>
          <w:highlight w:val="green"/>
          <w:u w:val="single"/>
        </w:rPr>
        <w:t>study to gain knowledge</w:t>
      </w:r>
      <w:r w:rsidRPr="005A43C8">
        <w:rPr>
          <w:u w:val="single"/>
        </w:rPr>
        <w:t xml:space="preserve"> or understanding necessary to determine the means </w:t>
      </w:r>
      <w:r w:rsidRPr="008A649D">
        <w:rPr>
          <w:highlight w:val="green"/>
          <w:u w:val="single"/>
        </w:rPr>
        <w:t xml:space="preserve">by which </w:t>
      </w:r>
      <w:r w:rsidRPr="006C0D74">
        <w:rPr>
          <w:highlight w:val="green"/>
          <w:u w:val="single"/>
        </w:rPr>
        <w:t>a</w:t>
      </w:r>
      <w:r w:rsidRPr="006C0D74">
        <w:rPr>
          <w:u w:val="single"/>
        </w:rPr>
        <w:t xml:space="preserve"> recognized and </w:t>
      </w:r>
      <w:r w:rsidRPr="008A649D">
        <w:rPr>
          <w:highlight w:val="green"/>
          <w:u w:val="single"/>
        </w:rPr>
        <w:t>specific need may be met</w:t>
      </w:r>
      <w:r>
        <w:t>.</w:t>
      </w:r>
    </w:p>
    <w:p w:rsidR="00AA7B4C" w:rsidRDefault="00AA7B4C" w:rsidP="00AA7B4C">
      <w:r w:rsidRPr="008A649D">
        <w:rPr>
          <w:b/>
          <w:highlight w:val="green"/>
          <w:u w:val="single"/>
        </w:rPr>
        <w:t xml:space="preserve">Development </w:t>
      </w:r>
      <w:r w:rsidRPr="006C0D74">
        <w:rPr>
          <w:b/>
          <w:highlight w:val="green"/>
          <w:u w:val="single"/>
        </w:rPr>
        <w:t xml:space="preserve">is defined as systematic </w:t>
      </w:r>
      <w:r w:rsidRPr="008A649D">
        <w:rPr>
          <w:b/>
          <w:highlight w:val="green"/>
          <w:u w:val="single"/>
        </w:rPr>
        <w:t>application</w:t>
      </w:r>
      <w:r>
        <w:t xml:space="preserve"> of knowledge or understanding, </w:t>
      </w:r>
      <w:r w:rsidRPr="008A649D">
        <w:rPr>
          <w:b/>
          <w:highlight w:val="green"/>
          <w:u w:val="single"/>
        </w:rPr>
        <w:t>directed toward</w:t>
      </w:r>
      <w:r w:rsidRPr="008A649D">
        <w:rPr>
          <w:highlight w:val="green"/>
          <w:u w:val="single"/>
        </w:rPr>
        <w:t xml:space="preserve"> </w:t>
      </w:r>
      <w:r w:rsidRPr="008A649D">
        <w:rPr>
          <w:b/>
          <w:highlight w:val="green"/>
          <w:u w:val="single"/>
        </w:rPr>
        <w:t xml:space="preserve">the </w:t>
      </w:r>
      <w:r w:rsidRPr="008A649D">
        <w:rPr>
          <w:b/>
          <w:highlight w:val="green"/>
          <w:u w:val="single"/>
          <w:bdr w:val="single" w:sz="4" w:space="0" w:color="auto"/>
        </w:rPr>
        <w:t>production</w:t>
      </w:r>
      <w:r w:rsidRPr="008A649D">
        <w:rPr>
          <w:b/>
          <w:highlight w:val="green"/>
          <w:u w:val="single"/>
        </w:rPr>
        <w:t xml:space="preserve"> </w:t>
      </w:r>
      <w:r w:rsidRPr="006C0D74">
        <w:rPr>
          <w:b/>
          <w:highlight w:val="green"/>
          <w:u w:val="single"/>
        </w:rPr>
        <w:t>of</w:t>
      </w:r>
      <w:r w:rsidRPr="006C0D74">
        <w:rPr>
          <w:b/>
          <w:u w:val="single"/>
        </w:rPr>
        <w:t xml:space="preserve"> useful</w:t>
      </w:r>
      <w:r w:rsidRPr="005A43C8">
        <w:rPr>
          <w:b/>
          <w:u w:val="single"/>
        </w:rPr>
        <w:t xml:space="preserve"> materials</w:t>
      </w:r>
      <w:r>
        <w:t xml:space="preserve">, </w:t>
      </w:r>
      <w:r w:rsidRPr="008A649D">
        <w:rPr>
          <w:b/>
          <w:highlight w:val="green"/>
          <w:u w:val="single"/>
        </w:rPr>
        <w:t>devices</w:t>
      </w:r>
      <w:r w:rsidRPr="008A649D">
        <w:rPr>
          <w:highlight w:val="green"/>
        </w:rPr>
        <w:t xml:space="preserve">, </w:t>
      </w:r>
      <w:r w:rsidRPr="008A649D">
        <w:rPr>
          <w:b/>
          <w:highlight w:val="green"/>
          <w:u w:val="single"/>
        </w:rPr>
        <w:t>and systems</w:t>
      </w:r>
      <w:r w:rsidRPr="005A43C8">
        <w:rPr>
          <w:b/>
          <w:u w:val="single"/>
        </w:rPr>
        <w:t xml:space="preserve"> or methods</w:t>
      </w:r>
      <w:r>
        <w:t xml:space="preserve">, </w:t>
      </w:r>
      <w:r w:rsidRPr="008A649D">
        <w:rPr>
          <w:highlight w:val="green"/>
          <w:u w:val="single"/>
        </w:rPr>
        <w:t>including</w:t>
      </w:r>
      <w:r w:rsidRPr="005A43C8">
        <w:rPr>
          <w:u w:val="single"/>
        </w:rPr>
        <w:t xml:space="preserve"> </w:t>
      </w:r>
      <w:r w:rsidRPr="008A649D">
        <w:rPr>
          <w:highlight w:val="green"/>
          <w:u w:val="single"/>
        </w:rPr>
        <w:t>design</w:t>
      </w:r>
      <w:r w:rsidRPr="008A649D">
        <w:rPr>
          <w:highlight w:val="green"/>
        </w:rPr>
        <w:t xml:space="preserve">, </w:t>
      </w:r>
      <w:r w:rsidRPr="008A649D">
        <w:rPr>
          <w:highlight w:val="green"/>
          <w:u w:val="single"/>
        </w:rPr>
        <w:t>development</w:t>
      </w:r>
      <w:r>
        <w:t xml:space="preserve">, </w:t>
      </w:r>
      <w:r w:rsidRPr="005A43C8">
        <w:rPr>
          <w:u w:val="single"/>
        </w:rPr>
        <w:t xml:space="preserve">and improvement </w:t>
      </w:r>
      <w:r w:rsidRPr="006C0D74">
        <w:rPr>
          <w:u w:val="single"/>
        </w:rPr>
        <w:t xml:space="preserve">of prototypes </w:t>
      </w:r>
      <w:r w:rsidRPr="008A649D">
        <w:rPr>
          <w:highlight w:val="green"/>
          <w:u w:val="single"/>
        </w:rPr>
        <w:t>and</w:t>
      </w:r>
      <w:r w:rsidRPr="005A43C8">
        <w:rPr>
          <w:u w:val="single"/>
        </w:rPr>
        <w:t xml:space="preserve"> </w:t>
      </w:r>
      <w:r w:rsidRPr="005A43C8">
        <w:rPr>
          <w:b/>
          <w:u w:val="single"/>
        </w:rPr>
        <w:t xml:space="preserve">new </w:t>
      </w:r>
      <w:r w:rsidRPr="008A649D">
        <w:rPr>
          <w:b/>
          <w:highlight w:val="green"/>
          <w:u w:val="single"/>
        </w:rPr>
        <w:t xml:space="preserve">processes </w:t>
      </w:r>
      <w:r w:rsidRPr="008A649D">
        <w:rPr>
          <w:b/>
          <w:highlight w:val="green"/>
          <w:u w:val="single"/>
          <w:bdr w:val="single" w:sz="4" w:space="0" w:color="auto"/>
        </w:rPr>
        <w:t>to meet specific requirements</w:t>
      </w:r>
      <w:r>
        <w:t>.</w:t>
      </w:r>
    </w:p>
    <w:p w:rsidR="00AA7B4C" w:rsidRDefault="00AA7B4C" w:rsidP="00AA7B4C"/>
    <w:p w:rsidR="00AA7B4C" w:rsidRPr="00D321C7" w:rsidRDefault="00AA7B4C" w:rsidP="00AA7B4C">
      <w:pPr>
        <w:pStyle w:val="Heading4"/>
      </w:pPr>
      <w:r w:rsidRPr="004B1418">
        <w:t>Separating research from explicit production goals is key</w:t>
      </w:r>
      <w:r>
        <w:t xml:space="preserve"> – the plan </w:t>
      </w:r>
      <w:r>
        <w:rPr>
          <w:u w:val="single"/>
        </w:rPr>
        <w:t>interferes with private investment</w:t>
      </w:r>
      <w:r>
        <w:t xml:space="preserve"> by picking winners</w:t>
      </w:r>
    </w:p>
    <w:p w:rsidR="00AA7B4C" w:rsidRDefault="00AA7B4C" w:rsidP="00AA7B4C">
      <w:r w:rsidRPr="00301EA4">
        <w:rPr>
          <w:rStyle w:val="StyleStyleBold12pt"/>
        </w:rPr>
        <w:t>Loris</w:t>
      </w:r>
      <w:r>
        <w:t xml:space="preserve">, </w:t>
      </w:r>
      <w:r w:rsidRPr="00301EA4">
        <w:t>Herbert and Joyce Morgan Fellow in the Thomas A. Roe Institute for Economic Policy Studies at The Heritage Foundation</w:t>
      </w:r>
      <w:r>
        <w:t>, 3/23/</w:t>
      </w:r>
      <w:r w:rsidRPr="00301EA4">
        <w:rPr>
          <w:rStyle w:val="StyleStyleBold12pt"/>
        </w:rPr>
        <w:t>2012</w:t>
      </w:r>
    </w:p>
    <w:p w:rsidR="00AA7B4C" w:rsidRDefault="00AA7B4C" w:rsidP="00AA7B4C">
      <w:r>
        <w:t xml:space="preserve">(Nicolas, “Department of Energy Budget Cuts: Time to End the Hidden Green Stimulus,” </w:t>
      </w:r>
      <w:r w:rsidRPr="00301EA4">
        <w:t>http://www.heritage.org/research/reports/2012/03/department-of-energy-budget-cuts-time-to-end-the-hidden-green-stimulus</w:t>
      </w:r>
      <w:r>
        <w:t>)</w:t>
      </w:r>
    </w:p>
    <w:p w:rsidR="00AA7B4C" w:rsidRDefault="00AA7B4C" w:rsidP="00AA7B4C">
      <w:r>
        <w:t>The Department of Energy bases its mission on five core strategic themes: (1) energy security, (2) nuclear security, (3) scientific discovery and innovation, (4) environmental responsibility, and (5) management excellence</w:t>
      </w:r>
      <w:r w:rsidRPr="00683A31">
        <w:t xml:space="preserve">. </w:t>
      </w:r>
      <w:r w:rsidRPr="00683A31">
        <w:rPr>
          <w:b/>
          <w:u w:val="single"/>
        </w:rPr>
        <w:t xml:space="preserve">This paper focuses on </w:t>
      </w:r>
      <w:r w:rsidRPr="008A649D">
        <w:rPr>
          <w:b/>
          <w:highlight w:val="green"/>
          <w:u w:val="single"/>
        </w:rPr>
        <w:t>cuts</w:t>
      </w:r>
      <w:r w:rsidRPr="00683A31">
        <w:rPr>
          <w:b/>
          <w:u w:val="single"/>
        </w:rPr>
        <w:t xml:space="preserve"> that </w:t>
      </w:r>
      <w:r w:rsidRPr="008A649D">
        <w:rPr>
          <w:b/>
          <w:highlight w:val="green"/>
          <w:u w:val="single"/>
        </w:rPr>
        <w:t>should be made to</w:t>
      </w:r>
      <w:r w:rsidRPr="00683A31">
        <w:t xml:space="preserve"> applied research, </w:t>
      </w:r>
      <w:r w:rsidRPr="008A649D">
        <w:rPr>
          <w:b/>
          <w:highlight w:val="green"/>
          <w:u w:val="single"/>
        </w:rPr>
        <w:t>commercialization</w:t>
      </w:r>
      <w:r w:rsidRPr="008A649D">
        <w:rPr>
          <w:highlight w:val="green"/>
        </w:rPr>
        <w:t xml:space="preserve">, </w:t>
      </w:r>
      <w:r w:rsidRPr="008A649D">
        <w:rPr>
          <w:b/>
          <w:highlight w:val="green"/>
          <w:u w:val="single"/>
        </w:rPr>
        <w:t>tech</w:t>
      </w:r>
      <w:r w:rsidRPr="00683A31">
        <w:rPr>
          <w:b/>
          <w:u w:val="single"/>
        </w:rPr>
        <w:t xml:space="preserve">nology </w:t>
      </w:r>
      <w:r w:rsidRPr="008A649D">
        <w:rPr>
          <w:b/>
          <w:highlight w:val="green"/>
          <w:u w:val="single"/>
        </w:rPr>
        <w:t>deployment</w:t>
      </w:r>
      <w:r>
        <w:t xml:space="preserve">, and basic research programs, with consequent reductions in overall DOE personnel. More specifically, </w:t>
      </w:r>
      <w:r w:rsidRPr="00301EA4">
        <w:rPr>
          <w:b/>
          <w:u w:val="single"/>
        </w:rPr>
        <w:t>programmatic cuts focus on spending on energy</w:t>
      </w:r>
      <w:r>
        <w:t xml:space="preserve"> and related issues </w:t>
      </w:r>
      <w:r w:rsidRPr="008A649D">
        <w:rPr>
          <w:b/>
          <w:highlight w:val="green"/>
          <w:u w:val="single"/>
          <w:bdr w:val="single" w:sz="4" w:space="0" w:color="auto"/>
        </w:rPr>
        <w:t>rather than cuts</w:t>
      </w:r>
      <w:r w:rsidRPr="008A649D">
        <w:rPr>
          <w:b/>
          <w:highlight w:val="green"/>
          <w:u w:val="single"/>
        </w:rPr>
        <w:t xml:space="preserve"> to</w:t>
      </w:r>
      <w:r>
        <w:t xml:space="preserve"> Environmental Management or National Nuclear Security Administration </w:t>
      </w:r>
      <w:r w:rsidRPr="008A649D">
        <w:rPr>
          <w:highlight w:val="green"/>
        </w:rPr>
        <w:t>(</w:t>
      </w:r>
      <w:r w:rsidRPr="008A649D">
        <w:rPr>
          <w:b/>
          <w:highlight w:val="green"/>
          <w:u w:val="single"/>
        </w:rPr>
        <w:t>NNSA</w:t>
      </w:r>
      <w:r w:rsidRPr="008A649D">
        <w:rPr>
          <w:highlight w:val="green"/>
        </w:rPr>
        <w:t>)</w:t>
      </w:r>
      <w:r w:rsidRPr="008A649D">
        <w:t xml:space="preserve"> </w:t>
      </w:r>
      <w:r w:rsidRPr="008A649D">
        <w:rPr>
          <w:b/>
          <w:u w:val="single"/>
        </w:rPr>
        <w:t>programs</w:t>
      </w:r>
      <w:r>
        <w:t>.</w:t>
      </w:r>
    </w:p>
    <w:p w:rsidR="00AA7B4C" w:rsidRDefault="00AA7B4C" w:rsidP="00AA7B4C">
      <w:r>
        <w:t xml:space="preserve">Energy Security. President Obama’s FY 2013 budget discusses the importance of reducing America’s dependence on foreign oil and investing in clean energy and nonpetroleum fuels that will reduce America’s reliance on oil from terror-supporting countries. Typically, the ideas for improving energy security are either protectionist or attempt to deploy uncompetitive technologies. </w:t>
      </w:r>
      <w:r w:rsidRPr="00301EA4">
        <w:rPr>
          <w:u w:val="single"/>
        </w:rPr>
        <w:t xml:space="preserve">Improving energy security should not be an excuse for the DOE to invest </w:t>
      </w:r>
      <w:r w:rsidRPr="008A649D">
        <w:rPr>
          <w:u w:val="single"/>
        </w:rPr>
        <w:t>in commercialization projects</w:t>
      </w:r>
      <w:r>
        <w:t xml:space="preserve"> (biofuels, for instance) </w:t>
      </w:r>
      <w:r w:rsidRPr="00301EA4">
        <w:rPr>
          <w:u w:val="single"/>
        </w:rPr>
        <w:t>for which the private sector is much better equipped to determine whether they can compete in the market</w:t>
      </w:r>
      <w:r>
        <w:t>. The federal government’s role in improving energy security is to open access to America’s own energy supply, but that role falls under the purview of the Department of the Interior, not the Department of Energy.</w:t>
      </w:r>
    </w:p>
    <w:p w:rsidR="00AA7B4C" w:rsidRDefault="00AA7B4C" w:rsidP="00AA7B4C">
      <w:r>
        <w:t xml:space="preserve">Nuclear Security. </w:t>
      </w:r>
      <w:r w:rsidRPr="001650DE">
        <w:rPr>
          <w:u w:val="single"/>
        </w:rPr>
        <w:t xml:space="preserve">A large part of </w:t>
      </w:r>
      <w:r w:rsidRPr="008A649D">
        <w:rPr>
          <w:b/>
          <w:highlight w:val="green"/>
          <w:u w:val="single"/>
        </w:rPr>
        <w:t>the</w:t>
      </w:r>
      <w:r w:rsidRPr="008A649D">
        <w:rPr>
          <w:highlight w:val="green"/>
          <w:u w:val="single"/>
        </w:rPr>
        <w:t xml:space="preserve"> </w:t>
      </w:r>
      <w:r w:rsidRPr="008A649D">
        <w:rPr>
          <w:b/>
          <w:highlight w:val="green"/>
          <w:u w:val="single"/>
          <w:bdr w:val="single" w:sz="4" w:space="0" w:color="auto"/>
        </w:rPr>
        <w:t>D</w:t>
      </w:r>
      <w:r>
        <w:t xml:space="preserve">epartment </w:t>
      </w:r>
      <w:r w:rsidRPr="008A649D">
        <w:rPr>
          <w:b/>
          <w:highlight w:val="green"/>
          <w:bdr w:val="single" w:sz="4" w:space="0" w:color="auto"/>
        </w:rPr>
        <w:t>o</w:t>
      </w:r>
      <w:r>
        <w:t xml:space="preserve">f </w:t>
      </w:r>
      <w:r w:rsidRPr="008A649D">
        <w:rPr>
          <w:b/>
          <w:highlight w:val="green"/>
          <w:bdr w:val="single" w:sz="4" w:space="0" w:color="auto"/>
        </w:rPr>
        <w:t>E</w:t>
      </w:r>
      <w:r>
        <w:t xml:space="preserve">nergy’s </w:t>
      </w:r>
      <w:r w:rsidRPr="00BC7095">
        <w:rPr>
          <w:b/>
          <w:u w:val="single"/>
        </w:rPr>
        <w:t xml:space="preserve">nuclear security </w:t>
      </w:r>
      <w:r w:rsidRPr="008A649D">
        <w:rPr>
          <w:b/>
          <w:highlight w:val="green"/>
          <w:u w:val="single"/>
        </w:rPr>
        <w:t xml:space="preserve">mission is </w:t>
      </w:r>
      <w:r w:rsidRPr="008A649D">
        <w:rPr>
          <w:b/>
          <w:highlight w:val="green"/>
          <w:u w:val="single"/>
          <w:bdr w:val="single" w:sz="4" w:space="0" w:color="auto"/>
        </w:rPr>
        <w:t>nuclear deterrence</w:t>
      </w:r>
      <w:r w:rsidRPr="00BC7095">
        <w:rPr>
          <w:u w:val="single"/>
        </w:rPr>
        <w:t xml:space="preserve"> and keeping nuclear materials secure</w:t>
      </w:r>
      <w:r>
        <w:t xml:space="preserve">. </w:t>
      </w:r>
      <w:r w:rsidRPr="00BC7095">
        <w:rPr>
          <w:u w:val="single"/>
        </w:rPr>
        <w:t xml:space="preserve">Many of </w:t>
      </w:r>
      <w:r w:rsidRPr="008A649D">
        <w:rPr>
          <w:highlight w:val="green"/>
          <w:u w:val="single"/>
        </w:rPr>
        <w:t>these</w:t>
      </w:r>
      <w:r w:rsidRPr="00BC7095">
        <w:rPr>
          <w:u w:val="single"/>
        </w:rPr>
        <w:t xml:space="preserve"> national security </w:t>
      </w:r>
      <w:r w:rsidRPr="008A649D">
        <w:rPr>
          <w:highlight w:val="green"/>
          <w:u w:val="single"/>
        </w:rPr>
        <w:t>needs fall under</w:t>
      </w:r>
      <w:r w:rsidRPr="00BC7095">
        <w:rPr>
          <w:u w:val="single"/>
        </w:rPr>
        <w:t xml:space="preserve"> the purview of the </w:t>
      </w:r>
      <w:r w:rsidRPr="008A649D">
        <w:rPr>
          <w:highlight w:val="green"/>
          <w:u w:val="single"/>
        </w:rPr>
        <w:t>NNSA</w:t>
      </w:r>
      <w:r>
        <w:t>. While reforms to NNSA may well be appropriate, traditional national security questions are beyond the scope of this paper.</w:t>
      </w:r>
    </w:p>
    <w:p w:rsidR="00AA7B4C" w:rsidRDefault="00AA7B4C" w:rsidP="00AA7B4C">
      <w:r>
        <w:t xml:space="preserve">Scientific Discovery and Innovation. </w:t>
      </w:r>
      <w:r w:rsidRPr="00BC7095">
        <w:rPr>
          <w:u w:val="single"/>
        </w:rPr>
        <w:t>Some argue that the DOE has a role to play in basic research</w:t>
      </w:r>
      <w:r>
        <w:t xml:space="preserve">—investing in ideas that can provide benefits but are too financially risky for the private sector to undertake. But an endeavor being too financially risky for a company to undertake does not mean it becomes something for which the government should pay. </w:t>
      </w:r>
      <w:r w:rsidRPr="00BC7095">
        <w:rPr>
          <w:b/>
          <w:u w:val="single"/>
        </w:rPr>
        <w:t xml:space="preserve">It could be argued that </w:t>
      </w:r>
      <w:r w:rsidRPr="008A649D">
        <w:rPr>
          <w:b/>
          <w:highlight w:val="green"/>
          <w:u w:val="single"/>
        </w:rPr>
        <w:t>government can have a role in</w:t>
      </w:r>
      <w:r w:rsidRPr="00BC7095">
        <w:rPr>
          <w:b/>
          <w:u w:val="single"/>
        </w:rPr>
        <w:t xml:space="preserve"> basic </w:t>
      </w:r>
      <w:r w:rsidRPr="008A649D">
        <w:rPr>
          <w:b/>
          <w:highlight w:val="green"/>
          <w:u w:val="single"/>
        </w:rPr>
        <w:t>research that ultimately may have commercial value</w:t>
      </w:r>
      <w:r w:rsidRPr="008A649D">
        <w:rPr>
          <w:highlight w:val="green"/>
        </w:rPr>
        <w:t>—</w:t>
      </w:r>
      <w:r w:rsidRPr="008A649D">
        <w:rPr>
          <w:b/>
          <w:highlight w:val="green"/>
          <w:u w:val="single"/>
        </w:rPr>
        <w:t xml:space="preserve">but that </w:t>
      </w:r>
      <w:r w:rsidRPr="008A649D">
        <w:rPr>
          <w:b/>
          <w:highlight w:val="green"/>
          <w:u w:val="single"/>
          <w:bdr w:val="single" w:sz="4" w:space="0" w:color="auto"/>
        </w:rPr>
        <w:t>should not be the purpose</w:t>
      </w:r>
      <w:r w:rsidRPr="008A649D">
        <w:rPr>
          <w:b/>
          <w:highlight w:val="green"/>
          <w:u w:val="single"/>
        </w:rPr>
        <w:t xml:space="preserve"> of the research</w:t>
      </w:r>
      <w:r>
        <w:t>. Government research programs should advance specific critical national interests that are not being met by the private sector. Defense programs often fall into this category. The DOE’s basic energy research for developing new commercial energy technologies application is not in this category.</w:t>
      </w:r>
    </w:p>
    <w:p w:rsidR="00AA7B4C" w:rsidRDefault="00AA7B4C" w:rsidP="00AA7B4C">
      <w:r w:rsidRPr="008A649D">
        <w:rPr>
          <w:highlight w:val="green"/>
          <w:u w:val="single"/>
        </w:rPr>
        <w:t>This does not mean</w:t>
      </w:r>
      <w:r w:rsidRPr="00BC7095">
        <w:rPr>
          <w:u w:val="single"/>
        </w:rPr>
        <w:t xml:space="preserve"> that </w:t>
      </w:r>
      <w:r w:rsidRPr="008A649D">
        <w:rPr>
          <w:highlight w:val="green"/>
          <w:u w:val="single"/>
        </w:rPr>
        <w:t>no research should be conducted by</w:t>
      </w:r>
      <w:r w:rsidRPr="00BC7095">
        <w:rPr>
          <w:u w:val="single"/>
        </w:rPr>
        <w:t xml:space="preserve"> the </w:t>
      </w:r>
      <w:r w:rsidRPr="008A649D">
        <w:rPr>
          <w:highlight w:val="green"/>
          <w:u w:val="single"/>
          <w:bdr w:val="single" w:sz="4" w:space="0" w:color="auto"/>
        </w:rPr>
        <w:t>D</w:t>
      </w:r>
      <w:r>
        <w:t xml:space="preserve">epartment </w:t>
      </w:r>
      <w:r w:rsidRPr="008A649D">
        <w:rPr>
          <w:highlight w:val="green"/>
          <w:bdr w:val="single" w:sz="4" w:space="0" w:color="auto"/>
        </w:rPr>
        <w:t>o</w:t>
      </w:r>
      <w:r>
        <w:t xml:space="preserve">f </w:t>
      </w:r>
      <w:r w:rsidRPr="008A649D">
        <w:rPr>
          <w:highlight w:val="green"/>
          <w:bdr w:val="single" w:sz="4" w:space="0" w:color="auto"/>
        </w:rPr>
        <w:t>E</w:t>
      </w:r>
      <w:r>
        <w:t xml:space="preserve">nergy, </w:t>
      </w:r>
      <w:r w:rsidRPr="00BC7095">
        <w:rPr>
          <w:u w:val="single"/>
        </w:rPr>
        <w:t>but it is strongly questionable whether the government is best suited to oversee that research</w:t>
      </w:r>
      <w:r>
        <w:t xml:space="preserve">. </w:t>
      </w:r>
      <w:r w:rsidRPr="008A649D">
        <w:rPr>
          <w:b/>
          <w:highlight w:val="green"/>
          <w:u w:val="single"/>
          <w:bdr w:val="single" w:sz="4" w:space="0" w:color="auto"/>
        </w:rPr>
        <w:t>Energy production</w:t>
      </w:r>
      <w:r w:rsidRPr="008A649D">
        <w:rPr>
          <w:b/>
          <w:highlight w:val="green"/>
          <w:u w:val="single"/>
        </w:rPr>
        <w:t xml:space="preserve"> is a viable commercial enterprise</w:t>
      </w:r>
      <w:r w:rsidRPr="008A649D">
        <w:rPr>
          <w:highlight w:val="green"/>
        </w:rPr>
        <w:t xml:space="preserve">, </w:t>
      </w:r>
      <w:r w:rsidRPr="008A649D">
        <w:rPr>
          <w:highlight w:val="green"/>
          <w:u w:val="single"/>
        </w:rPr>
        <w:t>so the U.S. does not need</w:t>
      </w:r>
      <w:r w:rsidRPr="00BC7095">
        <w:rPr>
          <w:u w:val="single"/>
        </w:rPr>
        <w:t xml:space="preserve"> a </w:t>
      </w:r>
      <w:r w:rsidRPr="008A649D">
        <w:rPr>
          <w:highlight w:val="green"/>
          <w:u w:val="single"/>
        </w:rPr>
        <w:t>government</w:t>
      </w:r>
      <w:r w:rsidRPr="00BC7095">
        <w:rPr>
          <w:u w:val="single"/>
        </w:rPr>
        <w:t xml:space="preserve"> agency dedicated to </w:t>
      </w:r>
      <w:r w:rsidRPr="008A649D">
        <w:rPr>
          <w:highlight w:val="green"/>
          <w:u w:val="single"/>
        </w:rPr>
        <w:t>advancing this activity</w:t>
      </w:r>
      <w:r>
        <w:t xml:space="preserve">. </w:t>
      </w:r>
      <w:r w:rsidRPr="00BC7095">
        <w:rPr>
          <w:u w:val="single"/>
        </w:rPr>
        <w:t>Nevertheless</w:t>
      </w:r>
      <w:r>
        <w:t xml:space="preserve">, </w:t>
      </w:r>
      <w:r w:rsidRPr="008A649D">
        <w:rPr>
          <w:u w:val="single"/>
        </w:rPr>
        <w:t xml:space="preserve">the </w:t>
      </w:r>
      <w:r w:rsidRPr="008A649D">
        <w:rPr>
          <w:highlight w:val="green"/>
          <w:u w:val="single"/>
          <w:bdr w:val="single" w:sz="4" w:space="0" w:color="auto"/>
        </w:rPr>
        <w:t>D</w:t>
      </w:r>
      <w:r>
        <w:t xml:space="preserve">epartment </w:t>
      </w:r>
      <w:r w:rsidRPr="008A649D">
        <w:rPr>
          <w:highlight w:val="green"/>
          <w:bdr w:val="single" w:sz="4" w:space="0" w:color="auto"/>
        </w:rPr>
        <w:t>o</w:t>
      </w:r>
      <w:r>
        <w:t xml:space="preserve">f </w:t>
      </w:r>
      <w:r w:rsidRPr="008A649D">
        <w:rPr>
          <w:highlight w:val="green"/>
          <w:bdr w:val="single" w:sz="4" w:space="0" w:color="auto"/>
        </w:rPr>
        <w:t>E</w:t>
      </w:r>
      <w:r>
        <w:t xml:space="preserve">nergy </w:t>
      </w:r>
      <w:r w:rsidRPr="001650DE">
        <w:rPr>
          <w:b/>
          <w:highlight w:val="green"/>
          <w:u w:val="single"/>
        </w:rPr>
        <w:t>has expanded</w:t>
      </w:r>
      <w:r w:rsidRPr="00BC7095">
        <w:rPr>
          <w:b/>
          <w:u w:val="single"/>
        </w:rPr>
        <w:t xml:space="preserve"> its role </w:t>
      </w:r>
      <w:r w:rsidRPr="001650DE">
        <w:rPr>
          <w:b/>
          <w:highlight w:val="green"/>
          <w:u w:val="single"/>
        </w:rPr>
        <w:t>beyond</w:t>
      </w:r>
      <w:r w:rsidRPr="00BC7095">
        <w:rPr>
          <w:b/>
          <w:u w:val="single"/>
        </w:rPr>
        <w:t xml:space="preserve"> basic </w:t>
      </w:r>
      <w:r w:rsidRPr="001650DE">
        <w:rPr>
          <w:b/>
          <w:highlight w:val="green"/>
          <w:u w:val="single"/>
        </w:rPr>
        <w:t>research to tech</w:t>
      </w:r>
      <w:r w:rsidRPr="00BC7095">
        <w:rPr>
          <w:b/>
          <w:u w:val="single"/>
        </w:rPr>
        <w:t xml:space="preserve">nology </w:t>
      </w:r>
      <w:r w:rsidRPr="001650DE">
        <w:rPr>
          <w:b/>
          <w:highlight w:val="green"/>
          <w:u w:val="single"/>
        </w:rPr>
        <w:t>development</w:t>
      </w:r>
      <w:r w:rsidRPr="001650DE">
        <w:rPr>
          <w:highlight w:val="green"/>
        </w:rPr>
        <w:t xml:space="preserve">, </w:t>
      </w:r>
      <w:r w:rsidRPr="001650DE">
        <w:rPr>
          <w:b/>
          <w:highlight w:val="green"/>
          <w:u w:val="single"/>
        </w:rPr>
        <w:t>demonstration</w:t>
      </w:r>
      <w:r>
        <w:t xml:space="preserve">, </w:t>
      </w:r>
      <w:r w:rsidRPr="00BC7095">
        <w:rPr>
          <w:b/>
          <w:u w:val="single"/>
        </w:rPr>
        <w:t>and commercial application</w:t>
      </w:r>
      <w:r>
        <w:t xml:space="preserve">, </w:t>
      </w:r>
      <w:r w:rsidRPr="001650DE">
        <w:rPr>
          <w:b/>
          <w:highlight w:val="green"/>
          <w:u w:val="single"/>
        </w:rPr>
        <w:t>which interferes with the market</w:t>
      </w:r>
      <w:r w:rsidRPr="00BC7095">
        <w:rPr>
          <w:b/>
          <w:u w:val="single"/>
        </w:rPr>
        <w:t>place</w:t>
      </w:r>
      <w:r>
        <w:t xml:space="preserve">. At these stages of development, profits and losses are a better indicator of whether a project or an idea should move forward than continued use of taxpayer </w:t>
      </w:r>
      <w:r w:rsidRPr="00BC7095">
        <w:t>money to force products into the marketplace, or to offset investment that the private sector would have made without the government subsidy. Congress should make immediate cuts to the programs that fall under scientific discovery, innovation, and applied-research categories. Congress should then phase out federal funding for basic research.</w:t>
      </w:r>
    </w:p>
    <w:p w:rsidR="00AA7B4C" w:rsidRDefault="00AA7B4C" w:rsidP="00AA7B4C"/>
    <w:p w:rsidR="00AA7B4C" w:rsidRDefault="00AA7B4C" w:rsidP="00AA7B4C">
      <w:pPr>
        <w:pStyle w:val="Heading2"/>
      </w:pPr>
      <w:r>
        <w:t>debris</w:t>
      </w:r>
    </w:p>
    <w:p w:rsidR="00AA7B4C" w:rsidRDefault="00AA7B4C" w:rsidP="00AA7B4C"/>
    <w:p w:rsidR="00AA7B4C" w:rsidRDefault="00AA7B4C" w:rsidP="00AA7B4C">
      <w:pPr>
        <w:pStyle w:val="Heading4"/>
      </w:pPr>
      <w:r>
        <w:t>Laser fusion will fail</w:t>
      </w:r>
    </w:p>
    <w:p w:rsidR="00AA7B4C" w:rsidRDefault="00AA7B4C" w:rsidP="00AA7B4C">
      <w:pPr>
        <w:pStyle w:val="Cite2"/>
      </w:pPr>
      <w:r>
        <w:t>Paine 10</w:t>
      </w:r>
    </w:p>
    <w:p w:rsidR="00AA7B4C" w:rsidRDefault="00AA7B4C" w:rsidP="00AA7B4C">
      <w:r>
        <w:t>Christopher Paine, Director</w:t>
      </w:r>
    </w:p>
    <w:p w:rsidR="00AA7B4C" w:rsidRDefault="00AA7B4C" w:rsidP="00AA7B4C">
      <w:r>
        <w:t>NRDC Nuclear Program</w:t>
      </w:r>
    </w:p>
    <w:p w:rsidR="00AA7B4C" w:rsidRDefault="00AA7B4C" w:rsidP="00AA7B4C">
      <w:r>
        <w:t>December 16, 2010</w:t>
      </w:r>
    </w:p>
    <w:p w:rsidR="00AA7B4C" w:rsidRDefault="00AA7B4C" w:rsidP="00AA7B4C">
      <w:r w:rsidRPr="00AF423B">
        <w:t>http://docs.nrdc.org/nuclear/files/nuc_11010601b.pdf</w:t>
      </w:r>
    </w:p>
    <w:p w:rsidR="00AA7B4C" w:rsidRDefault="00AA7B4C" w:rsidP="00AA7B4C"/>
    <w:p w:rsidR="00AA7B4C" w:rsidRDefault="00AA7B4C" w:rsidP="00AA7B4C">
      <w:r w:rsidRPr="000402FB">
        <w:rPr>
          <w:rStyle w:val="Emphasis"/>
          <w:highlight w:val="cyan"/>
        </w:rPr>
        <w:t>None of the</w:t>
      </w:r>
      <w:r>
        <w:t xml:space="preserve"> potentially </w:t>
      </w:r>
      <w:r w:rsidRPr="000402FB">
        <w:rPr>
          <w:rStyle w:val="Emphasis"/>
          <w:highlight w:val="cyan"/>
        </w:rPr>
        <w:t>crippling scientific uncertainties</w:t>
      </w:r>
      <w:r>
        <w:t xml:space="preserve"> mentioned in Dr. Bodner’s report </w:t>
      </w:r>
      <w:r w:rsidRPr="000402FB">
        <w:rPr>
          <w:rStyle w:val="Emphasis"/>
          <w:highlight w:val="cyan"/>
        </w:rPr>
        <w:t>are new, and none were</w:t>
      </w:r>
      <w:r w:rsidRPr="000402FB">
        <w:rPr>
          <w:highlight w:val="cyan"/>
        </w:rPr>
        <w:t xml:space="preserve"> </w:t>
      </w:r>
      <w:r w:rsidRPr="000402FB">
        <w:t xml:space="preserve">definitively </w:t>
      </w:r>
      <w:r w:rsidRPr="000402FB">
        <w:rPr>
          <w:rStyle w:val="Emphasis"/>
          <w:highlight w:val="cyan"/>
        </w:rPr>
        <w:t>resolved</w:t>
      </w:r>
      <w:r w:rsidRPr="000402FB">
        <w:rPr>
          <w:highlight w:val="cyan"/>
        </w:rPr>
        <w:t xml:space="preserve"> </w:t>
      </w:r>
      <w:r w:rsidRPr="000402FB">
        <w:t>during the brief NIF development effort from 1993 until 1997, when a weakly supported (and highly politicized) DOE decision was taken in haste to construct t</w:t>
      </w:r>
      <w:r>
        <w:t xml:space="preserve">he facility—at the time the Clinton Administration was anxious to placate the nuclear weapons design establishment in order to ratify the Comprehensive Test Ban Treaty (CTBT). In the event, the leaders of the DOE weapons labs damned the CTBT with faint praise, testifying that NIF and the other costly new “stockpile stewardship” tools could not ensure indefinitely their ability to certify the safety and reliability of the nuclear weapons stockpile The story of Inertial Confinement Fusion (ICF) research at the nation’s nuclear weapons laboratories stretches back to the early 1970’s. Livermore physicist John Nuckolls (who later became LLNL Director in the late 1980’s) first predicted fusion ignition in 1972 with just one kilojoule (kJ) of energy, sparking construction of what were then considered big lasers at both laboratories. When this prediction failed, the DOE weapons labs successively predicted ignition at 5 kJ, 10kJ, 100kJ, 200kJ, and finally 1.8 megajoules (MJ). </w:t>
      </w:r>
      <w:r w:rsidRPr="00AE40D0">
        <w:rPr>
          <w:rStyle w:val="StyleBoldUnderline"/>
        </w:rPr>
        <w:t>They built a succession of lasers</w:t>
      </w:r>
      <w:r>
        <w:t xml:space="preserve"> – Argus, Shiva, Nova, and the NIF Beamlet at Livermore, and Gemini, Helios, Antares, and Aurora at Los Alamos – </w:t>
      </w:r>
      <w:r w:rsidRPr="00AE40D0">
        <w:rPr>
          <w:rStyle w:val="StyleBoldUnderline"/>
        </w:rPr>
        <w:t>with each machine’s failure to perform as predicted justifying the construction of the next</w:t>
      </w:r>
      <w:r>
        <w:t xml:space="preserve"> (more powerful) </w:t>
      </w:r>
      <w:r w:rsidRPr="00AE40D0">
        <w:rPr>
          <w:rStyle w:val="StyleBoldUnderline"/>
        </w:rPr>
        <w:t>machine</w:t>
      </w:r>
      <w:r>
        <w:t>.</w:t>
      </w:r>
    </w:p>
    <w:p w:rsidR="00AA7B4C" w:rsidRDefault="00AA7B4C" w:rsidP="00AA7B4C">
      <w:r>
        <w:t>Livermore concentrated on the development of shorter wavelength glass lasers, while Los Alamos focused initially on longer wavelength CO2 lasers. However, when the advantage of short–wavelength lasers in coupling laser energy to the target was established in the early 1980’s by scientists at the Ecole-Polytechnique in France, Livermore, and other laboratories, Los Alamos panicked and abruptly changed course, secretly siphoning funds from the large “multiline” Antares project in an ultimately abortive attempt to develop a short-wavelength krypton-fluoride (KrF) "target shooter" (Aurora) that could compete with Livermore's glass laser technology.</w:t>
      </w:r>
    </w:p>
    <w:p w:rsidR="00AA7B4C" w:rsidRDefault="00AA7B4C" w:rsidP="00AA7B4C">
      <w:r>
        <w:t>Livermore's reputed success with the Nova Laser, as well as the disarray in the LANL ICF program, influenced the critical 1990 NAS Review that led directly to NIF. Nova, which went into operation in 1984, was originally planned as a 20 beam, 200 kJ laser that Nuckolls had calculated could create the conditions for ignition. Both the short wavelength Nova and LANL's longer-wavelength multi-line Antares carbon-dioxide laser were sold to Congress as fusion “ignition” lasers. After Nuckolls detected an error in his calculations, an October 1979 review chaired by John Foster of TRW confirmed that there was no way Nova would reach ignition. A "deal" was worked out in which Livermore received the full funding -- $186 million -- that had been requested for the original 20-beam facility, but agreed to scale it back to a "scienceoriented" 10-beam facility operating with frequency tripled (blue) light.</w:t>
      </w:r>
    </w:p>
    <w:p w:rsidR="00AA7B4C" w:rsidRDefault="00AA7B4C" w:rsidP="00AA7B4C">
      <w:r>
        <w:t xml:space="preserve">Livermore also agreed to drop its claim that Nova could ignite a target; a task that the lab was soon projecting would be within range of the next big machine – “Nova Upgrade” – which soon morphed into NIF. After Nova construction was under way, Livermore backpedaled to 50-70 kJ of laser light at the third harmonic, while LANL promised 100 kJ with multiline Antares. In actual routine operation, however, even after extensive and expensive upgrades, Nova remained in the range of 20 -- 30 kilojoules, constrained by optical coating damage and nonlinear optical effects that were never overcome. This may be contrasted with the 1.8 megajoule design requirement for NIF, not yet achieved in the ultraviolet spectrum used for ignition experiments, which represents a huge 60-fold leap from Nova's beam energy after conversion to the shorter wavelength UV light. Then as now, </w:t>
      </w:r>
      <w:r w:rsidRPr="00F7336D">
        <w:rPr>
          <w:rStyle w:val="StyleBoldUnderline"/>
        </w:rPr>
        <w:t>the only empirical confirmation that fusion</w:t>
      </w:r>
      <w:r>
        <w:t xml:space="preserve"> via indirect drive </w:t>
      </w:r>
      <w:r w:rsidRPr="00F7336D">
        <w:rPr>
          <w:rStyle w:val="StyleBoldUnderline"/>
        </w:rPr>
        <w:t>might be feasible</w:t>
      </w:r>
      <w:r>
        <w:t xml:space="preserve"> at laboratory scale </w:t>
      </w:r>
      <w:r w:rsidRPr="00F7336D">
        <w:rPr>
          <w:rStyle w:val="StyleBoldUnderline"/>
        </w:rPr>
        <w:t>came in the 1980’s, from a secret DOE weapons lab ICF project</w:t>
      </w:r>
      <w:r>
        <w:t xml:space="preserve"> called Halite- Centurion, which used the x-rays from underground nuclear test explosions to implode fusion capsules that were small in relation to nuclear weapons, but still quite large in comparison to what might be practically pursued in a fully-contained laboratory setting. </w:t>
      </w:r>
      <w:r w:rsidRPr="00F7336D">
        <w:rPr>
          <w:rStyle w:val="StyleBoldUnderline"/>
        </w:rPr>
        <w:t xml:space="preserve">It can be </w:t>
      </w:r>
      <w:r w:rsidRPr="000402FB">
        <w:rPr>
          <w:rStyle w:val="StyleBoldUnderline"/>
          <w:highlight w:val="cyan"/>
        </w:rPr>
        <w:t>deduced from</w:t>
      </w:r>
      <w:r>
        <w:t xml:space="preserve"> the fragmentary </w:t>
      </w:r>
      <w:r w:rsidRPr="000402FB">
        <w:rPr>
          <w:rStyle w:val="StyleBoldUnderline"/>
          <w:highlight w:val="cyan"/>
        </w:rPr>
        <w:t>information in the public</w:t>
      </w:r>
      <w:r w:rsidRPr="00F7336D">
        <w:rPr>
          <w:rStyle w:val="StyleBoldUnderline"/>
        </w:rPr>
        <w:t xml:space="preserve"> domain</w:t>
      </w:r>
      <w:r>
        <w:t xml:space="preserve"> </w:t>
      </w:r>
      <w:r w:rsidRPr="000402FB">
        <w:rPr>
          <w:rStyle w:val="StyleBoldUnderline"/>
          <w:highlight w:val="cyan"/>
        </w:rPr>
        <w:t>about</w:t>
      </w:r>
      <w:r w:rsidRPr="00F7336D">
        <w:rPr>
          <w:rStyle w:val="StyleBoldUnderline"/>
        </w:rPr>
        <w:t xml:space="preserve"> these </w:t>
      </w:r>
      <w:r w:rsidRPr="000402FB">
        <w:rPr>
          <w:rStyle w:val="StyleBoldUnderline"/>
          <w:highlight w:val="cyan"/>
        </w:rPr>
        <w:t>experiments that targets</w:t>
      </w:r>
      <w:r>
        <w:t xml:space="preserve"> designed to absorb less than about 20 MJ in the underground tests </w:t>
      </w:r>
      <w:r w:rsidRPr="000402FB">
        <w:rPr>
          <w:rStyle w:val="StyleBoldUnderline"/>
          <w:highlight w:val="cyan"/>
        </w:rPr>
        <w:t>failed to achieve “ignition</w:t>
      </w:r>
      <w:r>
        <w:t>,” (i.e. an energy gain of at least one), and that the coupling efficiency of the incident x-ray energy to the target was perhaps on the order of 20-25%, indicating a “driver” pulse as large as 100 MJ might be needed.</w:t>
      </w:r>
    </w:p>
    <w:p w:rsidR="00AA7B4C" w:rsidRDefault="00AA7B4C" w:rsidP="00AA7B4C"/>
    <w:p w:rsidR="00AA7B4C" w:rsidRDefault="00AA7B4C" w:rsidP="00AA7B4C">
      <w:pPr>
        <w:pStyle w:val="Heading4"/>
      </w:pPr>
      <w:r>
        <w:t xml:space="preserve">NIF not cut now—that’s the key to spin-offs—their Barty card. </w:t>
      </w:r>
    </w:p>
    <w:p w:rsidR="00AA7B4C" w:rsidRDefault="00AA7B4C" w:rsidP="00AA7B4C"/>
    <w:p w:rsidR="00AA7B4C" w:rsidRDefault="00AA7B4C" w:rsidP="00AA7B4C">
      <w:pPr>
        <w:pStyle w:val="Heading4"/>
      </w:pPr>
      <w:r>
        <w:t>Spinoffs inevitable</w:t>
      </w:r>
    </w:p>
    <w:p w:rsidR="00AA7B4C" w:rsidRDefault="00AA7B4C" w:rsidP="00AA7B4C">
      <w:r w:rsidRPr="00C5300E">
        <w:t xml:space="preserve">David </w:t>
      </w:r>
      <w:r w:rsidRPr="00C5300E">
        <w:rPr>
          <w:rStyle w:val="StyleStyleBold12pt"/>
        </w:rPr>
        <w:t>Malakoff</w:t>
      </w:r>
      <w:r w:rsidRPr="00C5300E">
        <w:t>, Science Magazine, 3/21/</w:t>
      </w:r>
      <w:r w:rsidRPr="00C5300E">
        <w:rPr>
          <w:rStyle w:val="StyleStyleBold12pt"/>
        </w:rPr>
        <w:t>12</w:t>
      </w:r>
      <w:r w:rsidRPr="00C5300E">
        <w:t>, Proposed U.S. Fusion Cuts Ignite Debate, news.sciencemag.org/scienceinsider/2012/03/proposed-us-fusion-cuts-ignite.html</w:t>
      </w:r>
    </w:p>
    <w:p w:rsidR="00AA7B4C" w:rsidRDefault="00AA7B4C" w:rsidP="00AA7B4C"/>
    <w:p w:rsidR="00AA7B4C" w:rsidRDefault="00AA7B4C" w:rsidP="00AA7B4C">
      <w:r w:rsidRPr="00C5300E">
        <w:t xml:space="preserve">Members of the panel repeatedly asked Brinkman about the implications of a plan, outlined in the Obama Administration's 2013 budget request released in February, to trim DOE's fusion energy sciences budget by 0.8%, to $398 million. At the same time, the budget would increase the U.S. contribution to ITER, a $23 billion fusion reactor being built in Cadarache, France, to $150 million, up from $105 million this year. </w:t>
      </w:r>
      <w:r w:rsidRPr="00F96B0F">
        <w:rPr>
          <w:rStyle w:val="StyleBoldUnderline"/>
          <w:highlight w:val="cyan"/>
        </w:rPr>
        <w:t>To</w:t>
      </w:r>
      <w:r w:rsidRPr="00C5300E">
        <w:t xml:space="preserve"> help </w:t>
      </w:r>
      <w:r w:rsidRPr="00F96B0F">
        <w:rPr>
          <w:rStyle w:val="StyleBoldUnderline"/>
          <w:highlight w:val="cyan"/>
        </w:rPr>
        <w:t>pay for</w:t>
      </w:r>
      <w:r w:rsidRPr="00C5300E">
        <w:t xml:space="preserve"> the </w:t>
      </w:r>
      <w:r w:rsidRPr="00F96B0F">
        <w:rPr>
          <w:rStyle w:val="StyleBoldUnderline"/>
          <w:highlight w:val="cyan"/>
        </w:rPr>
        <w:t>ITER</w:t>
      </w:r>
      <w:r w:rsidRPr="00C5300E">
        <w:t xml:space="preserve"> increase, </w:t>
      </w:r>
      <w:r w:rsidRPr="00F96B0F">
        <w:rPr>
          <w:rStyle w:val="StyleBoldUnderline"/>
          <w:highlight w:val="cyan"/>
        </w:rPr>
        <w:t>DOE is proposing to shut down</w:t>
      </w:r>
      <w:r w:rsidRPr="00C5300E">
        <w:t xml:space="preserve"> a fusion experiment known as the </w:t>
      </w:r>
      <w:r w:rsidRPr="00F96B0F">
        <w:rPr>
          <w:rStyle w:val="StyleBoldUnderline"/>
          <w:highlight w:val="cyan"/>
        </w:rPr>
        <w:t>Alcator C-Mod</w:t>
      </w:r>
      <w:r w:rsidRPr="00C5300E">
        <w:rPr>
          <w:rStyle w:val="StyleBoldUnderline"/>
        </w:rPr>
        <w:t xml:space="preserve"> at</w:t>
      </w:r>
      <w:r w:rsidRPr="00C5300E">
        <w:t xml:space="preserve"> the Massachusetts Institute of Technology (</w:t>
      </w:r>
      <w:r w:rsidRPr="00C5300E">
        <w:rPr>
          <w:rStyle w:val="StyleBoldUnderline"/>
        </w:rPr>
        <w:t>MIT</w:t>
      </w:r>
      <w:r w:rsidRPr="00C5300E">
        <w:t>) in Cambridge. Cutting C-Mod, which is one of three major fusion devices in the United States, would save $18 million in the next fiscal year, which begins in October.</w:t>
      </w:r>
    </w:p>
    <w:p w:rsidR="00AA7B4C" w:rsidRDefault="00AA7B4C" w:rsidP="00AA7B4C">
      <w:r w:rsidRPr="00F96B0F">
        <w:rPr>
          <w:rStyle w:val="StyleBoldUnderline"/>
          <w:highlight w:val="cyan"/>
        </w:rPr>
        <w:t>That plan</w:t>
      </w:r>
      <w:r w:rsidRPr="00F96B0F">
        <w:rPr>
          <w:highlight w:val="cyan"/>
        </w:rPr>
        <w:t>,</w:t>
      </w:r>
      <w:r w:rsidRPr="00C5300E">
        <w:t xml:space="preserve"> Brinkman told committee members, partly </w:t>
      </w:r>
      <w:r w:rsidRPr="00F96B0F">
        <w:rPr>
          <w:rStyle w:val="StyleBoldUnderline"/>
          <w:highlight w:val="cyan"/>
        </w:rPr>
        <w:t xml:space="preserve">reflected an effort to </w:t>
      </w:r>
      <w:r w:rsidRPr="00F96B0F">
        <w:rPr>
          <w:rStyle w:val="Emphasis"/>
          <w:highlight w:val="cyan"/>
        </w:rPr>
        <w:t>avoid duplication</w:t>
      </w:r>
      <w:r w:rsidRPr="00C5300E">
        <w:t xml:space="preserve">, since </w:t>
      </w:r>
      <w:r w:rsidRPr="00C5300E">
        <w:rPr>
          <w:rStyle w:val="StyleBoldUnderline"/>
        </w:rPr>
        <w:t xml:space="preserve">C-Mod does </w:t>
      </w:r>
      <w:r w:rsidRPr="00F96B0F">
        <w:rPr>
          <w:rStyle w:val="StyleBoldUnderline"/>
          <w:highlight w:val="cyan"/>
        </w:rPr>
        <w:t>research</w:t>
      </w:r>
      <w:r w:rsidRPr="00C5300E">
        <w:t xml:space="preserve"> that </w:t>
      </w:r>
      <w:r w:rsidRPr="00F96B0F">
        <w:rPr>
          <w:rStyle w:val="StyleBoldUnderline"/>
          <w:highlight w:val="cyan"/>
        </w:rPr>
        <w:t>could</w:t>
      </w:r>
      <w:r w:rsidRPr="00C5300E">
        <w:t xml:space="preserve"> also </w:t>
      </w:r>
      <w:r w:rsidRPr="00F96B0F">
        <w:rPr>
          <w:rStyle w:val="StyleBoldUnderline"/>
          <w:highlight w:val="cyan"/>
        </w:rPr>
        <w:t>be done elsewhere in the U</w:t>
      </w:r>
      <w:r w:rsidRPr="00C5300E">
        <w:t xml:space="preserve">nited </w:t>
      </w:r>
      <w:r w:rsidRPr="00F96B0F">
        <w:rPr>
          <w:rStyle w:val="StyleBoldUnderline"/>
          <w:highlight w:val="cyan"/>
        </w:rPr>
        <w:t>S</w:t>
      </w:r>
      <w:r w:rsidRPr="00C5300E">
        <w:t xml:space="preserve">tates </w:t>
      </w:r>
      <w:r w:rsidRPr="00C5300E">
        <w:rPr>
          <w:rStyle w:val="StyleBoldUnderline"/>
        </w:rPr>
        <w:t>and abroad</w:t>
      </w:r>
      <w:r w:rsidRPr="00C5300E">
        <w:t xml:space="preserve">. "I don't want to belittle the </w:t>
      </w:r>
      <w:r w:rsidRPr="00C5300E">
        <w:rPr>
          <w:rStyle w:val="StyleBoldUnderline"/>
        </w:rPr>
        <w:t>MIT</w:t>
      </w:r>
      <w:r w:rsidRPr="00C5300E">
        <w:t xml:space="preserve"> work, [they </w:t>
      </w:r>
      <w:r w:rsidRPr="00C5300E">
        <w:rPr>
          <w:rStyle w:val="StyleBoldUnderline"/>
        </w:rPr>
        <w:t>have] done</w:t>
      </w:r>
      <w:r w:rsidRPr="00C5300E">
        <w:t xml:space="preserve"> some very </w:t>
      </w:r>
      <w:r w:rsidRPr="00C5300E">
        <w:rPr>
          <w:rStyle w:val="StyleBoldUnderline"/>
        </w:rPr>
        <w:t>fine work,"</w:t>
      </w:r>
      <w:r w:rsidRPr="00C5300E">
        <w:t xml:space="preserve"> he said. </w:t>
      </w:r>
      <w:r w:rsidRPr="00C5300E">
        <w:rPr>
          <w:rStyle w:val="StyleBoldUnderline"/>
        </w:rPr>
        <w:t xml:space="preserve">But </w:t>
      </w:r>
      <w:r w:rsidRPr="00F96B0F">
        <w:rPr>
          <w:rStyle w:val="Emphasis"/>
          <w:highlight w:val="cyan"/>
        </w:rPr>
        <w:t>the other two U.S. fusion projects</w:t>
      </w:r>
      <w:r w:rsidRPr="00C5300E">
        <w:t>—particularly the DIII-D tokamak operated by General Atomics in San Diego, California—</w:t>
      </w:r>
      <w:r w:rsidRPr="00F96B0F">
        <w:rPr>
          <w:rStyle w:val="Emphasis"/>
          <w:highlight w:val="cyan"/>
        </w:rPr>
        <w:t>are</w:t>
      </w:r>
      <w:r w:rsidRPr="00C5300E">
        <w:t xml:space="preserve"> now </w:t>
      </w:r>
      <w:r w:rsidRPr="00F96B0F">
        <w:rPr>
          <w:rStyle w:val="Emphasis"/>
          <w:highlight w:val="cyan"/>
        </w:rPr>
        <w:t>more scientifically productive</w:t>
      </w:r>
      <w:r w:rsidRPr="00C5300E">
        <w:t>, he said.</w:t>
      </w:r>
    </w:p>
    <w:p w:rsidR="00AA7B4C" w:rsidRDefault="00AA7B4C" w:rsidP="00AA7B4C"/>
    <w:p w:rsidR="00AA7B4C" w:rsidRDefault="00AA7B4C" w:rsidP="00AA7B4C">
      <w:pPr>
        <w:pStyle w:val="Heading4"/>
      </w:pPr>
      <w:r>
        <w:t>No space col</w:t>
      </w:r>
    </w:p>
    <w:p w:rsidR="00AA7B4C" w:rsidRPr="00F22245" w:rsidRDefault="00AA7B4C" w:rsidP="00AA7B4C">
      <w:r w:rsidRPr="00F22245">
        <w:rPr>
          <w:rStyle w:val="CiteChar"/>
        </w:rPr>
        <w:t>Launius 10</w:t>
      </w:r>
      <w:r w:rsidRPr="00F22245">
        <w:t xml:space="preserve"> – (2010, Roger, PhD, Curator, Planetary Exploration Programs, National Air and Space Museum, expert on Aerospace history, fellow and board member of the American Astronautical Society, “Can we colonize the solar system? Human biology and survival in the extreme space environment,” Endeavour Volume 34, Issue 3, September 2010, Pages 122-129, science direct, ) </w:t>
      </w:r>
    </w:p>
    <w:p w:rsidR="00AA7B4C" w:rsidRDefault="00AA7B4C" w:rsidP="00AA7B4C">
      <w:pPr>
        <w:rPr>
          <w:rStyle w:val="StyleBoldUnderline"/>
        </w:rPr>
      </w:pPr>
    </w:p>
    <w:p w:rsidR="00AA7B4C" w:rsidRDefault="00AA7B4C" w:rsidP="00AA7B4C">
      <w:pPr>
        <w:rPr>
          <w:rStyle w:val="StyleBoldUnderline"/>
          <w:sz w:val="14"/>
        </w:rPr>
      </w:pPr>
      <w:r w:rsidRPr="000C4735">
        <w:t xml:space="preserve">Although microbial life might survive the extreme conditions of space, </w:t>
      </w:r>
      <w:r w:rsidRPr="00AB561D">
        <w:rPr>
          <w:rStyle w:val="StyleBoldUnderline"/>
        </w:rPr>
        <w:t xml:space="preserve">for Homo sapien sapiens </w:t>
      </w:r>
      <w:r w:rsidRPr="00AB561D">
        <w:rPr>
          <w:rStyle w:val="StyleBoldUnderline"/>
          <w:highlight w:val="yellow"/>
        </w:rPr>
        <w:t>the space environment remains remarkably dangerous</w:t>
      </w:r>
      <w:r w:rsidRPr="00AB561D">
        <w:rPr>
          <w:rStyle w:val="StyleBoldUnderline"/>
        </w:rPr>
        <w:t xml:space="preserve"> to life.</w:t>
      </w:r>
      <w:r w:rsidRPr="000C4735">
        <w:t xml:space="preserve"> One space life scientist, Vadim Rygalov, remarked that </w:t>
      </w:r>
      <w:r w:rsidRPr="00AB561D">
        <w:rPr>
          <w:rStyle w:val="StyleBoldUnderline"/>
          <w:highlight w:val="yellow"/>
        </w:rPr>
        <w:t>ensuring human life</w:t>
      </w:r>
      <w:r w:rsidRPr="00AB561D">
        <w:rPr>
          <w:rStyle w:val="StyleBoldUnderline"/>
        </w:rPr>
        <w:t xml:space="preserve"> during spaceflight </w:t>
      </w:r>
      <w:r w:rsidRPr="00AB561D">
        <w:rPr>
          <w:rStyle w:val="StyleBoldUnderline"/>
          <w:highlight w:val="yellow"/>
        </w:rPr>
        <w:t>was</w:t>
      </w:r>
      <w:r w:rsidRPr="00AB561D">
        <w:rPr>
          <w:rStyle w:val="StyleBoldUnderline"/>
        </w:rPr>
        <w:t xml:space="preserve"> largely </w:t>
      </w:r>
      <w:r w:rsidRPr="00AB561D">
        <w:rPr>
          <w:rStyle w:val="StyleBoldUnderline"/>
          <w:highlight w:val="yellow"/>
        </w:rPr>
        <w:t>about providing</w:t>
      </w:r>
      <w:r w:rsidRPr="00AB561D">
        <w:rPr>
          <w:rStyle w:val="StyleBoldUnderline"/>
        </w:rPr>
        <w:t xml:space="preserve"> the basics of human physiological needs. From the most critical</w:t>
      </w:r>
      <w:r w:rsidRPr="000C4735">
        <w:t xml:space="preserve"> – meaning that its absence would cause immediate death, </w:t>
      </w:r>
      <w:r w:rsidRPr="00AB561D">
        <w:rPr>
          <w:rStyle w:val="StyleBoldUnderline"/>
        </w:rPr>
        <w:t>to the least</w:t>
      </w:r>
      <w:r w:rsidRPr="000C4735">
        <w:t xml:space="preserve"> critical – </w:t>
      </w:r>
      <w:r w:rsidRPr="00AB561D">
        <w:rPr>
          <w:rStyle w:val="StyleBoldUnderline"/>
        </w:rPr>
        <w:t xml:space="preserve">these include such </w:t>
      </w:r>
      <w:r w:rsidRPr="00AB561D">
        <w:rPr>
          <w:rStyle w:val="StyleBoldUnderline"/>
          <w:highlight w:val="yellow"/>
        </w:rPr>
        <w:t>constants</w:t>
      </w:r>
      <w:r w:rsidRPr="000C4735">
        <w:t xml:space="preserve"> available here on Earth </w:t>
      </w:r>
      <w:r w:rsidRPr="00AB561D">
        <w:rPr>
          <w:rStyle w:val="StyleBoldUnderline"/>
          <w:highlight w:val="yellow"/>
        </w:rPr>
        <w:t xml:space="preserve">of </w:t>
      </w:r>
      <w:r w:rsidRPr="00AB561D">
        <w:rPr>
          <w:rStyle w:val="StyleBoldUnderline"/>
        </w:rPr>
        <w:t xml:space="preserve">atmospheric </w:t>
      </w:r>
      <w:r w:rsidRPr="00AB561D">
        <w:rPr>
          <w:rStyle w:val="StyleBoldUnderline"/>
          <w:highlight w:val="yellow"/>
        </w:rPr>
        <w:t>pressure</w:t>
      </w:r>
      <w:r w:rsidRPr="00AB561D">
        <w:rPr>
          <w:rStyle w:val="StyleBoldUnderline"/>
        </w:rPr>
        <w:t xml:space="preserve">, breathable </w:t>
      </w:r>
      <w:r w:rsidRPr="00AB561D">
        <w:rPr>
          <w:rStyle w:val="StyleBoldUnderline"/>
          <w:highlight w:val="yellow"/>
        </w:rPr>
        <w:t xml:space="preserve">oxygen, temperature, </w:t>
      </w:r>
      <w:r w:rsidRPr="00AB561D">
        <w:rPr>
          <w:rStyle w:val="StyleBoldUnderline"/>
        </w:rPr>
        <w:t xml:space="preserve">drinking </w:t>
      </w:r>
      <w:r w:rsidRPr="00AB561D">
        <w:rPr>
          <w:rStyle w:val="StyleBoldUnderline"/>
          <w:highlight w:val="yellow"/>
        </w:rPr>
        <w:t xml:space="preserve">water, food, </w:t>
      </w:r>
      <w:r w:rsidRPr="00AB561D">
        <w:rPr>
          <w:rStyle w:val="StyleBoldUnderline"/>
        </w:rPr>
        <w:t xml:space="preserve">gravitational pull on physical systems, </w:t>
      </w:r>
      <w:r w:rsidRPr="00AB561D">
        <w:rPr>
          <w:rStyle w:val="StyleBoldUnderline"/>
          <w:highlight w:val="yellow"/>
        </w:rPr>
        <w:t>radiation mitigation, and others</w:t>
      </w:r>
      <w:r w:rsidRPr="00AB561D">
        <w:rPr>
          <w:rStyle w:val="StyleBoldUnderline"/>
        </w:rPr>
        <w:t xml:space="preserve"> </w:t>
      </w:r>
      <w:r w:rsidRPr="000C4735">
        <w:t xml:space="preserve">of a less immediate nature. As technologies, and knowledge about them, stand at this time, </w:t>
      </w:r>
      <w:r w:rsidRPr="00AB561D">
        <w:rPr>
          <w:rStyle w:val="StyleBoldUnderline"/>
          <w:highlight w:val="yellow"/>
        </w:rPr>
        <w:t>humans are able to venture</w:t>
      </w:r>
      <w:r w:rsidRPr="00AB561D">
        <w:rPr>
          <w:rStyle w:val="StyleBoldUnderline"/>
        </w:rPr>
        <w:t xml:space="preserve"> into space </w:t>
      </w:r>
      <w:r w:rsidRPr="00AB561D">
        <w:rPr>
          <w:rStyle w:val="StyleBoldUnderline"/>
          <w:highlight w:val="yellow"/>
        </w:rPr>
        <w:t>for short periods</w:t>
      </w:r>
      <w:r w:rsidRPr="00AB561D">
        <w:rPr>
          <w:rStyle w:val="StyleBoldUnderline"/>
        </w:rPr>
        <w:t xml:space="preserve"> of less than a year</w:t>
      </w:r>
      <w:r w:rsidRPr="000C4735">
        <w:t xml:space="preserve">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 </w:t>
      </w:r>
      <w:r w:rsidRPr="00AB561D">
        <w:rPr>
          <w:rStyle w:val="StyleBoldUnderline"/>
        </w:rPr>
        <w:t>Resolving these issues has proven difficult but not insurmountable for</w:t>
      </w:r>
      <w:r w:rsidRPr="000C4735">
        <w:t xml:space="preserve"> such </w:t>
      </w:r>
      <w:r w:rsidRPr="00AB561D">
        <w:rPr>
          <w:rStyle w:val="StyleBoldUnderline"/>
        </w:rPr>
        <w:t>basic spaceflight activities</w:t>
      </w:r>
      <w:r w:rsidRPr="000C4735">
        <w:t xml:space="preserve"> as those undertaken during the heroic age of space exploration when the United States and the Soviet Union raced to the Moon. </w:t>
      </w:r>
      <w:r w:rsidRPr="00AB561D">
        <w:rPr>
          <w:rStyle w:val="StyleBoldUnderline"/>
          <w:highlight w:val="yellow"/>
        </w:rPr>
        <w:t>Overcoming the technological hurdles encountered</w:t>
      </w:r>
      <w:r w:rsidRPr="00AB561D">
        <w:rPr>
          <w:rStyle w:val="StyleBoldUnderline"/>
        </w:rPr>
        <w:t xml:space="preserve"> during the Mercury, Gemini, and Apollo programs </w:t>
      </w:r>
      <w:r w:rsidRPr="00AB561D">
        <w:rPr>
          <w:rStyle w:val="StyleBoldUnderline"/>
          <w:highlight w:val="yellow"/>
        </w:rPr>
        <w:t>were child's play in comparison to the threat to human life posed by</w:t>
      </w:r>
      <w:r w:rsidRPr="00AB561D">
        <w:rPr>
          <w:rStyle w:val="StyleBoldUnderline"/>
        </w:rPr>
        <w:t xml:space="preserve"> long duration, </w:t>
      </w:r>
      <w:r w:rsidRPr="00AB561D">
        <w:rPr>
          <w:rStyle w:val="StyleBoldUnderline"/>
          <w:highlight w:val="yellow"/>
        </w:rPr>
        <w:t>deep space missions</w:t>
      </w:r>
      <w:r w:rsidRPr="00AB561D">
        <w:rPr>
          <w:rStyle w:val="StyleBoldUnderline"/>
        </w:rPr>
        <w:t xml:space="preserve"> to such places as Mars.</w:t>
      </w:r>
      <w:r w:rsidRPr="000C4735">
        <w:t xml:space="preserve"> </w:t>
      </w:r>
      <w:r w:rsidRPr="00AB561D">
        <w:rPr>
          <w:rStyle w:val="StyleBoldUnderline"/>
        </w:rPr>
        <w:t>Even the most sophisticated of those</w:t>
      </w:r>
      <w:r w:rsidRPr="000C4735">
        <w:t xml:space="preserve">, the lunar landings of Project Apollo, </w:t>
      </w:r>
      <w:r w:rsidRPr="00AB561D">
        <w:rPr>
          <w:rStyle w:val="StyleBoldUnderline"/>
        </w:rPr>
        <w:t>were relatively short camping trips on an exceptionally close body in the solar system</w:t>
      </w:r>
      <w:r w:rsidRPr="000C4735">
        <w:t xml:space="preserve">, and like many camping </w:t>
      </w:r>
      <w:r w:rsidRPr="006744D3">
        <w:t xml:space="preserve">trips undertaken by Americans the astronauts took with them everything they would need to use while there. </w:t>
      </w:r>
      <w:r w:rsidRPr="006744D3">
        <w:rPr>
          <w:rStyle w:val="StyleBoldUnderline"/>
        </w:rPr>
        <w:t xml:space="preserve">This approach will continue to work well until </w:t>
      </w:r>
      <w:r w:rsidRPr="00AB561D">
        <w:rPr>
          <w:rStyle w:val="StyleBoldUnderline"/>
          <w:highlight w:val="yellow"/>
        </w:rPr>
        <w:t>the destination</w:t>
      </w:r>
      <w:r w:rsidRPr="00AB561D">
        <w:rPr>
          <w:rStyle w:val="StyleBoldUnderline"/>
        </w:rPr>
        <w:t xml:space="preserve"> </w:t>
      </w:r>
      <w:r w:rsidRPr="00AB561D">
        <w:rPr>
          <w:rStyle w:val="StyleBoldUnderline"/>
          <w:highlight w:val="yellow"/>
        </w:rPr>
        <w:t>is so far away that resupply</w:t>
      </w:r>
      <w:r w:rsidRPr="00AB561D">
        <w:rPr>
          <w:rStyle w:val="StyleBoldUnderline"/>
        </w:rPr>
        <w:t xml:space="preserve"> from Earth </w:t>
      </w:r>
      <w:r w:rsidRPr="00AB561D">
        <w:rPr>
          <w:rStyle w:val="StyleBoldUnderline"/>
          <w:highlight w:val="yellow"/>
        </w:rPr>
        <w:t>becomes</w:t>
      </w:r>
      <w:r w:rsidRPr="00AB561D">
        <w:rPr>
          <w:rStyle w:val="StyleBoldUnderline"/>
        </w:rPr>
        <w:t xml:space="preserve"> highly problematic if not </w:t>
      </w:r>
      <w:r w:rsidRPr="00AB561D">
        <w:rPr>
          <w:rStyle w:val="StyleBoldUnderline"/>
          <w:highlight w:val="yellow"/>
        </w:rPr>
        <w:t>impossible</w:t>
      </w:r>
      <w:r w:rsidRPr="000C4735">
        <w:t xml:space="preserve"> if the length of time to be gone is so great that resupply proves infeasible. </w:t>
      </w:r>
      <w:r w:rsidRPr="00AB561D">
        <w:rPr>
          <w:rStyle w:val="StyleBoldUnderline"/>
        </w:rPr>
        <w:t>There is no question that the U.S. could return to the Moon in a more dynamic and robust version of Apollo</w:t>
      </w:r>
      <w:r w:rsidRPr="000C4735">
        <w:t xml:space="preserve">; it could also build a research station there and resupply it from Earth while rotating crews and resupplying from Earth on a regular basis. In this instance, </w:t>
      </w:r>
      <w:r w:rsidRPr="00AB561D">
        <w:rPr>
          <w:rStyle w:val="StyleBoldUnderline"/>
        </w:rPr>
        <w:t xml:space="preserve">the lunar research station might look something like a more sophisticated and difficult to </w:t>
      </w:r>
      <w:r w:rsidRPr="006744D3">
        <w:rPr>
          <w:rStyle w:val="StyleBoldUnderline"/>
        </w:rPr>
        <w:t>support version of the Antarctic research stations.</w:t>
      </w:r>
      <w:r w:rsidRPr="006744D3">
        <w:t xml:space="preserve"> A difficult challenge, yes; but certainly it is something that could be accomplished with presently envisioned technologies.11 </w:t>
      </w:r>
      <w:r w:rsidRPr="006744D3">
        <w:rPr>
          <w:rStyle w:val="StyleBoldUnderline"/>
        </w:rPr>
        <w:t xml:space="preserve">The real difficulty is that at the point a lunar research station becomes a colony profound changes to the manner in which humans interact with the environment beyond Earth must take place. Countermeasures for core challenges </w:t>
      </w:r>
      <w:r w:rsidRPr="006744D3">
        <w:t xml:space="preserve">– gravity, radiation, particulates, and ancillary effects – </w:t>
      </w:r>
      <w:r w:rsidRPr="006744D3">
        <w:rPr>
          <w:rStyle w:val="StyleBoldUnderline"/>
        </w:rPr>
        <w:t>provide serious challenges for humans engaged in space colonization</w:t>
      </w:r>
      <w:r w:rsidRPr="006744D3">
        <w:rPr>
          <w:rStyle w:val="StyleBoldUnderline"/>
          <w:sz w:val="14"/>
        </w:rPr>
        <w:t xml:space="preserve"> (Figure 4).</w:t>
      </w:r>
      <w:r w:rsidRPr="00AB561D">
        <w:rPr>
          <w:rStyle w:val="StyleBoldUnderline"/>
          <w:sz w:val="14"/>
        </w:rPr>
        <w:t xml:space="preserve"> </w:t>
      </w:r>
    </w:p>
    <w:p w:rsidR="00AA7B4C" w:rsidRDefault="00AA7B4C" w:rsidP="00AA7B4C"/>
    <w:p w:rsidR="00AA7B4C" w:rsidRPr="00813D26" w:rsidRDefault="00AA7B4C" w:rsidP="00AA7B4C">
      <w:pPr>
        <w:rPr>
          <w:b/>
          <w:sz w:val="24"/>
          <w:szCs w:val="24"/>
        </w:rPr>
      </w:pPr>
      <w:r w:rsidRPr="00813D26">
        <w:rPr>
          <w:b/>
          <w:sz w:val="24"/>
          <w:szCs w:val="24"/>
        </w:rPr>
        <w:t xml:space="preserve">No </w:t>
      </w:r>
      <w:r>
        <w:rPr>
          <w:b/>
          <w:sz w:val="24"/>
          <w:szCs w:val="24"/>
        </w:rPr>
        <w:t>environment impact</w:t>
      </w:r>
    </w:p>
    <w:p w:rsidR="00AA7B4C" w:rsidRPr="00963366" w:rsidRDefault="00AA7B4C" w:rsidP="00AA7B4C">
      <w:r w:rsidRPr="00963366">
        <w:rPr>
          <w:rStyle w:val="CiteChar"/>
        </w:rPr>
        <w:t>Easterbrook 3</w:t>
      </w:r>
      <w:r>
        <w:rPr>
          <w:b/>
        </w:rPr>
        <w:t xml:space="preserve"> </w:t>
      </w:r>
      <w:r>
        <w:t>(Gregg, senior fellow at the New Republic, “We're All Gonna Die!”,</w:t>
      </w:r>
      <w:r w:rsidRPr="00963366">
        <w:t xml:space="preserve"> </w:t>
      </w:r>
      <w:hyperlink r:id="rId18" w:history="1">
        <w:r w:rsidRPr="00963366">
          <w:rPr>
            <w:rStyle w:val="Hyperlink"/>
          </w:rPr>
          <w:t>http://www.wired.com/wired/archive/11.07/doomsday.html?pg=1&amp;topic=&amp;topic_set</w:t>
        </w:r>
      </w:hyperlink>
      <w:r>
        <w:t>=)</w:t>
      </w:r>
    </w:p>
    <w:p w:rsidR="00AA7B4C" w:rsidRPr="00963366" w:rsidRDefault="00AA7B4C" w:rsidP="00AA7B4C"/>
    <w:p w:rsidR="00AA7B4C" w:rsidRDefault="00AA7B4C" w:rsidP="00AA7B4C">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AA7B4C" w:rsidRDefault="00AA7B4C" w:rsidP="00AA7B4C"/>
    <w:p w:rsidR="00AA7B4C" w:rsidRPr="00782EFB" w:rsidRDefault="00AA7B4C" w:rsidP="00AA7B4C">
      <w:pPr>
        <w:rPr>
          <w:b/>
          <w:sz w:val="24"/>
          <w:szCs w:val="24"/>
        </w:rPr>
      </w:pPr>
      <w:r>
        <w:rPr>
          <w:b/>
          <w:sz w:val="24"/>
          <w:szCs w:val="24"/>
        </w:rPr>
        <w:t>No accidental launch</w:t>
      </w:r>
    </w:p>
    <w:p w:rsidR="00AA7B4C" w:rsidRPr="00782EFB" w:rsidRDefault="00AA7B4C" w:rsidP="00AA7B4C">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“Accidental Nuclear War” http://www.argee.net/Thrawn%20Rickle/Thrawn%20Rickle%2032.htm)</w:t>
      </w:r>
    </w:p>
    <w:p w:rsidR="00AA7B4C" w:rsidRPr="00782EFB" w:rsidRDefault="00AA7B4C" w:rsidP="00AA7B4C">
      <w:pPr>
        <w:rPr>
          <w:sz w:val="16"/>
        </w:rPr>
      </w:pPr>
    </w:p>
    <w:p w:rsidR="00AA7B4C" w:rsidRDefault="00AA7B4C" w:rsidP="00AA7B4C">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9E7BC2">
        <w:rPr>
          <w:rStyle w:val="StyleBoldUnderline"/>
          <w:highlight w:val="yellow"/>
        </w:rPr>
        <w:t>System designers ensured that conditions necessary for a launch could not happen accidentally</w:t>
      </w:r>
      <w:r w:rsidRPr="00782EFB">
        <w:rPr>
          <w:sz w:val="16"/>
        </w:rPr>
        <w:t xml:space="preserve">. For example, </w:t>
      </w:r>
      <w:r w:rsidRPr="00782EFB">
        <w:rPr>
          <w:sz w:val="16"/>
          <w:highlight w:val="yellow"/>
        </w:rPr>
        <w:t xml:space="preserve">to </w:t>
      </w:r>
      <w:r w:rsidRPr="009E7BC2">
        <w:rPr>
          <w:rStyle w:val="StyleBoldUnderline"/>
          <w:highlight w:val="yellow"/>
        </w:rPr>
        <w:t>launch a missile</w:t>
      </w:r>
      <w:r w:rsidRPr="009E7BC2">
        <w:rPr>
          <w:rStyle w:val="StyleBoldUnderline"/>
        </w:rPr>
        <w:t xml:space="preserve"> from a ballistic missile submarine, </w:t>
      </w:r>
      <w:r w:rsidRPr="009E7BC2">
        <w:rPr>
          <w:rStyle w:val="StyleBoldUnderline"/>
          <w:highlight w:val="yellow"/>
        </w:rPr>
        <w:t>two individuals must insert keys into separate slots on separate decks within a few seconds of each othe</w:t>
      </w:r>
      <w:r w:rsidRPr="00782EFB">
        <w:rPr>
          <w:sz w:val="16"/>
          <w:highlight w:val="yellow"/>
        </w:rPr>
        <w:t xml:space="preserve">r. </w:t>
      </w:r>
      <w:r w:rsidRPr="006C6D22">
        <w:rPr>
          <w:rStyle w:val="UnderlineBold"/>
          <w:highlight w:val="yellow"/>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AA7B4C" w:rsidRDefault="00AA7B4C" w:rsidP="00AA7B4C"/>
    <w:p w:rsidR="00AA7B4C" w:rsidRPr="002364BE" w:rsidRDefault="00AA7B4C" w:rsidP="00AA7B4C">
      <w:pPr>
        <w:pStyle w:val="Heading4"/>
      </w:pPr>
      <w:r>
        <w:t>No food scarcity</w:t>
      </w:r>
    </w:p>
    <w:p w:rsidR="00AA7B4C" w:rsidRDefault="00AA7B4C" w:rsidP="00AA7B4C">
      <w:pPr>
        <w:widowControl w:val="0"/>
        <w:autoSpaceDE w:val="0"/>
        <w:autoSpaceDN w:val="0"/>
        <w:adjustRightInd w:val="0"/>
        <w:rPr>
          <w:rFonts w:cs="Arial"/>
          <w:color w:val="000000"/>
          <w:szCs w:val="20"/>
        </w:rPr>
      </w:pPr>
      <w:r w:rsidRPr="00CA6B72">
        <w:rPr>
          <w:rFonts w:cs="Arial"/>
          <w:b/>
          <w:sz w:val="24"/>
          <w:u w:val="single"/>
        </w:rPr>
        <w:t>Jalsevac 4</w:t>
      </w:r>
      <w:r>
        <w:rPr>
          <w:rFonts w:cs="Arial"/>
          <w:b/>
          <w:color w:val="000000"/>
          <w:szCs w:val="20"/>
        </w:rPr>
        <w:t xml:space="preserve"> </w:t>
      </w:r>
      <w:r w:rsidRPr="002364BE">
        <w:rPr>
          <w:rFonts w:cs="Arial"/>
          <w:color w:val="000000"/>
          <w:szCs w:val="20"/>
        </w:rPr>
        <w:t xml:space="preserve">(Paul, Life site news a division of Interim Publishing, “The Inherent Racism of Population Control”, </w:t>
      </w:r>
      <w:hyperlink r:id="rId19" w:history="1">
        <w:r w:rsidRPr="002364BE">
          <w:rPr>
            <w:rStyle w:val="Hyperlink"/>
            <w:rFonts w:cs="Arial"/>
            <w:szCs w:val="20"/>
          </w:rPr>
          <w:t>http://www.lifesite.net/waronfamily/Population_Control/Inherentracism.pdf</w:t>
        </w:r>
      </w:hyperlink>
      <w:r w:rsidRPr="002364BE">
        <w:rPr>
          <w:rFonts w:cs="Arial"/>
          <w:color w:val="000000"/>
          <w:szCs w:val="20"/>
        </w:rPr>
        <w:t>)</w:t>
      </w:r>
    </w:p>
    <w:p w:rsidR="00AA7B4C" w:rsidRPr="002364BE" w:rsidRDefault="00AA7B4C" w:rsidP="00AA7B4C">
      <w:pPr>
        <w:widowControl w:val="0"/>
        <w:autoSpaceDE w:val="0"/>
        <w:autoSpaceDN w:val="0"/>
        <w:adjustRightInd w:val="0"/>
        <w:rPr>
          <w:rFonts w:cs="Arial"/>
          <w:b/>
          <w:color w:val="000000"/>
          <w:szCs w:val="20"/>
        </w:rPr>
      </w:pPr>
    </w:p>
    <w:p w:rsidR="00AA7B4C" w:rsidRPr="00CA6B72" w:rsidRDefault="00AA7B4C" w:rsidP="00AA7B4C">
      <w:pPr>
        <w:widowControl w:val="0"/>
        <w:autoSpaceDE w:val="0"/>
        <w:autoSpaceDN w:val="0"/>
        <w:adjustRightInd w:val="0"/>
        <w:rPr>
          <w:rFonts w:cs="Arial"/>
          <w:color w:val="000000"/>
          <w:szCs w:val="20"/>
        </w:rPr>
      </w:pPr>
      <w:r w:rsidRPr="002364BE">
        <w:rPr>
          <w:rFonts w:cs="Arial"/>
          <w:color w:val="000000"/>
          <w:szCs w:val="20"/>
        </w:rPr>
        <w:t xml:space="preserve">The pattern continues today. </w:t>
      </w:r>
      <w:r w:rsidRPr="002364BE">
        <w:rPr>
          <w:rFonts w:cs="Arial"/>
          <w:color w:val="000000"/>
          <w:szCs w:val="20"/>
          <w:u w:val="single"/>
        </w:rPr>
        <w:t xml:space="preserve">Economist Dennis Avery explained in 1995 that, food production was more than keeping pace with population growth since </w:t>
      </w:r>
      <w:r w:rsidRPr="00CA6B72">
        <w:rPr>
          <w:rFonts w:cs="Arial"/>
          <w:color w:val="000000"/>
          <w:szCs w:val="20"/>
          <w:highlight w:val="cyan"/>
          <w:u w:val="single"/>
        </w:rPr>
        <w:t>the world</w:t>
      </w:r>
      <w:r w:rsidRPr="002364BE">
        <w:rPr>
          <w:rFonts w:cs="Arial"/>
          <w:color w:val="000000"/>
          <w:szCs w:val="20"/>
          <w:u w:val="single"/>
        </w:rPr>
        <w:t xml:space="preserve"> had, “more than </w:t>
      </w:r>
      <w:r w:rsidRPr="00CA6B72">
        <w:rPr>
          <w:rFonts w:cs="Arial"/>
          <w:color w:val="000000"/>
          <w:szCs w:val="20"/>
          <w:highlight w:val="cyan"/>
          <w:u w:val="single"/>
        </w:rPr>
        <w:t>doubled</w:t>
      </w:r>
      <w:r w:rsidRPr="002364BE">
        <w:rPr>
          <w:rFonts w:cs="Arial"/>
          <w:color w:val="000000"/>
          <w:szCs w:val="20"/>
          <w:u w:val="single"/>
        </w:rPr>
        <w:t xml:space="preserve"> world </w:t>
      </w:r>
      <w:r w:rsidRPr="00CA6B72">
        <w:rPr>
          <w:rFonts w:cs="Arial"/>
          <w:color w:val="000000"/>
          <w:szCs w:val="20"/>
          <w:highlight w:val="cyan"/>
          <w:u w:val="single"/>
        </w:rPr>
        <w:t>food output</w:t>
      </w:r>
      <w:r w:rsidRPr="002364BE">
        <w:rPr>
          <w:rFonts w:cs="Arial"/>
          <w:color w:val="000000"/>
          <w:szCs w:val="20"/>
          <w:u w:val="single"/>
        </w:rPr>
        <w:t xml:space="preserve"> in the past 30 years. </w:t>
      </w:r>
      <w:r w:rsidRPr="00CA6B72">
        <w:rPr>
          <w:rFonts w:cs="Arial"/>
          <w:color w:val="000000"/>
          <w:szCs w:val="20"/>
          <w:highlight w:val="cyan"/>
          <w:u w:val="single"/>
        </w:rPr>
        <w:t>We have raised</w:t>
      </w:r>
      <w:r w:rsidRPr="002364BE">
        <w:rPr>
          <w:rFonts w:cs="Arial"/>
          <w:color w:val="000000"/>
          <w:szCs w:val="20"/>
          <w:u w:val="single"/>
        </w:rPr>
        <w:t xml:space="preserve"> food </w:t>
      </w:r>
      <w:r w:rsidRPr="00CA6B72">
        <w:rPr>
          <w:rFonts w:cs="Arial"/>
          <w:color w:val="000000"/>
          <w:szCs w:val="20"/>
          <w:highlight w:val="cyan"/>
          <w:u w:val="single"/>
        </w:rPr>
        <w:t>supplies per person by 25 percent in the</w:t>
      </w:r>
      <w:r w:rsidRPr="002364BE">
        <w:rPr>
          <w:rFonts w:cs="Arial"/>
          <w:color w:val="000000"/>
          <w:szCs w:val="20"/>
          <w:u w:val="single"/>
        </w:rPr>
        <w:t xml:space="preserve"> populous </w:t>
      </w:r>
      <w:r w:rsidRPr="00CA6B72">
        <w:rPr>
          <w:rFonts w:cs="Arial"/>
          <w:color w:val="000000"/>
          <w:szCs w:val="20"/>
          <w:highlight w:val="cyan"/>
          <w:u w:val="single"/>
        </w:rPr>
        <w:t>Third World</w:t>
      </w:r>
      <w:r w:rsidRPr="002364BE">
        <w:rPr>
          <w:rFonts w:cs="Arial"/>
          <w:color w:val="000000"/>
          <w:szCs w:val="20"/>
        </w:rPr>
        <w:t>.”4</w:t>
      </w:r>
      <w:r>
        <w:rPr>
          <w:rFonts w:cs="Arial"/>
          <w:color w:val="000000"/>
          <w:szCs w:val="20"/>
        </w:rPr>
        <w:t xml:space="preserve"> </w:t>
      </w:r>
      <w:r w:rsidRPr="002364BE">
        <w:rPr>
          <w:rFonts w:cs="Arial"/>
          <w:color w:val="000000"/>
          <w:szCs w:val="20"/>
        </w:rPr>
        <w:t>The United Nations Food and Agriculture Organization (</w:t>
      </w:r>
      <w:r w:rsidRPr="002364BE">
        <w:rPr>
          <w:rFonts w:cs="Arial"/>
          <w:color w:val="000000"/>
          <w:szCs w:val="20"/>
          <w:u w:val="single"/>
        </w:rPr>
        <w:t>UNFAO) also dispelled fears of shortages in the food supply when</w:t>
      </w:r>
      <w:r w:rsidRPr="002364BE">
        <w:rPr>
          <w:rFonts w:cs="Arial"/>
          <w:color w:val="000000"/>
          <w:szCs w:val="20"/>
        </w:rPr>
        <w:t xml:space="preserve">, in preparation for the World Food Summit in Rome </w:t>
      </w:r>
      <w:r w:rsidRPr="002364BE">
        <w:rPr>
          <w:rFonts w:cs="Arial"/>
          <w:color w:val="000000"/>
          <w:szCs w:val="20"/>
          <w:u w:val="single"/>
        </w:rPr>
        <w:t xml:space="preserve">in November of 1995 it reported that, “Globally food supplies have more than doubled in the last 40 years…at a global level, </w:t>
      </w:r>
      <w:r w:rsidRPr="00CA6B72">
        <w:rPr>
          <w:rFonts w:cs="Arial"/>
          <w:color w:val="000000"/>
          <w:szCs w:val="20"/>
          <w:highlight w:val="cyan"/>
          <w:u w:val="single"/>
        </w:rPr>
        <w:t>there is</w:t>
      </w:r>
      <w:r w:rsidRPr="002364BE">
        <w:rPr>
          <w:rFonts w:cs="Arial"/>
          <w:color w:val="000000"/>
          <w:szCs w:val="20"/>
          <w:u w:val="single"/>
        </w:rPr>
        <w:t xml:space="preserve"> probably </w:t>
      </w:r>
      <w:r w:rsidRPr="00CA6B72">
        <w:rPr>
          <w:rFonts w:cs="Arial"/>
          <w:color w:val="000000"/>
          <w:szCs w:val="20"/>
          <w:highlight w:val="cyan"/>
          <w:u w:val="single"/>
        </w:rPr>
        <w:t>no obstacle to</w:t>
      </w:r>
      <w:r w:rsidRPr="002364BE">
        <w:rPr>
          <w:rFonts w:cs="Arial"/>
          <w:color w:val="000000"/>
          <w:szCs w:val="20"/>
          <w:u w:val="single"/>
        </w:rPr>
        <w:t xml:space="preserve"> food </w:t>
      </w:r>
      <w:r w:rsidRPr="00CA6B72">
        <w:rPr>
          <w:rFonts w:cs="Arial"/>
          <w:color w:val="000000"/>
          <w:szCs w:val="20"/>
          <w:highlight w:val="cyan"/>
          <w:u w:val="single"/>
        </w:rPr>
        <w:t>production rising to meet demand</w:t>
      </w:r>
      <w:r w:rsidRPr="002364BE">
        <w:rPr>
          <w:rFonts w:cs="Arial"/>
          <w:color w:val="000000"/>
          <w:szCs w:val="20"/>
          <w:u w:val="single"/>
        </w:rPr>
        <w:t>.”</w:t>
      </w:r>
      <w:r w:rsidRPr="002364BE">
        <w:rPr>
          <w:rFonts w:cs="Arial"/>
          <w:color w:val="000000"/>
          <w:szCs w:val="20"/>
        </w:rPr>
        <w:t xml:space="preserve">5 The UNFAO also later estimated that, </w:t>
      </w:r>
      <w:r w:rsidRPr="002364BE">
        <w:rPr>
          <w:rFonts w:cs="Arial"/>
          <w:color w:val="000000"/>
          <w:szCs w:val="20"/>
          <w:u w:val="single"/>
        </w:rPr>
        <w:t xml:space="preserve">simply </w:t>
      </w:r>
      <w:r w:rsidRPr="00CA6B72">
        <w:rPr>
          <w:rFonts w:cs="Arial"/>
          <w:color w:val="000000"/>
          <w:szCs w:val="20"/>
          <w:highlight w:val="cyan"/>
          <w:u w:val="single"/>
        </w:rPr>
        <w:t>with</w:t>
      </w:r>
      <w:r w:rsidRPr="002364BE">
        <w:rPr>
          <w:rFonts w:cs="Arial"/>
          <w:color w:val="000000"/>
          <w:szCs w:val="20"/>
          <w:u w:val="single"/>
        </w:rPr>
        <w:t xml:space="preserve"> the present </w:t>
      </w:r>
      <w:r w:rsidRPr="00CA6B72">
        <w:rPr>
          <w:rFonts w:cs="Arial"/>
          <w:color w:val="000000"/>
          <w:szCs w:val="20"/>
          <w:highlight w:val="cyan"/>
          <w:u w:val="single"/>
        </w:rPr>
        <w:t>available tech</w:t>
      </w:r>
      <w:r w:rsidRPr="002364BE">
        <w:rPr>
          <w:rFonts w:cs="Arial"/>
          <w:color w:val="000000"/>
          <w:szCs w:val="20"/>
          <w:u w:val="single"/>
        </w:rPr>
        <w:t xml:space="preserve">nologies fully employed, </w:t>
      </w:r>
      <w:r w:rsidRPr="00CA6B72">
        <w:rPr>
          <w:rFonts w:cs="Arial"/>
          <w:color w:val="000000"/>
          <w:szCs w:val="20"/>
          <w:highlight w:val="cyan"/>
          <w:u w:val="single"/>
        </w:rPr>
        <w:t>the world could feed</w:t>
      </w:r>
      <w:r w:rsidRPr="002364BE">
        <w:rPr>
          <w:rFonts w:cs="Arial"/>
          <w:color w:val="000000"/>
          <w:szCs w:val="20"/>
          <w:u w:val="single"/>
        </w:rPr>
        <w:t xml:space="preserve"> 30 to </w:t>
      </w:r>
      <w:r w:rsidRPr="00CA6B72">
        <w:rPr>
          <w:rFonts w:cs="Arial"/>
          <w:color w:val="000000"/>
          <w:szCs w:val="20"/>
          <w:highlight w:val="cyan"/>
          <w:u w:val="single"/>
        </w:rPr>
        <w:t>35 billion people</w:t>
      </w:r>
      <w:r w:rsidRPr="002364BE">
        <w:rPr>
          <w:rFonts w:cs="Arial"/>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CA6B72">
        <w:rPr>
          <w:rFonts w:cs="Arial"/>
          <w:color w:val="000000"/>
          <w:szCs w:val="20"/>
          <w:highlight w:val="cyan"/>
          <w:u w:val="single"/>
        </w:rPr>
        <w:t>fears of</w:t>
      </w:r>
      <w:r w:rsidRPr="002364BE">
        <w:rPr>
          <w:rFonts w:cs="Arial"/>
          <w:color w:val="000000"/>
          <w:szCs w:val="20"/>
          <w:u w:val="single"/>
        </w:rPr>
        <w:t xml:space="preserve"> chronic food </w:t>
      </w:r>
      <w:r w:rsidRPr="00CA6B72">
        <w:rPr>
          <w:rFonts w:cs="Arial"/>
          <w:color w:val="000000"/>
          <w:szCs w:val="20"/>
          <w:highlight w:val="cyan"/>
          <w:u w:val="single"/>
        </w:rPr>
        <w:t>shortages</w:t>
      </w:r>
      <w:r w:rsidRPr="002364BE">
        <w:rPr>
          <w:rFonts w:cs="Arial"/>
          <w:color w:val="000000"/>
          <w:szCs w:val="20"/>
          <w:u w:val="single"/>
        </w:rPr>
        <w:t xml:space="preserve"> over much of the world </w:t>
      </w:r>
      <w:r w:rsidRPr="00CA6B72">
        <w:rPr>
          <w:rFonts w:cs="Arial"/>
          <w:color w:val="000000"/>
          <w:szCs w:val="20"/>
          <w:highlight w:val="cyan"/>
          <w:u w:val="single"/>
        </w:rPr>
        <w:t>proved unfounded</w:t>
      </w:r>
      <w:r w:rsidRPr="002364BE">
        <w:rPr>
          <w:rFonts w:cs="Arial"/>
          <w:color w:val="000000"/>
          <w:szCs w:val="20"/>
          <w:u w:val="single"/>
        </w:rPr>
        <w:t>.</w:t>
      </w:r>
      <w:r w:rsidRPr="002364BE">
        <w:rPr>
          <w:rFonts w:cs="Arial"/>
          <w:color w:val="000000"/>
          <w:szCs w:val="20"/>
        </w:rPr>
        <w:t>”7</w:t>
      </w:r>
      <w:r>
        <w:rPr>
          <w:rFonts w:cs="Arial"/>
          <w:color w:val="000000"/>
          <w:szCs w:val="20"/>
        </w:rPr>
        <w:t xml:space="preserve"> </w:t>
      </w:r>
      <w:r w:rsidRPr="002364BE">
        <w:rPr>
          <w:rFonts w:cs="Arial"/>
          <w:color w:val="000000"/>
          <w:szCs w:val="20"/>
          <w:u w:val="single"/>
        </w:rPr>
        <w:t xml:space="preserve">The World Bank joined in to predict in 1993 that the improvement in the world food supply would continue, while pointing out that </w:t>
      </w:r>
      <w:r w:rsidRPr="00CA6B72">
        <w:rPr>
          <w:rFonts w:cs="Arial"/>
          <w:color w:val="000000"/>
          <w:szCs w:val="20"/>
          <w:highlight w:val="cyan"/>
          <w:u w:val="single"/>
        </w:rPr>
        <w:t>in developing countries</w:t>
      </w:r>
      <w:r w:rsidRPr="002364BE">
        <w:rPr>
          <w:rFonts w:cs="Arial"/>
          <w:color w:val="000000"/>
          <w:szCs w:val="20"/>
          <w:u w:val="single"/>
        </w:rPr>
        <w:t xml:space="preserve"> grain </w:t>
      </w:r>
      <w:r w:rsidRPr="00CA6B72">
        <w:rPr>
          <w:rFonts w:cs="Arial"/>
          <w:color w:val="000000"/>
          <w:szCs w:val="20"/>
          <w:highlight w:val="cyan"/>
          <w:u w:val="single"/>
        </w:rPr>
        <w:t>production has grown</w:t>
      </w:r>
      <w:r w:rsidRPr="002364BE">
        <w:rPr>
          <w:rFonts w:cs="Arial"/>
          <w:color w:val="000000"/>
          <w:szCs w:val="20"/>
          <w:u w:val="single"/>
        </w:rPr>
        <w:t xml:space="preserve"> at a </w:t>
      </w:r>
      <w:r w:rsidRPr="00CA6B72">
        <w:rPr>
          <w:rFonts w:cs="Arial"/>
          <w:color w:val="000000"/>
          <w:szCs w:val="20"/>
          <w:highlight w:val="cyan"/>
          <w:u w:val="single"/>
        </w:rPr>
        <w:t>faster</w:t>
      </w:r>
      <w:r w:rsidRPr="002364BE">
        <w:rPr>
          <w:rFonts w:cs="Arial"/>
          <w:color w:val="000000"/>
          <w:szCs w:val="20"/>
          <w:u w:val="single"/>
        </w:rPr>
        <w:t xml:space="preserve"> rate </w:t>
      </w:r>
      <w:r w:rsidRPr="00CA6B72">
        <w:rPr>
          <w:rFonts w:cs="Arial"/>
          <w:color w:val="000000"/>
          <w:szCs w:val="20"/>
          <w:highlight w:val="cyan"/>
          <w:u w:val="single"/>
        </w:rPr>
        <w:t>than population</w:t>
      </w:r>
      <w:r w:rsidRPr="002364BE">
        <w:rPr>
          <w:rFonts w:cs="Arial"/>
          <w:color w:val="000000"/>
          <w:szCs w:val="20"/>
          <w:u w:val="single"/>
        </w:rPr>
        <w:t xml:space="preserve"> since 1985</w:t>
      </w:r>
      <w:r w:rsidRPr="002364BE">
        <w:rPr>
          <w:rFonts w:cs="Arial"/>
          <w:color w:val="000000"/>
          <w:szCs w:val="20"/>
        </w:rPr>
        <w:t>. Grain production has slowed in the United States, but that is because stocks have grown so large that additional production could not be stored.8 A further wealth of evidence is available to remove any concerns about resource shortage in the modern world.</w:t>
      </w:r>
    </w:p>
    <w:p w:rsidR="00AA7B4C" w:rsidRDefault="00AA7B4C" w:rsidP="00AA7B4C"/>
    <w:p w:rsidR="00AA7B4C" w:rsidRDefault="00AA7B4C" w:rsidP="00AA7B4C">
      <w:pPr>
        <w:pStyle w:val="Heading4"/>
      </w:pPr>
      <w:r>
        <w:t>No meltdowns</w:t>
      </w:r>
    </w:p>
    <w:p w:rsidR="00AA7B4C" w:rsidRPr="00A61592" w:rsidRDefault="00AA7B4C" w:rsidP="00AA7B4C">
      <w:pPr>
        <w:rPr>
          <w:sz w:val="16"/>
        </w:rPr>
      </w:pPr>
      <w:r w:rsidRPr="00A61592">
        <w:rPr>
          <w:sz w:val="16"/>
        </w:rPr>
        <w:t xml:space="preserve">Rod </w:t>
      </w:r>
      <w:r w:rsidRPr="00B5549B">
        <w:rPr>
          <w:rFonts w:cs="Arial"/>
          <w:b/>
          <w:sz w:val="24"/>
          <w:u w:val="single"/>
        </w:rPr>
        <w:t>Adams 12</w:t>
      </w:r>
      <w:r w:rsidRPr="00A61592">
        <w:rPr>
          <w:sz w:val="16"/>
        </w:rPr>
        <w:t xml:space="preserve">, Former submarine Engineer Officer, Founder, Adams Atomic Engines, Inc., “Has Apocalyptic Portrayal of Climate Change Risk Backfired?”, May 2, </w:t>
      </w:r>
      <w:hyperlink r:id="rId20" w:history="1">
        <w:r w:rsidRPr="00A61592">
          <w:rPr>
            <w:rStyle w:val="Hyperlink"/>
            <w:sz w:val="16"/>
          </w:rPr>
          <w:t>http://atomicinsights.com/2012/05/has-apocalyptic-portrayal-of-climate-change-risk-backfired.html?utm_source=feedburner&amp;utm_medium=feed&amp;utm_campaign=Feed%3A+AtomicInsights+%28Atomic+Insights%29</w:t>
        </w:r>
      </w:hyperlink>
    </w:p>
    <w:p w:rsidR="00AA7B4C" w:rsidRPr="00A61592" w:rsidRDefault="00AA7B4C" w:rsidP="00AA7B4C">
      <w:pPr>
        <w:rPr>
          <w:sz w:val="16"/>
        </w:rPr>
      </w:pPr>
    </w:p>
    <w:p w:rsidR="00AA7B4C" w:rsidRPr="00A61592" w:rsidRDefault="00AA7B4C" w:rsidP="00AA7B4C">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1842D3">
        <w:rPr>
          <w:rStyle w:val="StyleBoldUnderline"/>
        </w:rPr>
        <w:t xml:space="preserve">Gundersens, </w:t>
      </w:r>
      <w:r w:rsidRPr="00A52728">
        <w:rPr>
          <w:rStyle w:val="StyleBoldUnderline"/>
          <w:highlight w:val="yellow"/>
        </w:rPr>
        <w:t>Caldicotts</w:t>
      </w:r>
      <w:r w:rsidRPr="001842D3">
        <w:rPr>
          <w:rStyle w:val="StyleBoldUnderline"/>
        </w:rPr>
        <w:t xml:space="preserve">, Riccios, </w:t>
      </w:r>
      <w:r w:rsidRPr="00A52728">
        <w:rPr>
          <w:rStyle w:val="StyleBoldUnderline"/>
          <w:highlight w:val="yellow"/>
        </w:rPr>
        <w:t>Grossmans and Wassermans</w:t>
      </w:r>
      <w:r w:rsidRPr="00A61592">
        <w:rPr>
          <w:sz w:val="16"/>
        </w:rPr>
        <w:t xml:space="preserve"> of the world. That group of five </w:t>
      </w:r>
      <w:r w:rsidRPr="001842D3">
        <w:rPr>
          <w:rStyle w:val="StyleBoldUnderline"/>
        </w:rPr>
        <w:t xml:space="preserve">tend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AA7B4C" w:rsidRDefault="00AA7B4C" w:rsidP="00AA7B4C"/>
    <w:p w:rsidR="00AA7B4C" w:rsidRPr="007D38A4" w:rsidRDefault="00AA7B4C" w:rsidP="00AA7B4C">
      <w:pPr>
        <w:pStyle w:val="Tagtemplate"/>
      </w:pPr>
      <w:r w:rsidRPr="007D38A4">
        <w:t>Weaponization not inevitable.</w:t>
      </w:r>
    </w:p>
    <w:p w:rsidR="00AA7B4C" w:rsidRPr="007D38A4" w:rsidRDefault="00AA7B4C" w:rsidP="00AA7B4C">
      <w:pPr>
        <w:pStyle w:val="Citation"/>
        <w:rPr>
          <w:rFonts w:cs="Arial"/>
          <w:sz w:val="16"/>
        </w:rPr>
      </w:pPr>
      <w:r w:rsidRPr="007D38A4">
        <w:rPr>
          <w:rFonts w:cs="Arial"/>
        </w:rPr>
        <w:t>Krepon et al ‘11</w:t>
      </w:r>
      <w:r w:rsidRPr="007D38A4">
        <w:rPr>
          <w:rFonts w:cs="Arial"/>
          <w:sz w:val="16"/>
        </w:rPr>
        <w:t xml:space="preserve">  </w:t>
      </w:r>
    </w:p>
    <w:p w:rsidR="00AA7B4C" w:rsidRPr="007D38A4" w:rsidRDefault="00AA7B4C" w:rsidP="00AA7B4C">
      <w:pPr>
        <w:rPr>
          <w:rFonts w:cs="Arial"/>
          <w:szCs w:val="20"/>
        </w:rPr>
      </w:pPr>
      <w:r w:rsidRPr="007D38A4">
        <w:rPr>
          <w:rFonts w:cs="Arial"/>
          <w:szCs w:val="20"/>
        </w:rPr>
        <w:t xml:space="preserve">(Michael, President of the Henry L. Stimson Center, also Theresa Hitchens, Director of the United Nations Institute for Disarmament Research and Michael Katz-Hyman, Research Associate at the Henry L. Stimson Center on the Space Security and South Asia Projects, Toward a Theory of Space Power: Selected Essays, February, </w:t>
      </w:r>
      <w:r w:rsidRPr="007D38A4">
        <w:rPr>
          <w:rFonts w:cs="Arial"/>
          <w:color w:val="000000"/>
          <w:szCs w:val="20"/>
        </w:rPr>
        <w:t>http://www.ndu.edu/press/lib/pdf/spacepower/spacepower.pdf</w:t>
      </w:r>
      <w:r w:rsidRPr="007D38A4">
        <w:rPr>
          <w:rFonts w:cs="Arial"/>
          <w:szCs w:val="20"/>
        </w:rPr>
        <w:t>)</w:t>
      </w:r>
    </w:p>
    <w:p w:rsidR="00AA7B4C" w:rsidRPr="007D38A4" w:rsidRDefault="00AA7B4C" w:rsidP="00AA7B4C">
      <w:pPr>
        <w:rPr>
          <w:rFonts w:cs="Arial"/>
          <w:szCs w:val="20"/>
          <w:u w:val="single"/>
        </w:rPr>
      </w:pPr>
    </w:p>
    <w:p w:rsidR="00AA7B4C" w:rsidRPr="007D38A4" w:rsidRDefault="00AA7B4C" w:rsidP="00AA7B4C">
      <w:pPr>
        <w:rPr>
          <w:rFonts w:cs="Arial"/>
          <w:szCs w:val="20"/>
        </w:rPr>
      </w:pPr>
      <w:r w:rsidRPr="007D38A4">
        <w:rPr>
          <w:rFonts w:cs="Arial"/>
          <w:szCs w:val="20"/>
          <w:u w:val="single"/>
        </w:rPr>
        <w:t>These dilemmas</w:t>
      </w:r>
      <w:r w:rsidRPr="007D38A4">
        <w:rPr>
          <w:rFonts w:cs="Arial"/>
          <w:szCs w:val="20"/>
        </w:rPr>
        <w:t xml:space="preserve"> are widely, but not universally, recognized. Together with the widespread public antipathy to elevating humankind's worst practices into space, they </w:t>
      </w:r>
      <w:r w:rsidRPr="007D38A4">
        <w:rPr>
          <w:rFonts w:cs="Arial"/>
          <w:szCs w:val="20"/>
          <w:u w:val="single"/>
        </w:rPr>
        <w:t>help explain why the flight</w:t>
      </w:r>
      <w:r w:rsidRPr="007D38A4">
        <w:rPr>
          <w:rFonts w:cs="Arial"/>
          <w:szCs w:val="20"/>
          <w:highlight w:val="green"/>
          <w:u w:val="single"/>
        </w:rPr>
        <w:t xml:space="preserve">-testing and deployment of </w:t>
      </w:r>
      <w:r w:rsidRPr="007D38A4">
        <w:rPr>
          <w:rFonts w:cs="Arial"/>
          <w:szCs w:val="20"/>
          <w:u w:val="single"/>
        </w:rPr>
        <w:t xml:space="preserve">dedicated </w:t>
      </w:r>
      <w:r w:rsidRPr="007D38A4">
        <w:rPr>
          <w:rFonts w:cs="Arial"/>
          <w:szCs w:val="20"/>
          <w:highlight w:val="green"/>
          <w:u w:val="single"/>
        </w:rPr>
        <w:t>space weapons have not become commonplace.</w:t>
      </w:r>
      <w:r w:rsidRPr="007D38A4">
        <w:rPr>
          <w:rFonts w:cs="Arial"/>
          <w:szCs w:val="20"/>
          <w:u w:val="single"/>
        </w:rPr>
        <w:t xml:space="preserve"> These capabilities are certainly not difficult to acquire, as they are decades old</w:t>
      </w:r>
      <w:r w:rsidRPr="007D38A4">
        <w:rPr>
          <w:rFonts w:cs="Arial"/>
          <w:szCs w:val="20"/>
        </w:rPr>
        <w:t xml:space="preserve">. Indeed, tests of dedicated ASAT weapons have periodically occurred, and such systems were deployed for short periods during the Cold War. </w:t>
      </w:r>
      <w:r w:rsidRPr="007D38A4">
        <w:rPr>
          <w:rFonts w:cs="Arial"/>
          <w:szCs w:val="20"/>
          <w:highlight w:val="green"/>
          <w:u w:val="single"/>
        </w:rPr>
        <w:t xml:space="preserve">If the weaponization of space </w:t>
      </w:r>
      <w:r w:rsidRPr="007D38A4">
        <w:rPr>
          <w:rStyle w:val="BoldUnderline"/>
          <w:rFonts w:cs="Arial"/>
          <w:highlight w:val="green"/>
        </w:rPr>
        <w:t>were inevitable,</w:t>
      </w:r>
      <w:r w:rsidRPr="007D38A4">
        <w:rPr>
          <w:rFonts w:cs="Arial"/>
          <w:szCs w:val="20"/>
          <w:highlight w:val="green"/>
          <w:u w:val="single"/>
        </w:rPr>
        <w:t xml:space="preserve"> it </w:t>
      </w:r>
      <w:r w:rsidRPr="007D38A4">
        <w:rPr>
          <w:rFonts w:cs="Arial"/>
          <w:szCs w:val="20"/>
          <w:u w:val="single"/>
        </w:rPr>
        <w:t xml:space="preserve">surely </w:t>
      </w:r>
      <w:r w:rsidRPr="007D38A4">
        <w:rPr>
          <w:rFonts w:cs="Arial"/>
          <w:szCs w:val="20"/>
          <w:highlight w:val="green"/>
          <w:u w:val="single"/>
        </w:rPr>
        <w:t>would have occurred when the U</w:t>
      </w:r>
      <w:r w:rsidRPr="007D38A4">
        <w:rPr>
          <w:rFonts w:cs="Arial"/>
          <w:szCs w:val="20"/>
        </w:rPr>
        <w:t xml:space="preserve">nited </w:t>
      </w:r>
      <w:r w:rsidRPr="007D38A4">
        <w:rPr>
          <w:rFonts w:cs="Arial"/>
          <w:szCs w:val="20"/>
          <w:highlight w:val="green"/>
          <w:u w:val="single"/>
        </w:rPr>
        <w:t>S</w:t>
      </w:r>
      <w:r w:rsidRPr="007D38A4">
        <w:rPr>
          <w:rFonts w:cs="Arial"/>
          <w:szCs w:val="20"/>
        </w:rPr>
        <w:t xml:space="preserve">tates </w:t>
      </w:r>
      <w:r w:rsidRPr="007D38A4">
        <w:rPr>
          <w:rFonts w:cs="Arial"/>
          <w:szCs w:val="20"/>
          <w:highlight w:val="green"/>
          <w:u w:val="single"/>
        </w:rPr>
        <w:t xml:space="preserve">and the Soviet Union went to extraordinary lengths to compete in so </w:t>
      </w:r>
      <w:r w:rsidRPr="007D38A4">
        <w:rPr>
          <w:rFonts w:cs="Arial"/>
          <w:szCs w:val="20"/>
          <w:u w:val="single"/>
        </w:rPr>
        <w:t xml:space="preserve">many </w:t>
      </w:r>
      <w:r w:rsidRPr="007D38A4">
        <w:rPr>
          <w:rFonts w:cs="Arial"/>
          <w:szCs w:val="20"/>
          <w:highlight w:val="green"/>
          <w:u w:val="single"/>
        </w:rPr>
        <w:t>other realms</w:t>
      </w:r>
      <w:r w:rsidRPr="007D38A4">
        <w:rPr>
          <w:rFonts w:cs="Arial"/>
          <w:szCs w:val="20"/>
          <w:highlight w:val="green"/>
        </w:rPr>
        <w:t>.</w:t>
      </w:r>
      <w:r w:rsidRPr="007D38A4">
        <w:rPr>
          <w:rFonts w:cs="Arial"/>
          <w:szCs w:val="20"/>
        </w:rPr>
        <w:t xml:space="preserve"> </w:t>
      </w:r>
      <w:r w:rsidRPr="007D38A4">
        <w:rPr>
          <w:rFonts w:cs="Arial"/>
          <w:szCs w:val="20"/>
          <w:u w:val="single"/>
        </w:rPr>
        <w:t xml:space="preserve">The </w:t>
      </w:r>
      <w:r w:rsidRPr="007D38A4">
        <w:rPr>
          <w:rFonts w:cs="Arial"/>
          <w:szCs w:val="20"/>
          <w:highlight w:val="green"/>
          <w:u w:val="single"/>
        </w:rPr>
        <w:t>weaponization</w:t>
      </w:r>
      <w:r w:rsidRPr="007D38A4">
        <w:rPr>
          <w:rFonts w:cs="Arial"/>
          <w:szCs w:val="20"/>
          <w:u w:val="single"/>
        </w:rPr>
        <w:t xml:space="preserve"> of space has not occurred to date and </w:t>
      </w:r>
      <w:r w:rsidRPr="007D38A4">
        <w:rPr>
          <w:rFonts w:cs="Arial"/>
          <w:szCs w:val="20"/>
          <w:highlight w:val="green"/>
          <w:u w:val="single"/>
        </w:rPr>
        <w:t>is not inevitable</w:t>
      </w:r>
      <w:r w:rsidRPr="007D38A4">
        <w:rPr>
          <w:rFonts w:cs="Arial"/>
          <w:szCs w:val="20"/>
          <w:u w:val="single"/>
        </w:rPr>
        <w:t xml:space="preserve"> in the future </w:t>
      </w:r>
      <w:r w:rsidRPr="007D38A4">
        <w:rPr>
          <w:rFonts w:cs="Arial"/>
          <w:b/>
          <w:szCs w:val="20"/>
          <w:highlight w:val="green"/>
          <w:u w:val="single"/>
        </w:rPr>
        <w:t>because of strong public resistence to the idea of weapons in space</w:t>
      </w:r>
      <w:r w:rsidRPr="007D38A4">
        <w:rPr>
          <w:rFonts w:cs="Arial"/>
          <w:szCs w:val="20"/>
          <w:u w:val="single"/>
        </w:rPr>
        <w:t xml:space="preserve">, </w:t>
      </w:r>
      <w:r w:rsidRPr="007D38A4">
        <w:rPr>
          <w:rFonts w:cs="Arial"/>
          <w:szCs w:val="20"/>
          <w:highlight w:val="green"/>
          <w:u w:val="single"/>
        </w:rPr>
        <w:t>and because</w:t>
      </w:r>
      <w:r w:rsidRPr="007D38A4">
        <w:rPr>
          <w:rFonts w:cs="Arial"/>
          <w:szCs w:val="20"/>
          <w:u w:val="single"/>
        </w:rPr>
        <w:t xml:space="preserve"> most </w:t>
      </w:r>
      <w:r w:rsidRPr="007D38A4">
        <w:rPr>
          <w:rFonts w:cs="Arial"/>
          <w:szCs w:val="20"/>
          <w:highlight w:val="green"/>
          <w:u w:val="single"/>
        </w:rPr>
        <w:t xml:space="preserve">national leaders </w:t>
      </w:r>
      <w:r w:rsidRPr="007D38A4">
        <w:rPr>
          <w:rFonts w:cs="Arial"/>
          <w:szCs w:val="20"/>
          <w:u w:val="single"/>
        </w:rPr>
        <w:t xml:space="preserve">have long </w:t>
      </w:r>
      <w:r w:rsidRPr="007D38A4">
        <w:rPr>
          <w:rFonts w:cs="Arial"/>
          <w:szCs w:val="20"/>
          <w:highlight w:val="green"/>
          <w:u w:val="single"/>
        </w:rPr>
        <w:t>recognize</w:t>
      </w:r>
      <w:r w:rsidRPr="007D38A4">
        <w:rPr>
          <w:rFonts w:cs="Arial"/>
          <w:szCs w:val="20"/>
          <w:u w:val="single"/>
        </w:rPr>
        <w:t xml:space="preserve">d that </w:t>
      </w:r>
      <w:r w:rsidRPr="007D38A4">
        <w:rPr>
          <w:rFonts w:cs="Arial"/>
          <w:szCs w:val="20"/>
          <w:highlight w:val="green"/>
          <w:u w:val="single"/>
        </w:rPr>
        <w:t xml:space="preserve">this would open a Pandora's box </w:t>
      </w:r>
      <w:r w:rsidRPr="007D38A4">
        <w:rPr>
          <w:rFonts w:cs="Arial"/>
          <w:szCs w:val="20"/>
          <w:u w:val="single"/>
        </w:rPr>
        <w:t>that would be difficult to close</w:t>
      </w:r>
      <w:r w:rsidRPr="007D38A4">
        <w:rPr>
          <w:rFonts w:cs="Arial"/>
          <w:szCs w:val="20"/>
        </w:rPr>
        <w:t>.</w:t>
      </w:r>
    </w:p>
    <w:p w:rsidR="00AA7B4C" w:rsidRPr="007D38A4" w:rsidRDefault="00AA7B4C" w:rsidP="00AA7B4C">
      <w:pPr>
        <w:rPr>
          <w:rFonts w:cs="Arial"/>
        </w:rPr>
      </w:pPr>
    </w:p>
    <w:p w:rsidR="00AA7B4C" w:rsidRPr="007D38A4" w:rsidRDefault="00AA7B4C" w:rsidP="00AA7B4C">
      <w:pPr>
        <w:pStyle w:val="Tagtemplate"/>
      </w:pPr>
      <w:r w:rsidRPr="007D38A4">
        <w:t xml:space="preserve">US is specifically pursuing peaceful uses of space now—creates international consensus for a space code of conduct. </w:t>
      </w:r>
    </w:p>
    <w:p w:rsidR="00AA7B4C" w:rsidRPr="007D38A4" w:rsidRDefault="00AA7B4C" w:rsidP="00AA7B4C">
      <w:pPr>
        <w:pStyle w:val="Citation"/>
        <w:rPr>
          <w:rFonts w:cs="Arial"/>
          <w:sz w:val="16"/>
        </w:rPr>
      </w:pPr>
      <w:r w:rsidRPr="007D38A4">
        <w:rPr>
          <w:rFonts w:cs="Arial"/>
        </w:rPr>
        <w:t>Huntley ‘11</w:t>
      </w:r>
      <w:r w:rsidRPr="007D38A4">
        <w:rPr>
          <w:rFonts w:cs="Arial"/>
          <w:sz w:val="16"/>
        </w:rPr>
        <w:t xml:space="preserve"> </w:t>
      </w:r>
    </w:p>
    <w:p w:rsidR="00AA7B4C" w:rsidRPr="007D38A4" w:rsidRDefault="00AA7B4C" w:rsidP="00AA7B4C">
      <w:pPr>
        <w:rPr>
          <w:rFonts w:cs="Arial"/>
          <w:sz w:val="16"/>
        </w:rPr>
      </w:pPr>
      <w:r w:rsidRPr="007D38A4">
        <w:rPr>
          <w:rStyle w:val="apple-style-span"/>
          <w:rFonts w:cs="Arial"/>
          <w:sz w:val="16"/>
          <w:szCs w:val="18"/>
        </w:rPr>
        <w:t>(Wade, senior lecturer in the National Security Affairs department at the Naval Postgraduate School in Monterey, California, “</w:t>
      </w:r>
      <w:r w:rsidRPr="007D38A4">
        <w:rPr>
          <w:rStyle w:val="apple-style-span"/>
          <w:rFonts w:cs="Arial"/>
          <w:bCs/>
          <w:sz w:val="16"/>
        </w:rPr>
        <w:t xml:space="preserve">The 2011 U.S. National Space Security Policy: Engagement as a Work in Progress”, Disarmament Times, Spring, </w:t>
      </w:r>
      <w:r w:rsidRPr="007D38A4">
        <w:rPr>
          <w:rFonts w:cs="Arial"/>
          <w:color w:val="000000"/>
          <w:sz w:val="16"/>
        </w:rPr>
        <w:t>http://disarm.igc.org/index.php?option=com_content&amp;view=article&amp;id=429:the-2011-us-national-space-security-policy-engagement-as-a-work-in-progress&amp;catid=154:disarmament-times-spring-2011&amp;Itemid=2</w:t>
      </w:r>
      <w:r w:rsidRPr="007D38A4">
        <w:rPr>
          <w:rFonts w:cs="Arial"/>
          <w:sz w:val="16"/>
        </w:rPr>
        <w:t>)</w:t>
      </w:r>
    </w:p>
    <w:p w:rsidR="00AA7B4C" w:rsidRPr="007D38A4" w:rsidRDefault="00AA7B4C" w:rsidP="00AA7B4C">
      <w:pPr>
        <w:rPr>
          <w:rStyle w:val="Strong"/>
          <w:rFonts w:cs="Arial"/>
          <w:szCs w:val="18"/>
        </w:rPr>
      </w:pPr>
    </w:p>
    <w:p w:rsidR="00AA7B4C" w:rsidRPr="007D38A4" w:rsidRDefault="00AA7B4C" w:rsidP="00AA7B4C">
      <w:pPr>
        <w:rPr>
          <w:rFonts w:eastAsia="Times New Roman" w:cs="Arial"/>
          <w:szCs w:val="20"/>
        </w:rPr>
      </w:pPr>
      <w:r w:rsidRPr="007D38A4">
        <w:rPr>
          <w:rFonts w:eastAsia="Times New Roman" w:cs="Arial"/>
          <w:szCs w:val="20"/>
        </w:rPr>
        <w:t xml:space="preserve">As is well understood, the space policies of the Bush administration were decidedly oriented toward military security concerns and independent action. The 2006 National Space Policy unabashedly proclaimed the U.S. intention to maintain a dominant position in space indefinitely. This policy orientation dismissed multilateral cooperation as impinging on U.S. “freedom of action,” throwing weight instead behind a wide range of technology development initiatives founded on the assumption that deployment of weapons in space was, if not already factual, certainly inevitable.2 U.S. commercial and civil engagement was overshadowed by these security concerns, expressed through the tightening of export control restrictions inhibiting a broad range of technology sharing. Once again, U.S. space policy was subsumed by other national priorities, in this case dominated by military security concerns. This background is essential for appreciating how </w:t>
      </w:r>
      <w:r w:rsidRPr="007D38A4">
        <w:rPr>
          <w:rFonts w:eastAsia="Times New Roman" w:cs="Arial"/>
          <w:szCs w:val="20"/>
          <w:highlight w:val="green"/>
          <w:u w:val="single"/>
        </w:rPr>
        <w:t xml:space="preserve">the space policies of the Obama administration are beginning </w:t>
      </w:r>
      <w:r w:rsidRPr="007D38A4">
        <w:rPr>
          <w:rFonts w:eastAsia="Times New Roman" w:cs="Arial"/>
          <w:b/>
          <w:szCs w:val="20"/>
          <w:highlight w:val="green"/>
          <w:u w:val="single"/>
          <w:bdr w:val="single" w:sz="4" w:space="0" w:color="auto"/>
        </w:rPr>
        <w:t>to</w:t>
      </w:r>
      <w:r w:rsidRPr="007D38A4">
        <w:rPr>
          <w:rFonts w:eastAsia="Times New Roman" w:cs="Arial"/>
          <w:b/>
          <w:szCs w:val="20"/>
          <w:u w:val="single"/>
          <w:bdr w:val="single" w:sz="4" w:space="0" w:color="auto"/>
        </w:rPr>
        <w:t xml:space="preserve"> genuinely </w:t>
      </w:r>
      <w:r w:rsidRPr="007D38A4">
        <w:rPr>
          <w:rFonts w:eastAsia="Times New Roman" w:cs="Arial"/>
          <w:b/>
          <w:szCs w:val="20"/>
          <w:highlight w:val="green"/>
          <w:u w:val="single"/>
          <w:bdr w:val="single" w:sz="4" w:space="0" w:color="auto"/>
        </w:rPr>
        <w:t>break new trails</w:t>
      </w:r>
      <w:r w:rsidRPr="007D38A4">
        <w:rPr>
          <w:rFonts w:eastAsia="Times New Roman" w:cs="Arial"/>
          <w:b/>
          <w:szCs w:val="20"/>
        </w:rPr>
        <w:t>.</w:t>
      </w:r>
      <w:r w:rsidRPr="007D38A4">
        <w:rPr>
          <w:rFonts w:eastAsia="Times New Roman" w:cs="Arial"/>
          <w:szCs w:val="20"/>
        </w:rPr>
        <w:t xml:space="preserve"> </w:t>
      </w:r>
      <w:r w:rsidRPr="007D38A4">
        <w:rPr>
          <w:rFonts w:eastAsia="Times New Roman" w:cs="Arial"/>
          <w:szCs w:val="20"/>
          <w:highlight w:val="green"/>
          <w:u w:val="single"/>
        </w:rPr>
        <w:t>The</w:t>
      </w:r>
      <w:r w:rsidRPr="007D38A4">
        <w:rPr>
          <w:rFonts w:eastAsia="Times New Roman" w:cs="Arial"/>
          <w:szCs w:val="20"/>
          <w:u w:val="single"/>
        </w:rPr>
        <w:t xml:space="preserve"> U.S. </w:t>
      </w:r>
      <w:r w:rsidRPr="007D38A4">
        <w:rPr>
          <w:rFonts w:eastAsia="Times New Roman" w:cs="Arial"/>
          <w:szCs w:val="20"/>
          <w:highlight w:val="green"/>
          <w:u w:val="single"/>
          <w:bdr w:val="single" w:sz="4" w:space="0" w:color="auto"/>
        </w:rPr>
        <w:t>N</w:t>
      </w:r>
      <w:r w:rsidRPr="007D38A4">
        <w:rPr>
          <w:rFonts w:eastAsia="Times New Roman" w:cs="Arial"/>
          <w:szCs w:val="20"/>
          <w:u w:val="single"/>
        </w:rPr>
        <w:t xml:space="preserve">ational </w:t>
      </w:r>
      <w:r w:rsidRPr="007D38A4">
        <w:rPr>
          <w:rFonts w:eastAsia="Times New Roman" w:cs="Arial"/>
          <w:szCs w:val="20"/>
          <w:highlight w:val="green"/>
          <w:u w:val="single"/>
          <w:bdr w:val="single" w:sz="4" w:space="0" w:color="auto"/>
        </w:rPr>
        <w:t>S</w:t>
      </w:r>
      <w:r w:rsidRPr="007D38A4">
        <w:rPr>
          <w:rFonts w:eastAsia="Times New Roman" w:cs="Arial"/>
          <w:szCs w:val="20"/>
          <w:u w:val="single"/>
        </w:rPr>
        <w:t xml:space="preserve">pace </w:t>
      </w:r>
      <w:r w:rsidRPr="007D38A4">
        <w:rPr>
          <w:rFonts w:eastAsia="Times New Roman" w:cs="Arial"/>
          <w:szCs w:val="20"/>
          <w:highlight w:val="green"/>
          <w:u w:val="single"/>
          <w:bdr w:val="single" w:sz="4" w:space="0" w:color="auto"/>
        </w:rPr>
        <w:t>P</w:t>
      </w:r>
      <w:r w:rsidRPr="007D38A4">
        <w:rPr>
          <w:rFonts w:eastAsia="Times New Roman" w:cs="Arial"/>
          <w:szCs w:val="20"/>
          <w:u w:val="single"/>
        </w:rPr>
        <w:t xml:space="preserve">olicy issued in June 2010 </w:t>
      </w:r>
      <w:r w:rsidRPr="007D38A4">
        <w:rPr>
          <w:rFonts w:eastAsia="Times New Roman" w:cs="Arial"/>
          <w:szCs w:val="20"/>
          <w:highlight w:val="green"/>
          <w:u w:val="single"/>
        </w:rPr>
        <w:t xml:space="preserve">has been </w:t>
      </w:r>
      <w:r w:rsidRPr="007D38A4">
        <w:rPr>
          <w:rFonts w:eastAsia="Times New Roman" w:cs="Arial"/>
          <w:b/>
          <w:szCs w:val="20"/>
          <w:highlight w:val="green"/>
          <w:u w:val="single"/>
        </w:rPr>
        <w:t>widely recognized</w:t>
      </w:r>
      <w:r w:rsidRPr="007D38A4">
        <w:rPr>
          <w:rFonts w:eastAsia="Times New Roman" w:cs="Arial"/>
          <w:szCs w:val="20"/>
          <w:highlight w:val="green"/>
          <w:u w:val="single"/>
        </w:rPr>
        <w:t xml:space="preserve"> for its cooperative</w:t>
      </w:r>
      <w:r w:rsidRPr="007D38A4">
        <w:rPr>
          <w:rFonts w:eastAsia="Times New Roman" w:cs="Arial"/>
          <w:szCs w:val="20"/>
          <w:u w:val="single"/>
        </w:rPr>
        <w:t xml:space="preserve"> and multilateral </w:t>
      </w:r>
      <w:r w:rsidRPr="007D38A4">
        <w:rPr>
          <w:rFonts w:eastAsia="Times New Roman" w:cs="Arial"/>
          <w:szCs w:val="20"/>
          <w:highlight w:val="green"/>
          <w:u w:val="single"/>
        </w:rPr>
        <w:t>tone</w:t>
      </w:r>
      <w:r w:rsidRPr="007D38A4">
        <w:rPr>
          <w:rFonts w:eastAsia="Times New Roman" w:cs="Arial"/>
          <w:szCs w:val="20"/>
        </w:rPr>
        <w:t xml:space="preserve">, including as explicit near-term goals the expansion of international cooperation on all activities and pursuing international as well as national measures to enhance space stability. </w:t>
      </w:r>
      <w:r w:rsidRPr="007D38A4">
        <w:rPr>
          <w:rFonts w:eastAsia="Times New Roman" w:cs="Arial"/>
          <w:szCs w:val="20"/>
          <w:u w:val="single"/>
        </w:rPr>
        <w:t>Particularly notable are the document’s emphasis on orienting U.S. “leadership” toward fostering international cooperation</w:t>
      </w:r>
      <w:r w:rsidRPr="007D38A4">
        <w:rPr>
          <w:rFonts w:eastAsia="Times New Roman" w:cs="Arial"/>
          <w:szCs w:val="20"/>
        </w:rPr>
        <w:t>, and its references, in its concluding section, to cooperation with other states and non-state actors in the pursuit of national security space objectives.3 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 To some degree</w:t>
      </w:r>
      <w:r w:rsidRPr="007D38A4">
        <w:rPr>
          <w:rFonts w:cs="Arial"/>
          <w:szCs w:val="20"/>
        </w:rPr>
        <w:t>,</w:t>
      </w:r>
      <w:r w:rsidRPr="007D38A4">
        <w:rPr>
          <w:rFonts w:eastAsia="Times New Roman" w:cs="Arial"/>
          <w:szCs w:val="20"/>
          <w:u w:val="single"/>
        </w:rPr>
        <w:t xml:space="preserve"> a turn toward multilateral cooperation in U.S. space policy was to be expected</w:t>
      </w:r>
      <w:r w:rsidRPr="007D38A4">
        <w:rPr>
          <w:rFonts w:eastAsia="Times New Roman" w:cs="Arial"/>
          <w:szCs w:val="20"/>
        </w:rPr>
        <w:t xml:space="preserve">. China’s 2007 anti-satellite weapon (ASAT) test and the 2009 Iridium-Cosmos collision increased awareness of the challenge of space debris and the need for better global information sharing on space situational awareness (SSA).5 Also, </w:t>
      </w:r>
      <w:r w:rsidRPr="007D38A4">
        <w:rPr>
          <w:rFonts w:eastAsia="Times New Roman" w:cs="Arial"/>
          <w:szCs w:val="20"/>
          <w:u w:val="single"/>
          <w:bdr w:val="single" w:sz="4" w:space="0" w:color="auto"/>
        </w:rPr>
        <w:t>new budget realities</w:t>
      </w:r>
      <w:r w:rsidRPr="007D38A4">
        <w:rPr>
          <w:rFonts w:eastAsia="Times New Roman" w:cs="Arial"/>
          <w:szCs w:val="20"/>
          <w:u w:val="single"/>
        </w:rPr>
        <w:t xml:space="preserve"> and unpromising technological developments have scaled back ambitions in some quarters for solving U.S. space security concerns with new independent capabilities</w:t>
      </w:r>
      <w:r w:rsidRPr="007D38A4">
        <w:rPr>
          <w:rFonts w:eastAsia="Times New Roman" w:cs="Arial"/>
          <w:szCs w:val="20"/>
        </w:rPr>
        <w:t xml:space="preserve">.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 </w:t>
      </w:r>
      <w:r w:rsidRPr="007D38A4">
        <w:rPr>
          <w:rFonts w:eastAsia="Times New Roman" w:cs="Arial"/>
          <w:szCs w:val="20"/>
          <w:u w:val="single"/>
        </w:rPr>
        <w:t xml:space="preserve">The 2011 </w:t>
      </w:r>
      <w:r w:rsidRPr="007D38A4">
        <w:rPr>
          <w:rFonts w:eastAsia="Times New Roman" w:cs="Arial"/>
          <w:szCs w:val="20"/>
          <w:u w:val="single"/>
          <w:bdr w:val="single" w:sz="4" w:space="0" w:color="auto"/>
        </w:rPr>
        <w:t>N</w:t>
      </w:r>
      <w:r w:rsidRPr="007D38A4">
        <w:rPr>
          <w:rFonts w:eastAsia="Times New Roman" w:cs="Arial"/>
          <w:szCs w:val="20"/>
          <w:u w:val="single"/>
        </w:rPr>
        <w:t xml:space="preserve">ational </w:t>
      </w:r>
      <w:r w:rsidRPr="007D38A4">
        <w:rPr>
          <w:rFonts w:eastAsia="Times New Roman" w:cs="Arial"/>
          <w:szCs w:val="20"/>
          <w:u w:val="single"/>
          <w:bdr w:val="single" w:sz="4" w:space="0" w:color="auto"/>
        </w:rPr>
        <w:t>S</w:t>
      </w:r>
      <w:r w:rsidRPr="007D38A4">
        <w:rPr>
          <w:rFonts w:eastAsia="Times New Roman" w:cs="Arial"/>
          <w:szCs w:val="20"/>
          <w:u w:val="single"/>
        </w:rPr>
        <w:t xml:space="preserve">ecurity </w:t>
      </w:r>
      <w:r w:rsidRPr="007D38A4">
        <w:rPr>
          <w:rFonts w:eastAsia="Times New Roman" w:cs="Arial"/>
          <w:szCs w:val="20"/>
          <w:u w:val="single"/>
          <w:bdr w:val="single" w:sz="4" w:space="0" w:color="auto"/>
        </w:rPr>
        <w:t>S</w:t>
      </w:r>
      <w:r w:rsidRPr="007D38A4">
        <w:rPr>
          <w:rFonts w:eastAsia="Times New Roman" w:cs="Arial"/>
          <w:szCs w:val="20"/>
          <w:u w:val="single"/>
        </w:rPr>
        <w:t>pace Strategy</w:t>
      </w:r>
      <w:r w:rsidRPr="007D38A4">
        <w:rPr>
          <w:rFonts w:eastAsia="Times New Roman" w:cs="Arial"/>
          <w:szCs w:val="20"/>
        </w:rPr>
        <w:t xml:space="preserve">, released February 4, </w:t>
      </w:r>
      <w:r w:rsidRPr="007D38A4">
        <w:rPr>
          <w:rFonts w:eastAsia="Times New Roman" w:cs="Arial"/>
          <w:szCs w:val="20"/>
          <w:u w:val="single"/>
        </w:rPr>
        <w:t>is best interpreted against this background of the Obama administration’s turn toward both greater international space cooperation</w:t>
      </w:r>
      <w:r w:rsidRPr="007D38A4">
        <w:rPr>
          <w:rFonts w:eastAsia="Times New Roman" w:cs="Arial"/>
          <w:szCs w:val="20"/>
        </w:rPr>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include:8 •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 • The strategy intends to “encourage responsible behavior in space and lead by the power of example,” a significant observation given the tendency of U.S. policy-makers (as noted above) not to expect quid pro quo responses to cooperative gestures. Also, </w:t>
      </w:r>
      <w:r w:rsidRPr="007D38A4">
        <w:rPr>
          <w:rFonts w:eastAsia="Times New Roman" w:cs="Arial"/>
          <w:szCs w:val="20"/>
          <w:u w:val="single"/>
        </w:rPr>
        <w:t xml:space="preserve">the strategy states </w:t>
      </w:r>
      <w:r w:rsidRPr="007D38A4">
        <w:rPr>
          <w:rFonts w:eastAsia="Times New Roman" w:cs="Arial"/>
          <w:szCs w:val="20"/>
          <w:highlight w:val="green"/>
          <w:u w:val="single"/>
        </w:rPr>
        <w:t>the U.S. “will support development of</w:t>
      </w:r>
      <w:r w:rsidRPr="007D38A4">
        <w:rPr>
          <w:rFonts w:eastAsia="Times New Roman" w:cs="Arial"/>
          <w:szCs w:val="20"/>
          <w:u w:val="single"/>
        </w:rPr>
        <w:t xml:space="preserve"> data </w:t>
      </w:r>
      <w:r w:rsidRPr="007D38A4">
        <w:rPr>
          <w:rFonts w:eastAsia="Times New Roman" w:cs="Arial"/>
          <w:szCs w:val="20"/>
          <w:highlight w:val="green"/>
          <w:u w:val="single"/>
        </w:rPr>
        <w:t>standards,</w:t>
      </w:r>
      <w:r w:rsidRPr="007D38A4">
        <w:rPr>
          <w:rFonts w:eastAsia="Times New Roman" w:cs="Arial"/>
          <w:szCs w:val="20"/>
          <w:u w:val="single"/>
        </w:rPr>
        <w:t xml:space="preserve"> best </w:t>
      </w:r>
      <w:r w:rsidRPr="007D38A4">
        <w:rPr>
          <w:rFonts w:eastAsia="Times New Roman" w:cs="Arial"/>
          <w:szCs w:val="20"/>
          <w:highlight w:val="green"/>
          <w:u w:val="single"/>
        </w:rPr>
        <w:t>practices</w:t>
      </w:r>
      <w:r w:rsidRPr="007D38A4">
        <w:rPr>
          <w:rFonts w:eastAsia="Times New Roman" w:cs="Arial"/>
          <w:szCs w:val="20"/>
          <w:u w:val="single"/>
        </w:rPr>
        <w:t xml:space="preserve">, </w:t>
      </w:r>
      <w:r w:rsidRPr="007D38A4">
        <w:rPr>
          <w:rFonts w:eastAsia="Times New Roman" w:cs="Arial"/>
          <w:b/>
          <w:szCs w:val="20"/>
          <w:highlight w:val="green"/>
          <w:u w:val="single"/>
          <w:bdr w:val="single" w:sz="4" w:space="0" w:color="auto"/>
        </w:rPr>
        <w:t>t</w:t>
      </w:r>
      <w:r w:rsidRPr="007D38A4">
        <w:rPr>
          <w:rFonts w:eastAsia="Times New Roman" w:cs="Arial"/>
          <w:szCs w:val="20"/>
          <w:u w:val="single"/>
        </w:rPr>
        <w:t xml:space="preserve">ransparency and </w:t>
      </w:r>
      <w:r w:rsidRPr="007D38A4">
        <w:rPr>
          <w:rFonts w:eastAsia="Times New Roman" w:cs="Arial"/>
          <w:b/>
          <w:szCs w:val="20"/>
          <w:highlight w:val="green"/>
          <w:u w:val="single"/>
          <w:bdr w:val="single" w:sz="4" w:space="0" w:color="auto"/>
        </w:rPr>
        <w:t>c</w:t>
      </w:r>
      <w:r w:rsidRPr="007D38A4">
        <w:rPr>
          <w:rFonts w:eastAsia="Times New Roman" w:cs="Arial"/>
          <w:szCs w:val="20"/>
          <w:u w:val="single"/>
        </w:rPr>
        <w:t>onfidence-</w:t>
      </w:r>
      <w:r w:rsidRPr="007D38A4">
        <w:rPr>
          <w:rFonts w:eastAsia="Times New Roman" w:cs="Arial"/>
          <w:b/>
          <w:szCs w:val="20"/>
          <w:highlight w:val="green"/>
          <w:u w:val="single"/>
          <w:bdr w:val="single" w:sz="4" w:space="0" w:color="auto"/>
        </w:rPr>
        <w:t>b</w:t>
      </w:r>
      <w:r w:rsidRPr="007D38A4">
        <w:rPr>
          <w:rFonts w:eastAsia="Times New Roman" w:cs="Arial"/>
          <w:szCs w:val="20"/>
          <w:u w:val="single"/>
        </w:rPr>
        <w:t xml:space="preserve">uilding </w:t>
      </w:r>
      <w:r w:rsidRPr="007D38A4">
        <w:rPr>
          <w:rFonts w:eastAsia="Times New Roman" w:cs="Arial"/>
          <w:b/>
          <w:szCs w:val="20"/>
          <w:highlight w:val="green"/>
          <w:u w:val="single"/>
          <w:bdr w:val="single" w:sz="4" w:space="0" w:color="auto"/>
        </w:rPr>
        <w:t>m</w:t>
      </w:r>
      <w:r w:rsidRPr="007D38A4">
        <w:rPr>
          <w:rFonts w:eastAsia="Times New Roman" w:cs="Arial"/>
          <w:szCs w:val="20"/>
          <w:u w:val="single"/>
        </w:rPr>
        <w:t>easure</w:t>
      </w:r>
      <w:r w:rsidRPr="007D38A4">
        <w:rPr>
          <w:rFonts w:eastAsia="Times New Roman" w:cs="Arial"/>
          <w:b/>
          <w:szCs w:val="20"/>
          <w:highlight w:val="green"/>
          <w:u w:val="single"/>
          <w:bdr w:val="single" w:sz="4" w:space="0" w:color="auto"/>
        </w:rPr>
        <w:t>s</w:t>
      </w:r>
      <w:r w:rsidRPr="007D38A4">
        <w:rPr>
          <w:rFonts w:eastAsia="Times New Roman" w:cs="Arial"/>
          <w:szCs w:val="20"/>
          <w:u w:val="single"/>
        </w:rPr>
        <w:t xml:space="preserve">, </w:t>
      </w:r>
      <w:r w:rsidRPr="007D38A4">
        <w:rPr>
          <w:rFonts w:eastAsia="Times New Roman" w:cs="Arial"/>
          <w:szCs w:val="20"/>
          <w:highlight w:val="green"/>
          <w:u w:val="single"/>
        </w:rPr>
        <w:t xml:space="preserve">and </w:t>
      </w:r>
      <w:r w:rsidRPr="007D38A4">
        <w:rPr>
          <w:rFonts w:eastAsia="Times New Roman" w:cs="Arial"/>
          <w:i/>
          <w:iCs/>
          <w:szCs w:val="20"/>
          <w:highlight w:val="green"/>
          <w:u w:val="single"/>
        </w:rPr>
        <w:t>norms of behavior for responsible space operations</w:t>
      </w:r>
      <w:r w:rsidRPr="007D38A4">
        <w:rPr>
          <w:rFonts w:eastAsia="Times New Roman" w:cs="Arial"/>
          <w:szCs w:val="20"/>
          <w:u w:val="single"/>
        </w:rPr>
        <w:t>.”</w:t>
      </w:r>
      <w:r w:rsidRPr="007D38A4">
        <w:rPr>
          <w:rFonts w:eastAsia="Times New Roman" w:cs="Arial"/>
          <w:szCs w:val="20"/>
        </w:rPr>
        <w:t xml:space="preserve"> [italics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sidRPr="007D38A4">
        <w:rPr>
          <w:rFonts w:eastAsia="Times New Roman" w:cs="Arial"/>
          <w:b/>
          <w:szCs w:val="20"/>
          <w:highlight w:val="green"/>
          <w:u w:val="single"/>
        </w:rPr>
        <w:t>This emphasis</w:t>
      </w:r>
      <w:r w:rsidRPr="007D38A4">
        <w:rPr>
          <w:rFonts w:eastAsia="Times New Roman" w:cs="Arial"/>
          <w:b/>
          <w:szCs w:val="20"/>
          <w:u w:val="single"/>
        </w:rPr>
        <w:t xml:space="preserve"> on norm-building and the role of example </w:t>
      </w:r>
      <w:r w:rsidRPr="007D38A4">
        <w:rPr>
          <w:rFonts w:eastAsia="Times New Roman" w:cs="Arial"/>
          <w:b/>
          <w:szCs w:val="20"/>
          <w:highlight w:val="green"/>
          <w:u w:val="single"/>
        </w:rPr>
        <w:t>suggests a near-term endorsement of the</w:t>
      </w:r>
      <w:r w:rsidRPr="007D38A4">
        <w:rPr>
          <w:rFonts w:eastAsia="Times New Roman" w:cs="Arial"/>
          <w:b/>
          <w:szCs w:val="20"/>
          <w:u w:val="single"/>
        </w:rPr>
        <w:t xml:space="preserve"> </w:t>
      </w:r>
      <w:r w:rsidRPr="007D38A4">
        <w:rPr>
          <w:rFonts w:eastAsia="Times New Roman" w:cs="Arial"/>
          <w:b/>
          <w:szCs w:val="20"/>
          <w:highlight w:val="green"/>
          <w:u w:val="single"/>
        </w:rPr>
        <w:t>development of “codes of conduct”</w:t>
      </w:r>
      <w:r w:rsidRPr="007D38A4">
        <w:rPr>
          <w:rFonts w:eastAsia="Times New Roman" w:cs="Arial"/>
          <w:b/>
          <w:szCs w:val="20"/>
          <w:u w:val="single"/>
        </w:rPr>
        <w:t xml:space="preserve"> for space activities</w:t>
      </w:r>
      <w:r w:rsidRPr="007D38A4">
        <w:rPr>
          <w:rFonts w:eastAsia="Times New Roman" w:cs="Arial"/>
          <w:szCs w:val="20"/>
        </w:rPr>
        <w:t xml:space="preserve"> (such as the recently revised European Union Code of Conduct, discussed below), </w:t>
      </w:r>
      <w:r w:rsidRPr="007D38A4">
        <w:rPr>
          <w:rFonts w:eastAsia="Times New Roman" w:cs="Arial"/>
          <w:szCs w:val="20"/>
          <w:u w:val="single"/>
        </w:rPr>
        <w:t xml:space="preserve">whether or not such concord leads to more formal arms control arrangements </w:t>
      </w:r>
      <w:r w:rsidRPr="007D38A4">
        <w:rPr>
          <w:rFonts w:eastAsia="Times New Roman" w:cs="Arial"/>
          <w:szCs w:val="20"/>
        </w:rPr>
        <w:t xml:space="preserve">in the longer-term. • </w:t>
      </w:r>
      <w:r w:rsidRPr="007D38A4">
        <w:rPr>
          <w:rFonts w:eastAsia="Times New Roman" w:cs="Arial"/>
          <w:szCs w:val="20"/>
          <w:u w:val="single"/>
        </w:rPr>
        <w:t>The Department of Defense is directed to “foster cooperative SSA relationships</w:t>
      </w:r>
      <w:r w:rsidRPr="007D38A4">
        <w:rPr>
          <w:rFonts w:eastAsia="Times New Roman" w:cs="Arial"/>
          <w:szCs w:val="20"/>
        </w:rPr>
        <w:t xml:space="preserve">,” and to “expand provision of safety of flight services to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Hence, this nominal commitment is significant in its own right. • </w:t>
      </w:r>
      <w:r w:rsidRPr="007D38A4">
        <w:rPr>
          <w:rFonts w:eastAsia="Times New Roman" w:cs="Arial"/>
          <w:szCs w:val="20"/>
          <w:u w:val="single"/>
        </w:rPr>
        <w:t>The strategy commits to reforming export controls.</w:t>
      </w:r>
      <w:r w:rsidRPr="007D38A4">
        <w:rPr>
          <w:rFonts w:eastAsia="Times New Roman" w:cs="Arial"/>
          <w:szCs w:val="20"/>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 •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self defense.” • The concluding and most conflict-oriented section of the strategy opens by noting that “some actors may still believe counterspace actions could provide military advantage.” Counterspace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 This section of the strategy does not, however, call for maintaining options to develop complementary space conflict capabilities. Rather, the strategy asserts that the U.S. “must be prepared to ‘fight through’ a degraded environment,” and identifies “resilience” and “space protection” as the key criteria. The preceding survey of elements of the 2011 National Security Space Strategy is deliberately selective, highlighting those elements expressing consistency with the 2010 National Space Policy’s bend toward fostering greater international collaboration. Perhaps </w:t>
      </w:r>
      <w:r w:rsidRPr="007D38A4">
        <w:rPr>
          <w:rFonts w:eastAsia="Times New Roman" w:cs="Arial"/>
          <w:szCs w:val="20"/>
          <w:highlight w:val="green"/>
          <w:u w:val="single"/>
        </w:rPr>
        <w:t>as striking</w:t>
      </w:r>
      <w:r w:rsidRPr="007D38A4">
        <w:rPr>
          <w:rFonts w:eastAsia="Times New Roman" w:cs="Arial"/>
          <w:szCs w:val="20"/>
          <w:u w:val="single"/>
        </w:rPr>
        <w:t xml:space="preserve"> </w:t>
      </w:r>
      <w:r w:rsidRPr="007D38A4">
        <w:rPr>
          <w:rFonts w:eastAsia="Times New Roman" w:cs="Arial"/>
          <w:szCs w:val="20"/>
        </w:rPr>
        <w:t xml:space="preserve">as the prevalence of such passages, however, </w:t>
      </w:r>
      <w:r w:rsidRPr="007D38A4">
        <w:rPr>
          <w:rFonts w:eastAsia="Times New Roman" w:cs="Arial"/>
          <w:szCs w:val="20"/>
          <w:u w:val="single"/>
        </w:rPr>
        <w:t xml:space="preserve">is </w:t>
      </w:r>
      <w:r w:rsidRPr="007D38A4">
        <w:rPr>
          <w:rFonts w:eastAsia="Times New Roman" w:cs="Arial"/>
          <w:szCs w:val="20"/>
          <w:highlight w:val="green"/>
          <w:u w:val="single"/>
        </w:rPr>
        <w:t>the absence of expressed intention</w:t>
      </w:r>
      <w:r w:rsidRPr="007D38A4">
        <w:rPr>
          <w:rFonts w:eastAsia="Times New Roman" w:cs="Arial"/>
          <w:szCs w:val="20"/>
          <w:u w:val="single"/>
        </w:rPr>
        <w:t xml:space="preserve"> — even couched in hedging language — </w:t>
      </w:r>
      <w:r w:rsidRPr="007D38A4">
        <w:rPr>
          <w:rFonts w:eastAsia="Times New Roman" w:cs="Arial"/>
          <w:szCs w:val="20"/>
          <w:highlight w:val="green"/>
          <w:u w:val="single"/>
        </w:rPr>
        <w:t>to sustain</w:t>
      </w:r>
      <w:r w:rsidRPr="007D38A4">
        <w:rPr>
          <w:rFonts w:eastAsia="Times New Roman" w:cs="Arial"/>
          <w:szCs w:val="20"/>
          <w:u w:val="single"/>
        </w:rPr>
        <w:t xml:space="preserve"> or expand</w:t>
      </w:r>
      <w:r w:rsidRPr="007D38A4">
        <w:rPr>
          <w:rFonts w:eastAsia="Times New Roman" w:cs="Arial"/>
          <w:szCs w:val="20"/>
        </w:rPr>
        <w:t xml:space="preserve"> the kind of </w:t>
      </w:r>
      <w:r w:rsidRPr="007D38A4">
        <w:rPr>
          <w:rFonts w:eastAsia="Times New Roman" w:cs="Arial"/>
          <w:szCs w:val="20"/>
          <w:u w:val="single"/>
        </w:rPr>
        <w:t xml:space="preserve">independent </w:t>
      </w:r>
      <w:r w:rsidRPr="007D38A4">
        <w:rPr>
          <w:rFonts w:eastAsia="Times New Roman" w:cs="Arial"/>
          <w:szCs w:val="20"/>
          <w:highlight w:val="green"/>
          <w:u w:val="single"/>
        </w:rPr>
        <w:t>space-based military capabilities</w:t>
      </w:r>
      <w:r w:rsidRPr="007D38A4">
        <w:rPr>
          <w:rFonts w:eastAsia="Times New Roman" w:cs="Arial"/>
          <w:szCs w:val="20"/>
        </w:rPr>
        <w:t xml:space="preserve"> that were the centerpiece of the prior administration’s aims (if not its accomplishments). Again, to some extent this turn in tone is overdetermined by extenuating global circumstances. But one must still be struck by the degree to which developments such as the Chinese ASAT test have not ignited the kind of response one might have anticipated only a few short years after Donald Rumsfeld’s notorious warning of a “space Pearl Harbor.”11 </w:t>
      </w:r>
      <w:r w:rsidRPr="007D38A4">
        <w:rPr>
          <w:rFonts w:eastAsia="Times New Roman" w:cs="Arial"/>
          <w:szCs w:val="20"/>
          <w:u w:val="single"/>
        </w:rPr>
        <w:t xml:space="preserve">The most immediate significance of the </w:t>
      </w:r>
      <w:r w:rsidRPr="007D38A4">
        <w:rPr>
          <w:rFonts w:eastAsia="Times New Roman" w:cs="Arial"/>
          <w:szCs w:val="20"/>
          <w:u w:val="single"/>
          <w:bdr w:val="single" w:sz="4" w:space="0" w:color="auto"/>
        </w:rPr>
        <w:t>N</w:t>
      </w:r>
      <w:r w:rsidRPr="007D38A4">
        <w:rPr>
          <w:rFonts w:eastAsia="Times New Roman" w:cs="Arial"/>
          <w:szCs w:val="20"/>
          <w:u w:val="single"/>
        </w:rPr>
        <w:t xml:space="preserve">ational </w:t>
      </w:r>
      <w:r w:rsidRPr="007D38A4">
        <w:rPr>
          <w:rFonts w:eastAsia="Times New Roman" w:cs="Arial"/>
          <w:szCs w:val="20"/>
          <w:u w:val="single"/>
          <w:bdr w:val="single" w:sz="4" w:space="0" w:color="auto"/>
        </w:rPr>
        <w:t>S</w:t>
      </w:r>
      <w:r w:rsidRPr="007D38A4">
        <w:rPr>
          <w:rFonts w:eastAsia="Times New Roman" w:cs="Arial"/>
          <w:szCs w:val="20"/>
          <w:u w:val="single"/>
        </w:rPr>
        <w:t xml:space="preserve">ecurity </w:t>
      </w:r>
      <w:r w:rsidRPr="007D38A4">
        <w:rPr>
          <w:rFonts w:eastAsia="Times New Roman" w:cs="Arial"/>
          <w:szCs w:val="20"/>
          <w:u w:val="single"/>
          <w:bdr w:val="single" w:sz="4" w:space="0" w:color="auto"/>
        </w:rPr>
        <w:t>S</w:t>
      </w:r>
      <w:r w:rsidRPr="007D38A4">
        <w:rPr>
          <w:rFonts w:eastAsia="Times New Roman" w:cs="Arial"/>
          <w:szCs w:val="20"/>
          <w:u w:val="single"/>
        </w:rPr>
        <w:t xml:space="preserve">pace Strategy is likely the signals its sends concerning U.S. policy toward the recently revised European Union </w:t>
      </w:r>
      <w:r w:rsidRPr="007D38A4">
        <w:rPr>
          <w:rFonts w:eastAsia="Times New Roman" w:cs="Arial"/>
          <w:szCs w:val="20"/>
          <w:u w:val="single"/>
          <w:bdr w:val="single" w:sz="4" w:space="0" w:color="auto"/>
        </w:rPr>
        <w:t>C</w:t>
      </w:r>
      <w:r w:rsidRPr="007D38A4">
        <w:rPr>
          <w:rFonts w:eastAsia="Times New Roman" w:cs="Arial"/>
          <w:szCs w:val="20"/>
          <w:u w:val="single"/>
        </w:rPr>
        <w:t xml:space="preserve">ode </w:t>
      </w:r>
      <w:r w:rsidRPr="007D38A4">
        <w:rPr>
          <w:rFonts w:eastAsia="Times New Roman" w:cs="Arial"/>
          <w:szCs w:val="20"/>
          <w:u w:val="single"/>
          <w:bdr w:val="single" w:sz="4" w:space="0" w:color="auto"/>
        </w:rPr>
        <w:t>o</w:t>
      </w:r>
      <w:r w:rsidRPr="007D38A4">
        <w:rPr>
          <w:rFonts w:eastAsia="Times New Roman" w:cs="Arial"/>
          <w:szCs w:val="20"/>
          <w:u w:val="single"/>
        </w:rPr>
        <w:t xml:space="preserve">f </w:t>
      </w:r>
      <w:r w:rsidRPr="007D38A4">
        <w:rPr>
          <w:rFonts w:eastAsia="Times New Roman" w:cs="Arial"/>
          <w:szCs w:val="20"/>
          <w:u w:val="single"/>
          <w:bdr w:val="single" w:sz="4" w:space="0" w:color="auto"/>
        </w:rPr>
        <w:t>C</w:t>
      </w:r>
      <w:r w:rsidRPr="007D38A4">
        <w:rPr>
          <w:rFonts w:eastAsia="Times New Roman" w:cs="Arial"/>
          <w:szCs w:val="20"/>
          <w:u w:val="single"/>
        </w:rPr>
        <w:t>onduct</w:t>
      </w:r>
      <w:r w:rsidRPr="007D38A4">
        <w:rPr>
          <w:rFonts w:eastAsia="Times New Roman" w:cs="Arial"/>
          <w:szCs w:val="20"/>
        </w:rPr>
        <w:t xml:space="preserve">.12 The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Gottemoeller,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r w:rsidRPr="007D38A4">
        <w:rPr>
          <w:rFonts w:eastAsia="Times New Roman" w:cs="Arial"/>
          <w:szCs w:val="20"/>
          <w:highlight w:val="green"/>
          <w:u w:val="single"/>
        </w:rPr>
        <w:t>These policy movements</w:t>
      </w:r>
      <w:r w:rsidRPr="007D38A4">
        <w:rPr>
          <w:rFonts w:eastAsia="Times New Roman" w:cs="Arial"/>
          <w:szCs w:val="20"/>
          <w:u w:val="single"/>
        </w:rPr>
        <w:t xml:space="preserve"> toward multilateral engagement and commitment to behavioral standards (</w:t>
      </w:r>
      <w:r w:rsidRPr="007D38A4">
        <w:rPr>
          <w:rFonts w:eastAsia="Times New Roman" w:cs="Arial"/>
          <w:szCs w:val="20"/>
          <w:highlight w:val="green"/>
          <w:u w:val="single"/>
        </w:rPr>
        <w:t>even if non-binding</w:t>
      </w:r>
      <w:r w:rsidRPr="007D38A4">
        <w:rPr>
          <w:rFonts w:eastAsia="Times New Roman" w:cs="Arial"/>
          <w:szCs w:val="20"/>
          <w:u w:val="single"/>
        </w:rPr>
        <w:t xml:space="preserve">) </w:t>
      </w:r>
      <w:r w:rsidRPr="007D38A4">
        <w:rPr>
          <w:rFonts w:eastAsia="Times New Roman" w:cs="Arial"/>
          <w:szCs w:val="20"/>
          <w:highlight w:val="green"/>
          <w:u w:val="single"/>
        </w:rPr>
        <w:t>mark a sharp departure from</w:t>
      </w:r>
      <w:r w:rsidRPr="007D38A4">
        <w:rPr>
          <w:rFonts w:eastAsia="Times New Roman" w:cs="Arial"/>
          <w:szCs w:val="20"/>
          <w:u w:val="single"/>
        </w:rPr>
        <w:t xml:space="preserve"> the stiff resistance to curtailing U.S. “freedom of action” in </w:t>
      </w:r>
      <w:r w:rsidRPr="007D38A4">
        <w:rPr>
          <w:rFonts w:eastAsia="Times New Roman" w:cs="Arial"/>
          <w:szCs w:val="20"/>
          <w:highlight w:val="green"/>
          <w:u w:val="single"/>
        </w:rPr>
        <w:t>the previous administration</w:t>
      </w:r>
      <w:r w:rsidRPr="007D38A4">
        <w:rPr>
          <w:rFonts w:eastAsia="Times New Roman" w:cs="Arial"/>
          <w:szCs w:val="20"/>
          <w:highlight w:val="green"/>
        </w:rPr>
        <w:t>,</w:t>
      </w:r>
      <w:r w:rsidRPr="007D38A4">
        <w:rPr>
          <w:rFonts w:eastAsia="Times New Roman" w:cs="Arial"/>
          <w:szCs w:val="20"/>
        </w:rPr>
        <w:t xml:space="preserve"> and have accordingly generated resistance from congressional opponents on just those terms. Prior to the release of the National Security Space Strategy, a group of 37 Republican senators led by Arizona Senator Jon Kyl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 In sum, </w:t>
      </w:r>
      <w:r w:rsidRPr="007D38A4">
        <w:rPr>
          <w:rFonts w:eastAsia="Times New Roman" w:cs="Arial"/>
          <w:szCs w:val="20"/>
          <w:u w:val="single"/>
        </w:rPr>
        <w:t>the National Security Space Strategy appears to mark not only a swing in U.S. policy toward greater global engagement but also,</w:t>
      </w:r>
      <w:r w:rsidRPr="007D38A4">
        <w:rPr>
          <w:rFonts w:eastAsia="Times New Roman" w:cs="Arial"/>
          <w:szCs w:val="20"/>
        </w:rPr>
        <w:t xml:space="preserve"> and more importantly, </w:t>
      </w:r>
      <w:r w:rsidRPr="007D38A4">
        <w:rPr>
          <w:rFonts w:eastAsia="Times New Roman" w:cs="Arial"/>
          <w:szCs w:val="20"/>
          <w:u w:val="single"/>
        </w:rPr>
        <w:t>a step toward greater long-term coherence in thinking concerning the core goals of U.S. space activities</w:t>
      </w:r>
      <w:r w:rsidRPr="007D38A4">
        <w:rPr>
          <w:rFonts w:eastAsia="Times New Roman" w:cs="Arial"/>
          <w:szCs w:val="20"/>
        </w:rPr>
        <w:t xml:space="preserve">. Even supporters of the general directions of the strategy noted its more-than-expected breadth of thought.17 But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Many devils may lurk in these details. </w:t>
      </w:r>
    </w:p>
    <w:p w:rsidR="00AA7B4C" w:rsidRPr="007D38A4" w:rsidRDefault="00AA7B4C" w:rsidP="00AA7B4C">
      <w:pPr>
        <w:rPr>
          <w:rFonts w:cs="Arial"/>
          <w:b/>
          <w:szCs w:val="20"/>
        </w:rPr>
      </w:pPr>
      <w:r w:rsidRPr="007D38A4">
        <w:rPr>
          <w:rFonts w:cs="Arial"/>
          <w:b/>
          <w:szCs w:val="20"/>
        </w:rPr>
        <w:tab/>
      </w:r>
    </w:p>
    <w:p w:rsidR="00AA7B4C" w:rsidRPr="007D38A4" w:rsidRDefault="00AA7B4C" w:rsidP="00AA7B4C">
      <w:pPr>
        <w:pStyle w:val="TAG"/>
        <w:rPr>
          <w:rStyle w:val="StyleBoldUnderline"/>
          <w:rFonts w:cs="Arial"/>
          <w:u w:val="none"/>
        </w:rPr>
      </w:pPr>
      <w:r w:rsidRPr="007D38A4">
        <w:rPr>
          <w:rStyle w:val="StyleBoldUnderline"/>
          <w:rFonts w:cs="Arial"/>
          <w:u w:val="none"/>
        </w:rPr>
        <w:t xml:space="preserve">Nuclear CBW war—comparatively outweighs the aff. </w:t>
      </w:r>
    </w:p>
    <w:p w:rsidR="00AA7B4C" w:rsidRPr="007D38A4" w:rsidRDefault="00AA7B4C" w:rsidP="00AA7B4C">
      <w:pPr>
        <w:pStyle w:val="Citation"/>
        <w:rPr>
          <w:rStyle w:val="StyleBoldUnderline"/>
          <w:rFonts w:cs="Arial"/>
        </w:rPr>
      </w:pPr>
      <w:r w:rsidRPr="007D38A4">
        <w:rPr>
          <w:rStyle w:val="StyleBoldUnderline"/>
          <w:rFonts w:cs="Arial"/>
        </w:rPr>
        <w:t xml:space="preserve">Mitchell et al ‘1 </w:t>
      </w:r>
    </w:p>
    <w:p w:rsidR="00AA7B4C" w:rsidRPr="007D38A4" w:rsidRDefault="00AA7B4C" w:rsidP="00AA7B4C">
      <w:pPr>
        <w:rPr>
          <w:rStyle w:val="StyleBoldUnderline"/>
          <w:rFonts w:cs="Arial"/>
          <w:szCs w:val="20"/>
          <w:u w:val="none"/>
        </w:rPr>
      </w:pPr>
      <w:r w:rsidRPr="007D38A4">
        <w:rPr>
          <w:rStyle w:val="StyleBoldUnderline"/>
          <w:rFonts w:cs="Arial"/>
          <w:szCs w:val="20"/>
          <w:u w:val="none"/>
        </w:rPr>
        <w:t>(Dr. Gordon, Associate Professor of Communication and Director of Debate at the University of Pittsburgh, ISIS Briefing on Ballistic Missile Defence, “Missile Defence:  Trans-Atlantic Diplomacy at a Crossroads”, No. 6 July, http://www.isisuk.demon.co.uk/0811/isis/uk/bmd/no6.html)</w:t>
      </w:r>
    </w:p>
    <w:p w:rsidR="00AA7B4C" w:rsidRPr="007D38A4" w:rsidRDefault="00AA7B4C" w:rsidP="00AA7B4C">
      <w:pPr>
        <w:rPr>
          <w:rStyle w:val="StyleBoldUnderline"/>
          <w:rFonts w:cs="Arial"/>
          <w:szCs w:val="20"/>
          <w:u w:val="none"/>
        </w:rPr>
      </w:pPr>
    </w:p>
    <w:p w:rsidR="00AA7B4C" w:rsidRPr="007D38A4" w:rsidRDefault="00AA7B4C" w:rsidP="00AA7B4C">
      <w:pPr>
        <w:rPr>
          <w:rFonts w:cs="Arial"/>
          <w:color w:val="0D0D0D"/>
          <w:szCs w:val="20"/>
          <w:u w:val="single"/>
        </w:rPr>
      </w:pPr>
      <w:r w:rsidRPr="007D38A4">
        <w:rPr>
          <w:rFonts w:cs="Arial"/>
          <w:color w:val="0D0D0D"/>
          <w:szCs w:val="20"/>
          <w:u w:val="single"/>
        </w:rPr>
        <w:t xml:space="preserve">A buildup of space weapons might begin with noble intentions of 'peace through strength' deterrence, but this rationale glosses over the tendency that '… </w:t>
      </w:r>
      <w:r w:rsidRPr="007D38A4">
        <w:rPr>
          <w:rFonts w:cs="Arial"/>
          <w:color w:val="0D0D0D"/>
          <w:szCs w:val="20"/>
          <w:highlight w:val="green"/>
          <w:u w:val="single"/>
        </w:rPr>
        <w:t>the presence of space weapons…will result in</w:t>
      </w:r>
      <w:r w:rsidRPr="007D38A4">
        <w:rPr>
          <w:rFonts w:cs="Arial"/>
          <w:color w:val="0D0D0D"/>
          <w:szCs w:val="20"/>
        </w:rPr>
        <w:t xml:space="preserve"> the increased likelihood of </w:t>
      </w:r>
      <w:r w:rsidRPr="007D38A4">
        <w:rPr>
          <w:rFonts w:cs="Arial"/>
          <w:color w:val="0D0D0D"/>
          <w:szCs w:val="20"/>
          <w:highlight w:val="green"/>
          <w:u w:val="single"/>
        </w:rPr>
        <w:t>their use'</w:t>
      </w:r>
      <w:r w:rsidRPr="007D38A4">
        <w:rPr>
          <w:rFonts w:cs="Arial"/>
          <w:color w:val="0D0D0D"/>
          <w:szCs w:val="20"/>
        </w:rPr>
        <w:t xml:space="preserve">.33 This drift toward usage is strengthened by a strategic fact elucidated by Frank Barnaby: when it comes to arming the heavens, 'anti-ballistic missiles and anti-satellite warfare technologies go hand-in-hand'.34  </w:t>
      </w:r>
      <w:r w:rsidRPr="007D38A4">
        <w:rPr>
          <w:rFonts w:cs="Arial"/>
          <w:color w:val="0D0D0D"/>
          <w:szCs w:val="20"/>
          <w:u w:val="single"/>
        </w:rPr>
        <w:t>The interlocking nature of offense and defense in military space technology stems from the inherent 'dual capability' of spaceborne weapon components</w:t>
      </w:r>
      <w:r w:rsidRPr="007D38A4">
        <w:rPr>
          <w:rFonts w:cs="Arial"/>
          <w:color w:val="0D0D0D"/>
          <w:szCs w:val="20"/>
        </w:rPr>
        <w:t>.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7D38A4">
        <w:rPr>
          <w:rFonts w:cs="Arial"/>
          <w:color w:val="0D0D0D"/>
          <w:szCs w:val="20"/>
          <w:u w:val="single"/>
        </w:rPr>
        <w:t xml:space="preserve"> interceptors can</w:t>
      </w:r>
      <w:r w:rsidRPr="007D38A4">
        <w:rPr>
          <w:rFonts w:cs="Arial"/>
          <w:color w:val="0D0D0D"/>
          <w:szCs w:val="20"/>
        </w:rPr>
        <w:t xml:space="preserve"> also </w:t>
      </w:r>
      <w:r w:rsidRPr="007D38A4">
        <w:rPr>
          <w:rFonts w:cs="Arial"/>
          <w:color w:val="0D0D0D"/>
          <w:szCs w:val="20"/>
          <w:u w:val="single"/>
        </w:rPr>
        <w:t xml:space="preserve">be used as orbiting 'Death Stars', capable of sending munitions hurtling through the Earth's atmosphere.  The dizzying </w:t>
      </w:r>
      <w:r w:rsidRPr="007D38A4">
        <w:rPr>
          <w:rFonts w:cs="Arial"/>
          <w:color w:val="0D0D0D"/>
          <w:szCs w:val="20"/>
          <w:highlight w:val="green"/>
          <w:u w:val="single"/>
        </w:rPr>
        <w:t xml:space="preserve">speed of space warfare would introduce intense 'use or lose' pressure </w:t>
      </w:r>
      <w:r w:rsidRPr="007D38A4">
        <w:rPr>
          <w:rFonts w:cs="Arial"/>
          <w:color w:val="0D0D0D"/>
          <w:szCs w:val="20"/>
          <w:u w:val="single"/>
        </w:rPr>
        <w:t>into strategic calculations, with the spectre of split-second attacks creating incentives to rig orbiting Death Stars with automated 'hair trigger' devices</w:t>
      </w:r>
      <w:r w:rsidRPr="007D38A4">
        <w:rPr>
          <w:rFonts w:cs="Arial"/>
          <w:color w:val="0D0D0D"/>
          <w:szCs w:val="20"/>
        </w:rPr>
        <w:t xml:space="preserve">. In theory, this automation would enhance survivability of vulnerable space weapon platforms. However, </w:t>
      </w:r>
      <w:r w:rsidRPr="007D38A4">
        <w:rPr>
          <w:rFonts w:cs="Arial"/>
          <w:color w:val="0D0D0D"/>
          <w:szCs w:val="20"/>
          <w:u w:val="single"/>
        </w:rPr>
        <w:t>by taking the decision to commit violence out of human hands and endowing computers with authority to make war</w:t>
      </w:r>
      <w:r w:rsidRPr="007D38A4">
        <w:rPr>
          <w:rFonts w:cs="Arial"/>
          <w:color w:val="0D0D0D"/>
          <w:szCs w:val="20"/>
          <w:highlight w:val="green"/>
          <w:u w:val="single"/>
        </w:rPr>
        <w:t xml:space="preserve">, military planners could sow </w:t>
      </w:r>
      <w:r w:rsidRPr="007D38A4">
        <w:rPr>
          <w:rFonts w:cs="Arial"/>
          <w:color w:val="0D0D0D"/>
          <w:szCs w:val="20"/>
          <w:u w:val="single"/>
        </w:rPr>
        <w:t>insidious</w:t>
      </w:r>
      <w:r w:rsidRPr="007D38A4">
        <w:rPr>
          <w:rFonts w:cs="Arial"/>
          <w:color w:val="0D0D0D"/>
          <w:szCs w:val="20"/>
          <w:highlight w:val="green"/>
          <w:u w:val="single"/>
        </w:rPr>
        <w:t xml:space="preserve"> seeds of accidental conflict</w:t>
      </w:r>
      <w:r w:rsidRPr="007D38A4">
        <w:rPr>
          <w:rFonts w:cs="Arial"/>
          <w:color w:val="0D0D0D"/>
          <w:szCs w:val="20"/>
        </w:rPr>
        <w:t xml:space="preserve">.  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 </w:t>
      </w:r>
      <w:r w:rsidRPr="007D38A4">
        <w:rPr>
          <w:rFonts w:cs="Arial"/>
          <w:color w:val="0D0D0D"/>
          <w:szCs w:val="20"/>
          <w:highlight w:val="green"/>
          <w:u w:val="single"/>
        </w:rPr>
        <w:t>Deployment of space weapons</w:t>
      </w:r>
      <w:r w:rsidRPr="007D38A4">
        <w:rPr>
          <w:rFonts w:cs="Arial"/>
          <w:color w:val="0D0D0D"/>
          <w:szCs w:val="20"/>
          <w:u w:val="single"/>
        </w:rPr>
        <w:t xml:space="preserve"> with pre-delegated authority to fire death rays or unleash killer projectiles </w:t>
      </w:r>
      <w:r w:rsidRPr="007D38A4">
        <w:rPr>
          <w:rFonts w:cs="Arial"/>
          <w:color w:val="0D0D0D"/>
          <w:szCs w:val="20"/>
          <w:highlight w:val="green"/>
          <w:u w:val="single"/>
        </w:rPr>
        <w:t>would</w:t>
      </w:r>
      <w:r w:rsidRPr="007D38A4">
        <w:rPr>
          <w:rFonts w:cs="Arial"/>
          <w:color w:val="0D0D0D"/>
          <w:szCs w:val="20"/>
          <w:u w:val="single"/>
        </w:rPr>
        <w:t xml:space="preserve"> likely </w:t>
      </w:r>
      <w:r w:rsidRPr="007D38A4">
        <w:rPr>
          <w:rFonts w:cs="Arial"/>
          <w:color w:val="0D0D0D"/>
          <w:szCs w:val="20"/>
          <w:highlight w:val="green"/>
          <w:u w:val="single"/>
        </w:rPr>
        <w:t>make war itself inevitable</w:t>
      </w:r>
      <w:r w:rsidRPr="007D38A4">
        <w:rPr>
          <w:rFonts w:cs="Arial"/>
          <w:color w:val="0D0D0D"/>
          <w:szCs w:val="20"/>
          <w:u w:val="single"/>
        </w:rPr>
        <w:t xml:space="preserve">, given the susceptibility of such systems to 'normal accidents'.  </w:t>
      </w:r>
      <w:r w:rsidRPr="007D38A4">
        <w:rPr>
          <w:rFonts w:cs="Arial"/>
          <w:color w:val="0D0D0D"/>
          <w:szCs w:val="20"/>
        </w:rPr>
        <w:t xml:space="preserve">It is chilling to contemplate the possible effects of a space war. According to retired Lt. Col. Robert M. Bowman, </w:t>
      </w:r>
      <w:r w:rsidRPr="007D38A4">
        <w:rPr>
          <w:rFonts w:cs="Arial"/>
          <w:color w:val="0D0D0D"/>
          <w:szCs w:val="20"/>
          <w:u w:val="single"/>
        </w:rPr>
        <w:t>'even a tiny projectile reentering from space strikes the earth with such high velocity that it can do enormous damage — even more than would be done by a nuclear weapon of the same size!'</w:t>
      </w:r>
      <w:r w:rsidRPr="007D38A4">
        <w:rPr>
          <w:rFonts w:cs="Arial"/>
          <w:color w:val="0D0D0D"/>
          <w:szCs w:val="20"/>
        </w:rPr>
        <w:t xml:space="preserv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w:t>
      </w:r>
      <w:r w:rsidRPr="007D38A4">
        <w:rPr>
          <w:rFonts w:cs="Arial"/>
          <w:color w:val="0D0D0D"/>
          <w:szCs w:val="20"/>
          <w:highlight w:val="green"/>
          <w:u w:val="single"/>
        </w:rPr>
        <w:t>any nation subjected to space weapon attack would retaliate with maximum force,</w:t>
      </w:r>
      <w:r w:rsidRPr="007D38A4">
        <w:rPr>
          <w:rFonts w:cs="Arial"/>
          <w:color w:val="0D0D0D"/>
          <w:szCs w:val="20"/>
          <w:u w:val="single"/>
        </w:rPr>
        <w:t xml:space="preserve"> </w:t>
      </w:r>
      <w:r w:rsidRPr="007D38A4">
        <w:rPr>
          <w:rFonts w:cs="Arial"/>
          <w:color w:val="0D0D0D"/>
          <w:szCs w:val="20"/>
          <w:highlight w:val="green"/>
          <w:u w:val="single"/>
        </w:rPr>
        <w:t>including</w:t>
      </w:r>
      <w:r w:rsidRPr="007D38A4">
        <w:rPr>
          <w:rFonts w:cs="Arial"/>
          <w:color w:val="0D0D0D"/>
          <w:szCs w:val="20"/>
          <w:u w:val="single"/>
        </w:rPr>
        <w:t xml:space="preserve"> use of nuclear, </w:t>
      </w:r>
      <w:r w:rsidRPr="007D38A4">
        <w:rPr>
          <w:rFonts w:cs="Arial"/>
          <w:color w:val="0D0D0D"/>
          <w:szCs w:val="20"/>
          <w:highlight w:val="green"/>
          <w:u w:val="single"/>
        </w:rPr>
        <w:t>biological,</w:t>
      </w:r>
      <w:r w:rsidRPr="007D38A4">
        <w:rPr>
          <w:rFonts w:cs="Arial"/>
          <w:color w:val="0D0D0D"/>
          <w:szCs w:val="20"/>
          <w:u w:val="single"/>
        </w:rPr>
        <w:t xml:space="preserve"> and/or chemical </w:t>
      </w:r>
      <w:r w:rsidRPr="007D38A4">
        <w:rPr>
          <w:rFonts w:cs="Arial"/>
          <w:color w:val="0D0D0D"/>
          <w:szCs w:val="20"/>
          <w:highlight w:val="green"/>
          <w:u w:val="single"/>
        </w:rPr>
        <w:t>weapons.</w:t>
      </w:r>
      <w:r w:rsidRPr="007D38A4">
        <w:rPr>
          <w:rFonts w:cs="Arial"/>
          <w:color w:val="0D0D0D"/>
          <w:szCs w:val="20"/>
          <w:u w:val="single"/>
        </w:rPr>
        <w:t xml:space="preserve"> </w:t>
      </w:r>
      <w:r w:rsidRPr="007D38A4">
        <w:rPr>
          <w:rFonts w:cs="Arial"/>
          <w:color w:val="0D0D0D"/>
          <w:szCs w:val="20"/>
          <w:highlight w:val="green"/>
          <w:u w:val="single"/>
        </w:rPr>
        <w:t>An accidental war sparked by a computer glitch</w:t>
      </w:r>
      <w:r w:rsidRPr="007D38A4">
        <w:rPr>
          <w:rFonts w:cs="Arial"/>
          <w:color w:val="0D0D0D"/>
          <w:szCs w:val="20"/>
          <w:u w:val="single"/>
        </w:rPr>
        <w:t xml:space="preserve"> in space </w:t>
      </w:r>
      <w:r w:rsidRPr="007D38A4">
        <w:rPr>
          <w:rFonts w:cs="Arial"/>
          <w:color w:val="0D0D0D"/>
          <w:szCs w:val="20"/>
          <w:highlight w:val="green"/>
          <w:u w:val="single"/>
        </w:rPr>
        <w:t>could plunge the world into the most destructive</w:t>
      </w:r>
      <w:r w:rsidRPr="007D38A4">
        <w:rPr>
          <w:rFonts w:cs="Arial"/>
          <w:color w:val="0D0D0D"/>
          <w:szCs w:val="20"/>
          <w:u w:val="single"/>
        </w:rPr>
        <w:t xml:space="preserve"> military </w:t>
      </w:r>
      <w:r w:rsidRPr="007D38A4">
        <w:rPr>
          <w:rFonts w:cs="Arial"/>
          <w:color w:val="0D0D0D"/>
          <w:szCs w:val="20"/>
          <w:highlight w:val="green"/>
          <w:u w:val="single"/>
        </w:rPr>
        <w:t>conflict ever seen.</w:t>
      </w:r>
    </w:p>
    <w:p w:rsidR="00AA7B4C" w:rsidRDefault="00AA7B4C" w:rsidP="00AA7B4C"/>
    <w:p w:rsidR="00AA7B4C" w:rsidRDefault="00AA7B4C" w:rsidP="00AA7B4C">
      <w:pPr>
        <w:pStyle w:val="Heading4"/>
        <w:rPr>
          <w:rFonts w:cs="Arial"/>
        </w:rPr>
      </w:pPr>
      <w:r>
        <w:rPr>
          <w:rFonts w:cs="Arial"/>
        </w:rPr>
        <w:t>Zero risk of an EMP attack</w:t>
      </w:r>
    </w:p>
    <w:p w:rsidR="00AA7B4C" w:rsidRPr="00AA68BD" w:rsidRDefault="00AA7B4C" w:rsidP="00AA7B4C">
      <w:pPr>
        <w:rPr>
          <w:rFonts w:cs="Arial"/>
        </w:rPr>
      </w:pPr>
      <w:r>
        <w:rPr>
          <w:rFonts w:cs="Arial"/>
        </w:rPr>
        <w:t>STRATFOR, 10</w:t>
      </w:r>
    </w:p>
    <w:p w:rsidR="00AA7B4C" w:rsidRDefault="00AA7B4C" w:rsidP="00AA7B4C">
      <w:r>
        <w:t xml:space="preserve">[ September 9, 2010 “ Gauging the Threat of an Electromagnetic Pulse (EMP) Attack,” </w:t>
      </w:r>
      <w:hyperlink r:id="rId21" w:history="1">
        <w:r w:rsidRPr="00605F75">
          <w:rPr>
            <w:rStyle w:val="Hyperlink"/>
          </w:rPr>
          <w:t>http://www.stratfor.com/weekly/20100908_gauging_threat_electromagnetic_pulse_emp_attack</w:t>
        </w:r>
      </w:hyperlink>
      <w:r>
        <w:t>]</w:t>
      </w:r>
    </w:p>
    <w:p w:rsidR="00AA7B4C" w:rsidRDefault="00AA7B4C" w:rsidP="00AA7B4C"/>
    <w:p w:rsidR="00AA7B4C" w:rsidRDefault="00AA7B4C" w:rsidP="00AA7B4C">
      <w:r w:rsidRPr="000A2DC9">
        <w:rPr>
          <w:highlight w:val="cyan"/>
        </w:rPr>
        <w:t>I</w:t>
      </w:r>
      <w:r w:rsidRPr="000A2DC9">
        <w:rPr>
          <w:rStyle w:val="UnderlineBold"/>
          <w:highlight w:val="cyan"/>
        </w:rPr>
        <w:t>n order to have the</w:t>
      </w:r>
      <w:r w:rsidRPr="00312BDB">
        <w:rPr>
          <w:rStyle w:val="UnderlineBold"/>
        </w:rPr>
        <w:t xml:space="preserve"> best </w:t>
      </w:r>
      <w:r w:rsidRPr="000A2DC9">
        <w:rPr>
          <w:rStyle w:val="UnderlineBold"/>
          <w:highlight w:val="cyan"/>
        </w:rPr>
        <w:t>chance of causing</w:t>
      </w:r>
      <w:r w:rsidRPr="00312BDB">
        <w:rPr>
          <w:rStyle w:val="UnderlineBold"/>
        </w:rPr>
        <w:t xml:space="preserve"> the type of immediate and certain </w:t>
      </w:r>
      <w:r w:rsidRPr="000A2DC9">
        <w:rPr>
          <w:rStyle w:val="UnderlineBold"/>
          <w:highlight w:val="cyan"/>
        </w:rPr>
        <w:t>EMP damage</w:t>
      </w:r>
      <w:r w:rsidRPr="00312BDB">
        <w:rPr>
          <w:rStyle w:val="UnderlineBold"/>
        </w:rPr>
        <w:t xml:space="preserve"> to the United States on a continent-wide scale,</w:t>
      </w:r>
      <w:r>
        <w:t xml:space="preserve"> as discussed in many media reports, </w:t>
      </w:r>
      <w:r w:rsidRPr="000A2DC9">
        <w:rPr>
          <w:rStyle w:val="UnderlineBold"/>
          <w:highlight w:val="cyan"/>
        </w:rPr>
        <w:t>a</w:t>
      </w:r>
      <w:r w:rsidRPr="00312BDB">
        <w:rPr>
          <w:rStyle w:val="UnderlineBold"/>
        </w:rPr>
        <w:t xml:space="preserve"> </w:t>
      </w:r>
      <w:r w:rsidRPr="000A2DC9">
        <w:rPr>
          <w:rStyle w:val="UnderlineBold"/>
          <w:highlight w:val="cyan"/>
        </w:rPr>
        <w:t>nuclear weapon</w:t>
      </w:r>
      <w:r>
        <w:t xml:space="preserve"> (probably in the megaton range) </w:t>
      </w:r>
      <w:r w:rsidRPr="000A2DC9">
        <w:rPr>
          <w:rStyle w:val="UnderlineBold"/>
          <w:highlight w:val="cyan"/>
        </w:rPr>
        <w:t>would need to be detonated</w:t>
      </w:r>
      <w:r w:rsidRPr="00312BDB">
        <w:rPr>
          <w:rStyle w:val="UnderlineBold"/>
        </w:rPr>
        <w:t xml:space="preserve"> well above 30 kilometers</w:t>
      </w:r>
      <w:r>
        <w:t xml:space="preserve"> somewhere over the American Midwest. Modern commercial aircraft cruise at a third of this altitude. </w:t>
      </w:r>
      <w:r w:rsidRPr="000A2DC9">
        <w:rPr>
          <w:rStyle w:val="UnderlineBold"/>
          <w:highlight w:val="cyan"/>
        </w:rPr>
        <w:t>Only the U</w:t>
      </w:r>
      <w:r w:rsidRPr="00312BDB">
        <w:rPr>
          <w:rStyle w:val="UnderlineBold"/>
        </w:rPr>
        <w:t xml:space="preserve">nited </w:t>
      </w:r>
      <w:r w:rsidRPr="000A2DC9">
        <w:rPr>
          <w:rStyle w:val="UnderlineBold"/>
          <w:highlight w:val="cyan"/>
        </w:rPr>
        <w:t>S</w:t>
      </w:r>
      <w:r w:rsidRPr="00312BDB">
        <w:rPr>
          <w:rStyle w:val="UnderlineBold"/>
        </w:rPr>
        <w:t xml:space="preserve">tates, </w:t>
      </w:r>
      <w:r w:rsidRPr="000A2DC9">
        <w:rPr>
          <w:rStyle w:val="UnderlineBold"/>
          <w:highlight w:val="cyan"/>
        </w:rPr>
        <w:t>U</w:t>
      </w:r>
      <w:r w:rsidRPr="00312BDB">
        <w:rPr>
          <w:rStyle w:val="UnderlineBold"/>
        </w:rPr>
        <w:t xml:space="preserve">nited </w:t>
      </w:r>
      <w:r w:rsidRPr="000A2DC9">
        <w:rPr>
          <w:rStyle w:val="UnderlineBold"/>
          <w:highlight w:val="cyan"/>
        </w:rPr>
        <w:t>K</w:t>
      </w:r>
      <w:r w:rsidRPr="00312BDB">
        <w:rPr>
          <w:rStyle w:val="UnderlineBold"/>
        </w:rPr>
        <w:t xml:space="preserve">ingdom, </w:t>
      </w:r>
      <w:r w:rsidRPr="000A2DC9">
        <w:rPr>
          <w:rStyle w:val="UnderlineBold"/>
          <w:highlight w:val="cyan"/>
        </w:rPr>
        <w:t>France, Russia and China possess</w:t>
      </w:r>
      <w:r w:rsidRPr="00312BDB">
        <w:rPr>
          <w:rStyle w:val="UnderlineBold"/>
        </w:rPr>
        <w:t xml:space="preserve"> both t</w:t>
      </w:r>
      <w:r w:rsidRPr="000A2DC9">
        <w:rPr>
          <w:rStyle w:val="UnderlineBold"/>
          <w:highlight w:val="cyan"/>
        </w:rPr>
        <w:t>he</w:t>
      </w:r>
      <w:r w:rsidRPr="00312BDB">
        <w:rPr>
          <w:rStyle w:val="UnderlineBold"/>
        </w:rPr>
        <w:t xml:space="preserve"> mature </w:t>
      </w:r>
      <w:r w:rsidRPr="00AE07C5">
        <w:rPr>
          <w:rStyle w:val="UnderlineBold"/>
          <w:highlight w:val="cyan"/>
        </w:rPr>
        <w:t>warhead design and</w:t>
      </w:r>
      <w:r w:rsidRPr="00312BDB">
        <w:rPr>
          <w:rStyle w:val="UnderlineBold"/>
        </w:rPr>
        <w:t xml:space="preserve"> </w:t>
      </w:r>
      <w:r w:rsidRPr="00312BDB">
        <w:rPr>
          <w:sz w:val="16"/>
        </w:rPr>
        <w:t>intercontinental ballistic missile</w:t>
      </w:r>
      <w:r w:rsidRPr="00312BDB">
        <w:t xml:space="preserve"> </w:t>
      </w:r>
      <w:r w:rsidRPr="00312BDB">
        <w:rPr>
          <w:rStyle w:val="UnderlineBold"/>
        </w:rPr>
        <w:t>(</w:t>
      </w:r>
      <w:r w:rsidRPr="00AE07C5">
        <w:rPr>
          <w:rStyle w:val="UnderlineBold"/>
          <w:highlight w:val="cyan"/>
        </w:rPr>
        <w:t>ICBM</w:t>
      </w:r>
      <w:r w:rsidRPr="00312BDB">
        <w:rPr>
          <w:rStyle w:val="UnderlineBold"/>
        </w:rPr>
        <w:t xml:space="preserve">) </w:t>
      </w:r>
      <w:r w:rsidRPr="00AE07C5">
        <w:rPr>
          <w:rStyle w:val="UnderlineBold"/>
          <w:highlight w:val="cyan"/>
        </w:rPr>
        <w:t>capability</w:t>
      </w:r>
      <w:r w:rsidRPr="00312BDB">
        <w:rPr>
          <w:rStyle w:val="UnderlineBold"/>
        </w:rPr>
        <w:t xml:space="preserve"> to conduct such an attack from their own territory, and these same countries have possessed that capability for decades. </w:t>
      </w:r>
      <w:r w:rsidRPr="00312BDB">
        <w:rPr>
          <w:sz w:val="16"/>
        </w:rPr>
        <w:t>(Shorter range missiles</w:t>
      </w:r>
      <w:r>
        <w:t xml:space="preserve"> can achieve this altitude, but the center of the United States is still 1,000 kilometers from the Eastern Seaboard and more than 3,000 kilometers from the Western Seaboard — so just any old Scud missile won’t do.) </w:t>
      </w:r>
      <w:r w:rsidRPr="00312BDB">
        <w:rPr>
          <w:rStyle w:val="UnderlineBold"/>
        </w:rPr>
        <w:t>The HEMP threat is nothing new. It has existed since the early 1960</w:t>
      </w:r>
      <w:r>
        <w:t xml:space="preserve">s, when nuclear weapons were first mated with ballistic missiles, and grew to be an important component of nuclear strategy. Despite the necessarily limited understanding of its effects, both the United States and Soviet Union almost certainly included the use of weapons to create HEMPs in both defensive and especially offensive scenarios, and both post-Soviet Russia and China are still thought to include HEMP in some attack scenarios against the United States. However, there are significant deterrents to the use of nuclear weapons in a HEMP attack against the United States, and nuclear weapons have not been used in an attack anywhere since 1945. Despite some theorizing that a HEMP attack might be somehow less destructive and therefore less likely to provoke a devastating retaliatory response, such </w:t>
      </w:r>
      <w:r w:rsidRPr="00AE07C5">
        <w:rPr>
          <w:rStyle w:val="UnderlineBold"/>
          <w:highlight w:val="cyan"/>
        </w:rPr>
        <w:t>an attack</w:t>
      </w:r>
      <w:r w:rsidRPr="00312BDB">
        <w:rPr>
          <w:rStyle w:val="UnderlineBold"/>
        </w:rPr>
        <w:t xml:space="preserve"> against the United States </w:t>
      </w:r>
      <w:r w:rsidRPr="00AE07C5">
        <w:rPr>
          <w:rStyle w:val="UnderlineBold"/>
          <w:highlight w:val="cyan"/>
        </w:rPr>
        <w:t>would</w:t>
      </w:r>
      <w:r w:rsidRPr="00312BDB">
        <w:rPr>
          <w:rStyle w:val="UnderlineBold"/>
        </w:rPr>
        <w:t xml:space="preserve"> inherently and necessarily </w:t>
      </w:r>
      <w:r w:rsidRPr="00AE07C5">
        <w:rPr>
          <w:rStyle w:val="UnderlineBold"/>
          <w:highlight w:val="cyan"/>
        </w:rPr>
        <w:t>represent a nuclear attack on the U.S. homeland and</w:t>
      </w:r>
      <w:r w:rsidRPr="00312BDB">
        <w:rPr>
          <w:rStyle w:val="UnderlineBold"/>
        </w:rPr>
        <w:t xml:space="preserve"> the idea that </w:t>
      </w:r>
      <w:r w:rsidRPr="00AE07C5">
        <w:rPr>
          <w:rStyle w:val="UnderlineBold"/>
          <w:highlight w:val="cyan"/>
        </w:rPr>
        <w:t>the</w:t>
      </w:r>
      <w:r w:rsidRPr="00312BDB">
        <w:rPr>
          <w:rStyle w:val="UnderlineBold"/>
        </w:rPr>
        <w:t xml:space="preserve"> </w:t>
      </w:r>
      <w:r w:rsidRPr="00AE07C5">
        <w:rPr>
          <w:rStyle w:val="UnderlineBold"/>
          <w:highlight w:val="cyan"/>
        </w:rPr>
        <w:t>U</w:t>
      </w:r>
      <w:r w:rsidRPr="00312BDB">
        <w:rPr>
          <w:rStyle w:val="UnderlineBold"/>
        </w:rPr>
        <w:t xml:space="preserve">nited </w:t>
      </w:r>
      <w:r w:rsidRPr="00AE07C5">
        <w:rPr>
          <w:rStyle w:val="UnderlineBold"/>
          <w:highlight w:val="cyan"/>
        </w:rPr>
        <w:t>S</w:t>
      </w:r>
      <w:r w:rsidRPr="00312BDB">
        <w:rPr>
          <w:rStyle w:val="UnderlineBold"/>
        </w:rPr>
        <w:t xml:space="preserve">tates </w:t>
      </w:r>
      <w:r w:rsidRPr="00AE07C5">
        <w:rPr>
          <w:rStyle w:val="UnderlineBold"/>
          <w:highlight w:val="cyan"/>
        </w:rPr>
        <w:t>would</w:t>
      </w:r>
      <w:r w:rsidRPr="00312BDB">
        <w:rPr>
          <w:rStyle w:val="UnderlineBold"/>
        </w:rPr>
        <w:t xml:space="preserve"> not </w:t>
      </w:r>
      <w:r w:rsidRPr="00AE07C5">
        <w:rPr>
          <w:rStyle w:val="UnderlineBold"/>
          <w:highlight w:val="cyan"/>
        </w:rPr>
        <w:t>respond in kind</w:t>
      </w:r>
      <w:r w:rsidRPr="00312BDB">
        <w:rPr>
          <w:rStyle w:val="UnderlineBold"/>
        </w:rPr>
        <w:t xml:space="preserve"> is absurd</w:t>
      </w:r>
      <w:r>
        <w:t xml:space="preserve">. The United States continues to maintain the most credible and survivable nuclear deterrent in the world, and any actor contemplating a HEMP attack would have to assume not that they might experience some limited reprisal but that the U.S. reprisal would be full, swift and devastating. Countries that build nuclear weapons do so at great expense. This is not a minor point. Even today, a successful nuclear weapons program is the product of years — if not a decade or more — and the focused investment of a broad spectrum of national resources. Nuclear weapons also are developed as a deterrent to attack, not with the intention of immediately using them offensively. Once a design has achieved an initial capability, the focus shifts to establishing a survivable deterrent that can withstand first a conventional and then a nuclear first strike so that the nuclear arsenal can serve its primary purpose as a deterrent to attack. The coherency, skill and focus this requires are difficult to overstate and come at immense cost — including opportunity cost — to the developing country. </w:t>
      </w:r>
      <w:r w:rsidRPr="00312BDB">
        <w:rPr>
          <w:rStyle w:val="UnderlineBold"/>
        </w:rPr>
        <w:t>The idea that Washington will interpret the use of a nuclear weapon to create a HEMP as somehow less hostile than the use of a nuclear weapon to physically destroy an American city is not something a country is likely to gamble on.</w:t>
      </w:r>
      <w:r>
        <w:t xml:space="preserve"> In other words, for the countries capable of carrying out a HEMP attack, </w:t>
      </w:r>
      <w:r w:rsidRPr="00AE07C5">
        <w:rPr>
          <w:rStyle w:val="UnderlineBold"/>
          <w:highlight w:val="cyan"/>
        </w:rPr>
        <w:t>the principles of nuclear deterrence and the threat of a full-scale retaliatory strike continue to hold and govern</w:t>
      </w:r>
      <w:r w:rsidRPr="00312BDB">
        <w:rPr>
          <w:rStyle w:val="UnderlineBold"/>
        </w:rPr>
        <w:t>,</w:t>
      </w:r>
      <w:r>
        <w:t xml:space="preserve"> just as they did during the most tension-filled days of the Cold War.</w:t>
      </w:r>
    </w:p>
    <w:p w:rsidR="00AA7B4C" w:rsidRPr="006744D3" w:rsidRDefault="00AA7B4C" w:rsidP="00AA7B4C"/>
    <w:p w:rsidR="00AA7B4C" w:rsidRDefault="00AA7B4C" w:rsidP="00AA7B4C">
      <w:pPr>
        <w:pStyle w:val="Heading2"/>
      </w:pPr>
      <w:r>
        <w:t>nif</w:t>
      </w:r>
    </w:p>
    <w:p w:rsidR="00AA7B4C" w:rsidRDefault="00AA7B4C" w:rsidP="00AA7B4C"/>
    <w:p w:rsidR="00AA7B4C" w:rsidRDefault="00AA7B4C" w:rsidP="00AA7B4C"/>
    <w:p w:rsidR="00AA7B4C" w:rsidRDefault="00AA7B4C" w:rsidP="00AA7B4C">
      <w:pPr>
        <w:pStyle w:val="Heading4"/>
      </w:pPr>
      <w:r>
        <w:t>No fusion</w:t>
      </w:r>
    </w:p>
    <w:p w:rsidR="00AA7B4C" w:rsidRDefault="00AA7B4C" w:rsidP="00AA7B4C">
      <w:r w:rsidRPr="00BC3407">
        <w:t xml:space="preserve">Geoff </w:t>
      </w:r>
      <w:r w:rsidRPr="00BC3407">
        <w:rPr>
          <w:rStyle w:val="StyleStyleBold12pt"/>
        </w:rPr>
        <w:t>Brumfiel</w:t>
      </w:r>
      <w:r w:rsidRPr="00BC3407">
        <w:t xml:space="preserve">, </w:t>
      </w:r>
      <w:r>
        <w:t xml:space="preserve">Scientific American, </w:t>
      </w:r>
      <w:r w:rsidRPr="00BC3407">
        <w:t>June 20</w:t>
      </w:r>
      <w:r w:rsidRPr="00BC3407">
        <w:rPr>
          <w:rStyle w:val="StyleStyleBold12pt"/>
        </w:rPr>
        <w:t>12</w:t>
      </w:r>
      <w:r w:rsidRPr="00BC3407">
        <w:t>, Fusion's Missing Pieces, EBSCO</w:t>
      </w:r>
    </w:p>
    <w:p w:rsidR="00AA7B4C" w:rsidRPr="00A301F4" w:rsidRDefault="00AA7B4C" w:rsidP="00AA7B4C"/>
    <w:p w:rsidR="00AA7B4C" w:rsidRDefault="00AA7B4C" w:rsidP="00AA7B4C">
      <w:r w:rsidRPr="007418EA">
        <w:rPr>
          <w:rStyle w:val="StyleBoldUnderline"/>
          <w:highlight w:val="cyan"/>
        </w:rPr>
        <w:t>Scientists</w:t>
      </w:r>
      <w:r>
        <w:t xml:space="preserve"> such as Lee </w:t>
      </w:r>
      <w:r w:rsidRPr="007418EA">
        <w:rPr>
          <w:rStyle w:val="StyleBoldUnderline"/>
          <w:highlight w:val="cyan"/>
        </w:rPr>
        <w:t>have been seduced by fusion for half a century</w:t>
      </w:r>
      <w:r w:rsidRPr="007418EA">
        <w:rPr>
          <w:highlight w:val="cyan"/>
        </w:rPr>
        <w:t xml:space="preserve">. </w:t>
      </w:r>
      <w:r w:rsidRPr="007418EA">
        <w:rPr>
          <w:rStyle w:val="StyleBoldUnderline"/>
          <w:highlight w:val="cyan"/>
        </w:rPr>
        <w:t>Many</w:t>
      </w:r>
      <w:r w:rsidRPr="00A301F4">
        <w:rPr>
          <w:rStyle w:val="StyleBoldUnderline"/>
        </w:rPr>
        <w:t xml:space="preserve"> before</w:t>
      </w:r>
      <w:r>
        <w:t xml:space="preserve"> him have </w:t>
      </w:r>
      <w:r w:rsidRPr="007418EA">
        <w:rPr>
          <w:rStyle w:val="StyleBoldUnderline"/>
          <w:highlight w:val="cyan"/>
        </w:rPr>
        <w:t>promised</w:t>
      </w:r>
      <w:r w:rsidRPr="00A301F4">
        <w:rPr>
          <w:rStyle w:val="StyleBoldUnderline"/>
        </w:rPr>
        <w:t xml:space="preserve"> its </w:t>
      </w:r>
      <w:r w:rsidRPr="007418EA">
        <w:rPr>
          <w:rStyle w:val="StyleBoldUnderline"/>
          <w:highlight w:val="cyan"/>
        </w:rPr>
        <w:t>impending arriva</w:t>
      </w:r>
      <w:r w:rsidRPr="007418EA">
        <w:rPr>
          <w:highlight w:val="cyan"/>
        </w:rPr>
        <w:t>l</w:t>
      </w:r>
      <w:r>
        <w:t xml:space="preserve">. Although some of those researchers were charlatans, </w:t>
      </w:r>
      <w:r w:rsidRPr="00A301F4">
        <w:rPr>
          <w:rStyle w:val="StyleBoldUnderline"/>
        </w:rPr>
        <w:t>the vast majority of them turned out to be plain wrong</w:t>
      </w:r>
      <w:r>
        <w:t xml:space="preserve">. </w:t>
      </w:r>
      <w:r w:rsidRPr="00A301F4">
        <w:rPr>
          <w:rStyle w:val="StyleBoldUnderline"/>
        </w:rPr>
        <w:t>Fusion is tough, and nature breaks promises.</w:t>
      </w:r>
    </w:p>
    <w:p w:rsidR="00AA7B4C" w:rsidRDefault="00AA7B4C" w:rsidP="00AA7B4C">
      <w:r>
        <w:t xml:space="preserve">Here is the core challenge: </w:t>
      </w:r>
      <w:r w:rsidRPr="007418EA">
        <w:rPr>
          <w:rStyle w:val="StyleBoldUnderline"/>
        </w:rPr>
        <w:t xml:space="preserve">because </w:t>
      </w:r>
      <w:r w:rsidRPr="007418EA">
        <w:rPr>
          <w:rStyle w:val="StyleBoldUnderline"/>
          <w:highlight w:val="cyan"/>
        </w:rPr>
        <w:t xml:space="preserve">hydrogen ions repel one another, scientists must slam them together to make them </w:t>
      </w:r>
      <w:r w:rsidRPr="00A910CD">
        <w:rPr>
          <w:rStyle w:val="StyleBoldUnderline"/>
          <w:highlight w:val="cyan"/>
        </w:rPr>
        <w:t>fuse</w:t>
      </w:r>
      <w:r>
        <w:t xml:space="preserve">. ITER's strategy is to heat the hydrogen inside a magnetic cage. The particular type of </w:t>
      </w:r>
      <w:r w:rsidRPr="00A910CD">
        <w:t>magnetic</w:t>
      </w:r>
      <w:r>
        <w:t xml:space="preserve"> cage it employs is called a tokamak -- a metal doughnut circled by loops of coil that generate magnetic fields. These magnetic cuffs squeeze a charged plasma of hydrogen ions as it warms to hundreds of millions of degrees -- temperatures no solid material can withstand.</w:t>
      </w:r>
    </w:p>
    <w:p w:rsidR="00AA7B4C" w:rsidRDefault="00AA7B4C" w:rsidP="00AA7B4C">
      <w:r>
        <w:t>In the 1970s tokamaks looked so promising that some researchers predicted they could build fusion electricity plants by the mid-1990s. The only challenge was scaling research reactors up to sufficient size -- in general, the bigger the tokamak, the hotter the plasma can get, and the more efficient fusion becomes.</w:t>
      </w:r>
    </w:p>
    <w:p w:rsidR="00AA7B4C" w:rsidRDefault="00AA7B4C" w:rsidP="00AA7B4C">
      <w:r>
        <w:t xml:space="preserve">Then </w:t>
      </w:r>
      <w:r w:rsidRPr="00A301F4">
        <w:rPr>
          <w:rStyle w:val="StyleBoldUnderline"/>
        </w:rPr>
        <w:t>problems arose.</w:t>
      </w:r>
      <w:r>
        <w:t xml:space="preserve"> </w:t>
      </w:r>
      <w:r w:rsidRPr="007418EA">
        <w:rPr>
          <w:rStyle w:val="StyleBoldUnderline"/>
          <w:highlight w:val="cyan"/>
        </w:rPr>
        <w:t>Plasma</w:t>
      </w:r>
      <w:r w:rsidRPr="00A301F4">
        <w:rPr>
          <w:rStyle w:val="StyleBoldUnderline"/>
        </w:rPr>
        <w:t xml:space="preserve"> conducts electricity and</w:t>
      </w:r>
      <w:r>
        <w:t xml:space="preserve"> so can </w:t>
      </w:r>
      <w:r w:rsidRPr="007418EA">
        <w:rPr>
          <w:rStyle w:val="StyleBoldUnderline"/>
          <w:highlight w:val="cyan"/>
        </w:rPr>
        <w:t>suffer from self-generated currents that make it buck</w:t>
      </w:r>
      <w:r w:rsidRPr="00A301F4">
        <w:rPr>
          <w:rStyle w:val="StyleBoldUnderline"/>
        </w:rPr>
        <w:t xml:space="preserve"> and writhe</w:t>
      </w:r>
      <w:r>
        <w:t xml:space="preserve">. </w:t>
      </w:r>
      <w:r w:rsidRPr="007418EA">
        <w:rPr>
          <w:rStyle w:val="StyleBoldUnderline"/>
          <w:highlight w:val="cyan"/>
        </w:rPr>
        <w:t>Violent turbulence snaps</w:t>
      </w:r>
      <w:r w:rsidRPr="00A301F4">
        <w:rPr>
          <w:rStyle w:val="StyleBoldUnderline"/>
        </w:rPr>
        <w:t xml:space="preserve"> the </w:t>
      </w:r>
      <w:r w:rsidRPr="007418EA">
        <w:rPr>
          <w:rStyle w:val="StyleBoldUnderline"/>
          <w:highlight w:val="cyan"/>
        </w:rPr>
        <w:t>plasma out of its cage</w:t>
      </w:r>
      <w:r>
        <w:t xml:space="preserve">, </w:t>
      </w:r>
      <w:r w:rsidRPr="00A301F4">
        <w:rPr>
          <w:rStyle w:val="StyleBoldUnderline"/>
        </w:rPr>
        <w:t>firing it toward the machine's wall.</w:t>
      </w:r>
      <w:r>
        <w:t xml:space="preserve"> As the temperature rises, the tokamak grows to give the plasma space, and the magnetic fields need to be stronger to hold it. Extra room and stronger magnetic fields require higher electric current in the doughnut's copper coils. And higher current requires more power. Put simply: </w:t>
      </w:r>
      <w:r w:rsidRPr="007418EA">
        <w:rPr>
          <w:rStyle w:val="StyleBoldUnderline"/>
          <w:highlight w:val="cyan"/>
        </w:rPr>
        <w:t>the larger</w:t>
      </w:r>
      <w:r w:rsidRPr="00A301F4">
        <w:rPr>
          <w:rStyle w:val="StyleBoldUnderline"/>
        </w:rPr>
        <w:t xml:space="preserve"> and more powerful </w:t>
      </w:r>
      <w:r w:rsidRPr="007418EA">
        <w:rPr>
          <w:rStyle w:val="StyleBoldUnderline"/>
          <w:highlight w:val="cyan"/>
        </w:rPr>
        <w:t>a machine</w:t>
      </w:r>
      <w:r w:rsidRPr="00A301F4">
        <w:rPr>
          <w:rStyle w:val="StyleBoldUnderline"/>
        </w:rPr>
        <w:t xml:space="preserve"> becomes, </w:t>
      </w:r>
      <w:r w:rsidRPr="007418EA">
        <w:rPr>
          <w:rStyle w:val="StyleBoldUnderline"/>
          <w:highlight w:val="cyan"/>
        </w:rPr>
        <w:t>the more energy it consumes</w:t>
      </w:r>
      <w:r w:rsidRPr="00A301F4">
        <w:rPr>
          <w:rStyle w:val="StyleBoldUnderline"/>
        </w:rPr>
        <w:t xml:space="preserve"> trying to hold everything together</w:t>
      </w:r>
      <w:r>
        <w:t>.</w:t>
      </w:r>
    </w:p>
    <w:p w:rsidR="00AA7B4C" w:rsidRDefault="00AA7B4C" w:rsidP="00AA7B4C">
      <w:r w:rsidRPr="007418EA">
        <w:rPr>
          <w:rStyle w:val="StyleBoldUnderline"/>
          <w:highlight w:val="cyan"/>
        </w:rPr>
        <w:t>This</w:t>
      </w:r>
      <w:r w:rsidRPr="00A301F4">
        <w:rPr>
          <w:rStyle w:val="StyleBoldUnderline"/>
        </w:rPr>
        <w:t xml:space="preserve"> feedback </w:t>
      </w:r>
      <w:r w:rsidRPr="007418EA">
        <w:rPr>
          <w:rStyle w:val="StyleBoldUnderline"/>
          <w:highlight w:val="cyan"/>
        </w:rPr>
        <w:t>meant</w:t>
      </w:r>
      <w:r>
        <w:t xml:space="preserve"> that conventional </w:t>
      </w:r>
      <w:r w:rsidRPr="007418EA">
        <w:rPr>
          <w:rStyle w:val="StyleBoldUnderline"/>
          <w:highlight w:val="cyan"/>
        </w:rPr>
        <w:t xml:space="preserve">tokamaks would </w:t>
      </w:r>
      <w:r w:rsidRPr="007418EA">
        <w:rPr>
          <w:rStyle w:val="Emphasis"/>
          <w:highlight w:val="cyan"/>
        </w:rPr>
        <w:t>never produce more energy than</w:t>
      </w:r>
      <w:r w:rsidRPr="00A301F4">
        <w:rPr>
          <w:rStyle w:val="Emphasis"/>
        </w:rPr>
        <w:t xml:space="preserve"> they </w:t>
      </w:r>
      <w:r w:rsidRPr="007418EA">
        <w:rPr>
          <w:rStyle w:val="Emphasis"/>
          <w:highlight w:val="cyan"/>
        </w:rPr>
        <w:t>consumed</w:t>
      </w:r>
      <w:r>
        <w:t>. Lee and others knew of only one solution: superconductors -- special materials that, at very low temperatures, can carry extremely high current with no resistance. If a tokamak's magnets were superconducting, they could be pumped up with current and left to run indefinitely. It would solve the energy problem but would not be cheap. Superconductors are exotic, expensive materials. And to work, they need to be constantly cooled with liquid helium to just four kelvins above absolute zero.</w:t>
      </w:r>
    </w:p>
    <w:p w:rsidR="00AA7B4C" w:rsidRDefault="00AA7B4C" w:rsidP="00AA7B4C"/>
    <w:p w:rsidR="00AA7B4C" w:rsidRDefault="00AA7B4C" w:rsidP="00AA7B4C">
      <w:pPr>
        <w:pStyle w:val="Heading4"/>
      </w:pPr>
      <w:r>
        <w:t>Err neg—this is nonsense</w:t>
      </w:r>
    </w:p>
    <w:p w:rsidR="00AA7B4C" w:rsidRDefault="00AA7B4C" w:rsidP="00AA7B4C">
      <w:r w:rsidRPr="0027748E">
        <w:t xml:space="preserve">Chris </w:t>
      </w:r>
      <w:r w:rsidRPr="0027748E">
        <w:rPr>
          <w:rStyle w:val="StyleStyleBold12pt"/>
        </w:rPr>
        <w:t>Rhodes</w:t>
      </w:r>
      <w:r w:rsidRPr="0027748E">
        <w:t>, Sussex University, Physical Chemistry Professor, 6/10/</w:t>
      </w:r>
      <w:r w:rsidRPr="0027748E">
        <w:rPr>
          <w:rStyle w:val="StyleStyleBold12pt"/>
        </w:rPr>
        <w:t>12</w:t>
      </w:r>
      <w:r w:rsidRPr="0027748E">
        <w:t>, The Progress made in the Different Fields of Nuclear Fusion, oilprice.com/Alternative-Energy/Nuclear-Power/The-Progress-made-in-the-Different-Fields-of-Nuclear-Fusion.html</w:t>
      </w:r>
    </w:p>
    <w:p w:rsidR="00AA7B4C" w:rsidRPr="00CE7A72" w:rsidRDefault="00AA7B4C" w:rsidP="00AA7B4C"/>
    <w:p w:rsidR="00AA7B4C" w:rsidRDefault="00AA7B4C" w:rsidP="00AA7B4C">
      <w:r w:rsidRPr="00CD5C7C">
        <w:rPr>
          <w:rStyle w:val="StyleBoldUnderline"/>
        </w:rPr>
        <w:t>When I was about 10, I recall</w:t>
      </w:r>
      <w:r>
        <w:t xml:space="preserve"> hearing that nuclear </w:t>
      </w:r>
      <w:r w:rsidRPr="007418EA">
        <w:rPr>
          <w:rStyle w:val="StyleBoldUnderline"/>
          <w:highlight w:val="cyan"/>
        </w:rPr>
        <w:t>fusion</w:t>
      </w:r>
      <w:r>
        <w:t xml:space="preserve"> power </w:t>
      </w:r>
      <w:r w:rsidRPr="007418EA">
        <w:rPr>
          <w:rStyle w:val="StyleBoldUnderline"/>
          <w:highlight w:val="cyan"/>
        </w:rPr>
        <w:t>would become a reality</w:t>
      </w:r>
      <w:r w:rsidRPr="007418EA">
        <w:rPr>
          <w:highlight w:val="cyan"/>
        </w:rPr>
        <w:t xml:space="preserve"> "</w:t>
      </w:r>
      <w:r w:rsidRPr="007418EA">
        <w:rPr>
          <w:rStyle w:val="StyleBoldUnderline"/>
          <w:highlight w:val="cyan"/>
        </w:rPr>
        <w:t>in</w:t>
      </w:r>
      <w:r>
        <w:t xml:space="preserve"> about </w:t>
      </w:r>
      <w:r w:rsidRPr="007418EA">
        <w:rPr>
          <w:rStyle w:val="StyleBoldUnderline"/>
          <w:highlight w:val="cyan"/>
        </w:rPr>
        <w:t>thirty years</w:t>
      </w:r>
      <w:r>
        <w:t xml:space="preserve">". </w:t>
      </w:r>
      <w:r w:rsidRPr="007418EA">
        <w:rPr>
          <w:rStyle w:val="StyleBoldUnderline"/>
          <w:highlight w:val="cyan"/>
        </w:rPr>
        <w:t>The estimate has increased</w:t>
      </w:r>
      <w:r w:rsidRPr="00CE7A72">
        <w:rPr>
          <w:rStyle w:val="StyleBoldUnderline"/>
        </w:rPr>
        <w:t xml:space="preserve"> steadily since then</w:t>
      </w:r>
      <w:r>
        <w:t xml:space="preserve">, and now, </w:t>
      </w:r>
      <w:r w:rsidRPr="00CE7A72">
        <w:rPr>
          <w:rStyle w:val="StyleBoldUnderline"/>
        </w:rPr>
        <w:t xml:space="preserve">forty </w:t>
      </w:r>
      <w:r>
        <w:t xml:space="preserve">odd </w:t>
      </w:r>
      <w:r w:rsidRPr="00CE7A72">
        <w:rPr>
          <w:rStyle w:val="StyleBoldUnderline"/>
        </w:rPr>
        <w:t xml:space="preserve">years on, </w:t>
      </w:r>
      <w:r>
        <w:t xml:space="preserve">we hear that </w:t>
      </w:r>
      <w:r w:rsidRPr="007418EA">
        <w:rPr>
          <w:rStyle w:val="StyleBoldUnderline"/>
          <w:highlight w:val="cyan"/>
        </w:rPr>
        <w:t>fusion</w:t>
      </w:r>
      <w:r w:rsidRPr="00CE7A72">
        <w:rPr>
          <w:rStyle w:val="StyleBoldUnderline"/>
        </w:rPr>
        <w:t xml:space="preserve"> </w:t>
      </w:r>
      <w:r>
        <w:t xml:space="preserve">power </w:t>
      </w:r>
      <w:r w:rsidRPr="007418EA">
        <w:rPr>
          <w:rStyle w:val="StyleBoldUnderline"/>
          <w:highlight w:val="cyan"/>
        </w:rPr>
        <w:t>will come on-stream "in</w:t>
      </w:r>
      <w:r w:rsidRPr="00CE7A72">
        <w:rPr>
          <w:rStyle w:val="StyleBoldUnderline"/>
        </w:rPr>
        <w:t xml:space="preserve"> about </w:t>
      </w:r>
      <w:r w:rsidRPr="007418EA">
        <w:rPr>
          <w:rStyle w:val="StyleBoldUnderline"/>
          <w:highlight w:val="cyan"/>
        </w:rPr>
        <w:t>fifty</w:t>
      </w:r>
      <w:r w:rsidRPr="00CE7A72">
        <w:rPr>
          <w:rStyle w:val="StyleBoldUnderline"/>
        </w:rPr>
        <w:t xml:space="preserve"> years</w:t>
      </w:r>
      <w:r>
        <w:t xml:space="preserve">". So, </w:t>
      </w:r>
      <w:r w:rsidRPr="00CE7A72">
        <w:rPr>
          <w:rStyle w:val="StyleBoldUnderline"/>
        </w:rPr>
        <w:t>what is the real likelihood of</w:t>
      </w:r>
      <w:r>
        <w:t xml:space="preserve"> </w:t>
      </w:r>
      <w:r w:rsidRPr="00CE7A72">
        <w:rPr>
          <w:rStyle w:val="StyleBoldUnderline"/>
        </w:rPr>
        <w:t>fusion</w:t>
      </w:r>
      <w:r>
        <w:t xml:space="preserve">-based power stations </w:t>
      </w:r>
      <w:r w:rsidRPr="00CE7A72">
        <w:rPr>
          <w:rStyle w:val="StyleBoldUnderline"/>
        </w:rPr>
        <w:t>coming to our aid in averting</w:t>
      </w:r>
      <w:r>
        <w:t xml:space="preserve"> the </w:t>
      </w:r>
      <w:r w:rsidRPr="00CE7A72">
        <w:rPr>
          <w:rStyle w:val="StyleBoldUnderline"/>
        </w:rPr>
        <w:t>imminent</w:t>
      </w:r>
      <w:r>
        <w:t xml:space="preserve"> energy </w:t>
      </w:r>
      <w:r w:rsidRPr="00CE7A72">
        <w:rPr>
          <w:rStyle w:val="StyleBoldUnderline"/>
        </w:rPr>
        <w:t>crisis</w:t>
      </w:r>
      <w:r>
        <w:t xml:space="preserve">? Getting two nuclei to fuse is not easy, since both carry a positive charge and hence their natural propensity is to repel one another. Therefore, a lot of energy is required to force them together so that they can fuse. </w:t>
      </w:r>
      <w:r w:rsidRPr="007418EA">
        <w:rPr>
          <w:rStyle w:val="StyleBoldUnderline"/>
          <w:highlight w:val="cyan"/>
        </w:rPr>
        <w:t>To achieve this</w:t>
      </w:r>
      <w:r>
        <w:t xml:space="preserve">, suitable </w:t>
      </w:r>
      <w:r w:rsidRPr="007418EA">
        <w:rPr>
          <w:rStyle w:val="StyleBoldUnderline"/>
          <w:highlight w:val="cyan"/>
        </w:rPr>
        <w:t>conditions</w:t>
      </w:r>
      <w:r>
        <w:t xml:space="preserve"> of extremely high temperature, </w:t>
      </w:r>
      <w:r w:rsidRPr="007418EA">
        <w:rPr>
          <w:rStyle w:val="StyleBoldUnderline"/>
          <w:highlight w:val="cyan"/>
        </w:rPr>
        <w:t>comparable to</w:t>
      </w:r>
      <w:r w:rsidRPr="00CE7A72">
        <w:rPr>
          <w:rStyle w:val="StyleBoldUnderline"/>
        </w:rPr>
        <w:t xml:space="preserve"> those found in </w:t>
      </w:r>
      <w:r w:rsidRPr="007418EA">
        <w:rPr>
          <w:rStyle w:val="StyleBoldUnderline"/>
          <w:highlight w:val="cyan"/>
        </w:rPr>
        <w:t>stars, must be met</w:t>
      </w:r>
      <w:r>
        <w:t xml:space="preserve">. A specific temperature must be reached in order for particular nuclei to fuse with one another. </w:t>
      </w:r>
      <w:r w:rsidRPr="007418EA">
        <w:rPr>
          <w:rStyle w:val="StyleBoldUnderline"/>
          <w:highlight w:val="cyan"/>
        </w:rPr>
        <w:t>This is</w:t>
      </w:r>
      <w:r>
        <w:t xml:space="preserve"> termed the "critical ignition temperature", and is around </w:t>
      </w:r>
      <w:r w:rsidRPr="007418EA">
        <w:rPr>
          <w:rStyle w:val="StyleBoldUnderline"/>
          <w:highlight w:val="cyan"/>
        </w:rPr>
        <w:t>400</w:t>
      </w:r>
      <w:r w:rsidRPr="007418EA">
        <w:rPr>
          <w:highlight w:val="cyan"/>
        </w:rPr>
        <w:t xml:space="preserve"> </w:t>
      </w:r>
      <w:r w:rsidRPr="007418EA">
        <w:rPr>
          <w:rStyle w:val="StyleBoldUnderline"/>
          <w:highlight w:val="cyan"/>
        </w:rPr>
        <w:t>million degrees</w:t>
      </w:r>
      <w: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w:t>
      </w:r>
    </w:p>
    <w:p w:rsidR="00AA7B4C" w:rsidRDefault="00AA7B4C" w:rsidP="00AA7B4C">
      <w:r>
        <w:t xml:space="preserve">One disadvantage of </w:t>
      </w:r>
      <w:r w:rsidRPr="007418EA">
        <w:rPr>
          <w:rStyle w:val="StyleBoldUnderline"/>
          <w:highlight w:val="cyan"/>
        </w:rPr>
        <w:t>tritium</w:t>
      </w:r>
      <w:r>
        <w:t xml:space="preserve"> is that it </w:t>
      </w:r>
      <w:r w:rsidRPr="00CE7A72">
        <w:rPr>
          <w:rStyle w:val="StyleBoldUnderline"/>
        </w:rPr>
        <w:t>is radioactive and decays</w:t>
      </w:r>
      <w:r>
        <w:t xml:space="preserve"> with a half-life of about 12 years, and consequently, </w:t>
      </w:r>
      <w:r w:rsidRPr="00CE7A72">
        <w:rPr>
          <w:rStyle w:val="StyleBoldUnderline"/>
        </w:rPr>
        <w:t xml:space="preserve">it </w:t>
      </w:r>
      <w:r w:rsidRPr="007418EA">
        <w:rPr>
          <w:rStyle w:val="StyleBoldUnderline"/>
          <w:highlight w:val="cyan"/>
        </w:rPr>
        <w:t>exists</w:t>
      </w:r>
      <w:r w:rsidRPr="00CE7A72">
        <w:rPr>
          <w:rStyle w:val="StyleBoldUnderline"/>
        </w:rPr>
        <w:t xml:space="preserve"> naturally</w:t>
      </w:r>
      <w:r>
        <w:t xml:space="preserve"> </w:t>
      </w:r>
      <w:r w:rsidRPr="007418EA">
        <w:rPr>
          <w:rStyle w:val="StyleBoldUnderline"/>
          <w:highlight w:val="cyan"/>
        </w:rPr>
        <w:t>in</w:t>
      </w:r>
      <w:r>
        <w:t xml:space="preserve"> only </w:t>
      </w:r>
      <w:r w:rsidRPr="007418EA">
        <w:rPr>
          <w:rStyle w:val="StyleBoldUnderline"/>
          <w:highlight w:val="cyan"/>
        </w:rPr>
        <w:t>negligible amounts</w:t>
      </w:r>
      <w:r>
        <w:t>.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programme for about a thousand years, mindful that there are many other uses for lithium, ranging for various types of battery to medication for schizophrenics. The supply would be effectively limitless if lithium could be extracted from the oceans.</w:t>
      </w:r>
    </w:p>
    <w:p w:rsidR="00AA7B4C" w:rsidRDefault="00AA7B4C" w:rsidP="00AA7B4C">
      <w:r>
        <w:t>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w:t>
      </w:r>
    </w:p>
    <w:p w:rsidR="00AA7B4C" w:rsidRDefault="00AA7B4C" w:rsidP="00AA7B4C">
      <w:r w:rsidRPr="007418EA">
        <w:rPr>
          <w:rStyle w:val="StyleBoldUnderline"/>
          <w:highlight w:val="cyan"/>
        </w:rPr>
        <w:t>The</w:t>
      </w:r>
      <w:r>
        <w:t xml:space="preserve"> main </w:t>
      </w:r>
      <w:r w:rsidRPr="007418EA">
        <w:rPr>
          <w:rStyle w:val="StyleBoldUnderline"/>
          <w:highlight w:val="cyan"/>
        </w:rPr>
        <w:t>difficulty</w:t>
      </w:r>
      <w:r w:rsidRPr="00CE7A72">
        <w:rPr>
          <w:rStyle w:val="StyleBoldUnderline"/>
        </w:rPr>
        <w:t xml:space="preserve"> which bedevils</w:t>
      </w:r>
      <w:r>
        <w:t xml:space="preserve"> maintaining a working </w:t>
      </w:r>
      <w:r w:rsidRPr="00CE7A72">
        <w:rPr>
          <w:rStyle w:val="StyleBoldUnderline"/>
        </w:rPr>
        <w:t>fusion</w:t>
      </w:r>
      <w:r>
        <w:t xml:space="preserve"> reactor which might be used to fire a power station </w:t>
      </w:r>
      <w:r w:rsidRPr="007418EA">
        <w:rPr>
          <w:rStyle w:val="StyleBoldUnderline"/>
          <w:highlight w:val="cyan"/>
        </w:rPr>
        <w:t>is containing</w:t>
      </w:r>
      <w:r w:rsidRPr="00CE7A72">
        <w:rPr>
          <w:rStyle w:val="StyleBoldUnderline"/>
        </w:rPr>
        <w:t xml:space="preserve"> the </w:t>
      </w:r>
      <w:r w:rsidRPr="007418EA">
        <w:rPr>
          <w:rStyle w:val="StyleBoldUnderline"/>
          <w:highlight w:val="cyan"/>
        </w:rPr>
        <w:t>plasma</w:t>
      </w:r>
      <w: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centralised to a particular volume. However, the plasma is a "complex" system that readily becomes unstable and leaks away. </w:t>
      </w:r>
      <w:r w:rsidRPr="00CE7A72">
        <w:rPr>
          <w:rStyle w:val="StyleBoldUnderline"/>
        </w:rPr>
        <w:t>Unlike a star</w:t>
      </w:r>
      <w:r>
        <w:t xml:space="preserve">, the </w:t>
      </w:r>
      <w:r w:rsidRPr="007418EA">
        <w:rPr>
          <w:rStyle w:val="StyleBoldUnderline"/>
          <w:highlight w:val="cyan"/>
        </w:rPr>
        <w:t>plasma is</w:t>
      </w:r>
      <w:r>
        <w:t xml:space="preserve"> highly rarefied (</w:t>
      </w:r>
      <w:r w:rsidRPr="00CE7A72">
        <w:rPr>
          <w:rStyle w:val="StyleBoldUnderline"/>
        </w:rPr>
        <w:t xml:space="preserve">a </w:t>
      </w:r>
      <w:r w:rsidRPr="007418EA">
        <w:rPr>
          <w:rStyle w:val="StyleBoldUnderline"/>
          <w:highlight w:val="cyan"/>
        </w:rPr>
        <w:t>low pressure</w:t>
      </w:r>
      <w:r w:rsidRPr="00CE7A72">
        <w:rPr>
          <w:rStyle w:val="StyleBoldUnderline"/>
        </w:rPr>
        <w:t xml:space="preserve"> gas</w:t>
      </w:r>
      <w:r>
        <w:t xml:space="preserve">), </w:t>
      </w:r>
      <w:r w:rsidRPr="007418EA">
        <w:rPr>
          <w:rStyle w:val="StyleBoldUnderline"/>
          <w:highlight w:val="cyan"/>
        </w:rPr>
        <w:t>so</w:t>
      </w:r>
      <w:r w:rsidRPr="00CE7A72">
        <w:rPr>
          <w:rStyle w:val="StyleBoldUnderline"/>
        </w:rPr>
        <w:t xml:space="preserve"> </w:t>
      </w:r>
      <w:r>
        <w:t xml:space="preserve">that </w:t>
      </w:r>
      <w:r w:rsidRPr="007418EA">
        <w:rPr>
          <w:rStyle w:val="StyleBoldUnderline"/>
          <w:highlight w:val="cyan"/>
        </w:rPr>
        <w:t>the</w:t>
      </w:r>
      <w:r w:rsidRPr="00CE7A72">
        <w:rPr>
          <w:rStyle w:val="StyleBoldUnderline"/>
        </w:rPr>
        <w:t xml:space="preserve"> </w:t>
      </w:r>
      <w:r>
        <w:t xml:space="preserve">proton-proton </w:t>
      </w:r>
      <w:r w:rsidRPr="007418EA">
        <w:rPr>
          <w:rStyle w:val="StyleBoldUnderline"/>
          <w:highlight w:val="cyan"/>
        </w:rPr>
        <w:t>cycle</w:t>
      </w:r>
      <w:r w:rsidRPr="00CE7A72">
        <w:rPr>
          <w:rStyle w:val="StyleBoldUnderline"/>
        </w:rPr>
        <w:t xml:space="preserve"> that powers the sun </w:t>
      </w:r>
      <w:r w:rsidRPr="007418EA">
        <w:rPr>
          <w:rStyle w:val="StyleBoldUnderline"/>
          <w:highlight w:val="cyan"/>
        </w:rPr>
        <w:t>could not be</w:t>
      </w:r>
      <w:r w:rsidRPr="00CE7A72">
        <w:rPr>
          <w:rStyle w:val="StyleBoldUnderline"/>
        </w:rPr>
        <w:t xml:space="preserve"> thus </w:t>
      </w:r>
      <w:r w:rsidRPr="007418EA">
        <w:rPr>
          <w:rStyle w:val="StyleBoldUnderline"/>
          <w:highlight w:val="cyan"/>
        </w:rPr>
        <w:t>achieved on earth, as</w:t>
      </w:r>
      <w:r w:rsidRPr="00CE7A72">
        <w:rPr>
          <w:rStyle w:val="StyleBoldUnderline"/>
        </w:rPr>
        <w:t xml:space="preserve"> it is </w:t>
      </w:r>
      <w:r w:rsidRPr="007418EA">
        <w:rPr>
          <w:rStyle w:val="StyleBoldUnderline"/>
          <w:highlight w:val="cyan"/>
        </w:rPr>
        <w:t>only the</w:t>
      </w:r>
      <w:r>
        <w:t xml:space="preserve"> intensely </w:t>
      </w:r>
      <w:r w:rsidRPr="007418EA">
        <w:rPr>
          <w:highlight w:val="cyan"/>
        </w:rPr>
        <w:t>high density</w:t>
      </w:r>
      <w:r>
        <w:t xml:space="preserve"> of nuclei in the </w:t>
      </w:r>
      <w:r w:rsidRPr="007418EA">
        <w:rPr>
          <w:rStyle w:val="StyleBoldUnderline"/>
          <w:highlight w:val="cyan"/>
        </w:rPr>
        <w:t>sun's core</w:t>
      </w:r>
      <w:r w:rsidRPr="00CE7A72">
        <w:rPr>
          <w:rStyle w:val="StyleBoldUnderline"/>
        </w:rPr>
        <w:t xml:space="preserve"> that </w:t>
      </w:r>
      <w:r w:rsidRPr="007418EA">
        <w:rPr>
          <w:rStyle w:val="StyleBoldUnderline"/>
          <w:highlight w:val="cyan"/>
        </w:rPr>
        <w:t>allows the process to occur sustainably</w:t>
      </w:r>
      <w:r>
        <w:t xml:space="preserve">, </w:t>
      </w:r>
      <w:r w:rsidRPr="00CE7A72">
        <w:rPr>
          <w:rStyle w:val="StyleBoldUnderline"/>
        </w:rPr>
        <w:t>and</w:t>
      </w:r>
      <w:r>
        <w:t xml:space="preserve"> that </w:t>
      </w:r>
      <w:r w:rsidRPr="00CE7A72">
        <w:rPr>
          <w:rStyle w:val="StyleBoldUnderline"/>
        </w:rPr>
        <w:t>the plasma</w:t>
      </w:r>
      <w:r>
        <w:t xml:space="preserve"> </w:t>
      </w:r>
      <w:r w:rsidRPr="00CE7A72">
        <w:rPr>
          <w:rStyle w:val="StyleBoldUnderline"/>
        </w:rPr>
        <w:t>is contained</w:t>
      </w:r>
      <w:r>
        <w:t xml:space="preserve"> within its own gravitational mass, </w:t>
      </w:r>
      <w:r w:rsidRPr="00CE7A72">
        <w:rPr>
          <w:rStyle w:val="StyleBoldUnderline"/>
        </w:rPr>
        <w:t>and isolated within</w:t>
      </w:r>
      <w:r>
        <w:t xml:space="preserve"> </w:t>
      </w:r>
      <w:r w:rsidRPr="00CE7A72">
        <w:rPr>
          <w:rStyle w:val="StyleBoldUnderline"/>
        </w:rPr>
        <w:t>the cold vacuum of space</w:t>
      </w:r>
      <w:r>
        <w:t>.</w:t>
      </w:r>
    </w:p>
    <w:p w:rsidR="00AA7B4C" w:rsidRDefault="00AA7B4C" w:rsidP="00AA7B4C">
      <w:r>
        <w:t>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w:t>
      </w:r>
    </w:p>
    <w:p w:rsidR="00AA7B4C" w:rsidRDefault="00AA7B4C" w:rsidP="00AA7B4C">
      <w:r>
        <w:t>The Joint European Torus (JET)</w:t>
      </w:r>
    </w:p>
    <w:p w:rsidR="00AA7B4C" w:rsidRDefault="00AA7B4C" w:rsidP="00AA7B4C">
      <w:r>
        <w:t>I attended a fascinating event recently - a Cafe' Scientifique meeting held in the town of Reading in South East England. I have also performed in this arena, talking about "What Happens When the Oil Runs Out?", which remains a pertinent question. This time it was the turn of Dr Chris Warrick from the Culham Centre for Fusion Energy based near Abingdon in Oxfordshire, which hosts both the MAST (Mega Amp Spherical Tokamak)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w:t>
      </w:r>
    </w:p>
    <w:p w:rsidR="00AA7B4C" w:rsidRDefault="00AA7B4C" w:rsidP="00AA7B4C">
      <w:r>
        <w:t xml:space="preserve">Nonetheless, his comment was salient: "In the late 50s, we were told that fusion power was 20 years away and now, 50-odd years later it is maybe 60 years away." Indeed, </w:t>
      </w:r>
      <w:r w:rsidRPr="00CE7A72">
        <w:rPr>
          <w:rStyle w:val="StyleBoldUnderline"/>
        </w:rPr>
        <w:t>JET has yet to produce a positive ratio of output power/input energy, and instability of the plasma is still a problem</w:t>
      </w:r>
      <w:r>
        <w:t xml:space="preserve">. Dr Warrick explained that while much of the plasma physics is now sorted-out, </w:t>
      </w:r>
      <w:r w:rsidRPr="00CE7A72">
        <w:rPr>
          <w:rStyle w:val="StyleBoldUnderline"/>
        </w:rPr>
        <w:t>minor aberrations</w:t>
      </w:r>
      <w:r>
        <w:t xml:space="preserve"> in the magnetic field </w:t>
      </w:r>
      <w:r w:rsidRPr="00CE7A72">
        <w:rPr>
          <w:rStyle w:val="StyleBoldUnderline"/>
        </w:rPr>
        <w:t>allow</w:t>
      </w:r>
      <w:r>
        <w:t xml:space="preserve"> some of the </w:t>
      </w:r>
      <w:r w:rsidRPr="00CE7A72">
        <w:rPr>
          <w:rStyle w:val="StyleBoldUnderline"/>
        </w:rPr>
        <w:t xml:space="preserve">plasma to leak out, and </w:t>
      </w:r>
      <w:r w:rsidRPr="007418EA">
        <w:rPr>
          <w:rStyle w:val="StyleBoldUnderline"/>
          <w:highlight w:val="cyan"/>
        </w:rPr>
        <w:t>if it touches the</w:t>
      </w:r>
      <w:r w:rsidRPr="00CE7A72">
        <w:rPr>
          <w:rStyle w:val="StyleBoldUnderline"/>
        </w:rPr>
        <w:t xml:space="preserve"> far colder </w:t>
      </w:r>
      <w:r w:rsidRPr="007418EA">
        <w:rPr>
          <w:rStyle w:val="StyleBoldUnderline"/>
          <w:highlight w:val="cyan"/>
        </w:rPr>
        <w:t>walls of the</w:t>
      </w:r>
      <w:r w:rsidRPr="00CE7A72">
        <w:rPr>
          <w:rStyle w:val="StyleBoldUnderline"/>
        </w:rPr>
        <w:t xml:space="preserve"> confinement </w:t>
      </w:r>
      <w:r w:rsidRPr="007418EA">
        <w:rPr>
          <w:rStyle w:val="StyleBoldUnderline"/>
          <w:highlight w:val="cyan"/>
        </w:rPr>
        <w:t>chamber, it</w:t>
      </w:r>
      <w:r>
        <w:t xml:space="preserve"> simply "</w:t>
      </w:r>
      <w:r w:rsidRPr="007418EA">
        <w:rPr>
          <w:rStyle w:val="StyleBoldUnderline"/>
          <w:highlight w:val="cyan"/>
        </w:rPr>
        <w:t>dies</w:t>
      </w:r>
      <w:r>
        <w:t>". In JET it is fusion of nuclei of the two hydrogen isotopes, deuterium and tritium that is being undertaken, a process that as noted earlier, requires a "temperature" of 100 million degrees.</w:t>
      </w:r>
    </w:p>
    <w:p w:rsidR="00AA7B4C" w:rsidRDefault="00AA7B4C" w:rsidP="00AA7B4C">
      <w:r>
        <w:t>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kilometres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w:t>
      </w:r>
    </w:p>
    <w:p w:rsidR="00AA7B4C" w:rsidRDefault="00AA7B4C" w:rsidP="00AA7B4C">
      <w:r>
        <w:t xml:space="preserve">JET is not a small device, at 18 metres high, but </w:t>
      </w:r>
      <w:r w:rsidRPr="00CE7A72">
        <w:rPr>
          <w:rStyle w:val="StyleBoldUnderline"/>
        </w:rPr>
        <w:t>bigger machines will be necessary before the technology is likely to give out more energy than it consumes</w:t>
      </w:r>
      <w: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7418EA">
        <w:rPr>
          <w:rStyle w:val="StyleBoldUnderline"/>
          <w:highlight w:val="cyan"/>
        </w:rPr>
        <w:t>There is</w:t>
      </w:r>
      <w:r>
        <w:t xml:space="preserve"> also </w:t>
      </w:r>
      <w:r w:rsidRPr="007418EA">
        <w:rPr>
          <w:rStyle w:val="StyleBoldUnderline"/>
          <w:highlight w:val="cyan"/>
        </w:rPr>
        <w:t>the problem of getting</w:t>
      </w:r>
      <w:r w:rsidRPr="00CE7A72">
        <w:rPr>
          <w:rStyle w:val="StyleBoldUnderline"/>
        </w:rPr>
        <w:t xml:space="preserve"> useful </w:t>
      </w:r>
      <w:r w:rsidRPr="007418EA">
        <w:rPr>
          <w:rStyle w:val="StyleBoldUnderline"/>
          <w:highlight w:val="cyan"/>
        </w:rPr>
        <w:t>energy from</w:t>
      </w:r>
      <w:r w:rsidRPr="00CE7A72">
        <w:rPr>
          <w:rStyle w:val="StyleBoldUnderline"/>
        </w:rPr>
        <w:t xml:space="preserve"> the </w:t>
      </w:r>
      <w:r w:rsidRPr="007418EA">
        <w:rPr>
          <w:rStyle w:val="StyleBoldUnderline"/>
          <w:highlight w:val="cyan"/>
        </w:rPr>
        <w:t>plasma</w:t>
      </w:r>
      <w:r w:rsidRPr="00CE7A72">
        <w:rPr>
          <w:rStyle w:val="StyleBoldUnderline"/>
        </w:rPr>
        <w:t xml:space="preserve"> to convert into electricity </w:t>
      </w:r>
      <w:r w:rsidRPr="007418EA">
        <w:rPr>
          <w:rStyle w:val="StyleBoldUnderline"/>
          <w:highlight w:val="cyan"/>
        </w:rPr>
        <w:t>even if</w:t>
      </w:r>
      <w:r w:rsidRPr="0027748E">
        <w:t xml:space="preserve"> the </w:t>
      </w:r>
      <w:r>
        <w:t xml:space="preserve">aforementioned and </w:t>
      </w:r>
      <w:r w:rsidRPr="0027748E">
        <w:rPr>
          <w:rStyle w:val="StyleBoldUnderline"/>
        </w:rPr>
        <w:t xml:space="preserve">considerable </w:t>
      </w:r>
      <w:r w:rsidRPr="007418EA">
        <w:rPr>
          <w:rStyle w:val="StyleBoldUnderline"/>
          <w:highlight w:val="cyan"/>
        </w:rPr>
        <w:t>problems</w:t>
      </w:r>
      <w:r w:rsidRPr="007418EA">
        <w:rPr>
          <w:highlight w:val="cyan"/>
        </w:rPr>
        <w:t xml:space="preserve"> </w:t>
      </w:r>
      <w:r w:rsidRPr="007418EA">
        <w:rPr>
          <w:rStyle w:val="StyleBoldUnderline"/>
          <w:highlight w:val="cyan"/>
        </w:rPr>
        <w:t>can be overcome</w:t>
      </w:r>
      <w:r w:rsidRPr="00CE7A72">
        <w:rPr>
          <w:rStyle w:val="StyleBoldUnderline"/>
        </w:rPr>
        <w:t xml:space="preserve"> and a sustainable, large-scale plasma maintained</w:t>
      </w:r>
      <w:r>
        <w:t>.</w:t>
      </w:r>
    </w:p>
    <w:p w:rsidR="00AA7B4C" w:rsidRDefault="00AA7B4C" w:rsidP="00AA7B4C">
      <w:r>
        <w:t>The plan is to surround the chamber with a "blanket" of lithium with pipes running through it and some heat-exchanger fluid passing through them. The heated fluid would then pass on its heat to water and drive a steam-turbine, in the time-honoured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(protium) and hence the energy costs of its separation are not inconsiderable.</w:t>
      </w:r>
    </w:p>
    <w:p w:rsidR="00AA7B4C" w:rsidRDefault="00AA7B4C" w:rsidP="00AA7B4C">
      <w:r>
        <w:t>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w:t>
      </w:r>
    </w:p>
    <w:p w:rsidR="00AA7B4C" w:rsidRDefault="00AA7B4C" w:rsidP="00AA7B4C">
      <w:r>
        <w:t xml:space="preserve">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27748E">
        <w:rPr>
          <w:rStyle w:val="StyleBoldUnderline"/>
        </w:rPr>
        <w:t>rare earths is troublesome</w:t>
      </w:r>
      <w:r>
        <w:t xml:space="preserve"> already, and </w:t>
      </w:r>
      <w:r w:rsidRPr="0027748E">
        <w:rPr>
          <w:rStyle w:val="StyleBoldUnderline"/>
        </w:rPr>
        <w:t>whether enough of them can be recovered to meet existing</w:t>
      </w:r>
      <w:r>
        <w:t xml:space="preserve"> planned wind and electric car </w:t>
      </w:r>
      <w:r w:rsidRPr="0027748E">
        <w:rPr>
          <w:rStyle w:val="StyleBoldUnderline"/>
        </w:rPr>
        <w:t>projects is debatable, let alone</w:t>
      </w:r>
      <w:r>
        <w:t xml:space="preserve"> that additional pressure should be placed upon an already fragile resource to build </w:t>
      </w:r>
      <w:r w:rsidRPr="0027748E">
        <w:rPr>
          <w:rStyle w:val="StyleBoldUnderline"/>
        </w:rPr>
        <w:t>a first generation of fusion</w:t>
      </w:r>
      <w:r>
        <w:t xml:space="preserve"> power stations.</w:t>
      </w:r>
    </w:p>
    <w:p w:rsidR="00AA7B4C" w:rsidRDefault="00AA7B4C" w:rsidP="00AA7B4C">
      <w:r w:rsidRPr="0027748E">
        <w:t>World supplies of lithium are also already stressed, and hence getting enough of it not only to make</w:t>
      </w:r>
      <w:r>
        <w:t xml:space="preserv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7418EA">
        <w:rPr>
          <w:rStyle w:val="StyleBoldUnderline"/>
          <w:highlight w:val="cyan"/>
        </w:rPr>
        <w:t>engineering</w:t>
      </w:r>
      <w:r w:rsidRPr="007418EA">
        <w:rPr>
          <w:rStyle w:val="StyleBoldUnderline"/>
        </w:rPr>
        <w:t xml:space="preserve"> requirements</w:t>
      </w:r>
      <w:r>
        <w:t xml:space="preserve"> too </w:t>
      </w:r>
      <w:r w:rsidRPr="007418EA">
        <w:rPr>
          <w:rStyle w:val="StyleBoldUnderline"/>
          <w:highlight w:val="cyan"/>
        </w:rPr>
        <w:t>will</w:t>
      </w:r>
      <w:r w:rsidRPr="0027748E">
        <w:rPr>
          <w:rStyle w:val="StyleBoldUnderline"/>
        </w:rPr>
        <w:t xml:space="preserve"> be formidable</w:t>
      </w:r>
      <w:r>
        <w:t xml:space="preserve">, however, most likely </w:t>
      </w:r>
      <w:r w:rsidRPr="0027748E">
        <w:rPr>
          <w:rStyle w:val="StyleBoldUnderline"/>
        </w:rPr>
        <w:t xml:space="preserve">forcing the need to </w:t>
      </w:r>
      <w:r w:rsidRPr="007418EA">
        <w:rPr>
          <w:rStyle w:val="StyleBoldUnderline"/>
          <w:highlight w:val="cyan"/>
        </w:rPr>
        <w:t>confront problems</w:t>
      </w:r>
      <w:r>
        <w:t xml:space="preserve"> as </w:t>
      </w:r>
      <w:r w:rsidRPr="007418EA">
        <w:rPr>
          <w:rStyle w:val="Emphasis"/>
          <w:highlight w:val="cyan"/>
        </w:rPr>
        <w:t>yet unknown</w:t>
      </w:r>
      <w:r>
        <w:t xml:space="preserve">, and </w:t>
      </w:r>
      <w:r w:rsidRPr="007418EA">
        <w:rPr>
          <w:rStyle w:val="Emphasis"/>
          <w:highlight w:val="cyan"/>
        </w:rPr>
        <w:t>even</w:t>
      </w:r>
      <w:r w:rsidRPr="0027748E">
        <w:rPr>
          <w:rStyle w:val="Emphasis"/>
        </w:rPr>
        <w:t xml:space="preserve"> according to </w:t>
      </w:r>
      <w:r w:rsidRPr="007418EA">
        <w:rPr>
          <w:rStyle w:val="Emphasis"/>
          <w:highlight w:val="cyan"/>
        </w:rPr>
        <w:t>the most</w:t>
      </w:r>
      <w:r w:rsidRPr="0027748E">
        <w:rPr>
          <w:rStyle w:val="Emphasis"/>
        </w:rPr>
        <w:t xml:space="preserve"> </w:t>
      </w:r>
      <w:r w:rsidRPr="007418EA">
        <w:rPr>
          <w:rStyle w:val="Emphasis"/>
          <w:highlight w:val="cyan"/>
        </w:rPr>
        <w:t>favourable prediction</w:t>
      </w:r>
      <w:r w:rsidRPr="007418EA">
        <w:rPr>
          <w:rStyle w:val="Emphasis"/>
        </w:rPr>
        <w:t>s</w:t>
      </w:r>
      <w:r w:rsidRPr="0027748E">
        <w:rPr>
          <w:rStyle w:val="Emphasis"/>
        </w:rPr>
        <w:t xml:space="preserve"> of the experts, fusion power </w:t>
      </w:r>
      <w:r w:rsidRPr="007418EA">
        <w:rPr>
          <w:rStyle w:val="Emphasis"/>
          <w:highlight w:val="cyan"/>
        </w:rPr>
        <w:t>is</w:t>
      </w:r>
      <w:r w:rsidRPr="0027748E">
        <w:rPr>
          <w:rStyle w:val="Emphasis"/>
        </w:rPr>
        <w:t xml:space="preserve"> still </w:t>
      </w:r>
      <w:r w:rsidRPr="007418EA">
        <w:rPr>
          <w:rStyle w:val="Emphasis"/>
          <w:highlight w:val="cyan"/>
        </w:rPr>
        <w:t>60 years</w:t>
      </w:r>
      <w:r w:rsidRPr="0027748E">
        <w:rPr>
          <w:rStyle w:val="Emphasis"/>
        </w:rPr>
        <w:t xml:space="preserve"> away</w:t>
      </w:r>
      <w:r>
        <w:t xml:space="preserve">, </w:t>
      </w:r>
      <w:r w:rsidRPr="007418EA">
        <w:rPr>
          <w:rStyle w:val="Emphasis"/>
          <w:highlight w:val="cyan"/>
        </w:rPr>
        <w:t>if</w:t>
      </w:r>
      <w:r w:rsidRPr="0027748E">
        <w:rPr>
          <w:rStyle w:val="Emphasis"/>
        </w:rPr>
        <w:t xml:space="preserve"> it will arrive </w:t>
      </w:r>
      <w:r w:rsidRPr="007418EA">
        <w:rPr>
          <w:rStyle w:val="Emphasis"/>
          <w:highlight w:val="cyan"/>
        </w:rPr>
        <w:t>at all</w:t>
      </w:r>
      <w:r>
        <w:t>. Given that the energy crisis will hit hard long before then, I suggest we look to more immediate solutions, mainly in terms of energy efficiency, for which there is ample scope.</w:t>
      </w:r>
    </w:p>
    <w:p w:rsidR="00AA7B4C" w:rsidRDefault="00AA7B4C" w:rsidP="00AA7B4C">
      <w:r>
        <w:t xml:space="preserve">To quote again the ZETA veteran, "I wonder if maybe man is not intended to have nuclear fusion," and all in all, other than from solar energy I wonder if he is right. At any rate, </w:t>
      </w:r>
      <w:r w:rsidRPr="00CD5C7C">
        <w:rPr>
          <w:rStyle w:val="StyleBoldUnderline"/>
        </w:rPr>
        <w:t>garnering</w:t>
      </w:r>
      <w:r>
        <w:t xml:space="preserve"> real electrical </w:t>
      </w:r>
      <w:r w:rsidRPr="00CD5C7C">
        <w:rPr>
          <w:rStyle w:val="StyleBoldUnderline"/>
        </w:rPr>
        <w:t>power from fusion is so far distant as to have no impact on</w:t>
      </w:r>
      <w:r>
        <w:t xml:space="preserve"> the more </w:t>
      </w:r>
      <w:r w:rsidRPr="00CD5C7C">
        <w:rPr>
          <w:rStyle w:val="StyleBoldUnderline"/>
        </w:rPr>
        <w:t>immediately</w:t>
      </w:r>
      <w:r>
        <w:t xml:space="preserve"> </w:t>
      </w:r>
      <w:r w:rsidRPr="00CD5C7C">
        <w:rPr>
          <w:rStyle w:val="StyleBoldUnderline"/>
        </w:rPr>
        <w:t>pressing fossil fuels crisis</w:t>
      </w:r>
      <w:r>
        <w:t xml:space="preserve">, particularly for oil and natural gas. </w:t>
      </w:r>
      <w:r w:rsidRPr="007418EA">
        <w:rPr>
          <w:rStyle w:val="StyleBoldUnderline"/>
          <w:highlight w:val="cyan"/>
        </w:rPr>
        <w:t>Fusion</w:t>
      </w:r>
      <w:r w:rsidRPr="00CD5C7C">
        <w:rPr>
          <w:rStyle w:val="StyleBoldUnderline"/>
        </w:rPr>
        <w:t xml:space="preserve"> Power </w:t>
      </w:r>
      <w:r w:rsidRPr="007418EA">
        <w:rPr>
          <w:rStyle w:val="StyleBoldUnderline"/>
          <w:highlight w:val="cyan"/>
        </w:rPr>
        <w:t>is a</w:t>
      </w:r>
      <w:r w:rsidRPr="00CD5C7C">
        <w:rPr>
          <w:rStyle w:val="StyleBoldUnderline"/>
        </w:rPr>
        <w:t xml:space="preserve"> long-range "</w:t>
      </w:r>
      <w:r w:rsidRPr="007418EA">
        <w:rPr>
          <w:rStyle w:val="StyleBoldUnderline"/>
          <w:highlight w:val="cyan"/>
        </w:rPr>
        <w:t xml:space="preserve">holy grail" and part of the </w:t>
      </w:r>
      <w:r w:rsidRPr="007418EA">
        <w:rPr>
          <w:rStyle w:val="Emphasis"/>
          <w:highlight w:val="cyan"/>
        </w:rPr>
        <w:t>illusion</w:t>
      </w:r>
      <w:r w:rsidRPr="007418EA">
        <w:rPr>
          <w:rStyle w:val="StyleBoldUnderline"/>
          <w:highlight w:val="cyan"/>
        </w:rPr>
        <w:t xml:space="preserve"> that humankind</w:t>
      </w:r>
      <w:r w:rsidRPr="007418EA">
        <w:rPr>
          <w:highlight w:val="cyan"/>
        </w:rPr>
        <w:t xml:space="preserve"> </w:t>
      </w:r>
      <w:r w:rsidRPr="007418EA">
        <w:rPr>
          <w:rStyle w:val="StyleBoldUnderline"/>
          <w:highlight w:val="cyan"/>
        </w:rPr>
        <w:t>can continue</w:t>
      </w:r>
      <w:r>
        <w:t xml:space="preserve"> in perpetuity </w:t>
      </w:r>
      <w:r w:rsidRPr="007418EA">
        <w:rPr>
          <w:rStyle w:val="StyleBoldUnderline"/>
          <w:highlight w:val="cyan"/>
        </w:rPr>
        <w:t>to use energy on the scale</w:t>
      </w:r>
      <w:r w:rsidRPr="0027748E">
        <w:rPr>
          <w:rStyle w:val="StyleBoldUnderline"/>
        </w:rPr>
        <w:t xml:space="preserve"> </w:t>
      </w:r>
      <w:r w:rsidRPr="007418EA">
        <w:rPr>
          <w:rStyle w:val="StyleBoldUnderline"/>
        </w:rPr>
        <w:t>that</w:t>
      </w:r>
      <w:r w:rsidRPr="0027748E">
        <w:rPr>
          <w:rStyle w:val="StyleBoldUnderline"/>
        </w:rPr>
        <w:t xml:space="preserve"> </w:t>
      </w:r>
      <w:r w:rsidRPr="007418EA">
        <w:rPr>
          <w:rStyle w:val="StyleBoldUnderline"/>
          <w:highlight w:val="cyan"/>
        </w:rPr>
        <w:t>it</w:t>
      </w:r>
      <w:r w:rsidRPr="0027748E">
        <w:rPr>
          <w:rStyle w:val="StyleBoldUnderline"/>
        </w:rPr>
        <w:t xml:space="preserve"> presently </w:t>
      </w:r>
      <w:r w:rsidRPr="007418EA">
        <w:rPr>
          <w:rStyle w:val="StyleBoldUnderline"/>
          <w:highlight w:val="cyan"/>
        </w:rPr>
        <w:t>does</w:t>
      </w:r>
      <w:r>
        <w:t>. Efficiency and conservation are the only real means to attenuate the impending crisis in energy and resources.</w:t>
      </w:r>
    </w:p>
    <w:p w:rsidR="00AA7B4C" w:rsidRDefault="00AA7B4C" w:rsidP="00AA7B4C"/>
    <w:p w:rsidR="00AA7B4C" w:rsidRPr="00E935D0" w:rsidRDefault="00AA7B4C" w:rsidP="00AA7B4C">
      <w:pPr>
        <w:pStyle w:val="Heading4"/>
        <w:rPr>
          <w:rFonts w:cs="Arial"/>
        </w:rPr>
      </w:pPr>
      <w:r>
        <w:rPr>
          <w:rFonts w:cs="Arial"/>
        </w:rPr>
        <w:t>Russia econ collapse inevitable – they can’t solve alt causes</w:t>
      </w:r>
    </w:p>
    <w:p w:rsidR="00AA7B4C" w:rsidRDefault="00AA7B4C" w:rsidP="00AA7B4C">
      <w:r w:rsidRPr="00741810">
        <w:t xml:space="preserve">Hao </w:t>
      </w:r>
      <w:r w:rsidRPr="00741810">
        <w:rPr>
          <w:rFonts w:cs="Arial"/>
          <w:b/>
          <w:sz w:val="24"/>
          <w:u w:val="single"/>
        </w:rPr>
        <w:t>Li 10</w:t>
      </w:r>
      <w:r>
        <w:t>, International Business Times, “</w:t>
      </w:r>
      <w:r w:rsidRPr="00741810">
        <w:t>Russian economy struggles, while budget deficit soars</w:t>
      </w:r>
      <w:r>
        <w:t xml:space="preserve">”, September 9, </w:t>
      </w:r>
      <w:hyperlink r:id="rId22" w:history="1">
        <w:r w:rsidRPr="00E92FC9">
          <w:rPr>
            <w:rStyle w:val="Hyperlink"/>
          </w:rPr>
          <w:t>http://www.ibtimes.com/articles/61065/20100909/russian-economy-struggles-budget-deficit-may-become-a-problem.htm</w:t>
        </w:r>
      </w:hyperlink>
    </w:p>
    <w:p w:rsidR="00AA7B4C" w:rsidRDefault="00AA7B4C" w:rsidP="00AA7B4C"/>
    <w:p w:rsidR="00AA7B4C" w:rsidRDefault="00AA7B4C" w:rsidP="00AA7B4C">
      <w:r>
        <w:t xml:space="preserve">A new paradigm so far in 2010 is the emerging markets economies performing better than their developed counterparts. A notable exception, however, is </w:t>
      </w:r>
      <w:r w:rsidRPr="00E96B80">
        <w:rPr>
          <w:rStyle w:val="StyleBoldUnderline"/>
          <w:highlight w:val="cyan"/>
        </w:rPr>
        <w:t>Russia</w:t>
      </w:r>
      <w:r>
        <w:t xml:space="preserve">, which </w:t>
      </w:r>
      <w:r w:rsidRPr="00E96B80">
        <w:rPr>
          <w:rStyle w:val="StyleBoldUnderline"/>
          <w:highlight w:val="cyan"/>
        </w:rPr>
        <w:t>is</w:t>
      </w:r>
      <w:r w:rsidRPr="00741810">
        <w:rPr>
          <w:rStyle w:val="StyleBoldUnderline"/>
        </w:rPr>
        <w:t xml:space="preserve"> actually </w:t>
      </w:r>
      <w:r w:rsidRPr="00E96B80">
        <w:rPr>
          <w:rStyle w:val="StyleBoldUnderline"/>
          <w:highlight w:val="cyan"/>
        </w:rPr>
        <w:t>underperforming</w:t>
      </w:r>
      <w:r w:rsidRPr="00741810">
        <w:rPr>
          <w:rStyle w:val="StyleBoldUnderline"/>
        </w:rPr>
        <w:t xml:space="preserve"> most advanced economies</w:t>
      </w:r>
      <w:r>
        <w:t xml:space="preserve">. In fact, according to data compiled by the CIA, </w:t>
      </w:r>
      <w:r w:rsidRPr="00741810">
        <w:rPr>
          <w:rStyle w:val="StyleBoldUnderline"/>
        </w:rPr>
        <w:t>Russia was the 8th worst performing economy in the world in 2009</w:t>
      </w:r>
      <w:r>
        <w:t xml:space="preserve">. More than two years into Dmitri Medvedev's presidency -- which began about four months before the Lehman Brothers' collapse -- </w:t>
      </w:r>
      <w:r w:rsidRPr="00E96B80">
        <w:rPr>
          <w:rStyle w:val="StyleBoldUnderline"/>
          <w:highlight w:val="cyan"/>
        </w:rPr>
        <w:t>Russia faces "a steep budget deficit and</w:t>
      </w:r>
      <w:r w:rsidRPr="00741810">
        <w:rPr>
          <w:rStyle w:val="StyleBoldUnderline"/>
        </w:rPr>
        <w:t xml:space="preserve"> the prospect of sluggish growth at best and </w:t>
      </w:r>
      <w:r w:rsidRPr="00E96B80">
        <w:rPr>
          <w:rStyle w:val="StyleBoldUnderline"/>
          <w:highlight w:val="cyan"/>
        </w:rPr>
        <w:t>stagnation</w:t>
      </w:r>
      <w:r w:rsidRPr="00741810">
        <w:rPr>
          <w:rStyle w:val="StyleBoldUnderline"/>
        </w:rPr>
        <w:t xml:space="preserve"> at worst</w:t>
      </w:r>
      <w:r>
        <w:t xml:space="preserve">," said Leon Aron, a scholar at the American Enterprise Institute. </w:t>
      </w:r>
      <w:r w:rsidRPr="00741810">
        <w:rPr>
          <w:rStyle w:val="StyleBoldUnderline"/>
        </w:rPr>
        <w:t xml:space="preserve">Russia's </w:t>
      </w:r>
      <w:r w:rsidRPr="00E96B80">
        <w:rPr>
          <w:rStyle w:val="StyleBoldUnderline"/>
          <w:highlight w:val="cyan"/>
        </w:rPr>
        <w:t>real GDP declined 8 percent</w:t>
      </w:r>
      <w:r w:rsidRPr="00741810">
        <w:rPr>
          <w:rStyle w:val="StyleBoldUnderline"/>
        </w:rPr>
        <w:t xml:space="preserve"> last year</w:t>
      </w:r>
      <w:r>
        <w:t xml:space="preserve">, compared to growths of 2.4 percent for the U.S. and over 8 percent for China. Going forward, </w:t>
      </w:r>
      <w:r w:rsidRPr="00741810">
        <w:rPr>
          <w:rStyle w:val="StyleBoldUnderline"/>
        </w:rPr>
        <w:t>Russia's economy is predicted to</w:t>
      </w:r>
      <w:r>
        <w:t xml:space="preserve"> grow 1 to 2 percent "at most for a number of years" or </w:t>
      </w:r>
      <w:r w:rsidRPr="00741810">
        <w:rPr>
          <w:rStyle w:val="StyleBoldUnderline"/>
        </w:rPr>
        <w:t>stagnate entirely</w:t>
      </w:r>
      <w:r>
        <w:t xml:space="preserve">, said Aron. ("Optimistic" World Bank projections, however, puts growth at 4.5 percent this year and 4.8 percent in 2011.) One problem is that </w:t>
      </w:r>
      <w:r w:rsidRPr="00741810">
        <w:rPr>
          <w:rStyle w:val="StyleBoldUnderline"/>
        </w:rPr>
        <w:t xml:space="preserve">Russia's economy and government </w:t>
      </w:r>
      <w:r w:rsidRPr="00E96B80">
        <w:rPr>
          <w:rStyle w:val="StyleBoldUnderline"/>
          <w:highlight w:val="cyan"/>
        </w:rPr>
        <w:t>revenues depend</w:t>
      </w:r>
      <w:r w:rsidRPr="00E96B80">
        <w:rPr>
          <w:rStyle w:val="StyleBoldUnderline"/>
        </w:rPr>
        <w:t>s</w:t>
      </w:r>
      <w:r w:rsidRPr="00741810">
        <w:rPr>
          <w:rStyle w:val="StyleBoldUnderline"/>
        </w:rPr>
        <w:t xml:space="preserve"> heavily </w:t>
      </w:r>
      <w:r w:rsidRPr="00E96B80">
        <w:rPr>
          <w:rStyle w:val="StyleBoldUnderline"/>
          <w:highlight w:val="cyan"/>
        </w:rPr>
        <w:t>on oil</w:t>
      </w:r>
      <w:r w:rsidRPr="00741810">
        <w:rPr>
          <w:rStyle w:val="StyleBoldUnderline"/>
        </w:rPr>
        <w:t xml:space="preserve"> and oil prices</w:t>
      </w:r>
      <w:r>
        <w:t xml:space="preserve">. About </w:t>
      </w:r>
      <w:r w:rsidRPr="00E96B80">
        <w:rPr>
          <w:rStyle w:val="StyleBoldUnderline"/>
          <w:highlight w:val="cyan"/>
        </w:rPr>
        <w:t>80 percent of</w:t>
      </w:r>
      <w:r w:rsidRPr="00741810">
        <w:rPr>
          <w:rStyle w:val="StyleBoldUnderline"/>
        </w:rPr>
        <w:t xml:space="preserve"> the country's </w:t>
      </w:r>
      <w:r w:rsidRPr="00E96B80">
        <w:rPr>
          <w:rStyle w:val="StyleBoldUnderline"/>
          <w:highlight w:val="cyan"/>
        </w:rPr>
        <w:t>exports are commodity-related</w:t>
      </w:r>
      <w:r w:rsidRPr="00741810">
        <w:rPr>
          <w:rStyle w:val="StyleBoldUnderline"/>
        </w:rPr>
        <w:t xml:space="preserve"> and 45 percent of its government revenues derives from oil</w:t>
      </w:r>
      <w:r>
        <w:t xml:space="preserve">, according to Timothy Ash, head of emerging markets research at Royal Bank of Scotland. Ash said Russia's budget balances at oil prices of $90 per barrel. </w:t>
      </w:r>
      <w:r w:rsidRPr="00741810">
        <w:rPr>
          <w:rStyle w:val="StyleBoldUnderline"/>
        </w:rPr>
        <w:t>During the financial crisis, oil prices plunged</w:t>
      </w:r>
      <w:r>
        <w:t xml:space="preserve">. This, combined with the global economic turmoil, caused Russia to have a budget deficit in 2009, its first in a decade. </w:t>
      </w:r>
      <w:r w:rsidRPr="00741810">
        <w:rPr>
          <w:rStyle w:val="StyleBoldUnderline"/>
        </w:rPr>
        <w:t xml:space="preserve">In 2010, its deficit is estimated at 5 percent of GDP. </w:t>
      </w:r>
      <w:r w:rsidRPr="00E96B80">
        <w:rPr>
          <w:rStyle w:val="StyleBoldUnderline"/>
          <w:highlight w:val="cyan"/>
        </w:rPr>
        <w:t>To cover</w:t>
      </w:r>
      <w:r w:rsidRPr="00741810">
        <w:rPr>
          <w:rStyle w:val="StyleBoldUnderline"/>
        </w:rPr>
        <w:t xml:space="preserve"> the </w:t>
      </w:r>
      <w:r w:rsidRPr="00E96B80">
        <w:rPr>
          <w:rStyle w:val="StyleBoldUnderline"/>
          <w:highlight w:val="cyan"/>
        </w:rPr>
        <w:t>deficits, Russia will tap</w:t>
      </w:r>
      <w:r w:rsidRPr="00741810">
        <w:rPr>
          <w:rStyle w:val="StyleBoldUnderline"/>
        </w:rPr>
        <w:t xml:space="preserve"> into </w:t>
      </w:r>
      <w:r w:rsidRPr="00E96B80">
        <w:rPr>
          <w:rStyle w:val="StyleBoldUnderline"/>
          <w:highlight w:val="cyan"/>
        </w:rPr>
        <w:t>its Stabilization Fund</w:t>
      </w:r>
      <w:r>
        <w:t>, which was set up in 2004 to collect excess tax revenues from oil. The fund currently has $450 billion, said Aron. However, "</w:t>
      </w:r>
      <w:r w:rsidRPr="00E96B80">
        <w:rPr>
          <w:rStyle w:val="StyleBoldUnderline"/>
          <w:highlight w:val="cyan"/>
        </w:rPr>
        <w:t>nobody knows what will happen once this</w:t>
      </w:r>
      <w:r w:rsidRPr="00741810">
        <w:rPr>
          <w:rStyle w:val="StyleBoldUnderline"/>
        </w:rPr>
        <w:t xml:space="preserve"> money </w:t>
      </w:r>
      <w:r w:rsidRPr="00E96B80">
        <w:rPr>
          <w:rStyle w:val="StyleBoldUnderline"/>
          <w:highlight w:val="cyan"/>
        </w:rPr>
        <w:t>runs out</w:t>
      </w:r>
      <w:r>
        <w:t xml:space="preserve">," he warned. The deficit-to-GDP ratio in Russia is actually lower than that of the U.S. and several European Union (EU) countries -- however, these countries have certain advantages -- e.g. the maturity of their capital markets and reserve status of their currencies -- that enable them finance deficits through borrowing. </w:t>
      </w:r>
      <w:r w:rsidRPr="00741810">
        <w:rPr>
          <w:rStyle w:val="StyleBoldUnderline"/>
        </w:rPr>
        <w:t xml:space="preserve">For Russia, </w:t>
      </w:r>
      <w:r w:rsidRPr="00E96B80">
        <w:rPr>
          <w:rStyle w:val="StyleBoldUnderline"/>
          <w:highlight w:val="cyan"/>
        </w:rPr>
        <w:t>it is unclear if the market will</w:t>
      </w:r>
      <w:r w:rsidRPr="00741810">
        <w:rPr>
          <w:rStyle w:val="StyleBoldUnderline"/>
        </w:rPr>
        <w:t xml:space="preserve"> be willing to </w:t>
      </w:r>
      <w:r w:rsidRPr="00E96B80">
        <w:rPr>
          <w:rStyle w:val="StyleBoldUnderline"/>
          <w:highlight w:val="cyan"/>
        </w:rPr>
        <w:t>finance its deficit</w:t>
      </w:r>
      <w:r w:rsidRPr="00741810">
        <w:rPr>
          <w:rStyle w:val="StyleBoldUnderline"/>
        </w:rPr>
        <w:t xml:space="preserve"> at reasonable rates</w:t>
      </w:r>
      <w:r>
        <w:t xml:space="preserve">. If the oil money runs out and the budget deficit remains persistent, Russia may be in trouble unless oil prices rally. </w:t>
      </w:r>
      <w:r w:rsidRPr="00741810">
        <w:rPr>
          <w:rStyle w:val="StyleBoldUnderline"/>
        </w:rPr>
        <w:t>Russia's struggles with its budget deficit and dreary economic outlook do not bode well for the need to "rebuild its crumbling infrastructure, salvage the collapsing state-pension system at a time of unprecedented population aging, and develop new gas and oil fields to replace the rapidly depleting current ones</w:t>
      </w:r>
      <w:r>
        <w:t xml:space="preserve">," said Aron. </w:t>
      </w:r>
      <w:r w:rsidRPr="00E96B80">
        <w:rPr>
          <w:rStyle w:val="StyleBoldUnderline"/>
          <w:highlight w:val="cyan"/>
        </w:rPr>
        <w:t>Foreigners are</w:t>
      </w:r>
      <w:r w:rsidRPr="00E935D0">
        <w:rPr>
          <w:rStyle w:val="StyleBoldUnderline"/>
        </w:rPr>
        <w:t xml:space="preserve"> also </w:t>
      </w:r>
      <w:r w:rsidRPr="00E96B80">
        <w:rPr>
          <w:rStyle w:val="StyleBoldUnderline"/>
          <w:highlight w:val="cyan"/>
        </w:rPr>
        <w:t>wary</w:t>
      </w:r>
      <w:r w:rsidRPr="00E96B80">
        <w:rPr>
          <w:rStyle w:val="StyleBoldUnderline"/>
        </w:rPr>
        <w:t xml:space="preserve"> of investing in Russia</w:t>
      </w:r>
      <w:r>
        <w:t>. Foreign direct investment (</w:t>
      </w:r>
      <w:r w:rsidRPr="00E96B80">
        <w:rPr>
          <w:rStyle w:val="StyleBoldUnderline"/>
          <w:highlight w:val="cyan"/>
        </w:rPr>
        <w:t>FDI</w:t>
      </w:r>
      <w:r>
        <w:t xml:space="preserve">) in the first quarter of 2010 </w:t>
      </w:r>
      <w:r w:rsidRPr="00E96B80">
        <w:rPr>
          <w:rStyle w:val="StyleBoldUnderline"/>
          <w:highlight w:val="cyan"/>
        </w:rPr>
        <w:t>is down 18 percent</w:t>
      </w:r>
      <w:r>
        <w:t xml:space="preserve"> from the same period in 2009 and 53 percent from the same period in 2008. By contrast, China's FDI grew 11 percent in the first quarter compared to 2009. </w:t>
      </w:r>
      <w:r w:rsidRPr="00E935D0">
        <w:rPr>
          <w:rStyle w:val="StyleBoldUnderline"/>
        </w:rPr>
        <w:t>This wariness reflects the "precarious state of the Russian economy" and a "profound deficit of trust, especially in the energy sector</w:t>
      </w:r>
      <w:r>
        <w:t>," said Aron. Questionable activity with Yukos in 2004 and Sakhalin Energy Investment Company in 2007 exacerbated this "deficit of trust."</w:t>
      </w:r>
    </w:p>
    <w:p w:rsidR="00AA7B4C" w:rsidRDefault="00AA7B4C" w:rsidP="00AA7B4C"/>
    <w:p w:rsidR="00AA7B4C" w:rsidRDefault="00AA7B4C" w:rsidP="00AA7B4C">
      <w:pPr>
        <w:pStyle w:val="Heading4"/>
        <w:rPr>
          <w:rFonts w:cs="Arial"/>
        </w:rPr>
      </w:pPr>
      <w:r>
        <w:rPr>
          <w:rFonts w:cs="Arial"/>
        </w:rPr>
        <w:t>Putin’s already unbeatable</w:t>
      </w:r>
    </w:p>
    <w:p w:rsidR="00AA7B4C" w:rsidRDefault="00AA7B4C" w:rsidP="00AA7B4C">
      <w:pPr>
        <w:rPr>
          <w:rFonts w:cs="Arial"/>
        </w:rPr>
      </w:pPr>
      <w:r>
        <w:rPr>
          <w:rFonts w:cs="Arial"/>
        </w:rPr>
        <w:t>Roxburgh 3-14-12</w:t>
      </w:r>
    </w:p>
    <w:p w:rsidR="00AA7B4C" w:rsidRDefault="00AA7B4C" w:rsidP="00AA7B4C">
      <w:r>
        <w:t>Angus, Author of The Strongman, a book about Vladmir Putin</w:t>
      </w:r>
    </w:p>
    <w:p w:rsidR="00AA7B4C" w:rsidRDefault="00AA7B4C" w:rsidP="00AA7B4C">
      <w:r>
        <w:t>http://www.foreignaffairs.com/features/letters-from/how-the-anti-putin-movement-missed-the-point?page=show#</w:t>
      </w:r>
    </w:p>
    <w:p w:rsidR="00AA7B4C" w:rsidRPr="00FF5CDA" w:rsidRDefault="00AA7B4C" w:rsidP="00AA7B4C"/>
    <w:p w:rsidR="00AA7B4C" w:rsidRPr="005F5641" w:rsidRDefault="00AA7B4C" w:rsidP="00AA7B4C">
      <w:pPr>
        <w:rPr>
          <w:rStyle w:val="StyleBoldUnderline"/>
        </w:rPr>
      </w:pPr>
      <w:r>
        <w:rPr>
          <w:rFonts w:cs="Arial"/>
        </w:rPr>
        <w:t xml:space="preserve"> I could not help but recall the great stirrings of democracy in Russia that I witnessed in the late 1980s and early 1990s, when, without the help of the Internet or Twitter, hundreds of thousands of Russians spilled into the streets to hear Boris Yeltsin, the future president, and Andrei Sakharov, a nuclear physicist and human rights activist, condemn the communist system and the excesses of its rulers. In those days, the crowd waited with mounting excitement for the appearance of the boldfaced speakers, who commanded almost universal respect. </w:t>
      </w:r>
      <w:r w:rsidRPr="001D66AA">
        <w:rPr>
          <w:rStyle w:val="StyleBoldUnderline"/>
        </w:rPr>
        <w:t xml:space="preserve">Today's </w:t>
      </w:r>
      <w:r w:rsidRPr="006F2A99">
        <w:rPr>
          <w:rStyle w:val="StyleBoldUnderline"/>
          <w:highlight w:val="green"/>
        </w:rPr>
        <w:t>opposition lacks</w:t>
      </w:r>
      <w:r w:rsidRPr="001D66AA">
        <w:rPr>
          <w:rStyle w:val="StyleBoldUnderline"/>
        </w:rPr>
        <w:t xml:space="preserve"> the top </w:t>
      </w:r>
      <w:r w:rsidRPr="006F2A99">
        <w:rPr>
          <w:rStyle w:val="StyleBoldUnderline"/>
          <w:highlight w:val="green"/>
        </w:rPr>
        <w:t>talent</w:t>
      </w:r>
      <w:r>
        <w:rPr>
          <w:rFonts w:cs="Arial"/>
        </w:rPr>
        <w:t xml:space="preserve"> that could perform Yeltsin and Sakharov's unifying and rallying role. Indeed, </w:t>
      </w:r>
      <w:r w:rsidRPr="001D66AA">
        <w:rPr>
          <w:rStyle w:val="StyleBoldUnderline"/>
        </w:rPr>
        <w:t xml:space="preserve">some of </w:t>
      </w:r>
      <w:r w:rsidRPr="006F2A99">
        <w:rPr>
          <w:rStyle w:val="StyleBoldUnderline"/>
          <w:highlight w:val="green"/>
        </w:rPr>
        <w:t>the movement's leaders did not even turn up</w:t>
      </w:r>
      <w:r>
        <w:rPr>
          <w:rFonts w:cs="Arial"/>
        </w:rPr>
        <w:t xml:space="preserve"> on Saturday. </w:t>
      </w:r>
      <w:r w:rsidRPr="001D66AA">
        <w:rPr>
          <w:rStyle w:val="StyleBoldUnderline"/>
        </w:rPr>
        <w:t xml:space="preserve">Nemtsov was at home with a cold. </w:t>
      </w:r>
      <w:r>
        <w:rPr>
          <w:rFonts w:cs="Arial"/>
        </w:rPr>
        <w:t xml:space="preserve">Kasyanov said he was happy to leave the proceedings to the election observers to tell their stories, and Navalny -- perhaps the most promising of the younger generation of opposition heavyweights -- was milling in the crowd but did not appear on the stage. </w:t>
      </w:r>
      <w:r w:rsidRPr="00B15D71">
        <w:rPr>
          <w:rStyle w:val="StyleBoldUnderline"/>
          <w:rFonts w:cs="Arial"/>
        </w:rPr>
        <w:t>Besides their lack of inspiration</w:t>
      </w:r>
      <w:r>
        <w:rPr>
          <w:rFonts w:cs="Arial"/>
        </w:rPr>
        <w:t xml:space="preserve">, the speeches on Saturday were perhaps chasing the wrong message. Of course, they were right to highlight the alleged impropriety at the polls. There were credible reports of "carousel" voting, in which loyal voters were bussed from polling station to polling station to vote for Putin, and evidence of ballot stuffing and miscounting. But the fraud was much less significant than during the December elections to the State Duma. More important, the ballot tampering was far less damaging than the monumental lopsidedness of the media coverage that preceded the election. The central television stations not only devoted far more time to Putin than to the other candidates (the channels chose to designate coverage of his activities as news about the prime minister rather than as electioneering), but they also aired whole documentaries portraying Putin as a hero who saved Russia from the chaos of the Yeltsin years and from the allegedly meddling hands of the West. Putin's allegations that Western governments were "paying" the protesters and plotting an Orange Revolution like Ukraine's in 2004 went without challenge. Securing access to state television should now be the immediate concern of the opposition. </w:t>
      </w:r>
      <w:r w:rsidRPr="00B15D71">
        <w:rPr>
          <w:rStyle w:val="StyleBoldUnderline"/>
        </w:rPr>
        <w:t xml:space="preserve">It is the </w:t>
      </w:r>
      <w:r w:rsidRPr="006F2A99">
        <w:rPr>
          <w:rStyle w:val="StyleBoldUnderline"/>
          <w:highlight w:val="green"/>
        </w:rPr>
        <w:t>total control of the</w:t>
      </w:r>
      <w:r w:rsidRPr="00B15D71">
        <w:rPr>
          <w:rStyle w:val="StyleBoldUnderline"/>
        </w:rPr>
        <w:t xml:space="preserve"> country's most powerful </w:t>
      </w:r>
      <w:r w:rsidRPr="006F2A99">
        <w:rPr>
          <w:rStyle w:val="StyleBoldUnderline"/>
          <w:highlight w:val="green"/>
        </w:rPr>
        <w:t>media</w:t>
      </w:r>
      <w:r>
        <w:rPr>
          <w:rFonts w:cs="Arial"/>
        </w:rPr>
        <w:t xml:space="preserve"> -- not vote-rigging </w:t>
      </w:r>
      <w:r w:rsidRPr="00B15D71">
        <w:rPr>
          <w:rStyle w:val="StyleBoldUnderline"/>
        </w:rPr>
        <w:t xml:space="preserve">-- that </w:t>
      </w:r>
      <w:r w:rsidRPr="006F2A99">
        <w:rPr>
          <w:rStyle w:val="StyleBoldUnderline"/>
          <w:highlight w:val="green"/>
        </w:rPr>
        <w:t>makes Putin</w:t>
      </w:r>
      <w:r w:rsidRPr="00B15D71">
        <w:rPr>
          <w:rStyle w:val="StyleBoldUnderline"/>
        </w:rPr>
        <w:t xml:space="preserve"> all but </w:t>
      </w:r>
      <w:r w:rsidRPr="006F2A99">
        <w:rPr>
          <w:rStyle w:val="StyleBoldUnderline"/>
          <w:highlight w:val="green"/>
        </w:rPr>
        <w:t>invincible</w:t>
      </w:r>
      <w:r>
        <w:rPr>
          <w:rFonts w:cs="Arial"/>
        </w:rPr>
        <w:t xml:space="preserve">. Nemtsov has claimed that </w:t>
      </w:r>
      <w:r w:rsidRPr="006F2A99">
        <w:rPr>
          <w:rStyle w:val="UnderlineBold"/>
        </w:rPr>
        <w:t>just one hour of live televised debate with Putin would ensure that the latter would never win another election</w:t>
      </w:r>
      <w:r>
        <w:rPr>
          <w:rFonts w:cs="Arial"/>
        </w:rPr>
        <w:t xml:space="preserve">. That may be wishful thinking, but if the main channels were allowed to debate and investigate freely, it would certainly dramatically alter the political scene here. There is another reason, too, why Russia's winter of protests did not develop into an Orange Revolution. In Ukraine in 2004, a rigged election actually changed the result: It handed victory to the loser, the pro-Russian, "official" candidate, Viktor Yanukovych, and robbed the pro-Western Viktor Yushchenko of his rightful victory. Hundreds of thousands protested, forcing the authorities to rerun the election, which Yushchenko won. Not so in Russia. In the March 4 election, no other candidate was robbed of victory. Opposition leaders concede that Putin would have won even if there had been no fraud. True, the election might have gone to a runoff between Putin and his nearest rival. But </w:t>
      </w:r>
      <w:r w:rsidRPr="005F5641">
        <w:rPr>
          <w:rStyle w:val="StyleBoldUnderline"/>
        </w:rPr>
        <w:t xml:space="preserve">few imagine that any of the other contenders could have matched Putin's popularity. That is a problem that has dogged Russian politics since the collapse of communism. For more than 20 years, </w:t>
      </w:r>
      <w:r w:rsidRPr="006F2A99">
        <w:rPr>
          <w:rStyle w:val="StyleBoldUnderline"/>
          <w:highlight w:val="green"/>
        </w:rPr>
        <w:t>democratically minded politicians have vied against one another</w:t>
      </w:r>
      <w:r w:rsidRPr="005F5641">
        <w:rPr>
          <w:rStyle w:val="StyleBoldUnderline"/>
        </w:rPr>
        <w:t xml:space="preserve"> rather than work out a common platform</w:t>
      </w:r>
      <w:r>
        <w:rPr>
          <w:rFonts w:cs="Arial"/>
        </w:rPr>
        <w:t xml:space="preserve">. So many new, separate parties have formed and then crumbled that Russia has almost run out of original names for them. </w:t>
      </w:r>
      <w:r w:rsidRPr="005F5641">
        <w:rPr>
          <w:rStyle w:val="StyleBoldUnderline"/>
        </w:rPr>
        <w:t xml:space="preserve">Today, a good dozen of Russia's top </w:t>
      </w:r>
      <w:r w:rsidRPr="006F2A99">
        <w:rPr>
          <w:rStyle w:val="StyleBoldUnderline"/>
          <w:highlight w:val="green"/>
        </w:rPr>
        <w:t>democrats are scattered across</w:t>
      </w:r>
      <w:r w:rsidRPr="005F5641">
        <w:rPr>
          <w:rStyle w:val="StyleBoldUnderline"/>
        </w:rPr>
        <w:t xml:space="preserve"> several different </w:t>
      </w:r>
      <w:r w:rsidRPr="006F2A99">
        <w:rPr>
          <w:rStyle w:val="StyleBoldUnderline"/>
          <w:highlight w:val="green"/>
        </w:rPr>
        <w:t>parties</w:t>
      </w:r>
      <w:r w:rsidRPr="005F5641">
        <w:rPr>
          <w:rStyle w:val="StyleBoldUnderline"/>
        </w:rPr>
        <w:t>, whose differences are much less than the similarities that should unite them against Putin. Even when they try to come togethe</w:t>
      </w:r>
      <w:r>
        <w:rPr>
          <w:rFonts w:cs="Arial"/>
        </w:rPr>
        <w:t xml:space="preserve">r -- as Kasyanov, Nemtsov, Vladimir Ryzhkov, and others have in PARNAS -- </w:t>
      </w:r>
      <w:r w:rsidRPr="006F2A99">
        <w:rPr>
          <w:rStyle w:val="StyleBoldUnderline"/>
          <w:highlight w:val="green"/>
        </w:rPr>
        <w:t>they cannot agree which</w:t>
      </w:r>
      <w:r w:rsidRPr="005F5641">
        <w:rPr>
          <w:rStyle w:val="StyleBoldUnderline"/>
        </w:rPr>
        <w:t xml:space="preserve"> of them </w:t>
      </w:r>
      <w:r w:rsidRPr="006F2A99">
        <w:rPr>
          <w:rStyle w:val="StyleBoldUnderline"/>
          <w:highlight w:val="green"/>
        </w:rPr>
        <w:t>should be the figurehead.</w:t>
      </w:r>
      <w:r w:rsidRPr="006F2A99">
        <w:rPr>
          <w:rFonts w:cs="Arial"/>
          <w:highlight w:val="green"/>
        </w:rPr>
        <w:t xml:space="preserve"> </w:t>
      </w:r>
      <w:r w:rsidRPr="006F2A99">
        <w:rPr>
          <w:rStyle w:val="UnderlineBold"/>
          <w:highlight w:val="green"/>
        </w:rPr>
        <w:t>Until they are able to do so, Putin will continue to reign as a giant among squabbling political rivals</w:t>
      </w:r>
      <w:r>
        <w:rPr>
          <w:rFonts w:cs="Arial"/>
        </w:rPr>
        <w:t xml:space="preserve">. Still, it would have been hard to find a single protester on Saturday who felt that the battle was over -- even if it must now change form. An opinion poll conducted by the Ekho Moskvy radio station found that 80 percent of respondents believed the protests were worthwhile. In an interview with the same station, Kasyanov said that the most pressing task was to ensure that some small reforms promised by President Dmitry Medvedev in response to the December protests become a reality. He said that protesters must continue to insist that a new law easing the registration of political parties, for example, should be passed before Putin is inaugurated in May. The next step, he said, would be to achieve a rerun of the flawed parliamentary election that provoked the protests in the first place. It is implausible, though, that Putin, now comfortable in his belief that he has taken the steam out of the opposition, will make such a huge concession. </w:t>
      </w:r>
      <w:r w:rsidRPr="005F5641">
        <w:rPr>
          <w:rStyle w:val="StyleBoldUnderline"/>
        </w:rPr>
        <w:t xml:space="preserve">The fact is that </w:t>
      </w:r>
      <w:r w:rsidRPr="006F2A99">
        <w:rPr>
          <w:rStyle w:val="StyleBoldUnderline"/>
          <w:highlight w:val="green"/>
        </w:rPr>
        <w:t>Putin's Kremlin has everything under control, and the opposition</w:t>
      </w:r>
      <w:r w:rsidRPr="005F5641">
        <w:rPr>
          <w:rStyle w:val="StyleBoldUnderline"/>
        </w:rPr>
        <w:t xml:space="preserve"> -- </w:t>
      </w:r>
      <w:r w:rsidRPr="006F2A99">
        <w:rPr>
          <w:rStyle w:val="StyleBoldUnderline"/>
          <w:highlight w:val="green"/>
        </w:rPr>
        <w:t>without</w:t>
      </w:r>
      <w:r w:rsidRPr="005F5641">
        <w:rPr>
          <w:rStyle w:val="StyleBoldUnderline"/>
        </w:rPr>
        <w:t xml:space="preserve"> effective </w:t>
      </w:r>
      <w:r w:rsidRPr="006F2A99">
        <w:rPr>
          <w:rStyle w:val="StyleBoldUnderline"/>
          <w:highlight w:val="green"/>
        </w:rPr>
        <w:t>leadership and no access to</w:t>
      </w:r>
      <w:r w:rsidRPr="005F5641">
        <w:rPr>
          <w:rStyle w:val="StyleBoldUnderline"/>
        </w:rPr>
        <w:t xml:space="preserve"> national </w:t>
      </w:r>
      <w:r w:rsidRPr="006F2A99">
        <w:rPr>
          <w:rStyle w:val="StyleBoldUnderline"/>
          <w:highlight w:val="green"/>
        </w:rPr>
        <w:t>television</w:t>
      </w:r>
      <w:r w:rsidRPr="005F5641">
        <w:rPr>
          <w:rStyle w:val="StyleBoldUnderline"/>
        </w:rPr>
        <w:t xml:space="preserve"> -- </w:t>
      </w:r>
      <w:r w:rsidRPr="006F2A99">
        <w:rPr>
          <w:rStyle w:val="StyleBoldUnderline"/>
          <w:highlight w:val="green"/>
        </w:rPr>
        <w:t>faces a long and uphill struggle</w:t>
      </w:r>
      <w:r w:rsidRPr="005F5641">
        <w:rPr>
          <w:rStyle w:val="StyleBoldUnderline"/>
        </w:rPr>
        <w:t xml:space="preserve">. </w:t>
      </w:r>
    </w:p>
    <w:p w:rsidR="00AA7B4C" w:rsidRDefault="00AA7B4C" w:rsidP="00AA7B4C"/>
    <w:p w:rsidR="00AA7B4C" w:rsidRDefault="00AA7B4C" w:rsidP="00AA7B4C">
      <w:pPr>
        <w:pStyle w:val="Heading4"/>
      </w:pPr>
      <w:r>
        <w:t>Testing’s impact’s empirically denied</w:t>
      </w:r>
    </w:p>
    <w:p w:rsidR="00AA7B4C" w:rsidRDefault="00AA7B4C" w:rsidP="00AA7B4C"/>
    <w:p w:rsidR="00AA7B4C" w:rsidRDefault="00AA7B4C" w:rsidP="00AA7B4C">
      <w:pPr>
        <w:pStyle w:val="Heading4"/>
        <w:rPr>
          <w:rFonts w:cs="Arial"/>
        </w:rPr>
      </w:pPr>
      <w:r>
        <w:rPr>
          <w:rFonts w:cs="Arial"/>
        </w:rPr>
        <w:t>No war – deterrence checks escalation</w:t>
      </w:r>
    </w:p>
    <w:p w:rsidR="00AA7B4C" w:rsidRPr="00F534CC" w:rsidRDefault="00AA7B4C" w:rsidP="00AA7B4C">
      <w:pPr>
        <w:rPr>
          <w:rFonts w:cs="Arial"/>
        </w:rPr>
      </w:pPr>
      <w:r w:rsidRPr="00F534CC">
        <w:rPr>
          <w:rFonts w:cs="Arial"/>
        </w:rPr>
        <w:t>Ganguly, 8</w:t>
      </w:r>
    </w:p>
    <w:p w:rsidR="00AA7B4C" w:rsidRDefault="00AA7B4C" w:rsidP="00AA7B4C">
      <w:r>
        <w:t>[Sumit Ganguly is a professor of political science and holds the Rabindranath Tagore Chair at Indiana University, Bloomington. “Nuclear Stability in South Asia,” International Security, Vol. 33, No. 2 (Fall 2008), pp. 45–70]</w:t>
      </w:r>
    </w:p>
    <w:p w:rsidR="00AA7B4C" w:rsidRPr="00B23BF3" w:rsidRDefault="00AA7B4C" w:rsidP="00AA7B4C">
      <w:r>
        <w:t xml:space="preserve"> </w:t>
      </w:r>
    </w:p>
    <w:p w:rsidR="00AA7B4C" w:rsidRPr="00EB1022" w:rsidRDefault="00AA7B4C" w:rsidP="00AA7B4C">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Kapur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there is a serious problem of conflation in the arguments of both Hoyt and Kapur</w:t>
      </w:r>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This jihad, in turn, was made possible by the emergence of an indigenous uprising within the state as a result of Indian political malfeasance.79 Once the jihadis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AA7B4C" w:rsidRPr="00670770" w:rsidRDefault="00AA7B4C" w:rsidP="00AA7B4C">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w:t>
      </w:r>
    </w:p>
    <w:p w:rsidR="00AA7B4C" w:rsidRPr="00670770" w:rsidRDefault="00AA7B4C" w:rsidP="00AA7B4C">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India tried to deal with the problem on Indian territory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AA7B4C" w:rsidRDefault="00AA7B4C" w:rsidP="00AA7B4C"/>
    <w:p w:rsidR="00AA7B4C" w:rsidRPr="00AE2327" w:rsidRDefault="00AA7B4C" w:rsidP="00AA7B4C">
      <w:pPr>
        <w:pStyle w:val="Heading4"/>
      </w:pPr>
      <w:r w:rsidRPr="00AE2327">
        <w:t>No CCP collapse—the government represses instability</w:t>
      </w:r>
    </w:p>
    <w:p w:rsidR="00AA7B4C" w:rsidRPr="00897EF7" w:rsidRDefault="00AA7B4C" w:rsidP="00AA7B4C">
      <w:pPr>
        <w:rPr>
          <w:sz w:val="16"/>
        </w:rPr>
      </w:pPr>
      <w:r w:rsidRPr="00AE2327">
        <w:rPr>
          <w:rStyle w:val="CiteChar"/>
        </w:rPr>
        <w:t>Pei 9</w:t>
      </w:r>
      <w:r w:rsidRPr="00897EF7">
        <w:rPr>
          <w:b/>
        </w:rPr>
        <w:t xml:space="preserve"> </w:t>
      </w:r>
      <w:r w:rsidRPr="00897EF7">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rsidR="00AA7B4C" w:rsidRPr="00AE2327" w:rsidRDefault="00AA7B4C" w:rsidP="00AA7B4C">
      <w:pPr>
        <w:rPr>
          <w:sz w:val="18"/>
        </w:rPr>
      </w:pPr>
    </w:p>
    <w:p w:rsidR="00AA7B4C" w:rsidRPr="00897EF7" w:rsidRDefault="00AA7B4C" w:rsidP="00AA7B4C">
      <w:pPr>
        <w:rPr>
          <w:sz w:val="16"/>
        </w:rPr>
      </w:pPr>
      <w:r w:rsidRPr="00897EF7">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973FB9">
        <w:rPr>
          <w:rStyle w:val="StyleBoldUnderline"/>
          <w:highlight w:val="yellow"/>
        </w:rPr>
        <w:t>a revolutionary scenario overlooks two critical forces blocking political change in China</w:t>
      </w:r>
      <w:r w:rsidRPr="00897EF7">
        <w:rPr>
          <w:sz w:val="16"/>
        </w:rPr>
        <w:t xml:space="preserve"> and similar authoritarian political systems: </w:t>
      </w:r>
      <w:r w:rsidRPr="00AE2327">
        <w:rPr>
          <w:rStyle w:val="StyleBoldUnderline"/>
        </w:rPr>
        <w:t>the r</w:t>
      </w:r>
      <w:r w:rsidRPr="00973FB9">
        <w:rPr>
          <w:rStyle w:val="StyleBoldUnderline"/>
          <w:highlight w:val="yellow"/>
        </w:rPr>
        <w:t>egime's capacity for repression and the unity among the elite</w:t>
      </w:r>
      <w:r w:rsidRPr="00897EF7">
        <w:rPr>
          <w:sz w:val="16"/>
          <w:highlight w:val="yellow"/>
        </w:rPr>
        <w:t xml:space="preserve">.   </w:t>
      </w:r>
      <w:r w:rsidRPr="00973FB9">
        <w:rPr>
          <w:rStyle w:val="StyleBoldUnderline"/>
          <w:highlight w:val="yellow"/>
        </w:rPr>
        <w:t>Economic crisis and social unrest</w:t>
      </w:r>
      <w:r w:rsidRPr="00AE2327">
        <w:rPr>
          <w:rStyle w:val="StyleBoldUnderline"/>
        </w:rPr>
        <w:t xml:space="preserve"> may make it tougher for the CCP to govern, but they </w:t>
      </w:r>
      <w:r w:rsidRPr="00973FB9">
        <w:rPr>
          <w:rStyle w:val="StyleBoldUnderline"/>
          <w:highlight w:val="yellow"/>
        </w:rPr>
        <w:t>will not loosen the party's hold on power</w:t>
      </w:r>
      <w:r w:rsidRPr="00AE2327">
        <w:rPr>
          <w:rStyle w:val="StyleBoldUnderline"/>
        </w:rPr>
        <w:t>. A glance at countries such as Zimbabwe, North Korea, Cuba, and Burma shows that</w:t>
      </w:r>
      <w:r w:rsidRPr="00897EF7">
        <w:rPr>
          <w:sz w:val="16"/>
        </w:rPr>
        <w:t xml:space="preserve"> a relatively </w:t>
      </w:r>
      <w:r w:rsidRPr="00AE2327">
        <w:rPr>
          <w:rStyle w:val="StyleBoldUnderline"/>
        </w:rPr>
        <w:t>unified elite in control of the military and police can cling to power through brutal force, even in the face of abysmal economic failure</w:t>
      </w:r>
      <w:r w:rsidRPr="00897EF7">
        <w:rPr>
          <w:sz w:val="16"/>
        </w:rPr>
        <w:t xml:space="preserve">. Disunity within the ruling elite, on the other hand, weakens the regime's repressive capacity and usually spells the rulers' doom. </w:t>
      </w:r>
      <w:r w:rsidRPr="00AE2327">
        <w:rPr>
          <w:rStyle w:val="StyleBoldUnderline"/>
        </w:rPr>
        <w:t>T</w:t>
      </w:r>
      <w:r w:rsidRPr="00973FB9">
        <w:rPr>
          <w:rStyle w:val="StyleBoldUnderline"/>
          <w:highlight w:val="yellow"/>
        </w:rPr>
        <w:t>he CCP has already demonstrated its remarkable ability to contain and suppress chronic social protest and small-scale dissident movements</w:t>
      </w:r>
      <w:r w:rsidRPr="00AE2327">
        <w:rPr>
          <w:rStyle w:val="StyleBoldUnderline"/>
        </w:rPr>
        <w:t>. The regime maintains the People's Armed Police</w:t>
      </w:r>
      <w:r w:rsidRPr="00897EF7">
        <w:rPr>
          <w:sz w:val="16"/>
        </w:rPr>
        <w:t xml:space="preserve">, a well-trained and well-equipped anti-riot force of 250,000. In addition, </w:t>
      </w:r>
      <w:r w:rsidRPr="00AE2327">
        <w:rPr>
          <w:rStyle w:val="StyleBoldUnderline"/>
        </w:rPr>
        <w:t>China's secret police are among the most capable in the world</w:t>
      </w:r>
      <w:r w:rsidRPr="00897EF7">
        <w:rPr>
          <w:sz w:val="16"/>
        </w:rPr>
        <w:t xml:space="preserve"> and are augmented by a vast network of informers. And although the Internet may have made control of information more difficult, </w:t>
      </w:r>
      <w:r w:rsidRPr="00AE2327">
        <w:rPr>
          <w:rStyle w:val="StyleBoldUnderline"/>
        </w:rPr>
        <w:t>Chinese censors</w:t>
      </w:r>
      <w:r w:rsidRPr="00897EF7">
        <w:rPr>
          <w:sz w:val="16"/>
        </w:rPr>
        <w:t xml:space="preserve"> can still </w:t>
      </w:r>
      <w:r w:rsidRPr="00AE2327">
        <w:rPr>
          <w:rStyle w:val="StyleBoldUnderline"/>
        </w:rPr>
        <w:t>react quickly and thoroughly to end the dissemination of dangerous news</w:t>
      </w:r>
      <w:r w:rsidRPr="00897EF7">
        <w:rPr>
          <w:sz w:val="16"/>
        </w:rPr>
        <w:t xml:space="preserve">.   Since the Tiananmen crackdown, the Chinese government has greatly refined its repressive capabilities. </w:t>
      </w:r>
      <w:r w:rsidRPr="00973FB9">
        <w:rPr>
          <w:rStyle w:val="StyleBoldUnderline"/>
          <w:highlight w:val="yellow"/>
        </w:rPr>
        <w:t>Responding to tens of thousands of riots each year has made Chinese law enforcement the most experienced in the world at crowd control and dispersion</w:t>
      </w:r>
      <w:r w:rsidRPr="00897EF7">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AA7B4C" w:rsidRDefault="00AA7B4C" w:rsidP="00AA7B4C"/>
    <w:p w:rsidR="00AA7B4C" w:rsidRDefault="00AA7B4C" w:rsidP="00AA7B4C">
      <w:pPr>
        <w:pStyle w:val="Heading4"/>
      </w:pPr>
      <w:r>
        <w:t>No war</w:t>
      </w:r>
    </w:p>
    <w:p w:rsidR="00AA7B4C" w:rsidRDefault="00AA7B4C" w:rsidP="00AA7B4C">
      <w:r w:rsidRPr="001A6E84">
        <w:rPr>
          <w:rStyle w:val="CiteChar"/>
        </w:rPr>
        <w:t>Shuo</w:t>
      </w:r>
      <w:r w:rsidRPr="00FC6188">
        <w:t xml:space="preserve"> 9/12/</w:t>
      </w:r>
      <w:r w:rsidRPr="001A6E84">
        <w:rPr>
          <w:rStyle w:val="CiteChar"/>
        </w:rPr>
        <w:t>12</w:t>
      </w:r>
      <w:r w:rsidRPr="00FC6188">
        <w:t xml:space="preserve"> (Wang Shuo, managing editor of Caixin Media: the top English-language magazine covering business and finance in China, "Closer Look: Why War Is Not an Option", english.caixin.com/2012-09-12/100436770.html)</w:t>
      </w:r>
    </w:p>
    <w:p w:rsidR="00AA7B4C" w:rsidRDefault="00AA7B4C" w:rsidP="00AA7B4C"/>
    <w:p w:rsidR="00AA7B4C" w:rsidRDefault="00AA7B4C" w:rsidP="00AA7B4C">
      <w:r w:rsidRPr="004E2E15">
        <w:rPr>
          <w:highlight w:val="cyan"/>
        </w:rPr>
        <w:t>It is highly unlikely</w:t>
      </w:r>
      <w:r w:rsidRPr="001C30A1">
        <w:t xml:space="preserve"> that </w:t>
      </w:r>
      <w:r w:rsidRPr="004E2E15">
        <w:rPr>
          <w:highlight w:val="cyan"/>
        </w:rPr>
        <w:t>China will fight a hot war</w:t>
      </w:r>
      <w:r w:rsidRPr="00FC6188">
        <w:t xml:space="preserve"> with any of its neighbors </w:t>
      </w:r>
      <w:r w:rsidRPr="004E2E15">
        <w:rPr>
          <w:rStyle w:val="StyleBoldUnderline"/>
          <w:highlight w:val="cyan"/>
        </w:rPr>
        <w:t>over territorial disputes</w:t>
      </w:r>
      <w:r w:rsidRPr="001C30A1">
        <w:rPr>
          <w:rStyle w:val="StyleBoldUnderline"/>
        </w:rPr>
        <w:t>,</w:t>
      </w:r>
      <w:r w:rsidRPr="00FC6188">
        <w:t xml:space="preserve"> but it should still reexa</w:t>
      </w:r>
      <w:r>
        <w:t>mine who its friends really are</w:t>
      </w:r>
    </w:p>
    <w:p w:rsidR="00AA7B4C" w:rsidRDefault="00AA7B4C" w:rsidP="00AA7B4C">
      <w:r w:rsidRPr="004E2E15">
        <w:rPr>
          <w:highlight w:val="cyan"/>
        </w:rPr>
        <w:t>There won't be a war in</w:t>
      </w:r>
      <w:r w:rsidRPr="001C30A1">
        <w:t xml:space="preserve"> East </w:t>
      </w:r>
      <w:r w:rsidRPr="004E2E15">
        <w:rPr>
          <w:highlight w:val="cyan"/>
        </w:rPr>
        <w:t>Asia.</w:t>
      </w:r>
    </w:p>
    <w:p w:rsidR="00AA7B4C" w:rsidRDefault="00AA7B4C" w:rsidP="00AA7B4C">
      <w:r w:rsidRPr="004E2E15">
        <w:rPr>
          <w:rStyle w:val="StyleBoldUnderline"/>
          <w:highlight w:val="cyan"/>
        </w:rPr>
        <w:t>The U</w:t>
      </w:r>
      <w:r w:rsidRPr="001C30A1">
        <w:rPr>
          <w:rStyle w:val="StyleBoldUnderline"/>
        </w:rPr>
        <w:t xml:space="preserve">nited </w:t>
      </w:r>
      <w:r w:rsidRPr="004E2E15">
        <w:rPr>
          <w:rStyle w:val="StyleBoldUnderline"/>
          <w:highlight w:val="cyan"/>
        </w:rPr>
        <w:t>S</w:t>
      </w:r>
      <w:r w:rsidRPr="001C30A1">
        <w:rPr>
          <w:rStyle w:val="StyleBoldUnderline"/>
        </w:rPr>
        <w:t xml:space="preserve">tates </w:t>
      </w:r>
      <w:r w:rsidRPr="004E2E15">
        <w:rPr>
          <w:rStyle w:val="StyleBoldUnderline"/>
          <w:highlight w:val="cyan"/>
        </w:rPr>
        <w:t>has five</w:t>
      </w:r>
      <w:r w:rsidRPr="001C30A1">
        <w:rPr>
          <w:rStyle w:val="StyleBoldUnderline"/>
        </w:rPr>
        <w:t xml:space="preserve"> military </w:t>
      </w:r>
      <w:r w:rsidRPr="004E2E15">
        <w:rPr>
          <w:rStyle w:val="StyleBoldUnderline"/>
          <w:highlight w:val="cyan"/>
        </w:rPr>
        <w:t>alliances</w:t>
      </w:r>
      <w:r w:rsidRPr="001C30A1">
        <w:rPr>
          <w:rStyle w:val="StyleBoldUnderline"/>
        </w:rPr>
        <w:t xml:space="preserve"> in the western Pacific</w:t>
      </w:r>
      <w:r>
        <w:t xml:space="preserve">: with South Korea, Japan, Thailand, the Philippines and Singapore, </w:t>
      </w:r>
      <w:r w:rsidRPr="004E2E15">
        <w:rPr>
          <w:rStyle w:val="StyleBoldUnderline"/>
          <w:highlight w:val="cyan"/>
        </w:rPr>
        <w:t>and</w:t>
      </w:r>
      <w:r w:rsidRPr="001C30A1">
        <w:rPr>
          <w:rStyle w:val="StyleBoldUnderline"/>
        </w:rPr>
        <w:t xml:space="preserve"> </w:t>
      </w:r>
      <w:r w:rsidRPr="004E2E15">
        <w:rPr>
          <w:rStyle w:val="StyleBoldUnderline"/>
        </w:rPr>
        <w:t xml:space="preserve">American </w:t>
      </w:r>
      <w:r w:rsidRPr="004E2E15">
        <w:rPr>
          <w:rStyle w:val="StyleBoldUnderline"/>
          <w:highlight w:val="cyan"/>
        </w:rPr>
        <w:t>battleships</w:t>
      </w:r>
      <w:r>
        <w:t xml:space="preserve"> are busy </w:t>
      </w:r>
      <w:r w:rsidRPr="004E2E15">
        <w:rPr>
          <w:rStyle w:val="StyleBoldUnderline"/>
        </w:rPr>
        <w:t>patrol</w:t>
      </w:r>
      <w:r w:rsidRPr="004E2E15">
        <w:t>ling</w:t>
      </w:r>
      <w:r>
        <w:t xml:space="preserve"> </w:t>
      </w:r>
      <w:r w:rsidRPr="001C30A1">
        <w:rPr>
          <w:rStyle w:val="StyleBoldUnderline"/>
        </w:rPr>
        <w:t>the seas</w:t>
      </w:r>
      <w:r>
        <w:t xml:space="preserve">. </w:t>
      </w:r>
      <w:r w:rsidRPr="004E2E15">
        <w:rPr>
          <w:rStyle w:val="StyleBoldUnderline"/>
          <w:highlight w:val="cyan"/>
        </w:rPr>
        <w:t>Without a go-ahead</w:t>
      </w:r>
      <w:r w:rsidRPr="001C30A1">
        <w:rPr>
          <w:rStyle w:val="StyleBoldUnderline"/>
        </w:rPr>
        <w:t xml:space="preserve"> from Washington,</w:t>
      </w:r>
      <w:r>
        <w:t xml:space="preserve"> </w:t>
      </w:r>
      <w:r w:rsidRPr="004E2E15">
        <w:rPr>
          <w:highlight w:val="cyan"/>
        </w:rPr>
        <w:t>there is no possibility of a hot war</w:t>
      </w:r>
      <w:r w:rsidRPr="001C30A1">
        <w:t xml:space="preserve"> between battleships of sovereign countries here</w:t>
      </w:r>
      <w:r>
        <w:t xml:space="preserve">. </w:t>
      </w:r>
      <w:r w:rsidRPr="001C30A1">
        <w:rPr>
          <w:rStyle w:val="StyleBoldUnderline"/>
        </w:rPr>
        <w:t xml:space="preserve">As to </w:t>
      </w:r>
      <w:r w:rsidRPr="004E2E15">
        <w:rPr>
          <w:rStyle w:val="StyleBoldUnderline"/>
          <w:highlight w:val="cyan"/>
        </w:rPr>
        <w:t>conflicts between fishing</w:t>
      </w:r>
      <w:r w:rsidRPr="001C30A1">
        <w:rPr>
          <w:rStyle w:val="StyleBoldUnderline"/>
        </w:rPr>
        <w:t xml:space="preserve"> </w:t>
      </w:r>
      <w:r w:rsidRPr="004E2E15">
        <w:rPr>
          <w:rStyle w:val="StyleBoldUnderline"/>
          <w:highlight w:val="cyan"/>
        </w:rPr>
        <w:t>boats</w:t>
      </w:r>
      <w:r w:rsidRPr="001C30A1">
        <w:rPr>
          <w:rStyle w:val="StyleBoldUnderline"/>
        </w:rPr>
        <w:t xml:space="preserve"> and patrol boats, </w:t>
      </w:r>
      <w:r w:rsidRPr="004E2E15">
        <w:rPr>
          <w:highlight w:val="cyan"/>
        </w:rPr>
        <w:t>that's not</w:t>
      </w:r>
      <w:r w:rsidRPr="001C30A1">
        <w:t xml:space="preserve"> really </w:t>
      </w:r>
      <w:r w:rsidRPr="004E2E15">
        <w:rPr>
          <w:highlight w:val="cyan"/>
        </w:rPr>
        <w:t>a big deal.</w:t>
      </w:r>
    </w:p>
    <w:p w:rsidR="00AA7B4C" w:rsidRDefault="00AA7B4C" w:rsidP="00AA7B4C">
      <w:r>
        <w:t>The Chinese have to ponder several questions: If the country has battleship wars with Japan, can it win without using ground-based missiles? Will the war escalate if missiles are deployed? What will happen if the war continues with no victory in sight?</w:t>
      </w:r>
    </w:p>
    <w:p w:rsidR="00AA7B4C" w:rsidRDefault="00AA7B4C" w:rsidP="00AA7B4C">
      <w:r>
        <w:t xml:space="preserve">In the last few days, one country bought islands, and the other announced the base points and the baselines of its territorial waters. But look closely, </w:t>
      </w:r>
      <w:r w:rsidRPr="00622B9A">
        <w:rPr>
          <w:rStyle w:val="StyleBoldUnderline"/>
        </w:rPr>
        <w:t>China and Japan have at least two things in common in this hostile exchange</w:t>
      </w:r>
      <w:r>
        <w:t>: At home they fan up nationalism, and in the international arena no activities have exceeded the scope of previous, respective claims on sovereignty.</w:t>
      </w:r>
    </w:p>
    <w:p w:rsidR="00AA7B4C" w:rsidRPr="004E2E15" w:rsidRDefault="00AA7B4C" w:rsidP="00AA7B4C">
      <w:r w:rsidRPr="00622B9A">
        <w:t xml:space="preserve">This means </w:t>
      </w:r>
      <w:r w:rsidRPr="004E2E15">
        <w:rPr>
          <w:highlight w:val="cyan"/>
        </w:rPr>
        <w:t>there is no possibility of a war</w:t>
      </w:r>
      <w:r w:rsidRPr="004E2E15">
        <w:t xml:space="preserve"> in East Asia, </w:t>
      </w:r>
      <w:r w:rsidRPr="004E2E15">
        <w:rPr>
          <w:highlight w:val="cyan"/>
        </w:rPr>
        <w:t>not even remotely.</w:t>
      </w:r>
      <w:r w:rsidRPr="004E2E15">
        <w:t xml:space="preserve"> </w:t>
      </w:r>
    </w:p>
    <w:p w:rsidR="00AA7B4C" w:rsidRDefault="00AA7B4C" w:rsidP="00AA7B4C">
      <w:r w:rsidRPr="004E2E15">
        <w:t xml:space="preserve">From the East Sea </w:t>
      </w:r>
      <w:r w:rsidRPr="004E2E15">
        <w:rPr>
          <w:rStyle w:val="StyleBoldUnderline"/>
        </w:rPr>
        <w:t>to the South Sea, China has reached a new low in relations with</w:t>
      </w:r>
      <w:r w:rsidRPr="00622B9A">
        <w:rPr>
          <w:rStyle w:val="StyleBoldUnderline"/>
        </w:rPr>
        <w:t xml:space="preserve"> Asian neighbors. </w:t>
      </w:r>
      <w:r w:rsidRPr="004E2E15">
        <w:rPr>
          <w:rStyle w:val="StyleBoldUnderline"/>
          <w:highlight w:val="cyan"/>
        </w:rPr>
        <w:t>It's hard to remove the flashpoints</w:t>
      </w:r>
      <w:r w:rsidRPr="00622B9A">
        <w:rPr>
          <w:rStyle w:val="StyleBoldUnderline"/>
        </w:rPr>
        <w:t xml:space="preserve"> in territorial disputes,</w:t>
      </w:r>
      <w:r>
        <w:t xml:space="preserve"> </w:t>
      </w:r>
      <w:r w:rsidRPr="004E2E15">
        <w:rPr>
          <w:rStyle w:val="StyleBoldUnderline"/>
          <w:highlight w:val="cyan"/>
        </w:rPr>
        <w:t>but the country can</w:t>
      </w:r>
      <w:r w:rsidRPr="00622B9A">
        <w:rPr>
          <w:rStyle w:val="StyleBoldUnderline"/>
        </w:rPr>
        <w:t xml:space="preserve"> surely </w:t>
      </w:r>
      <w:r w:rsidRPr="004E2E15">
        <w:rPr>
          <w:rStyle w:val="StyleBoldUnderline"/>
          <w:highlight w:val="cyan"/>
        </w:rPr>
        <w:t>reduce their impacts</w:t>
      </w:r>
      <w:r w:rsidRPr="00622B9A">
        <w:rPr>
          <w:rStyle w:val="StyleBoldUnderline"/>
        </w:rPr>
        <w:t>.</w:t>
      </w:r>
      <w:r>
        <w:t xml:space="preserve"> And </w:t>
      </w:r>
      <w:r w:rsidRPr="00622B9A">
        <w:t>the key is relations with the United States</w:t>
      </w:r>
      <w:r>
        <w:t>.</w:t>
      </w:r>
    </w:p>
    <w:p w:rsidR="00AA7B4C" w:rsidRPr="00851C41" w:rsidRDefault="00AA7B4C" w:rsidP="00AA7B4C"/>
    <w:p w:rsidR="00AA7B4C" w:rsidRDefault="00AA7B4C" w:rsidP="00AA7B4C"/>
    <w:p w:rsidR="00AA7B4C" w:rsidRPr="00101989" w:rsidRDefault="00AA7B4C" w:rsidP="00AA7B4C"/>
    <w:p w:rsidR="00AA7B4C" w:rsidRPr="00AA7B4C" w:rsidRDefault="00AA7B4C" w:rsidP="00AA7B4C"/>
    <w:p w:rsidR="00AA7B4C" w:rsidRDefault="00AA7B4C" w:rsidP="00AA7B4C"/>
    <w:p w:rsidR="00AA7B4C" w:rsidRDefault="00AA7B4C" w:rsidP="00AA7B4C"/>
    <w:p w:rsidR="00AA7B4C" w:rsidRDefault="00AA7B4C" w:rsidP="00AA7B4C">
      <w:pPr>
        <w:pStyle w:val="Heading1"/>
      </w:pPr>
      <w:r>
        <w:t>2NC</w:t>
      </w:r>
    </w:p>
    <w:p w:rsidR="005A6714" w:rsidRDefault="005A6714" w:rsidP="00B51649"/>
    <w:p w:rsidR="00934609" w:rsidRDefault="00934609" w:rsidP="00AA7B4C">
      <w:pPr>
        <w:pStyle w:val="Heading2"/>
      </w:pPr>
      <w:r>
        <w:t>K</w:t>
      </w:r>
    </w:p>
    <w:p w:rsidR="00934609" w:rsidRDefault="00934609" w:rsidP="00934609">
      <w:pPr>
        <w:pStyle w:val="Heading2"/>
      </w:pPr>
      <w:r>
        <w:t>Turns the Case – 2NC</w:t>
      </w:r>
    </w:p>
    <w:p w:rsidR="00934609" w:rsidRDefault="00934609" w:rsidP="00934609">
      <w:pPr>
        <w:pStyle w:val="Heading4"/>
      </w:pPr>
      <w:r>
        <w:t xml:space="preserve">This turns the case – the institutional setting of science </w:t>
      </w:r>
      <w:r w:rsidRPr="00A92B32">
        <w:rPr>
          <w:u w:val="single"/>
        </w:rPr>
        <w:t>determines the knowledge produced</w:t>
      </w:r>
    </w:p>
    <w:p w:rsidR="00934609" w:rsidRDefault="00934609" w:rsidP="00934609">
      <w:r w:rsidRPr="00DE3EA7">
        <w:rPr>
          <w:rStyle w:val="StyleStyleBold12pt"/>
        </w:rPr>
        <w:t>Ziman</w:t>
      </w:r>
      <w:r>
        <w:t xml:space="preserve">, </w:t>
      </w:r>
      <w:r w:rsidRPr="00DE3EA7">
        <w:t>emeritus professor of physics at the University of Bristol</w:t>
      </w:r>
      <w:r>
        <w:t>, 8/26/</w:t>
      </w:r>
      <w:r w:rsidRPr="00DE3EA7">
        <w:rPr>
          <w:rStyle w:val="StyleStyleBold12pt"/>
        </w:rPr>
        <w:t>1996</w:t>
      </w:r>
    </w:p>
    <w:p w:rsidR="00934609" w:rsidRDefault="00934609" w:rsidP="00934609">
      <w:r>
        <w:t xml:space="preserve">(John, “Is science losing its objectivity?,” </w:t>
      </w:r>
      <w:r w:rsidRPr="00DE3EA7">
        <w:rPr>
          <w:i/>
        </w:rPr>
        <w:t>Nature</w:t>
      </w:r>
      <w:r>
        <w:t xml:space="preserve">, </w:t>
      </w:r>
      <w:r w:rsidRPr="00DE3EA7">
        <w:t>http://libweb.surrey.ac.uk/library/skills/Science%20and%20Society/SS_1_Reading2.pdf</w:t>
      </w:r>
      <w:r>
        <w:t>)</w:t>
      </w:r>
    </w:p>
    <w:p w:rsidR="00934609" w:rsidRDefault="00934609" w:rsidP="00934609">
      <w:r w:rsidRPr="00887BE4">
        <w:rPr>
          <w:b/>
          <w:highlight w:val="green"/>
          <w:u w:val="single"/>
        </w:rPr>
        <w:t>The close link between social norms and philosophical principles is no accident</w:t>
      </w:r>
      <w:r>
        <w:t xml:space="preserve">. It is not even clear which set comes first. </w:t>
      </w:r>
      <w:r w:rsidRPr="00670CE9">
        <w:rPr>
          <w:u w:val="single"/>
        </w:rPr>
        <w:t>It could be argued that the philosophical principles are primary and that the norms sum up the social practices that have naturally developed</w:t>
      </w:r>
      <w:r>
        <w:t xml:space="preserve"> as scientists have tried to apply these principles in their research. </w:t>
      </w:r>
      <w:r w:rsidRPr="00670CE9">
        <w:rPr>
          <w:u w:val="single"/>
        </w:rPr>
        <w:t xml:space="preserve">But a sociologist might say that </w:t>
      </w:r>
      <w:r w:rsidRPr="00887BE4">
        <w:rPr>
          <w:b/>
          <w:highlight w:val="green"/>
          <w:u w:val="single"/>
        </w:rPr>
        <w:t>the institutional setting of</w:t>
      </w:r>
      <w:r w:rsidRPr="00887BE4">
        <w:rPr>
          <w:b/>
          <w:u w:val="single"/>
        </w:rPr>
        <w:t xml:space="preserve"> academic </w:t>
      </w:r>
      <w:r w:rsidRPr="00887BE4">
        <w:rPr>
          <w:b/>
          <w:highlight w:val="green"/>
          <w:u w:val="single"/>
        </w:rPr>
        <w:t>science generates</w:t>
      </w:r>
      <w:r w:rsidRPr="00887BE4">
        <w:rPr>
          <w:b/>
          <w:u w:val="single"/>
        </w:rPr>
        <w:t xml:space="preserve"> certain </w:t>
      </w:r>
      <w:r w:rsidRPr="00887BE4">
        <w:rPr>
          <w:b/>
          <w:highlight w:val="green"/>
          <w:u w:val="single"/>
        </w:rPr>
        <w:t>practices</w:t>
      </w:r>
      <w:r w:rsidRPr="00887BE4">
        <w:rPr>
          <w:b/>
          <w:u w:val="single"/>
        </w:rPr>
        <w:t xml:space="preserve"> and </w:t>
      </w:r>
      <w:r w:rsidRPr="00887BE4">
        <w:rPr>
          <w:b/>
          <w:highlight w:val="green"/>
          <w:u w:val="single"/>
        </w:rPr>
        <w:t>that</w:t>
      </w:r>
      <w:r w:rsidRPr="00670CE9">
        <w:rPr>
          <w:u w:val="single"/>
        </w:rPr>
        <w:t xml:space="preserve"> </w:t>
      </w:r>
      <w:r w:rsidRPr="00670CE9">
        <w:rPr>
          <w:b/>
          <w:u w:val="single"/>
        </w:rPr>
        <w:t xml:space="preserve">these practices </w:t>
      </w:r>
      <w:r w:rsidRPr="00887BE4">
        <w:rPr>
          <w:b/>
          <w:highlight w:val="green"/>
          <w:u w:val="single"/>
        </w:rPr>
        <w:t>determine</w:t>
      </w:r>
      <w:r w:rsidRPr="00670CE9">
        <w:rPr>
          <w:b/>
          <w:u w:val="single"/>
        </w:rPr>
        <w:t xml:space="preserve"> the principles regulating </w:t>
      </w:r>
      <w:r w:rsidRPr="00887BE4">
        <w:rPr>
          <w:b/>
          <w:highlight w:val="green"/>
          <w:u w:val="single"/>
        </w:rPr>
        <w:t>the type of knowledge that is produced</w:t>
      </w:r>
      <w:r>
        <w:t xml:space="preserve">. </w:t>
      </w:r>
      <w:r w:rsidRPr="00670CE9">
        <w:rPr>
          <w:b/>
          <w:u w:val="single"/>
        </w:rPr>
        <w:t>The norms and principles are</w:t>
      </w:r>
      <w:r>
        <w:t xml:space="preserve"> clearly </w:t>
      </w:r>
      <w:r w:rsidRPr="00670CE9">
        <w:rPr>
          <w:b/>
          <w:u w:val="single"/>
        </w:rPr>
        <w:t xml:space="preserve">complementary aspects of an ethos whose </w:t>
      </w:r>
      <w:r w:rsidRPr="00670CE9">
        <w:rPr>
          <w:b/>
          <w:u w:val="single"/>
          <w:bdr w:val="single" w:sz="4" w:space="0" w:color="auto"/>
        </w:rPr>
        <w:t>social and psychological parts are inseparable</w:t>
      </w:r>
      <w:r>
        <w:t>.</w:t>
      </w:r>
    </w:p>
    <w:p w:rsidR="00934609" w:rsidRDefault="00934609" w:rsidP="00934609">
      <w:r w:rsidRPr="006C0D74">
        <w:rPr>
          <w:u w:val="single"/>
        </w:rPr>
        <w:t>It does not follow</w:t>
      </w:r>
      <w:r>
        <w:t xml:space="preserve">, however, </w:t>
      </w:r>
      <w:r w:rsidRPr="006C0D74">
        <w:rPr>
          <w:u w:val="single"/>
        </w:rPr>
        <w:t>that all truth is</w:t>
      </w:r>
      <w:r w:rsidRPr="006C0D74">
        <w:t xml:space="preserve"> ‘</w:t>
      </w:r>
      <w:r w:rsidRPr="006C0D74">
        <w:rPr>
          <w:u w:val="single"/>
        </w:rPr>
        <w:t>relative’</w:t>
      </w:r>
      <w:r>
        <w:t xml:space="preserve"> </w:t>
      </w:r>
      <w:r w:rsidRPr="00670CE9">
        <w:rPr>
          <w:u w:val="single"/>
        </w:rPr>
        <w:t>or that scientific knowledge is</w:t>
      </w:r>
      <w:r>
        <w:t xml:space="preserve"> ‘</w:t>
      </w:r>
      <w:r w:rsidRPr="00670CE9">
        <w:rPr>
          <w:u w:val="single"/>
        </w:rPr>
        <w:t>constructed</w:t>
      </w:r>
      <w:r w:rsidRPr="00670CE9">
        <w:t>’</w:t>
      </w:r>
      <w:r>
        <w:t xml:space="preserve"> </w:t>
      </w:r>
      <w:r w:rsidRPr="00670CE9">
        <w:rPr>
          <w:u w:val="single"/>
        </w:rPr>
        <w:t>entirely to suit certain social</w:t>
      </w:r>
      <w:r>
        <w:t xml:space="preserve"> ‘</w:t>
      </w:r>
      <w:r w:rsidRPr="00670CE9">
        <w:rPr>
          <w:u w:val="single"/>
        </w:rPr>
        <w:t>interests</w:t>
      </w:r>
      <w:r w:rsidRPr="00670CE9">
        <w:t>’</w:t>
      </w:r>
      <w:r>
        <w:t xml:space="preserve">. </w:t>
      </w:r>
      <w:r w:rsidRPr="006C0D74">
        <w:rPr>
          <w:b/>
          <w:u w:val="single"/>
        </w:rPr>
        <w:t>All it means is that</w:t>
      </w:r>
      <w:r>
        <w:t xml:space="preserve"> the progressive unveiling of nature is not a very systematic process. How far we have get in that process — that is, </w:t>
      </w:r>
      <w:r w:rsidRPr="00887BE4">
        <w:rPr>
          <w:b/>
          <w:highlight w:val="green"/>
          <w:u w:val="single"/>
        </w:rPr>
        <w:t>what counts as scientific knowledge at any</w:t>
      </w:r>
      <w:r w:rsidRPr="00670CE9">
        <w:rPr>
          <w:b/>
          <w:u w:val="single"/>
        </w:rPr>
        <w:t xml:space="preserve"> given </w:t>
      </w:r>
      <w:r w:rsidRPr="00887BE4">
        <w:rPr>
          <w:b/>
          <w:highlight w:val="green"/>
          <w:u w:val="single"/>
        </w:rPr>
        <w:t>moment</w:t>
      </w:r>
      <w:r>
        <w:t xml:space="preserve"> — </w:t>
      </w:r>
      <w:r w:rsidRPr="00887BE4">
        <w:rPr>
          <w:b/>
          <w:highlight w:val="green"/>
          <w:u w:val="single"/>
        </w:rPr>
        <w:t>is</w:t>
      </w:r>
      <w:r w:rsidRPr="00670CE9">
        <w:rPr>
          <w:b/>
          <w:u w:val="single"/>
        </w:rPr>
        <w:t xml:space="preserve"> obviously </w:t>
      </w:r>
      <w:r w:rsidRPr="00887BE4">
        <w:rPr>
          <w:b/>
          <w:highlight w:val="green"/>
          <w:u w:val="single"/>
        </w:rPr>
        <w:t xml:space="preserve">influenced by the way </w:t>
      </w:r>
      <w:r w:rsidRPr="00887BE4">
        <w:rPr>
          <w:b/>
          <w:u w:val="single"/>
        </w:rPr>
        <w:t xml:space="preserve">in which </w:t>
      </w:r>
      <w:r w:rsidRPr="00887BE4">
        <w:rPr>
          <w:b/>
          <w:highlight w:val="green"/>
          <w:u w:val="single"/>
        </w:rPr>
        <w:t>research is organized</w:t>
      </w:r>
      <w:r>
        <w:t>.</w:t>
      </w:r>
    </w:p>
    <w:p w:rsidR="00934609" w:rsidRDefault="00934609" w:rsidP="00934609"/>
    <w:p w:rsidR="00934609" w:rsidRDefault="00934609" w:rsidP="00934609">
      <w:pPr>
        <w:pStyle w:val="Heading2"/>
      </w:pPr>
      <w:r>
        <w:t>Framework – 2NC</w:t>
      </w:r>
    </w:p>
    <w:p w:rsidR="00934609" w:rsidRDefault="00934609" w:rsidP="00934609">
      <w:pPr>
        <w:pStyle w:val="Heading4"/>
      </w:pPr>
      <w:r>
        <w:t xml:space="preserve">Science policy is different – its outcomes are based on knowledge, which changes depending on its philosophical underpinnings –the way we orient ourselves toward science has </w:t>
      </w:r>
      <w:r w:rsidRPr="005A6714">
        <w:rPr>
          <w:u w:val="single"/>
        </w:rPr>
        <w:t>tangible effects</w:t>
      </w:r>
      <w:r>
        <w:t xml:space="preserve"> on policy outcomes </w:t>
      </w:r>
    </w:p>
    <w:p w:rsidR="00934609" w:rsidRDefault="00934609" w:rsidP="00934609">
      <w:r w:rsidRPr="00DE3EA7">
        <w:rPr>
          <w:rStyle w:val="StyleStyleBold12pt"/>
        </w:rPr>
        <w:t>Ziman</w:t>
      </w:r>
      <w:r>
        <w:t xml:space="preserve">, </w:t>
      </w:r>
      <w:r w:rsidRPr="00DE3EA7">
        <w:t>emeritus professor of physics at the University of Bristol</w:t>
      </w:r>
      <w:r>
        <w:t>, 8/26/</w:t>
      </w:r>
      <w:r w:rsidRPr="00DE3EA7">
        <w:rPr>
          <w:rStyle w:val="StyleStyleBold12pt"/>
        </w:rPr>
        <w:t>1996</w:t>
      </w:r>
    </w:p>
    <w:p w:rsidR="00934609" w:rsidRDefault="00934609" w:rsidP="00934609">
      <w:r>
        <w:t xml:space="preserve">(John, “Is science losing its objectivity?,” </w:t>
      </w:r>
      <w:r w:rsidRPr="00DE3EA7">
        <w:rPr>
          <w:i/>
        </w:rPr>
        <w:t>Nature</w:t>
      </w:r>
      <w:r>
        <w:t xml:space="preserve">, </w:t>
      </w:r>
      <w:r w:rsidRPr="00DE3EA7">
        <w:t>http://libweb.surrey.ac.uk/library/skills/Science%20and%20Society/SS_1_Reading2.pdf</w:t>
      </w:r>
      <w:r>
        <w:t>)</w:t>
      </w:r>
    </w:p>
    <w:p w:rsidR="00934609" w:rsidRDefault="00934609" w:rsidP="00934609">
      <w:r w:rsidRPr="005C383B">
        <w:rPr>
          <w:highlight w:val="green"/>
          <w:u w:val="single"/>
        </w:rPr>
        <w:t>SCIENTISTS know philosophy</w:t>
      </w:r>
      <w:r w:rsidRPr="005C383B">
        <w:rPr>
          <w:u w:val="single"/>
        </w:rPr>
        <w:t xml:space="preserve"> and sociology </w:t>
      </w:r>
      <w:r w:rsidRPr="00CE062A">
        <w:rPr>
          <w:u w:val="single"/>
        </w:rPr>
        <w:t>as fish know water</w:t>
      </w:r>
      <w:r w:rsidRPr="005C383B">
        <w:t xml:space="preserve">. </w:t>
      </w:r>
      <w:r w:rsidRPr="005C383B">
        <w:rPr>
          <w:highlight w:val="green"/>
          <w:u w:val="single"/>
        </w:rPr>
        <w:t>They</w:t>
      </w:r>
      <w:r w:rsidRPr="005C383B">
        <w:rPr>
          <w:u w:val="single"/>
        </w:rPr>
        <w:t xml:space="preserve"> understand instinctively</w:t>
      </w:r>
      <w:r w:rsidRPr="00DE3EA7">
        <w:rPr>
          <w:u w:val="single"/>
        </w:rPr>
        <w:t xml:space="preserve"> how to </w:t>
      </w:r>
      <w:r w:rsidRPr="005C383B">
        <w:rPr>
          <w:highlight w:val="green"/>
          <w:u w:val="single"/>
        </w:rPr>
        <w:t>live in it without being aware</w:t>
      </w:r>
      <w:r w:rsidRPr="00DE3EA7">
        <w:rPr>
          <w:u w:val="single"/>
        </w:rPr>
        <w:t xml:space="preserve"> that they are doing so</w:t>
      </w:r>
      <w:r>
        <w:t xml:space="preserve">. </w:t>
      </w:r>
      <w:r w:rsidRPr="00DE3EA7">
        <w:rPr>
          <w:u w:val="single"/>
        </w:rPr>
        <w:t>That is</w:t>
      </w:r>
      <w:r>
        <w:t xml:space="preserve">, </w:t>
      </w:r>
      <w:r w:rsidRPr="00CE062A">
        <w:rPr>
          <w:u w:val="single"/>
        </w:rPr>
        <w:t>until the fish bowl is stirred or</w:t>
      </w:r>
      <w:r w:rsidRPr="00CE062A">
        <w:t xml:space="preserve"> (horror!) </w:t>
      </w:r>
      <w:r w:rsidRPr="00CE062A">
        <w:rPr>
          <w:u w:val="single"/>
        </w:rPr>
        <w:t>even turned</w:t>
      </w:r>
      <w:r w:rsidRPr="00CE062A">
        <w:t>. We seem to be living in just such a time. Science is being shaken</w:t>
      </w:r>
      <w:r>
        <w:t xml:space="preserve"> up and forced to abandon many of its cherished customs. </w:t>
      </w:r>
      <w:r w:rsidRPr="005C383B">
        <w:rPr>
          <w:highlight w:val="green"/>
          <w:u w:val="single"/>
        </w:rPr>
        <w:t>We need to think hard about what is happening</w:t>
      </w:r>
      <w:r w:rsidRPr="00DE3EA7">
        <w:rPr>
          <w:u w:val="single"/>
        </w:rPr>
        <w:t xml:space="preserve"> and what we should</w:t>
      </w:r>
      <w:r>
        <w:rPr>
          <w:u w:val="single"/>
        </w:rPr>
        <w:t xml:space="preserve"> </w:t>
      </w:r>
      <w:r w:rsidRPr="00DE3EA7">
        <w:rPr>
          <w:u w:val="single"/>
        </w:rPr>
        <w:t>do</w:t>
      </w:r>
      <w:r>
        <w:t xml:space="preserve">, </w:t>
      </w:r>
      <w:r w:rsidRPr="00CE062A">
        <w:rPr>
          <w:b/>
          <w:u w:val="single"/>
        </w:rPr>
        <w:t xml:space="preserve">not merely </w:t>
      </w:r>
      <w:r w:rsidRPr="00CE062A">
        <w:rPr>
          <w:b/>
          <w:highlight w:val="green"/>
          <w:u w:val="single"/>
          <w:bdr w:val="single" w:sz="4" w:space="0" w:color="auto"/>
        </w:rPr>
        <w:t>to survive</w:t>
      </w:r>
      <w:r w:rsidRPr="00CE062A">
        <w:rPr>
          <w:b/>
          <w:u w:val="single"/>
        </w:rPr>
        <w:t xml:space="preserve"> but </w:t>
      </w:r>
      <w:r w:rsidRPr="00CE062A">
        <w:rPr>
          <w:b/>
          <w:u w:val="single"/>
          <w:bdr w:val="single" w:sz="4" w:space="0" w:color="auto"/>
        </w:rPr>
        <w:t>to serve</w:t>
      </w:r>
      <w:r w:rsidRPr="00DE3EA7">
        <w:t xml:space="preserve"> and delight </w:t>
      </w:r>
      <w:r w:rsidRPr="00CE062A">
        <w:rPr>
          <w:b/>
          <w:u w:val="single"/>
          <w:bdr w:val="single" w:sz="4" w:space="0" w:color="auto"/>
        </w:rPr>
        <w:t>humanity</w:t>
      </w:r>
      <w:r>
        <w:t>.</w:t>
      </w:r>
    </w:p>
    <w:p w:rsidR="00934609" w:rsidRDefault="00934609" w:rsidP="00934609">
      <w:r w:rsidRPr="005C383B">
        <w:rPr>
          <w:highlight w:val="green"/>
          <w:u w:val="single"/>
        </w:rPr>
        <w:t>The initial impulse is to defend</w:t>
      </w:r>
      <w:r w:rsidRPr="005C383B">
        <w:rPr>
          <w:highlight w:val="green"/>
        </w:rPr>
        <w:t xml:space="preserve"> ‘</w:t>
      </w:r>
      <w:r w:rsidRPr="005C383B">
        <w:rPr>
          <w:highlight w:val="green"/>
          <w:u w:val="single"/>
        </w:rPr>
        <w:t>science’</w:t>
      </w:r>
      <w:r w:rsidRPr="005C383B">
        <w:rPr>
          <w:highlight w:val="green"/>
        </w:rPr>
        <w:t xml:space="preserve"> </w:t>
      </w:r>
      <w:r w:rsidRPr="005C383B">
        <w:rPr>
          <w:highlight w:val="green"/>
          <w:u w:val="single"/>
        </w:rPr>
        <w:t>against its</w:t>
      </w:r>
      <w:r w:rsidRPr="00DE3EA7">
        <w:rPr>
          <w:u w:val="single"/>
        </w:rPr>
        <w:t xml:space="preserve"> proclaimed </w:t>
      </w:r>
      <w:r w:rsidRPr="005C383B">
        <w:rPr>
          <w:highlight w:val="green"/>
          <w:u w:val="single"/>
        </w:rPr>
        <w:t>enemies</w:t>
      </w:r>
      <w:r w:rsidRPr="005C383B">
        <w:rPr>
          <w:highlight w:val="green"/>
        </w:rPr>
        <w:t xml:space="preserve">. </w:t>
      </w:r>
      <w:r w:rsidRPr="005C383B">
        <w:rPr>
          <w:b/>
          <w:highlight w:val="green"/>
          <w:u w:val="single"/>
        </w:rPr>
        <w:t>But</w:t>
      </w:r>
      <w:r w:rsidRPr="00DE3EA7">
        <w:rPr>
          <w:b/>
          <w:u w:val="single"/>
        </w:rPr>
        <w:t xml:space="preserve"> much of </w:t>
      </w:r>
      <w:r w:rsidRPr="005C383B">
        <w:rPr>
          <w:b/>
          <w:highlight w:val="green"/>
          <w:u w:val="single"/>
        </w:rPr>
        <w:t xml:space="preserve">the pressure comes </w:t>
      </w:r>
      <w:r w:rsidRPr="00CE062A">
        <w:rPr>
          <w:b/>
          <w:highlight w:val="green"/>
          <w:u w:val="single"/>
        </w:rPr>
        <w:t>from</w:t>
      </w:r>
      <w:r w:rsidRPr="00CE062A">
        <w:rPr>
          <w:b/>
          <w:u w:val="single"/>
        </w:rPr>
        <w:t xml:space="preserve"> equally </w:t>
      </w:r>
      <w:r w:rsidRPr="00CE062A">
        <w:rPr>
          <w:b/>
          <w:u w:val="single"/>
          <w:bdr w:val="single" w:sz="4" w:space="0" w:color="auto"/>
        </w:rPr>
        <w:t xml:space="preserve">demanding </w:t>
      </w:r>
      <w:r w:rsidRPr="005C383B">
        <w:rPr>
          <w:b/>
          <w:highlight w:val="green"/>
          <w:u w:val="single"/>
          <w:bdr w:val="single" w:sz="4" w:space="0" w:color="auto"/>
        </w:rPr>
        <w:t>friends</w:t>
      </w:r>
      <w:r>
        <w:t>. And what is being defended? Science has already changed a great deal in just a few years. What is the essence that must at all costs be preserved‘? The bowl is not a black box, but it is filled with an invisible compound of philosophy and sociology</w:t>
      </w:r>
      <w:r w:rsidRPr="00DE3EA7">
        <w:t xml:space="preserve">. </w:t>
      </w:r>
      <w:r w:rsidRPr="005C383B">
        <w:rPr>
          <w:b/>
          <w:highlight w:val="green"/>
          <w:u w:val="single"/>
        </w:rPr>
        <w:t>To understand its life-giving properties</w:t>
      </w:r>
      <w:r w:rsidRPr="005C383B">
        <w:rPr>
          <w:highlight w:val="green"/>
        </w:rPr>
        <w:t xml:space="preserve">, </w:t>
      </w:r>
      <w:r w:rsidRPr="005C383B">
        <w:rPr>
          <w:highlight w:val="green"/>
          <w:u w:val="single"/>
        </w:rPr>
        <w:t>this medium needs to be broken down</w:t>
      </w:r>
      <w:r w:rsidRPr="00DE3EA7">
        <w:rPr>
          <w:u w:val="single"/>
        </w:rPr>
        <w:t xml:space="preserve"> into its component parts</w:t>
      </w:r>
      <w:r>
        <w:t xml:space="preserve">, perhaps </w:t>
      </w:r>
      <w:r w:rsidRPr="005C383B">
        <w:rPr>
          <w:highlight w:val="green"/>
          <w:u w:val="single"/>
        </w:rPr>
        <w:t>to be resynthesized</w:t>
      </w:r>
      <w:r w:rsidRPr="00DE3EA7">
        <w:rPr>
          <w:u w:val="single"/>
        </w:rPr>
        <w:t xml:space="preserve"> in new and more up-to-date forms</w:t>
      </w:r>
      <w:r>
        <w:t>.</w:t>
      </w:r>
    </w:p>
    <w:p w:rsidR="00934609" w:rsidRDefault="00934609" w:rsidP="00934609">
      <w:r>
        <w:t>Defining science</w:t>
      </w:r>
    </w:p>
    <w:p w:rsidR="00934609" w:rsidRDefault="00934609" w:rsidP="00934609">
      <w:r>
        <w:t xml:space="preserve">The fundamental question is simple: what is the framework that holds scientists together and keeps their personal rivalries within bounds? The conventional answer is that scientists are united in ‘the pursuit of truth’. But some philosophers say that ‘truth’ is an illusion, whereas others say that it takes many forms, of which only a few are pursued scientifically. </w:t>
      </w:r>
      <w:r w:rsidRPr="00DE3EA7">
        <w:rPr>
          <w:u w:val="single"/>
        </w:rPr>
        <w:t>Even philosophers of science disagree on just what distinguishes science from other forms of organized knowledge</w:t>
      </w:r>
      <w:r>
        <w:t>.</w:t>
      </w:r>
    </w:p>
    <w:p w:rsidR="00934609" w:rsidRDefault="00934609" w:rsidP="00934609">
      <w:r w:rsidRPr="005C383B">
        <w:rPr>
          <w:b/>
          <w:highlight w:val="green"/>
          <w:u w:val="single"/>
        </w:rPr>
        <w:t>What is clear</w:t>
      </w:r>
      <w:r>
        <w:t xml:space="preserve">, </w:t>
      </w:r>
      <w:r w:rsidRPr="00DE3EA7">
        <w:rPr>
          <w:b/>
          <w:u w:val="single"/>
        </w:rPr>
        <w:t>though</w:t>
      </w:r>
      <w:r>
        <w:t xml:space="preserve">, </w:t>
      </w:r>
      <w:r w:rsidRPr="005C383B">
        <w:rPr>
          <w:b/>
          <w:highlight w:val="green"/>
          <w:u w:val="single"/>
        </w:rPr>
        <w:t>is that the</w:t>
      </w:r>
      <w:r w:rsidRPr="00DE3EA7">
        <w:rPr>
          <w:b/>
          <w:u w:val="single"/>
        </w:rPr>
        <w:t xml:space="preserve"> type of </w:t>
      </w:r>
      <w:r w:rsidRPr="005C383B">
        <w:rPr>
          <w:b/>
          <w:highlight w:val="green"/>
          <w:u w:val="single"/>
        </w:rPr>
        <w:t>knowledge produced by science seems to satisfy</w:t>
      </w:r>
      <w:r w:rsidRPr="00DE3EA7">
        <w:rPr>
          <w:b/>
          <w:u w:val="single"/>
        </w:rPr>
        <w:t xml:space="preserve"> certain </w:t>
      </w:r>
      <w:r w:rsidRPr="005C383B">
        <w:rPr>
          <w:b/>
          <w:highlight w:val="green"/>
          <w:u w:val="single"/>
        </w:rPr>
        <w:t>general principles</w:t>
      </w:r>
      <w:r w:rsidRPr="005C383B">
        <w:rPr>
          <w:highlight w:val="green"/>
        </w:rPr>
        <w:t xml:space="preserve">, </w:t>
      </w:r>
      <w:r w:rsidRPr="005C383B">
        <w:rPr>
          <w:b/>
          <w:highlight w:val="green"/>
          <w:u w:val="single"/>
        </w:rPr>
        <w:t>such as</w:t>
      </w:r>
      <w:r>
        <w:t xml:space="preserve"> reliance on observation, explanatory power, universality and </w:t>
      </w:r>
      <w:r w:rsidRPr="005C383B">
        <w:rPr>
          <w:b/>
          <w:highlight w:val="green"/>
          <w:u w:val="single"/>
          <w:bdr w:val="single" w:sz="4" w:space="0" w:color="auto"/>
        </w:rPr>
        <w:t>objectivity</w:t>
      </w:r>
      <w:r>
        <w:t>. These principles are abstract and impersonal. They do not tell us what this knowledge is good for, what motivates scientists to seek it or how they should work together in the process. Yet scientists doing basic research have a strong sense of belonging to a community and of being guided in their scientific work by just such principles. How is this achieved?</w:t>
      </w:r>
    </w:p>
    <w:p w:rsidR="00934609" w:rsidRDefault="00934609" w:rsidP="00934609">
      <w:r>
        <w:t xml:space="preserve">The answer lies in the fact that </w:t>
      </w:r>
      <w:r w:rsidRPr="00DE3EA7">
        <w:rPr>
          <w:u w:val="single"/>
        </w:rPr>
        <w:t>what we mean by basic or</w:t>
      </w:r>
      <w:r>
        <w:t xml:space="preserve"> ‘</w:t>
      </w:r>
      <w:r w:rsidRPr="00DE3EA7">
        <w:rPr>
          <w:u w:val="single"/>
        </w:rPr>
        <w:t>pure</w:t>
      </w:r>
      <w:r w:rsidRPr="00DE3EA7">
        <w:t>’</w:t>
      </w:r>
      <w:r>
        <w:t xml:space="preserve"> </w:t>
      </w:r>
      <w:r w:rsidRPr="00DE3EA7">
        <w:rPr>
          <w:u w:val="single"/>
        </w:rPr>
        <w:t>science can be defined only sociologically</w:t>
      </w:r>
      <w:r>
        <w:t>. The social institution that has customarily fostered undirected research, without regard for its practical use, is academia. In effect, what we call basic research is almost synonymous with the type of research traditionally carried out in universities‘.</w:t>
      </w:r>
    </w:p>
    <w:p w:rsidR="00934609" w:rsidRPr="005224BB" w:rsidRDefault="00934609" w:rsidP="00934609"/>
    <w:p w:rsidR="00934609" w:rsidRDefault="00934609" w:rsidP="00934609"/>
    <w:p w:rsidR="00934609" w:rsidRDefault="00934609" w:rsidP="00934609"/>
    <w:p w:rsidR="00934609" w:rsidRDefault="00934609" w:rsidP="00934609"/>
    <w:p w:rsidR="005A6714" w:rsidRDefault="005A6714" w:rsidP="00AA7B4C">
      <w:r>
        <w:t>CP</w:t>
      </w:r>
    </w:p>
    <w:p w:rsidR="005A6714" w:rsidRDefault="005A6714" w:rsidP="005A6714">
      <w:pPr>
        <w:pStyle w:val="Heading2"/>
      </w:pPr>
      <w:r>
        <w:t>Perm – 2NC</w:t>
      </w:r>
    </w:p>
    <w:p w:rsidR="005A6714" w:rsidRDefault="005A6714" w:rsidP="005A6714"/>
    <w:p w:rsidR="005A6714" w:rsidRDefault="005A6714" w:rsidP="005A6714">
      <w:pPr>
        <w:pStyle w:val="Heading4"/>
      </w:pPr>
      <w:r>
        <w:t xml:space="preserve">This is a key distinction – the perm severs </w:t>
      </w:r>
      <w:r w:rsidRPr="001650DE">
        <w:rPr>
          <w:u w:val="single"/>
        </w:rPr>
        <w:t>production</w:t>
      </w:r>
      <w:r>
        <w:t xml:space="preserve"> (and only the CP solves)</w:t>
      </w:r>
    </w:p>
    <w:p w:rsidR="005A6714" w:rsidRDefault="005A6714" w:rsidP="005A6714">
      <w:r w:rsidRPr="00DB5CB9">
        <w:rPr>
          <w:rStyle w:val="StyleStyleBold12pt"/>
        </w:rPr>
        <w:t>C</w:t>
      </w:r>
      <w:r>
        <w:t xml:space="preserve">ongressional </w:t>
      </w:r>
      <w:r w:rsidRPr="00DB5CB9">
        <w:rPr>
          <w:rStyle w:val="StyleStyleBold12pt"/>
        </w:rPr>
        <w:t>B</w:t>
      </w:r>
      <w:r>
        <w:t xml:space="preserve">udget </w:t>
      </w:r>
      <w:r w:rsidRPr="00DB5CB9">
        <w:rPr>
          <w:rStyle w:val="StyleStyleBold12pt"/>
        </w:rPr>
        <w:t>O</w:t>
      </w:r>
      <w:r>
        <w:t xml:space="preserve">ffice June </w:t>
      </w:r>
      <w:r w:rsidRPr="00DB5CB9">
        <w:rPr>
          <w:rStyle w:val="StyleStyleBold12pt"/>
        </w:rPr>
        <w:t>2007</w:t>
      </w:r>
    </w:p>
    <w:p w:rsidR="005A6714" w:rsidRDefault="005A6714" w:rsidP="005A6714">
      <w:r>
        <w:t>(“Federal Support for Research and Development,” http://www.cbo.gov/sites/default/files/cbofiles/ftpdocs/82xx/doc8221/06-18-research.pdf)</w:t>
      </w:r>
    </w:p>
    <w:p w:rsidR="005A6714" w:rsidRDefault="005A6714" w:rsidP="005A6714">
      <w:r w:rsidRPr="001650DE">
        <w:rPr>
          <w:b/>
          <w:highlight w:val="green"/>
          <w:u w:val="single"/>
          <w:bdr w:val="single" w:sz="4" w:space="0" w:color="auto"/>
        </w:rPr>
        <w:t>Distinguishing between research and development</w:t>
      </w:r>
      <w:r w:rsidRPr="001650DE">
        <w:rPr>
          <w:b/>
          <w:highlight w:val="green"/>
          <w:u w:val="single"/>
        </w:rPr>
        <w:t xml:space="preserve"> is important in evaluating</w:t>
      </w:r>
      <w:r w:rsidRPr="00DB5CB9">
        <w:rPr>
          <w:b/>
          <w:u w:val="single"/>
        </w:rPr>
        <w:t xml:space="preserve"> the </w:t>
      </w:r>
      <w:r w:rsidRPr="006C0D74">
        <w:rPr>
          <w:b/>
          <w:highlight w:val="green"/>
          <w:u w:val="single"/>
        </w:rPr>
        <w:t>effectiveness of</w:t>
      </w:r>
      <w:r w:rsidRPr="00DB5CB9">
        <w:rPr>
          <w:b/>
          <w:u w:val="single"/>
        </w:rPr>
        <w:t xml:space="preserve"> the </w:t>
      </w:r>
      <w:r w:rsidRPr="001650DE">
        <w:rPr>
          <w:b/>
          <w:highlight w:val="green"/>
          <w:u w:val="single"/>
        </w:rPr>
        <w:t>government</w:t>
      </w:r>
      <w:r w:rsidRPr="001650DE">
        <w:rPr>
          <w:b/>
          <w:u w:val="single"/>
        </w:rPr>
        <w:t>’s</w:t>
      </w:r>
      <w:r w:rsidRPr="00DB5CB9">
        <w:rPr>
          <w:b/>
          <w:u w:val="single"/>
        </w:rPr>
        <w:t xml:space="preserve"> R&amp;D </w:t>
      </w:r>
      <w:r w:rsidRPr="001650DE">
        <w:rPr>
          <w:b/>
          <w:highlight w:val="green"/>
          <w:u w:val="single"/>
        </w:rPr>
        <w:t>spending</w:t>
      </w:r>
      <w:r w:rsidRPr="006C0D74">
        <w:rPr>
          <w:b/>
          <w:u w:val="single"/>
        </w:rPr>
        <w:t xml:space="preserve"> and</w:t>
      </w:r>
      <w:r w:rsidRPr="00DB5CB9">
        <w:rPr>
          <w:b/>
          <w:u w:val="single"/>
        </w:rPr>
        <w:t xml:space="preserve"> the </w:t>
      </w:r>
      <w:r w:rsidRPr="006C0D74">
        <w:rPr>
          <w:b/>
          <w:u w:val="single"/>
        </w:rPr>
        <w:t>benefits</w:t>
      </w:r>
      <w:r w:rsidRPr="00DB5CB9">
        <w:rPr>
          <w:b/>
          <w:u w:val="single"/>
        </w:rPr>
        <w:t xml:space="preserve"> it may provide</w:t>
      </w:r>
      <w:r>
        <w:t xml:space="preserve">. </w:t>
      </w:r>
      <w:r w:rsidRPr="001650DE">
        <w:rPr>
          <w:highlight w:val="green"/>
          <w:u w:val="single"/>
        </w:rPr>
        <w:t>Research</w:t>
      </w:r>
      <w:r>
        <w:t xml:space="preserve"> (particularly basic research) </w:t>
      </w:r>
      <w:r w:rsidRPr="001650DE">
        <w:rPr>
          <w:highlight w:val="green"/>
          <w:u w:val="single"/>
        </w:rPr>
        <w:t>may be conducted without a specific commercial purpose</w:t>
      </w:r>
      <w:r w:rsidRPr="00DB5CB9">
        <w:rPr>
          <w:u w:val="single"/>
        </w:rPr>
        <w:t xml:space="preserve"> in</w:t>
      </w:r>
      <w:r>
        <w:rPr>
          <w:u w:val="single"/>
        </w:rPr>
        <w:t xml:space="preserve"> </w:t>
      </w:r>
      <w:r w:rsidRPr="00DB5CB9">
        <w:rPr>
          <w:u w:val="single"/>
        </w:rPr>
        <w:t>mind</w:t>
      </w:r>
      <w:r>
        <w:t xml:space="preserve">, </w:t>
      </w:r>
      <w:r w:rsidRPr="001650DE">
        <w:rPr>
          <w:highlight w:val="green"/>
          <w:u w:val="single"/>
        </w:rPr>
        <w:t>but</w:t>
      </w:r>
      <w:r w:rsidRPr="00DB5CB9">
        <w:rPr>
          <w:u w:val="single"/>
        </w:rPr>
        <w:t xml:space="preserve"> it </w:t>
      </w:r>
      <w:r w:rsidRPr="006C0D74">
        <w:rPr>
          <w:highlight w:val="green"/>
          <w:u w:val="single"/>
        </w:rPr>
        <w:t xml:space="preserve">may nevertheless </w:t>
      </w:r>
      <w:r w:rsidRPr="006C0D74">
        <w:rPr>
          <w:b/>
          <w:highlight w:val="green"/>
          <w:u w:val="single"/>
        </w:rPr>
        <w:t xml:space="preserve">have </w:t>
      </w:r>
      <w:r w:rsidRPr="001650DE">
        <w:rPr>
          <w:b/>
          <w:highlight w:val="green"/>
          <w:u w:val="single"/>
        </w:rPr>
        <w:t>large “spillovers”</w:t>
      </w:r>
      <w:r w:rsidRPr="006C0D74">
        <w:rPr>
          <w:b/>
          <w:u w:val="single"/>
        </w:rPr>
        <w:t xml:space="preserve"> in the economy</w:t>
      </w:r>
      <w:r w:rsidRPr="006C0D74">
        <w:rPr>
          <w:u w:val="single"/>
        </w:rPr>
        <w:t xml:space="preserve"> </w:t>
      </w:r>
      <w:r w:rsidRPr="001650DE">
        <w:rPr>
          <w:highlight w:val="green"/>
          <w:u w:val="single"/>
        </w:rPr>
        <w:t>because the knowledge it produces may be useful</w:t>
      </w:r>
      <w:r w:rsidRPr="00DB5CB9">
        <w:rPr>
          <w:u w:val="single"/>
        </w:rPr>
        <w:t xml:space="preserve"> not only to researchers in other fields but</w:t>
      </w:r>
      <w:r>
        <w:rPr>
          <w:u w:val="single"/>
        </w:rPr>
        <w:t xml:space="preserve"> </w:t>
      </w:r>
      <w:r w:rsidRPr="00DB5CB9">
        <w:rPr>
          <w:u w:val="single"/>
        </w:rPr>
        <w:t xml:space="preserve">also </w:t>
      </w:r>
      <w:r w:rsidRPr="001650DE">
        <w:rPr>
          <w:highlight w:val="green"/>
          <w:u w:val="single"/>
        </w:rPr>
        <w:t xml:space="preserve">to </w:t>
      </w:r>
      <w:r w:rsidRPr="006C0D74">
        <w:rPr>
          <w:rStyle w:val="Emphasis"/>
          <w:b w:val="0"/>
          <w:highlight w:val="green"/>
        </w:rPr>
        <w:t>businesses</w:t>
      </w:r>
      <w:r w:rsidRPr="001650DE">
        <w:rPr>
          <w:b/>
          <w:highlight w:val="green"/>
          <w:u w:val="single"/>
        </w:rPr>
        <w:t xml:space="preserve"> seeking to develop new</w:t>
      </w:r>
      <w:r w:rsidRPr="00DB5CB9">
        <w:rPr>
          <w:u w:val="single"/>
        </w:rPr>
        <w:t xml:space="preserve"> products and</w:t>
      </w:r>
      <w:r>
        <w:rPr>
          <w:u w:val="single"/>
        </w:rPr>
        <w:t xml:space="preserve"> </w:t>
      </w:r>
      <w:r w:rsidRPr="001650DE">
        <w:rPr>
          <w:b/>
          <w:highlight w:val="green"/>
          <w:u w:val="single"/>
          <w:bdr w:val="single" w:sz="4" w:space="0" w:color="auto"/>
        </w:rPr>
        <w:t>production processes</w:t>
      </w:r>
      <w:r>
        <w:t xml:space="preserve">. Development occurs closer to a product’s introduction so that its benefits go more directly to innovating firms and their customers. The federal government funds about half of all research in the United States but only 17 percent of development. Since the early 1980s, federal spending for research has grown more steadily and more quickly than federal spending for development. B </w:t>
      </w:r>
      <w:r w:rsidRPr="00DB5CB9">
        <w:rPr>
          <w:u w:val="single"/>
        </w:rPr>
        <w:t>Federal funding of research</w:t>
      </w:r>
      <w:r>
        <w:t>—particularly of basic research—</w:t>
      </w:r>
      <w:r w:rsidRPr="00DB5CB9">
        <w:rPr>
          <w:u w:val="single"/>
        </w:rPr>
        <w:t>is generally viewed favorably because of its</w:t>
      </w:r>
      <w:r>
        <w:rPr>
          <w:u w:val="single"/>
        </w:rPr>
        <w:t xml:space="preserve"> </w:t>
      </w:r>
      <w:r w:rsidRPr="00DB5CB9">
        <w:rPr>
          <w:u w:val="single"/>
        </w:rPr>
        <w:t>large potential for spillovers and the corresponding</w:t>
      </w:r>
      <w:r>
        <w:rPr>
          <w:u w:val="single"/>
        </w:rPr>
        <w:t xml:space="preserve"> </w:t>
      </w:r>
      <w:r w:rsidRPr="00DB5CB9">
        <w:rPr>
          <w:u w:val="single"/>
        </w:rPr>
        <w:t>economic benefits</w:t>
      </w:r>
      <w:r>
        <w:t>. Nonetheless, the economic returns to basic research are difficult to measure because the progress that results from research may be hard to identify or to value and the interval between the research and its application to a product or process is sometimes long. B Studies of federal spending for basic research in the past, particularly studies of research conducted at academic institutions, have estimated that the average returns from that spending exceed the returns that might have been gained had those resources been put to other uses. Additional federal spending could generate comparable benefits, although the returns to individual projects are likely to vary. Also, the gains from large increases in spending might be constrained if sufficient scientific and technical workers and facilities were not available.</w:t>
      </w:r>
    </w:p>
    <w:p w:rsidR="005A6714" w:rsidRPr="001650DE" w:rsidRDefault="005A6714" w:rsidP="005A6714"/>
    <w:p w:rsidR="005A6714" w:rsidRDefault="005A6714" w:rsidP="005A6714">
      <w:pPr>
        <w:pStyle w:val="Heading4"/>
      </w:pPr>
      <w:r>
        <w:t>Plan is development – CP isn’t</w:t>
      </w:r>
    </w:p>
    <w:p w:rsidR="005A6714" w:rsidRDefault="005A6714" w:rsidP="005A6714">
      <w:r w:rsidRPr="00CD0D3F">
        <w:rPr>
          <w:rStyle w:val="StyleStyleBold12pt"/>
        </w:rPr>
        <w:t>C</w:t>
      </w:r>
      <w:r>
        <w:t xml:space="preserve">ongressional </w:t>
      </w:r>
      <w:r w:rsidRPr="00CD0D3F">
        <w:rPr>
          <w:rStyle w:val="StyleStyleBold12pt"/>
        </w:rPr>
        <w:t>B</w:t>
      </w:r>
      <w:r>
        <w:t xml:space="preserve">udget </w:t>
      </w:r>
      <w:r w:rsidRPr="00CD0D3F">
        <w:rPr>
          <w:rStyle w:val="StyleStyleBold12pt"/>
        </w:rPr>
        <w:t>O</w:t>
      </w:r>
      <w:r>
        <w:t xml:space="preserve">ffice June </w:t>
      </w:r>
      <w:r w:rsidRPr="00CD0D3F">
        <w:rPr>
          <w:rStyle w:val="StyleStyleBold12pt"/>
        </w:rPr>
        <w:t>2007</w:t>
      </w:r>
    </w:p>
    <w:p w:rsidR="005A6714" w:rsidRDefault="005A6714" w:rsidP="005A6714">
      <w:r>
        <w:t xml:space="preserve">(“Federal Support for Research and Development,” </w:t>
      </w:r>
      <w:r w:rsidRPr="004A05DB">
        <w:t>http://www.cbo.gov/sites/default/files/cbofiles/ftpdocs/82xx/doc8221/06-18-research.pdf</w:t>
      </w:r>
      <w:r>
        <w:t>)</w:t>
      </w:r>
    </w:p>
    <w:p w:rsidR="005A6714" w:rsidRDefault="005A6714" w:rsidP="005A6714">
      <w:r w:rsidRPr="00CD0D3F">
        <w:t xml:space="preserve">Basic </w:t>
      </w:r>
      <w:r w:rsidRPr="001650DE">
        <w:rPr>
          <w:highlight w:val="green"/>
          <w:u w:val="single"/>
        </w:rPr>
        <w:t>research is meant to expand</w:t>
      </w:r>
      <w:r w:rsidRPr="006C0D74">
        <w:rPr>
          <w:u w:val="single"/>
        </w:rPr>
        <w:t xml:space="preserve"> scientific </w:t>
      </w:r>
      <w:r w:rsidRPr="006C0D74">
        <w:rPr>
          <w:highlight w:val="green"/>
          <w:u w:val="single"/>
        </w:rPr>
        <w:t>knowledge without regard to</w:t>
      </w:r>
      <w:r w:rsidRPr="00CD0D3F">
        <w:rPr>
          <w:u w:val="single"/>
        </w:rPr>
        <w:t xml:space="preserve"> commercial </w:t>
      </w:r>
      <w:r w:rsidRPr="006C0D74">
        <w:rPr>
          <w:highlight w:val="green"/>
          <w:u w:val="single"/>
        </w:rPr>
        <w:t>applications</w:t>
      </w:r>
      <w:r>
        <w:t xml:space="preserve">. </w:t>
      </w:r>
      <w:r w:rsidRPr="00CD0D3F">
        <w:rPr>
          <w:u w:val="single"/>
        </w:rPr>
        <w:t>Applied research seeks to connect</w:t>
      </w:r>
      <w:r w:rsidRPr="00CD6DD1">
        <w:t xml:space="preserve"> </w:t>
      </w:r>
      <w:r w:rsidRPr="00CD0D3F">
        <w:t>scientific</w:t>
      </w:r>
      <w:r w:rsidRPr="00CD6DD1">
        <w:t xml:space="preserve"> </w:t>
      </w:r>
      <w:r w:rsidRPr="00CD0D3F">
        <w:rPr>
          <w:u w:val="single"/>
        </w:rPr>
        <w:t xml:space="preserve">knowledge </w:t>
      </w:r>
      <w:r w:rsidRPr="006C0D74">
        <w:rPr>
          <w:u w:val="single"/>
        </w:rPr>
        <w:t>to some practical end</w:t>
      </w:r>
      <w:r w:rsidRPr="001650DE">
        <w:t>.</w:t>
      </w:r>
      <w:r>
        <w:t xml:space="preserve"> </w:t>
      </w:r>
      <w:r w:rsidRPr="001650DE">
        <w:rPr>
          <w:b/>
          <w:highlight w:val="green"/>
          <w:u w:val="single"/>
        </w:rPr>
        <w:t>Development applies scientific knowledge to</w:t>
      </w:r>
      <w:r w:rsidRPr="001650DE">
        <w:rPr>
          <w:b/>
          <w:u w:val="single"/>
        </w:rPr>
        <w:t xml:space="preserve"> the creation of </w:t>
      </w:r>
      <w:r w:rsidRPr="001650DE">
        <w:rPr>
          <w:b/>
          <w:highlight w:val="green"/>
          <w:u w:val="single"/>
        </w:rPr>
        <w:t>specific</w:t>
      </w:r>
      <w:r w:rsidRPr="00CD0D3F">
        <w:rPr>
          <w:b/>
          <w:u w:val="single"/>
        </w:rPr>
        <w:t xml:space="preserve"> marketable </w:t>
      </w:r>
      <w:r w:rsidRPr="001650DE">
        <w:rPr>
          <w:b/>
          <w:highlight w:val="green"/>
          <w:u w:val="single"/>
        </w:rPr>
        <w:t>products</w:t>
      </w:r>
      <w:r>
        <w:t>.</w:t>
      </w:r>
    </w:p>
    <w:p w:rsidR="005A6714" w:rsidRDefault="005A6714" w:rsidP="005A6714"/>
    <w:p w:rsidR="005A6714" w:rsidRDefault="005A6714" w:rsidP="005A6714">
      <w:pPr>
        <w:pStyle w:val="Heading4"/>
      </w:pPr>
      <w:r>
        <w:t>Important distinctions for policymakers – only the CP solves</w:t>
      </w:r>
    </w:p>
    <w:p w:rsidR="005A6714" w:rsidRDefault="005A6714" w:rsidP="005A6714">
      <w:r w:rsidRPr="00D321C7">
        <w:rPr>
          <w:rStyle w:val="StyleStyleBold12pt"/>
        </w:rPr>
        <w:t>C</w:t>
      </w:r>
      <w:r>
        <w:t xml:space="preserve">ongressional </w:t>
      </w:r>
      <w:r w:rsidRPr="00D321C7">
        <w:rPr>
          <w:rStyle w:val="StyleStyleBold12pt"/>
        </w:rPr>
        <w:t>B</w:t>
      </w:r>
      <w:r>
        <w:t xml:space="preserve">udget </w:t>
      </w:r>
      <w:r w:rsidRPr="00D321C7">
        <w:rPr>
          <w:rStyle w:val="StyleStyleBold12pt"/>
        </w:rPr>
        <w:t>O</w:t>
      </w:r>
      <w:r>
        <w:t xml:space="preserve">ffice June </w:t>
      </w:r>
      <w:r w:rsidRPr="00D321C7">
        <w:rPr>
          <w:rStyle w:val="StyleStyleBold12pt"/>
        </w:rPr>
        <w:t>2007</w:t>
      </w:r>
    </w:p>
    <w:p w:rsidR="005A6714" w:rsidRDefault="005A6714" w:rsidP="005A6714">
      <w:r>
        <w:t xml:space="preserve">(“Federal Support for Research and Development,” </w:t>
      </w:r>
      <w:r w:rsidRPr="004A05DB">
        <w:t>http://www.cbo.gov/sites/default/files/cbofiles/ftpdocs/82xx/doc8221/06-18-research.pdf</w:t>
      </w:r>
      <w:r>
        <w:t>)</w:t>
      </w:r>
    </w:p>
    <w:p w:rsidR="005A6714" w:rsidRDefault="005A6714" w:rsidP="005A6714">
      <w:r w:rsidRPr="00B06986">
        <w:rPr>
          <w:b/>
          <w:u w:val="single"/>
        </w:rPr>
        <w:t>I</w:t>
      </w:r>
      <w:r w:rsidRPr="00D321C7">
        <w:rPr>
          <w:b/>
          <w:u w:val="single"/>
        </w:rPr>
        <w:t xml:space="preserve">n addition to </w:t>
      </w:r>
      <w:r w:rsidRPr="00B06986">
        <w:rPr>
          <w:b/>
          <w:highlight w:val="green"/>
          <w:u w:val="single"/>
        </w:rPr>
        <w:t>distinguishing between research and development</w:t>
      </w:r>
      <w:r>
        <w:t xml:space="preserve">, </w:t>
      </w:r>
      <w:r w:rsidRPr="00D321C7">
        <w:rPr>
          <w:b/>
          <w:u w:val="single"/>
        </w:rPr>
        <w:t xml:space="preserve">it </w:t>
      </w:r>
      <w:r w:rsidRPr="00B06986">
        <w:rPr>
          <w:b/>
          <w:highlight w:val="green"/>
          <w:u w:val="single"/>
        </w:rPr>
        <w:t>may be important for policymakers setting funding priorities and analysts studying the impact of that funding</w:t>
      </w:r>
      <w:r w:rsidRPr="00D321C7">
        <w:rPr>
          <w:b/>
          <w:u w:val="single"/>
        </w:rPr>
        <w:t xml:space="preserve"> </w:t>
      </w:r>
      <w:r>
        <w:t xml:space="preserve">to be able to differentiate between basic and applied research. Although NSF and the Organisation for Economic Co-operation and Development (OECD) have published consistent definitions of the two kinds of research, a study has shown that neither scientists nor policymakers have a uniform understanding of the concept of basic research. 35 Yet despite their lack of agreement on definitions, many of those scientists note that funders of R&amp;D are paying increasing attention to the applicability of research. 36 </w:t>
      </w:r>
      <w:r w:rsidRPr="00D321C7">
        <w:rPr>
          <w:b/>
          <w:u w:val="single"/>
        </w:rPr>
        <w:t>An earlier study warns that</w:t>
      </w:r>
      <w:r>
        <w:rPr>
          <w:b/>
          <w:u w:val="single"/>
        </w:rPr>
        <w:t xml:space="preserve"> </w:t>
      </w:r>
      <w:r w:rsidRPr="00D321C7">
        <w:rPr>
          <w:b/>
          <w:u w:val="single"/>
        </w:rPr>
        <w:t xml:space="preserve">such an </w:t>
      </w:r>
      <w:r w:rsidRPr="00B06986">
        <w:rPr>
          <w:b/>
          <w:highlight w:val="green"/>
          <w:u w:val="single"/>
        </w:rPr>
        <w:t>emphasis on applied work at the expense of research</w:t>
      </w:r>
      <w:r w:rsidRPr="00D321C7">
        <w:rPr>
          <w:b/>
          <w:u w:val="single"/>
        </w:rPr>
        <w:t xml:space="preserve"> in pursuit of new knowledge and concepts </w:t>
      </w:r>
      <w:r w:rsidRPr="00B06986">
        <w:rPr>
          <w:b/>
          <w:highlight w:val="green"/>
          <w:u w:val="single"/>
        </w:rPr>
        <w:t>could slow the pace of</w:t>
      </w:r>
      <w:r w:rsidRPr="00D321C7">
        <w:rPr>
          <w:b/>
          <w:u w:val="single"/>
        </w:rPr>
        <w:t xml:space="preserve"> both </w:t>
      </w:r>
      <w:r w:rsidRPr="00B06986">
        <w:rPr>
          <w:b/>
          <w:highlight w:val="green"/>
          <w:u w:val="single"/>
        </w:rPr>
        <w:t>scientific advancement and its application</w:t>
      </w:r>
      <w:r w:rsidRPr="00B06986">
        <w:t>. 37 That blurring of the line between basic and applied research might present another obstacle</w:t>
      </w:r>
      <w:r>
        <w:t xml:space="preserve"> to obtaining estimates of the returns to federal spending for research.</w:t>
      </w:r>
    </w:p>
    <w:p w:rsidR="005A6714" w:rsidRDefault="005A6714" w:rsidP="005A6714"/>
    <w:p w:rsidR="005A6714" w:rsidRDefault="005A6714" w:rsidP="005A6714"/>
    <w:p w:rsidR="005A6714" w:rsidRPr="00B05A10" w:rsidRDefault="005A6714" w:rsidP="005A6714"/>
    <w:p w:rsidR="005A6714" w:rsidRDefault="005A6714" w:rsidP="005A6714">
      <w:pPr>
        <w:pStyle w:val="Heading2"/>
      </w:pPr>
      <w:r>
        <w:t>Solvency &amp; Case Turn – 2NC</w:t>
      </w:r>
    </w:p>
    <w:p w:rsidR="00934609" w:rsidRDefault="00934609" w:rsidP="00934609"/>
    <w:p w:rsidR="00934609" w:rsidRDefault="00934609" w:rsidP="00934609">
      <w:pPr>
        <w:pStyle w:val="Heading4"/>
      </w:pPr>
      <w:r>
        <w:t>CP key to viability</w:t>
      </w:r>
    </w:p>
    <w:p w:rsidR="00934609" w:rsidRDefault="00934609" w:rsidP="00934609">
      <w:r w:rsidRPr="00301EA4">
        <w:rPr>
          <w:rStyle w:val="StyleStyleBold12pt"/>
        </w:rPr>
        <w:t>Loris</w:t>
      </w:r>
      <w:r>
        <w:t xml:space="preserve">, </w:t>
      </w:r>
      <w:r w:rsidRPr="00301EA4">
        <w:t>Herbert and Joyce Morgan Fellow in the Thomas A. Roe Institute for Economic Policy Studies at The Heritage Foundation</w:t>
      </w:r>
      <w:r>
        <w:t>, 3/23/</w:t>
      </w:r>
      <w:r w:rsidRPr="00301EA4">
        <w:rPr>
          <w:rStyle w:val="StyleStyleBold12pt"/>
        </w:rPr>
        <w:t>2012</w:t>
      </w:r>
    </w:p>
    <w:p w:rsidR="00934609" w:rsidRDefault="00934609" w:rsidP="00934609">
      <w:r>
        <w:t xml:space="preserve">(Nicolas, “Department of Energy Budget Cuts: Time to End the Hidden Green Stimulus,” </w:t>
      </w:r>
      <w:r w:rsidRPr="00301EA4">
        <w:t>http://www.heritage.org/research/reports/2012/03/department-of-energy-budget-cuts-time-to-end-the-hidden-green-stimulus</w:t>
      </w:r>
      <w:r>
        <w:t>)</w:t>
      </w:r>
    </w:p>
    <w:p w:rsidR="00934609" w:rsidRDefault="00934609" w:rsidP="00934609">
      <w:r w:rsidRPr="006C0D74">
        <w:rPr>
          <w:b/>
          <w:u w:val="single"/>
        </w:rPr>
        <w:t xml:space="preserve">The </w:t>
      </w:r>
      <w:r w:rsidRPr="001650DE">
        <w:rPr>
          <w:b/>
          <w:highlight w:val="green"/>
          <w:u w:val="single"/>
        </w:rPr>
        <w:t>government programs that have become commercial successes</w:t>
      </w:r>
      <w:r>
        <w:t>—</w:t>
      </w:r>
      <w:r w:rsidRPr="00BC7095">
        <w:rPr>
          <w:b/>
          <w:u w:val="single"/>
        </w:rPr>
        <w:t xml:space="preserve">the </w:t>
      </w:r>
      <w:r w:rsidRPr="006C0D74">
        <w:rPr>
          <w:b/>
          <w:u w:val="single"/>
        </w:rPr>
        <w:t>Internet</w:t>
      </w:r>
      <w:r>
        <w:t xml:space="preserve">, </w:t>
      </w:r>
      <w:r w:rsidRPr="006C0D74">
        <w:rPr>
          <w:b/>
          <w:u w:val="single"/>
        </w:rPr>
        <w:t>computer chips</w:t>
      </w:r>
      <w:r>
        <w:t>, the global positioning system (</w:t>
      </w:r>
      <w:r w:rsidRPr="006C0D74">
        <w:rPr>
          <w:b/>
          <w:u w:val="single"/>
        </w:rPr>
        <w:t>GPS</w:t>
      </w:r>
      <w:r>
        <w:t>)—</w:t>
      </w:r>
      <w:r w:rsidRPr="001650DE">
        <w:rPr>
          <w:b/>
          <w:highlight w:val="green"/>
          <w:u w:val="single"/>
        </w:rPr>
        <w:t xml:space="preserve">were not intended to </w:t>
      </w:r>
      <w:r w:rsidRPr="006C0D74">
        <w:rPr>
          <w:b/>
          <w:highlight w:val="green"/>
          <w:u w:val="single"/>
        </w:rPr>
        <w:t>meet</w:t>
      </w:r>
      <w:r w:rsidRPr="006C0D74">
        <w:rPr>
          <w:b/>
          <w:u w:val="single"/>
        </w:rPr>
        <w:t xml:space="preserve"> a </w:t>
      </w:r>
      <w:r w:rsidRPr="001650DE">
        <w:rPr>
          <w:b/>
          <w:highlight w:val="green"/>
          <w:u w:val="single"/>
        </w:rPr>
        <w:t>commercial demand</w:t>
      </w:r>
      <w:r>
        <w:t xml:space="preserve">. They were each the result of defense-related programs that were created to meet national security requirements. </w:t>
      </w:r>
      <w:r w:rsidRPr="001650DE">
        <w:rPr>
          <w:u w:val="single"/>
        </w:rPr>
        <w:t>Entrepreneurs saw an opportunity</w:t>
      </w:r>
      <w:r w:rsidRPr="00BC7095">
        <w:rPr>
          <w:u w:val="single"/>
        </w:rPr>
        <w:t xml:space="preserve"> in these</w:t>
      </w:r>
      <w:r w:rsidRPr="00AF6CA5">
        <w:t xml:space="preserve"> defense </w:t>
      </w:r>
      <w:r w:rsidRPr="00BC7095">
        <w:rPr>
          <w:u w:val="single"/>
        </w:rPr>
        <w:t xml:space="preserve">technologies </w:t>
      </w:r>
      <w:r w:rsidRPr="001650DE">
        <w:rPr>
          <w:u w:val="single"/>
        </w:rPr>
        <w:t>and created the commercially viable products</w:t>
      </w:r>
      <w:r w:rsidRPr="00BC7095">
        <w:rPr>
          <w:u w:val="single"/>
        </w:rPr>
        <w:t xml:space="preserve"> available today</w:t>
      </w:r>
      <w:r>
        <w:t>.</w:t>
      </w:r>
    </w:p>
    <w:p w:rsidR="00934609" w:rsidRDefault="00934609" w:rsidP="00934609">
      <w:r>
        <w:t xml:space="preserve">The reality is that </w:t>
      </w:r>
      <w:r w:rsidRPr="001650DE">
        <w:rPr>
          <w:highlight w:val="green"/>
          <w:u w:val="single"/>
        </w:rPr>
        <w:t>when it comes to energy policy</w:t>
      </w:r>
      <w:r w:rsidRPr="001650DE">
        <w:rPr>
          <w:highlight w:val="green"/>
        </w:rPr>
        <w:t xml:space="preserve">, </w:t>
      </w:r>
      <w:r w:rsidRPr="001650DE">
        <w:rPr>
          <w:highlight w:val="green"/>
          <w:u w:val="single"/>
        </w:rPr>
        <w:t>the free market works</w:t>
      </w:r>
      <w:r>
        <w:t xml:space="preserve">. Indeed, the business environment for energy is robust despite seemingly endless forays by policymakers and bureaucrats into the energy industry. But those attempts to control energy markets do have an effect: They result in higher prices, fewer available energy sources, reduced competition, and stifled innovation. </w:t>
      </w:r>
      <w:r w:rsidRPr="008402EB">
        <w:rPr>
          <w:u w:val="single"/>
        </w:rPr>
        <w:t>As federal interventions increase, so do the</w:t>
      </w:r>
      <w:r>
        <w:t xml:space="preserve">—almost always </w:t>
      </w:r>
      <w:r w:rsidRPr="008402EB">
        <w:rPr>
          <w:u w:val="single"/>
        </w:rPr>
        <w:t>negative</w:t>
      </w:r>
      <w:r>
        <w:t>—</w:t>
      </w:r>
      <w:r w:rsidRPr="008402EB">
        <w:rPr>
          <w:u w:val="single"/>
        </w:rPr>
        <w:t>effects</w:t>
      </w:r>
      <w:r>
        <w:t xml:space="preserve">. As a result, </w:t>
      </w:r>
      <w:r w:rsidRPr="008402EB">
        <w:rPr>
          <w:u w:val="single"/>
        </w:rPr>
        <w:t>the U.S. is now dangerously close to a point where meddling by Washington could have a long-term negative impact on the standard of living of every American</w:t>
      </w:r>
      <w:r>
        <w:t>.</w:t>
      </w:r>
    </w:p>
    <w:p w:rsidR="00934609" w:rsidRPr="002B40B1" w:rsidRDefault="00934609" w:rsidP="00934609">
      <w:r w:rsidRPr="006C0D74">
        <w:rPr>
          <w:u w:val="single"/>
        </w:rPr>
        <w:t xml:space="preserve">By </w:t>
      </w:r>
      <w:r w:rsidRPr="001650DE">
        <w:rPr>
          <w:highlight w:val="green"/>
          <w:u w:val="single"/>
        </w:rPr>
        <w:t>attempting to force</w:t>
      </w:r>
      <w:r w:rsidRPr="002B40B1">
        <w:rPr>
          <w:u w:val="single"/>
        </w:rPr>
        <w:t xml:space="preserve"> government-developed </w:t>
      </w:r>
      <w:r w:rsidRPr="001650DE">
        <w:rPr>
          <w:highlight w:val="green"/>
          <w:u w:val="single"/>
        </w:rPr>
        <w:t>tech</w:t>
      </w:r>
      <w:r w:rsidRPr="002B40B1">
        <w:rPr>
          <w:u w:val="single"/>
        </w:rPr>
        <w:t xml:space="preserve">nologies </w:t>
      </w:r>
      <w:r w:rsidRPr="006C0D74">
        <w:rPr>
          <w:u w:val="single"/>
        </w:rPr>
        <w:t>into the market</w:t>
      </w:r>
      <w:r w:rsidRPr="006C0D74">
        <w:t xml:space="preserve">, </w:t>
      </w:r>
      <w:r w:rsidRPr="006C0D74">
        <w:rPr>
          <w:b/>
          <w:u w:val="single"/>
        </w:rPr>
        <w:t xml:space="preserve">the government </w:t>
      </w:r>
      <w:r w:rsidRPr="001650DE">
        <w:rPr>
          <w:b/>
          <w:highlight w:val="green"/>
          <w:u w:val="single"/>
        </w:rPr>
        <w:t>diminishes the</w:t>
      </w:r>
      <w:r w:rsidRPr="002B40B1">
        <w:rPr>
          <w:b/>
          <w:u w:val="single"/>
        </w:rPr>
        <w:t xml:space="preserve"> role of the </w:t>
      </w:r>
      <w:r w:rsidRPr="001650DE">
        <w:rPr>
          <w:b/>
          <w:highlight w:val="green"/>
          <w:u w:val="single"/>
        </w:rPr>
        <w:t xml:space="preserve">entrepreneur and crowds out </w:t>
      </w:r>
      <w:r w:rsidRPr="006C0D74">
        <w:rPr>
          <w:b/>
          <w:highlight w:val="green"/>
          <w:u w:val="single"/>
        </w:rPr>
        <w:t>private</w:t>
      </w:r>
      <w:r w:rsidRPr="006C0D74">
        <w:rPr>
          <w:b/>
          <w:u w:val="single"/>
        </w:rPr>
        <w:t xml:space="preserve">-sector </w:t>
      </w:r>
      <w:r w:rsidRPr="001650DE">
        <w:rPr>
          <w:b/>
          <w:highlight w:val="green"/>
          <w:u w:val="single"/>
        </w:rPr>
        <w:t>investment</w:t>
      </w:r>
      <w:r w:rsidRPr="002B40B1">
        <w:t xml:space="preserve">. </w:t>
      </w:r>
      <w:r w:rsidRPr="002B40B1">
        <w:rPr>
          <w:b/>
          <w:u w:val="single"/>
        </w:rPr>
        <w:t xml:space="preserve">This practice of the government </w:t>
      </w:r>
      <w:r w:rsidRPr="001650DE">
        <w:rPr>
          <w:b/>
          <w:highlight w:val="green"/>
          <w:u w:val="single"/>
        </w:rPr>
        <w:t xml:space="preserve">picking </w:t>
      </w:r>
      <w:r w:rsidRPr="006C0D74">
        <w:rPr>
          <w:b/>
          <w:highlight w:val="green"/>
          <w:u w:val="single"/>
        </w:rPr>
        <w:t>winners</w:t>
      </w:r>
      <w:r w:rsidRPr="006C0D74">
        <w:rPr>
          <w:b/>
          <w:u w:val="single"/>
        </w:rPr>
        <w:t xml:space="preserve"> and losers </w:t>
      </w:r>
      <w:r w:rsidRPr="001650DE">
        <w:rPr>
          <w:b/>
          <w:highlight w:val="green"/>
          <w:u w:val="single"/>
        </w:rPr>
        <w:t xml:space="preserve">denies </w:t>
      </w:r>
      <w:r w:rsidRPr="006C0D74">
        <w:rPr>
          <w:b/>
          <w:highlight w:val="green"/>
          <w:u w:val="single"/>
        </w:rPr>
        <w:t>energy</w:t>
      </w:r>
      <w:r w:rsidRPr="006C0D74">
        <w:rPr>
          <w:b/>
          <w:u w:val="single"/>
        </w:rPr>
        <w:t xml:space="preserve"> technologies</w:t>
      </w:r>
      <w:r w:rsidRPr="002B40B1">
        <w:rPr>
          <w:b/>
          <w:u w:val="single"/>
        </w:rPr>
        <w:t xml:space="preserve"> </w:t>
      </w:r>
      <w:r w:rsidRPr="001650DE">
        <w:rPr>
          <w:b/>
          <w:highlight w:val="green"/>
          <w:u w:val="single"/>
        </w:rPr>
        <w:t>the opportunity to compete in the market</w:t>
      </w:r>
      <w:r w:rsidRPr="002B40B1">
        <w:rPr>
          <w:b/>
          <w:u w:val="single"/>
        </w:rPr>
        <w:t>place</w:t>
      </w:r>
      <w:r w:rsidRPr="002B40B1">
        <w:t xml:space="preserve">, </w:t>
      </w:r>
      <w:r w:rsidRPr="001650DE">
        <w:rPr>
          <w:b/>
          <w:highlight w:val="green"/>
          <w:u w:val="single"/>
        </w:rPr>
        <w:t>which is the only proven way to develop</w:t>
      </w:r>
      <w:r w:rsidRPr="002B40B1">
        <w:rPr>
          <w:b/>
          <w:u w:val="single"/>
        </w:rPr>
        <w:t xml:space="preserve"> market-</w:t>
      </w:r>
      <w:r w:rsidRPr="001650DE">
        <w:rPr>
          <w:b/>
          <w:highlight w:val="green"/>
          <w:u w:val="single"/>
        </w:rPr>
        <w:t>viable products</w:t>
      </w:r>
      <w:r w:rsidRPr="001650DE">
        <w:rPr>
          <w:highlight w:val="green"/>
        </w:rPr>
        <w:t xml:space="preserve">. </w:t>
      </w:r>
      <w:r w:rsidRPr="006C0D74">
        <w:rPr>
          <w:u w:val="single"/>
        </w:rPr>
        <w:t>When the government attempts to drive</w:t>
      </w:r>
      <w:r w:rsidRPr="002B40B1">
        <w:rPr>
          <w:u w:val="single"/>
        </w:rPr>
        <w:t xml:space="preserve"> technological </w:t>
      </w:r>
      <w:r w:rsidRPr="006C0D74">
        <w:rPr>
          <w:u w:val="single"/>
        </w:rPr>
        <w:t>commercialization</w:t>
      </w:r>
      <w:r w:rsidRPr="006C0D74">
        <w:t xml:space="preserve">, </w:t>
      </w:r>
      <w:r w:rsidRPr="006C0D74">
        <w:rPr>
          <w:u w:val="single"/>
        </w:rPr>
        <w:t>it circumvents this critical process</w:t>
      </w:r>
      <w:r w:rsidRPr="002B40B1">
        <w:t>. Thus, almost without exception, it fails in some way.</w:t>
      </w:r>
    </w:p>
    <w:p w:rsidR="00934609" w:rsidRDefault="00934609" w:rsidP="00934609">
      <w:r w:rsidRPr="003712B9">
        <w:rPr>
          <w:b/>
          <w:highlight w:val="green"/>
          <w:u w:val="single"/>
        </w:rPr>
        <w:t>T</w:t>
      </w:r>
      <w:r w:rsidRPr="001650DE">
        <w:rPr>
          <w:b/>
          <w:highlight w:val="green"/>
          <w:u w:val="single"/>
        </w:rPr>
        <w:t xml:space="preserve">he </w:t>
      </w:r>
      <w:r w:rsidRPr="006C0D74">
        <w:rPr>
          <w:b/>
          <w:highlight w:val="green"/>
          <w:u w:val="single"/>
        </w:rPr>
        <w:t>DOE</w:t>
      </w:r>
      <w:r w:rsidRPr="006C0D74">
        <w:rPr>
          <w:b/>
          <w:u w:val="single"/>
        </w:rPr>
        <w:t xml:space="preserve"> may not be explicitly involved in commercialization</w:t>
      </w:r>
      <w:r w:rsidRPr="006C0D74">
        <w:t xml:space="preserve">, </w:t>
      </w:r>
      <w:r w:rsidRPr="006C0D74">
        <w:rPr>
          <w:b/>
          <w:u w:val="single"/>
        </w:rPr>
        <w:t xml:space="preserve">but the agency </w:t>
      </w:r>
      <w:r w:rsidRPr="001650DE">
        <w:rPr>
          <w:b/>
          <w:highlight w:val="green"/>
          <w:u w:val="single"/>
        </w:rPr>
        <w:t>has intervened through</w:t>
      </w:r>
      <w:r>
        <w:t xml:space="preserve"> applied research, technology </w:t>
      </w:r>
      <w:r w:rsidRPr="001650DE">
        <w:rPr>
          <w:b/>
          <w:highlight w:val="green"/>
          <w:u w:val="single"/>
        </w:rPr>
        <w:t>development</w:t>
      </w:r>
      <w:r w:rsidRPr="001650DE">
        <w:rPr>
          <w:highlight w:val="green"/>
        </w:rPr>
        <w:t xml:space="preserve">, </w:t>
      </w:r>
      <w:r w:rsidRPr="001650DE">
        <w:rPr>
          <w:b/>
          <w:highlight w:val="green"/>
          <w:u w:val="single"/>
        </w:rPr>
        <w:t>and demonstration activities</w:t>
      </w:r>
      <w:r>
        <w:t>, such as carbon capture and sequestration and biomass infrastructure. With respect to the DOE budget, necessary reforms generally fall into two major categories: (1) programs that the DOE should eliminate or privatize, and (2) programs for which the DOE should scale funding back significantly because they evolved well beyond the scope of basic research.</w:t>
      </w:r>
    </w:p>
    <w:p w:rsidR="00934609" w:rsidRDefault="00934609" w:rsidP="00934609"/>
    <w:p w:rsidR="00934609" w:rsidRPr="00934609" w:rsidRDefault="00934609" w:rsidP="00934609"/>
    <w:p w:rsidR="005A6714" w:rsidRDefault="005A6714" w:rsidP="005A6714">
      <w:pPr>
        <w:pStyle w:val="Heading4"/>
      </w:pPr>
      <w:r>
        <w:t>CP leads to</w:t>
      </w:r>
      <w:r w:rsidR="00934609">
        <w:t xml:space="preserve"> better</w:t>
      </w:r>
      <w:r>
        <w:t xml:space="preserve"> private sector adoption</w:t>
      </w:r>
    </w:p>
    <w:p w:rsidR="005A6714" w:rsidRDefault="005A6714" w:rsidP="005A6714">
      <w:r w:rsidRPr="0032572D">
        <w:rPr>
          <w:rStyle w:val="StyleStyleBold12pt"/>
        </w:rPr>
        <w:t>Thorning</w:t>
      </w:r>
      <w:r>
        <w:t>, chief economist for the American Council for Capital Formation, 9/29/</w:t>
      </w:r>
      <w:r w:rsidRPr="0032572D">
        <w:rPr>
          <w:rStyle w:val="StyleStyleBold12pt"/>
        </w:rPr>
        <w:t>2011</w:t>
      </w:r>
    </w:p>
    <w:p w:rsidR="005A6714" w:rsidRDefault="005A6714" w:rsidP="005A6714">
      <w:r>
        <w:t>(Margo, “</w:t>
      </w:r>
      <w:r w:rsidRPr="0032572D">
        <w:t>Stop DOE's Double Down on Risky Energy Ventures</w:t>
      </w:r>
      <w:r>
        <w:t xml:space="preserve">,” </w:t>
      </w:r>
      <w:r w:rsidRPr="0032572D">
        <w:t>http://energy.nationaljournal.com/2011/09/what-role-should-government-pl.php</w:t>
      </w:r>
      <w:r>
        <w:t>)</w:t>
      </w:r>
    </w:p>
    <w:p w:rsidR="005A6714" w:rsidRDefault="005A6714" w:rsidP="005A6714">
      <w:r>
        <w:t xml:space="preserve">DOE's race against the clock to approve more guaranteed loans for energy projects that haven't been properly vetted is completely reckless after the Solyndra fiasco. </w:t>
      </w:r>
      <w:r w:rsidRPr="00E051E1">
        <w:rPr>
          <w:b/>
          <w:highlight w:val="green"/>
          <w:u w:val="single"/>
        </w:rPr>
        <w:t xml:space="preserve">The government should </w:t>
      </w:r>
      <w:r w:rsidRPr="00E051E1">
        <w:rPr>
          <w:b/>
          <w:highlight w:val="green"/>
          <w:u w:val="single"/>
          <w:bdr w:val="single" w:sz="4" w:space="0" w:color="auto"/>
        </w:rPr>
        <w:t>limit its involvement</w:t>
      </w:r>
      <w:r w:rsidRPr="0032572D">
        <w:rPr>
          <w:b/>
          <w:u w:val="single"/>
          <w:bdr w:val="single" w:sz="4" w:space="0" w:color="auto"/>
        </w:rPr>
        <w:t xml:space="preserve"> and funding </w:t>
      </w:r>
      <w:r w:rsidRPr="00E051E1">
        <w:rPr>
          <w:b/>
          <w:highlight w:val="green"/>
          <w:u w:val="single"/>
          <w:bdr w:val="single" w:sz="4" w:space="0" w:color="auto"/>
        </w:rPr>
        <w:t>to</w:t>
      </w:r>
      <w:r w:rsidRPr="0032572D">
        <w:rPr>
          <w:b/>
          <w:u w:val="single"/>
          <w:bdr w:val="single" w:sz="4" w:space="0" w:color="auto"/>
        </w:rPr>
        <w:t xml:space="preserve"> basic </w:t>
      </w:r>
      <w:r w:rsidRPr="00E051E1">
        <w:rPr>
          <w:b/>
          <w:highlight w:val="green"/>
          <w:u w:val="single"/>
          <w:bdr w:val="single" w:sz="4" w:space="0" w:color="auto"/>
        </w:rPr>
        <w:t>research</w:t>
      </w:r>
      <w:r w:rsidRPr="00E051E1">
        <w:rPr>
          <w:highlight w:val="green"/>
          <w:u w:val="single"/>
        </w:rPr>
        <w:t xml:space="preserve"> on</w:t>
      </w:r>
      <w:r>
        <w:t xml:space="preserve"> alternative </w:t>
      </w:r>
      <w:r w:rsidRPr="00E051E1">
        <w:rPr>
          <w:highlight w:val="green"/>
          <w:u w:val="single"/>
        </w:rPr>
        <w:t>energy</w:t>
      </w:r>
      <w:r w:rsidRPr="0032572D">
        <w:rPr>
          <w:u w:val="single"/>
        </w:rPr>
        <w:t xml:space="preserve"> sources</w:t>
      </w:r>
      <w:r>
        <w:t xml:space="preserve"> and should not be funding risky “start-ups."</w:t>
      </w:r>
    </w:p>
    <w:p w:rsidR="005A6714" w:rsidRPr="0032572D" w:rsidRDefault="005A6714" w:rsidP="005A6714">
      <w:r w:rsidRPr="006C0D74">
        <w:rPr>
          <w:highlight w:val="green"/>
          <w:u w:val="single"/>
        </w:rPr>
        <w:t>If</w:t>
      </w:r>
      <w:r w:rsidRPr="006C0D74">
        <w:rPr>
          <w:u w:val="single"/>
        </w:rPr>
        <w:t xml:space="preserve"> a</w:t>
      </w:r>
      <w:r>
        <w:t xml:space="preserve"> renewable </w:t>
      </w:r>
      <w:r w:rsidRPr="006C0D74">
        <w:rPr>
          <w:highlight w:val="green"/>
          <w:u w:val="single"/>
        </w:rPr>
        <w:t>tech</w:t>
      </w:r>
      <w:r w:rsidRPr="0032572D">
        <w:rPr>
          <w:u w:val="single"/>
        </w:rPr>
        <w:t xml:space="preserve">nology </w:t>
      </w:r>
      <w:r w:rsidRPr="00E051E1">
        <w:rPr>
          <w:highlight w:val="green"/>
          <w:u w:val="single"/>
        </w:rPr>
        <w:t>makes economic sense</w:t>
      </w:r>
      <w:r w:rsidRPr="00E051E1">
        <w:rPr>
          <w:highlight w:val="green"/>
        </w:rPr>
        <w:t xml:space="preserve">, </w:t>
      </w:r>
      <w:r w:rsidRPr="00E051E1">
        <w:rPr>
          <w:b/>
          <w:highlight w:val="green"/>
          <w:u w:val="single"/>
        </w:rPr>
        <w:t>the private sector will adopt it and it will succeed</w:t>
      </w:r>
      <w:r w:rsidRPr="0032572D">
        <w:rPr>
          <w:b/>
          <w:u w:val="single"/>
        </w:rPr>
        <w:t xml:space="preserve"> without mandates and subsidies</w:t>
      </w:r>
      <w:r>
        <w:t>. Federal and state governments should not mandate renewable energy, it’s cost is usually at least twice that of conventional energy and places an economic burden on households and industry (see Energy Information Administration data on cost of renewable electricity at http://www.eia.gov/oiaf/aeo/electricity_generation.html).</w:t>
      </w:r>
    </w:p>
    <w:p w:rsidR="005A6714" w:rsidRDefault="005A6714" w:rsidP="005A6714"/>
    <w:p w:rsidR="005A6714" w:rsidRDefault="005A6714" w:rsidP="005A6714">
      <w:pPr>
        <w:pStyle w:val="Heading4"/>
      </w:pPr>
      <w:r>
        <w:t>No risk of a solvency deficit – the private sector will cover development. Only research is a problem—</w:t>
      </w:r>
    </w:p>
    <w:p w:rsidR="005A6714" w:rsidRDefault="005A6714" w:rsidP="005A6714">
      <w:r w:rsidRPr="004E0E45">
        <w:rPr>
          <w:rStyle w:val="StyleStyleBold12pt"/>
        </w:rPr>
        <w:t>C</w:t>
      </w:r>
      <w:r>
        <w:t xml:space="preserve">ongressional </w:t>
      </w:r>
      <w:r w:rsidRPr="004E0E45">
        <w:rPr>
          <w:rStyle w:val="StyleStyleBold12pt"/>
        </w:rPr>
        <w:t>B</w:t>
      </w:r>
      <w:r>
        <w:t xml:space="preserve">udget </w:t>
      </w:r>
      <w:r w:rsidRPr="004E0E45">
        <w:rPr>
          <w:rStyle w:val="StyleStyleBold12pt"/>
        </w:rPr>
        <w:t>O</w:t>
      </w:r>
      <w:r>
        <w:t xml:space="preserve">ffice June </w:t>
      </w:r>
      <w:r w:rsidRPr="004E0E45">
        <w:rPr>
          <w:rStyle w:val="StyleStyleBold12pt"/>
        </w:rPr>
        <w:t>2007</w:t>
      </w:r>
    </w:p>
    <w:p w:rsidR="005A6714" w:rsidRDefault="005A6714" w:rsidP="005A6714">
      <w:r>
        <w:t xml:space="preserve">(“Federal Support for Research and Development,” </w:t>
      </w:r>
      <w:r w:rsidRPr="004A05DB">
        <w:t>http://www.cbo.gov/sites/default/files/cbofiles/ftpdocs/82xx/doc8221/06-18-research.pdf</w:t>
      </w:r>
      <w:r>
        <w:t>)</w:t>
      </w:r>
    </w:p>
    <w:p w:rsidR="005A6714" w:rsidRDefault="005A6714" w:rsidP="005A6714">
      <w:r w:rsidRPr="00E051E1">
        <w:rPr>
          <w:b/>
          <w:highlight w:val="green"/>
          <w:u w:val="single"/>
        </w:rPr>
        <w:t>Research</w:t>
      </w:r>
      <w:r>
        <w:t>—especially basic research—</w:t>
      </w:r>
      <w:r w:rsidRPr="004E0E45">
        <w:rPr>
          <w:u w:val="single"/>
        </w:rPr>
        <w:t xml:space="preserve">generally </w:t>
      </w:r>
      <w:r w:rsidRPr="00E051E1">
        <w:rPr>
          <w:b/>
          <w:highlight w:val="green"/>
          <w:u w:val="single"/>
        </w:rPr>
        <w:t>produces larger</w:t>
      </w:r>
      <w:r w:rsidRPr="00E051E1">
        <w:rPr>
          <w:highlight w:val="green"/>
          <w:u w:val="single"/>
        </w:rPr>
        <w:t xml:space="preserve"> </w:t>
      </w:r>
      <w:r w:rsidRPr="00E051E1">
        <w:rPr>
          <w:u w:val="single"/>
        </w:rPr>
        <w:t>external effects</w:t>
      </w:r>
      <w:r>
        <w:t xml:space="preserve">, </w:t>
      </w:r>
      <w:r w:rsidRPr="004E0E45">
        <w:rPr>
          <w:u w:val="single"/>
        </w:rPr>
        <w:t xml:space="preserve">or </w:t>
      </w:r>
      <w:r w:rsidRPr="00E051E1">
        <w:rPr>
          <w:b/>
          <w:highlight w:val="green"/>
          <w:u w:val="single"/>
        </w:rPr>
        <w:t>spillovers</w:t>
      </w:r>
      <w:r w:rsidRPr="00E051E1">
        <w:rPr>
          <w:b/>
          <w:highlight w:val="green"/>
        </w:rPr>
        <w:t xml:space="preserve">, </w:t>
      </w:r>
      <w:r w:rsidRPr="00E051E1">
        <w:rPr>
          <w:b/>
          <w:highlight w:val="green"/>
          <w:u w:val="single"/>
        </w:rPr>
        <w:t xml:space="preserve">than </w:t>
      </w:r>
      <w:r w:rsidRPr="006C0D74">
        <w:rPr>
          <w:b/>
          <w:highlight w:val="green"/>
          <w:u w:val="single"/>
        </w:rPr>
        <w:t>development</w:t>
      </w:r>
      <w:r w:rsidRPr="006C0D74">
        <w:rPr>
          <w:b/>
          <w:u w:val="single"/>
        </w:rPr>
        <w:t xml:space="preserve"> does</w:t>
      </w:r>
      <w:r>
        <w:t xml:space="preserve">, suggesting that the </w:t>
      </w:r>
      <w:r w:rsidRPr="00E051E1">
        <w:rPr>
          <w:highlight w:val="green"/>
          <w:u w:val="single"/>
        </w:rPr>
        <w:t>government</w:t>
      </w:r>
      <w:r w:rsidRPr="00E051E1">
        <w:rPr>
          <w:u w:val="single"/>
        </w:rPr>
        <w:t xml:space="preserve">’s </w:t>
      </w:r>
      <w:r w:rsidRPr="00E051E1">
        <w:rPr>
          <w:highlight w:val="green"/>
          <w:u w:val="single"/>
        </w:rPr>
        <w:t>involvement in</w:t>
      </w:r>
      <w:r w:rsidRPr="00E051E1">
        <w:rPr>
          <w:u w:val="single"/>
        </w:rPr>
        <w:t xml:space="preserve"> such </w:t>
      </w:r>
      <w:r w:rsidRPr="00E051E1">
        <w:rPr>
          <w:highlight w:val="green"/>
          <w:u w:val="single"/>
        </w:rPr>
        <w:t>research may lead to more spillovers than</w:t>
      </w:r>
      <w:r w:rsidRPr="00E051E1">
        <w:rPr>
          <w:u w:val="single"/>
        </w:rPr>
        <w:t xml:space="preserve"> those generated by </w:t>
      </w:r>
      <w:r w:rsidRPr="006C0D74">
        <w:rPr>
          <w:u w:val="single"/>
        </w:rPr>
        <w:t xml:space="preserve">its </w:t>
      </w:r>
      <w:r w:rsidRPr="00E051E1">
        <w:rPr>
          <w:highlight w:val="green"/>
          <w:u w:val="single"/>
        </w:rPr>
        <w:t>support of development</w:t>
      </w:r>
      <w:r w:rsidRPr="00E051E1">
        <w:rPr>
          <w:u w:val="single"/>
        </w:rPr>
        <w:t xml:space="preserve"> activities</w:t>
      </w:r>
      <w:r>
        <w:t xml:space="preserve">. The purpose of basic research (for example, physics research on the properties of elementary particles) is to make discoveries that expand scientific knowledge, even though commercial applications of that knowledge may be far in the future and not readily identifiable. </w:t>
      </w:r>
      <w:r w:rsidRPr="004E0E45">
        <w:rPr>
          <w:u w:val="single"/>
        </w:rPr>
        <w:t>Applied research</w:t>
      </w:r>
      <w:r>
        <w:t xml:space="preserve"> (for example, the discovery of new materials for drug delivery) </w:t>
      </w:r>
      <w:r w:rsidRPr="004E0E45">
        <w:rPr>
          <w:u w:val="single"/>
        </w:rPr>
        <w:t>is a step closer to commercialization because it seeks to</w:t>
      </w:r>
      <w:r>
        <w:rPr>
          <w:u w:val="single"/>
        </w:rPr>
        <w:t xml:space="preserve"> </w:t>
      </w:r>
      <w:r w:rsidRPr="004E0E45">
        <w:rPr>
          <w:u w:val="single"/>
        </w:rPr>
        <w:t>connect scientific knowledge to some practical purpose</w:t>
      </w:r>
      <w:r>
        <w:t xml:space="preserve">. </w:t>
      </w:r>
      <w:r w:rsidRPr="00E051E1">
        <w:rPr>
          <w:highlight w:val="green"/>
          <w:u w:val="single"/>
        </w:rPr>
        <w:t>Development applies scientific knowledge to the creation of specific</w:t>
      </w:r>
      <w:r w:rsidRPr="004E0E45">
        <w:rPr>
          <w:u w:val="single"/>
        </w:rPr>
        <w:t xml:space="preserve"> marketable </w:t>
      </w:r>
      <w:r w:rsidRPr="00E051E1">
        <w:rPr>
          <w:highlight w:val="green"/>
          <w:u w:val="single"/>
        </w:rPr>
        <w:t>products</w:t>
      </w:r>
      <w:r w:rsidRPr="00E051E1">
        <w:rPr>
          <w:highlight w:val="green"/>
        </w:rPr>
        <w:t xml:space="preserve">. </w:t>
      </w:r>
      <w:r w:rsidRPr="00E051E1">
        <w:rPr>
          <w:b/>
          <w:highlight w:val="green"/>
          <w:u w:val="single"/>
        </w:rPr>
        <w:t>The private sector has more of an incentive to invest in development</w:t>
      </w:r>
      <w:r w:rsidRPr="004E0E45">
        <w:rPr>
          <w:b/>
          <w:u w:val="single"/>
        </w:rPr>
        <w:t xml:space="preserve"> activities </w:t>
      </w:r>
      <w:r w:rsidRPr="00E051E1">
        <w:rPr>
          <w:b/>
          <w:highlight w:val="green"/>
          <w:u w:val="single"/>
        </w:rPr>
        <w:t>than in</w:t>
      </w:r>
      <w:r w:rsidRPr="004E0E45">
        <w:rPr>
          <w:b/>
          <w:u w:val="single"/>
        </w:rPr>
        <w:t xml:space="preserve"> basic or applied </w:t>
      </w:r>
      <w:r w:rsidRPr="00E051E1">
        <w:rPr>
          <w:b/>
          <w:highlight w:val="green"/>
          <w:u w:val="single"/>
        </w:rPr>
        <w:t>research</w:t>
      </w:r>
      <w:r>
        <w:t xml:space="preserve">, </w:t>
      </w:r>
      <w:r w:rsidRPr="00E051E1">
        <w:rPr>
          <w:u w:val="single"/>
        </w:rPr>
        <w:t>for several reasons</w:t>
      </w:r>
      <w:r>
        <w:t xml:space="preserve">: </w:t>
      </w:r>
      <w:r w:rsidRPr="004E0E45">
        <w:rPr>
          <w:u w:val="single"/>
        </w:rPr>
        <w:t>the uncertainty surrounding the</w:t>
      </w:r>
      <w:r>
        <w:rPr>
          <w:u w:val="single"/>
        </w:rPr>
        <w:t xml:space="preserve"> </w:t>
      </w:r>
      <w:r w:rsidRPr="004E0E45">
        <w:rPr>
          <w:u w:val="single"/>
        </w:rPr>
        <w:t>results of research</w:t>
      </w:r>
      <w:r>
        <w:t xml:space="preserve">, </w:t>
      </w:r>
      <w:r w:rsidRPr="004E0E45">
        <w:rPr>
          <w:u w:val="single"/>
        </w:rPr>
        <w:t>the long time horizon needed to commercialize research findings</w:t>
      </w:r>
      <w:r>
        <w:t xml:space="preserve">, </w:t>
      </w:r>
      <w:r w:rsidRPr="004E0E45">
        <w:t>the lack of connection of</w:t>
      </w:r>
      <w:r>
        <w:t xml:space="preserve"> </w:t>
      </w:r>
      <w:r w:rsidRPr="004E0E45">
        <w:t>research in many instances to the current demand for</w:t>
      </w:r>
      <w:r>
        <w:t xml:space="preserve"> </w:t>
      </w:r>
      <w:r w:rsidRPr="004E0E45">
        <w:t>products</w:t>
      </w:r>
      <w:r>
        <w:t xml:space="preserve">, </w:t>
      </w:r>
      <w:r w:rsidRPr="004E0E45">
        <w:t>or some combination of those factors</w:t>
      </w:r>
      <w:r>
        <w:t xml:space="preserve">. 15 </w:t>
      </w:r>
      <w:r w:rsidRPr="00E051E1">
        <w:rPr>
          <w:u w:val="single"/>
        </w:rPr>
        <w:t>And even if all</w:t>
      </w:r>
      <w:r w:rsidRPr="004E0E45">
        <w:rPr>
          <w:u w:val="single"/>
        </w:rPr>
        <w:t xml:space="preserve"> of </w:t>
      </w:r>
      <w:r w:rsidRPr="00E051E1">
        <w:rPr>
          <w:u w:val="single"/>
        </w:rPr>
        <w:t>t</w:t>
      </w:r>
      <w:r w:rsidRPr="004E0E45">
        <w:rPr>
          <w:u w:val="single"/>
        </w:rPr>
        <w:t>hose problems could be addressed</w:t>
      </w:r>
      <w:r>
        <w:t xml:space="preserve">, </w:t>
      </w:r>
      <w:r w:rsidRPr="004E0E45">
        <w:rPr>
          <w:u w:val="single"/>
        </w:rPr>
        <w:t>underinvestment in research by the private sector might still</w:t>
      </w:r>
      <w:r>
        <w:rPr>
          <w:u w:val="single"/>
        </w:rPr>
        <w:t xml:space="preserve"> </w:t>
      </w:r>
      <w:r w:rsidRPr="004E0E45">
        <w:rPr>
          <w:u w:val="single"/>
        </w:rPr>
        <w:t>occur</w:t>
      </w:r>
      <w:r>
        <w:t xml:space="preserve">, </w:t>
      </w:r>
      <w:r w:rsidRPr="004E0E45">
        <w:rPr>
          <w:u w:val="single"/>
        </w:rPr>
        <w:t>because the returns to research for private firms</w:t>
      </w:r>
      <w:r>
        <w:t xml:space="preserve">, unlike the social returns, </w:t>
      </w:r>
      <w:r w:rsidRPr="004E0E45">
        <w:rPr>
          <w:u w:val="single"/>
        </w:rPr>
        <w:t>do not encompass the benefits</w:t>
      </w:r>
      <w:r>
        <w:rPr>
          <w:u w:val="single"/>
        </w:rPr>
        <w:t xml:space="preserve"> </w:t>
      </w:r>
      <w:r w:rsidRPr="004E0E45">
        <w:rPr>
          <w:u w:val="single"/>
        </w:rPr>
        <w:t>that research might bring to others who could also put</w:t>
      </w:r>
      <w:r>
        <w:rPr>
          <w:u w:val="single"/>
        </w:rPr>
        <w:t xml:space="preserve"> </w:t>
      </w:r>
      <w:r w:rsidRPr="004E0E45">
        <w:rPr>
          <w:u w:val="single"/>
        </w:rPr>
        <w:t>that knowledge to use</w:t>
      </w:r>
      <w:r>
        <w:t>.</w:t>
      </w:r>
    </w:p>
    <w:p w:rsidR="005A6714" w:rsidRDefault="005A6714" w:rsidP="005A6714"/>
    <w:p w:rsidR="005A6714" w:rsidRDefault="005A6714" w:rsidP="005A6714">
      <w:pPr>
        <w:pStyle w:val="Heading4"/>
      </w:pPr>
      <w:r>
        <w:t>BUT the plan ensures boom-bust cycles that hollow out commercialization</w:t>
      </w:r>
    </w:p>
    <w:p w:rsidR="005A6714" w:rsidRPr="004E3A41" w:rsidRDefault="005A6714" w:rsidP="005A6714">
      <w:pPr>
        <w:rPr>
          <w:rStyle w:val="StyleStyleBold12pt"/>
        </w:rPr>
      </w:pPr>
      <w:r w:rsidRPr="004E3A41">
        <w:rPr>
          <w:rStyle w:val="StyleStyleBold12pt"/>
        </w:rPr>
        <w:t xml:space="preserve">Jenkins et al 12 </w:t>
      </w:r>
    </w:p>
    <w:p w:rsidR="005A6714" w:rsidRDefault="005A6714" w:rsidP="005A6714">
      <w:r>
        <w:t xml:space="preserve">Jesse Jenkins, Director of Energy and Climate Policy, Breakthrough Institute, Mark Muro, Senior Fellow, Metropolitan Policy Program, Brookings Institution, Ted Nordhaus and Michael Shellenberger, Cofounders, Breakthrough Institute, Letha Tawney, Senior Associate, World Resources Institute, Alex Trembath, Policy Associate, Breakthrough Institute, </w:t>
      </w:r>
      <w:r w:rsidRPr="009A76F3">
        <w:t>Beyond Boom &amp; Bust: Putting Clean Tech on a Path to Subsidy Independence, www.brookings.edu/~/media/Research/Files/Papers/2012/4/18 clean investments muro/0418_clean_investments_final paper_PDF.PDF</w:t>
      </w:r>
    </w:p>
    <w:p w:rsidR="005A6714" w:rsidRPr="00DF1A80" w:rsidRDefault="005A6714" w:rsidP="005A6714"/>
    <w:p w:rsidR="005A6714" w:rsidRDefault="005A6714" w:rsidP="005A6714">
      <w:r>
        <w:t xml:space="preserve">Still, </w:t>
      </w:r>
      <w:r w:rsidRPr="00B565D5">
        <w:rPr>
          <w:rStyle w:val="StyleBoldUnderline"/>
        </w:rPr>
        <w:t xml:space="preserve">the reality is that </w:t>
      </w:r>
      <w:r w:rsidRPr="004E3A41">
        <w:rPr>
          <w:rStyle w:val="StyleBoldUnderline"/>
          <w:highlight w:val="cyan"/>
        </w:rPr>
        <w:t xml:space="preserve">until </w:t>
      </w:r>
      <w:r w:rsidRPr="00B565D5">
        <w:rPr>
          <w:rStyle w:val="StyleBoldUnderline"/>
        </w:rPr>
        <w:t>tech</w:t>
      </w:r>
      <w:r>
        <w:t xml:space="preserve">nological </w:t>
      </w:r>
      <w:r w:rsidRPr="004E3A41">
        <w:rPr>
          <w:rStyle w:val="StyleBoldUnderline"/>
          <w:highlight w:val="cyan"/>
        </w:rPr>
        <w:t xml:space="preserve">innovation </w:t>
      </w:r>
      <w:r w:rsidRPr="00B565D5">
        <w:rPr>
          <w:rStyle w:val="StyleBoldUnderline"/>
        </w:rPr>
        <w:t xml:space="preserve">and cost declines </w:t>
      </w:r>
      <w:r w:rsidRPr="004E3A41">
        <w:rPr>
          <w:rStyle w:val="StyleBoldUnderline"/>
          <w:highlight w:val="cyan"/>
        </w:rPr>
        <w:t>can secure independence from</w:t>
      </w:r>
      <w:r w:rsidRPr="00B565D5">
        <w:rPr>
          <w:rStyle w:val="StyleBoldUnderline"/>
        </w:rPr>
        <w:t xml:space="preserve"> ongoing </w:t>
      </w:r>
      <w:r w:rsidRPr="004E3A41">
        <w:rPr>
          <w:rStyle w:val="StyleBoldUnderline"/>
          <w:highlight w:val="cyan"/>
        </w:rPr>
        <w:t>subsidy</w:t>
      </w:r>
      <w:r>
        <w:t xml:space="preserve">, clean </w:t>
      </w:r>
      <w:r w:rsidRPr="004E3A41">
        <w:rPr>
          <w:rStyle w:val="StyleBoldUnderline"/>
          <w:highlight w:val="cyan"/>
        </w:rPr>
        <w:t xml:space="preserve">tech </w:t>
      </w:r>
      <w:r w:rsidRPr="00B565D5">
        <w:rPr>
          <w:rStyle w:val="StyleBoldUnderline"/>
        </w:rPr>
        <w:t xml:space="preserve">segments </w:t>
      </w:r>
      <w:r w:rsidRPr="004E3A41">
        <w:rPr>
          <w:rStyle w:val="StyleBoldUnderline"/>
          <w:highlight w:val="cyan"/>
        </w:rPr>
        <w:t xml:space="preserve">will remain </w:t>
      </w:r>
      <w:r w:rsidRPr="004E3A41">
        <w:rPr>
          <w:rStyle w:val="StyleBoldUnderline"/>
          <w:highlight w:val="cyan"/>
          <w:bdr w:val="single" w:sz="4" w:space="0" w:color="auto"/>
        </w:rPr>
        <w:t>continually imperiled</w:t>
      </w:r>
      <w:r w:rsidRPr="004E3A41">
        <w:rPr>
          <w:rStyle w:val="StyleBoldUnderline"/>
          <w:highlight w:val="cyan"/>
        </w:rPr>
        <w:t xml:space="preserve"> by the </w:t>
      </w:r>
      <w:r w:rsidRPr="004E3A41">
        <w:rPr>
          <w:rStyle w:val="StyleBoldUnderline"/>
          <w:highlight w:val="cyan"/>
          <w:bdr w:val="single" w:sz="4" w:space="0" w:color="auto"/>
        </w:rPr>
        <w:t>threat</w:t>
      </w:r>
      <w:r w:rsidRPr="004E3A41">
        <w:rPr>
          <w:rStyle w:val="StyleBoldUnderline"/>
          <w:highlight w:val="cyan"/>
        </w:rPr>
        <w:t xml:space="preserve"> of </w:t>
      </w:r>
      <w:r w:rsidRPr="004E3A41">
        <w:rPr>
          <w:rStyle w:val="StyleBoldUnderline"/>
          <w:highlight w:val="cyan"/>
          <w:bdr w:val="single" w:sz="4" w:space="0" w:color="auto"/>
        </w:rPr>
        <w:t>subsidy expiration and political uncertaint</w:t>
      </w:r>
      <w:r w:rsidRPr="004E3A41">
        <w:rPr>
          <w:rStyle w:val="StyleBoldUnderline"/>
          <w:highlight w:val="cyan"/>
        </w:rPr>
        <w:t>y</w:t>
      </w:r>
      <w:r>
        <w:t xml:space="preserve">. Meanwhile, </w:t>
      </w:r>
      <w:r w:rsidRPr="00B565D5">
        <w:rPr>
          <w:rStyle w:val="StyleBoldUnderline"/>
        </w:rPr>
        <w:t>public tolerance for significant energy subsidies</w:t>
      </w:r>
      <w:r>
        <w:t xml:space="preserve"> </w:t>
      </w:r>
      <w:r w:rsidRPr="00B565D5">
        <w:rPr>
          <w:rStyle w:val="StyleBoldUnderline"/>
        </w:rPr>
        <w:t>or</w:t>
      </w:r>
      <w:r>
        <w:t xml:space="preserve"> the </w:t>
      </w:r>
      <w:r w:rsidRPr="00B565D5">
        <w:rPr>
          <w:rStyle w:val="StyleBoldUnderline"/>
        </w:rPr>
        <w:t>internalization of higher prices for energy is limited</w:t>
      </w:r>
      <w:r>
        <w:t xml:space="preserve">.87 If clean energy technologies scale up without corresponding declines in price, </w:t>
      </w:r>
      <w:r w:rsidRPr="00B565D5">
        <w:rPr>
          <w:rStyle w:val="StyleBoldUnderline"/>
        </w:rPr>
        <w:t xml:space="preserve">this limited tolerance will eventually be expended, </w:t>
      </w:r>
      <w:r w:rsidRPr="004E3A41">
        <w:rPr>
          <w:rStyle w:val="StyleBoldUnderline"/>
          <w:highlight w:val="cyan"/>
        </w:rPr>
        <w:t>leading to</w:t>
      </w:r>
      <w:r>
        <w:t xml:space="preserve"> another </w:t>
      </w:r>
      <w:r w:rsidRPr="004E3A41">
        <w:rPr>
          <w:rStyle w:val="StyleBoldUnderline"/>
          <w:highlight w:val="cyan"/>
          <w:bdr w:val="single" w:sz="4" w:space="0" w:color="auto"/>
        </w:rPr>
        <w:t>market bust</w:t>
      </w:r>
      <w:r>
        <w:t xml:space="preserve">. This means that the simple, perpetual extension of today’s clean </w:t>
      </w:r>
      <w:r w:rsidRPr="004E3A41">
        <w:rPr>
          <w:rStyle w:val="StyleBoldUnderline"/>
          <w:highlight w:val="cyan"/>
        </w:rPr>
        <w:t xml:space="preserve">energy subsidies </w:t>
      </w:r>
      <w:r w:rsidRPr="00B565D5">
        <w:rPr>
          <w:rStyle w:val="StyleBoldUnderline"/>
        </w:rPr>
        <w:t>and policies</w:t>
      </w:r>
      <w:r>
        <w:t xml:space="preserve"> , with its somewhat passive approach to innovation, </w:t>
      </w:r>
      <w:r w:rsidRPr="004E3A41">
        <w:rPr>
          <w:rStyle w:val="StyleBoldUnderline"/>
          <w:highlight w:val="cyan"/>
        </w:rPr>
        <w:t xml:space="preserve">offers </w:t>
      </w:r>
      <w:r w:rsidRPr="004E3A41">
        <w:rPr>
          <w:rStyle w:val="StyleBoldUnderline"/>
          <w:highlight w:val="cyan"/>
          <w:bdr w:val="single" w:sz="4" w:space="0" w:color="auto"/>
        </w:rPr>
        <w:t>no sustainable path</w:t>
      </w:r>
      <w:r w:rsidRPr="004E3A41">
        <w:rPr>
          <w:rStyle w:val="StyleBoldUnderline"/>
          <w:highlight w:val="cyan"/>
        </w:rPr>
        <w:t xml:space="preserve"> beyond a cycle of </w:t>
      </w:r>
      <w:r w:rsidRPr="00B565D5">
        <w:rPr>
          <w:rStyle w:val="StyleBoldUnderline"/>
        </w:rPr>
        <w:t xml:space="preserve">clean tech </w:t>
      </w:r>
      <w:r w:rsidRPr="004E3A41">
        <w:rPr>
          <w:rStyle w:val="StyleBoldUnderline"/>
          <w:highlight w:val="cyan"/>
          <w:bdr w:val="single" w:sz="4" w:space="0" w:color="auto"/>
        </w:rPr>
        <w:t>boom and bust</w:t>
      </w:r>
      <w:r>
        <w:t>.</w:t>
      </w:r>
    </w:p>
    <w:p w:rsidR="005A6714" w:rsidRDefault="005A6714" w:rsidP="005A6714"/>
    <w:p w:rsidR="00934609" w:rsidRDefault="00934609" w:rsidP="00934609">
      <w:pPr>
        <w:pStyle w:val="Heading4"/>
      </w:pPr>
      <w:r>
        <w:t>Can't go commercial—no tritium breeding chain</w:t>
      </w:r>
    </w:p>
    <w:p w:rsidR="00934609" w:rsidRDefault="00934609" w:rsidP="00934609">
      <w:pPr>
        <w:pStyle w:val="Citation"/>
      </w:pPr>
      <w:r>
        <w:t>Dittmar 11</w:t>
      </w:r>
    </w:p>
    <w:p w:rsidR="00934609" w:rsidRDefault="00934609" w:rsidP="00934609">
      <w:r w:rsidRPr="004677AC">
        <w:t>Michael Dittmar</w:t>
      </w:r>
      <w:r>
        <w:t xml:space="preserve">, </w:t>
      </w:r>
      <w:r w:rsidRPr="004677AC">
        <w:t>physicist at ETH, Zurich, and working at CERN</w:t>
      </w:r>
      <w:r>
        <w:t>, Energy, June 22, 2011, "</w:t>
      </w:r>
      <w:r w:rsidRPr="000F328A">
        <w:t>Nuclear energy: Status and future limitations</w:t>
      </w:r>
      <w:r>
        <w:t xml:space="preserve">", </w:t>
      </w:r>
      <w:r w:rsidRPr="000F328A">
        <w:t>http://ac.els-cdn.com/S0360544211003653/1-s2.0-S0360544211003653-main.pdf?_tid=cd580cbad1ef14965a5b5b68b0addf14&amp;acdnat=1345598387_4b965c5d5e26b87ec64657ec1470d5c2</w:t>
      </w:r>
    </w:p>
    <w:p w:rsidR="00934609" w:rsidRDefault="00934609" w:rsidP="00934609"/>
    <w:p w:rsidR="00934609" w:rsidRDefault="00934609" w:rsidP="00934609">
      <w:pPr>
        <w:rPr>
          <w:rStyle w:val="StyleBoldUnderline"/>
        </w:rPr>
      </w:pPr>
      <w:r>
        <w:t xml:space="preserve">The distribution of the knowledge that the </w:t>
      </w:r>
      <w:r w:rsidRPr="002662EB">
        <w:rPr>
          <w:rStyle w:val="StyleBoldUnderline"/>
        </w:rPr>
        <w:t>ITER</w:t>
      </w:r>
      <w:r>
        <w:t xml:space="preserve"> project </w:t>
      </w:r>
      <w:r w:rsidRPr="002662EB">
        <w:rPr>
          <w:rStyle w:val="StyleBoldUnderline"/>
        </w:rPr>
        <w:t xml:space="preserve">has absolutely nothing to do </w:t>
      </w:r>
      <w:r w:rsidRPr="002A3648">
        <w:rPr>
          <w:rStyle w:val="StyleBoldUnderline"/>
          <w:highlight w:val="cyan"/>
        </w:rPr>
        <w:t>with</w:t>
      </w:r>
      <w:r w:rsidRPr="002662EB">
        <w:rPr>
          <w:rStyle w:val="StyleBoldUnderline"/>
        </w:rPr>
        <w:t xml:space="preserve"> </w:t>
      </w:r>
      <w:r w:rsidRPr="00201B0E">
        <w:rPr>
          <w:rStyle w:val="StyleBoldUnderline"/>
          <w:highlight w:val="cyan"/>
        </w:rPr>
        <w:t>commercial</w:t>
      </w:r>
      <w:r w:rsidRPr="002662EB">
        <w:rPr>
          <w:rStyle w:val="StyleBoldUnderline"/>
        </w:rPr>
        <w:t xml:space="preserve"> </w:t>
      </w:r>
      <w:r w:rsidRPr="002A3648">
        <w:rPr>
          <w:rStyle w:val="StyleBoldUnderline"/>
          <w:highlight w:val="cyan"/>
        </w:rPr>
        <w:t>energy production</w:t>
      </w:r>
      <w:r>
        <w:t xml:space="preserve"> and that, even if realized according to plans, </w:t>
      </w:r>
      <w:r w:rsidRPr="002A3648">
        <w:rPr>
          <w:rStyle w:val="StyleBoldUnderline"/>
          <w:highlight w:val="cyan"/>
        </w:rPr>
        <w:t>not even</w:t>
      </w:r>
      <w:r w:rsidRPr="00EA7EAA">
        <w:rPr>
          <w:rStyle w:val="StyleBoldUnderline"/>
        </w:rPr>
        <w:t xml:space="preserve"> some of the most </w:t>
      </w:r>
      <w:r w:rsidRPr="002A3648">
        <w:rPr>
          <w:rStyle w:val="StyleBoldUnderline"/>
          <w:highlight w:val="cyan"/>
        </w:rPr>
        <w:t>basic tests</w:t>
      </w:r>
      <w:r w:rsidRPr="00EA7EAA">
        <w:rPr>
          <w:rStyle w:val="StyleBoldUnderline"/>
        </w:rPr>
        <w:t xml:space="preserve"> required for</w:t>
      </w:r>
      <w:r>
        <w:t xml:space="preserve"> a </w:t>
      </w:r>
      <w:r w:rsidRPr="00EA7EAA">
        <w:rPr>
          <w:rStyle w:val="StyleBoldUnderline"/>
        </w:rPr>
        <w:t>future</w:t>
      </w:r>
      <w:r>
        <w:t xml:space="preserve"> even bigger </w:t>
      </w:r>
      <w:r w:rsidRPr="00EA7EAA">
        <w:rPr>
          <w:rStyle w:val="StyleBoldUnderline"/>
        </w:rPr>
        <w:t>fusion</w:t>
      </w:r>
      <w:r>
        <w:t xml:space="preserve"> project </w:t>
      </w:r>
      <w:r w:rsidRPr="002A3648">
        <w:rPr>
          <w:rStyle w:val="StyleBoldUnderline"/>
          <w:highlight w:val="cyan"/>
        </w:rPr>
        <w:t>can be performed.</w:t>
      </w:r>
      <w:r w:rsidRPr="00EA7EAA">
        <w:rPr>
          <w:rStyle w:val="StyleBoldUnderline"/>
        </w:rPr>
        <w:t xml:space="preserve"> Among these</w:t>
      </w:r>
      <w:r>
        <w:t xml:space="preserve"> required missing tests one ﬁnds that (1) </w:t>
      </w:r>
      <w:r w:rsidRPr="00201B0E">
        <w:rPr>
          <w:rStyle w:val="StyleBoldUnderline"/>
          <w:highlight w:val="cyan"/>
        </w:rPr>
        <w:t>the</w:t>
      </w:r>
      <w:r w:rsidRPr="00EA7EAA">
        <w:rPr>
          <w:rStyle w:val="StyleBoldUnderline"/>
        </w:rPr>
        <w:t xml:space="preserve"> absolutely </w:t>
      </w:r>
      <w:r w:rsidRPr="00201B0E">
        <w:rPr>
          <w:rStyle w:val="StyleBoldUnderline"/>
          <w:highlight w:val="cyan"/>
        </w:rPr>
        <w:t>essential “tritium</w:t>
      </w:r>
      <w:r w:rsidRPr="00EA7EAA">
        <w:rPr>
          <w:rStyle w:val="StyleBoldUnderline"/>
        </w:rPr>
        <w:t xml:space="preserve"> breeding </w:t>
      </w:r>
      <w:r w:rsidRPr="005D2901">
        <w:rPr>
          <w:rStyle w:val="StyleBoldUnderline"/>
          <w:highlight w:val="cyan"/>
        </w:rPr>
        <w:t>chain</w:t>
      </w:r>
      <w:r w:rsidRPr="00EA7EAA">
        <w:rPr>
          <w:rStyle w:val="StyleBoldUnderline"/>
        </w:rPr>
        <w:t xml:space="preserve">” </w:t>
      </w:r>
      <w:r w:rsidRPr="002A3648">
        <w:rPr>
          <w:rStyle w:val="StyleBoldUnderline"/>
          <w:highlight w:val="cyan"/>
        </w:rPr>
        <w:t>does not even function</w:t>
      </w:r>
      <w:r w:rsidRPr="00EA7EAA">
        <w:rPr>
          <w:rStyle w:val="StyleBoldUnderline"/>
        </w:rPr>
        <w:t xml:space="preserve"> under ideal</w:t>
      </w:r>
      <w:r>
        <w:t xml:space="preserve"> simulation </w:t>
      </w:r>
      <w:r w:rsidRPr="00EA7EAA">
        <w:rPr>
          <w:rStyle w:val="StyleBoldUnderline"/>
        </w:rPr>
        <w:t>conditions</w:t>
      </w:r>
      <w:r>
        <w:t xml:space="preserve"> and (2) that a neutron radiation resisting material, which at the same time can survive the always occurring plasma eruptions, can be found. These and other fundamental problems have been presented in detail in the article “Fusion Illusions” [18] and in Chapter IV [9]. As explained, enough knowledge about the imagined tritium breeding process, required for a future commercial power plant, has already been accumulated and it is obvious that </w:t>
      </w:r>
      <w:r w:rsidRPr="002A3648">
        <w:rPr>
          <w:rStyle w:val="StyleBoldUnderline"/>
          <w:highlight w:val="cyan"/>
        </w:rPr>
        <w:t>nobody</w:t>
      </w:r>
      <w:r>
        <w:t xml:space="preserve"> within the fusion community </w:t>
      </w:r>
      <w:r w:rsidRPr="002A3648">
        <w:rPr>
          <w:rStyle w:val="StyleBoldUnderline"/>
          <w:highlight w:val="cyan"/>
        </w:rPr>
        <w:t>has</w:t>
      </w:r>
      <w:r w:rsidRPr="00EA7EAA">
        <w:rPr>
          <w:rStyle w:val="StyleBoldUnderline"/>
        </w:rPr>
        <w:t xml:space="preserve"> even </w:t>
      </w:r>
      <w:r w:rsidRPr="002A3648">
        <w:rPr>
          <w:rStyle w:val="StyleBoldUnderline"/>
          <w:highlight w:val="cyan"/>
        </w:rPr>
        <w:t>the slightest idea</w:t>
      </w:r>
      <w:r>
        <w:t xml:space="preserve"> on </w:t>
      </w:r>
      <w:r w:rsidRPr="002A3648">
        <w:rPr>
          <w:rStyle w:val="StyleBoldUnderline"/>
          <w:highlight w:val="cyan"/>
        </w:rPr>
        <w:t>how this</w:t>
      </w:r>
      <w:r>
        <w:t xml:space="preserve"> problem </w:t>
      </w:r>
      <w:r w:rsidRPr="002A3648">
        <w:rPr>
          <w:rStyle w:val="StyleBoldUnderline"/>
          <w:highlight w:val="cyan"/>
        </w:rPr>
        <w:t>can be solved</w:t>
      </w:r>
      <w:r>
        <w:t xml:space="preserve">. One can be sure that </w:t>
      </w:r>
      <w:r w:rsidRPr="00EA7EAA">
        <w:rPr>
          <w:rStyle w:val="StyleBoldUnderline"/>
        </w:rPr>
        <w:t>once this still-well-hidden problem becomes common knowledge, the enthusiasm from the entire scientiﬁc community will disappear quickly.</w:t>
      </w:r>
    </w:p>
    <w:p w:rsidR="00934609" w:rsidRPr="00C24EF1" w:rsidRDefault="00934609" w:rsidP="00934609"/>
    <w:p w:rsidR="00934609" w:rsidRDefault="00934609" w:rsidP="00934609">
      <w:pPr>
        <w:pStyle w:val="Heading4"/>
      </w:pPr>
      <w:r>
        <w:t>Commercialization impossible</w:t>
      </w:r>
    </w:p>
    <w:p w:rsidR="00934609" w:rsidRDefault="00934609" w:rsidP="00934609">
      <w:r w:rsidRPr="00B43222">
        <w:t xml:space="preserve">Keith </w:t>
      </w:r>
      <w:r w:rsidRPr="00B43222">
        <w:rPr>
          <w:rStyle w:val="StyleStyleBold12pt"/>
        </w:rPr>
        <w:t>Yost</w:t>
      </w:r>
      <w:r w:rsidRPr="00B43222">
        <w:t>, MIT engineering student</w:t>
      </w:r>
      <w:r>
        <w:t xml:space="preserve">, </w:t>
      </w:r>
      <w:r w:rsidRPr="00B43222">
        <w:t>3/6/</w:t>
      </w:r>
      <w:r w:rsidRPr="00B43222">
        <w:rPr>
          <w:rStyle w:val="StyleStyleBold12pt"/>
        </w:rPr>
        <w:t>12</w:t>
      </w:r>
      <w:r w:rsidRPr="00B43222">
        <w:t>, Opinion: Good riddance, Alcator C-Mod, tech.mit.edu/V132/N9/yost.html</w:t>
      </w:r>
      <w:r>
        <w:t>]</w:t>
      </w:r>
    </w:p>
    <w:p w:rsidR="00934609" w:rsidRPr="00C12E85" w:rsidRDefault="00934609" w:rsidP="00934609"/>
    <w:p w:rsidR="00934609" w:rsidRDefault="00934609" w:rsidP="00934609">
      <w:r>
        <w:t xml:space="preserve">No one likes to hear that their work is a waste of time and money. But the job of government is not to assuage the egos of research scientists — the public welfare, writ large, comes first. In a guest column last week, Derek Sutherland ’12 bemoaned a proposed cut to state funding of the Alcator C-Mod reactor at MIT. I’m sorry Derek, but it needed to be said: your </w:t>
      </w:r>
      <w:r w:rsidRPr="00C12E85">
        <w:rPr>
          <w:rStyle w:val="StyleBoldUnderline"/>
        </w:rPr>
        <w:t>research was not worthy of the public’s money</w:t>
      </w:r>
      <w:r>
        <w:t>, and to be frank, was also not worth your time and attention as a researcher.</w:t>
      </w:r>
    </w:p>
    <w:p w:rsidR="00934609" w:rsidRDefault="00934609" w:rsidP="00934609">
      <w:r>
        <w:t xml:space="preserve">The reason why is simple: </w:t>
      </w:r>
      <w:r w:rsidRPr="00A910CD">
        <w:rPr>
          <w:rStyle w:val="StyleBoldUnderline"/>
        </w:rPr>
        <w:t>there is no future in</w:t>
      </w:r>
      <w:r>
        <w:t xml:space="preserve"> magnetically confined </w:t>
      </w:r>
      <w:r w:rsidRPr="00A14BE6">
        <w:rPr>
          <w:rStyle w:val="StyleBoldUnderline"/>
          <w:highlight w:val="cyan"/>
        </w:rPr>
        <w:t>fusion</w:t>
      </w:r>
      <w:r>
        <w:t xml:space="preserve"> power. </w:t>
      </w:r>
      <w:r w:rsidRPr="00A910CD">
        <w:rPr>
          <w:rStyle w:val="Emphasis"/>
        </w:rPr>
        <w:t xml:space="preserve">It </w:t>
      </w:r>
      <w:r w:rsidRPr="00A14BE6">
        <w:rPr>
          <w:rStyle w:val="Emphasis"/>
          <w:highlight w:val="cyan"/>
        </w:rPr>
        <w:t>will never be economical</w:t>
      </w:r>
      <w:r>
        <w:t xml:space="preserve">. </w:t>
      </w:r>
      <w:r w:rsidRPr="00C12E85">
        <w:rPr>
          <w:rStyle w:val="StyleBoldUnderline"/>
        </w:rPr>
        <w:t>We know how large</w:t>
      </w:r>
      <w:r>
        <w:t xml:space="preserve"> the various layers of </w:t>
      </w:r>
      <w:r w:rsidRPr="00C12E85">
        <w:rPr>
          <w:rStyle w:val="StyleBoldUnderline"/>
        </w:rPr>
        <w:t>a commercial fusion reactor would have to be, and</w:t>
      </w:r>
      <w:r>
        <w:t xml:space="preserve"> we </w:t>
      </w:r>
      <w:r w:rsidRPr="00C12E85">
        <w:rPr>
          <w:rStyle w:val="StyleBoldUnderline"/>
        </w:rPr>
        <w:t>can estimate</w:t>
      </w:r>
      <w:r>
        <w:t xml:space="preserve"> the construction </w:t>
      </w:r>
      <w:r w:rsidRPr="00C12E85">
        <w:rPr>
          <w:rStyle w:val="StyleBoldUnderline"/>
        </w:rPr>
        <w:t>materials one would need</w:t>
      </w:r>
      <w:r>
        <w:t xml:space="preserve"> to create such a reactor. </w:t>
      </w:r>
      <w:r w:rsidRPr="00A14BE6">
        <w:rPr>
          <w:rStyle w:val="StyleBoldUnderline"/>
          <w:highlight w:val="cyan"/>
        </w:rPr>
        <w:t>Even if the</w:t>
      </w:r>
      <w:r w:rsidRPr="00C12E85">
        <w:rPr>
          <w:rStyle w:val="StyleBoldUnderline"/>
        </w:rPr>
        <w:t xml:space="preserve"> very </w:t>
      </w:r>
      <w:r w:rsidRPr="00A14BE6">
        <w:rPr>
          <w:rStyle w:val="StyleBoldUnderline"/>
          <w:highlight w:val="cyan"/>
        </w:rPr>
        <w:t>sizable tech</w:t>
      </w:r>
      <w:r w:rsidRPr="00C12E85">
        <w:rPr>
          <w:rStyle w:val="StyleBoldUnderline"/>
        </w:rPr>
        <w:t xml:space="preserve">nical </w:t>
      </w:r>
      <w:r w:rsidRPr="00A14BE6">
        <w:rPr>
          <w:rStyle w:val="StyleBoldUnderline"/>
          <w:highlight w:val="cyan"/>
        </w:rPr>
        <w:t xml:space="preserve">hurdles were surmounted </w:t>
      </w:r>
      <w:r>
        <w:t xml:space="preserve">— </w:t>
      </w:r>
      <w:r w:rsidRPr="00C12E85">
        <w:rPr>
          <w:rStyle w:val="StyleBoldUnderline"/>
        </w:rPr>
        <w:t>magnetics</w:t>
      </w:r>
      <w:r>
        <w:t xml:space="preserve">, </w:t>
      </w:r>
      <w:r w:rsidRPr="00C12E85">
        <w:rPr>
          <w:rStyle w:val="StyleBoldUnderline"/>
        </w:rPr>
        <w:t xml:space="preserve">plasma </w:t>
      </w:r>
      <w:r>
        <w:t xml:space="preserve">physics, </w:t>
      </w:r>
      <w:r w:rsidRPr="00C12E85">
        <w:rPr>
          <w:rStyle w:val="StyleBoldUnderline"/>
        </w:rPr>
        <w:t>materials</w:t>
      </w:r>
      <w:r>
        <w:t xml:space="preserve">, and </w:t>
      </w:r>
      <w:r w:rsidRPr="00C12E85">
        <w:rPr>
          <w:rStyle w:val="StyleBoldUnderline"/>
        </w:rPr>
        <w:t xml:space="preserve">tritium availability </w:t>
      </w:r>
      <w:r>
        <w:t xml:space="preserve">to name a few — </w:t>
      </w:r>
      <w:r w:rsidRPr="00C12E85">
        <w:rPr>
          <w:rStyle w:val="StyleBoldUnderline"/>
        </w:rPr>
        <w:t xml:space="preserve">the </w:t>
      </w:r>
      <w:r w:rsidRPr="00A14BE6">
        <w:rPr>
          <w:rStyle w:val="StyleBoldUnderline"/>
          <w:highlight w:val="cyan"/>
        </w:rPr>
        <w:t>capital cost of fusion’s heat island</w:t>
      </w:r>
      <w:r w:rsidRPr="00C12E85">
        <w:rPr>
          <w:rStyle w:val="StyleBoldUnderline"/>
        </w:rPr>
        <w:t xml:space="preserve"> </w:t>
      </w:r>
      <w:r>
        <w:t xml:space="preserve">(the reactor sans turbines and other accouterments), </w:t>
      </w:r>
      <w:r w:rsidRPr="00A14BE6">
        <w:rPr>
          <w:rStyle w:val="StyleBoldUnderline"/>
          <w:highlight w:val="cyan"/>
        </w:rPr>
        <w:t>would</w:t>
      </w:r>
      <w:r w:rsidRPr="00C12E85">
        <w:rPr>
          <w:rStyle w:val="StyleBoldUnderline"/>
        </w:rPr>
        <w:t xml:space="preserve"> </w:t>
      </w:r>
      <w:r>
        <w:t xml:space="preserve">still </w:t>
      </w:r>
      <w:r w:rsidRPr="00A910CD">
        <w:rPr>
          <w:rStyle w:val="StyleBoldUnderline"/>
          <w:highlight w:val="cyan"/>
        </w:rPr>
        <w:t>be</w:t>
      </w:r>
      <w:r w:rsidRPr="00C12E85">
        <w:rPr>
          <w:rStyle w:val="StyleBoldUnderline"/>
        </w:rPr>
        <w:t xml:space="preserve"> </w:t>
      </w:r>
      <w:r>
        <w:t xml:space="preserve">two to </w:t>
      </w:r>
      <w:r w:rsidRPr="00A14BE6">
        <w:rPr>
          <w:rStyle w:val="StyleBoldUnderline"/>
          <w:highlight w:val="cyan"/>
        </w:rPr>
        <w:t>three times</w:t>
      </w:r>
      <w:r w:rsidRPr="00C12E85">
        <w:rPr>
          <w:rStyle w:val="StyleBoldUnderline"/>
        </w:rPr>
        <w:t xml:space="preserve"> greater than that of a conventional </w:t>
      </w:r>
      <w:r w:rsidRPr="00A14BE6">
        <w:rPr>
          <w:rStyle w:val="StyleBoldUnderline"/>
          <w:highlight w:val="cyan"/>
        </w:rPr>
        <w:t>fission</w:t>
      </w:r>
      <w:r>
        <w:t xml:space="preserve"> reactor, on a per-MW basis. </w:t>
      </w:r>
      <w:r w:rsidRPr="00A910CD">
        <w:rPr>
          <w:rStyle w:val="StyleBoldUnderline"/>
        </w:rPr>
        <w:t>There is no pot of gold at the end of the long, long fusion research tunnel,</w:t>
      </w:r>
      <w:r w:rsidRPr="00A910CD">
        <w:t xml:space="preserve"> and accordingly, </w:t>
      </w:r>
      <w:r w:rsidRPr="00A910CD">
        <w:rPr>
          <w:rStyle w:val="StyleBoldUnderline"/>
        </w:rPr>
        <w:t>little</w:t>
      </w:r>
      <w:r w:rsidRPr="00A910CD">
        <w:t xml:space="preserve"> </w:t>
      </w:r>
      <w:r w:rsidRPr="00A910CD">
        <w:rPr>
          <w:rStyle w:val="StyleBoldUnderline"/>
        </w:rPr>
        <w:t>rational motivation to expend</w:t>
      </w:r>
      <w:r w:rsidRPr="00A910CD">
        <w:t xml:space="preserve"> the </w:t>
      </w:r>
      <w:r w:rsidRPr="00A910CD">
        <w:rPr>
          <w:rStyle w:val="StyleBoldUnderline"/>
        </w:rPr>
        <w:t>time</w:t>
      </w:r>
      <w:r w:rsidRPr="00A910CD">
        <w:t xml:space="preserve"> of Sutherland and his colleagues (and the money of the public) </w:t>
      </w:r>
      <w:r w:rsidRPr="00A910CD">
        <w:rPr>
          <w:rStyle w:val="StyleBoldUnderline"/>
        </w:rPr>
        <w:t>on</w:t>
      </w:r>
      <w:r w:rsidRPr="00A910CD">
        <w:t xml:space="preserve"> such </w:t>
      </w:r>
      <w:r w:rsidRPr="00A910CD">
        <w:rPr>
          <w:rStyle w:val="StyleBoldUnderline"/>
        </w:rPr>
        <w:t xml:space="preserve">a </w:t>
      </w:r>
      <w:r w:rsidRPr="00A910CD">
        <w:rPr>
          <w:rStyle w:val="Emphasis"/>
        </w:rPr>
        <w:t>fruitless venture</w:t>
      </w:r>
      <w:r w:rsidRPr="00A910CD">
        <w:t>.</w:t>
      </w:r>
    </w:p>
    <w:p w:rsidR="00934609" w:rsidRDefault="00934609" w:rsidP="00934609">
      <w:r>
        <w:t>One could argue that the other features of fusion power — its lack of a waste product, its sustainability, its steady energy generation rate, its relative safety — are compelling enough features to warrant a roll of the dice. I suppose that if one thought the safety issues of nuclear waste could never be resolved, or that the peakiness of wind power might never find an answer, such arguments could be justified. These assumptions, however, are overly pessimistic — if Derek were to ask his colleagues in Course 22 whether the kinks in fission power (safety, waste, uranium availability) could ever be solved, I think he would hear a chorus of resounding “Yes.” Nuclear reactors are already quite safe, and next generation plants are even safer. The waste is more a political issue than a technological one. And uranium is exceedingly abundant — if supplies seem short, that’s only because the price has not gone high enough to motivate fresh exploration. Certainly, the prospects of mending our existing technologies seem much brighter than the “just give us another 30 years” hope of fusion power.</w:t>
      </w:r>
    </w:p>
    <w:p w:rsidR="00934609" w:rsidRPr="00C12E85" w:rsidRDefault="00934609" w:rsidP="00934609">
      <w:pPr>
        <w:rPr>
          <w:rStyle w:val="StyleStyleBold12pt"/>
          <w:b w:val="0"/>
        </w:rPr>
      </w:pPr>
      <w:r w:rsidRPr="00A14BE6">
        <w:rPr>
          <w:rStyle w:val="StyleBoldUnderline"/>
          <w:highlight w:val="cyan"/>
        </w:rPr>
        <w:t>Research</w:t>
      </w:r>
      <w:r>
        <w:t xml:space="preserve"> like Derek’s </w:t>
      </w:r>
      <w:r w:rsidRPr="00C12E85">
        <w:rPr>
          <w:rStyle w:val="StyleBoldUnderline"/>
        </w:rPr>
        <w:t>is</w:t>
      </w:r>
      <w:r>
        <w:t xml:space="preserve"> regularly </w:t>
      </w:r>
      <w:r w:rsidRPr="00C12E85">
        <w:rPr>
          <w:rStyle w:val="StyleBoldUnderline"/>
        </w:rPr>
        <w:t xml:space="preserve">billed as an investment in our future, but the more apt analogy </w:t>
      </w:r>
      <w:r w:rsidRPr="00A14BE6">
        <w:rPr>
          <w:rStyle w:val="StyleBoldUnderline"/>
          <w:highlight w:val="cyan"/>
        </w:rPr>
        <w:t xml:space="preserve">is </w:t>
      </w:r>
      <w:r w:rsidRPr="00A14BE6">
        <w:rPr>
          <w:rStyle w:val="Emphasis"/>
          <w:highlight w:val="cyan"/>
        </w:rPr>
        <w:t>buying a Powerball ticket</w:t>
      </w:r>
      <w:r>
        <w:t xml:space="preserve">. </w:t>
      </w:r>
      <w:r w:rsidRPr="00A910CD">
        <w:rPr>
          <w:rStyle w:val="StyleBoldUnderline"/>
        </w:rPr>
        <w:t>This is not a sound roll of the dice</w:t>
      </w:r>
      <w:r w:rsidRPr="00C12E85">
        <w:rPr>
          <w:rStyle w:val="StyleBoldUnderline"/>
        </w:rPr>
        <w:t>,</w:t>
      </w:r>
      <w:r>
        <w:t xml:space="preserve"> </w:t>
      </w:r>
      <w:r w:rsidRPr="00A14BE6">
        <w:rPr>
          <w:rStyle w:val="Emphasis"/>
          <w:highlight w:val="cyan"/>
        </w:rPr>
        <w:t>this is a move born out of</w:t>
      </w:r>
      <w:r w:rsidRPr="00C12E85">
        <w:rPr>
          <w:rStyle w:val="Emphasis"/>
        </w:rPr>
        <w:t xml:space="preserve"> frustration, </w:t>
      </w:r>
      <w:r w:rsidRPr="00A910CD">
        <w:rPr>
          <w:rStyle w:val="Emphasis"/>
        </w:rPr>
        <w:t xml:space="preserve">desperation, and </w:t>
      </w:r>
      <w:r w:rsidRPr="00A14BE6">
        <w:rPr>
          <w:rStyle w:val="Emphasis"/>
          <w:highlight w:val="cyan"/>
        </w:rPr>
        <w:t>self-deception</w:t>
      </w:r>
      <w:r>
        <w:t xml:space="preserve">. It stems from a lack of political will to tackle the policy problems of today’s technology. </w:t>
      </w:r>
      <w:r w:rsidRPr="00A14BE6">
        <w:rPr>
          <w:rStyle w:val="StyleBoldUnderline"/>
          <w:highlight w:val="cyan"/>
        </w:rPr>
        <w:t>Instead of</w:t>
      </w:r>
      <w:r w:rsidRPr="00C12E85">
        <w:rPr>
          <w:rStyle w:val="StyleBoldUnderline"/>
        </w:rPr>
        <w:t xml:space="preserve"> bringing</w:t>
      </w:r>
      <w:r>
        <w:t xml:space="preserve"> disparate </w:t>
      </w:r>
      <w:r w:rsidRPr="00C12E85">
        <w:rPr>
          <w:rStyle w:val="StyleBoldUnderline"/>
        </w:rPr>
        <w:t xml:space="preserve">stakeholders together to settle </w:t>
      </w:r>
      <w:r w:rsidRPr="00A14BE6">
        <w:rPr>
          <w:rStyle w:val="StyleBoldUnderline"/>
          <w:highlight w:val="cyan"/>
        </w:rPr>
        <w:t>energy policy</w:t>
      </w:r>
      <w:r>
        <w:t xml:space="preserve"> issues, </w:t>
      </w:r>
      <w:r w:rsidRPr="00A14BE6">
        <w:rPr>
          <w:rStyle w:val="StyleBoldUnderline"/>
          <w:highlight w:val="cyan"/>
        </w:rPr>
        <w:t>we</w:t>
      </w:r>
      <w:r w:rsidRPr="00C12E85">
        <w:rPr>
          <w:rStyle w:val="StyleBoldUnderline"/>
        </w:rPr>
        <w:t xml:space="preserve">’d much rather cross our fingers and </w:t>
      </w:r>
      <w:r w:rsidRPr="00A14BE6">
        <w:rPr>
          <w:rStyle w:val="StyleBoldUnderline"/>
          <w:highlight w:val="cyan"/>
        </w:rPr>
        <w:t>hope for a tech</w:t>
      </w:r>
      <w:r w:rsidRPr="00C12E85">
        <w:rPr>
          <w:rStyle w:val="StyleBoldUnderline"/>
        </w:rPr>
        <w:t xml:space="preserve">nological </w:t>
      </w:r>
      <w:r w:rsidRPr="00A14BE6">
        <w:rPr>
          <w:rStyle w:val="StyleBoldUnderline"/>
          <w:highlight w:val="cyan"/>
        </w:rPr>
        <w:t>savior</w:t>
      </w:r>
      <w:r>
        <w:t xml:space="preserve"> to deliver us from the need for political courage.</w:t>
      </w:r>
    </w:p>
    <w:p w:rsidR="00934609" w:rsidRDefault="00934609" w:rsidP="00934609"/>
    <w:p w:rsidR="00934609" w:rsidRDefault="00934609" w:rsidP="00934609">
      <w:pPr>
        <w:pStyle w:val="Heading4"/>
      </w:pPr>
      <w:r>
        <w:t>Wouldn’t be cost-competitive, even if tech was perfect</w:t>
      </w:r>
    </w:p>
    <w:p w:rsidR="00934609" w:rsidRDefault="00934609" w:rsidP="00934609">
      <w:r w:rsidRPr="001D51CC">
        <w:t xml:space="preserve">Robert </w:t>
      </w:r>
      <w:r w:rsidRPr="001D51CC">
        <w:rPr>
          <w:rStyle w:val="StyleStyleBold12pt"/>
        </w:rPr>
        <w:t>Hirsch</w:t>
      </w:r>
      <w:r w:rsidRPr="001D51CC">
        <w:t xml:space="preserve">, </w:t>
      </w:r>
      <w:r>
        <w:t>Ph.D., d</w:t>
      </w:r>
      <w:r w:rsidRPr="001D51CC">
        <w:t>irected the country’s fusion energy program in the 1970s through the Atomic Energy Commission</w:t>
      </w:r>
      <w:r>
        <w:t xml:space="preserve">, </w:t>
      </w:r>
      <w:r w:rsidRPr="001D51CC">
        <w:t>10/16/</w:t>
      </w:r>
      <w:r w:rsidRPr="001D51CC">
        <w:rPr>
          <w:rStyle w:val="StyleStyleBold12pt"/>
        </w:rPr>
        <w:t>12</w:t>
      </w:r>
      <w:r w:rsidRPr="001D51CC">
        <w:t>, A Veteran of Fusion Science Proposes Narrowing the Field, webcache.googleusercontent.com/search?q=cache:d7LiKtPi9zAJ:dotearth.blogs.nytimes.com/2012/10/19/a-veteran-of-fusion-science-proposes-narrowing-the-field/+&amp;cd=1&amp;hl=en&amp;ct=clnk&amp;gl=us&amp;client=firefox-a</w:t>
      </w:r>
    </w:p>
    <w:p w:rsidR="00934609" w:rsidRDefault="00934609" w:rsidP="00934609"/>
    <w:p w:rsidR="00934609" w:rsidRPr="001D51CC" w:rsidRDefault="00934609" w:rsidP="00934609">
      <w:pPr>
        <w:rPr>
          <w:sz w:val="16"/>
        </w:rPr>
      </w:pPr>
      <w:r w:rsidRPr="001D51CC">
        <w:rPr>
          <w:rStyle w:val="StyleBoldUnderline"/>
        </w:rPr>
        <w:t>After decades</w:t>
      </w:r>
      <w:r w:rsidRPr="001D51CC">
        <w:rPr>
          <w:sz w:val="16"/>
        </w:rPr>
        <w:t xml:space="preserve"> of effort, a great deal has been learned and accomplished, but a </w:t>
      </w:r>
      <w:r w:rsidRPr="001D51CC">
        <w:rPr>
          <w:rStyle w:val="StyleBoldUnderline"/>
        </w:rPr>
        <w:t>practical fusion</w:t>
      </w:r>
      <w:r w:rsidRPr="001D51CC">
        <w:rPr>
          <w:sz w:val="16"/>
        </w:rPr>
        <w:t xml:space="preserve"> power concept </w:t>
      </w:r>
      <w:r w:rsidRPr="001D51CC">
        <w:rPr>
          <w:rStyle w:val="StyleBoldUnderline"/>
        </w:rPr>
        <w:t>has not been forthcoming</w:t>
      </w:r>
      <w:r w:rsidRPr="001D51CC">
        <w:rPr>
          <w:sz w:val="16"/>
        </w:rPr>
        <w:t xml:space="preserve">.  Note that I said ”practical fusion power.” Unlike fire, </w:t>
      </w:r>
      <w:r w:rsidRPr="001D51CC">
        <w:rPr>
          <w:rStyle w:val="StyleBoldUnderline"/>
        </w:rPr>
        <w:t>fusion power has to compete</w:t>
      </w:r>
      <w:r w:rsidRPr="001D51CC">
        <w:rPr>
          <w:sz w:val="16"/>
        </w:rPr>
        <w:t xml:space="preserve"> against a number of other options. The word “practical” means that a fusion power system must be desirable, based on the realities of the society into which it will be introduced. </w:t>
      </w:r>
      <w:r w:rsidRPr="001D51CC">
        <w:rPr>
          <w:rStyle w:val="StyleBoldUnderline"/>
        </w:rPr>
        <w:t>An unfortunate problem</w:t>
      </w:r>
      <w:r w:rsidRPr="001D51CC">
        <w:rPr>
          <w:sz w:val="16"/>
        </w:rPr>
        <w:t xml:space="preserve"> today </w:t>
      </w:r>
      <w:r w:rsidRPr="001D51CC">
        <w:rPr>
          <w:rStyle w:val="StyleBoldUnderline"/>
        </w:rPr>
        <w:t>is that</w:t>
      </w:r>
      <w:r w:rsidRPr="001D51CC">
        <w:rPr>
          <w:sz w:val="16"/>
        </w:rPr>
        <w:t xml:space="preserve"> many </w:t>
      </w:r>
      <w:r w:rsidRPr="00D352B3">
        <w:rPr>
          <w:rStyle w:val="StyleBoldUnderline"/>
          <w:highlight w:val="cyan"/>
        </w:rPr>
        <w:t>people</w:t>
      </w:r>
      <w:r w:rsidRPr="001D51CC">
        <w:rPr>
          <w:sz w:val="16"/>
        </w:rPr>
        <w:t xml:space="preserve"> in fusion research </w:t>
      </w:r>
      <w:r w:rsidRPr="00D352B3">
        <w:rPr>
          <w:rStyle w:val="StyleBoldUnderline"/>
          <w:highlight w:val="cyan"/>
        </w:rPr>
        <w:t>believe</w:t>
      </w:r>
      <w:r w:rsidRPr="001D51CC">
        <w:rPr>
          <w:sz w:val="16"/>
        </w:rPr>
        <w:t xml:space="preserve"> that </w:t>
      </w:r>
      <w:r w:rsidRPr="001D51CC">
        <w:rPr>
          <w:rStyle w:val="StyleBoldUnderline"/>
        </w:rPr>
        <w:t>producing</w:t>
      </w:r>
      <w:r w:rsidRPr="001D51CC">
        <w:rPr>
          <w:sz w:val="16"/>
        </w:rPr>
        <w:t xml:space="preserve"> a </w:t>
      </w:r>
      <w:r w:rsidRPr="00D352B3">
        <w:rPr>
          <w:rStyle w:val="StyleBoldUnderline"/>
          <w:highlight w:val="cyan"/>
        </w:rPr>
        <w:t>fusion</w:t>
      </w:r>
      <w:r w:rsidRPr="001D51CC">
        <w:rPr>
          <w:sz w:val="16"/>
        </w:rPr>
        <w:t xml:space="preserve">-something </w:t>
      </w:r>
      <w:r w:rsidRPr="001D51CC">
        <w:rPr>
          <w:rStyle w:val="StyleBoldUnderline"/>
        </w:rPr>
        <w:t>that</w:t>
      </w:r>
      <w:r w:rsidRPr="001D51CC">
        <w:rPr>
          <w:sz w:val="16"/>
        </w:rPr>
        <w:t xml:space="preserve"> simply </w:t>
      </w:r>
      <w:r w:rsidRPr="00D352B3">
        <w:rPr>
          <w:rStyle w:val="StyleBoldUnderline"/>
          <w:highlight w:val="cyan"/>
        </w:rPr>
        <w:t>works</w:t>
      </w:r>
      <w:r w:rsidRPr="001D51CC">
        <w:rPr>
          <w:rStyle w:val="StyleBoldUnderline"/>
        </w:rPr>
        <w:t xml:space="preserve"> is the goal</w:t>
      </w:r>
      <w:r w:rsidRPr="001D51CC">
        <w:rPr>
          <w:sz w:val="16"/>
        </w:rPr>
        <w:t xml:space="preserve">, but </w:t>
      </w:r>
      <w:r w:rsidRPr="00D352B3">
        <w:rPr>
          <w:rStyle w:val="Emphasis"/>
          <w:highlight w:val="cyan"/>
        </w:rPr>
        <w:t>that is definitely wrong</w:t>
      </w:r>
      <w:r w:rsidRPr="001D51CC">
        <w:rPr>
          <w:sz w:val="16"/>
        </w:rPr>
        <w:t xml:space="preserve">! Fusion power and fire are distinctly different. Let’s consider some specific criteria for practical fusion power. In 1994, the U.S. Electric Power Research Institute – EPRI – convened a panel of utility technologists to develop “Criteria for Practical Fusion Power Systems.” The result was a four-page folder that outlined “Three principal types of criteria:” Economics, Public Acceptance, and Regulatory Simplicity. The criteria are almost self-explanatory, but let me quote from the Economics Criteria: “To compensate for the higher economic risks associated with new technologies, fusion plants must have lower lifecycle costs than competing technologies available at the time of commercialization.” Details for the criteria are given in the report, which I commend to anyone motivated to help develop fusion power. Against these criteria, let’s consider tokamak fusion, the centerpiece of which is ITER – the International Thermonuclear Experimental Reactor – under construction in France. As we know, it’s an enormously large machine, which is generally considered to be a prototype of a practical fusion power plant. Comparing the ITER and the core of a comparable commercial fission reactor shows an enormous difference in size – a factor of 5-10 — ITER being huge by comparison to a fission reactor core. It is known in engineering and technology development that the cost of a finished machine or product is roughly proportional to the mass of the device. Eyeballing ITER compared to a fission reactor core, it’s obvious that an ITER-like machine is many times more massive. Yes, you can argue details, like the hollow bore of a tokamak, but the size of the huge superconducting magnets and their heavy support structures provides no relief. Bottom line – On the face of it, an ITER-like power system will be much more expensive than a comparable fission reactor, so I believe that </w:t>
      </w:r>
      <w:r w:rsidRPr="00D352B3">
        <w:rPr>
          <w:rStyle w:val="Emphasis"/>
          <w:highlight w:val="cyan"/>
        </w:rPr>
        <w:t>tokamak fusion loses big-time</w:t>
      </w:r>
      <w:r w:rsidRPr="001D51CC">
        <w:rPr>
          <w:rStyle w:val="Emphasis"/>
        </w:rPr>
        <w:t xml:space="preserve"> </w:t>
      </w:r>
      <w:r w:rsidRPr="00D352B3">
        <w:rPr>
          <w:rStyle w:val="Emphasis"/>
          <w:highlight w:val="cyan"/>
        </w:rPr>
        <w:t>on cost, independent of details</w:t>
      </w:r>
      <w:r w:rsidRPr="001D51CC">
        <w:rPr>
          <w:sz w:val="16"/>
        </w:rPr>
        <w:t xml:space="preserve">. Next, consider the fact that </w:t>
      </w:r>
      <w:r w:rsidRPr="001D51CC">
        <w:rPr>
          <w:rStyle w:val="StyleBoldUnderline"/>
        </w:rPr>
        <w:t>deuterium-tritium fusion inherently emits copious neutrons, which will induce significant radioactivity in adjacent</w:t>
      </w:r>
      <w:r w:rsidRPr="001D51CC">
        <w:rPr>
          <w:sz w:val="16"/>
        </w:rPr>
        <w:t xml:space="preserve"> tokamak </w:t>
      </w:r>
      <w:r w:rsidRPr="001D51CC">
        <w:rPr>
          <w:rStyle w:val="StyleBoldUnderline"/>
        </w:rPr>
        <w:t>structural</w:t>
      </w:r>
      <w:r w:rsidRPr="001D51CC">
        <w:rPr>
          <w:sz w:val="16"/>
        </w:rPr>
        <w:t xml:space="preserve"> and moderating materials. Accordingly, </w:t>
      </w:r>
      <w:r w:rsidRPr="001D51CC">
        <w:rPr>
          <w:rStyle w:val="StyleBoldUnderline"/>
        </w:rPr>
        <w:t xml:space="preserve">a </w:t>
      </w:r>
      <w:r w:rsidRPr="00D352B3">
        <w:rPr>
          <w:rStyle w:val="StyleBoldUnderline"/>
          <w:highlight w:val="cyan"/>
        </w:rPr>
        <w:t>tokamak</w:t>
      </w:r>
      <w:r w:rsidRPr="001D51CC">
        <w:rPr>
          <w:rStyle w:val="StyleBoldUnderline"/>
        </w:rPr>
        <w:t xml:space="preserve"> power system </w:t>
      </w:r>
      <w:r w:rsidRPr="00D352B3">
        <w:rPr>
          <w:rStyle w:val="StyleBoldUnderline"/>
          <w:highlight w:val="cyan"/>
        </w:rPr>
        <w:t>will become highly radioactive as soon as it begins to operate</w:t>
      </w:r>
      <w:r w:rsidRPr="001D51CC">
        <w:rPr>
          <w:sz w:val="16"/>
        </w:rPr>
        <w:t xml:space="preserve"> and, over time, </w:t>
      </w:r>
      <w:r w:rsidRPr="00D352B3">
        <w:rPr>
          <w:rStyle w:val="StyleBoldUnderline"/>
          <w:highlight w:val="cyan"/>
        </w:rPr>
        <w:t>radiation</w:t>
      </w:r>
      <w:r w:rsidRPr="001D51CC">
        <w:rPr>
          <w:rStyle w:val="StyleBoldUnderline"/>
        </w:rPr>
        <w:t xml:space="preserve"> damage </w:t>
      </w:r>
      <w:r w:rsidRPr="00D352B3">
        <w:rPr>
          <w:rStyle w:val="StyleBoldUnderline"/>
          <w:highlight w:val="cyan"/>
        </w:rPr>
        <w:t>will render those</w:t>
      </w:r>
      <w:r w:rsidRPr="001D51CC">
        <w:rPr>
          <w:rStyle w:val="StyleBoldUnderline"/>
        </w:rPr>
        <w:t xml:space="preserve"> same </w:t>
      </w:r>
      <w:r w:rsidRPr="00D352B3">
        <w:rPr>
          <w:rStyle w:val="StyleBoldUnderline"/>
          <w:highlight w:val="cyan"/>
        </w:rPr>
        <w:t>materials</w:t>
      </w:r>
      <w:r w:rsidRPr="001D51CC">
        <w:rPr>
          <w:rStyle w:val="StyleBoldUnderline"/>
        </w:rPr>
        <w:t xml:space="preserve"> structurally </w:t>
      </w:r>
      <w:r w:rsidRPr="00D352B3">
        <w:rPr>
          <w:rStyle w:val="StyleBoldUnderline"/>
          <w:highlight w:val="cyan"/>
        </w:rPr>
        <w:t>weak</w:t>
      </w:r>
      <w:r w:rsidRPr="001D51CC">
        <w:rPr>
          <w:rStyle w:val="StyleBoldUnderline"/>
        </w:rPr>
        <w:t>, requiring replacement.</w:t>
      </w:r>
      <w:r>
        <w:rPr>
          <w:rStyle w:val="StyleBoldUnderline"/>
        </w:rPr>
        <w:t xml:space="preserve"> </w:t>
      </w:r>
      <w:r w:rsidRPr="001D51CC">
        <w:rPr>
          <w:sz w:val="16"/>
        </w:rPr>
        <w:t xml:space="preserve">In the U.S., as elsewhere in the world, we have a Nuclear Regulatory Commission, which will almost certainly be given the task of ensuring that the public is safe from mishaps associated with tokamak power system failures. </w:t>
      </w:r>
      <w:r w:rsidRPr="001D51CC">
        <w:rPr>
          <w:rStyle w:val="StyleBoldUnderline"/>
        </w:rPr>
        <w:t xml:space="preserve">Expected </w:t>
      </w:r>
      <w:r w:rsidRPr="00D352B3">
        <w:rPr>
          <w:rStyle w:val="StyleBoldUnderline"/>
          <w:highlight w:val="cyan"/>
        </w:rPr>
        <w:t>regulation</w:t>
      </w:r>
      <w:r w:rsidRPr="001D51CC">
        <w:rPr>
          <w:rStyle w:val="StyleBoldUnderline"/>
        </w:rPr>
        <w:t xml:space="preserve"> will require all kinds of safety features, which </w:t>
      </w:r>
      <w:r w:rsidRPr="00D352B3">
        <w:rPr>
          <w:rStyle w:val="StyleBoldUnderline"/>
          <w:highlight w:val="cyan"/>
        </w:rPr>
        <w:t>will add further costs</w:t>
      </w:r>
      <w:r w:rsidRPr="001D51CC">
        <w:rPr>
          <w:rStyle w:val="StyleBoldUnderline"/>
        </w:rPr>
        <w:t xml:space="preserve"> to tokamak power</w:t>
      </w:r>
      <w:r w:rsidRPr="001D51CC">
        <w:rPr>
          <w:sz w:val="16"/>
        </w:rPr>
        <w:t xml:space="preserve">. While the character of the plasma in a tokamak power reactor will not likely represent a large energy-release safety issue, the superconducting magnets would contain a huge amount of stored energy. If those magnets were to go normal – lose their superconducting properties – the energy release would be very large. It can be argued that the probability of that happening will be small, but it will nevertheless not be zero, so the regulators will require safety features that will protect the public in a situation where the magnets go normal, releasing very large amounts of energy. Accordingly, </w:t>
      </w:r>
      <w:r w:rsidRPr="001D51CC">
        <w:rPr>
          <w:rStyle w:val="StyleBoldUnderline"/>
        </w:rPr>
        <w:t>it is</w:t>
      </w:r>
      <w:r w:rsidRPr="001D51CC">
        <w:rPr>
          <w:sz w:val="16"/>
        </w:rPr>
        <w:t xml:space="preserve"> virtually </w:t>
      </w:r>
      <w:r w:rsidRPr="001D51CC">
        <w:rPr>
          <w:rStyle w:val="StyleBoldUnderline"/>
        </w:rPr>
        <w:t>certain that the regulators will demand a containment building for a commercial tokamak reactor that will</w:t>
      </w:r>
      <w:r w:rsidRPr="001D51CC">
        <w:rPr>
          <w:sz w:val="16"/>
        </w:rPr>
        <w:t xml:space="preserve"> likely </w:t>
      </w:r>
      <w:r w:rsidRPr="001D51CC">
        <w:rPr>
          <w:rStyle w:val="StyleBoldUnderline"/>
        </w:rPr>
        <w:t>resemble what is</w:t>
      </w:r>
      <w:r w:rsidRPr="001D51CC">
        <w:rPr>
          <w:sz w:val="16"/>
        </w:rPr>
        <w:t xml:space="preserve"> currently </w:t>
      </w:r>
      <w:r w:rsidRPr="001D51CC">
        <w:rPr>
          <w:rStyle w:val="StyleBoldUnderline"/>
        </w:rPr>
        <w:t>required for fission</w:t>
      </w:r>
      <w:r w:rsidRPr="001D51CC">
        <w:rPr>
          <w:sz w:val="16"/>
        </w:rPr>
        <w:t xml:space="preserve"> reactors, so as to protect the public from normal-going superconducting magnet energy release. </w:t>
      </w:r>
      <w:r w:rsidRPr="001D51CC">
        <w:rPr>
          <w:rStyle w:val="StyleBoldUnderline"/>
        </w:rPr>
        <w:t>Because a</w:t>
      </w:r>
      <w:r w:rsidRPr="001D51CC">
        <w:rPr>
          <w:sz w:val="16"/>
        </w:rPr>
        <w:t xml:space="preserve">n ITER-like tokamak </w:t>
      </w:r>
      <w:r w:rsidRPr="001D51CC">
        <w:rPr>
          <w:rStyle w:val="StyleBoldUnderline"/>
        </w:rPr>
        <w:t xml:space="preserve">reactor is inherently so large, such a </w:t>
      </w:r>
      <w:r w:rsidRPr="00D352B3">
        <w:rPr>
          <w:rStyle w:val="StyleBoldUnderline"/>
          <w:highlight w:val="cyan"/>
        </w:rPr>
        <w:t>building will be extremely expensive</w:t>
      </w:r>
      <w:r w:rsidRPr="001D51CC">
        <w:rPr>
          <w:rStyle w:val="StyleBoldUnderline"/>
        </w:rPr>
        <w:t>, further increasing the costs</w:t>
      </w:r>
      <w:r w:rsidRPr="001D51CC">
        <w:rPr>
          <w:sz w:val="16"/>
        </w:rPr>
        <w:t xml:space="preserve"> </w:t>
      </w:r>
      <w:r w:rsidRPr="001D51CC">
        <w:rPr>
          <w:rStyle w:val="StyleBoldUnderline"/>
        </w:rPr>
        <w:t>of</w:t>
      </w:r>
      <w:r w:rsidRPr="001D51CC">
        <w:rPr>
          <w:sz w:val="16"/>
        </w:rPr>
        <w:t xml:space="preserve"> </w:t>
      </w:r>
      <w:r w:rsidRPr="001D51CC">
        <w:rPr>
          <w:rStyle w:val="StyleBoldUnderline"/>
        </w:rPr>
        <w:t>something that is already too expensive</w:t>
      </w:r>
      <w:r w:rsidRPr="001D51CC">
        <w:rPr>
          <w:sz w:val="16"/>
        </w:rPr>
        <w:t xml:space="preserve">. Next, there’s the induced radioactivity in the structure and moderator of a tokamak power reactor. Some tokamak proponents 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 No matter what materials are chosen, there will still be neutron-induced materials damage and large amounts of induced radioactivity. There will thus be remote operations required and large amounts of radioactive waste that will have to be handled and sent off site for cooling and maybe burial. That will be expensive and the public is not likely to be happy with large volumes of fusion-based radioactivity materials being transported around the country. Remember the criteria of public acceptance. I could go on with other downsides and showstoppers associated with tokamak fusion power, but I won’t. It is enough to say that tokamak </w:t>
      </w:r>
      <w:r w:rsidRPr="00D352B3">
        <w:rPr>
          <w:rStyle w:val="Emphasis"/>
          <w:highlight w:val="cyan"/>
        </w:rPr>
        <w:t>fusion</w:t>
      </w:r>
      <w:r w:rsidRPr="001D51CC">
        <w:rPr>
          <w:rStyle w:val="Emphasis"/>
        </w:rPr>
        <w:t xml:space="preserve"> power </w:t>
      </w:r>
      <w:r w:rsidRPr="00D352B3">
        <w:rPr>
          <w:rStyle w:val="Emphasis"/>
          <w:highlight w:val="cyan"/>
        </w:rPr>
        <w:t>has</w:t>
      </w:r>
      <w:r w:rsidRPr="001D51CC">
        <w:rPr>
          <w:sz w:val="16"/>
        </w:rPr>
        <w:t xml:space="preserve"> what I believe are </w:t>
      </w:r>
      <w:r w:rsidRPr="00D352B3">
        <w:rPr>
          <w:rStyle w:val="Emphasis"/>
          <w:highlight w:val="cyan"/>
        </w:rPr>
        <w:t>insurmountable barriers to practicability</w:t>
      </w:r>
      <w:r w:rsidRPr="001D51CC">
        <w:rPr>
          <w:rStyle w:val="Emphasis"/>
        </w:rPr>
        <w:t xml:space="preserve"> and acceptability</w:t>
      </w:r>
      <w:r w:rsidRPr="001D51CC">
        <w:rPr>
          <w:sz w:val="16"/>
        </w:rPr>
        <w:t xml:space="preserve">. </w:t>
      </w:r>
      <w:r w:rsidRPr="001D51CC">
        <w:rPr>
          <w:rStyle w:val="StyleBoldUnderline"/>
        </w:rPr>
        <w:t>By the way</w:t>
      </w:r>
      <w:r w:rsidRPr="001D51CC">
        <w:rPr>
          <w:sz w:val="16"/>
        </w:rPr>
        <w:t xml:space="preserve">, </w:t>
      </w:r>
      <w:r w:rsidRPr="00D352B3">
        <w:rPr>
          <w:rStyle w:val="StyleBoldUnderline"/>
          <w:highlight w:val="cyan"/>
        </w:rPr>
        <w:t>my</w:t>
      </w:r>
      <w:r w:rsidRPr="001D51CC">
        <w:rPr>
          <w:sz w:val="16"/>
        </w:rPr>
        <w:t xml:space="preserve"> </w:t>
      </w:r>
      <w:r w:rsidRPr="00D352B3">
        <w:rPr>
          <w:rStyle w:val="StyleBoldUnderline"/>
          <w:highlight w:val="cyan"/>
        </w:rPr>
        <w:t>arguments assume</w:t>
      </w:r>
      <w:r w:rsidRPr="001D51CC">
        <w:rPr>
          <w:sz w:val="16"/>
        </w:rPr>
        <w:t xml:space="preserve"> that tokamak physics and </w:t>
      </w:r>
      <w:r w:rsidRPr="00D352B3">
        <w:rPr>
          <w:rStyle w:val="StyleBoldUnderline"/>
          <w:highlight w:val="cyan"/>
        </w:rPr>
        <w:t>tech</w:t>
      </w:r>
      <w:r w:rsidRPr="00D352B3">
        <w:rPr>
          <w:rStyle w:val="StyleBoldUnderline"/>
        </w:rPr>
        <w:t>nology</w:t>
      </w:r>
      <w:r w:rsidRPr="001D51CC">
        <w:rPr>
          <w:rStyle w:val="StyleBoldUnderline"/>
        </w:rPr>
        <w:t xml:space="preserve"> </w:t>
      </w:r>
      <w:r w:rsidRPr="00D352B3">
        <w:rPr>
          <w:rStyle w:val="StyleBoldUnderline"/>
          <w:highlight w:val="cyan"/>
        </w:rPr>
        <w:t>works</w:t>
      </w:r>
      <w:r w:rsidRPr="001D51CC">
        <w:rPr>
          <w:rStyle w:val="StyleBoldUnderline"/>
        </w:rPr>
        <w:t xml:space="preserve"> well and is reasonably simple,</w:t>
      </w:r>
      <w:r w:rsidRPr="001D51CC">
        <w:rPr>
          <w:sz w:val="16"/>
        </w:rPr>
        <w:t xml:space="preserve"> meaning that not many more components will have to be added to the system to allow it to operate on a steady basis for very long periods of time between the long shutdowns needed to change out radiation-damaged, radioactive materials. What I’ve just described is not a happy story. At some point, probably in a matter of years, a group of pragmatic power industry engineers will be convened to seriously scrutinize tokamak fusion, and they are virtually certain to declare that </w:t>
      </w:r>
      <w:r w:rsidRPr="001D51CC">
        <w:rPr>
          <w:rStyle w:val="Emphasis"/>
        </w:rPr>
        <w:t>it cannot become a practical power system</w:t>
      </w:r>
      <w:r w:rsidRPr="001D51CC">
        <w:rPr>
          <w:sz w:val="16"/>
        </w:rPr>
        <w:t xml:space="preserve">. That will certainly be a calamity for the people involved and for the cause of fusion power. Let’s review what I’ve said. First, we have to recognize that practical </w:t>
      </w:r>
      <w:r w:rsidRPr="001D51CC">
        <w:rPr>
          <w:rStyle w:val="StyleBoldUnderline"/>
        </w:rPr>
        <w:t>fusion</w:t>
      </w:r>
      <w:r w:rsidRPr="001D51CC">
        <w:rPr>
          <w:sz w:val="16"/>
        </w:rPr>
        <w:t xml:space="preserve"> power </w:t>
      </w:r>
      <w:r w:rsidRPr="001D51CC">
        <w:rPr>
          <w:rStyle w:val="StyleBoldUnderline"/>
        </w:rPr>
        <w:t>must</w:t>
      </w:r>
      <w:r w:rsidRPr="001D51CC">
        <w:rPr>
          <w:sz w:val="16"/>
        </w:rPr>
        <w:t xml:space="preserve"> measure up to or </w:t>
      </w:r>
      <w:r w:rsidRPr="001D51CC">
        <w:rPr>
          <w:rStyle w:val="StyleBoldUnderline"/>
        </w:rPr>
        <w:t>be superior to the competition</w:t>
      </w:r>
      <w:r w:rsidRPr="001D51CC">
        <w:rPr>
          <w:sz w:val="16"/>
        </w:rPr>
        <w:t xml:space="preserve"> in the electric power industry.  Second, </w:t>
      </w:r>
      <w:r w:rsidRPr="001D51CC">
        <w:rPr>
          <w:rStyle w:val="StyleBoldUnderline"/>
        </w:rPr>
        <w:t>it is virtually certain</w:t>
      </w:r>
      <w:r w:rsidRPr="001D51CC">
        <w:rPr>
          <w:sz w:val="16"/>
        </w:rPr>
        <w:t xml:space="preserve"> that tokamak </w:t>
      </w:r>
      <w:r w:rsidRPr="001D51CC">
        <w:rPr>
          <w:rStyle w:val="StyleBoldUnderline"/>
        </w:rPr>
        <w:t>fusion</w:t>
      </w:r>
      <w:r w:rsidRPr="001D51CC">
        <w:rPr>
          <w:sz w:val="16"/>
        </w:rPr>
        <w:t xml:space="preserve"> as represented by ITER </w:t>
      </w:r>
      <w:r w:rsidRPr="001D51CC">
        <w:rPr>
          <w:rStyle w:val="StyleBoldUnderline"/>
        </w:rPr>
        <w:t>will not be practical</w:t>
      </w:r>
      <w:r w:rsidRPr="001D51CC">
        <w:rPr>
          <w:sz w:val="16"/>
        </w:rPr>
        <w:t>.</w:t>
      </w:r>
    </w:p>
    <w:p w:rsidR="005A6714" w:rsidRDefault="005A6714" w:rsidP="005A6714"/>
    <w:p w:rsidR="00934609" w:rsidRDefault="00934609" w:rsidP="00934609">
      <w:pPr>
        <w:pStyle w:val="Heading2"/>
      </w:pPr>
      <w:r>
        <w:t>AT: Valley of Death</w:t>
      </w:r>
    </w:p>
    <w:p w:rsidR="00934609" w:rsidRDefault="00934609" w:rsidP="00934609"/>
    <w:p w:rsidR="00934609" w:rsidRDefault="00934609" w:rsidP="00934609">
      <w:pPr>
        <w:pStyle w:val="Heading4"/>
      </w:pPr>
      <w:r>
        <w:t>Plus, “valley of death” doesn’t exist –it’s just an excuse to explain failed ideas</w:t>
      </w:r>
    </w:p>
    <w:p w:rsidR="00934609" w:rsidRDefault="00934609" w:rsidP="00934609">
      <w:r w:rsidRPr="00134E73">
        <w:rPr>
          <w:rStyle w:val="StyleStyleBold12pt"/>
        </w:rPr>
        <w:t>Glenn</w:t>
      </w:r>
      <w:r>
        <w:t>, writer for Med City News, 2/10/</w:t>
      </w:r>
      <w:r w:rsidRPr="00134E73">
        <w:rPr>
          <w:rStyle w:val="StyleStyleBold12pt"/>
        </w:rPr>
        <w:t>2012</w:t>
      </w:r>
    </w:p>
    <w:p w:rsidR="00934609" w:rsidRDefault="00934609" w:rsidP="00934609">
      <w:r>
        <w:t>(Brandon, “</w:t>
      </w:r>
      <w:r w:rsidRPr="00134E73">
        <w:t>Is the early stage funding valley of death a myth?</w:t>
      </w:r>
      <w:r>
        <w:t xml:space="preserve">,” </w:t>
      </w:r>
      <w:r w:rsidRPr="00134E73">
        <w:t>http://medcitynews.com/2012/02/is-the-early-stage-funding-valley-of-death-a-myth/#ixzz2GxtiPq53</w:t>
      </w:r>
      <w:r>
        <w:t>)</w:t>
      </w:r>
    </w:p>
    <w:p w:rsidR="00934609" w:rsidRDefault="00934609" w:rsidP="00934609">
      <w:r>
        <w:t>You can’t read much about the venture capital industry before you start hearing about the so-called “valley of death” for early stage companies.</w:t>
      </w:r>
    </w:p>
    <w:p w:rsidR="00934609" w:rsidRDefault="00934609" w:rsidP="00934609">
      <w:r>
        <w:t>Conventional wisdom holds that young companies enter that valley, in which attracting investment capital becomes extremely difficult, at an early stage, typically between an initial round of angel funding and the company’s first institutional series A round.</w:t>
      </w:r>
    </w:p>
    <w:p w:rsidR="00934609" w:rsidRDefault="00934609" w:rsidP="00934609">
      <w:r>
        <w:t>But</w:t>
      </w:r>
      <w:r w:rsidRPr="003B27C3">
        <w:t xml:space="preserve"> </w:t>
      </w:r>
      <w:r w:rsidRPr="00CF0371">
        <w:rPr>
          <w:highlight w:val="green"/>
          <w:u w:val="single"/>
        </w:rPr>
        <w:t>is the whole valley of death</w:t>
      </w:r>
      <w:r w:rsidRPr="00204B6B">
        <w:rPr>
          <w:u w:val="single"/>
        </w:rPr>
        <w:t xml:space="preserve"> concept just </w:t>
      </w:r>
      <w:r w:rsidRPr="00CF0371">
        <w:rPr>
          <w:b/>
          <w:highlight w:val="green"/>
          <w:u w:val="single"/>
        </w:rPr>
        <w:t>media-fueled hype</w:t>
      </w:r>
      <w:r w:rsidRPr="00CF0371">
        <w:rPr>
          <w:highlight w:val="green"/>
          <w:u w:val="single"/>
        </w:rPr>
        <w:t>?</w:t>
      </w:r>
      <w:r>
        <w:t xml:space="preserve"> </w:t>
      </w:r>
      <w:r w:rsidRPr="00204B6B">
        <w:rPr>
          <w:u w:val="single"/>
        </w:rPr>
        <w:t>Maybe so</w:t>
      </w:r>
      <w:r>
        <w:t>.</w:t>
      </w:r>
    </w:p>
    <w:p w:rsidR="00934609" w:rsidRDefault="00934609" w:rsidP="00934609">
      <w:r>
        <w:t xml:space="preserve">“From my perspective, </w:t>
      </w:r>
      <w:r w:rsidRPr="00CF0371">
        <w:rPr>
          <w:highlight w:val="green"/>
          <w:u w:val="single"/>
        </w:rPr>
        <w:t>there is no valley of death</w:t>
      </w:r>
      <w:r>
        <w:t>,” said Tim Moran, CEO of PediaWorks, speaking on an Ohio Venture Association panel on the topic.</w:t>
      </w:r>
    </w:p>
    <w:p w:rsidR="00934609" w:rsidRDefault="00934609" w:rsidP="00934609">
      <w:r>
        <w:t xml:space="preserve">As Moran pointed out, if you subscribe to the theory of efficient markets, then </w:t>
      </w:r>
      <w:r w:rsidRPr="00204B6B">
        <w:rPr>
          <w:u w:val="single"/>
        </w:rPr>
        <w:t>it’s tough to say there are tons of investment-worthy deals floating around that aren’t drawing cash</w:t>
      </w:r>
      <w:r>
        <w:t>.</w:t>
      </w:r>
    </w:p>
    <w:p w:rsidR="00934609" w:rsidRDefault="00934609" w:rsidP="00934609">
      <w:r w:rsidRPr="00204B6B">
        <w:rPr>
          <w:u w:val="single"/>
        </w:rPr>
        <w:t>When it comes to capital funding</w:t>
      </w:r>
      <w:r>
        <w:t xml:space="preserve">, </w:t>
      </w:r>
      <w:r w:rsidRPr="00204B6B">
        <w:rPr>
          <w:u w:val="single"/>
        </w:rPr>
        <w:t>the continuum typically looks like a funnel</w:t>
      </w:r>
      <w:r>
        <w:t xml:space="preserve">: </w:t>
      </w:r>
      <w:r w:rsidRPr="00CF0371">
        <w:rPr>
          <w:highlight w:val="green"/>
          <w:u w:val="single"/>
        </w:rPr>
        <w:t>In the early stages</w:t>
      </w:r>
      <w:r w:rsidRPr="00CF0371">
        <w:rPr>
          <w:highlight w:val="green"/>
        </w:rPr>
        <w:t xml:space="preserve">, </w:t>
      </w:r>
      <w:r w:rsidRPr="00CF0371">
        <w:rPr>
          <w:highlight w:val="green"/>
          <w:u w:val="single"/>
        </w:rPr>
        <w:t>lots of companies can get</w:t>
      </w:r>
      <w:r w:rsidRPr="00204B6B">
        <w:rPr>
          <w:u w:val="single"/>
        </w:rPr>
        <w:t xml:space="preserve"> an </w:t>
      </w:r>
      <w:r w:rsidRPr="00CF0371">
        <w:rPr>
          <w:highlight w:val="green"/>
          <w:u w:val="single"/>
        </w:rPr>
        <w:t>investment</w:t>
      </w:r>
      <w:r w:rsidRPr="00CF0371">
        <w:rPr>
          <w:highlight w:val="green"/>
        </w:rPr>
        <w:t xml:space="preserve">, </w:t>
      </w:r>
      <w:r w:rsidRPr="00CF0371">
        <w:rPr>
          <w:highlight w:val="green"/>
          <w:u w:val="single"/>
        </w:rPr>
        <w:t>but as time goes on</w:t>
      </w:r>
      <w:r w:rsidRPr="00CF0371">
        <w:rPr>
          <w:highlight w:val="green"/>
        </w:rPr>
        <w:t xml:space="preserve">, </w:t>
      </w:r>
      <w:r w:rsidRPr="00CF0371">
        <w:rPr>
          <w:highlight w:val="green"/>
          <w:u w:val="single"/>
        </w:rPr>
        <w:t>more and more</w:t>
      </w:r>
      <w:r w:rsidRPr="00204B6B">
        <w:rPr>
          <w:u w:val="single"/>
        </w:rPr>
        <w:t xml:space="preserve"> companies encounter problems and </w:t>
      </w:r>
      <w:r w:rsidRPr="00CF0371">
        <w:rPr>
          <w:highlight w:val="green"/>
          <w:u w:val="single"/>
        </w:rPr>
        <w:t>drop off</w:t>
      </w:r>
      <w:r>
        <w:t>. (Think of companies failing as the narrowing of the funnel.)</w:t>
      </w:r>
    </w:p>
    <w:p w:rsidR="00934609" w:rsidRPr="00CF0371" w:rsidRDefault="00934609" w:rsidP="00934609">
      <w:r w:rsidRPr="00CF0371">
        <w:rPr>
          <w:highlight w:val="green"/>
          <w:u w:val="single"/>
        </w:rPr>
        <w:t>That’s</w:t>
      </w:r>
      <w:r w:rsidRPr="00CF0371">
        <w:rPr>
          <w:u w:val="single"/>
        </w:rPr>
        <w:t xml:space="preserve"> essentially </w:t>
      </w:r>
      <w:r w:rsidRPr="00CF0371">
        <w:rPr>
          <w:highlight w:val="green"/>
          <w:u w:val="single"/>
        </w:rPr>
        <w:t>nothing more than</w:t>
      </w:r>
      <w:r w:rsidRPr="00CF0371">
        <w:rPr>
          <w:u w:val="single"/>
        </w:rPr>
        <w:t xml:space="preserve"> a culling of the herd</w:t>
      </w:r>
      <w:r w:rsidRPr="00CF0371">
        <w:t xml:space="preserve">, </w:t>
      </w:r>
      <w:r w:rsidRPr="00CF0371">
        <w:rPr>
          <w:u w:val="single"/>
        </w:rPr>
        <w:t xml:space="preserve">a </w:t>
      </w:r>
      <w:r w:rsidRPr="00CF0371">
        <w:rPr>
          <w:highlight w:val="green"/>
          <w:u w:val="single"/>
        </w:rPr>
        <w:t>Darwinian</w:t>
      </w:r>
      <w:r w:rsidRPr="00CF0371">
        <w:rPr>
          <w:u w:val="single"/>
        </w:rPr>
        <w:t xml:space="preserve"> means of </w:t>
      </w:r>
      <w:r w:rsidRPr="00CF0371">
        <w:rPr>
          <w:highlight w:val="green"/>
          <w:u w:val="single"/>
        </w:rPr>
        <w:t>separating the companies that can prosper from those that can’t</w:t>
      </w:r>
      <w:r w:rsidRPr="00CF0371">
        <w:t>.</w:t>
      </w:r>
    </w:p>
    <w:p w:rsidR="00934609" w:rsidRDefault="00934609" w:rsidP="00934609">
      <w:r>
        <w:t>Plus</w:t>
      </w:r>
      <w:r w:rsidRPr="00CF0371">
        <w:rPr>
          <w:b/>
        </w:rPr>
        <w:t xml:space="preserve">, </w:t>
      </w:r>
      <w:r w:rsidRPr="00CF0371">
        <w:rPr>
          <w:b/>
          <w:highlight w:val="green"/>
          <w:u w:val="single"/>
        </w:rPr>
        <w:t>angel investors</w:t>
      </w:r>
      <w:r w:rsidRPr="00CF0371">
        <w:t xml:space="preserve">, to some extent, and the government, to a lesser extent, </w:t>
      </w:r>
      <w:r w:rsidRPr="00CF0371">
        <w:rPr>
          <w:u w:val="single"/>
        </w:rPr>
        <w:t xml:space="preserve">have stepped up to </w:t>
      </w:r>
      <w:r w:rsidRPr="00CF0371">
        <w:rPr>
          <w:b/>
          <w:highlight w:val="green"/>
          <w:u w:val="single"/>
        </w:rPr>
        <w:t>fill the void</w:t>
      </w:r>
      <w:r w:rsidRPr="00CF0371">
        <w:t xml:space="preserve"> created</w:t>
      </w:r>
      <w:r>
        <w:t xml:space="preserve"> by a thinning of the ranks of venture capital firms in funding young companies.</w:t>
      </w:r>
    </w:p>
    <w:p w:rsidR="00934609" w:rsidRDefault="00934609" w:rsidP="00934609">
      <w:r>
        <w:t xml:space="preserve">Unfortunately, </w:t>
      </w:r>
      <w:r w:rsidRPr="00CF0371">
        <w:rPr>
          <w:b/>
          <w:highlight w:val="green"/>
          <w:u w:val="single"/>
        </w:rPr>
        <w:t>the hard truth</w:t>
      </w:r>
      <w:r>
        <w:t xml:space="preserve"> for many hungry and hardworking entrepreneurs </w:t>
      </w:r>
      <w:r w:rsidRPr="00CF0371">
        <w:rPr>
          <w:b/>
          <w:highlight w:val="green"/>
          <w:u w:val="single"/>
        </w:rPr>
        <w:t>is that if you fail at fundraising</w:t>
      </w:r>
      <w:r w:rsidRPr="00CF0371">
        <w:rPr>
          <w:highlight w:val="green"/>
        </w:rPr>
        <w:t xml:space="preserve">, </w:t>
      </w:r>
      <w:r w:rsidRPr="00CF0371">
        <w:rPr>
          <w:b/>
          <w:highlight w:val="green"/>
          <w:u w:val="single"/>
        </w:rPr>
        <w:t>there’s probably a</w:t>
      </w:r>
      <w:r>
        <w:t xml:space="preserve"> good </w:t>
      </w:r>
      <w:r w:rsidRPr="00CF0371">
        <w:rPr>
          <w:b/>
          <w:highlight w:val="green"/>
          <w:u w:val="single"/>
        </w:rPr>
        <w:t>reason</w:t>
      </w:r>
      <w:r>
        <w:t xml:space="preserve"> for it.</w:t>
      </w:r>
    </w:p>
    <w:p w:rsidR="00934609" w:rsidRPr="00806F3D" w:rsidRDefault="00934609" w:rsidP="00934609">
      <w:r>
        <w:t>“</w:t>
      </w:r>
      <w:r w:rsidRPr="00204B6B">
        <w:rPr>
          <w:u w:val="single"/>
        </w:rPr>
        <w:t>Maybe your idea just isn’t good enough</w:t>
      </w:r>
      <w:r>
        <w:t>, or you’re not a good enough entrepreneur,” Moran said.</w:t>
      </w:r>
    </w:p>
    <w:p w:rsidR="00934609" w:rsidRDefault="00934609" w:rsidP="00934609"/>
    <w:p w:rsidR="00934609" w:rsidRDefault="00934609" w:rsidP="005A6714"/>
    <w:p w:rsidR="00934609" w:rsidRDefault="00934609" w:rsidP="005A6714"/>
    <w:p w:rsidR="00934609" w:rsidRDefault="00934609" w:rsidP="00934609">
      <w:pPr>
        <w:pStyle w:val="Heading2"/>
      </w:pPr>
      <w:r>
        <w:t>navy</w:t>
      </w:r>
    </w:p>
    <w:p w:rsidR="00934609" w:rsidRDefault="00934609" w:rsidP="00934609"/>
    <w:p w:rsidR="00934609" w:rsidRPr="006C4BBA" w:rsidRDefault="00934609" w:rsidP="00934609">
      <w:pPr>
        <w:pStyle w:val="TagText"/>
      </w:pPr>
      <w:r>
        <w:t>No money means no new modernization</w:t>
      </w:r>
    </w:p>
    <w:p w:rsidR="00934609" w:rsidRDefault="00934609" w:rsidP="00934609">
      <w:r w:rsidRPr="00E41C08">
        <w:t>Murdoc</w:t>
      </w:r>
      <w:r>
        <w:t xml:space="preserve">h, senior advisor, Sayler, and Crotty, research associates – CSIS, </w:t>
      </w:r>
      <w:r w:rsidRPr="00E41C08">
        <w:t>10/18</w:t>
      </w:r>
      <w:r>
        <w:t>/’12</w:t>
      </w:r>
    </w:p>
    <w:p w:rsidR="00934609" w:rsidRDefault="00934609" w:rsidP="00934609">
      <w:r>
        <w:t>(Clark, Kelley, and Ryan, “</w:t>
      </w:r>
      <w:r w:rsidRPr="00E41C08">
        <w:t>The Defense Budget’s Double Whammy: Drawing Down While Hollowing Out from Within</w:t>
      </w:r>
      <w:r>
        <w:t xml:space="preserve">,” </w:t>
      </w:r>
      <w:hyperlink r:id="rId23" w:history="1">
        <w:r w:rsidRPr="003258FD">
          <w:rPr>
            <w:rStyle w:val="Hyperlink"/>
          </w:rPr>
          <w:t>http://csis.org/files/publication/121018_Murdoch_DefenseBudget_Commentary.pdf</w:t>
        </w:r>
      </w:hyperlink>
      <w:r>
        <w:t>)</w:t>
      </w:r>
    </w:p>
    <w:p w:rsidR="00934609" w:rsidRDefault="00934609" w:rsidP="00934609"/>
    <w:p w:rsidR="00934609" w:rsidRPr="00674040" w:rsidRDefault="00934609" w:rsidP="00934609">
      <w:pPr>
        <w:rPr>
          <w:rStyle w:val="StyleBoldUnderline"/>
        </w:rPr>
      </w:pPr>
      <w:r>
        <w:t xml:space="preserve">Thus, </w:t>
      </w:r>
      <w:r w:rsidRPr="008E261A">
        <w:rPr>
          <w:rStyle w:val="StyleBoldUnderline"/>
          <w:highlight w:val="yellow"/>
        </w:rPr>
        <w:t xml:space="preserve">this drawdown </w:t>
      </w:r>
      <w:r w:rsidRPr="0088303F">
        <w:rPr>
          <w:rStyle w:val="StyleBoldUnderline"/>
          <w:highlight w:val="yellow"/>
        </w:rPr>
        <w:t>will be</w:t>
      </w:r>
      <w:r w:rsidRPr="00674040">
        <w:rPr>
          <w:rStyle w:val="StyleBoldUnderline"/>
        </w:rPr>
        <w:t xml:space="preserve"> </w:t>
      </w:r>
      <w:r w:rsidRPr="00674040">
        <w:rPr>
          <w:rStyle w:val="StyleBoldUnderline"/>
          <w:b/>
        </w:rPr>
        <w:t xml:space="preserve">much more </w:t>
      </w:r>
      <w:r w:rsidRPr="0088303F">
        <w:rPr>
          <w:rStyle w:val="StyleBoldUnderline"/>
          <w:b/>
          <w:highlight w:val="yellow"/>
        </w:rPr>
        <w:t>serious</w:t>
      </w:r>
      <w:r>
        <w:t xml:space="preserve"> than those of years past. Why? </w:t>
      </w:r>
      <w:r w:rsidRPr="00674040">
        <w:rPr>
          <w:rStyle w:val="StyleBoldUnderline"/>
        </w:rPr>
        <w:t>Because</w:t>
      </w:r>
      <w:r>
        <w:t xml:space="preserve"> the aggregate impact of </w:t>
      </w:r>
      <w:r w:rsidRPr="0088303F">
        <w:rPr>
          <w:rStyle w:val="StyleBoldUnderline"/>
          <w:highlight w:val="yellow"/>
        </w:rPr>
        <w:t>inflation in the cost of personnel, health care</w:t>
      </w:r>
      <w:r>
        <w:t>, operations and maintenance (</w:t>
      </w:r>
      <w:r w:rsidRPr="00674040">
        <w:rPr>
          <w:rStyle w:val="StyleBoldUnderline"/>
        </w:rPr>
        <w:t>O&amp;M</w:t>
      </w:r>
      <w:r>
        <w:t xml:space="preserve">), </w:t>
      </w:r>
      <w:r w:rsidRPr="0088303F">
        <w:rPr>
          <w:rStyle w:val="StyleBoldUnderline"/>
          <w:highlight w:val="yellow"/>
        </w:rPr>
        <w:t xml:space="preserve">and acquisitions results in </w:t>
      </w:r>
      <w:r w:rsidRPr="008E261A">
        <w:rPr>
          <w:rStyle w:val="StyleBoldUnderline"/>
          <w:highlight w:val="yellow"/>
        </w:rPr>
        <w:t>a defense dollar that “buys” less</w:t>
      </w:r>
      <w:r>
        <w:t xml:space="preserve"> and less </w:t>
      </w:r>
      <w:r w:rsidRPr="00674040">
        <w:rPr>
          <w:rStyle w:val="StyleBoldUnderline"/>
        </w:rPr>
        <w:t>capability.</w:t>
      </w:r>
    </w:p>
    <w:p w:rsidR="00934609" w:rsidRDefault="00934609" w:rsidP="00934609">
      <w:r>
        <w:t xml:space="preserve">This </w:t>
      </w:r>
      <w:r w:rsidRPr="00674040">
        <w:rPr>
          <w:rStyle w:val="StyleBoldUnderline"/>
        </w:rPr>
        <w:t xml:space="preserve">internal cost inflation is driving DoD toward a </w:t>
      </w:r>
      <w:r w:rsidRPr="00674040">
        <w:rPr>
          <w:rStyle w:val="StyleBoldUnderline"/>
          <w:b/>
        </w:rPr>
        <w:t>zero-sum trade-off between personnel end-strength and modernization</w:t>
      </w:r>
      <w:r>
        <w:t xml:space="preserve"> (see Figure 2).</w:t>
      </w:r>
    </w:p>
    <w:p w:rsidR="00934609" w:rsidRPr="00674040" w:rsidRDefault="00934609" w:rsidP="00934609">
      <w:pPr>
        <w:rPr>
          <w:rStyle w:val="StyleBoldUnderline"/>
        </w:rPr>
      </w:pPr>
      <w:r w:rsidRPr="00674040">
        <w:rPr>
          <w:rStyle w:val="StyleBoldUnderline"/>
        </w:rPr>
        <w:t>Among the largest contributors to</w:t>
      </w:r>
      <w:r>
        <w:t xml:space="preserve"> internal cost </w:t>
      </w:r>
      <w:r w:rsidRPr="00674040">
        <w:rPr>
          <w:rStyle w:val="StyleBoldUnderline"/>
        </w:rPr>
        <w:t>inflation is the military personnel</w:t>
      </w:r>
      <w:r>
        <w:t xml:space="preserve"> (including health care) </w:t>
      </w:r>
      <w:r w:rsidRPr="00674040">
        <w:rPr>
          <w:rStyle w:val="StyleBoldUnderline"/>
        </w:rPr>
        <w:t>account.</w:t>
      </w:r>
      <w:r>
        <w:t xml:space="preserve"> As DoD’s own “Defense Budget Priorities and Choices: January 2012” has noted, “</w:t>
      </w:r>
      <w:r w:rsidRPr="00674040">
        <w:rPr>
          <w:rStyle w:val="StyleBoldUnderline"/>
        </w:rPr>
        <w:t xml:space="preserve">the </w:t>
      </w:r>
      <w:r w:rsidRPr="0088303F">
        <w:rPr>
          <w:rStyle w:val="StyleBoldUnderline"/>
          <w:highlight w:val="yellow"/>
        </w:rPr>
        <w:t>cost of</w:t>
      </w:r>
      <w:r w:rsidRPr="00674040">
        <w:rPr>
          <w:rStyle w:val="StyleBoldUnderline"/>
        </w:rPr>
        <w:t xml:space="preserve"> military </w:t>
      </w:r>
      <w:r w:rsidRPr="0088303F">
        <w:rPr>
          <w:rStyle w:val="StyleBoldUnderline"/>
          <w:highlight w:val="yellow"/>
        </w:rPr>
        <w:t xml:space="preserve">personnel has grown at an </w:t>
      </w:r>
      <w:r w:rsidRPr="0088303F">
        <w:rPr>
          <w:rStyle w:val="Emphasis"/>
          <w:highlight w:val="yellow"/>
        </w:rPr>
        <w:t>unsustainable rate</w:t>
      </w:r>
      <w:r>
        <w:t xml:space="preserve"> over the last decade…Within the base budget alone…personnel </w:t>
      </w:r>
      <w:r w:rsidRPr="008E261A">
        <w:rPr>
          <w:rStyle w:val="StyleBoldUnderline"/>
        </w:rPr>
        <w:t>costs increased</w:t>
      </w:r>
      <w:r w:rsidRPr="00674040">
        <w:rPr>
          <w:rStyle w:val="StyleBoldUnderline"/>
        </w:rPr>
        <w:t xml:space="preserve"> by nearly </w:t>
      </w:r>
      <w:r w:rsidRPr="008E261A">
        <w:rPr>
          <w:rStyle w:val="StyleBoldUnderline"/>
        </w:rPr>
        <w:t>90 percent</w:t>
      </w:r>
      <w:r>
        <w:t xml:space="preserve"> or about 30 percent above inflation [since 2001], </w:t>
      </w:r>
      <w:r w:rsidRPr="00674040">
        <w:rPr>
          <w:rStyle w:val="StyleBoldUnderline"/>
        </w:rPr>
        <w:t>while the number of</w:t>
      </w:r>
      <w:r>
        <w:t xml:space="preserve"> military </w:t>
      </w:r>
      <w:r w:rsidRPr="00674040">
        <w:rPr>
          <w:rStyle w:val="StyleBoldUnderline"/>
        </w:rPr>
        <w:t>personnel</w:t>
      </w:r>
      <w:r>
        <w:t xml:space="preserve"> has </w:t>
      </w:r>
      <w:r w:rsidRPr="00674040">
        <w:rPr>
          <w:rStyle w:val="StyleBoldUnderline"/>
        </w:rPr>
        <w:t>increased</w:t>
      </w:r>
      <w:r>
        <w:t xml:space="preserve"> by </w:t>
      </w:r>
      <w:r w:rsidRPr="00674040">
        <w:rPr>
          <w:rStyle w:val="StyleBoldUnderline"/>
        </w:rPr>
        <w:t>only</w:t>
      </w:r>
      <w:r>
        <w:t xml:space="preserve"> about </w:t>
      </w:r>
      <w:r w:rsidRPr="00674040">
        <w:rPr>
          <w:rStyle w:val="StyleBoldUnderline"/>
        </w:rPr>
        <w:t>3 percent.”</w:t>
      </w:r>
    </w:p>
    <w:p w:rsidR="00934609" w:rsidRDefault="00934609" w:rsidP="00934609">
      <w:r>
        <w:t>Operations and maintenance (</w:t>
      </w:r>
      <w:r w:rsidRPr="00674040">
        <w:rPr>
          <w:rStyle w:val="StyleBoldUnderline"/>
        </w:rPr>
        <w:t>O&amp;M</w:t>
      </w:r>
      <w:r>
        <w:t xml:space="preserve">) </w:t>
      </w:r>
      <w:r w:rsidRPr="00674040">
        <w:rPr>
          <w:rStyle w:val="StyleBoldUnderline"/>
        </w:rPr>
        <w:t>costs have</w:t>
      </w:r>
      <w:r>
        <w:t xml:space="preserve"> similarly </w:t>
      </w:r>
      <w:r w:rsidRPr="00674040">
        <w:rPr>
          <w:rStyle w:val="StyleBoldUnderline"/>
        </w:rPr>
        <w:t>ballooned</w:t>
      </w:r>
      <w:r>
        <w:t xml:space="preserve"> over the past few decades. The Congressional Budget Office (CBO) reports in “Long-Term Implications of the 2012 Future Years Defense Program” that O&amp;M costs per active-duty service member doubled from $55,000 to $105,000 (in constant 2012 dollars) between 1980 and 2001. These costs rose to $147,000 in DoD’s 2012 base-budget request and were projected to “grow at more than one and one-half times the historical (pre-2001) rate through the Future Years Defense Program (FYDP) period, reaching $161,000 in 2016.” While the rate of growth is expected to slow beyond 2016, CBO expects per capita O&amp;M costs to reach $209,000 by 2030.</w:t>
      </w:r>
    </w:p>
    <w:p w:rsidR="00934609" w:rsidRDefault="00934609" w:rsidP="00934609">
      <w:r>
        <w:t xml:space="preserve">In combination, </w:t>
      </w:r>
      <w:r w:rsidRPr="0088303F">
        <w:rPr>
          <w:rStyle w:val="StyleBoldUnderline"/>
          <w:b/>
          <w:highlight w:val="yellow"/>
        </w:rPr>
        <w:t>inflation</w:t>
      </w:r>
      <w:r w:rsidRPr="00E41C08">
        <w:rPr>
          <w:rStyle w:val="StyleBoldUnderline"/>
          <w:b/>
        </w:rPr>
        <w:t xml:space="preserve"> in these accounts </w:t>
      </w:r>
      <w:r w:rsidRPr="0088303F">
        <w:rPr>
          <w:rStyle w:val="StyleBoldUnderline"/>
          <w:b/>
          <w:highlight w:val="yellow"/>
        </w:rPr>
        <w:t>will squeeze</w:t>
      </w:r>
      <w:r w:rsidRPr="00E41C08">
        <w:rPr>
          <w:rStyle w:val="StyleBoldUnderline"/>
          <w:b/>
        </w:rPr>
        <w:t xml:space="preserve"> out </w:t>
      </w:r>
      <w:r w:rsidRPr="0088303F">
        <w:rPr>
          <w:rStyle w:val="Emphasis"/>
          <w:highlight w:val="yellow"/>
        </w:rPr>
        <w:t>all funding</w:t>
      </w:r>
      <w:r w:rsidRPr="0088303F">
        <w:rPr>
          <w:rStyle w:val="StyleBoldUnderline"/>
          <w:b/>
          <w:highlight w:val="yellow"/>
        </w:rPr>
        <w:t xml:space="preserve"> for</w:t>
      </w:r>
      <w:r w:rsidRPr="00E41C08">
        <w:rPr>
          <w:rStyle w:val="StyleBoldUnderline"/>
          <w:b/>
        </w:rPr>
        <w:t xml:space="preserve"> </w:t>
      </w:r>
      <w:r>
        <w:t>modernization (</w:t>
      </w:r>
      <w:r w:rsidRPr="0088303F">
        <w:rPr>
          <w:rStyle w:val="StyleBoldUnderline"/>
          <w:b/>
          <w:highlight w:val="yellow"/>
        </w:rPr>
        <w:t>procurement</w:t>
      </w:r>
      <w:r>
        <w:t xml:space="preserve"> and </w:t>
      </w:r>
      <w:r w:rsidRPr="0088303F">
        <w:rPr>
          <w:rStyle w:val="StyleBoldUnderline"/>
          <w:b/>
          <w:highlight w:val="yellow"/>
        </w:rPr>
        <w:t>research</w:t>
      </w:r>
      <w:r w:rsidRPr="0088303F">
        <w:rPr>
          <w:highlight w:val="yellow"/>
        </w:rPr>
        <w:t>,</w:t>
      </w:r>
      <w:r w:rsidRPr="0088303F">
        <w:rPr>
          <w:b/>
          <w:highlight w:val="yellow"/>
        </w:rPr>
        <w:t xml:space="preserve"> </w:t>
      </w:r>
      <w:r w:rsidRPr="0088303F">
        <w:rPr>
          <w:rStyle w:val="StyleBoldUnderline"/>
          <w:b/>
          <w:highlight w:val="yellow"/>
        </w:rPr>
        <w:t>development, test, and evaluation</w:t>
      </w:r>
      <w:r>
        <w:t xml:space="preserve"> [RDT&amp;E]) </w:t>
      </w:r>
      <w:r w:rsidRPr="00E41C08">
        <w:rPr>
          <w:rStyle w:val="StyleBoldUnderline"/>
        </w:rPr>
        <w:t>in 2020</w:t>
      </w:r>
      <w:r>
        <w:t xml:space="preserve">, as depicted in Figure 2, if current trends are allowed to continue. </w:t>
      </w:r>
      <w:r w:rsidRPr="00E41C08">
        <w:rPr>
          <w:rStyle w:val="StyleBoldUnderline"/>
        </w:rPr>
        <w:t>This will</w:t>
      </w:r>
      <w:r>
        <w:t xml:space="preserve">, in the absence of extensive reform, </w:t>
      </w:r>
      <w:r w:rsidRPr="00E41C08">
        <w:rPr>
          <w:rStyle w:val="StyleBoldUnderline"/>
        </w:rPr>
        <w:t>force DoD to choose between</w:t>
      </w:r>
      <w:r>
        <w:t xml:space="preserve"> sustaining </w:t>
      </w:r>
      <w:r w:rsidRPr="00E41C08">
        <w:rPr>
          <w:rStyle w:val="StyleBoldUnderline"/>
        </w:rPr>
        <w:t>end-strength and</w:t>
      </w:r>
      <w:r>
        <w:t xml:space="preserve"> sustaining </w:t>
      </w:r>
      <w:r w:rsidRPr="00E41C08">
        <w:rPr>
          <w:rStyle w:val="StyleBoldUnderline"/>
        </w:rPr>
        <w:t>modernization</w:t>
      </w:r>
      <w:r>
        <w:t>. It cannot do both.</w:t>
      </w:r>
    </w:p>
    <w:p w:rsidR="00934609" w:rsidRDefault="00934609" w:rsidP="00934609">
      <w:r>
        <w:t>The Zero-Sum Trade-Off</w:t>
      </w:r>
    </w:p>
    <w:p w:rsidR="00934609" w:rsidRPr="00E41C08" w:rsidRDefault="00934609" w:rsidP="00934609">
      <w:pPr>
        <w:rPr>
          <w:rStyle w:val="StyleBoldUnderline"/>
        </w:rPr>
      </w:pPr>
      <w:r>
        <w:t xml:space="preserve">The CSIS study team calculates that </w:t>
      </w:r>
      <w:r w:rsidRPr="0088303F">
        <w:rPr>
          <w:rStyle w:val="StyleBoldUnderline"/>
          <w:highlight w:val="yellow"/>
        </w:rPr>
        <w:t>restoring modernization</w:t>
      </w:r>
      <w:r w:rsidRPr="0088303F">
        <w:rPr>
          <w:rStyle w:val="StyleBoldUnderline"/>
        </w:rPr>
        <w:t>’s</w:t>
      </w:r>
      <w:r w:rsidRPr="00E41C08">
        <w:rPr>
          <w:rStyle w:val="StyleBoldUnderline"/>
        </w:rPr>
        <w:t xml:space="preserve"> share of the</w:t>
      </w:r>
      <w:r>
        <w:t xml:space="preserve"> FY2021 defense </w:t>
      </w:r>
      <w:r w:rsidRPr="00E41C08">
        <w:rPr>
          <w:rStyle w:val="StyleBoldUnderline"/>
        </w:rPr>
        <w:t>budget</w:t>
      </w:r>
      <w:r>
        <w:t xml:space="preserve"> to 32 percent (the level of effort in the FY2001 budget) </w:t>
      </w:r>
      <w:r w:rsidRPr="00E41C08">
        <w:rPr>
          <w:rStyle w:val="StyleBoldUnderline"/>
        </w:rPr>
        <w:t>would require cutting end-strength</w:t>
      </w:r>
      <w:r>
        <w:t xml:space="preserve"> </w:t>
      </w:r>
      <w:r w:rsidRPr="00E41C08">
        <w:rPr>
          <w:rStyle w:val="StyleBoldUnderline"/>
        </w:rPr>
        <w:t>by 455,000</w:t>
      </w:r>
      <w:r>
        <w:t xml:space="preserve"> active-duty service members, leaving the services with an end-strength of 845,000 (see Figure 3). </w:t>
      </w:r>
      <w:r w:rsidRPr="00E41C08">
        <w:rPr>
          <w:rStyle w:val="StyleBoldUnderline"/>
        </w:rPr>
        <w:t>This</w:t>
      </w:r>
      <w:r>
        <w:t xml:space="preserve"> zero-sum trade-off </w:t>
      </w:r>
      <w:r w:rsidRPr="0088303F">
        <w:rPr>
          <w:rStyle w:val="StyleBoldUnderline"/>
          <w:highlight w:val="yellow"/>
        </w:rPr>
        <w:t>will produce</w:t>
      </w:r>
      <w:r>
        <w:t xml:space="preserve"> far more </w:t>
      </w:r>
      <w:r w:rsidRPr="0088303F">
        <w:rPr>
          <w:rStyle w:val="Emphasis"/>
          <w:highlight w:val="yellow"/>
        </w:rPr>
        <w:t>severe</w:t>
      </w:r>
      <w:r>
        <w:t xml:space="preserve"> and </w:t>
      </w:r>
      <w:r w:rsidRPr="0088303F">
        <w:rPr>
          <w:rStyle w:val="Emphasis"/>
          <w:highlight w:val="yellow"/>
        </w:rPr>
        <w:t>disruptive</w:t>
      </w:r>
      <w:r w:rsidRPr="00E41C08">
        <w:rPr>
          <w:rStyle w:val="Emphasis"/>
        </w:rPr>
        <w:t xml:space="preserve"> </w:t>
      </w:r>
      <w:r w:rsidRPr="0088303F">
        <w:rPr>
          <w:rStyle w:val="Emphasis"/>
          <w:highlight w:val="yellow"/>
        </w:rPr>
        <w:t>consequences</w:t>
      </w:r>
      <w:r>
        <w:t xml:space="preserve"> than is generally recognized by the department, </w:t>
      </w:r>
      <w:r w:rsidRPr="0088303F">
        <w:rPr>
          <w:rStyle w:val="StyleBoldUnderline"/>
          <w:highlight w:val="yellow"/>
        </w:rPr>
        <w:t>requiring</w:t>
      </w:r>
      <w:r>
        <w:t xml:space="preserve">, </w:t>
      </w:r>
      <w:r w:rsidRPr="00E41C08">
        <w:rPr>
          <w:rStyle w:val="StyleBoldUnderline"/>
        </w:rPr>
        <w:t>at</w:t>
      </w:r>
      <w:r>
        <w:t xml:space="preserve"> the very </w:t>
      </w:r>
      <w:r w:rsidRPr="00E41C08">
        <w:rPr>
          <w:rStyle w:val="StyleBoldUnderline"/>
        </w:rPr>
        <w:t xml:space="preserve">least, a </w:t>
      </w:r>
      <w:r w:rsidRPr="0088303F">
        <w:rPr>
          <w:rStyle w:val="Emphasis"/>
          <w:highlight w:val="yellow"/>
        </w:rPr>
        <w:t>wholesale recalibration</w:t>
      </w:r>
      <w:r>
        <w:t xml:space="preserve"> </w:t>
      </w:r>
      <w:r w:rsidRPr="00E41C08">
        <w:rPr>
          <w:rStyle w:val="StyleBoldUnderline"/>
        </w:rPr>
        <w:t>of</w:t>
      </w:r>
      <w:r>
        <w:t xml:space="preserve"> U.S. </w:t>
      </w:r>
      <w:r w:rsidRPr="00E41C08">
        <w:rPr>
          <w:rStyle w:val="StyleBoldUnderline"/>
        </w:rPr>
        <w:t>defense strategy and</w:t>
      </w:r>
      <w:r>
        <w:t xml:space="preserve"> force </w:t>
      </w:r>
      <w:r w:rsidRPr="00E41C08">
        <w:rPr>
          <w:rStyle w:val="StyleBoldUnderline"/>
        </w:rPr>
        <w:t>posture.</w:t>
      </w:r>
    </w:p>
    <w:p w:rsidR="00934609" w:rsidRDefault="00934609" w:rsidP="00934609">
      <w:r>
        <w:t>The Squeeze on Discretionary Spending</w:t>
      </w:r>
    </w:p>
    <w:p w:rsidR="00934609" w:rsidRDefault="00934609" w:rsidP="00934609">
      <w:r w:rsidRPr="00E41C08">
        <w:rPr>
          <w:rStyle w:val="StyleBoldUnderline"/>
        </w:rPr>
        <w:t xml:space="preserve">This </w:t>
      </w:r>
      <w:r w:rsidRPr="0088303F">
        <w:rPr>
          <w:rStyle w:val="StyleBoldUnderline"/>
          <w:highlight w:val="yellow"/>
        </w:rPr>
        <w:t>choice between modernization and end-strength will</w:t>
      </w:r>
      <w:r>
        <w:t xml:space="preserve"> almost certainly </w:t>
      </w:r>
      <w:r w:rsidRPr="0088303F">
        <w:rPr>
          <w:rStyle w:val="StyleBoldUnderline"/>
          <w:highlight w:val="yellow"/>
        </w:rPr>
        <w:t xml:space="preserve">remain </w:t>
      </w:r>
      <w:r w:rsidRPr="0088303F">
        <w:rPr>
          <w:rStyle w:val="Emphasis"/>
          <w:highlight w:val="yellow"/>
        </w:rPr>
        <w:t>even if</w:t>
      </w:r>
      <w:r w:rsidRPr="0088303F">
        <w:rPr>
          <w:rStyle w:val="StyleBoldUnderline"/>
          <w:highlight w:val="yellow"/>
        </w:rPr>
        <w:t xml:space="preserve"> sequestration is averted</w:t>
      </w:r>
      <w:r>
        <w:t xml:space="preserve"> by congressional action. This is because </w:t>
      </w:r>
      <w:r w:rsidRPr="008E261A">
        <w:rPr>
          <w:rStyle w:val="StyleBoldUnderline"/>
        </w:rPr>
        <w:t>discretionary spending tradespace</w:t>
      </w:r>
      <w:r w:rsidRPr="008E261A">
        <w:t xml:space="preserve"> (</w:t>
      </w:r>
      <w:r w:rsidRPr="008E261A">
        <w:rPr>
          <w:rStyle w:val="StyleBoldUnderline"/>
        </w:rPr>
        <w:t>for both</w:t>
      </w:r>
      <w:r w:rsidRPr="008E261A">
        <w:t xml:space="preserve"> defense and nondefense </w:t>
      </w:r>
      <w:r w:rsidRPr="008E261A">
        <w:rPr>
          <w:rStyle w:val="StyleBoldUnderline"/>
        </w:rPr>
        <w:t>accounts</w:t>
      </w:r>
      <w:r w:rsidRPr="008E261A">
        <w:t xml:space="preserve">) </w:t>
      </w:r>
      <w:r w:rsidRPr="008E261A">
        <w:rPr>
          <w:rStyle w:val="StyleBoldUnderline"/>
        </w:rPr>
        <w:t>is being squeezed out by mandatory spending</w:t>
      </w:r>
      <w:r w:rsidRPr="008E261A">
        <w:t xml:space="preserve">—which includes spending on </w:t>
      </w:r>
      <w:r w:rsidRPr="008E261A">
        <w:rPr>
          <w:rStyle w:val="StyleBoldUnderline"/>
        </w:rPr>
        <w:t>veteran benefits, income security, social</w:t>
      </w:r>
      <w:r w:rsidRPr="00E41C08">
        <w:rPr>
          <w:rStyle w:val="StyleBoldUnderline"/>
        </w:rPr>
        <w:t xml:space="preserve"> security, Medicare, and Medicaid</w:t>
      </w:r>
      <w:r>
        <w:t xml:space="preserve">—and interest payments. And given Democratic aversion to entitlement cuts and Republican antipathy to tax increases, </w:t>
      </w:r>
      <w:r w:rsidRPr="00E41C08">
        <w:rPr>
          <w:rStyle w:val="StyleBoldUnderline"/>
        </w:rPr>
        <w:t>the defense budget</w:t>
      </w:r>
      <w:r>
        <w:t xml:space="preserve">, which constitutes 54 percent of discretionary spending, </w:t>
      </w:r>
      <w:r w:rsidRPr="00E41C08">
        <w:rPr>
          <w:rStyle w:val="StyleBoldUnderline"/>
        </w:rPr>
        <w:t>will</w:t>
      </w:r>
      <w:r>
        <w:t xml:space="preserve"> likely be forced to </w:t>
      </w:r>
      <w:r w:rsidRPr="00E41C08">
        <w:rPr>
          <w:rStyle w:val="StyleBoldUnderline"/>
        </w:rPr>
        <w:t>absorb additional reductions under any scenario.</w:t>
      </w:r>
      <w:r>
        <w:t xml:space="preserve"> (Estimates of the scale of alternatives to sequestration range from a total of $1 trillion to $1.5 trillion. Senate Armed Services Committee chairman Carl Levin has suggested that an additional $100 billion reduction over 10 years would be “realistic”.)</w:t>
      </w:r>
    </w:p>
    <w:p w:rsidR="00934609" w:rsidRPr="00B7760A" w:rsidRDefault="00934609" w:rsidP="00934609">
      <w:r w:rsidRPr="008E261A">
        <w:rPr>
          <w:rStyle w:val="Emphasis"/>
          <w:highlight w:val="yellow"/>
        </w:rPr>
        <w:t>Regardless of</w:t>
      </w:r>
      <w:r>
        <w:t xml:space="preserve"> the distribution of </w:t>
      </w:r>
      <w:r w:rsidRPr="00E41C08">
        <w:rPr>
          <w:rStyle w:val="Emphasis"/>
        </w:rPr>
        <w:t xml:space="preserve">any </w:t>
      </w:r>
      <w:r w:rsidRPr="008E261A">
        <w:rPr>
          <w:rStyle w:val="Emphasis"/>
          <w:highlight w:val="yellow"/>
        </w:rPr>
        <w:t>cuts</w:t>
      </w:r>
      <w:r>
        <w:t xml:space="preserve">, however, </w:t>
      </w:r>
      <w:r w:rsidRPr="008E261A">
        <w:rPr>
          <w:rStyle w:val="StyleBoldUnderline"/>
        </w:rPr>
        <w:t>mandatory spending</w:t>
      </w:r>
      <w:r w:rsidRPr="00E41C08">
        <w:rPr>
          <w:rStyle w:val="StyleBoldUnderline"/>
        </w:rPr>
        <w:t xml:space="preserve"> and </w:t>
      </w:r>
      <w:r w:rsidRPr="008E261A">
        <w:rPr>
          <w:rStyle w:val="StyleBoldUnderline"/>
          <w:highlight w:val="yellow"/>
        </w:rPr>
        <w:t>interest payments</w:t>
      </w:r>
      <w:r w:rsidRPr="00E41C08">
        <w:rPr>
          <w:rStyle w:val="StyleBoldUnderline"/>
        </w:rPr>
        <w:t xml:space="preserve"> </w:t>
      </w:r>
      <w:r w:rsidRPr="0088303F">
        <w:rPr>
          <w:rStyle w:val="StyleBoldUnderline"/>
          <w:highlight w:val="yellow"/>
        </w:rPr>
        <w:t xml:space="preserve">are expected to consume </w:t>
      </w:r>
      <w:r w:rsidRPr="008E261A">
        <w:rPr>
          <w:rStyle w:val="StyleBoldUnderline"/>
          <w:highlight w:val="yellow"/>
        </w:rPr>
        <w:t>the</w:t>
      </w:r>
      <w:r w:rsidRPr="008E261A">
        <w:rPr>
          <w:rStyle w:val="StyleBoldUnderline"/>
        </w:rPr>
        <w:t xml:space="preserve"> entirety of the U.S. </w:t>
      </w:r>
      <w:r w:rsidRPr="008E261A">
        <w:rPr>
          <w:rStyle w:val="StyleBoldUnderline"/>
          <w:highlight w:val="yellow"/>
        </w:rPr>
        <w:t>budget</w:t>
      </w:r>
      <w:r w:rsidRPr="008E261A">
        <w:rPr>
          <w:rStyle w:val="StyleBoldUnderline"/>
        </w:rPr>
        <w:t xml:space="preserve"> by 2036, </w:t>
      </w:r>
      <w:r w:rsidRPr="0088303F">
        <w:rPr>
          <w:rStyle w:val="StyleBoldUnderline"/>
          <w:highlight w:val="yellow"/>
        </w:rPr>
        <w:t xml:space="preserve">leaving </w:t>
      </w:r>
      <w:r w:rsidRPr="0088303F">
        <w:rPr>
          <w:rStyle w:val="Emphasis"/>
          <w:highlight w:val="yellow"/>
        </w:rPr>
        <w:t>no</w:t>
      </w:r>
      <w:r w:rsidRPr="00E41C08">
        <w:rPr>
          <w:rStyle w:val="Emphasis"/>
        </w:rPr>
        <w:t xml:space="preserve"> discretionary </w:t>
      </w:r>
      <w:r w:rsidRPr="0088303F">
        <w:rPr>
          <w:rStyle w:val="Emphasis"/>
          <w:highlight w:val="yellow"/>
        </w:rPr>
        <w:t>tradespace for</w:t>
      </w:r>
      <w:r>
        <w:t xml:space="preserve"> either </w:t>
      </w:r>
      <w:r w:rsidRPr="0088303F">
        <w:rPr>
          <w:rStyle w:val="Emphasis"/>
          <w:highlight w:val="yellow"/>
        </w:rPr>
        <w:t>defense</w:t>
      </w:r>
      <w:r>
        <w:t xml:space="preserve"> or nondefense accounts (see Figure 4).</w:t>
      </w:r>
    </w:p>
    <w:p w:rsidR="00934609" w:rsidRPr="006C4BBA" w:rsidRDefault="00934609" w:rsidP="00934609"/>
    <w:p w:rsidR="00934609" w:rsidRPr="006C4BBA" w:rsidRDefault="00934609" w:rsidP="00934609">
      <w:pPr>
        <w:pStyle w:val="TagText"/>
      </w:pPr>
      <w:r>
        <w:t>Military will run out of cash—means zero new platforms or programs</w:t>
      </w:r>
    </w:p>
    <w:p w:rsidR="00934609" w:rsidRDefault="00934609" w:rsidP="00934609">
      <w:r w:rsidRPr="00ED6C98">
        <w:t>Spring</w:t>
      </w:r>
      <w:r>
        <w:t>, research fellow in national security – Heritage, 12/21/</w:t>
      </w:r>
      <w:r w:rsidRPr="00ED6C98">
        <w:t>’11</w:t>
      </w:r>
    </w:p>
    <w:p w:rsidR="00934609" w:rsidRDefault="00934609" w:rsidP="00934609">
      <w:r>
        <w:t>(Baker, “</w:t>
      </w:r>
      <w:r w:rsidRPr="00ED6C98">
        <w:t>An Unacceptable Squeeze on Defense Modernization</w:t>
      </w:r>
      <w:r>
        <w:t>”)</w:t>
      </w:r>
    </w:p>
    <w:p w:rsidR="00934609" w:rsidRDefault="00934609" w:rsidP="00934609"/>
    <w:p w:rsidR="00934609" w:rsidRPr="00ED6C98" w:rsidRDefault="00934609" w:rsidP="00934609">
      <w:pPr>
        <w:rPr>
          <w:rStyle w:val="Emphasis"/>
        </w:rPr>
      </w:pPr>
      <w:r w:rsidRPr="00ED6C98">
        <w:rPr>
          <w:rStyle w:val="StyleBoldUnderline"/>
        </w:rPr>
        <w:t>Following the</w:t>
      </w:r>
      <w:r>
        <w:t xml:space="preserve"> enactment of the </w:t>
      </w:r>
      <w:r w:rsidRPr="00ED6C98">
        <w:rPr>
          <w:rStyle w:val="StyleBoldUnderline"/>
        </w:rPr>
        <w:t>Budget Control Act</w:t>
      </w:r>
      <w:r>
        <w:t xml:space="preserve"> earlier this year, the </w:t>
      </w:r>
      <w:r w:rsidRPr="0090613D">
        <w:rPr>
          <w:rStyle w:val="StyleBoldUnderline"/>
          <w:highlight w:val="yellow"/>
        </w:rPr>
        <w:t>budget for</w:t>
      </w:r>
      <w:r>
        <w:t xml:space="preserve"> the </w:t>
      </w:r>
      <w:r w:rsidRPr="00ED6C98">
        <w:rPr>
          <w:rStyle w:val="StyleBoldUnderline"/>
        </w:rPr>
        <w:t xml:space="preserve">core </w:t>
      </w:r>
      <w:r w:rsidRPr="0090613D">
        <w:rPr>
          <w:rStyle w:val="StyleBoldUnderline"/>
          <w:highlight w:val="yellow"/>
        </w:rPr>
        <w:t>defense</w:t>
      </w:r>
      <w:r>
        <w:t xml:space="preserve"> program </w:t>
      </w:r>
      <w:r w:rsidRPr="0090613D">
        <w:rPr>
          <w:rStyle w:val="StyleBoldUnderline"/>
          <w:highlight w:val="yellow"/>
        </w:rPr>
        <w:t>is</w:t>
      </w:r>
      <w:r w:rsidRPr="00ED6C98">
        <w:rPr>
          <w:rStyle w:val="StyleBoldUnderline"/>
        </w:rPr>
        <w:t xml:space="preserve"> already</w:t>
      </w:r>
      <w:r>
        <w:t xml:space="preserve"> operating </w:t>
      </w:r>
      <w:r w:rsidRPr="0090613D">
        <w:rPr>
          <w:rStyle w:val="StyleBoldUnderline"/>
          <w:highlight w:val="yellow"/>
        </w:rPr>
        <w:t>under stringent</w:t>
      </w:r>
      <w:r w:rsidRPr="00ED6C98">
        <w:rPr>
          <w:rStyle w:val="StyleBoldUnderline"/>
        </w:rPr>
        <w:t xml:space="preserve"> </w:t>
      </w:r>
      <w:r>
        <w:t xml:space="preserve">spending </w:t>
      </w:r>
      <w:r w:rsidRPr="0090613D">
        <w:rPr>
          <w:rStyle w:val="StyleBoldUnderline"/>
          <w:highlight w:val="yellow"/>
        </w:rPr>
        <w:t>caps</w:t>
      </w:r>
      <w:r w:rsidRPr="00ED6C98">
        <w:rPr>
          <w:rStyle w:val="StyleBoldUnderline"/>
        </w:rPr>
        <w:t>. At the same time</w:t>
      </w:r>
      <w:r>
        <w:t xml:space="preserve">, per capita </w:t>
      </w:r>
      <w:r w:rsidRPr="0090613D">
        <w:rPr>
          <w:rStyle w:val="StyleBoldUnderline"/>
          <w:highlight w:val="yellow"/>
        </w:rPr>
        <w:t>expenditures for</w:t>
      </w:r>
      <w:r>
        <w:t xml:space="preserve"> paying military </w:t>
      </w:r>
      <w:r w:rsidRPr="0090613D">
        <w:rPr>
          <w:rStyle w:val="StyleBoldUnderline"/>
          <w:highlight w:val="yellow"/>
        </w:rPr>
        <w:t>personnel</w:t>
      </w:r>
      <w:r w:rsidRPr="00ED6C98">
        <w:rPr>
          <w:rStyle w:val="StyleBoldUnderline"/>
        </w:rPr>
        <w:t xml:space="preserve"> and operating</w:t>
      </w:r>
      <w:r>
        <w:t xml:space="preserve"> the force </w:t>
      </w:r>
      <w:r w:rsidRPr="0090613D">
        <w:rPr>
          <w:rStyle w:val="StyleBoldUnderline"/>
          <w:highlight w:val="yellow"/>
        </w:rPr>
        <w:t>are</w:t>
      </w:r>
      <w:r>
        <w:t xml:space="preserve"> high and </w:t>
      </w:r>
      <w:r w:rsidRPr="0090613D">
        <w:rPr>
          <w:rStyle w:val="StyleBoldUnderline"/>
          <w:highlight w:val="yellow"/>
        </w:rPr>
        <w:t>growing</w:t>
      </w:r>
      <w:r w:rsidRPr="00ED6C98">
        <w:rPr>
          <w:rStyle w:val="StyleBoldUnderline"/>
        </w:rPr>
        <w:t xml:space="preserve"> </w:t>
      </w:r>
      <w:r w:rsidRPr="0090613D">
        <w:rPr>
          <w:rStyle w:val="StyleBoldUnderline"/>
          <w:highlight w:val="yellow"/>
        </w:rPr>
        <w:t>rapidly</w:t>
      </w:r>
      <w:r w:rsidRPr="00ED6C98">
        <w:rPr>
          <w:rStyle w:val="StyleBoldUnderline"/>
        </w:rPr>
        <w:t>.</w:t>
      </w:r>
      <w:r>
        <w:t xml:space="preserve"> Under these circumstances, </w:t>
      </w:r>
      <w:r w:rsidRPr="0090613D">
        <w:rPr>
          <w:rStyle w:val="Emphasis"/>
          <w:highlight w:val="yellow"/>
        </w:rPr>
        <w:t>funding for</w:t>
      </w:r>
      <w:r>
        <w:t xml:space="preserve"> the procurement of </w:t>
      </w:r>
      <w:r w:rsidRPr="00ED6C98">
        <w:rPr>
          <w:rStyle w:val="Emphasis"/>
        </w:rPr>
        <w:t xml:space="preserve">new </w:t>
      </w:r>
      <w:r w:rsidRPr="0090613D">
        <w:rPr>
          <w:rStyle w:val="Emphasis"/>
          <w:highlight w:val="yellow"/>
        </w:rPr>
        <w:t>weapons</w:t>
      </w:r>
      <w:r w:rsidRPr="00ED6C98">
        <w:t xml:space="preserve"> and </w:t>
      </w:r>
      <w:r w:rsidRPr="0090613D">
        <w:rPr>
          <w:rStyle w:val="Emphasis"/>
          <w:highlight w:val="yellow"/>
        </w:rPr>
        <w:t>equipment</w:t>
      </w:r>
      <w:r>
        <w:t xml:space="preserve"> and for </w:t>
      </w:r>
      <w:r w:rsidRPr="0090613D">
        <w:rPr>
          <w:rStyle w:val="Emphasis"/>
          <w:highlight w:val="yellow"/>
        </w:rPr>
        <w:t>r</w:t>
      </w:r>
      <w:r w:rsidRPr="0090613D">
        <w:rPr>
          <w:rStyle w:val="Emphasis"/>
        </w:rPr>
        <w:t>esearch</w:t>
      </w:r>
      <w:r w:rsidRPr="0090613D">
        <w:rPr>
          <w:rStyle w:val="Emphasis"/>
          <w:highlight w:val="yellow"/>
        </w:rPr>
        <w:t xml:space="preserve"> and d</w:t>
      </w:r>
      <w:r w:rsidRPr="0090613D">
        <w:rPr>
          <w:rStyle w:val="Emphasis"/>
        </w:rPr>
        <w:t>evelopment</w:t>
      </w:r>
      <w:r>
        <w:t xml:space="preserve"> on new defense technologies </w:t>
      </w:r>
      <w:r w:rsidRPr="0090613D">
        <w:rPr>
          <w:rStyle w:val="Emphasis"/>
          <w:highlight w:val="yellow"/>
        </w:rPr>
        <w:t>will be squeezed</w:t>
      </w:r>
      <w:r w:rsidRPr="00ED6C98">
        <w:rPr>
          <w:rStyle w:val="Emphasis"/>
        </w:rPr>
        <w:t xml:space="preserve"> to a dangerous degree.</w:t>
      </w:r>
    </w:p>
    <w:p w:rsidR="00934609" w:rsidRDefault="00934609" w:rsidP="00934609">
      <w:r>
        <w:t>A Looming Disaster for the Military and U.S. Security</w:t>
      </w:r>
    </w:p>
    <w:p w:rsidR="00934609" w:rsidRDefault="00934609" w:rsidP="00934609">
      <w:r>
        <w:t xml:space="preserve">Both the </w:t>
      </w:r>
      <w:r w:rsidRPr="0090613D">
        <w:rPr>
          <w:rStyle w:val="StyleBoldUnderline"/>
          <w:highlight w:val="yellow"/>
        </w:rPr>
        <w:t>Obama</w:t>
      </w:r>
      <w:r>
        <w:t xml:space="preserve"> Administration </w:t>
      </w:r>
      <w:r w:rsidRPr="00ED6C98">
        <w:rPr>
          <w:rStyle w:val="StyleBoldUnderline"/>
        </w:rPr>
        <w:t xml:space="preserve">and Congress </w:t>
      </w:r>
      <w:r w:rsidRPr="0090613D">
        <w:rPr>
          <w:rStyle w:val="StyleBoldUnderline"/>
          <w:highlight w:val="yellow"/>
        </w:rPr>
        <w:t>will</w:t>
      </w:r>
      <w:r w:rsidRPr="00ED6C98">
        <w:rPr>
          <w:rStyle w:val="StyleBoldUnderline"/>
        </w:rPr>
        <w:t xml:space="preserve"> be tempted to </w:t>
      </w:r>
      <w:r w:rsidRPr="0090613D">
        <w:rPr>
          <w:rStyle w:val="StyleBoldUnderline"/>
          <w:highlight w:val="yellow"/>
        </w:rPr>
        <w:t>leave</w:t>
      </w:r>
      <w:r>
        <w:t xml:space="preserve"> the </w:t>
      </w:r>
      <w:r w:rsidRPr="00ED6C98">
        <w:rPr>
          <w:rStyle w:val="StyleBoldUnderline"/>
        </w:rPr>
        <w:t xml:space="preserve">defense </w:t>
      </w:r>
      <w:r w:rsidRPr="0090613D">
        <w:rPr>
          <w:rStyle w:val="StyleBoldUnderline"/>
          <w:highlight w:val="yellow"/>
        </w:rPr>
        <w:t>spending caps in place</w:t>
      </w:r>
      <w:r>
        <w:t>—if not to go to even lower caps—</w:t>
      </w:r>
      <w:r w:rsidRPr="00ED6C98">
        <w:rPr>
          <w:rStyle w:val="StyleBoldUnderline"/>
        </w:rPr>
        <w:t>now that</w:t>
      </w:r>
      <w:r>
        <w:t xml:space="preserve"> the </w:t>
      </w:r>
      <w:r w:rsidRPr="00ED6C98">
        <w:rPr>
          <w:rStyle w:val="StyleBoldUnderline"/>
        </w:rPr>
        <w:t>sequestration</w:t>
      </w:r>
      <w:r>
        <w:t xml:space="preserve"> process </w:t>
      </w:r>
      <w:r w:rsidRPr="00ED6C98">
        <w:rPr>
          <w:rStyle w:val="StyleBoldUnderline"/>
        </w:rPr>
        <w:t>could be applied to the defense budget</w:t>
      </w:r>
      <w:r>
        <w:t xml:space="preserve"> under the Budget Control Act. This is a result of the failure of the Joint Select Committee on Deficit Reduction (“super committee”) to agree on an alternative deficit-reduction plan and adopt a policy of “people over platforms” in slicing up the defense budget pie. Given the uncertainties in the application of the sequestration process, it is impossible to calculate precisely how much more the modernization accounts will be squeezed if that process kicks in. Suffice it to say that the problem is likely to become dramatically worse.</w:t>
      </w:r>
    </w:p>
    <w:p w:rsidR="00934609" w:rsidRPr="00ED6C98" w:rsidRDefault="00934609" w:rsidP="00934609">
      <w:pPr>
        <w:rPr>
          <w:rStyle w:val="StyleBoldUnderline"/>
        </w:rPr>
      </w:pPr>
      <w:r w:rsidRPr="00ED6C98">
        <w:rPr>
          <w:rStyle w:val="StyleBoldUnderline"/>
        </w:rPr>
        <w:t>The implications of the coming squeeze on defense modernization</w:t>
      </w:r>
      <w:r>
        <w:t xml:space="preserve"> under the existing spending caps </w:t>
      </w:r>
      <w:r w:rsidRPr="00ED6C98">
        <w:rPr>
          <w:rStyle w:val="StyleBoldUnderline"/>
        </w:rPr>
        <w:t xml:space="preserve">should cause </w:t>
      </w:r>
      <w:r w:rsidRPr="00ED6C98">
        <w:rPr>
          <w:rStyle w:val="StyleBoldUnderline"/>
          <w:b/>
        </w:rPr>
        <w:t>great alarm</w:t>
      </w:r>
      <w:r>
        <w:t xml:space="preserve"> for all concerned, particularly </w:t>
      </w:r>
      <w:r w:rsidRPr="00ED6C98">
        <w:rPr>
          <w:rStyle w:val="StyleBoldUnderline"/>
        </w:rPr>
        <w:t>since it comes on the heels of the “procurement holiday”</w:t>
      </w:r>
      <w:r>
        <w:t xml:space="preserve"> of the 1990s. </w:t>
      </w:r>
      <w:r w:rsidRPr="0090613D">
        <w:rPr>
          <w:rStyle w:val="Emphasis"/>
          <w:highlight w:val="yellow"/>
        </w:rPr>
        <w:t>The result will be a military that lacks</w:t>
      </w:r>
      <w:r>
        <w:t xml:space="preserve"> the </w:t>
      </w:r>
      <w:r w:rsidRPr="0090613D">
        <w:rPr>
          <w:rStyle w:val="Emphasis"/>
          <w:highlight w:val="yellow"/>
        </w:rPr>
        <w:t>modern</w:t>
      </w:r>
      <w:r w:rsidRPr="00ED6C98">
        <w:rPr>
          <w:rStyle w:val="Emphasis"/>
        </w:rPr>
        <w:t xml:space="preserve"> weapons and </w:t>
      </w:r>
      <w:r w:rsidRPr="0090613D">
        <w:rPr>
          <w:rStyle w:val="Emphasis"/>
          <w:highlight w:val="yellow"/>
        </w:rPr>
        <w:t>equipment</w:t>
      </w:r>
      <w:r>
        <w:t xml:space="preserve"> it needs, loses its technological edge over future enemies, </w:t>
      </w:r>
      <w:r w:rsidRPr="0090613D">
        <w:rPr>
          <w:rStyle w:val="StyleBoldUnderline"/>
          <w:highlight w:val="yellow"/>
        </w:rPr>
        <w:t>and</w:t>
      </w:r>
      <w:r w:rsidRPr="00ED6C98">
        <w:rPr>
          <w:rStyle w:val="StyleBoldUnderline"/>
        </w:rPr>
        <w:t xml:space="preserve"> finds itself dependent on </w:t>
      </w:r>
      <w:r w:rsidRPr="008E261A">
        <w:rPr>
          <w:rStyle w:val="StyleBoldUnderline"/>
        </w:rPr>
        <w:t>a</w:t>
      </w:r>
      <w:r w:rsidRPr="00ED6C98">
        <w:rPr>
          <w:rStyle w:val="StyleBoldUnderline"/>
        </w:rPr>
        <w:t xml:space="preserve"> seriously </w:t>
      </w:r>
      <w:r w:rsidRPr="0090613D">
        <w:rPr>
          <w:rStyle w:val="StyleBoldUnderline"/>
          <w:highlight w:val="yellow"/>
        </w:rPr>
        <w:t>eroded defense</w:t>
      </w:r>
      <w:r w:rsidRPr="00ED6C98">
        <w:rPr>
          <w:rStyle w:val="StyleBoldUnderline"/>
        </w:rPr>
        <w:t xml:space="preserve"> industrial </w:t>
      </w:r>
      <w:r w:rsidRPr="008E261A">
        <w:rPr>
          <w:rStyle w:val="StyleBoldUnderline"/>
        </w:rPr>
        <w:t>base</w:t>
      </w:r>
      <w:r w:rsidRPr="00ED6C98">
        <w:rPr>
          <w:rStyle w:val="StyleBoldUnderline"/>
        </w:rPr>
        <w:t>.</w:t>
      </w:r>
    </w:p>
    <w:p w:rsidR="00934609" w:rsidRDefault="00934609" w:rsidP="00934609">
      <w:r>
        <w:t>Congress will have to take two essential steps to avoid a disastrous outcome for the military and U.S. security. First, it will have to increase the existing caps on spending for the core defense program and find savings elsewhere in the federal budget to offset this change, in accordance with Heritage’s December 5 recommendations.[1] Second, it will have to take steps to constrain per capita growth in the cost of compensating military personnel.</w:t>
      </w:r>
    </w:p>
    <w:p w:rsidR="00934609" w:rsidRPr="00ED6C98" w:rsidRDefault="00934609" w:rsidP="00934609">
      <w:pPr>
        <w:rPr>
          <w:rStyle w:val="StyleBoldUnderline"/>
        </w:rPr>
      </w:pPr>
      <w:r w:rsidRPr="00ED6C98">
        <w:rPr>
          <w:rStyle w:val="StyleBoldUnderline"/>
        </w:rPr>
        <w:t>The Sources of the Modernization Squeeze</w:t>
      </w:r>
    </w:p>
    <w:p w:rsidR="00934609" w:rsidRDefault="00934609" w:rsidP="00934609">
      <w:r>
        <w:t xml:space="preserve">There are two sources of the squeeze on military modernization. First, the </w:t>
      </w:r>
      <w:r w:rsidRPr="008E261A">
        <w:rPr>
          <w:rStyle w:val="StyleBoldUnderline"/>
        </w:rPr>
        <w:t>Budget Control Act</w:t>
      </w:r>
      <w:r>
        <w:t xml:space="preserve"> has established caps on spending for national security and discretionary spending over the next 10 years that translate into inadequate defense budgets under any circumstance. These </w:t>
      </w:r>
      <w:r w:rsidRPr="00ED6C98">
        <w:rPr>
          <w:rStyle w:val="StyleBoldUnderline"/>
        </w:rPr>
        <w:t>caps will constitute top-down pressure</w:t>
      </w:r>
      <w:r>
        <w:t xml:space="preserve"> on the modernization accounts (procurement and research and development) within the defense budget.</w:t>
      </w:r>
    </w:p>
    <w:p w:rsidR="00934609" w:rsidRDefault="00934609" w:rsidP="00934609">
      <w:r w:rsidRPr="00ED6C98">
        <w:rPr>
          <w:rStyle w:val="StyleBoldUnderline"/>
        </w:rPr>
        <w:t>This</w:t>
      </w:r>
      <w:r>
        <w:t xml:space="preserve"> top-down pressure </w:t>
      </w:r>
      <w:r w:rsidRPr="00ED6C98">
        <w:rPr>
          <w:rStyle w:val="StyleBoldUnderline"/>
        </w:rPr>
        <w:t xml:space="preserve">will be </w:t>
      </w:r>
      <w:r w:rsidRPr="0090613D">
        <w:rPr>
          <w:rStyle w:val="StyleBoldUnderline"/>
          <w:highlight w:val="yellow"/>
        </w:rPr>
        <w:t>accompanied by</w:t>
      </w:r>
      <w:r>
        <w:t xml:space="preserve"> significant </w:t>
      </w:r>
      <w:r w:rsidRPr="0090613D">
        <w:rPr>
          <w:rStyle w:val="StyleBoldUnderline"/>
          <w:highlight w:val="yellow"/>
        </w:rPr>
        <w:t>pressure from underneath</w:t>
      </w:r>
      <w:r w:rsidRPr="00ED6C98">
        <w:rPr>
          <w:rStyle w:val="StyleBoldUnderline"/>
        </w:rPr>
        <w:t xml:space="preserve"> by growth </w:t>
      </w:r>
      <w:r w:rsidRPr="0090613D">
        <w:rPr>
          <w:rStyle w:val="StyleBoldUnderline"/>
          <w:highlight w:val="yellow"/>
        </w:rPr>
        <w:t>in</w:t>
      </w:r>
      <w:r>
        <w:t xml:space="preserve"> both the overall and per capita </w:t>
      </w:r>
      <w:r w:rsidRPr="0090613D">
        <w:rPr>
          <w:rStyle w:val="StyleBoldUnderline"/>
          <w:highlight w:val="yellow"/>
        </w:rPr>
        <w:t>costs of</w:t>
      </w:r>
      <w:r>
        <w:t xml:space="preserve"> compensating military </w:t>
      </w:r>
      <w:r w:rsidRPr="0090613D">
        <w:rPr>
          <w:rStyle w:val="StyleBoldUnderline"/>
          <w:highlight w:val="yellow"/>
        </w:rPr>
        <w:t>personnel</w:t>
      </w:r>
      <w:r w:rsidRPr="00ED6C98">
        <w:t>.</w:t>
      </w:r>
      <w:r>
        <w:t xml:space="preserve"> These increasing costs are largely </w:t>
      </w:r>
      <w:r w:rsidRPr="00ED6C98">
        <w:rPr>
          <w:rStyle w:val="StyleBoldUnderline"/>
        </w:rPr>
        <w:t>driven by</w:t>
      </w:r>
      <w:r>
        <w:t xml:space="preserve"> the array of defined </w:t>
      </w:r>
      <w:r w:rsidRPr="0090613D">
        <w:rPr>
          <w:rStyle w:val="StyleBoldUnderline"/>
          <w:highlight w:val="yellow"/>
        </w:rPr>
        <w:t>benefits</w:t>
      </w:r>
      <w:r>
        <w:t xml:space="preserve"> offered by the Department of Defense to military service members and their dependents, which fall mostly in the areas of military </w:t>
      </w:r>
      <w:r w:rsidRPr="0090613D">
        <w:rPr>
          <w:rStyle w:val="StyleBoldUnderline"/>
          <w:highlight w:val="yellow"/>
        </w:rPr>
        <w:t>retirement and health care</w:t>
      </w:r>
      <w:r w:rsidRPr="00ED6C98">
        <w:rPr>
          <w:rStyle w:val="StyleBoldUnderline"/>
        </w:rPr>
        <w:t>.</w:t>
      </w:r>
      <w:r>
        <w:t xml:space="preserve"> These would be more effective and efficient if they were converted to defined-contribution plans.</w:t>
      </w:r>
    </w:p>
    <w:p w:rsidR="00934609" w:rsidRDefault="00934609" w:rsidP="00934609">
      <w:r>
        <w:t xml:space="preserve">According to the Department of Defense (DOD), its overall </w:t>
      </w:r>
      <w:r w:rsidRPr="00ED6C98">
        <w:rPr>
          <w:rStyle w:val="StyleBoldUnderline"/>
        </w:rPr>
        <w:t>military manpower costs will rise</w:t>
      </w:r>
      <w:r>
        <w:t xml:space="preserve"> from roughly $148 billion today to more than $160 billion in fiscal year (FY) 2016. This increase will come </w:t>
      </w:r>
      <w:r w:rsidRPr="00ED6C98">
        <w:rPr>
          <w:rStyle w:val="StyleBoldUnderline"/>
        </w:rPr>
        <w:t>in spite of</w:t>
      </w:r>
      <w:r>
        <w:t xml:space="preserve"> proposed </w:t>
      </w:r>
      <w:r w:rsidRPr="00ED6C98">
        <w:rPr>
          <w:rStyle w:val="StyleBoldUnderline"/>
        </w:rPr>
        <w:t>reductions in the number of people serving</w:t>
      </w:r>
      <w:r>
        <w:t xml:space="preserve"> in the active-duty military. Although the number of active-duty military personnel is projected to drop by about 5 percent from FY 2012 through FY 2016, military personnel spending will rise, thanks to growing per capita compensation costs. Per capita compensation for active-duty personnel is projected to rise by more than 13 percent during the same five-year period.</w:t>
      </w:r>
    </w:p>
    <w:p w:rsidR="00934609" w:rsidRDefault="00934609" w:rsidP="00934609">
      <w:r>
        <w:t>The reduction in the number of active-duty military personnel, as currently projected by the Obama Administration, will create a force that is too small to defend the vital interests of the United States. The Heritage Foundation has recommended that this reduction not be imposed. Accordingly, DOD’s projection of total military manpower costs is well below what is prudent. It is also appropriate to point out that while, according to the Congressional Budget Office, the overall per capita costs for operation and maintenance will come down with the withdrawal of U.S. forces from Iraq and Afghanistan, the per capita costs for operations and maintenance within the core defense program will continue to rise as well.</w:t>
      </w:r>
    </w:p>
    <w:p w:rsidR="00934609" w:rsidRDefault="00934609" w:rsidP="00934609">
      <w:r>
        <w:t>The Scope of the Modernization Squeeze</w:t>
      </w:r>
    </w:p>
    <w:p w:rsidR="00934609" w:rsidRDefault="00934609" w:rsidP="00934609">
      <w:r w:rsidRPr="00ED6C98">
        <w:rPr>
          <w:rStyle w:val="StyleBoldUnderline"/>
        </w:rPr>
        <w:t xml:space="preserve">As a result of </w:t>
      </w:r>
      <w:r w:rsidRPr="0090613D">
        <w:rPr>
          <w:rStyle w:val="StyleBoldUnderline"/>
          <w:highlight w:val="yellow"/>
        </w:rPr>
        <w:t>the twin pressures</w:t>
      </w:r>
      <w:r>
        <w:t xml:space="preserve"> of the estimated spending caps on the core defense program derived from the Budget Control Act—</w:t>
      </w:r>
      <w:r w:rsidRPr="00ED6C98">
        <w:rPr>
          <w:rStyle w:val="Emphasis"/>
        </w:rPr>
        <w:t>which</w:t>
      </w:r>
      <w:r>
        <w:t xml:space="preserve"> still </w:t>
      </w:r>
      <w:r w:rsidRPr="0090613D">
        <w:rPr>
          <w:rStyle w:val="Emphasis"/>
          <w:highlight w:val="yellow"/>
        </w:rPr>
        <w:t>excludes</w:t>
      </w:r>
      <w:r w:rsidRPr="00ED6C98">
        <w:rPr>
          <w:rStyle w:val="Emphasis"/>
        </w:rPr>
        <w:t xml:space="preserve"> the</w:t>
      </w:r>
      <w:r>
        <w:t xml:space="preserve"> more stringent caps that would </w:t>
      </w:r>
      <w:r w:rsidRPr="00ED6C98">
        <w:rPr>
          <w:rStyle w:val="Emphasis"/>
        </w:rPr>
        <w:t>result</w:t>
      </w:r>
      <w:r>
        <w:t xml:space="preserve"> from the imposition </w:t>
      </w:r>
      <w:r w:rsidRPr="00ED6C98">
        <w:rPr>
          <w:rStyle w:val="Emphasis"/>
        </w:rPr>
        <w:t>of</w:t>
      </w:r>
      <w:r>
        <w:t xml:space="preserve"> a partial or full </w:t>
      </w:r>
      <w:r w:rsidRPr="0090613D">
        <w:rPr>
          <w:rStyle w:val="Emphasis"/>
          <w:highlight w:val="yellow"/>
        </w:rPr>
        <w:t>sequestration</w:t>
      </w:r>
      <w:r>
        <w:t xml:space="preserve"> under the Act—and the rising cost of military compensation, the level of funding for </w:t>
      </w:r>
      <w:r w:rsidRPr="00ED6C98">
        <w:rPr>
          <w:rStyle w:val="StyleBoldUnderline"/>
        </w:rPr>
        <w:t>military modernization will</w:t>
      </w:r>
      <w:r>
        <w:t xml:space="preserve"> necessarily </w:t>
      </w:r>
      <w:r w:rsidRPr="00ED6C98">
        <w:rPr>
          <w:rStyle w:val="StyleBoldUnderline"/>
        </w:rPr>
        <w:t xml:space="preserve">fall to </w:t>
      </w:r>
      <w:r w:rsidRPr="00ED6C98">
        <w:rPr>
          <w:rStyle w:val="Emphasis"/>
        </w:rPr>
        <w:t>unacceptably low levels.</w:t>
      </w:r>
      <w:r w:rsidRPr="00ED6C98">
        <w:t xml:space="preserve"> (</w:t>
      </w:r>
      <w:r>
        <w:t xml:space="preserve">See chart.) Under this scenario, </w:t>
      </w:r>
      <w:r w:rsidRPr="00ED6C98">
        <w:t>funding for defense modernization</w:t>
      </w:r>
      <w:r>
        <w:t xml:space="preserve"> within the core defense program (defined as the sum of DOD’s procurement account and research, development, test, and evaluation account) could fall to roughly $145 billion in current dollars in FY 2016.</w:t>
      </w:r>
    </w:p>
    <w:p w:rsidR="00934609" w:rsidRDefault="00934609" w:rsidP="00934609">
      <w:r>
        <w:t xml:space="preserve">By way of comparison, $188.4 billion was to go to these accounts under President Obama’s original budget request for FY 2012. Thus, </w:t>
      </w:r>
      <w:r w:rsidRPr="00ED6C98">
        <w:rPr>
          <w:rStyle w:val="StyleBoldUnderline"/>
        </w:rPr>
        <w:t>the level of modernization funding is estimated to decline by about $43 billion</w:t>
      </w:r>
      <w:r>
        <w:t xml:space="preserve"> in current dollars, </w:t>
      </w:r>
      <w:r w:rsidRPr="00ED6C98">
        <w:rPr>
          <w:rStyle w:val="StyleBoldUnderline"/>
        </w:rPr>
        <w:t>or 23 percent</w:t>
      </w:r>
      <w:r>
        <w:t>, over the four-year period. In terms of inflation-adjusted dollars, the decline will be roughly $54 billion (in FY 2012 dollars), or about 29 percent. In other words, President Obama’s original request for the core DOD budget would have devoted roughly 34 percent of that budget to modernization. By 2016, modernization funding could fall to about 26 percent of total DOD funding for its core program.</w:t>
      </w:r>
    </w:p>
    <w:p w:rsidR="00934609" w:rsidRDefault="00934609" w:rsidP="00934609">
      <w:pPr>
        <w:rPr>
          <w:rStyle w:val="StyleBoldUnderline"/>
        </w:rPr>
      </w:pPr>
      <w:r>
        <w:t xml:space="preserve">When these comparisons are expanded to provide a broader perspective, the situation becomes even more alarming. For example, the Department of Defense spent more than $226 billion on modernization in FY 1985 (in FY 2012 dollars). This was 39 percent of the total DOD budget. That means </w:t>
      </w:r>
      <w:r w:rsidRPr="008E261A">
        <w:rPr>
          <w:rStyle w:val="StyleBoldUnderline"/>
          <w:highlight w:val="yellow"/>
        </w:rPr>
        <w:t>DOD could be on a path to cutting modernization’s share</w:t>
      </w:r>
      <w:r w:rsidRPr="008E261A">
        <w:rPr>
          <w:rStyle w:val="StyleBoldUnderline"/>
        </w:rPr>
        <w:t xml:space="preserve"> of its total budget </w:t>
      </w:r>
      <w:r w:rsidRPr="008E261A">
        <w:rPr>
          <w:rStyle w:val="StyleBoldUnderline"/>
          <w:highlight w:val="yellow"/>
        </w:rPr>
        <w:t>to</w:t>
      </w:r>
      <w:r w:rsidRPr="008E261A">
        <w:rPr>
          <w:rStyle w:val="StyleBoldUnderline"/>
        </w:rPr>
        <w:t xml:space="preserve"> little more than one-half of what it was in FY </w:t>
      </w:r>
      <w:r w:rsidRPr="008E261A">
        <w:rPr>
          <w:rStyle w:val="StyleBoldUnderline"/>
          <w:highlight w:val="yellow"/>
        </w:rPr>
        <w:t>1985.</w:t>
      </w:r>
    </w:p>
    <w:p w:rsidR="00934609" w:rsidRDefault="00934609" w:rsidP="00934609">
      <w:pPr>
        <w:rPr>
          <w:rStyle w:val="StyleBoldUnderline"/>
        </w:rPr>
      </w:pPr>
    </w:p>
    <w:p w:rsidR="00934609" w:rsidRPr="006C4BBA" w:rsidRDefault="00934609" w:rsidP="00934609">
      <w:pPr>
        <w:pStyle w:val="TagText"/>
      </w:pPr>
      <w:r>
        <w:t>Any</w:t>
      </w:r>
      <w:r w:rsidRPr="006C4BBA">
        <w:t xml:space="preserve"> new modernization will be </w:t>
      </w:r>
      <w:r w:rsidRPr="006C4BBA">
        <w:rPr>
          <w:u w:val="single"/>
        </w:rPr>
        <w:t>upgrades</w:t>
      </w:r>
      <w:r>
        <w:t>, not new tech</w:t>
      </w:r>
    </w:p>
    <w:p w:rsidR="00934609" w:rsidRDefault="00934609" w:rsidP="00934609">
      <w:r w:rsidRPr="00B7760A">
        <w:t>Garcia</w:t>
      </w:r>
      <w:r>
        <w:t xml:space="preserve">, North American communications department – Frost &amp; Sullivan, </w:t>
      </w:r>
      <w:r w:rsidRPr="00B7760A">
        <w:t>10/3</w:t>
      </w:r>
      <w:r>
        <w:t>/’12</w:t>
      </w:r>
    </w:p>
    <w:p w:rsidR="00934609" w:rsidRDefault="00934609" w:rsidP="00934609">
      <w:r>
        <w:t>(Jeannette, “</w:t>
      </w:r>
      <w:r w:rsidRPr="00B7760A">
        <w:t>United States Defense Budget Cuts Threaten "New Start" Ground Combat Vehicles, Finds Frost &amp; Sullivan</w:t>
      </w:r>
      <w:r>
        <w:t xml:space="preserve">,” </w:t>
      </w:r>
      <w:hyperlink r:id="rId24" w:history="1">
        <w:r w:rsidRPr="003258FD">
          <w:rPr>
            <w:rStyle w:val="Hyperlink"/>
          </w:rPr>
          <w:t>http://www.frost.com/prod/servlet/press-release.pag?docid=267315751</w:t>
        </w:r>
      </w:hyperlink>
      <w:r>
        <w:t>)</w:t>
      </w:r>
    </w:p>
    <w:p w:rsidR="00934609" w:rsidRPr="00B7760A" w:rsidRDefault="00934609" w:rsidP="00934609">
      <w:r>
        <w:t xml:space="preserve"> </w:t>
      </w:r>
    </w:p>
    <w:p w:rsidR="00934609" w:rsidRDefault="00934609" w:rsidP="00934609">
      <w:r>
        <w:t xml:space="preserve">MOUNTAIN VIEW, Calif. - October 3, 2012 - </w:t>
      </w:r>
      <w:r w:rsidRPr="00B7760A">
        <w:rPr>
          <w:rStyle w:val="StyleBoldUnderline"/>
        </w:rPr>
        <w:t>The</w:t>
      </w:r>
      <w:r>
        <w:t xml:space="preserve"> Budget Control Act (</w:t>
      </w:r>
      <w:r w:rsidRPr="0090613D">
        <w:rPr>
          <w:rStyle w:val="StyleBoldUnderline"/>
          <w:highlight w:val="yellow"/>
        </w:rPr>
        <w:t>BCA</w:t>
      </w:r>
      <w:r>
        <w:t xml:space="preserve">) of 2011 </w:t>
      </w:r>
      <w:r w:rsidRPr="0090613D">
        <w:rPr>
          <w:rStyle w:val="StyleBoldUnderline"/>
          <w:highlight w:val="yellow"/>
        </w:rPr>
        <w:t>could force</w:t>
      </w:r>
      <w:r>
        <w:t xml:space="preserve"> the Department of Defense (</w:t>
      </w:r>
      <w:r w:rsidRPr="0090613D">
        <w:rPr>
          <w:rStyle w:val="StyleBoldUnderline"/>
          <w:highlight w:val="yellow"/>
        </w:rPr>
        <w:t>DoD</w:t>
      </w:r>
      <w:r w:rsidRPr="0090613D">
        <w:rPr>
          <w:highlight w:val="yellow"/>
        </w:rPr>
        <w:t xml:space="preserve">) </w:t>
      </w:r>
      <w:r w:rsidRPr="0090613D">
        <w:rPr>
          <w:rStyle w:val="StyleBoldUnderline"/>
          <w:highlight w:val="yellow"/>
        </w:rPr>
        <w:t>to cut</w:t>
      </w:r>
      <w:r w:rsidRPr="00B7760A">
        <w:t xml:space="preserve"> approximately</w:t>
      </w:r>
      <w:r>
        <w:t xml:space="preserve"> $</w:t>
      </w:r>
      <w:r w:rsidRPr="0090613D">
        <w:rPr>
          <w:rStyle w:val="StyleBoldUnderline"/>
          <w:highlight w:val="yellow"/>
        </w:rPr>
        <w:t>1 trillion</w:t>
      </w:r>
      <w:r w:rsidRPr="00B7760A">
        <w:rPr>
          <w:rStyle w:val="StyleBoldUnderline"/>
        </w:rPr>
        <w:t xml:space="preserve"> in spending</w:t>
      </w:r>
      <w:r>
        <w:t xml:space="preserve"> over the next 10 years, </w:t>
      </w:r>
      <w:r w:rsidRPr="00B7760A">
        <w:rPr>
          <w:rStyle w:val="StyleBoldUnderline"/>
          <w:b/>
        </w:rPr>
        <w:t>as well as</w:t>
      </w:r>
      <w:r w:rsidRPr="00B7760A">
        <w:rPr>
          <w:rStyle w:val="StyleBoldUnderline"/>
        </w:rPr>
        <w:t xml:space="preserve"> significantly reduce military expenditures for </w:t>
      </w:r>
      <w:r w:rsidRPr="00B7760A">
        <w:rPr>
          <w:rStyle w:val="Emphasis"/>
        </w:rPr>
        <w:t>new weapons systems.</w:t>
      </w:r>
      <w:r>
        <w:t xml:space="preserve"> This is expected to drive the development of cost-effective, modern, multi-purpose ground combat vehicles (GCV) that can be deployed in urban, rural and coastal terrain.</w:t>
      </w:r>
    </w:p>
    <w:p w:rsidR="00934609" w:rsidRDefault="00934609" w:rsidP="00934609">
      <w:r w:rsidRPr="00B7760A">
        <w:rPr>
          <w:rStyle w:val="StyleBoldUnderline"/>
        </w:rPr>
        <w:t>New analysis from Frost &amp; Sullivan</w:t>
      </w:r>
      <w:r>
        <w:t xml:space="preserve"> (http://www.defense.frost.com), Analysis of the DoD Ground Combat Vehicle Market, </w:t>
      </w:r>
      <w:r w:rsidRPr="00B7760A">
        <w:rPr>
          <w:rStyle w:val="StyleBoldUnderline"/>
        </w:rPr>
        <w:t>finds</w:t>
      </w:r>
      <w:r>
        <w:t xml:space="preserve"> that the GCV market generated revenues of over $3.67 billion in 2011 and estimates that revenues will decrease to $3.19 billion by 2017. The DoD has earmarked a budget of $2.61 billion for GCVs, with the Army accounting for $2.18 billion of the total purse.</w:t>
      </w:r>
    </w:p>
    <w:p w:rsidR="00934609" w:rsidRDefault="00934609" w:rsidP="00934609">
      <w:r>
        <w:t>If you are interested in more information on this research, please send an email to Jeannette Garcia, Corporate Communications, at jeannette.garcia@frost.com, with your full name, company name, title, telephone number, company email address, company website, city, state and country.</w:t>
      </w:r>
    </w:p>
    <w:p w:rsidR="00934609" w:rsidRDefault="00934609" w:rsidP="00934609">
      <w:r>
        <w:t>The February 2011 report on defense intelligence from the Defense Science Board Task Force identified 24 countries that could pose counterinsurgency (COIN) challenges to the United States, revealing that traditional combat is giving way to irregular warfare (IW). COIN operations usually involve long, sustained ground engagements and current COIN as well as nation-building activities in countries such as Iraq, Afghanistan, Libya and Yemen drive the continued need for GCVs.</w:t>
      </w:r>
    </w:p>
    <w:p w:rsidR="00934609" w:rsidRDefault="00934609" w:rsidP="00934609">
      <w:r>
        <w:t xml:space="preserve">"Mandated </w:t>
      </w:r>
      <w:r w:rsidRPr="0090613D">
        <w:rPr>
          <w:rStyle w:val="StyleBoldUnderline"/>
          <w:highlight w:val="yellow"/>
        </w:rPr>
        <w:t>budget cuts, reductions in ground troops and</w:t>
      </w:r>
      <w:r w:rsidRPr="00B7760A">
        <w:rPr>
          <w:rStyle w:val="StyleBoldUnderline"/>
        </w:rPr>
        <w:t xml:space="preserve"> the </w:t>
      </w:r>
      <w:r w:rsidRPr="0090613D">
        <w:rPr>
          <w:rStyle w:val="StyleBoldUnderline"/>
          <w:highlight w:val="yellow"/>
        </w:rPr>
        <w:t>shift</w:t>
      </w:r>
      <w:r w:rsidRPr="00B7760A">
        <w:rPr>
          <w:rStyle w:val="StyleBoldUnderline"/>
        </w:rPr>
        <w:t xml:space="preserve"> in military strategy </w:t>
      </w:r>
      <w:r w:rsidRPr="0090613D">
        <w:rPr>
          <w:rStyle w:val="StyleBoldUnderline"/>
          <w:highlight w:val="yellow"/>
        </w:rPr>
        <w:t>to</w:t>
      </w:r>
      <w:r>
        <w:t xml:space="preserve"> the </w:t>
      </w:r>
      <w:r w:rsidRPr="0090613D">
        <w:rPr>
          <w:rStyle w:val="StyleBoldUnderline"/>
          <w:highlight w:val="yellow"/>
        </w:rPr>
        <w:t>Asia</w:t>
      </w:r>
      <w:r>
        <w:t xml:space="preserve"> Pacific </w:t>
      </w:r>
      <w:r w:rsidRPr="0090613D">
        <w:rPr>
          <w:rStyle w:val="StyleBoldUnderline"/>
          <w:highlight w:val="yellow"/>
        </w:rPr>
        <w:t>will force</w:t>
      </w:r>
      <w:r w:rsidRPr="00B7760A">
        <w:rPr>
          <w:rStyle w:val="StyleBoldUnderline"/>
        </w:rPr>
        <w:t xml:space="preserve"> armed services to make </w:t>
      </w:r>
      <w:r w:rsidRPr="0090613D">
        <w:rPr>
          <w:rStyle w:val="StyleBoldUnderline"/>
          <w:highlight w:val="yellow"/>
        </w:rPr>
        <w:t>tough decisions</w:t>
      </w:r>
      <w:r w:rsidRPr="00B7760A">
        <w:rPr>
          <w:rStyle w:val="StyleBoldUnderline"/>
        </w:rPr>
        <w:t xml:space="preserve"> on</w:t>
      </w:r>
      <w:r>
        <w:t xml:space="preserve"> the type of </w:t>
      </w:r>
      <w:r w:rsidRPr="00B7760A">
        <w:rPr>
          <w:rStyle w:val="StyleBoldUnderline"/>
        </w:rPr>
        <w:t>programs</w:t>
      </w:r>
      <w:r>
        <w:t xml:space="preserve"> they need to cut, reduce, maintain or increase," said Frost &amp; Sullivan Senior Industry Analyst Michael Blades. "If sequestration occurs, all GCV modernization programs are likely to be terminated."</w:t>
      </w:r>
    </w:p>
    <w:p w:rsidR="00934609" w:rsidRDefault="00934609" w:rsidP="00934609">
      <w:r>
        <w:t>To maintain a balanced force, services need networked vehicles for full-spectrum operations. Future combat vehicles must give soldiers the option of off-road maneuvering, greater protection against improvised explosive devices (IEDs) on established roads, better mobility in urban areas and enhanced on-the-move communication and networking capabilities.</w:t>
      </w:r>
    </w:p>
    <w:p w:rsidR="00934609" w:rsidRPr="00B7760A" w:rsidRDefault="00934609" w:rsidP="00934609">
      <w:pPr>
        <w:rPr>
          <w:rStyle w:val="Emphasis"/>
        </w:rPr>
      </w:pPr>
      <w:r>
        <w:t>"</w:t>
      </w:r>
      <w:r w:rsidRPr="00B7760A">
        <w:rPr>
          <w:rStyle w:val="StyleBoldUnderline"/>
        </w:rPr>
        <w:t>Next-generation platforms are also likely to be based on existing commercial or government off-the-shelf vehicles,"</w:t>
      </w:r>
      <w:r>
        <w:t xml:space="preserve"> said Blades. "</w:t>
      </w:r>
      <w:r w:rsidRPr="008E261A">
        <w:rPr>
          <w:rStyle w:val="Emphasis"/>
          <w:highlight w:val="yellow"/>
        </w:rPr>
        <w:t xml:space="preserve">Upgrades will be preferred </w:t>
      </w:r>
      <w:r w:rsidRPr="0090613D">
        <w:rPr>
          <w:rStyle w:val="Emphasis"/>
          <w:highlight w:val="yellow"/>
        </w:rPr>
        <w:t>over building vehicles from-the-ground-up."</w:t>
      </w:r>
    </w:p>
    <w:p w:rsidR="00934609" w:rsidRDefault="00934609" w:rsidP="00934609"/>
    <w:p w:rsidR="00934609" w:rsidRPr="006C4BBA" w:rsidRDefault="00934609" w:rsidP="00934609">
      <w:pPr>
        <w:pStyle w:val="TagText"/>
      </w:pPr>
      <w:r w:rsidRPr="006C4BBA">
        <w:t>Specifically crushes new vehicles</w:t>
      </w:r>
    </w:p>
    <w:p w:rsidR="00934609" w:rsidRDefault="00934609" w:rsidP="00934609">
      <w:r w:rsidRPr="00AB7076">
        <w:t>CSBA</w:t>
      </w:r>
      <w:r>
        <w:t>, Center for Strategic and Budgetary Assessments, 3/12/</w:t>
      </w:r>
      <w:r w:rsidRPr="00AB7076">
        <w:t>’12</w:t>
      </w:r>
    </w:p>
    <w:p w:rsidR="00934609" w:rsidRDefault="00934609" w:rsidP="00934609">
      <w:r>
        <w:t>(</w:t>
      </w:r>
      <w:hyperlink r:id="rId25" w:history="1">
        <w:r w:rsidRPr="003258FD">
          <w:rPr>
            <w:rStyle w:val="Hyperlink"/>
          </w:rPr>
          <w:t>http://www.csbaonline.org/2012/03/12/analysis-dod-budget-will-severely-constrain-army-marine-vehicle-modernization/</w:t>
        </w:r>
      </w:hyperlink>
      <w:r>
        <w:t>)</w:t>
      </w:r>
    </w:p>
    <w:p w:rsidR="00934609" w:rsidRDefault="00934609" w:rsidP="00934609"/>
    <w:p w:rsidR="00934609" w:rsidRDefault="00934609" w:rsidP="00934609">
      <w:r w:rsidRPr="00AB7076">
        <w:rPr>
          <w:rStyle w:val="StyleBoldUnderline"/>
        </w:rPr>
        <w:t>The Army and Marine Corps will be in the market for</w:t>
      </w:r>
      <w:r>
        <w:t xml:space="preserve"> a </w:t>
      </w:r>
      <w:r w:rsidRPr="00AB7076">
        <w:rPr>
          <w:rStyle w:val="StyleBoldUnderline"/>
        </w:rPr>
        <w:t>new</w:t>
      </w:r>
      <w:r>
        <w:t xml:space="preserve"> generation of ground </w:t>
      </w:r>
      <w:r w:rsidRPr="00AB7076">
        <w:rPr>
          <w:rStyle w:val="StyleBoldUnderline"/>
        </w:rPr>
        <w:t>vehicles</w:t>
      </w:r>
      <w:r>
        <w:t xml:space="preserve"> soon. </w:t>
      </w:r>
      <w:r w:rsidRPr="00AB7076">
        <w:rPr>
          <w:rStyle w:val="StyleBoldUnderline"/>
        </w:rPr>
        <w:t xml:space="preserve">But </w:t>
      </w:r>
      <w:r w:rsidRPr="0090613D">
        <w:rPr>
          <w:rStyle w:val="StyleBoldUnderline"/>
          <w:highlight w:val="yellow"/>
        </w:rPr>
        <w:t>acquisition officials</w:t>
      </w:r>
      <w:r w:rsidRPr="00AB7076">
        <w:rPr>
          <w:rStyle w:val="StyleBoldUnderline"/>
        </w:rPr>
        <w:t xml:space="preserve"> there </w:t>
      </w:r>
      <w:r w:rsidRPr="0090613D">
        <w:rPr>
          <w:rStyle w:val="StyleBoldUnderline"/>
          <w:highlight w:val="yellow"/>
        </w:rPr>
        <w:t>should think</w:t>
      </w:r>
      <w:r w:rsidRPr="00AB7076">
        <w:rPr>
          <w:rStyle w:val="StyleBoldUnderline"/>
        </w:rPr>
        <w:t xml:space="preserve"> hard </w:t>
      </w:r>
      <w:r w:rsidRPr="0090613D">
        <w:rPr>
          <w:rStyle w:val="StyleBoldUnderline"/>
          <w:highlight w:val="yellow"/>
        </w:rPr>
        <w:t>before they buy</w:t>
      </w:r>
      <w:r>
        <w:t>, according to Dr. Andrew Krepinevich, the president of the Center for Strategic and Budgetary Assessments (listen to interview)</w:t>
      </w:r>
    </w:p>
    <w:p w:rsidR="00934609" w:rsidRDefault="00934609" w:rsidP="00934609">
      <w:r>
        <w:t xml:space="preserve">The </w:t>
      </w:r>
      <w:r w:rsidRPr="00AB7076">
        <w:rPr>
          <w:rStyle w:val="StyleBoldUnderline"/>
        </w:rPr>
        <w:t>modernization</w:t>
      </w:r>
      <w:r>
        <w:t xml:space="preserve"> of Army and Marine Corps ground vehicles </w:t>
      </w:r>
      <w:r w:rsidRPr="00AB7076">
        <w:rPr>
          <w:rStyle w:val="StyleBoldUnderline"/>
        </w:rPr>
        <w:t>is the subject of a recent</w:t>
      </w:r>
      <w:r>
        <w:t xml:space="preserve"> CSBA </w:t>
      </w:r>
      <w:r w:rsidRPr="00AB7076">
        <w:rPr>
          <w:rStyle w:val="StyleBoldUnderline"/>
        </w:rPr>
        <w:t>report</w:t>
      </w:r>
      <w:r>
        <w:t>, “The Road Ahead: Future Challenges and Their Implications for Ground Vehicle Modernization.”</w:t>
      </w:r>
    </w:p>
    <w:p w:rsidR="00934609" w:rsidRDefault="00934609" w:rsidP="00934609">
      <w:r w:rsidRPr="00AB7076">
        <w:rPr>
          <w:rStyle w:val="StyleBoldUnderline"/>
        </w:rPr>
        <w:t>Krepinevich and</w:t>
      </w:r>
      <w:r>
        <w:t xml:space="preserve"> his co-author, Eric </w:t>
      </w:r>
      <w:r w:rsidRPr="00AB7076">
        <w:rPr>
          <w:rStyle w:val="StyleBoldUnderline"/>
        </w:rPr>
        <w:t>Lindsey</w:t>
      </w:r>
      <w:r>
        <w:t xml:space="preserve">, </w:t>
      </w:r>
      <w:r w:rsidRPr="00AB7076">
        <w:rPr>
          <w:rStyle w:val="StyleBoldUnderline"/>
        </w:rPr>
        <w:t>wrote</w:t>
      </w:r>
      <w:r>
        <w:t xml:space="preserve"> that the while both services are in the ear</w:t>
      </w:r>
      <w:r w:rsidRPr="0090613D">
        <w:t>l</w:t>
      </w:r>
      <w:r>
        <w:t xml:space="preserve">y stages of </w:t>
      </w:r>
      <w:r w:rsidRPr="0090613D">
        <w:rPr>
          <w:rStyle w:val="Emphasis"/>
          <w:highlight w:val="yellow"/>
        </w:rPr>
        <w:t>vehicle modernization</w:t>
      </w:r>
      <w:r>
        <w:t xml:space="preserve">, those </w:t>
      </w:r>
      <w:r w:rsidRPr="0090613D">
        <w:rPr>
          <w:rStyle w:val="Emphasis"/>
          <w:highlight w:val="yellow"/>
        </w:rPr>
        <w:t>efforts “will be severely constrained by</w:t>
      </w:r>
      <w:r>
        <w:t xml:space="preserve"> the </w:t>
      </w:r>
      <w:r w:rsidRPr="0090613D">
        <w:rPr>
          <w:rStyle w:val="Emphasis"/>
          <w:highlight w:val="yellow"/>
        </w:rPr>
        <w:t xml:space="preserve">budget </w:t>
      </w:r>
      <w:r w:rsidRPr="008E261A">
        <w:rPr>
          <w:rStyle w:val="Emphasis"/>
          <w:highlight w:val="yellow"/>
        </w:rPr>
        <w:t>cuts</w:t>
      </w:r>
      <w:r w:rsidRPr="008E261A">
        <w:t xml:space="preserve"> </w:t>
      </w:r>
      <w:r w:rsidRPr="008E261A">
        <w:rPr>
          <w:rStyle w:val="StyleBoldUnderline"/>
        </w:rPr>
        <w:t>looming over the Department</w:t>
      </w:r>
      <w:r>
        <w:t xml:space="preserve"> of Defense.”</w:t>
      </w:r>
    </w:p>
    <w:p w:rsidR="00934609" w:rsidRDefault="00934609" w:rsidP="00934609"/>
    <w:p w:rsidR="00934609" w:rsidRPr="00D97D5E" w:rsidRDefault="00934609" w:rsidP="00934609">
      <w:pPr>
        <w:pStyle w:val="TagText"/>
      </w:pPr>
      <w:r w:rsidRPr="00D97D5E">
        <w:t>) Bureaucratic reluctance to deploy, delayed response</w:t>
      </w:r>
    </w:p>
    <w:p w:rsidR="00934609" w:rsidRPr="00D97D5E" w:rsidRDefault="00934609" w:rsidP="00934609">
      <w:r w:rsidRPr="00D97D5E">
        <w:t>Watts 12</w:t>
      </w:r>
    </w:p>
    <w:p w:rsidR="00934609" w:rsidRDefault="00934609" w:rsidP="00934609">
      <w:r>
        <w:t>Robert, graduate of the Coast Guard Academy, Captain Watts has served six sea tours with the Navy and Coast Guard, most recently commanding USCGC Steadfast (WMEC 623). A qualified Surface Warfare Officer and Cutterman, he holds advanced degrees from the Naval War College, Old Dominion University, American Military University, and the Naval Postgraduate School, and he is currently a doctoral candidate at the Royal Military College of Canada (War Studies). The New Normalcy-Sea Power and Contingency Operations in the Twenty-First Century</w:t>
      </w:r>
    </w:p>
    <w:p w:rsidR="00934609" w:rsidRDefault="00934609" w:rsidP="00934609">
      <w:r w:rsidRPr="00F02397">
        <w:t>http://www.usnwc.edu/getattachment/87e866a1-24dd-4e91-9ffa-cb0f64f15144/The-New-Normalcy--Sea-Power-and-Contingency-Operat.aspx</w:t>
      </w:r>
    </w:p>
    <w:p w:rsidR="00934609" w:rsidRDefault="00934609" w:rsidP="00934609"/>
    <w:p w:rsidR="00934609" w:rsidRPr="00B61124" w:rsidRDefault="00934609" w:rsidP="00934609">
      <w:pPr>
        <w:rPr>
          <w:sz w:val="16"/>
        </w:rPr>
      </w:pPr>
      <w:r w:rsidRPr="006E4C62">
        <w:rPr>
          <w:rStyle w:val="StyleBoldUnderline"/>
        </w:rPr>
        <w:t>The inherent mobility of sea power means</w:t>
      </w:r>
      <w:r w:rsidRPr="00B61124">
        <w:rPr>
          <w:sz w:val="16"/>
        </w:rPr>
        <w:t xml:space="preserve"> largely what it does in the traditional role</w:t>
      </w:r>
      <w:r w:rsidRPr="006E4C62">
        <w:rPr>
          <w:rStyle w:val="StyleBoldUnderline"/>
        </w:rPr>
        <w:t>—modern technology allows global reach</w:t>
      </w:r>
      <w:r w:rsidRPr="00B61124">
        <w:rPr>
          <w:sz w:val="16"/>
        </w:rPr>
        <w:t xml:space="preserve"> in three </w:t>
      </w:r>
      <w:r w:rsidRPr="006E4C62">
        <w:rPr>
          <w:rStyle w:val="StyleBoldUnderline"/>
        </w:rPr>
        <w:t xml:space="preserve">dimensions and almost instant operational coordination worldwide. </w:t>
      </w:r>
      <w:r w:rsidRPr="00B61124">
        <w:rPr>
          <w:sz w:val="16"/>
        </w:rPr>
        <w:t xml:space="preserve">But </w:t>
      </w:r>
      <w:r w:rsidRPr="00091557">
        <w:rPr>
          <w:rStyle w:val="StyleBoldUnderline"/>
          <w:highlight w:val="cyan"/>
        </w:rPr>
        <w:t>the primary barrier to mobility</w:t>
      </w:r>
      <w:r w:rsidRPr="006E4C62">
        <w:rPr>
          <w:rStyle w:val="StyleBoldUnderline"/>
        </w:rPr>
        <w:t xml:space="preserve"> in crisis-contingency operations </w:t>
      </w:r>
      <w:r w:rsidRPr="00091557">
        <w:rPr>
          <w:rStyle w:val="StyleBoldUnderline"/>
          <w:highlight w:val="cyan"/>
        </w:rPr>
        <w:t>is not technological</w:t>
      </w:r>
      <w:r w:rsidRPr="00B61124">
        <w:rPr>
          <w:sz w:val="16"/>
        </w:rPr>
        <w:t xml:space="preserve">. </w:t>
      </w:r>
      <w:r w:rsidRPr="006E4C62">
        <w:rPr>
          <w:rStyle w:val="StyleBoldUnderline"/>
        </w:rPr>
        <w:t xml:space="preserve">If mobility is to be exercised, </w:t>
      </w:r>
      <w:r w:rsidRPr="00091557">
        <w:rPr>
          <w:rStyle w:val="StyleBoldUnderline"/>
          <w:highlight w:val="cyan"/>
        </w:rPr>
        <w:t>ships must actually</w:t>
      </w:r>
      <w:r w:rsidRPr="00091557">
        <w:rPr>
          <w:rStyle w:val="BoldUnderline"/>
          <w:highlight w:val="cyan"/>
        </w:rPr>
        <w:t xml:space="preserve"> </w:t>
      </w:r>
      <w:r w:rsidRPr="00091557">
        <w:rPr>
          <w:rStyle w:val="StyleBoldUnderline"/>
          <w:highlight w:val="cyan"/>
        </w:rPr>
        <w:t>sail</w:t>
      </w:r>
      <w:r w:rsidRPr="00091557">
        <w:rPr>
          <w:rStyle w:val="BoldUnderline"/>
          <w:highlight w:val="cyan"/>
        </w:rPr>
        <w:t>, and it is here—in the commitment of resources</w:t>
      </w:r>
      <w:r w:rsidRPr="006E4C62">
        <w:rPr>
          <w:rStyle w:val="BoldUnderline"/>
        </w:rPr>
        <w:t xml:space="preserve"> to a crisis —</w:t>
      </w:r>
      <w:r w:rsidRPr="00091557">
        <w:rPr>
          <w:rStyle w:val="BoldUnderline"/>
          <w:highlight w:val="cyan"/>
        </w:rPr>
        <w:t>that things become culturally problematic</w:t>
      </w:r>
      <w:r w:rsidRPr="00B61124">
        <w:rPr>
          <w:sz w:val="16"/>
        </w:rPr>
        <w:t xml:space="preserve">. Despite the need, the answer to a crisis contingency is not always to employ sea power immediately. This cultural hesitancy has two aspects. The first is so deeply ingrained in the American psyche that it is more a matter of legend than of practical discussion. The United States has a long-standing tradition of rejecting the use of military forces in the domestic context, a rejection that dates back to the Revolution. It was codified in law with the passing of the Posse Comitatus Act of 1878, which directs that military forces (specifically the U.S. Army) cannot engage in domestic law enforcement.18 The legislation is often misinterpreted as meaning that any domestic use of military forces is illegal; that is not the case, but it is nevertheless widely believed in both civilian and military 56 NAVAL WAR COLLEGE REVIEW circles.19 Thus </w:t>
      </w:r>
      <w:r w:rsidRPr="006E4C62">
        <w:rPr>
          <w:rStyle w:val="StyleBoldUnderline"/>
        </w:rPr>
        <w:t xml:space="preserve">before naval forces can be committed to a crisis, </w:t>
      </w:r>
      <w:r w:rsidRPr="00091557">
        <w:rPr>
          <w:rStyle w:val="StyleBoldUnderline"/>
          <w:highlight w:val="cyan"/>
        </w:rPr>
        <w:t>a comprehensive legal review is often demanded,</w:t>
      </w:r>
      <w:r w:rsidRPr="006E4C62">
        <w:rPr>
          <w:rStyle w:val="StyleBoldUnderline"/>
        </w:rPr>
        <w:t xml:space="preserve"> something </w:t>
      </w:r>
      <w:r w:rsidRPr="00091557">
        <w:rPr>
          <w:rStyle w:val="StyleBoldUnderline"/>
          <w:highlight w:val="cyan"/>
        </w:rPr>
        <w:t>that takes time</w:t>
      </w:r>
      <w:r w:rsidRPr="006E4C62">
        <w:rPr>
          <w:rStyle w:val="StyleBoldUnderline"/>
        </w:rPr>
        <w:t>—time that is usually not available. Another cultural barrier arises from service ethos</w:t>
      </w:r>
      <w:r w:rsidRPr="00B61124">
        <w:rPr>
          <w:sz w:val="16"/>
        </w:rPr>
        <w:t xml:space="preserve">. Bluntly, </w:t>
      </w:r>
      <w:r w:rsidRPr="002661FA">
        <w:rPr>
          <w:rStyle w:val="StyleBoldUnderline"/>
        </w:rPr>
        <w:t>warships are designed and train to fight</w:t>
      </w:r>
      <w:r w:rsidRPr="006E4C62">
        <w:rPr>
          <w:rStyle w:val="StyleBoldUnderline"/>
        </w:rPr>
        <w:t>. In the modern high-tech era, naval warfare is a very specific</w:t>
      </w:r>
      <w:r w:rsidRPr="00B61124">
        <w:rPr>
          <w:sz w:val="16"/>
        </w:rPr>
        <w:t xml:space="preserve"> (and expensive) </w:t>
      </w:r>
      <w:r w:rsidRPr="006E4C62">
        <w:rPr>
          <w:rStyle w:val="StyleBoldUnderline"/>
        </w:rPr>
        <w:t>proposition</w:t>
      </w:r>
      <w:r w:rsidRPr="00B61124">
        <w:rPr>
          <w:sz w:val="16"/>
        </w:rPr>
        <w:t xml:space="preserve">. </w:t>
      </w:r>
      <w:r w:rsidRPr="006E4C62">
        <w:rPr>
          <w:rStyle w:val="StyleBoldUnderline"/>
        </w:rPr>
        <w:t>It demands very sophisticated and specialized equipment</w:t>
      </w:r>
      <w:r w:rsidRPr="00B61124">
        <w:rPr>
          <w:sz w:val="16"/>
        </w:rPr>
        <w:t xml:space="preserve">. The radar on an Aegis cruiser, for example, is exceptionally good at tracking and destroying enemy aircraft—but only that. In a crisis contingency that marginalizes that purpose of a platform’s defining systems, the purpose of the platform itself could be called into question. According to this logic, if a vessel is employed (albeit successfully) for a purpose for which it is not designed, the door is opened for its increasing use for that purpose and not its proper one. In the grand scheme of things, warships used for other purposes are not training for war; in the short term this leads to a loss of readiness for combat, while in the longer term it could mean the elimination of platforms altogether in favor of others more suitable for noncombat missions. Although this seems to be a largely philosophical argument, </w:t>
      </w:r>
      <w:r w:rsidRPr="002661FA">
        <w:rPr>
          <w:rStyle w:val="StyleBoldUnderline"/>
        </w:rPr>
        <w:t>in a shrinking budget environment it is not without a</w:t>
      </w:r>
      <w:r w:rsidRPr="006E4C62">
        <w:rPr>
          <w:rStyle w:val="StyleBoldUnderline"/>
        </w:rPr>
        <w:t xml:space="preserve"> certain politically compelling logic.</w:t>
      </w:r>
      <w:r w:rsidRPr="00B61124">
        <w:rPr>
          <w:sz w:val="16"/>
        </w:rPr>
        <w:t xml:space="preserve"> </w:t>
      </w:r>
      <w:r w:rsidRPr="006E4C62">
        <w:rPr>
          <w:rStyle w:val="StyleBoldUnderline"/>
        </w:rPr>
        <w:t xml:space="preserve">The effects of these factors are not insignificant. </w:t>
      </w:r>
      <w:r w:rsidRPr="00091557">
        <w:rPr>
          <w:rStyle w:val="StyleBoldUnderline"/>
          <w:highlight w:val="cyan"/>
        </w:rPr>
        <w:t>In recent crisis contingencies</w:t>
      </w:r>
      <w:r w:rsidRPr="00B61124">
        <w:rPr>
          <w:sz w:val="16"/>
        </w:rPr>
        <w:t xml:space="preserve"> (the mass migration operations of 1994 and Katrina) </w:t>
      </w:r>
      <w:r w:rsidRPr="00091557">
        <w:rPr>
          <w:rStyle w:val="StyleBoldUnderline"/>
          <w:highlight w:val="cyan"/>
        </w:rPr>
        <w:t>the arrival of naval vessels was delayed while</w:t>
      </w:r>
      <w:r w:rsidRPr="00B61124">
        <w:rPr>
          <w:rStyle w:val="StyleBoldUnderline"/>
        </w:rPr>
        <w:t xml:space="preserve"> legal and </w:t>
      </w:r>
      <w:r w:rsidRPr="00091557">
        <w:rPr>
          <w:rStyle w:val="StyleBoldUnderline"/>
          <w:highlight w:val="cyan"/>
        </w:rPr>
        <w:t>operational impact issues were addressed</w:t>
      </w:r>
      <w:r w:rsidRPr="00B61124">
        <w:rPr>
          <w:sz w:val="16"/>
        </w:rPr>
        <w:t>, in the Katrina case so long as to become a national embarrassment.</w:t>
      </w:r>
      <w:r w:rsidRPr="00B61124">
        <w:rPr>
          <w:rStyle w:val="StyleBoldUnderline"/>
        </w:rPr>
        <w:t xml:space="preserve">20 </w:t>
      </w:r>
      <w:r w:rsidRPr="00091557">
        <w:rPr>
          <w:rStyle w:val="StyleBoldUnderline"/>
          <w:highlight w:val="cyan"/>
        </w:rPr>
        <w:t>Bureaucratic reasons</w:t>
      </w:r>
      <w:r w:rsidRPr="00B61124">
        <w:rPr>
          <w:rStyle w:val="StyleBoldUnderline"/>
        </w:rPr>
        <w:t xml:space="preserve">, not materiel, </w:t>
      </w:r>
      <w:r w:rsidRPr="00091557">
        <w:rPr>
          <w:rStyle w:val="StyleBoldUnderline"/>
          <w:highlight w:val="cyan"/>
        </w:rPr>
        <w:t>were the culprits</w:t>
      </w:r>
      <w:r w:rsidRPr="00B61124">
        <w:rPr>
          <w:rStyle w:val="StyleBoldUnderline"/>
        </w:rPr>
        <w:t>, ultimately to the detriment of the response</w:t>
      </w:r>
      <w:r w:rsidRPr="00B61124">
        <w:rPr>
          <w:sz w:val="16"/>
        </w:rPr>
        <w:t xml:space="preserve">. </w:t>
      </w:r>
      <w:r w:rsidRPr="00091557">
        <w:rPr>
          <w:rStyle w:val="BoldUnderline"/>
          <w:highlight w:val="cyan"/>
        </w:rPr>
        <w:t>Hesitancy can be fatal in an operation requiring rapid response</w:t>
      </w:r>
      <w:r w:rsidRPr="00B61124">
        <w:rPr>
          <w:sz w:val="16"/>
        </w:rPr>
        <w:t>, and culture and bureaucracy can conspire to encourage just that.</w:t>
      </w:r>
    </w:p>
    <w:p w:rsidR="00934609" w:rsidRDefault="00934609" w:rsidP="00934609"/>
    <w:p w:rsidR="00934609" w:rsidRDefault="00934609" w:rsidP="00934609"/>
    <w:p w:rsidR="00934609" w:rsidRDefault="00934609" w:rsidP="00934609">
      <w:pPr>
        <w:rPr>
          <w:rStyle w:val="StyleBoldUnderline"/>
        </w:rPr>
      </w:pPr>
    </w:p>
    <w:p w:rsidR="00934609" w:rsidRPr="00DB643B" w:rsidRDefault="00934609" w:rsidP="00934609"/>
    <w:p w:rsidR="00934609" w:rsidRDefault="00934609" w:rsidP="00AA7B4C"/>
    <w:p w:rsidR="005A6714" w:rsidRDefault="005A6714" w:rsidP="00AA7B4C">
      <w:pPr>
        <w:pStyle w:val="Heading2"/>
      </w:pPr>
      <w:r>
        <w:t>Debris</w:t>
      </w:r>
    </w:p>
    <w:p w:rsidR="00934609" w:rsidRDefault="00934609" w:rsidP="00934609">
      <w:pPr>
        <w:pStyle w:val="Heading2"/>
      </w:pPr>
      <w:r>
        <w:t>AT: Laser Fusion / NIF</w:t>
      </w:r>
    </w:p>
    <w:p w:rsidR="00934609" w:rsidRPr="006071F2" w:rsidRDefault="00934609" w:rsidP="00934609">
      <w:pPr>
        <w:pStyle w:val="Heading4"/>
      </w:pPr>
      <w:r>
        <w:t>Laser fusion fails—slew of technical issues their ev glosses over</w:t>
      </w:r>
    </w:p>
    <w:p w:rsidR="00934609" w:rsidRDefault="00934609" w:rsidP="00934609">
      <w:pPr>
        <w:pStyle w:val="Cite2"/>
      </w:pPr>
      <w:r>
        <w:t>Paine 10</w:t>
      </w:r>
    </w:p>
    <w:p w:rsidR="00934609" w:rsidRDefault="00934609" w:rsidP="00934609">
      <w:r>
        <w:t>Christopher Paine, Director</w:t>
      </w:r>
    </w:p>
    <w:p w:rsidR="00934609" w:rsidRDefault="00934609" w:rsidP="00934609">
      <w:r>
        <w:t>NRDC Nuclear Program</w:t>
      </w:r>
    </w:p>
    <w:p w:rsidR="00934609" w:rsidRDefault="00934609" w:rsidP="00934609">
      <w:r>
        <w:t>December 16, 2010</w:t>
      </w:r>
    </w:p>
    <w:p w:rsidR="00934609" w:rsidRDefault="00934609" w:rsidP="00934609">
      <w:r w:rsidRPr="00AF423B">
        <w:t>http://docs.nrdc.org/nuclear/files/nuc_11010601b.pdf</w:t>
      </w:r>
    </w:p>
    <w:p w:rsidR="00934609" w:rsidRDefault="00934609" w:rsidP="00934609">
      <w:pPr>
        <w:pStyle w:val="Cite2"/>
      </w:pPr>
    </w:p>
    <w:p w:rsidR="00934609" w:rsidRDefault="00934609" w:rsidP="00934609">
      <w:r>
        <w:t xml:space="preserve">Obviously, </w:t>
      </w:r>
      <w:r w:rsidRPr="007F61BF">
        <w:rPr>
          <w:rStyle w:val="StyleBoldUnderline"/>
        </w:rPr>
        <w:t xml:space="preserve">a lot can and historically has gone wrong with </w:t>
      </w:r>
      <w:r>
        <w:t xml:space="preserve">a scheme as complex and uncertain as indirect-drive ignition in the </w:t>
      </w:r>
      <w:r w:rsidRPr="007F61BF">
        <w:rPr>
          <w:rStyle w:val="StyleBoldUnderline"/>
        </w:rPr>
        <w:t>NIF</w:t>
      </w:r>
      <w:r>
        <w:t>:</w:t>
      </w:r>
    </w:p>
    <w:p w:rsidR="00934609" w:rsidRDefault="00934609" w:rsidP="00934609">
      <w:r>
        <w:t xml:space="preserve">• The intense ultraviolet light from the </w:t>
      </w:r>
      <w:r w:rsidRPr="00D352B3">
        <w:rPr>
          <w:rStyle w:val="StyleBoldUnderline"/>
          <w:highlight w:val="cyan"/>
        </w:rPr>
        <w:t>lasers</w:t>
      </w:r>
      <w:r w:rsidRPr="007F61BF">
        <w:rPr>
          <w:rStyle w:val="StyleBoldUnderline"/>
        </w:rPr>
        <w:t xml:space="preserve"> </w:t>
      </w:r>
      <w:r>
        <w:t xml:space="preserve">can </w:t>
      </w:r>
      <w:r w:rsidRPr="00D352B3">
        <w:rPr>
          <w:rStyle w:val="StyleBoldUnderline"/>
          <w:highlight w:val="cyan"/>
        </w:rPr>
        <w:t>damage</w:t>
      </w:r>
      <w:r w:rsidRPr="007F61BF">
        <w:rPr>
          <w:rStyle w:val="StyleBoldUnderline"/>
        </w:rPr>
        <w:t xml:space="preserve"> their costly final </w:t>
      </w:r>
      <w:r w:rsidRPr="00D352B3">
        <w:rPr>
          <w:rStyle w:val="StyleBoldUnderline"/>
          <w:highlight w:val="cyan"/>
        </w:rPr>
        <w:t>focusing optics</w:t>
      </w:r>
      <w:r w:rsidRPr="007F61BF">
        <w:rPr>
          <w:rStyle w:val="StyleBoldUnderline"/>
        </w:rPr>
        <w:t xml:space="preserve">, </w:t>
      </w:r>
      <w:r w:rsidRPr="00D352B3">
        <w:rPr>
          <w:rStyle w:val="StyleBoldUnderline"/>
          <w:highlight w:val="cyan"/>
        </w:rPr>
        <w:t>forcing reductions in</w:t>
      </w:r>
      <w:r w:rsidRPr="007F61BF">
        <w:rPr>
          <w:rStyle w:val="StyleBoldUnderline"/>
        </w:rPr>
        <w:t xml:space="preserve"> the amount of </w:t>
      </w:r>
      <w:r w:rsidRPr="00D352B3">
        <w:rPr>
          <w:rStyle w:val="StyleBoldUnderline"/>
          <w:highlight w:val="cyan"/>
        </w:rPr>
        <w:t>laser energy</w:t>
      </w:r>
      <w:r w:rsidRPr="007F61BF">
        <w:rPr>
          <w:rStyle w:val="StyleBoldUnderline"/>
        </w:rPr>
        <w:t xml:space="preserve"> that is available</w:t>
      </w:r>
      <w:r>
        <w:t xml:space="preserve"> for focusing on the inside walls the hohlraum.</w:t>
      </w:r>
    </w:p>
    <w:p w:rsidR="00934609" w:rsidRDefault="00934609" w:rsidP="00934609">
      <w:r>
        <w:t xml:space="preserve">• </w:t>
      </w:r>
      <w:r w:rsidRPr="007F61BF">
        <w:rPr>
          <w:rStyle w:val="StyleBoldUnderline"/>
        </w:rPr>
        <w:t xml:space="preserve">The </w:t>
      </w:r>
      <w:r w:rsidRPr="00D352B3">
        <w:rPr>
          <w:rStyle w:val="StyleBoldUnderline"/>
          <w:highlight w:val="cyan"/>
        </w:rPr>
        <w:t>hot plasma</w:t>
      </w:r>
      <w:r>
        <w:t xml:space="preserve"> created by the first arriving light beams </w:t>
      </w:r>
      <w:r w:rsidRPr="008A19CB">
        <w:rPr>
          <w:rStyle w:val="StyleBoldUnderline"/>
        </w:rPr>
        <w:t xml:space="preserve">can </w:t>
      </w:r>
      <w:r w:rsidRPr="00D352B3">
        <w:rPr>
          <w:rStyle w:val="StyleBoldUnderline"/>
          <w:highlight w:val="cyan"/>
        </w:rPr>
        <w:t>interfere with</w:t>
      </w:r>
      <w:r w:rsidRPr="008A19CB">
        <w:rPr>
          <w:rStyle w:val="StyleBoldUnderline"/>
        </w:rPr>
        <w:t xml:space="preserve"> the </w:t>
      </w:r>
      <w:r w:rsidRPr="00D352B3">
        <w:rPr>
          <w:rStyle w:val="StyleBoldUnderline"/>
          <w:highlight w:val="cyan"/>
        </w:rPr>
        <w:t>light</w:t>
      </w:r>
      <w:r w:rsidRPr="008A19CB">
        <w:rPr>
          <w:rStyle w:val="StyleBoldUnderline"/>
        </w:rPr>
        <w:t xml:space="preserve"> arriving </w:t>
      </w:r>
      <w:r w:rsidRPr="00D352B3">
        <w:rPr>
          <w:rStyle w:val="StyleBoldUnderline"/>
          <w:highlight w:val="cyan"/>
        </w:rPr>
        <w:t>in the</w:t>
      </w:r>
      <w:r w:rsidRPr="008A19CB">
        <w:rPr>
          <w:rStyle w:val="StyleBoldUnderline"/>
        </w:rPr>
        <w:t xml:space="preserve"> later portion of the </w:t>
      </w:r>
      <w:r w:rsidRPr="00D352B3">
        <w:rPr>
          <w:rStyle w:val="StyleBoldUnderline"/>
          <w:highlight w:val="cyan"/>
        </w:rPr>
        <w:t>pulse</w:t>
      </w:r>
      <w:r>
        <w:t>, a partially understood process called “laserplasma instability,” avoidance of which has shaped many of the basic NIF design decisions</w:t>
      </w:r>
    </w:p>
    <w:p w:rsidR="00934609" w:rsidRDefault="00934609" w:rsidP="00934609">
      <w:r>
        <w:t xml:space="preserve">• The 48 individual beam “quads” (groups of 4 laser beams) that share frequency conversion crystals and final focusing optics must simultaneously be very tightly focused but also nearly uniform in their distribution of the light’s intensity across the beam in order to control precisely the deposition of energy within the hohlraum. </w:t>
      </w:r>
      <w:r w:rsidRPr="00D352B3">
        <w:rPr>
          <w:rStyle w:val="StyleBoldUnderline"/>
          <w:highlight w:val="cyan"/>
        </w:rPr>
        <w:t>Techniques</w:t>
      </w:r>
      <w:r w:rsidRPr="008A19CB">
        <w:rPr>
          <w:rStyle w:val="StyleBoldUnderline"/>
        </w:rPr>
        <w:t xml:space="preserve"> used </w:t>
      </w:r>
      <w:r w:rsidRPr="00D352B3">
        <w:rPr>
          <w:rStyle w:val="StyleBoldUnderline"/>
          <w:highlight w:val="cyan"/>
        </w:rPr>
        <w:t>to “smooth</w:t>
      </w:r>
      <w:r w:rsidRPr="008A19CB">
        <w:rPr>
          <w:rStyle w:val="StyleBoldUnderline"/>
        </w:rPr>
        <w:t xml:space="preserve">” the beam </w:t>
      </w:r>
      <w:r w:rsidRPr="00D352B3">
        <w:rPr>
          <w:rStyle w:val="StyleBoldUnderline"/>
          <w:highlight w:val="cyan"/>
        </w:rPr>
        <w:t>trade off a larger focal spot size</w:t>
      </w:r>
      <w:r w:rsidRPr="008A19CB">
        <w:rPr>
          <w:rStyle w:val="StyleBoldUnderline"/>
        </w:rPr>
        <w:t xml:space="preserve"> – which can be a problem in its own right -- for reduced fluctuation in the intensity of the light striking the inner walls</w:t>
      </w:r>
      <w:r>
        <w:t xml:space="preserve"> of the hohlraum.</w:t>
      </w:r>
    </w:p>
    <w:p w:rsidR="00934609" w:rsidRDefault="00934609" w:rsidP="00934609">
      <w:r>
        <w:t xml:space="preserve">• </w:t>
      </w:r>
      <w:r w:rsidRPr="00D352B3">
        <w:rPr>
          <w:rStyle w:val="StyleBoldUnderline"/>
          <w:highlight w:val="cyan"/>
        </w:rPr>
        <w:t>Without</w:t>
      </w:r>
      <w:r w:rsidRPr="008A19CB">
        <w:rPr>
          <w:rStyle w:val="StyleBoldUnderline"/>
        </w:rPr>
        <w:t xml:space="preserve"> a form of </w:t>
      </w:r>
      <w:r w:rsidRPr="00D352B3">
        <w:rPr>
          <w:rStyle w:val="StyleBoldUnderline"/>
          <w:highlight w:val="cyan"/>
        </w:rPr>
        <w:t>smoothing</w:t>
      </w:r>
      <w:r>
        <w:t xml:space="preserve"> called “spectral dispersion” – i.e. deliberately dispersing the beam energy across a wider band of frequencies around the light’s central frequency -- </w:t>
      </w:r>
      <w:r w:rsidRPr="00D352B3">
        <w:rPr>
          <w:rStyle w:val="StyleBoldUnderline"/>
          <w:highlight w:val="cyan"/>
        </w:rPr>
        <w:t>hot spots</w:t>
      </w:r>
      <w:r w:rsidRPr="008A19CB">
        <w:rPr>
          <w:rStyle w:val="StyleBoldUnderline"/>
        </w:rPr>
        <w:t xml:space="preserve"> can </w:t>
      </w:r>
      <w:r w:rsidRPr="00D352B3">
        <w:rPr>
          <w:rStyle w:val="StyleBoldUnderline"/>
          <w:highlight w:val="cyan"/>
        </w:rPr>
        <w:t>form</w:t>
      </w:r>
      <w:r w:rsidRPr="008A19CB">
        <w:rPr>
          <w:rStyle w:val="StyleBoldUnderline"/>
        </w:rPr>
        <w:t xml:space="preserve"> in the beam </w:t>
      </w:r>
      <w:r w:rsidRPr="00D352B3">
        <w:rPr>
          <w:rStyle w:val="StyleBoldUnderline"/>
          <w:highlight w:val="cyan"/>
        </w:rPr>
        <w:t>that push</w:t>
      </w:r>
      <w:r w:rsidRPr="008A19CB">
        <w:rPr>
          <w:rStyle w:val="StyleBoldUnderline"/>
        </w:rPr>
        <w:t xml:space="preserve"> the </w:t>
      </w:r>
      <w:r w:rsidRPr="00D352B3">
        <w:rPr>
          <w:rStyle w:val="StyleBoldUnderline"/>
          <w:highlight w:val="cyan"/>
        </w:rPr>
        <w:t>plasma</w:t>
      </w:r>
      <w:r>
        <w:t xml:space="preserve"> in the hohlraum </w:t>
      </w:r>
      <w:r w:rsidRPr="00D352B3">
        <w:rPr>
          <w:rStyle w:val="StyleBoldUnderline"/>
          <w:highlight w:val="cyan"/>
        </w:rPr>
        <w:t>out of the way</w:t>
      </w:r>
      <w:r>
        <w:t>, via photon pressure</w:t>
      </w:r>
      <w:r w:rsidRPr="008A19CB">
        <w:rPr>
          <w:rStyle w:val="StyleBoldUnderline"/>
        </w:rPr>
        <w:t xml:space="preserve">. The </w:t>
      </w:r>
      <w:r w:rsidRPr="000402FB">
        <w:rPr>
          <w:rStyle w:val="StyleBoldUnderline"/>
          <w:highlight w:val="cyan"/>
        </w:rPr>
        <w:t>resulting lower plasma density</w:t>
      </w:r>
      <w:r w:rsidRPr="008A19CB">
        <w:rPr>
          <w:rStyle w:val="StyleBoldUnderline"/>
        </w:rPr>
        <w:t xml:space="preserve"> has a higher index of refraction</w:t>
      </w:r>
      <w:r>
        <w:t xml:space="preserve">, thus </w:t>
      </w:r>
      <w:r w:rsidRPr="008A19CB">
        <w:rPr>
          <w:rStyle w:val="StyleBoldUnderline"/>
        </w:rPr>
        <w:t>acting like a miniature lens</w:t>
      </w:r>
      <w:r>
        <w:t xml:space="preserve">. These plasma lenses focus the laser hot spots, increasing their intensity, </w:t>
      </w:r>
      <w:r w:rsidRPr="008A19CB">
        <w:rPr>
          <w:rStyle w:val="StyleBoldUnderline"/>
        </w:rPr>
        <w:t xml:space="preserve">and thus aggravate the problem of “laser-plasma instability,” </w:t>
      </w:r>
      <w:r w:rsidRPr="000402FB">
        <w:rPr>
          <w:rStyle w:val="StyleBoldUnderline"/>
          <w:highlight w:val="cyan"/>
        </w:rPr>
        <w:t>which</w:t>
      </w:r>
      <w:r w:rsidRPr="008A19CB">
        <w:rPr>
          <w:rStyle w:val="StyleBoldUnderline"/>
        </w:rPr>
        <w:t xml:space="preserve"> in turn </w:t>
      </w:r>
      <w:r w:rsidRPr="000402FB">
        <w:rPr>
          <w:rStyle w:val="StyleBoldUnderline"/>
          <w:highlight w:val="cyan"/>
        </w:rPr>
        <w:t>reduces</w:t>
      </w:r>
      <w:r w:rsidRPr="008A19CB">
        <w:rPr>
          <w:rStyle w:val="StyleBoldUnderline"/>
        </w:rPr>
        <w:t xml:space="preserve"> the conversion of </w:t>
      </w:r>
      <w:r w:rsidRPr="000402FB">
        <w:rPr>
          <w:rStyle w:val="StyleBoldUnderline"/>
          <w:highlight w:val="cyan"/>
        </w:rPr>
        <w:t>light energy</w:t>
      </w:r>
      <w:r>
        <w:t xml:space="preserve"> into x-rays and thus the amount and distribution of energy available to compress and heat the target.</w:t>
      </w:r>
    </w:p>
    <w:p w:rsidR="00934609" w:rsidRDefault="00934609" w:rsidP="00934609">
      <w:r>
        <w:t>Multiple inner and outer “</w:t>
      </w:r>
      <w:r w:rsidRPr="008A19CB">
        <w:rPr>
          <w:rStyle w:val="StyleBoldUnderline"/>
        </w:rPr>
        <w:t xml:space="preserve">cones “of laser beams </w:t>
      </w:r>
      <w:r>
        <w:t xml:space="preserve">streaming in from both ends of the holhraum can interact in ways that </w:t>
      </w:r>
      <w:r w:rsidRPr="008A19CB">
        <w:rPr>
          <w:rStyle w:val="StyleBoldUnderline"/>
        </w:rPr>
        <w:t>transfer energy from one beam to another, redistributing it in unpredictable ways</w:t>
      </w:r>
      <w:r>
        <w:t>.</w:t>
      </w:r>
    </w:p>
    <w:p w:rsidR="00934609" w:rsidRDefault="00934609" w:rsidP="00934609">
      <w:r>
        <w:t xml:space="preserve">• </w:t>
      </w:r>
      <w:r w:rsidRPr="006071F2">
        <w:rPr>
          <w:rStyle w:val="StyleBoldUnderline"/>
        </w:rPr>
        <w:t>The x-ray flux from the hot plasma</w:t>
      </w:r>
      <w:r>
        <w:t xml:space="preserve"> produced by the laser beams striking the gold walls at designated points on the inner surface of the hohlraum </w:t>
      </w:r>
      <w:r w:rsidRPr="006071F2">
        <w:rPr>
          <w:rStyle w:val="StyleBoldUnderline"/>
        </w:rPr>
        <w:t>may not have the specific spatial and temporal distribution of energy needed to compress the capsule uniformly</w:t>
      </w:r>
      <w:r>
        <w:t xml:space="preserve"> (via rocket ablation of its plastic outer surface) thereby </w:t>
      </w:r>
      <w:r w:rsidRPr="000402FB">
        <w:rPr>
          <w:rStyle w:val="StyleBoldUnderline"/>
          <w:highlight w:val="cyan"/>
        </w:rPr>
        <w:t>preventing the</w:t>
      </w:r>
      <w:r w:rsidRPr="006071F2">
        <w:rPr>
          <w:rStyle w:val="StyleBoldUnderline"/>
        </w:rPr>
        <w:t xml:space="preserve"> central “</w:t>
      </w:r>
      <w:r w:rsidRPr="000402FB">
        <w:rPr>
          <w:rStyle w:val="StyleBoldUnderline"/>
          <w:highlight w:val="cyan"/>
        </w:rPr>
        <w:t>hotspot” from achieving the required temperature for fusion.</w:t>
      </w:r>
    </w:p>
    <w:p w:rsidR="00934609" w:rsidRDefault="00934609" w:rsidP="00934609">
      <w:r>
        <w:t xml:space="preserve">• The process of </w:t>
      </w:r>
      <w:r w:rsidRPr="006071F2">
        <w:rPr>
          <w:rStyle w:val="StyleBoldUnderline"/>
        </w:rPr>
        <w:t>plasma formation</w:t>
      </w:r>
      <w:r>
        <w:t xml:space="preserve"> can </w:t>
      </w:r>
      <w:r w:rsidRPr="006071F2">
        <w:rPr>
          <w:rStyle w:val="StyleBoldUnderline"/>
        </w:rPr>
        <w:t xml:space="preserve">give rise to </w:t>
      </w:r>
      <w:r w:rsidRPr="000402FB">
        <w:rPr>
          <w:rStyle w:val="StyleBoldUnderline"/>
          <w:highlight w:val="cyan"/>
        </w:rPr>
        <w:t>unpredictable streams of hot electrons</w:t>
      </w:r>
      <w:r w:rsidRPr="006071F2">
        <w:rPr>
          <w:rStyle w:val="StyleBoldUnderline"/>
        </w:rPr>
        <w:t xml:space="preserve"> that penetrate the target, “pre-heating” it and </w:t>
      </w:r>
      <w:r w:rsidRPr="000402FB">
        <w:rPr>
          <w:rStyle w:val="StyleBoldUnderline"/>
          <w:highlight w:val="cyan"/>
        </w:rPr>
        <w:t>preventing</w:t>
      </w:r>
      <w:r w:rsidRPr="006071F2">
        <w:rPr>
          <w:rStyle w:val="StyleBoldUnderline"/>
        </w:rPr>
        <w:t xml:space="preserve"> the necessary degree of </w:t>
      </w:r>
      <w:r w:rsidRPr="000402FB">
        <w:rPr>
          <w:rStyle w:val="StyleBoldUnderline"/>
          <w:highlight w:val="cyan"/>
        </w:rPr>
        <w:t>compression</w:t>
      </w:r>
      <w:r>
        <w:t>.</w:t>
      </w:r>
    </w:p>
    <w:p w:rsidR="00934609" w:rsidRDefault="00934609" w:rsidP="00934609">
      <w:r>
        <w:t xml:space="preserve">• Inertial confinement of the fleeting central “hotspot” long enough to ensure its propagation into the colder surrounding fuel may not occur at achievable levels of energy deposition in the target, or may be undermined by the growth of “hydrodynamic instabilities” in the imploding shell material </w:t>
      </w:r>
      <w:r w:rsidRPr="006071F2">
        <w:rPr>
          <w:rStyle w:val="StyleBoldUnderline"/>
        </w:rPr>
        <w:t>that destroy the uniformity of the implosion and curtail hot spot formation</w:t>
      </w:r>
      <w:r>
        <w:t>.</w:t>
      </w:r>
    </w:p>
    <w:p w:rsidR="00934609" w:rsidRDefault="00934609" w:rsidP="00934609">
      <w:r>
        <w:t xml:space="preserve">• </w:t>
      </w:r>
      <w:r w:rsidRPr="006071F2">
        <w:rPr>
          <w:rStyle w:val="StyleBoldUnderline"/>
        </w:rPr>
        <w:t>To prevent or compensate for all these different effects, the NIF scientists must not only be able to diagnose and quantify them-- itself a major technical challenge—but also understand their interdependence</w:t>
      </w:r>
      <w:r>
        <w:t>.</w:t>
      </w:r>
    </w:p>
    <w:p w:rsidR="00934609" w:rsidRDefault="00934609" w:rsidP="00934609">
      <w:r>
        <w:t xml:space="preserve">Dr. Bodner’s assessment suggests strongly that </w:t>
      </w:r>
      <w:r w:rsidRPr="006071F2">
        <w:rPr>
          <w:rStyle w:val="StyleBoldUnderline"/>
        </w:rPr>
        <w:t xml:space="preserve">the </w:t>
      </w:r>
      <w:r w:rsidRPr="000402FB">
        <w:rPr>
          <w:rStyle w:val="StyleBoldUnderline"/>
          <w:highlight w:val="cyan"/>
        </w:rPr>
        <w:t>problems of light-scattering laser-plasma</w:t>
      </w:r>
      <w:r w:rsidRPr="006071F2">
        <w:rPr>
          <w:rStyle w:val="StyleBoldUnderline"/>
        </w:rPr>
        <w:t xml:space="preserve"> </w:t>
      </w:r>
      <w:r w:rsidRPr="000402FB">
        <w:rPr>
          <w:rStyle w:val="StyleBoldUnderline"/>
          <w:highlight w:val="cyan"/>
        </w:rPr>
        <w:t>instabilities</w:t>
      </w:r>
      <w:r w:rsidRPr="006071F2">
        <w:rPr>
          <w:rStyle w:val="StyleBoldUnderline"/>
        </w:rPr>
        <w:t xml:space="preserve">, and unpredictable beams of high-energy electrons preheating the tiny target, </w:t>
      </w:r>
      <w:r w:rsidRPr="000402FB">
        <w:rPr>
          <w:rStyle w:val="StyleBoldUnderline"/>
          <w:highlight w:val="cyan"/>
        </w:rPr>
        <w:t>remain</w:t>
      </w:r>
      <w:r>
        <w:t xml:space="preserve"> potential </w:t>
      </w:r>
      <w:r w:rsidRPr="000402FB">
        <w:rPr>
          <w:rStyle w:val="Emphasis"/>
          <w:highlight w:val="cyan"/>
        </w:rPr>
        <w:t>showstoppers</w:t>
      </w:r>
      <w:r>
        <w:t xml:space="preserve"> for indirect-drive ICF, </w:t>
      </w:r>
      <w:r w:rsidRPr="006071F2">
        <w:rPr>
          <w:rStyle w:val="StyleBoldUnderline"/>
        </w:rPr>
        <w:t>13 years after an earlier biased and conflicted NAS Review Committee had deemed them vanquished</w:t>
      </w:r>
      <w:r>
        <w:t xml:space="preserve">. And he notes that for </w:t>
      </w:r>
      <w:r w:rsidRPr="006071F2">
        <w:rPr>
          <w:rStyle w:val="StyleBoldUnderline"/>
        </w:rPr>
        <w:t xml:space="preserve">decades, </w:t>
      </w:r>
      <w:r w:rsidRPr="000402FB">
        <w:rPr>
          <w:rStyle w:val="StyleBoldUnderline"/>
          <w:highlight w:val="cyan"/>
        </w:rPr>
        <w:t>NIF</w:t>
      </w:r>
      <w:r w:rsidRPr="006071F2">
        <w:rPr>
          <w:rStyle w:val="StyleBoldUnderline"/>
        </w:rPr>
        <w:t xml:space="preserve"> target designers have been </w:t>
      </w:r>
      <w:r w:rsidRPr="000402FB">
        <w:rPr>
          <w:rStyle w:val="StyleBoldUnderline"/>
          <w:highlight w:val="cyan"/>
        </w:rPr>
        <w:t>neglecting</w:t>
      </w:r>
      <w:r w:rsidRPr="006071F2">
        <w:rPr>
          <w:rStyle w:val="StyleBoldUnderline"/>
        </w:rPr>
        <w:t xml:space="preserve"> a </w:t>
      </w:r>
      <w:r w:rsidRPr="000402FB">
        <w:rPr>
          <w:rStyle w:val="StyleBoldUnderline"/>
          <w:highlight w:val="cyan"/>
        </w:rPr>
        <w:t>fundamental physical effect</w:t>
      </w:r>
      <w:r>
        <w:t xml:space="preserve"> – dielectronic recombination -- </w:t>
      </w:r>
      <w:r w:rsidRPr="006071F2">
        <w:rPr>
          <w:rStyle w:val="StyleBoldUnderline"/>
        </w:rPr>
        <w:t>in their computer modeling, despite the billions of dollars the nation has expended on giving them the most advanced computational facilities in the world</w:t>
      </w:r>
      <w:r>
        <w:t>. (For more on the history and problems of the NIF Project, see the “Comments of Christopher Paine to the NAS Committee on Prospects for Inertial Fusion Energy,” also posted on the Nuclear Program web page)</w:t>
      </w:r>
    </w:p>
    <w:p w:rsidR="00934609" w:rsidRDefault="00934609" w:rsidP="00934609"/>
    <w:p w:rsidR="00934609" w:rsidRDefault="00934609" w:rsidP="00934609">
      <w:pPr>
        <w:pStyle w:val="Heading4"/>
      </w:pPr>
      <w:r>
        <w:t>Not happening</w:t>
      </w:r>
    </w:p>
    <w:p w:rsidR="00934609" w:rsidRDefault="00934609" w:rsidP="00934609">
      <w:pPr>
        <w:pStyle w:val="Cite2"/>
      </w:pPr>
      <w:r>
        <w:t>Clery 9/21/12</w:t>
      </w:r>
    </w:p>
    <w:p w:rsidR="00934609" w:rsidRDefault="00934609" w:rsidP="00934609">
      <w:hyperlink r:id="rId26" w:history="1">
        <w:r w:rsidRPr="00BA7C25">
          <w:rPr>
            <w:rStyle w:val="Hyperlink"/>
          </w:rPr>
          <w:t>http://fire.pppl.gov/NIF_Science_Clery_092112.pdf</w:t>
        </w:r>
      </w:hyperlink>
    </w:p>
    <w:p w:rsidR="00934609" w:rsidRDefault="00934609" w:rsidP="00934609">
      <w:r>
        <w:t>Daniel joined Science in 1993 as one of the founding members of the magazine's first international office in Cambridge, U.K. When not stalking the corridors of power for policy stories, his beat mainly revolves around the big machines of science: fusion reactors, particle accelerators, neutron sources, space probes, telescopes, and power stations. Born in the United Kingdom and brought up in Canada, Daniel returned to the United Kingdom for high school and a degree in theoretical physics at York University. Fleeing academe, he worked his way from the former Electronics &amp; Power magazine, via Physics World, to New Scientist before joining Science. Working from the rural idyll of Woodbridge in Suffolk, Daniel likes to run along the banks of the River Deben pursued by his dog.</w:t>
      </w:r>
    </w:p>
    <w:p w:rsidR="00934609" w:rsidRDefault="00934609" w:rsidP="00934609"/>
    <w:p w:rsidR="00934609" w:rsidRDefault="00934609" w:rsidP="00934609">
      <w:r w:rsidRPr="00B12F9C">
        <w:rPr>
          <w:rStyle w:val="StyleBoldUnderline"/>
        </w:rPr>
        <w:t>The most recent internal NNSA review of NIF</w:t>
      </w:r>
      <w:r>
        <w:t>, dated 19 July—</w:t>
      </w:r>
      <w:r w:rsidRPr="00B12F9C">
        <w:rPr>
          <w:rStyle w:val="StyleBoldUnderline"/>
        </w:rPr>
        <w:t>aggregating the views of</w:t>
      </w:r>
      <w:r>
        <w:t xml:space="preserve"> 10 </w:t>
      </w:r>
      <w:r w:rsidRPr="000402FB">
        <w:rPr>
          <w:rStyle w:val="StyleBoldUnderline"/>
          <w:highlight w:val="cyan"/>
        </w:rPr>
        <w:t>experts</w:t>
      </w:r>
      <w:r>
        <w:t xml:space="preserve"> from other labs and universities— </w:t>
      </w:r>
      <w:r w:rsidRPr="000402FB">
        <w:rPr>
          <w:rStyle w:val="Emphasis"/>
          <w:highlight w:val="cyan"/>
        </w:rPr>
        <w:t>concluded</w:t>
      </w:r>
      <w:r w:rsidRPr="00B12F9C">
        <w:rPr>
          <w:rStyle w:val="Emphasis"/>
        </w:rPr>
        <w:t xml:space="preserve"> that the probability of achieving </w:t>
      </w:r>
      <w:r w:rsidRPr="000402FB">
        <w:rPr>
          <w:rStyle w:val="Emphasis"/>
          <w:highlight w:val="cyan"/>
        </w:rPr>
        <w:t>ignition</w:t>
      </w:r>
      <w:r w:rsidRPr="00B12F9C">
        <w:rPr>
          <w:rStyle w:val="Emphasis"/>
        </w:rPr>
        <w:t xml:space="preserve"> </w:t>
      </w:r>
      <w:r>
        <w:t xml:space="preserve">before the end of December </w:t>
      </w:r>
      <w:r w:rsidRPr="000402FB">
        <w:rPr>
          <w:rStyle w:val="Emphasis"/>
          <w:highlight w:val="cyan"/>
        </w:rPr>
        <w:t>is “extremely low</w:t>
      </w:r>
      <w:r w:rsidRPr="00B12F9C">
        <w:rPr>
          <w:rStyle w:val="Emphasis"/>
        </w:rPr>
        <w:t>.</w:t>
      </w:r>
      <w:r w:rsidRPr="00B12F9C">
        <w:t xml:space="preserve">” </w:t>
      </w:r>
      <w:r>
        <w:t xml:space="preserve">Even the lesser target of observing helium nuclei from fusion reactions heating the surrounding fuel was deemed “challenging.” </w:t>
      </w:r>
      <w:r w:rsidRPr="00B12F9C">
        <w:rPr>
          <w:rStyle w:val="StyleBoldUnderline"/>
        </w:rPr>
        <w:t>The reviewers highlighted several problems</w:t>
      </w:r>
      <w:r>
        <w:t xml:space="preserve">, but their most pressing concern was that </w:t>
      </w:r>
      <w:r w:rsidRPr="000402FB">
        <w:rPr>
          <w:rStyle w:val="StyleBoldUnderline"/>
        </w:rPr>
        <w:t>Livermore’s computer simulations were not accurately predicting what the researchers were seeing</w:t>
      </w:r>
      <w:r>
        <w:t xml:space="preserve">. The simulations say that </w:t>
      </w:r>
      <w:r w:rsidRPr="00B12F9C">
        <w:rPr>
          <w:rStyle w:val="StyleBoldUnderline"/>
        </w:rPr>
        <w:t xml:space="preserve">the </w:t>
      </w:r>
      <w:r w:rsidRPr="000402FB">
        <w:rPr>
          <w:rStyle w:val="StyleBoldUnderline"/>
          <w:highlight w:val="cyan"/>
        </w:rPr>
        <w:t>shots</w:t>
      </w:r>
      <w:r w:rsidRPr="00B12F9C">
        <w:rPr>
          <w:rStyle w:val="StyleBoldUnderline"/>
        </w:rPr>
        <w:t xml:space="preserve"> NIF is doing now </w:t>
      </w:r>
      <w:r w:rsidRPr="000402FB">
        <w:rPr>
          <w:rStyle w:val="StyleBoldUnderline"/>
          <w:highlight w:val="cyan"/>
        </w:rPr>
        <w:t>should be igniting</w:t>
      </w:r>
      <w:r w:rsidRPr="00B12F9C">
        <w:rPr>
          <w:rStyle w:val="StyleBoldUnderline"/>
        </w:rPr>
        <w:t xml:space="preserve">, </w:t>
      </w:r>
      <w:r w:rsidRPr="000402FB">
        <w:rPr>
          <w:rStyle w:val="StyleBoldUnderline"/>
          <w:highlight w:val="cyan"/>
        </w:rPr>
        <w:t>but</w:t>
      </w:r>
      <w:r w:rsidRPr="00B12F9C">
        <w:rPr>
          <w:rStyle w:val="StyleBoldUnderline"/>
        </w:rPr>
        <w:t xml:space="preserve"> the</w:t>
      </w:r>
      <w:r>
        <w:t xml:space="preserve"> ITFX </w:t>
      </w:r>
      <w:r w:rsidRPr="000402FB">
        <w:rPr>
          <w:rStyle w:val="StyleBoldUnderline"/>
          <w:highlight w:val="cyan"/>
        </w:rPr>
        <w:t>values show they are far from it.</w:t>
      </w:r>
      <w:r w:rsidRPr="00B12F9C">
        <w:rPr>
          <w:rStyle w:val="StyleBoldUnderline"/>
        </w:rPr>
        <w:t xml:space="preserve"> </w:t>
      </w:r>
      <w:r w:rsidRPr="000402FB">
        <w:rPr>
          <w:rStyle w:val="StyleBoldUnderline"/>
        </w:rPr>
        <w:t>This</w:t>
      </w:r>
      <w:r w:rsidRPr="00B12F9C">
        <w:rPr>
          <w:rStyle w:val="StyleBoldUnderline"/>
        </w:rPr>
        <w:t xml:space="preserve"> mismatch means the </w:t>
      </w:r>
      <w:r w:rsidRPr="000402FB">
        <w:rPr>
          <w:rStyle w:val="Emphasis"/>
          <w:highlight w:val="cyan"/>
        </w:rPr>
        <w:t>simulations “are</w:t>
      </w:r>
      <w:r w:rsidRPr="00B12F9C">
        <w:rPr>
          <w:rStyle w:val="Emphasis"/>
        </w:rPr>
        <w:t xml:space="preserve"> of </w:t>
      </w:r>
      <w:r w:rsidRPr="000402FB">
        <w:rPr>
          <w:rStyle w:val="Emphasis"/>
          <w:highlight w:val="cyan"/>
        </w:rPr>
        <w:t>limited</w:t>
      </w:r>
      <w:r w:rsidRPr="00B12F9C">
        <w:rPr>
          <w:rStyle w:val="Emphasis"/>
        </w:rPr>
        <w:t xml:space="preserve"> utility</w:t>
      </w:r>
      <w:r>
        <w:t xml:space="preserve"> in choosing the next set of experiments to perform,” the reviewers said.</w:t>
      </w:r>
    </w:p>
    <w:p w:rsidR="00934609" w:rsidRPr="00AF423B" w:rsidRDefault="00934609" w:rsidP="00934609"/>
    <w:p w:rsidR="00934609" w:rsidRDefault="00934609" w:rsidP="00934609">
      <w:pPr>
        <w:pStyle w:val="Heading4"/>
      </w:pPr>
      <w:r>
        <w:t>Energy from lasers is a pipe dream</w:t>
      </w:r>
    </w:p>
    <w:p w:rsidR="00934609" w:rsidRDefault="00934609" w:rsidP="00934609">
      <w:pPr>
        <w:pStyle w:val="Cite2"/>
      </w:pPr>
      <w:r>
        <w:t>Mick 10/9/12</w:t>
      </w:r>
    </w:p>
    <w:p w:rsidR="00934609" w:rsidRDefault="00934609" w:rsidP="00934609">
      <w:hyperlink r:id="rId27" w:history="1">
        <w:r w:rsidRPr="00565FC0">
          <w:rPr>
            <w:rStyle w:val="Hyperlink"/>
          </w:rPr>
          <w:t>http://www.dailytech.com/article.aspx?newsid=27875</w:t>
        </w:r>
      </w:hyperlink>
    </w:p>
    <w:p w:rsidR="00934609" w:rsidRDefault="00934609" w:rsidP="00934609">
      <w:r>
        <w:t>techDaily staff</w:t>
      </w:r>
    </w:p>
    <w:p w:rsidR="00934609" w:rsidRDefault="00934609" w:rsidP="00934609"/>
    <w:p w:rsidR="00934609" w:rsidRDefault="00934609" w:rsidP="00934609">
      <w:r>
        <w:t>But according to IEEE Spectrum editor Bill Sweet, a veteran of India's nuclear power development project, most physicists view laser-contained (aka. "</w:t>
      </w:r>
      <w:r w:rsidRPr="008F1E6E">
        <w:rPr>
          <w:rStyle w:val="Emphasis"/>
        </w:rPr>
        <w:t xml:space="preserve">inertial confinement") </w:t>
      </w:r>
      <w:r w:rsidRPr="000402FB">
        <w:rPr>
          <w:rStyle w:val="Emphasis"/>
          <w:highlight w:val="cyan"/>
        </w:rPr>
        <w:t>fusion ignition as a pipe dream</w:t>
      </w:r>
      <w:r w:rsidRPr="008F1E6E">
        <w:rPr>
          <w:rStyle w:val="Emphasis"/>
        </w:rPr>
        <w:t>.</w:t>
      </w:r>
      <w:r>
        <w:t xml:space="preserve">  He argues that most agree that magnetic confinement fusion is far more likely to be realized, though still a difficult problem.  </w:t>
      </w:r>
    </w:p>
    <w:p w:rsidR="00934609" w:rsidRDefault="00934609" w:rsidP="00934609">
      <w:r>
        <w:t xml:space="preserve">William Broad, chief nuclear issues reporter for The New York Times, agrees.  He writes that the National Nuclear Security Administration's project overseer, Donald L. Cook, has serious concerns.  He quotes Mr. Cook as saying, that </w:t>
      </w:r>
      <w:r w:rsidRPr="000402FB">
        <w:rPr>
          <w:rStyle w:val="StyleBoldUnderline"/>
          <w:highlight w:val="cyan"/>
        </w:rPr>
        <w:t>even with the latest</w:t>
      </w:r>
      <w:r w:rsidRPr="008F1E6E">
        <w:rPr>
          <w:rStyle w:val="StyleBoldUnderline"/>
        </w:rPr>
        <w:t xml:space="preserve"> power </w:t>
      </w:r>
      <w:r w:rsidRPr="000402FB">
        <w:rPr>
          <w:rStyle w:val="StyleBoldUnderline"/>
          <w:highlight w:val="cyan"/>
        </w:rPr>
        <w:t>milestone</w:t>
      </w:r>
      <w:r w:rsidRPr="008F1E6E">
        <w:rPr>
          <w:rStyle w:val="StyleBoldUnderline"/>
        </w:rPr>
        <w:t xml:space="preserve"> considered, </w:t>
      </w:r>
      <w:r w:rsidRPr="000402FB">
        <w:rPr>
          <w:rStyle w:val="StyleBoldUnderline"/>
          <w:highlight w:val="cyan"/>
        </w:rPr>
        <w:t>the project</w:t>
      </w:r>
      <w:r w:rsidRPr="008F1E6E">
        <w:rPr>
          <w:rStyle w:val="StyleBoldUnderline"/>
        </w:rPr>
        <w:t xml:space="preserve"> simply "</w:t>
      </w:r>
      <w:r w:rsidRPr="000402FB">
        <w:rPr>
          <w:rStyle w:val="StyleBoldUnderline"/>
          <w:highlight w:val="cyan"/>
        </w:rPr>
        <w:t>has not worked</w:t>
      </w:r>
      <w:r>
        <w:t xml:space="preserve">", and that the </w:t>
      </w:r>
      <w:r w:rsidRPr="008F1E6E">
        <w:rPr>
          <w:rStyle w:val="StyleBoldUnderline"/>
        </w:rPr>
        <w:t>NNSA is "going to settle into a serious investigation" of the NIF's sliding ignition deadline.</w:t>
      </w:r>
    </w:p>
    <w:p w:rsidR="00934609" w:rsidRDefault="00934609" w:rsidP="00934609"/>
    <w:p w:rsidR="00934609" w:rsidRDefault="00934609" w:rsidP="00934609">
      <w:pPr>
        <w:pStyle w:val="Heading4"/>
      </w:pPr>
      <w:r>
        <w:t>All our fusion fails warrants apply even more to laser fusion</w:t>
      </w:r>
    </w:p>
    <w:p w:rsidR="00934609" w:rsidRDefault="00934609" w:rsidP="00934609">
      <w:pPr>
        <w:pStyle w:val="Citation"/>
      </w:pPr>
      <w:r>
        <w:t>Cookson 10</w:t>
      </w:r>
    </w:p>
    <w:p w:rsidR="00934609" w:rsidRDefault="00934609" w:rsidP="00934609">
      <w:r w:rsidRPr="00C37A25">
        <w:t>live Cookson</w:t>
      </w:r>
      <w:r>
        <w:t xml:space="preserve">, </w:t>
      </w:r>
      <w:r w:rsidRPr="00C37A25">
        <w:t>FT's science editor</w:t>
      </w:r>
      <w:r>
        <w:t>, Financial Times, January 15, 2010, "</w:t>
      </w:r>
      <w:r w:rsidRPr="00C37A25">
        <w:t>R&amp;D: Nuclear fusion may be worth the long wait</w:t>
      </w:r>
      <w:r>
        <w:t xml:space="preserve">", </w:t>
      </w:r>
      <w:r w:rsidRPr="00C37A25">
        <w:t>http://search.proquest.com.ezproxy.usd.edu/docview/229309469/138B079FC5D421F7BD/88?accountid=14750</w:t>
      </w:r>
    </w:p>
    <w:p w:rsidR="00934609" w:rsidRDefault="00934609" w:rsidP="00934609"/>
    <w:p w:rsidR="00934609" w:rsidRDefault="00934609" w:rsidP="00934609">
      <w:r>
        <w:t xml:space="preserve">While Iter will eventually produce a "burning plasma", with a self-sustaining fusion reaction lasting at least 10 minutes and generating 500MW of energy, it is not designed to be a power station. The task of demonstrating sustained large-scale power generation from fusion will fall to Iter's successor, called Demo. On the most optimistic timescale, Demo would come into operation in the 2030s and feed power into the grid around 2040. But widespread commercialisation would take much longer. </w:t>
      </w:r>
      <w:r w:rsidRPr="00D23509">
        <w:rPr>
          <w:rStyle w:val="StyleBoldUnderline"/>
        </w:rPr>
        <w:t>Iter itself talks of the world entering</w:t>
      </w:r>
      <w:r>
        <w:t xml:space="preserve"> the age of </w:t>
      </w:r>
      <w:r w:rsidRPr="00D23509">
        <w:rPr>
          <w:rStyle w:val="StyleBoldUnderline"/>
        </w:rPr>
        <w:t>fusion</w:t>
      </w:r>
      <w:r>
        <w:t xml:space="preserve"> "when mankind covers a significant part of its energy needs with an inexhaustible, environmentally benign and universally available resource" </w:t>
      </w:r>
      <w:r w:rsidRPr="00D23509">
        <w:rPr>
          <w:rStyle w:val="StyleBoldUnderline"/>
        </w:rPr>
        <w:t>by the last quarter of this century</w:t>
      </w:r>
      <w:r>
        <w:t xml:space="preserve">. The alternative approach, </w:t>
      </w:r>
      <w:r w:rsidRPr="002A3648">
        <w:rPr>
          <w:rStyle w:val="StyleBoldUnderline"/>
          <w:highlight w:val="cyan"/>
        </w:rPr>
        <w:t>laser fusion, is unlikely to be</w:t>
      </w:r>
      <w:r w:rsidRPr="00D23509">
        <w:rPr>
          <w:rStyle w:val="StyleBoldUnderline"/>
        </w:rPr>
        <w:t xml:space="preserve"> any </w:t>
      </w:r>
      <w:r w:rsidRPr="002A3648">
        <w:rPr>
          <w:rStyle w:val="StyleBoldUnderline"/>
          <w:highlight w:val="cyan"/>
        </w:rPr>
        <w:t>quicker</w:t>
      </w:r>
      <w:r>
        <w:t xml:space="preserve">. Its showcase is the National Ignition Facility at the Lawrence Livermore National Laboratory in California. NIF has been built by the US government during the past 10 years at a cost of about $4bn. It is a dual-purpose facility, offering a means of testing nuclear weapons without actually detonating a bomb, as well as energy generation. The world's most powerful laser system will have 192 X-ray beams focusing all of their energy on a small pellet of frozen hydrogen which - if all goes well - will burn for a short while like a miniature star. Laser testing at NIF is going well and the first hydrogen targets may be introduced later this year. A European fusion experiment called High Power Laser Energy Research facility or HiPER, operating on similar principles but not designed for weapons testing - and therefore less costly than NIF - has been proposed, with construction due to start in the middle of this decade and operation in the early 2020s. But </w:t>
      </w:r>
      <w:r w:rsidRPr="002A3648">
        <w:rPr>
          <w:rStyle w:val="StyleBoldUnderline"/>
          <w:highlight w:val="cyan"/>
        </w:rPr>
        <w:t>it will be a long</w:t>
      </w:r>
      <w:r w:rsidRPr="00C37A25">
        <w:rPr>
          <w:rStyle w:val="StyleBoldUnderline"/>
        </w:rPr>
        <w:t xml:space="preserve"> engineering </w:t>
      </w:r>
      <w:r w:rsidRPr="002A3648">
        <w:rPr>
          <w:rStyle w:val="StyleBoldUnderline"/>
          <w:highlight w:val="cyan"/>
        </w:rPr>
        <w:t>step from igniting</w:t>
      </w:r>
      <w:r w:rsidRPr="00C37A25">
        <w:rPr>
          <w:rStyle w:val="StyleBoldUnderline"/>
        </w:rPr>
        <w:t xml:space="preserve"> miniature </w:t>
      </w:r>
      <w:r w:rsidRPr="002A3648">
        <w:rPr>
          <w:rStyle w:val="StyleBoldUnderline"/>
          <w:highlight w:val="cyan"/>
        </w:rPr>
        <w:t>stars</w:t>
      </w:r>
      <w:r w:rsidRPr="00C37A25">
        <w:rPr>
          <w:rStyle w:val="StyleBoldUnderline"/>
        </w:rPr>
        <w:t xml:space="preserve"> in a laser facility </w:t>
      </w:r>
      <w:r w:rsidRPr="002A3648">
        <w:rPr>
          <w:rStyle w:val="StyleBoldUnderline"/>
          <w:highlight w:val="cyan"/>
        </w:rPr>
        <w:t>to building a commercial</w:t>
      </w:r>
      <w:r w:rsidRPr="00C37A25">
        <w:rPr>
          <w:rStyle w:val="StyleBoldUnderline"/>
        </w:rPr>
        <w:t xml:space="preserve"> fusion power </w:t>
      </w:r>
      <w:r w:rsidRPr="002A3648">
        <w:rPr>
          <w:rStyle w:val="StyleBoldUnderline"/>
          <w:highlight w:val="cyan"/>
        </w:rPr>
        <w:t>station. There is no</w:t>
      </w:r>
      <w:r w:rsidRPr="00C37A25">
        <w:rPr>
          <w:rStyle w:val="StyleBoldUnderline"/>
        </w:rPr>
        <w:t xml:space="preserve"> good </w:t>
      </w:r>
      <w:r w:rsidRPr="002A3648">
        <w:rPr>
          <w:rStyle w:val="StyleBoldUnderline"/>
          <w:highlight w:val="cyan"/>
        </w:rPr>
        <w:t>reason to assume</w:t>
      </w:r>
      <w:r>
        <w:t xml:space="preserve"> that </w:t>
      </w:r>
      <w:r w:rsidRPr="002A3648">
        <w:rPr>
          <w:rStyle w:val="StyleBoldUnderline"/>
          <w:highlight w:val="cyan"/>
        </w:rPr>
        <w:t>lasers would be</w:t>
      </w:r>
      <w:r w:rsidRPr="00C37A25">
        <w:rPr>
          <w:rStyle w:val="StyleBoldUnderline"/>
        </w:rPr>
        <w:t xml:space="preserve"> any </w:t>
      </w:r>
      <w:r w:rsidRPr="002A3648">
        <w:rPr>
          <w:rStyle w:val="StyleBoldUnderline"/>
          <w:highlight w:val="cyan"/>
        </w:rPr>
        <w:t>quicker</w:t>
      </w:r>
      <w:r w:rsidRPr="00C37A25">
        <w:rPr>
          <w:rStyle w:val="StyleBoldUnderline"/>
        </w:rPr>
        <w:t xml:space="preserve"> than magnets to come to fruition</w:t>
      </w:r>
      <w:r>
        <w:t>, although it seems reasonable for the world not to put all its fusion eggs in one basket</w:t>
      </w:r>
    </w:p>
    <w:p w:rsidR="00934609" w:rsidRDefault="00934609" w:rsidP="00934609"/>
    <w:p w:rsidR="00934609" w:rsidRDefault="00934609" w:rsidP="00934609">
      <w:pPr>
        <w:pStyle w:val="Heading4"/>
      </w:pPr>
      <w:r>
        <w:t>Laser fusion doesn’t work and not key to SSP</w:t>
      </w:r>
    </w:p>
    <w:p w:rsidR="00934609" w:rsidRDefault="00934609" w:rsidP="00934609">
      <w:r w:rsidRPr="005271DB">
        <w:rPr>
          <w:rStyle w:val="StyleStyleBold12pt"/>
        </w:rPr>
        <w:t>New York Times</w:t>
      </w:r>
      <w:r w:rsidRPr="005271DB">
        <w:t>, 10/7/</w:t>
      </w:r>
      <w:r w:rsidRPr="005271DB">
        <w:rPr>
          <w:rStyle w:val="StyleStyleBold12pt"/>
        </w:rPr>
        <w:t>12</w:t>
      </w:r>
      <w:r w:rsidRPr="005271DB">
        <w:t>, A Big Laser Runs Into Trouble, Lexis</w:t>
      </w:r>
    </w:p>
    <w:p w:rsidR="00934609" w:rsidRPr="005271DB" w:rsidRDefault="00934609" w:rsidP="00934609"/>
    <w:p w:rsidR="00934609" w:rsidRPr="005271DB" w:rsidRDefault="00934609" w:rsidP="00934609">
      <w:pPr>
        <w:rPr>
          <w:sz w:val="16"/>
        </w:rPr>
      </w:pPr>
      <w:r w:rsidRPr="005271DB">
        <w:rPr>
          <w:rStyle w:val="StyleBoldUnderline"/>
        </w:rPr>
        <w:t>After</w:t>
      </w:r>
      <w:r w:rsidRPr="005271DB">
        <w:rPr>
          <w:sz w:val="16"/>
        </w:rPr>
        <w:t xml:space="preserve"> spending more than $</w:t>
      </w:r>
      <w:r w:rsidRPr="005271DB">
        <w:rPr>
          <w:rStyle w:val="StyleBoldUnderline"/>
        </w:rPr>
        <w:t>5 billion</w:t>
      </w:r>
      <w:r w:rsidRPr="005271DB">
        <w:rPr>
          <w:sz w:val="16"/>
        </w:rPr>
        <w:t xml:space="preserve"> </w:t>
      </w:r>
      <w:r w:rsidRPr="005271DB">
        <w:rPr>
          <w:rStyle w:val="StyleBoldUnderline"/>
        </w:rPr>
        <w:t>to build and operate a giant laser</w:t>
      </w:r>
      <w:r w:rsidRPr="005271DB">
        <w:rPr>
          <w:sz w:val="16"/>
        </w:rPr>
        <w:t xml:space="preserve"> installation the size of a football stadium, </w:t>
      </w:r>
      <w:r w:rsidRPr="005271DB">
        <w:rPr>
          <w:rStyle w:val="StyleBoldUnderline"/>
        </w:rPr>
        <w:t xml:space="preserve">the </w:t>
      </w:r>
      <w:r w:rsidRPr="00A843CA">
        <w:rPr>
          <w:rStyle w:val="StyleBoldUnderline"/>
          <w:highlight w:val="cyan"/>
        </w:rPr>
        <w:t>Energy Department has not achieved</w:t>
      </w:r>
      <w:r w:rsidRPr="005271DB">
        <w:rPr>
          <w:rStyle w:val="StyleBoldUnderline"/>
        </w:rPr>
        <w:t xml:space="preserve"> its goal of </w:t>
      </w:r>
      <w:r w:rsidRPr="00A843CA">
        <w:rPr>
          <w:rStyle w:val="StyleBoldUnderline"/>
          <w:highlight w:val="cyan"/>
        </w:rPr>
        <w:t>igniting a fusion reaction</w:t>
      </w:r>
      <w:r w:rsidRPr="005271DB">
        <w:rPr>
          <w:sz w:val="16"/>
        </w:rPr>
        <w:t xml:space="preserve"> that could produce energy to generate power or simulate what happens in a nuclear weapon. The latest deadline for achieving ignition was last Sunday, Sept. 30, the end of fiscal year 2012, but it passed amid mounting concerns that </w:t>
      </w:r>
      <w:r w:rsidRPr="005271DB">
        <w:rPr>
          <w:rStyle w:val="Emphasis"/>
        </w:rPr>
        <w:t xml:space="preserve">the </w:t>
      </w:r>
      <w:r w:rsidRPr="00A843CA">
        <w:rPr>
          <w:rStyle w:val="Emphasis"/>
          <w:highlight w:val="cyan"/>
        </w:rPr>
        <w:t>technical challenges</w:t>
      </w:r>
      <w:r w:rsidRPr="005271DB">
        <w:rPr>
          <w:rStyle w:val="Emphasis"/>
        </w:rPr>
        <w:t xml:space="preserve"> were </w:t>
      </w:r>
      <w:r w:rsidRPr="00A843CA">
        <w:rPr>
          <w:rStyle w:val="Emphasis"/>
          <w:highlight w:val="cyan"/>
        </w:rPr>
        <w:t>too great</w:t>
      </w:r>
      <w:r w:rsidRPr="005271DB">
        <w:rPr>
          <w:sz w:val="16"/>
        </w:rPr>
        <w:t xml:space="preserve"> to be mastered on a tight time schedule. Congress will need to look hard at whether the project should be continued, or scrapped or slowed to help reduce federal spending. The idea of using lasers to trigger fusion reactions to produce energy dates back many decades, but the idea of using laser fusion for weapons research became more important when underground nuclear testing was curtailed by treaty in the 1990s. The new laser facility, built between 1997 and 2009 and known as the National Ignition Facility, uses 192 lasers to fire light beams at tiny targets, smaller than peppercorns, filled with hydrogen atoms. The resulting compression and heat are supposed to fuse the atoms into helium, releasing bursts of thermonuclear energy. But technical reviews this year of the experiments conducted so far have made it clear that the scientists in charge do not fully understand how the process is working and may not be able to achieve ignition quickly. Scientists at the Lawrence Livermore National Laboratory, in Livermore, Calif., which operates the facility, cite numerous technical advances gained in more than 1,000 experiments, including firing the world's most powerful laser bursts and developing unsurpassed diagnostic instruments to measure what happens under intense heat and pressure. The review panels cite scientific and technological progress but also say that progress has been slower than anticipated. As William Broad reported in The Times last Sunday, there is a sharp split among experts on whether the project -- one of the most expensive federally financed projects ever -- is worth the money. Just operating it costs roughly $290 million a year. The laboratory's supporters say the facility deserves continued funding because it conducts advanced research and will play an important role in assessing whether fusion will someday become a feasible energy source. They also say that it keeps highly talented weapons designers at work on important national security issues. </w:t>
      </w:r>
      <w:r w:rsidRPr="005271DB">
        <w:rPr>
          <w:rStyle w:val="StyleBoldUnderline"/>
        </w:rPr>
        <w:t>If the main goal is to achieve a power source that could replace fossil fuels</w:t>
      </w:r>
      <w:r w:rsidRPr="005271DB">
        <w:rPr>
          <w:sz w:val="16"/>
        </w:rPr>
        <w:t xml:space="preserve">, we suspect the </w:t>
      </w:r>
      <w:r w:rsidRPr="005271DB">
        <w:rPr>
          <w:rStyle w:val="StyleBoldUnderline"/>
        </w:rPr>
        <w:t>money would be better spent on renewable sources of energy that are likely to be cheaper and quicker to put into wide use</w:t>
      </w:r>
      <w:r w:rsidRPr="005271DB">
        <w:rPr>
          <w:sz w:val="16"/>
        </w:rPr>
        <w:t xml:space="preserve">. </w:t>
      </w:r>
      <w:r w:rsidRPr="00A843CA">
        <w:rPr>
          <w:rStyle w:val="StyleBoldUnderline"/>
          <w:highlight w:val="cyan"/>
        </w:rPr>
        <w:t>Even if ignition is achieved</w:t>
      </w:r>
      <w:r w:rsidRPr="005271DB">
        <w:rPr>
          <w:rStyle w:val="StyleBoldUnderline"/>
        </w:rPr>
        <w:t xml:space="preserve"> in the laboratory in the next several years, </w:t>
      </w:r>
      <w:r w:rsidRPr="00A843CA">
        <w:rPr>
          <w:rStyle w:val="StyleBoldUnderline"/>
          <w:highlight w:val="cyan"/>
        </w:rPr>
        <w:t>scaling up to a</w:t>
      </w:r>
      <w:r w:rsidRPr="005271DB">
        <w:rPr>
          <w:rStyle w:val="StyleBoldUnderline"/>
        </w:rPr>
        <w:t xml:space="preserve"> demonstration </w:t>
      </w:r>
      <w:r w:rsidRPr="00A843CA">
        <w:rPr>
          <w:rStyle w:val="StyleBoldUnderline"/>
          <w:highlight w:val="cyan"/>
        </w:rPr>
        <w:t>plant</w:t>
      </w:r>
      <w:r w:rsidRPr="005271DB">
        <w:rPr>
          <w:rStyle w:val="StyleBoldUnderline"/>
        </w:rPr>
        <w:t xml:space="preserve"> will cost billions and</w:t>
      </w:r>
      <w:r w:rsidRPr="005271DB">
        <w:rPr>
          <w:sz w:val="16"/>
        </w:rPr>
        <w:t xml:space="preserve"> may </w:t>
      </w:r>
      <w:r w:rsidRPr="005271DB">
        <w:rPr>
          <w:rStyle w:val="StyleBoldUnderline"/>
        </w:rPr>
        <w:t xml:space="preserve">ultimately show that fusion </w:t>
      </w:r>
      <w:r w:rsidRPr="00A843CA">
        <w:rPr>
          <w:rStyle w:val="StyleBoldUnderline"/>
          <w:highlight w:val="cyan"/>
        </w:rPr>
        <w:t xml:space="preserve">is not </w:t>
      </w:r>
      <w:r w:rsidRPr="00A843CA">
        <w:rPr>
          <w:rStyle w:val="StyleBoldUnderline"/>
        </w:rPr>
        <w:t xml:space="preserve">a </w:t>
      </w:r>
      <w:r w:rsidRPr="00A843CA">
        <w:rPr>
          <w:rStyle w:val="StyleBoldUnderline"/>
          <w:highlight w:val="cyan"/>
        </w:rPr>
        <w:t xml:space="preserve">practical </w:t>
      </w:r>
      <w:r w:rsidRPr="00A843CA">
        <w:rPr>
          <w:rStyle w:val="StyleBoldUnderline"/>
        </w:rPr>
        <w:t>source of power</w:t>
      </w:r>
      <w:r w:rsidRPr="005271DB">
        <w:rPr>
          <w:sz w:val="16"/>
        </w:rPr>
        <w:t xml:space="preserve">. </w:t>
      </w:r>
      <w:r w:rsidRPr="005271DB">
        <w:rPr>
          <w:rStyle w:val="StyleBoldUnderline"/>
        </w:rPr>
        <w:t>The fallback argument -- that laser fusion allows scientists to simulate conditions at the core of a nuclear explosion</w:t>
      </w:r>
      <w:r w:rsidRPr="005271DB">
        <w:rPr>
          <w:sz w:val="16"/>
        </w:rPr>
        <w:t xml:space="preserve"> and verify the reliability of the nation's nuclear stockpile without having to test a weapon -- </w:t>
      </w:r>
      <w:r w:rsidRPr="005271DB">
        <w:rPr>
          <w:rStyle w:val="StyleBoldUnderline"/>
        </w:rPr>
        <w:t xml:space="preserve">is </w:t>
      </w:r>
      <w:r w:rsidRPr="005271DB">
        <w:rPr>
          <w:rStyle w:val="Emphasis"/>
        </w:rPr>
        <w:t>disputed by</w:t>
      </w:r>
      <w:r w:rsidRPr="005271DB">
        <w:rPr>
          <w:sz w:val="16"/>
        </w:rPr>
        <w:t xml:space="preserve"> some </w:t>
      </w:r>
      <w:r w:rsidRPr="005271DB">
        <w:rPr>
          <w:rStyle w:val="Emphasis"/>
        </w:rPr>
        <w:t>experts</w:t>
      </w:r>
      <w:r w:rsidRPr="005271DB">
        <w:rPr>
          <w:sz w:val="16"/>
        </w:rPr>
        <w:t xml:space="preserve"> who think the stockpile will be reliable for decades.</w:t>
      </w:r>
    </w:p>
    <w:p w:rsidR="00934609" w:rsidRDefault="00934609" w:rsidP="00934609"/>
    <w:p w:rsidR="00934609" w:rsidRDefault="00934609" w:rsidP="00934609">
      <w:pPr>
        <w:pStyle w:val="Heading4"/>
      </w:pPr>
      <w:r>
        <w:t>Even more unlikely that magnetic fusion</w:t>
      </w:r>
    </w:p>
    <w:p w:rsidR="00934609" w:rsidRDefault="00934609" w:rsidP="00934609">
      <w:pPr>
        <w:pStyle w:val="Cite2"/>
      </w:pPr>
      <w:r>
        <w:t>Mick 10/9/12</w:t>
      </w:r>
    </w:p>
    <w:p w:rsidR="00934609" w:rsidRDefault="00934609" w:rsidP="00934609">
      <w:hyperlink r:id="rId28" w:history="1">
        <w:r w:rsidRPr="00565FC0">
          <w:rPr>
            <w:rStyle w:val="Hyperlink"/>
          </w:rPr>
          <w:t>http://www.dailytech.com/article.aspx?newsid=27875</w:t>
        </w:r>
      </w:hyperlink>
    </w:p>
    <w:p w:rsidR="00934609" w:rsidRDefault="00934609" w:rsidP="00934609">
      <w:r>
        <w:t>techDaily staff</w:t>
      </w:r>
    </w:p>
    <w:p w:rsidR="00934609" w:rsidRDefault="00934609" w:rsidP="00934609"/>
    <w:p w:rsidR="00934609" w:rsidRDefault="00934609" w:rsidP="00934609">
      <w:r>
        <w:t xml:space="preserve">He adds, "For </w:t>
      </w:r>
      <w:r w:rsidRPr="005D1D17">
        <w:rPr>
          <w:rStyle w:val="StyleBoldUnderline"/>
        </w:rPr>
        <w:t xml:space="preserve">decades </w:t>
      </w:r>
      <w:r w:rsidRPr="00A843CA">
        <w:rPr>
          <w:rStyle w:val="StyleBoldUnderline"/>
          <w:highlight w:val="cyan"/>
        </w:rPr>
        <w:t>the joke about magnetic</w:t>
      </w:r>
      <w:r w:rsidRPr="005D1D17">
        <w:rPr>
          <w:rStyle w:val="StyleBoldUnderline"/>
        </w:rPr>
        <w:t xml:space="preserve"> </w:t>
      </w:r>
      <w:r>
        <w:t xml:space="preserve">confinement </w:t>
      </w:r>
      <w:r w:rsidRPr="00A843CA">
        <w:rPr>
          <w:rStyle w:val="StyleBoldUnderline"/>
          <w:highlight w:val="cyan"/>
        </w:rPr>
        <w:t>fusion</w:t>
      </w:r>
      <w:r>
        <w:t xml:space="preserve">--much </w:t>
      </w:r>
      <w:r w:rsidRPr="005D1D17">
        <w:rPr>
          <w:rStyle w:val="StyleBoldUnderline"/>
        </w:rPr>
        <w:t>the more plausible approach</w:t>
      </w:r>
      <w:r>
        <w:t xml:space="preserve"> to harnessing the energy of the sun--</w:t>
      </w:r>
      <w:r w:rsidRPr="00A843CA">
        <w:rPr>
          <w:rStyle w:val="StyleBoldUnderline"/>
          <w:highlight w:val="cyan"/>
        </w:rPr>
        <w:t>is that the tech</w:t>
      </w:r>
      <w:r w:rsidRPr="005D1D17">
        <w:rPr>
          <w:rStyle w:val="StyleBoldUnderline"/>
        </w:rPr>
        <w:t xml:space="preserve">nology </w:t>
      </w:r>
      <w:r w:rsidRPr="00A843CA">
        <w:rPr>
          <w:rStyle w:val="StyleBoldUnderline"/>
          <w:highlight w:val="cyan"/>
        </w:rPr>
        <w:t>is always 20 years away</w:t>
      </w:r>
      <w:r w:rsidRPr="005D1D17">
        <w:rPr>
          <w:rStyle w:val="StyleBoldUnderline"/>
        </w:rPr>
        <w:t xml:space="preserve">. So </w:t>
      </w:r>
      <w:r w:rsidRPr="00A843CA">
        <w:rPr>
          <w:rStyle w:val="StyleBoldUnderline"/>
          <w:highlight w:val="cyan"/>
        </w:rPr>
        <w:t>when will inertial confinement fusion be delivering commercial electricity</w:t>
      </w:r>
      <w:r w:rsidRPr="005D1D17">
        <w:rPr>
          <w:rStyle w:val="StyleBoldUnderline"/>
        </w:rPr>
        <w:t xml:space="preserve">? </w:t>
      </w:r>
      <w:r w:rsidRPr="005D1D17">
        <w:rPr>
          <w:rStyle w:val="Emphasis"/>
        </w:rPr>
        <w:t xml:space="preserve">That one is easy. </w:t>
      </w:r>
      <w:r w:rsidRPr="00A843CA">
        <w:rPr>
          <w:rStyle w:val="Emphasis"/>
          <w:highlight w:val="cyan"/>
        </w:rPr>
        <w:t>Never</w:t>
      </w:r>
      <w:r w:rsidRPr="005D1D17">
        <w:rPr>
          <w:rStyle w:val="Emphasis"/>
        </w:rPr>
        <w:t>.</w:t>
      </w:r>
      <w:r>
        <w:t>"</w:t>
      </w:r>
    </w:p>
    <w:p w:rsidR="00934609" w:rsidRPr="006F3C75" w:rsidRDefault="00934609" w:rsidP="00934609">
      <w:r>
        <w:t xml:space="preserve">It sounds like </w:t>
      </w:r>
      <w:r w:rsidRPr="005D1D17">
        <w:rPr>
          <w:rStyle w:val="StyleBoldUnderline"/>
        </w:rPr>
        <w:t>there's some serious credibility question regarding the project's security and energy claims</w:t>
      </w:r>
      <w:r>
        <w:t xml:space="preserve">.  That said, there might be some merit to the project, even if Mr. Sweet is at least partially right.  </w:t>
      </w:r>
    </w:p>
    <w:p w:rsidR="00934609" w:rsidRDefault="00934609" w:rsidP="00934609"/>
    <w:p w:rsidR="00934609" w:rsidRDefault="00934609" w:rsidP="00934609">
      <w:pPr>
        <w:pStyle w:val="Heading4"/>
      </w:pPr>
      <w:r>
        <w:t>Their ev is biased—Livermore reports failures as success stories</w:t>
      </w:r>
    </w:p>
    <w:p w:rsidR="00934609" w:rsidRDefault="00934609" w:rsidP="00934609">
      <w:pPr>
        <w:pStyle w:val="Cite2"/>
      </w:pPr>
      <w:r>
        <w:t>Bodner 10</w:t>
      </w:r>
    </w:p>
    <w:p w:rsidR="00934609" w:rsidRDefault="00934609" w:rsidP="00934609">
      <w:r w:rsidRPr="00AF423B">
        <w:t>http://docs.nrdc.org/nuclear/files/nuc_11010601a.pdf</w:t>
      </w:r>
    </w:p>
    <w:p w:rsidR="00934609" w:rsidRDefault="00934609" w:rsidP="00934609">
      <w:r>
        <w:t>Dr. Bodner received his Ph.D. in physics from Princeton University. From 1964 to</w:t>
      </w:r>
    </w:p>
    <w:p w:rsidR="00934609" w:rsidRDefault="00934609" w:rsidP="00934609">
      <w:r>
        <w:t>1974 He worked at the Department of Energy’s Lawrence Livermore National</w:t>
      </w:r>
    </w:p>
    <w:p w:rsidR="00934609" w:rsidRDefault="00934609" w:rsidP="00934609">
      <w:r>
        <w:t>Laboratory in Livermore, CA, first in the magnetic fusion program and then in the laser</w:t>
      </w:r>
    </w:p>
    <w:p w:rsidR="00934609" w:rsidRDefault="00934609" w:rsidP="00934609">
      <w:r>
        <w:t>fusion program. In 1974 he joined the laser fusion program at the Naval Research</w:t>
      </w:r>
    </w:p>
    <w:p w:rsidR="00934609" w:rsidRDefault="00934609" w:rsidP="00934609">
      <w:r>
        <w:t>Laboratory (NRL), and in 1975 was appointed the head of that program. The NRL laser</w:t>
      </w:r>
    </w:p>
    <w:p w:rsidR="00934609" w:rsidRDefault="00934609" w:rsidP="00934609">
      <w:r>
        <w:t>fusion program, funded by DOE, then grew into a large team effort in all aspects of</w:t>
      </w:r>
    </w:p>
    <w:p w:rsidR="00934609" w:rsidRDefault="00934609" w:rsidP="00934609">
      <w:r>
        <w:t>laser fusion: fusion target design, laser design and construction, and laser-target</w:t>
      </w:r>
    </w:p>
    <w:p w:rsidR="00934609" w:rsidRDefault="00934609" w:rsidP="00934609">
      <w:r>
        <w:t>experiments and theory. He is the author or co-author of numerous papers in referred</w:t>
      </w:r>
    </w:p>
    <w:p w:rsidR="00934609" w:rsidRDefault="00934609" w:rsidP="00934609">
      <w:r>
        <w:t>journals, and has been a Fellow of the American Physical Society since 1980. He retired</w:t>
      </w:r>
    </w:p>
    <w:p w:rsidR="00934609" w:rsidRDefault="00934609" w:rsidP="00934609">
      <w:r>
        <w:t>from NRL in 1999, and was a member of the congressionally-mandated 2005 review of</w:t>
      </w:r>
    </w:p>
    <w:p w:rsidR="00934609" w:rsidRPr="00AF423B" w:rsidRDefault="00934609" w:rsidP="00934609">
      <w:r>
        <w:t>the NIF ignition target design.</w:t>
      </w:r>
    </w:p>
    <w:p w:rsidR="00934609" w:rsidRDefault="00934609" w:rsidP="00934609"/>
    <w:p w:rsidR="00934609" w:rsidRDefault="00934609" w:rsidP="00934609">
      <w:r>
        <w:t xml:space="preserve">In large organizations of any type, sometimes, but not always, there is a dichotomy between what the senior management says and what is seen at the worker level. The management will say: “Yes, there were some problems before, but everything is under control now, and success seems assured.” Meanwhile the workers are facing big problems with no clear solution. Sometimes one should believe the management. They have a better overview of the situation, better judgment, and more experience. Things do work themselves out sometimes, in spite of apparent disasters. At other times the management is arrogant, or disconnected from reality, or too deeply committed to be able to recognize defeat, or too desirous of keeping the money flowing in from investors and sponsors, and the program eventually fails. At the Chicago meeting I saw this management reassurance and worker uncertainty, and the question is, </w:t>
      </w:r>
      <w:r w:rsidRPr="00A843CA">
        <w:rPr>
          <w:rStyle w:val="StyleBoldUnderline"/>
          <w:highlight w:val="cyan"/>
        </w:rPr>
        <w:t>should one buy the optimistic story</w:t>
      </w:r>
      <w:r>
        <w:t>?</w:t>
      </w:r>
    </w:p>
    <w:p w:rsidR="00934609" w:rsidRDefault="00934609" w:rsidP="00934609">
      <w:r w:rsidRPr="00A843CA">
        <w:rPr>
          <w:rStyle w:val="StyleBoldUnderline"/>
          <w:highlight w:val="cyan"/>
        </w:rPr>
        <w:t xml:space="preserve">Claim of successful NIF implosions </w:t>
      </w:r>
      <w:r w:rsidRPr="00A843CA">
        <w:rPr>
          <w:rStyle w:val="StyleBoldUnderline"/>
        </w:rPr>
        <w:t xml:space="preserve">has been </w:t>
      </w:r>
      <w:r w:rsidRPr="00A843CA">
        <w:rPr>
          <w:rStyle w:val="StyleBoldUnderline"/>
          <w:highlight w:val="cyan"/>
        </w:rPr>
        <w:t>overstated</w:t>
      </w:r>
      <w:r>
        <w:t xml:space="preserve"> In the Fall of 2009 Livermore Lab began attempts at target implosions using the NIF facility. The first implosions had more pressure on the poles of the capsule than the equator, and the implosions pancaked. However by use of a novel “plasma optical mixing” near the entrance holes of the hohlraum, they were able to shift some of the laser energy from one set of laser beams to another. This rebalanced the pressure around the capsule and produced a roughly symmetric implosion, with total light reflection in the range of 10–15% (their previous claims of lower reflection have been retracted). In the Fall of 2010 the NIF energy was successfully increased to 1.3 MJ, and the hohlraum wall generated an x-ray radiation temperature of 300 eV. This is the laser energy and temperature that they plan to use for their attempts at ignition.</w:t>
      </w:r>
    </w:p>
    <w:p w:rsidR="00934609" w:rsidRDefault="00934609" w:rsidP="00934609">
      <w:r>
        <w:t xml:space="preserve">One of the 2009 implosion experiments produced a symmetric-looking implosion when viewed from the equator. 1 However </w:t>
      </w:r>
      <w:r w:rsidRPr="00EE762F">
        <w:rPr>
          <w:rStyle w:val="StyleBoldUnderline"/>
        </w:rPr>
        <w:t xml:space="preserve">all of the other laser shots, including ones that they claimed were symmetric, show a very blotchy appearance which indicates to me that </w:t>
      </w:r>
      <w:r w:rsidRPr="00A843CA">
        <w:rPr>
          <w:rStyle w:val="StyleBoldUnderline"/>
          <w:highlight w:val="cyan"/>
        </w:rPr>
        <w:t xml:space="preserve">the capsule is breaking apart during the implosion. </w:t>
      </w:r>
      <w:r w:rsidRPr="00A843CA">
        <w:rPr>
          <w:rStyle w:val="Emphasis"/>
          <w:highlight w:val="cyan"/>
        </w:rPr>
        <w:t>What they claimed</w:t>
      </w:r>
      <w:r w:rsidRPr="00EE762F">
        <w:rPr>
          <w:rStyle w:val="Emphasis"/>
        </w:rPr>
        <w:t xml:space="preserve"> was a </w:t>
      </w:r>
      <w:r w:rsidRPr="00A843CA">
        <w:rPr>
          <w:rStyle w:val="Emphasis"/>
          <w:highlight w:val="cyan"/>
        </w:rPr>
        <w:t>success looks</w:t>
      </w:r>
      <w:r>
        <w:t xml:space="preserve"> to me </w:t>
      </w:r>
      <w:r w:rsidRPr="00A843CA">
        <w:rPr>
          <w:rStyle w:val="Emphasis"/>
          <w:highlight w:val="cyan"/>
        </w:rPr>
        <w:t>like</w:t>
      </w:r>
      <w:r w:rsidRPr="00EE762F">
        <w:rPr>
          <w:rStyle w:val="Emphasis"/>
        </w:rPr>
        <w:t xml:space="preserve"> a </w:t>
      </w:r>
      <w:r w:rsidRPr="00A843CA">
        <w:rPr>
          <w:rStyle w:val="Emphasis"/>
          <w:highlight w:val="cyan"/>
        </w:rPr>
        <w:t>failure</w:t>
      </w:r>
      <w:r w:rsidRPr="00EE762F">
        <w:rPr>
          <w:rStyle w:val="Emphasis"/>
        </w:rPr>
        <w:t>.</w:t>
      </w:r>
    </w:p>
    <w:p w:rsidR="00934609" w:rsidRDefault="00934609" w:rsidP="00934609">
      <w:r w:rsidRPr="00EE762F">
        <w:rPr>
          <w:rStyle w:val="StyleBoldUnderline"/>
        </w:rPr>
        <w:t xml:space="preserve">Their claim of </w:t>
      </w:r>
      <w:r w:rsidRPr="00A843CA">
        <w:rPr>
          <w:rStyle w:val="StyleBoldUnderline"/>
          <w:highlight w:val="cyan"/>
        </w:rPr>
        <w:t>10–15%</w:t>
      </w:r>
      <w:r w:rsidRPr="00EE762F">
        <w:rPr>
          <w:rStyle w:val="StyleBoldUnderline"/>
        </w:rPr>
        <w:t xml:space="preserve"> total </w:t>
      </w:r>
      <w:r w:rsidRPr="00A843CA">
        <w:rPr>
          <w:rStyle w:val="StyleBoldUnderline"/>
          <w:highlight w:val="cyan"/>
        </w:rPr>
        <w:t>reflection</w:t>
      </w:r>
      <w:r>
        <w:t xml:space="preserve"> also </w:t>
      </w:r>
      <w:r w:rsidRPr="00A843CA">
        <w:rPr>
          <w:rStyle w:val="StyleBoldUnderline"/>
          <w:highlight w:val="cyan"/>
        </w:rPr>
        <w:t>understates</w:t>
      </w:r>
      <w:r w:rsidRPr="00EE762F">
        <w:rPr>
          <w:rStyle w:val="StyleBoldUnderline"/>
        </w:rPr>
        <w:t xml:space="preserve"> the problem of light </w:t>
      </w:r>
      <w:r w:rsidRPr="00A843CA">
        <w:rPr>
          <w:rStyle w:val="StyleBoldUnderline"/>
          <w:highlight w:val="cyan"/>
        </w:rPr>
        <w:t>scattering</w:t>
      </w:r>
      <w:r w:rsidRPr="00EE762F">
        <w:rPr>
          <w:rStyle w:val="StyleBoldUnderline"/>
        </w:rPr>
        <w:t>. Two-thirds of the NIF laser beams have negligible reflection; for the other third the reflections are in the range of 25–40%, or even higher. This is a big problem</w:t>
      </w:r>
      <w:r>
        <w:t>.</w:t>
      </w:r>
    </w:p>
    <w:p w:rsidR="00934609" w:rsidRDefault="00934609" w:rsidP="00934609"/>
    <w:p w:rsidR="005A6714" w:rsidRDefault="00934609" w:rsidP="00934609">
      <w:pPr>
        <w:pStyle w:val="Heading2"/>
      </w:pPr>
      <w:r>
        <w:t>impacts</w:t>
      </w:r>
    </w:p>
    <w:p w:rsidR="00934609" w:rsidRDefault="00934609" w:rsidP="00934609"/>
    <w:p w:rsidR="00934609" w:rsidRDefault="00934609" w:rsidP="00934609">
      <w:pPr>
        <w:pStyle w:val="Heading2"/>
      </w:pPr>
      <w:r>
        <w:t>AT: Korean War</w:t>
      </w:r>
    </w:p>
    <w:p w:rsidR="00934609" w:rsidRDefault="00934609" w:rsidP="00934609"/>
    <w:p w:rsidR="00934609" w:rsidRPr="00B776FF" w:rsidRDefault="00934609" w:rsidP="00934609">
      <w:pPr>
        <w:pStyle w:val="Heading4"/>
      </w:pPr>
      <w:r>
        <w:t>Zero risk of Korean conflict</w:t>
      </w:r>
    </w:p>
    <w:p w:rsidR="00934609" w:rsidRDefault="00934609" w:rsidP="00934609">
      <w:r>
        <w:t xml:space="preserve">Ashley </w:t>
      </w:r>
      <w:r>
        <w:rPr>
          <w:rFonts w:cs="Arial"/>
          <w:b/>
          <w:sz w:val="24"/>
          <w:u w:val="single"/>
        </w:rPr>
        <w:t>Rowland</w:t>
      </w:r>
      <w:r>
        <w:t>, 12/3/20</w:t>
      </w:r>
      <w:r>
        <w:rPr>
          <w:rFonts w:cs="Arial"/>
          <w:b/>
          <w:sz w:val="24"/>
          <w:u w:val="single"/>
        </w:rPr>
        <w:t>10</w:t>
      </w:r>
      <w:r>
        <w:t>. Stars and Stripes. “Despite threats, war not likely in Korea, experts say,” http://www.stripes.com/news/despite-threats-war-not-likely-in-korea-experts-say-1.127344?localLinksEnabled=false.</w:t>
      </w:r>
    </w:p>
    <w:p w:rsidR="00934609" w:rsidRDefault="00934609" w:rsidP="00934609"/>
    <w:p w:rsidR="00934609" w:rsidRDefault="00934609" w:rsidP="00934609">
      <w:r w:rsidRPr="006D1CFB">
        <w:rPr>
          <w:rStyle w:val="StyleBoldUnderline"/>
        </w:rPr>
        <w:t>Despite</w:t>
      </w:r>
      <w:r w:rsidRPr="006D1CFB">
        <w:t xml:space="preserve"> increasingly </w:t>
      </w:r>
      <w:r w:rsidRPr="006D1CFB">
        <w:rPr>
          <w:rStyle w:val="StyleBoldUnderline"/>
        </w:rPr>
        <w:t>belligerent threats</w:t>
      </w:r>
      <w:r w:rsidRPr="006D1CFB">
        <w:t xml:space="preserve"> to</w:t>
      </w:r>
      <w:r>
        <w:t xml:space="preserve"> respond swiftly and strongly to military attacks, </w:t>
      </w:r>
      <w:r>
        <w:rPr>
          <w:rStyle w:val="StyleBoldUnderline"/>
        </w:rPr>
        <w:t xml:space="preserve">analysts say </w:t>
      </w:r>
      <w:r>
        <w:rPr>
          <w:rStyle w:val="StyleBoldUnderline"/>
          <w:highlight w:val="yellow"/>
        </w:rPr>
        <w:t xml:space="preserve">there is one thing </w:t>
      </w:r>
      <w:r>
        <w:rPr>
          <w:rStyle w:val="StyleBoldUnderline"/>
        </w:rPr>
        <w:t>both</w:t>
      </w:r>
      <w:r>
        <w:rPr>
          <w:rStyle w:val="StyleBoldUnderline"/>
          <w:highlight w:val="yellow"/>
        </w:rPr>
        <w:t xml:space="preserve"> North</w:t>
      </w:r>
      <w:r>
        <w:rPr>
          <w:rStyle w:val="StyleBoldUnderline"/>
        </w:rPr>
        <w:t xml:space="preserve"> Korea </w:t>
      </w:r>
      <w:r>
        <w:rPr>
          <w:rStyle w:val="StyleBoldUnderline"/>
          <w:highlight w:val="yellow"/>
        </w:rPr>
        <w:t>and South Korea want to avoid: an escalation into war</w:t>
      </w:r>
      <w:r>
        <w:t xml:space="preserve">.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Kwan-jin said, according to The Associated Press. The hearing was a formality because South Korea’s National Assembly does not have the power to reject South Korean president Lee Myung-bak’s appointment. Kim’s comments came 10 days after North Korea bombarded South Korea’s Yeonpyeong island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Cheonan, killing 46 sailors, although North Korea has denied involvement in the incident. The South launched a series of military exercises, some with U.S. participation, intended to show its military strength following the attack. John Delury, a professor at Yonsei University in Seoul, said South Korea is using “textbook posturing” to deter another attack by emphasizing that it is tough and firm. But </w:t>
      </w:r>
      <w:r>
        <w:rPr>
          <w:rStyle w:val="StyleBoldUnderline"/>
        </w:rPr>
        <w:t xml:space="preserve">it’s hard to predict how </w:t>
      </w:r>
      <w:r>
        <w:rPr>
          <w:rStyle w:val="StyleBoldUnderline"/>
          <w:highlight w:val="yellow"/>
        </w:rPr>
        <w:t>the South</w:t>
      </w:r>
      <w:r>
        <w:rPr>
          <w:rStyle w:val="StyleBoldUnderline"/>
        </w:rPr>
        <w:t xml:space="preserve"> would respond to another attack. The country </w:t>
      </w:r>
      <w:r>
        <w:rPr>
          <w:rStyle w:val="StyleBoldUnderline"/>
          <w:highlight w:val="yellow"/>
        </w:rPr>
        <w:t>usually errs on the side of restraint</w:t>
      </w:r>
      <w:r>
        <w:t xml:space="preserve">, he said. “I think they’re trying to send a very clear signal to North Korea: Don’t push us again,” Delury said. “For all of the criticism of the initial South Korean response that it was too weak, in the end I think </w:t>
      </w:r>
      <w:r>
        <w:rPr>
          <w:rStyle w:val="StyleBoldUnderline"/>
          <w:highlight w:val="yellow"/>
        </w:rPr>
        <w:t>people don’t want another</w:t>
      </w:r>
      <w:r>
        <w:rPr>
          <w:rStyle w:val="StyleBoldUnderline"/>
        </w:rPr>
        <w:t xml:space="preserve"> hot </w:t>
      </w:r>
      <w:r>
        <w:rPr>
          <w:rStyle w:val="StyleBoldUnderline"/>
          <w:highlight w:val="yellow"/>
        </w:rPr>
        <w:t>conflict</w:t>
      </w:r>
      <w:r>
        <w:t xml:space="preserve">. I think </w:t>
      </w:r>
      <w:r>
        <w:rPr>
          <w:rStyle w:val="StyleBoldUnderline"/>
          <w:highlight w:val="yellow"/>
        </w:rPr>
        <w:t>the strategy is to rattle the sabers</w:t>
      </w:r>
      <w:r>
        <w:rPr>
          <w:rStyle w:val="StyleBoldUnderline"/>
        </w:rPr>
        <w:t xml:space="preserve"> a bit </w:t>
      </w:r>
      <w:r>
        <w:rPr>
          <w:rStyle w:val="StyleBoldUnderline"/>
          <w:highlight w:val="yellow"/>
        </w:rPr>
        <w:t>to prevent another incident</w:t>
      </w:r>
      <w:r>
        <w:t xml:space="preserve">.” Meanwhile, Yonhap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Pr>
          <w:rStyle w:val="StyleBoldUnderline"/>
        </w:rPr>
        <w:t xml:space="preserve">Experts say it is a question of when — not if — North Korea will launch another attack. But those </w:t>
      </w:r>
      <w:r>
        <w:rPr>
          <w:rStyle w:val="StyleBoldUnderline"/>
          <w:highlight w:val="yellow"/>
        </w:rPr>
        <w:t>experts doubt the situation will escalate into full-scale war</w:t>
      </w:r>
      <w:r>
        <w:t xml:space="preserve">. “I think that it’s certainly possible, but I think that what North Korea wants, as well as South Korea, is to contain this,” said Bruce Bechtol, author of “Defiant Failed State: The North Korean Threat to International Security” and an associate professor of political science at Angelo State University in Texas. He said </w:t>
      </w:r>
      <w:r>
        <w:rPr>
          <w:rStyle w:val="StyleBoldUnderline"/>
          <w:highlight w:val="yellow"/>
        </w:rPr>
        <w:t>North Korea typically launches small,</w:t>
      </w:r>
      <w:r>
        <w:rPr>
          <w:rStyle w:val="StyleBoldUnderline"/>
        </w:rPr>
        <w:t xml:space="preserve"> surprise </w:t>
      </w:r>
      <w:r>
        <w:rPr>
          <w:rStyle w:val="StyleBoldUnderline"/>
          <w:highlight w:val="yellow"/>
        </w:rPr>
        <w:t>attacks that can be contained</w:t>
      </w:r>
      <w:r>
        <w:rPr>
          <w:rStyle w:val="StyleBoldUnderline"/>
        </w:rPr>
        <w:t xml:space="preserve"> — not ones that are likely to escalate</w:t>
      </w:r>
      <w:r>
        <w:t xml:space="preserve">. Delury said </w:t>
      </w:r>
      <w:r>
        <w:rPr>
          <w:rStyle w:val="StyleBoldUnderline"/>
          <w:highlight w:val="yellow"/>
        </w:rPr>
        <w:t>both Koreas</w:t>
      </w:r>
      <w:r>
        <w:rPr>
          <w:rStyle w:val="StyleBoldUnderline"/>
        </w:rPr>
        <w:t xml:space="preserve"> want to avoid war, and North Korea’s leaders have a particular interest in avoiding conflict — they </w:t>
      </w:r>
      <w:r>
        <w:rPr>
          <w:rStyle w:val="StyleBoldUnderline"/>
          <w:highlight w:val="yellow"/>
        </w:rPr>
        <w:t>know the first people to be hit</w:t>
      </w:r>
      <w:r>
        <w:rPr>
          <w:rStyle w:val="StyleBoldUnderline"/>
        </w:rPr>
        <w:t xml:space="preserve"> in a full-scale fight </w:t>
      </w:r>
      <w:r>
        <w:rPr>
          <w:rStyle w:val="StyleBoldUnderline"/>
          <w:highlight w:val="yellow"/>
        </w:rPr>
        <w:t>would be the elites</w:t>
      </w:r>
      <w:r>
        <w:t>.</w:t>
      </w:r>
    </w:p>
    <w:p w:rsidR="00934609" w:rsidRDefault="00934609" w:rsidP="00934609"/>
    <w:p w:rsidR="00934609" w:rsidRDefault="00934609" w:rsidP="00934609">
      <w:pPr>
        <w:tabs>
          <w:tab w:val="left" w:pos="4432"/>
        </w:tabs>
      </w:pPr>
    </w:p>
    <w:p w:rsidR="00253DE3" w:rsidRDefault="00253DE3" w:rsidP="00253DE3">
      <w:pPr>
        <w:pStyle w:val="Heading2"/>
      </w:pPr>
      <w:r>
        <w:t>AT: Iran Prolif</w:t>
      </w:r>
    </w:p>
    <w:p w:rsidR="00253DE3" w:rsidRDefault="00253DE3" w:rsidP="00253DE3"/>
    <w:p w:rsidR="00253DE3" w:rsidRPr="00A162DD" w:rsidRDefault="00253DE3" w:rsidP="00253DE3">
      <w:pPr>
        <w:pStyle w:val="Heading4"/>
        <w:rPr>
          <w:rFonts w:cs="Arial"/>
        </w:rPr>
      </w:pPr>
      <w:r>
        <w:rPr>
          <w:rFonts w:cs="Arial"/>
        </w:rPr>
        <w:t>No iran prolif and the timeframe is huge</w:t>
      </w:r>
    </w:p>
    <w:p w:rsidR="00253DE3" w:rsidRDefault="00253DE3" w:rsidP="00253DE3">
      <w:r w:rsidRPr="00004843">
        <w:t xml:space="preserve">Colin H. </w:t>
      </w:r>
      <w:r w:rsidRPr="00004843">
        <w:rPr>
          <w:rFonts w:cs="Arial"/>
          <w:b/>
          <w:sz w:val="24"/>
          <w:u w:val="single"/>
        </w:rPr>
        <w:t>Kahl 12</w:t>
      </w:r>
      <w:r>
        <w:t xml:space="preserve">, security studies prof at Georgetown, senior fellow at the Center for a New American Security, was Deputy Assistant Secretary of Defense for the Middle East, “Not Time to Attack Iran”, January 17, </w:t>
      </w:r>
      <w:hyperlink r:id="rId29" w:history="1">
        <w:r w:rsidRPr="0012531F">
          <w:rPr>
            <w:rStyle w:val="Hyperlink"/>
          </w:rPr>
          <w:t>http://www.foreignaffairs.com/articles/137031/colin-h-kahl/not-time-to-attack-iran?page=show</w:t>
        </w:r>
      </w:hyperlink>
    </w:p>
    <w:p w:rsidR="00253DE3" w:rsidRDefault="00253DE3" w:rsidP="00253DE3"/>
    <w:p w:rsidR="00253DE3" w:rsidRDefault="00253DE3" w:rsidP="00253DE3">
      <w: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181EEB">
        <w:rPr>
          <w:rStyle w:val="StyleBoldUnderline"/>
          <w:highlight w:val="yellow"/>
        </w:rPr>
        <w:t>there is no</w:t>
      </w:r>
      <w:r w:rsidRPr="005B29E0">
        <w:rPr>
          <w:rStyle w:val="StyleBoldUnderline"/>
        </w:rPr>
        <w:t xml:space="preserve"> hard </w:t>
      </w:r>
      <w:r w:rsidRPr="00181EEB">
        <w:rPr>
          <w:rStyle w:val="StyleBoldUnderline"/>
          <w:highlight w:val="yellow"/>
        </w:rPr>
        <w:t>evidence that</w:t>
      </w:r>
      <w:r>
        <w:t xml:space="preserve"> Supreme Leader Ayatollah Ali </w:t>
      </w:r>
      <w:r w:rsidRPr="00181EEB">
        <w:rPr>
          <w:rStyle w:val="StyleBoldUnderline"/>
          <w:highlight w:val="yellow"/>
        </w:rPr>
        <w:t>Khamenei has</w:t>
      </w:r>
      <w:r w:rsidRPr="00A162DD">
        <w:rPr>
          <w:rStyle w:val="StyleBoldUnderline"/>
        </w:rPr>
        <w:t xml:space="preserve"> yet </w:t>
      </w:r>
      <w:r w:rsidRPr="00181EEB">
        <w:rPr>
          <w:rStyle w:val="StyleBoldUnderline"/>
          <w:highlight w:val="yellow"/>
        </w:rPr>
        <w:t>made the</w:t>
      </w:r>
      <w:r w:rsidRPr="00A162DD">
        <w:rPr>
          <w:rStyle w:val="StyleBoldUnderline"/>
        </w:rPr>
        <w:t xml:space="preserve"> final </w:t>
      </w:r>
      <w:r w:rsidRPr="00181EEB">
        <w:rPr>
          <w:rStyle w:val="StyleBoldUnderline"/>
          <w:highlight w:val="yellow"/>
        </w:rPr>
        <w:t>decision to develop</w:t>
      </w:r>
      <w:r>
        <w:t xml:space="preserve"> them. In arguing for a six-month horizon, </w:t>
      </w:r>
      <w:r w:rsidRPr="00A162DD">
        <w:rPr>
          <w:rStyle w:val="StyleBoldUnderline"/>
        </w:rPr>
        <w:t>Kroenig</w:t>
      </w:r>
      <w:r>
        <w:t xml:space="preserve"> also </w:t>
      </w:r>
      <w:r w:rsidRPr="00A162DD">
        <w:rPr>
          <w:rStyle w:val="StyleBoldUnderline"/>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StyleBoldUnderline"/>
        </w:rPr>
        <w:t>even if Iran could produce</w:t>
      </w:r>
      <w:r>
        <w:t xml:space="preserve"> </w:t>
      </w:r>
      <w:r w:rsidRPr="00A162DD">
        <w:rPr>
          <w:rStyle w:val="StyleBoldUnderline"/>
        </w:rPr>
        <w:t>enough</w:t>
      </w:r>
      <w:r>
        <w:t xml:space="preserve"> weapons-grade </w:t>
      </w:r>
      <w:r w:rsidRPr="00A162DD">
        <w:rPr>
          <w:rStyle w:val="StyleBoldUnderline"/>
        </w:rPr>
        <w:t>uranium</w:t>
      </w:r>
      <w:r>
        <w:t xml:space="preserve"> for a bomb </w:t>
      </w:r>
      <w:r w:rsidRPr="00A162DD">
        <w:rPr>
          <w:rStyle w:val="StyleBoldUnderline"/>
        </w:rPr>
        <w:t xml:space="preserve">in six months, </w:t>
      </w:r>
      <w:r w:rsidRPr="00181EEB">
        <w:rPr>
          <w:rStyle w:val="StyleBoldUnderline"/>
          <w:highlight w:val="yellow"/>
        </w:rPr>
        <w:t>it would take</w:t>
      </w:r>
      <w:r w:rsidRPr="00A162DD">
        <w:rPr>
          <w:rStyle w:val="StyleBoldUnderline"/>
        </w:rPr>
        <w:t xml:space="preserve"> it at least </w:t>
      </w:r>
      <w:r w:rsidRPr="00181EEB">
        <w:rPr>
          <w:rStyle w:val="StyleBoldUnderline"/>
          <w:highlight w:val="yellow"/>
        </w:rPr>
        <w:t>a year to produce a</w:t>
      </w:r>
      <w:r w:rsidRPr="00A162DD">
        <w:rPr>
          <w:rStyle w:val="StyleBoldUnderline"/>
        </w:rPr>
        <w:t xml:space="preserve"> testable nuclear </w:t>
      </w:r>
      <w:r w:rsidRPr="00181EEB">
        <w:rPr>
          <w:rStyle w:val="StyleBoldUnderline"/>
          <w:highlight w:val="yellow"/>
        </w:rPr>
        <w:t>device</w:t>
      </w:r>
      <w:r w:rsidRPr="00A162DD">
        <w:rPr>
          <w:rStyle w:val="StyleBoldUnderline"/>
        </w:rPr>
        <w:t xml:space="preserve"> and considerably longer to make a deliverable weapon</w:t>
      </w:r>
      <w:r>
        <w:t xml:space="preserve">. And David Albright, president of the Institute for Science and International Security (and the source of Kroenig's six-month estimate), recently told Agence France-Presse that </w:t>
      </w:r>
      <w:r w:rsidRPr="00181EEB">
        <w:rPr>
          <w:rStyle w:val="StyleBoldUnderline"/>
          <w:highlight w:val="yellow"/>
        </w:rPr>
        <w:t>there is a "low probability" that the Iranians would</w:t>
      </w:r>
      <w:r w:rsidRPr="00A162DD">
        <w:rPr>
          <w:rStyle w:val="StyleBoldUnderline"/>
        </w:rPr>
        <w:t xml:space="preserve"> </w:t>
      </w:r>
      <w:r w:rsidRPr="00181EEB">
        <w:rPr>
          <w:rStyle w:val="StyleBoldUnderline"/>
          <w:highlight w:val="yellow"/>
        </w:rPr>
        <w:t>actually develop</w:t>
      </w:r>
      <w:r w:rsidRPr="00A162DD">
        <w:rPr>
          <w:rStyle w:val="StyleBoldUnderline"/>
        </w:rPr>
        <w:t xml:space="preserve"> a bomb over the next year </w:t>
      </w:r>
      <w:r w:rsidRPr="00181EEB">
        <w:rPr>
          <w:rStyle w:val="StyleBoldUnderline"/>
          <w:highlight w:val="yellow"/>
        </w:rPr>
        <w:t>even if they had the capability</w:t>
      </w:r>
      <w:r w:rsidRPr="00A162DD">
        <w:rPr>
          <w:rStyle w:val="StyleBoldUnderline"/>
        </w:rPr>
        <w:t xml:space="preserve"> to do </w:t>
      </w:r>
      <w:r w:rsidRPr="00F60A75">
        <w:rPr>
          <w:rStyle w:val="StyleBoldUnderline"/>
        </w:rPr>
        <w:t>so</w:t>
      </w:r>
      <w:r w:rsidRPr="00F60A75">
        <w:t xml:space="preserve">. </w:t>
      </w:r>
      <w:r w:rsidRPr="00F60A75">
        <w:rPr>
          <w:rStyle w:val="StyleBoldUnderline"/>
        </w:rPr>
        <w:t>Because there is no evidence that Iran has built additional covert enrichment plants</w:t>
      </w:r>
      <w:r w:rsidRPr="00F60A75">
        <w:t xml:space="preserve"> </w:t>
      </w:r>
      <w:r w:rsidRPr="00F60A75">
        <w:rPr>
          <w:rStyle w:val="StyleBoldUnderline"/>
        </w:rPr>
        <w:t>since</w:t>
      </w:r>
      <w:r w:rsidRPr="00F60A75">
        <w:t xml:space="preserve"> the Natanz</w:t>
      </w:r>
      <w:r>
        <w:t xml:space="preserve"> and Qom sites were outed in 2002 and </w:t>
      </w:r>
      <w:r w:rsidRPr="00F60A75">
        <w:rPr>
          <w:rStyle w:val="StyleBoldUnderline"/>
        </w:rPr>
        <w:t>2009</w:t>
      </w:r>
      <w:r>
        <w:t xml:space="preserve">, respectively, </w:t>
      </w:r>
      <w:r w:rsidRPr="00181EEB">
        <w:rPr>
          <w:rStyle w:val="StyleBoldUnderline"/>
          <w:highlight w:val="yellow"/>
        </w:rPr>
        <w:t>any</w:t>
      </w:r>
      <w:r w:rsidRPr="00A162DD">
        <w:rPr>
          <w:rStyle w:val="StyleBoldUnderline"/>
        </w:rPr>
        <w:t xml:space="preserve"> near-term </w:t>
      </w:r>
      <w:r w:rsidRPr="00181EEB">
        <w:rPr>
          <w:rStyle w:val="StyleBoldUnderline"/>
          <w:highlight w:val="yellow"/>
        </w:rPr>
        <w:t>move</w:t>
      </w:r>
      <w:r w:rsidRPr="00A162DD">
        <w:rPr>
          <w:rStyle w:val="StyleBoldUnderline"/>
        </w:rPr>
        <w:t xml:space="preserve"> by Tehran </w:t>
      </w:r>
      <w:r w:rsidRPr="00181EEB">
        <w:rPr>
          <w:rStyle w:val="StyleBoldUnderline"/>
          <w:highlight w:val="yellow"/>
        </w:rPr>
        <w:t>to produce</w:t>
      </w:r>
      <w:r>
        <w:t xml:space="preserve"> weapons-grade </w:t>
      </w:r>
      <w:r w:rsidRPr="00181EEB">
        <w:rPr>
          <w:rStyle w:val="StyleBoldUnderline"/>
          <w:highlight w:val="yellow"/>
        </w:rPr>
        <w:t>uranium</w:t>
      </w:r>
      <w:r w:rsidRPr="00A162DD">
        <w:rPr>
          <w:rStyle w:val="StyleBoldUnderline"/>
        </w:rPr>
        <w:t xml:space="preserve"> </w:t>
      </w:r>
      <w:r w:rsidRPr="00181EEB">
        <w:rPr>
          <w:rStyle w:val="StyleBoldUnderline"/>
          <w:highlight w:val="yellow"/>
        </w:rPr>
        <w:t>would have to rely on</w:t>
      </w:r>
      <w:r w:rsidRPr="00A162DD">
        <w:rPr>
          <w:rStyle w:val="StyleBoldUnderline"/>
        </w:rPr>
        <w:t xml:space="preserve"> its </w:t>
      </w:r>
      <w:r w:rsidRPr="00181EEB">
        <w:rPr>
          <w:rStyle w:val="StyleBoldUnderline"/>
          <w:highlight w:val="yellow"/>
        </w:rPr>
        <w:t>declared facilities</w:t>
      </w:r>
      <w:r>
        <w:t xml:space="preserve">. </w:t>
      </w:r>
      <w:r w:rsidRPr="00181EEB">
        <w:rPr>
          <w:rStyle w:val="StyleBoldUnderline"/>
          <w:highlight w:val="yellow"/>
        </w:rPr>
        <w:t>The IAEA would</w:t>
      </w:r>
      <w:r>
        <w:t xml:space="preserve"> thus </w:t>
      </w:r>
      <w:r w:rsidRPr="00181EEB">
        <w:rPr>
          <w:rStyle w:val="StyleBoldUnderline"/>
          <w:highlight w:val="yellow"/>
        </w:rPr>
        <w:t>detect</w:t>
      </w:r>
      <w:r w:rsidRPr="00A162DD">
        <w:rPr>
          <w:rStyle w:val="StyleBoldUnderline"/>
        </w:rPr>
        <w:t xml:space="preserve"> such </w:t>
      </w:r>
      <w:r w:rsidRPr="00181EEB">
        <w:rPr>
          <w:rStyle w:val="StyleBoldUnderline"/>
          <w:highlight w:val="yellow"/>
        </w:rPr>
        <w:t>activity with sufficient time</w:t>
      </w:r>
      <w:r w:rsidRPr="00A162DD">
        <w:rPr>
          <w:rStyle w:val="StyleBoldUnderline"/>
        </w:rPr>
        <w:t xml:space="preserve"> for the international community to mount a forceful response</w:t>
      </w:r>
      <w:r>
        <w:t xml:space="preserve">. As a result, </w:t>
      </w:r>
      <w:r w:rsidRPr="00A162DD">
        <w:rPr>
          <w:rStyle w:val="StyleBoldUnderline"/>
        </w:rPr>
        <w:t>the Iranians are unlikely to commit to building nuclear weapons until they can do so much more quickly or out of sight, which could be years off</w:t>
      </w:r>
      <w:r>
        <w:t>.</w:t>
      </w:r>
    </w:p>
    <w:p w:rsidR="00253DE3" w:rsidRDefault="00253DE3" w:rsidP="00253DE3"/>
    <w:p w:rsidR="00934609" w:rsidRDefault="00AA7B4C" w:rsidP="00AA7B4C">
      <w:pPr>
        <w:pStyle w:val="Heading1"/>
      </w:pPr>
      <w:r>
        <w:t>1NR</w:t>
      </w:r>
    </w:p>
    <w:p w:rsidR="00AA7B4C" w:rsidRDefault="00AA7B4C" w:rsidP="00AA7B4C">
      <w:pPr>
        <w:pStyle w:val="Heading2"/>
      </w:pPr>
      <w:r>
        <w:t>ice age</w:t>
      </w:r>
    </w:p>
    <w:p w:rsidR="00AA7B4C" w:rsidRDefault="00AA7B4C" w:rsidP="00AA7B4C"/>
    <w:p w:rsidR="00AA7B4C" w:rsidRPr="00FA70D5" w:rsidRDefault="00AA7B4C" w:rsidP="00AA7B4C">
      <w:pPr>
        <w:pStyle w:val="Tagtemplate"/>
      </w:pPr>
      <w:r>
        <w:t>No scientific basis for cooling</w:t>
      </w:r>
    </w:p>
    <w:p w:rsidR="00AA7B4C" w:rsidRPr="00C15796" w:rsidRDefault="00AA7B4C" w:rsidP="00AA7B4C">
      <w:r w:rsidRPr="00150118">
        <w:rPr>
          <w:rFonts w:cs="Arial"/>
          <w:b/>
          <w:sz w:val="24"/>
          <w:u w:val="single"/>
        </w:rPr>
        <w:t>Nuccitelli 11</w:t>
      </w:r>
      <w:r w:rsidRPr="00C15796">
        <w:t xml:space="preserve"> (Dana Nuccitelli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1/4/2011, "Are We Heading Into Global Cooling?", www.skepticalscience.com/future-global-cooling.htm)</w:t>
      </w:r>
    </w:p>
    <w:p w:rsidR="00AA7B4C" w:rsidRPr="00C15796" w:rsidRDefault="00AA7B4C" w:rsidP="00AA7B4C"/>
    <w:p w:rsidR="00AA7B4C" w:rsidRPr="00C15796" w:rsidRDefault="00AA7B4C" w:rsidP="00AA7B4C">
      <w:r w:rsidRPr="008209B3">
        <w:rPr>
          <w:rStyle w:val="StyleBoldUnderline"/>
        </w:rPr>
        <w:t>Claims have recently surfaced in the blogosphere that an increasing number of scientists are warning of an imminent global cooling,</w:t>
      </w:r>
      <w:r w:rsidRPr="00C15796">
        <w:t xml:space="preserve"> some even going so far as to call it a "growing consensus". There are two major flaws in these blog articles, (i) </w:t>
      </w:r>
      <w:r w:rsidRPr="00690348">
        <w:rPr>
          <w:rStyle w:val="UnderlineBold"/>
          <w:highlight w:val="cyan"/>
        </w:rPr>
        <w:t>there is no scientific basis for claims that the planet will begin to cool in the near future, and (ii) many of the listed scientists are not predicting global cooling</w:t>
      </w:r>
      <w:r w:rsidRPr="00690348">
        <w:rPr>
          <w:highlight w:val="cyan"/>
        </w:rPr>
        <w:t xml:space="preserve">. </w:t>
      </w:r>
      <w:r w:rsidRPr="00690348">
        <w:rPr>
          <w:rStyle w:val="StyleBoldUnderline"/>
          <w:highlight w:val="cyan"/>
        </w:rPr>
        <w:t>In the face of the immense amount of evidence that the anthropogenic warming signal is driving the long-term temperature trend, it's hard to believe that any scientists would be predicting that this trend will suddenly reverse despite ever-increasing human greenhouse gas emissions</w:t>
      </w:r>
      <w:r w:rsidRPr="00C15796">
        <w:t>.</w:t>
      </w:r>
      <w:r>
        <w:t xml:space="preserve"> </w:t>
      </w:r>
      <w:r w:rsidRPr="00C15796">
        <w:t>For example, according to NASA GISS, 2009 was tied for the second-hottest year on record, and 2010 will likely be the hottest in the past 130+ years.</w:t>
      </w:r>
      <w:r>
        <w:t xml:space="preserve"> </w:t>
      </w:r>
      <w:r w:rsidRPr="00C15796">
        <w:t>The first decade of the 21st century was the hottest decade on record, the evidence is overwhelming that humans are the dominant cause of the warming trend, climate scientists have even quantified the anthropogenic warming, and heat continues to accumulate in the planetary system:</w:t>
      </w:r>
      <w:r>
        <w:t xml:space="preserve"> </w:t>
      </w:r>
      <w:r w:rsidRPr="00C15796">
        <w:t>With all of this evidence that humans are causing rapid global warming with no end in sight, one has to wonder how on Earth any scientists would suddenly predict imminent global cooling.</w:t>
      </w:r>
      <w:r>
        <w:t xml:space="preserve"> </w:t>
      </w:r>
      <w:r w:rsidRPr="00C15796">
        <w:t>Who Are these Scientists Predicting Cooling?</w:t>
      </w:r>
      <w:r>
        <w:t xml:space="preserve"> </w:t>
      </w:r>
      <w:r w:rsidRPr="00C15796">
        <w:t xml:space="preserve">Some of </w:t>
      </w:r>
      <w:r w:rsidRPr="00FA70D5">
        <w:rPr>
          <w:rStyle w:val="StyleBoldUnderline"/>
        </w:rPr>
        <w:t xml:space="preserve">the </w:t>
      </w:r>
      <w:r w:rsidRPr="00C15796">
        <w:t xml:space="preserve">names on the lists of </w:t>
      </w:r>
      <w:r w:rsidRPr="00690348">
        <w:rPr>
          <w:rStyle w:val="StyleBoldUnderline"/>
          <w:highlight w:val="cyan"/>
        </w:rPr>
        <w:t>'scientists predicting global cooling' have been predicting imminent cooling for years now</w:t>
      </w:r>
      <w:r w:rsidRPr="00C15796">
        <w:t>, like Don Easterbrook, Syun Akasofu, Habibullo Abdussamatov, Joe D'Aleo, and Nicola Scafetta.</w:t>
      </w:r>
      <w:r>
        <w:t xml:space="preserve"> </w:t>
      </w:r>
      <w:r w:rsidRPr="00690348">
        <w:rPr>
          <w:rStyle w:val="UnderlineBold"/>
          <w:highlight w:val="cyan"/>
        </w:rPr>
        <w:t>Many of these and other names on these lists are not climate scientists</w:t>
      </w:r>
      <w:r w:rsidRPr="00C15796">
        <w:t>, which is no doubt why the claims specify that an increasing number of scientists as opposed to climate scientists are predicting imminent cooling.</w:t>
      </w:r>
      <w:r>
        <w:t xml:space="preserve"> </w:t>
      </w:r>
      <w:r w:rsidRPr="00FA70D5">
        <w:rPr>
          <w:rStyle w:val="StyleBoldUnderline"/>
        </w:rPr>
        <w:t>One also has to wonder how long the planet must continue to warm while these individuals predict imminent cooling before they lose credibility</w:t>
      </w:r>
      <w:r w:rsidRPr="00C15796">
        <w:t>.</w:t>
      </w:r>
      <w:r>
        <w:t xml:space="preserve"> </w:t>
      </w:r>
      <w:r w:rsidRPr="00C15796">
        <w:t>Don Easterbrook, for example, has predicted that we should see a global cooling of 2 to 5°F (1.1 to 2.8°C)</w:t>
      </w:r>
      <w:r>
        <w:t xml:space="preserve"> </w:t>
      </w:r>
      <w:r w:rsidRPr="00C15796">
        <w:t>from 2000 to 2030 based on a shift in the Pacific Decadal Oscillation.</w:t>
      </w:r>
      <w:r>
        <w:t xml:space="preserve"> </w:t>
      </w:r>
      <w:r w:rsidRPr="00C15796">
        <w:t>We're now one-third of the way into this supposed cooling period and the planet has warmed approximately 0.1°C.</w:t>
      </w:r>
      <w:r>
        <w:t xml:space="preserve"> </w:t>
      </w:r>
      <w:r w:rsidRPr="00C15796">
        <w:t>The accuracy of this prediction is not looking good.</w:t>
      </w:r>
      <w:r>
        <w:t xml:space="preserve"> </w:t>
      </w:r>
      <w:r w:rsidRPr="00C15796">
        <w:t>Several other listed scientists have predicted that we should expect global cooling due to solar effects, like Scafetta, Abdussamatov,</w:t>
      </w:r>
      <w:r>
        <w:t xml:space="preserve"> </w:t>
      </w:r>
      <w:r w:rsidRPr="00C15796">
        <w:t>Landscheidt, Archibald, and D'Aleo.</w:t>
      </w:r>
      <w:r>
        <w:t xml:space="preserve"> </w:t>
      </w:r>
      <w:r w:rsidRPr="00C15796">
        <w:t>However, consider the fact that the longest solar cycle minimum in a nearly century just ended, and as mentioned above, the past two years have been among the hottest in the instrumental temperature record.</w:t>
      </w:r>
      <w:r>
        <w:t xml:space="preserve"> </w:t>
      </w:r>
      <w:r w:rsidRPr="00FA70D5">
        <w:rPr>
          <w:rStyle w:val="StyleBoldUnderline"/>
        </w:rPr>
        <w:t>Solar activity has been flat for the past 50 years, and yet the planet warmed approximately 0.6°C during that period.</w:t>
      </w:r>
      <w:r>
        <w:rPr>
          <w:rStyle w:val="StyleBoldUnderline"/>
        </w:rPr>
        <w:t xml:space="preserve"> </w:t>
      </w:r>
      <w:r w:rsidRPr="00FA70D5">
        <w:rPr>
          <w:rStyle w:val="StyleBoldUnderline"/>
        </w:rPr>
        <w:t>And now we're expected to believe that solar activity is not only going to significantly dampen the anthropogenic warming signal, but cause substantial cooling?</w:t>
      </w:r>
      <w:r>
        <w:rPr>
          <w:rStyle w:val="StyleBoldUnderline"/>
        </w:rPr>
        <w:t xml:space="preserve"> </w:t>
      </w:r>
      <w:r w:rsidRPr="00FA70D5">
        <w:rPr>
          <w:rStyle w:val="StyleBoldUnderline"/>
        </w:rPr>
        <w:t>These claims strain credulity</w:t>
      </w:r>
      <w:r w:rsidRPr="00C15796">
        <w:t>.</w:t>
      </w:r>
      <w:r>
        <w:t xml:space="preserve"> </w:t>
      </w:r>
      <w:r w:rsidRPr="00C15796">
        <w:t xml:space="preserve">Perhaps </w:t>
      </w:r>
      <w:r w:rsidRPr="00FA70D5">
        <w:rPr>
          <w:rStyle w:val="StyleBoldUnderline"/>
        </w:rPr>
        <w:t>the worst part of these lists of 'scientists predicting global cooling' is that they attribute global cooling predictions to numerous scientists who have not made such claims</w:t>
      </w:r>
      <w:r w:rsidRPr="00C15796">
        <w:t>.</w:t>
      </w:r>
      <w:r>
        <w:t xml:space="preserve"> </w:t>
      </w:r>
      <w:r w:rsidRPr="00C15796">
        <w:t>Let's look at some of the names on these lists.</w:t>
      </w:r>
      <w:r>
        <w:t xml:space="preserve"> </w:t>
      </w:r>
      <w:r w:rsidRPr="00C15796">
        <w:t>Mojib Latif</w:t>
      </w:r>
      <w:r>
        <w:t xml:space="preserve"> </w:t>
      </w:r>
      <w:r w:rsidRPr="00C15796">
        <w:t>Dr. Latif predicted that between 2010 and 2020, the planet would warm approximately 0.4°C, and has said we risk "an unprecedented warming in the history of mankind if no measures are taken to cut global carbon dioxide emissions."</w:t>
      </w:r>
      <w:r>
        <w:t xml:space="preserve"> </w:t>
      </w:r>
      <w:r w:rsidRPr="00C15796">
        <w:t>Noel Keenlyside</w:t>
      </w:r>
      <w:r>
        <w:t xml:space="preserve"> </w:t>
      </w:r>
      <w:r w:rsidRPr="00C15796">
        <w:t>Dr. Keenlyside is the lead author on the Latif study referenced above which predicted 0.4°C warming from 2010 to 2020.</w:t>
      </w:r>
      <w:r>
        <w:t xml:space="preserve"> </w:t>
      </w:r>
      <w:r w:rsidRPr="00C15796">
        <w:t>Anastasios Tsonis and Kyle Swanson</w:t>
      </w:r>
      <w:r>
        <w:t xml:space="preserve"> </w:t>
      </w:r>
      <w:r w:rsidRPr="00FA70D5">
        <w:rPr>
          <w:rStyle w:val="StyleBoldUnderline"/>
        </w:rPr>
        <w:t>Regarding the supposed global cooling prediction</w:t>
      </w:r>
      <w:r w:rsidRPr="00C15796">
        <w:t xml:space="preserve"> in their study, Swanson has written "If this hypothesis is correct, the era of consistent record-breaking global mean temperatures will not resume until roughly 2020....</w:t>
      </w:r>
      <w:r w:rsidRPr="00FA70D5">
        <w:rPr>
          <w:rStyle w:val="StyleBoldUnderline"/>
        </w:rPr>
        <w:t>What do our results have to do with Global Warming</w:t>
      </w:r>
      <w:r w:rsidRPr="00C15796">
        <w:t xml:space="preserve">, i.e., the century-scale response to greenhouse gas emissions? </w:t>
      </w:r>
      <w:r w:rsidRPr="00FA70D5">
        <w:rPr>
          <w:rStyle w:val="StyleBoldUnderline"/>
        </w:rPr>
        <w:t>VERY LITTLE, contrary to claims that others have made on our behalf....humanity is poking a complex, nonlinear system with GHG forcing – and that there are no guarantees to how the climate may respond</w:t>
      </w:r>
      <w:r w:rsidRPr="00C15796">
        <w:t>."</w:t>
      </w:r>
      <w:r>
        <w:t xml:space="preserve"> </w:t>
      </w:r>
      <w:r w:rsidRPr="00C15796">
        <w:t>Mike Lockwood</w:t>
      </w:r>
      <w:r>
        <w:t xml:space="preserve"> </w:t>
      </w:r>
      <w:r w:rsidRPr="00C15796">
        <w:t>The Lockwood quote supposedly about global cooling simply discusses that decreased solar activity may impact winter weather in Europe, and has nothing to do with global temperatures whatsoever.</w:t>
      </w:r>
      <w:r>
        <w:t xml:space="preserve"> </w:t>
      </w:r>
      <w:r w:rsidRPr="00C15796">
        <w:t>Lockwood has performed numerous studies concluding that the Sun is not responsible for a significant amount of the recent global warming, and has not predicted global cooling.</w:t>
      </w:r>
      <w:r>
        <w:t xml:space="preserve"> </w:t>
      </w:r>
      <w:r w:rsidRPr="00C15796">
        <w:t>James Overland</w:t>
      </w:r>
      <w:r>
        <w:t xml:space="preserve"> </w:t>
      </w:r>
      <w:r w:rsidRPr="00C15796">
        <w:t>As with Mike Lockwood, the James Overland quote supposedly about global cooling refers to winter weather, in Europe and the USA.</w:t>
      </w:r>
      <w:r>
        <w:t xml:space="preserve"> </w:t>
      </w:r>
      <w:r w:rsidRPr="00C15796">
        <w:t>Dr. Overland has neither predicted global cooling, nor disputes anthropogenic global warming.</w:t>
      </w:r>
      <w:r>
        <w:t xml:space="preserve"> </w:t>
      </w:r>
      <w:r w:rsidRPr="00C15796">
        <w:t>In fact, in the article linked above, Overland discusses how rapidly the Arctic is warming due to anthropogenic global warming, and that this will cause shifting weather patterns, leading to the snowy and cold winters in Europe and the USA.</w:t>
      </w:r>
      <w:r>
        <w:t xml:space="preserve"> </w:t>
      </w:r>
      <w:r w:rsidRPr="00C15796">
        <w:t>Not only is Overland not predicting global cooling in this article, he is explicitly talking about global warming.</w:t>
      </w:r>
      <w:r>
        <w:t xml:space="preserve"> </w:t>
      </w:r>
      <w:r w:rsidRPr="00FA70D5">
        <w:rPr>
          <w:rStyle w:val="StyleBoldUnderline"/>
        </w:rPr>
        <w:t>There are likely many other examples of supposed global cooling predictions being misattributed to climate scientists</w:t>
      </w:r>
      <w:r>
        <w:t xml:space="preserve"> </w:t>
      </w:r>
      <w:r w:rsidRPr="00FA70D5">
        <w:rPr>
          <w:rStyle w:val="StyleBoldUnderline"/>
        </w:rPr>
        <w:t>Most of the other 'scientists' on these lists are not climate scientists, but rather meteorologists, engineers, astronomers, etc.</w:t>
      </w:r>
      <w:r>
        <w:rPr>
          <w:rStyle w:val="StyleBoldUnderline"/>
        </w:rPr>
        <w:t xml:space="preserve"> </w:t>
      </w:r>
      <w:r w:rsidRPr="00FA70D5">
        <w:rPr>
          <w:rStyle w:val="StyleBoldUnderline"/>
        </w:rPr>
        <w:t>And many of the other</w:t>
      </w:r>
      <w:r>
        <w:rPr>
          <w:rStyle w:val="StyleBoldUnderline"/>
        </w:rPr>
        <w:t xml:space="preserve"> </w:t>
      </w:r>
      <w:r w:rsidRPr="00FA70D5">
        <w:rPr>
          <w:rStyle w:val="StyleBoldUnderline"/>
        </w:rPr>
        <w:t>supposed 'global cooling' quotes refer to local weather rather than global temperatures</w:t>
      </w:r>
      <w:r w:rsidRPr="00C15796">
        <w:t>.</w:t>
      </w:r>
      <w:r>
        <w:t xml:space="preserve"> </w:t>
      </w:r>
      <w:r w:rsidRPr="00C15796">
        <w:t>Summary</w:t>
      </w:r>
      <w:r>
        <w:t xml:space="preserve"> </w:t>
      </w:r>
      <w:r w:rsidRPr="00FA70D5">
        <w:rPr>
          <w:rStyle w:val="UnderlineBold"/>
        </w:rPr>
        <w:t>There appear to be very few examples of climate scientists predicting imminent global cooling on this list</w:t>
      </w:r>
      <w:r w:rsidRPr="00C15796">
        <w:t>.</w:t>
      </w:r>
      <w:r>
        <w:t xml:space="preserve"> </w:t>
      </w:r>
      <w:r w:rsidRPr="00FA70D5">
        <w:rPr>
          <w:rStyle w:val="StyleBoldUnderline"/>
        </w:rPr>
        <w:t>Perhaps that's because climate scientists understand that humans are and will continue to be causing rapid global warming for the foreseeable future.</w:t>
      </w:r>
      <w:r w:rsidRPr="00C15796">
        <w:t xml:space="preserve">  </w:t>
      </w:r>
      <w:r w:rsidRPr="00FA70D5">
        <w:rPr>
          <w:rStyle w:val="StyleBoldUnderline"/>
        </w:rPr>
        <w:t xml:space="preserve">The few </w:t>
      </w:r>
      <w:r w:rsidRPr="00690348">
        <w:rPr>
          <w:rStyle w:val="StyleBoldUnderline"/>
          <w:highlight w:val="cyan"/>
        </w:rPr>
        <w:t>scientists</w:t>
      </w:r>
      <w:r w:rsidRPr="00FA70D5">
        <w:rPr>
          <w:rStyle w:val="StyleBoldUnderline"/>
        </w:rPr>
        <w:t xml:space="preserve"> who are predicting cooling have generally been doing so for several years</w:t>
      </w:r>
      <w:r w:rsidRPr="00C15796">
        <w:t xml:space="preserve">, </w:t>
      </w:r>
      <w:r w:rsidRPr="00FA70D5">
        <w:rPr>
          <w:rStyle w:val="UnderlineBold"/>
        </w:rPr>
        <w:t xml:space="preserve">and </w:t>
      </w:r>
      <w:r w:rsidRPr="00690348">
        <w:rPr>
          <w:rStyle w:val="UnderlineBold"/>
          <w:highlight w:val="cyan"/>
        </w:rPr>
        <w:t>are going against a very large body of scientific evidence that the planet will continue to warm rapidly</w:t>
      </w:r>
      <w:r w:rsidRPr="00C15796">
        <w:t>.</w:t>
      </w:r>
    </w:p>
    <w:p w:rsidR="00AA7B4C" w:rsidRPr="00690348" w:rsidRDefault="00AA7B4C" w:rsidP="00AA7B4C"/>
    <w:p w:rsidR="00AA7B4C" w:rsidRDefault="00AA7B4C" w:rsidP="00AA7B4C">
      <w:pPr>
        <w:pStyle w:val="Heading2"/>
      </w:pPr>
      <w:r>
        <w:t>manufacturing</w:t>
      </w:r>
    </w:p>
    <w:p w:rsidR="00AA7B4C" w:rsidRDefault="00AA7B4C" w:rsidP="00AA7B4C"/>
    <w:p w:rsidR="00AA7B4C" w:rsidRDefault="00AA7B4C" w:rsidP="00AA7B4C">
      <w:pPr>
        <w:pStyle w:val="Heading4"/>
      </w:pPr>
      <w:r>
        <w:t>He says manufacturing – energy’s not key</w:t>
      </w:r>
    </w:p>
    <w:p w:rsidR="00AA7B4C" w:rsidRPr="00E71C88" w:rsidRDefault="00AA7B4C" w:rsidP="00AA7B4C">
      <w:r w:rsidRPr="00E71C88">
        <w:rPr>
          <w:rStyle w:val="CitationChar"/>
        </w:rPr>
        <w:t>Levi 12</w:t>
      </w:r>
      <w:r w:rsidRPr="00E71C88">
        <w:t xml:space="preserve"> (Michael A. Levi David M. Rubenstein Senior Fellow for Energy and the Environment, 5/7/2012, "Oil and Gas Euphoria Is Getting Out of Hand", blogs.cfr.org/levi/2012/05/07/oil-and-gas-euphoria-is-getting-out-of-hand/)</w:t>
      </w:r>
    </w:p>
    <w:p w:rsidR="00AA7B4C" w:rsidRPr="00BD4211" w:rsidRDefault="00AA7B4C" w:rsidP="00AA7B4C"/>
    <w:p w:rsidR="00AA7B4C" w:rsidRDefault="00AA7B4C" w:rsidP="00AA7B4C">
      <w:pPr>
        <w:rPr>
          <w:sz w:val="16"/>
        </w:rPr>
      </w:pPr>
      <w:r w:rsidRPr="001A6E9E">
        <w:rPr>
          <w:sz w:val="16"/>
        </w:rPr>
        <w:t xml:space="preserve">But there is more. </w:t>
      </w:r>
      <w:r w:rsidRPr="00BD4211">
        <w:rPr>
          <w:rStyle w:val="StyleBoldUnderline"/>
        </w:rPr>
        <w:t>Ignatius’s column</w:t>
      </w:r>
      <w:r w:rsidRPr="001A6E9E">
        <w:rPr>
          <w:sz w:val="16"/>
        </w:rPr>
        <w:t xml:space="preserve"> isn’t just about energy; </w:t>
      </w:r>
      <w:r w:rsidRPr="00BD4211">
        <w:rPr>
          <w:rStyle w:val="StyleBoldUnderline"/>
        </w:rPr>
        <w:t xml:space="preserve">it’s also about the resurgence of U.S. manufacturing. </w:t>
      </w:r>
      <w:r w:rsidRPr="001A6E9E">
        <w:rPr>
          <w:sz w:val="16"/>
        </w:rPr>
        <w:t>Here’s how he links the two: “</w:t>
      </w:r>
      <w:r w:rsidRPr="00582995">
        <w:rPr>
          <w:rStyle w:val="StyleBoldUnderline"/>
        </w:rPr>
        <w:t>Energy security would be one building block of a new prosperity</w:t>
      </w:r>
      <w:r w:rsidRPr="001A6E9E">
        <w:rPr>
          <w:sz w:val="16"/>
        </w:rPr>
        <w:t xml:space="preserve">. </w:t>
      </w:r>
      <w:r w:rsidRPr="00582995">
        <w:rPr>
          <w:rStyle w:val="StyleBoldUnderline"/>
        </w:rPr>
        <w:t>The other would be the revival of U.S. manufacturing and other industries</w:t>
      </w:r>
      <w:r w:rsidRPr="001A6E9E">
        <w:rPr>
          <w:sz w:val="16"/>
        </w:rPr>
        <w:t xml:space="preserve">. </w:t>
      </w:r>
      <w:r w:rsidRPr="00582995">
        <w:rPr>
          <w:rStyle w:val="StyleBoldUnderline"/>
        </w:rPr>
        <w:t>This would be driven</w:t>
      </w:r>
      <w:r w:rsidRPr="001A6E9E">
        <w:rPr>
          <w:sz w:val="16"/>
        </w:rPr>
        <w:t xml:space="preserve"> in part </w:t>
      </w:r>
      <w:r w:rsidRPr="00582995">
        <w:rPr>
          <w:rStyle w:val="StyleBoldUnderline"/>
        </w:rPr>
        <w:t>by the low cost of electricity</w:t>
      </w:r>
      <w:r w:rsidRPr="001A6E9E">
        <w:rPr>
          <w:sz w:val="16"/>
        </w:rPr>
        <w:t xml:space="preserve"> in the United States, which West forecasts will be relatively flat through the rest of this decade, and one-half to one-third that of economic competitors such as Spain, France or Germany.” Once again, </w:t>
      </w:r>
      <w:r w:rsidRPr="00582995">
        <w:rPr>
          <w:rStyle w:val="StyleBoldUnderline"/>
        </w:rPr>
        <w:t>these sorts of claims have become increasingly common</w:t>
      </w:r>
      <w:r w:rsidRPr="001A6E9E">
        <w:rPr>
          <w:sz w:val="16"/>
        </w:rPr>
        <w:t xml:space="preserve">. Indeed </w:t>
      </w:r>
      <w:r w:rsidRPr="00582995">
        <w:rPr>
          <w:rStyle w:val="StyleBoldUnderline"/>
        </w:rPr>
        <w:t xml:space="preserve">the </w:t>
      </w:r>
      <w:r w:rsidRPr="00A86559">
        <w:rPr>
          <w:rStyle w:val="StyleBoldUnderline"/>
          <w:highlight w:val="cyan"/>
        </w:rPr>
        <w:t>quantitative assertions are</w:t>
      </w:r>
      <w:r w:rsidRPr="001A6E9E">
        <w:rPr>
          <w:sz w:val="16"/>
        </w:rPr>
        <w:t xml:space="preserve"> perfectly </w:t>
      </w:r>
      <w:r w:rsidRPr="00A86559">
        <w:rPr>
          <w:rStyle w:val="StyleBoldUnderline"/>
          <w:highlight w:val="cyan"/>
        </w:rPr>
        <w:t>plausible</w:t>
      </w:r>
      <w:r w:rsidRPr="00A86559">
        <w:rPr>
          <w:sz w:val="16"/>
          <w:highlight w:val="cyan"/>
        </w:rPr>
        <w:t xml:space="preserve">. </w:t>
      </w:r>
      <w:r w:rsidRPr="00A86559">
        <w:rPr>
          <w:rStyle w:val="BoldUnderline"/>
          <w:highlight w:val="cyan"/>
        </w:rPr>
        <w:t>But</w:t>
      </w:r>
      <w:r w:rsidRPr="00582995">
        <w:rPr>
          <w:rStyle w:val="BoldUnderline"/>
        </w:rPr>
        <w:t xml:space="preserve"> the </w:t>
      </w:r>
      <w:r w:rsidRPr="00A86559">
        <w:rPr>
          <w:rStyle w:val="BoldUnderline"/>
          <w:highlight w:val="cyan"/>
        </w:rPr>
        <w:t>big picture implications don’t make sense</w:t>
      </w:r>
      <w:r w:rsidRPr="001A6E9E">
        <w:rPr>
          <w:sz w:val="16"/>
        </w:rPr>
        <w:t xml:space="preserve">. As of 2010, </w:t>
      </w:r>
      <w:r w:rsidRPr="00A86559">
        <w:rPr>
          <w:rStyle w:val="StyleBoldUnderline"/>
        </w:rPr>
        <w:t>total sales of U.S. manufactured goods were about five trillion</w:t>
      </w:r>
      <w:r w:rsidRPr="00582995">
        <w:rPr>
          <w:rStyle w:val="StyleBoldUnderline"/>
        </w:rPr>
        <w:t xml:space="preserve"> dollars</w:t>
      </w:r>
      <w:r w:rsidRPr="001A6E9E">
        <w:rPr>
          <w:sz w:val="16"/>
        </w:rPr>
        <w:t xml:space="preserve">. At the same time, </w:t>
      </w:r>
      <w:r w:rsidRPr="00A86559">
        <w:rPr>
          <w:rStyle w:val="StyleBoldUnderline"/>
          <w:highlight w:val="cyan"/>
        </w:rPr>
        <w:t>the sector spent</w:t>
      </w:r>
      <w:r w:rsidRPr="00582995">
        <w:rPr>
          <w:rStyle w:val="StyleBoldUnderline"/>
        </w:rPr>
        <w:t xml:space="preserve"> about </w:t>
      </w:r>
      <w:r w:rsidRPr="00A86559">
        <w:rPr>
          <w:rStyle w:val="StyleBoldUnderline"/>
        </w:rPr>
        <w:t>100 billion</w:t>
      </w:r>
      <w:r w:rsidRPr="00582995">
        <w:rPr>
          <w:rStyle w:val="StyleBoldUnderline"/>
        </w:rPr>
        <w:t xml:space="preserve"> dollars </w:t>
      </w:r>
      <w:r w:rsidRPr="00A86559">
        <w:rPr>
          <w:rStyle w:val="StyleBoldUnderline"/>
          <w:highlight w:val="cyan"/>
        </w:rPr>
        <w:t>on energy</w:t>
      </w:r>
      <w:r w:rsidRPr="00A86559">
        <w:rPr>
          <w:sz w:val="16"/>
        </w:rPr>
        <w:t xml:space="preserve">. </w:t>
      </w:r>
      <w:r w:rsidRPr="00A86559">
        <w:rPr>
          <w:rStyle w:val="BoldUnderline"/>
        </w:rPr>
        <w:t>That’s</w:t>
      </w:r>
      <w:r w:rsidRPr="00582995">
        <w:rPr>
          <w:rStyle w:val="BoldUnderline"/>
        </w:rPr>
        <w:t xml:space="preserve"> a mere </w:t>
      </w:r>
      <w:r w:rsidRPr="00A86559">
        <w:rPr>
          <w:rStyle w:val="BoldUnderline"/>
          <w:highlight w:val="cyan"/>
        </w:rPr>
        <w:t>two percent of</w:t>
      </w:r>
      <w:r w:rsidRPr="00582995">
        <w:rPr>
          <w:rStyle w:val="BoldUnderline"/>
        </w:rPr>
        <w:t xml:space="preserve"> total </w:t>
      </w:r>
      <w:r w:rsidRPr="00A86559">
        <w:rPr>
          <w:rStyle w:val="BoldUnderline"/>
          <w:highlight w:val="cyan"/>
        </w:rPr>
        <w:t>sales</w:t>
      </w:r>
      <w:r w:rsidRPr="00A86559">
        <w:rPr>
          <w:sz w:val="16"/>
        </w:rPr>
        <w:t xml:space="preserve">. </w:t>
      </w:r>
      <w:r w:rsidRPr="00A86559">
        <w:rPr>
          <w:rStyle w:val="BoldUnderline"/>
        </w:rPr>
        <w:t xml:space="preserve">You could slash </w:t>
      </w:r>
      <w:r w:rsidRPr="00A86559">
        <w:rPr>
          <w:rStyle w:val="BoldUnderline"/>
          <w:highlight w:val="cyan"/>
        </w:rPr>
        <w:t>energy costs to zero</w:t>
      </w:r>
      <w:r w:rsidRPr="00A86559">
        <w:rPr>
          <w:rStyle w:val="BoldUnderline"/>
        </w:rPr>
        <w:t xml:space="preserve">, and it </w:t>
      </w:r>
      <w:r w:rsidRPr="00A86559">
        <w:rPr>
          <w:rStyle w:val="BoldUnderline"/>
          <w:highlight w:val="cyan"/>
        </w:rPr>
        <w:t>would barely move the needle for</w:t>
      </w:r>
      <w:r w:rsidRPr="00582995">
        <w:rPr>
          <w:rStyle w:val="BoldUnderline"/>
        </w:rPr>
        <w:t xml:space="preserve"> most U.S. </w:t>
      </w:r>
      <w:r w:rsidRPr="00A86559">
        <w:rPr>
          <w:rStyle w:val="BoldUnderline"/>
          <w:highlight w:val="cyan"/>
        </w:rPr>
        <w:t>manufacturers</w:t>
      </w:r>
      <w:r w:rsidRPr="001A6E9E">
        <w:rPr>
          <w:sz w:val="16"/>
        </w:rPr>
        <w:t xml:space="preserve">. There are, of course, exceptions, like some </w:t>
      </w:r>
      <w:r w:rsidRPr="00A86559">
        <w:rPr>
          <w:rStyle w:val="StyleBoldUnderline"/>
          <w:highlight w:val="cyan"/>
        </w:rPr>
        <w:t>iron, steel, cement, and paper</w:t>
      </w:r>
      <w:r w:rsidRPr="001A6E9E">
        <w:rPr>
          <w:sz w:val="16"/>
        </w:rPr>
        <w:t xml:space="preserve"> makers. But </w:t>
      </w:r>
      <w:r w:rsidRPr="009F4054">
        <w:rPr>
          <w:rStyle w:val="StyleBoldUnderline"/>
        </w:rPr>
        <w:t>even</w:t>
      </w:r>
      <w:r w:rsidRPr="001A6E9E">
        <w:rPr>
          <w:sz w:val="16"/>
        </w:rPr>
        <w:t xml:space="preserve"> these </w:t>
      </w:r>
      <w:r w:rsidRPr="00A86559">
        <w:rPr>
          <w:rStyle w:val="StyleBoldUnderline"/>
        </w:rPr>
        <w:t xml:space="preserve">industries </w:t>
      </w:r>
      <w:r w:rsidRPr="00A86559">
        <w:rPr>
          <w:rStyle w:val="StyleBoldUnderline"/>
          <w:highlight w:val="cyan"/>
        </w:rPr>
        <w:t>care about</w:t>
      </w:r>
      <w:r w:rsidRPr="009F4054">
        <w:rPr>
          <w:rStyle w:val="StyleBoldUnderline"/>
        </w:rPr>
        <w:t xml:space="preserve"> much </w:t>
      </w:r>
      <w:r w:rsidRPr="00A86559">
        <w:rPr>
          <w:rStyle w:val="StyleBoldUnderline"/>
          <w:highlight w:val="cyan"/>
        </w:rPr>
        <w:t>more than</w:t>
      </w:r>
      <w:r w:rsidRPr="009F4054">
        <w:rPr>
          <w:rStyle w:val="StyleBoldUnderline"/>
        </w:rPr>
        <w:t xml:space="preserve"> their </w:t>
      </w:r>
      <w:r w:rsidRPr="00A86559">
        <w:rPr>
          <w:rStyle w:val="StyleBoldUnderline"/>
          <w:highlight w:val="cyan"/>
        </w:rPr>
        <w:t>electricity</w:t>
      </w:r>
      <w:r w:rsidRPr="009F4054">
        <w:rPr>
          <w:rStyle w:val="StyleBoldUnderline"/>
        </w:rPr>
        <w:t xml:space="preserve"> prices</w:t>
      </w:r>
      <w:r w:rsidRPr="001A6E9E">
        <w:rPr>
          <w:sz w:val="16"/>
        </w:rPr>
        <w:t xml:space="preserve">. Will </w:t>
      </w:r>
      <w:r w:rsidRPr="00A86559">
        <w:rPr>
          <w:rStyle w:val="BoldUnderline"/>
          <w:highlight w:val="cyan"/>
        </w:rPr>
        <w:t>lower energy costs</w:t>
      </w:r>
      <w:r w:rsidRPr="009F4054">
        <w:rPr>
          <w:rStyle w:val="BoldUnderline"/>
        </w:rPr>
        <w:t xml:space="preserve"> </w:t>
      </w:r>
      <w:r w:rsidRPr="001A6E9E">
        <w:rPr>
          <w:sz w:val="16"/>
        </w:rPr>
        <w:t xml:space="preserve">move things at the margin? Of course they will, and that’s good news. But they </w:t>
      </w:r>
      <w:r w:rsidRPr="00A86559">
        <w:rPr>
          <w:rStyle w:val="BoldUnderline"/>
          <w:highlight w:val="cyan"/>
        </w:rPr>
        <w:t>are nowhere close to what’s needed for</w:t>
      </w:r>
      <w:r w:rsidRPr="009F4054">
        <w:rPr>
          <w:rStyle w:val="BoldUnderline"/>
        </w:rPr>
        <w:t xml:space="preserve"> U.S. </w:t>
      </w:r>
      <w:r w:rsidRPr="00A86559">
        <w:rPr>
          <w:rStyle w:val="BoldUnderline"/>
          <w:highlight w:val="cyan"/>
        </w:rPr>
        <w:t>manufacturing</w:t>
      </w:r>
      <w:r w:rsidRPr="009F4054">
        <w:rPr>
          <w:rStyle w:val="BoldUnderline"/>
        </w:rPr>
        <w:t xml:space="preserve"> to broadly thrive</w:t>
      </w:r>
      <w:r w:rsidRPr="001A6E9E">
        <w:rPr>
          <w:sz w:val="16"/>
        </w:rPr>
        <w:t>.</w:t>
      </w:r>
    </w:p>
    <w:p w:rsidR="00AA7B4C" w:rsidRPr="00690348" w:rsidRDefault="00AA7B4C" w:rsidP="00AA7B4C"/>
    <w:p w:rsidR="00AA7B4C" w:rsidRDefault="00AA7B4C" w:rsidP="00AA7B4C">
      <w:pPr>
        <w:pStyle w:val="Heading2"/>
      </w:pPr>
      <w:r>
        <w:t>pc key</w:t>
      </w:r>
    </w:p>
    <w:p w:rsidR="00AA7B4C" w:rsidRDefault="00AA7B4C" w:rsidP="00AA7B4C"/>
    <w:p w:rsidR="00AA7B4C" w:rsidRDefault="00AA7B4C" w:rsidP="00AA7B4C">
      <w:pPr>
        <w:pStyle w:val="Heading4"/>
      </w:pPr>
      <w:r>
        <w:t>Pc’s the make it or break it – opposition exists but the question is which way they vote</w:t>
      </w:r>
    </w:p>
    <w:p w:rsidR="00AA7B4C" w:rsidRDefault="00AA7B4C" w:rsidP="00AA7B4C">
      <w:r w:rsidRPr="00271F22">
        <w:rPr>
          <w:rStyle w:val="StyleStyleBold12pt"/>
        </w:rPr>
        <w:t>Stirewalt</w:t>
      </w:r>
      <w:r>
        <w:t xml:space="preserve">, writer for Fox News, </w:t>
      </w:r>
      <w:r w:rsidRPr="00271F22">
        <w:rPr>
          <w:rStyle w:val="StyleStyleBold12pt"/>
        </w:rPr>
        <w:t>1/7</w:t>
      </w:r>
      <w:r>
        <w:t>/2013</w:t>
      </w:r>
    </w:p>
    <w:p w:rsidR="00AA7B4C" w:rsidRDefault="00AA7B4C" w:rsidP="00AA7B4C">
      <w:r>
        <w:t>(Chris, “</w:t>
      </w:r>
      <w:r w:rsidRPr="00271F22">
        <w:t>Obama Antagonizes with Hagel Pick</w:t>
      </w:r>
      <w:r>
        <w:t xml:space="preserve">,” </w:t>
      </w:r>
      <w:r w:rsidRPr="00271F22">
        <w:t>http://www.foxnews.com/politics/2013/01/07/obama-antagonizes-with-hagel-pick/#ixzz2HIw1d0GW</w:t>
      </w:r>
      <w:r>
        <w:t>)</w:t>
      </w:r>
    </w:p>
    <w:p w:rsidR="00AA7B4C" w:rsidRDefault="00AA7B4C" w:rsidP="00AA7B4C">
      <w:r w:rsidRPr="00516D6D">
        <w:rPr>
          <w:highlight w:val="green"/>
          <w:u w:val="single"/>
        </w:rPr>
        <w:t>With Republicans</w:t>
      </w:r>
      <w:r w:rsidRPr="00271F22">
        <w:rPr>
          <w:u w:val="single"/>
        </w:rPr>
        <w:t xml:space="preserve"> still </w:t>
      </w:r>
      <w:r w:rsidRPr="00516D6D">
        <w:rPr>
          <w:highlight w:val="green"/>
          <w:u w:val="single"/>
        </w:rPr>
        <w:t>resentful of Hagel’s</w:t>
      </w:r>
      <w:r>
        <w:t xml:space="preserve"> ostentatious </w:t>
      </w:r>
      <w:r w:rsidRPr="00516D6D">
        <w:rPr>
          <w:highlight w:val="green"/>
          <w:u w:val="single"/>
        </w:rPr>
        <w:t>opposition of Bush</w:t>
      </w:r>
      <w:r>
        <w:t xml:space="preserve">-era policies and support for Obama’s two presidential runs, </w:t>
      </w:r>
      <w:r w:rsidRPr="003F3ECC">
        <w:rPr>
          <w:highlight w:val="green"/>
          <w:u w:val="single"/>
        </w:rPr>
        <w:t>confirmation would</w:t>
      </w:r>
      <w:r>
        <w:t xml:space="preserve"> have </w:t>
      </w:r>
      <w:r w:rsidRPr="003F3ECC">
        <w:rPr>
          <w:highlight w:val="green"/>
          <w:u w:val="single"/>
        </w:rPr>
        <w:t>be</w:t>
      </w:r>
      <w:r>
        <w:t xml:space="preserve">en </w:t>
      </w:r>
      <w:r w:rsidRPr="003F3ECC">
        <w:rPr>
          <w:highlight w:val="green"/>
          <w:u w:val="single"/>
        </w:rPr>
        <w:t>tricky</w:t>
      </w:r>
      <w:r w:rsidRPr="00271F22">
        <w:rPr>
          <w:u w:val="single"/>
        </w:rPr>
        <w:t xml:space="preserve"> enough</w:t>
      </w:r>
      <w:r>
        <w:t xml:space="preserve">. </w:t>
      </w:r>
      <w:r w:rsidRPr="00516D6D">
        <w:rPr>
          <w:u w:val="single"/>
        </w:rPr>
        <w:t xml:space="preserve">But </w:t>
      </w:r>
      <w:r w:rsidRPr="00516D6D">
        <w:rPr>
          <w:highlight w:val="green"/>
          <w:u w:val="single"/>
        </w:rPr>
        <w:t>the queasy feelings of pro-Israel Democrats</w:t>
      </w:r>
      <w:r>
        <w:t xml:space="preserve"> on the tough-talking Vietnam vet </w:t>
      </w:r>
      <w:r w:rsidRPr="00516D6D">
        <w:rPr>
          <w:highlight w:val="green"/>
          <w:u w:val="single"/>
        </w:rPr>
        <w:t>will make it</w:t>
      </w:r>
      <w:r w:rsidRPr="00271F22">
        <w:rPr>
          <w:u w:val="single"/>
        </w:rPr>
        <w:t xml:space="preserve"> so much </w:t>
      </w:r>
      <w:r w:rsidRPr="00516D6D">
        <w:rPr>
          <w:highlight w:val="green"/>
          <w:u w:val="single"/>
        </w:rPr>
        <w:t>worse</w:t>
      </w:r>
      <w:r>
        <w:t>.</w:t>
      </w:r>
    </w:p>
    <w:p w:rsidR="00AA7B4C" w:rsidRDefault="00AA7B4C" w:rsidP="00AA7B4C">
      <w:r>
        <w:t xml:space="preserve">Maryland Sen. Ben </w:t>
      </w:r>
      <w:r w:rsidRPr="00271F22">
        <w:rPr>
          <w:u w:val="single"/>
        </w:rPr>
        <w:t>Cardin</w:t>
      </w:r>
      <w:r>
        <w:t xml:space="preserve">, a dutiful Democrat if ever there was one, told the soon-to-be-former cable news network Current TV on Sunday that there are “some statements that [Hagel] needs to clarify” and </w:t>
      </w:r>
      <w:r w:rsidRPr="00271F22">
        <w:rPr>
          <w:u w:val="single"/>
        </w:rPr>
        <w:t>called the nomination</w:t>
      </w:r>
      <w:r>
        <w:t xml:space="preserve"> “</w:t>
      </w:r>
      <w:r w:rsidRPr="00271F22">
        <w:rPr>
          <w:u w:val="single"/>
        </w:rPr>
        <w:t>controversial</w:t>
      </w:r>
      <w:r>
        <w:t>.”</w:t>
      </w:r>
    </w:p>
    <w:p w:rsidR="00AA7B4C" w:rsidRDefault="00AA7B4C" w:rsidP="00AA7B4C">
      <w:r w:rsidRPr="00271F22">
        <w:t>Coming from</w:t>
      </w:r>
      <w:r>
        <w:t xml:space="preserve"> Cardin, ranked in </w:t>
      </w:r>
      <w:r w:rsidRPr="00271F22">
        <w:t>the</w:t>
      </w:r>
      <w:r>
        <w:t xml:space="preserve"> 10 most liberal senators by National Journal, </w:t>
      </w:r>
      <w:r w:rsidRPr="00271F22">
        <w:rPr>
          <w:u w:val="single"/>
        </w:rPr>
        <w:t>that’s</w:t>
      </w:r>
      <w:r>
        <w:t xml:space="preserve"> the equivalent of </w:t>
      </w:r>
      <w:r w:rsidRPr="00271F22">
        <w:rPr>
          <w:u w:val="single"/>
        </w:rPr>
        <w:t>a cannon shot across Obama’s bow</w:t>
      </w:r>
      <w:r>
        <w:t>.</w:t>
      </w:r>
    </w:p>
    <w:p w:rsidR="00AA7B4C" w:rsidRDefault="00AA7B4C" w:rsidP="00AA7B4C">
      <w:r w:rsidRPr="00516D6D">
        <w:rPr>
          <w:b/>
          <w:highlight w:val="green"/>
          <w:u w:val="single"/>
        </w:rPr>
        <w:t xml:space="preserve">It will take </w:t>
      </w:r>
      <w:r w:rsidRPr="00516D6D">
        <w:rPr>
          <w:b/>
          <w:highlight w:val="green"/>
          <w:u w:val="single"/>
          <w:bdr w:val="single" w:sz="4" w:space="0" w:color="auto"/>
        </w:rPr>
        <w:t>lots of time and effort</w:t>
      </w:r>
      <w:r w:rsidRPr="00516D6D">
        <w:rPr>
          <w:b/>
          <w:highlight w:val="green"/>
          <w:u w:val="single"/>
        </w:rPr>
        <w:t xml:space="preserve"> to drag Hagel</w:t>
      </w:r>
      <w:r w:rsidRPr="00516D6D">
        <w:rPr>
          <w:highlight w:val="green"/>
        </w:rPr>
        <w:t xml:space="preserve">, </w:t>
      </w:r>
      <w:r w:rsidRPr="00516D6D">
        <w:rPr>
          <w:b/>
          <w:highlight w:val="green"/>
          <w:u w:val="single"/>
        </w:rPr>
        <w:t>opinionated and confrontational</w:t>
      </w:r>
      <w:r w:rsidRPr="00516D6D">
        <w:rPr>
          <w:highlight w:val="green"/>
        </w:rPr>
        <w:t xml:space="preserve">, </w:t>
      </w:r>
      <w:r w:rsidRPr="00516D6D">
        <w:rPr>
          <w:b/>
          <w:highlight w:val="green"/>
          <w:u w:val="single"/>
        </w:rPr>
        <w:t xml:space="preserve">across the finish </w:t>
      </w:r>
      <w:r w:rsidRPr="00FA3426">
        <w:rPr>
          <w:b/>
          <w:highlight w:val="green"/>
          <w:u w:val="single"/>
        </w:rPr>
        <w:t>line</w:t>
      </w:r>
      <w:r w:rsidRPr="00FA3426">
        <w:rPr>
          <w:highlight w:val="green"/>
        </w:rPr>
        <w:t xml:space="preserve">. </w:t>
      </w:r>
      <w:r w:rsidRPr="00FA3426">
        <w:rPr>
          <w:b/>
          <w:highlight w:val="green"/>
          <w:u w:val="single"/>
        </w:rPr>
        <w:t>The president can get it done</w:t>
      </w:r>
      <w:r w:rsidRPr="00FA3426">
        <w:rPr>
          <w:highlight w:val="green"/>
        </w:rPr>
        <w:t xml:space="preserve">, </w:t>
      </w:r>
      <w:r w:rsidRPr="00FA3426">
        <w:rPr>
          <w:b/>
          <w:highlight w:val="green"/>
          <w:u w:val="single"/>
        </w:rPr>
        <w:t xml:space="preserve">but the ordeal </w:t>
      </w:r>
      <w:r w:rsidRPr="00516D6D">
        <w:rPr>
          <w:b/>
          <w:highlight w:val="green"/>
          <w:u w:val="single"/>
        </w:rPr>
        <w:t xml:space="preserve">will be frightful and </w:t>
      </w:r>
      <w:r w:rsidRPr="00516D6D">
        <w:rPr>
          <w:b/>
          <w:highlight w:val="green"/>
          <w:u w:val="single"/>
          <w:bdr w:val="single" w:sz="4" w:space="0" w:color="auto"/>
        </w:rPr>
        <w:t>expend plenty of political capital</w:t>
      </w:r>
      <w:r>
        <w:t>.</w:t>
      </w:r>
    </w:p>
    <w:p w:rsidR="00AA7B4C" w:rsidRDefault="00AA7B4C" w:rsidP="00AA7B4C"/>
    <w:p w:rsidR="00AA7B4C" w:rsidRDefault="00AA7B4C" w:rsidP="00AA7B4C">
      <w:pPr>
        <w:pStyle w:val="Heading4"/>
      </w:pPr>
      <w:r>
        <w:t>This window is key</w:t>
      </w:r>
    </w:p>
    <w:p w:rsidR="00AA7B4C" w:rsidRDefault="00AA7B4C" w:rsidP="00AA7B4C">
      <w:r w:rsidRPr="00496EC2">
        <w:t xml:space="preserve">Linda </w:t>
      </w:r>
      <w:r w:rsidRPr="00496EC2">
        <w:rPr>
          <w:rStyle w:val="StyleStyleBold12pt"/>
        </w:rPr>
        <w:t>Feldman</w:t>
      </w:r>
      <w:r w:rsidRPr="00496EC2">
        <w:t xml:space="preserve">, </w:t>
      </w:r>
      <w:r>
        <w:t xml:space="preserve">Christian Science Monitor, </w:t>
      </w:r>
      <w:r w:rsidRPr="00496EC2">
        <w:rPr>
          <w:rStyle w:val="StyleStyleBold12pt"/>
        </w:rPr>
        <w:t>1/7/</w:t>
      </w:r>
      <w:r w:rsidRPr="00496EC2">
        <w:t>13, www.csmonitor.com/USA/Politics/2013/0107/Chuck-Hagel-why-Obama-is-using-political-capital-on-Pentagon-pick-video</w:t>
      </w:r>
    </w:p>
    <w:p w:rsidR="00AA7B4C" w:rsidRPr="00064387" w:rsidRDefault="00AA7B4C" w:rsidP="00AA7B4C"/>
    <w:p w:rsidR="00AA7B4C" w:rsidRDefault="00AA7B4C" w:rsidP="00AA7B4C">
      <w:r>
        <w:t xml:space="preserve">Chuck Hagel: why </w:t>
      </w:r>
      <w:r w:rsidRPr="00D262D2">
        <w:rPr>
          <w:rStyle w:val="Emphasis"/>
          <w:highlight w:val="cyan"/>
        </w:rPr>
        <w:t>Obama is using political capital on Pentagon pick</w:t>
      </w:r>
      <w:r>
        <w:t xml:space="preserve"> (+video) President Obama just made it by one 'fiscal cliff,' with more to come. But </w:t>
      </w:r>
      <w:r w:rsidRPr="00D262D2">
        <w:rPr>
          <w:highlight w:val="cyan"/>
        </w:rPr>
        <w:t xml:space="preserve">he has </w:t>
      </w:r>
      <w:r w:rsidRPr="00D262D2">
        <w:rPr>
          <w:rStyle w:val="StyleBoldUnderline"/>
          <w:highlight w:val="cyan"/>
        </w:rPr>
        <w:t>shown he won't shy away from a fight</w:t>
      </w:r>
      <w:r w:rsidRPr="00064387">
        <w:rPr>
          <w:rStyle w:val="StyleBoldUnderline"/>
        </w:rPr>
        <w:t xml:space="preserve"> in nominating</w:t>
      </w:r>
      <w:r>
        <w:t xml:space="preserve"> former Republican Sen. Chuck </w:t>
      </w:r>
      <w:r w:rsidRPr="00064387">
        <w:rPr>
          <w:rStyle w:val="StyleBoldUnderline"/>
        </w:rPr>
        <w:t>Hagel</w:t>
      </w:r>
      <w:r>
        <w:t xml:space="preserve"> to run the Pentagon. </w:t>
      </w:r>
      <w:r w:rsidRPr="00064387">
        <w:t>At first blush, former Sen. Chuck Hagel of Nebraska seems an odd pick for secretary of Defense.</w:t>
      </w:r>
      <w:r>
        <w:t xml:space="preserve"> He is a Republican, a point that frustrates Democrats who would rather see one of their own in this key Cabinet slot. But, </w:t>
      </w:r>
      <w:r w:rsidRPr="00D262D2">
        <w:rPr>
          <w:rStyle w:val="StyleBoldUnderline"/>
          <w:highlight w:val="cyan"/>
        </w:rPr>
        <w:t>to many Republicans, he’s a RINO</w:t>
      </w:r>
      <w:r>
        <w:t xml:space="preserve"> – a Republican in Name Only – owing in part to his opposition to the Iraq war and to his general wariness toward foreign entanglements. Mr. </w:t>
      </w:r>
      <w:r w:rsidRPr="00D262D2">
        <w:rPr>
          <w:rStyle w:val="StyleBoldUnderline"/>
          <w:highlight w:val="cyan"/>
        </w:rPr>
        <w:t>Hagel</w:t>
      </w:r>
      <w:r>
        <w:t xml:space="preserve"> has </w:t>
      </w:r>
      <w:r w:rsidRPr="00064387">
        <w:rPr>
          <w:rStyle w:val="StyleBoldUnderline"/>
        </w:rPr>
        <w:t xml:space="preserve">also </w:t>
      </w:r>
      <w:r w:rsidRPr="00D262D2">
        <w:rPr>
          <w:rStyle w:val="StyleBoldUnderline"/>
          <w:highlight w:val="cyan"/>
        </w:rPr>
        <w:t>irritated Democrats</w:t>
      </w:r>
      <w:r>
        <w:t xml:space="preserve"> with past anti-gay comments (for which he has since apologized). And he has riled members of both parties with his criticism of pro-Israel groups and his stance toward Iran, including opposition to </w:t>
      </w:r>
      <w:r w:rsidRPr="00064387">
        <w:t>some sanctions. In a way, Mr. Hagel is a man without a party. Many Washington analysts predict a tough</w:t>
      </w:r>
      <w:r>
        <w:t xml:space="preserve"> confirmation fight in the Senate. </w:t>
      </w:r>
      <w:r w:rsidRPr="00064387">
        <w:rPr>
          <w:rStyle w:val="StyleBoldUnderline"/>
        </w:rPr>
        <w:t xml:space="preserve">But </w:t>
      </w:r>
      <w:r w:rsidRPr="00D262D2">
        <w:rPr>
          <w:rStyle w:val="StyleBoldUnderline"/>
          <w:highlight w:val="cyan"/>
        </w:rPr>
        <w:t>to</w:t>
      </w:r>
      <w:r>
        <w:t xml:space="preserve"> President </w:t>
      </w:r>
      <w:r w:rsidRPr="00D262D2">
        <w:rPr>
          <w:rStyle w:val="StyleBoldUnderline"/>
          <w:highlight w:val="cyan"/>
        </w:rPr>
        <w:t>Obama</w:t>
      </w:r>
      <w:r>
        <w:t xml:space="preserve">, who announced Hagel’s selection Monday, </w:t>
      </w:r>
      <w:r w:rsidRPr="00D262D2">
        <w:rPr>
          <w:rStyle w:val="StyleBoldUnderline"/>
          <w:highlight w:val="cyan"/>
        </w:rPr>
        <w:t xml:space="preserve">he is someone worth </w:t>
      </w:r>
      <w:r w:rsidRPr="00D262D2">
        <w:rPr>
          <w:rStyle w:val="Emphasis"/>
          <w:highlight w:val="cyan"/>
        </w:rPr>
        <w:t>fighting for</w:t>
      </w:r>
      <w:r w:rsidRPr="00D262D2">
        <w:rPr>
          <w:rStyle w:val="StyleBoldUnderline"/>
          <w:highlight w:val="cyan"/>
        </w:rPr>
        <w:t>.</w:t>
      </w:r>
      <w:r>
        <w:rPr>
          <w:rStyle w:val="StyleBoldUnderline"/>
        </w:rPr>
        <w:t xml:space="preserve"> </w:t>
      </w:r>
      <w:r>
        <w:t xml:space="preserve">“Chuck Hagel is the leader that our troops deserve,” Mr. Obama said. “He is an American patriot.” Hagel would be the first enlisted man, and the first Vietnam veteran, to head the Pentagon. He “bears the scars and the shrapnel” from his military service, Obama noted. The president takes the “man without a party” argument and turns it on its head, returning to his first-term promise to rise above party politics. “Chuck represents the bipartisan tradition that we need more of in Washington,” Obama said. “For his independence and commitment to consensus, he's earned the respect of national security and military leaders, Republicans and Democrats, including me.” Some </w:t>
      </w:r>
      <w:r w:rsidRPr="00064387">
        <w:rPr>
          <w:rStyle w:val="StyleBoldUnderline"/>
        </w:rPr>
        <w:t>Senate Democrats have endorsed Hagel</w:t>
      </w:r>
      <w:r>
        <w:t xml:space="preserve">, and at least three Republican senators have come out against him, while </w:t>
      </w:r>
      <w:r w:rsidRPr="00064387">
        <w:rPr>
          <w:rStyle w:val="StyleBoldUnderline"/>
        </w:rPr>
        <w:t>others</w:t>
      </w:r>
      <w:r>
        <w:t xml:space="preserve"> of both parties </w:t>
      </w:r>
      <w:r w:rsidRPr="00064387">
        <w:rPr>
          <w:rStyle w:val="StyleBoldUnderline"/>
        </w:rPr>
        <w:t>have expressed skepticism</w:t>
      </w:r>
      <w:r>
        <w:t xml:space="preserve">. </w:t>
      </w:r>
      <w:r w:rsidRPr="00064387">
        <w:rPr>
          <w:rStyle w:val="StyleBoldUnderline"/>
        </w:rPr>
        <w:t>Democrats have</w:t>
      </w:r>
      <w:r>
        <w:t xml:space="preserve"> a </w:t>
      </w:r>
      <w:r w:rsidRPr="00064387">
        <w:rPr>
          <w:rStyle w:val="StyleBoldUnderline"/>
        </w:rPr>
        <w:t>55</w:t>
      </w:r>
      <w:r>
        <w:t xml:space="preserve">-45 majority in the Senate, but </w:t>
      </w:r>
      <w:r w:rsidRPr="00D262D2">
        <w:rPr>
          <w:rStyle w:val="StyleBoldUnderline"/>
          <w:highlight w:val="cyan"/>
        </w:rPr>
        <w:t>Republicans could</w:t>
      </w:r>
      <w:r>
        <w:t xml:space="preserve"> decide to </w:t>
      </w:r>
      <w:r w:rsidRPr="00D262D2">
        <w:rPr>
          <w:rStyle w:val="StyleBoldUnderline"/>
          <w:highlight w:val="cyan"/>
        </w:rPr>
        <w:t>filibuster</w:t>
      </w:r>
      <w:r>
        <w:t xml:space="preserve"> – which would require 60 votes to overcome. And </w:t>
      </w:r>
      <w:r w:rsidRPr="00D262D2">
        <w:rPr>
          <w:rStyle w:val="StyleBoldUnderline"/>
          <w:highlight w:val="cyan"/>
        </w:rPr>
        <w:t>there’s no guarantee</w:t>
      </w:r>
      <w:r>
        <w:t xml:space="preserve"> that all </w:t>
      </w:r>
      <w:r w:rsidRPr="00064387">
        <w:rPr>
          <w:rStyle w:val="StyleBoldUnderline"/>
        </w:rPr>
        <w:t xml:space="preserve">the </w:t>
      </w:r>
      <w:r w:rsidRPr="00D262D2">
        <w:rPr>
          <w:rStyle w:val="StyleBoldUnderline"/>
          <w:highlight w:val="cyan"/>
        </w:rPr>
        <w:t>Democrats vote with the president</w:t>
      </w:r>
      <w:r>
        <w:t xml:space="preserve">. </w:t>
      </w:r>
      <w:r w:rsidRPr="00064387">
        <w:rPr>
          <w:rStyle w:val="StyleBoldUnderline"/>
        </w:rPr>
        <w:t>So why is Obama willing to have this fight</w:t>
      </w:r>
      <w:r>
        <w:t xml:space="preserve">, after watching one of his top prospects for secretary of State – UN Ambassador Susan Rice – remove her name from contention over what would have been a contentious confirmation battle, had she been nominated? (Her combative style and in particular misstatements about the Sept. 11 attack on the US mission in Benghazi, Libya, riled Republicans.) Administration officials say Obama had not necessarily settled on Ambassador Rice for State, but her withdrawal left the impression that the president’s choice had been preemptively defeated. So it may, in fact, be partly because of Rice that Obama is proceeding with Hagel. </w:t>
      </w:r>
      <w:r w:rsidRPr="00064387">
        <w:rPr>
          <w:rStyle w:val="StyleBoldUnderline"/>
        </w:rPr>
        <w:t>The president does not want to look weak again.</w:t>
      </w:r>
      <w:r>
        <w:rPr>
          <w:rStyle w:val="StyleBoldUnderline"/>
        </w:rPr>
        <w:t xml:space="preserve"> </w:t>
      </w:r>
      <w:r>
        <w:t xml:space="preserve">He also expressed clear personal affection for Hagel in his statement Monday. As Senate colleagues, the two had traveled together in Iraq and Afghanistan. Hagel is also close to Vice President Biden, a longtime Senate colleague. Hagel has already served the Obama administration in other capacities, including as co-chair of the president's Intelligence Advisory Board. </w:t>
      </w:r>
      <w:r w:rsidRPr="00D262D2">
        <w:rPr>
          <w:rStyle w:val="Emphasis"/>
          <w:highlight w:val="cyan"/>
        </w:rPr>
        <w:t>Now that Hagel has been nominated</w:t>
      </w:r>
      <w:r>
        <w:t xml:space="preserve"> for the Pentagon, </w:t>
      </w:r>
      <w:r w:rsidRPr="00D262D2">
        <w:rPr>
          <w:rStyle w:val="Emphasis"/>
          <w:highlight w:val="cyan"/>
        </w:rPr>
        <w:t>it is crucial that the next stage</w:t>
      </w:r>
      <w:r>
        <w:t xml:space="preserve"> – courtesy </w:t>
      </w:r>
      <w:r w:rsidRPr="00D262D2">
        <w:rPr>
          <w:rStyle w:val="Emphasis"/>
          <w:highlight w:val="cyan"/>
        </w:rPr>
        <w:t>calls to key Senate members</w:t>
      </w:r>
      <w:r>
        <w:t xml:space="preserve"> – </w:t>
      </w:r>
      <w:r w:rsidRPr="00D262D2">
        <w:rPr>
          <w:rStyle w:val="Emphasis"/>
          <w:highlight w:val="cyan"/>
        </w:rPr>
        <w:t>goes well.</w:t>
      </w:r>
      <w:r w:rsidRPr="00D262D2">
        <w:rPr>
          <w:highlight w:val="cyan"/>
        </w:rPr>
        <w:t xml:space="preserve"> </w:t>
      </w:r>
      <w:r w:rsidRPr="00D262D2">
        <w:rPr>
          <w:rStyle w:val="Emphasis"/>
          <w:highlight w:val="cyan"/>
        </w:rPr>
        <w:t>It is</w:t>
      </w:r>
      <w:r w:rsidRPr="00543C52">
        <w:t xml:space="preserve"> especially</w:t>
      </w:r>
      <w:r w:rsidRPr="00496EC2">
        <w:rPr>
          <w:rStyle w:val="Emphasis"/>
        </w:rPr>
        <w:t xml:space="preserve"> </w:t>
      </w:r>
      <w:r w:rsidRPr="00D262D2">
        <w:rPr>
          <w:rStyle w:val="Emphasis"/>
          <w:highlight w:val="cyan"/>
        </w:rPr>
        <w:t>imperative that he reassure senators</w:t>
      </w:r>
      <w:r w:rsidRPr="00064387">
        <w:t xml:space="preserve"> on his commitment to Israel.</w:t>
      </w:r>
      <w:r>
        <w:rPr>
          <w:rStyle w:val="StyleBoldUnderline"/>
        </w:rPr>
        <w:t xml:space="preserve"> </w:t>
      </w:r>
    </w:p>
    <w:p w:rsidR="00AA7B4C" w:rsidRDefault="00AA7B4C" w:rsidP="00AA7B4C"/>
    <w:p w:rsidR="00AA7B4C" w:rsidRDefault="00AA7B4C" w:rsidP="00AA7B4C">
      <w:pPr>
        <w:pStyle w:val="Heading2"/>
      </w:pPr>
      <w:r>
        <w:t>at: impact d</w:t>
      </w:r>
    </w:p>
    <w:p w:rsidR="00AA7B4C" w:rsidRDefault="00AA7B4C" w:rsidP="00AA7B4C"/>
    <w:p w:rsidR="00AA7B4C" w:rsidRDefault="00AA7B4C" w:rsidP="00AA7B4C">
      <w:pPr>
        <w:pStyle w:val="Heading4"/>
      </w:pPr>
      <w:r>
        <w:t>All alternatives to Hagel support war with Iran</w:t>
      </w:r>
    </w:p>
    <w:p w:rsidR="00AA7B4C" w:rsidRDefault="00AA7B4C" w:rsidP="00AA7B4C">
      <w:r w:rsidRPr="00204B4D">
        <w:rPr>
          <w:rStyle w:val="StyleStyleBold12pt"/>
        </w:rPr>
        <w:t>Greenwald</w:t>
      </w:r>
      <w:r>
        <w:t xml:space="preserve">, columnist for the Guardian, </w:t>
      </w:r>
      <w:r w:rsidRPr="00204B4D">
        <w:rPr>
          <w:rStyle w:val="StyleStyleBold12pt"/>
        </w:rPr>
        <w:t>1/5</w:t>
      </w:r>
      <w:r>
        <w:t>/2013</w:t>
      </w:r>
    </w:p>
    <w:p w:rsidR="00AA7B4C" w:rsidRDefault="00AA7B4C" w:rsidP="00AA7B4C">
      <w:r>
        <w:t xml:space="preserve">(Glenn, “Chuck Hagel and liberals,” </w:t>
      </w:r>
      <w:hyperlink r:id="rId30" w:history="1">
        <w:r w:rsidRPr="0011670F">
          <w:rPr>
            <w:rStyle w:val="Hyperlink"/>
          </w:rPr>
          <w:t>http://www.guardian.co.uk/commentisfree/2013/jan/05/hagel-liberals-gays-israel-democrats</w:t>
        </w:r>
      </w:hyperlink>
      <w:r>
        <w:t>)</w:t>
      </w:r>
    </w:p>
    <w:p w:rsidR="00AA7B4C" w:rsidRDefault="00AA7B4C" w:rsidP="00AA7B4C"/>
    <w:p w:rsidR="00AA7B4C" w:rsidRDefault="00AA7B4C" w:rsidP="00AA7B4C">
      <w:r w:rsidRPr="00265236">
        <w:rPr>
          <w:b/>
          <w:highlight w:val="green"/>
          <w:u w:val="single"/>
        </w:rPr>
        <w:t>All of the</w:t>
      </w:r>
      <w:r>
        <w:t xml:space="preserve"> Democratic </w:t>
      </w:r>
      <w:r w:rsidRPr="00265236">
        <w:rPr>
          <w:b/>
          <w:highlight w:val="green"/>
          <w:u w:val="single"/>
        </w:rPr>
        <w:t>alternatives to Hagel</w:t>
      </w:r>
      <w:r w:rsidRPr="00104D22">
        <w:rPr>
          <w:u w:val="single"/>
        </w:rPr>
        <w:t xml:space="preserve"> who have been seriously mentioned </w:t>
      </w:r>
      <w:r w:rsidRPr="00265236">
        <w:rPr>
          <w:highlight w:val="green"/>
          <w:u w:val="single"/>
        </w:rPr>
        <w:t>are</w:t>
      </w:r>
      <w:r w:rsidRPr="00104D22">
        <w:rPr>
          <w:u w:val="single"/>
        </w:rPr>
        <w:t xml:space="preserve"> nothing more than standard foreign policy technocrats</w:t>
      </w:r>
      <w:r>
        <w:t xml:space="preserve">, </w:t>
      </w:r>
      <w:r w:rsidRPr="00265236">
        <w:rPr>
          <w:b/>
          <w:highlight w:val="green"/>
          <w:u w:val="single"/>
        </w:rPr>
        <w:t>fully on-board with the DC consensus regarding war</w:t>
      </w:r>
      <w:r>
        <w:t xml:space="preserve">, militarism, Israel, </w:t>
      </w:r>
      <w:r w:rsidRPr="00265236">
        <w:rPr>
          <w:b/>
          <w:highlight w:val="green"/>
          <w:u w:val="single"/>
        </w:rPr>
        <w:t>Iran</w:t>
      </w:r>
      <w:r w:rsidRPr="00265236">
        <w:rPr>
          <w:highlight w:val="green"/>
        </w:rPr>
        <w:t xml:space="preserve">, </w:t>
      </w:r>
      <w:r w:rsidRPr="00265236">
        <w:rPr>
          <w:b/>
          <w:highlight w:val="green"/>
          <w:u w:val="single"/>
        </w:rPr>
        <w:t>and the Middle East</w:t>
      </w:r>
      <w:r>
        <w:t xml:space="preserve">. That's why Kristol, the Washington Post and other neocons were urging Obama to select them rather than Hagel: because those </w:t>
      </w:r>
      <w:r w:rsidRPr="00104D22">
        <w:rPr>
          <w:u w:val="single"/>
        </w:rPr>
        <w:t>neocons know that</w:t>
      </w:r>
      <w:r>
        <w:t xml:space="preserve">, </w:t>
      </w:r>
      <w:r w:rsidRPr="00265236">
        <w:rPr>
          <w:highlight w:val="green"/>
          <w:u w:val="single"/>
        </w:rPr>
        <w:t>unlike Hagel</w:t>
      </w:r>
      <w:r w:rsidRPr="00265236">
        <w:rPr>
          <w:highlight w:val="green"/>
        </w:rPr>
        <w:t xml:space="preserve">, </w:t>
      </w:r>
      <w:r w:rsidRPr="00265236">
        <w:rPr>
          <w:highlight w:val="green"/>
          <w:u w:val="single"/>
        </w:rPr>
        <w:t xml:space="preserve">these Democratic technocrats </w:t>
      </w:r>
      <w:r w:rsidRPr="00265236">
        <w:rPr>
          <w:b/>
          <w:highlight w:val="green"/>
          <w:u w:val="single"/>
        </w:rPr>
        <w:t>pose no challenge</w:t>
      </w:r>
      <w:r w:rsidRPr="00104D22">
        <w:rPr>
          <w:b/>
          <w:u w:val="single"/>
        </w:rPr>
        <w:t xml:space="preserve"> whatsoever </w:t>
      </w:r>
      <w:r w:rsidRPr="00265236">
        <w:rPr>
          <w:b/>
          <w:highlight w:val="green"/>
          <w:u w:val="single"/>
        </w:rPr>
        <w:t>to</w:t>
      </w:r>
      <w:r w:rsidRPr="00104D22">
        <w:rPr>
          <w:b/>
          <w:u w:val="single"/>
        </w:rPr>
        <w:t xml:space="preserve"> their agenda of sustaining </w:t>
      </w:r>
      <w:r w:rsidRPr="00265236">
        <w:rPr>
          <w:b/>
          <w:highlight w:val="green"/>
          <w:u w:val="single"/>
        </w:rPr>
        <w:t>destructive US policy in the Middle East and</w:t>
      </w:r>
      <w:r w:rsidRPr="00104D22">
        <w:rPr>
          <w:b/>
          <w:u w:val="single"/>
        </w:rPr>
        <w:t xml:space="preserve"> commitment to </w:t>
      </w:r>
      <w:r w:rsidRPr="00265236">
        <w:rPr>
          <w:b/>
          <w:highlight w:val="green"/>
          <w:u w:val="single"/>
        </w:rPr>
        <w:t>endless war</w:t>
      </w:r>
      <w:r>
        <w:t>.</w:t>
      </w:r>
    </w:p>
    <w:p w:rsidR="00AA7B4C" w:rsidRDefault="00AA7B4C" w:rsidP="00AA7B4C">
      <w:r>
        <w:t xml:space="preserve">Do progressives even pretend any longer to care about any of these issues: about war, militarism, lockstep support for Israel, belligerence toward Iran, a refusal to negotiate with America's "enemies"? Even if you disagree with my views on whether Hagel's record on gays and his partisan affiliation are problematic, </w:t>
      </w:r>
      <w:r w:rsidRPr="00265236">
        <w:rPr>
          <w:highlight w:val="green"/>
          <w:u w:val="single"/>
        </w:rPr>
        <w:t>shouldn't you have to weigh</w:t>
      </w:r>
      <w:r>
        <w:t xml:space="preserve"> those concerns against the issues that the Pentagon principally affects: </w:t>
      </w:r>
      <w:r w:rsidRPr="00265236">
        <w:rPr>
          <w:highlight w:val="green"/>
          <w:u w:val="single"/>
        </w:rPr>
        <w:t xml:space="preserve">the record of Hagel </w:t>
      </w:r>
      <w:r w:rsidRPr="00265236">
        <w:rPr>
          <w:highlight w:val="green"/>
        </w:rPr>
        <w:t xml:space="preserve">- </w:t>
      </w:r>
      <w:r w:rsidRPr="00265236">
        <w:rPr>
          <w:highlight w:val="green"/>
          <w:u w:val="single"/>
        </w:rPr>
        <w:t>as opposed to</w:t>
      </w:r>
      <w:r>
        <w:t xml:space="preserve"> Michele </w:t>
      </w:r>
      <w:r w:rsidRPr="00265236">
        <w:rPr>
          <w:highlight w:val="green"/>
          <w:u w:val="single"/>
        </w:rPr>
        <w:t>Flournoy</w:t>
      </w:r>
      <w:r>
        <w:t xml:space="preserve">, Ashton </w:t>
      </w:r>
      <w:r w:rsidRPr="00265236">
        <w:rPr>
          <w:highlight w:val="green"/>
          <w:u w:val="single"/>
        </w:rPr>
        <w:t>Carter</w:t>
      </w:r>
      <w:r w:rsidRPr="00265236">
        <w:rPr>
          <w:highlight w:val="green"/>
        </w:rPr>
        <w:t xml:space="preserve">, </w:t>
      </w:r>
      <w:r w:rsidRPr="00265236">
        <w:rPr>
          <w:highlight w:val="green"/>
          <w:u w:val="single"/>
        </w:rPr>
        <w:t>or the other plausible nominee</w:t>
      </w:r>
      <w:r w:rsidRPr="00265236">
        <w:rPr>
          <w:highlight w:val="green"/>
        </w:rPr>
        <w:t>s</w:t>
      </w:r>
      <w:r>
        <w:t xml:space="preserve"> - </w:t>
      </w:r>
      <w:r w:rsidRPr="00104D22">
        <w:rPr>
          <w:u w:val="single"/>
        </w:rPr>
        <w:t>on issues of war</w:t>
      </w:r>
      <w:r>
        <w:t>. foreign policy and militarism?</w:t>
      </w:r>
    </w:p>
    <w:p w:rsidR="00AA7B4C" w:rsidRDefault="00AA7B4C" w:rsidP="00AA7B4C"/>
    <w:p w:rsidR="00AA7B4C" w:rsidRDefault="00AA7B4C" w:rsidP="00AA7B4C">
      <w:pPr>
        <w:pStyle w:val="Heading2"/>
      </w:pPr>
      <w:r>
        <w:t>uq</w:t>
      </w:r>
    </w:p>
    <w:p w:rsidR="00AA7B4C" w:rsidRDefault="00AA7B4C" w:rsidP="00AA7B4C"/>
    <w:p w:rsidR="00AA7B4C" w:rsidRDefault="00AA7B4C" w:rsidP="00AA7B4C">
      <w:pPr>
        <w:pStyle w:val="Heading4"/>
      </w:pPr>
      <w:r>
        <w:t>Nomination will be successful – the warrant in their card is just a reason there’s no margin for error</w:t>
      </w:r>
    </w:p>
    <w:p w:rsidR="00AA7B4C" w:rsidRDefault="00AA7B4C" w:rsidP="00AA7B4C">
      <w:r w:rsidRPr="00BF35A6">
        <w:rPr>
          <w:rStyle w:val="StyleStyleBold12pt"/>
        </w:rPr>
        <w:t>Todd</w:t>
      </w:r>
      <w:r>
        <w:t xml:space="preserve">, NBC News, </w:t>
      </w:r>
      <w:r w:rsidRPr="00BF35A6">
        <w:rPr>
          <w:rStyle w:val="StyleStyleBold12pt"/>
        </w:rPr>
        <w:t>1/8/</w:t>
      </w:r>
      <w:r>
        <w:t>2013</w:t>
      </w:r>
    </w:p>
    <w:p w:rsidR="00AA7B4C" w:rsidRDefault="00AA7B4C" w:rsidP="00AA7B4C">
      <w:pPr>
        <w:tabs>
          <w:tab w:val="left" w:pos="1890"/>
        </w:tabs>
      </w:pPr>
      <w:r>
        <w:t xml:space="preserve">(Chuck, </w:t>
      </w:r>
      <w:r w:rsidRPr="007C5CB7">
        <w:t>http://firstread.nbcnews.com/_news/2013/01/08/16412788-first-thoughts-no-margin-for-error-in-hagel-nomination?lite</w:t>
      </w:r>
      <w:r>
        <w:t>)</w:t>
      </w:r>
    </w:p>
    <w:p w:rsidR="00AA7B4C" w:rsidRDefault="00AA7B4C" w:rsidP="00AA7B4C">
      <w:pPr>
        <w:tabs>
          <w:tab w:val="left" w:pos="3960"/>
        </w:tabs>
      </w:pPr>
    </w:p>
    <w:p w:rsidR="00AA7B4C" w:rsidRDefault="00AA7B4C" w:rsidP="00AA7B4C">
      <w:pPr>
        <w:tabs>
          <w:tab w:val="left" w:pos="3960"/>
        </w:tabs>
      </w:pPr>
      <w:r w:rsidRPr="007C5CB7">
        <w:t xml:space="preserve">*** </w:t>
      </w:r>
      <w:r w:rsidRPr="00D262D2">
        <w:rPr>
          <w:rStyle w:val="Emphasis"/>
          <w:highlight w:val="cyan"/>
        </w:rPr>
        <w:t>No margin for error in Hagel nomination</w:t>
      </w:r>
      <w:r w:rsidRPr="007C5CB7">
        <w:t xml:space="preserve">: Yesterday’s official </w:t>
      </w:r>
      <w:r w:rsidRPr="00D262D2">
        <w:rPr>
          <w:rStyle w:val="StyleBoldUnderline"/>
          <w:highlight w:val="cyan"/>
        </w:rPr>
        <w:t>rollout of</w:t>
      </w:r>
      <w:r w:rsidRPr="007C5CB7">
        <w:t xml:space="preserve"> Chuck </w:t>
      </w:r>
      <w:r w:rsidRPr="00D262D2">
        <w:rPr>
          <w:rStyle w:val="StyleBoldUnderline"/>
          <w:highlight w:val="cyan"/>
        </w:rPr>
        <w:t>Hagel</w:t>
      </w:r>
      <w:r w:rsidRPr="00003579">
        <w:rPr>
          <w:rStyle w:val="StyleBoldUnderline"/>
        </w:rPr>
        <w:t xml:space="preserve"> for defense secretary </w:t>
      </w:r>
      <w:r w:rsidRPr="00D262D2">
        <w:rPr>
          <w:rStyle w:val="StyleBoldUnderline"/>
          <w:highlight w:val="cyan"/>
        </w:rPr>
        <w:t>went</w:t>
      </w:r>
      <w:r w:rsidRPr="007C5CB7">
        <w:t xml:space="preserve"> about </w:t>
      </w:r>
      <w:r w:rsidRPr="00D262D2">
        <w:rPr>
          <w:rStyle w:val="StyleBoldUnderline"/>
          <w:highlight w:val="cyan"/>
        </w:rPr>
        <w:t>as well as it could have for</w:t>
      </w:r>
      <w:r w:rsidRPr="007C5CB7">
        <w:t xml:space="preserve"> the </w:t>
      </w:r>
      <w:r w:rsidRPr="00D262D2">
        <w:rPr>
          <w:rStyle w:val="StyleBoldUnderline"/>
          <w:highlight w:val="cyan"/>
        </w:rPr>
        <w:t>Obama</w:t>
      </w:r>
      <w:r w:rsidRPr="007C5CB7">
        <w:t xml:space="preserve"> White House. </w:t>
      </w:r>
      <w:r w:rsidRPr="00003579">
        <w:rPr>
          <w:rStyle w:val="StyleBoldUnderline"/>
        </w:rPr>
        <w:t>Statements of praise for Hagel by</w:t>
      </w:r>
      <w:r w:rsidRPr="007C5CB7">
        <w:t xml:space="preserve"> folks like Colin </w:t>
      </w:r>
      <w:r w:rsidRPr="00D262D2">
        <w:rPr>
          <w:rStyle w:val="StyleBoldUnderline"/>
        </w:rPr>
        <w:t>Powell</w:t>
      </w:r>
      <w:r w:rsidRPr="00003579">
        <w:rPr>
          <w:rStyle w:val="StyleBoldUnderline"/>
        </w:rPr>
        <w:t xml:space="preserve"> and</w:t>
      </w:r>
      <w:r w:rsidRPr="007C5CB7">
        <w:t xml:space="preserve"> Robert </w:t>
      </w:r>
      <w:r w:rsidRPr="00D262D2">
        <w:rPr>
          <w:rStyle w:val="StyleBoldUnderline"/>
        </w:rPr>
        <w:t>Gates</w:t>
      </w:r>
      <w:r w:rsidRPr="007C5CB7">
        <w:t xml:space="preserve">? </w:t>
      </w:r>
      <w:r w:rsidRPr="00003579">
        <w:rPr>
          <w:rStyle w:val="StyleBoldUnderline"/>
        </w:rPr>
        <w:t>Check</w:t>
      </w:r>
      <w:r w:rsidRPr="007C5CB7">
        <w:t xml:space="preserve">. A </w:t>
      </w:r>
      <w:r w:rsidRPr="00003579">
        <w:rPr>
          <w:rStyle w:val="StyleBoldUnderline"/>
        </w:rPr>
        <w:t>statement of past praise</w:t>
      </w:r>
      <w:r w:rsidRPr="007C5CB7">
        <w:t xml:space="preserve"> </w:t>
      </w:r>
      <w:r w:rsidRPr="00003579">
        <w:rPr>
          <w:rStyle w:val="StyleBoldUnderline"/>
        </w:rPr>
        <w:t>from</w:t>
      </w:r>
      <w:r w:rsidRPr="007C5CB7">
        <w:t xml:space="preserve"> John </w:t>
      </w:r>
      <w:r w:rsidRPr="00D262D2">
        <w:rPr>
          <w:rStyle w:val="StyleBoldUnderline"/>
        </w:rPr>
        <w:t>McCain</w:t>
      </w:r>
      <w:r w:rsidRPr="007C5CB7">
        <w:t xml:space="preserve"> (who said in 2006 Hagel would make a “great secretary of state”), even thoug</w:t>
      </w:r>
      <w:r w:rsidRPr="00D262D2">
        <w:t>h</w:t>
      </w:r>
      <w:r w:rsidRPr="007C5CB7">
        <w:t xml:space="preserve"> McCain is now taking a skeptical look at the nominee? Check. And </w:t>
      </w:r>
      <w:r w:rsidRPr="00003579">
        <w:rPr>
          <w:rStyle w:val="StyleBoldUnderline"/>
        </w:rPr>
        <w:t xml:space="preserve">getting Chuck </w:t>
      </w:r>
      <w:r w:rsidRPr="00D262D2">
        <w:rPr>
          <w:rStyle w:val="StyleBoldUnderline"/>
        </w:rPr>
        <w:t>Schumer</w:t>
      </w:r>
      <w:r w:rsidRPr="007C5CB7">
        <w:t xml:space="preserve">, perhaps </w:t>
      </w:r>
      <w:r w:rsidRPr="00003579">
        <w:rPr>
          <w:rStyle w:val="StyleBoldUnderline"/>
        </w:rPr>
        <w:t>the Democratic senator with the most reservations</w:t>
      </w:r>
      <w:r w:rsidRPr="007C5CB7">
        <w:t xml:space="preserve"> about Hagel, </w:t>
      </w:r>
      <w:r w:rsidRPr="00003579">
        <w:rPr>
          <w:rStyle w:val="StyleBoldUnderline"/>
        </w:rPr>
        <w:t>to issue a non-committal statement? Check.</w:t>
      </w:r>
      <w:r w:rsidRPr="007C5CB7">
        <w:t xml:space="preserve"> So </w:t>
      </w:r>
      <w:r w:rsidRPr="00D262D2">
        <w:rPr>
          <w:rStyle w:val="StyleBoldUnderline"/>
          <w:highlight w:val="cyan"/>
        </w:rPr>
        <w:t>the White House feels pretty good</w:t>
      </w:r>
      <w:r w:rsidRPr="00003579">
        <w:rPr>
          <w:rStyle w:val="StyleBoldUnderline"/>
        </w:rPr>
        <w:t xml:space="preserve"> about where things stand</w:t>
      </w:r>
      <w:r w:rsidRPr="007C5CB7">
        <w:t xml:space="preserve">, </w:t>
      </w:r>
      <w:r w:rsidRPr="00D262D2">
        <w:rPr>
          <w:rStyle w:val="Emphasis"/>
          <w:highlight w:val="cyan"/>
        </w:rPr>
        <w:t>although this won’t be an easy fight</w:t>
      </w:r>
      <w:r w:rsidRPr="007C5CB7">
        <w:t xml:space="preserve">. Yet </w:t>
      </w:r>
      <w:r w:rsidRPr="00003579">
        <w:rPr>
          <w:rStyle w:val="StyleBoldUnderline"/>
        </w:rPr>
        <w:t>what</w:t>
      </w:r>
      <w:r w:rsidRPr="007C5CB7">
        <w:t xml:space="preserve"> Team </w:t>
      </w:r>
      <w:r w:rsidRPr="00D262D2">
        <w:rPr>
          <w:rStyle w:val="StyleBoldUnderline"/>
          <w:highlight w:val="cyan"/>
        </w:rPr>
        <w:t>Obama can’t afford</w:t>
      </w:r>
      <w:r w:rsidRPr="00003579">
        <w:rPr>
          <w:rStyle w:val="StyleBoldUnderline"/>
        </w:rPr>
        <w:t xml:space="preserve"> is any new negative information, </w:t>
      </w:r>
      <w:r w:rsidRPr="00D262D2">
        <w:rPr>
          <w:rStyle w:val="StyleBoldUnderline"/>
          <w:highlight w:val="cyan"/>
        </w:rPr>
        <w:t>any other shoe to drop</w:t>
      </w:r>
      <w:r w:rsidRPr="007C5CB7">
        <w:t xml:space="preserve">. Bottom line: </w:t>
      </w:r>
      <w:r w:rsidRPr="00D262D2">
        <w:rPr>
          <w:rStyle w:val="Emphasis"/>
          <w:highlight w:val="cyan"/>
        </w:rPr>
        <w:t>There is no margin for error</w:t>
      </w:r>
      <w:r w:rsidRPr="007C5CB7">
        <w:t xml:space="preserve"> </w:t>
      </w:r>
      <w:r w:rsidRPr="00003579">
        <w:rPr>
          <w:rStyle w:val="StyleBoldUnderline"/>
        </w:rPr>
        <w:t xml:space="preserve">from this point onward. </w:t>
      </w:r>
      <w:r w:rsidRPr="00D262D2">
        <w:rPr>
          <w:rStyle w:val="StyleBoldUnderline"/>
          <w:highlight w:val="cyan"/>
        </w:rPr>
        <w:t>Hagel’s support</w:t>
      </w:r>
      <w:r w:rsidRPr="007C5CB7">
        <w:t xml:space="preserve">, at best, </w:t>
      </w:r>
      <w:r w:rsidRPr="00D262D2">
        <w:rPr>
          <w:rStyle w:val="StyleBoldUnderline"/>
          <w:highlight w:val="cyan"/>
        </w:rPr>
        <w:t xml:space="preserve">in the Senate is an inch deep and </w:t>
      </w:r>
      <w:r w:rsidRPr="00D262D2">
        <w:rPr>
          <w:rStyle w:val="Emphasis"/>
          <w:highlight w:val="cyan"/>
        </w:rPr>
        <w:t>that “inch” would get him the votes he needs</w:t>
      </w:r>
      <w:r w:rsidRPr="00D262D2">
        <w:rPr>
          <w:rStyle w:val="StyleBoldUnderline"/>
          <w:highlight w:val="cyan"/>
        </w:rPr>
        <w:t>.</w:t>
      </w:r>
      <w:r w:rsidRPr="00D262D2">
        <w:rPr>
          <w:highlight w:val="cyan"/>
        </w:rPr>
        <w:t xml:space="preserve"> </w:t>
      </w:r>
      <w:r w:rsidRPr="00D262D2">
        <w:rPr>
          <w:rStyle w:val="StyleBoldUnderline"/>
          <w:highlight w:val="cyan"/>
        </w:rPr>
        <w:t>But it wouldn’t take much for the bottom to</w:t>
      </w:r>
      <w:r w:rsidRPr="007C5CB7">
        <w:t xml:space="preserve">, well, </w:t>
      </w:r>
      <w:r w:rsidRPr="00D262D2">
        <w:rPr>
          <w:rStyle w:val="StyleBoldUnderline"/>
          <w:highlight w:val="cyan"/>
        </w:rPr>
        <w:t>fall out</w:t>
      </w:r>
      <w:r w:rsidRPr="007C5CB7">
        <w:t xml:space="preserve">. This is going to be a precarious few weeks. Very few senators are in D.C. right now, so the interest groups will be front and center. </w:t>
      </w:r>
      <w:r w:rsidRPr="00D262D2">
        <w:rPr>
          <w:rStyle w:val="StyleBoldUnderline"/>
          <w:highlight w:val="cyan"/>
        </w:rPr>
        <w:t>Hagel needs his confirmation hearing sooner</w:t>
      </w:r>
      <w:r w:rsidRPr="00D262D2">
        <w:rPr>
          <w:highlight w:val="cyan"/>
        </w:rPr>
        <w:t xml:space="preserve">, </w:t>
      </w:r>
      <w:r w:rsidRPr="00D262D2">
        <w:rPr>
          <w:rStyle w:val="StyleBoldUnderline"/>
          <w:highlight w:val="cyan"/>
        </w:rPr>
        <w:t>rather than later</w:t>
      </w:r>
      <w:r w:rsidRPr="007C5CB7">
        <w:t>, but right now, it’s unclear when those hearings will be scheduled. Hagel also needs FACE time with senators, and he won’t have that opportunity for a good week or so.</w:t>
      </w:r>
    </w:p>
    <w:p w:rsidR="00AA7B4C" w:rsidRDefault="00AA7B4C" w:rsidP="00AA7B4C"/>
    <w:p w:rsidR="00AA7B4C" w:rsidRDefault="00AA7B4C" w:rsidP="00AA7B4C">
      <w:pPr>
        <w:pStyle w:val="Heading2"/>
      </w:pPr>
      <w:r>
        <w:t>schumer</w:t>
      </w:r>
    </w:p>
    <w:p w:rsidR="00AA7B4C" w:rsidRDefault="00AA7B4C" w:rsidP="00AA7B4C"/>
    <w:p w:rsidR="00AA7B4C" w:rsidRDefault="00AA7B4C" w:rsidP="00AA7B4C">
      <w:pPr>
        <w:pStyle w:val="Heading4"/>
      </w:pPr>
      <w:r>
        <w:t>But uq doesn’t outweigh and the GOP actually does matter</w:t>
      </w:r>
    </w:p>
    <w:p w:rsidR="00AA7B4C" w:rsidRDefault="00AA7B4C" w:rsidP="00AA7B4C">
      <w:r>
        <w:t xml:space="preserve">Mark </w:t>
      </w:r>
      <w:r w:rsidRPr="000F036F">
        <w:rPr>
          <w:rStyle w:val="CitationChar"/>
        </w:rPr>
        <w:t>Halperin 1-7</w:t>
      </w:r>
      <w:r>
        <w:t xml:space="preserve">, Time, “Team Hagel Versus Team Anti-Hagel”, </w:t>
      </w:r>
      <w:hyperlink r:id="rId31" w:history="1">
        <w:r w:rsidRPr="00A155BC">
          <w:rPr>
            <w:rStyle w:val="Hyperlink"/>
          </w:rPr>
          <w:t>http://thepage.time.com/2013/01/07/team-hagel-versus-team-anti-hagel/</w:t>
        </w:r>
      </w:hyperlink>
    </w:p>
    <w:p w:rsidR="00AA7B4C" w:rsidRDefault="00AA7B4C" w:rsidP="00AA7B4C"/>
    <w:p w:rsidR="00AA7B4C" w:rsidRDefault="00AA7B4C" w:rsidP="00AA7B4C">
      <w:r w:rsidRPr="000F036F">
        <w:rPr>
          <w:rStyle w:val="StyleBoldUnderline"/>
          <w:highlight w:val="cyan"/>
        </w:rPr>
        <w:t>The</w:t>
      </w:r>
      <w:r w:rsidRPr="000F036F">
        <w:rPr>
          <w:rStyle w:val="StyleBoldUnderline"/>
        </w:rPr>
        <w:t xml:space="preserve"> potential </w:t>
      </w:r>
      <w:r w:rsidRPr="000F036F">
        <w:rPr>
          <w:rStyle w:val="StyleBoldUnderline"/>
          <w:highlight w:val="cyan"/>
        </w:rPr>
        <w:t>swing point in this fight would be if a Democratic senator came out in opposition to Hagel</w:t>
      </w:r>
      <w:r>
        <w:t xml:space="preserve">. </w:t>
      </w:r>
      <w:r w:rsidRPr="000F036F">
        <w:rPr>
          <w:rStyle w:val="StyleBoldUnderline"/>
          <w:highlight w:val="cyan"/>
        </w:rPr>
        <w:t>The current</w:t>
      </w:r>
      <w:r>
        <w:t xml:space="preserve"> post-Thomas </w:t>
      </w:r>
      <w:r w:rsidRPr="000F036F">
        <w:rPr>
          <w:rStyle w:val="StyleBoldUnderline"/>
          <w:highlight w:val="cyan"/>
        </w:rPr>
        <w:t>dynamic</w:t>
      </w:r>
      <w:r>
        <w:t xml:space="preserve"> in most nominations </w:t>
      </w:r>
      <w:r w:rsidRPr="000F036F">
        <w:rPr>
          <w:rStyle w:val="StyleBoldUnderline"/>
          <w:highlight w:val="cyan"/>
        </w:rPr>
        <w:t>is for senators</w:t>
      </w:r>
      <w:r w:rsidRPr="000F036F">
        <w:rPr>
          <w:rStyle w:val="StyleBoldUnderline"/>
        </w:rPr>
        <w:t xml:space="preserve">, regardless of party, </w:t>
      </w:r>
      <w:r w:rsidRPr="000F036F">
        <w:rPr>
          <w:rStyle w:val="StyleBoldUnderline"/>
          <w:highlight w:val="cyan"/>
        </w:rPr>
        <w:t>to keep their powder dry until</w:t>
      </w:r>
      <w:r w:rsidRPr="000F036F">
        <w:rPr>
          <w:rStyle w:val="StyleBoldUnderline"/>
        </w:rPr>
        <w:t xml:space="preserve"> confirmation </w:t>
      </w:r>
      <w:r w:rsidRPr="000F036F">
        <w:rPr>
          <w:rStyle w:val="StyleBoldUnderline"/>
          <w:highlight w:val="cyan"/>
        </w:rPr>
        <w:t>hearings are underway</w:t>
      </w:r>
      <w:r w:rsidRPr="000F036F">
        <w:rPr>
          <w:rStyle w:val="StyleBoldUnderline"/>
        </w:rPr>
        <w:t>. If that pattern holds, both sides are likely to be fighting a meta-war until February</w:t>
      </w:r>
      <w:r>
        <w:t>.</w:t>
      </w:r>
    </w:p>
    <w:p w:rsidR="00AA7B4C" w:rsidRDefault="00AA7B4C" w:rsidP="00AA7B4C">
      <w:r w:rsidRPr="000F036F">
        <w:rPr>
          <w:rStyle w:val="StyleBoldUnderline"/>
          <w:highlight w:val="cyan"/>
        </w:rPr>
        <w:t>The two most important senators</w:t>
      </w:r>
      <w:r w:rsidRPr="000F036F">
        <w:rPr>
          <w:rStyle w:val="StyleBoldUnderline"/>
        </w:rPr>
        <w:t xml:space="preserve"> in this nomination right now </w:t>
      </w:r>
      <w:r w:rsidRPr="000F036F">
        <w:rPr>
          <w:rStyle w:val="StyleBoldUnderline"/>
          <w:highlight w:val="cyan"/>
        </w:rPr>
        <w:t>are McConnell and McCain</w:t>
      </w:r>
      <w:r w:rsidRPr="000F036F">
        <w:rPr>
          <w:rStyle w:val="StyleBoldUnderline"/>
        </w:rPr>
        <w:t>. If Hagel has their support, he should be home free</w:t>
      </w:r>
      <w:r>
        <w:t xml:space="preserve">. </w:t>
      </w:r>
      <w:r w:rsidRPr="000F036F">
        <w:rPr>
          <w:rStyle w:val="BoldUnderline"/>
          <w:highlight w:val="cyan"/>
        </w:rPr>
        <w:t>If he loses one</w:t>
      </w:r>
      <w:r w:rsidRPr="000F036F">
        <w:rPr>
          <w:rStyle w:val="BoldUnderline"/>
        </w:rPr>
        <w:t xml:space="preserve"> or both </w:t>
      </w:r>
      <w:r w:rsidRPr="000F036F">
        <w:rPr>
          <w:rStyle w:val="BoldUnderline"/>
          <w:highlight w:val="cyan"/>
        </w:rPr>
        <w:t>of them, and even a single Democrat, the dynamics become</w:t>
      </w:r>
      <w:r w:rsidRPr="000F036F">
        <w:rPr>
          <w:rStyle w:val="BoldUnderline"/>
        </w:rPr>
        <w:t xml:space="preserve"> more </w:t>
      </w:r>
      <w:r w:rsidRPr="000F036F">
        <w:rPr>
          <w:rStyle w:val="BoldUnderline"/>
          <w:highlight w:val="cyan"/>
        </w:rPr>
        <w:t>challenging for the White House</w:t>
      </w:r>
      <w:r>
        <w:t>.</w:t>
      </w:r>
    </w:p>
    <w:p w:rsidR="00AA7B4C" w:rsidRPr="003A45DD" w:rsidRDefault="00AA7B4C" w:rsidP="00AA7B4C"/>
    <w:p w:rsidR="00AA7B4C" w:rsidRDefault="00AA7B4C" w:rsidP="00AA7B4C">
      <w:pPr>
        <w:pStyle w:val="Heading2"/>
      </w:pPr>
      <w:r>
        <w:t>at: pounders</w:t>
      </w:r>
    </w:p>
    <w:p w:rsidR="00AA7B4C" w:rsidRDefault="00AA7B4C" w:rsidP="00AA7B4C"/>
    <w:p w:rsidR="00AA7B4C" w:rsidRDefault="00AA7B4C" w:rsidP="00AA7B4C">
      <w:pPr>
        <w:pStyle w:val="Heading4"/>
      </w:pPr>
      <w:r>
        <w:t>Hearing is later this month</w:t>
      </w:r>
    </w:p>
    <w:p w:rsidR="00AA7B4C" w:rsidRPr="000412F0" w:rsidRDefault="00AA7B4C" w:rsidP="00AA7B4C">
      <w:pPr>
        <w:rPr>
          <w:rStyle w:val="StyleStyleBold12pt"/>
          <w:u w:val="single"/>
        </w:rPr>
      </w:pPr>
      <w:r w:rsidRPr="000412F0">
        <w:rPr>
          <w:rStyle w:val="StyleStyleBold12pt"/>
          <w:u w:val="single"/>
        </w:rPr>
        <w:t>CNN, 1-9</w:t>
      </w:r>
    </w:p>
    <w:p w:rsidR="00AA7B4C" w:rsidRDefault="00AA7B4C" w:rsidP="00AA7B4C">
      <w:r>
        <w:t xml:space="preserve">“Pentagon readies fight for Hagel nomination,” </w:t>
      </w:r>
      <w:hyperlink r:id="rId32" w:history="1">
        <w:r w:rsidRPr="0011670F">
          <w:rPr>
            <w:rStyle w:val="Hyperlink"/>
          </w:rPr>
          <w:t>http://www.theskanner.com/article/Pentagon-Readies-Hagel-For-Confirmation-Fight-2013-01-09</w:t>
        </w:r>
      </w:hyperlink>
    </w:p>
    <w:p w:rsidR="00AA7B4C" w:rsidRDefault="00AA7B4C" w:rsidP="00AA7B4C"/>
    <w:p w:rsidR="00AA7B4C" w:rsidRPr="0058048A" w:rsidRDefault="00AA7B4C" w:rsidP="00AA7B4C">
      <w:r w:rsidRPr="000412F0">
        <w:t xml:space="preserve">He also took issue with votes Hagel cast in the Senate blocking a set of sanctions against Iran, which other </w:t>
      </w:r>
      <w:r w:rsidRPr="0058048A">
        <w:rPr>
          <w:highlight w:val="cyan"/>
          <w:u w:val="single"/>
        </w:rPr>
        <w:t>Republicans have homed in</w:t>
      </w:r>
      <w:r w:rsidRPr="000412F0">
        <w:rPr>
          <w:u w:val="single"/>
        </w:rPr>
        <w:t xml:space="preserve"> </w:t>
      </w:r>
      <w:r w:rsidRPr="000412F0">
        <w:t>on</w:t>
      </w:r>
      <w:r w:rsidRPr="000412F0">
        <w:rPr>
          <w:u w:val="single"/>
        </w:rPr>
        <w:t xml:space="preserve"> </w:t>
      </w:r>
      <w:r w:rsidRPr="0058048A">
        <w:rPr>
          <w:highlight w:val="cyan"/>
          <w:u w:val="single"/>
        </w:rPr>
        <w:t xml:space="preserve">as Hagel prepares for confirmation hearings that are set to begin </w:t>
      </w:r>
      <w:r w:rsidRPr="0058048A">
        <w:rPr>
          <w:b/>
          <w:highlight w:val="cyan"/>
          <w:u w:val="single"/>
        </w:rPr>
        <w:t>later this month</w:t>
      </w:r>
      <w:r w:rsidRPr="0058048A">
        <w:t>.</w:t>
      </w:r>
    </w:p>
    <w:p w:rsidR="00AA7B4C" w:rsidRPr="00015771" w:rsidRDefault="00AA7B4C" w:rsidP="00AA7B4C"/>
    <w:p w:rsidR="00AA7B4C" w:rsidRDefault="00AA7B4C" w:rsidP="00AA7B4C">
      <w:pPr>
        <w:pStyle w:val="Heading2"/>
      </w:pPr>
      <w:r>
        <w:t>at: sandy</w:t>
      </w:r>
    </w:p>
    <w:p w:rsidR="00AA7B4C" w:rsidRDefault="00AA7B4C" w:rsidP="00AA7B4C"/>
    <w:p w:rsidR="00AA7B4C" w:rsidRDefault="00AA7B4C" w:rsidP="00AA7B4C">
      <w:pPr>
        <w:pStyle w:val="Heading4"/>
      </w:pPr>
      <w:r>
        <w:t>Their ev says there will be a bill, not that it’ll be controversial</w:t>
      </w:r>
    </w:p>
    <w:p w:rsidR="00AA7B4C" w:rsidRDefault="00AA7B4C" w:rsidP="00AA7B4C"/>
    <w:p w:rsidR="00AA7B4C" w:rsidRDefault="00AA7B4C" w:rsidP="00AA7B4C">
      <w:pPr>
        <w:pStyle w:val="Heading4"/>
      </w:pPr>
      <w:r>
        <w:t>The fight’s within the GOP and it’s been resolved</w:t>
      </w:r>
    </w:p>
    <w:p w:rsidR="00AA7B4C" w:rsidRDefault="00AA7B4C" w:rsidP="00AA7B4C">
      <w:r w:rsidRPr="003A28A3">
        <w:rPr>
          <w:rStyle w:val="CitationChar"/>
        </w:rPr>
        <w:t>CNN 1-3</w:t>
      </w:r>
      <w:r>
        <w:t>, “</w:t>
      </w:r>
      <w:r w:rsidRPr="003A28A3">
        <w:t>Furor over dropped vote for Sandy aid defused</w:t>
      </w:r>
      <w:r>
        <w:t xml:space="preserve">”, </w:t>
      </w:r>
      <w:r w:rsidRPr="003A28A3">
        <w:t>http://www.cnn.com/2013/01/02/politics/house-sandy-aid-vote/index.html</w:t>
      </w:r>
    </w:p>
    <w:p w:rsidR="00AA7B4C" w:rsidRDefault="00AA7B4C" w:rsidP="00AA7B4C"/>
    <w:p w:rsidR="00AA7B4C" w:rsidRDefault="00AA7B4C" w:rsidP="00AA7B4C">
      <w:r w:rsidRPr="003A28A3">
        <w:rPr>
          <w:rStyle w:val="BoldUnderline"/>
        </w:rPr>
        <w:t>The promise of $</w:t>
      </w:r>
      <w:r w:rsidRPr="003A28A3">
        <w:rPr>
          <w:rStyle w:val="BoldUnderline"/>
          <w:highlight w:val="cyan"/>
        </w:rPr>
        <w:t>60 billion can do a lot to calm outrage</w:t>
      </w:r>
      <w:r>
        <w:t>.</w:t>
      </w:r>
    </w:p>
    <w:p w:rsidR="00AA7B4C" w:rsidRDefault="00AA7B4C" w:rsidP="00AA7B4C">
      <w:r w:rsidRPr="003A28A3">
        <w:rPr>
          <w:rStyle w:val="StyleBoldUnderline"/>
          <w:highlight w:val="cyan"/>
        </w:rPr>
        <w:t>That point was underscored</w:t>
      </w:r>
      <w:r w:rsidRPr="003A28A3">
        <w:rPr>
          <w:rStyle w:val="StyleBoldUnderline"/>
        </w:rPr>
        <w:t xml:space="preserve"> Wednesday, </w:t>
      </w:r>
      <w:r w:rsidRPr="003A28A3">
        <w:rPr>
          <w:rStyle w:val="StyleBoldUnderline"/>
          <w:highlight w:val="cyan"/>
        </w:rPr>
        <w:t>when House leaders met with</w:t>
      </w:r>
      <w:r w:rsidRPr="003A28A3">
        <w:rPr>
          <w:rStyle w:val="StyleBoldUnderline"/>
        </w:rPr>
        <w:t xml:space="preserve"> irate </w:t>
      </w:r>
      <w:r w:rsidRPr="003A28A3">
        <w:rPr>
          <w:rStyle w:val="StyleBoldUnderline"/>
          <w:highlight w:val="cyan"/>
        </w:rPr>
        <w:t>representatives from New York and New Jersey</w:t>
      </w:r>
      <w:r w:rsidRPr="003A28A3">
        <w:rPr>
          <w:rStyle w:val="StyleBoldUnderline"/>
        </w:rPr>
        <w:t xml:space="preserve"> who felt they had been ignored by</w:t>
      </w:r>
      <w:r>
        <w:t xml:space="preserve"> House Speaker John </w:t>
      </w:r>
      <w:r w:rsidRPr="003A28A3">
        <w:rPr>
          <w:rStyle w:val="StyleBoldUnderline"/>
        </w:rPr>
        <w:t>Boehner</w:t>
      </w:r>
      <w:r>
        <w:t xml:space="preserve"> when he scrapped a planned vote late Tuesday on a massive aid package for Superstorm Sandy victims.</w:t>
      </w:r>
    </w:p>
    <w:p w:rsidR="00AA7B4C" w:rsidRDefault="00AA7B4C" w:rsidP="00AA7B4C">
      <w:r>
        <w:t>"</w:t>
      </w:r>
      <w:r w:rsidRPr="003A28A3">
        <w:rPr>
          <w:rStyle w:val="StyleBoldUnderline"/>
        </w:rPr>
        <w:t>We're getting what New York and New Jersey need, and that's all that counts</w:t>
      </w:r>
      <w:r>
        <w:t xml:space="preserve">," Rep. Peter King, R-New York, told reporters after emerging from a 20-minute meeting with Boehner and House Majority Leader Eric Cantor. "We're all big boys; we understand that </w:t>
      </w:r>
      <w:r w:rsidRPr="003A28A3">
        <w:rPr>
          <w:rStyle w:val="StyleBoldUnderline"/>
          <w:highlight w:val="cyan"/>
        </w:rPr>
        <w:t>all that counts is the bottom line</w:t>
      </w:r>
      <w:r>
        <w:t>."</w:t>
      </w:r>
    </w:p>
    <w:p w:rsidR="00AA7B4C" w:rsidRDefault="00AA7B4C" w:rsidP="00AA7B4C">
      <w:r>
        <w:t>A vote on $9 billion for immediate aid is now set for Friday, with the balance of $51 billion due for consideration January 15.</w:t>
      </w:r>
    </w:p>
    <w:p w:rsidR="00AA7B4C" w:rsidRDefault="00AA7B4C" w:rsidP="00AA7B4C">
      <w:r>
        <w:t>For its part, the Senate plans to vote by unanimous consent on Friday on the $9 billion but is waiting to see what is in the larger package before announcing a plan for that, a Senate Democratic leadership aide said.</w:t>
      </w:r>
    </w:p>
    <w:p w:rsidR="00AA7B4C" w:rsidRDefault="00AA7B4C" w:rsidP="00AA7B4C">
      <w:r>
        <w:t>"On the second tranche, we will need to see more details before we decide how to proceed," the aide said. "As the Senate has shown by passing our bipartisan bill, we consider getting aid to the victims of Sandy a superlative priority, but we need to know more about the contents of the bill before deciding on a path forward."</w:t>
      </w:r>
    </w:p>
    <w:p w:rsidR="00AA7B4C" w:rsidRDefault="00AA7B4C" w:rsidP="00AA7B4C">
      <w:r>
        <w:t>Democrats were less mollified.</w:t>
      </w:r>
    </w:p>
    <w:p w:rsidR="00AA7B4C" w:rsidRDefault="00AA7B4C" w:rsidP="00AA7B4C">
      <w:r>
        <w:t>"While it would have been far better had they passed the Senate's bill today, at least this provides a path to produce the needed $60 billion for New York and New Jersey by the end of the month," said Sen. Charles Schumer, D-New York, in a statement.</w:t>
      </w:r>
    </w:p>
    <w:p w:rsidR="00AA7B4C" w:rsidRDefault="00AA7B4C" w:rsidP="00AA7B4C">
      <w:r>
        <w:t>"It's really unbelievable how Speaker Boehner and his party could just walk away," said Christine Quinn, speaker of the New York City Council. "To promise us a vote weeks from now? Why should we believe him at all? It's just shocking."</w:t>
      </w:r>
    </w:p>
    <w:p w:rsidR="00AA7B4C" w:rsidRDefault="00AA7B4C" w:rsidP="00AA7B4C">
      <w:r>
        <w:t xml:space="preserve"> Photos: Aftermath of Superstorm Sandy</w:t>
      </w:r>
    </w:p>
    <w:p w:rsidR="00AA7B4C" w:rsidRDefault="00AA7B4C" w:rsidP="00AA7B4C">
      <w:r>
        <w:t>In a statement, Boehner and Cantor said "critical aid" to storm victims should be the first priority of the new Congress, which convenes Thursday.</w:t>
      </w:r>
    </w:p>
    <w:p w:rsidR="00AA7B4C" w:rsidRDefault="00AA7B4C" w:rsidP="00AA7B4C">
      <w:r>
        <w:t>The comity contrasted sharply with the outrage that had exploded earlier in the day over Congress' inaction on the package, pitting even fellow Republicans against Boehner.</w:t>
      </w:r>
    </w:p>
    <w:p w:rsidR="00AA7B4C" w:rsidRDefault="00AA7B4C" w:rsidP="00AA7B4C">
      <w:r>
        <w:t>It was "disappointing and disgusting to watch," said New Jersey Gov. Chris Christie, blaming "the toxic internal politics of the House majority."</w:t>
      </w:r>
    </w:p>
    <w:p w:rsidR="00AA7B4C" w:rsidRDefault="00AA7B4C" w:rsidP="00AA7B4C">
      <w:r>
        <w:t>"New Jersey deserves better than the duplicity we saw on display," he said, adding, "shame on Congress."</w:t>
      </w:r>
    </w:p>
    <w:p w:rsidR="00AA7B4C" w:rsidRDefault="00AA7B4C" w:rsidP="00AA7B4C">
      <w:r>
        <w:t>Christie, a Republican, said he had tried to reach Boehner on Tuesday night after the latter canceled a vote on the aid bill, which had already been approved by the Senate. "He did not take my calls," said Christie.</w:t>
      </w:r>
    </w:p>
    <w:p w:rsidR="00AA7B4C" w:rsidRDefault="00AA7B4C" w:rsidP="00AA7B4C">
      <w:r>
        <w:t>In a news conference, Christie said he joined people of his state in feeling "betrayed" and added that the move summarizes "why the American people hate Congress."</w:t>
      </w:r>
    </w:p>
    <w:p w:rsidR="00AA7B4C" w:rsidRDefault="00AA7B4C" w:rsidP="00AA7B4C">
      <w:r>
        <w:t>In a statement, Christie and New York Gov. Andrew Cuomo wrote: "This failure to come to the aid of Americans following a severe and devastating natural disaster is unprecedented. The fact that days continue to go by while people suffer, families are out of their homes, and men and women remain jobless and struggling during these harsh winter months is a dereliction of duty. "</w:t>
      </w:r>
    </w:p>
    <w:p w:rsidR="00AA7B4C" w:rsidRPr="003A28A3" w:rsidRDefault="00AA7B4C" w:rsidP="00AA7B4C">
      <w:pPr>
        <w:rPr>
          <w:rStyle w:val="StyleBoldUnderline"/>
        </w:rPr>
      </w:pPr>
      <w:r w:rsidRPr="003A28A3">
        <w:rPr>
          <w:rStyle w:val="StyleBoldUnderline"/>
        </w:rPr>
        <w:t>Republicans reverse earlier outrage, pledge to back Boehner</w:t>
      </w:r>
    </w:p>
    <w:p w:rsidR="00AA7B4C" w:rsidRDefault="00AA7B4C" w:rsidP="00AA7B4C">
      <w:r>
        <w:t>Boehner did not make public remarks and did not post about the issue on social media.</w:t>
      </w:r>
    </w:p>
    <w:p w:rsidR="00AA7B4C" w:rsidRDefault="00AA7B4C" w:rsidP="00AA7B4C">
      <w:r>
        <w:t>GOP leadership sources said Boehner was worried it would be a bad political move for him to allow a vote on the new federal spending after a long day of getting pummeled by his own House Republicans for not demanding enough spending cuts in the fiscal cliff bill.</w:t>
      </w:r>
    </w:p>
    <w:p w:rsidR="00AA7B4C" w:rsidRDefault="00AA7B4C" w:rsidP="00AA7B4C">
      <w:r w:rsidRPr="003A28A3">
        <w:rPr>
          <w:rStyle w:val="StyleBoldUnderline"/>
        </w:rPr>
        <w:t>Civility was restored</w:t>
      </w:r>
      <w:r>
        <w:t xml:space="preserve"> late in the afternoon. "As far as I'm concerned, that was a lifetime ago," King said. "I know it was last night, but </w:t>
      </w:r>
      <w:r w:rsidRPr="003A28A3">
        <w:rPr>
          <w:rStyle w:val="StyleBoldUnderline"/>
        </w:rPr>
        <w:t>the bottom line is we're going forward getting what we believe is necessary</w:t>
      </w:r>
      <w:r>
        <w:t>."</w:t>
      </w:r>
    </w:p>
    <w:p w:rsidR="00AA7B4C" w:rsidRDefault="00AA7B4C" w:rsidP="00AA7B4C">
      <w:r>
        <w:t>Earlier, King had slammed his own party. "The Republican Party has said it's the party of 'family values.' Last night, it turned its back on the most essential value of all, and that's to provide food, shelter, clothing and relief for people who have been hit by a natural disaster," King told CNN.</w:t>
      </w:r>
    </w:p>
    <w:p w:rsidR="00AA7B4C" w:rsidRDefault="00AA7B4C" w:rsidP="00AA7B4C">
      <w:r>
        <w:t>King said he chased Boehner "all over the House last night" and that Boehner had said everything would be taken care of after the vote on the fiscal cliff. But Boehner left.</w:t>
      </w:r>
    </w:p>
    <w:p w:rsidR="00AA7B4C" w:rsidRDefault="00AA7B4C" w:rsidP="00AA7B4C">
      <w:r>
        <w:t>King called the House leadership's move a "knife in the back."</w:t>
      </w:r>
    </w:p>
    <w:p w:rsidR="00AA7B4C" w:rsidRDefault="00AA7B4C" w:rsidP="00AA7B4C">
      <w:r>
        <w:t>"Anyone from New York or New Jersey who contributes one penny to the Republican Congressional Campaign Committee should have their head examined," King said. It's very rare for a lawmaker to call on anyone not to support his own party.</w:t>
      </w:r>
    </w:p>
    <w:p w:rsidR="00AA7B4C" w:rsidRDefault="00AA7B4C" w:rsidP="00AA7B4C">
      <w:r>
        <w:t>New Congress tackles old leftovers</w:t>
      </w:r>
    </w:p>
    <w:p w:rsidR="00AA7B4C" w:rsidRDefault="00AA7B4C" w:rsidP="00AA7B4C">
      <w:r>
        <w:t>But on Wednesday afternoon, King said he would vote for Boehner in leadership elections scheduled for Thursday.</w:t>
      </w:r>
    </w:p>
    <w:p w:rsidR="00AA7B4C" w:rsidRDefault="00AA7B4C" w:rsidP="00AA7B4C">
      <w:r>
        <w:t xml:space="preserve">A senior GOP leadership aide said </w:t>
      </w:r>
      <w:r w:rsidRPr="003A28A3">
        <w:rPr>
          <w:rStyle w:val="StyleBoldUnderline"/>
          <w:highlight w:val="cyan"/>
        </w:rPr>
        <w:t>Boehner will make a Sandy aid package "his first priority</w:t>
      </w:r>
      <w:r w:rsidRPr="003A28A3">
        <w:rPr>
          <w:rStyle w:val="StyleBoldUnderline"/>
        </w:rPr>
        <w:t xml:space="preserve"> in the new Congress</w:t>
      </w:r>
      <w:r>
        <w:t>," which begins its term Thursday.</w:t>
      </w:r>
    </w:p>
    <w:p w:rsidR="00AA7B4C" w:rsidRDefault="00AA7B4C" w:rsidP="00AA7B4C">
      <w:r>
        <w:t>When a new Congress begins, both chambers have to begin from scratch with legislation, so the Senate's passage of a previous bill will be moot.</w:t>
      </w:r>
    </w:p>
    <w:p w:rsidR="00AA7B4C" w:rsidRDefault="00AA7B4C" w:rsidP="00AA7B4C">
      <w:r>
        <w:t xml:space="preserve">Michael Steel, Boehner's spokesman, said </w:t>
      </w:r>
      <w:r w:rsidRPr="003A28A3">
        <w:rPr>
          <w:rStyle w:val="BoldUnderline"/>
          <w:highlight w:val="cyan"/>
        </w:rPr>
        <w:t>the speaker is "committed to getting this bill passed this month</w:t>
      </w:r>
      <w:r>
        <w:t>."</w:t>
      </w:r>
    </w:p>
    <w:p w:rsidR="00AA7B4C" w:rsidRDefault="00AA7B4C" w:rsidP="00AA7B4C"/>
    <w:p w:rsidR="00AA7B4C" w:rsidRDefault="00AA7B4C" w:rsidP="00AA7B4C">
      <w:pPr>
        <w:pStyle w:val="Heading2"/>
      </w:pPr>
      <w:r>
        <w:t>link</w:t>
      </w:r>
    </w:p>
    <w:p w:rsidR="00AA7B4C" w:rsidRPr="00164A0C" w:rsidRDefault="00AA7B4C" w:rsidP="00AA7B4C"/>
    <w:p w:rsidR="00AA7B4C" w:rsidRDefault="00AA7B4C" w:rsidP="00AA7B4C">
      <w:pPr>
        <w:pStyle w:val="Heading4"/>
      </w:pPr>
      <w:r>
        <w:t>Development risks cost overruns, which cause massive backlash</w:t>
      </w:r>
    </w:p>
    <w:p w:rsidR="00AA7B4C" w:rsidRDefault="00AA7B4C" w:rsidP="00AA7B4C">
      <w:r w:rsidRPr="003F766A">
        <w:rPr>
          <w:rStyle w:val="StyleStyleBold12pt"/>
        </w:rPr>
        <w:t>LaMonica</w:t>
      </w:r>
      <w:r>
        <w:t>, contributing editor at MIT Technology Review, 9/10/</w:t>
      </w:r>
      <w:r w:rsidRPr="003F766A">
        <w:rPr>
          <w:rStyle w:val="StyleStyleBold12pt"/>
        </w:rPr>
        <w:t>2012</w:t>
      </w:r>
    </w:p>
    <w:p w:rsidR="00AA7B4C" w:rsidRDefault="00AA7B4C" w:rsidP="00AA7B4C">
      <w:r>
        <w:t xml:space="preserve">(Martin, “Should the government support applied research?” </w:t>
      </w:r>
      <w:hyperlink r:id="rId33" w:history="1">
        <w:r w:rsidRPr="0011670F">
          <w:rPr>
            <w:rStyle w:val="Hyperlink"/>
          </w:rPr>
          <w:t>http://www.technologyreview.com/news/428985/should-the-government-support-applied-research/</w:t>
        </w:r>
      </w:hyperlink>
      <w:r>
        <w:t>)</w:t>
      </w:r>
    </w:p>
    <w:p w:rsidR="00AA7B4C" w:rsidRDefault="00AA7B4C" w:rsidP="00AA7B4C"/>
    <w:p w:rsidR="00AA7B4C" w:rsidRDefault="00AA7B4C" w:rsidP="00AA7B4C">
      <w:r w:rsidRPr="00756E0C">
        <w:rPr>
          <w:highlight w:val="green"/>
          <w:u w:val="single"/>
        </w:rPr>
        <w:t>The</w:t>
      </w:r>
      <w:r w:rsidRPr="00242176">
        <w:rPr>
          <w:u w:val="single"/>
        </w:rPr>
        <w:t xml:space="preserve"> presidential </w:t>
      </w:r>
      <w:r w:rsidRPr="00756E0C">
        <w:rPr>
          <w:highlight w:val="green"/>
          <w:u w:val="single"/>
        </w:rPr>
        <w:t>campaign</w:t>
      </w:r>
      <w:r w:rsidRPr="00242176">
        <w:rPr>
          <w:u w:val="single"/>
        </w:rPr>
        <w:t xml:space="preserve"> has </w:t>
      </w:r>
      <w:r w:rsidRPr="00756E0C">
        <w:rPr>
          <w:highlight w:val="green"/>
          <w:u w:val="single"/>
        </w:rPr>
        <w:t xml:space="preserve">revived </w:t>
      </w:r>
      <w:r w:rsidRPr="006C0D74">
        <w:rPr>
          <w:b/>
          <w:highlight w:val="green"/>
          <w:u w:val="single"/>
        </w:rPr>
        <w:t>the</w:t>
      </w:r>
      <w:r w:rsidRPr="006C0D74">
        <w:rPr>
          <w:b/>
          <w:u w:val="single"/>
        </w:rPr>
        <w:t xml:space="preserve"> long-running policy </w:t>
      </w:r>
      <w:r w:rsidRPr="00756E0C">
        <w:rPr>
          <w:b/>
          <w:highlight w:val="green"/>
          <w:u w:val="single"/>
        </w:rPr>
        <w:t>debate over</w:t>
      </w:r>
      <w:r w:rsidRPr="00242176">
        <w:rPr>
          <w:b/>
          <w:u w:val="single"/>
        </w:rPr>
        <w:t xml:space="preserve"> what role </w:t>
      </w:r>
      <w:r w:rsidRPr="00756E0C">
        <w:rPr>
          <w:b/>
          <w:highlight w:val="green"/>
          <w:u w:val="single"/>
        </w:rPr>
        <w:t>government</w:t>
      </w:r>
      <w:r w:rsidRPr="00242176">
        <w:rPr>
          <w:b/>
          <w:u w:val="single"/>
        </w:rPr>
        <w:t xml:space="preserve"> should play in funding the </w:t>
      </w:r>
      <w:r w:rsidRPr="00756E0C">
        <w:rPr>
          <w:b/>
          <w:highlight w:val="green"/>
          <w:u w:val="single"/>
          <w:bdr w:val="single" w:sz="4" w:space="0" w:color="auto"/>
        </w:rPr>
        <w:t xml:space="preserve">development </w:t>
      </w:r>
      <w:r w:rsidRPr="006C0D74">
        <w:rPr>
          <w:b/>
          <w:highlight w:val="green"/>
          <w:u w:val="single"/>
          <w:bdr w:val="single" w:sz="4" w:space="0" w:color="auto"/>
        </w:rPr>
        <w:t>of</w:t>
      </w:r>
      <w:r w:rsidRPr="006C0D74">
        <w:rPr>
          <w:b/>
          <w:u w:val="single"/>
          <w:bdr w:val="single" w:sz="4" w:space="0" w:color="auto"/>
        </w:rPr>
        <w:t xml:space="preserve"> new </w:t>
      </w:r>
      <w:r w:rsidRPr="00756E0C">
        <w:rPr>
          <w:b/>
          <w:highlight w:val="green"/>
          <w:u w:val="single"/>
          <w:bdr w:val="single" w:sz="4" w:space="0" w:color="auto"/>
        </w:rPr>
        <w:t>tech</w:t>
      </w:r>
      <w:r w:rsidRPr="00242176">
        <w:rPr>
          <w:b/>
          <w:u w:val="single"/>
          <w:bdr w:val="single" w:sz="4" w:space="0" w:color="auto"/>
        </w:rPr>
        <w:t>nologies</w:t>
      </w:r>
      <w:r>
        <w:t xml:space="preserve">. </w:t>
      </w:r>
      <w:r w:rsidRPr="00242176">
        <w:rPr>
          <w:u w:val="single"/>
        </w:rPr>
        <w:t xml:space="preserve">While almost </w:t>
      </w:r>
      <w:r w:rsidRPr="00756E0C">
        <w:rPr>
          <w:b/>
          <w:highlight w:val="green"/>
          <w:u w:val="single"/>
        </w:rPr>
        <w:t>everyone believes</w:t>
      </w:r>
      <w:r w:rsidRPr="00242176">
        <w:rPr>
          <w:b/>
          <w:u w:val="single"/>
        </w:rPr>
        <w:t xml:space="preserve"> that </w:t>
      </w:r>
      <w:r w:rsidRPr="00756E0C">
        <w:rPr>
          <w:b/>
          <w:highlight w:val="green"/>
          <w:u w:val="single"/>
        </w:rPr>
        <w:t xml:space="preserve">it has a role in </w:t>
      </w:r>
      <w:r w:rsidRPr="00756E0C">
        <w:rPr>
          <w:b/>
          <w:u w:val="single"/>
        </w:rPr>
        <w:t>supporting</w:t>
      </w:r>
      <w:r w:rsidRPr="00242176">
        <w:rPr>
          <w:b/>
          <w:u w:val="single"/>
        </w:rPr>
        <w:t xml:space="preserve"> </w:t>
      </w:r>
      <w:r w:rsidRPr="006C0D74">
        <w:rPr>
          <w:b/>
          <w:highlight w:val="green"/>
          <w:u w:val="single"/>
        </w:rPr>
        <w:t>basic research</w:t>
      </w:r>
      <w:r w:rsidRPr="006C0D74">
        <w:rPr>
          <w:highlight w:val="green"/>
        </w:rPr>
        <w:t xml:space="preserve">, </w:t>
      </w:r>
      <w:r w:rsidRPr="006C0D74">
        <w:rPr>
          <w:b/>
          <w:highlight w:val="green"/>
          <w:u w:val="single"/>
        </w:rPr>
        <w:t xml:space="preserve">the consensus </w:t>
      </w:r>
      <w:r w:rsidRPr="00756E0C">
        <w:rPr>
          <w:b/>
          <w:highlight w:val="green"/>
          <w:u w:val="single"/>
        </w:rPr>
        <w:t xml:space="preserve">breaks down at </w:t>
      </w:r>
      <w:r w:rsidRPr="00756E0C">
        <w:rPr>
          <w:b/>
          <w:highlight w:val="green"/>
          <w:u w:val="single"/>
          <w:bdr w:val="single" w:sz="4" w:space="0" w:color="auto"/>
        </w:rPr>
        <w:t xml:space="preserve">later and more </w:t>
      </w:r>
      <w:r w:rsidRPr="006C0D74">
        <w:rPr>
          <w:b/>
          <w:highlight w:val="green"/>
          <w:u w:val="single"/>
          <w:bdr w:val="single" w:sz="4" w:space="0" w:color="auto"/>
        </w:rPr>
        <w:t>expensive stages</w:t>
      </w:r>
      <w:r w:rsidRPr="00242176">
        <w:rPr>
          <w:b/>
          <w:u w:val="single"/>
          <w:bdr w:val="single" w:sz="4" w:space="0" w:color="auto"/>
        </w:rPr>
        <w:t xml:space="preserve"> of </w:t>
      </w:r>
      <w:r w:rsidRPr="006C0D74">
        <w:rPr>
          <w:b/>
          <w:u w:val="single"/>
          <w:bdr w:val="single" w:sz="4" w:space="0" w:color="auto"/>
        </w:rPr>
        <w:t>development</w:t>
      </w:r>
      <w:r w:rsidRPr="00756E0C">
        <w:t xml:space="preserve">, </w:t>
      </w:r>
      <w:r w:rsidRPr="00756E0C">
        <w:rPr>
          <w:u w:val="single"/>
        </w:rPr>
        <w:t>such as demonstration projects</w:t>
      </w:r>
      <w:r>
        <w:t xml:space="preserve">. Historically, </w:t>
      </w:r>
      <w:r w:rsidRPr="00756E0C">
        <w:t>some Republicans have picked fights</w:t>
      </w:r>
      <w:r>
        <w:t xml:space="preserve"> to keep agencies from giving grants for early-stage product research, a line that ARPA-E crossed intentionally when it was created in 2007.</w:t>
      </w:r>
    </w:p>
    <w:p w:rsidR="00AA7B4C" w:rsidRDefault="00AA7B4C" w:rsidP="00AA7B4C">
      <w:r>
        <w:t>ARPA-E has funded around 200 projects, all of them meant to be “transformative” ways to either help replace foreign oil or reduce emissions. The notion is that such projects are too speculative and risky to gain large investments from companies. “I think it’s hard to argue the types of investments that ARPA-E is making would be made by the private sector if ARPA-E did not exist,” says Greg Nemet, an assistant professor of public affairs and environmental studies at the University of Wisconsin.</w:t>
      </w:r>
    </w:p>
    <w:p w:rsidR="00AA7B4C" w:rsidRPr="00756E0C" w:rsidRDefault="00AA7B4C" w:rsidP="00AA7B4C">
      <w:pPr>
        <w:rPr>
          <w:highlight w:val="green"/>
          <w:u w:val="single"/>
        </w:rPr>
      </w:pPr>
      <w:r w:rsidRPr="00756E0C">
        <w:rPr>
          <w:u w:val="single"/>
        </w:rPr>
        <w:t>The agency</w:t>
      </w:r>
      <w:r>
        <w:t xml:space="preserve">, which had a modest budget of $180 million in 2011, </w:t>
      </w:r>
      <w:r w:rsidRPr="00242176">
        <w:rPr>
          <w:u w:val="single"/>
        </w:rPr>
        <w:t xml:space="preserve">has many fans in </w:t>
      </w:r>
      <w:r w:rsidRPr="006C0D74">
        <w:rPr>
          <w:highlight w:val="green"/>
          <w:u w:val="single"/>
        </w:rPr>
        <w:t>Congress</w:t>
      </w:r>
      <w:r>
        <w:t xml:space="preserve">, </w:t>
      </w:r>
      <w:r w:rsidRPr="00242176">
        <w:rPr>
          <w:u w:val="single"/>
        </w:rPr>
        <w:t>including among Republicans</w:t>
      </w:r>
      <w:r>
        <w:t xml:space="preserve">. That means it could avoid cuts and may see its budget increase. </w:t>
      </w:r>
      <w:r w:rsidRPr="00242176">
        <w:rPr>
          <w:u w:val="single"/>
        </w:rPr>
        <w:t>However</w:t>
      </w:r>
      <w:r>
        <w:t xml:space="preserve">, last year some </w:t>
      </w:r>
      <w:r w:rsidRPr="006C0D74">
        <w:rPr>
          <w:u w:val="single"/>
        </w:rPr>
        <w:t xml:space="preserve">House members </w:t>
      </w:r>
      <w:r w:rsidRPr="00756E0C">
        <w:rPr>
          <w:highlight w:val="green"/>
          <w:u w:val="single"/>
        </w:rPr>
        <w:t>said the agency should be defunded because its projects are too commercial and</w:t>
      </w:r>
      <w:r w:rsidRPr="00242176">
        <w:t xml:space="preserve"> sometimes </w:t>
      </w:r>
      <w:r w:rsidRPr="00756E0C">
        <w:rPr>
          <w:highlight w:val="green"/>
          <w:u w:val="single"/>
        </w:rPr>
        <w:t>replicate</w:t>
      </w:r>
      <w:r w:rsidRPr="00242176">
        <w:t xml:space="preserve"> work already paid for by </w:t>
      </w:r>
      <w:r w:rsidRPr="00756E0C">
        <w:rPr>
          <w:highlight w:val="green"/>
          <w:u w:val="single"/>
        </w:rPr>
        <w:t>the private sector</w:t>
      </w:r>
      <w:r w:rsidRPr="00756E0C">
        <w:rPr>
          <w:highlight w:val="green"/>
        </w:rPr>
        <w:t>.</w:t>
      </w:r>
    </w:p>
    <w:p w:rsidR="00AA7B4C" w:rsidRDefault="00AA7B4C" w:rsidP="00AA7B4C">
      <w:r w:rsidRPr="00756E0C">
        <w:t>Critics claim one problem is that ARPA-E isn’t able to find enough research that is truly transformative</w:t>
      </w:r>
      <w:r>
        <w:t>. Eric Toone, the agency’s principal deputy director, calls the debate over spending a “worthy” one, but says most people agree ARPA-E is funding technologies at stages where there is a “legitimate role for public investment.”</w:t>
      </w:r>
    </w:p>
    <w:p w:rsidR="00AA7B4C" w:rsidRDefault="00AA7B4C" w:rsidP="00AA7B4C">
      <w:r>
        <w:t>“Are we going to run out of great ideas?” he asks. “If we keep collecting the best and brightest people of America, there’s lots to do here and there’s lots of good ideas.”</w:t>
      </w:r>
    </w:p>
    <w:p w:rsidR="00AA7B4C" w:rsidRDefault="00AA7B4C" w:rsidP="00AA7B4C">
      <w:r>
        <w:t>ARPA-E grants are meant to help move research ideas to the prototype or demonstration stage. Projects are given specific performance goals—such as increasing how much energy can be stored in a battery—that, if achieved, would take technology a few steps beyond the best commercial products. It has financed projects such as making liquid “electrofuels” directly from microörganisms fed electricity, chemicals, and carbon dioxide, as well as a flying wind turbine (see “Flying Windmills”) and new materials to capture carbon from coal plants.</w:t>
      </w:r>
    </w:p>
    <w:p w:rsidR="00AA7B4C" w:rsidRDefault="00AA7B4C" w:rsidP="00AA7B4C">
      <w:r>
        <w:t>At the agency a team of scientists actively manage research programs. It’s not uncommon for them to pull the plug if technical milestones aren’t met. Such failures are partly by design. Grants are kept small (on average, about $3 or $4 million each)—part of an approach designed to pull a few winners out of a large pool of attempts.</w:t>
      </w:r>
    </w:p>
    <w:p w:rsidR="00AA7B4C" w:rsidRDefault="00AA7B4C" w:rsidP="00AA7B4C">
      <w:r>
        <w:t>While ARPA-E has generated a share of exciting projects, it does have one clear flaw: a lack of end customers. “The big problem that makes energy different from most other startup enterprises is that even if you have something that works great, you probably never amass enough money to commercialize it,” says Donald Paul, executive director of the University of Southern California’s Energy Institute and former chief technology officer at Chevron.</w:t>
      </w:r>
    </w:p>
    <w:p w:rsidR="00AA7B4C" w:rsidRPr="003F766A" w:rsidRDefault="00AA7B4C" w:rsidP="00AA7B4C">
      <w:r>
        <w:t xml:space="preserve">That’s where the Obama administration ran into trouble. </w:t>
      </w:r>
      <w:r w:rsidRPr="006C0D74">
        <w:rPr>
          <w:u w:val="single"/>
        </w:rPr>
        <w:t>The DOE tried to help some technologies toward large-scale commercialization</w:t>
      </w:r>
      <w:r w:rsidRPr="006C0D74">
        <w:t xml:space="preserve">, </w:t>
      </w:r>
      <w:r w:rsidRPr="006C0D74">
        <w:rPr>
          <w:u w:val="single"/>
        </w:rPr>
        <w:t xml:space="preserve">but </w:t>
      </w:r>
      <w:r w:rsidRPr="00756E0C">
        <w:rPr>
          <w:highlight w:val="green"/>
          <w:u w:val="single"/>
        </w:rPr>
        <w:t>after</w:t>
      </w:r>
      <w:r w:rsidRPr="003E2BFC">
        <w:rPr>
          <w:u w:val="single"/>
        </w:rPr>
        <w:t xml:space="preserve"> the bankruptcy of solar-panel maker </w:t>
      </w:r>
      <w:r w:rsidRPr="00756E0C">
        <w:rPr>
          <w:highlight w:val="green"/>
          <w:u w:val="single"/>
        </w:rPr>
        <w:t>Solyndra</w:t>
      </w:r>
      <w:r>
        <w:t xml:space="preserve"> (recipient of a $535 million DOE loan guarantee), </w:t>
      </w:r>
      <w:r w:rsidRPr="00756E0C">
        <w:rPr>
          <w:b/>
          <w:highlight w:val="green"/>
          <w:u w:val="single"/>
        </w:rPr>
        <w:t>Republicans jumped in</w:t>
      </w:r>
      <w:r w:rsidRPr="00756E0C">
        <w:rPr>
          <w:highlight w:val="green"/>
        </w:rPr>
        <w:t xml:space="preserve">, </w:t>
      </w:r>
      <w:r w:rsidRPr="00756E0C">
        <w:rPr>
          <w:b/>
          <w:highlight w:val="green"/>
          <w:u w:val="single"/>
        </w:rPr>
        <w:t>accusing Obama of playing politics with tech</w:t>
      </w:r>
      <w:r w:rsidRPr="003E2BFC">
        <w:rPr>
          <w:b/>
          <w:u w:val="single"/>
        </w:rPr>
        <w:t>nology</w:t>
      </w:r>
      <w:r>
        <w:t>. It’s become a campaign talking point: Ryan’s website calls for “getting Washington out of the business of picking winners and losers in the economy,” including the energy sector. Although Romney has praised ARPA-E, he’s echoed the Republican concerns by saying the agency should step back and concentrate on “basic research.”</w:t>
      </w:r>
    </w:p>
    <w:p w:rsidR="00AA7B4C" w:rsidRDefault="00AA7B4C" w:rsidP="00AA7B4C"/>
    <w:p w:rsidR="00AA7B4C" w:rsidRDefault="00AA7B4C" w:rsidP="00AA7B4C">
      <w:pPr>
        <w:pStyle w:val="Heading4"/>
      </w:pPr>
      <w:r>
        <w:t>Specifically true with fusion</w:t>
      </w:r>
    </w:p>
    <w:p w:rsidR="00AA7B4C" w:rsidRDefault="00AA7B4C" w:rsidP="00AA7B4C">
      <w:r w:rsidRPr="00BC3407">
        <w:t xml:space="preserve">Geoff </w:t>
      </w:r>
      <w:r w:rsidRPr="00BC3407">
        <w:rPr>
          <w:rStyle w:val="StyleStyleBold12pt"/>
        </w:rPr>
        <w:t>Brumfiel</w:t>
      </w:r>
      <w:r w:rsidRPr="00BC3407">
        <w:t xml:space="preserve">, </w:t>
      </w:r>
      <w:r>
        <w:t xml:space="preserve">Scientific American, </w:t>
      </w:r>
      <w:r w:rsidRPr="00BC3407">
        <w:t>June 20</w:t>
      </w:r>
      <w:r w:rsidRPr="00BC3407">
        <w:rPr>
          <w:rStyle w:val="StyleStyleBold12pt"/>
        </w:rPr>
        <w:t>12</w:t>
      </w:r>
      <w:r w:rsidRPr="00BC3407">
        <w:t>, Fusion's Missing Pieces, EBSCO</w:t>
      </w:r>
    </w:p>
    <w:p w:rsidR="00AA7B4C" w:rsidRPr="00BC3407" w:rsidRDefault="00AA7B4C" w:rsidP="00AA7B4C"/>
    <w:p w:rsidR="00AA7B4C" w:rsidRDefault="00AA7B4C" w:rsidP="00AA7B4C">
      <w:r w:rsidRPr="00BC3407">
        <w:t xml:space="preserve">Supporters argue that ITER is the only hope, in the long term, of meeting the world's unquenchable demand for power. But even they have been forced to recalibrate their Utopian expectations. The project now seems to be propelled by institutional inertia -- it is easier for individual governments to stay the course rather than be the lone pariah who pulls out early. </w:t>
      </w:r>
      <w:r w:rsidRPr="006C62BE">
        <w:rPr>
          <w:rStyle w:val="StyleBoldUnderline"/>
          <w:highlight w:val="cyan"/>
        </w:rPr>
        <w:t>Critics</w:t>
      </w:r>
      <w:r w:rsidRPr="00BC3407">
        <w:t xml:space="preserve">, meanwhile, </w:t>
      </w:r>
      <w:r w:rsidRPr="006C62BE">
        <w:rPr>
          <w:rStyle w:val="StyleBoldUnderline"/>
          <w:highlight w:val="cyan"/>
        </w:rPr>
        <w:t>have</w:t>
      </w:r>
      <w:r w:rsidRPr="006C62BE">
        <w:rPr>
          <w:highlight w:val="cyan"/>
        </w:rPr>
        <w:t xml:space="preserve"> </w:t>
      </w:r>
      <w:r w:rsidRPr="00BC3407">
        <w:t xml:space="preserve">more </w:t>
      </w:r>
      <w:r w:rsidRPr="006C62BE">
        <w:rPr>
          <w:rStyle w:val="StyleBoldUnderline"/>
          <w:highlight w:val="cyan"/>
        </w:rPr>
        <w:t>ammunition with each delay and cost overrun</w:t>
      </w:r>
      <w:r w:rsidRPr="00BC3407">
        <w:t xml:space="preserve">. </w:t>
      </w:r>
      <w:r w:rsidRPr="00164A0C">
        <w:rPr>
          <w:rStyle w:val="StyleBoldUnderline"/>
          <w:highlight w:val="cyan"/>
        </w:rPr>
        <w:t>ITER</w:t>
      </w:r>
      <w:r w:rsidRPr="00164A0C">
        <w:rPr>
          <w:highlight w:val="cyan"/>
        </w:rPr>
        <w:t xml:space="preserve">, </w:t>
      </w:r>
      <w:r w:rsidRPr="00164A0C">
        <w:rPr>
          <w:rStyle w:val="StyleBoldUnderline"/>
          <w:highlight w:val="cyan"/>
        </w:rPr>
        <w:t>they say</w:t>
      </w:r>
      <w:r w:rsidRPr="00164A0C">
        <w:rPr>
          <w:highlight w:val="cyan"/>
        </w:rPr>
        <w:t xml:space="preserve">, </w:t>
      </w:r>
      <w:r w:rsidRPr="00164A0C">
        <w:rPr>
          <w:rStyle w:val="StyleBoldUnderline"/>
          <w:highlight w:val="cyan"/>
        </w:rPr>
        <w:t xml:space="preserve">is </w:t>
      </w:r>
      <w:r w:rsidRPr="006C62BE">
        <w:rPr>
          <w:rStyle w:val="StyleBoldUnderline"/>
          <w:highlight w:val="cyan"/>
        </w:rPr>
        <w:t>a colossal waste of money</w:t>
      </w:r>
      <w:r w:rsidRPr="00164A0C">
        <w:t xml:space="preserve"> at a time when funding is desperately needed in other areas of energy research. Both sides agree</w:t>
      </w:r>
      <w:r w:rsidRPr="00BC3407">
        <w:t>: when the project is finally completed, it had better work.</w:t>
      </w:r>
    </w:p>
    <w:p w:rsidR="00AA7B4C" w:rsidRDefault="00AA7B4C" w:rsidP="00AA7B4C"/>
    <w:p w:rsidR="00AA7B4C" w:rsidRDefault="00AA7B4C" w:rsidP="00AA7B4C">
      <w:pPr>
        <w:pStyle w:val="Heading4"/>
      </w:pPr>
      <w:r>
        <w:t>The distinction empirically makes all the difference</w:t>
      </w:r>
    </w:p>
    <w:p w:rsidR="00AA7B4C" w:rsidRDefault="00AA7B4C" w:rsidP="00AA7B4C">
      <w:r w:rsidRPr="007666A9">
        <w:rPr>
          <w:rStyle w:val="StyleStyleBold12pt"/>
        </w:rPr>
        <w:t>Khimm</w:t>
      </w:r>
      <w:r>
        <w:t>, writer for the Washington Post, 6/4/</w:t>
      </w:r>
      <w:r w:rsidRPr="007666A9">
        <w:rPr>
          <w:rStyle w:val="StyleStyleBold12pt"/>
        </w:rPr>
        <w:t>2012</w:t>
      </w:r>
    </w:p>
    <w:p w:rsidR="00AA7B4C" w:rsidRDefault="00AA7B4C" w:rsidP="00AA7B4C">
      <w:r>
        <w:t>(Suzy, “</w:t>
      </w:r>
      <w:r w:rsidRPr="0088562B">
        <w:t>Republicans want to take the ‘D’ out of government ‘R&amp;D</w:t>
      </w:r>
      <w:r>
        <w:t>,</w:t>
      </w:r>
      <w:r w:rsidRPr="0088562B">
        <w:t>’</w:t>
      </w:r>
      <w:r>
        <w:t xml:space="preserve">” </w:t>
      </w:r>
      <w:r w:rsidRPr="00164A0C">
        <w:t>http://www.washingtonpost.com/blogs/wonkblog/post/republicans-want-to-take-the-d-out-of-government-randd/2012/06/04/gJQAmOJ7DV_blog.html</w:t>
      </w:r>
      <w:r>
        <w:t>)</w:t>
      </w:r>
    </w:p>
    <w:p w:rsidR="00AA7B4C" w:rsidRDefault="00AA7B4C" w:rsidP="00AA7B4C"/>
    <w:p w:rsidR="00AA7B4C" w:rsidRDefault="00AA7B4C" w:rsidP="00AA7B4C">
      <w:r>
        <w:t xml:space="preserve">By and large, </w:t>
      </w:r>
      <w:r w:rsidRPr="007666A9">
        <w:t>both parties have been able to agree on</w:t>
      </w:r>
      <w:r>
        <w:t xml:space="preserve"> that much: </w:t>
      </w:r>
      <w:r w:rsidRPr="003B4F76">
        <w:rPr>
          <w:highlight w:val="green"/>
          <w:u w:val="single"/>
        </w:rPr>
        <w:t xml:space="preserve">Congress has largely spared basic </w:t>
      </w:r>
      <w:r w:rsidRPr="003B4F76">
        <w:rPr>
          <w:rStyle w:val="Emphasis"/>
          <w:highlight w:val="green"/>
        </w:rPr>
        <w:t>r</w:t>
      </w:r>
      <w:r>
        <w:t xml:space="preserve">esearch </w:t>
      </w:r>
      <w:r w:rsidRPr="003B4F76">
        <w:rPr>
          <w:highlight w:val="green"/>
          <w:u w:val="single"/>
        </w:rPr>
        <w:t xml:space="preserve">and </w:t>
      </w:r>
      <w:r w:rsidRPr="003B4F76">
        <w:rPr>
          <w:rStyle w:val="Emphasis"/>
          <w:highlight w:val="green"/>
        </w:rPr>
        <w:t>d</w:t>
      </w:r>
      <w:r>
        <w:t xml:space="preserve">evelopment </w:t>
      </w:r>
      <w:r w:rsidRPr="007666A9">
        <w:rPr>
          <w:u w:val="single"/>
        </w:rPr>
        <w:t>from the chopping block during recent budgets</w:t>
      </w:r>
      <w:r>
        <w:t>; both houses are even pushing for more funding for agencies such as the National Science Foundation in 2013.</w:t>
      </w:r>
    </w:p>
    <w:p w:rsidR="00AA7B4C" w:rsidRDefault="00AA7B4C" w:rsidP="00AA7B4C">
      <w:r w:rsidRPr="003B4F76">
        <w:rPr>
          <w:highlight w:val="green"/>
          <w:u w:val="single"/>
        </w:rPr>
        <w:t>But there are cracks</w:t>
      </w:r>
      <w:r>
        <w:t xml:space="preserve"> emerging </w:t>
      </w:r>
      <w:r w:rsidRPr="003B4F76">
        <w:rPr>
          <w:highlight w:val="green"/>
          <w:u w:val="single"/>
        </w:rPr>
        <w:t>in that bipartisan consensus</w:t>
      </w:r>
      <w:r w:rsidRPr="003B4F76">
        <w:rPr>
          <w:highlight w:val="green"/>
        </w:rPr>
        <w:t xml:space="preserve">: </w:t>
      </w:r>
      <w:r w:rsidRPr="003B4F76">
        <w:rPr>
          <w:b/>
          <w:highlight w:val="green"/>
          <w:u w:val="single"/>
        </w:rPr>
        <w:t>House Republicans are</w:t>
      </w:r>
      <w:r>
        <w:t xml:space="preserve"> becoming </w:t>
      </w:r>
      <w:r w:rsidRPr="003B4F76">
        <w:rPr>
          <w:b/>
          <w:highlight w:val="green"/>
          <w:u w:val="single"/>
        </w:rPr>
        <w:t>increasingly wary of</w:t>
      </w:r>
      <w:r w:rsidRPr="00E6761C">
        <w:t xml:space="preserve"> </w:t>
      </w:r>
      <w:r>
        <w:t xml:space="preserve">funding energy innovation that support </w:t>
      </w:r>
      <w:r w:rsidRPr="003B4F76">
        <w:rPr>
          <w:b/>
          <w:highlight w:val="green"/>
          <w:u w:val="single"/>
        </w:rPr>
        <w:t>the second half of</w:t>
      </w:r>
      <w:r w:rsidRPr="003B4F76">
        <w:rPr>
          <w:highlight w:val="green"/>
        </w:rPr>
        <w:t xml:space="preserve"> “</w:t>
      </w:r>
      <w:r w:rsidRPr="003B4F76">
        <w:rPr>
          <w:b/>
          <w:highlight w:val="green"/>
          <w:u w:val="single"/>
        </w:rPr>
        <w:t>R&amp;D</w:t>
      </w:r>
      <w:r w:rsidRPr="003B4F76">
        <w:rPr>
          <w:highlight w:val="green"/>
        </w:rPr>
        <w:t>”--</w:t>
      </w:r>
      <w:r w:rsidRPr="003B4F76">
        <w:rPr>
          <w:highlight w:val="green"/>
          <w:u w:val="single"/>
        </w:rPr>
        <w:t>the development necessary to transform</w:t>
      </w:r>
      <w:r w:rsidRPr="00E6761C">
        <w:rPr>
          <w:u w:val="single"/>
        </w:rPr>
        <w:t xml:space="preserve"> scientific </w:t>
      </w:r>
      <w:r w:rsidRPr="003B4F76">
        <w:rPr>
          <w:highlight w:val="green"/>
          <w:u w:val="single"/>
        </w:rPr>
        <w:t>research into tech</w:t>
      </w:r>
      <w:r w:rsidRPr="00E6761C">
        <w:rPr>
          <w:u w:val="single"/>
        </w:rPr>
        <w:t xml:space="preserve">nological </w:t>
      </w:r>
      <w:r w:rsidRPr="003B4F76">
        <w:rPr>
          <w:highlight w:val="green"/>
          <w:u w:val="single"/>
        </w:rPr>
        <w:t>innovation</w:t>
      </w:r>
      <w:r>
        <w:t xml:space="preserve"> that ultimately would be used and commercialized outside of the lab. Earlier this spring, the House Appropriations Energy and Water Subcommittee passed a bill for 2013 that would cut funding for energy R&amp;D by 27 percent.</w:t>
      </w:r>
    </w:p>
    <w:p w:rsidR="00AA7B4C" w:rsidRDefault="00AA7B4C" w:rsidP="00AA7B4C"/>
    <w:p w:rsidR="00AA7B4C" w:rsidRDefault="00AA7B4C" w:rsidP="00AA7B4C">
      <w:pPr>
        <w:pStyle w:val="Heading4"/>
      </w:pPr>
      <w:r>
        <w:t>Energy will come up in hearings</w:t>
      </w:r>
    </w:p>
    <w:p w:rsidR="00AA7B4C" w:rsidRDefault="00AA7B4C" w:rsidP="00AA7B4C">
      <w:r w:rsidRPr="00524446">
        <w:rPr>
          <w:rStyle w:val="StyleStyleBold12pt"/>
        </w:rPr>
        <w:t>Snider</w:t>
      </w:r>
      <w:r>
        <w:t xml:space="preserve">, writer for E&amp;E News, </w:t>
      </w:r>
      <w:r w:rsidRPr="00524446">
        <w:rPr>
          <w:rStyle w:val="StyleStyleBold12pt"/>
        </w:rPr>
        <w:t>1/7</w:t>
      </w:r>
      <w:r>
        <w:t>/2013</w:t>
      </w:r>
    </w:p>
    <w:p w:rsidR="00AA7B4C" w:rsidRDefault="00AA7B4C" w:rsidP="00AA7B4C">
      <w:r>
        <w:t>(Annie, “</w:t>
      </w:r>
      <w:r w:rsidRPr="00365CE5">
        <w:t>As Hagel faces confirmation battle, new and old energy issues likely to arise</w:t>
      </w:r>
      <w:r>
        <w:t xml:space="preserve">,” </w:t>
      </w:r>
      <w:r w:rsidRPr="00365CE5">
        <w:t>http://www.eenews.net/public/Greenwire/2013/01/07/1</w:t>
      </w:r>
      <w:r>
        <w:t>)</w:t>
      </w:r>
    </w:p>
    <w:p w:rsidR="00AA7B4C" w:rsidRDefault="00AA7B4C" w:rsidP="00AA7B4C">
      <w:r w:rsidRPr="00DF6DB7">
        <w:rPr>
          <w:highlight w:val="green"/>
          <w:u w:val="single"/>
        </w:rPr>
        <w:t xml:space="preserve">Energy will </w:t>
      </w:r>
      <w:r w:rsidRPr="00DF6DB7">
        <w:rPr>
          <w:highlight w:val="green"/>
        </w:rPr>
        <w:t>"</w:t>
      </w:r>
      <w:r w:rsidRPr="00DF6DB7">
        <w:rPr>
          <w:highlight w:val="green"/>
          <w:u w:val="single"/>
        </w:rPr>
        <w:t>absolutely</w:t>
      </w:r>
      <w:r w:rsidRPr="00DF6DB7">
        <w:rPr>
          <w:highlight w:val="green"/>
        </w:rPr>
        <w:t xml:space="preserve">" </w:t>
      </w:r>
      <w:r w:rsidRPr="00DF6DB7">
        <w:rPr>
          <w:highlight w:val="green"/>
          <w:u w:val="single"/>
        </w:rPr>
        <w:t>come up during the confirmation hearings</w:t>
      </w:r>
      <w:r>
        <w:t xml:space="preserve">, one Democratic Senate aide said. Indeed, Sen. Mark </w:t>
      </w:r>
      <w:r w:rsidRPr="00524446">
        <w:t>Udall</w:t>
      </w:r>
      <w:r>
        <w:t xml:space="preserve"> (D-Colo.) has in recent years made a point of raising the issue during nearly every committee hearing with top officials and officers.</w:t>
      </w:r>
    </w:p>
    <w:p w:rsidR="00AA7B4C" w:rsidRDefault="00AA7B4C" w:rsidP="00AA7B4C">
      <w:r>
        <w:t xml:space="preserve">But </w:t>
      </w:r>
      <w:r w:rsidRPr="00DF6DB7">
        <w:rPr>
          <w:highlight w:val="green"/>
          <w:u w:val="single"/>
        </w:rPr>
        <w:t xml:space="preserve">although </w:t>
      </w:r>
      <w:r w:rsidRPr="00DF6DB7">
        <w:rPr>
          <w:b/>
          <w:highlight w:val="green"/>
          <w:u w:val="single"/>
        </w:rPr>
        <w:t xml:space="preserve">the issue </w:t>
      </w:r>
      <w:r w:rsidRPr="00DF6DB7">
        <w:rPr>
          <w:rStyle w:val="Emphasis"/>
          <w:b w:val="0"/>
          <w:highlight w:val="green"/>
        </w:rPr>
        <w:t>may get top political billing</w:t>
      </w:r>
      <w:r w:rsidRPr="00DF6DB7">
        <w:rPr>
          <w:highlight w:val="green"/>
          <w:u w:val="single"/>
        </w:rPr>
        <w:t xml:space="preserve"> this time around</w:t>
      </w:r>
      <w:r>
        <w:t xml:space="preserve">, </w:t>
      </w:r>
      <w:r w:rsidRPr="00DF6DB7">
        <w:rPr>
          <w:u w:val="single"/>
        </w:rPr>
        <w:t>many</w:t>
      </w:r>
      <w:r w:rsidRPr="00524446">
        <w:rPr>
          <w:u w:val="single"/>
        </w:rPr>
        <w:t xml:space="preserve"> in the defense world </w:t>
      </w:r>
      <w:r w:rsidRPr="00DF6DB7">
        <w:rPr>
          <w:u w:val="single"/>
        </w:rPr>
        <w:t>are skeptical that energy programs will make their way onto the crowded desk of the nex</w:t>
      </w:r>
      <w:r w:rsidRPr="009555C1">
        <w:rPr>
          <w:u w:val="single"/>
        </w:rPr>
        <w:t>t</w:t>
      </w:r>
      <w:r w:rsidRPr="00524446">
        <w:rPr>
          <w:u w:val="single"/>
        </w:rPr>
        <w:t xml:space="preserve"> Defense </w:t>
      </w:r>
      <w:r w:rsidRPr="00DF6DB7">
        <w:rPr>
          <w:u w:val="single"/>
        </w:rPr>
        <w:t>secretary</w:t>
      </w:r>
      <w:r>
        <w:t xml:space="preserve"> -- whoever that might be.</w:t>
      </w:r>
    </w:p>
    <w:p w:rsidR="00AA7B4C" w:rsidRDefault="00AA7B4C" w:rsidP="00AA7B4C">
      <w:r>
        <w:t xml:space="preserve">The </w:t>
      </w:r>
      <w:r w:rsidRPr="00DF6DB7">
        <w:t>Pentagon's</w:t>
      </w:r>
      <w:r>
        <w:t xml:space="preserve"> current energy programs grew out of the country's two long ground wars, as troops and commanders saw firsthand the dangers of a massive fuel dependence. Convoys trucking fuel to military outposts in Iraq and Afghanistan became favorite targets for insurgents, and spikes in the price of oil forced military brass to scramble to rejigger budgets midyear in order to cover higher-than-expected fuel costs.</w:t>
      </w:r>
    </w:p>
    <w:p w:rsidR="00AA7B4C" w:rsidRDefault="00AA7B4C" w:rsidP="00AA7B4C">
      <w:r>
        <w:t xml:space="preserve">But </w:t>
      </w:r>
      <w:r w:rsidRPr="00524446">
        <w:rPr>
          <w:u w:val="single"/>
        </w:rPr>
        <w:t>with the U.S. involvement in Afghanistan winding down</w:t>
      </w:r>
      <w:r>
        <w:t xml:space="preserve">, </w:t>
      </w:r>
      <w:r w:rsidRPr="00C34EF7">
        <w:rPr>
          <w:highlight w:val="green"/>
          <w:u w:val="single"/>
        </w:rPr>
        <w:t>energy</w:t>
      </w:r>
      <w:r w:rsidRPr="00524446">
        <w:rPr>
          <w:u w:val="single"/>
        </w:rPr>
        <w:t xml:space="preserve"> programs </w:t>
      </w:r>
      <w:r w:rsidRPr="00C34EF7">
        <w:rPr>
          <w:highlight w:val="green"/>
          <w:u w:val="single"/>
        </w:rPr>
        <w:t>could slip in priority</w:t>
      </w:r>
      <w:r>
        <w:t>. Now, most defense experts agree, the Pentagon's top concerns will be dealing with punted spending cuts and restructuring to prepare for future missions that are likely to look very different from those of the past.</w:t>
      </w:r>
    </w:p>
    <w:p w:rsidR="00AA7B4C" w:rsidRDefault="00AA7B4C" w:rsidP="00AA7B4C">
      <w:r>
        <w:t xml:space="preserve">"Those are very heavy, weighty issues, and my concern is that energy is going to be so far down the list of issues that </w:t>
      </w:r>
      <w:r w:rsidRPr="00C34EF7">
        <w:rPr>
          <w:b/>
          <w:highlight w:val="green"/>
          <w:u w:val="single"/>
        </w:rPr>
        <w:t>the Defense secretary may not even speak about it</w:t>
      </w:r>
      <w:r>
        <w:t>," said Dan Nolan, a retired Army colonel who now runs the energy security firm Sabot 6 Inc.</w:t>
      </w:r>
    </w:p>
    <w:p w:rsidR="00AA7B4C" w:rsidRDefault="00AA7B4C" w:rsidP="00AA7B4C"/>
    <w:p w:rsidR="00AA7B4C" w:rsidRDefault="00AA7B4C" w:rsidP="00AA7B4C">
      <w:pPr>
        <w:pStyle w:val="Heading4"/>
      </w:pPr>
      <w:r>
        <w:t>It’s a direct tradeoff in negotiations – only we have an internal link</w:t>
      </w:r>
    </w:p>
    <w:p w:rsidR="00AA7B4C" w:rsidRDefault="00AA7B4C" w:rsidP="00AA7B4C">
      <w:r w:rsidRPr="0059566D">
        <w:t xml:space="preserve">David </w:t>
      </w:r>
      <w:r w:rsidRPr="0059566D">
        <w:rPr>
          <w:rStyle w:val="StyleStyleBold12pt"/>
        </w:rPr>
        <w:t>Unger</w:t>
      </w:r>
      <w:r w:rsidRPr="0059566D">
        <w:t xml:space="preserve">, </w:t>
      </w:r>
      <w:r>
        <w:t xml:space="preserve">Christian Science </w:t>
      </w:r>
      <w:r w:rsidRPr="002029CC">
        <w:t>Monitor, 11/8/</w:t>
      </w:r>
      <w:r w:rsidRPr="002029CC">
        <w:rPr>
          <w:rStyle w:val="StyleStyleBold12pt"/>
        </w:rPr>
        <w:t>12</w:t>
      </w:r>
      <w:r>
        <w:t>,</w:t>
      </w:r>
      <w:r w:rsidRPr="0059566D">
        <w:t xml:space="preserve"> US energy future back in Obama's hands, www.csmonitor.com/Environment/Energy-Voices/2012/1108/US-energy-future-back-in-Obama-s-hands</w:t>
      </w:r>
    </w:p>
    <w:p w:rsidR="00AA7B4C" w:rsidRDefault="00AA7B4C" w:rsidP="00AA7B4C"/>
    <w:p w:rsidR="00AA7B4C" w:rsidRDefault="00AA7B4C" w:rsidP="00AA7B4C">
      <w:r>
        <w:t xml:space="preserve">President Obama talks to the media on the Heil Family Wind Farm in Haverhill, Iowa, in this August file photo. </w:t>
      </w:r>
      <w:r w:rsidRPr="00056343">
        <w:rPr>
          <w:rStyle w:val="StyleBoldUnderline"/>
          <w:highlight w:val="green"/>
        </w:rPr>
        <w:t>With</w:t>
      </w:r>
      <w:r w:rsidRPr="00751954">
        <w:rPr>
          <w:rStyle w:val="StyleBoldUnderline"/>
        </w:rPr>
        <w:t xml:space="preserve"> the </w:t>
      </w:r>
      <w:r w:rsidRPr="00056343">
        <w:rPr>
          <w:rStyle w:val="StyleBoldUnderline"/>
          <w:highlight w:val="green"/>
        </w:rPr>
        <w:t>reelection</w:t>
      </w:r>
      <w:r w:rsidRPr="00751954">
        <w:rPr>
          <w:rStyle w:val="StyleBoldUnderline"/>
        </w:rPr>
        <w:t xml:space="preserve"> of </w:t>
      </w:r>
      <w:r>
        <w:t xml:space="preserve">Mr. </w:t>
      </w:r>
      <w:r w:rsidRPr="00751954">
        <w:rPr>
          <w:rStyle w:val="StyleBoldUnderline"/>
        </w:rPr>
        <w:t>Obama</w:t>
      </w:r>
      <w:r>
        <w:t xml:space="preserve">, </w:t>
      </w:r>
      <w:r w:rsidRPr="00056343">
        <w:rPr>
          <w:rStyle w:val="StyleBoldUnderline"/>
          <w:highlight w:val="green"/>
        </w:rPr>
        <w:t>energy experts</w:t>
      </w:r>
      <w:r w:rsidRPr="00751954">
        <w:rPr>
          <w:rStyle w:val="StyleBoldUnderline"/>
        </w:rPr>
        <w:t xml:space="preserve"> have begun to </w:t>
      </w:r>
      <w:r w:rsidRPr="00056343">
        <w:rPr>
          <w:rStyle w:val="StyleBoldUnderline"/>
          <w:highlight w:val="green"/>
        </w:rPr>
        <w:t>speculate how</w:t>
      </w:r>
      <w:r w:rsidRPr="00751954">
        <w:rPr>
          <w:rStyle w:val="StyleBoldUnderline"/>
        </w:rPr>
        <w:t xml:space="preserve"> his "</w:t>
      </w:r>
      <w:r w:rsidRPr="00056343">
        <w:rPr>
          <w:rStyle w:val="StyleBoldUnderline"/>
          <w:highlight w:val="green"/>
        </w:rPr>
        <w:t>all-of-the-above</w:t>
      </w:r>
      <w:r w:rsidRPr="00751954">
        <w:rPr>
          <w:rStyle w:val="StyleBoldUnderline"/>
        </w:rPr>
        <w:t xml:space="preserve">" energy strategy </w:t>
      </w:r>
      <w:r w:rsidRPr="00056343">
        <w:rPr>
          <w:rStyle w:val="StyleBoldUnderline"/>
          <w:highlight w:val="green"/>
        </w:rPr>
        <w:t>will play out</w:t>
      </w:r>
      <w:r w:rsidRPr="00751954">
        <w:rPr>
          <w:rStyle w:val="StyleBoldUnderline"/>
        </w:rPr>
        <w:t>.</w:t>
      </w:r>
      <w:r>
        <w:rPr>
          <w:rStyle w:val="StyleBoldUnderline"/>
        </w:rPr>
        <w:t xml:space="preserve"> </w:t>
      </w:r>
      <w:r>
        <w:t xml:space="preserve">In his victory speech early Wednesday morning, the newly-reelected President Obama offered a glimpse of an America "that isn't threatened by the destructive power of a warming planet," served by elected officials who work across the aisle to "[free] ourselves from foreign oil." It was as close as Mr. Obama got to broaching global warming in his speech, but it gives analysts and industry insiders enough to speculate over what the 44th president's second term holds for oil, gas and renewables. The passing expression of environmental concern relieved some climate-change activists frustrated with the candidates' sidestepping of an issue they say deserves foremost attention. “During his first term, President Obama articulated a vision of America leading the world with a clean energy future that meets the challenge of climate disruption head-on," said Sierra Club Executive Director Michael Brune in a statement Tuesday. "Today, American voters chose to give President Obama both an opportunity and a challenge of huge proportions." </w:t>
      </w:r>
      <w:r w:rsidRPr="00751954">
        <w:rPr>
          <w:rStyle w:val="StyleBoldUnderline"/>
        </w:rPr>
        <w:t>Bolstered by</w:t>
      </w:r>
      <w:r>
        <w:t xml:space="preserve"> the memory of hurricane Sandy's fury and free from the burden of </w:t>
      </w:r>
      <w:r w:rsidRPr="00751954">
        <w:rPr>
          <w:rStyle w:val="StyleBoldUnderline"/>
        </w:rPr>
        <w:t xml:space="preserve">reelection, </w:t>
      </w:r>
      <w:r w:rsidRPr="009D2974">
        <w:rPr>
          <w:rStyle w:val="StyleBoldUnderline"/>
          <w:highlight w:val="green"/>
        </w:rPr>
        <w:t xml:space="preserve">some hope Obama's second </w:t>
      </w:r>
      <w:r w:rsidRPr="00056343">
        <w:rPr>
          <w:rStyle w:val="StyleBoldUnderline"/>
          <w:highlight w:val="green"/>
        </w:rPr>
        <w:t>term offers</w:t>
      </w:r>
      <w:r w:rsidRPr="00751954">
        <w:rPr>
          <w:rStyle w:val="StyleBoldUnderline"/>
        </w:rPr>
        <w:t xml:space="preserve"> </w:t>
      </w:r>
      <w:r w:rsidRPr="009D2974">
        <w:rPr>
          <w:rStyle w:val="StyleBoldUnderline"/>
          <w:highlight w:val="green"/>
        </w:rPr>
        <w:t>a</w:t>
      </w:r>
      <w:r w:rsidRPr="00751954">
        <w:rPr>
          <w:rStyle w:val="StyleBoldUnderline"/>
        </w:rPr>
        <w:t xml:space="preserve">n unprecedented </w:t>
      </w:r>
      <w:r w:rsidRPr="00056343">
        <w:rPr>
          <w:rStyle w:val="StyleBoldUnderline"/>
          <w:highlight w:val="green"/>
        </w:rPr>
        <w:t>chance to make</w:t>
      </w:r>
      <w:r w:rsidRPr="00751954">
        <w:rPr>
          <w:rStyle w:val="StyleBoldUnderline"/>
        </w:rPr>
        <w:t xml:space="preserve"> serious </w:t>
      </w:r>
      <w:r w:rsidRPr="00056343">
        <w:rPr>
          <w:rStyle w:val="StyleBoldUnderline"/>
          <w:highlight w:val="green"/>
        </w:rPr>
        <w:t>inroads on energy</w:t>
      </w:r>
      <w:r>
        <w:t xml:space="preserve"> independence and climate change. </w:t>
      </w:r>
      <w:r w:rsidRPr="009D2974">
        <w:rPr>
          <w:rStyle w:val="StyleBoldUnderline"/>
          <w:highlight w:val="green"/>
        </w:rPr>
        <w:t>Obama</w:t>
      </w:r>
      <w:r w:rsidRPr="00751954">
        <w:rPr>
          <w:rStyle w:val="StyleBoldUnderline"/>
        </w:rPr>
        <w:t xml:space="preserve"> has said he </w:t>
      </w:r>
      <w:r w:rsidRPr="009D2974">
        <w:rPr>
          <w:rStyle w:val="StyleBoldUnderline"/>
          <w:highlight w:val="green"/>
        </w:rPr>
        <w:t>wants to extend</w:t>
      </w:r>
      <w:r w:rsidRPr="008E34C5">
        <w:rPr>
          <w:rStyle w:val="StyleBoldUnderline"/>
        </w:rPr>
        <w:t xml:space="preserve"> the wind industry</w:t>
      </w:r>
      <w:r w:rsidRPr="00751954">
        <w:rPr>
          <w:rStyle w:val="StyleBoldUnderline"/>
        </w:rPr>
        <w:t xml:space="preserve"> </w:t>
      </w:r>
      <w:r w:rsidRPr="008E34C5">
        <w:rPr>
          <w:rStyle w:val="StyleBoldUnderline"/>
          <w:highlight w:val="green"/>
        </w:rPr>
        <w:t>tax c</w:t>
      </w:r>
      <w:r w:rsidRPr="00056343">
        <w:rPr>
          <w:rStyle w:val="StyleBoldUnderline"/>
          <w:highlight w:val="green"/>
        </w:rPr>
        <w:t>redits</w:t>
      </w:r>
      <w:r>
        <w:t xml:space="preserve"> set to expire at the end of the year </w:t>
      </w:r>
      <w:r w:rsidRPr="00056343">
        <w:rPr>
          <w:rStyle w:val="StyleBoldUnderline"/>
          <w:highlight w:val="green"/>
        </w:rPr>
        <w:t>and</w:t>
      </w:r>
      <w:r w:rsidRPr="00751954">
        <w:rPr>
          <w:rStyle w:val="StyleBoldUnderline"/>
        </w:rPr>
        <w:t xml:space="preserve"> continue to </w:t>
      </w:r>
      <w:r w:rsidRPr="00056343">
        <w:rPr>
          <w:rStyle w:val="StyleBoldUnderline"/>
          <w:highlight w:val="green"/>
        </w:rPr>
        <w:t xml:space="preserve">invest in </w:t>
      </w:r>
      <w:r w:rsidRPr="009D2974">
        <w:rPr>
          <w:rStyle w:val="StyleBoldUnderline"/>
        </w:rPr>
        <w:t>new</w:t>
      </w:r>
      <w:r w:rsidRPr="009D2974">
        <w:t xml:space="preserve"> </w:t>
      </w:r>
      <w:r w:rsidRPr="009D2974">
        <w:rPr>
          <w:rStyle w:val="StyleBoldUnderline"/>
          <w:highlight w:val="green"/>
        </w:rPr>
        <w:t>green</w:t>
      </w:r>
      <w:r w:rsidRPr="00751954">
        <w:rPr>
          <w:rStyle w:val="StyleBoldUnderline"/>
        </w:rPr>
        <w:t xml:space="preserve"> </w:t>
      </w:r>
      <w:r w:rsidRPr="00056343">
        <w:rPr>
          <w:rStyle w:val="StyleBoldUnderline"/>
          <w:highlight w:val="green"/>
        </w:rPr>
        <w:t>tech</w:t>
      </w:r>
      <w:r w:rsidRPr="00751954">
        <w:rPr>
          <w:rStyle w:val="StyleBoldUnderline"/>
        </w:rPr>
        <w:t>nologies</w:t>
      </w:r>
      <w:r>
        <w:t xml:space="preserve">. </w:t>
      </w:r>
      <w:r w:rsidRPr="009D2974">
        <w:rPr>
          <w:rStyle w:val="StyleBoldUnderline"/>
          <w:highlight w:val="green"/>
        </w:rPr>
        <w:t xml:space="preserve">But not everyone </w:t>
      </w:r>
      <w:r w:rsidRPr="00056343">
        <w:rPr>
          <w:rStyle w:val="StyleBoldUnderline"/>
          <w:highlight w:val="green"/>
        </w:rPr>
        <w:t>is convinced</w:t>
      </w:r>
      <w:r>
        <w:t>. "</w:t>
      </w:r>
      <w:r w:rsidRPr="009D2974">
        <w:rPr>
          <w:rStyle w:val="StyleBoldUnderline"/>
          <w:highlight w:val="green"/>
        </w:rPr>
        <w:t>There must be a real risk that action</w:t>
      </w:r>
      <w:r w:rsidRPr="009D2974">
        <w:rPr>
          <w:highlight w:val="green"/>
        </w:rPr>
        <w:t xml:space="preserve"> on </w:t>
      </w:r>
      <w:r w:rsidRPr="009D2974">
        <w:rPr>
          <w:rStyle w:val="StyleBoldUnderline"/>
          <w:highlight w:val="green"/>
        </w:rPr>
        <w:t>climate change becomes</w:t>
      </w:r>
      <w:r w:rsidRPr="00056343">
        <w:rPr>
          <w:rStyle w:val="StyleBoldUnderline"/>
          <w:highlight w:val="green"/>
        </w:rPr>
        <w:t xml:space="preserve"> a </w:t>
      </w:r>
      <w:r w:rsidRPr="00056343">
        <w:rPr>
          <w:rStyle w:val="Emphasis"/>
          <w:highlight w:val="green"/>
        </w:rPr>
        <w:t>bargaining chip</w:t>
      </w:r>
      <w:r>
        <w:t xml:space="preserve"> that </w:t>
      </w:r>
      <w:r w:rsidRPr="00056343">
        <w:rPr>
          <w:rStyle w:val="Emphasis"/>
          <w:highlight w:val="green"/>
        </w:rPr>
        <w:t>Obama trades for GOP support on economic issues</w:t>
      </w:r>
      <w:r>
        <w:t xml:space="preserve">, particularly </w:t>
      </w:r>
      <w:r w:rsidRPr="00056343">
        <w:rPr>
          <w:rStyle w:val="StyleBoldUnderline"/>
          <w:highlight w:val="green"/>
        </w:rPr>
        <w:t>given</w:t>
      </w:r>
      <w:r w:rsidRPr="00751954">
        <w:rPr>
          <w:rStyle w:val="StyleBoldUnderline"/>
        </w:rPr>
        <w:t xml:space="preserve"> the </w:t>
      </w:r>
      <w:r w:rsidRPr="00056343">
        <w:rPr>
          <w:rStyle w:val="StyleBoldUnderline"/>
          <w:highlight w:val="green"/>
        </w:rPr>
        <w:t>widespread judgement</w:t>
      </w:r>
      <w:r w:rsidRPr="00751954">
        <w:rPr>
          <w:rStyle w:val="StyleBoldUnderline"/>
        </w:rPr>
        <w:t xml:space="preserve"> that </w:t>
      </w:r>
      <w:r w:rsidRPr="00056343">
        <w:rPr>
          <w:rStyle w:val="StyleBoldUnderline"/>
          <w:highlight w:val="green"/>
        </w:rPr>
        <w:t>he</w:t>
      </w:r>
      <w:r w:rsidRPr="00751954">
        <w:rPr>
          <w:rStyle w:val="StyleBoldUnderline"/>
        </w:rPr>
        <w:t xml:space="preserve"> has </w:t>
      </w:r>
      <w:r w:rsidRPr="00A0539A">
        <w:rPr>
          <w:rStyle w:val="StyleBoldUnderline"/>
        </w:rPr>
        <w:t xml:space="preserve">spectacularly </w:t>
      </w:r>
      <w:r w:rsidRPr="00056343">
        <w:rPr>
          <w:rStyle w:val="Emphasis"/>
          <w:highlight w:val="green"/>
        </w:rPr>
        <w:t>failed to win over opponents</w:t>
      </w:r>
      <w:r>
        <w:t xml:space="preserve"> in the past," writes Damian Carrington in The Guardian.</w:t>
      </w:r>
    </w:p>
    <w:p w:rsidR="00AA7B4C" w:rsidRDefault="00AA7B4C" w:rsidP="00AA7B4C"/>
    <w:p w:rsidR="00AA7B4C" w:rsidRDefault="00AA7B4C" w:rsidP="00AA7B4C">
      <w:pPr>
        <w:pStyle w:val="Heading1"/>
      </w:pPr>
      <w:bookmarkStart w:id="0" w:name="_GoBack"/>
      <w:bookmarkEnd w:id="0"/>
      <w:r>
        <w:t>2NR</w:t>
      </w:r>
    </w:p>
    <w:p w:rsidR="00AA7B4C" w:rsidRDefault="00AA7B4C" w:rsidP="00AA7B4C"/>
    <w:p w:rsidR="00AA7B4C" w:rsidRDefault="00AA7B4C" w:rsidP="00AA7B4C">
      <w:pPr>
        <w:pStyle w:val="Heading4"/>
      </w:pPr>
      <w:r>
        <w:t>Hagel changes the conversation on Iran -- avoids war</w:t>
      </w:r>
    </w:p>
    <w:p w:rsidR="00AA7B4C" w:rsidRDefault="00AA7B4C" w:rsidP="00AA7B4C">
      <w:r w:rsidRPr="00372139">
        <w:rPr>
          <w:rStyle w:val="StyleStyleBold12pt"/>
        </w:rPr>
        <w:t>Beinart</w:t>
      </w:r>
      <w:r>
        <w:t xml:space="preserve">, writer for the Daily Beast, </w:t>
      </w:r>
      <w:r w:rsidRPr="00372139">
        <w:rPr>
          <w:rStyle w:val="StyleStyleBold12pt"/>
        </w:rPr>
        <w:t>1/7</w:t>
      </w:r>
      <w:r>
        <w:t>/2013</w:t>
      </w:r>
    </w:p>
    <w:p w:rsidR="00AA7B4C" w:rsidRDefault="00AA7B4C" w:rsidP="00AA7B4C">
      <w:r>
        <w:t>(Peter, “</w:t>
      </w:r>
      <w:r w:rsidRPr="00372139">
        <w:t>Hagel: A New Era In Foreign Policy?</w:t>
      </w:r>
      <w:r>
        <w:t xml:space="preserve">,” </w:t>
      </w:r>
      <w:r w:rsidRPr="00372139">
        <w:t>http://www.thedailybeast.com/articles/2013/01/07/hagel-a-new-era-in-american-foreign-policy.html</w:t>
      </w:r>
      <w:r>
        <w:t>)</w:t>
      </w:r>
    </w:p>
    <w:p w:rsidR="00AA7B4C" w:rsidRDefault="00AA7B4C" w:rsidP="00AA7B4C">
      <w:r>
        <w:t xml:space="preserve">The final reason for the resiliency of this Republican foreign-policy cocoon is the American media, especially the television media, which take an entirely à la carte view of foreign-policy debates. Rarely is anything a commentator or legislator said yesterday about war with Iraq or Afghanistan deemed relevant to his or her credibility today on the subject of war with Iran. On cable, you shake an Etch a Sketch every time you go on air. Thus, </w:t>
      </w:r>
      <w:r w:rsidRPr="00104D22">
        <w:rPr>
          <w:u w:val="single"/>
        </w:rPr>
        <w:t xml:space="preserve">the same </w:t>
      </w:r>
      <w:r w:rsidRPr="00265236">
        <w:rPr>
          <w:highlight w:val="green"/>
          <w:u w:val="single"/>
        </w:rPr>
        <w:t>Republican</w:t>
      </w:r>
      <w:r w:rsidRPr="00104D22">
        <w:rPr>
          <w:u w:val="single"/>
        </w:rPr>
        <w:t xml:space="preserve"> commentators and </w:t>
      </w:r>
      <w:r w:rsidRPr="00265236">
        <w:rPr>
          <w:highlight w:val="green"/>
          <w:u w:val="single"/>
        </w:rPr>
        <w:t>politicians who pushed a hawkish line on Iraq moved seamlessly to</w:t>
      </w:r>
      <w:r>
        <w:t xml:space="preserve"> pushing a hawkish line on Afghanistan, and once that too became a lost cause, to </w:t>
      </w:r>
      <w:r w:rsidRPr="00104D22">
        <w:rPr>
          <w:b/>
          <w:u w:val="single"/>
        </w:rPr>
        <w:t xml:space="preserve">pushing a hawkish line on </w:t>
      </w:r>
      <w:r w:rsidRPr="00265236">
        <w:rPr>
          <w:b/>
          <w:highlight w:val="green"/>
          <w:u w:val="single"/>
        </w:rPr>
        <w:t>Iran</w:t>
      </w:r>
      <w:r>
        <w:t xml:space="preserve"> and everything else.</w:t>
      </w:r>
    </w:p>
    <w:p w:rsidR="00AA7B4C" w:rsidRDefault="00AA7B4C" w:rsidP="00AA7B4C">
      <w:r w:rsidRPr="00265236">
        <w:rPr>
          <w:highlight w:val="green"/>
          <w:u w:val="single"/>
        </w:rPr>
        <w:t>That</w:t>
      </w:r>
      <w:r w:rsidRPr="00104D22">
        <w:rPr>
          <w:u w:val="single"/>
        </w:rPr>
        <w:t xml:space="preserve"> hawkish line </w:t>
      </w:r>
      <w:r w:rsidRPr="00265236">
        <w:rPr>
          <w:highlight w:val="green"/>
          <w:u w:val="single"/>
        </w:rPr>
        <w:t>consists of hostility to any diplomatic solution</w:t>
      </w:r>
      <w:r>
        <w:t xml:space="preserve"> to the Iranian nuclear standoff that involves meaningful American compromise </w:t>
      </w:r>
      <w:r w:rsidRPr="00265236">
        <w:rPr>
          <w:highlight w:val="green"/>
          <w:u w:val="single"/>
        </w:rPr>
        <w:t xml:space="preserve">and </w:t>
      </w:r>
      <w:r w:rsidRPr="00265236">
        <w:rPr>
          <w:b/>
          <w:highlight w:val="green"/>
          <w:u w:val="single"/>
        </w:rPr>
        <w:t>cautious optimism about the impact of an American military strike</w:t>
      </w:r>
      <w:r>
        <w:t xml:space="preserve">. More generally, it means supporting as large a defense budget as possible, irrespective of its impact on America’s fiscal health. This is the perspective that Republican foreign-policy pundits call “mainstream” and from which they say Hagel diverges. And they are right. </w:t>
      </w:r>
      <w:r w:rsidRPr="00104D22">
        <w:rPr>
          <w:u w:val="single"/>
        </w:rPr>
        <w:t>Taking a hawkish line on Iran</w:t>
      </w:r>
      <w:r>
        <w:t xml:space="preserve"> and military spending </w:t>
      </w:r>
      <w:r w:rsidRPr="00104D22">
        <w:rPr>
          <w:u w:val="single"/>
        </w:rPr>
        <w:t>is as mainstream in today’s GOP as was</w:t>
      </w:r>
      <w:r>
        <w:t xml:space="preserve"> taking a hawkish line on </w:t>
      </w:r>
      <w:r w:rsidRPr="00104D22">
        <w:rPr>
          <w:u w:val="single"/>
        </w:rPr>
        <w:t>Iraq and Afghanistan between</w:t>
      </w:r>
      <w:r>
        <w:t xml:space="preserve"> 20</w:t>
      </w:r>
      <w:r w:rsidRPr="00104D22">
        <w:rPr>
          <w:rStyle w:val="Emphasis"/>
        </w:rPr>
        <w:t>01</w:t>
      </w:r>
      <w:r>
        <w:t xml:space="preserve"> </w:t>
      </w:r>
      <w:r w:rsidRPr="00104D22">
        <w:rPr>
          <w:u w:val="single"/>
        </w:rPr>
        <w:t xml:space="preserve">and </w:t>
      </w:r>
      <w:r>
        <w:t>20</w:t>
      </w:r>
      <w:r w:rsidRPr="00104D22">
        <w:rPr>
          <w:rStyle w:val="Emphasis"/>
        </w:rPr>
        <w:t>03</w:t>
      </w:r>
      <w:r>
        <w:t xml:space="preserve">, because </w:t>
      </w:r>
      <w:r w:rsidRPr="00104D22">
        <w:rPr>
          <w:u w:val="single"/>
        </w:rPr>
        <w:t>Republican Washington has created an ecosystem in which the wisdom of</w:t>
      </w:r>
      <w:r>
        <w:t xml:space="preserve"> that </w:t>
      </w:r>
      <w:r w:rsidRPr="00104D22">
        <w:rPr>
          <w:u w:val="single"/>
        </w:rPr>
        <w:t>prior hawkishness is irrelevant to contemporary debates</w:t>
      </w:r>
      <w:r>
        <w:t>.</w:t>
      </w:r>
    </w:p>
    <w:p w:rsidR="00AA7B4C" w:rsidRDefault="00AA7B4C" w:rsidP="00AA7B4C">
      <w:r>
        <w:t xml:space="preserve">What makes </w:t>
      </w:r>
      <w:r w:rsidRPr="00265236">
        <w:rPr>
          <w:highlight w:val="green"/>
          <w:u w:val="single"/>
        </w:rPr>
        <w:t>Hagel</w:t>
      </w:r>
      <w:r>
        <w:t xml:space="preserve"> so important, and so threatening to the Republican foreign-policy elite, is that he </w:t>
      </w:r>
      <w:r w:rsidRPr="00265236">
        <w:rPr>
          <w:highlight w:val="green"/>
          <w:u w:val="single"/>
        </w:rPr>
        <w:t>is one of the few prominent Republican</w:t>
      </w:r>
      <w:r>
        <w:t xml:space="preserve">-aligned </w:t>
      </w:r>
      <w:r w:rsidRPr="00265236">
        <w:rPr>
          <w:highlight w:val="green"/>
        </w:rPr>
        <w:t>politician</w:t>
      </w:r>
      <w:r w:rsidRPr="00265236">
        <w:rPr>
          <w:highlight w:val="green"/>
          <w:u w:val="single"/>
        </w:rPr>
        <w:t>s</w:t>
      </w:r>
      <w:r>
        <w:t xml:space="preserve"> and commentators (George Will and Francis Fukuyama are others, but such voices are rare) </w:t>
      </w:r>
      <w:r w:rsidRPr="00265236">
        <w:rPr>
          <w:highlight w:val="green"/>
          <w:u w:val="single"/>
        </w:rPr>
        <w:t>who was intellectually changed by Iraq</w:t>
      </w:r>
      <w:r>
        <w:t>. And Hagel was changed, in large measure, because he bore within him intellectual (and physical) scar tissue from Vietnam. As my former colleague John Judis captured brilliantly in a 2007 New Republic profile, the Iraq War sparked something visceral in Hagel, as the former Vietnam rifleman realized that, once again, detached and self-interested elites were sending working-class kids like himself to die in a war they couldn’t honestly defend. It is certainly true that some politicians who served in Vietnam—for instance, John McCain—did not react to Iraq that way. But it is also true that the fact that so few American politicians and pundits lived the kind of wartime hell Hagel endured made it easier for them to pass through the Iraq years unscathed. It’s no coincidence that the other senator most deeply enraged by Iraq was ex-Marine James Webb, another former hawkish Republican who saw the war through his own personal Vietnam prism.</w:t>
      </w:r>
    </w:p>
    <w:p w:rsidR="00AA7B4C" w:rsidRDefault="00AA7B4C" w:rsidP="00AA7B4C">
      <w:r w:rsidRPr="00104D22">
        <w:rPr>
          <w:u w:val="single"/>
        </w:rPr>
        <w:t>At the heart of the opposition to Hagel is the fear that he will</w:t>
      </w:r>
      <w:r>
        <w:t xml:space="preserve"> do what Republicans have thus far largely prevented</w:t>
      </w:r>
      <w:r w:rsidRPr="00104D22">
        <w:rPr>
          <w:u w:val="single"/>
        </w:rPr>
        <w:t>: bring</w:t>
      </w:r>
      <w:r>
        <w:t xml:space="preserve"> America’s experiences in </w:t>
      </w:r>
      <w:r w:rsidRPr="00104D22">
        <w:rPr>
          <w:u w:val="single"/>
        </w:rPr>
        <w:t>Iraq and Afghanistan into the Iran debate</w:t>
      </w:r>
      <w:r>
        <w:t>. Much of the Republican and establishment Jewish criticism of Hagel centers on his comments about the “Jewish lobby.” Some critics genuinely consider those comments offensive (though I don’t). But ultimately, Hagel’s “Jewish lobby” remarks are a sideshow. Were he as hawkish on Iran as McCain is, Republican senators, conservative journalists, and American Jewish officials would almost certainly have overlooked them, as they largely overlooked (or outright defended) the more problematic recent comments about Jewish media ownership by Rupert Murdoch. The bald truth is that for many conservatives today, the key test of how someone feels about Jews is whether they support Israel’s security needs, as conservatives define them. Had Hagel passed that test, conservative Republicans and Jewish “leaders” would be as bothered by his use of the term “Jewish lobby” in 2005 as they were when Conference of Presidents of Major American Jewish Organizations executive vice chairman Malcolm Hoenleinused the phrase last month. Which is to say, not at all.</w:t>
      </w:r>
    </w:p>
    <w:p w:rsidR="00AA7B4C" w:rsidRDefault="00AA7B4C" w:rsidP="00AA7B4C">
      <w:r>
        <w:t xml:space="preserve">My point is not that because the wars in Afghanistan and Iraq have proved disastrous, war with Iran would too. Every war is different, and I wrote a whole book about how difficult it is to predict, on the basis of one conflict, how the next will turn out. But </w:t>
      </w:r>
      <w:r w:rsidRPr="00265236">
        <w:rPr>
          <w:b/>
          <w:highlight w:val="green"/>
          <w:u w:val="single"/>
        </w:rPr>
        <w:t>a Hagel nomination will ensure that when Obama officials discuss a third Middle Eastern war</w:t>
      </w:r>
      <w:r w:rsidRPr="00265236">
        <w:rPr>
          <w:highlight w:val="green"/>
        </w:rPr>
        <w:t>, t</w:t>
      </w:r>
      <w:r w:rsidRPr="00265236">
        <w:rPr>
          <w:b/>
          <w:highlight w:val="green"/>
          <w:u w:val="single"/>
        </w:rPr>
        <w:t>he ghosts of Iraq and Afghanistan sit at the table</w:t>
      </w:r>
      <w:r>
        <w:t xml:space="preserve">. And </w:t>
      </w:r>
      <w:r w:rsidRPr="00104D22">
        <w:rPr>
          <w:u w:val="single"/>
        </w:rPr>
        <w:t>while that won’t make American military action impossible</w:t>
      </w:r>
      <w:r>
        <w:t xml:space="preserve">, </w:t>
      </w:r>
      <w:r w:rsidRPr="00265236">
        <w:rPr>
          <w:highlight w:val="green"/>
          <w:u w:val="single"/>
        </w:rPr>
        <w:t>it will raise the bar</w:t>
      </w:r>
      <w:r>
        <w:t>.</w:t>
      </w:r>
    </w:p>
    <w:p w:rsidR="00AA7B4C" w:rsidRDefault="00AA7B4C" w:rsidP="00AA7B4C">
      <w:r>
        <w:t xml:space="preserve">What the Republican foreign-policy establishment fears is that </w:t>
      </w:r>
      <w:r w:rsidRPr="00265236">
        <w:rPr>
          <w:b/>
          <w:highlight w:val="green"/>
          <w:u w:val="single"/>
        </w:rPr>
        <w:t>with Hagel</w:t>
      </w:r>
      <w:r w:rsidRPr="00104D22">
        <w:rPr>
          <w:b/>
          <w:u w:val="single"/>
        </w:rPr>
        <w:t xml:space="preserve"> as secretary of defense</w:t>
      </w:r>
      <w:r>
        <w:t xml:space="preserve">, </w:t>
      </w:r>
      <w:r w:rsidRPr="00265236">
        <w:rPr>
          <w:b/>
          <w:highlight w:val="green"/>
          <w:u w:val="single"/>
        </w:rPr>
        <w:t>it will be impossible for Obama to minimize the dangers of war with Iran</w:t>
      </w:r>
      <w:r>
        <w:t xml:space="preserve">, </w:t>
      </w:r>
      <w:r w:rsidRPr="00104D22">
        <w:rPr>
          <w:u w:val="single"/>
        </w:rPr>
        <w:t>as</w:t>
      </w:r>
      <w:r>
        <w:t xml:space="preserve"> George W. </w:t>
      </w:r>
      <w:r w:rsidRPr="00104D22">
        <w:rPr>
          <w:u w:val="single"/>
        </w:rPr>
        <w:t>Bush minimized the dangers of war with Iraq</w:t>
      </w:r>
      <w:r>
        <w:t xml:space="preserve">. </w:t>
      </w:r>
      <w:r w:rsidRPr="00104D22">
        <w:t>Hagel would be to the Obama administration what Dwight Eisenhower was in the 1950s</w:t>
      </w:r>
      <w:r>
        <w:t xml:space="preserve">, what Colin Powell was in the 1990s, and what, to some degree, ex-Mossad head Meir Dagan was in the Netanyahu government, the military man who bluntly reminds his colleagues that war, once unleashed, cannot be easily controlled. “Once you start” a war with Iran, </w:t>
      </w:r>
      <w:r w:rsidRPr="00104D22">
        <w:t xml:space="preserve">Hagel told </w:t>
      </w:r>
      <w:r>
        <w:t xml:space="preserve">the Atlantic Council in 2010, “you’d better be prepared to find 100,000 troops, because it may take that.” You </w:t>
      </w:r>
      <w:r w:rsidRPr="00104D22">
        <w:t>can’t say</w:t>
      </w:r>
      <w:r>
        <w:t xml:space="preserve"> “it’ll be a limited warfare. I don’t think any nation can ever go into it that way.” </w:t>
      </w:r>
      <w:r w:rsidRPr="00104D22">
        <w:rPr>
          <w:u w:val="single"/>
        </w:rPr>
        <w:t>For</w:t>
      </w:r>
      <w:r>
        <w:t xml:space="preserve"> Hagel’s ex-friends in </w:t>
      </w:r>
      <w:r w:rsidRPr="00104D22">
        <w:rPr>
          <w:u w:val="single"/>
        </w:rPr>
        <w:t>the Republican foreign-policy class</w:t>
      </w:r>
      <w:r>
        <w:t xml:space="preserve">, </w:t>
      </w:r>
      <w:r w:rsidRPr="00265236">
        <w:rPr>
          <w:b/>
          <w:highlight w:val="green"/>
          <w:u w:val="single"/>
        </w:rPr>
        <w:t xml:space="preserve">such a statement is </w:t>
      </w:r>
      <w:r w:rsidRPr="00265236">
        <w:rPr>
          <w:b/>
          <w:highlight w:val="green"/>
          <w:u w:val="single"/>
          <w:bdr w:val="single" w:sz="4" w:space="0" w:color="auto"/>
        </w:rPr>
        <w:t>kryptonite</w:t>
      </w:r>
      <w:r>
        <w:t xml:space="preserve">, </w:t>
      </w:r>
      <w:r w:rsidRPr="00104D22">
        <w:rPr>
          <w:u w:val="single"/>
        </w:rPr>
        <w:t>because</w:t>
      </w:r>
      <w:r>
        <w:t xml:space="preserve"> they know that given the American public’s weariness of war, </w:t>
      </w:r>
      <w:r w:rsidRPr="00104D22">
        <w:rPr>
          <w:u w:val="single"/>
        </w:rPr>
        <w:t>a president who outlined the risks that way would have trouble gaining popular support</w:t>
      </w:r>
      <w:r>
        <w:t>. It’s also likely that Hagel’s position would be reinforced by the leaders of the uniformed military, some of whom have already expressed skepticism about bombing Iran.</w:t>
      </w:r>
    </w:p>
    <w:p w:rsidR="00AA7B4C" w:rsidRPr="00AA7B4C" w:rsidRDefault="00AA7B4C" w:rsidP="00AA7B4C"/>
    <w:p w:rsidR="00AA7B4C" w:rsidRPr="003A45DD" w:rsidRDefault="00AA7B4C" w:rsidP="00AA7B4C"/>
    <w:p w:rsidR="00AA7B4C" w:rsidRPr="00564830" w:rsidRDefault="00AA7B4C" w:rsidP="00AA7B4C"/>
    <w:p w:rsidR="00AA7B4C" w:rsidRPr="00AA7B4C" w:rsidRDefault="00AA7B4C" w:rsidP="00AA7B4C"/>
    <w:sectPr w:rsidR="00AA7B4C" w:rsidRPr="00AA7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C63" w:rsidRDefault="00251C63" w:rsidP="005F5576">
      <w:r>
        <w:separator/>
      </w:r>
    </w:p>
  </w:endnote>
  <w:endnote w:type="continuationSeparator" w:id="0">
    <w:p w:rsidR="00251C63" w:rsidRDefault="00251C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C63" w:rsidRDefault="00251C63" w:rsidP="005F5576">
      <w:r>
        <w:separator/>
      </w:r>
    </w:p>
  </w:footnote>
  <w:footnote w:type="continuationSeparator" w:id="0">
    <w:p w:rsidR="00251C63" w:rsidRDefault="00251C6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570"/>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188C"/>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1C63"/>
    <w:rsid w:val="00253DE3"/>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714"/>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4609"/>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A7B4C"/>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43B"/>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34570"/>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Title Char,cite,Bo"/>
    <w:link w:val="card"/>
    <w:uiPriority w:val="5"/>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ing 2 Char2 Char Char,Heading 2 Char Char Char Char Char,Heading 2 Char Char1 Char Char,Heading 2 Char2 Char1,Heading 2 Char1 Char Char1,Head,Heading"/>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har Char2,Heading 3 Char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5A6714"/>
    <w:rPr>
      <w:b/>
      <w:sz w:val="24"/>
    </w:rPr>
  </w:style>
  <w:style w:type="paragraph" w:customStyle="1" w:styleId="card">
    <w:name w:val="card"/>
    <w:basedOn w:val="Normal"/>
    <w:next w:val="Normal"/>
    <w:link w:val="StyleBoldUnderline"/>
    <w:uiPriority w:val="6"/>
    <w:qFormat/>
    <w:rsid w:val="005A6714"/>
    <w:pPr>
      <w:ind w:left="288" w:right="288"/>
    </w:pPr>
    <w:rPr>
      <w:rFonts w:asciiTheme="minorHAnsi" w:hAnsiTheme="minorHAnsi" w:cstheme="minorBidi"/>
      <w:bCs/>
      <w:sz w:val="22"/>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5A6714"/>
    <w:rPr>
      <w:rFonts w:ascii="Arial" w:hAnsi="Arial"/>
      <w:b/>
      <w:sz w:val="24"/>
      <w:szCs w:val="24"/>
      <w:u w:val="single"/>
    </w:rPr>
  </w:style>
  <w:style w:type="character" w:customStyle="1" w:styleId="UnderlineBold">
    <w:name w:val="Underline + Bold"/>
    <w:uiPriority w:val="1"/>
    <w:qFormat/>
    <w:rsid w:val="005A6714"/>
    <w:rPr>
      <w:b/>
      <w:sz w:val="20"/>
      <w:u w:val="single"/>
    </w:rPr>
  </w:style>
  <w:style w:type="character" w:customStyle="1" w:styleId="Box">
    <w:name w:val="Box"/>
    <w:uiPriority w:val="1"/>
    <w:qFormat/>
    <w:rsid w:val="005A6714"/>
    <w:rPr>
      <w:b/>
      <w:u w:val="single"/>
      <w:bdr w:val="single" w:sz="4" w:space="0" w:color="auto"/>
    </w:rPr>
  </w:style>
  <w:style w:type="paragraph" w:customStyle="1" w:styleId="Cite2">
    <w:name w:val="Cite 2"/>
    <w:basedOn w:val="Normal"/>
    <w:qFormat/>
    <w:rsid w:val="005A6714"/>
    <w:rPr>
      <w:b/>
      <w:sz w:val="24"/>
      <w:u w:val="single"/>
    </w:rPr>
  </w:style>
  <w:style w:type="paragraph" w:customStyle="1" w:styleId="TagText">
    <w:name w:val="TagText"/>
    <w:basedOn w:val="Normal"/>
    <w:qFormat/>
    <w:rsid w:val="00DB643B"/>
    <w:rPr>
      <w:rFonts w:eastAsiaTheme="minorEastAsia" w:cstheme="minorBidi"/>
      <w:b/>
      <w:sz w:val="24"/>
      <w:szCs w:val="24"/>
    </w:rPr>
  </w:style>
  <w:style w:type="character" w:customStyle="1" w:styleId="underline">
    <w:name w:val="underline"/>
    <w:link w:val="textbold"/>
    <w:qFormat/>
    <w:rsid w:val="00253DE3"/>
    <w:rPr>
      <w:u w:val="single"/>
    </w:rPr>
  </w:style>
  <w:style w:type="paragraph" w:customStyle="1" w:styleId="textbold">
    <w:name w:val="text bold"/>
    <w:basedOn w:val="Normal"/>
    <w:link w:val="underline"/>
    <w:rsid w:val="00253DE3"/>
    <w:pPr>
      <w:ind w:left="720"/>
      <w:jc w:val="both"/>
    </w:pPr>
    <w:rPr>
      <w:rFonts w:asciiTheme="minorHAnsi" w:hAnsiTheme="minorHAnsi" w:cstheme="minorBidi"/>
      <w:sz w:val="22"/>
      <w:u w:val="single"/>
    </w:rPr>
  </w:style>
  <w:style w:type="paragraph" w:styleId="Title">
    <w:name w:val="Title"/>
    <w:basedOn w:val="Normal"/>
    <w:uiPriority w:val="5"/>
    <w:qFormat/>
    <w:rsid w:val="00AA7B4C"/>
    <w:pPr>
      <w:spacing w:before="240" w:after="60"/>
      <w:ind w:left="432" w:right="432"/>
      <w:jc w:val="center"/>
      <w:outlineLvl w:val="0"/>
    </w:pPr>
    <w:rPr>
      <w:rFonts w:ascii="Calibri" w:hAnsi="Calibri"/>
      <w:bCs/>
      <w:szCs w:val="20"/>
      <w:u w:val="single"/>
    </w:rPr>
  </w:style>
  <w:style w:type="character" w:customStyle="1" w:styleId="TitleChar1">
    <w:name w:val="Title Char1"/>
    <w:basedOn w:val="DefaultParagraphFont"/>
    <w:uiPriority w:val="10"/>
    <w:semiHidden/>
    <w:rsid w:val="00AA7B4C"/>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AA7B4C"/>
  </w:style>
  <w:style w:type="character" w:styleId="Strong">
    <w:name w:val="Strong"/>
    <w:aliases w:val="8 pt font"/>
    <w:uiPriority w:val="22"/>
    <w:qFormat/>
    <w:rsid w:val="00AA7B4C"/>
    <w:rPr>
      <w:b/>
      <w:bCs/>
    </w:rPr>
  </w:style>
  <w:style w:type="paragraph" w:customStyle="1" w:styleId="TAG">
    <w:name w:val="TAG"/>
    <w:basedOn w:val="Normal"/>
    <w:qFormat/>
    <w:rsid w:val="00AA7B4C"/>
    <w:pPr>
      <w:keepNext/>
      <w:keepLines/>
    </w:pPr>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Title Char,cite,Bo"/>
    <w:link w:val="card"/>
    <w:uiPriority w:val="5"/>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ing 2 Char2 Char Char,Heading 2 Char Char Char Char Char,Heading 2 Char Char1 Char Char,Heading 2 Char2 Char1,Heading 2 Char1 Char Char1,Head,Heading"/>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har Char2,Heading 3 Char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5A6714"/>
    <w:rPr>
      <w:b/>
      <w:sz w:val="24"/>
    </w:rPr>
  </w:style>
  <w:style w:type="paragraph" w:customStyle="1" w:styleId="card">
    <w:name w:val="card"/>
    <w:basedOn w:val="Normal"/>
    <w:next w:val="Normal"/>
    <w:link w:val="StyleBoldUnderline"/>
    <w:uiPriority w:val="6"/>
    <w:qFormat/>
    <w:rsid w:val="005A6714"/>
    <w:pPr>
      <w:ind w:left="288" w:right="288"/>
    </w:pPr>
    <w:rPr>
      <w:rFonts w:asciiTheme="minorHAnsi" w:hAnsiTheme="minorHAnsi" w:cstheme="minorBidi"/>
      <w:bCs/>
      <w:sz w:val="22"/>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5A6714"/>
    <w:rPr>
      <w:rFonts w:ascii="Arial" w:hAnsi="Arial"/>
      <w:b/>
      <w:sz w:val="24"/>
      <w:szCs w:val="24"/>
      <w:u w:val="single"/>
    </w:rPr>
  </w:style>
  <w:style w:type="character" w:customStyle="1" w:styleId="UnderlineBold">
    <w:name w:val="Underline + Bold"/>
    <w:uiPriority w:val="1"/>
    <w:qFormat/>
    <w:rsid w:val="005A6714"/>
    <w:rPr>
      <w:b/>
      <w:sz w:val="20"/>
      <w:u w:val="single"/>
    </w:rPr>
  </w:style>
  <w:style w:type="character" w:customStyle="1" w:styleId="Box">
    <w:name w:val="Box"/>
    <w:uiPriority w:val="1"/>
    <w:qFormat/>
    <w:rsid w:val="005A6714"/>
    <w:rPr>
      <w:b/>
      <w:u w:val="single"/>
      <w:bdr w:val="single" w:sz="4" w:space="0" w:color="auto"/>
    </w:rPr>
  </w:style>
  <w:style w:type="paragraph" w:customStyle="1" w:styleId="Cite2">
    <w:name w:val="Cite 2"/>
    <w:basedOn w:val="Normal"/>
    <w:qFormat/>
    <w:rsid w:val="005A6714"/>
    <w:rPr>
      <w:b/>
      <w:sz w:val="24"/>
      <w:u w:val="single"/>
    </w:rPr>
  </w:style>
  <w:style w:type="paragraph" w:customStyle="1" w:styleId="TagText">
    <w:name w:val="TagText"/>
    <w:basedOn w:val="Normal"/>
    <w:qFormat/>
    <w:rsid w:val="00DB643B"/>
    <w:rPr>
      <w:rFonts w:eastAsiaTheme="minorEastAsia" w:cstheme="minorBidi"/>
      <w:b/>
      <w:sz w:val="24"/>
      <w:szCs w:val="24"/>
    </w:rPr>
  </w:style>
  <w:style w:type="character" w:customStyle="1" w:styleId="underline">
    <w:name w:val="underline"/>
    <w:link w:val="textbold"/>
    <w:qFormat/>
    <w:rsid w:val="00253DE3"/>
    <w:rPr>
      <w:u w:val="single"/>
    </w:rPr>
  </w:style>
  <w:style w:type="paragraph" w:customStyle="1" w:styleId="textbold">
    <w:name w:val="text bold"/>
    <w:basedOn w:val="Normal"/>
    <w:link w:val="underline"/>
    <w:rsid w:val="00253DE3"/>
    <w:pPr>
      <w:ind w:left="720"/>
      <w:jc w:val="both"/>
    </w:pPr>
    <w:rPr>
      <w:rFonts w:asciiTheme="minorHAnsi" w:hAnsiTheme="minorHAnsi" w:cstheme="minorBidi"/>
      <w:sz w:val="22"/>
      <w:u w:val="single"/>
    </w:rPr>
  </w:style>
  <w:style w:type="paragraph" w:styleId="Title">
    <w:name w:val="Title"/>
    <w:basedOn w:val="Normal"/>
    <w:uiPriority w:val="5"/>
    <w:qFormat/>
    <w:rsid w:val="00AA7B4C"/>
    <w:pPr>
      <w:spacing w:before="240" w:after="60"/>
      <w:ind w:left="432" w:right="432"/>
      <w:jc w:val="center"/>
      <w:outlineLvl w:val="0"/>
    </w:pPr>
    <w:rPr>
      <w:rFonts w:ascii="Calibri" w:hAnsi="Calibri"/>
      <w:bCs/>
      <w:szCs w:val="20"/>
      <w:u w:val="single"/>
    </w:rPr>
  </w:style>
  <w:style w:type="character" w:customStyle="1" w:styleId="TitleChar1">
    <w:name w:val="Title Char1"/>
    <w:basedOn w:val="DefaultParagraphFont"/>
    <w:uiPriority w:val="10"/>
    <w:semiHidden/>
    <w:rsid w:val="00AA7B4C"/>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AA7B4C"/>
  </w:style>
  <w:style w:type="character" w:styleId="Strong">
    <w:name w:val="Strong"/>
    <w:aliases w:val="8 pt font"/>
    <w:uiPriority w:val="22"/>
    <w:qFormat/>
    <w:rsid w:val="00AA7B4C"/>
    <w:rPr>
      <w:b/>
      <w:bCs/>
    </w:rPr>
  </w:style>
  <w:style w:type="paragraph" w:customStyle="1" w:styleId="TAG">
    <w:name w:val="TAG"/>
    <w:basedOn w:val="Normal"/>
    <w:qFormat/>
    <w:rsid w:val="00AA7B4C"/>
    <w:pPr>
      <w:keepNext/>
      <w:keepLines/>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tp://tonto.eia.doe.gov/service/emeu9202.pdf" TargetMode="External"/><Relationship Id="rId18" Type="http://schemas.openxmlformats.org/officeDocument/2006/relationships/hyperlink" Target="http://www.wired.com/wired/archive/11.07/doomsday.html?pg=1&amp;topic=&amp;topic_set" TargetMode="External"/><Relationship Id="rId26" Type="http://schemas.openxmlformats.org/officeDocument/2006/relationships/hyperlink" Target="http://fire.pppl.gov/NIF_Science_Clery_092112.pdf" TargetMode="External"/><Relationship Id="rId3" Type="http://schemas.openxmlformats.org/officeDocument/2006/relationships/customXml" Target="../customXml/item3.xml"/><Relationship Id="rId21" Type="http://schemas.openxmlformats.org/officeDocument/2006/relationships/hyperlink" Target="http://www.stratfor.com/weekly/20100908_gauging_threat_electromagnetic_pulse_emp_attack"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tp://tonto.eia.doe.gov/service/emeu9202.pdf" TargetMode="External"/><Relationship Id="rId17" Type="http://schemas.openxmlformats.org/officeDocument/2006/relationships/hyperlink" Target="http://libweb.surrey.ac.uk/library/skills/Science%20and%20Society/SS_1_Reading2.pdf" TargetMode="External"/><Relationship Id="rId25" Type="http://schemas.openxmlformats.org/officeDocument/2006/relationships/hyperlink" Target="http://www.csbaonline.org/2012/03/12/analysis-dod-budget-will-severely-constrain-army-marine-vehicle-modernization/" TargetMode="External"/><Relationship Id="rId33" Type="http://schemas.openxmlformats.org/officeDocument/2006/relationships/hyperlink" Target="http://www.technologyreview.com/news/428985/should-the-government-support-applied-research/" TargetMode="External"/><Relationship Id="rId2" Type="http://schemas.openxmlformats.org/officeDocument/2006/relationships/customXml" Target="../customXml/item2.xml"/><Relationship Id="rId16" Type="http://schemas.openxmlformats.org/officeDocument/2006/relationships/hyperlink" Target="http://libweb.surrey.ac.uk/library/skills/Science%20and%20Society/SS_1_Reading2.pdf" TargetMode="External"/><Relationship Id="rId20"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29" Type="http://schemas.openxmlformats.org/officeDocument/2006/relationships/hyperlink" Target="http://www.foreignaffairs.com/articles/137031/colin-h-kahl/not-time-to-attack-iran?page=sho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yworkforyou.com/debate/?id=2008-11-18b.159.3" TargetMode="External"/><Relationship Id="rId24" Type="http://schemas.openxmlformats.org/officeDocument/2006/relationships/hyperlink" Target="http://www.frost.com/prod/servlet/press-release.pag?docid=267315751" TargetMode="External"/><Relationship Id="rId32" Type="http://schemas.openxmlformats.org/officeDocument/2006/relationships/hyperlink" Target="http://www.theskanner.com/article/Pentagon-Readies-Hagel-For-Confirmation-Fight-2013-01-09" TargetMode="External"/><Relationship Id="rId5" Type="http://schemas.openxmlformats.org/officeDocument/2006/relationships/styles" Target="styles.xml"/><Relationship Id="rId15" Type="http://schemas.openxmlformats.org/officeDocument/2006/relationships/hyperlink" Target="http://www.aljazeera.com/indepth/opinion/2012/09/201291194236970294.html" TargetMode="External"/><Relationship Id="rId23" Type="http://schemas.openxmlformats.org/officeDocument/2006/relationships/hyperlink" Target="http://csis.org/files/publication/121018_Murdoch_DefenseBudget_Commentary.pdf" TargetMode="External"/><Relationship Id="rId28" Type="http://schemas.openxmlformats.org/officeDocument/2006/relationships/hyperlink" Target="http://www.dailytech.com/article.aspx?newsid=27875" TargetMode="External"/><Relationship Id="rId10" Type="http://schemas.openxmlformats.org/officeDocument/2006/relationships/endnotes" Target="endnotes.xml"/><Relationship Id="rId19" Type="http://schemas.openxmlformats.org/officeDocument/2006/relationships/hyperlink" Target="http://www.lifesite.net/waronfamily/Population_Control/Inherentracism.pdf" TargetMode="External"/><Relationship Id="rId31" Type="http://schemas.openxmlformats.org/officeDocument/2006/relationships/hyperlink" Target="http://thepage.time.com/2013/01/07/team-hagel-versus-team-anti-hag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te.gov/g/oes/rls/rm/102996.htm" TargetMode="External"/><Relationship Id="rId22" Type="http://schemas.openxmlformats.org/officeDocument/2006/relationships/hyperlink" Target="http://www.ibtimes.com/articles/61065/20100909/russian-economy-struggles-budget-deficit-may-become-a-problem.htm" TargetMode="External"/><Relationship Id="rId27" Type="http://schemas.openxmlformats.org/officeDocument/2006/relationships/hyperlink" Target="http://www.dailytech.com/article.aspx?newsid=27875" TargetMode="External"/><Relationship Id="rId30" Type="http://schemas.openxmlformats.org/officeDocument/2006/relationships/hyperlink" Target="http://www.guardian.co.uk/commentisfree/2013/jan/05/hagel-liberals-gays-israel-democrat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E223E6-10E4-42F4-8955-9CE8DCC1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36721</Words>
  <Characters>209315</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2013-01-09T21:58:00Z</dcterms:created>
  <dcterms:modified xsi:type="dcterms:W3CDTF">2013-01-09T21:58:00Z</dcterms:modified>
</cp:coreProperties>
</file>